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27A36" w14:textId="77777777" w:rsidR="008F05AE" w:rsidRPr="008F05AE" w:rsidRDefault="008F05AE" w:rsidP="008F05AE">
      <w:pPr>
        <w:pStyle w:val="ConsPlusNormal"/>
        <w:kinsoku w:val="0"/>
        <w:overflowPunct w:val="0"/>
        <w:snapToGrid w:val="0"/>
        <w:jc w:val="right"/>
        <w:rPr>
          <w:rFonts w:ascii="Times New Roman" w:hAnsi="Times New Roman" w:cs="Times New Roman"/>
          <w:sz w:val="24"/>
          <w:szCs w:val="24"/>
        </w:rPr>
      </w:pPr>
      <w:bookmarkStart w:id="0" w:name="_GoBack"/>
      <w:bookmarkEnd w:id="0"/>
      <w:r w:rsidRPr="008F05AE">
        <w:rPr>
          <w:rFonts w:ascii="Times New Roman" w:hAnsi="Times New Roman" w:cs="Times New Roman"/>
          <w:sz w:val="24"/>
          <w:szCs w:val="24"/>
        </w:rPr>
        <w:t>Приложение № 6</w:t>
      </w:r>
    </w:p>
    <w:p w14:paraId="7F2728C7" w14:textId="77777777" w:rsidR="008F05AE" w:rsidRPr="008F05AE" w:rsidRDefault="008F05AE" w:rsidP="008F05AE">
      <w:pPr>
        <w:pStyle w:val="ConsPlusNormal"/>
        <w:kinsoku w:val="0"/>
        <w:overflowPunct w:val="0"/>
        <w:snapToGrid w:val="0"/>
        <w:jc w:val="right"/>
        <w:rPr>
          <w:rFonts w:ascii="Times New Roman" w:hAnsi="Times New Roman" w:cs="Times New Roman"/>
          <w:sz w:val="24"/>
          <w:szCs w:val="24"/>
        </w:rPr>
      </w:pPr>
      <w:r w:rsidRPr="008F05AE">
        <w:rPr>
          <w:rFonts w:ascii="Times New Roman" w:hAnsi="Times New Roman" w:cs="Times New Roman"/>
          <w:sz w:val="24"/>
          <w:szCs w:val="24"/>
        </w:rPr>
        <w:t>к извещению о проведении</w:t>
      </w:r>
    </w:p>
    <w:p w14:paraId="63A54939" w14:textId="58220D2D" w:rsidR="006B645A" w:rsidRPr="008F05AE" w:rsidRDefault="008F05AE" w:rsidP="008F05AE">
      <w:pPr>
        <w:pStyle w:val="ConsPlusNormal"/>
        <w:kinsoku w:val="0"/>
        <w:overflowPunct w:val="0"/>
        <w:snapToGrid w:val="0"/>
        <w:jc w:val="right"/>
        <w:rPr>
          <w:rFonts w:ascii="Times New Roman" w:hAnsi="Times New Roman" w:cs="Times New Roman"/>
          <w:sz w:val="24"/>
          <w:szCs w:val="24"/>
        </w:rPr>
      </w:pPr>
      <w:r w:rsidRPr="008F05A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F05AE">
        <w:rPr>
          <w:rFonts w:ascii="Times New Roman" w:hAnsi="Times New Roman" w:cs="Times New Roman"/>
          <w:sz w:val="24"/>
          <w:szCs w:val="24"/>
        </w:rPr>
        <w:t>сокращенного ценового отбора</w:t>
      </w:r>
    </w:p>
    <w:p w14:paraId="56F70DBC"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5ED6D311"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726C10FC"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36D47D46"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10D6A54C"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1590174C"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53DA8B69" w14:textId="77777777" w:rsidR="006C3D82" w:rsidRPr="002908E2" w:rsidRDefault="006C3D82" w:rsidP="00EF28D0">
      <w:pPr>
        <w:pStyle w:val="ConsPlusNormal"/>
        <w:kinsoku w:val="0"/>
        <w:overflowPunct w:val="0"/>
        <w:snapToGrid w:val="0"/>
        <w:ind w:firstLine="0"/>
        <w:jc w:val="center"/>
        <w:rPr>
          <w:rFonts w:ascii="Times New Roman" w:hAnsi="Times New Roman" w:cs="Times New Roman"/>
          <w:sz w:val="24"/>
          <w:szCs w:val="24"/>
        </w:rPr>
      </w:pPr>
    </w:p>
    <w:p w14:paraId="02231BF5" w14:textId="77777777" w:rsidR="00EC33A5"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17F42D32" w14:textId="77777777"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0D768A92" w14:textId="77777777"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17AEBE63" w14:textId="77777777"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25CA8A0C" w14:textId="77777777"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661EBD08" w14:textId="77777777"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4446D178" w14:textId="77777777" w:rsidR="00A1237A"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6BDEC235" w14:textId="77777777" w:rsidR="00A1237A" w:rsidRPr="002908E2" w:rsidRDefault="00A1237A" w:rsidP="00EF28D0">
      <w:pPr>
        <w:pStyle w:val="ConsPlusNormal"/>
        <w:kinsoku w:val="0"/>
        <w:overflowPunct w:val="0"/>
        <w:snapToGrid w:val="0"/>
        <w:ind w:firstLine="0"/>
        <w:jc w:val="center"/>
        <w:rPr>
          <w:rFonts w:ascii="Times New Roman" w:hAnsi="Times New Roman" w:cs="Times New Roman"/>
          <w:sz w:val="24"/>
          <w:szCs w:val="24"/>
        </w:rPr>
      </w:pPr>
    </w:p>
    <w:p w14:paraId="5BCD4E62" w14:textId="77777777" w:rsidR="00EC33A5" w:rsidRPr="002908E2"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6E44EB6D" w14:textId="77777777" w:rsidR="00EC33A5" w:rsidRPr="002908E2"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6508AF07" w14:textId="77777777" w:rsidR="00EC33A5"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192F9841" w14:textId="77777777" w:rsidR="003D3FA2" w:rsidRDefault="003D3FA2" w:rsidP="00EF28D0">
      <w:pPr>
        <w:pStyle w:val="ConsPlusNormal"/>
        <w:kinsoku w:val="0"/>
        <w:overflowPunct w:val="0"/>
        <w:snapToGrid w:val="0"/>
        <w:ind w:firstLine="0"/>
        <w:jc w:val="center"/>
        <w:rPr>
          <w:rFonts w:ascii="Times New Roman" w:hAnsi="Times New Roman" w:cs="Times New Roman"/>
          <w:sz w:val="24"/>
          <w:szCs w:val="24"/>
        </w:rPr>
      </w:pPr>
    </w:p>
    <w:p w14:paraId="51F0C0FE" w14:textId="77777777" w:rsidR="003D3FA2" w:rsidRDefault="003D3FA2" w:rsidP="00EF28D0">
      <w:pPr>
        <w:pStyle w:val="ConsPlusNormal"/>
        <w:kinsoku w:val="0"/>
        <w:overflowPunct w:val="0"/>
        <w:snapToGrid w:val="0"/>
        <w:ind w:firstLine="0"/>
        <w:jc w:val="center"/>
        <w:rPr>
          <w:rFonts w:ascii="Times New Roman" w:hAnsi="Times New Roman" w:cs="Times New Roman"/>
          <w:sz w:val="24"/>
          <w:szCs w:val="24"/>
        </w:rPr>
      </w:pPr>
    </w:p>
    <w:p w14:paraId="1C289FC6" w14:textId="77777777" w:rsidR="003D3FA2" w:rsidRDefault="003D3FA2" w:rsidP="00EF28D0">
      <w:pPr>
        <w:pStyle w:val="ConsPlusNormal"/>
        <w:kinsoku w:val="0"/>
        <w:overflowPunct w:val="0"/>
        <w:snapToGrid w:val="0"/>
        <w:ind w:firstLine="0"/>
        <w:jc w:val="center"/>
        <w:rPr>
          <w:rFonts w:ascii="Times New Roman" w:hAnsi="Times New Roman" w:cs="Times New Roman"/>
          <w:sz w:val="24"/>
          <w:szCs w:val="24"/>
        </w:rPr>
      </w:pPr>
    </w:p>
    <w:p w14:paraId="5D863E0D" w14:textId="77777777" w:rsidR="003D3FA2" w:rsidRPr="002908E2" w:rsidRDefault="003D3FA2" w:rsidP="00EF28D0">
      <w:pPr>
        <w:pStyle w:val="ConsPlusNormal"/>
        <w:kinsoku w:val="0"/>
        <w:overflowPunct w:val="0"/>
        <w:snapToGrid w:val="0"/>
        <w:ind w:firstLine="0"/>
        <w:jc w:val="center"/>
        <w:rPr>
          <w:rFonts w:ascii="Times New Roman" w:hAnsi="Times New Roman" w:cs="Times New Roman"/>
          <w:sz w:val="24"/>
          <w:szCs w:val="24"/>
        </w:rPr>
      </w:pPr>
    </w:p>
    <w:p w14:paraId="020771BC" w14:textId="77777777" w:rsidR="00811DCB" w:rsidRPr="00811DCB" w:rsidRDefault="00CD3555" w:rsidP="00EF28D0">
      <w:pPr>
        <w:pStyle w:val="ConsPlusNormal"/>
        <w:kinsoku w:val="0"/>
        <w:overflowPunct w:val="0"/>
        <w:snapToGrid w:val="0"/>
        <w:ind w:firstLine="0"/>
        <w:jc w:val="center"/>
        <w:rPr>
          <w:rFonts w:ascii="Times New Roman" w:hAnsi="Times New Roman"/>
          <w:b/>
          <w:sz w:val="24"/>
          <w:szCs w:val="24"/>
        </w:rPr>
      </w:pPr>
      <w:r w:rsidRPr="00811DCB">
        <w:rPr>
          <w:rFonts w:ascii="Times New Roman" w:hAnsi="Times New Roman"/>
          <w:b/>
          <w:sz w:val="24"/>
          <w:szCs w:val="24"/>
        </w:rPr>
        <w:t>Техническое задание</w:t>
      </w:r>
    </w:p>
    <w:p w14:paraId="72A2FA2F" w14:textId="393D2BBC" w:rsidR="00EC33A5" w:rsidRPr="00AE09CA" w:rsidRDefault="00CD3555" w:rsidP="00EF28D0">
      <w:pPr>
        <w:pStyle w:val="ConsPlusNormal"/>
        <w:kinsoku w:val="0"/>
        <w:overflowPunct w:val="0"/>
        <w:snapToGrid w:val="0"/>
        <w:ind w:firstLine="0"/>
        <w:jc w:val="center"/>
        <w:rPr>
          <w:rFonts w:ascii="Times New Roman" w:hAnsi="Times New Roman" w:cs="Times New Roman"/>
          <w:sz w:val="24"/>
          <w:szCs w:val="24"/>
        </w:rPr>
      </w:pPr>
      <w:r w:rsidRPr="00AE09CA">
        <w:rPr>
          <w:rFonts w:ascii="Times New Roman" w:hAnsi="Times New Roman"/>
          <w:sz w:val="24"/>
          <w:szCs w:val="24"/>
        </w:rPr>
        <w:t xml:space="preserve">на поставку </w:t>
      </w:r>
      <w:r w:rsidR="001C0FD4" w:rsidRPr="00AE09CA">
        <w:rPr>
          <w:rFonts w:ascii="Times New Roman" w:hAnsi="Times New Roman"/>
          <w:sz w:val="24"/>
          <w:szCs w:val="24"/>
        </w:rPr>
        <w:t>телекоммуникационного</w:t>
      </w:r>
      <w:r w:rsidR="0029085C" w:rsidRPr="00AE09CA">
        <w:rPr>
          <w:rFonts w:ascii="Times New Roman" w:hAnsi="Times New Roman"/>
          <w:sz w:val="24"/>
          <w:szCs w:val="24"/>
        </w:rPr>
        <w:t xml:space="preserve"> оборудования</w:t>
      </w:r>
    </w:p>
    <w:p w14:paraId="7164C274" w14:textId="77777777" w:rsidR="00EC33A5" w:rsidRPr="00811DCB" w:rsidRDefault="00EC33A5" w:rsidP="00EF28D0">
      <w:pPr>
        <w:pStyle w:val="ConsPlusNormal"/>
        <w:kinsoku w:val="0"/>
        <w:overflowPunct w:val="0"/>
        <w:snapToGrid w:val="0"/>
        <w:ind w:firstLine="0"/>
        <w:jc w:val="center"/>
        <w:rPr>
          <w:rFonts w:ascii="Times New Roman" w:hAnsi="Times New Roman" w:cs="Times New Roman"/>
          <w:b/>
          <w:sz w:val="24"/>
          <w:szCs w:val="24"/>
        </w:rPr>
      </w:pPr>
    </w:p>
    <w:p w14:paraId="4184C3C4"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1D571823"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3145B9B4"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5AF1F0B3"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0EABF9B8"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7697B087"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345C1D16"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4CD49A27"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132A96BF"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63E5E94A"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063395CD" w14:textId="77777777" w:rsidR="00EC33A5" w:rsidRPr="00AC6D0E"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04068BC1" w14:textId="77777777" w:rsidR="00EC33A5" w:rsidRDefault="00EC33A5" w:rsidP="00EF28D0">
      <w:pPr>
        <w:pStyle w:val="ConsPlusNormal"/>
        <w:kinsoku w:val="0"/>
        <w:overflowPunct w:val="0"/>
        <w:snapToGrid w:val="0"/>
        <w:ind w:firstLine="0"/>
        <w:jc w:val="center"/>
        <w:rPr>
          <w:rFonts w:ascii="Times New Roman" w:hAnsi="Times New Roman" w:cs="Times New Roman"/>
          <w:sz w:val="24"/>
          <w:szCs w:val="24"/>
        </w:rPr>
      </w:pPr>
    </w:p>
    <w:p w14:paraId="0A2C1A06"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58EF006A"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63EFD11A"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0235B02F"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60B4B777"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0FEF3983" w14:textId="77777777" w:rsidR="00811DCB" w:rsidRDefault="00811DCB" w:rsidP="00EF28D0">
      <w:pPr>
        <w:pStyle w:val="ConsPlusNormal"/>
        <w:kinsoku w:val="0"/>
        <w:overflowPunct w:val="0"/>
        <w:snapToGrid w:val="0"/>
        <w:ind w:firstLine="0"/>
        <w:jc w:val="center"/>
        <w:rPr>
          <w:rFonts w:ascii="Times New Roman" w:hAnsi="Times New Roman" w:cs="Times New Roman"/>
          <w:sz w:val="24"/>
          <w:szCs w:val="24"/>
        </w:rPr>
      </w:pPr>
    </w:p>
    <w:p w14:paraId="677E0292"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68358CC7"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6966A427"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21B461A8"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20133CAE"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1D0BA01A" w14:textId="77777777" w:rsidR="00E66C38" w:rsidRDefault="00E66C38" w:rsidP="00EF28D0">
      <w:pPr>
        <w:pStyle w:val="ConsPlusNormal"/>
        <w:kinsoku w:val="0"/>
        <w:overflowPunct w:val="0"/>
        <w:snapToGrid w:val="0"/>
        <w:ind w:firstLine="0"/>
        <w:jc w:val="center"/>
        <w:rPr>
          <w:rFonts w:ascii="Times New Roman" w:hAnsi="Times New Roman" w:cs="Times New Roman"/>
          <w:sz w:val="24"/>
          <w:szCs w:val="24"/>
        </w:rPr>
      </w:pPr>
    </w:p>
    <w:p w14:paraId="676CAD55" w14:textId="66CC056E" w:rsidR="00EC33A5" w:rsidRPr="00AC6D0E" w:rsidRDefault="00EC33A5" w:rsidP="003D3FA2">
      <w:pPr>
        <w:pStyle w:val="ConsPlusNormal"/>
        <w:kinsoku w:val="0"/>
        <w:overflowPunct w:val="0"/>
        <w:snapToGrid w:val="0"/>
        <w:ind w:firstLine="0"/>
        <w:rPr>
          <w:rFonts w:ascii="Times New Roman" w:hAnsi="Times New Roman" w:cs="Times New Roman"/>
          <w:sz w:val="24"/>
          <w:szCs w:val="24"/>
        </w:rPr>
      </w:pPr>
    </w:p>
    <w:p w14:paraId="4F42776F" w14:textId="77777777" w:rsidR="00EC33A5" w:rsidRPr="00322ABD" w:rsidRDefault="00EC33A5" w:rsidP="00EF28D0">
      <w:pPr>
        <w:pStyle w:val="ConsPlusNormal"/>
        <w:kinsoku w:val="0"/>
        <w:overflowPunct w:val="0"/>
        <w:snapToGrid w:val="0"/>
        <w:ind w:firstLine="0"/>
        <w:jc w:val="center"/>
        <w:rPr>
          <w:rFonts w:ascii="Times New Roman" w:hAnsi="Times New Roman" w:cs="Times New Roman"/>
          <w:sz w:val="24"/>
          <w:szCs w:val="24"/>
          <w:lang w:val="en-US"/>
        </w:rPr>
      </w:pPr>
      <w:r w:rsidRPr="00AC6D0E">
        <w:rPr>
          <w:rFonts w:ascii="Times New Roman" w:hAnsi="Times New Roman" w:cs="Times New Roman"/>
          <w:sz w:val="24"/>
          <w:szCs w:val="24"/>
        </w:rPr>
        <w:t>Москва, 20</w:t>
      </w:r>
      <w:r w:rsidR="005921C1" w:rsidRPr="00AC6D0E">
        <w:rPr>
          <w:rFonts w:ascii="Times New Roman" w:hAnsi="Times New Roman" w:cs="Times New Roman"/>
          <w:sz w:val="24"/>
          <w:szCs w:val="24"/>
        </w:rPr>
        <w:t>2</w:t>
      </w:r>
      <w:r w:rsidR="00322ABD">
        <w:rPr>
          <w:rFonts w:ascii="Times New Roman" w:hAnsi="Times New Roman" w:cs="Times New Roman"/>
          <w:sz w:val="24"/>
          <w:szCs w:val="24"/>
          <w:lang w:val="en-US"/>
        </w:rPr>
        <w:t>6</w:t>
      </w:r>
    </w:p>
    <w:p w14:paraId="43ECCA32" w14:textId="77777777" w:rsidR="00EC33A5" w:rsidRPr="00AC6D0E" w:rsidRDefault="00EC33A5" w:rsidP="00EF28D0">
      <w:pPr>
        <w:pStyle w:val="ConsPlusTitle"/>
        <w:jc w:val="center"/>
        <w:rPr>
          <w:rFonts w:ascii="Times New Roman" w:hAnsi="Times New Roman" w:cs="Times New Roman"/>
          <w:sz w:val="24"/>
          <w:szCs w:val="24"/>
        </w:rPr>
        <w:sectPr w:rsidR="00EC33A5" w:rsidRPr="00AC6D0E" w:rsidSect="00590FBA">
          <w:headerReference w:type="default" r:id="rId8"/>
          <w:pgSz w:w="11905" w:h="16840"/>
          <w:pgMar w:top="1134" w:right="848" w:bottom="709" w:left="1701" w:header="709" w:footer="283" w:gutter="0"/>
          <w:cols w:space="720"/>
          <w:titlePg/>
          <w:docGrid w:linePitch="299"/>
        </w:sectPr>
      </w:pPr>
    </w:p>
    <w:p w14:paraId="6E15B714" w14:textId="23C88DED" w:rsidR="00EC33A5" w:rsidRDefault="00EC33A5" w:rsidP="005E2D26">
      <w:pPr>
        <w:pStyle w:val="ConsPlusNormal"/>
        <w:numPr>
          <w:ilvl w:val="0"/>
          <w:numId w:val="1"/>
        </w:numPr>
        <w:ind w:left="0" w:firstLine="0"/>
        <w:jc w:val="center"/>
        <w:rPr>
          <w:rFonts w:ascii="Times New Roman" w:hAnsi="Times New Roman" w:cs="Times New Roman"/>
          <w:b/>
          <w:sz w:val="24"/>
          <w:szCs w:val="24"/>
        </w:rPr>
      </w:pPr>
      <w:r w:rsidRPr="00AC6D0E">
        <w:rPr>
          <w:rFonts w:ascii="Times New Roman" w:hAnsi="Times New Roman" w:cs="Times New Roman"/>
          <w:b/>
          <w:sz w:val="24"/>
          <w:szCs w:val="24"/>
        </w:rPr>
        <w:lastRenderedPageBreak/>
        <w:t>ПЕРЕЧЕНЬ ПРИНЯТЫХ СОКРАЩЕНИЙ</w:t>
      </w:r>
    </w:p>
    <w:p w14:paraId="5FF9955D" w14:textId="77777777" w:rsidR="00B7532C" w:rsidRPr="00AC6D0E" w:rsidRDefault="00B7532C" w:rsidP="005E2D26">
      <w:pPr>
        <w:pStyle w:val="ConsPlusNormal"/>
        <w:ind w:firstLine="0"/>
        <w:rPr>
          <w:rFonts w:ascii="Times New Roman" w:hAnsi="Times New Roman" w:cs="Times New Roman"/>
          <w:b/>
          <w:sz w:val="24"/>
          <w:szCs w:val="24"/>
        </w:rPr>
      </w:pPr>
    </w:p>
    <w:tbl>
      <w:tblPr>
        <w:tblStyle w:val="a8"/>
        <w:tblW w:w="0" w:type="auto"/>
        <w:tblLook w:val="04A0" w:firstRow="1" w:lastRow="0" w:firstColumn="1" w:lastColumn="0" w:noHBand="0" w:noVBand="1"/>
      </w:tblPr>
      <w:tblGrid>
        <w:gridCol w:w="560"/>
        <w:gridCol w:w="2042"/>
        <w:gridCol w:w="6742"/>
      </w:tblGrid>
      <w:tr w:rsidR="00FE034E" w:rsidRPr="00AC6D0E" w14:paraId="024D2B05" w14:textId="77777777" w:rsidTr="00BE3980">
        <w:trPr>
          <w:tblHeader/>
        </w:trPr>
        <w:tc>
          <w:tcPr>
            <w:tcW w:w="560" w:type="dxa"/>
            <w:vAlign w:val="center"/>
          </w:tcPr>
          <w:p w14:paraId="521D6F14" w14:textId="77777777" w:rsidR="00FE034E" w:rsidRPr="00AC6D0E" w:rsidRDefault="00FE034E" w:rsidP="00EF28D0">
            <w:pPr>
              <w:pStyle w:val="afa"/>
              <w:rPr>
                <w:sz w:val="24"/>
                <w:szCs w:val="24"/>
              </w:rPr>
            </w:pPr>
            <w:bookmarkStart w:id="1" w:name="_Hlk53137410"/>
            <w:r w:rsidRPr="00AC6D0E">
              <w:rPr>
                <w:sz w:val="24"/>
                <w:szCs w:val="24"/>
              </w:rPr>
              <w:t>№ п/п</w:t>
            </w:r>
          </w:p>
        </w:tc>
        <w:tc>
          <w:tcPr>
            <w:tcW w:w="2042" w:type="dxa"/>
            <w:vAlign w:val="center"/>
          </w:tcPr>
          <w:p w14:paraId="4E3B32FF" w14:textId="77777777" w:rsidR="00FE034E" w:rsidRPr="00AC6D0E" w:rsidRDefault="00FE034E" w:rsidP="00EF28D0">
            <w:pPr>
              <w:pStyle w:val="afa"/>
              <w:rPr>
                <w:sz w:val="24"/>
                <w:szCs w:val="24"/>
              </w:rPr>
            </w:pPr>
            <w:r w:rsidRPr="00AC6D0E">
              <w:rPr>
                <w:sz w:val="24"/>
                <w:szCs w:val="24"/>
              </w:rPr>
              <w:t>Сокращение</w:t>
            </w:r>
          </w:p>
        </w:tc>
        <w:tc>
          <w:tcPr>
            <w:tcW w:w="6742" w:type="dxa"/>
            <w:vAlign w:val="center"/>
          </w:tcPr>
          <w:p w14:paraId="50204D95" w14:textId="77777777" w:rsidR="00FE034E" w:rsidRPr="00AC6D0E" w:rsidRDefault="00FE034E" w:rsidP="00EF28D0">
            <w:pPr>
              <w:pStyle w:val="afa"/>
              <w:rPr>
                <w:sz w:val="24"/>
                <w:szCs w:val="24"/>
              </w:rPr>
            </w:pPr>
            <w:r w:rsidRPr="00AC6D0E">
              <w:rPr>
                <w:sz w:val="24"/>
                <w:szCs w:val="24"/>
              </w:rPr>
              <w:t>Расшифровка сокращения</w:t>
            </w:r>
          </w:p>
        </w:tc>
      </w:tr>
      <w:tr w:rsidR="00FE034E" w:rsidRPr="00AC6D0E" w14:paraId="105ECD64" w14:textId="77777777" w:rsidTr="00BE3980">
        <w:tc>
          <w:tcPr>
            <w:tcW w:w="560" w:type="dxa"/>
            <w:vAlign w:val="center"/>
          </w:tcPr>
          <w:p w14:paraId="657802C8" w14:textId="77777777" w:rsidR="00FE034E" w:rsidRPr="00AC6D0E" w:rsidRDefault="00FE034E" w:rsidP="00EF28D0">
            <w:pPr>
              <w:pStyle w:val="a"/>
              <w:rPr>
                <w:sz w:val="24"/>
                <w:szCs w:val="24"/>
                <w:lang w:val="ru-RU"/>
              </w:rPr>
            </w:pPr>
          </w:p>
        </w:tc>
        <w:tc>
          <w:tcPr>
            <w:tcW w:w="2042" w:type="dxa"/>
            <w:vAlign w:val="center"/>
          </w:tcPr>
          <w:p w14:paraId="480F93B1" w14:textId="77777777" w:rsidR="00FE034E" w:rsidRPr="00AC6D0E" w:rsidRDefault="00FE034E" w:rsidP="00EF28D0">
            <w:pPr>
              <w:pStyle w:val="aff"/>
              <w:jc w:val="left"/>
              <w:rPr>
                <w:sz w:val="24"/>
                <w:szCs w:val="24"/>
              </w:rPr>
            </w:pPr>
            <w:r w:rsidRPr="00AC6D0E">
              <w:rPr>
                <w:sz w:val="24"/>
                <w:szCs w:val="24"/>
              </w:rPr>
              <w:t>Покупатель</w:t>
            </w:r>
          </w:p>
        </w:tc>
        <w:tc>
          <w:tcPr>
            <w:tcW w:w="6742" w:type="dxa"/>
            <w:vAlign w:val="center"/>
          </w:tcPr>
          <w:p w14:paraId="18A1C066" w14:textId="77777777" w:rsidR="00FE034E" w:rsidRPr="00AC6D0E" w:rsidRDefault="00FE034E" w:rsidP="00EF28D0">
            <w:pPr>
              <w:pStyle w:val="afc"/>
              <w:jc w:val="both"/>
              <w:rPr>
                <w:sz w:val="24"/>
                <w:szCs w:val="24"/>
              </w:rPr>
            </w:pPr>
            <w:r w:rsidRPr="00AC6D0E">
              <w:rPr>
                <w:sz w:val="24"/>
                <w:szCs w:val="24"/>
              </w:rPr>
              <w:t>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/Аппарат управления АО «Почта России» (АУО)</w:t>
            </w:r>
          </w:p>
        </w:tc>
      </w:tr>
      <w:tr w:rsidR="00FE034E" w:rsidRPr="00AC6D0E" w14:paraId="03E43BC2" w14:textId="77777777" w:rsidTr="00BE3980">
        <w:tc>
          <w:tcPr>
            <w:tcW w:w="560" w:type="dxa"/>
            <w:vAlign w:val="center"/>
          </w:tcPr>
          <w:p w14:paraId="1FFA41FB" w14:textId="77777777" w:rsidR="00FE034E" w:rsidRPr="00AC6D0E" w:rsidRDefault="00FE034E" w:rsidP="00EF28D0">
            <w:pPr>
              <w:pStyle w:val="a"/>
              <w:rPr>
                <w:sz w:val="24"/>
                <w:szCs w:val="24"/>
                <w:lang w:val="ru-RU"/>
              </w:rPr>
            </w:pPr>
          </w:p>
        </w:tc>
        <w:tc>
          <w:tcPr>
            <w:tcW w:w="2042" w:type="dxa"/>
            <w:vAlign w:val="center"/>
          </w:tcPr>
          <w:p w14:paraId="5EC20D0D" w14:textId="77777777" w:rsidR="00FE034E" w:rsidRPr="00AC6D0E" w:rsidRDefault="00FE034E" w:rsidP="00EF28D0">
            <w:pPr>
              <w:pStyle w:val="aff"/>
              <w:jc w:val="left"/>
              <w:rPr>
                <w:sz w:val="24"/>
                <w:szCs w:val="24"/>
              </w:rPr>
            </w:pPr>
            <w:r w:rsidRPr="00AC6D0E">
              <w:rPr>
                <w:sz w:val="24"/>
                <w:szCs w:val="24"/>
              </w:rPr>
              <w:t>Поставщик</w:t>
            </w:r>
          </w:p>
        </w:tc>
        <w:tc>
          <w:tcPr>
            <w:tcW w:w="6742" w:type="dxa"/>
            <w:vAlign w:val="center"/>
          </w:tcPr>
          <w:p w14:paraId="557BA7E1" w14:textId="77777777" w:rsidR="00FE034E" w:rsidRPr="00AC6D0E" w:rsidRDefault="00FE034E" w:rsidP="00EF28D0">
            <w:pPr>
              <w:pStyle w:val="afc"/>
              <w:jc w:val="both"/>
              <w:rPr>
                <w:sz w:val="24"/>
                <w:szCs w:val="24"/>
              </w:rPr>
            </w:pPr>
            <w:r w:rsidRPr="00AC6D0E">
              <w:rPr>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FE034E" w:rsidRPr="00AC6D0E" w14:paraId="15A00E78" w14:textId="77777777" w:rsidTr="00BE3980">
        <w:tc>
          <w:tcPr>
            <w:tcW w:w="560" w:type="dxa"/>
            <w:vAlign w:val="center"/>
          </w:tcPr>
          <w:p w14:paraId="65D52CDC" w14:textId="77777777" w:rsidR="00FE034E" w:rsidRPr="00AC6D0E" w:rsidRDefault="00FE034E" w:rsidP="00EF28D0">
            <w:pPr>
              <w:pStyle w:val="a"/>
              <w:rPr>
                <w:sz w:val="24"/>
                <w:szCs w:val="24"/>
                <w:lang w:val="ru-RU"/>
              </w:rPr>
            </w:pPr>
          </w:p>
        </w:tc>
        <w:tc>
          <w:tcPr>
            <w:tcW w:w="2042" w:type="dxa"/>
            <w:vAlign w:val="center"/>
          </w:tcPr>
          <w:p w14:paraId="3E26D448" w14:textId="77777777" w:rsidR="00FE034E" w:rsidRPr="00AC6D0E" w:rsidRDefault="00FE034E" w:rsidP="00EF28D0">
            <w:pPr>
              <w:pStyle w:val="aff"/>
              <w:jc w:val="left"/>
              <w:rPr>
                <w:sz w:val="24"/>
                <w:szCs w:val="24"/>
              </w:rPr>
            </w:pPr>
            <w:r w:rsidRPr="00AC6D0E">
              <w:rPr>
                <w:sz w:val="24"/>
                <w:szCs w:val="24"/>
              </w:rPr>
              <w:t>Стороны</w:t>
            </w:r>
          </w:p>
        </w:tc>
        <w:tc>
          <w:tcPr>
            <w:tcW w:w="6742" w:type="dxa"/>
            <w:vAlign w:val="center"/>
          </w:tcPr>
          <w:p w14:paraId="72AA9842" w14:textId="77777777" w:rsidR="00FE034E" w:rsidRPr="00AC6D0E" w:rsidRDefault="00FE034E" w:rsidP="00EF28D0">
            <w:pPr>
              <w:pStyle w:val="afc"/>
              <w:jc w:val="both"/>
              <w:rPr>
                <w:sz w:val="24"/>
                <w:szCs w:val="24"/>
              </w:rPr>
            </w:pPr>
            <w:r w:rsidRPr="00AC6D0E">
              <w:rPr>
                <w:sz w:val="24"/>
                <w:szCs w:val="24"/>
              </w:rPr>
              <w:t>Покупатель и Поставщик</w:t>
            </w:r>
          </w:p>
        </w:tc>
      </w:tr>
      <w:tr w:rsidR="00FE034E" w:rsidRPr="00AC6D0E" w14:paraId="6327DDB9" w14:textId="77777777" w:rsidTr="00BE3980">
        <w:tc>
          <w:tcPr>
            <w:tcW w:w="560" w:type="dxa"/>
            <w:vAlign w:val="center"/>
          </w:tcPr>
          <w:p w14:paraId="3857DA0D" w14:textId="77777777" w:rsidR="00FE034E" w:rsidRPr="00AC6D0E" w:rsidRDefault="00FE034E" w:rsidP="00EF28D0">
            <w:pPr>
              <w:pStyle w:val="a"/>
              <w:rPr>
                <w:sz w:val="24"/>
                <w:szCs w:val="24"/>
                <w:lang w:val="ru-RU"/>
              </w:rPr>
            </w:pPr>
          </w:p>
        </w:tc>
        <w:tc>
          <w:tcPr>
            <w:tcW w:w="2042" w:type="dxa"/>
            <w:vAlign w:val="center"/>
          </w:tcPr>
          <w:p w14:paraId="1D54F101" w14:textId="77777777" w:rsidR="00FE034E" w:rsidRPr="00AC6D0E" w:rsidRDefault="00FE034E" w:rsidP="00EF28D0">
            <w:pPr>
              <w:pStyle w:val="aff"/>
              <w:jc w:val="left"/>
              <w:rPr>
                <w:sz w:val="24"/>
                <w:szCs w:val="24"/>
              </w:rPr>
            </w:pPr>
            <w:r w:rsidRPr="00AC6D0E">
              <w:rPr>
                <w:sz w:val="24"/>
                <w:szCs w:val="24"/>
              </w:rPr>
              <w:t>Товар</w:t>
            </w:r>
          </w:p>
        </w:tc>
        <w:tc>
          <w:tcPr>
            <w:tcW w:w="6742" w:type="dxa"/>
            <w:vAlign w:val="center"/>
          </w:tcPr>
          <w:p w14:paraId="5EAE6364" w14:textId="3C419CCE" w:rsidR="00FE034E" w:rsidRPr="00AC6D0E" w:rsidRDefault="001C0FD4" w:rsidP="00E70214">
            <w:pPr>
              <w:pStyle w:val="afc"/>
              <w:jc w:val="both"/>
              <w:rPr>
                <w:sz w:val="24"/>
                <w:szCs w:val="24"/>
              </w:rPr>
            </w:pPr>
            <w:r>
              <w:rPr>
                <w:sz w:val="24"/>
                <w:szCs w:val="24"/>
              </w:rPr>
              <w:t>Телекоммуникационное</w:t>
            </w:r>
            <w:r w:rsidR="00D11EEC" w:rsidRPr="00D11EEC">
              <w:rPr>
                <w:sz w:val="24"/>
                <w:szCs w:val="24"/>
              </w:rPr>
              <w:t xml:space="preserve"> оборудовани</w:t>
            </w:r>
            <w:r w:rsidR="00D11EEC">
              <w:rPr>
                <w:sz w:val="24"/>
                <w:szCs w:val="24"/>
              </w:rPr>
              <w:t>е</w:t>
            </w:r>
            <w:r w:rsidR="00FE034E" w:rsidRPr="00AC6D0E">
              <w:rPr>
                <w:sz w:val="24"/>
                <w:szCs w:val="24"/>
              </w:rPr>
              <w:t>, указанн</w:t>
            </w:r>
            <w:r w:rsidR="00D11EEC">
              <w:rPr>
                <w:sz w:val="24"/>
                <w:szCs w:val="24"/>
              </w:rPr>
              <w:t>о</w:t>
            </w:r>
            <w:r w:rsidR="00FE034E" w:rsidRPr="00AC6D0E">
              <w:rPr>
                <w:sz w:val="24"/>
                <w:szCs w:val="24"/>
              </w:rPr>
              <w:t xml:space="preserve">е </w:t>
            </w:r>
            <w:r w:rsidR="00D11EEC">
              <w:rPr>
                <w:sz w:val="24"/>
                <w:szCs w:val="24"/>
              </w:rPr>
              <w:t>в настоящем Техническом задании</w:t>
            </w:r>
          </w:p>
        </w:tc>
      </w:tr>
      <w:tr w:rsidR="00FE034E" w:rsidRPr="00AC6D0E" w14:paraId="1319085B" w14:textId="77777777" w:rsidTr="00BE3980">
        <w:tc>
          <w:tcPr>
            <w:tcW w:w="560" w:type="dxa"/>
            <w:vAlign w:val="center"/>
          </w:tcPr>
          <w:p w14:paraId="0B71FFB7" w14:textId="77777777" w:rsidR="00FE034E" w:rsidRPr="00AC6D0E" w:rsidRDefault="00FE034E" w:rsidP="00EF28D0">
            <w:pPr>
              <w:pStyle w:val="a"/>
              <w:rPr>
                <w:sz w:val="24"/>
                <w:szCs w:val="24"/>
                <w:lang w:val="ru-RU"/>
              </w:rPr>
            </w:pPr>
          </w:p>
        </w:tc>
        <w:tc>
          <w:tcPr>
            <w:tcW w:w="2042" w:type="dxa"/>
            <w:vAlign w:val="center"/>
          </w:tcPr>
          <w:p w14:paraId="2F6BCC79" w14:textId="77777777" w:rsidR="00FE034E" w:rsidRPr="00AC6D0E" w:rsidRDefault="00FE034E" w:rsidP="00EF28D0">
            <w:pPr>
              <w:pStyle w:val="aff"/>
              <w:jc w:val="left"/>
              <w:rPr>
                <w:sz w:val="24"/>
                <w:szCs w:val="24"/>
              </w:rPr>
            </w:pPr>
            <w:r w:rsidRPr="00AC6D0E">
              <w:rPr>
                <w:sz w:val="24"/>
                <w:szCs w:val="24"/>
              </w:rPr>
              <w:t>Грузополучатель</w:t>
            </w:r>
          </w:p>
        </w:tc>
        <w:tc>
          <w:tcPr>
            <w:tcW w:w="6742" w:type="dxa"/>
            <w:vAlign w:val="center"/>
          </w:tcPr>
          <w:p w14:paraId="55901240" w14:textId="3C295BAF" w:rsidR="00FE034E" w:rsidRPr="00AC6D0E" w:rsidRDefault="00FE034E" w:rsidP="00EF28D0">
            <w:pPr>
              <w:pStyle w:val="afc"/>
              <w:jc w:val="both"/>
              <w:rPr>
                <w:sz w:val="24"/>
                <w:szCs w:val="24"/>
              </w:rPr>
            </w:pPr>
            <w:r w:rsidRPr="00AC6D0E">
              <w:rPr>
                <w:sz w:val="24"/>
                <w:szCs w:val="24"/>
              </w:rPr>
              <w:t xml:space="preserve">АО «Почта России», в т.ч его филиалы, уполномоченные на приемку Товара от </w:t>
            </w:r>
            <w:r w:rsidR="00F77499">
              <w:rPr>
                <w:sz w:val="24"/>
                <w:szCs w:val="24"/>
              </w:rPr>
              <w:t>Поставщика</w:t>
            </w:r>
            <w:r w:rsidRPr="00AC6D0E">
              <w:rPr>
                <w:sz w:val="24"/>
                <w:szCs w:val="24"/>
              </w:rPr>
              <w:t>, в соответствии с Приложением № 1 к настоящему Техническому заданию</w:t>
            </w:r>
          </w:p>
        </w:tc>
      </w:tr>
      <w:tr w:rsidR="002A5B42" w:rsidRPr="00AC6D0E" w14:paraId="21630E2E" w14:textId="77777777" w:rsidTr="00BE3980">
        <w:tc>
          <w:tcPr>
            <w:tcW w:w="560" w:type="dxa"/>
            <w:vAlign w:val="center"/>
          </w:tcPr>
          <w:p w14:paraId="3804E25E" w14:textId="77777777" w:rsidR="002A5B42" w:rsidRPr="00AC6D0E" w:rsidRDefault="002A5B42" w:rsidP="002A5B42">
            <w:pPr>
              <w:pStyle w:val="a"/>
              <w:rPr>
                <w:sz w:val="24"/>
                <w:szCs w:val="24"/>
                <w:lang w:val="ru-RU"/>
              </w:rPr>
            </w:pPr>
          </w:p>
        </w:tc>
        <w:tc>
          <w:tcPr>
            <w:tcW w:w="2042" w:type="dxa"/>
            <w:vAlign w:val="center"/>
          </w:tcPr>
          <w:p w14:paraId="2E6CF23D" w14:textId="2D2B01CB" w:rsidR="002A5B42" w:rsidRPr="00AC6D0E" w:rsidRDefault="002A5B42" w:rsidP="002A5B42">
            <w:pPr>
              <w:pStyle w:val="aff"/>
              <w:jc w:val="left"/>
              <w:rPr>
                <w:sz w:val="24"/>
                <w:szCs w:val="24"/>
              </w:rPr>
            </w:pPr>
            <w:r w:rsidRPr="00E50B6E">
              <w:rPr>
                <w:sz w:val="24"/>
                <w:szCs w:val="24"/>
              </w:rPr>
              <w:t>УФПС</w:t>
            </w:r>
          </w:p>
        </w:tc>
        <w:tc>
          <w:tcPr>
            <w:tcW w:w="6742" w:type="dxa"/>
            <w:vAlign w:val="center"/>
          </w:tcPr>
          <w:p w14:paraId="2495C995" w14:textId="65F09F5C" w:rsidR="002A5B42" w:rsidRPr="00AC6D0E" w:rsidRDefault="002A5B42" w:rsidP="002A5B42">
            <w:pPr>
              <w:pStyle w:val="afc"/>
              <w:jc w:val="both"/>
              <w:rPr>
                <w:sz w:val="24"/>
                <w:szCs w:val="24"/>
              </w:rPr>
            </w:pPr>
            <w:r>
              <w:rPr>
                <w:sz w:val="24"/>
                <w:szCs w:val="24"/>
              </w:rPr>
              <w:t xml:space="preserve">Управление </w:t>
            </w:r>
            <w:r w:rsidRPr="00E50B6E">
              <w:rPr>
                <w:sz w:val="24"/>
                <w:szCs w:val="24"/>
              </w:rPr>
              <w:t>федеральной почтовой связи</w:t>
            </w:r>
          </w:p>
        </w:tc>
      </w:tr>
    </w:tbl>
    <w:bookmarkEnd w:id="1"/>
    <w:p w14:paraId="42623C23" w14:textId="77777777" w:rsidR="00EC33A5" w:rsidRPr="00AC6D0E" w:rsidRDefault="00EC33A5" w:rsidP="00EF28D0">
      <w:pPr>
        <w:pStyle w:val="ConsPlusNormal"/>
        <w:numPr>
          <w:ilvl w:val="0"/>
          <w:numId w:val="1"/>
        </w:numPr>
        <w:spacing w:before="240"/>
        <w:ind w:left="0" w:firstLine="0"/>
        <w:jc w:val="center"/>
        <w:rPr>
          <w:rFonts w:ascii="Times New Roman" w:hAnsi="Times New Roman" w:cs="Times New Roman"/>
          <w:b/>
          <w:sz w:val="24"/>
          <w:szCs w:val="24"/>
        </w:rPr>
      </w:pPr>
      <w:r w:rsidRPr="00AC6D0E">
        <w:rPr>
          <w:rFonts w:ascii="Times New Roman" w:hAnsi="Times New Roman" w:cs="Times New Roman"/>
          <w:b/>
          <w:sz w:val="24"/>
          <w:szCs w:val="24"/>
        </w:rPr>
        <w:t xml:space="preserve"> ОБЩИЕ СВЕДЕНИЯ О ТОВАРЕ (ПЕРЕЧЕНЬ ТОВАРОВ)</w:t>
      </w:r>
    </w:p>
    <w:p w14:paraId="4DA9E394" w14:textId="77777777" w:rsidR="00CC4049" w:rsidRDefault="00CC4049" w:rsidP="00EF28D0">
      <w:pPr>
        <w:pStyle w:val="ConsPlusNormal"/>
        <w:ind w:firstLine="0"/>
        <w:jc w:val="both"/>
        <w:rPr>
          <w:rFonts w:ascii="Times New Roman" w:hAnsi="Times New Roman" w:cs="Times New Roman"/>
          <w:sz w:val="24"/>
          <w:szCs w:val="24"/>
        </w:rPr>
      </w:pPr>
    </w:p>
    <w:p w14:paraId="098C8EF1" w14:textId="77777777" w:rsidR="004672B3" w:rsidRDefault="004672B3"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Поставка </w:t>
      </w:r>
      <w:r w:rsidR="001C0FD4">
        <w:rPr>
          <w:rFonts w:ascii="Times New Roman" w:hAnsi="Times New Roman" w:cs="Times New Roman"/>
          <w:sz w:val="24"/>
          <w:szCs w:val="24"/>
        </w:rPr>
        <w:t>телекоммуникационного</w:t>
      </w:r>
      <w:r w:rsidR="003B6174">
        <w:rPr>
          <w:rFonts w:ascii="Times New Roman" w:hAnsi="Times New Roman" w:cs="Times New Roman"/>
          <w:sz w:val="24"/>
          <w:szCs w:val="24"/>
        </w:rPr>
        <w:t xml:space="preserve"> оборудования</w:t>
      </w:r>
      <w:r w:rsidR="00DA0E7B" w:rsidRPr="00AC6D0E">
        <w:rPr>
          <w:rFonts w:ascii="Times New Roman" w:hAnsi="Times New Roman" w:cs="Times New Roman"/>
          <w:sz w:val="24"/>
          <w:szCs w:val="24"/>
        </w:rPr>
        <w:t>.</w:t>
      </w:r>
    </w:p>
    <w:p w14:paraId="705475C9" w14:textId="77777777" w:rsidR="00EC3DD0" w:rsidRDefault="00CD3555" w:rsidP="00EC3DD0">
      <w:pPr>
        <w:pStyle w:val="aff1"/>
        <w:spacing w:after="0" w:line="240" w:lineRule="auto"/>
        <w:ind w:firstLine="567"/>
        <w:rPr>
          <w:szCs w:val="24"/>
        </w:rPr>
      </w:pPr>
      <w:r w:rsidRPr="00AC6D0E">
        <w:rPr>
          <w:szCs w:val="24"/>
        </w:rPr>
        <w:t xml:space="preserve">Цель поставки: </w:t>
      </w:r>
      <w:r w:rsidR="00C16F90" w:rsidRPr="00C16F90">
        <w:rPr>
          <w:szCs w:val="24"/>
        </w:rPr>
        <w:t>обеспечени</w:t>
      </w:r>
      <w:r w:rsidR="00980B19">
        <w:rPr>
          <w:szCs w:val="24"/>
        </w:rPr>
        <w:t>е</w:t>
      </w:r>
      <w:r w:rsidR="00C16F90" w:rsidRPr="00C16F90">
        <w:rPr>
          <w:szCs w:val="24"/>
        </w:rPr>
        <w:t xml:space="preserve"> закупки оборудования</w:t>
      </w:r>
      <w:r w:rsidR="00980B19" w:rsidRPr="00980B19">
        <w:t xml:space="preserve"> </w:t>
      </w:r>
      <w:r w:rsidR="00980B19" w:rsidRPr="00980B19">
        <w:rPr>
          <w:szCs w:val="24"/>
        </w:rPr>
        <w:t xml:space="preserve">для организации функционирования </w:t>
      </w:r>
      <w:r w:rsidR="001C0FD4">
        <w:rPr>
          <w:szCs w:val="24"/>
        </w:rPr>
        <w:t>объектов</w:t>
      </w:r>
      <w:r w:rsidR="00980B19" w:rsidRPr="00980B19">
        <w:rPr>
          <w:szCs w:val="24"/>
        </w:rPr>
        <w:t xml:space="preserve"> почтовой связи</w:t>
      </w:r>
      <w:r w:rsidR="002908E2" w:rsidRPr="00AC6D0E">
        <w:rPr>
          <w:szCs w:val="24"/>
        </w:rPr>
        <w:t>.</w:t>
      </w:r>
    </w:p>
    <w:p w14:paraId="359218E8" w14:textId="77777777" w:rsidR="00EC33A5" w:rsidRPr="00AC6D0E" w:rsidRDefault="00EC33A5" w:rsidP="00EF28D0">
      <w:pPr>
        <w:pStyle w:val="ConsPlusNormal"/>
        <w:numPr>
          <w:ilvl w:val="0"/>
          <w:numId w:val="1"/>
        </w:numPr>
        <w:spacing w:before="240"/>
        <w:ind w:left="0" w:firstLine="0"/>
        <w:jc w:val="center"/>
        <w:rPr>
          <w:rFonts w:ascii="Times New Roman" w:hAnsi="Times New Roman" w:cs="Times New Roman"/>
          <w:b/>
          <w:sz w:val="24"/>
          <w:szCs w:val="24"/>
        </w:rPr>
      </w:pPr>
      <w:r w:rsidRPr="00AC6D0E">
        <w:rPr>
          <w:rFonts w:ascii="Times New Roman" w:hAnsi="Times New Roman" w:cs="Times New Roman"/>
          <w:b/>
          <w:sz w:val="24"/>
          <w:szCs w:val="24"/>
        </w:rPr>
        <w:t>ОБЩИЕ ТРЕБОВАНИЯ К ТОВАРУ</w:t>
      </w:r>
    </w:p>
    <w:p w14:paraId="40D24EA1" w14:textId="77777777" w:rsidR="00EC33A5" w:rsidRPr="00AC6D0E" w:rsidRDefault="00EC33A5" w:rsidP="00EF28D0">
      <w:pPr>
        <w:pStyle w:val="ConsPlusNormal"/>
        <w:numPr>
          <w:ilvl w:val="1"/>
          <w:numId w:val="1"/>
        </w:numPr>
        <w:tabs>
          <w:tab w:val="left" w:pos="1134"/>
        </w:tabs>
        <w:spacing w:before="240"/>
        <w:ind w:left="0" w:firstLine="567"/>
        <w:rPr>
          <w:rFonts w:ascii="Times New Roman" w:hAnsi="Times New Roman" w:cs="Times New Roman"/>
          <w:b/>
          <w:sz w:val="24"/>
          <w:szCs w:val="24"/>
        </w:rPr>
      </w:pPr>
      <w:r w:rsidRPr="00AC6D0E">
        <w:rPr>
          <w:rFonts w:ascii="Times New Roman" w:hAnsi="Times New Roman" w:cs="Times New Roman"/>
          <w:b/>
          <w:sz w:val="24"/>
          <w:szCs w:val="24"/>
        </w:rPr>
        <w:t xml:space="preserve"> Требования к </w:t>
      </w:r>
      <w:r w:rsidR="00DA1411" w:rsidRPr="00AC6D0E">
        <w:rPr>
          <w:rFonts w:ascii="Times New Roman" w:hAnsi="Times New Roman" w:cs="Times New Roman"/>
          <w:b/>
          <w:sz w:val="24"/>
          <w:szCs w:val="24"/>
        </w:rPr>
        <w:t>Товару</w:t>
      </w:r>
    </w:p>
    <w:p w14:paraId="4D2EB126" w14:textId="77777777" w:rsidR="00EC33A5" w:rsidRPr="00AC6D0E" w:rsidRDefault="00EC33A5"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Поставляемые </w:t>
      </w:r>
      <w:r w:rsidR="00621E33">
        <w:rPr>
          <w:rFonts w:ascii="Times New Roman" w:hAnsi="Times New Roman" w:cs="Times New Roman"/>
          <w:sz w:val="24"/>
          <w:szCs w:val="24"/>
        </w:rPr>
        <w:t>Т</w:t>
      </w:r>
      <w:r w:rsidRPr="00AC6D0E">
        <w:rPr>
          <w:rFonts w:ascii="Times New Roman" w:hAnsi="Times New Roman" w:cs="Times New Roman"/>
          <w:sz w:val="24"/>
          <w:szCs w:val="24"/>
        </w:rPr>
        <w:t>овары должны быть</w:t>
      </w:r>
      <w:r w:rsidR="00A439B0" w:rsidRPr="00A439B0">
        <w:t xml:space="preserve"> </w:t>
      </w:r>
      <w:r w:rsidR="00A439B0" w:rsidRPr="00A439B0">
        <w:rPr>
          <w:rFonts w:ascii="Times New Roman" w:hAnsi="Times New Roman" w:cs="Times New Roman"/>
          <w:sz w:val="24"/>
          <w:szCs w:val="24"/>
        </w:rPr>
        <w:t>новыми, не бывшими в употреблении,</w:t>
      </w:r>
      <w:r w:rsidRPr="00AC6D0E">
        <w:rPr>
          <w:rFonts w:ascii="Times New Roman" w:hAnsi="Times New Roman" w:cs="Times New Roman"/>
          <w:sz w:val="24"/>
          <w:szCs w:val="24"/>
        </w:rPr>
        <w:t xml:space="preserve"> не восстановленными, не </w:t>
      </w:r>
      <w:r w:rsidR="00CE3DC3" w:rsidRPr="00AC6D0E">
        <w:rPr>
          <w:rFonts w:ascii="Times New Roman" w:hAnsi="Times New Roman" w:cs="Times New Roman"/>
          <w:sz w:val="24"/>
          <w:szCs w:val="24"/>
        </w:rPr>
        <w:t xml:space="preserve">содержащим повторно используемые детали (части), не </w:t>
      </w:r>
      <w:r w:rsidRPr="00AC6D0E">
        <w:rPr>
          <w:rFonts w:ascii="Times New Roman" w:hAnsi="Times New Roman" w:cs="Times New Roman"/>
          <w:sz w:val="24"/>
          <w:szCs w:val="24"/>
        </w:rPr>
        <w:t xml:space="preserve">являться выставочными образцами и </w:t>
      </w:r>
      <w:r w:rsidR="006C3D82" w:rsidRPr="00AC6D0E">
        <w:rPr>
          <w:rFonts w:ascii="Times New Roman" w:hAnsi="Times New Roman" w:cs="Times New Roman"/>
          <w:sz w:val="24"/>
          <w:szCs w:val="24"/>
        </w:rPr>
        <w:t xml:space="preserve">быть </w:t>
      </w:r>
      <w:r w:rsidRPr="00AC6D0E">
        <w:rPr>
          <w:rFonts w:ascii="Times New Roman" w:hAnsi="Times New Roman" w:cs="Times New Roman"/>
          <w:sz w:val="24"/>
          <w:szCs w:val="24"/>
        </w:rPr>
        <w:t>с</w:t>
      </w:r>
      <w:r w:rsidR="00076341" w:rsidRPr="00AC6D0E">
        <w:rPr>
          <w:rFonts w:ascii="Times New Roman" w:hAnsi="Times New Roman" w:cs="Times New Roman"/>
          <w:sz w:val="24"/>
          <w:szCs w:val="24"/>
        </w:rPr>
        <w:t>вободными от прав третьих лиц.</w:t>
      </w:r>
    </w:p>
    <w:p w14:paraId="134ECDEF" w14:textId="02DDC412" w:rsidR="00EC33A5" w:rsidRDefault="0023308E"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Товары должны обеспечивать устойчивую работу в условиях колебаний напряжения переменного тока электрической сети в пределах 220-240 Вольт, частоты - от 47 до 53 Гц. Система электропитания должна соответствовать европейскому стандарту подключения, обеспечивающему заземление.</w:t>
      </w:r>
    </w:p>
    <w:p w14:paraId="10B78AA8" w14:textId="6C4F17A3" w:rsidR="006F3063" w:rsidRDefault="006F3063" w:rsidP="00EF28D0">
      <w:pPr>
        <w:pStyle w:val="ConsPlusNormal"/>
        <w:tabs>
          <w:tab w:val="left" w:pos="1134"/>
        </w:tabs>
        <w:ind w:firstLine="567"/>
        <w:jc w:val="both"/>
        <w:rPr>
          <w:rFonts w:ascii="Times New Roman" w:hAnsi="Times New Roman" w:cs="Times New Roman"/>
          <w:sz w:val="24"/>
          <w:szCs w:val="24"/>
        </w:rPr>
      </w:pPr>
    </w:p>
    <w:p w14:paraId="314AB96F" w14:textId="1AB89C7C" w:rsidR="006F3063" w:rsidRDefault="006F3063" w:rsidP="00EF28D0">
      <w:pPr>
        <w:pStyle w:val="ConsPlusNormal"/>
        <w:tabs>
          <w:tab w:val="left" w:pos="1134"/>
        </w:tabs>
        <w:ind w:firstLine="567"/>
        <w:jc w:val="both"/>
        <w:rPr>
          <w:rFonts w:ascii="Times New Roman" w:hAnsi="Times New Roman" w:cs="Times New Roman"/>
          <w:sz w:val="24"/>
          <w:szCs w:val="24"/>
        </w:rPr>
      </w:pPr>
    </w:p>
    <w:p w14:paraId="37580DA0" w14:textId="480F7F07" w:rsidR="006F3063" w:rsidRDefault="006F3063" w:rsidP="00EF28D0">
      <w:pPr>
        <w:pStyle w:val="ConsPlusNormal"/>
        <w:tabs>
          <w:tab w:val="left" w:pos="1134"/>
        </w:tabs>
        <w:ind w:firstLine="567"/>
        <w:jc w:val="both"/>
        <w:rPr>
          <w:rFonts w:ascii="Times New Roman" w:hAnsi="Times New Roman" w:cs="Times New Roman"/>
          <w:sz w:val="24"/>
          <w:szCs w:val="24"/>
        </w:rPr>
      </w:pPr>
    </w:p>
    <w:p w14:paraId="15890976" w14:textId="453CA625" w:rsidR="006F3063" w:rsidRDefault="006F3063" w:rsidP="00EF28D0">
      <w:pPr>
        <w:pStyle w:val="ConsPlusNormal"/>
        <w:tabs>
          <w:tab w:val="left" w:pos="1134"/>
        </w:tabs>
        <w:ind w:firstLine="567"/>
        <w:jc w:val="both"/>
        <w:rPr>
          <w:rFonts w:ascii="Times New Roman" w:hAnsi="Times New Roman" w:cs="Times New Roman"/>
          <w:sz w:val="24"/>
          <w:szCs w:val="24"/>
        </w:rPr>
      </w:pPr>
    </w:p>
    <w:p w14:paraId="42BEAEB6" w14:textId="77777777" w:rsidR="006F3063" w:rsidRDefault="006F3063" w:rsidP="00EF28D0">
      <w:pPr>
        <w:pStyle w:val="ConsPlusNormal"/>
        <w:tabs>
          <w:tab w:val="left" w:pos="1134"/>
        </w:tabs>
        <w:ind w:firstLine="567"/>
        <w:jc w:val="both"/>
        <w:rPr>
          <w:rFonts w:ascii="Times New Roman" w:hAnsi="Times New Roman" w:cs="Times New Roman"/>
          <w:sz w:val="24"/>
          <w:szCs w:val="24"/>
        </w:rPr>
      </w:pPr>
    </w:p>
    <w:p w14:paraId="7774510F" w14:textId="77777777" w:rsidR="00EC33A5" w:rsidRDefault="00EC33A5" w:rsidP="00EF28D0">
      <w:pPr>
        <w:pStyle w:val="ConsPlusNormal"/>
        <w:keepNext/>
        <w:keepLines/>
        <w:widowControl/>
        <w:numPr>
          <w:ilvl w:val="1"/>
          <w:numId w:val="1"/>
        </w:numPr>
        <w:tabs>
          <w:tab w:val="left" w:pos="1134"/>
        </w:tabs>
        <w:spacing w:before="240"/>
        <w:ind w:left="0" w:firstLine="567"/>
        <w:rPr>
          <w:rFonts w:ascii="Times New Roman" w:hAnsi="Times New Roman" w:cs="Times New Roman"/>
          <w:b/>
          <w:sz w:val="24"/>
          <w:szCs w:val="24"/>
        </w:rPr>
      </w:pPr>
      <w:r w:rsidRPr="00AC6D0E">
        <w:rPr>
          <w:rFonts w:ascii="Times New Roman" w:hAnsi="Times New Roman" w:cs="Times New Roman"/>
          <w:b/>
          <w:sz w:val="24"/>
          <w:szCs w:val="24"/>
        </w:rPr>
        <w:lastRenderedPageBreak/>
        <w:t xml:space="preserve">Спецификация поставляемого </w:t>
      </w:r>
      <w:r w:rsidR="00DA1411" w:rsidRPr="00AC6D0E">
        <w:rPr>
          <w:rFonts w:ascii="Times New Roman" w:hAnsi="Times New Roman" w:cs="Times New Roman"/>
          <w:b/>
          <w:sz w:val="24"/>
          <w:szCs w:val="24"/>
        </w:rPr>
        <w:t>Товара</w:t>
      </w:r>
    </w:p>
    <w:p w14:paraId="445691D4" w14:textId="5B3A1E0F" w:rsidR="007969EB" w:rsidRDefault="007969EB" w:rsidP="00EF28D0">
      <w:pPr>
        <w:pStyle w:val="ConsPlusNormal"/>
        <w:spacing w:before="240"/>
        <w:ind w:left="1080" w:firstLine="0"/>
        <w:jc w:val="right"/>
        <w:rPr>
          <w:rFonts w:ascii="Times New Roman" w:hAnsi="Times New Roman" w:cs="Times New Roman"/>
          <w:b/>
          <w:sz w:val="24"/>
          <w:szCs w:val="24"/>
        </w:rPr>
      </w:pPr>
      <w:r>
        <w:rPr>
          <w:rFonts w:ascii="Times New Roman" w:hAnsi="Times New Roman" w:cs="Times New Roman"/>
          <w:b/>
          <w:sz w:val="24"/>
          <w:szCs w:val="24"/>
        </w:rPr>
        <w:t>Таблица № 1</w:t>
      </w:r>
      <w:r w:rsidR="002A5B42">
        <w:rPr>
          <w:rFonts w:ascii="Times New Roman" w:hAnsi="Times New Roman" w:cs="Times New Roman"/>
          <w:b/>
          <w:sz w:val="24"/>
          <w:szCs w:val="24"/>
        </w:rPr>
        <w:t xml:space="preserve"> </w:t>
      </w:r>
      <w:r w:rsidR="002A5B42" w:rsidRPr="00F8465B">
        <w:rPr>
          <w:rFonts w:ascii="Times New Roman" w:hAnsi="Times New Roman" w:cs="Times New Roman"/>
          <w:sz w:val="24"/>
          <w:szCs w:val="24"/>
        </w:rPr>
        <w:t>Спецификация поставляемого Товара</w:t>
      </w:r>
    </w:p>
    <w:tbl>
      <w:tblPr>
        <w:tblStyle w:val="a8"/>
        <w:tblW w:w="5000" w:type="pct"/>
        <w:tblLook w:val="04A0" w:firstRow="1" w:lastRow="0" w:firstColumn="1" w:lastColumn="0" w:noHBand="0" w:noVBand="1"/>
      </w:tblPr>
      <w:tblGrid>
        <w:gridCol w:w="715"/>
        <w:gridCol w:w="4749"/>
        <w:gridCol w:w="2303"/>
        <w:gridCol w:w="1719"/>
      </w:tblGrid>
      <w:tr w:rsidR="00E30461" w:rsidRPr="00AC6D0E" w14:paraId="5085B679" w14:textId="77777777" w:rsidTr="00924FFE">
        <w:trPr>
          <w:trHeight w:val="599"/>
        </w:trPr>
        <w:tc>
          <w:tcPr>
            <w:tcW w:w="377" w:type="pct"/>
          </w:tcPr>
          <w:p w14:paraId="482542B7" w14:textId="77777777" w:rsidR="00E30461" w:rsidRPr="00AC6D0E" w:rsidRDefault="00E30461" w:rsidP="00EF28D0">
            <w:pPr>
              <w:pStyle w:val="afa"/>
            </w:pPr>
            <w:r w:rsidRPr="00AC6D0E">
              <w:t>№ п/п</w:t>
            </w:r>
          </w:p>
        </w:tc>
        <w:tc>
          <w:tcPr>
            <w:tcW w:w="2503" w:type="pct"/>
            <w:vAlign w:val="center"/>
          </w:tcPr>
          <w:p w14:paraId="587D3202" w14:textId="77777777" w:rsidR="00E30461" w:rsidRPr="00AC6D0E" w:rsidRDefault="00E30461" w:rsidP="00EF28D0">
            <w:pPr>
              <w:pStyle w:val="afa"/>
            </w:pPr>
            <w:r w:rsidRPr="00AC6D0E">
              <w:t>Наименование</w:t>
            </w:r>
            <w:r w:rsidRPr="00AC6D0E">
              <w:rPr>
                <w:vertAlign w:val="superscript"/>
              </w:rPr>
              <w:footnoteReference w:id="1"/>
            </w:r>
          </w:p>
        </w:tc>
        <w:tc>
          <w:tcPr>
            <w:tcW w:w="1214" w:type="pct"/>
            <w:vAlign w:val="center"/>
          </w:tcPr>
          <w:p w14:paraId="55F45429" w14:textId="77777777" w:rsidR="00E30461" w:rsidRPr="00AC6D0E" w:rsidRDefault="00E30461" w:rsidP="00EF28D0">
            <w:pPr>
              <w:pStyle w:val="afa"/>
            </w:pPr>
            <w:r w:rsidRPr="00AC6D0E">
              <w:t>Единица измерения</w:t>
            </w:r>
          </w:p>
        </w:tc>
        <w:tc>
          <w:tcPr>
            <w:tcW w:w="906" w:type="pct"/>
            <w:vAlign w:val="center"/>
          </w:tcPr>
          <w:p w14:paraId="194D9625" w14:textId="77777777" w:rsidR="00E30461" w:rsidRPr="00AC6D0E" w:rsidRDefault="00E30461" w:rsidP="00EF28D0">
            <w:pPr>
              <w:pStyle w:val="afa"/>
            </w:pPr>
            <w:r w:rsidRPr="00AC6D0E">
              <w:t>Количество</w:t>
            </w:r>
          </w:p>
        </w:tc>
      </w:tr>
      <w:tr w:rsidR="00DF4CE8" w:rsidRPr="00AC6D0E" w14:paraId="6047F49C" w14:textId="77777777" w:rsidTr="00E30461">
        <w:tc>
          <w:tcPr>
            <w:tcW w:w="377" w:type="pct"/>
          </w:tcPr>
          <w:p w14:paraId="34B6202A" w14:textId="77777777" w:rsidR="00DF4CE8" w:rsidRPr="00AC6D0E" w:rsidRDefault="00DF4CE8" w:rsidP="00DF4CE8">
            <w:pPr>
              <w:pStyle w:val="a"/>
              <w:numPr>
                <w:ilvl w:val="0"/>
                <w:numId w:val="9"/>
              </w:numPr>
            </w:pPr>
          </w:p>
        </w:tc>
        <w:tc>
          <w:tcPr>
            <w:tcW w:w="2503" w:type="pct"/>
          </w:tcPr>
          <w:p w14:paraId="49FCCDCA" w14:textId="77777777" w:rsidR="00DF4CE8" w:rsidRDefault="00590FBA" w:rsidP="00590FBA">
            <w:pPr>
              <w:pStyle w:val="afc"/>
            </w:pPr>
            <w:r>
              <w:t>Маршрутизатор Тип 1</w:t>
            </w:r>
          </w:p>
        </w:tc>
        <w:tc>
          <w:tcPr>
            <w:tcW w:w="1214" w:type="pct"/>
          </w:tcPr>
          <w:p w14:paraId="026F92C2" w14:textId="77777777" w:rsidR="00DF4CE8" w:rsidRDefault="00DF4CE8" w:rsidP="00DF4CE8">
            <w:pPr>
              <w:pStyle w:val="aff"/>
            </w:pPr>
            <w:r w:rsidRPr="00B03395">
              <w:t>шт.</w:t>
            </w:r>
          </w:p>
        </w:tc>
        <w:tc>
          <w:tcPr>
            <w:tcW w:w="906" w:type="pct"/>
          </w:tcPr>
          <w:p w14:paraId="0D5DBDD3" w14:textId="77777777" w:rsidR="00DF4CE8" w:rsidRDefault="008E39A7" w:rsidP="00734A25">
            <w:pPr>
              <w:pStyle w:val="aff"/>
            </w:pPr>
            <w:r>
              <w:t>6</w:t>
            </w:r>
          </w:p>
        </w:tc>
      </w:tr>
      <w:tr w:rsidR="00734A25" w:rsidRPr="00AC6D0E" w14:paraId="45FB37FA" w14:textId="77777777" w:rsidTr="00E30461">
        <w:tc>
          <w:tcPr>
            <w:tcW w:w="377" w:type="pct"/>
          </w:tcPr>
          <w:p w14:paraId="437FF4EA" w14:textId="77777777" w:rsidR="00734A25" w:rsidRPr="00AC6D0E" w:rsidRDefault="00734A25" w:rsidP="00734A25">
            <w:pPr>
              <w:pStyle w:val="a"/>
              <w:numPr>
                <w:ilvl w:val="0"/>
                <w:numId w:val="9"/>
              </w:numPr>
            </w:pPr>
          </w:p>
        </w:tc>
        <w:tc>
          <w:tcPr>
            <w:tcW w:w="2503" w:type="pct"/>
          </w:tcPr>
          <w:p w14:paraId="1EE39298" w14:textId="77777777" w:rsidR="00734A25" w:rsidRDefault="00590FBA" w:rsidP="00734A25">
            <w:pPr>
              <w:pStyle w:val="afc"/>
            </w:pPr>
            <w:r>
              <w:t>Маршрутизатор Тип 2</w:t>
            </w:r>
          </w:p>
        </w:tc>
        <w:tc>
          <w:tcPr>
            <w:tcW w:w="1214" w:type="pct"/>
          </w:tcPr>
          <w:p w14:paraId="1B7BA60A" w14:textId="77777777" w:rsidR="00734A25" w:rsidRPr="00B03395" w:rsidRDefault="00734A25" w:rsidP="00734A25">
            <w:pPr>
              <w:pStyle w:val="aff"/>
            </w:pPr>
            <w:r w:rsidRPr="00B03395">
              <w:t>шт.</w:t>
            </w:r>
          </w:p>
        </w:tc>
        <w:tc>
          <w:tcPr>
            <w:tcW w:w="906" w:type="pct"/>
          </w:tcPr>
          <w:p w14:paraId="719D98C8" w14:textId="77777777" w:rsidR="00734A25" w:rsidRDefault="008E39A7" w:rsidP="00734A25">
            <w:pPr>
              <w:pStyle w:val="aff"/>
            </w:pPr>
            <w:r>
              <w:t>2</w:t>
            </w:r>
          </w:p>
        </w:tc>
      </w:tr>
      <w:tr w:rsidR="00590FBA" w:rsidRPr="00AC6D0E" w14:paraId="1B864387" w14:textId="77777777" w:rsidTr="00E30461">
        <w:tc>
          <w:tcPr>
            <w:tcW w:w="377" w:type="pct"/>
          </w:tcPr>
          <w:p w14:paraId="519F4D75" w14:textId="77777777" w:rsidR="00590FBA" w:rsidRPr="00AC6D0E" w:rsidRDefault="00590FBA" w:rsidP="00734A25">
            <w:pPr>
              <w:pStyle w:val="a"/>
              <w:numPr>
                <w:ilvl w:val="0"/>
                <w:numId w:val="9"/>
              </w:numPr>
            </w:pPr>
          </w:p>
        </w:tc>
        <w:tc>
          <w:tcPr>
            <w:tcW w:w="2503" w:type="pct"/>
          </w:tcPr>
          <w:p w14:paraId="676B60F6" w14:textId="77777777" w:rsidR="00590FBA" w:rsidRDefault="008E39A7" w:rsidP="00734A25">
            <w:pPr>
              <w:pStyle w:val="afc"/>
            </w:pPr>
            <w:r>
              <w:t>Коммутатор Тип 1</w:t>
            </w:r>
          </w:p>
        </w:tc>
        <w:tc>
          <w:tcPr>
            <w:tcW w:w="1214" w:type="pct"/>
          </w:tcPr>
          <w:p w14:paraId="1D73A6F2" w14:textId="77777777" w:rsidR="00590FBA" w:rsidRPr="00B03395" w:rsidRDefault="008E39A7" w:rsidP="00734A25">
            <w:pPr>
              <w:pStyle w:val="aff"/>
            </w:pPr>
            <w:r w:rsidRPr="00B03395">
              <w:t>шт.</w:t>
            </w:r>
          </w:p>
        </w:tc>
        <w:tc>
          <w:tcPr>
            <w:tcW w:w="906" w:type="pct"/>
          </w:tcPr>
          <w:p w14:paraId="78D842C4" w14:textId="77777777" w:rsidR="00590FBA" w:rsidRDefault="008E39A7" w:rsidP="00734A25">
            <w:pPr>
              <w:pStyle w:val="aff"/>
            </w:pPr>
            <w:r>
              <w:t>2</w:t>
            </w:r>
          </w:p>
        </w:tc>
      </w:tr>
      <w:tr w:rsidR="00590FBA" w:rsidRPr="00AC6D0E" w14:paraId="2111A0FA" w14:textId="77777777" w:rsidTr="00E30461">
        <w:tc>
          <w:tcPr>
            <w:tcW w:w="377" w:type="pct"/>
          </w:tcPr>
          <w:p w14:paraId="08D9624B" w14:textId="77777777" w:rsidR="00590FBA" w:rsidRPr="00AC6D0E" w:rsidRDefault="00590FBA" w:rsidP="00734A25">
            <w:pPr>
              <w:pStyle w:val="a"/>
              <w:numPr>
                <w:ilvl w:val="0"/>
                <w:numId w:val="9"/>
              </w:numPr>
            </w:pPr>
          </w:p>
        </w:tc>
        <w:tc>
          <w:tcPr>
            <w:tcW w:w="2503" w:type="pct"/>
          </w:tcPr>
          <w:p w14:paraId="169C9F54" w14:textId="77777777" w:rsidR="00590FBA" w:rsidRDefault="008E39A7" w:rsidP="00734A25">
            <w:pPr>
              <w:pStyle w:val="afc"/>
            </w:pPr>
            <w:r>
              <w:t>Коммутатор Тип 2</w:t>
            </w:r>
          </w:p>
        </w:tc>
        <w:tc>
          <w:tcPr>
            <w:tcW w:w="1214" w:type="pct"/>
          </w:tcPr>
          <w:p w14:paraId="11992951" w14:textId="77777777" w:rsidR="00590FBA" w:rsidRPr="00B03395" w:rsidRDefault="008E39A7" w:rsidP="00734A25">
            <w:pPr>
              <w:pStyle w:val="aff"/>
            </w:pPr>
            <w:r w:rsidRPr="00B03395">
              <w:t>шт.</w:t>
            </w:r>
          </w:p>
        </w:tc>
        <w:tc>
          <w:tcPr>
            <w:tcW w:w="906" w:type="pct"/>
          </w:tcPr>
          <w:p w14:paraId="3BD2CD10" w14:textId="77777777" w:rsidR="00590FBA" w:rsidRDefault="008E39A7" w:rsidP="00734A25">
            <w:pPr>
              <w:pStyle w:val="aff"/>
            </w:pPr>
            <w:r>
              <w:t>4</w:t>
            </w:r>
          </w:p>
        </w:tc>
      </w:tr>
      <w:tr w:rsidR="00590FBA" w:rsidRPr="00AC6D0E" w14:paraId="08A5F52E" w14:textId="77777777" w:rsidTr="00E30461">
        <w:tc>
          <w:tcPr>
            <w:tcW w:w="377" w:type="pct"/>
          </w:tcPr>
          <w:p w14:paraId="3C595935" w14:textId="77777777" w:rsidR="00590FBA" w:rsidRPr="00AC6D0E" w:rsidRDefault="00590FBA" w:rsidP="00734A25">
            <w:pPr>
              <w:pStyle w:val="a"/>
              <w:numPr>
                <w:ilvl w:val="0"/>
                <w:numId w:val="9"/>
              </w:numPr>
            </w:pPr>
          </w:p>
        </w:tc>
        <w:tc>
          <w:tcPr>
            <w:tcW w:w="2503" w:type="pct"/>
          </w:tcPr>
          <w:p w14:paraId="4AC01D8C" w14:textId="77777777" w:rsidR="00590FBA" w:rsidRDefault="008E39A7" w:rsidP="00734A25">
            <w:pPr>
              <w:pStyle w:val="afc"/>
            </w:pPr>
            <w:r>
              <w:t>Коммутатор Тип 3</w:t>
            </w:r>
          </w:p>
        </w:tc>
        <w:tc>
          <w:tcPr>
            <w:tcW w:w="1214" w:type="pct"/>
          </w:tcPr>
          <w:p w14:paraId="473A4ECA" w14:textId="77777777" w:rsidR="00590FBA" w:rsidRPr="00B03395" w:rsidRDefault="008E39A7" w:rsidP="00734A25">
            <w:pPr>
              <w:pStyle w:val="aff"/>
            </w:pPr>
            <w:r w:rsidRPr="00B03395">
              <w:t>шт.</w:t>
            </w:r>
          </w:p>
        </w:tc>
        <w:tc>
          <w:tcPr>
            <w:tcW w:w="906" w:type="pct"/>
          </w:tcPr>
          <w:p w14:paraId="22ED6770" w14:textId="77777777" w:rsidR="00590FBA" w:rsidRDefault="008E39A7" w:rsidP="00734A25">
            <w:pPr>
              <w:pStyle w:val="aff"/>
            </w:pPr>
            <w:r>
              <w:t>5</w:t>
            </w:r>
          </w:p>
        </w:tc>
      </w:tr>
      <w:tr w:rsidR="00590FBA" w:rsidRPr="00AC6D0E" w14:paraId="5FF78E43" w14:textId="77777777" w:rsidTr="00E30461">
        <w:tc>
          <w:tcPr>
            <w:tcW w:w="377" w:type="pct"/>
          </w:tcPr>
          <w:p w14:paraId="61BB8FBE" w14:textId="77777777" w:rsidR="00590FBA" w:rsidRPr="00AC6D0E" w:rsidRDefault="00590FBA" w:rsidP="00734A25">
            <w:pPr>
              <w:pStyle w:val="a"/>
              <w:numPr>
                <w:ilvl w:val="0"/>
                <w:numId w:val="9"/>
              </w:numPr>
            </w:pPr>
          </w:p>
        </w:tc>
        <w:tc>
          <w:tcPr>
            <w:tcW w:w="2503" w:type="pct"/>
          </w:tcPr>
          <w:p w14:paraId="73866867" w14:textId="77777777" w:rsidR="00590FBA" w:rsidRDefault="001133EE" w:rsidP="00734A25">
            <w:pPr>
              <w:pStyle w:val="afc"/>
            </w:pPr>
            <w:r>
              <w:t>Коммутатор Тип 4</w:t>
            </w:r>
          </w:p>
        </w:tc>
        <w:tc>
          <w:tcPr>
            <w:tcW w:w="1214" w:type="pct"/>
          </w:tcPr>
          <w:p w14:paraId="06602557" w14:textId="77777777" w:rsidR="00590FBA" w:rsidRPr="00B03395" w:rsidRDefault="008E39A7" w:rsidP="00734A25">
            <w:pPr>
              <w:pStyle w:val="aff"/>
            </w:pPr>
            <w:r w:rsidRPr="00B03395">
              <w:t>шт.</w:t>
            </w:r>
          </w:p>
        </w:tc>
        <w:tc>
          <w:tcPr>
            <w:tcW w:w="906" w:type="pct"/>
          </w:tcPr>
          <w:p w14:paraId="31854011" w14:textId="77777777" w:rsidR="00590FBA" w:rsidRDefault="008E39A7" w:rsidP="00734A25">
            <w:pPr>
              <w:pStyle w:val="aff"/>
            </w:pPr>
            <w:r>
              <w:t>34</w:t>
            </w:r>
          </w:p>
        </w:tc>
      </w:tr>
      <w:tr w:rsidR="001133EE" w:rsidRPr="00AC6D0E" w14:paraId="47A2BD5E" w14:textId="77777777" w:rsidTr="00E30461">
        <w:tc>
          <w:tcPr>
            <w:tcW w:w="377" w:type="pct"/>
          </w:tcPr>
          <w:p w14:paraId="3719821F" w14:textId="77777777" w:rsidR="001133EE" w:rsidRPr="00AC6D0E" w:rsidRDefault="001133EE" w:rsidP="00734A25">
            <w:pPr>
              <w:pStyle w:val="a"/>
              <w:numPr>
                <w:ilvl w:val="0"/>
                <w:numId w:val="9"/>
              </w:numPr>
            </w:pPr>
          </w:p>
        </w:tc>
        <w:tc>
          <w:tcPr>
            <w:tcW w:w="2503" w:type="pct"/>
          </w:tcPr>
          <w:p w14:paraId="68A1BAAC" w14:textId="77777777" w:rsidR="001133EE" w:rsidRPr="001133EE" w:rsidRDefault="001133EE" w:rsidP="00734A25">
            <w:pPr>
              <w:pStyle w:val="afc"/>
              <w:rPr>
                <w:lang w:val="en-US"/>
              </w:rPr>
            </w:pPr>
            <w:r>
              <w:t xml:space="preserve">Коммутатор Тип </w:t>
            </w:r>
            <w:r>
              <w:rPr>
                <w:lang w:val="en-US"/>
              </w:rPr>
              <w:t>5</w:t>
            </w:r>
          </w:p>
        </w:tc>
        <w:tc>
          <w:tcPr>
            <w:tcW w:w="1214" w:type="pct"/>
          </w:tcPr>
          <w:p w14:paraId="1F834967" w14:textId="77777777" w:rsidR="001133EE" w:rsidRPr="00B03395" w:rsidRDefault="001133EE" w:rsidP="00734A25">
            <w:pPr>
              <w:pStyle w:val="aff"/>
            </w:pPr>
            <w:r w:rsidRPr="00B03395">
              <w:t>шт.</w:t>
            </w:r>
          </w:p>
        </w:tc>
        <w:tc>
          <w:tcPr>
            <w:tcW w:w="906" w:type="pct"/>
          </w:tcPr>
          <w:p w14:paraId="0AA3C3FF" w14:textId="77777777" w:rsidR="001133EE" w:rsidRPr="001133EE" w:rsidRDefault="001133EE" w:rsidP="00734A25">
            <w:pPr>
              <w:pStyle w:val="aff"/>
              <w:rPr>
                <w:lang w:val="en-US"/>
              </w:rPr>
            </w:pPr>
            <w:r>
              <w:rPr>
                <w:lang w:val="en-US"/>
              </w:rPr>
              <w:t>76</w:t>
            </w:r>
          </w:p>
        </w:tc>
      </w:tr>
      <w:tr w:rsidR="00590FBA" w:rsidRPr="00AC6D0E" w14:paraId="2F96F788" w14:textId="77777777" w:rsidTr="00E30461">
        <w:tc>
          <w:tcPr>
            <w:tcW w:w="377" w:type="pct"/>
          </w:tcPr>
          <w:p w14:paraId="49478DAC" w14:textId="77777777" w:rsidR="00590FBA" w:rsidRPr="004C73E3" w:rsidRDefault="00590FBA" w:rsidP="00734A25">
            <w:pPr>
              <w:pStyle w:val="a"/>
              <w:numPr>
                <w:ilvl w:val="0"/>
                <w:numId w:val="9"/>
              </w:numPr>
            </w:pPr>
          </w:p>
        </w:tc>
        <w:tc>
          <w:tcPr>
            <w:tcW w:w="2503" w:type="pct"/>
          </w:tcPr>
          <w:p w14:paraId="5912E71C" w14:textId="77777777" w:rsidR="00590FBA" w:rsidRPr="004C73E3" w:rsidRDefault="008E39A7" w:rsidP="00734A25">
            <w:pPr>
              <w:pStyle w:val="afc"/>
            </w:pPr>
            <w:r w:rsidRPr="004C73E3">
              <w:t>Контроллер</w:t>
            </w:r>
          </w:p>
        </w:tc>
        <w:tc>
          <w:tcPr>
            <w:tcW w:w="1214" w:type="pct"/>
          </w:tcPr>
          <w:p w14:paraId="4538FF07" w14:textId="77777777" w:rsidR="00590FBA" w:rsidRPr="004C73E3" w:rsidRDefault="008E39A7" w:rsidP="00734A25">
            <w:pPr>
              <w:pStyle w:val="aff"/>
            </w:pPr>
            <w:r w:rsidRPr="004C73E3">
              <w:t>шт.</w:t>
            </w:r>
          </w:p>
        </w:tc>
        <w:tc>
          <w:tcPr>
            <w:tcW w:w="906" w:type="pct"/>
          </w:tcPr>
          <w:p w14:paraId="369C91ED" w14:textId="77777777" w:rsidR="00590FBA" w:rsidRPr="004C73E3" w:rsidRDefault="008E39A7" w:rsidP="00734A25">
            <w:pPr>
              <w:pStyle w:val="aff"/>
            </w:pPr>
            <w:r w:rsidRPr="004C73E3">
              <w:t>2</w:t>
            </w:r>
          </w:p>
        </w:tc>
      </w:tr>
      <w:tr w:rsidR="00590FBA" w:rsidRPr="00AC6D0E" w14:paraId="77E6844B" w14:textId="77777777" w:rsidTr="00E30461">
        <w:tc>
          <w:tcPr>
            <w:tcW w:w="377" w:type="pct"/>
          </w:tcPr>
          <w:p w14:paraId="4DA2EC5B" w14:textId="77777777" w:rsidR="00590FBA" w:rsidRPr="004C73E3" w:rsidRDefault="00590FBA" w:rsidP="00734A25">
            <w:pPr>
              <w:pStyle w:val="a"/>
              <w:numPr>
                <w:ilvl w:val="0"/>
                <w:numId w:val="9"/>
              </w:numPr>
            </w:pPr>
          </w:p>
        </w:tc>
        <w:tc>
          <w:tcPr>
            <w:tcW w:w="2503" w:type="pct"/>
          </w:tcPr>
          <w:p w14:paraId="7E5231A0" w14:textId="77777777" w:rsidR="00590FBA" w:rsidRPr="004C73E3" w:rsidRDefault="008E39A7" w:rsidP="00734A25">
            <w:pPr>
              <w:pStyle w:val="afc"/>
            </w:pPr>
            <w:r w:rsidRPr="004C73E3">
              <w:t>Точка доступа</w:t>
            </w:r>
          </w:p>
        </w:tc>
        <w:tc>
          <w:tcPr>
            <w:tcW w:w="1214" w:type="pct"/>
          </w:tcPr>
          <w:p w14:paraId="3246CDC6" w14:textId="77777777" w:rsidR="00590FBA" w:rsidRPr="004C73E3" w:rsidRDefault="008E39A7" w:rsidP="00734A25">
            <w:pPr>
              <w:pStyle w:val="aff"/>
            </w:pPr>
            <w:r w:rsidRPr="004C73E3">
              <w:t>шт.</w:t>
            </w:r>
          </w:p>
        </w:tc>
        <w:tc>
          <w:tcPr>
            <w:tcW w:w="906" w:type="pct"/>
          </w:tcPr>
          <w:p w14:paraId="6150E823" w14:textId="77777777" w:rsidR="00590FBA" w:rsidRPr="004C73E3" w:rsidRDefault="008E39A7" w:rsidP="00734A25">
            <w:pPr>
              <w:pStyle w:val="aff"/>
            </w:pPr>
            <w:r w:rsidRPr="004C73E3">
              <w:t>64</w:t>
            </w:r>
          </w:p>
        </w:tc>
      </w:tr>
      <w:tr w:rsidR="00734A25" w:rsidRPr="00AC6D0E" w14:paraId="0B5A5EF8" w14:textId="77777777" w:rsidTr="00E30461">
        <w:tc>
          <w:tcPr>
            <w:tcW w:w="4094" w:type="pct"/>
            <w:gridSpan w:val="3"/>
          </w:tcPr>
          <w:p w14:paraId="616E1B91" w14:textId="77777777" w:rsidR="00734A25" w:rsidRPr="00AC6D0E" w:rsidRDefault="00734A25" w:rsidP="00734A25">
            <w:pPr>
              <w:pStyle w:val="ConsPlusNormal"/>
              <w:ind w:firstLine="0"/>
              <w:jc w:val="center"/>
              <w:rPr>
                <w:rFonts w:ascii="Times New Roman" w:hAnsi="Times New Roman" w:cs="Times New Roman"/>
                <w:sz w:val="24"/>
                <w:szCs w:val="24"/>
              </w:rPr>
            </w:pPr>
            <w:r w:rsidRPr="00AC6D0E">
              <w:rPr>
                <w:rFonts w:ascii="Times New Roman" w:hAnsi="Times New Roman"/>
                <w:b/>
                <w:sz w:val="24"/>
                <w:szCs w:val="24"/>
              </w:rPr>
              <w:t>ИТОГО</w:t>
            </w:r>
          </w:p>
        </w:tc>
        <w:tc>
          <w:tcPr>
            <w:tcW w:w="906" w:type="pct"/>
          </w:tcPr>
          <w:p w14:paraId="58248049" w14:textId="77777777" w:rsidR="00734A25" w:rsidRPr="00BF0E28" w:rsidRDefault="00734A25" w:rsidP="00734A25">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1</w:t>
            </w:r>
            <w:r w:rsidR="008266AD">
              <w:rPr>
                <w:rFonts w:ascii="Times New Roman" w:hAnsi="Times New Roman" w:cs="Times New Roman"/>
                <w:b/>
                <w:sz w:val="24"/>
                <w:szCs w:val="24"/>
              </w:rPr>
              <w:t>95</w:t>
            </w:r>
          </w:p>
        </w:tc>
      </w:tr>
    </w:tbl>
    <w:p w14:paraId="24F9F988" w14:textId="77777777" w:rsidR="00DB6CC2" w:rsidRPr="00AC6D0E" w:rsidRDefault="00DB6CC2" w:rsidP="00EF28D0">
      <w:pPr>
        <w:pStyle w:val="ConsPlusNormal"/>
        <w:ind w:firstLine="709"/>
        <w:jc w:val="both"/>
        <w:rPr>
          <w:rFonts w:ascii="Times New Roman" w:hAnsi="Times New Roman" w:cs="Times New Roman"/>
          <w:sz w:val="24"/>
          <w:szCs w:val="24"/>
        </w:rPr>
      </w:pPr>
    </w:p>
    <w:p w14:paraId="24E69B0B" w14:textId="77777777" w:rsidR="003762F9" w:rsidRDefault="003762F9"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Спецификация поставляемо</w:t>
      </w:r>
      <w:r w:rsidR="00777C8B" w:rsidRPr="00AC6D0E">
        <w:rPr>
          <w:rFonts w:ascii="Times New Roman" w:hAnsi="Times New Roman" w:cs="Times New Roman"/>
          <w:sz w:val="24"/>
          <w:szCs w:val="24"/>
        </w:rPr>
        <w:t>го</w:t>
      </w:r>
      <w:r w:rsidRPr="00AC6D0E">
        <w:rPr>
          <w:rFonts w:ascii="Times New Roman" w:hAnsi="Times New Roman" w:cs="Times New Roman"/>
          <w:sz w:val="24"/>
          <w:szCs w:val="24"/>
        </w:rPr>
        <w:t xml:space="preserve"> </w:t>
      </w:r>
      <w:r w:rsidR="00DA1411" w:rsidRPr="00AC6D0E">
        <w:rPr>
          <w:rFonts w:ascii="Times New Roman" w:hAnsi="Times New Roman" w:cs="Times New Roman"/>
          <w:sz w:val="24"/>
          <w:szCs w:val="24"/>
        </w:rPr>
        <w:t xml:space="preserve">Товара </w:t>
      </w:r>
      <w:r w:rsidRPr="00AC6D0E">
        <w:rPr>
          <w:rFonts w:ascii="Times New Roman" w:hAnsi="Times New Roman" w:cs="Times New Roman"/>
          <w:sz w:val="24"/>
          <w:szCs w:val="24"/>
        </w:rPr>
        <w:t xml:space="preserve">должна </w:t>
      </w:r>
      <w:r w:rsidR="00F40494" w:rsidRPr="00AC6D0E">
        <w:rPr>
          <w:rFonts w:ascii="Times New Roman" w:hAnsi="Times New Roman" w:cs="Times New Roman"/>
          <w:sz w:val="24"/>
          <w:szCs w:val="24"/>
        </w:rPr>
        <w:t>соответствовать</w:t>
      </w:r>
      <w:r w:rsidR="00496D72" w:rsidRPr="00AC6D0E">
        <w:rPr>
          <w:rFonts w:ascii="Times New Roman" w:hAnsi="Times New Roman" w:cs="Times New Roman"/>
          <w:sz w:val="24"/>
          <w:szCs w:val="24"/>
        </w:rPr>
        <w:t xml:space="preserve"> основным характеристикам </w:t>
      </w:r>
      <w:r w:rsidR="00DA1411" w:rsidRPr="00AC6D0E">
        <w:rPr>
          <w:rFonts w:ascii="Times New Roman" w:hAnsi="Times New Roman" w:cs="Times New Roman"/>
          <w:sz w:val="24"/>
          <w:szCs w:val="24"/>
        </w:rPr>
        <w:t>Товара</w:t>
      </w:r>
      <w:r w:rsidR="00496D72" w:rsidRPr="00AC6D0E">
        <w:rPr>
          <w:rFonts w:ascii="Times New Roman" w:hAnsi="Times New Roman" w:cs="Times New Roman"/>
          <w:sz w:val="24"/>
          <w:szCs w:val="24"/>
        </w:rPr>
        <w:t xml:space="preserve">, указанным в настоящем </w:t>
      </w:r>
      <w:r w:rsidR="00432710">
        <w:rPr>
          <w:rFonts w:ascii="Times New Roman" w:hAnsi="Times New Roman" w:cs="Times New Roman"/>
          <w:sz w:val="24"/>
          <w:szCs w:val="24"/>
        </w:rPr>
        <w:t>Т</w:t>
      </w:r>
      <w:r w:rsidR="00496D72" w:rsidRPr="00AC6D0E">
        <w:rPr>
          <w:rFonts w:ascii="Times New Roman" w:hAnsi="Times New Roman" w:cs="Times New Roman"/>
          <w:sz w:val="24"/>
          <w:szCs w:val="24"/>
        </w:rPr>
        <w:t>ехническом задании</w:t>
      </w:r>
      <w:r w:rsidRPr="00AC6D0E">
        <w:rPr>
          <w:rFonts w:ascii="Times New Roman" w:hAnsi="Times New Roman" w:cs="Times New Roman"/>
          <w:sz w:val="24"/>
          <w:szCs w:val="24"/>
        </w:rPr>
        <w:t>.</w:t>
      </w:r>
    </w:p>
    <w:p w14:paraId="3DD6B729" w14:textId="77777777" w:rsidR="00252611" w:rsidRPr="00AC6D0E" w:rsidRDefault="00252611" w:rsidP="00EF28D0">
      <w:pPr>
        <w:pStyle w:val="ConsPlusNormal"/>
        <w:ind w:firstLine="709"/>
        <w:jc w:val="both"/>
        <w:rPr>
          <w:rFonts w:ascii="Times New Roman" w:hAnsi="Times New Roman" w:cs="Times New Roman"/>
          <w:sz w:val="24"/>
          <w:szCs w:val="24"/>
        </w:rPr>
      </w:pPr>
    </w:p>
    <w:p w14:paraId="713D6247" w14:textId="64FB4D7D" w:rsidR="000E1BD8" w:rsidRDefault="00EC33A5" w:rsidP="00EF28D0">
      <w:pPr>
        <w:pStyle w:val="ConsPlusNormal"/>
        <w:numPr>
          <w:ilvl w:val="1"/>
          <w:numId w:val="1"/>
        </w:numPr>
        <w:ind w:left="709" w:firstLine="0"/>
        <w:rPr>
          <w:rFonts w:ascii="Times New Roman" w:hAnsi="Times New Roman" w:cs="Times New Roman"/>
          <w:b/>
          <w:sz w:val="24"/>
          <w:szCs w:val="24"/>
        </w:rPr>
      </w:pPr>
      <w:r w:rsidRPr="00AC6D0E">
        <w:rPr>
          <w:rFonts w:ascii="Times New Roman" w:hAnsi="Times New Roman" w:cs="Times New Roman"/>
          <w:b/>
          <w:sz w:val="24"/>
          <w:szCs w:val="24"/>
        </w:rPr>
        <w:t xml:space="preserve"> Основные характеристики </w:t>
      </w:r>
      <w:r w:rsidR="008168B2">
        <w:rPr>
          <w:rFonts w:ascii="Times New Roman" w:hAnsi="Times New Roman" w:cs="Times New Roman"/>
          <w:b/>
          <w:sz w:val="24"/>
          <w:szCs w:val="24"/>
        </w:rPr>
        <w:t>Т</w:t>
      </w:r>
      <w:r w:rsidRPr="00AC6D0E">
        <w:rPr>
          <w:rFonts w:ascii="Times New Roman" w:hAnsi="Times New Roman" w:cs="Times New Roman"/>
          <w:b/>
          <w:sz w:val="24"/>
          <w:szCs w:val="24"/>
        </w:rPr>
        <w:t>овара</w:t>
      </w:r>
    </w:p>
    <w:p w14:paraId="17D89A64" w14:textId="77777777" w:rsidR="002A5B42" w:rsidRDefault="002A5B42" w:rsidP="00950D41">
      <w:pPr>
        <w:pStyle w:val="ConsPlusNormal"/>
        <w:ind w:left="709" w:firstLine="0"/>
        <w:rPr>
          <w:rFonts w:ascii="Times New Roman" w:hAnsi="Times New Roman" w:cs="Times New Roman"/>
          <w:b/>
          <w:sz w:val="24"/>
          <w:szCs w:val="24"/>
        </w:rPr>
      </w:pPr>
    </w:p>
    <w:p w14:paraId="3119F19E" w14:textId="211F9CC9" w:rsidR="002A5B42" w:rsidRDefault="002A5B42" w:rsidP="00016929">
      <w:pPr>
        <w:pStyle w:val="ConsPlusNormal"/>
        <w:ind w:firstLine="709"/>
        <w:rPr>
          <w:rFonts w:ascii="Times New Roman" w:hAnsi="Times New Roman" w:cs="Times New Roman"/>
          <w:b/>
          <w:sz w:val="24"/>
          <w:szCs w:val="24"/>
        </w:rPr>
      </w:pPr>
      <w:r>
        <w:rPr>
          <w:rFonts w:ascii="Times New Roman" w:hAnsi="Times New Roman" w:cs="Times New Roman"/>
          <w:b/>
          <w:sz w:val="24"/>
          <w:szCs w:val="24"/>
        </w:rPr>
        <w:t xml:space="preserve">3.3.1.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w:t>
      </w:r>
      <w:r w:rsidR="00705D18">
        <w:rPr>
          <w:rFonts w:ascii="Times New Roman" w:hAnsi="Times New Roman" w:cs="Times New Roman"/>
          <w:b/>
          <w:sz w:val="24"/>
          <w:szCs w:val="24"/>
        </w:rPr>
        <w:t>Маршрутизатора Тип 1</w:t>
      </w:r>
    </w:p>
    <w:p w14:paraId="17FDF19B" w14:textId="42DA00DB" w:rsidR="007969EB" w:rsidRDefault="007969EB" w:rsidP="00132E55">
      <w:pPr>
        <w:pStyle w:val="ConsPlusNormal"/>
        <w:ind w:firstLine="0"/>
        <w:rPr>
          <w:rFonts w:ascii="Times New Roman" w:hAnsi="Times New Roman" w:cs="Times New Roman"/>
          <w:sz w:val="24"/>
          <w:szCs w:val="24"/>
        </w:rPr>
      </w:pPr>
    </w:p>
    <w:tbl>
      <w:tblPr>
        <w:tblStyle w:val="36"/>
        <w:tblW w:w="9498" w:type="dxa"/>
        <w:tblInd w:w="-5" w:type="dxa"/>
        <w:tblLook w:val="04A0" w:firstRow="1" w:lastRow="0" w:firstColumn="1" w:lastColumn="0" w:noHBand="0" w:noVBand="1"/>
      </w:tblPr>
      <w:tblGrid>
        <w:gridCol w:w="567"/>
        <w:gridCol w:w="5954"/>
        <w:gridCol w:w="2977"/>
      </w:tblGrid>
      <w:tr w:rsidR="002A5B42" w:rsidRPr="005E6303" w14:paraId="5C543FF9" w14:textId="77777777" w:rsidTr="00AF26EB">
        <w:tc>
          <w:tcPr>
            <w:tcW w:w="567" w:type="dxa"/>
            <w:vAlign w:val="center"/>
          </w:tcPr>
          <w:p w14:paraId="0130AF7D" w14:textId="77777777" w:rsidR="002A5B42" w:rsidRPr="005E6303" w:rsidRDefault="002A5B42" w:rsidP="00AF26EB">
            <w:pPr>
              <w:pStyle w:val="afa"/>
              <w:rPr>
                <w:rFonts w:cs="Times New Roman"/>
                <w:b w:val="0"/>
              </w:rPr>
            </w:pPr>
            <w:r w:rsidRPr="005E6303">
              <w:rPr>
                <w:rFonts w:cs="Times New Roman"/>
              </w:rPr>
              <w:t>№ п/п</w:t>
            </w:r>
          </w:p>
        </w:tc>
        <w:tc>
          <w:tcPr>
            <w:tcW w:w="5954" w:type="dxa"/>
            <w:vAlign w:val="center"/>
          </w:tcPr>
          <w:p w14:paraId="43C91033" w14:textId="77777777" w:rsidR="002A5B42" w:rsidRPr="005E6303" w:rsidRDefault="002A5B42" w:rsidP="00AF26EB">
            <w:pPr>
              <w:pStyle w:val="afa"/>
              <w:rPr>
                <w:rFonts w:cs="Times New Roman"/>
                <w:b w:val="0"/>
              </w:rPr>
            </w:pPr>
            <w:r w:rsidRPr="005E6303">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137F3A71" w14:textId="77777777" w:rsidR="002A5B42" w:rsidRPr="005E6303" w:rsidRDefault="002A5B42" w:rsidP="00AF26EB">
            <w:pPr>
              <w:pStyle w:val="afa"/>
              <w:rPr>
                <w:rFonts w:cs="Times New Roman"/>
              </w:rPr>
            </w:pPr>
            <w:r w:rsidRPr="005E6303">
              <w:rPr>
                <w:rFonts w:cs="Times New Roman"/>
              </w:rPr>
              <w:t xml:space="preserve">Значение характеристики Товара в соответствии с </w:t>
            </w:r>
          </w:p>
          <w:p w14:paraId="12F1ABB0" w14:textId="77777777" w:rsidR="002A5B42" w:rsidRPr="005E6303" w:rsidRDefault="002A5B42" w:rsidP="00AF26EB">
            <w:pPr>
              <w:pStyle w:val="afa"/>
              <w:rPr>
                <w:rFonts w:cs="Times New Roman"/>
                <w:b w:val="0"/>
              </w:rPr>
            </w:pPr>
            <w:r w:rsidRPr="005E6303">
              <w:rPr>
                <w:rFonts w:cs="Times New Roman"/>
              </w:rPr>
              <w:t>значениями параметров эквивалентности Товара*</w:t>
            </w:r>
          </w:p>
        </w:tc>
      </w:tr>
      <w:tr w:rsidR="002A5B42" w:rsidRPr="005E6303" w14:paraId="24074250" w14:textId="77777777" w:rsidTr="00AF26EB">
        <w:tc>
          <w:tcPr>
            <w:tcW w:w="9498" w:type="dxa"/>
            <w:gridSpan w:val="3"/>
            <w:vAlign w:val="center"/>
          </w:tcPr>
          <w:p w14:paraId="272726C6" w14:textId="61DE60FF" w:rsidR="002A5B42" w:rsidRPr="005E6303" w:rsidRDefault="002A5B42" w:rsidP="00F06781">
            <w:pPr>
              <w:pStyle w:val="afa"/>
              <w:jc w:val="left"/>
              <w:rPr>
                <w:rFonts w:cs="Times New Roman"/>
              </w:rPr>
            </w:pPr>
            <w:r w:rsidRPr="005E6303">
              <w:rPr>
                <w:rFonts w:cs="Times New Roman"/>
                <w:color w:val="000000"/>
              </w:rPr>
              <w:t xml:space="preserve">Маршрутизатор </w:t>
            </w:r>
            <w:r w:rsidR="001C7A68" w:rsidRPr="005E6303">
              <w:rPr>
                <w:rFonts w:cs="Times New Roman"/>
                <w:color w:val="000000"/>
              </w:rPr>
              <w:t>ESR-31</w:t>
            </w:r>
            <w:r w:rsidRPr="005E6303">
              <w:rPr>
                <w:rFonts w:cs="Times New Roman"/>
                <w:color w:val="000000"/>
              </w:rPr>
              <w:t xml:space="preserve"> </w:t>
            </w:r>
            <w:r w:rsidR="00274D89" w:rsidRPr="005E6303">
              <w:rPr>
                <w:rFonts w:cs="Times New Roman"/>
                <w:color w:val="000000"/>
              </w:rPr>
              <w:t xml:space="preserve">или эквивалент </w:t>
            </w:r>
            <w:r w:rsidRPr="005E6303">
              <w:rPr>
                <w:rFonts w:cs="Times New Roman"/>
              </w:rPr>
              <w:t>со следующими характеристиками:</w:t>
            </w:r>
          </w:p>
        </w:tc>
      </w:tr>
      <w:tr w:rsidR="00F36EC6" w:rsidRPr="005E6303" w14:paraId="47BFF08E" w14:textId="77777777" w:rsidTr="0091453B">
        <w:tc>
          <w:tcPr>
            <w:tcW w:w="567" w:type="dxa"/>
            <w:vAlign w:val="center"/>
          </w:tcPr>
          <w:p w14:paraId="4587BC5F" w14:textId="77777777" w:rsidR="00F36EC6" w:rsidRPr="005E6303" w:rsidRDefault="00F36EC6" w:rsidP="00F36EC6">
            <w:pPr>
              <w:pStyle w:val="afa"/>
              <w:rPr>
                <w:rFonts w:cs="Times New Roman"/>
                <w:b w:val="0"/>
              </w:rPr>
            </w:pPr>
            <w:r w:rsidRPr="005E6303">
              <w:rPr>
                <w:rFonts w:cs="Times New Roman"/>
                <w:b w:val="0"/>
              </w:rPr>
              <w:t>1</w:t>
            </w:r>
          </w:p>
        </w:tc>
        <w:tc>
          <w:tcPr>
            <w:tcW w:w="5954" w:type="dxa"/>
            <w:vAlign w:val="center"/>
          </w:tcPr>
          <w:p w14:paraId="03526307" w14:textId="558FB246" w:rsidR="00F36EC6" w:rsidRPr="00132E55" w:rsidRDefault="00F36EC6" w:rsidP="00132E55">
            <w:pPr>
              <w:pStyle w:val="afa"/>
              <w:jc w:val="left"/>
              <w:rPr>
                <w:rFonts w:cs="Times New Roman"/>
              </w:rPr>
            </w:pPr>
            <w:r w:rsidRPr="00132E55">
              <w:rPr>
                <w:rFonts w:cs="Times New Roman"/>
                <w:b w:val="0"/>
              </w:rPr>
              <w:t>Габаритные показатели для установки в 19” стойку</w:t>
            </w:r>
          </w:p>
        </w:tc>
        <w:tc>
          <w:tcPr>
            <w:tcW w:w="2977" w:type="dxa"/>
            <w:vAlign w:val="center"/>
          </w:tcPr>
          <w:p w14:paraId="0AADC735" w14:textId="7E9E245E"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0E04C0F1" w14:textId="77777777" w:rsidTr="0091453B">
        <w:tc>
          <w:tcPr>
            <w:tcW w:w="567" w:type="dxa"/>
            <w:vAlign w:val="center"/>
          </w:tcPr>
          <w:p w14:paraId="297C602E" w14:textId="77777777" w:rsidR="00F36EC6" w:rsidRPr="005E6303" w:rsidRDefault="00F36EC6" w:rsidP="00F36EC6">
            <w:pPr>
              <w:pStyle w:val="afa"/>
              <w:rPr>
                <w:rFonts w:cs="Times New Roman"/>
                <w:b w:val="0"/>
              </w:rPr>
            </w:pPr>
            <w:r w:rsidRPr="005E6303">
              <w:rPr>
                <w:rFonts w:cs="Times New Roman"/>
                <w:b w:val="0"/>
              </w:rPr>
              <w:t>2</w:t>
            </w:r>
          </w:p>
        </w:tc>
        <w:tc>
          <w:tcPr>
            <w:tcW w:w="5954" w:type="dxa"/>
            <w:vAlign w:val="center"/>
          </w:tcPr>
          <w:p w14:paraId="23827EC8" w14:textId="0C7B081B" w:rsidR="00F36EC6" w:rsidRPr="005E6303" w:rsidRDefault="00F36EC6" w:rsidP="00F36EC6">
            <w:pPr>
              <w:pStyle w:val="afa"/>
              <w:jc w:val="left"/>
              <w:rPr>
                <w:rFonts w:cs="Times New Roman"/>
                <w:b w:val="0"/>
              </w:rPr>
            </w:pPr>
            <w:r w:rsidRPr="00132E55">
              <w:rPr>
                <w:rFonts w:cs="Times New Roman"/>
                <w:b w:val="0"/>
              </w:rPr>
              <w:t>Наличие не менее 1 (двух) встроенных резервируемых блоков питания с возможностью горячей замены</w:t>
            </w:r>
          </w:p>
        </w:tc>
        <w:tc>
          <w:tcPr>
            <w:tcW w:w="2977" w:type="dxa"/>
            <w:vAlign w:val="center"/>
          </w:tcPr>
          <w:p w14:paraId="60468FBA" w14:textId="05C93B8B"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2549D287" w14:textId="77777777" w:rsidTr="0091453B">
        <w:tc>
          <w:tcPr>
            <w:tcW w:w="567" w:type="dxa"/>
            <w:vAlign w:val="center"/>
          </w:tcPr>
          <w:p w14:paraId="676AA661" w14:textId="77777777" w:rsidR="00F36EC6" w:rsidRPr="005E6303" w:rsidRDefault="00F36EC6" w:rsidP="00F36EC6">
            <w:pPr>
              <w:pStyle w:val="afa"/>
              <w:rPr>
                <w:rFonts w:cs="Times New Roman"/>
                <w:b w:val="0"/>
              </w:rPr>
            </w:pPr>
            <w:r w:rsidRPr="005E6303">
              <w:rPr>
                <w:rFonts w:cs="Times New Roman"/>
                <w:b w:val="0"/>
              </w:rPr>
              <w:t>3</w:t>
            </w:r>
          </w:p>
        </w:tc>
        <w:tc>
          <w:tcPr>
            <w:tcW w:w="5954" w:type="dxa"/>
            <w:vAlign w:val="center"/>
          </w:tcPr>
          <w:p w14:paraId="017DC65C" w14:textId="63634D08" w:rsidR="00F36EC6" w:rsidRPr="005E6303" w:rsidRDefault="00F36EC6" w:rsidP="00F36EC6">
            <w:pPr>
              <w:pStyle w:val="afa"/>
              <w:jc w:val="left"/>
              <w:rPr>
                <w:rFonts w:cs="Times New Roman"/>
                <w:b w:val="0"/>
              </w:rPr>
            </w:pPr>
            <w:r w:rsidRPr="00132E55">
              <w:rPr>
                <w:rFonts w:cs="Times New Roman"/>
                <w:b w:val="0"/>
              </w:rPr>
              <w:t>Потребляемая мощность на один блок питания, Вт</w:t>
            </w:r>
          </w:p>
        </w:tc>
        <w:tc>
          <w:tcPr>
            <w:tcW w:w="2977" w:type="dxa"/>
            <w:vAlign w:val="center"/>
          </w:tcPr>
          <w:p w14:paraId="512F7935" w14:textId="49995020" w:rsidR="00F36EC6" w:rsidRPr="005E6303" w:rsidRDefault="00F36EC6" w:rsidP="00F36EC6">
            <w:pPr>
              <w:pStyle w:val="afa"/>
              <w:rPr>
                <w:rFonts w:cs="Times New Roman"/>
                <w:b w:val="0"/>
              </w:rPr>
            </w:pPr>
            <w:r w:rsidRPr="00132E55">
              <w:rPr>
                <w:rFonts w:cs="Times New Roman"/>
                <w:b w:val="0"/>
              </w:rPr>
              <w:t>Не более 150*</w:t>
            </w:r>
          </w:p>
        </w:tc>
      </w:tr>
      <w:tr w:rsidR="00F36EC6" w:rsidRPr="005E6303" w14:paraId="63FEAE16" w14:textId="77777777" w:rsidTr="00132E55">
        <w:tc>
          <w:tcPr>
            <w:tcW w:w="567" w:type="dxa"/>
            <w:vAlign w:val="center"/>
          </w:tcPr>
          <w:p w14:paraId="1C1E560B" w14:textId="77777777" w:rsidR="00F36EC6" w:rsidRPr="005E6303" w:rsidRDefault="00F36EC6" w:rsidP="00F36EC6">
            <w:pPr>
              <w:pStyle w:val="afa"/>
              <w:rPr>
                <w:rFonts w:cs="Times New Roman"/>
                <w:b w:val="0"/>
              </w:rPr>
            </w:pPr>
            <w:r w:rsidRPr="005E6303">
              <w:rPr>
                <w:rFonts w:cs="Times New Roman"/>
                <w:b w:val="0"/>
              </w:rPr>
              <w:t>4</w:t>
            </w:r>
          </w:p>
        </w:tc>
        <w:tc>
          <w:tcPr>
            <w:tcW w:w="5954" w:type="dxa"/>
            <w:vAlign w:val="center"/>
          </w:tcPr>
          <w:p w14:paraId="52D7A508" w14:textId="0D78FA6E" w:rsidR="00F36EC6" w:rsidRPr="005E6303" w:rsidRDefault="00F36EC6" w:rsidP="00F36EC6">
            <w:pPr>
              <w:pStyle w:val="afa"/>
              <w:jc w:val="left"/>
              <w:rPr>
                <w:rFonts w:cs="Times New Roman"/>
                <w:b w:val="0"/>
              </w:rPr>
            </w:pPr>
            <w:r w:rsidRPr="00132E55">
              <w:rPr>
                <w:rFonts w:cs="Times New Roman"/>
                <w:b w:val="0"/>
              </w:rPr>
              <w:t>Максимальная производительность маршрутизатора в режиме Firewall/маршрутизации (фреймы 1518B)</w:t>
            </w:r>
            <w:r w:rsidR="00003BF4">
              <w:rPr>
                <w:rFonts w:cs="Times New Roman"/>
                <w:b w:val="0"/>
              </w:rPr>
              <w:t xml:space="preserve">, </w:t>
            </w:r>
            <w:r w:rsidR="00003BF4" w:rsidRPr="00132E55">
              <w:rPr>
                <w:rFonts w:cs="Times New Roman"/>
                <w:b w:val="0"/>
              </w:rPr>
              <w:t>Гбит/с</w:t>
            </w:r>
          </w:p>
        </w:tc>
        <w:tc>
          <w:tcPr>
            <w:tcW w:w="2977" w:type="dxa"/>
            <w:vAlign w:val="center"/>
          </w:tcPr>
          <w:p w14:paraId="35E31739" w14:textId="3099B91F" w:rsidR="00F36EC6" w:rsidRPr="005E6303" w:rsidRDefault="00003BF4" w:rsidP="00003BF4">
            <w:pPr>
              <w:pStyle w:val="afa"/>
              <w:rPr>
                <w:rFonts w:cs="Times New Roman"/>
                <w:b w:val="0"/>
              </w:rPr>
            </w:pPr>
            <w:r>
              <w:rPr>
                <w:rFonts w:cs="Times New Roman"/>
                <w:b w:val="0"/>
              </w:rPr>
              <w:t>Не менее 6</w:t>
            </w:r>
            <w:r w:rsidR="00F36EC6" w:rsidRPr="00132E55">
              <w:rPr>
                <w:rFonts w:cs="Times New Roman"/>
                <w:b w:val="0"/>
              </w:rPr>
              <w:t>*</w:t>
            </w:r>
          </w:p>
        </w:tc>
      </w:tr>
      <w:tr w:rsidR="00F36EC6" w:rsidRPr="005E6303" w14:paraId="0BADB4D0" w14:textId="77777777" w:rsidTr="00132E55">
        <w:tc>
          <w:tcPr>
            <w:tcW w:w="567" w:type="dxa"/>
            <w:vAlign w:val="center"/>
          </w:tcPr>
          <w:p w14:paraId="117BFF06" w14:textId="2A4442A2" w:rsidR="00F36EC6" w:rsidRPr="005E6303" w:rsidRDefault="00F36EC6" w:rsidP="00F36EC6">
            <w:pPr>
              <w:pStyle w:val="afa"/>
              <w:rPr>
                <w:rFonts w:cs="Times New Roman"/>
                <w:b w:val="0"/>
              </w:rPr>
            </w:pPr>
            <w:r w:rsidRPr="005E6303">
              <w:rPr>
                <w:rFonts w:cs="Times New Roman"/>
                <w:b w:val="0"/>
              </w:rPr>
              <w:t>5</w:t>
            </w:r>
          </w:p>
        </w:tc>
        <w:tc>
          <w:tcPr>
            <w:tcW w:w="5954" w:type="dxa"/>
            <w:vAlign w:val="center"/>
          </w:tcPr>
          <w:p w14:paraId="5CF33469" w14:textId="7C042CDB" w:rsidR="00F36EC6" w:rsidRPr="005E6303" w:rsidRDefault="00F36EC6" w:rsidP="00F36EC6">
            <w:pPr>
              <w:pStyle w:val="afa"/>
              <w:jc w:val="left"/>
              <w:rPr>
                <w:rFonts w:cs="Times New Roman"/>
                <w:b w:val="0"/>
              </w:rPr>
            </w:pPr>
            <w:r w:rsidRPr="00132E55">
              <w:rPr>
                <w:rFonts w:cs="Times New Roman"/>
                <w:b w:val="0"/>
              </w:rPr>
              <w:t>Должна обеспечиваться работа протоколов динамической маршрутизации для стека IPv4 (OSPF/BGP);</w:t>
            </w:r>
          </w:p>
        </w:tc>
        <w:tc>
          <w:tcPr>
            <w:tcW w:w="2977" w:type="dxa"/>
            <w:vAlign w:val="center"/>
          </w:tcPr>
          <w:p w14:paraId="792E98ED" w14:textId="111012B9"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10C19692" w14:textId="77777777" w:rsidTr="00132E55">
        <w:tc>
          <w:tcPr>
            <w:tcW w:w="567" w:type="dxa"/>
            <w:vAlign w:val="center"/>
          </w:tcPr>
          <w:p w14:paraId="648633DD" w14:textId="17BD1200" w:rsidR="00F36EC6" w:rsidRPr="005E6303" w:rsidRDefault="00F36EC6" w:rsidP="00F36EC6">
            <w:pPr>
              <w:pStyle w:val="afa"/>
              <w:rPr>
                <w:rFonts w:cs="Times New Roman"/>
                <w:b w:val="0"/>
              </w:rPr>
            </w:pPr>
            <w:r w:rsidRPr="005E6303">
              <w:rPr>
                <w:rFonts w:cs="Times New Roman"/>
                <w:b w:val="0"/>
              </w:rPr>
              <w:t>6</w:t>
            </w:r>
          </w:p>
        </w:tc>
        <w:tc>
          <w:tcPr>
            <w:tcW w:w="5954" w:type="dxa"/>
            <w:vAlign w:val="center"/>
          </w:tcPr>
          <w:p w14:paraId="0B808905" w14:textId="2B6176C1" w:rsidR="00F36EC6" w:rsidRPr="005E6303" w:rsidRDefault="00F36EC6" w:rsidP="00F36EC6">
            <w:pPr>
              <w:pStyle w:val="afa"/>
              <w:jc w:val="left"/>
              <w:rPr>
                <w:rFonts w:cs="Times New Roman"/>
                <w:b w:val="0"/>
              </w:rPr>
            </w:pPr>
            <w:r w:rsidRPr="00132E55">
              <w:rPr>
                <w:rFonts w:cs="Times New Roman"/>
                <w:b w:val="0"/>
              </w:rPr>
              <w:t>Статическая маршрутизация;</w:t>
            </w:r>
          </w:p>
        </w:tc>
        <w:tc>
          <w:tcPr>
            <w:tcW w:w="2977" w:type="dxa"/>
            <w:vAlign w:val="center"/>
          </w:tcPr>
          <w:p w14:paraId="5D152F39" w14:textId="381A9204"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09ADAD6D" w14:textId="77777777" w:rsidTr="00132E55">
        <w:tc>
          <w:tcPr>
            <w:tcW w:w="567" w:type="dxa"/>
            <w:vAlign w:val="center"/>
          </w:tcPr>
          <w:p w14:paraId="34FF66A1" w14:textId="4B6858F9" w:rsidR="00F36EC6" w:rsidRPr="005E6303" w:rsidRDefault="00F36EC6" w:rsidP="00F36EC6">
            <w:pPr>
              <w:pStyle w:val="afa"/>
              <w:rPr>
                <w:rFonts w:cs="Times New Roman"/>
                <w:b w:val="0"/>
              </w:rPr>
            </w:pPr>
            <w:r w:rsidRPr="005E6303">
              <w:rPr>
                <w:rFonts w:cs="Times New Roman"/>
                <w:b w:val="0"/>
              </w:rPr>
              <w:t>7</w:t>
            </w:r>
          </w:p>
        </w:tc>
        <w:tc>
          <w:tcPr>
            <w:tcW w:w="5954" w:type="dxa"/>
            <w:vAlign w:val="center"/>
          </w:tcPr>
          <w:p w14:paraId="45110EC5" w14:textId="03DC38A4" w:rsidR="00F36EC6" w:rsidRPr="005E6303" w:rsidRDefault="00F36EC6" w:rsidP="00F36EC6">
            <w:pPr>
              <w:pStyle w:val="afa"/>
              <w:jc w:val="left"/>
              <w:rPr>
                <w:rFonts w:cs="Times New Roman"/>
                <w:b w:val="0"/>
              </w:rPr>
            </w:pPr>
            <w:r w:rsidRPr="00132E55">
              <w:rPr>
                <w:rFonts w:cs="Times New Roman"/>
                <w:b w:val="0"/>
              </w:rPr>
              <w:t>Маршрутизация трафика на основе политик</w:t>
            </w:r>
          </w:p>
        </w:tc>
        <w:tc>
          <w:tcPr>
            <w:tcW w:w="2977" w:type="dxa"/>
            <w:vAlign w:val="center"/>
          </w:tcPr>
          <w:p w14:paraId="3A708511" w14:textId="665AE2A2"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5ED3F693" w14:textId="77777777" w:rsidTr="00132E55">
        <w:tc>
          <w:tcPr>
            <w:tcW w:w="567" w:type="dxa"/>
            <w:vAlign w:val="center"/>
          </w:tcPr>
          <w:p w14:paraId="5DDDA5BB" w14:textId="7D2A3387" w:rsidR="00F36EC6" w:rsidRPr="005E6303" w:rsidRDefault="00F36EC6" w:rsidP="00F36EC6">
            <w:pPr>
              <w:pStyle w:val="afa"/>
              <w:rPr>
                <w:rFonts w:cs="Times New Roman"/>
                <w:b w:val="0"/>
              </w:rPr>
            </w:pPr>
            <w:r w:rsidRPr="005E6303">
              <w:rPr>
                <w:rFonts w:cs="Times New Roman"/>
                <w:b w:val="0"/>
              </w:rPr>
              <w:t>8</w:t>
            </w:r>
          </w:p>
        </w:tc>
        <w:tc>
          <w:tcPr>
            <w:tcW w:w="5954" w:type="dxa"/>
            <w:vAlign w:val="center"/>
          </w:tcPr>
          <w:p w14:paraId="1B2BDFB0" w14:textId="12E93851" w:rsidR="00F36EC6" w:rsidRPr="005E6303" w:rsidRDefault="00F36EC6" w:rsidP="00F36EC6">
            <w:pPr>
              <w:pStyle w:val="afa"/>
              <w:jc w:val="left"/>
              <w:rPr>
                <w:rFonts w:cs="Times New Roman"/>
                <w:b w:val="0"/>
              </w:rPr>
            </w:pPr>
            <w:r w:rsidRPr="00132E55">
              <w:rPr>
                <w:rFonts w:cs="Times New Roman"/>
                <w:b w:val="0"/>
              </w:rPr>
              <w:t>Поддержка QoS, NAT, IPSec, L2TP, GRE</w:t>
            </w:r>
          </w:p>
        </w:tc>
        <w:tc>
          <w:tcPr>
            <w:tcW w:w="2977" w:type="dxa"/>
            <w:vAlign w:val="center"/>
          </w:tcPr>
          <w:p w14:paraId="7D3113DD" w14:textId="70ECF6EB"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7956C7F6" w14:textId="77777777" w:rsidTr="00132E55">
        <w:tc>
          <w:tcPr>
            <w:tcW w:w="567" w:type="dxa"/>
            <w:vAlign w:val="center"/>
          </w:tcPr>
          <w:p w14:paraId="58BAAA51" w14:textId="5707B189" w:rsidR="00F36EC6" w:rsidRPr="005E6303" w:rsidRDefault="00F36EC6" w:rsidP="00F36EC6">
            <w:pPr>
              <w:pStyle w:val="afa"/>
              <w:rPr>
                <w:rFonts w:cs="Times New Roman"/>
                <w:b w:val="0"/>
              </w:rPr>
            </w:pPr>
            <w:r w:rsidRPr="005E6303">
              <w:rPr>
                <w:rFonts w:cs="Times New Roman"/>
                <w:b w:val="0"/>
              </w:rPr>
              <w:t>9</w:t>
            </w:r>
          </w:p>
        </w:tc>
        <w:tc>
          <w:tcPr>
            <w:tcW w:w="5954" w:type="dxa"/>
            <w:vAlign w:val="center"/>
          </w:tcPr>
          <w:p w14:paraId="0C24D359" w14:textId="45EFA304" w:rsidR="00F36EC6" w:rsidRPr="005E6303" w:rsidRDefault="00F36EC6" w:rsidP="00F36EC6">
            <w:pPr>
              <w:pStyle w:val="afa"/>
              <w:jc w:val="left"/>
              <w:rPr>
                <w:rFonts w:cs="Times New Roman"/>
                <w:b w:val="0"/>
              </w:rPr>
            </w:pPr>
            <w:r w:rsidRPr="00132E55">
              <w:rPr>
                <w:rFonts w:cs="Times New Roman"/>
                <w:b w:val="0"/>
              </w:rPr>
              <w:t xml:space="preserve">Наличие технологии распознания трафика приложений P2P, RTP, Citrix, Exchange и назначение QoS политик </w:t>
            </w:r>
          </w:p>
        </w:tc>
        <w:tc>
          <w:tcPr>
            <w:tcW w:w="2977" w:type="dxa"/>
            <w:vAlign w:val="center"/>
          </w:tcPr>
          <w:p w14:paraId="7BCCC2B6" w14:textId="60346949"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0A212B5A" w14:textId="77777777" w:rsidTr="00132E55">
        <w:tc>
          <w:tcPr>
            <w:tcW w:w="567" w:type="dxa"/>
            <w:vAlign w:val="center"/>
          </w:tcPr>
          <w:p w14:paraId="1070D961" w14:textId="7DFF55B8" w:rsidR="00F36EC6" w:rsidRPr="005E6303" w:rsidRDefault="00F36EC6" w:rsidP="00F36EC6">
            <w:pPr>
              <w:pStyle w:val="afa"/>
              <w:rPr>
                <w:rFonts w:cs="Times New Roman"/>
                <w:b w:val="0"/>
              </w:rPr>
            </w:pPr>
            <w:r w:rsidRPr="005E6303">
              <w:rPr>
                <w:rFonts w:cs="Times New Roman"/>
                <w:b w:val="0"/>
              </w:rPr>
              <w:t>10</w:t>
            </w:r>
          </w:p>
        </w:tc>
        <w:tc>
          <w:tcPr>
            <w:tcW w:w="5954" w:type="dxa"/>
            <w:vAlign w:val="center"/>
          </w:tcPr>
          <w:p w14:paraId="545008F2" w14:textId="423225B3" w:rsidR="00F36EC6" w:rsidRPr="005E6303" w:rsidRDefault="00F36EC6" w:rsidP="00F36EC6">
            <w:pPr>
              <w:pStyle w:val="afa"/>
              <w:jc w:val="left"/>
              <w:rPr>
                <w:rFonts w:cs="Times New Roman"/>
                <w:b w:val="0"/>
              </w:rPr>
            </w:pPr>
            <w:r w:rsidRPr="00132E55">
              <w:rPr>
                <w:rFonts w:cs="Times New Roman"/>
                <w:b w:val="0"/>
              </w:rPr>
              <w:t>Должна обеспечиваться маркировка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c>
          <w:tcPr>
            <w:tcW w:w="2977" w:type="dxa"/>
            <w:vAlign w:val="center"/>
          </w:tcPr>
          <w:p w14:paraId="1D741A49" w14:textId="7584E2AE"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4B642F68" w14:textId="77777777" w:rsidTr="00132E55">
        <w:tc>
          <w:tcPr>
            <w:tcW w:w="567" w:type="dxa"/>
            <w:vAlign w:val="center"/>
          </w:tcPr>
          <w:p w14:paraId="3DA0A10C" w14:textId="5615A1EB" w:rsidR="00F36EC6" w:rsidRPr="005E6303" w:rsidRDefault="00F36EC6" w:rsidP="00F36EC6">
            <w:pPr>
              <w:pStyle w:val="afa"/>
              <w:rPr>
                <w:rFonts w:cs="Times New Roman"/>
                <w:b w:val="0"/>
              </w:rPr>
            </w:pPr>
            <w:r w:rsidRPr="005E6303">
              <w:rPr>
                <w:rFonts w:cs="Times New Roman"/>
                <w:b w:val="0"/>
              </w:rPr>
              <w:t>11</w:t>
            </w:r>
          </w:p>
        </w:tc>
        <w:tc>
          <w:tcPr>
            <w:tcW w:w="5954" w:type="dxa"/>
            <w:vAlign w:val="center"/>
          </w:tcPr>
          <w:p w14:paraId="564F126A" w14:textId="420E1BBD" w:rsidR="00F36EC6" w:rsidRPr="005E6303" w:rsidRDefault="00F36EC6" w:rsidP="00F36EC6">
            <w:pPr>
              <w:pStyle w:val="afa"/>
              <w:jc w:val="left"/>
              <w:rPr>
                <w:rFonts w:cs="Times New Roman"/>
                <w:b w:val="0"/>
              </w:rPr>
            </w:pPr>
            <w:r w:rsidRPr="00132E55">
              <w:rPr>
                <w:rFonts w:cs="Times New Roman"/>
                <w:b w:val="0"/>
              </w:rPr>
              <w:t>Наличие алгоритмов организации очередей обслуживания трафика PQ/CBWFQ, SP/WRR/SP+WRR либо аналогов</w:t>
            </w:r>
          </w:p>
        </w:tc>
        <w:tc>
          <w:tcPr>
            <w:tcW w:w="2977" w:type="dxa"/>
            <w:vAlign w:val="center"/>
          </w:tcPr>
          <w:p w14:paraId="32824A2B" w14:textId="02C741DB"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33C6E22A" w14:textId="77777777" w:rsidTr="00132E55">
        <w:tc>
          <w:tcPr>
            <w:tcW w:w="567" w:type="dxa"/>
            <w:vAlign w:val="center"/>
          </w:tcPr>
          <w:p w14:paraId="217DC5A1" w14:textId="4F5637D8" w:rsidR="00F36EC6" w:rsidRPr="005E6303" w:rsidRDefault="00F36EC6" w:rsidP="00F36EC6">
            <w:pPr>
              <w:pStyle w:val="afa"/>
              <w:rPr>
                <w:rFonts w:cs="Times New Roman"/>
                <w:b w:val="0"/>
              </w:rPr>
            </w:pPr>
            <w:r w:rsidRPr="005E6303">
              <w:rPr>
                <w:rFonts w:cs="Times New Roman"/>
                <w:b w:val="0"/>
              </w:rPr>
              <w:t>12</w:t>
            </w:r>
          </w:p>
        </w:tc>
        <w:tc>
          <w:tcPr>
            <w:tcW w:w="5954" w:type="dxa"/>
            <w:vAlign w:val="center"/>
          </w:tcPr>
          <w:p w14:paraId="71137ED0" w14:textId="045469FE" w:rsidR="00F36EC6" w:rsidRPr="005E6303" w:rsidRDefault="00F36EC6" w:rsidP="00F36EC6">
            <w:pPr>
              <w:pStyle w:val="afa"/>
              <w:jc w:val="left"/>
              <w:rPr>
                <w:rFonts w:cs="Times New Roman"/>
                <w:b w:val="0"/>
              </w:rPr>
            </w:pPr>
            <w:r w:rsidRPr="00132E55">
              <w:rPr>
                <w:rFonts w:cs="Times New Roman"/>
                <w:b w:val="0"/>
              </w:rPr>
              <w:t>Наличие алгоритма ограничения трафика traffic shaping для различных типов сервиса</w:t>
            </w:r>
          </w:p>
        </w:tc>
        <w:tc>
          <w:tcPr>
            <w:tcW w:w="2977" w:type="dxa"/>
            <w:vAlign w:val="center"/>
          </w:tcPr>
          <w:p w14:paraId="13F4DCCA" w14:textId="13102E2B"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1C4D5D98" w14:textId="77777777" w:rsidTr="00132E55">
        <w:tc>
          <w:tcPr>
            <w:tcW w:w="567" w:type="dxa"/>
            <w:vAlign w:val="center"/>
          </w:tcPr>
          <w:p w14:paraId="26AE40E5" w14:textId="7C91C440" w:rsidR="00F36EC6" w:rsidRPr="005E6303" w:rsidRDefault="00F36EC6" w:rsidP="00F36EC6">
            <w:pPr>
              <w:pStyle w:val="afa"/>
              <w:rPr>
                <w:rFonts w:cs="Times New Roman"/>
                <w:b w:val="0"/>
              </w:rPr>
            </w:pPr>
            <w:r w:rsidRPr="005E6303">
              <w:rPr>
                <w:rFonts w:cs="Times New Roman"/>
                <w:b w:val="0"/>
              </w:rPr>
              <w:t>13</w:t>
            </w:r>
          </w:p>
        </w:tc>
        <w:tc>
          <w:tcPr>
            <w:tcW w:w="5954" w:type="dxa"/>
            <w:vAlign w:val="center"/>
          </w:tcPr>
          <w:p w14:paraId="05FC65F0" w14:textId="0586103D" w:rsidR="00F36EC6" w:rsidRPr="005E6303" w:rsidRDefault="00F36EC6" w:rsidP="00F36EC6">
            <w:pPr>
              <w:pStyle w:val="afa"/>
              <w:jc w:val="left"/>
              <w:rPr>
                <w:rFonts w:cs="Times New Roman"/>
                <w:b w:val="0"/>
              </w:rPr>
            </w:pPr>
            <w:r w:rsidRPr="00132E55">
              <w:rPr>
                <w:rFonts w:cs="Times New Roman"/>
                <w:b w:val="0"/>
              </w:rPr>
              <w:t>Наличие протоколов DHCP Client, DHCP relay, DHCP Server</w:t>
            </w:r>
          </w:p>
        </w:tc>
        <w:tc>
          <w:tcPr>
            <w:tcW w:w="2977" w:type="dxa"/>
            <w:vAlign w:val="center"/>
          </w:tcPr>
          <w:p w14:paraId="3EDF6C5F" w14:textId="70A66329"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2179A7A9" w14:textId="77777777" w:rsidTr="00132E55">
        <w:tc>
          <w:tcPr>
            <w:tcW w:w="567" w:type="dxa"/>
            <w:vAlign w:val="center"/>
          </w:tcPr>
          <w:p w14:paraId="2214F1AD" w14:textId="75B8A950" w:rsidR="00F36EC6" w:rsidRPr="005E6303" w:rsidRDefault="00F36EC6" w:rsidP="00F36EC6">
            <w:pPr>
              <w:pStyle w:val="afa"/>
              <w:rPr>
                <w:rFonts w:cs="Times New Roman"/>
                <w:b w:val="0"/>
              </w:rPr>
            </w:pPr>
            <w:r w:rsidRPr="005E6303">
              <w:rPr>
                <w:rFonts w:cs="Times New Roman"/>
                <w:b w:val="0"/>
              </w:rPr>
              <w:t>14</w:t>
            </w:r>
          </w:p>
        </w:tc>
        <w:tc>
          <w:tcPr>
            <w:tcW w:w="5954" w:type="dxa"/>
            <w:vAlign w:val="center"/>
          </w:tcPr>
          <w:p w14:paraId="18883E09" w14:textId="61C6F741" w:rsidR="00F36EC6" w:rsidRPr="005E6303" w:rsidRDefault="00F36EC6" w:rsidP="00F36EC6">
            <w:pPr>
              <w:pStyle w:val="afa"/>
              <w:jc w:val="left"/>
              <w:rPr>
                <w:rFonts w:cs="Times New Roman"/>
                <w:b w:val="0"/>
              </w:rPr>
            </w:pPr>
            <w:r w:rsidRPr="00132E55">
              <w:rPr>
                <w:rFonts w:cs="Times New Roman"/>
                <w:b w:val="0"/>
              </w:rPr>
              <w:t>Поддержка VRF-Lite. Обеспечение двунаправленного взаимодействия пакетов из разных VRF через общий интерфейс</w:t>
            </w:r>
          </w:p>
        </w:tc>
        <w:tc>
          <w:tcPr>
            <w:tcW w:w="2977" w:type="dxa"/>
            <w:vAlign w:val="center"/>
          </w:tcPr>
          <w:p w14:paraId="3DC09DFC" w14:textId="4388CD30"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2BCDDC39" w14:textId="77777777" w:rsidTr="00132E55">
        <w:tc>
          <w:tcPr>
            <w:tcW w:w="567" w:type="dxa"/>
            <w:vAlign w:val="center"/>
          </w:tcPr>
          <w:p w14:paraId="1D2547CC" w14:textId="03C24DB6" w:rsidR="00F36EC6" w:rsidRPr="005E6303" w:rsidRDefault="00F36EC6" w:rsidP="00F36EC6">
            <w:pPr>
              <w:pStyle w:val="afa"/>
              <w:rPr>
                <w:rFonts w:cs="Times New Roman"/>
                <w:b w:val="0"/>
              </w:rPr>
            </w:pPr>
            <w:r w:rsidRPr="005E6303">
              <w:rPr>
                <w:rFonts w:cs="Times New Roman"/>
                <w:b w:val="0"/>
              </w:rPr>
              <w:lastRenderedPageBreak/>
              <w:t>15</w:t>
            </w:r>
          </w:p>
        </w:tc>
        <w:tc>
          <w:tcPr>
            <w:tcW w:w="5954" w:type="dxa"/>
            <w:vAlign w:val="center"/>
          </w:tcPr>
          <w:p w14:paraId="3A402411" w14:textId="6173441B" w:rsidR="00F36EC6" w:rsidRPr="005E6303" w:rsidRDefault="00F36EC6" w:rsidP="00F36EC6">
            <w:pPr>
              <w:pStyle w:val="afa"/>
              <w:jc w:val="left"/>
              <w:rPr>
                <w:rFonts w:cs="Times New Roman"/>
                <w:b w:val="0"/>
              </w:rPr>
            </w:pPr>
            <w:r w:rsidRPr="00132E55">
              <w:rPr>
                <w:rFonts w:cs="Times New Roman"/>
                <w:b w:val="0"/>
              </w:rPr>
              <w:t xml:space="preserve">Обеспечение технологии BFD для протокола BGP, статических маршрутов, статуса состояния интерфейса, IP адреса </w:t>
            </w:r>
          </w:p>
        </w:tc>
        <w:tc>
          <w:tcPr>
            <w:tcW w:w="2977" w:type="dxa"/>
            <w:vAlign w:val="center"/>
          </w:tcPr>
          <w:p w14:paraId="49B47A8A" w14:textId="4BA7BF37"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216D299A" w14:textId="77777777" w:rsidTr="00132E55">
        <w:tc>
          <w:tcPr>
            <w:tcW w:w="567" w:type="dxa"/>
            <w:vAlign w:val="center"/>
          </w:tcPr>
          <w:p w14:paraId="108FAF0E" w14:textId="409667EF" w:rsidR="00F36EC6" w:rsidRPr="005E6303" w:rsidRDefault="00F36EC6" w:rsidP="00F36EC6">
            <w:pPr>
              <w:pStyle w:val="afa"/>
              <w:rPr>
                <w:rFonts w:cs="Times New Roman"/>
                <w:b w:val="0"/>
              </w:rPr>
            </w:pPr>
            <w:r w:rsidRPr="005E6303">
              <w:rPr>
                <w:rFonts w:cs="Times New Roman"/>
                <w:b w:val="0"/>
              </w:rPr>
              <w:t>16</w:t>
            </w:r>
          </w:p>
        </w:tc>
        <w:tc>
          <w:tcPr>
            <w:tcW w:w="5954" w:type="dxa"/>
            <w:vAlign w:val="center"/>
          </w:tcPr>
          <w:p w14:paraId="733B73B7" w14:textId="5616B802" w:rsidR="00F36EC6" w:rsidRPr="005E6303" w:rsidRDefault="00F36EC6" w:rsidP="00F36EC6">
            <w:pPr>
              <w:pStyle w:val="afa"/>
              <w:jc w:val="left"/>
              <w:rPr>
                <w:rFonts w:cs="Times New Roman"/>
                <w:b w:val="0"/>
              </w:rPr>
            </w:pPr>
            <w:r w:rsidRPr="00132E55">
              <w:rPr>
                <w:rFonts w:cs="Times New Roman"/>
                <w:b w:val="0"/>
              </w:rPr>
              <w:t>Наличие технологии оценки параметров каналов связи (SLA)</w:t>
            </w:r>
          </w:p>
        </w:tc>
        <w:tc>
          <w:tcPr>
            <w:tcW w:w="2977" w:type="dxa"/>
            <w:vAlign w:val="center"/>
          </w:tcPr>
          <w:p w14:paraId="4AD32632" w14:textId="08F3CA13"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03C04FA8" w14:textId="77777777" w:rsidTr="00132E55">
        <w:tc>
          <w:tcPr>
            <w:tcW w:w="567" w:type="dxa"/>
            <w:vAlign w:val="center"/>
          </w:tcPr>
          <w:p w14:paraId="4CDF097C" w14:textId="26C44ADB" w:rsidR="00F36EC6" w:rsidRPr="005E6303" w:rsidRDefault="00F36EC6" w:rsidP="00F36EC6">
            <w:pPr>
              <w:pStyle w:val="afa"/>
              <w:rPr>
                <w:rFonts w:cs="Times New Roman"/>
                <w:b w:val="0"/>
              </w:rPr>
            </w:pPr>
            <w:r w:rsidRPr="005E6303">
              <w:rPr>
                <w:rFonts w:cs="Times New Roman"/>
                <w:b w:val="0"/>
              </w:rPr>
              <w:t>17</w:t>
            </w:r>
          </w:p>
        </w:tc>
        <w:tc>
          <w:tcPr>
            <w:tcW w:w="5954" w:type="dxa"/>
            <w:vAlign w:val="center"/>
          </w:tcPr>
          <w:p w14:paraId="237BB383" w14:textId="78BB8968" w:rsidR="00F36EC6" w:rsidRPr="005E6303" w:rsidRDefault="00F36EC6" w:rsidP="00F36EC6">
            <w:pPr>
              <w:pStyle w:val="afa"/>
              <w:jc w:val="left"/>
              <w:rPr>
                <w:rFonts w:cs="Times New Roman"/>
                <w:b w:val="0"/>
              </w:rPr>
            </w:pPr>
            <w:r w:rsidRPr="00132E55">
              <w:rPr>
                <w:rFonts w:cs="Times New Roman"/>
                <w:b w:val="0"/>
              </w:rPr>
              <w:t>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c>
          <w:tcPr>
            <w:tcW w:w="2977" w:type="dxa"/>
            <w:vAlign w:val="center"/>
          </w:tcPr>
          <w:p w14:paraId="5BA27DC8" w14:textId="27B1D755"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74564457" w14:textId="77777777" w:rsidTr="00132E55">
        <w:tc>
          <w:tcPr>
            <w:tcW w:w="567" w:type="dxa"/>
            <w:vAlign w:val="center"/>
          </w:tcPr>
          <w:p w14:paraId="169748B8" w14:textId="527677FE" w:rsidR="00F36EC6" w:rsidRPr="005E6303" w:rsidRDefault="00F36EC6" w:rsidP="00F36EC6">
            <w:pPr>
              <w:pStyle w:val="afa"/>
              <w:rPr>
                <w:rFonts w:cs="Times New Roman"/>
                <w:b w:val="0"/>
              </w:rPr>
            </w:pPr>
            <w:r w:rsidRPr="005E6303">
              <w:rPr>
                <w:rFonts w:cs="Times New Roman"/>
                <w:b w:val="0"/>
              </w:rPr>
              <w:t>18</w:t>
            </w:r>
          </w:p>
        </w:tc>
        <w:tc>
          <w:tcPr>
            <w:tcW w:w="5954" w:type="dxa"/>
            <w:vAlign w:val="center"/>
          </w:tcPr>
          <w:p w14:paraId="44CD7B48" w14:textId="1C267346" w:rsidR="00F36EC6" w:rsidRPr="005E6303" w:rsidRDefault="00F36EC6" w:rsidP="00F36EC6">
            <w:pPr>
              <w:pStyle w:val="afa"/>
              <w:jc w:val="left"/>
              <w:rPr>
                <w:rFonts w:cs="Times New Roman"/>
                <w:b w:val="0"/>
              </w:rPr>
            </w:pPr>
            <w:r w:rsidRPr="00132E55">
              <w:rPr>
                <w:rFonts w:cs="Times New Roman"/>
                <w:b w:val="0"/>
              </w:rPr>
              <w:t>Обеспечение поддержки не менее одного из протоколов: sFlow, NetFlow</w:t>
            </w:r>
          </w:p>
        </w:tc>
        <w:tc>
          <w:tcPr>
            <w:tcW w:w="2977" w:type="dxa"/>
            <w:vAlign w:val="center"/>
          </w:tcPr>
          <w:p w14:paraId="19FF5B17" w14:textId="2DFB8F25"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00E353F2" w14:textId="77777777" w:rsidTr="00132E55">
        <w:tc>
          <w:tcPr>
            <w:tcW w:w="567" w:type="dxa"/>
            <w:vAlign w:val="center"/>
          </w:tcPr>
          <w:p w14:paraId="116BB2DE" w14:textId="0C3B57E8" w:rsidR="00F36EC6" w:rsidRPr="005E6303" w:rsidRDefault="00F36EC6" w:rsidP="00F36EC6">
            <w:pPr>
              <w:pStyle w:val="afa"/>
              <w:rPr>
                <w:rFonts w:cs="Times New Roman"/>
                <w:b w:val="0"/>
              </w:rPr>
            </w:pPr>
            <w:r w:rsidRPr="005E6303">
              <w:rPr>
                <w:rFonts w:cs="Times New Roman"/>
                <w:b w:val="0"/>
              </w:rPr>
              <w:t>19</w:t>
            </w:r>
          </w:p>
        </w:tc>
        <w:tc>
          <w:tcPr>
            <w:tcW w:w="5954" w:type="dxa"/>
            <w:vAlign w:val="center"/>
          </w:tcPr>
          <w:p w14:paraId="6BB9B408" w14:textId="36C8D245" w:rsidR="00F36EC6" w:rsidRPr="005E6303" w:rsidRDefault="00F36EC6" w:rsidP="00F36EC6">
            <w:pPr>
              <w:pStyle w:val="afa"/>
              <w:jc w:val="left"/>
              <w:rPr>
                <w:rFonts w:cs="Times New Roman"/>
                <w:b w:val="0"/>
              </w:rPr>
            </w:pPr>
            <w:r w:rsidRPr="00132E55">
              <w:rPr>
                <w:rFonts w:cs="Times New Roman"/>
                <w:b w:val="0"/>
              </w:rPr>
              <w:t>10GBASE-R (SFP+)/1000BASE-X (SFP) с установленными трансиверами SFP+ модуль, 10 Гбит/с, TX/RX 1310 нм, не менее 2 км, LC, DDM в комплекте с оптическим шнуром LC/UPC-LC/UPC 9/125 duplex, 5 м</w:t>
            </w:r>
          </w:p>
        </w:tc>
        <w:tc>
          <w:tcPr>
            <w:tcW w:w="2977" w:type="dxa"/>
            <w:vAlign w:val="center"/>
          </w:tcPr>
          <w:p w14:paraId="4E3C7863" w14:textId="3AAEFE80" w:rsidR="00F36EC6" w:rsidRPr="005E6303" w:rsidRDefault="00F36EC6" w:rsidP="00F36EC6">
            <w:pPr>
              <w:pStyle w:val="afa"/>
              <w:rPr>
                <w:rFonts w:cs="Times New Roman"/>
                <w:b w:val="0"/>
              </w:rPr>
            </w:pPr>
            <w:r w:rsidRPr="00132E55">
              <w:rPr>
                <w:rFonts w:cs="Times New Roman"/>
                <w:b w:val="0"/>
              </w:rPr>
              <w:t>Не менее 2*</w:t>
            </w:r>
          </w:p>
        </w:tc>
      </w:tr>
      <w:tr w:rsidR="00F36EC6" w:rsidRPr="005E6303" w14:paraId="2C740BE3" w14:textId="77777777" w:rsidTr="00132E55">
        <w:tc>
          <w:tcPr>
            <w:tcW w:w="567" w:type="dxa"/>
            <w:vAlign w:val="center"/>
          </w:tcPr>
          <w:p w14:paraId="300755C4" w14:textId="57F32485" w:rsidR="00F36EC6" w:rsidRPr="005E6303" w:rsidRDefault="00F36EC6" w:rsidP="00F36EC6">
            <w:pPr>
              <w:pStyle w:val="afa"/>
              <w:rPr>
                <w:rFonts w:cs="Times New Roman"/>
                <w:b w:val="0"/>
              </w:rPr>
            </w:pPr>
            <w:r w:rsidRPr="005E6303">
              <w:rPr>
                <w:rFonts w:cs="Times New Roman"/>
                <w:b w:val="0"/>
              </w:rPr>
              <w:t>20</w:t>
            </w:r>
          </w:p>
        </w:tc>
        <w:tc>
          <w:tcPr>
            <w:tcW w:w="5954" w:type="dxa"/>
            <w:vAlign w:val="center"/>
          </w:tcPr>
          <w:p w14:paraId="24721BD8" w14:textId="7E090F13" w:rsidR="00F36EC6" w:rsidRPr="005E6303" w:rsidRDefault="00F36EC6" w:rsidP="00F36EC6">
            <w:pPr>
              <w:pStyle w:val="afa"/>
              <w:jc w:val="left"/>
              <w:rPr>
                <w:rFonts w:cs="Times New Roman"/>
                <w:b w:val="0"/>
              </w:rPr>
            </w:pPr>
            <w:r w:rsidRPr="00132E55">
              <w:rPr>
                <w:rFonts w:cs="Times New Roman"/>
                <w:b w:val="0"/>
              </w:rPr>
              <w:t>Ethernet 1000BASE-X (SFP)</w:t>
            </w:r>
          </w:p>
        </w:tc>
        <w:tc>
          <w:tcPr>
            <w:tcW w:w="2977" w:type="dxa"/>
            <w:vAlign w:val="center"/>
          </w:tcPr>
          <w:p w14:paraId="48A2E690" w14:textId="4D13A4BD" w:rsidR="00F36EC6" w:rsidRPr="005E6303" w:rsidRDefault="00F36EC6" w:rsidP="00F36EC6">
            <w:pPr>
              <w:pStyle w:val="afa"/>
              <w:rPr>
                <w:rFonts w:cs="Times New Roman"/>
                <w:b w:val="0"/>
              </w:rPr>
            </w:pPr>
            <w:r w:rsidRPr="00132E55">
              <w:rPr>
                <w:rFonts w:cs="Times New Roman"/>
                <w:b w:val="0"/>
              </w:rPr>
              <w:t>Не менее 4*</w:t>
            </w:r>
          </w:p>
        </w:tc>
      </w:tr>
      <w:tr w:rsidR="00F36EC6" w:rsidRPr="005E6303" w14:paraId="364096D4" w14:textId="77777777" w:rsidTr="00132E55">
        <w:tc>
          <w:tcPr>
            <w:tcW w:w="567" w:type="dxa"/>
            <w:vAlign w:val="center"/>
          </w:tcPr>
          <w:p w14:paraId="45CC66E6" w14:textId="4270F650" w:rsidR="00F36EC6" w:rsidRPr="005E6303" w:rsidRDefault="00F36EC6" w:rsidP="00F36EC6">
            <w:pPr>
              <w:pStyle w:val="afa"/>
              <w:rPr>
                <w:rFonts w:cs="Times New Roman"/>
                <w:b w:val="0"/>
              </w:rPr>
            </w:pPr>
            <w:r w:rsidRPr="005E6303">
              <w:rPr>
                <w:rFonts w:cs="Times New Roman"/>
                <w:b w:val="0"/>
              </w:rPr>
              <w:t>21</w:t>
            </w:r>
          </w:p>
        </w:tc>
        <w:tc>
          <w:tcPr>
            <w:tcW w:w="5954" w:type="dxa"/>
            <w:vAlign w:val="center"/>
          </w:tcPr>
          <w:p w14:paraId="4D94555A" w14:textId="76507DD7" w:rsidR="00F36EC6" w:rsidRPr="005E6303" w:rsidRDefault="00F36EC6" w:rsidP="00F36EC6">
            <w:pPr>
              <w:pStyle w:val="afa"/>
              <w:jc w:val="left"/>
              <w:rPr>
                <w:rFonts w:cs="Times New Roman"/>
                <w:b w:val="0"/>
              </w:rPr>
            </w:pPr>
            <w:r w:rsidRPr="00132E55">
              <w:rPr>
                <w:rFonts w:cs="Times New Roman"/>
                <w:b w:val="0"/>
              </w:rPr>
              <w:t>Ethernet 10/100/1000BASE-T (RJ-45)</w:t>
            </w:r>
          </w:p>
        </w:tc>
        <w:tc>
          <w:tcPr>
            <w:tcW w:w="2977" w:type="dxa"/>
            <w:vAlign w:val="center"/>
          </w:tcPr>
          <w:p w14:paraId="4E9B48B1" w14:textId="33CA49B6" w:rsidR="00F36EC6" w:rsidRPr="005E6303" w:rsidRDefault="00F36EC6" w:rsidP="00F36EC6">
            <w:pPr>
              <w:pStyle w:val="afa"/>
              <w:rPr>
                <w:rFonts w:cs="Times New Roman"/>
                <w:b w:val="0"/>
              </w:rPr>
            </w:pPr>
            <w:r w:rsidRPr="00132E55">
              <w:rPr>
                <w:rFonts w:cs="Times New Roman"/>
                <w:b w:val="0"/>
              </w:rPr>
              <w:t>Не менее 8*</w:t>
            </w:r>
          </w:p>
        </w:tc>
      </w:tr>
      <w:tr w:rsidR="00F36EC6" w:rsidRPr="005E6303" w14:paraId="05449908" w14:textId="77777777" w:rsidTr="00132E55">
        <w:tc>
          <w:tcPr>
            <w:tcW w:w="567" w:type="dxa"/>
            <w:vAlign w:val="center"/>
          </w:tcPr>
          <w:p w14:paraId="6B6ED469" w14:textId="3A7C93CB" w:rsidR="00F36EC6" w:rsidRPr="005E6303" w:rsidRDefault="00F36EC6" w:rsidP="00F36EC6">
            <w:pPr>
              <w:pStyle w:val="afa"/>
              <w:rPr>
                <w:rFonts w:cs="Times New Roman"/>
                <w:b w:val="0"/>
              </w:rPr>
            </w:pPr>
            <w:r w:rsidRPr="005E6303">
              <w:rPr>
                <w:rFonts w:cs="Times New Roman"/>
                <w:b w:val="0"/>
              </w:rPr>
              <w:t>22</w:t>
            </w:r>
          </w:p>
        </w:tc>
        <w:tc>
          <w:tcPr>
            <w:tcW w:w="5954" w:type="dxa"/>
            <w:vAlign w:val="center"/>
          </w:tcPr>
          <w:p w14:paraId="15D7A800" w14:textId="668177E3" w:rsidR="00F36EC6" w:rsidRPr="005E6303" w:rsidRDefault="00F36EC6" w:rsidP="00F36EC6">
            <w:pPr>
              <w:pStyle w:val="afa"/>
              <w:jc w:val="left"/>
              <w:rPr>
                <w:rFonts w:cs="Times New Roman"/>
                <w:b w:val="0"/>
              </w:rPr>
            </w:pPr>
            <w:r w:rsidRPr="00132E55">
              <w:rPr>
                <w:rFonts w:cs="Times New Roman"/>
                <w:b w:val="0"/>
              </w:rPr>
              <w:t xml:space="preserve">Консоль RS-232 </w:t>
            </w:r>
          </w:p>
        </w:tc>
        <w:tc>
          <w:tcPr>
            <w:tcW w:w="2977" w:type="dxa"/>
            <w:vAlign w:val="center"/>
          </w:tcPr>
          <w:p w14:paraId="0D54B230" w14:textId="37A49390" w:rsidR="00F36EC6" w:rsidRPr="005E6303" w:rsidRDefault="00F36EC6" w:rsidP="00F36EC6">
            <w:pPr>
              <w:pStyle w:val="afa"/>
              <w:rPr>
                <w:rFonts w:cs="Times New Roman"/>
                <w:b w:val="0"/>
              </w:rPr>
            </w:pPr>
            <w:r w:rsidRPr="00132E55">
              <w:rPr>
                <w:rFonts w:cs="Times New Roman"/>
                <w:b w:val="0"/>
              </w:rPr>
              <w:t>Не менее 1*</w:t>
            </w:r>
          </w:p>
        </w:tc>
      </w:tr>
      <w:tr w:rsidR="00F36EC6" w:rsidRPr="005E6303" w14:paraId="7A628497" w14:textId="77777777" w:rsidTr="00132E55">
        <w:tc>
          <w:tcPr>
            <w:tcW w:w="567" w:type="dxa"/>
            <w:vAlign w:val="center"/>
          </w:tcPr>
          <w:p w14:paraId="43DEB4A0" w14:textId="75EBD09F" w:rsidR="00F36EC6" w:rsidRPr="005E6303" w:rsidRDefault="00F36EC6" w:rsidP="00F36EC6">
            <w:pPr>
              <w:pStyle w:val="afa"/>
              <w:rPr>
                <w:rFonts w:cs="Times New Roman"/>
                <w:b w:val="0"/>
              </w:rPr>
            </w:pPr>
            <w:r w:rsidRPr="005E6303">
              <w:rPr>
                <w:rFonts w:cs="Times New Roman"/>
                <w:b w:val="0"/>
              </w:rPr>
              <w:t>23</w:t>
            </w:r>
          </w:p>
        </w:tc>
        <w:tc>
          <w:tcPr>
            <w:tcW w:w="5954" w:type="dxa"/>
            <w:vAlign w:val="center"/>
          </w:tcPr>
          <w:p w14:paraId="51C443E1" w14:textId="70119190" w:rsidR="00F36EC6" w:rsidRPr="005E6303" w:rsidRDefault="00F36EC6" w:rsidP="00F36EC6">
            <w:pPr>
              <w:pStyle w:val="afa"/>
              <w:jc w:val="left"/>
              <w:rPr>
                <w:rFonts w:cs="Times New Roman"/>
                <w:b w:val="0"/>
              </w:rPr>
            </w:pPr>
            <w:r w:rsidRPr="00132E55">
              <w:rPr>
                <w:rFonts w:cs="Times New Roman"/>
                <w:b w:val="0"/>
              </w:rPr>
              <w:t>USB 2.0 или 3.0</w:t>
            </w:r>
          </w:p>
        </w:tc>
        <w:tc>
          <w:tcPr>
            <w:tcW w:w="2977" w:type="dxa"/>
            <w:vAlign w:val="center"/>
          </w:tcPr>
          <w:p w14:paraId="716CEA39" w14:textId="6722575F" w:rsidR="00F36EC6" w:rsidRPr="005E6303" w:rsidRDefault="00A502BD" w:rsidP="00F36EC6">
            <w:pPr>
              <w:pStyle w:val="afa"/>
              <w:rPr>
                <w:rFonts w:cs="Times New Roman"/>
                <w:b w:val="0"/>
              </w:rPr>
            </w:pPr>
            <w:r>
              <w:rPr>
                <w:rFonts w:cs="Times New Roman"/>
                <w:b w:val="0"/>
              </w:rPr>
              <w:t>Не менее 1</w:t>
            </w:r>
            <w:r w:rsidR="00F36EC6" w:rsidRPr="00132E55">
              <w:rPr>
                <w:rFonts w:cs="Times New Roman"/>
                <w:b w:val="0"/>
              </w:rPr>
              <w:t>*</w:t>
            </w:r>
          </w:p>
        </w:tc>
      </w:tr>
      <w:tr w:rsidR="00F36EC6" w:rsidRPr="005E6303" w14:paraId="4F9BEBF6" w14:textId="77777777" w:rsidTr="00132E55">
        <w:tc>
          <w:tcPr>
            <w:tcW w:w="567" w:type="dxa"/>
            <w:vAlign w:val="center"/>
          </w:tcPr>
          <w:p w14:paraId="29A41FDB" w14:textId="6C3061EF" w:rsidR="00F36EC6" w:rsidRPr="005E6303" w:rsidRDefault="00F36EC6" w:rsidP="00F36EC6">
            <w:pPr>
              <w:pStyle w:val="afa"/>
              <w:rPr>
                <w:rFonts w:cs="Times New Roman"/>
                <w:b w:val="0"/>
              </w:rPr>
            </w:pPr>
            <w:r w:rsidRPr="005E6303">
              <w:rPr>
                <w:rFonts w:cs="Times New Roman"/>
                <w:b w:val="0"/>
              </w:rPr>
              <w:t>24</w:t>
            </w:r>
          </w:p>
        </w:tc>
        <w:tc>
          <w:tcPr>
            <w:tcW w:w="5954" w:type="dxa"/>
            <w:vAlign w:val="center"/>
          </w:tcPr>
          <w:p w14:paraId="1866D24D" w14:textId="5FFE26BD" w:rsidR="00F36EC6" w:rsidRPr="005E6303" w:rsidRDefault="00F36EC6" w:rsidP="00F36EC6">
            <w:pPr>
              <w:pStyle w:val="afa"/>
              <w:jc w:val="left"/>
              <w:rPr>
                <w:rFonts w:cs="Times New Roman"/>
                <w:b w:val="0"/>
              </w:rPr>
            </w:pPr>
            <w:r w:rsidRPr="00132E55">
              <w:rPr>
                <w:rFonts w:cs="Times New Roman"/>
                <w:b w:val="0"/>
              </w:rPr>
              <w:t>USB порты должны поддерживать возможность подключение LTE USB-модема</w:t>
            </w:r>
          </w:p>
        </w:tc>
        <w:tc>
          <w:tcPr>
            <w:tcW w:w="2977" w:type="dxa"/>
            <w:vAlign w:val="center"/>
          </w:tcPr>
          <w:p w14:paraId="3B9EA139" w14:textId="72B21597"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4D6FE6C2" w14:textId="77777777" w:rsidTr="00132E55">
        <w:tc>
          <w:tcPr>
            <w:tcW w:w="567" w:type="dxa"/>
            <w:vAlign w:val="center"/>
          </w:tcPr>
          <w:p w14:paraId="146E2107" w14:textId="3F4FC392" w:rsidR="00F36EC6" w:rsidRPr="005E6303" w:rsidRDefault="00F36EC6" w:rsidP="00F36EC6">
            <w:pPr>
              <w:pStyle w:val="afa"/>
              <w:rPr>
                <w:rFonts w:cs="Times New Roman"/>
                <w:b w:val="0"/>
              </w:rPr>
            </w:pPr>
            <w:r w:rsidRPr="005E6303">
              <w:rPr>
                <w:rFonts w:cs="Times New Roman"/>
                <w:b w:val="0"/>
              </w:rPr>
              <w:t>25</w:t>
            </w:r>
          </w:p>
        </w:tc>
        <w:tc>
          <w:tcPr>
            <w:tcW w:w="5954" w:type="dxa"/>
            <w:vAlign w:val="center"/>
          </w:tcPr>
          <w:p w14:paraId="5FF5C961" w14:textId="6EE75D0F" w:rsidR="00F36EC6" w:rsidRPr="005E6303" w:rsidRDefault="00F36EC6" w:rsidP="00F36EC6">
            <w:pPr>
              <w:pStyle w:val="afa"/>
              <w:jc w:val="left"/>
              <w:rPr>
                <w:rFonts w:cs="Times New Roman"/>
                <w:b w:val="0"/>
              </w:rPr>
            </w:pPr>
            <w:r w:rsidRPr="00132E55">
              <w:rPr>
                <w:rFonts w:cs="Times New Roman"/>
                <w:b w:val="0"/>
              </w:rPr>
              <w:t>Слот для micro SD карт</w:t>
            </w:r>
          </w:p>
        </w:tc>
        <w:tc>
          <w:tcPr>
            <w:tcW w:w="2977" w:type="dxa"/>
            <w:vAlign w:val="center"/>
          </w:tcPr>
          <w:p w14:paraId="733B8526" w14:textId="77AE73C2" w:rsidR="00F36EC6" w:rsidRPr="005E6303" w:rsidRDefault="00F36EC6" w:rsidP="00F36EC6">
            <w:pPr>
              <w:pStyle w:val="afa"/>
              <w:rPr>
                <w:rFonts w:cs="Times New Roman"/>
                <w:b w:val="0"/>
              </w:rPr>
            </w:pPr>
            <w:r w:rsidRPr="00132E55">
              <w:rPr>
                <w:rFonts w:cs="Times New Roman"/>
                <w:b w:val="0"/>
              </w:rPr>
              <w:t>Соответствие</w:t>
            </w:r>
          </w:p>
        </w:tc>
      </w:tr>
      <w:tr w:rsidR="00F36EC6" w:rsidRPr="005E6303" w14:paraId="0421E2DF" w14:textId="77777777" w:rsidTr="00132E55">
        <w:tc>
          <w:tcPr>
            <w:tcW w:w="567" w:type="dxa"/>
            <w:vAlign w:val="center"/>
          </w:tcPr>
          <w:p w14:paraId="3EF807A0" w14:textId="31787382" w:rsidR="00F36EC6" w:rsidRPr="005E6303" w:rsidRDefault="00F36EC6" w:rsidP="00F36EC6">
            <w:pPr>
              <w:pStyle w:val="afa"/>
              <w:rPr>
                <w:rFonts w:cs="Times New Roman"/>
                <w:b w:val="0"/>
              </w:rPr>
            </w:pPr>
            <w:r w:rsidRPr="005E6303">
              <w:rPr>
                <w:rFonts w:cs="Times New Roman"/>
                <w:b w:val="0"/>
              </w:rPr>
              <w:t>26</w:t>
            </w:r>
          </w:p>
        </w:tc>
        <w:tc>
          <w:tcPr>
            <w:tcW w:w="5954" w:type="dxa"/>
            <w:vAlign w:val="center"/>
          </w:tcPr>
          <w:p w14:paraId="4C495CDE" w14:textId="44490495" w:rsidR="00F36EC6" w:rsidRPr="005E6303" w:rsidRDefault="00F36EC6" w:rsidP="00F36EC6">
            <w:pPr>
              <w:pStyle w:val="afa"/>
              <w:jc w:val="left"/>
              <w:rPr>
                <w:rFonts w:cs="Times New Roman"/>
                <w:b w:val="0"/>
              </w:rPr>
            </w:pPr>
            <w:r w:rsidRPr="00132E55">
              <w:rPr>
                <w:rFonts w:cs="Times New Roman"/>
                <w:b w:val="0"/>
              </w:rPr>
              <w:t>Последовательный порт RS-232</w:t>
            </w:r>
          </w:p>
        </w:tc>
        <w:tc>
          <w:tcPr>
            <w:tcW w:w="2977" w:type="dxa"/>
            <w:vAlign w:val="center"/>
          </w:tcPr>
          <w:p w14:paraId="357C7F06" w14:textId="7AE645CF" w:rsidR="00F36EC6" w:rsidRPr="005E6303" w:rsidRDefault="00F36EC6" w:rsidP="00F36EC6">
            <w:pPr>
              <w:pStyle w:val="afa"/>
              <w:rPr>
                <w:rFonts w:cs="Times New Roman"/>
                <w:b w:val="0"/>
              </w:rPr>
            </w:pPr>
            <w:r w:rsidRPr="00132E55">
              <w:rPr>
                <w:rFonts w:cs="Times New Roman"/>
                <w:b w:val="0"/>
              </w:rPr>
              <w:t>Не менее 3*</w:t>
            </w:r>
          </w:p>
        </w:tc>
      </w:tr>
      <w:tr w:rsidR="00F36EC6" w:rsidRPr="005E6303" w14:paraId="5F26FDF8" w14:textId="77777777" w:rsidTr="00132E55">
        <w:tc>
          <w:tcPr>
            <w:tcW w:w="567" w:type="dxa"/>
            <w:vAlign w:val="center"/>
          </w:tcPr>
          <w:p w14:paraId="7033FA0A" w14:textId="54D13F3E" w:rsidR="00F36EC6" w:rsidRPr="005E6303" w:rsidRDefault="00F36EC6" w:rsidP="00F36EC6">
            <w:pPr>
              <w:pStyle w:val="afa"/>
              <w:rPr>
                <w:rFonts w:cs="Times New Roman"/>
                <w:b w:val="0"/>
              </w:rPr>
            </w:pPr>
            <w:r w:rsidRPr="005E6303">
              <w:rPr>
                <w:rFonts w:cs="Times New Roman"/>
                <w:b w:val="0"/>
              </w:rPr>
              <w:t>27</w:t>
            </w:r>
          </w:p>
        </w:tc>
        <w:tc>
          <w:tcPr>
            <w:tcW w:w="5954" w:type="dxa"/>
            <w:vAlign w:val="center"/>
          </w:tcPr>
          <w:p w14:paraId="150C46D3" w14:textId="7D504244" w:rsidR="00F36EC6" w:rsidRPr="005E6303" w:rsidRDefault="00F36EC6" w:rsidP="00F36EC6">
            <w:pPr>
              <w:pStyle w:val="afa"/>
              <w:jc w:val="left"/>
              <w:rPr>
                <w:rFonts w:cs="Times New Roman"/>
                <w:b w:val="0"/>
              </w:rPr>
            </w:pPr>
            <w:r w:rsidRPr="00132E55">
              <w:rPr>
                <w:rFonts w:cs="Times New Roman"/>
                <w:b w:val="0"/>
              </w:rPr>
              <w:t>Сопровождение и мониторинг - Должна обеспечиваться возможность удаленного управления по протоколам SSH, SNMPv2c, v3</w:t>
            </w:r>
          </w:p>
        </w:tc>
        <w:tc>
          <w:tcPr>
            <w:tcW w:w="2977" w:type="dxa"/>
            <w:vAlign w:val="center"/>
          </w:tcPr>
          <w:p w14:paraId="1305C36E" w14:textId="4509E895" w:rsidR="00F36EC6" w:rsidRPr="005E6303" w:rsidRDefault="00F36EC6" w:rsidP="00F36EC6">
            <w:pPr>
              <w:pStyle w:val="afa"/>
              <w:rPr>
                <w:rFonts w:cs="Times New Roman"/>
                <w:b w:val="0"/>
              </w:rPr>
            </w:pPr>
            <w:r w:rsidRPr="00132E55">
              <w:rPr>
                <w:rFonts w:cs="Times New Roman"/>
                <w:b w:val="0"/>
              </w:rPr>
              <w:t>Соответствие</w:t>
            </w:r>
          </w:p>
        </w:tc>
      </w:tr>
      <w:tr w:rsidR="001E7951" w:rsidRPr="005E6303" w14:paraId="61FD044A" w14:textId="77777777" w:rsidTr="00933D03">
        <w:tc>
          <w:tcPr>
            <w:tcW w:w="9498" w:type="dxa"/>
            <w:gridSpan w:val="3"/>
          </w:tcPr>
          <w:p w14:paraId="0A40C0C1" w14:textId="77777777" w:rsidR="001E7951" w:rsidRPr="005E6303" w:rsidRDefault="001E7951" w:rsidP="001E7951">
            <w:pPr>
              <w:pStyle w:val="afc"/>
              <w:rPr>
                <w:rFonts w:cs="Times New Roman"/>
              </w:rPr>
            </w:pPr>
            <w:r w:rsidRPr="005E6303">
              <w:rPr>
                <w:rFonts w:cs="Times New Roman"/>
              </w:rPr>
              <w:t>* параметры соответствия (эквивалентности).</w:t>
            </w:r>
          </w:p>
          <w:p w14:paraId="712F5F5D" w14:textId="77777777" w:rsidR="001E7951" w:rsidRPr="005E6303" w:rsidRDefault="001E7951" w:rsidP="001E7951">
            <w:pPr>
              <w:pStyle w:val="a0"/>
              <w:numPr>
                <w:ilvl w:val="0"/>
                <w:numId w:val="0"/>
              </w:numPr>
              <w:ind w:left="284"/>
              <w:rPr>
                <w:rFonts w:cs="Times New Roman"/>
              </w:rPr>
            </w:pPr>
            <w:r w:rsidRPr="005E6303">
              <w:rPr>
                <w:rFonts w:cs="Times New Roman"/>
              </w:rPr>
              <w:t>Участник закупки, предлагая Товар, должен:</w:t>
            </w:r>
          </w:p>
          <w:p w14:paraId="416A55EA" w14:textId="77777777" w:rsidR="001E7951" w:rsidRPr="005E6303" w:rsidRDefault="001E7951" w:rsidP="001E7951">
            <w:pPr>
              <w:pStyle w:val="1"/>
              <w:ind w:left="284" w:hanging="284"/>
              <w:rPr>
                <w:rFonts w:cs="Times New Roman"/>
              </w:rPr>
            </w:pPr>
            <w:r w:rsidRPr="005E6303">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276ED7D6" w14:textId="77777777" w:rsidR="001E7951" w:rsidRPr="005E6303" w:rsidRDefault="001E7951" w:rsidP="001E7951">
            <w:pPr>
              <w:pStyle w:val="1"/>
              <w:ind w:left="284" w:hanging="284"/>
              <w:rPr>
                <w:rFonts w:cs="Times New Roman"/>
              </w:rPr>
            </w:pPr>
            <w:r w:rsidRPr="005E6303">
              <w:rPr>
                <w:rFonts w:cs="Times New Roman"/>
              </w:rPr>
              <w:t>указать модель Товара (при наличии);</w:t>
            </w:r>
          </w:p>
          <w:p w14:paraId="625B00CF" w14:textId="77777777" w:rsidR="001E7951" w:rsidRPr="005E6303" w:rsidRDefault="001E7951" w:rsidP="001E7951">
            <w:pPr>
              <w:pStyle w:val="1"/>
              <w:ind w:left="284" w:hanging="284"/>
              <w:rPr>
                <w:rFonts w:cs="Times New Roman"/>
              </w:rPr>
            </w:pPr>
            <w:r w:rsidRPr="005E6303">
              <w:rPr>
                <w:rFonts w:cs="Times New Roman"/>
              </w:rPr>
              <w:t>указать, при наличии, товарный знак и парт-номер;</w:t>
            </w:r>
          </w:p>
          <w:p w14:paraId="583AFDC2" w14:textId="77777777" w:rsidR="001E7951" w:rsidRPr="005E6303" w:rsidRDefault="001E7951" w:rsidP="001E7951">
            <w:pPr>
              <w:pStyle w:val="1"/>
              <w:ind w:left="284" w:hanging="284"/>
              <w:rPr>
                <w:rFonts w:cs="Times New Roman"/>
              </w:rPr>
            </w:pPr>
            <w:r w:rsidRPr="005E6303">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0033E5A1" w14:textId="6A25DF47" w:rsidR="001E7951" w:rsidRPr="005E6303" w:rsidRDefault="001E7951" w:rsidP="0091453B">
            <w:pPr>
              <w:pStyle w:val="afa"/>
              <w:jc w:val="left"/>
              <w:rPr>
                <w:rFonts w:cs="Times New Roman"/>
                <w:b w:val="0"/>
              </w:rPr>
            </w:pPr>
            <w:r w:rsidRPr="005E6303">
              <w:rPr>
                <w:rFonts w:cs="Times New Roman"/>
                <w:b w:val="0"/>
              </w:rPr>
              <w:t>Все опциональные изделия или комплектующие (при наличии) должны быть совместимы с основным Товаром.</w:t>
            </w:r>
          </w:p>
        </w:tc>
      </w:tr>
    </w:tbl>
    <w:p w14:paraId="2C68D1DD" w14:textId="77777777" w:rsidR="005F30C8" w:rsidRDefault="005F30C8" w:rsidP="00807B05">
      <w:pPr>
        <w:pStyle w:val="ConsPlusNormal"/>
        <w:ind w:firstLine="709"/>
        <w:rPr>
          <w:rFonts w:ascii="Times New Roman" w:hAnsi="Times New Roman" w:cs="Times New Roman"/>
          <w:b/>
          <w:sz w:val="24"/>
          <w:szCs w:val="24"/>
        </w:rPr>
      </w:pPr>
    </w:p>
    <w:p w14:paraId="759A37DA" w14:textId="2B2B04ED" w:rsidR="00807B05" w:rsidRDefault="00807B05" w:rsidP="00807B05">
      <w:pPr>
        <w:pStyle w:val="ConsPlusNormal"/>
        <w:ind w:firstLine="709"/>
        <w:rPr>
          <w:rFonts w:ascii="Times New Roman" w:hAnsi="Times New Roman" w:cs="Times New Roman"/>
          <w:b/>
          <w:sz w:val="24"/>
          <w:szCs w:val="24"/>
        </w:rPr>
      </w:pPr>
      <w:r>
        <w:rPr>
          <w:rFonts w:ascii="Times New Roman" w:hAnsi="Times New Roman" w:cs="Times New Roman"/>
          <w:b/>
          <w:sz w:val="24"/>
          <w:szCs w:val="24"/>
        </w:rPr>
        <w:t xml:space="preserve">3.3.2.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Маршрутизатора Тип 2</w:t>
      </w:r>
    </w:p>
    <w:p w14:paraId="7994E1F1" w14:textId="49494481" w:rsidR="00807B05" w:rsidRDefault="00807B05" w:rsidP="00807B05">
      <w:pPr>
        <w:pStyle w:val="ConsPlusNormal"/>
        <w:ind w:firstLine="0"/>
        <w:rPr>
          <w:rFonts w:ascii="Times New Roman" w:hAnsi="Times New Roman" w:cs="Times New Roman"/>
          <w:sz w:val="24"/>
          <w:szCs w:val="24"/>
        </w:rPr>
      </w:pPr>
    </w:p>
    <w:tbl>
      <w:tblPr>
        <w:tblStyle w:val="36"/>
        <w:tblW w:w="9498" w:type="dxa"/>
        <w:tblInd w:w="-5" w:type="dxa"/>
        <w:tblLook w:val="04A0" w:firstRow="1" w:lastRow="0" w:firstColumn="1" w:lastColumn="0" w:noHBand="0" w:noVBand="1"/>
      </w:tblPr>
      <w:tblGrid>
        <w:gridCol w:w="567"/>
        <w:gridCol w:w="5954"/>
        <w:gridCol w:w="2977"/>
      </w:tblGrid>
      <w:tr w:rsidR="00807B05" w:rsidRPr="005E6303" w14:paraId="44F36A7E" w14:textId="77777777" w:rsidTr="005E6303">
        <w:tc>
          <w:tcPr>
            <w:tcW w:w="567" w:type="dxa"/>
            <w:vAlign w:val="center"/>
          </w:tcPr>
          <w:p w14:paraId="5FACD847" w14:textId="77777777" w:rsidR="00807B05" w:rsidRPr="005E6303" w:rsidRDefault="00807B05" w:rsidP="005E6303">
            <w:pPr>
              <w:pStyle w:val="afa"/>
              <w:rPr>
                <w:rFonts w:cs="Times New Roman"/>
                <w:b w:val="0"/>
              </w:rPr>
            </w:pPr>
            <w:r w:rsidRPr="005E6303">
              <w:rPr>
                <w:rFonts w:cs="Times New Roman"/>
              </w:rPr>
              <w:t>№ п/п</w:t>
            </w:r>
          </w:p>
        </w:tc>
        <w:tc>
          <w:tcPr>
            <w:tcW w:w="5954" w:type="dxa"/>
            <w:vAlign w:val="center"/>
          </w:tcPr>
          <w:p w14:paraId="04F21435" w14:textId="77777777" w:rsidR="00807B05" w:rsidRPr="005E6303" w:rsidRDefault="00807B05" w:rsidP="005E6303">
            <w:pPr>
              <w:pStyle w:val="afa"/>
              <w:rPr>
                <w:rFonts w:cs="Times New Roman"/>
                <w:b w:val="0"/>
              </w:rPr>
            </w:pPr>
            <w:r w:rsidRPr="005E6303">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55FDE4C2" w14:textId="77777777" w:rsidR="00807B05" w:rsidRPr="005E6303" w:rsidRDefault="00807B05" w:rsidP="005E6303">
            <w:pPr>
              <w:pStyle w:val="afa"/>
              <w:rPr>
                <w:rFonts w:cs="Times New Roman"/>
              </w:rPr>
            </w:pPr>
            <w:r w:rsidRPr="005E6303">
              <w:rPr>
                <w:rFonts w:cs="Times New Roman"/>
              </w:rPr>
              <w:t xml:space="preserve">Значение характеристики Товара в соответствии с </w:t>
            </w:r>
          </w:p>
          <w:p w14:paraId="083DC677" w14:textId="77777777" w:rsidR="00807B05" w:rsidRPr="005E6303" w:rsidRDefault="00807B05" w:rsidP="005E6303">
            <w:pPr>
              <w:pStyle w:val="afa"/>
              <w:rPr>
                <w:rFonts w:cs="Times New Roman"/>
                <w:b w:val="0"/>
              </w:rPr>
            </w:pPr>
            <w:r w:rsidRPr="005E6303">
              <w:rPr>
                <w:rFonts w:cs="Times New Roman"/>
              </w:rPr>
              <w:t>значениями параметров эквивалентности Товара*</w:t>
            </w:r>
          </w:p>
        </w:tc>
      </w:tr>
      <w:tr w:rsidR="00FA74AE" w:rsidRPr="005E6303" w14:paraId="490FD951" w14:textId="77777777" w:rsidTr="00FA74AE">
        <w:tc>
          <w:tcPr>
            <w:tcW w:w="9498" w:type="dxa"/>
            <w:gridSpan w:val="3"/>
          </w:tcPr>
          <w:p w14:paraId="16EACEE5" w14:textId="0185626F" w:rsidR="00FA74AE" w:rsidRPr="005E6303" w:rsidRDefault="00FA74AE" w:rsidP="00FA74AE">
            <w:pPr>
              <w:pStyle w:val="afa"/>
              <w:jc w:val="left"/>
              <w:rPr>
                <w:rFonts w:cs="Times New Roman"/>
                <w:color w:val="000000"/>
              </w:rPr>
            </w:pPr>
            <w:r w:rsidRPr="005E6303">
              <w:rPr>
                <w:rFonts w:cs="Times New Roman"/>
                <w:color w:val="000000"/>
              </w:rPr>
              <w:t>Маршрутизатор ESR-1700</w:t>
            </w:r>
            <w:r w:rsidR="004E063D" w:rsidRPr="005E6303">
              <w:rPr>
                <w:rFonts w:cs="Times New Roman"/>
                <w:color w:val="000000"/>
              </w:rPr>
              <w:t xml:space="preserve"> или эквивалент</w:t>
            </w:r>
            <w:r w:rsidRPr="005E6303">
              <w:rPr>
                <w:rFonts w:cs="Times New Roman"/>
                <w:color w:val="000000"/>
              </w:rPr>
              <w:t xml:space="preserve"> со следующими характеристиками:</w:t>
            </w:r>
          </w:p>
        </w:tc>
      </w:tr>
      <w:tr w:rsidR="004E063D" w:rsidRPr="005E6303" w14:paraId="62D18A4C" w14:textId="77777777" w:rsidTr="00132E55">
        <w:tc>
          <w:tcPr>
            <w:tcW w:w="567" w:type="dxa"/>
            <w:vAlign w:val="center"/>
          </w:tcPr>
          <w:p w14:paraId="0010E620" w14:textId="77777777" w:rsidR="004E063D" w:rsidRPr="005E6303" w:rsidRDefault="004E063D" w:rsidP="004E063D">
            <w:pPr>
              <w:pStyle w:val="afa"/>
              <w:rPr>
                <w:rFonts w:cs="Times New Roman"/>
                <w:b w:val="0"/>
              </w:rPr>
            </w:pPr>
            <w:r w:rsidRPr="005E6303">
              <w:rPr>
                <w:rFonts w:cs="Times New Roman"/>
                <w:b w:val="0"/>
              </w:rPr>
              <w:t>1</w:t>
            </w:r>
          </w:p>
        </w:tc>
        <w:tc>
          <w:tcPr>
            <w:tcW w:w="5954" w:type="dxa"/>
            <w:vAlign w:val="center"/>
          </w:tcPr>
          <w:p w14:paraId="23590A1B" w14:textId="738F13C1" w:rsidR="004E063D" w:rsidRPr="005E6303" w:rsidRDefault="004E063D" w:rsidP="004E063D">
            <w:pPr>
              <w:pStyle w:val="afa"/>
              <w:jc w:val="left"/>
              <w:rPr>
                <w:rFonts w:cs="Times New Roman"/>
                <w:b w:val="0"/>
              </w:rPr>
            </w:pPr>
            <w:r w:rsidRPr="00132E55">
              <w:rPr>
                <w:rFonts w:cs="Times New Roman"/>
                <w:b w:val="0"/>
              </w:rPr>
              <w:t>Форм-фактор - Для установки в 19” стойку</w:t>
            </w:r>
          </w:p>
        </w:tc>
        <w:tc>
          <w:tcPr>
            <w:tcW w:w="2977" w:type="dxa"/>
            <w:vAlign w:val="center"/>
          </w:tcPr>
          <w:p w14:paraId="29E5754B" w14:textId="3A4E6C78"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7BC786C3" w14:textId="77777777" w:rsidTr="00132E55">
        <w:tc>
          <w:tcPr>
            <w:tcW w:w="567" w:type="dxa"/>
            <w:vAlign w:val="center"/>
          </w:tcPr>
          <w:p w14:paraId="1BB36D76" w14:textId="77777777" w:rsidR="004E063D" w:rsidRPr="005E6303" w:rsidRDefault="004E063D" w:rsidP="004E063D">
            <w:pPr>
              <w:pStyle w:val="afa"/>
              <w:rPr>
                <w:rFonts w:cs="Times New Roman"/>
                <w:b w:val="0"/>
              </w:rPr>
            </w:pPr>
            <w:r w:rsidRPr="005E6303">
              <w:rPr>
                <w:rFonts w:cs="Times New Roman"/>
                <w:b w:val="0"/>
              </w:rPr>
              <w:t>2</w:t>
            </w:r>
          </w:p>
        </w:tc>
        <w:tc>
          <w:tcPr>
            <w:tcW w:w="5954" w:type="dxa"/>
            <w:vAlign w:val="center"/>
          </w:tcPr>
          <w:p w14:paraId="4D7B1844" w14:textId="6DA4061E" w:rsidR="004E063D" w:rsidRPr="005E6303" w:rsidRDefault="004E063D" w:rsidP="004E063D">
            <w:pPr>
              <w:pStyle w:val="afa"/>
              <w:jc w:val="left"/>
              <w:rPr>
                <w:rFonts w:cs="Times New Roman"/>
                <w:b w:val="0"/>
              </w:rPr>
            </w:pPr>
            <w:r w:rsidRPr="00132E55">
              <w:rPr>
                <w:rFonts w:cs="Times New Roman"/>
                <w:b w:val="0"/>
              </w:rPr>
              <w:t>Наличие не менее 2 (двух) встроенных резервируемых блоков питания с возможностью горячей замены</w:t>
            </w:r>
          </w:p>
        </w:tc>
        <w:tc>
          <w:tcPr>
            <w:tcW w:w="2977" w:type="dxa"/>
            <w:vAlign w:val="center"/>
          </w:tcPr>
          <w:p w14:paraId="065EBEBA" w14:textId="488B9486"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4F9BA33E" w14:textId="77777777" w:rsidTr="00132E55">
        <w:tc>
          <w:tcPr>
            <w:tcW w:w="567" w:type="dxa"/>
            <w:vAlign w:val="center"/>
          </w:tcPr>
          <w:p w14:paraId="3089D297" w14:textId="77777777" w:rsidR="004E063D" w:rsidRPr="005E6303" w:rsidRDefault="004E063D" w:rsidP="004E063D">
            <w:pPr>
              <w:pStyle w:val="afa"/>
              <w:rPr>
                <w:rFonts w:cs="Times New Roman"/>
                <w:b w:val="0"/>
              </w:rPr>
            </w:pPr>
            <w:r w:rsidRPr="005E6303">
              <w:rPr>
                <w:rFonts w:cs="Times New Roman"/>
                <w:b w:val="0"/>
              </w:rPr>
              <w:t>3</w:t>
            </w:r>
          </w:p>
        </w:tc>
        <w:tc>
          <w:tcPr>
            <w:tcW w:w="5954" w:type="dxa"/>
            <w:vAlign w:val="center"/>
          </w:tcPr>
          <w:p w14:paraId="3260A620" w14:textId="2DCDBA9D" w:rsidR="004E063D" w:rsidRPr="005E6303" w:rsidRDefault="004E063D" w:rsidP="004E063D">
            <w:pPr>
              <w:pStyle w:val="afa"/>
              <w:jc w:val="left"/>
              <w:rPr>
                <w:rFonts w:cs="Times New Roman"/>
                <w:b w:val="0"/>
              </w:rPr>
            </w:pPr>
            <w:r w:rsidRPr="00132E55">
              <w:rPr>
                <w:rFonts w:cs="Times New Roman"/>
                <w:b w:val="0"/>
              </w:rPr>
              <w:t>Потребляемая мощность на один блок питания, Вт</w:t>
            </w:r>
          </w:p>
        </w:tc>
        <w:tc>
          <w:tcPr>
            <w:tcW w:w="2977" w:type="dxa"/>
            <w:vAlign w:val="center"/>
          </w:tcPr>
          <w:p w14:paraId="40D1E71A" w14:textId="487CDC05" w:rsidR="004E063D" w:rsidRPr="005E6303" w:rsidRDefault="004E063D" w:rsidP="004E063D">
            <w:pPr>
              <w:pStyle w:val="afa"/>
              <w:rPr>
                <w:rFonts w:cs="Times New Roman"/>
                <w:b w:val="0"/>
              </w:rPr>
            </w:pPr>
            <w:r w:rsidRPr="00132E55">
              <w:rPr>
                <w:rFonts w:cs="Times New Roman"/>
                <w:b w:val="0"/>
              </w:rPr>
              <w:t>Не более 400*</w:t>
            </w:r>
          </w:p>
        </w:tc>
      </w:tr>
      <w:tr w:rsidR="004E063D" w:rsidRPr="005E6303" w14:paraId="167E9E9D" w14:textId="77777777" w:rsidTr="00132E55">
        <w:tc>
          <w:tcPr>
            <w:tcW w:w="567" w:type="dxa"/>
            <w:vAlign w:val="center"/>
          </w:tcPr>
          <w:p w14:paraId="20D2505A" w14:textId="77777777" w:rsidR="004E063D" w:rsidRPr="005E6303" w:rsidRDefault="004E063D" w:rsidP="004E063D">
            <w:pPr>
              <w:pStyle w:val="afa"/>
              <w:rPr>
                <w:rFonts w:cs="Times New Roman"/>
                <w:b w:val="0"/>
              </w:rPr>
            </w:pPr>
            <w:r w:rsidRPr="005E6303">
              <w:rPr>
                <w:rFonts w:cs="Times New Roman"/>
                <w:b w:val="0"/>
              </w:rPr>
              <w:t>4</w:t>
            </w:r>
          </w:p>
        </w:tc>
        <w:tc>
          <w:tcPr>
            <w:tcW w:w="5954" w:type="dxa"/>
            <w:vAlign w:val="center"/>
          </w:tcPr>
          <w:p w14:paraId="3F614378" w14:textId="4F935C6D" w:rsidR="004E063D" w:rsidRPr="005E6303" w:rsidRDefault="004E063D" w:rsidP="004E063D">
            <w:pPr>
              <w:pStyle w:val="afa"/>
              <w:jc w:val="left"/>
              <w:rPr>
                <w:rFonts w:cs="Times New Roman"/>
                <w:b w:val="0"/>
              </w:rPr>
            </w:pPr>
            <w:r w:rsidRPr="00132E55">
              <w:rPr>
                <w:rFonts w:cs="Times New Roman"/>
                <w:b w:val="0"/>
              </w:rPr>
              <w:t>Максимальная производительность маршрутизатора в режиме Firewall/маршрутизации (фреймы 1518B)</w:t>
            </w:r>
            <w:r w:rsidR="00003BF4">
              <w:rPr>
                <w:rFonts w:cs="Times New Roman"/>
                <w:b w:val="0"/>
              </w:rPr>
              <w:t xml:space="preserve">, </w:t>
            </w:r>
            <w:r w:rsidR="00003BF4" w:rsidRPr="00132E55">
              <w:rPr>
                <w:rFonts w:cs="Times New Roman"/>
                <w:b w:val="0"/>
              </w:rPr>
              <w:t>Гбит/с</w:t>
            </w:r>
          </w:p>
        </w:tc>
        <w:tc>
          <w:tcPr>
            <w:tcW w:w="2977" w:type="dxa"/>
            <w:vAlign w:val="center"/>
          </w:tcPr>
          <w:p w14:paraId="116623F8" w14:textId="0DE03D90" w:rsidR="004E063D" w:rsidRPr="005E6303" w:rsidRDefault="004E063D" w:rsidP="004E063D">
            <w:pPr>
              <w:pStyle w:val="afa"/>
              <w:rPr>
                <w:rFonts w:cs="Times New Roman"/>
                <w:b w:val="0"/>
              </w:rPr>
            </w:pPr>
            <w:r w:rsidRPr="00132E55">
              <w:rPr>
                <w:rFonts w:cs="Times New Roman"/>
                <w:b w:val="0"/>
              </w:rPr>
              <w:t>Не ме</w:t>
            </w:r>
            <w:r w:rsidR="00003BF4">
              <w:rPr>
                <w:rFonts w:cs="Times New Roman"/>
                <w:b w:val="0"/>
              </w:rPr>
              <w:t>нее 12</w:t>
            </w:r>
            <w:r w:rsidRPr="00132E55">
              <w:rPr>
                <w:rFonts w:cs="Times New Roman"/>
                <w:b w:val="0"/>
              </w:rPr>
              <w:t>*</w:t>
            </w:r>
          </w:p>
        </w:tc>
      </w:tr>
      <w:tr w:rsidR="004E063D" w:rsidRPr="005E6303" w14:paraId="6EE31356" w14:textId="77777777" w:rsidTr="00132E55">
        <w:tc>
          <w:tcPr>
            <w:tcW w:w="567" w:type="dxa"/>
            <w:vAlign w:val="center"/>
          </w:tcPr>
          <w:p w14:paraId="1297A562" w14:textId="77777777" w:rsidR="004E063D" w:rsidRPr="005E6303" w:rsidRDefault="004E063D" w:rsidP="004E063D">
            <w:pPr>
              <w:pStyle w:val="afa"/>
              <w:rPr>
                <w:rFonts w:cs="Times New Roman"/>
                <w:b w:val="0"/>
              </w:rPr>
            </w:pPr>
            <w:r w:rsidRPr="005E6303">
              <w:rPr>
                <w:rFonts w:cs="Times New Roman"/>
                <w:b w:val="0"/>
              </w:rPr>
              <w:t>5</w:t>
            </w:r>
          </w:p>
        </w:tc>
        <w:tc>
          <w:tcPr>
            <w:tcW w:w="5954" w:type="dxa"/>
            <w:vAlign w:val="center"/>
          </w:tcPr>
          <w:p w14:paraId="5EB06ADB" w14:textId="6DCF97EA" w:rsidR="004E063D" w:rsidRPr="005E6303" w:rsidRDefault="004E063D" w:rsidP="004E063D">
            <w:pPr>
              <w:pStyle w:val="afa"/>
              <w:jc w:val="left"/>
              <w:rPr>
                <w:rFonts w:cs="Times New Roman"/>
                <w:b w:val="0"/>
              </w:rPr>
            </w:pPr>
            <w:r w:rsidRPr="00132E55">
              <w:rPr>
                <w:rFonts w:cs="Times New Roman"/>
                <w:b w:val="0"/>
              </w:rPr>
              <w:t>Должна обеспечиваться работа протоколов динамической маршрутизации для стека IPv4 (OSPF/BGP)</w:t>
            </w:r>
          </w:p>
        </w:tc>
        <w:tc>
          <w:tcPr>
            <w:tcW w:w="2977" w:type="dxa"/>
            <w:vAlign w:val="center"/>
          </w:tcPr>
          <w:p w14:paraId="31002DA0" w14:textId="5003D116"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7663AD27" w14:textId="77777777" w:rsidTr="00132E55">
        <w:tc>
          <w:tcPr>
            <w:tcW w:w="567" w:type="dxa"/>
            <w:vAlign w:val="center"/>
          </w:tcPr>
          <w:p w14:paraId="1869BDA2" w14:textId="77777777" w:rsidR="004E063D" w:rsidRPr="005E6303" w:rsidRDefault="004E063D" w:rsidP="004E063D">
            <w:pPr>
              <w:pStyle w:val="afa"/>
              <w:rPr>
                <w:rFonts w:cs="Times New Roman"/>
                <w:b w:val="0"/>
              </w:rPr>
            </w:pPr>
            <w:r w:rsidRPr="005E6303">
              <w:rPr>
                <w:rFonts w:cs="Times New Roman"/>
                <w:b w:val="0"/>
              </w:rPr>
              <w:t>6</w:t>
            </w:r>
          </w:p>
        </w:tc>
        <w:tc>
          <w:tcPr>
            <w:tcW w:w="5954" w:type="dxa"/>
            <w:vAlign w:val="center"/>
          </w:tcPr>
          <w:p w14:paraId="2B9CBF34" w14:textId="3D79142E" w:rsidR="004E063D" w:rsidRPr="005E6303" w:rsidRDefault="004E063D" w:rsidP="004E063D">
            <w:pPr>
              <w:pStyle w:val="afa"/>
              <w:jc w:val="left"/>
              <w:rPr>
                <w:rFonts w:cs="Times New Roman"/>
                <w:b w:val="0"/>
              </w:rPr>
            </w:pPr>
            <w:r w:rsidRPr="00132E55">
              <w:rPr>
                <w:rFonts w:cs="Times New Roman"/>
                <w:b w:val="0"/>
              </w:rPr>
              <w:t>Статическая маршрутизация</w:t>
            </w:r>
          </w:p>
        </w:tc>
        <w:tc>
          <w:tcPr>
            <w:tcW w:w="2977" w:type="dxa"/>
            <w:vAlign w:val="center"/>
          </w:tcPr>
          <w:p w14:paraId="375FEF14" w14:textId="690804B8"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579E74E8" w14:textId="77777777" w:rsidTr="00132E55">
        <w:tc>
          <w:tcPr>
            <w:tcW w:w="567" w:type="dxa"/>
            <w:vAlign w:val="center"/>
          </w:tcPr>
          <w:p w14:paraId="68F697AB" w14:textId="77777777" w:rsidR="004E063D" w:rsidRPr="005E6303" w:rsidRDefault="004E063D" w:rsidP="004E063D">
            <w:pPr>
              <w:pStyle w:val="afa"/>
              <w:rPr>
                <w:rFonts w:cs="Times New Roman"/>
                <w:b w:val="0"/>
              </w:rPr>
            </w:pPr>
            <w:r w:rsidRPr="005E6303">
              <w:rPr>
                <w:rFonts w:cs="Times New Roman"/>
                <w:b w:val="0"/>
              </w:rPr>
              <w:t>7</w:t>
            </w:r>
          </w:p>
        </w:tc>
        <w:tc>
          <w:tcPr>
            <w:tcW w:w="5954" w:type="dxa"/>
            <w:vAlign w:val="center"/>
          </w:tcPr>
          <w:p w14:paraId="5725678B" w14:textId="73AA0924" w:rsidR="004E063D" w:rsidRPr="005E6303" w:rsidRDefault="004E063D" w:rsidP="004E063D">
            <w:pPr>
              <w:pStyle w:val="afa"/>
              <w:jc w:val="left"/>
              <w:rPr>
                <w:rFonts w:cs="Times New Roman"/>
                <w:b w:val="0"/>
              </w:rPr>
            </w:pPr>
            <w:r w:rsidRPr="00132E55">
              <w:rPr>
                <w:rFonts w:cs="Times New Roman"/>
                <w:b w:val="0"/>
              </w:rPr>
              <w:t>Маршрутизация трафика на основе политик</w:t>
            </w:r>
          </w:p>
        </w:tc>
        <w:tc>
          <w:tcPr>
            <w:tcW w:w="2977" w:type="dxa"/>
            <w:vAlign w:val="center"/>
          </w:tcPr>
          <w:p w14:paraId="510212F7" w14:textId="5D2DA569"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6B6B3A71" w14:textId="77777777" w:rsidTr="00132E55">
        <w:tc>
          <w:tcPr>
            <w:tcW w:w="567" w:type="dxa"/>
            <w:vAlign w:val="center"/>
          </w:tcPr>
          <w:p w14:paraId="74F7C6B0" w14:textId="77777777" w:rsidR="004E063D" w:rsidRPr="005E6303" w:rsidRDefault="004E063D" w:rsidP="004E063D">
            <w:pPr>
              <w:pStyle w:val="afa"/>
              <w:rPr>
                <w:rFonts w:cs="Times New Roman"/>
                <w:b w:val="0"/>
              </w:rPr>
            </w:pPr>
            <w:r w:rsidRPr="005E6303">
              <w:rPr>
                <w:rFonts w:cs="Times New Roman"/>
                <w:b w:val="0"/>
              </w:rPr>
              <w:t>8</w:t>
            </w:r>
          </w:p>
        </w:tc>
        <w:tc>
          <w:tcPr>
            <w:tcW w:w="5954" w:type="dxa"/>
            <w:vAlign w:val="center"/>
          </w:tcPr>
          <w:p w14:paraId="608E490B" w14:textId="3B2F8662" w:rsidR="004E063D" w:rsidRPr="005E6303" w:rsidRDefault="004E063D" w:rsidP="004E063D">
            <w:pPr>
              <w:pStyle w:val="afa"/>
              <w:jc w:val="left"/>
              <w:rPr>
                <w:rFonts w:cs="Times New Roman"/>
                <w:b w:val="0"/>
              </w:rPr>
            </w:pPr>
            <w:r w:rsidRPr="00132E55">
              <w:rPr>
                <w:rFonts w:cs="Times New Roman"/>
                <w:b w:val="0"/>
              </w:rPr>
              <w:t>Поддержка QoS, NAT, IPSec, L2TP, GRE</w:t>
            </w:r>
          </w:p>
        </w:tc>
        <w:tc>
          <w:tcPr>
            <w:tcW w:w="2977" w:type="dxa"/>
            <w:vAlign w:val="center"/>
          </w:tcPr>
          <w:p w14:paraId="4D95159E" w14:textId="29434441"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07138C0F" w14:textId="77777777" w:rsidTr="00132E55">
        <w:tc>
          <w:tcPr>
            <w:tcW w:w="567" w:type="dxa"/>
            <w:vAlign w:val="center"/>
          </w:tcPr>
          <w:p w14:paraId="0BADFE69" w14:textId="77777777" w:rsidR="004E063D" w:rsidRPr="005E6303" w:rsidRDefault="004E063D" w:rsidP="004E063D">
            <w:pPr>
              <w:pStyle w:val="afa"/>
              <w:rPr>
                <w:rFonts w:cs="Times New Roman"/>
                <w:b w:val="0"/>
              </w:rPr>
            </w:pPr>
            <w:r w:rsidRPr="005E6303">
              <w:rPr>
                <w:rFonts w:cs="Times New Roman"/>
                <w:b w:val="0"/>
              </w:rPr>
              <w:t>9</w:t>
            </w:r>
          </w:p>
        </w:tc>
        <w:tc>
          <w:tcPr>
            <w:tcW w:w="5954" w:type="dxa"/>
            <w:vAlign w:val="center"/>
          </w:tcPr>
          <w:p w14:paraId="2D05B147" w14:textId="16E13CE7" w:rsidR="004E063D" w:rsidRPr="005E6303" w:rsidRDefault="004E063D" w:rsidP="004E063D">
            <w:pPr>
              <w:pStyle w:val="afa"/>
              <w:jc w:val="left"/>
              <w:rPr>
                <w:rFonts w:cs="Times New Roman"/>
                <w:b w:val="0"/>
              </w:rPr>
            </w:pPr>
            <w:r w:rsidRPr="00132E55">
              <w:rPr>
                <w:rFonts w:cs="Times New Roman"/>
                <w:b w:val="0"/>
              </w:rPr>
              <w:t xml:space="preserve">Наличие технологии распознания трафика приложений P2P, RTP, Citrix, Exchange и назначение QoS политик </w:t>
            </w:r>
          </w:p>
        </w:tc>
        <w:tc>
          <w:tcPr>
            <w:tcW w:w="2977" w:type="dxa"/>
            <w:vAlign w:val="center"/>
          </w:tcPr>
          <w:p w14:paraId="4E6EADEF" w14:textId="59EA2B7B"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61DA6BD0" w14:textId="77777777" w:rsidTr="00132E55">
        <w:tc>
          <w:tcPr>
            <w:tcW w:w="567" w:type="dxa"/>
            <w:vAlign w:val="center"/>
          </w:tcPr>
          <w:p w14:paraId="13F0D3F3" w14:textId="77777777" w:rsidR="004E063D" w:rsidRPr="005E6303" w:rsidRDefault="004E063D" w:rsidP="004E063D">
            <w:pPr>
              <w:pStyle w:val="afa"/>
              <w:rPr>
                <w:rFonts w:cs="Times New Roman"/>
                <w:b w:val="0"/>
              </w:rPr>
            </w:pPr>
            <w:r w:rsidRPr="005E6303">
              <w:rPr>
                <w:rFonts w:cs="Times New Roman"/>
                <w:b w:val="0"/>
              </w:rPr>
              <w:t>10</w:t>
            </w:r>
          </w:p>
        </w:tc>
        <w:tc>
          <w:tcPr>
            <w:tcW w:w="5954" w:type="dxa"/>
            <w:vAlign w:val="center"/>
          </w:tcPr>
          <w:p w14:paraId="18FFC31B" w14:textId="2969F59F" w:rsidR="004E063D" w:rsidRPr="005E6303" w:rsidRDefault="004E063D" w:rsidP="004E063D">
            <w:pPr>
              <w:pStyle w:val="afa"/>
              <w:jc w:val="left"/>
              <w:rPr>
                <w:rFonts w:cs="Times New Roman"/>
                <w:b w:val="0"/>
              </w:rPr>
            </w:pPr>
            <w:r w:rsidRPr="00132E55">
              <w:rPr>
                <w:rFonts w:cs="Times New Roman"/>
                <w:b w:val="0"/>
              </w:rPr>
              <w:t xml:space="preserve">Должна обеспечиваться маркировка пакетов по полям 802.1p, DSCP на основе информации IP адреса отправителя и получателя, </w:t>
            </w:r>
            <w:r w:rsidRPr="00132E55">
              <w:rPr>
                <w:rFonts w:cs="Times New Roman"/>
                <w:b w:val="0"/>
              </w:rPr>
              <w:lastRenderedPageBreak/>
              <w:t>MAC адреса отправителя и получателя, номеров портов протоколов TCP либо UDP</w:t>
            </w:r>
          </w:p>
        </w:tc>
        <w:tc>
          <w:tcPr>
            <w:tcW w:w="2977" w:type="dxa"/>
            <w:vAlign w:val="center"/>
          </w:tcPr>
          <w:p w14:paraId="26ECB4A2" w14:textId="61009CB1" w:rsidR="004E063D" w:rsidRPr="005E6303" w:rsidRDefault="004E063D" w:rsidP="004E063D">
            <w:pPr>
              <w:pStyle w:val="afa"/>
              <w:rPr>
                <w:rFonts w:cs="Times New Roman"/>
                <w:b w:val="0"/>
              </w:rPr>
            </w:pPr>
            <w:r w:rsidRPr="00132E55">
              <w:rPr>
                <w:rFonts w:cs="Times New Roman"/>
                <w:b w:val="0"/>
              </w:rPr>
              <w:lastRenderedPageBreak/>
              <w:t>Соответствие</w:t>
            </w:r>
          </w:p>
        </w:tc>
      </w:tr>
      <w:tr w:rsidR="004E063D" w:rsidRPr="005E6303" w14:paraId="5D268BB2" w14:textId="77777777" w:rsidTr="00132E55">
        <w:tc>
          <w:tcPr>
            <w:tcW w:w="567" w:type="dxa"/>
            <w:vAlign w:val="center"/>
          </w:tcPr>
          <w:p w14:paraId="1366F6E9" w14:textId="77777777" w:rsidR="004E063D" w:rsidRPr="005E6303" w:rsidRDefault="004E063D" w:rsidP="004E063D">
            <w:pPr>
              <w:pStyle w:val="afa"/>
              <w:rPr>
                <w:rFonts w:cs="Times New Roman"/>
                <w:b w:val="0"/>
              </w:rPr>
            </w:pPr>
            <w:r w:rsidRPr="005E6303">
              <w:rPr>
                <w:rFonts w:cs="Times New Roman"/>
                <w:b w:val="0"/>
              </w:rPr>
              <w:t>11</w:t>
            </w:r>
          </w:p>
        </w:tc>
        <w:tc>
          <w:tcPr>
            <w:tcW w:w="5954" w:type="dxa"/>
            <w:vAlign w:val="center"/>
          </w:tcPr>
          <w:p w14:paraId="701B1525" w14:textId="6F881A86" w:rsidR="004E063D" w:rsidRPr="005E6303" w:rsidRDefault="004E063D" w:rsidP="004E063D">
            <w:pPr>
              <w:pStyle w:val="afa"/>
              <w:jc w:val="left"/>
              <w:rPr>
                <w:rFonts w:cs="Times New Roman"/>
                <w:b w:val="0"/>
              </w:rPr>
            </w:pPr>
            <w:r w:rsidRPr="00132E55">
              <w:rPr>
                <w:rFonts w:cs="Times New Roman"/>
                <w:b w:val="0"/>
              </w:rPr>
              <w:t>Наличие алгоритмов организации очередей обслуживания трафика PQ/CBWFQ, SP/WRR/SP+WRR либо аналогов</w:t>
            </w:r>
          </w:p>
        </w:tc>
        <w:tc>
          <w:tcPr>
            <w:tcW w:w="2977" w:type="dxa"/>
            <w:vAlign w:val="center"/>
          </w:tcPr>
          <w:p w14:paraId="5A0717BD" w14:textId="536E79EB"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507C8ADC" w14:textId="77777777" w:rsidTr="00132E55">
        <w:tc>
          <w:tcPr>
            <w:tcW w:w="567" w:type="dxa"/>
            <w:vAlign w:val="center"/>
          </w:tcPr>
          <w:p w14:paraId="2ACA03EE" w14:textId="77777777" w:rsidR="004E063D" w:rsidRPr="005E6303" w:rsidRDefault="004E063D" w:rsidP="004E063D">
            <w:pPr>
              <w:pStyle w:val="afa"/>
              <w:rPr>
                <w:rFonts w:cs="Times New Roman"/>
                <w:b w:val="0"/>
              </w:rPr>
            </w:pPr>
            <w:r w:rsidRPr="005E6303">
              <w:rPr>
                <w:rFonts w:cs="Times New Roman"/>
                <w:b w:val="0"/>
              </w:rPr>
              <w:t>12</w:t>
            </w:r>
          </w:p>
        </w:tc>
        <w:tc>
          <w:tcPr>
            <w:tcW w:w="5954" w:type="dxa"/>
            <w:vAlign w:val="center"/>
          </w:tcPr>
          <w:p w14:paraId="23059A41" w14:textId="5048144C" w:rsidR="004E063D" w:rsidRPr="005E6303" w:rsidRDefault="004E063D" w:rsidP="004E063D">
            <w:pPr>
              <w:pStyle w:val="afa"/>
              <w:jc w:val="left"/>
              <w:rPr>
                <w:rFonts w:cs="Times New Roman"/>
                <w:b w:val="0"/>
              </w:rPr>
            </w:pPr>
            <w:r w:rsidRPr="00132E55">
              <w:rPr>
                <w:rFonts w:cs="Times New Roman"/>
                <w:b w:val="0"/>
              </w:rPr>
              <w:t>Наличие алгоритма ограничения трафика traffic shaping для различных типов сервиса</w:t>
            </w:r>
          </w:p>
        </w:tc>
        <w:tc>
          <w:tcPr>
            <w:tcW w:w="2977" w:type="dxa"/>
            <w:vAlign w:val="center"/>
          </w:tcPr>
          <w:p w14:paraId="28FB6C75" w14:textId="783F7EF9"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756C409A" w14:textId="77777777" w:rsidTr="00132E55">
        <w:tc>
          <w:tcPr>
            <w:tcW w:w="567" w:type="dxa"/>
            <w:vAlign w:val="center"/>
          </w:tcPr>
          <w:p w14:paraId="54E80944" w14:textId="77777777" w:rsidR="004E063D" w:rsidRPr="005E6303" w:rsidRDefault="004E063D" w:rsidP="004E063D">
            <w:pPr>
              <w:pStyle w:val="afa"/>
              <w:rPr>
                <w:rFonts w:cs="Times New Roman"/>
                <w:b w:val="0"/>
              </w:rPr>
            </w:pPr>
            <w:r w:rsidRPr="005E6303">
              <w:rPr>
                <w:rFonts w:cs="Times New Roman"/>
                <w:b w:val="0"/>
              </w:rPr>
              <w:t>13</w:t>
            </w:r>
          </w:p>
        </w:tc>
        <w:tc>
          <w:tcPr>
            <w:tcW w:w="5954" w:type="dxa"/>
            <w:vAlign w:val="center"/>
          </w:tcPr>
          <w:p w14:paraId="64B84C65" w14:textId="36F70EB8" w:rsidR="004E063D" w:rsidRPr="005E6303" w:rsidRDefault="004E063D" w:rsidP="004E063D">
            <w:pPr>
              <w:pStyle w:val="afa"/>
              <w:jc w:val="left"/>
              <w:rPr>
                <w:rFonts w:cs="Times New Roman"/>
                <w:b w:val="0"/>
              </w:rPr>
            </w:pPr>
            <w:r w:rsidRPr="00132E55">
              <w:rPr>
                <w:rFonts w:cs="Times New Roman"/>
                <w:b w:val="0"/>
              </w:rPr>
              <w:t>Наличие протоколов DHCP Client, DHCP relay, DHCP Server</w:t>
            </w:r>
          </w:p>
        </w:tc>
        <w:tc>
          <w:tcPr>
            <w:tcW w:w="2977" w:type="dxa"/>
            <w:vAlign w:val="center"/>
          </w:tcPr>
          <w:p w14:paraId="0D579E9A" w14:textId="75822406"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04D00A1E" w14:textId="77777777" w:rsidTr="00132E55">
        <w:tc>
          <w:tcPr>
            <w:tcW w:w="567" w:type="dxa"/>
            <w:vAlign w:val="center"/>
          </w:tcPr>
          <w:p w14:paraId="54F738CC" w14:textId="77777777" w:rsidR="004E063D" w:rsidRPr="005E6303" w:rsidRDefault="004E063D" w:rsidP="004E063D">
            <w:pPr>
              <w:pStyle w:val="afa"/>
              <w:rPr>
                <w:rFonts w:cs="Times New Roman"/>
                <w:b w:val="0"/>
              </w:rPr>
            </w:pPr>
            <w:r w:rsidRPr="005E6303">
              <w:rPr>
                <w:rFonts w:cs="Times New Roman"/>
                <w:b w:val="0"/>
              </w:rPr>
              <w:t>14</w:t>
            </w:r>
          </w:p>
        </w:tc>
        <w:tc>
          <w:tcPr>
            <w:tcW w:w="5954" w:type="dxa"/>
            <w:vAlign w:val="center"/>
          </w:tcPr>
          <w:p w14:paraId="2B4AD6D5" w14:textId="1CACE94D" w:rsidR="004E063D" w:rsidRPr="005E6303" w:rsidRDefault="004E063D" w:rsidP="004E063D">
            <w:pPr>
              <w:pStyle w:val="afa"/>
              <w:jc w:val="left"/>
              <w:rPr>
                <w:rFonts w:cs="Times New Roman"/>
                <w:b w:val="0"/>
              </w:rPr>
            </w:pPr>
            <w:r w:rsidRPr="00132E55">
              <w:rPr>
                <w:rFonts w:cs="Times New Roman"/>
                <w:b w:val="0"/>
              </w:rPr>
              <w:t>Поддержка VRF-Lite. Обеспечение двунаправленного взаимодействия пакетов из разных VRF через общий интерфейс</w:t>
            </w:r>
          </w:p>
        </w:tc>
        <w:tc>
          <w:tcPr>
            <w:tcW w:w="2977" w:type="dxa"/>
            <w:vAlign w:val="center"/>
          </w:tcPr>
          <w:p w14:paraId="7120725B" w14:textId="307EF0D6"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424E121A" w14:textId="77777777" w:rsidTr="00132E55">
        <w:tc>
          <w:tcPr>
            <w:tcW w:w="567" w:type="dxa"/>
            <w:vAlign w:val="center"/>
          </w:tcPr>
          <w:p w14:paraId="3C20DA85" w14:textId="77777777" w:rsidR="004E063D" w:rsidRPr="005E6303" w:rsidRDefault="004E063D" w:rsidP="004E063D">
            <w:pPr>
              <w:pStyle w:val="afa"/>
              <w:rPr>
                <w:rFonts w:cs="Times New Roman"/>
                <w:b w:val="0"/>
              </w:rPr>
            </w:pPr>
            <w:r w:rsidRPr="005E6303">
              <w:rPr>
                <w:rFonts w:cs="Times New Roman"/>
                <w:b w:val="0"/>
              </w:rPr>
              <w:t>15</w:t>
            </w:r>
          </w:p>
        </w:tc>
        <w:tc>
          <w:tcPr>
            <w:tcW w:w="5954" w:type="dxa"/>
            <w:vAlign w:val="center"/>
          </w:tcPr>
          <w:p w14:paraId="536BEDF1" w14:textId="10EA0E9F" w:rsidR="004E063D" w:rsidRPr="005E6303" w:rsidRDefault="004E063D" w:rsidP="004E063D">
            <w:pPr>
              <w:pStyle w:val="afa"/>
              <w:jc w:val="left"/>
              <w:rPr>
                <w:rFonts w:cs="Times New Roman"/>
                <w:b w:val="0"/>
              </w:rPr>
            </w:pPr>
            <w:r w:rsidRPr="00132E55">
              <w:rPr>
                <w:rFonts w:cs="Times New Roman"/>
                <w:b w:val="0"/>
              </w:rPr>
              <w:t xml:space="preserve">Обеспечение технологии BFD для протокола BGP, статических маршрутов, статуса состояния интерфейса, IP адреса </w:t>
            </w:r>
          </w:p>
        </w:tc>
        <w:tc>
          <w:tcPr>
            <w:tcW w:w="2977" w:type="dxa"/>
            <w:vAlign w:val="center"/>
          </w:tcPr>
          <w:p w14:paraId="6E941748" w14:textId="7E3FAB2C"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0BC93D62" w14:textId="77777777" w:rsidTr="00132E55">
        <w:tc>
          <w:tcPr>
            <w:tcW w:w="567" w:type="dxa"/>
            <w:vAlign w:val="center"/>
          </w:tcPr>
          <w:p w14:paraId="48194D7B" w14:textId="77777777" w:rsidR="004E063D" w:rsidRPr="005E6303" w:rsidRDefault="004E063D" w:rsidP="004E063D">
            <w:pPr>
              <w:pStyle w:val="afa"/>
              <w:rPr>
                <w:rFonts w:cs="Times New Roman"/>
                <w:b w:val="0"/>
              </w:rPr>
            </w:pPr>
            <w:r w:rsidRPr="005E6303">
              <w:rPr>
                <w:rFonts w:cs="Times New Roman"/>
                <w:b w:val="0"/>
              </w:rPr>
              <w:t>16</w:t>
            </w:r>
          </w:p>
        </w:tc>
        <w:tc>
          <w:tcPr>
            <w:tcW w:w="5954" w:type="dxa"/>
            <w:vAlign w:val="center"/>
          </w:tcPr>
          <w:p w14:paraId="0DBE3FF4" w14:textId="6B96A6C6" w:rsidR="004E063D" w:rsidRPr="005E6303" w:rsidRDefault="004E063D" w:rsidP="004E063D">
            <w:pPr>
              <w:pStyle w:val="afa"/>
              <w:jc w:val="left"/>
              <w:rPr>
                <w:rFonts w:cs="Times New Roman"/>
                <w:b w:val="0"/>
              </w:rPr>
            </w:pPr>
            <w:r w:rsidRPr="00132E55">
              <w:rPr>
                <w:rFonts w:cs="Times New Roman"/>
                <w:b w:val="0"/>
              </w:rPr>
              <w:t>Наличие технологии оценки параметров каналов связи (SLA)</w:t>
            </w:r>
          </w:p>
        </w:tc>
        <w:tc>
          <w:tcPr>
            <w:tcW w:w="2977" w:type="dxa"/>
            <w:vAlign w:val="center"/>
          </w:tcPr>
          <w:p w14:paraId="56A82611" w14:textId="0D88FA6F"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528E8B16" w14:textId="77777777" w:rsidTr="00132E55">
        <w:tc>
          <w:tcPr>
            <w:tcW w:w="567" w:type="dxa"/>
            <w:vAlign w:val="center"/>
          </w:tcPr>
          <w:p w14:paraId="42449EF6" w14:textId="77777777" w:rsidR="004E063D" w:rsidRPr="005E6303" w:rsidRDefault="004E063D" w:rsidP="004E063D">
            <w:pPr>
              <w:pStyle w:val="afa"/>
              <w:rPr>
                <w:rFonts w:cs="Times New Roman"/>
                <w:b w:val="0"/>
              </w:rPr>
            </w:pPr>
            <w:r w:rsidRPr="005E6303">
              <w:rPr>
                <w:rFonts w:cs="Times New Roman"/>
                <w:b w:val="0"/>
              </w:rPr>
              <w:t>17</w:t>
            </w:r>
          </w:p>
        </w:tc>
        <w:tc>
          <w:tcPr>
            <w:tcW w:w="5954" w:type="dxa"/>
            <w:vAlign w:val="center"/>
          </w:tcPr>
          <w:p w14:paraId="5D930C59" w14:textId="19869301" w:rsidR="004E063D" w:rsidRPr="005E6303" w:rsidRDefault="004E063D" w:rsidP="004E063D">
            <w:pPr>
              <w:pStyle w:val="afa"/>
              <w:jc w:val="left"/>
              <w:rPr>
                <w:rFonts w:cs="Times New Roman"/>
                <w:b w:val="0"/>
              </w:rPr>
            </w:pPr>
            <w:r w:rsidRPr="00132E55">
              <w:rPr>
                <w:rFonts w:cs="Times New Roman"/>
                <w:b w:val="0"/>
              </w:rPr>
              <w:t>Наличие ассоциации результатов измерения качества сети с протоколом VRRP, статической маршрутизацией, резервным интерфейсом и policy-based routing (PBR). Уведомление подсистемы управления при превышении заданных порогов качества сети</w:t>
            </w:r>
          </w:p>
        </w:tc>
        <w:tc>
          <w:tcPr>
            <w:tcW w:w="2977" w:type="dxa"/>
            <w:vAlign w:val="center"/>
          </w:tcPr>
          <w:p w14:paraId="6D4D8906" w14:textId="5AC258F7"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12380FAC" w14:textId="77777777" w:rsidTr="00132E55">
        <w:tc>
          <w:tcPr>
            <w:tcW w:w="567" w:type="dxa"/>
            <w:vAlign w:val="center"/>
          </w:tcPr>
          <w:p w14:paraId="417AB803" w14:textId="77777777" w:rsidR="004E063D" w:rsidRPr="005E6303" w:rsidRDefault="004E063D" w:rsidP="004E063D">
            <w:pPr>
              <w:pStyle w:val="afa"/>
              <w:rPr>
                <w:rFonts w:cs="Times New Roman"/>
                <w:b w:val="0"/>
              </w:rPr>
            </w:pPr>
            <w:r w:rsidRPr="005E6303">
              <w:rPr>
                <w:rFonts w:cs="Times New Roman"/>
                <w:b w:val="0"/>
              </w:rPr>
              <w:t>18</w:t>
            </w:r>
          </w:p>
        </w:tc>
        <w:tc>
          <w:tcPr>
            <w:tcW w:w="5954" w:type="dxa"/>
            <w:vAlign w:val="center"/>
          </w:tcPr>
          <w:p w14:paraId="1BF22FF2" w14:textId="6CDBE022" w:rsidR="004E063D" w:rsidRPr="005E6303" w:rsidRDefault="004E063D" w:rsidP="004E063D">
            <w:pPr>
              <w:pStyle w:val="afa"/>
              <w:jc w:val="left"/>
              <w:rPr>
                <w:rFonts w:cs="Times New Roman"/>
                <w:b w:val="0"/>
              </w:rPr>
            </w:pPr>
            <w:r w:rsidRPr="00132E55">
              <w:rPr>
                <w:rFonts w:cs="Times New Roman"/>
                <w:b w:val="0"/>
              </w:rPr>
              <w:t>Обеспечение поддержки не менее одного из протоколов: sFlow, NetFlow</w:t>
            </w:r>
          </w:p>
        </w:tc>
        <w:tc>
          <w:tcPr>
            <w:tcW w:w="2977" w:type="dxa"/>
            <w:vAlign w:val="center"/>
          </w:tcPr>
          <w:p w14:paraId="35261D1F" w14:textId="4A32617A" w:rsidR="004E063D" w:rsidRPr="005E6303" w:rsidRDefault="004E063D" w:rsidP="004E063D">
            <w:pPr>
              <w:pStyle w:val="afa"/>
              <w:rPr>
                <w:rFonts w:cs="Times New Roman"/>
                <w:b w:val="0"/>
              </w:rPr>
            </w:pPr>
            <w:r w:rsidRPr="00132E55">
              <w:rPr>
                <w:rFonts w:cs="Times New Roman"/>
                <w:b w:val="0"/>
              </w:rPr>
              <w:t>Соответствие</w:t>
            </w:r>
          </w:p>
        </w:tc>
      </w:tr>
      <w:tr w:rsidR="004E063D" w:rsidRPr="005E6303" w14:paraId="290A5A32" w14:textId="77777777" w:rsidTr="00132E55">
        <w:tc>
          <w:tcPr>
            <w:tcW w:w="567" w:type="dxa"/>
            <w:vAlign w:val="center"/>
          </w:tcPr>
          <w:p w14:paraId="0BBDF20F" w14:textId="77777777" w:rsidR="004E063D" w:rsidRPr="005E6303" w:rsidRDefault="004E063D" w:rsidP="004E063D">
            <w:pPr>
              <w:pStyle w:val="afa"/>
              <w:rPr>
                <w:rFonts w:cs="Times New Roman"/>
                <w:b w:val="0"/>
              </w:rPr>
            </w:pPr>
            <w:r w:rsidRPr="005E6303">
              <w:rPr>
                <w:rFonts w:cs="Times New Roman"/>
                <w:b w:val="0"/>
              </w:rPr>
              <w:t>19</w:t>
            </w:r>
          </w:p>
        </w:tc>
        <w:tc>
          <w:tcPr>
            <w:tcW w:w="5954" w:type="dxa"/>
            <w:vAlign w:val="center"/>
          </w:tcPr>
          <w:p w14:paraId="10FBE240" w14:textId="65B383E9" w:rsidR="004E063D" w:rsidRPr="005E6303" w:rsidRDefault="004E063D" w:rsidP="004E063D">
            <w:pPr>
              <w:pStyle w:val="afa"/>
              <w:jc w:val="left"/>
              <w:rPr>
                <w:rFonts w:cs="Times New Roman"/>
                <w:b w:val="0"/>
              </w:rPr>
            </w:pPr>
            <w:r w:rsidRPr="00132E55">
              <w:rPr>
                <w:rFonts w:cs="Times New Roman"/>
                <w:b w:val="0"/>
              </w:rPr>
              <w:t>10GBASE-R (SFP+)/1000BASE-X (SFP) с установленными трансиверами SFP+ модуль, 10 Гбит/с, TX/RX 1310 нм, не менее 2 км, LC, DDM в комплекте с оптическим шнуром LC/UPC-LC/UPC 9/125 duplex, 5 м</w:t>
            </w:r>
          </w:p>
        </w:tc>
        <w:tc>
          <w:tcPr>
            <w:tcW w:w="2977" w:type="dxa"/>
            <w:vAlign w:val="center"/>
          </w:tcPr>
          <w:p w14:paraId="2A235897" w14:textId="32D871D0" w:rsidR="004E063D" w:rsidRPr="005E6303" w:rsidRDefault="004E063D" w:rsidP="004E063D">
            <w:pPr>
              <w:pStyle w:val="afa"/>
              <w:rPr>
                <w:rFonts w:cs="Times New Roman"/>
                <w:b w:val="0"/>
              </w:rPr>
            </w:pPr>
            <w:r w:rsidRPr="00132E55">
              <w:rPr>
                <w:rFonts w:cs="Times New Roman"/>
                <w:b w:val="0"/>
              </w:rPr>
              <w:t>Не менее 8*</w:t>
            </w:r>
          </w:p>
        </w:tc>
      </w:tr>
      <w:tr w:rsidR="004E063D" w:rsidRPr="005E6303" w14:paraId="3DCE766F" w14:textId="77777777" w:rsidTr="00132E55">
        <w:tc>
          <w:tcPr>
            <w:tcW w:w="567" w:type="dxa"/>
            <w:vAlign w:val="center"/>
          </w:tcPr>
          <w:p w14:paraId="0D32F2A1" w14:textId="77777777" w:rsidR="004E063D" w:rsidRPr="005E6303" w:rsidRDefault="004E063D" w:rsidP="004E063D">
            <w:pPr>
              <w:pStyle w:val="afa"/>
              <w:rPr>
                <w:rFonts w:cs="Times New Roman"/>
                <w:b w:val="0"/>
              </w:rPr>
            </w:pPr>
            <w:r w:rsidRPr="005E6303">
              <w:rPr>
                <w:rFonts w:cs="Times New Roman"/>
                <w:b w:val="0"/>
              </w:rPr>
              <w:t>20</w:t>
            </w:r>
          </w:p>
        </w:tc>
        <w:tc>
          <w:tcPr>
            <w:tcW w:w="5954" w:type="dxa"/>
            <w:vAlign w:val="center"/>
          </w:tcPr>
          <w:p w14:paraId="7692C262" w14:textId="34930F2E" w:rsidR="004E063D" w:rsidRPr="005E6303" w:rsidRDefault="004E063D" w:rsidP="004E063D">
            <w:pPr>
              <w:pStyle w:val="afa"/>
              <w:jc w:val="left"/>
              <w:rPr>
                <w:rFonts w:cs="Times New Roman"/>
                <w:b w:val="0"/>
                <w:lang w:val="en-US"/>
              </w:rPr>
            </w:pPr>
            <w:r w:rsidRPr="00132E55">
              <w:rPr>
                <w:rFonts w:cs="Times New Roman"/>
                <w:b w:val="0"/>
                <w:lang w:val="en-US"/>
              </w:rPr>
              <w:t>Combo 10/100/1000BASE-T/1000BASE-X (SFP)</w:t>
            </w:r>
          </w:p>
        </w:tc>
        <w:tc>
          <w:tcPr>
            <w:tcW w:w="2977" w:type="dxa"/>
            <w:vAlign w:val="center"/>
          </w:tcPr>
          <w:p w14:paraId="773816C5" w14:textId="08BA30A8" w:rsidR="004E063D" w:rsidRPr="005E6303" w:rsidRDefault="004E063D" w:rsidP="004E063D">
            <w:pPr>
              <w:pStyle w:val="afa"/>
              <w:rPr>
                <w:rFonts w:cs="Times New Roman"/>
                <w:b w:val="0"/>
              </w:rPr>
            </w:pPr>
            <w:r w:rsidRPr="00132E55">
              <w:rPr>
                <w:rFonts w:cs="Times New Roman"/>
                <w:b w:val="0"/>
              </w:rPr>
              <w:t>Не менее 4*</w:t>
            </w:r>
          </w:p>
        </w:tc>
      </w:tr>
      <w:tr w:rsidR="004E063D" w:rsidRPr="005E6303" w14:paraId="6788B60D" w14:textId="77777777" w:rsidTr="00132E55">
        <w:tc>
          <w:tcPr>
            <w:tcW w:w="567" w:type="dxa"/>
            <w:vAlign w:val="center"/>
          </w:tcPr>
          <w:p w14:paraId="34A24556" w14:textId="77777777" w:rsidR="004E063D" w:rsidRPr="005E6303" w:rsidRDefault="004E063D" w:rsidP="004E063D">
            <w:pPr>
              <w:pStyle w:val="afa"/>
              <w:rPr>
                <w:rFonts w:cs="Times New Roman"/>
                <w:b w:val="0"/>
              </w:rPr>
            </w:pPr>
            <w:r w:rsidRPr="005E6303">
              <w:rPr>
                <w:rFonts w:cs="Times New Roman"/>
                <w:b w:val="0"/>
              </w:rPr>
              <w:t>21</w:t>
            </w:r>
          </w:p>
        </w:tc>
        <w:tc>
          <w:tcPr>
            <w:tcW w:w="5954" w:type="dxa"/>
            <w:vAlign w:val="center"/>
          </w:tcPr>
          <w:p w14:paraId="504AB2E2" w14:textId="69E94172" w:rsidR="004E063D" w:rsidRPr="005E6303" w:rsidRDefault="004E063D" w:rsidP="004E063D">
            <w:pPr>
              <w:pStyle w:val="afa"/>
              <w:jc w:val="left"/>
              <w:rPr>
                <w:rFonts w:cs="Times New Roman"/>
                <w:b w:val="0"/>
              </w:rPr>
            </w:pPr>
            <w:r w:rsidRPr="00132E55">
              <w:rPr>
                <w:rFonts w:cs="Times New Roman"/>
                <w:b w:val="0"/>
              </w:rPr>
              <w:t>Консоль RS-232</w:t>
            </w:r>
          </w:p>
        </w:tc>
        <w:tc>
          <w:tcPr>
            <w:tcW w:w="2977" w:type="dxa"/>
            <w:vAlign w:val="center"/>
          </w:tcPr>
          <w:p w14:paraId="5CBD5C3F" w14:textId="348096E5" w:rsidR="004E063D" w:rsidRPr="005E6303" w:rsidRDefault="004E063D" w:rsidP="004E063D">
            <w:pPr>
              <w:pStyle w:val="afa"/>
              <w:rPr>
                <w:rFonts w:cs="Times New Roman"/>
                <w:b w:val="0"/>
              </w:rPr>
            </w:pPr>
            <w:r w:rsidRPr="00132E55">
              <w:rPr>
                <w:rFonts w:cs="Times New Roman"/>
                <w:b w:val="0"/>
              </w:rPr>
              <w:t>Не менее 1*</w:t>
            </w:r>
          </w:p>
        </w:tc>
      </w:tr>
      <w:tr w:rsidR="004E063D" w:rsidRPr="005E6303" w14:paraId="110ED73C" w14:textId="77777777" w:rsidTr="00132E55">
        <w:tc>
          <w:tcPr>
            <w:tcW w:w="567" w:type="dxa"/>
            <w:vAlign w:val="center"/>
          </w:tcPr>
          <w:p w14:paraId="02BCF069" w14:textId="77777777" w:rsidR="004E063D" w:rsidRPr="005E6303" w:rsidRDefault="004E063D" w:rsidP="004E063D">
            <w:pPr>
              <w:pStyle w:val="afa"/>
              <w:rPr>
                <w:rFonts w:cs="Times New Roman"/>
                <w:b w:val="0"/>
              </w:rPr>
            </w:pPr>
            <w:r w:rsidRPr="005E6303">
              <w:rPr>
                <w:rFonts w:cs="Times New Roman"/>
                <w:b w:val="0"/>
              </w:rPr>
              <w:t>22</w:t>
            </w:r>
          </w:p>
        </w:tc>
        <w:tc>
          <w:tcPr>
            <w:tcW w:w="5954" w:type="dxa"/>
            <w:vAlign w:val="center"/>
          </w:tcPr>
          <w:p w14:paraId="255F9DE6" w14:textId="442998EC" w:rsidR="004E063D" w:rsidRPr="005E6303" w:rsidRDefault="004E063D" w:rsidP="004E063D">
            <w:pPr>
              <w:pStyle w:val="afa"/>
              <w:jc w:val="left"/>
              <w:rPr>
                <w:rFonts w:cs="Times New Roman"/>
                <w:b w:val="0"/>
              </w:rPr>
            </w:pPr>
            <w:r w:rsidRPr="00132E55">
              <w:rPr>
                <w:rFonts w:cs="Times New Roman"/>
                <w:b w:val="0"/>
              </w:rPr>
              <w:t>USB 2.0</w:t>
            </w:r>
          </w:p>
        </w:tc>
        <w:tc>
          <w:tcPr>
            <w:tcW w:w="2977" w:type="dxa"/>
            <w:vAlign w:val="center"/>
          </w:tcPr>
          <w:p w14:paraId="60394B69" w14:textId="0ADC6563" w:rsidR="004E063D" w:rsidRPr="005E6303" w:rsidRDefault="004E063D" w:rsidP="004E063D">
            <w:pPr>
              <w:pStyle w:val="afa"/>
              <w:rPr>
                <w:rFonts w:cs="Times New Roman"/>
                <w:b w:val="0"/>
              </w:rPr>
            </w:pPr>
            <w:r w:rsidRPr="00132E55">
              <w:rPr>
                <w:rFonts w:cs="Times New Roman"/>
                <w:b w:val="0"/>
              </w:rPr>
              <w:t>Не менее 1*</w:t>
            </w:r>
          </w:p>
        </w:tc>
      </w:tr>
      <w:tr w:rsidR="004E063D" w:rsidRPr="005E6303" w14:paraId="097ADD0B" w14:textId="77777777" w:rsidTr="00132E55">
        <w:tc>
          <w:tcPr>
            <w:tcW w:w="567" w:type="dxa"/>
            <w:vAlign w:val="center"/>
          </w:tcPr>
          <w:p w14:paraId="0163D558" w14:textId="77777777" w:rsidR="004E063D" w:rsidRPr="005E6303" w:rsidRDefault="004E063D" w:rsidP="004E063D">
            <w:pPr>
              <w:pStyle w:val="afa"/>
              <w:rPr>
                <w:rFonts w:cs="Times New Roman"/>
                <w:b w:val="0"/>
              </w:rPr>
            </w:pPr>
            <w:r w:rsidRPr="005E6303">
              <w:rPr>
                <w:rFonts w:cs="Times New Roman"/>
                <w:b w:val="0"/>
              </w:rPr>
              <w:t>23</w:t>
            </w:r>
          </w:p>
        </w:tc>
        <w:tc>
          <w:tcPr>
            <w:tcW w:w="5954" w:type="dxa"/>
            <w:vAlign w:val="center"/>
          </w:tcPr>
          <w:p w14:paraId="6DFC3B73" w14:textId="442A3DAA" w:rsidR="004E063D" w:rsidRPr="005E6303" w:rsidRDefault="004E063D" w:rsidP="004E063D">
            <w:pPr>
              <w:pStyle w:val="afa"/>
              <w:jc w:val="left"/>
              <w:rPr>
                <w:rFonts w:cs="Times New Roman"/>
                <w:b w:val="0"/>
              </w:rPr>
            </w:pPr>
            <w:r w:rsidRPr="00132E55">
              <w:rPr>
                <w:rFonts w:cs="Times New Roman"/>
                <w:b w:val="0"/>
              </w:rPr>
              <w:t>Сопровождение и мониторинг - Должна обеспечиваться возможность удаленного управления по протоколам SSH, SNMPv2c, v3</w:t>
            </w:r>
          </w:p>
        </w:tc>
        <w:tc>
          <w:tcPr>
            <w:tcW w:w="2977" w:type="dxa"/>
            <w:vAlign w:val="center"/>
          </w:tcPr>
          <w:p w14:paraId="0081AA9C" w14:textId="5D44A5E5" w:rsidR="004E063D" w:rsidRPr="005E6303" w:rsidRDefault="004E063D" w:rsidP="004E063D">
            <w:pPr>
              <w:pStyle w:val="afa"/>
              <w:rPr>
                <w:rFonts w:cs="Times New Roman"/>
                <w:b w:val="0"/>
              </w:rPr>
            </w:pPr>
            <w:r w:rsidRPr="00132E55">
              <w:rPr>
                <w:rFonts w:cs="Times New Roman"/>
                <w:b w:val="0"/>
              </w:rPr>
              <w:t>Соответствие</w:t>
            </w:r>
          </w:p>
        </w:tc>
      </w:tr>
      <w:tr w:rsidR="00FA74AE" w:rsidRPr="005E6303" w14:paraId="5AA483F3" w14:textId="77777777" w:rsidTr="00FA74AE">
        <w:tc>
          <w:tcPr>
            <w:tcW w:w="9498" w:type="dxa"/>
            <w:gridSpan w:val="3"/>
          </w:tcPr>
          <w:p w14:paraId="0BB80422" w14:textId="77777777" w:rsidR="00FA74AE" w:rsidRPr="005E6303" w:rsidRDefault="00FA74AE" w:rsidP="00FA74AE">
            <w:pPr>
              <w:pStyle w:val="afc"/>
              <w:rPr>
                <w:rFonts w:cs="Times New Roman"/>
              </w:rPr>
            </w:pPr>
            <w:r w:rsidRPr="005E6303">
              <w:rPr>
                <w:rFonts w:cs="Times New Roman"/>
              </w:rPr>
              <w:t>* параметры соответствия (эквивалентности).</w:t>
            </w:r>
          </w:p>
          <w:p w14:paraId="2D833FD4" w14:textId="77777777" w:rsidR="00FA74AE" w:rsidRPr="005E6303" w:rsidRDefault="00FA74AE" w:rsidP="00FA74AE">
            <w:pPr>
              <w:pStyle w:val="a0"/>
              <w:numPr>
                <w:ilvl w:val="0"/>
                <w:numId w:val="0"/>
              </w:numPr>
              <w:ind w:left="284"/>
              <w:rPr>
                <w:rFonts w:cs="Times New Roman"/>
              </w:rPr>
            </w:pPr>
            <w:r w:rsidRPr="005E6303">
              <w:rPr>
                <w:rFonts w:cs="Times New Roman"/>
              </w:rPr>
              <w:t>Участник закупки, предлагая Товар, должен:</w:t>
            </w:r>
          </w:p>
          <w:p w14:paraId="1F3479B1" w14:textId="77777777" w:rsidR="00FA74AE" w:rsidRPr="005E6303" w:rsidRDefault="00FA74AE" w:rsidP="00FA74AE">
            <w:pPr>
              <w:pStyle w:val="1"/>
              <w:ind w:left="284" w:hanging="284"/>
              <w:rPr>
                <w:rFonts w:cs="Times New Roman"/>
              </w:rPr>
            </w:pPr>
            <w:r w:rsidRPr="005E6303">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3B2D2E54" w14:textId="77777777" w:rsidR="00FA74AE" w:rsidRPr="005E6303" w:rsidRDefault="00FA74AE" w:rsidP="00FA74AE">
            <w:pPr>
              <w:pStyle w:val="1"/>
              <w:ind w:left="284" w:hanging="284"/>
              <w:rPr>
                <w:rFonts w:cs="Times New Roman"/>
              </w:rPr>
            </w:pPr>
            <w:r w:rsidRPr="005E6303">
              <w:rPr>
                <w:rFonts w:cs="Times New Roman"/>
              </w:rPr>
              <w:t>указать модель Товара (при наличии);</w:t>
            </w:r>
          </w:p>
          <w:p w14:paraId="4F571ABD" w14:textId="77777777" w:rsidR="00FA74AE" w:rsidRPr="005E6303" w:rsidRDefault="00FA74AE" w:rsidP="00FA74AE">
            <w:pPr>
              <w:pStyle w:val="1"/>
              <w:ind w:left="284" w:hanging="284"/>
              <w:rPr>
                <w:rFonts w:cs="Times New Roman"/>
              </w:rPr>
            </w:pPr>
            <w:r w:rsidRPr="005E6303">
              <w:rPr>
                <w:rFonts w:cs="Times New Roman"/>
              </w:rPr>
              <w:t>указать, при наличии, товарный знак и парт-номер;</w:t>
            </w:r>
          </w:p>
          <w:p w14:paraId="5BA9B6C6" w14:textId="77777777" w:rsidR="00FA74AE" w:rsidRPr="005E6303" w:rsidRDefault="00FA74AE" w:rsidP="00FA74AE">
            <w:pPr>
              <w:pStyle w:val="1"/>
              <w:ind w:left="284" w:hanging="284"/>
              <w:rPr>
                <w:rFonts w:cs="Times New Roman"/>
              </w:rPr>
            </w:pPr>
            <w:r w:rsidRPr="005E6303">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18D5BC46" w14:textId="77777777" w:rsidR="00FA74AE" w:rsidRPr="005E6303" w:rsidRDefault="00FA74AE" w:rsidP="00FA74AE">
            <w:pPr>
              <w:pStyle w:val="afa"/>
              <w:jc w:val="left"/>
              <w:rPr>
                <w:rFonts w:cs="Times New Roman"/>
                <w:b w:val="0"/>
              </w:rPr>
            </w:pPr>
            <w:r w:rsidRPr="005E6303">
              <w:rPr>
                <w:rFonts w:cs="Times New Roman"/>
                <w:b w:val="0"/>
              </w:rPr>
              <w:t>Все опциональные изделия или комплектующие (при наличии) должны быть совместимы с основным Товаром.</w:t>
            </w:r>
          </w:p>
        </w:tc>
      </w:tr>
    </w:tbl>
    <w:p w14:paraId="04947714" w14:textId="7466D5CB" w:rsidR="00FA74AE" w:rsidRDefault="00FA74AE" w:rsidP="00EF28D0">
      <w:pPr>
        <w:spacing w:after="0" w:line="240" w:lineRule="auto"/>
        <w:jc w:val="both"/>
        <w:rPr>
          <w:rFonts w:ascii="Times New Roman" w:hAnsi="Times New Roman"/>
          <w:i/>
          <w:sz w:val="24"/>
          <w:szCs w:val="24"/>
        </w:rPr>
      </w:pPr>
    </w:p>
    <w:p w14:paraId="2510FF06" w14:textId="0F1B5E7A" w:rsidR="006223C0" w:rsidRDefault="006223C0" w:rsidP="006223C0">
      <w:pPr>
        <w:pStyle w:val="ConsPlusNormal"/>
        <w:ind w:firstLine="709"/>
        <w:rPr>
          <w:rFonts w:ascii="Times New Roman" w:hAnsi="Times New Roman" w:cs="Times New Roman"/>
          <w:b/>
          <w:sz w:val="24"/>
          <w:szCs w:val="24"/>
        </w:rPr>
      </w:pPr>
      <w:r>
        <w:rPr>
          <w:rFonts w:ascii="Times New Roman" w:hAnsi="Times New Roman" w:cs="Times New Roman"/>
          <w:b/>
          <w:sz w:val="24"/>
          <w:szCs w:val="24"/>
        </w:rPr>
        <w:t xml:space="preserve">3.3.3.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Коммутатора Тип 1</w:t>
      </w:r>
    </w:p>
    <w:p w14:paraId="5C75FE8C" w14:textId="2804162F" w:rsidR="006223C0" w:rsidRDefault="006223C0" w:rsidP="006223C0">
      <w:pPr>
        <w:pStyle w:val="ConsPlusNormal"/>
        <w:ind w:firstLine="0"/>
        <w:rPr>
          <w:rFonts w:ascii="Times New Roman" w:hAnsi="Times New Roman" w:cs="Times New Roman"/>
          <w:sz w:val="24"/>
          <w:szCs w:val="24"/>
        </w:rPr>
      </w:pPr>
    </w:p>
    <w:tbl>
      <w:tblPr>
        <w:tblStyle w:val="36"/>
        <w:tblW w:w="9498" w:type="dxa"/>
        <w:tblInd w:w="-5" w:type="dxa"/>
        <w:tblLook w:val="04A0" w:firstRow="1" w:lastRow="0" w:firstColumn="1" w:lastColumn="0" w:noHBand="0" w:noVBand="1"/>
      </w:tblPr>
      <w:tblGrid>
        <w:gridCol w:w="567"/>
        <w:gridCol w:w="5954"/>
        <w:gridCol w:w="2977"/>
      </w:tblGrid>
      <w:tr w:rsidR="006223C0" w:rsidRPr="00122739" w14:paraId="0BFC032D" w14:textId="77777777" w:rsidTr="005E6303">
        <w:tc>
          <w:tcPr>
            <w:tcW w:w="567" w:type="dxa"/>
            <w:vAlign w:val="center"/>
          </w:tcPr>
          <w:p w14:paraId="35B31681" w14:textId="77777777" w:rsidR="006223C0" w:rsidRPr="00122739" w:rsidRDefault="006223C0" w:rsidP="005E6303">
            <w:pPr>
              <w:pStyle w:val="afa"/>
              <w:rPr>
                <w:rFonts w:cs="Times New Roman"/>
                <w:b w:val="0"/>
              </w:rPr>
            </w:pPr>
            <w:r w:rsidRPr="00122739">
              <w:rPr>
                <w:rFonts w:cs="Times New Roman"/>
              </w:rPr>
              <w:t>№ п/п</w:t>
            </w:r>
          </w:p>
        </w:tc>
        <w:tc>
          <w:tcPr>
            <w:tcW w:w="5954" w:type="dxa"/>
            <w:vAlign w:val="center"/>
          </w:tcPr>
          <w:p w14:paraId="32731DF1" w14:textId="77777777" w:rsidR="006223C0" w:rsidRPr="00122739" w:rsidRDefault="006223C0" w:rsidP="005E6303">
            <w:pPr>
              <w:pStyle w:val="afa"/>
              <w:rPr>
                <w:rFonts w:cs="Times New Roman"/>
                <w:b w:val="0"/>
              </w:rPr>
            </w:pPr>
            <w:r w:rsidRPr="00122739">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0550808B" w14:textId="77777777" w:rsidR="006223C0" w:rsidRPr="00122739" w:rsidRDefault="006223C0" w:rsidP="005E6303">
            <w:pPr>
              <w:pStyle w:val="afa"/>
              <w:rPr>
                <w:rFonts w:cs="Times New Roman"/>
              </w:rPr>
            </w:pPr>
            <w:r w:rsidRPr="00122739">
              <w:rPr>
                <w:rFonts w:cs="Times New Roman"/>
              </w:rPr>
              <w:t xml:space="preserve">Значение характеристики Товара в соответствии с </w:t>
            </w:r>
          </w:p>
          <w:p w14:paraId="7C600DBD" w14:textId="77777777" w:rsidR="006223C0" w:rsidRPr="00122739" w:rsidRDefault="006223C0" w:rsidP="005E6303">
            <w:pPr>
              <w:pStyle w:val="afa"/>
              <w:rPr>
                <w:rFonts w:cs="Times New Roman"/>
                <w:b w:val="0"/>
              </w:rPr>
            </w:pPr>
            <w:r w:rsidRPr="00122739">
              <w:rPr>
                <w:rFonts w:cs="Times New Roman"/>
              </w:rPr>
              <w:t>значениями параметров эквивалентности Товара*</w:t>
            </w:r>
          </w:p>
        </w:tc>
      </w:tr>
      <w:tr w:rsidR="00FA74AE" w:rsidRPr="00122739" w14:paraId="7516F8F9" w14:textId="77777777" w:rsidTr="00FA74AE">
        <w:tc>
          <w:tcPr>
            <w:tcW w:w="9498" w:type="dxa"/>
            <w:gridSpan w:val="3"/>
          </w:tcPr>
          <w:p w14:paraId="2A896C92" w14:textId="2D9D2087" w:rsidR="00FA74AE" w:rsidRPr="00122739" w:rsidRDefault="00FA74AE" w:rsidP="00F06781">
            <w:pPr>
              <w:pStyle w:val="afa"/>
              <w:jc w:val="left"/>
              <w:rPr>
                <w:rFonts w:cs="Times New Roman"/>
                <w:color w:val="000000"/>
              </w:rPr>
            </w:pPr>
            <w:r w:rsidRPr="00122739">
              <w:rPr>
                <w:rFonts w:cs="Times New Roman"/>
                <w:color w:val="000000"/>
              </w:rPr>
              <w:t xml:space="preserve">Коммутатор Ethernet маршрутизирующий MES5300-48 </w:t>
            </w:r>
            <w:r w:rsidR="004E063D" w:rsidRPr="00122739">
              <w:rPr>
                <w:rFonts w:cs="Times New Roman"/>
                <w:color w:val="000000"/>
              </w:rPr>
              <w:t xml:space="preserve">или эквивалент </w:t>
            </w:r>
            <w:r w:rsidRPr="00122739">
              <w:rPr>
                <w:rFonts w:cs="Times New Roman"/>
                <w:color w:val="000000"/>
              </w:rPr>
              <w:t>со следующими характеристиками:</w:t>
            </w:r>
          </w:p>
        </w:tc>
      </w:tr>
      <w:tr w:rsidR="001B7296" w:rsidRPr="00122739" w14:paraId="702CC580" w14:textId="77777777" w:rsidTr="00132E55">
        <w:tc>
          <w:tcPr>
            <w:tcW w:w="567" w:type="dxa"/>
            <w:vAlign w:val="center"/>
          </w:tcPr>
          <w:p w14:paraId="0D5A63CB" w14:textId="77777777" w:rsidR="001B7296" w:rsidRPr="00122739" w:rsidRDefault="001B7296" w:rsidP="001B7296">
            <w:pPr>
              <w:pStyle w:val="afa"/>
              <w:rPr>
                <w:rFonts w:cs="Times New Roman"/>
                <w:b w:val="0"/>
              </w:rPr>
            </w:pPr>
            <w:r w:rsidRPr="00122739">
              <w:rPr>
                <w:rFonts w:cs="Times New Roman"/>
                <w:b w:val="0"/>
              </w:rPr>
              <w:t>1</w:t>
            </w:r>
          </w:p>
        </w:tc>
        <w:tc>
          <w:tcPr>
            <w:tcW w:w="5954" w:type="dxa"/>
            <w:vAlign w:val="center"/>
          </w:tcPr>
          <w:p w14:paraId="5FB3159F" w14:textId="7FF5A8D1" w:rsidR="001B7296" w:rsidRPr="00122739" w:rsidRDefault="001B7296" w:rsidP="001B7296">
            <w:pPr>
              <w:pStyle w:val="afa"/>
              <w:jc w:val="left"/>
              <w:rPr>
                <w:rFonts w:cs="Times New Roman"/>
                <w:b w:val="0"/>
              </w:rPr>
            </w:pPr>
            <w:r w:rsidRPr="00132E55">
              <w:rPr>
                <w:rFonts w:cs="Times New Roman"/>
                <w:b w:val="0"/>
              </w:rPr>
              <w:t>Тип коммутатора - Управляемый</w:t>
            </w:r>
          </w:p>
        </w:tc>
        <w:tc>
          <w:tcPr>
            <w:tcW w:w="2977" w:type="dxa"/>
            <w:vAlign w:val="center"/>
          </w:tcPr>
          <w:p w14:paraId="74515B69" w14:textId="0E5A4899"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16E84823" w14:textId="77777777" w:rsidTr="00132E55">
        <w:tc>
          <w:tcPr>
            <w:tcW w:w="567" w:type="dxa"/>
            <w:vAlign w:val="center"/>
          </w:tcPr>
          <w:p w14:paraId="00A1B12C" w14:textId="77777777" w:rsidR="001B7296" w:rsidRPr="00122739" w:rsidRDefault="001B7296" w:rsidP="001B7296">
            <w:pPr>
              <w:pStyle w:val="afa"/>
              <w:rPr>
                <w:rFonts w:cs="Times New Roman"/>
                <w:b w:val="0"/>
              </w:rPr>
            </w:pPr>
            <w:r w:rsidRPr="00122739">
              <w:rPr>
                <w:rFonts w:cs="Times New Roman"/>
                <w:b w:val="0"/>
              </w:rPr>
              <w:t>2</w:t>
            </w:r>
          </w:p>
        </w:tc>
        <w:tc>
          <w:tcPr>
            <w:tcW w:w="5954" w:type="dxa"/>
            <w:vAlign w:val="center"/>
          </w:tcPr>
          <w:p w14:paraId="5616873A" w14:textId="389FD400" w:rsidR="001B7296" w:rsidRPr="00122739" w:rsidRDefault="001B7296" w:rsidP="001B7296">
            <w:pPr>
              <w:pStyle w:val="afa"/>
              <w:jc w:val="left"/>
              <w:rPr>
                <w:rFonts w:cs="Times New Roman"/>
                <w:b w:val="0"/>
              </w:rPr>
            </w:pPr>
            <w:r w:rsidRPr="00132E55">
              <w:rPr>
                <w:rFonts w:cs="Times New Roman"/>
                <w:b w:val="0"/>
              </w:rPr>
              <w:t>Тип передачи данных - Ethernet</w:t>
            </w:r>
          </w:p>
        </w:tc>
        <w:tc>
          <w:tcPr>
            <w:tcW w:w="2977" w:type="dxa"/>
            <w:vAlign w:val="center"/>
          </w:tcPr>
          <w:p w14:paraId="394E9649" w14:textId="6694C33D"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0EB1DFB4" w14:textId="77777777" w:rsidTr="00132E55">
        <w:tc>
          <w:tcPr>
            <w:tcW w:w="567" w:type="dxa"/>
            <w:vAlign w:val="center"/>
          </w:tcPr>
          <w:p w14:paraId="6824237B" w14:textId="77777777" w:rsidR="001B7296" w:rsidRPr="00122739" w:rsidRDefault="001B7296" w:rsidP="001B7296">
            <w:pPr>
              <w:pStyle w:val="afa"/>
              <w:rPr>
                <w:rFonts w:cs="Times New Roman"/>
                <w:b w:val="0"/>
              </w:rPr>
            </w:pPr>
            <w:r w:rsidRPr="00122739">
              <w:rPr>
                <w:rFonts w:cs="Times New Roman"/>
                <w:b w:val="0"/>
              </w:rPr>
              <w:t>3</w:t>
            </w:r>
          </w:p>
        </w:tc>
        <w:tc>
          <w:tcPr>
            <w:tcW w:w="5954" w:type="dxa"/>
            <w:vAlign w:val="center"/>
          </w:tcPr>
          <w:p w14:paraId="4D720B70" w14:textId="7412E0AF" w:rsidR="001B7296" w:rsidRPr="00122739" w:rsidRDefault="001B7296" w:rsidP="001B7296">
            <w:pPr>
              <w:pStyle w:val="afa"/>
              <w:jc w:val="left"/>
              <w:rPr>
                <w:rFonts w:cs="Times New Roman"/>
                <w:b w:val="0"/>
              </w:rPr>
            </w:pPr>
            <w:r w:rsidRPr="00132E55">
              <w:rPr>
                <w:rFonts w:cs="Times New Roman"/>
                <w:b w:val="0"/>
              </w:rPr>
              <w:t>Уровень управляемого коммутатора -3</w:t>
            </w:r>
          </w:p>
        </w:tc>
        <w:tc>
          <w:tcPr>
            <w:tcW w:w="2977" w:type="dxa"/>
            <w:vAlign w:val="center"/>
          </w:tcPr>
          <w:p w14:paraId="2B2D94CA" w14:textId="13429E80"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561334E4" w14:textId="77777777" w:rsidTr="00132E55">
        <w:tc>
          <w:tcPr>
            <w:tcW w:w="567" w:type="dxa"/>
            <w:vAlign w:val="center"/>
          </w:tcPr>
          <w:p w14:paraId="58DFB975" w14:textId="77777777" w:rsidR="001B7296" w:rsidRPr="00122739" w:rsidRDefault="001B7296" w:rsidP="001B7296">
            <w:pPr>
              <w:pStyle w:val="afa"/>
              <w:rPr>
                <w:rFonts w:cs="Times New Roman"/>
                <w:b w:val="0"/>
                <w:lang w:val="en-US"/>
              </w:rPr>
            </w:pPr>
            <w:r w:rsidRPr="00122739">
              <w:rPr>
                <w:rFonts w:cs="Times New Roman"/>
                <w:b w:val="0"/>
                <w:lang w:val="en-US"/>
              </w:rPr>
              <w:t>4</w:t>
            </w:r>
          </w:p>
        </w:tc>
        <w:tc>
          <w:tcPr>
            <w:tcW w:w="5954" w:type="dxa"/>
            <w:vAlign w:val="center"/>
          </w:tcPr>
          <w:p w14:paraId="19DA98C5" w14:textId="627A03F9" w:rsidR="001B7296" w:rsidRPr="00122739" w:rsidRDefault="001B7296" w:rsidP="001B7296">
            <w:pPr>
              <w:pStyle w:val="afa"/>
              <w:jc w:val="left"/>
              <w:rPr>
                <w:rFonts w:cs="Times New Roman"/>
                <w:b w:val="0"/>
              </w:rPr>
            </w:pPr>
            <w:r w:rsidRPr="00132E55">
              <w:rPr>
                <w:rFonts w:cs="Times New Roman"/>
                <w:b w:val="0"/>
              </w:rPr>
              <w:t>Конфигурация коммутатора – Фиксированный</w:t>
            </w:r>
          </w:p>
        </w:tc>
        <w:tc>
          <w:tcPr>
            <w:tcW w:w="2977" w:type="dxa"/>
            <w:vAlign w:val="center"/>
          </w:tcPr>
          <w:p w14:paraId="72237A2E" w14:textId="7DF74530"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306592C6" w14:textId="77777777" w:rsidTr="00132E55">
        <w:tc>
          <w:tcPr>
            <w:tcW w:w="567" w:type="dxa"/>
            <w:vAlign w:val="center"/>
          </w:tcPr>
          <w:p w14:paraId="39E0E42C" w14:textId="77777777" w:rsidR="001B7296" w:rsidRPr="00122739" w:rsidRDefault="001B7296" w:rsidP="001B7296">
            <w:pPr>
              <w:pStyle w:val="afa"/>
              <w:rPr>
                <w:rFonts w:cs="Times New Roman"/>
                <w:b w:val="0"/>
                <w:lang w:val="en-US"/>
              </w:rPr>
            </w:pPr>
            <w:r w:rsidRPr="00122739">
              <w:rPr>
                <w:rFonts w:cs="Times New Roman"/>
                <w:b w:val="0"/>
                <w:lang w:val="en-US"/>
              </w:rPr>
              <w:t>5</w:t>
            </w:r>
          </w:p>
        </w:tc>
        <w:tc>
          <w:tcPr>
            <w:tcW w:w="5954" w:type="dxa"/>
            <w:vAlign w:val="center"/>
          </w:tcPr>
          <w:p w14:paraId="039E418E" w14:textId="12264B8F" w:rsidR="001B7296" w:rsidRPr="00122739" w:rsidRDefault="001B7296" w:rsidP="001B7296">
            <w:pPr>
              <w:pStyle w:val="afa"/>
              <w:jc w:val="left"/>
              <w:rPr>
                <w:rFonts w:cs="Times New Roman"/>
                <w:b w:val="0"/>
              </w:rPr>
            </w:pPr>
            <w:r w:rsidRPr="00132E55">
              <w:rPr>
                <w:rFonts w:cs="Times New Roman"/>
                <w:b w:val="0"/>
              </w:rPr>
              <w:t>Высота коммутатора для размещения в шкаф телекоммуникационный, Юнит – 1</w:t>
            </w:r>
          </w:p>
        </w:tc>
        <w:tc>
          <w:tcPr>
            <w:tcW w:w="2977" w:type="dxa"/>
            <w:vAlign w:val="center"/>
          </w:tcPr>
          <w:p w14:paraId="6945A8B2" w14:textId="622D7002"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2203810D" w14:textId="77777777" w:rsidTr="00132E55">
        <w:tc>
          <w:tcPr>
            <w:tcW w:w="567" w:type="dxa"/>
            <w:vAlign w:val="center"/>
          </w:tcPr>
          <w:p w14:paraId="43BC952A" w14:textId="77777777" w:rsidR="001B7296" w:rsidRPr="00122739" w:rsidRDefault="001B7296" w:rsidP="001B7296">
            <w:pPr>
              <w:pStyle w:val="afa"/>
              <w:rPr>
                <w:rFonts w:cs="Times New Roman"/>
                <w:b w:val="0"/>
                <w:lang w:val="en-US"/>
              </w:rPr>
            </w:pPr>
            <w:r w:rsidRPr="00122739">
              <w:rPr>
                <w:rFonts w:cs="Times New Roman"/>
                <w:b w:val="0"/>
                <w:lang w:val="en-US"/>
              </w:rPr>
              <w:t>6</w:t>
            </w:r>
          </w:p>
        </w:tc>
        <w:tc>
          <w:tcPr>
            <w:tcW w:w="5954" w:type="dxa"/>
            <w:vAlign w:val="center"/>
          </w:tcPr>
          <w:p w14:paraId="34B340EE" w14:textId="042EEC60" w:rsidR="001B7296" w:rsidRPr="00122739" w:rsidRDefault="001B7296" w:rsidP="001B7296">
            <w:pPr>
              <w:pStyle w:val="afa"/>
              <w:jc w:val="left"/>
              <w:rPr>
                <w:rFonts w:cs="Times New Roman"/>
                <w:b w:val="0"/>
              </w:rPr>
            </w:pPr>
            <w:r w:rsidRPr="00132E55">
              <w:rPr>
                <w:rFonts w:cs="Times New Roman"/>
                <w:b w:val="0"/>
              </w:rPr>
              <w:t>Тип блоков питания – Сменные</w:t>
            </w:r>
          </w:p>
        </w:tc>
        <w:tc>
          <w:tcPr>
            <w:tcW w:w="2977" w:type="dxa"/>
            <w:vAlign w:val="center"/>
          </w:tcPr>
          <w:p w14:paraId="5BCEA7AD" w14:textId="783D6FE7"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24B425C6" w14:textId="77777777" w:rsidTr="00132E55">
        <w:tc>
          <w:tcPr>
            <w:tcW w:w="567" w:type="dxa"/>
            <w:vAlign w:val="center"/>
          </w:tcPr>
          <w:p w14:paraId="7B7A8418" w14:textId="77777777" w:rsidR="001B7296" w:rsidRPr="00122739" w:rsidRDefault="001B7296" w:rsidP="001B7296">
            <w:pPr>
              <w:pStyle w:val="afa"/>
              <w:rPr>
                <w:rFonts w:cs="Times New Roman"/>
                <w:b w:val="0"/>
                <w:lang w:val="en-US"/>
              </w:rPr>
            </w:pPr>
            <w:r w:rsidRPr="00122739">
              <w:rPr>
                <w:rFonts w:cs="Times New Roman"/>
                <w:b w:val="0"/>
                <w:lang w:val="en-US"/>
              </w:rPr>
              <w:t>7</w:t>
            </w:r>
          </w:p>
        </w:tc>
        <w:tc>
          <w:tcPr>
            <w:tcW w:w="5954" w:type="dxa"/>
            <w:vAlign w:val="center"/>
          </w:tcPr>
          <w:p w14:paraId="262A8BA6" w14:textId="67FADF6F" w:rsidR="001B7296" w:rsidRPr="00122739" w:rsidRDefault="001B7296" w:rsidP="001B7296">
            <w:pPr>
              <w:pStyle w:val="afa"/>
              <w:jc w:val="left"/>
              <w:rPr>
                <w:rFonts w:cs="Times New Roman"/>
                <w:b w:val="0"/>
              </w:rPr>
            </w:pPr>
            <w:r w:rsidRPr="00132E55">
              <w:rPr>
                <w:rFonts w:cs="Times New Roman"/>
                <w:b w:val="0"/>
              </w:rPr>
              <w:t>Блок питания – Встроенный</w:t>
            </w:r>
          </w:p>
        </w:tc>
        <w:tc>
          <w:tcPr>
            <w:tcW w:w="2977" w:type="dxa"/>
            <w:vAlign w:val="center"/>
          </w:tcPr>
          <w:p w14:paraId="493C2DC1" w14:textId="1E5AA288"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23824E7B" w14:textId="77777777" w:rsidTr="00132E55">
        <w:tc>
          <w:tcPr>
            <w:tcW w:w="567" w:type="dxa"/>
            <w:vAlign w:val="center"/>
          </w:tcPr>
          <w:p w14:paraId="2E19DC8C" w14:textId="77777777" w:rsidR="001B7296" w:rsidRPr="00122739" w:rsidRDefault="001B7296" w:rsidP="001B7296">
            <w:pPr>
              <w:pStyle w:val="afa"/>
              <w:rPr>
                <w:rFonts w:cs="Times New Roman"/>
                <w:b w:val="0"/>
                <w:lang w:val="en-US"/>
              </w:rPr>
            </w:pPr>
            <w:r w:rsidRPr="00122739">
              <w:rPr>
                <w:rFonts w:cs="Times New Roman"/>
                <w:b w:val="0"/>
                <w:lang w:val="en-US"/>
              </w:rPr>
              <w:t>8</w:t>
            </w:r>
          </w:p>
        </w:tc>
        <w:tc>
          <w:tcPr>
            <w:tcW w:w="5954" w:type="dxa"/>
            <w:vAlign w:val="center"/>
          </w:tcPr>
          <w:p w14:paraId="312EA281" w14:textId="161A02E4" w:rsidR="001B7296" w:rsidRPr="00122739" w:rsidRDefault="001B7296" w:rsidP="001B7296">
            <w:pPr>
              <w:pStyle w:val="afa"/>
              <w:jc w:val="left"/>
              <w:rPr>
                <w:rFonts w:cs="Times New Roman"/>
                <w:b w:val="0"/>
              </w:rPr>
            </w:pPr>
            <w:r w:rsidRPr="00132E55">
              <w:rPr>
                <w:rFonts w:cs="Times New Roman"/>
                <w:b w:val="0"/>
              </w:rPr>
              <w:t>Количество блоков питания -2 штуки</w:t>
            </w:r>
          </w:p>
        </w:tc>
        <w:tc>
          <w:tcPr>
            <w:tcW w:w="2977" w:type="dxa"/>
            <w:vAlign w:val="center"/>
          </w:tcPr>
          <w:p w14:paraId="651CF8D1" w14:textId="7EEDA33D"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7549CB7A" w14:textId="77777777" w:rsidTr="00132E55">
        <w:tc>
          <w:tcPr>
            <w:tcW w:w="567" w:type="dxa"/>
            <w:vAlign w:val="center"/>
          </w:tcPr>
          <w:p w14:paraId="59099561" w14:textId="77777777" w:rsidR="001B7296" w:rsidRPr="00122739" w:rsidRDefault="001B7296" w:rsidP="001B7296">
            <w:pPr>
              <w:pStyle w:val="afa"/>
              <w:rPr>
                <w:rFonts w:cs="Times New Roman"/>
                <w:b w:val="0"/>
                <w:lang w:val="en-US"/>
              </w:rPr>
            </w:pPr>
            <w:r w:rsidRPr="00122739">
              <w:rPr>
                <w:rFonts w:cs="Times New Roman"/>
                <w:b w:val="0"/>
                <w:lang w:val="en-US"/>
              </w:rPr>
              <w:t>9</w:t>
            </w:r>
          </w:p>
        </w:tc>
        <w:tc>
          <w:tcPr>
            <w:tcW w:w="5954" w:type="dxa"/>
            <w:vAlign w:val="center"/>
          </w:tcPr>
          <w:p w14:paraId="5FB49C21" w14:textId="742D1C26" w:rsidR="001B7296" w:rsidRPr="00122739" w:rsidRDefault="001B7296" w:rsidP="001B7296">
            <w:pPr>
              <w:pStyle w:val="afa"/>
              <w:jc w:val="left"/>
              <w:rPr>
                <w:rFonts w:cs="Times New Roman"/>
                <w:b w:val="0"/>
              </w:rPr>
            </w:pPr>
            <w:r w:rsidRPr="00132E55">
              <w:rPr>
                <w:rFonts w:cs="Times New Roman"/>
                <w:b w:val="0"/>
              </w:rPr>
              <w:t>Тип электропитания – AC</w:t>
            </w:r>
          </w:p>
        </w:tc>
        <w:tc>
          <w:tcPr>
            <w:tcW w:w="2977" w:type="dxa"/>
            <w:vAlign w:val="center"/>
          </w:tcPr>
          <w:p w14:paraId="2ED67B6D" w14:textId="019DE2CE"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017389AD" w14:textId="77777777" w:rsidTr="00132E55">
        <w:tc>
          <w:tcPr>
            <w:tcW w:w="567" w:type="dxa"/>
            <w:vAlign w:val="center"/>
          </w:tcPr>
          <w:p w14:paraId="2B100115" w14:textId="77777777" w:rsidR="001B7296" w:rsidRPr="00122739" w:rsidRDefault="001B7296" w:rsidP="001B7296">
            <w:pPr>
              <w:pStyle w:val="afa"/>
              <w:rPr>
                <w:rFonts w:cs="Times New Roman"/>
                <w:b w:val="0"/>
                <w:lang w:val="en-US"/>
              </w:rPr>
            </w:pPr>
            <w:r w:rsidRPr="00122739">
              <w:rPr>
                <w:rFonts w:cs="Times New Roman"/>
                <w:b w:val="0"/>
                <w:lang w:val="en-US"/>
              </w:rPr>
              <w:t>10</w:t>
            </w:r>
          </w:p>
        </w:tc>
        <w:tc>
          <w:tcPr>
            <w:tcW w:w="5954" w:type="dxa"/>
            <w:vAlign w:val="center"/>
          </w:tcPr>
          <w:p w14:paraId="20063C8D" w14:textId="2112BC33" w:rsidR="001B7296" w:rsidRPr="00122739" w:rsidRDefault="001B7296" w:rsidP="001B7296">
            <w:pPr>
              <w:pStyle w:val="afa"/>
              <w:jc w:val="left"/>
              <w:rPr>
                <w:rFonts w:cs="Times New Roman"/>
                <w:b w:val="0"/>
              </w:rPr>
            </w:pPr>
            <w:r w:rsidRPr="00132E55">
              <w:rPr>
                <w:rFonts w:cs="Times New Roman"/>
                <w:b w:val="0"/>
              </w:rPr>
              <w:t>Схема резервирования блоков электропитания - N+1</w:t>
            </w:r>
          </w:p>
        </w:tc>
        <w:tc>
          <w:tcPr>
            <w:tcW w:w="2977" w:type="dxa"/>
            <w:vAlign w:val="center"/>
          </w:tcPr>
          <w:p w14:paraId="2A4DB05C" w14:textId="66CAAF51"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531B9A61" w14:textId="77777777" w:rsidTr="00132E55">
        <w:tc>
          <w:tcPr>
            <w:tcW w:w="567" w:type="dxa"/>
            <w:vAlign w:val="center"/>
          </w:tcPr>
          <w:p w14:paraId="48755391" w14:textId="77777777" w:rsidR="001B7296" w:rsidRPr="00122739" w:rsidRDefault="001B7296" w:rsidP="001B7296">
            <w:pPr>
              <w:pStyle w:val="afa"/>
              <w:rPr>
                <w:rFonts w:cs="Times New Roman"/>
                <w:b w:val="0"/>
                <w:lang w:val="en-US"/>
              </w:rPr>
            </w:pPr>
            <w:r w:rsidRPr="00122739">
              <w:rPr>
                <w:rFonts w:cs="Times New Roman"/>
                <w:b w:val="0"/>
                <w:lang w:val="en-US"/>
              </w:rPr>
              <w:lastRenderedPageBreak/>
              <w:t>11</w:t>
            </w:r>
          </w:p>
        </w:tc>
        <w:tc>
          <w:tcPr>
            <w:tcW w:w="5954" w:type="dxa"/>
            <w:vAlign w:val="center"/>
          </w:tcPr>
          <w:p w14:paraId="5813B179" w14:textId="08B4A403" w:rsidR="001B7296" w:rsidRPr="00122739" w:rsidRDefault="001B7296" w:rsidP="001B7296">
            <w:pPr>
              <w:pStyle w:val="afa"/>
              <w:jc w:val="left"/>
              <w:rPr>
                <w:rFonts w:cs="Times New Roman"/>
                <w:b w:val="0"/>
              </w:rPr>
            </w:pPr>
            <w:r w:rsidRPr="00132E55">
              <w:rPr>
                <w:rFonts w:cs="Times New Roman"/>
                <w:b w:val="0"/>
              </w:rPr>
              <w:t>Поддержка горячей замены блоков питания</w:t>
            </w:r>
          </w:p>
        </w:tc>
        <w:tc>
          <w:tcPr>
            <w:tcW w:w="2977" w:type="dxa"/>
            <w:vAlign w:val="center"/>
          </w:tcPr>
          <w:p w14:paraId="068C656C" w14:textId="1504C057"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41F10020" w14:textId="77777777" w:rsidTr="00132E55">
        <w:tc>
          <w:tcPr>
            <w:tcW w:w="567" w:type="dxa"/>
            <w:vAlign w:val="center"/>
          </w:tcPr>
          <w:p w14:paraId="64FE5347" w14:textId="77777777" w:rsidR="001B7296" w:rsidRPr="00122739" w:rsidRDefault="001B7296" w:rsidP="001B7296">
            <w:pPr>
              <w:pStyle w:val="afa"/>
              <w:rPr>
                <w:rFonts w:cs="Times New Roman"/>
                <w:b w:val="0"/>
                <w:lang w:val="en-US"/>
              </w:rPr>
            </w:pPr>
            <w:r w:rsidRPr="00122739">
              <w:rPr>
                <w:rFonts w:cs="Times New Roman"/>
                <w:b w:val="0"/>
                <w:lang w:val="en-US"/>
              </w:rPr>
              <w:t>12</w:t>
            </w:r>
          </w:p>
        </w:tc>
        <w:tc>
          <w:tcPr>
            <w:tcW w:w="5954" w:type="dxa"/>
            <w:vAlign w:val="center"/>
          </w:tcPr>
          <w:p w14:paraId="0BCDB50B" w14:textId="72537463" w:rsidR="001B7296" w:rsidRPr="00122739" w:rsidRDefault="001B7296" w:rsidP="001B7296">
            <w:pPr>
              <w:pStyle w:val="afa"/>
              <w:jc w:val="left"/>
              <w:rPr>
                <w:rFonts w:cs="Times New Roman"/>
                <w:b w:val="0"/>
              </w:rPr>
            </w:pPr>
            <w:r w:rsidRPr="00132E55">
              <w:rPr>
                <w:rFonts w:cs="Times New Roman"/>
                <w:b w:val="0"/>
              </w:rPr>
              <w:t>Наличие сменных блоков питания</w:t>
            </w:r>
          </w:p>
        </w:tc>
        <w:tc>
          <w:tcPr>
            <w:tcW w:w="2977" w:type="dxa"/>
            <w:vAlign w:val="center"/>
          </w:tcPr>
          <w:p w14:paraId="6DA73033" w14:textId="06A4EF4E"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53961DE4" w14:textId="77777777" w:rsidTr="00132E55">
        <w:tc>
          <w:tcPr>
            <w:tcW w:w="567" w:type="dxa"/>
            <w:vAlign w:val="center"/>
          </w:tcPr>
          <w:p w14:paraId="559E9F2B" w14:textId="77777777" w:rsidR="001B7296" w:rsidRPr="00122739" w:rsidRDefault="001B7296" w:rsidP="001B7296">
            <w:pPr>
              <w:pStyle w:val="afa"/>
              <w:rPr>
                <w:rFonts w:cs="Times New Roman"/>
                <w:b w:val="0"/>
                <w:lang w:val="en-US"/>
              </w:rPr>
            </w:pPr>
            <w:r w:rsidRPr="00122739">
              <w:rPr>
                <w:rFonts w:cs="Times New Roman"/>
                <w:b w:val="0"/>
                <w:lang w:val="en-US"/>
              </w:rPr>
              <w:t>13</w:t>
            </w:r>
          </w:p>
        </w:tc>
        <w:tc>
          <w:tcPr>
            <w:tcW w:w="5954" w:type="dxa"/>
            <w:vAlign w:val="center"/>
          </w:tcPr>
          <w:p w14:paraId="414D22C4" w14:textId="007D4833" w:rsidR="001B7296" w:rsidRPr="00122739" w:rsidRDefault="001B7296" w:rsidP="001B7296">
            <w:pPr>
              <w:pStyle w:val="afa"/>
              <w:jc w:val="left"/>
              <w:rPr>
                <w:rFonts w:cs="Times New Roman"/>
                <w:b w:val="0"/>
              </w:rPr>
            </w:pPr>
            <w:r w:rsidRPr="00132E55">
              <w:rPr>
                <w:rFonts w:cs="Times New Roman"/>
                <w:b w:val="0"/>
              </w:rPr>
              <w:t>Направление воздушного потока - От передней части назад (front-to-back)</w:t>
            </w:r>
          </w:p>
        </w:tc>
        <w:tc>
          <w:tcPr>
            <w:tcW w:w="2977" w:type="dxa"/>
            <w:vAlign w:val="center"/>
          </w:tcPr>
          <w:p w14:paraId="473B937E" w14:textId="61477D3B"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7E5EBBA0" w14:textId="77777777" w:rsidTr="00132E55">
        <w:tc>
          <w:tcPr>
            <w:tcW w:w="567" w:type="dxa"/>
            <w:vAlign w:val="center"/>
          </w:tcPr>
          <w:p w14:paraId="41059ADB" w14:textId="77777777" w:rsidR="001B7296" w:rsidRPr="00122739" w:rsidRDefault="001B7296" w:rsidP="001B7296">
            <w:pPr>
              <w:pStyle w:val="afa"/>
              <w:rPr>
                <w:rFonts w:cs="Times New Roman"/>
                <w:b w:val="0"/>
                <w:lang w:val="en-US"/>
              </w:rPr>
            </w:pPr>
            <w:r w:rsidRPr="00122739">
              <w:rPr>
                <w:rFonts w:cs="Times New Roman"/>
                <w:b w:val="0"/>
                <w:lang w:val="en-US"/>
              </w:rPr>
              <w:t>14</w:t>
            </w:r>
          </w:p>
        </w:tc>
        <w:tc>
          <w:tcPr>
            <w:tcW w:w="5954" w:type="dxa"/>
            <w:vAlign w:val="center"/>
          </w:tcPr>
          <w:p w14:paraId="0F129409" w14:textId="0E9C1CD3" w:rsidR="001B7296" w:rsidRPr="00122739" w:rsidRDefault="001B7296" w:rsidP="001B7296">
            <w:pPr>
              <w:pStyle w:val="afa"/>
              <w:jc w:val="left"/>
              <w:rPr>
                <w:rFonts w:cs="Times New Roman"/>
                <w:b w:val="0"/>
              </w:rPr>
            </w:pPr>
            <w:r w:rsidRPr="00132E55">
              <w:rPr>
                <w:rFonts w:cs="Times New Roman"/>
                <w:b w:val="0"/>
              </w:rPr>
              <w:t>Тип размещения - Телекоммуникационная стойка или шкаф 19"</w:t>
            </w:r>
          </w:p>
        </w:tc>
        <w:tc>
          <w:tcPr>
            <w:tcW w:w="2977" w:type="dxa"/>
            <w:vAlign w:val="center"/>
          </w:tcPr>
          <w:p w14:paraId="56C5D3E4" w14:textId="160A882C"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27A9DDCB" w14:textId="77777777" w:rsidTr="00132E55">
        <w:tc>
          <w:tcPr>
            <w:tcW w:w="567" w:type="dxa"/>
            <w:vAlign w:val="center"/>
          </w:tcPr>
          <w:p w14:paraId="1350D540" w14:textId="77777777" w:rsidR="001B7296" w:rsidRPr="00122739" w:rsidRDefault="001B7296" w:rsidP="001B7296">
            <w:pPr>
              <w:pStyle w:val="afa"/>
              <w:rPr>
                <w:rFonts w:cs="Times New Roman"/>
                <w:b w:val="0"/>
                <w:lang w:val="en-US"/>
              </w:rPr>
            </w:pPr>
            <w:r w:rsidRPr="00122739">
              <w:rPr>
                <w:rFonts w:cs="Times New Roman"/>
                <w:b w:val="0"/>
                <w:lang w:val="en-US"/>
              </w:rPr>
              <w:t>15</w:t>
            </w:r>
          </w:p>
        </w:tc>
        <w:tc>
          <w:tcPr>
            <w:tcW w:w="5954" w:type="dxa"/>
            <w:vAlign w:val="center"/>
          </w:tcPr>
          <w:p w14:paraId="1F11AFED" w14:textId="2D16B855" w:rsidR="001B7296" w:rsidRPr="00122739" w:rsidRDefault="001B7296" w:rsidP="001B7296">
            <w:pPr>
              <w:pStyle w:val="afa"/>
              <w:jc w:val="left"/>
              <w:rPr>
                <w:rFonts w:cs="Times New Roman"/>
                <w:b w:val="0"/>
              </w:rPr>
            </w:pPr>
            <w:r w:rsidRPr="00132E55">
              <w:rPr>
                <w:rFonts w:cs="Times New Roman"/>
                <w:b w:val="0"/>
              </w:rPr>
              <w:t>Максимальная потребляемая мощность, Вт</w:t>
            </w:r>
          </w:p>
        </w:tc>
        <w:tc>
          <w:tcPr>
            <w:tcW w:w="2977" w:type="dxa"/>
            <w:vAlign w:val="center"/>
          </w:tcPr>
          <w:p w14:paraId="0496C901" w14:textId="5BAA5F22" w:rsidR="001B7296" w:rsidRPr="00122739" w:rsidRDefault="001B7296" w:rsidP="001B7296">
            <w:pPr>
              <w:pStyle w:val="afa"/>
              <w:rPr>
                <w:rFonts w:cs="Times New Roman"/>
                <w:b w:val="0"/>
              </w:rPr>
            </w:pPr>
            <w:r w:rsidRPr="00132E55">
              <w:rPr>
                <w:rFonts w:cs="Times New Roman"/>
                <w:b w:val="0"/>
              </w:rPr>
              <w:t>Не более 300*</w:t>
            </w:r>
          </w:p>
        </w:tc>
      </w:tr>
      <w:tr w:rsidR="001B7296" w:rsidRPr="00122739" w14:paraId="6C3FF60F" w14:textId="77777777" w:rsidTr="00132E55">
        <w:tc>
          <w:tcPr>
            <w:tcW w:w="567" w:type="dxa"/>
            <w:vAlign w:val="center"/>
          </w:tcPr>
          <w:p w14:paraId="3AAE7197" w14:textId="77777777" w:rsidR="001B7296" w:rsidRPr="00122739" w:rsidRDefault="001B7296" w:rsidP="001B7296">
            <w:pPr>
              <w:pStyle w:val="afa"/>
              <w:rPr>
                <w:rFonts w:cs="Times New Roman"/>
                <w:b w:val="0"/>
                <w:lang w:val="en-US"/>
              </w:rPr>
            </w:pPr>
            <w:r w:rsidRPr="00122739">
              <w:rPr>
                <w:rFonts w:cs="Times New Roman"/>
                <w:b w:val="0"/>
                <w:lang w:val="en-US"/>
              </w:rPr>
              <w:t>16</w:t>
            </w:r>
          </w:p>
        </w:tc>
        <w:tc>
          <w:tcPr>
            <w:tcW w:w="5954" w:type="dxa"/>
            <w:vAlign w:val="center"/>
          </w:tcPr>
          <w:p w14:paraId="51487436" w14:textId="3210756B" w:rsidR="001B7296" w:rsidRPr="00122739" w:rsidRDefault="001B7296" w:rsidP="001B7296">
            <w:pPr>
              <w:pStyle w:val="afa"/>
              <w:jc w:val="left"/>
              <w:rPr>
                <w:rFonts w:cs="Times New Roman"/>
                <w:b w:val="0"/>
              </w:rPr>
            </w:pPr>
            <w:r w:rsidRPr="00132E55">
              <w:rPr>
                <w:rFonts w:cs="Times New Roman"/>
                <w:b w:val="0"/>
              </w:rPr>
              <w:t>Возможность стекирования (Наличие в комплекте кабеля QSFP28 100G Direct attach cable, 100G, 1m. 30AWG)</w:t>
            </w:r>
          </w:p>
        </w:tc>
        <w:tc>
          <w:tcPr>
            <w:tcW w:w="2977" w:type="dxa"/>
            <w:vAlign w:val="center"/>
          </w:tcPr>
          <w:p w14:paraId="639F2AF5" w14:textId="3C754A16"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6092A06A" w14:textId="77777777" w:rsidTr="00132E55">
        <w:tc>
          <w:tcPr>
            <w:tcW w:w="567" w:type="dxa"/>
            <w:vAlign w:val="center"/>
          </w:tcPr>
          <w:p w14:paraId="6CCF7D5B" w14:textId="77777777" w:rsidR="001B7296" w:rsidRPr="00122739" w:rsidRDefault="001B7296" w:rsidP="001B7296">
            <w:pPr>
              <w:pStyle w:val="afa"/>
              <w:rPr>
                <w:rFonts w:cs="Times New Roman"/>
                <w:b w:val="0"/>
                <w:lang w:val="en-US"/>
              </w:rPr>
            </w:pPr>
            <w:r w:rsidRPr="00122739">
              <w:rPr>
                <w:rFonts w:cs="Times New Roman"/>
                <w:b w:val="0"/>
                <w:lang w:val="en-US"/>
              </w:rPr>
              <w:t>17</w:t>
            </w:r>
          </w:p>
        </w:tc>
        <w:tc>
          <w:tcPr>
            <w:tcW w:w="5954" w:type="dxa"/>
            <w:vAlign w:val="center"/>
          </w:tcPr>
          <w:p w14:paraId="6F08F914" w14:textId="1955BE2B" w:rsidR="001B7296" w:rsidRPr="00122739" w:rsidRDefault="001B7296" w:rsidP="001B7296">
            <w:pPr>
              <w:pStyle w:val="afa"/>
              <w:jc w:val="left"/>
              <w:rPr>
                <w:rFonts w:cs="Times New Roman"/>
                <w:b w:val="0"/>
              </w:rPr>
            </w:pPr>
            <w:r w:rsidRPr="00132E55">
              <w:rPr>
                <w:rFonts w:cs="Times New Roman"/>
                <w:b w:val="0"/>
              </w:rPr>
              <w:t>Количество изделий в стеке</w:t>
            </w:r>
          </w:p>
        </w:tc>
        <w:tc>
          <w:tcPr>
            <w:tcW w:w="2977" w:type="dxa"/>
            <w:vAlign w:val="center"/>
          </w:tcPr>
          <w:p w14:paraId="46485932" w14:textId="096D38E3" w:rsidR="001B7296" w:rsidRPr="00132E55" w:rsidRDefault="001B7296" w:rsidP="001B7296">
            <w:pPr>
              <w:pStyle w:val="afa"/>
              <w:rPr>
                <w:rFonts w:cs="Times New Roman"/>
                <w:b w:val="0"/>
              </w:rPr>
            </w:pPr>
            <w:r w:rsidRPr="00132E55">
              <w:rPr>
                <w:rFonts w:cs="Times New Roman"/>
                <w:b w:val="0"/>
              </w:rPr>
              <w:t>Не менее 2*</w:t>
            </w:r>
          </w:p>
        </w:tc>
      </w:tr>
      <w:tr w:rsidR="001B7296" w:rsidRPr="00122739" w14:paraId="5AC47D64" w14:textId="77777777" w:rsidTr="00132E55">
        <w:tc>
          <w:tcPr>
            <w:tcW w:w="567" w:type="dxa"/>
            <w:vAlign w:val="center"/>
          </w:tcPr>
          <w:p w14:paraId="7420E6C2" w14:textId="77777777" w:rsidR="001B7296" w:rsidRPr="00122739" w:rsidRDefault="001B7296" w:rsidP="001B7296">
            <w:pPr>
              <w:pStyle w:val="afa"/>
              <w:rPr>
                <w:rFonts w:cs="Times New Roman"/>
                <w:b w:val="0"/>
                <w:lang w:val="en-US"/>
              </w:rPr>
            </w:pPr>
            <w:r w:rsidRPr="00122739">
              <w:rPr>
                <w:rFonts w:cs="Times New Roman"/>
                <w:b w:val="0"/>
                <w:lang w:val="en-US"/>
              </w:rPr>
              <w:t>18</w:t>
            </w:r>
          </w:p>
        </w:tc>
        <w:tc>
          <w:tcPr>
            <w:tcW w:w="5954" w:type="dxa"/>
            <w:vAlign w:val="center"/>
          </w:tcPr>
          <w:p w14:paraId="2D41A207" w14:textId="3C9FF463" w:rsidR="001B7296" w:rsidRPr="00122739" w:rsidRDefault="001B7296" w:rsidP="001B7296">
            <w:pPr>
              <w:pStyle w:val="afa"/>
              <w:jc w:val="left"/>
              <w:rPr>
                <w:rFonts w:cs="Times New Roman"/>
                <w:b w:val="0"/>
              </w:rPr>
            </w:pPr>
            <w:r w:rsidRPr="00132E55">
              <w:rPr>
                <w:rFonts w:cs="Times New Roman"/>
                <w:b w:val="0"/>
              </w:rPr>
              <w:t>Количество портов 10G SFP+ с установленными SFP+ модулями, 10 Гбит/с, TX/RX 1310 нм, не менее 2 км, LC, DDM, в комплекте с оптическим шнуром LC/UPC-LC/UPC 9/125 duplex, 5 м</w:t>
            </w:r>
          </w:p>
        </w:tc>
        <w:tc>
          <w:tcPr>
            <w:tcW w:w="2977" w:type="dxa"/>
            <w:vAlign w:val="center"/>
          </w:tcPr>
          <w:p w14:paraId="49F1C2A1" w14:textId="5F6F4065" w:rsidR="001B7296" w:rsidRPr="00122739" w:rsidRDefault="001B7296" w:rsidP="001B7296">
            <w:pPr>
              <w:pStyle w:val="afa"/>
              <w:rPr>
                <w:rFonts w:cs="Times New Roman"/>
                <w:b w:val="0"/>
              </w:rPr>
            </w:pPr>
            <w:r w:rsidRPr="00132E55">
              <w:rPr>
                <w:rFonts w:cs="Times New Roman"/>
                <w:b w:val="0"/>
              </w:rPr>
              <w:t>Не менее 48*</w:t>
            </w:r>
          </w:p>
        </w:tc>
      </w:tr>
      <w:tr w:rsidR="001B7296" w:rsidRPr="00122739" w14:paraId="7C0ADEEC" w14:textId="77777777" w:rsidTr="00132E55">
        <w:tc>
          <w:tcPr>
            <w:tcW w:w="567" w:type="dxa"/>
            <w:vAlign w:val="center"/>
          </w:tcPr>
          <w:p w14:paraId="3F0B5C8A" w14:textId="4C47D5FD" w:rsidR="001B7296" w:rsidRPr="00122739" w:rsidRDefault="005F30C8" w:rsidP="001B7296">
            <w:pPr>
              <w:pStyle w:val="afa"/>
              <w:rPr>
                <w:rFonts w:cs="Times New Roman"/>
                <w:b w:val="0"/>
                <w:lang w:val="en-US"/>
              </w:rPr>
            </w:pPr>
            <w:r>
              <w:rPr>
                <w:rFonts w:cs="Times New Roman"/>
                <w:b w:val="0"/>
              </w:rPr>
              <w:t>1</w:t>
            </w:r>
            <w:r w:rsidR="001B7296" w:rsidRPr="00122739">
              <w:rPr>
                <w:rFonts w:cs="Times New Roman"/>
                <w:b w:val="0"/>
                <w:lang w:val="en-US"/>
              </w:rPr>
              <w:t>9</w:t>
            </w:r>
          </w:p>
        </w:tc>
        <w:tc>
          <w:tcPr>
            <w:tcW w:w="5954" w:type="dxa"/>
            <w:vAlign w:val="center"/>
          </w:tcPr>
          <w:p w14:paraId="31E9F399" w14:textId="4A065901" w:rsidR="001B7296" w:rsidRPr="00122739" w:rsidRDefault="001B7296" w:rsidP="001B7296">
            <w:pPr>
              <w:pStyle w:val="afa"/>
              <w:jc w:val="left"/>
              <w:rPr>
                <w:rFonts w:cs="Times New Roman"/>
                <w:b w:val="0"/>
              </w:rPr>
            </w:pPr>
            <w:r w:rsidRPr="00132E55">
              <w:rPr>
                <w:rFonts w:cs="Times New Roman"/>
                <w:b w:val="0"/>
              </w:rPr>
              <w:t>Количество портов 100G QSFP28, CFP</w:t>
            </w:r>
          </w:p>
        </w:tc>
        <w:tc>
          <w:tcPr>
            <w:tcW w:w="2977" w:type="dxa"/>
            <w:vAlign w:val="center"/>
          </w:tcPr>
          <w:p w14:paraId="773309C6" w14:textId="70914DEE" w:rsidR="001B7296" w:rsidRPr="00122739" w:rsidRDefault="001B7296" w:rsidP="001B7296">
            <w:pPr>
              <w:pStyle w:val="afa"/>
              <w:rPr>
                <w:rFonts w:cs="Times New Roman"/>
                <w:b w:val="0"/>
              </w:rPr>
            </w:pPr>
            <w:r w:rsidRPr="00132E55">
              <w:rPr>
                <w:rFonts w:cs="Times New Roman"/>
                <w:b w:val="0"/>
              </w:rPr>
              <w:t>Не менее 6*</w:t>
            </w:r>
          </w:p>
        </w:tc>
      </w:tr>
      <w:tr w:rsidR="001B7296" w:rsidRPr="00122739" w14:paraId="5521D4AE" w14:textId="77777777" w:rsidTr="00132E55">
        <w:tc>
          <w:tcPr>
            <w:tcW w:w="567" w:type="dxa"/>
            <w:vAlign w:val="center"/>
          </w:tcPr>
          <w:p w14:paraId="4816F673" w14:textId="77777777" w:rsidR="001B7296" w:rsidRPr="00122739" w:rsidRDefault="001B7296" w:rsidP="001B7296">
            <w:pPr>
              <w:pStyle w:val="afa"/>
              <w:rPr>
                <w:rFonts w:cs="Times New Roman"/>
                <w:b w:val="0"/>
                <w:lang w:val="en-US"/>
              </w:rPr>
            </w:pPr>
            <w:r w:rsidRPr="00122739">
              <w:rPr>
                <w:rFonts w:cs="Times New Roman"/>
                <w:b w:val="0"/>
                <w:lang w:val="en-US"/>
              </w:rPr>
              <w:t>20</w:t>
            </w:r>
          </w:p>
        </w:tc>
        <w:tc>
          <w:tcPr>
            <w:tcW w:w="5954" w:type="dxa"/>
            <w:vAlign w:val="center"/>
          </w:tcPr>
          <w:p w14:paraId="33F97737" w14:textId="005EFC81" w:rsidR="001B7296" w:rsidRPr="00122739" w:rsidRDefault="001B7296" w:rsidP="001B7296">
            <w:pPr>
              <w:pStyle w:val="afa"/>
              <w:jc w:val="left"/>
              <w:rPr>
                <w:rFonts w:cs="Times New Roman"/>
                <w:b w:val="0"/>
              </w:rPr>
            </w:pPr>
            <w:r w:rsidRPr="00132E55">
              <w:rPr>
                <w:rFonts w:cs="Times New Roman"/>
                <w:b w:val="0"/>
              </w:rPr>
              <w:t>Наличие портов USB</w:t>
            </w:r>
          </w:p>
        </w:tc>
        <w:tc>
          <w:tcPr>
            <w:tcW w:w="2977" w:type="dxa"/>
            <w:vAlign w:val="center"/>
          </w:tcPr>
          <w:p w14:paraId="045F3FDE" w14:textId="57098294"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7A19BA16" w14:textId="77777777" w:rsidTr="00132E55">
        <w:tc>
          <w:tcPr>
            <w:tcW w:w="567" w:type="dxa"/>
            <w:vAlign w:val="center"/>
          </w:tcPr>
          <w:p w14:paraId="0DE8F76C" w14:textId="77777777" w:rsidR="001B7296" w:rsidRPr="00122739" w:rsidRDefault="001B7296" w:rsidP="001B7296">
            <w:pPr>
              <w:pStyle w:val="afa"/>
              <w:rPr>
                <w:rFonts w:cs="Times New Roman"/>
                <w:b w:val="0"/>
                <w:lang w:val="en-US"/>
              </w:rPr>
            </w:pPr>
            <w:r w:rsidRPr="00122739">
              <w:rPr>
                <w:rFonts w:cs="Times New Roman"/>
                <w:b w:val="0"/>
                <w:lang w:val="en-US"/>
              </w:rPr>
              <w:t>21</w:t>
            </w:r>
          </w:p>
        </w:tc>
        <w:tc>
          <w:tcPr>
            <w:tcW w:w="5954" w:type="dxa"/>
            <w:vAlign w:val="center"/>
          </w:tcPr>
          <w:p w14:paraId="3D68A667" w14:textId="22E35DEE" w:rsidR="001B7296" w:rsidRPr="00122739" w:rsidRDefault="001B7296" w:rsidP="001B7296">
            <w:pPr>
              <w:pStyle w:val="afa"/>
              <w:jc w:val="left"/>
              <w:rPr>
                <w:rFonts w:cs="Times New Roman"/>
                <w:b w:val="0"/>
              </w:rPr>
            </w:pPr>
            <w:r w:rsidRPr="00132E55">
              <w:rPr>
                <w:rFonts w:cs="Times New Roman"/>
                <w:b w:val="0"/>
              </w:rPr>
              <w:t>Внешний интерфейс управления – RJ-45</w:t>
            </w:r>
          </w:p>
        </w:tc>
        <w:tc>
          <w:tcPr>
            <w:tcW w:w="2977" w:type="dxa"/>
            <w:vAlign w:val="center"/>
          </w:tcPr>
          <w:p w14:paraId="72C491C9" w14:textId="0797467C"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59B61B07" w14:textId="77777777" w:rsidTr="00132E55">
        <w:tc>
          <w:tcPr>
            <w:tcW w:w="567" w:type="dxa"/>
            <w:vAlign w:val="center"/>
          </w:tcPr>
          <w:p w14:paraId="4804D7C0" w14:textId="77777777" w:rsidR="001B7296" w:rsidRPr="00122739" w:rsidRDefault="001B7296" w:rsidP="001B7296">
            <w:pPr>
              <w:pStyle w:val="afa"/>
              <w:rPr>
                <w:rFonts w:cs="Times New Roman"/>
                <w:b w:val="0"/>
                <w:lang w:val="en-US"/>
              </w:rPr>
            </w:pPr>
            <w:r w:rsidRPr="00122739">
              <w:rPr>
                <w:rFonts w:cs="Times New Roman"/>
                <w:b w:val="0"/>
                <w:lang w:val="en-US"/>
              </w:rPr>
              <w:t>22</w:t>
            </w:r>
          </w:p>
        </w:tc>
        <w:tc>
          <w:tcPr>
            <w:tcW w:w="5954" w:type="dxa"/>
            <w:vAlign w:val="center"/>
          </w:tcPr>
          <w:p w14:paraId="7CD5C108" w14:textId="7A1D7347" w:rsidR="001B7296" w:rsidRPr="00122739" w:rsidRDefault="001B7296" w:rsidP="001B7296">
            <w:pPr>
              <w:pStyle w:val="afa"/>
              <w:jc w:val="left"/>
              <w:rPr>
                <w:rFonts w:cs="Times New Roman"/>
                <w:b w:val="0"/>
              </w:rPr>
            </w:pPr>
            <w:r w:rsidRPr="00132E55">
              <w:rPr>
                <w:rFonts w:cs="Times New Roman"/>
                <w:b w:val="0"/>
              </w:rPr>
              <w:t>Количество записей MAC</w:t>
            </w:r>
          </w:p>
        </w:tc>
        <w:tc>
          <w:tcPr>
            <w:tcW w:w="2977" w:type="dxa"/>
            <w:vAlign w:val="center"/>
          </w:tcPr>
          <w:p w14:paraId="2F5B3968" w14:textId="56DC63A7" w:rsidR="001B7296" w:rsidRPr="00122739" w:rsidRDefault="001B7296" w:rsidP="001B7296">
            <w:pPr>
              <w:pStyle w:val="afa"/>
              <w:rPr>
                <w:rFonts w:cs="Times New Roman"/>
                <w:b w:val="0"/>
              </w:rPr>
            </w:pPr>
            <w:r w:rsidRPr="00132E55">
              <w:rPr>
                <w:rFonts w:cs="Times New Roman"/>
                <w:b w:val="0"/>
              </w:rPr>
              <w:t>Не менее 32 тыс.*</w:t>
            </w:r>
          </w:p>
        </w:tc>
      </w:tr>
      <w:tr w:rsidR="001B7296" w:rsidRPr="00122739" w14:paraId="21B87E47" w14:textId="77777777" w:rsidTr="00132E55">
        <w:tc>
          <w:tcPr>
            <w:tcW w:w="567" w:type="dxa"/>
            <w:vAlign w:val="center"/>
          </w:tcPr>
          <w:p w14:paraId="3A37C9FD" w14:textId="77777777" w:rsidR="001B7296" w:rsidRPr="00122739" w:rsidRDefault="001B7296" w:rsidP="001B7296">
            <w:pPr>
              <w:pStyle w:val="afa"/>
              <w:rPr>
                <w:rFonts w:cs="Times New Roman"/>
                <w:b w:val="0"/>
                <w:lang w:val="en-US"/>
              </w:rPr>
            </w:pPr>
            <w:r w:rsidRPr="00122739">
              <w:rPr>
                <w:rFonts w:cs="Times New Roman"/>
                <w:b w:val="0"/>
                <w:lang w:val="en-US"/>
              </w:rPr>
              <w:t>23</w:t>
            </w:r>
          </w:p>
        </w:tc>
        <w:tc>
          <w:tcPr>
            <w:tcW w:w="5954" w:type="dxa"/>
            <w:vAlign w:val="center"/>
          </w:tcPr>
          <w:p w14:paraId="094CBEB6" w14:textId="5FE7D70E" w:rsidR="001B7296" w:rsidRPr="00122739" w:rsidRDefault="001B7296" w:rsidP="001B7296">
            <w:pPr>
              <w:pStyle w:val="afa"/>
              <w:jc w:val="left"/>
              <w:rPr>
                <w:rFonts w:cs="Times New Roman"/>
                <w:b w:val="0"/>
              </w:rPr>
            </w:pPr>
            <w:r w:rsidRPr="00132E55">
              <w:rPr>
                <w:rFonts w:cs="Times New Roman"/>
                <w:b w:val="0"/>
              </w:rPr>
              <w:t>Внутренняя пропускная способность, Гбит/с</w:t>
            </w:r>
          </w:p>
        </w:tc>
        <w:tc>
          <w:tcPr>
            <w:tcW w:w="2977" w:type="dxa"/>
            <w:vAlign w:val="center"/>
          </w:tcPr>
          <w:p w14:paraId="603D10C0" w14:textId="5C3228AC" w:rsidR="001B7296" w:rsidRPr="00122739" w:rsidRDefault="001B7296" w:rsidP="001B7296">
            <w:pPr>
              <w:pStyle w:val="afa"/>
              <w:rPr>
                <w:rFonts w:cs="Times New Roman"/>
                <w:b w:val="0"/>
              </w:rPr>
            </w:pPr>
            <w:r w:rsidRPr="00132E55">
              <w:rPr>
                <w:rFonts w:cs="Times New Roman"/>
                <w:b w:val="0"/>
              </w:rPr>
              <w:t>Не менее 2000*</w:t>
            </w:r>
          </w:p>
        </w:tc>
      </w:tr>
      <w:tr w:rsidR="001B7296" w:rsidRPr="00122739" w14:paraId="56520E4C" w14:textId="77777777" w:rsidTr="00132E55">
        <w:tc>
          <w:tcPr>
            <w:tcW w:w="567" w:type="dxa"/>
            <w:vAlign w:val="center"/>
          </w:tcPr>
          <w:p w14:paraId="3DD12C2E" w14:textId="77777777" w:rsidR="001B7296" w:rsidRPr="00122739" w:rsidRDefault="001B7296" w:rsidP="001B7296">
            <w:pPr>
              <w:pStyle w:val="afa"/>
              <w:rPr>
                <w:rFonts w:cs="Times New Roman"/>
                <w:b w:val="0"/>
                <w:lang w:val="en-US"/>
              </w:rPr>
            </w:pPr>
            <w:r w:rsidRPr="00122739">
              <w:rPr>
                <w:rFonts w:cs="Times New Roman"/>
                <w:b w:val="0"/>
                <w:lang w:val="en-US"/>
              </w:rPr>
              <w:t>24</w:t>
            </w:r>
          </w:p>
        </w:tc>
        <w:tc>
          <w:tcPr>
            <w:tcW w:w="5954" w:type="dxa"/>
            <w:vAlign w:val="center"/>
          </w:tcPr>
          <w:p w14:paraId="1C98B801" w14:textId="0B4F409B" w:rsidR="001B7296" w:rsidRPr="00122739" w:rsidRDefault="001B7296" w:rsidP="001B7296">
            <w:pPr>
              <w:pStyle w:val="afa"/>
              <w:jc w:val="left"/>
              <w:rPr>
                <w:rFonts w:cs="Times New Roman"/>
                <w:b w:val="0"/>
              </w:rPr>
            </w:pPr>
            <w:r w:rsidRPr="00132E55">
              <w:rPr>
                <w:rFonts w:cs="Times New Roman"/>
                <w:b w:val="0"/>
              </w:rPr>
              <w:t>Поддержка протоколов ААА - Local, Radius, Tacacs+, 802.1x</w:t>
            </w:r>
          </w:p>
        </w:tc>
        <w:tc>
          <w:tcPr>
            <w:tcW w:w="2977" w:type="dxa"/>
            <w:vAlign w:val="center"/>
          </w:tcPr>
          <w:p w14:paraId="29D7C94B" w14:textId="7A6E1FEB"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7CCF4AC3" w14:textId="77777777" w:rsidTr="00132E55">
        <w:tc>
          <w:tcPr>
            <w:tcW w:w="567" w:type="dxa"/>
            <w:vAlign w:val="center"/>
          </w:tcPr>
          <w:p w14:paraId="24FB6176" w14:textId="77777777" w:rsidR="001B7296" w:rsidRPr="00122739" w:rsidRDefault="001B7296" w:rsidP="001B7296">
            <w:pPr>
              <w:pStyle w:val="afa"/>
              <w:rPr>
                <w:rFonts w:cs="Times New Roman"/>
                <w:b w:val="0"/>
                <w:lang w:val="en-US"/>
              </w:rPr>
            </w:pPr>
            <w:r w:rsidRPr="00122739">
              <w:rPr>
                <w:rFonts w:cs="Times New Roman"/>
                <w:b w:val="0"/>
                <w:lang w:val="en-US"/>
              </w:rPr>
              <w:t>25</w:t>
            </w:r>
          </w:p>
        </w:tc>
        <w:tc>
          <w:tcPr>
            <w:tcW w:w="5954" w:type="dxa"/>
            <w:vAlign w:val="center"/>
          </w:tcPr>
          <w:p w14:paraId="5AD6BC44" w14:textId="6DCB819D" w:rsidR="001B7296" w:rsidRPr="00122739" w:rsidRDefault="001B7296" w:rsidP="001B7296">
            <w:pPr>
              <w:pStyle w:val="afa"/>
              <w:jc w:val="left"/>
              <w:rPr>
                <w:rFonts w:cs="Times New Roman"/>
                <w:b w:val="0"/>
              </w:rPr>
            </w:pPr>
            <w:r w:rsidRPr="00132E55">
              <w:rPr>
                <w:rFonts w:cs="Times New Roman"/>
                <w:b w:val="0"/>
              </w:rPr>
              <w:t>Наличие интерфейсов управления – CLI</w:t>
            </w:r>
          </w:p>
        </w:tc>
        <w:tc>
          <w:tcPr>
            <w:tcW w:w="2977" w:type="dxa"/>
            <w:vAlign w:val="center"/>
          </w:tcPr>
          <w:p w14:paraId="7B0152B8" w14:textId="33385EFE"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5BD48DB4" w14:textId="77777777" w:rsidTr="00132E55">
        <w:tc>
          <w:tcPr>
            <w:tcW w:w="567" w:type="dxa"/>
            <w:vAlign w:val="center"/>
          </w:tcPr>
          <w:p w14:paraId="377406AA" w14:textId="77777777" w:rsidR="001B7296" w:rsidRPr="00122739" w:rsidRDefault="001B7296" w:rsidP="001B7296">
            <w:pPr>
              <w:pStyle w:val="afa"/>
              <w:rPr>
                <w:rFonts w:cs="Times New Roman"/>
                <w:b w:val="0"/>
                <w:lang w:val="en-US"/>
              </w:rPr>
            </w:pPr>
            <w:r w:rsidRPr="00122739">
              <w:rPr>
                <w:rFonts w:cs="Times New Roman"/>
                <w:b w:val="0"/>
                <w:lang w:val="en-US"/>
              </w:rPr>
              <w:t>26</w:t>
            </w:r>
          </w:p>
        </w:tc>
        <w:tc>
          <w:tcPr>
            <w:tcW w:w="5954" w:type="dxa"/>
            <w:vAlign w:val="center"/>
          </w:tcPr>
          <w:p w14:paraId="793069EB" w14:textId="0261354C" w:rsidR="001B7296" w:rsidRPr="00122739" w:rsidRDefault="001B7296" w:rsidP="001B7296">
            <w:pPr>
              <w:pStyle w:val="afa"/>
              <w:jc w:val="left"/>
              <w:rPr>
                <w:rFonts w:cs="Times New Roman"/>
                <w:b w:val="0"/>
              </w:rPr>
            </w:pPr>
            <w:r w:rsidRPr="00132E55">
              <w:rPr>
                <w:rFonts w:cs="Times New Roman"/>
                <w:b w:val="0"/>
              </w:rPr>
              <w:t>Поддержка доступа к консоли по SSH</w:t>
            </w:r>
          </w:p>
        </w:tc>
        <w:tc>
          <w:tcPr>
            <w:tcW w:w="2977" w:type="dxa"/>
            <w:vAlign w:val="center"/>
          </w:tcPr>
          <w:p w14:paraId="515C451F" w14:textId="6646547D"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4AFD7E1E" w14:textId="77777777" w:rsidTr="00132E55">
        <w:tc>
          <w:tcPr>
            <w:tcW w:w="567" w:type="dxa"/>
            <w:vAlign w:val="center"/>
          </w:tcPr>
          <w:p w14:paraId="044D0B42" w14:textId="77777777" w:rsidR="001B7296" w:rsidRPr="00122739" w:rsidRDefault="001B7296" w:rsidP="001B7296">
            <w:pPr>
              <w:pStyle w:val="afa"/>
              <w:rPr>
                <w:rFonts w:cs="Times New Roman"/>
                <w:b w:val="0"/>
                <w:lang w:val="en-US"/>
              </w:rPr>
            </w:pPr>
            <w:r w:rsidRPr="00122739">
              <w:rPr>
                <w:rFonts w:cs="Times New Roman"/>
                <w:b w:val="0"/>
                <w:lang w:val="en-US"/>
              </w:rPr>
              <w:t>27</w:t>
            </w:r>
          </w:p>
        </w:tc>
        <w:tc>
          <w:tcPr>
            <w:tcW w:w="5954" w:type="dxa"/>
            <w:vAlign w:val="center"/>
          </w:tcPr>
          <w:p w14:paraId="1AB5A6CA" w14:textId="33241BE0" w:rsidR="001B7296" w:rsidRPr="00122739" w:rsidRDefault="001B7296" w:rsidP="001B7296">
            <w:pPr>
              <w:pStyle w:val="afa"/>
              <w:jc w:val="left"/>
              <w:rPr>
                <w:rFonts w:cs="Times New Roman"/>
                <w:b w:val="0"/>
              </w:rPr>
            </w:pPr>
            <w:r w:rsidRPr="00132E55">
              <w:rPr>
                <w:rFonts w:cs="Times New Roman"/>
                <w:b w:val="0"/>
              </w:rPr>
              <w:t xml:space="preserve">Поддержка безопасности протоколов связующего дерева </w:t>
            </w:r>
          </w:p>
        </w:tc>
        <w:tc>
          <w:tcPr>
            <w:tcW w:w="2977" w:type="dxa"/>
            <w:vAlign w:val="center"/>
          </w:tcPr>
          <w:p w14:paraId="45CC559F" w14:textId="0B4E3067"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3BBF7B1E" w14:textId="77777777" w:rsidTr="00132E55">
        <w:tc>
          <w:tcPr>
            <w:tcW w:w="567" w:type="dxa"/>
            <w:vAlign w:val="center"/>
          </w:tcPr>
          <w:p w14:paraId="79DC1811" w14:textId="77777777" w:rsidR="001B7296" w:rsidRPr="00122739" w:rsidRDefault="001B7296" w:rsidP="001B7296">
            <w:pPr>
              <w:pStyle w:val="afa"/>
              <w:rPr>
                <w:rFonts w:cs="Times New Roman"/>
                <w:b w:val="0"/>
                <w:lang w:val="en-US"/>
              </w:rPr>
            </w:pPr>
            <w:r w:rsidRPr="00122739">
              <w:rPr>
                <w:rFonts w:cs="Times New Roman"/>
                <w:b w:val="0"/>
                <w:lang w:val="en-US"/>
              </w:rPr>
              <w:t>28</w:t>
            </w:r>
          </w:p>
        </w:tc>
        <w:tc>
          <w:tcPr>
            <w:tcW w:w="5954" w:type="dxa"/>
            <w:vAlign w:val="center"/>
          </w:tcPr>
          <w:p w14:paraId="0B9435D8" w14:textId="45F4A762" w:rsidR="001B7296" w:rsidRPr="00122739" w:rsidRDefault="001B7296" w:rsidP="001B7296">
            <w:pPr>
              <w:pStyle w:val="afa"/>
              <w:jc w:val="left"/>
              <w:rPr>
                <w:rFonts w:cs="Times New Roman"/>
                <w:b w:val="0"/>
                <w:lang w:val="en-US"/>
              </w:rPr>
            </w:pPr>
            <w:r w:rsidRPr="00132E55">
              <w:rPr>
                <w:rFonts w:cs="Times New Roman"/>
                <w:b w:val="0"/>
                <w:lang w:val="en-US"/>
              </w:rPr>
              <w:t>STP Root Guard, BPDU Filtering, STP BPDU Guard, Loopback Detection</w:t>
            </w:r>
          </w:p>
        </w:tc>
        <w:tc>
          <w:tcPr>
            <w:tcW w:w="2977" w:type="dxa"/>
            <w:vAlign w:val="center"/>
          </w:tcPr>
          <w:p w14:paraId="4FE26813" w14:textId="55C631E4" w:rsidR="001B7296" w:rsidRPr="00132E55" w:rsidRDefault="001B7296" w:rsidP="001B7296">
            <w:pPr>
              <w:pStyle w:val="afa"/>
              <w:rPr>
                <w:rFonts w:cs="Times New Roman"/>
                <w:b w:val="0"/>
              </w:rPr>
            </w:pPr>
            <w:r w:rsidRPr="00132E55">
              <w:rPr>
                <w:rFonts w:cs="Times New Roman"/>
                <w:b w:val="0"/>
              </w:rPr>
              <w:t>Соответствие</w:t>
            </w:r>
          </w:p>
        </w:tc>
      </w:tr>
      <w:tr w:rsidR="001B7296" w:rsidRPr="00122739" w14:paraId="19EE2AAA" w14:textId="77777777" w:rsidTr="00132E55">
        <w:tc>
          <w:tcPr>
            <w:tcW w:w="567" w:type="dxa"/>
            <w:vAlign w:val="center"/>
          </w:tcPr>
          <w:p w14:paraId="3BE2FC0D" w14:textId="77777777" w:rsidR="001B7296" w:rsidRPr="00122739" w:rsidRDefault="001B7296" w:rsidP="001B7296">
            <w:pPr>
              <w:pStyle w:val="afa"/>
              <w:rPr>
                <w:rFonts w:cs="Times New Roman"/>
                <w:b w:val="0"/>
                <w:lang w:val="en-US"/>
              </w:rPr>
            </w:pPr>
            <w:r w:rsidRPr="00122739">
              <w:rPr>
                <w:rFonts w:cs="Times New Roman"/>
                <w:b w:val="0"/>
                <w:lang w:val="en-US"/>
              </w:rPr>
              <w:t>29</w:t>
            </w:r>
          </w:p>
        </w:tc>
        <w:tc>
          <w:tcPr>
            <w:tcW w:w="5954" w:type="dxa"/>
            <w:vAlign w:val="center"/>
          </w:tcPr>
          <w:p w14:paraId="0DEC4383" w14:textId="2F74E91F" w:rsidR="001B7296" w:rsidRPr="00122739" w:rsidRDefault="001B7296" w:rsidP="001B7296">
            <w:pPr>
              <w:pStyle w:val="afa"/>
              <w:jc w:val="left"/>
              <w:rPr>
                <w:rFonts w:cs="Times New Roman"/>
                <w:b w:val="0"/>
              </w:rPr>
            </w:pPr>
            <w:r w:rsidRPr="00132E55">
              <w:rPr>
                <w:rFonts w:cs="Times New Roman"/>
                <w:b w:val="0"/>
              </w:rPr>
              <w:t>Поддержка выделенных VLAN – Voice VLAN</w:t>
            </w:r>
          </w:p>
        </w:tc>
        <w:tc>
          <w:tcPr>
            <w:tcW w:w="2977" w:type="dxa"/>
            <w:vAlign w:val="center"/>
          </w:tcPr>
          <w:p w14:paraId="3BE6A253" w14:textId="33201651"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38E5C2E8" w14:textId="77777777" w:rsidTr="00132E55">
        <w:tc>
          <w:tcPr>
            <w:tcW w:w="567" w:type="dxa"/>
            <w:vAlign w:val="center"/>
          </w:tcPr>
          <w:p w14:paraId="60E76D6F" w14:textId="77777777" w:rsidR="001B7296" w:rsidRPr="00122739" w:rsidRDefault="001B7296" w:rsidP="001B7296">
            <w:pPr>
              <w:pStyle w:val="afa"/>
              <w:rPr>
                <w:rFonts w:cs="Times New Roman"/>
                <w:b w:val="0"/>
                <w:lang w:val="en-US"/>
              </w:rPr>
            </w:pPr>
            <w:r w:rsidRPr="00122739">
              <w:rPr>
                <w:rFonts w:cs="Times New Roman"/>
                <w:b w:val="0"/>
                <w:lang w:val="en-US"/>
              </w:rPr>
              <w:t>30</w:t>
            </w:r>
          </w:p>
        </w:tc>
        <w:tc>
          <w:tcPr>
            <w:tcW w:w="5954" w:type="dxa"/>
            <w:vAlign w:val="center"/>
          </w:tcPr>
          <w:p w14:paraId="295E2593" w14:textId="6381FB67" w:rsidR="001B7296" w:rsidRPr="00122739" w:rsidRDefault="001B7296" w:rsidP="001B7296">
            <w:pPr>
              <w:pStyle w:val="afa"/>
              <w:jc w:val="left"/>
              <w:rPr>
                <w:rFonts w:cs="Times New Roman"/>
                <w:b w:val="0"/>
              </w:rPr>
            </w:pPr>
            <w:r w:rsidRPr="00132E55">
              <w:rPr>
                <w:rFonts w:cs="Times New Roman"/>
                <w:b w:val="0"/>
              </w:rPr>
              <w:t>Поддержка зеркалирования трафика – SPAN, RSPAN, sFlow Поддерживаемые типы очередей - FIFO, PQ</w:t>
            </w:r>
          </w:p>
        </w:tc>
        <w:tc>
          <w:tcPr>
            <w:tcW w:w="2977" w:type="dxa"/>
            <w:vAlign w:val="center"/>
          </w:tcPr>
          <w:p w14:paraId="1BD4419C" w14:textId="0C969AE1"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68C79B2C" w14:textId="77777777" w:rsidTr="00132E55">
        <w:tc>
          <w:tcPr>
            <w:tcW w:w="567" w:type="dxa"/>
            <w:vAlign w:val="center"/>
          </w:tcPr>
          <w:p w14:paraId="617311D3" w14:textId="77777777" w:rsidR="001B7296" w:rsidRPr="00122739" w:rsidRDefault="001B7296" w:rsidP="001B7296">
            <w:pPr>
              <w:pStyle w:val="afa"/>
              <w:rPr>
                <w:rFonts w:cs="Times New Roman"/>
                <w:b w:val="0"/>
                <w:lang w:val="en-US"/>
              </w:rPr>
            </w:pPr>
            <w:r w:rsidRPr="00122739">
              <w:rPr>
                <w:rFonts w:cs="Times New Roman"/>
                <w:b w:val="0"/>
                <w:lang w:val="en-US"/>
              </w:rPr>
              <w:t>31</w:t>
            </w:r>
          </w:p>
        </w:tc>
        <w:tc>
          <w:tcPr>
            <w:tcW w:w="5954" w:type="dxa"/>
            <w:vAlign w:val="center"/>
          </w:tcPr>
          <w:p w14:paraId="167FB9CD" w14:textId="5512CC2E" w:rsidR="001B7296" w:rsidRPr="00122739" w:rsidRDefault="001B7296" w:rsidP="001B7296">
            <w:pPr>
              <w:pStyle w:val="afa"/>
              <w:jc w:val="left"/>
              <w:rPr>
                <w:rFonts w:cs="Times New Roman"/>
                <w:b w:val="0"/>
              </w:rPr>
            </w:pPr>
            <w:r w:rsidRPr="00132E55">
              <w:rPr>
                <w:rFonts w:cs="Times New Roman"/>
                <w:b w:val="0"/>
              </w:rPr>
              <w:t>Поддержка протоколов бесшовного резервирования высокой доступности – ERPS</w:t>
            </w:r>
          </w:p>
        </w:tc>
        <w:tc>
          <w:tcPr>
            <w:tcW w:w="2977" w:type="dxa"/>
            <w:vAlign w:val="center"/>
          </w:tcPr>
          <w:p w14:paraId="3D07A166" w14:textId="4D2FE291"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422DFB69" w14:textId="77777777" w:rsidTr="00132E55">
        <w:tc>
          <w:tcPr>
            <w:tcW w:w="567" w:type="dxa"/>
            <w:vAlign w:val="center"/>
          </w:tcPr>
          <w:p w14:paraId="4C98CE03" w14:textId="77777777" w:rsidR="001B7296" w:rsidRPr="00122739" w:rsidRDefault="001B7296" w:rsidP="001B7296">
            <w:pPr>
              <w:pStyle w:val="afa"/>
              <w:rPr>
                <w:rFonts w:cs="Times New Roman"/>
                <w:b w:val="0"/>
                <w:lang w:val="en-US"/>
              </w:rPr>
            </w:pPr>
            <w:r w:rsidRPr="00122739">
              <w:rPr>
                <w:rFonts w:cs="Times New Roman"/>
                <w:b w:val="0"/>
                <w:lang w:val="en-US"/>
              </w:rPr>
              <w:t>32</w:t>
            </w:r>
          </w:p>
        </w:tc>
        <w:tc>
          <w:tcPr>
            <w:tcW w:w="5954" w:type="dxa"/>
            <w:vAlign w:val="center"/>
          </w:tcPr>
          <w:p w14:paraId="1D241991" w14:textId="4113B70F" w:rsidR="001B7296" w:rsidRPr="00122739" w:rsidRDefault="001B7296" w:rsidP="001B7296">
            <w:pPr>
              <w:pStyle w:val="afa"/>
              <w:jc w:val="left"/>
              <w:rPr>
                <w:rFonts w:cs="Times New Roman"/>
                <w:b w:val="0"/>
                <w:lang w:val="en-US"/>
              </w:rPr>
            </w:pPr>
            <w:r w:rsidRPr="00132E55">
              <w:rPr>
                <w:rFonts w:cs="Times New Roman"/>
                <w:b w:val="0"/>
              </w:rPr>
              <w:t>Функции</w:t>
            </w:r>
            <w:r w:rsidRPr="00132E55">
              <w:rPr>
                <w:rFonts w:cs="Times New Roman"/>
                <w:b w:val="0"/>
                <w:lang w:val="en-US"/>
              </w:rPr>
              <w:t xml:space="preserve"> L2 Multicast - IGMP Snooping v1,2,3, IGMP Snooping Fast Leave</w:t>
            </w:r>
          </w:p>
        </w:tc>
        <w:tc>
          <w:tcPr>
            <w:tcW w:w="2977" w:type="dxa"/>
            <w:vAlign w:val="center"/>
          </w:tcPr>
          <w:p w14:paraId="0CF5864D" w14:textId="2C6280E2" w:rsidR="001B7296" w:rsidRPr="00132E55" w:rsidRDefault="001B7296" w:rsidP="001B7296">
            <w:pPr>
              <w:pStyle w:val="afa"/>
              <w:rPr>
                <w:rFonts w:cs="Times New Roman"/>
                <w:b w:val="0"/>
              </w:rPr>
            </w:pPr>
            <w:r w:rsidRPr="00132E55">
              <w:rPr>
                <w:rFonts w:cs="Times New Roman"/>
                <w:b w:val="0"/>
              </w:rPr>
              <w:t>Соответствие</w:t>
            </w:r>
          </w:p>
        </w:tc>
      </w:tr>
      <w:tr w:rsidR="001B7296" w:rsidRPr="00122739" w14:paraId="1545BDED" w14:textId="77777777" w:rsidTr="00132E55">
        <w:tc>
          <w:tcPr>
            <w:tcW w:w="567" w:type="dxa"/>
            <w:vAlign w:val="center"/>
          </w:tcPr>
          <w:p w14:paraId="7912B0E6" w14:textId="77777777" w:rsidR="001B7296" w:rsidRPr="00122739" w:rsidRDefault="001B7296" w:rsidP="001B7296">
            <w:pPr>
              <w:pStyle w:val="afa"/>
              <w:rPr>
                <w:rFonts w:cs="Times New Roman"/>
                <w:b w:val="0"/>
                <w:lang w:val="en-US"/>
              </w:rPr>
            </w:pPr>
            <w:r w:rsidRPr="00122739">
              <w:rPr>
                <w:rFonts w:cs="Times New Roman"/>
                <w:b w:val="0"/>
                <w:lang w:val="en-US"/>
              </w:rPr>
              <w:t>33</w:t>
            </w:r>
          </w:p>
        </w:tc>
        <w:tc>
          <w:tcPr>
            <w:tcW w:w="5954" w:type="dxa"/>
            <w:vAlign w:val="center"/>
          </w:tcPr>
          <w:p w14:paraId="5D196BE0" w14:textId="6FFF409D" w:rsidR="001B7296" w:rsidRPr="00132E55" w:rsidRDefault="001B7296" w:rsidP="001B7296">
            <w:pPr>
              <w:pStyle w:val="afa"/>
              <w:jc w:val="left"/>
              <w:rPr>
                <w:rFonts w:cs="Times New Roman"/>
                <w:b w:val="0"/>
                <w:lang w:val="en-US"/>
              </w:rPr>
            </w:pPr>
            <w:r w:rsidRPr="00132E55">
              <w:rPr>
                <w:rFonts w:cs="Times New Roman"/>
                <w:b w:val="0"/>
              </w:rPr>
              <w:t>Поддержка</w:t>
            </w:r>
            <w:r w:rsidRPr="00132E55">
              <w:rPr>
                <w:rFonts w:cs="Times New Roman"/>
                <w:b w:val="0"/>
                <w:lang w:val="en-US"/>
              </w:rPr>
              <w:t xml:space="preserve"> </w:t>
            </w:r>
            <w:r w:rsidRPr="00132E55">
              <w:rPr>
                <w:rFonts w:cs="Times New Roman"/>
                <w:b w:val="0"/>
              </w:rPr>
              <w:t>стандарта</w:t>
            </w:r>
            <w:r w:rsidRPr="00132E55">
              <w:rPr>
                <w:rFonts w:cs="Times New Roman"/>
                <w:b w:val="0"/>
                <w:lang w:val="en-US"/>
              </w:rPr>
              <w:t xml:space="preserve"> Rapid Spanning Tree Protocol IEE 802.1w</w:t>
            </w:r>
          </w:p>
        </w:tc>
        <w:tc>
          <w:tcPr>
            <w:tcW w:w="2977" w:type="dxa"/>
            <w:vAlign w:val="center"/>
          </w:tcPr>
          <w:p w14:paraId="334C6830" w14:textId="2E5EC49E"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69A7987F" w14:textId="77777777" w:rsidTr="00132E55">
        <w:tc>
          <w:tcPr>
            <w:tcW w:w="567" w:type="dxa"/>
            <w:vAlign w:val="center"/>
          </w:tcPr>
          <w:p w14:paraId="2F93E153" w14:textId="77777777" w:rsidR="001B7296" w:rsidRPr="00122739" w:rsidRDefault="001B7296" w:rsidP="001B7296">
            <w:pPr>
              <w:pStyle w:val="afa"/>
              <w:rPr>
                <w:rFonts w:cs="Times New Roman"/>
                <w:b w:val="0"/>
                <w:lang w:val="en-US"/>
              </w:rPr>
            </w:pPr>
            <w:r w:rsidRPr="00122739">
              <w:rPr>
                <w:rFonts w:cs="Times New Roman"/>
                <w:b w:val="0"/>
                <w:lang w:val="en-US"/>
              </w:rPr>
              <w:t>34</w:t>
            </w:r>
          </w:p>
        </w:tc>
        <w:tc>
          <w:tcPr>
            <w:tcW w:w="5954" w:type="dxa"/>
            <w:vAlign w:val="center"/>
          </w:tcPr>
          <w:p w14:paraId="5737F7C8" w14:textId="67E8EE9F" w:rsidR="001B7296" w:rsidRPr="00132E55" w:rsidRDefault="001B7296" w:rsidP="001B7296">
            <w:pPr>
              <w:pStyle w:val="afa"/>
              <w:jc w:val="left"/>
              <w:rPr>
                <w:rFonts w:cs="Times New Roman"/>
                <w:b w:val="0"/>
                <w:lang w:val="en-US"/>
              </w:rPr>
            </w:pPr>
            <w:r w:rsidRPr="00132E55">
              <w:rPr>
                <w:rFonts w:cs="Times New Roman"/>
                <w:b w:val="0"/>
              </w:rPr>
              <w:t>Поддержка</w:t>
            </w:r>
            <w:r w:rsidRPr="00132E55">
              <w:rPr>
                <w:rFonts w:cs="Times New Roman"/>
                <w:b w:val="0"/>
                <w:lang w:val="en-US"/>
              </w:rPr>
              <w:t xml:space="preserve"> </w:t>
            </w:r>
            <w:r w:rsidRPr="00132E55">
              <w:rPr>
                <w:rFonts w:cs="Times New Roman"/>
                <w:b w:val="0"/>
              </w:rPr>
              <w:t>стандарта</w:t>
            </w:r>
            <w:r w:rsidRPr="00132E55">
              <w:rPr>
                <w:rFonts w:cs="Times New Roman"/>
                <w:b w:val="0"/>
                <w:lang w:val="en-US"/>
              </w:rPr>
              <w:t xml:space="preserve"> STP Loopback Detection</w:t>
            </w:r>
          </w:p>
        </w:tc>
        <w:tc>
          <w:tcPr>
            <w:tcW w:w="2977" w:type="dxa"/>
            <w:vAlign w:val="center"/>
          </w:tcPr>
          <w:p w14:paraId="19298A33" w14:textId="6E1731AF"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267BB7B3" w14:textId="77777777" w:rsidTr="00132E55">
        <w:tc>
          <w:tcPr>
            <w:tcW w:w="567" w:type="dxa"/>
            <w:vAlign w:val="center"/>
          </w:tcPr>
          <w:p w14:paraId="5D923566" w14:textId="77777777" w:rsidR="001B7296" w:rsidRPr="00122739" w:rsidRDefault="001B7296" w:rsidP="001B7296">
            <w:pPr>
              <w:pStyle w:val="afa"/>
              <w:rPr>
                <w:rFonts w:cs="Times New Roman"/>
                <w:b w:val="0"/>
                <w:lang w:val="en-US"/>
              </w:rPr>
            </w:pPr>
            <w:r w:rsidRPr="00122739">
              <w:rPr>
                <w:rFonts w:cs="Times New Roman"/>
                <w:b w:val="0"/>
                <w:lang w:val="en-US"/>
              </w:rPr>
              <w:t>35</w:t>
            </w:r>
          </w:p>
        </w:tc>
        <w:tc>
          <w:tcPr>
            <w:tcW w:w="5954" w:type="dxa"/>
            <w:vAlign w:val="center"/>
          </w:tcPr>
          <w:p w14:paraId="4D176E29" w14:textId="68E3F661" w:rsidR="001B7296" w:rsidRPr="00122739" w:rsidRDefault="001B7296" w:rsidP="001B7296">
            <w:pPr>
              <w:pStyle w:val="afa"/>
              <w:jc w:val="left"/>
              <w:rPr>
                <w:rFonts w:cs="Times New Roman"/>
                <w:b w:val="0"/>
              </w:rPr>
            </w:pPr>
            <w:r w:rsidRPr="00132E55">
              <w:rPr>
                <w:rFonts w:cs="Times New Roman"/>
                <w:b w:val="0"/>
              </w:rPr>
              <w:t>Поддержка IP Source Guard</w:t>
            </w:r>
          </w:p>
        </w:tc>
        <w:tc>
          <w:tcPr>
            <w:tcW w:w="2977" w:type="dxa"/>
            <w:vAlign w:val="center"/>
          </w:tcPr>
          <w:p w14:paraId="16E9E826" w14:textId="0C6FE379"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7459AED7" w14:textId="77777777" w:rsidTr="00132E55">
        <w:tc>
          <w:tcPr>
            <w:tcW w:w="567" w:type="dxa"/>
            <w:vAlign w:val="center"/>
          </w:tcPr>
          <w:p w14:paraId="734302D9" w14:textId="77777777" w:rsidR="001B7296" w:rsidRPr="00122739" w:rsidRDefault="001B7296" w:rsidP="001B7296">
            <w:pPr>
              <w:pStyle w:val="afa"/>
              <w:rPr>
                <w:rFonts w:cs="Times New Roman"/>
                <w:b w:val="0"/>
                <w:lang w:val="en-US"/>
              </w:rPr>
            </w:pPr>
            <w:r w:rsidRPr="00122739">
              <w:rPr>
                <w:rFonts w:cs="Times New Roman"/>
                <w:b w:val="0"/>
                <w:lang w:val="en-US"/>
              </w:rPr>
              <w:t>36</w:t>
            </w:r>
          </w:p>
        </w:tc>
        <w:tc>
          <w:tcPr>
            <w:tcW w:w="5954" w:type="dxa"/>
            <w:vAlign w:val="center"/>
          </w:tcPr>
          <w:p w14:paraId="6CD14134" w14:textId="3B765294" w:rsidR="001B7296" w:rsidRPr="00122739" w:rsidRDefault="001B7296" w:rsidP="001B7296">
            <w:pPr>
              <w:pStyle w:val="afa"/>
              <w:jc w:val="left"/>
              <w:rPr>
                <w:rFonts w:cs="Times New Roman"/>
                <w:b w:val="0"/>
              </w:rPr>
            </w:pPr>
            <w:r w:rsidRPr="00132E55">
              <w:rPr>
                <w:rFonts w:cs="Times New Roman"/>
                <w:b w:val="0"/>
              </w:rPr>
              <w:t>Поддержка Dynamic ARP Inspection</w:t>
            </w:r>
          </w:p>
        </w:tc>
        <w:tc>
          <w:tcPr>
            <w:tcW w:w="2977" w:type="dxa"/>
            <w:vAlign w:val="center"/>
          </w:tcPr>
          <w:p w14:paraId="32BF6A31" w14:textId="454AC564"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0FADEFC2" w14:textId="77777777" w:rsidTr="00132E55">
        <w:tc>
          <w:tcPr>
            <w:tcW w:w="567" w:type="dxa"/>
            <w:vAlign w:val="center"/>
          </w:tcPr>
          <w:p w14:paraId="2F957487" w14:textId="77777777" w:rsidR="001B7296" w:rsidRPr="00122739" w:rsidRDefault="001B7296" w:rsidP="001B7296">
            <w:pPr>
              <w:pStyle w:val="afa"/>
              <w:rPr>
                <w:rFonts w:cs="Times New Roman"/>
                <w:b w:val="0"/>
                <w:lang w:val="en-US"/>
              </w:rPr>
            </w:pPr>
            <w:r w:rsidRPr="00122739">
              <w:rPr>
                <w:rFonts w:cs="Times New Roman"/>
                <w:b w:val="0"/>
                <w:lang w:val="en-US"/>
              </w:rPr>
              <w:t>37</w:t>
            </w:r>
          </w:p>
        </w:tc>
        <w:tc>
          <w:tcPr>
            <w:tcW w:w="5954" w:type="dxa"/>
            <w:vAlign w:val="center"/>
          </w:tcPr>
          <w:p w14:paraId="13A433CA" w14:textId="60836E0F" w:rsidR="001B7296" w:rsidRPr="00122739" w:rsidRDefault="001B7296" w:rsidP="001B7296">
            <w:pPr>
              <w:pStyle w:val="afa"/>
              <w:jc w:val="left"/>
              <w:rPr>
                <w:rFonts w:cs="Times New Roman"/>
                <w:b w:val="0"/>
              </w:rPr>
            </w:pPr>
            <w:r w:rsidRPr="00132E55">
              <w:rPr>
                <w:rFonts w:cs="Times New Roman"/>
                <w:b w:val="0"/>
              </w:rPr>
              <w:t>Наличие функции DHCP Snooping (защита от атак, связанных с протоколом DHCP)</w:t>
            </w:r>
          </w:p>
        </w:tc>
        <w:tc>
          <w:tcPr>
            <w:tcW w:w="2977" w:type="dxa"/>
            <w:vAlign w:val="center"/>
          </w:tcPr>
          <w:p w14:paraId="1D639092" w14:textId="2D222265"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78FB2BCF" w14:textId="77777777" w:rsidTr="00132E55">
        <w:tc>
          <w:tcPr>
            <w:tcW w:w="567" w:type="dxa"/>
            <w:vAlign w:val="center"/>
          </w:tcPr>
          <w:p w14:paraId="1ED39A3A" w14:textId="77777777" w:rsidR="001B7296" w:rsidRPr="00122739" w:rsidRDefault="001B7296" w:rsidP="001B7296">
            <w:pPr>
              <w:pStyle w:val="afa"/>
              <w:rPr>
                <w:rFonts w:cs="Times New Roman"/>
                <w:b w:val="0"/>
                <w:lang w:val="en-US"/>
              </w:rPr>
            </w:pPr>
            <w:r w:rsidRPr="00122739">
              <w:rPr>
                <w:rFonts w:cs="Times New Roman"/>
                <w:b w:val="0"/>
                <w:lang w:val="en-US"/>
              </w:rPr>
              <w:t>38</w:t>
            </w:r>
          </w:p>
        </w:tc>
        <w:tc>
          <w:tcPr>
            <w:tcW w:w="5954" w:type="dxa"/>
            <w:vAlign w:val="center"/>
          </w:tcPr>
          <w:p w14:paraId="36D0781D" w14:textId="1D35AA19" w:rsidR="001B7296" w:rsidRPr="00132E55" w:rsidRDefault="001B7296" w:rsidP="001B7296">
            <w:pPr>
              <w:pStyle w:val="afa"/>
              <w:jc w:val="left"/>
              <w:rPr>
                <w:rFonts w:cs="Times New Roman"/>
                <w:b w:val="0"/>
              </w:rPr>
            </w:pPr>
            <w:r w:rsidRPr="00132E55">
              <w:rPr>
                <w:rFonts w:cs="Times New Roman"/>
                <w:b w:val="0"/>
              </w:rPr>
              <w:t>Поддержка статической маршрутизации IPv4</w:t>
            </w:r>
          </w:p>
        </w:tc>
        <w:tc>
          <w:tcPr>
            <w:tcW w:w="2977" w:type="dxa"/>
            <w:vAlign w:val="center"/>
          </w:tcPr>
          <w:p w14:paraId="769CD097" w14:textId="45C01735" w:rsidR="001B7296" w:rsidRPr="00132E55" w:rsidRDefault="001B7296" w:rsidP="001B7296">
            <w:pPr>
              <w:pStyle w:val="afa"/>
              <w:rPr>
                <w:rFonts w:cs="Times New Roman"/>
                <w:b w:val="0"/>
              </w:rPr>
            </w:pPr>
            <w:r w:rsidRPr="00132E55">
              <w:rPr>
                <w:rFonts w:cs="Times New Roman"/>
                <w:b w:val="0"/>
              </w:rPr>
              <w:t>Соответствие</w:t>
            </w:r>
          </w:p>
        </w:tc>
      </w:tr>
      <w:tr w:rsidR="001B7296" w:rsidRPr="00122739" w14:paraId="291C3B36" w14:textId="77777777" w:rsidTr="00132E55">
        <w:tc>
          <w:tcPr>
            <w:tcW w:w="567" w:type="dxa"/>
            <w:vAlign w:val="center"/>
          </w:tcPr>
          <w:p w14:paraId="56CCA73F" w14:textId="77777777" w:rsidR="001B7296" w:rsidRPr="00122739" w:rsidRDefault="001B7296" w:rsidP="001B7296">
            <w:pPr>
              <w:pStyle w:val="afa"/>
              <w:rPr>
                <w:rFonts w:cs="Times New Roman"/>
                <w:b w:val="0"/>
                <w:lang w:val="en-US"/>
              </w:rPr>
            </w:pPr>
            <w:r w:rsidRPr="00122739">
              <w:rPr>
                <w:rFonts w:cs="Times New Roman"/>
                <w:b w:val="0"/>
                <w:lang w:val="en-US"/>
              </w:rPr>
              <w:t>39</w:t>
            </w:r>
          </w:p>
        </w:tc>
        <w:tc>
          <w:tcPr>
            <w:tcW w:w="5954" w:type="dxa"/>
            <w:vAlign w:val="center"/>
          </w:tcPr>
          <w:p w14:paraId="04391041" w14:textId="189FB86A" w:rsidR="001B7296" w:rsidRPr="00132E55" w:rsidRDefault="001B7296" w:rsidP="001B7296">
            <w:pPr>
              <w:pStyle w:val="afa"/>
              <w:jc w:val="left"/>
              <w:rPr>
                <w:rFonts w:cs="Times New Roman"/>
                <w:b w:val="0"/>
              </w:rPr>
            </w:pPr>
            <w:r w:rsidRPr="00132E55">
              <w:rPr>
                <w:rFonts w:cs="Times New Roman"/>
                <w:b w:val="0"/>
              </w:rPr>
              <w:t>Поддержка IPv6</w:t>
            </w:r>
          </w:p>
        </w:tc>
        <w:tc>
          <w:tcPr>
            <w:tcW w:w="2977" w:type="dxa"/>
            <w:vAlign w:val="center"/>
          </w:tcPr>
          <w:p w14:paraId="1C314477" w14:textId="4272690A" w:rsidR="001B7296" w:rsidRPr="00132E55" w:rsidRDefault="001B7296" w:rsidP="001B7296">
            <w:pPr>
              <w:pStyle w:val="afa"/>
              <w:rPr>
                <w:rFonts w:cs="Times New Roman"/>
                <w:b w:val="0"/>
              </w:rPr>
            </w:pPr>
            <w:r w:rsidRPr="00132E55">
              <w:rPr>
                <w:rFonts w:cs="Times New Roman"/>
                <w:b w:val="0"/>
              </w:rPr>
              <w:t>Соответствие</w:t>
            </w:r>
          </w:p>
        </w:tc>
      </w:tr>
      <w:tr w:rsidR="001B7296" w:rsidRPr="00122739" w14:paraId="715DDE16" w14:textId="77777777" w:rsidTr="00132E55">
        <w:tc>
          <w:tcPr>
            <w:tcW w:w="567" w:type="dxa"/>
            <w:vAlign w:val="center"/>
          </w:tcPr>
          <w:p w14:paraId="3B184003" w14:textId="77777777" w:rsidR="001B7296" w:rsidRPr="00122739" w:rsidRDefault="001B7296" w:rsidP="001B7296">
            <w:pPr>
              <w:pStyle w:val="afa"/>
              <w:rPr>
                <w:rFonts w:cs="Times New Roman"/>
                <w:b w:val="0"/>
                <w:lang w:val="en-US"/>
              </w:rPr>
            </w:pPr>
            <w:r w:rsidRPr="00122739">
              <w:rPr>
                <w:rFonts w:cs="Times New Roman"/>
                <w:b w:val="0"/>
                <w:lang w:val="en-US"/>
              </w:rPr>
              <w:t>40</w:t>
            </w:r>
          </w:p>
        </w:tc>
        <w:tc>
          <w:tcPr>
            <w:tcW w:w="5954" w:type="dxa"/>
            <w:vAlign w:val="center"/>
          </w:tcPr>
          <w:p w14:paraId="2C5C922D" w14:textId="1208F715" w:rsidR="001B7296" w:rsidRPr="00132E55" w:rsidRDefault="001B7296" w:rsidP="001B7296">
            <w:pPr>
              <w:pStyle w:val="afa"/>
              <w:jc w:val="left"/>
              <w:rPr>
                <w:rFonts w:cs="Times New Roman"/>
                <w:b w:val="0"/>
              </w:rPr>
            </w:pPr>
            <w:r w:rsidRPr="00132E55">
              <w:rPr>
                <w:rFonts w:cs="Times New Roman"/>
                <w:b w:val="0"/>
              </w:rPr>
              <w:t>Поддержка протоколов динамической маршрутизации – OSPF, OSPFv3, IS-IS, BGP.</w:t>
            </w:r>
          </w:p>
        </w:tc>
        <w:tc>
          <w:tcPr>
            <w:tcW w:w="2977" w:type="dxa"/>
            <w:vAlign w:val="center"/>
          </w:tcPr>
          <w:p w14:paraId="76608F14" w14:textId="5AEEFBA9" w:rsidR="001B7296" w:rsidRPr="00122739" w:rsidRDefault="001B7296" w:rsidP="001B7296">
            <w:pPr>
              <w:pStyle w:val="afa"/>
              <w:rPr>
                <w:rFonts w:cs="Times New Roman"/>
                <w:b w:val="0"/>
              </w:rPr>
            </w:pPr>
            <w:r w:rsidRPr="00132E55">
              <w:rPr>
                <w:rFonts w:cs="Times New Roman"/>
                <w:b w:val="0"/>
              </w:rPr>
              <w:t>Соответствие</w:t>
            </w:r>
          </w:p>
        </w:tc>
      </w:tr>
      <w:tr w:rsidR="001B7296" w:rsidRPr="00122739" w14:paraId="2C437065" w14:textId="77777777" w:rsidTr="00132E55">
        <w:tc>
          <w:tcPr>
            <w:tcW w:w="567" w:type="dxa"/>
            <w:vAlign w:val="center"/>
          </w:tcPr>
          <w:p w14:paraId="391DDA85" w14:textId="77777777" w:rsidR="001B7296" w:rsidRPr="00122739" w:rsidRDefault="001B7296" w:rsidP="001B7296">
            <w:pPr>
              <w:pStyle w:val="afa"/>
              <w:rPr>
                <w:rFonts w:cs="Times New Roman"/>
                <w:b w:val="0"/>
                <w:lang w:val="en-US"/>
              </w:rPr>
            </w:pPr>
            <w:r w:rsidRPr="00122739">
              <w:rPr>
                <w:rFonts w:cs="Times New Roman"/>
                <w:b w:val="0"/>
                <w:lang w:val="en-US"/>
              </w:rPr>
              <w:t>41</w:t>
            </w:r>
          </w:p>
        </w:tc>
        <w:tc>
          <w:tcPr>
            <w:tcW w:w="5954" w:type="dxa"/>
            <w:vAlign w:val="center"/>
          </w:tcPr>
          <w:p w14:paraId="4954E2C7" w14:textId="3D7A3120" w:rsidR="001B7296" w:rsidRPr="00132E55" w:rsidRDefault="001B7296" w:rsidP="001B7296">
            <w:pPr>
              <w:pStyle w:val="afa"/>
              <w:jc w:val="left"/>
              <w:rPr>
                <w:rFonts w:cs="Times New Roman"/>
                <w:b w:val="0"/>
              </w:rPr>
            </w:pPr>
            <w:r w:rsidRPr="00132E55">
              <w:rPr>
                <w:rFonts w:cs="Times New Roman"/>
                <w:b w:val="0"/>
              </w:rPr>
              <w:t>Поддержка протокола VRRP</w:t>
            </w:r>
          </w:p>
        </w:tc>
        <w:tc>
          <w:tcPr>
            <w:tcW w:w="2977" w:type="dxa"/>
            <w:vAlign w:val="center"/>
          </w:tcPr>
          <w:p w14:paraId="588CCA8D" w14:textId="13BB5B3D" w:rsidR="001B7296" w:rsidRPr="00132E55" w:rsidRDefault="001B7296" w:rsidP="001B7296">
            <w:pPr>
              <w:pStyle w:val="afa"/>
              <w:rPr>
                <w:rFonts w:cs="Times New Roman"/>
                <w:b w:val="0"/>
              </w:rPr>
            </w:pPr>
            <w:r w:rsidRPr="00132E55">
              <w:rPr>
                <w:rFonts w:cs="Times New Roman"/>
                <w:b w:val="0"/>
              </w:rPr>
              <w:t>Соответствие</w:t>
            </w:r>
          </w:p>
        </w:tc>
      </w:tr>
      <w:tr w:rsidR="001B7296" w:rsidRPr="00122739" w14:paraId="35DDC5F6" w14:textId="77777777" w:rsidTr="00132E55">
        <w:tc>
          <w:tcPr>
            <w:tcW w:w="567" w:type="dxa"/>
            <w:vAlign w:val="center"/>
          </w:tcPr>
          <w:p w14:paraId="323B9F1F" w14:textId="77777777" w:rsidR="001B7296" w:rsidRPr="00122739" w:rsidRDefault="001B7296" w:rsidP="001B7296">
            <w:pPr>
              <w:pStyle w:val="afa"/>
              <w:rPr>
                <w:rFonts w:cs="Times New Roman"/>
                <w:b w:val="0"/>
                <w:lang w:val="en-US"/>
              </w:rPr>
            </w:pPr>
            <w:r w:rsidRPr="00122739">
              <w:rPr>
                <w:rFonts w:cs="Times New Roman"/>
                <w:b w:val="0"/>
                <w:lang w:val="en-US"/>
              </w:rPr>
              <w:t>42</w:t>
            </w:r>
          </w:p>
        </w:tc>
        <w:tc>
          <w:tcPr>
            <w:tcW w:w="5954" w:type="dxa"/>
            <w:vAlign w:val="center"/>
          </w:tcPr>
          <w:p w14:paraId="3454263A" w14:textId="68080D33" w:rsidR="001B7296" w:rsidRPr="00132E55" w:rsidRDefault="001B7296" w:rsidP="001B7296">
            <w:pPr>
              <w:pStyle w:val="afa"/>
              <w:jc w:val="left"/>
              <w:rPr>
                <w:rFonts w:cs="Times New Roman"/>
                <w:b w:val="0"/>
              </w:rPr>
            </w:pPr>
            <w:r w:rsidRPr="00132E55">
              <w:rPr>
                <w:rFonts w:cs="Times New Roman"/>
                <w:b w:val="0"/>
              </w:rPr>
              <w:t>Поддержка протокола BFD</w:t>
            </w:r>
          </w:p>
        </w:tc>
        <w:tc>
          <w:tcPr>
            <w:tcW w:w="2977" w:type="dxa"/>
            <w:vAlign w:val="center"/>
          </w:tcPr>
          <w:p w14:paraId="1B4B613B" w14:textId="17EF5112" w:rsidR="001B7296" w:rsidRPr="00132E55" w:rsidRDefault="001B7296" w:rsidP="001B7296">
            <w:pPr>
              <w:pStyle w:val="afa"/>
              <w:rPr>
                <w:rFonts w:cs="Times New Roman"/>
                <w:b w:val="0"/>
              </w:rPr>
            </w:pPr>
            <w:r w:rsidRPr="00132E55">
              <w:rPr>
                <w:rFonts w:cs="Times New Roman"/>
                <w:b w:val="0"/>
              </w:rPr>
              <w:t>Соответствие</w:t>
            </w:r>
          </w:p>
        </w:tc>
      </w:tr>
      <w:tr w:rsidR="001B7296" w:rsidRPr="00122739" w14:paraId="731D6353" w14:textId="77777777" w:rsidTr="00132E55">
        <w:tc>
          <w:tcPr>
            <w:tcW w:w="567" w:type="dxa"/>
            <w:vAlign w:val="center"/>
          </w:tcPr>
          <w:p w14:paraId="18004AAE" w14:textId="77777777" w:rsidR="001B7296" w:rsidRPr="00122739" w:rsidRDefault="001B7296" w:rsidP="001B7296">
            <w:pPr>
              <w:pStyle w:val="afa"/>
              <w:rPr>
                <w:rFonts w:cs="Times New Roman"/>
                <w:b w:val="0"/>
                <w:lang w:val="en-US"/>
              </w:rPr>
            </w:pPr>
            <w:r w:rsidRPr="00122739">
              <w:rPr>
                <w:rFonts w:cs="Times New Roman"/>
                <w:b w:val="0"/>
                <w:lang w:val="en-US"/>
              </w:rPr>
              <w:t>43</w:t>
            </w:r>
          </w:p>
        </w:tc>
        <w:tc>
          <w:tcPr>
            <w:tcW w:w="5954" w:type="dxa"/>
            <w:vAlign w:val="center"/>
          </w:tcPr>
          <w:p w14:paraId="5E3DC6A8" w14:textId="5305D676" w:rsidR="001B7296" w:rsidRPr="00122739" w:rsidRDefault="001B7296" w:rsidP="001B7296">
            <w:pPr>
              <w:pStyle w:val="afa"/>
              <w:jc w:val="left"/>
              <w:rPr>
                <w:rFonts w:cs="Times New Roman"/>
                <w:b w:val="0"/>
              </w:rPr>
            </w:pPr>
            <w:r w:rsidRPr="00132E55">
              <w:rPr>
                <w:rFonts w:cs="Times New Roman"/>
                <w:b w:val="0"/>
              </w:rPr>
              <w:t>Поддержка протоколов динамической маршрутизации мультикаста - PIM SM, PIM DM, IGMP Proxy, MSDP</w:t>
            </w:r>
          </w:p>
        </w:tc>
        <w:tc>
          <w:tcPr>
            <w:tcW w:w="2977" w:type="dxa"/>
            <w:vAlign w:val="center"/>
          </w:tcPr>
          <w:p w14:paraId="02FB05E2" w14:textId="22014C2E" w:rsidR="001B7296" w:rsidRPr="00122739" w:rsidRDefault="001B7296" w:rsidP="001B7296">
            <w:pPr>
              <w:pStyle w:val="afa"/>
              <w:rPr>
                <w:rFonts w:cs="Times New Roman"/>
                <w:b w:val="0"/>
              </w:rPr>
            </w:pPr>
            <w:r w:rsidRPr="00132E55">
              <w:rPr>
                <w:rFonts w:cs="Times New Roman"/>
                <w:b w:val="0"/>
              </w:rPr>
              <w:t>Соответствие</w:t>
            </w:r>
          </w:p>
        </w:tc>
      </w:tr>
      <w:tr w:rsidR="00FA74AE" w:rsidRPr="00122739" w14:paraId="672ED176" w14:textId="77777777" w:rsidTr="00FA74AE">
        <w:tc>
          <w:tcPr>
            <w:tcW w:w="9498" w:type="dxa"/>
            <w:gridSpan w:val="3"/>
          </w:tcPr>
          <w:p w14:paraId="46C9BAF8" w14:textId="77777777" w:rsidR="00FA74AE" w:rsidRPr="00122739" w:rsidRDefault="00FA74AE" w:rsidP="00FA74AE">
            <w:pPr>
              <w:pStyle w:val="afc"/>
              <w:rPr>
                <w:rFonts w:cs="Times New Roman"/>
              </w:rPr>
            </w:pPr>
            <w:r w:rsidRPr="00122739">
              <w:rPr>
                <w:rFonts w:cs="Times New Roman"/>
              </w:rPr>
              <w:t>* параметры соответствия (эквивалентности).</w:t>
            </w:r>
          </w:p>
          <w:p w14:paraId="4416908A" w14:textId="77777777" w:rsidR="00FA74AE" w:rsidRPr="00122739" w:rsidRDefault="00FA74AE" w:rsidP="00FA74AE">
            <w:pPr>
              <w:pStyle w:val="a0"/>
              <w:numPr>
                <w:ilvl w:val="0"/>
                <w:numId w:val="0"/>
              </w:numPr>
              <w:ind w:left="284"/>
              <w:rPr>
                <w:rFonts w:cs="Times New Roman"/>
              </w:rPr>
            </w:pPr>
            <w:r w:rsidRPr="00122739">
              <w:rPr>
                <w:rFonts w:cs="Times New Roman"/>
              </w:rPr>
              <w:t>Участник закупки, предлагая Товар, должен:</w:t>
            </w:r>
          </w:p>
          <w:p w14:paraId="30B3CCCF" w14:textId="77777777" w:rsidR="00FA74AE" w:rsidRPr="00122739" w:rsidRDefault="00FA74AE" w:rsidP="00FA74AE">
            <w:pPr>
              <w:pStyle w:val="1"/>
              <w:ind w:left="284" w:hanging="284"/>
              <w:rPr>
                <w:rFonts w:cs="Times New Roman"/>
              </w:rPr>
            </w:pPr>
            <w:r w:rsidRPr="00122739">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7CC4F065" w14:textId="77777777" w:rsidR="00FA74AE" w:rsidRPr="00122739" w:rsidRDefault="00FA74AE" w:rsidP="00FA74AE">
            <w:pPr>
              <w:pStyle w:val="1"/>
              <w:ind w:left="284" w:hanging="284"/>
              <w:rPr>
                <w:rFonts w:cs="Times New Roman"/>
              </w:rPr>
            </w:pPr>
            <w:r w:rsidRPr="00122739">
              <w:rPr>
                <w:rFonts w:cs="Times New Roman"/>
              </w:rPr>
              <w:t>указать модель Товара (при наличии);</w:t>
            </w:r>
          </w:p>
          <w:p w14:paraId="2A4752AC" w14:textId="77777777" w:rsidR="00FA74AE" w:rsidRPr="00122739" w:rsidRDefault="00FA74AE" w:rsidP="00FA74AE">
            <w:pPr>
              <w:pStyle w:val="1"/>
              <w:ind w:left="284" w:hanging="284"/>
              <w:rPr>
                <w:rFonts w:cs="Times New Roman"/>
              </w:rPr>
            </w:pPr>
            <w:r w:rsidRPr="00122739">
              <w:rPr>
                <w:rFonts w:cs="Times New Roman"/>
              </w:rPr>
              <w:t>указать, при наличии, товарный знак и парт-номер;</w:t>
            </w:r>
          </w:p>
          <w:p w14:paraId="0D3B4D41" w14:textId="77777777" w:rsidR="00FA74AE" w:rsidRPr="00122739" w:rsidRDefault="00FA74AE" w:rsidP="00FA74AE">
            <w:pPr>
              <w:pStyle w:val="1"/>
              <w:ind w:left="284" w:hanging="284"/>
              <w:rPr>
                <w:rFonts w:cs="Times New Roman"/>
              </w:rPr>
            </w:pPr>
            <w:r w:rsidRPr="00122739">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370F7601" w14:textId="77777777" w:rsidR="00FA74AE" w:rsidRPr="00122739" w:rsidRDefault="00FA74AE" w:rsidP="00FA74AE">
            <w:pPr>
              <w:pStyle w:val="afa"/>
              <w:jc w:val="left"/>
              <w:rPr>
                <w:rFonts w:cs="Times New Roman"/>
                <w:b w:val="0"/>
              </w:rPr>
            </w:pPr>
            <w:r w:rsidRPr="00122739">
              <w:rPr>
                <w:rFonts w:cs="Times New Roman"/>
                <w:b w:val="0"/>
              </w:rPr>
              <w:t>Все опциональные изделия или комплектующие (при наличии) должны быть совместимы с основным Товаром.</w:t>
            </w:r>
          </w:p>
        </w:tc>
      </w:tr>
    </w:tbl>
    <w:p w14:paraId="0EF194AA" w14:textId="0A26988D" w:rsidR="00FA74AE" w:rsidRDefault="00FA74AE" w:rsidP="00EF28D0">
      <w:pPr>
        <w:spacing w:after="0" w:line="240" w:lineRule="auto"/>
        <w:jc w:val="both"/>
        <w:rPr>
          <w:rFonts w:ascii="Times New Roman" w:hAnsi="Times New Roman"/>
          <w:i/>
          <w:sz w:val="24"/>
          <w:szCs w:val="24"/>
        </w:rPr>
      </w:pPr>
    </w:p>
    <w:p w14:paraId="6BDC3D13" w14:textId="77777777" w:rsidR="006F3063" w:rsidRDefault="006F3063" w:rsidP="006223C0">
      <w:pPr>
        <w:pStyle w:val="ConsPlusNormal"/>
        <w:ind w:firstLine="709"/>
        <w:rPr>
          <w:rFonts w:ascii="Times New Roman" w:hAnsi="Times New Roman" w:cs="Times New Roman"/>
          <w:b/>
          <w:sz w:val="24"/>
          <w:szCs w:val="24"/>
        </w:rPr>
      </w:pPr>
    </w:p>
    <w:p w14:paraId="10D3530C" w14:textId="77777777" w:rsidR="006F3063" w:rsidRDefault="006F3063" w:rsidP="006223C0">
      <w:pPr>
        <w:pStyle w:val="ConsPlusNormal"/>
        <w:ind w:firstLine="709"/>
        <w:rPr>
          <w:rFonts w:ascii="Times New Roman" w:hAnsi="Times New Roman" w:cs="Times New Roman"/>
          <w:b/>
          <w:sz w:val="24"/>
          <w:szCs w:val="24"/>
        </w:rPr>
      </w:pPr>
    </w:p>
    <w:p w14:paraId="3FD3D4D4" w14:textId="7B1FDFA2" w:rsidR="006223C0" w:rsidRDefault="006223C0" w:rsidP="006223C0">
      <w:pPr>
        <w:pStyle w:val="ConsPlusNormal"/>
        <w:ind w:firstLine="709"/>
        <w:rPr>
          <w:rFonts w:ascii="Times New Roman" w:hAnsi="Times New Roman" w:cs="Times New Roman"/>
          <w:b/>
          <w:sz w:val="24"/>
          <w:szCs w:val="24"/>
        </w:rPr>
      </w:pPr>
      <w:r>
        <w:rPr>
          <w:rFonts w:ascii="Times New Roman" w:hAnsi="Times New Roman" w:cs="Times New Roman"/>
          <w:b/>
          <w:sz w:val="24"/>
          <w:szCs w:val="24"/>
        </w:rPr>
        <w:lastRenderedPageBreak/>
        <w:t xml:space="preserve">3.3.4.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Коммутатора Тип 2</w:t>
      </w:r>
    </w:p>
    <w:p w14:paraId="4498B528" w14:textId="47932728" w:rsidR="006223C0" w:rsidRDefault="006223C0" w:rsidP="00042B3F">
      <w:pPr>
        <w:pStyle w:val="ConsPlusNormal"/>
        <w:ind w:firstLine="0"/>
        <w:rPr>
          <w:rFonts w:ascii="Times New Roman" w:hAnsi="Times New Roman" w:cs="Times New Roman"/>
          <w:sz w:val="24"/>
          <w:szCs w:val="24"/>
        </w:rPr>
      </w:pPr>
    </w:p>
    <w:tbl>
      <w:tblPr>
        <w:tblStyle w:val="36"/>
        <w:tblW w:w="9498" w:type="dxa"/>
        <w:tblInd w:w="-5" w:type="dxa"/>
        <w:tblLook w:val="04A0" w:firstRow="1" w:lastRow="0" w:firstColumn="1" w:lastColumn="0" w:noHBand="0" w:noVBand="1"/>
      </w:tblPr>
      <w:tblGrid>
        <w:gridCol w:w="567"/>
        <w:gridCol w:w="5954"/>
        <w:gridCol w:w="2977"/>
      </w:tblGrid>
      <w:tr w:rsidR="006223C0" w:rsidRPr="00122739" w14:paraId="48D5030F" w14:textId="77777777" w:rsidTr="005E6303">
        <w:tc>
          <w:tcPr>
            <w:tcW w:w="567" w:type="dxa"/>
            <w:vAlign w:val="center"/>
          </w:tcPr>
          <w:p w14:paraId="316A940D" w14:textId="77777777" w:rsidR="006223C0" w:rsidRPr="00122739" w:rsidRDefault="006223C0" w:rsidP="005E6303">
            <w:pPr>
              <w:pStyle w:val="afa"/>
              <w:rPr>
                <w:rFonts w:cs="Times New Roman"/>
                <w:b w:val="0"/>
              </w:rPr>
            </w:pPr>
            <w:r w:rsidRPr="00122739">
              <w:rPr>
                <w:rFonts w:cs="Times New Roman"/>
              </w:rPr>
              <w:t>№ п/п</w:t>
            </w:r>
          </w:p>
        </w:tc>
        <w:tc>
          <w:tcPr>
            <w:tcW w:w="5954" w:type="dxa"/>
            <w:vAlign w:val="center"/>
          </w:tcPr>
          <w:p w14:paraId="60BE8C5D" w14:textId="77777777" w:rsidR="006223C0" w:rsidRPr="00122739" w:rsidRDefault="006223C0" w:rsidP="005E6303">
            <w:pPr>
              <w:pStyle w:val="afa"/>
              <w:rPr>
                <w:rFonts w:cs="Times New Roman"/>
                <w:b w:val="0"/>
              </w:rPr>
            </w:pPr>
            <w:r w:rsidRPr="00122739">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091BBD3B" w14:textId="77777777" w:rsidR="006223C0" w:rsidRPr="00122739" w:rsidRDefault="006223C0" w:rsidP="005E6303">
            <w:pPr>
              <w:pStyle w:val="afa"/>
              <w:rPr>
                <w:rFonts w:cs="Times New Roman"/>
              </w:rPr>
            </w:pPr>
            <w:r w:rsidRPr="00122739">
              <w:rPr>
                <w:rFonts w:cs="Times New Roman"/>
              </w:rPr>
              <w:t xml:space="preserve">Значение характеристики Товара в соответствии с </w:t>
            </w:r>
          </w:p>
          <w:p w14:paraId="08373410" w14:textId="77777777" w:rsidR="006223C0" w:rsidRPr="00122739" w:rsidRDefault="006223C0" w:rsidP="005E6303">
            <w:pPr>
              <w:pStyle w:val="afa"/>
              <w:rPr>
                <w:rFonts w:cs="Times New Roman"/>
                <w:b w:val="0"/>
              </w:rPr>
            </w:pPr>
            <w:r w:rsidRPr="00122739">
              <w:rPr>
                <w:rFonts w:cs="Times New Roman"/>
              </w:rPr>
              <w:t>значениями параметров эквивалентности Товара*</w:t>
            </w:r>
          </w:p>
        </w:tc>
      </w:tr>
      <w:tr w:rsidR="00FA74AE" w:rsidRPr="00122739" w14:paraId="7DC9BB04" w14:textId="77777777" w:rsidTr="00FA74AE">
        <w:tc>
          <w:tcPr>
            <w:tcW w:w="9498" w:type="dxa"/>
            <w:gridSpan w:val="3"/>
          </w:tcPr>
          <w:p w14:paraId="4B6F096F" w14:textId="26D435FD" w:rsidR="00FA74AE" w:rsidRPr="00122739" w:rsidRDefault="00FA74AE" w:rsidP="00F06781">
            <w:pPr>
              <w:pStyle w:val="afa"/>
              <w:jc w:val="left"/>
              <w:rPr>
                <w:rFonts w:cs="Times New Roman"/>
                <w:color w:val="000000"/>
              </w:rPr>
            </w:pPr>
            <w:r w:rsidRPr="00122739">
              <w:rPr>
                <w:rFonts w:cs="Times New Roman"/>
                <w:color w:val="000000"/>
              </w:rPr>
              <w:t>Коммутатор Ethernet маршрутизирующий MES5300-24</w:t>
            </w:r>
            <w:r w:rsidR="00060357" w:rsidRPr="00122739">
              <w:rPr>
                <w:rFonts w:cs="Times New Roman"/>
                <w:color w:val="000000"/>
              </w:rPr>
              <w:t xml:space="preserve"> </w:t>
            </w:r>
            <w:r w:rsidR="00C40912" w:rsidRPr="00122739">
              <w:rPr>
                <w:rFonts w:cs="Times New Roman"/>
                <w:color w:val="000000"/>
              </w:rPr>
              <w:t xml:space="preserve">или эквивалент </w:t>
            </w:r>
            <w:r w:rsidRPr="00122739">
              <w:rPr>
                <w:rFonts w:cs="Times New Roman"/>
                <w:color w:val="000000"/>
              </w:rPr>
              <w:t>со следующими характеристиками:</w:t>
            </w:r>
          </w:p>
        </w:tc>
      </w:tr>
      <w:tr w:rsidR="00C40912" w:rsidRPr="00122739" w14:paraId="097DEBBC" w14:textId="77777777" w:rsidTr="00132E55">
        <w:tc>
          <w:tcPr>
            <w:tcW w:w="567" w:type="dxa"/>
            <w:vAlign w:val="center"/>
          </w:tcPr>
          <w:p w14:paraId="3F188489" w14:textId="77777777" w:rsidR="00C40912" w:rsidRPr="00122739" w:rsidRDefault="00C40912" w:rsidP="00C40912">
            <w:pPr>
              <w:pStyle w:val="afa"/>
              <w:rPr>
                <w:rFonts w:cs="Times New Roman"/>
                <w:b w:val="0"/>
                <w:lang w:val="en-US"/>
              </w:rPr>
            </w:pPr>
            <w:r w:rsidRPr="00122739">
              <w:rPr>
                <w:rFonts w:cs="Times New Roman"/>
                <w:b w:val="0"/>
                <w:lang w:val="en-US"/>
              </w:rPr>
              <w:t>1</w:t>
            </w:r>
          </w:p>
        </w:tc>
        <w:tc>
          <w:tcPr>
            <w:tcW w:w="5954" w:type="dxa"/>
            <w:vAlign w:val="center"/>
          </w:tcPr>
          <w:p w14:paraId="2AA14DD1" w14:textId="3362E3F0" w:rsidR="00C40912" w:rsidRPr="00122739" w:rsidRDefault="00C40912" w:rsidP="00C40912">
            <w:pPr>
              <w:pStyle w:val="afa"/>
              <w:jc w:val="left"/>
              <w:rPr>
                <w:rFonts w:cs="Times New Roman"/>
                <w:b w:val="0"/>
              </w:rPr>
            </w:pPr>
            <w:r w:rsidRPr="00132E55">
              <w:rPr>
                <w:rFonts w:cs="Times New Roman"/>
                <w:b w:val="0"/>
              </w:rPr>
              <w:t>Тип коммутатора - Управляемый</w:t>
            </w:r>
          </w:p>
        </w:tc>
        <w:tc>
          <w:tcPr>
            <w:tcW w:w="2977" w:type="dxa"/>
            <w:vAlign w:val="center"/>
          </w:tcPr>
          <w:p w14:paraId="093320CC" w14:textId="73CF4567"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34C1146B" w14:textId="77777777" w:rsidTr="00132E55">
        <w:tc>
          <w:tcPr>
            <w:tcW w:w="567" w:type="dxa"/>
            <w:vAlign w:val="center"/>
          </w:tcPr>
          <w:p w14:paraId="3EC9328F" w14:textId="77777777" w:rsidR="00C40912" w:rsidRPr="00122739" w:rsidRDefault="00C40912" w:rsidP="00C40912">
            <w:pPr>
              <w:pStyle w:val="afa"/>
              <w:rPr>
                <w:rFonts w:cs="Times New Roman"/>
                <w:b w:val="0"/>
                <w:lang w:val="en-US"/>
              </w:rPr>
            </w:pPr>
            <w:r w:rsidRPr="00122739">
              <w:rPr>
                <w:rFonts w:cs="Times New Roman"/>
                <w:b w:val="0"/>
                <w:lang w:val="en-US"/>
              </w:rPr>
              <w:t>2</w:t>
            </w:r>
          </w:p>
        </w:tc>
        <w:tc>
          <w:tcPr>
            <w:tcW w:w="5954" w:type="dxa"/>
            <w:vAlign w:val="center"/>
          </w:tcPr>
          <w:p w14:paraId="47A578AE" w14:textId="71A66ABD" w:rsidR="00C40912" w:rsidRPr="00122739" w:rsidRDefault="00C40912" w:rsidP="00C40912">
            <w:pPr>
              <w:pStyle w:val="afa"/>
              <w:jc w:val="left"/>
              <w:rPr>
                <w:rFonts w:cs="Times New Roman"/>
                <w:b w:val="0"/>
              </w:rPr>
            </w:pPr>
            <w:r w:rsidRPr="00132E55">
              <w:rPr>
                <w:rFonts w:cs="Times New Roman"/>
                <w:b w:val="0"/>
              </w:rPr>
              <w:t>Тип передачи данных - Ethernet</w:t>
            </w:r>
          </w:p>
        </w:tc>
        <w:tc>
          <w:tcPr>
            <w:tcW w:w="2977" w:type="dxa"/>
            <w:vAlign w:val="center"/>
          </w:tcPr>
          <w:p w14:paraId="32139828" w14:textId="1859CB46"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68D9330D" w14:textId="77777777" w:rsidTr="00132E55">
        <w:tc>
          <w:tcPr>
            <w:tcW w:w="567" w:type="dxa"/>
            <w:vAlign w:val="center"/>
          </w:tcPr>
          <w:p w14:paraId="6E391733" w14:textId="77777777" w:rsidR="00C40912" w:rsidRPr="00122739" w:rsidRDefault="00C40912" w:rsidP="00C40912">
            <w:pPr>
              <w:pStyle w:val="afa"/>
              <w:rPr>
                <w:rFonts w:cs="Times New Roman"/>
                <w:b w:val="0"/>
                <w:lang w:val="en-US"/>
              </w:rPr>
            </w:pPr>
            <w:r w:rsidRPr="00122739">
              <w:rPr>
                <w:rFonts w:cs="Times New Roman"/>
                <w:b w:val="0"/>
                <w:lang w:val="en-US"/>
              </w:rPr>
              <w:t>3</w:t>
            </w:r>
          </w:p>
        </w:tc>
        <w:tc>
          <w:tcPr>
            <w:tcW w:w="5954" w:type="dxa"/>
            <w:vAlign w:val="center"/>
          </w:tcPr>
          <w:p w14:paraId="1F3BE090" w14:textId="47D80496" w:rsidR="00C40912" w:rsidRPr="00122739" w:rsidRDefault="00C40912" w:rsidP="00C40912">
            <w:pPr>
              <w:pStyle w:val="afa"/>
              <w:jc w:val="left"/>
              <w:rPr>
                <w:rFonts w:cs="Times New Roman"/>
                <w:b w:val="0"/>
              </w:rPr>
            </w:pPr>
            <w:r w:rsidRPr="00132E55">
              <w:rPr>
                <w:rFonts w:cs="Times New Roman"/>
                <w:b w:val="0"/>
              </w:rPr>
              <w:t>Уровень управляемого коммутатора -3</w:t>
            </w:r>
          </w:p>
        </w:tc>
        <w:tc>
          <w:tcPr>
            <w:tcW w:w="2977" w:type="dxa"/>
            <w:vAlign w:val="center"/>
          </w:tcPr>
          <w:p w14:paraId="5722B07B" w14:textId="4534C542"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1F4BF429" w14:textId="77777777" w:rsidTr="00132E55">
        <w:tc>
          <w:tcPr>
            <w:tcW w:w="567" w:type="dxa"/>
            <w:vAlign w:val="center"/>
          </w:tcPr>
          <w:p w14:paraId="6F8867CA" w14:textId="77777777" w:rsidR="00C40912" w:rsidRPr="00122739" w:rsidRDefault="00C40912" w:rsidP="00C40912">
            <w:pPr>
              <w:pStyle w:val="afa"/>
              <w:rPr>
                <w:rFonts w:cs="Times New Roman"/>
                <w:b w:val="0"/>
                <w:lang w:val="en-US"/>
              </w:rPr>
            </w:pPr>
            <w:r w:rsidRPr="00122739">
              <w:rPr>
                <w:rFonts w:cs="Times New Roman"/>
                <w:b w:val="0"/>
                <w:lang w:val="en-US"/>
              </w:rPr>
              <w:t>4</w:t>
            </w:r>
          </w:p>
        </w:tc>
        <w:tc>
          <w:tcPr>
            <w:tcW w:w="5954" w:type="dxa"/>
            <w:vAlign w:val="center"/>
          </w:tcPr>
          <w:p w14:paraId="5F02AA11" w14:textId="14805BDB" w:rsidR="00C40912" w:rsidRPr="00122739" w:rsidRDefault="00C40912" w:rsidP="00C40912">
            <w:pPr>
              <w:pStyle w:val="afa"/>
              <w:jc w:val="left"/>
              <w:rPr>
                <w:rFonts w:cs="Times New Roman"/>
                <w:b w:val="0"/>
              </w:rPr>
            </w:pPr>
            <w:r w:rsidRPr="00132E55">
              <w:rPr>
                <w:rFonts w:cs="Times New Roman"/>
                <w:b w:val="0"/>
              </w:rPr>
              <w:t>Уровень применения – ядро</w:t>
            </w:r>
          </w:p>
        </w:tc>
        <w:tc>
          <w:tcPr>
            <w:tcW w:w="2977" w:type="dxa"/>
            <w:vAlign w:val="center"/>
          </w:tcPr>
          <w:p w14:paraId="0443276B" w14:textId="1B50A319"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1470D989" w14:textId="77777777" w:rsidTr="00132E55">
        <w:tc>
          <w:tcPr>
            <w:tcW w:w="567" w:type="dxa"/>
            <w:vAlign w:val="center"/>
          </w:tcPr>
          <w:p w14:paraId="3FE29CE4" w14:textId="77777777" w:rsidR="00C40912" w:rsidRPr="00122739" w:rsidRDefault="00C40912" w:rsidP="00C40912">
            <w:pPr>
              <w:pStyle w:val="afa"/>
              <w:rPr>
                <w:rFonts w:cs="Times New Roman"/>
                <w:b w:val="0"/>
              </w:rPr>
            </w:pPr>
            <w:r w:rsidRPr="00122739">
              <w:rPr>
                <w:rFonts w:cs="Times New Roman"/>
                <w:b w:val="0"/>
              </w:rPr>
              <w:t>5</w:t>
            </w:r>
          </w:p>
        </w:tc>
        <w:tc>
          <w:tcPr>
            <w:tcW w:w="5954" w:type="dxa"/>
            <w:vAlign w:val="center"/>
          </w:tcPr>
          <w:p w14:paraId="73A9A20E" w14:textId="7F8DB4F1" w:rsidR="00C40912" w:rsidRPr="00122739" w:rsidRDefault="00C40912" w:rsidP="00C40912">
            <w:pPr>
              <w:pStyle w:val="afa"/>
              <w:jc w:val="left"/>
              <w:rPr>
                <w:rFonts w:cs="Times New Roman"/>
                <w:b w:val="0"/>
              </w:rPr>
            </w:pPr>
            <w:r w:rsidRPr="00132E55">
              <w:rPr>
                <w:rFonts w:cs="Times New Roman"/>
                <w:b w:val="0"/>
              </w:rPr>
              <w:t>Конфигурация коммутатора – Фиксированный</w:t>
            </w:r>
          </w:p>
        </w:tc>
        <w:tc>
          <w:tcPr>
            <w:tcW w:w="2977" w:type="dxa"/>
            <w:vAlign w:val="center"/>
          </w:tcPr>
          <w:p w14:paraId="4DBADB03" w14:textId="7A6390F6"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2999B232" w14:textId="77777777" w:rsidTr="00132E55">
        <w:tc>
          <w:tcPr>
            <w:tcW w:w="567" w:type="dxa"/>
            <w:vAlign w:val="center"/>
          </w:tcPr>
          <w:p w14:paraId="48560F45" w14:textId="77777777" w:rsidR="00C40912" w:rsidRPr="00122739" w:rsidRDefault="00C40912" w:rsidP="00C40912">
            <w:pPr>
              <w:pStyle w:val="afa"/>
              <w:rPr>
                <w:rFonts w:cs="Times New Roman"/>
                <w:b w:val="0"/>
              </w:rPr>
            </w:pPr>
            <w:r w:rsidRPr="00122739">
              <w:rPr>
                <w:rFonts w:cs="Times New Roman"/>
                <w:b w:val="0"/>
              </w:rPr>
              <w:t>6</w:t>
            </w:r>
          </w:p>
        </w:tc>
        <w:tc>
          <w:tcPr>
            <w:tcW w:w="5954" w:type="dxa"/>
            <w:vAlign w:val="center"/>
          </w:tcPr>
          <w:p w14:paraId="2894B43E" w14:textId="6A9BA207" w:rsidR="00C40912" w:rsidRPr="00122739" w:rsidRDefault="00C40912" w:rsidP="00C40912">
            <w:pPr>
              <w:pStyle w:val="afa"/>
              <w:jc w:val="left"/>
              <w:rPr>
                <w:rFonts w:cs="Times New Roman"/>
                <w:b w:val="0"/>
              </w:rPr>
            </w:pPr>
            <w:r w:rsidRPr="00132E55">
              <w:rPr>
                <w:rFonts w:cs="Times New Roman"/>
                <w:b w:val="0"/>
              </w:rPr>
              <w:t>Высота коммутатора для размещения в шкаф телекоммуникационный, Юнит – 1</w:t>
            </w:r>
          </w:p>
        </w:tc>
        <w:tc>
          <w:tcPr>
            <w:tcW w:w="2977" w:type="dxa"/>
            <w:vAlign w:val="center"/>
          </w:tcPr>
          <w:p w14:paraId="6BD370C2" w14:textId="6FA3D92E"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42037BC7" w14:textId="77777777" w:rsidTr="00132E55">
        <w:tc>
          <w:tcPr>
            <w:tcW w:w="567" w:type="dxa"/>
            <w:vAlign w:val="center"/>
          </w:tcPr>
          <w:p w14:paraId="0855FB6A" w14:textId="77777777" w:rsidR="00C40912" w:rsidRPr="00122739" w:rsidRDefault="00C40912" w:rsidP="00C40912">
            <w:pPr>
              <w:pStyle w:val="afa"/>
              <w:rPr>
                <w:rFonts w:cs="Times New Roman"/>
                <w:b w:val="0"/>
              </w:rPr>
            </w:pPr>
            <w:r w:rsidRPr="00122739">
              <w:rPr>
                <w:rFonts w:cs="Times New Roman"/>
                <w:b w:val="0"/>
              </w:rPr>
              <w:t>7</w:t>
            </w:r>
          </w:p>
        </w:tc>
        <w:tc>
          <w:tcPr>
            <w:tcW w:w="5954" w:type="dxa"/>
            <w:vAlign w:val="center"/>
          </w:tcPr>
          <w:p w14:paraId="659ABD6A" w14:textId="7BCFB677" w:rsidR="00C40912" w:rsidRPr="00122739" w:rsidRDefault="00C40912" w:rsidP="00C40912">
            <w:pPr>
              <w:pStyle w:val="afa"/>
              <w:jc w:val="left"/>
              <w:rPr>
                <w:rFonts w:cs="Times New Roman"/>
                <w:b w:val="0"/>
              </w:rPr>
            </w:pPr>
            <w:r w:rsidRPr="00132E55">
              <w:rPr>
                <w:rFonts w:cs="Times New Roman"/>
                <w:b w:val="0"/>
              </w:rPr>
              <w:t>Тип блоков питания – Сменные</w:t>
            </w:r>
          </w:p>
        </w:tc>
        <w:tc>
          <w:tcPr>
            <w:tcW w:w="2977" w:type="dxa"/>
            <w:vAlign w:val="center"/>
          </w:tcPr>
          <w:p w14:paraId="7C617647" w14:textId="6A97DDB4"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6FB93554" w14:textId="77777777" w:rsidTr="00132E55">
        <w:tc>
          <w:tcPr>
            <w:tcW w:w="567" w:type="dxa"/>
            <w:vAlign w:val="center"/>
          </w:tcPr>
          <w:p w14:paraId="1AB0500C" w14:textId="77777777" w:rsidR="00C40912" w:rsidRPr="00122739" w:rsidRDefault="00C40912" w:rsidP="00C40912">
            <w:pPr>
              <w:pStyle w:val="afa"/>
              <w:rPr>
                <w:rFonts w:cs="Times New Roman"/>
                <w:b w:val="0"/>
              </w:rPr>
            </w:pPr>
            <w:r w:rsidRPr="00122739">
              <w:rPr>
                <w:rFonts w:cs="Times New Roman"/>
                <w:b w:val="0"/>
              </w:rPr>
              <w:t>8</w:t>
            </w:r>
          </w:p>
        </w:tc>
        <w:tc>
          <w:tcPr>
            <w:tcW w:w="5954" w:type="dxa"/>
            <w:vAlign w:val="center"/>
          </w:tcPr>
          <w:p w14:paraId="78FB8C29" w14:textId="5F212093" w:rsidR="00C40912" w:rsidRPr="00122739" w:rsidRDefault="00C40912" w:rsidP="00C40912">
            <w:pPr>
              <w:pStyle w:val="afa"/>
              <w:jc w:val="left"/>
              <w:rPr>
                <w:rFonts w:cs="Times New Roman"/>
                <w:b w:val="0"/>
              </w:rPr>
            </w:pPr>
            <w:r w:rsidRPr="00132E55">
              <w:rPr>
                <w:rFonts w:cs="Times New Roman"/>
                <w:b w:val="0"/>
              </w:rPr>
              <w:t>Блок питания – Встроенный</w:t>
            </w:r>
          </w:p>
        </w:tc>
        <w:tc>
          <w:tcPr>
            <w:tcW w:w="2977" w:type="dxa"/>
            <w:vAlign w:val="center"/>
          </w:tcPr>
          <w:p w14:paraId="653CFCC0" w14:textId="14EB8D9C"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1B1803F2" w14:textId="77777777" w:rsidTr="00132E55">
        <w:tc>
          <w:tcPr>
            <w:tcW w:w="567" w:type="dxa"/>
            <w:vAlign w:val="center"/>
          </w:tcPr>
          <w:p w14:paraId="2F3FC0B7" w14:textId="77777777" w:rsidR="00C40912" w:rsidRPr="00122739" w:rsidRDefault="00C40912" w:rsidP="00C40912">
            <w:pPr>
              <w:pStyle w:val="afa"/>
              <w:rPr>
                <w:rFonts w:cs="Times New Roman"/>
                <w:b w:val="0"/>
              </w:rPr>
            </w:pPr>
            <w:r w:rsidRPr="00122739">
              <w:rPr>
                <w:rFonts w:cs="Times New Roman"/>
                <w:b w:val="0"/>
              </w:rPr>
              <w:t>9</w:t>
            </w:r>
          </w:p>
        </w:tc>
        <w:tc>
          <w:tcPr>
            <w:tcW w:w="5954" w:type="dxa"/>
            <w:vAlign w:val="center"/>
          </w:tcPr>
          <w:p w14:paraId="3BD10738" w14:textId="2BA443DC" w:rsidR="00C40912" w:rsidRPr="00122739" w:rsidRDefault="00C40912" w:rsidP="00C40912">
            <w:pPr>
              <w:pStyle w:val="afa"/>
              <w:jc w:val="left"/>
              <w:rPr>
                <w:rFonts w:cs="Times New Roman"/>
                <w:b w:val="0"/>
              </w:rPr>
            </w:pPr>
            <w:r w:rsidRPr="00132E55">
              <w:rPr>
                <w:rFonts w:cs="Times New Roman"/>
                <w:b w:val="0"/>
              </w:rPr>
              <w:t>Количество блоков питания -2 штуки</w:t>
            </w:r>
          </w:p>
        </w:tc>
        <w:tc>
          <w:tcPr>
            <w:tcW w:w="2977" w:type="dxa"/>
            <w:vAlign w:val="center"/>
          </w:tcPr>
          <w:p w14:paraId="5D0EC7E8" w14:textId="57CC0C83"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3DF2481C" w14:textId="77777777" w:rsidTr="00132E55">
        <w:tc>
          <w:tcPr>
            <w:tcW w:w="567" w:type="dxa"/>
            <w:vAlign w:val="center"/>
          </w:tcPr>
          <w:p w14:paraId="035C2DA4" w14:textId="77777777" w:rsidR="00C40912" w:rsidRPr="00122739" w:rsidRDefault="00C40912" w:rsidP="00C40912">
            <w:pPr>
              <w:pStyle w:val="afa"/>
              <w:rPr>
                <w:rFonts w:cs="Times New Roman"/>
                <w:b w:val="0"/>
              </w:rPr>
            </w:pPr>
            <w:r w:rsidRPr="00122739">
              <w:rPr>
                <w:rFonts w:cs="Times New Roman"/>
                <w:b w:val="0"/>
              </w:rPr>
              <w:t>10</w:t>
            </w:r>
          </w:p>
        </w:tc>
        <w:tc>
          <w:tcPr>
            <w:tcW w:w="5954" w:type="dxa"/>
            <w:vAlign w:val="center"/>
          </w:tcPr>
          <w:p w14:paraId="024F8E13" w14:textId="4A08E344" w:rsidR="00C40912" w:rsidRPr="00122739" w:rsidRDefault="00C40912" w:rsidP="00C40912">
            <w:pPr>
              <w:pStyle w:val="afa"/>
              <w:jc w:val="left"/>
              <w:rPr>
                <w:rFonts w:cs="Times New Roman"/>
                <w:b w:val="0"/>
              </w:rPr>
            </w:pPr>
            <w:r w:rsidRPr="00132E55">
              <w:rPr>
                <w:rFonts w:cs="Times New Roman"/>
                <w:b w:val="0"/>
              </w:rPr>
              <w:t>Тип электропитания – AC</w:t>
            </w:r>
          </w:p>
        </w:tc>
        <w:tc>
          <w:tcPr>
            <w:tcW w:w="2977" w:type="dxa"/>
            <w:vAlign w:val="center"/>
          </w:tcPr>
          <w:p w14:paraId="410A29CC" w14:textId="52039433"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77FB12CA" w14:textId="77777777" w:rsidTr="00132E55">
        <w:tc>
          <w:tcPr>
            <w:tcW w:w="567" w:type="dxa"/>
            <w:vAlign w:val="center"/>
          </w:tcPr>
          <w:p w14:paraId="12C53237" w14:textId="77777777" w:rsidR="00C40912" w:rsidRPr="00122739" w:rsidRDefault="00C40912" w:rsidP="00C40912">
            <w:pPr>
              <w:pStyle w:val="afa"/>
              <w:rPr>
                <w:rFonts w:cs="Times New Roman"/>
                <w:b w:val="0"/>
              </w:rPr>
            </w:pPr>
            <w:r w:rsidRPr="00122739">
              <w:rPr>
                <w:rFonts w:cs="Times New Roman"/>
                <w:b w:val="0"/>
              </w:rPr>
              <w:t>11</w:t>
            </w:r>
          </w:p>
        </w:tc>
        <w:tc>
          <w:tcPr>
            <w:tcW w:w="5954" w:type="dxa"/>
            <w:vAlign w:val="center"/>
          </w:tcPr>
          <w:p w14:paraId="32242BDE" w14:textId="6E5942F7" w:rsidR="00C40912" w:rsidRPr="00122739" w:rsidRDefault="00C40912" w:rsidP="00C40912">
            <w:pPr>
              <w:pStyle w:val="afa"/>
              <w:jc w:val="left"/>
              <w:rPr>
                <w:rFonts w:cs="Times New Roman"/>
                <w:b w:val="0"/>
              </w:rPr>
            </w:pPr>
            <w:r w:rsidRPr="00132E55">
              <w:rPr>
                <w:rFonts w:cs="Times New Roman"/>
                <w:b w:val="0"/>
              </w:rPr>
              <w:t>Схема резервирования блоков электропитания - N+1</w:t>
            </w:r>
          </w:p>
        </w:tc>
        <w:tc>
          <w:tcPr>
            <w:tcW w:w="2977" w:type="dxa"/>
            <w:vAlign w:val="center"/>
          </w:tcPr>
          <w:p w14:paraId="30B3ACDB" w14:textId="716AE0C8"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207B7243" w14:textId="77777777" w:rsidTr="00132E55">
        <w:tc>
          <w:tcPr>
            <w:tcW w:w="567" w:type="dxa"/>
            <w:vAlign w:val="center"/>
          </w:tcPr>
          <w:p w14:paraId="760CC94A" w14:textId="77777777" w:rsidR="00C40912" w:rsidRPr="00122739" w:rsidRDefault="00C40912" w:rsidP="00C40912">
            <w:pPr>
              <w:pStyle w:val="afa"/>
              <w:rPr>
                <w:rFonts w:cs="Times New Roman"/>
                <w:b w:val="0"/>
              </w:rPr>
            </w:pPr>
            <w:r w:rsidRPr="00122739">
              <w:rPr>
                <w:rFonts w:cs="Times New Roman"/>
                <w:b w:val="0"/>
              </w:rPr>
              <w:t>12</w:t>
            </w:r>
          </w:p>
        </w:tc>
        <w:tc>
          <w:tcPr>
            <w:tcW w:w="5954" w:type="dxa"/>
            <w:vAlign w:val="center"/>
          </w:tcPr>
          <w:p w14:paraId="63930A1A" w14:textId="2C3E5DF5" w:rsidR="00C40912" w:rsidRPr="00122739" w:rsidRDefault="00C40912" w:rsidP="00C40912">
            <w:pPr>
              <w:pStyle w:val="afa"/>
              <w:jc w:val="left"/>
              <w:rPr>
                <w:rFonts w:cs="Times New Roman"/>
                <w:b w:val="0"/>
              </w:rPr>
            </w:pPr>
            <w:r w:rsidRPr="00132E55">
              <w:rPr>
                <w:rFonts w:cs="Times New Roman"/>
                <w:b w:val="0"/>
              </w:rPr>
              <w:t>Поддержка горячей замены блоков питания</w:t>
            </w:r>
          </w:p>
        </w:tc>
        <w:tc>
          <w:tcPr>
            <w:tcW w:w="2977" w:type="dxa"/>
            <w:vAlign w:val="center"/>
          </w:tcPr>
          <w:p w14:paraId="1AF768C8" w14:textId="6FA738DF"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7062C43A" w14:textId="77777777" w:rsidTr="00132E55">
        <w:tc>
          <w:tcPr>
            <w:tcW w:w="567" w:type="dxa"/>
            <w:vAlign w:val="center"/>
          </w:tcPr>
          <w:p w14:paraId="3ADB3142" w14:textId="77777777" w:rsidR="00C40912" w:rsidRPr="00122739" w:rsidRDefault="00C40912" w:rsidP="00C40912">
            <w:pPr>
              <w:pStyle w:val="afa"/>
              <w:rPr>
                <w:rFonts w:cs="Times New Roman"/>
                <w:b w:val="0"/>
              </w:rPr>
            </w:pPr>
            <w:r w:rsidRPr="00122739">
              <w:rPr>
                <w:rFonts w:cs="Times New Roman"/>
                <w:b w:val="0"/>
              </w:rPr>
              <w:t>13</w:t>
            </w:r>
          </w:p>
        </w:tc>
        <w:tc>
          <w:tcPr>
            <w:tcW w:w="5954" w:type="dxa"/>
            <w:vAlign w:val="center"/>
          </w:tcPr>
          <w:p w14:paraId="05FD7E4E" w14:textId="7D3DBE0A" w:rsidR="00C40912" w:rsidRPr="00122739" w:rsidRDefault="00C40912" w:rsidP="00C40912">
            <w:pPr>
              <w:pStyle w:val="afa"/>
              <w:jc w:val="left"/>
              <w:rPr>
                <w:rFonts w:cs="Times New Roman"/>
                <w:b w:val="0"/>
              </w:rPr>
            </w:pPr>
            <w:r w:rsidRPr="00132E55">
              <w:rPr>
                <w:rFonts w:cs="Times New Roman"/>
                <w:b w:val="0"/>
              </w:rPr>
              <w:t>Наличие сменных блоков питания</w:t>
            </w:r>
          </w:p>
        </w:tc>
        <w:tc>
          <w:tcPr>
            <w:tcW w:w="2977" w:type="dxa"/>
            <w:vAlign w:val="center"/>
          </w:tcPr>
          <w:p w14:paraId="68E33B31" w14:textId="44B08FBA"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10B176C1" w14:textId="77777777" w:rsidTr="00132E55">
        <w:tc>
          <w:tcPr>
            <w:tcW w:w="567" w:type="dxa"/>
            <w:vAlign w:val="center"/>
          </w:tcPr>
          <w:p w14:paraId="180EE7D3" w14:textId="77777777" w:rsidR="00C40912" w:rsidRPr="00122739" w:rsidRDefault="00C40912" w:rsidP="00C40912">
            <w:pPr>
              <w:pStyle w:val="afa"/>
              <w:rPr>
                <w:rFonts w:cs="Times New Roman"/>
                <w:b w:val="0"/>
              </w:rPr>
            </w:pPr>
            <w:r w:rsidRPr="00122739">
              <w:rPr>
                <w:rFonts w:cs="Times New Roman"/>
                <w:b w:val="0"/>
              </w:rPr>
              <w:t>14</w:t>
            </w:r>
          </w:p>
        </w:tc>
        <w:tc>
          <w:tcPr>
            <w:tcW w:w="5954" w:type="dxa"/>
            <w:vAlign w:val="center"/>
          </w:tcPr>
          <w:p w14:paraId="0EE03BC8" w14:textId="4486A36B" w:rsidR="00C40912" w:rsidRPr="00122739" w:rsidRDefault="00C40912" w:rsidP="00C40912">
            <w:pPr>
              <w:pStyle w:val="afa"/>
              <w:jc w:val="left"/>
              <w:rPr>
                <w:rFonts w:cs="Times New Roman"/>
                <w:b w:val="0"/>
              </w:rPr>
            </w:pPr>
            <w:r w:rsidRPr="00132E55">
              <w:rPr>
                <w:rFonts w:cs="Times New Roman"/>
                <w:b w:val="0"/>
              </w:rPr>
              <w:t>Направление воздушного потока - От передней части назад (front-to-back)</w:t>
            </w:r>
          </w:p>
        </w:tc>
        <w:tc>
          <w:tcPr>
            <w:tcW w:w="2977" w:type="dxa"/>
            <w:vAlign w:val="center"/>
          </w:tcPr>
          <w:p w14:paraId="4B622EFD" w14:textId="7C381955"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381364B1" w14:textId="77777777" w:rsidTr="00132E55">
        <w:tc>
          <w:tcPr>
            <w:tcW w:w="567" w:type="dxa"/>
            <w:vAlign w:val="center"/>
          </w:tcPr>
          <w:p w14:paraId="03259199" w14:textId="77777777" w:rsidR="00C40912" w:rsidRPr="00122739" w:rsidRDefault="00C40912" w:rsidP="00C40912">
            <w:pPr>
              <w:pStyle w:val="afa"/>
              <w:rPr>
                <w:rFonts w:cs="Times New Roman"/>
                <w:b w:val="0"/>
              </w:rPr>
            </w:pPr>
            <w:r w:rsidRPr="00122739">
              <w:rPr>
                <w:rFonts w:cs="Times New Roman"/>
                <w:b w:val="0"/>
              </w:rPr>
              <w:t>15</w:t>
            </w:r>
          </w:p>
        </w:tc>
        <w:tc>
          <w:tcPr>
            <w:tcW w:w="5954" w:type="dxa"/>
            <w:vAlign w:val="center"/>
          </w:tcPr>
          <w:p w14:paraId="534F58FF" w14:textId="0F30CD70" w:rsidR="00C40912" w:rsidRPr="00122739" w:rsidRDefault="00C40912" w:rsidP="00C40912">
            <w:pPr>
              <w:pStyle w:val="afa"/>
              <w:jc w:val="left"/>
              <w:rPr>
                <w:rFonts w:cs="Times New Roman"/>
                <w:b w:val="0"/>
              </w:rPr>
            </w:pPr>
            <w:r w:rsidRPr="00132E55">
              <w:rPr>
                <w:rFonts w:cs="Times New Roman"/>
                <w:b w:val="0"/>
              </w:rPr>
              <w:t>Тип размещения - Телекоммуникационная стойка или шкаф 19"</w:t>
            </w:r>
          </w:p>
        </w:tc>
        <w:tc>
          <w:tcPr>
            <w:tcW w:w="2977" w:type="dxa"/>
            <w:vAlign w:val="center"/>
          </w:tcPr>
          <w:p w14:paraId="2616143E" w14:textId="3FE33B03"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6480B48A" w14:textId="77777777" w:rsidTr="00132E55">
        <w:tc>
          <w:tcPr>
            <w:tcW w:w="567" w:type="dxa"/>
            <w:vAlign w:val="center"/>
          </w:tcPr>
          <w:p w14:paraId="5B0AAFCB" w14:textId="77777777" w:rsidR="00C40912" w:rsidRPr="00122739" w:rsidRDefault="00C40912" w:rsidP="00C40912">
            <w:pPr>
              <w:pStyle w:val="afa"/>
              <w:rPr>
                <w:rFonts w:cs="Times New Roman"/>
                <w:b w:val="0"/>
              </w:rPr>
            </w:pPr>
            <w:r w:rsidRPr="00122739">
              <w:rPr>
                <w:rFonts w:cs="Times New Roman"/>
                <w:b w:val="0"/>
              </w:rPr>
              <w:t>16</w:t>
            </w:r>
          </w:p>
        </w:tc>
        <w:tc>
          <w:tcPr>
            <w:tcW w:w="5954" w:type="dxa"/>
            <w:vAlign w:val="center"/>
          </w:tcPr>
          <w:p w14:paraId="4406E240" w14:textId="0B5BBB55" w:rsidR="00C40912" w:rsidRPr="00122739" w:rsidRDefault="00C40912" w:rsidP="00C40912">
            <w:pPr>
              <w:pStyle w:val="afa"/>
              <w:jc w:val="left"/>
              <w:rPr>
                <w:rFonts w:cs="Times New Roman"/>
                <w:b w:val="0"/>
              </w:rPr>
            </w:pPr>
            <w:r w:rsidRPr="00132E55">
              <w:rPr>
                <w:rFonts w:cs="Times New Roman"/>
                <w:b w:val="0"/>
              </w:rPr>
              <w:t>Максимальная потребляемая мощность, Вт</w:t>
            </w:r>
          </w:p>
        </w:tc>
        <w:tc>
          <w:tcPr>
            <w:tcW w:w="2977" w:type="dxa"/>
            <w:vAlign w:val="center"/>
          </w:tcPr>
          <w:p w14:paraId="5722937B" w14:textId="592E6C2B" w:rsidR="00C40912" w:rsidRPr="00122739" w:rsidRDefault="00C40912" w:rsidP="00C40912">
            <w:pPr>
              <w:pStyle w:val="afa"/>
              <w:rPr>
                <w:rFonts w:cs="Times New Roman"/>
                <w:b w:val="0"/>
              </w:rPr>
            </w:pPr>
            <w:r w:rsidRPr="00132E55">
              <w:rPr>
                <w:rFonts w:cs="Times New Roman"/>
                <w:b w:val="0"/>
              </w:rPr>
              <w:t>Не более 300*</w:t>
            </w:r>
          </w:p>
        </w:tc>
      </w:tr>
      <w:tr w:rsidR="00C40912" w:rsidRPr="00122739" w14:paraId="73DAE2D1" w14:textId="77777777" w:rsidTr="00132E55">
        <w:tc>
          <w:tcPr>
            <w:tcW w:w="567" w:type="dxa"/>
            <w:vAlign w:val="center"/>
          </w:tcPr>
          <w:p w14:paraId="389B10B0" w14:textId="77777777" w:rsidR="00C40912" w:rsidRPr="00122739" w:rsidRDefault="00C40912" w:rsidP="00C40912">
            <w:pPr>
              <w:pStyle w:val="afa"/>
              <w:rPr>
                <w:rFonts w:cs="Times New Roman"/>
                <w:b w:val="0"/>
              </w:rPr>
            </w:pPr>
            <w:r w:rsidRPr="00122739">
              <w:rPr>
                <w:rFonts w:cs="Times New Roman"/>
                <w:b w:val="0"/>
              </w:rPr>
              <w:t>17</w:t>
            </w:r>
          </w:p>
        </w:tc>
        <w:tc>
          <w:tcPr>
            <w:tcW w:w="5954" w:type="dxa"/>
            <w:vAlign w:val="center"/>
          </w:tcPr>
          <w:p w14:paraId="2FDC01C3" w14:textId="2C9155A1" w:rsidR="00C40912" w:rsidRPr="00122739" w:rsidRDefault="00C40912" w:rsidP="00C40912">
            <w:pPr>
              <w:pStyle w:val="afa"/>
              <w:jc w:val="left"/>
              <w:rPr>
                <w:rFonts w:cs="Times New Roman"/>
                <w:b w:val="0"/>
              </w:rPr>
            </w:pPr>
            <w:r w:rsidRPr="00132E55">
              <w:rPr>
                <w:rFonts w:cs="Times New Roman"/>
                <w:b w:val="0"/>
              </w:rPr>
              <w:t>Возможность стекирования (Наличие в комплекте кабеля QSFP28 100G Direct attach cable, 100G, 1m. 30AWG)</w:t>
            </w:r>
          </w:p>
        </w:tc>
        <w:tc>
          <w:tcPr>
            <w:tcW w:w="2977" w:type="dxa"/>
            <w:vAlign w:val="center"/>
          </w:tcPr>
          <w:p w14:paraId="263C56CE" w14:textId="5E8EC30D"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453EC60B" w14:textId="77777777" w:rsidTr="00132E55">
        <w:tc>
          <w:tcPr>
            <w:tcW w:w="567" w:type="dxa"/>
            <w:vAlign w:val="center"/>
          </w:tcPr>
          <w:p w14:paraId="2F3C5ECB" w14:textId="77777777" w:rsidR="00C40912" w:rsidRPr="00122739" w:rsidRDefault="00C40912" w:rsidP="00C40912">
            <w:pPr>
              <w:pStyle w:val="afa"/>
              <w:rPr>
                <w:rFonts w:cs="Times New Roman"/>
                <w:b w:val="0"/>
              </w:rPr>
            </w:pPr>
            <w:r w:rsidRPr="00122739">
              <w:rPr>
                <w:rFonts w:cs="Times New Roman"/>
                <w:b w:val="0"/>
              </w:rPr>
              <w:t>18</w:t>
            </w:r>
          </w:p>
        </w:tc>
        <w:tc>
          <w:tcPr>
            <w:tcW w:w="5954" w:type="dxa"/>
            <w:vAlign w:val="center"/>
          </w:tcPr>
          <w:p w14:paraId="3A0D56C1" w14:textId="4279C141" w:rsidR="00C40912" w:rsidRPr="00122739" w:rsidRDefault="00C40912" w:rsidP="00C40912">
            <w:pPr>
              <w:pStyle w:val="afa"/>
              <w:jc w:val="left"/>
              <w:rPr>
                <w:rFonts w:cs="Times New Roman"/>
                <w:b w:val="0"/>
              </w:rPr>
            </w:pPr>
            <w:r w:rsidRPr="00132E55">
              <w:rPr>
                <w:rFonts w:cs="Times New Roman"/>
                <w:b w:val="0"/>
              </w:rPr>
              <w:t>Количество портов 10G SFP+ с установленными SFP+ 10GE модуль, 0.3 км, MM, 2 волокна, 850 nm, LC, DDM, в комплекте с оптическими шнурами SC-LC/UPC MM (50/125мкм) duplex (3.0мм) 3м</w:t>
            </w:r>
          </w:p>
        </w:tc>
        <w:tc>
          <w:tcPr>
            <w:tcW w:w="2977" w:type="dxa"/>
            <w:vAlign w:val="center"/>
          </w:tcPr>
          <w:p w14:paraId="2CC60F1E" w14:textId="53F7A28B" w:rsidR="00C40912" w:rsidRPr="00122739" w:rsidRDefault="00C40912" w:rsidP="00C40912">
            <w:pPr>
              <w:pStyle w:val="afa"/>
              <w:rPr>
                <w:rFonts w:cs="Times New Roman"/>
                <w:b w:val="0"/>
                <w:lang w:val="en-US"/>
              </w:rPr>
            </w:pPr>
            <w:r w:rsidRPr="00132E55">
              <w:rPr>
                <w:rFonts w:cs="Times New Roman"/>
                <w:b w:val="0"/>
              </w:rPr>
              <w:t>Не менее 24*</w:t>
            </w:r>
          </w:p>
        </w:tc>
      </w:tr>
      <w:tr w:rsidR="00C40912" w:rsidRPr="00122739" w14:paraId="02F1BEF5" w14:textId="77777777" w:rsidTr="00132E55">
        <w:tc>
          <w:tcPr>
            <w:tcW w:w="567" w:type="dxa"/>
            <w:vAlign w:val="center"/>
          </w:tcPr>
          <w:p w14:paraId="14406D2A" w14:textId="77777777" w:rsidR="00C40912" w:rsidRPr="00122739" w:rsidRDefault="00C40912" w:rsidP="00C40912">
            <w:pPr>
              <w:pStyle w:val="afa"/>
              <w:rPr>
                <w:rFonts w:cs="Times New Roman"/>
                <w:b w:val="0"/>
              </w:rPr>
            </w:pPr>
            <w:r w:rsidRPr="00122739">
              <w:rPr>
                <w:rFonts w:cs="Times New Roman"/>
                <w:b w:val="0"/>
              </w:rPr>
              <w:t>19</w:t>
            </w:r>
          </w:p>
        </w:tc>
        <w:tc>
          <w:tcPr>
            <w:tcW w:w="5954" w:type="dxa"/>
            <w:vAlign w:val="center"/>
          </w:tcPr>
          <w:p w14:paraId="06A89D95" w14:textId="5E2396B8" w:rsidR="00C40912" w:rsidRPr="00122739" w:rsidRDefault="00C40912" w:rsidP="00C40912">
            <w:pPr>
              <w:pStyle w:val="afa"/>
              <w:jc w:val="left"/>
              <w:rPr>
                <w:rFonts w:cs="Times New Roman"/>
                <w:b w:val="0"/>
              </w:rPr>
            </w:pPr>
            <w:r w:rsidRPr="00132E55">
              <w:rPr>
                <w:rFonts w:cs="Times New Roman"/>
                <w:b w:val="0"/>
              </w:rPr>
              <w:t>Количество портов 100G QSFP28, CFP</w:t>
            </w:r>
          </w:p>
        </w:tc>
        <w:tc>
          <w:tcPr>
            <w:tcW w:w="2977" w:type="dxa"/>
            <w:vAlign w:val="center"/>
          </w:tcPr>
          <w:p w14:paraId="0DB20EE2" w14:textId="165A0416" w:rsidR="00C40912" w:rsidRPr="00122739" w:rsidRDefault="00C40912" w:rsidP="00C40912">
            <w:pPr>
              <w:pStyle w:val="afa"/>
              <w:rPr>
                <w:rFonts w:cs="Times New Roman"/>
                <w:b w:val="0"/>
                <w:lang w:val="en-US"/>
              </w:rPr>
            </w:pPr>
            <w:r w:rsidRPr="00132E55">
              <w:rPr>
                <w:rFonts w:cs="Times New Roman"/>
                <w:b w:val="0"/>
              </w:rPr>
              <w:t>Не менее 6*</w:t>
            </w:r>
          </w:p>
        </w:tc>
      </w:tr>
      <w:tr w:rsidR="00C40912" w:rsidRPr="00122739" w14:paraId="76039DF2" w14:textId="77777777" w:rsidTr="00132E55">
        <w:tc>
          <w:tcPr>
            <w:tcW w:w="567" w:type="dxa"/>
            <w:vAlign w:val="center"/>
          </w:tcPr>
          <w:p w14:paraId="0F378217" w14:textId="77777777" w:rsidR="00C40912" w:rsidRPr="00122739" w:rsidRDefault="00C40912" w:rsidP="00C40912">
            <w:pPr>
              <w:pStyle w:val="afa"/>
              <w:rPr>
                <w:rFonts w:cs="Times New Roman"/>
                <w:b w:val="0"/>
              </w:rPr>
            </w:pPr>
            <w:r w:rsidRPr="00122739">
              <w:rPr>
                <w:rFonts w:cs="Times New Roman"/>
                <w:b w:val="0"/>
              </w:rPr>
              <w:t>20</w:t>
            </w:r>
          </w:p>
        </w:tc>
        <w:tc>
          <w:tcPr>
            <w:tcW w:w="5954" w:type="dxa"/>
            <w:vAlign w:val="center"/>
          </w:tcPr>
          <w:p w14:paraId="5F8671F7" w14:textId="4F803C36" w:rsidR="00C40912" w:rsidRPr="00122739" w:rsidRDefault="00C40912" w:rsidP="00C40912">
            <w:pPr>
              <w:pStyle w:val="afa"/>
              <w:jc w:val="left"/>
              <w:rPr>
                <w:rFonts w:cs="Times New Roman"/>
                <w:b w:val="0"/>
              </w:rPr>
            </w:pPr>
            <w:r w:rsidRPr="00132E55">
              <w:rPr>
                <w:rFonts w:cs="Times New Roman"/>
                <w:b w:val="0"/>
              </w:rPr>
              <w:t>Наличие портов USB</w:t>
            </w:r>
          </w:p>
        </w:tc>
        <w:tc>
          <w:tcPr>
            <w:tcW w:w="2977" w:type="dxa"/>
            <w:vAlign w:val="center"/>
          </w:tcPr>
          <w:p w14:paraId="43CEF7C2" w14:textId="0592BDC3"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4DFEBF98" w14:textId="77777777" w:rsidTr="00132E55">
        <w:tc>
          <w:tcPr>
            <w:tcW w:w="567" w:type="dxa"/>
            <w:vAlign w:val="center"/>
          </w:tcPr>
          <w:p w14:paraId="03CF5044" w14:textId="77777777" w:rsidR="00C40912" w:rsidRPr="00122739" w:rsidRDefault="00C40912" w:rsidP="00C40912">
            <w:pPr>
              <w:pStyle w:val="afa"/>
              <w:rPr>
                <w:rFonts w:cs="Times New Roman"/>
                <w:b w:val="0"/>
              </w:rPr>
            </w:pPr>
            <w:r w:rsidRPr="00122739">
              <w:rPr>
                <w:rFonts w:cs="Times New Roman"/>
                <w:b w:val="0"/>
              </w:rPr>
              <w:t>21</w:t>
            </w:r>
          </w:p>
        </w:tc>
        <w:tc>
          <w:tcPr>
            <w:tcW w:w="5954" w:type="dxa"/>
            <w:vAlign w:val="center"/>
          </w:tcPr>
          <w:p w14:paraId="43470437" w14:textId="698682A8" w:rsidR="00C40912" w:rsidRPr="00122739" w:rsidRDefault="00C40912" w:rsidP="00C40912">
            <w:pPr>
              <w:pStyle w:val="afa"/>
              <w:jc w:val="left"/>
              <w:rPr>
                <w:rFonts w:cs="Times New Roman"/>
                <w:b w:val="0"/>
              </w:rPr>
            </w:pPr>
            <w:r w:rsidRPr="00132E55">
              <w:rPr>
                <w:rFonts w:cs="Times New Roman"/>
                <w:b w:val="0"/>
              </w:rPr>
              <w:t>Внешний интерфейс управления – RJ-45</w:t>
            </w:r>
          </w:p>
        </w:tc>
        <w:tc>
          <w:tcPr>
            <w:tcW w:w="2977" w:type="dxa"/>
            <w:vAlign w:val="center"/>
          </w:tcPr>
          <w:p w14:paraId="16797EB6" w14:textId="46AE97B2"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4B64E1CB" w14:textId="77777777" w:rsidTr="00132E55">
        <w:tc>
          <w:tcPr>
            <w:tcW w:w="567" w:type="dxa"/>
            <w:vAlign w:val="center"/>
          </w:tcPr>
          <w:p w14:paraId="4108FBE4" w14:textId="77777777" w:rsidR="00C40912" w:rsidRPr="00122739" w:rsidRDefault="00C40912" w:rsidP="00C40912">
            <w:pPr>
              <w:pStyle w:val="afa"/>
              <w:rPr>
                <w:rFonts w:cs="Times New Roman"/>
                <w:b w:val="0"/>
              </w:rPr>
            </w:pPr>
            <w:r w:rsidRPr="00122739">
              <w:rPr>
                <w:rFonts w:cs="Times New Roman"/>
                <w:b w:val="0"/>
              </w:rPr>
              <w:t>22</w:t>
            </w:r>
          </w:p>
        </w:tc>
        <w:tc>
          <w:tcPr>
            <w:tcW w:w="5954" w:type="dxa"/>
            <w:vAlign w:val="center"/>
          </w:tcPr>
          <w:p w14:paraId="10B43339" w14:textId="32FE6BB2" w:rsidR="00C40912" w:rsidRPr="00122739" w:rsidRDefault="00C40912" w:rsidP="00C40912">
            <w:pPr>
              <w:pStyle w:val="afa"/>
              <w:jc w:val="left"/>
              <w:rPr>
                <w:rFonts w:cs="Times New Roman"/>
                <w:b w:val="0"/>
              </w:rPr>
            </w:pPr>
            <w:r w:rsidRPr="00132E55">
              <w:rPr>
                <w:rFonts w:cs="Times New Roman"/>
                <w:b w:val="0"/>
              </w:rPr>
              <w:t>Количество записей MAC</w:t>
            </w:r>
          </w:p>
        </w:tc>
        <w:tc>
          <w:tcPr>
            <w:tcW w:w="2977" w:type="dxa"/>
            <w:vAlign w:val="center"/>
          </w:tcPr>
          <w:p w14:paraId="6C1DB991" w14:textId="657651F2" w:rsidR="00C40912" w:rsidRPr="00122739" w:rsidRDefault="00C40912" w:rsidP="00C40912">
            <w:pPr>
              <w:pStyle w:val="afa"/>
              <w:rPr>
                <w:rFonts w:cs="Times New Roman"/>
                <w:b w:val="0"/>
              </w:rPr>
            </w:pPr>
            <w:r w:rsidRPr="00132E55">
              <w:rPr>
                <w:rFonts w:cs="Times New Roman"/>
                <w:b w:val="0"/>
              </w:rPr>
              <w:t>Не менее 32 тыс.*</w:t>
            </w:r>
          </w:p>
        </w:tc>
      </w:tr>
      <w:tr w:rsidR="00C40912" w:rsidRPr="00122739" w14:paraId="74139309" w14:textId="77777777" w:rsidTr="00132E55">
        <w:tc>
          <w:tcPr>
            <w:tcW w:w="567" w:type="dxa"/>
            <w:vAlign w:val="center"/>
          </w:tcPr>
          <w:p w14:paraId="7836F4CC" w14:textId="77777777" w:rsidR="00C40912" w:rsidRPr="00122739" w:rsidRDefault="00C40912" w:rsidP="00C40912">
            <w:pPr>
              <w:pStyle w:val="afa"/>
              <w:rPr>
                <w:rFonts w:cs="Times New Roman"/>
                <w:b w:val="0"/>
              </w:rPr>
            </w:pPr>
            <w:r w:rsidRPr="00122739">
              <w:rPr>
                <w:rFonts w:cs="Times New Roman"/>
                <w:b w:val="0"/>
              </w:rPr>
              <w:t>23</w:t>
            </w:r>
          </w:p>
        </w:tc>
        <w:tc>
          <w:tcPr>
            <w:tcW w:w="5954" w:type="dxa"/>
            <w:vAlign w:val="center"/>
          </w:tcPr>
          <w:p w14:paraId="6F5A1DF5" w14:textId="0732994B" w:rsidR="00C40912" w:rsidRPr="00122739" w:rsidRDefault="00C40912" w:rsidP="00C40912">
            <w:pPr>
              <w:pStyle w:val="afa"/>
              <w:jc w:val="left"/>
              <w:rPr>
                <w:rFonts w:cs="Times New Roman"/>
                <w:b w:val="0"/>
              </w:rPr>
            </w:pPr>
            <w:r w:rsidRPr="00132E55">
              <w:rPr>
                <w:rFonts w:cs="Times New Roman"/>
                <w:b w:val="0"/>
              </w:rPr>
              <w:t>Внутренняя пропускная способность,Гбит/с</w:t>
            </w:r>
          </w:p>
        </w:tc>
        <w:tc>
          <w:tcPr>
            <w:tcW w:w="2977" w:type="dxa"/>
            <w:vAlign w:val="center"/>
          </w:tcPr>
          <w:p w14:paraId="6F3C36EA" w14:textId="3B2F86B2" w:rsidR="00C40912" w:rsidRPr="00122739" w:rsidRDefault="00C40912" w:rsidP="00C40912">
            <w:pPr>
              <w:pStyle w:val="afa"/>
              <w:rPr>
                <w:rFonts w:cs="Times New Roman"/>
                <w:b w:val="0"/>
              </w:rPr>
            </w:pPr>
            <w:r w:rsidRPr="00132E55">
              <w:rPr>
                <w:rFonts w:cs="Times New Roman"/>
                <w:b w:val="0"/>
              </w:rPr>
              <w:t>Не менее 1500*</w:t>
            </w:r>
          </w:p>
        </w:tc>
      </w:tr>
      <w:tr w:rsidR="00C40912" w:rsidRPr="00122739" w14:paraId="16FB7B23" w14:textId="77777777" w:rsidTr="00132E55">
        <w:tc>
          <w:tcPr>
            <w:tcW w:w="567" w:type="dxa"/>
            <w:vAlign w:val="center"/>
          </w:tcPr>
          <w:p w14:paraId="2DFCACFE" w14:textId="77777777" w:rsidR="00C40912" w:rsidRPr="00122739" w:rsidRDefault="00C40912" w:rsidP="00C40912">
            <w:pPr>
              <w:pStyle w:val="afa"/>
              <w:rPr>
                <w:rFonts w:cs="Times New Roman"/>
                <w:b w:val="0"/>
              </w:rPr>
            </w:pPr>
            <w:r w:rsidRPr="00122739">
              <w:rPr>
                <w:rFonts w:cs="Times New Roman"/>
                <w:b w:val="0"/>
              </w:rPr>
              <w:t>24</w:t>
            </w:r>
          </w:p>
        </w:tc>
        <w:tc>
          <w:tcPr>
            <w:tcW w:w="5954" w:type="dxa"/>
            <w:vAlign w:val="center"/>
          </w:tcPr>
          <w:p w14:paraId="51855554" w14:textId="5F7880B4" w:rsidR="00C40912" w:rsidRPr="00122739" w:rsidRDefault="00C40912" w:rsidP="00C40912">
            <w:pPr>
              <w:pStyle w:val="afa"/>
              <w:jc w:val="left"/>
              <w:rPr>
                <w:rFonts w:cs="Times New Roman"/>
                <w:b w:val="0"/>
              </w:rPr>
            </w:pPr>
            <w:r w:rsidRPr="00132E55">
              <w:rPr>
                <w:rFonts w:cs="Times New Roman"/>
                <w:b w:val="0"/>
              </w:rPr>
              <w:t>Поддержка протоколов ААА - Local, Radius, Tacacs+, 802.1x</w:t>
            </w:r>
          </w:p>
        </w:tc>
        <w:tc>
          <w:tcPr>
            <w:tcW w:w="2977" w:type="dxa"/>
            <w:vAlign w:val="center"/>
          </w:tcPr>
          <w:p w14:paraId="0327552E" w14:textId="2CEE72DA"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3A2B6AEA" w14:textId="77777777" w:rsidTr="00132E55">
        <w:tc>
          <w:tcPr>
            <w:tcW w:w="567" w:type="dxa"/>
            <w:vAlign w:val="center"/>
          </w:tcPr>
          <w:p w14:paraId="48AFB4C0" w14:textId="77777777" w:rsidR="00C40912" w:rsidRPr="00122739" w:rsidRDefault="00C40912" w:rsidP="00C40912">
            <w:pPr>
              <w:pStyle w:val="afa"/>
              <w:rPr>
                <w:rFonts w:cs="Times New Roman"/>
                <w:b w:val="0"/>
              </w:rPr>
            </w:pPr>
            <w:r w:rsidRPr="00122739">
              <w:rPr>
                <w:rFonts w:cs="Times New Roman"/>
                <w:b w:val="0"/>
              </w:rPr>
              <w:t>25</w:t>
            </w:r>
          </w:p>
        </w:tc>
        <w:tc>
          <w:tcPr>
            <w:tcW w:w="5954" w:type="dxa"/>
            <w:vAlign w:val="center"/>
          </w:tcPr>
          <w:p w14:paraId="17B5FBB9" w14:textId="52B8D987" w:rsidR="00C40912" w:rsidRPr="00122739" w:rsidRDefault="00C40912" w:rsidP="00C40912">
            <w:pPr>
              <w:pStyle w:val="afa"/>
              <w:jc w:val="left"/>
              <w:rPr>
                <w:rFonts w:cs="Times New Roman"/>
                <w:b w:val="0"/>
              </w:rPr>
            </w:pPr>
            <w:r w:rsidRPr="00132E55">
              <w:rPr>
                <w:rFonts w:cs="Times New Roman"/>
                <w:b w:val="0"/>
              </w:rPr>
              <w:t>Поддержка протоколов и средств управления: SFTP NTP DNS ICMP 802.1X IPv4 TCP SNMP SSH RMON SCP DHСP client LACP DHCP relay NTP client SNTP client стандарт MSTP IEE 802.1s Telnet SSHv2 sFlow LLDP RADIUS SNMPv2c SNMPv3</w:t>
            </w:r>
          </w:p>
        </w:tc>
        <w:tc>
          <w:tcPr>
            <w:tcW w:w="2977" w:type="dxa"/>
            <w:vAlign w:val="center"/>
          </w:tcPr>
          <w:p w14:paraId="3B86B71B" w14:textId="187E0310"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157441C7" w14:textId="77777777" w:rsidTr="00132E55">
        <w:tc>
          <w:tcPr>
            <w:tcW w:w="567" w:type="dxa"/>
            <w:vAlign w:val="center"/>
          </w:tcPr>
          <w:p w14:paraId="2EB16043" w14:textId="77777777" w:rsidR="00C40912" w:rsidRPr="00122739" w:rsidRDefault="00C40912" w:rsidP="00C40912">
            <w:pPr>
              <w:pStyle w:val="afa"/>
              <w:rPr>
                <w:rFonts w:cs="Times New Roman"/>
                <w:b w:val="0"/>
              </w:rPr>
            </w:pPr>
            <w:r w:rsidRPr="00122739">
              <w:rPr>
                <w:rFonts w:cs="Times New Roman"/>
                <w:b w:val="0"/>
              </w:rPr>
              <w:t>26</w:t>
            </w:r>
          </w:p>
        </w:tc>
        <w:tc>
          <w:tcPr>
            <w:tcW w:w="5954" w:type="dxa"/>
            <w:vAlign w:val="center"/>
          </w:tcPr>
          <w:p w14:paraId="65C6A83B" w14:textId="35482952" w:rsidR="00C40912" w:rsidRPr="00122739" w:rsidRDefault="00C40912" w:rsidP="00C40912">
            <w:pPr>
              <w:pStyle w:val="afa"/>
              <w:jc w:val="left"/>
              <w:rPr>
                <w:rFonts w:cs="Times New Roman"/>
                <w:b w:val="0"/>
              </w:rPr>
            </w:pPr>
            <w:r w:rsidRPr="00132E55">
              <w:rPr>
                <w:rFonts w:cs="Times New Roman"/>
                <w:b w:val="0"/>
              </w:rPr>
              <w:t>Наличие интерфейсов управления – CLI</w:t>
            </w:r>
          </w:p>
        </w:tc>
        <w:tc>
          <w:tcPr>
            <w:tcW w:w="2977" w:type="dxa"/>
            <w:vAlign w:val="center"/>
          </w:tcPr>
          <w:p w14:paraId="1130BAA0" w14:textId="2C660495"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5A4B9733" w14:textId="77777777" w:rsidTr="00132E55">
        <w:tc>
          <w:tcPr>
            <w:tcW w:w="567" w:type="dxa"/>
            <w:vAlign w:val="center"/>
          </w:tcPr>
          <w:p w14:paraId="280C24DE" w14:textId="77777777" w:rsidR="00C40912" w:rsidRPr="00122739" w:rsidRDefault="00C40912" w:rsidP="00C40912">
            <w:pPr>
              <w:pStyle w:val="afa"/>
              <w:rPr>
                <w:rFonts w:cs="Times New Roman"/>
                <w:b w:val="0"/>
              </w:rPr>
            </w:pPr>
            <w:r w:rsidRPr="00122739">
              <w:rPr>
                <w:rFonts w:cs="Times New Roman"/>
                <w:b w:val="0"/>
              </w:rPr>
              <w:t>27</w:t>
            </w:r>
          </w:p>
        </w:tc>
        <w:tc>
          <w:tcPr>
            <w:tcW w:w="5954" w:type="dxa"/>
            <w:vAlign w:val="center"/>
          </w:tcPr>
          <w:p w14:paraId="74EF2D9D" w14:textId="5894DA30" w:rsidR="00C40912" w:rsidRPr="00122739" w:rsidRDefault="00C40912" w:rsidP="00C40912">
            <w:pPr>
              <w:pStyle w:val="afa"/>
              <w:jc w:val="left"/>
              <w:rPr>
                <w:rFonts w:cs="Times New Roman"/>
                <w:b w:val="0"/>
              </w:rPr>
            </w:pPr>
            <w:r w:rsidRPr="00132E55">
              <w:rPr>
                <w:rFonts w:cs="Times New Roman"/>
                <w:b w:val="0"/>
              </w:rPr>
              <w:t>Поддержка доступа к консоли по SSH</w:t>
            </w:r>
          </w:p>
        </w:tc>
        <w:tc>
          <w:tcPr>
            <w:tcW w:w="2977" w:type="dxa"/>
            <w:vAlign w:val="center"/>
          </w:tcPr>
          <w:p w14:paraId="16B5DF7E" w14:textId="618343CB"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0D8193C9" w14:textId="77777777" w:rsidTr="00132E55">
        <w:tc>
          <w:tcPr>
            <w:tcW w:w="567" w:type="dxa"/>
            <w:vAlign w:val="center"/>
          </w:tcPr>
          <w:p w14:paraId="20F462BC" w14:textId="77777777" w:rsidR="00C40912" w:rsidRPr="00122739" w:rsidRDefault="00C40912" w:rsidP="00C40912">
            <w:pPr>
              <w:pStyle w:val="afa"/>
              <w:rPr>
                <w:rFonts w:cs="Times New Roman"/>
                <w:b w:val="0"/>
              </w:rPr>
            </w:pPr>
            <w:r w:rsidRPr="00122739">
              <w:rPr>
                <w:rFonts w:cs="Times New Roman"/>
                <w:b w:val="0"/>
              </w:rPr>
              <w:t>28</w:t>
            </w:r>
          </w:p>
        </w:tc>
        <w:tc>
          <w:tcPr>
            <w:tcW w:w="5954" w:type="dxa"/>
            <w:vAlign w:val="center"/>
          </w:tcPr>
          <w:p w14:paraId="5A7C8CA7" w14:textId="5F04111B" w:rsidR="00C40912" w:rsidRPr="00122739" w:rsidRDefault="00C40912" w:rsidP="00C40912">
            <w:pPr>
              <w:pStyle w:val="afa"/>
              <w:jc w:val="left"/>
              <w:rPr>
                <w:rFonts w:cs="Times New Roman"/>
                <w:b w:val="0"/>
              </w:rPr>
            </w:pPr>
            <w:r w:rsidRPr="00132E55">
              <w:rPr>
                <w:rFonts w:cs="Times New Roman"/>
                <w:b w:val="0"/>
              </w:rPr>
              <w:t>Поддержка безопасности протоколов связующего дерева</w:t>
            </w:r>
          </w:p>
        </w:tc>
        <w:tc>
          <w:tcPr>
            <w:tcW w:w="2977" w:type="dxa"/>
            <w:vAlign w:val="center"/>
          </w:tcPr>
          <w:p w14:paraId="772CD202" w14:textId="3A1127A1"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003BF4" w14:paraId="5C8343B5" w14:textId="77777777" w:rsidTr="00132E55">
        <w:tc>
          <w:tcPr>
            <w:tcW w:w="567" w:type="dxa"/>
            <w:vAlign w:val="center"/>
          </w:tcPr>
          <w:p w14:paraId="3F0F3FA4" w14:textId="77777777" w:rsidR="00C40912" w:rsidRPr="00122739" w:rsidRDefault="00C40912" w:rsidP="00C40912">
            <w:pPr>
              <w:pStyle w:val="afa"/>
              <w:rPr>
                <w:rFonts w:cs="Times New Roman"/>
                <w:b w:val="0"/>
              </w:rPr>
            </w:pPr>
            <w:r w:rsidRPr="00122739">
              <w:rPr>
                <w:rFonts w:cs="Times New Roman"/>
                <w:b w:val="0"/>
              </w:rPr>
              <w:t>29</w:t>
            </w:r>
          </w:p>
        </w:tc>
        <w:tc>
          <w:tcPr>
            <w:tcW w:w="5954" w:type="dxa"/>
            <w:vAlign w:val="center"/>
          </w:tcPr>
          <w:p w14:paraId="47094434" w14:textId="4D94E5B4" w:rsidR="00C40912" w:rsidRPr="00132E55" w:rsidRDefault="00C40912" w:rsidP="00C40912">
            <w:pPr>
              <w:pStyle w:val="afa"/>
              <w:jc w:val="left"/>
              <w:rPr>
                <w:rFonts w:cs="Times New Roman"/>
                <w:b w:val="0"/>
                <w:lang w:val="en-US"/>
              </w:rPr>
            </w:pPr>
            <w:r w:rsidRPr="00132E55">
              <w:rPr>
                <w:rFonts w:cs="Times New Roman"/>
                <w:b w:val="0"/>
                <w:lang w:val="en-US"/>
              </w:rPr>
              <w:t>STP Root Guard, BPDU Filtering, STP BPDU Guard, Loopback Detection</w:t>
            </w:r>
          </w:p>
        </w:tc>
        <w:tc>
          <w:tcPr>
            <w:tcW w:w="2977" w:type="dxa"/>
            <w:vAlign w:val="center"/>
          </w:tcPr>
          <w:p w14:paraId="498A5F9F" w14:textId="765C54BB" w:rsidR="00C40912" w:rsidRPr="00132E55" w:rsidRDefault="00C40912" w:rsidP="00C40912">
            <w:pPr>
              <w:pStyle w:val="afa"/>
              <w:rPr>
                <w:rFonts w:cs="Times New Roman"/>
                <w:b w:val="0"/>
                <w:lang w:val="en-US"/>
              </w:rPr>
            </w:pPr>
            <w:r w:rsidRPr="00132E55">
              <w:rPr>
                <w:rFonts w:cs="Times New Roman"/>
                <w:b w:val="0"/>
                <w:lang w:val="en-US"/>
              </w:rPr>
              <w:t> </w:t>
            </w:r>
            <w:r w:rsidR="0006662E" w:rsidRPr="00132E55">
              <w:rPr>
                <w:rFonts w:cs="Times New Roman"/>
                <w:b w:val="0"/>
              </w:rPr>
              <w:t>Соответствие</w:t>
            </w:r>
          </w:p>
        </w:tc>
      </w:tr>
      <w:tr w:rsidR="00C40912" w:rsidRPr="00122739" w14:paraId="5A737998" w14:textId="77777777" w:rsidTr="00132E55">
        <w:tc>
          <w:tcPr>
            <w:tcW w:w="567" w:type="dxa"/>
            <w:vAlign w:val="center"/>
          </w:tcPr>
          <w:p w14:paraId="32C954A4" w14:textId="77777777" w:rsidR="00C40912" w:rsidRPr="00122739" w:rsidRDefault="00C40912" w:rsidP="00C40912">
            <w:pPr>
              <w:pStyle w:val="afa"/>
              <w:rPr>
                <w:rFonts w:cs="Times New Roman"/>
                <w:b w:val="0"/>
              </w:rPr>
            </w:pPr>
            <w:r w:rsidRPr="00122739">
              <w:rPr>
                <w:rFonts w:cs="Times New Roman"/>
                <w:b w:val="0"/>
              </w:rPr>
              <w:t>30</w:t>
            </w:r>
          </w:p>
        </w:tc>
        <w:tc>
          <w:tcPr>
            <w:tcW w:w="5954" w:type="dxa"/>
            <w:vAlign w:val="center"/>
          </w:tcPr>
          <w:p w14:paraId="70C0E1E8" w14:textId="15D4E638" w:rsidR="00C40912" w:rsidRPr="00122739" w:rsidRDefault="00C40912" w:rsidP="00C40912">
            <w:pPr>
              <w:pStyle w:val="afa"/>
              <w:jc w:val="left"/>
              <w:rPr>
                <w:rFonts w:cs="Times New Roman"/>
                <w:b w:val="0"/>
              </w:rPr>
            </w:pPr>
            <w:r w:rsidRPr="00132E55">
              <w:rPr>
                <w:rFonts w:cs="Times New Roman"/>
                <w:b w:val="0"/>
              </w:rPr>
              <w:t>Поддержка выделенных VLAN – Voice VLAN</w:t>
            </w:r>
          </w:p>
        </w:tc>
        <w:tc>
          <w:tcPr>
            <w:tcW w:w="2977" w:type="dxa"/>
            <w:vAlign w:val="center"/>
          </w:tcPr>
          <w:p w14:paraId="32A76251" w14:textId="2390A4D9"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137D7003" w14:textId="77777777" w:rsidTr="00132E55">
        <w:tc>
          <w:tcPr>
            <w:tcW w:w="567" w:type="dxa"/>
            <w:vAlign w:val="center"/>
          </w:tcPr>
          <w:p w14:paraId="1B0C9097" w14:textId="77777777" w:rsidR="00C40912" w:rsidRPr="00122739" w:rsidRDefault="00C40912" w:rsidP="00C40912">
            <w:pPr>
              <w:pStyle w:val="afa"/>
              <w:rPr>
                <w:rFonts w:cs="Times New Roman"/>
                <w:b w:val="0"/>
              </w:rPr>
            </w:pPr>
            <w:r w:rsidRPr="00122739">
              <w:rPr>
                <w:rFonts w:cs="Times New Roman"/>
                <w:b w:val="0"/>
              </w:rPr>
              <w:t>31</w:t>
            </w:r>
          </w:p>
        </w:tc>
        <w:tc>
          <w:tcPr>
            <w:tcW w:w="5954" w:type="dxa"/>
            <w:vAlign w:val="center"/>
          </w:tcPr>
          <w:p w14:paraId="2B9C3FA2" w14:textId="62C27610" w:rsidR="00C40912" w:rsidRPr="00122739" w:rsidRDefault="00C40912" w:rsidP="00C40912">
            <w:pPr>
              <w:pStyle w:val="afa"/>
              <w:jc w:val="left"/>
              <w:rPr>
                <w:rFonts w:cs="Times New Roman"/>
                <w:b w:val="0"/>
              </w:rPr>
            </w:pPr>
            <w:r w:rsidRPr="00122739">
              <w:rPr>
                <w:rFonts w:cs="Times New Roman"/>
                <w:b w:val="0"/>
                <w:bCs w:val="0"/>
              </w:rPr>
              <w:t>Поддержка зеркалирования трафика – SPAN, RSPAN, sFlow Поддерживаемые типы очередей - FIFO, PQ</w:t>
            </w:r>
          </w:p>
        </w:tc>
        <w:tc>
          <w:tcPr>
            <w:tcW w:w="2977" w:type="dxa"/>
            <w:vAlign w:val="center"/>
          </w:tcPr>
          <w:p w14:paraId="24420318" w14:textId="59383D58"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194B449E" w14:textId="77777777" w:rsidTr="00132E55">
        <w:tc>
          <w:tcPr>
            <w:tcW w:w="567" w:type="dxa"/>
            <w:vAlign w:val="center"/>
          </w:tcPr>
          <w:p w14:paraId="4E3ED0B8" w14:textId="77777777" w:rsidR="00C40912" w:rsidRPr="00122739" w:rsidRDefault="00C40912" w:rsidP="00C40912">
            <w:pPr>
              <w:pStyle w:val="afa"/>
              <w:rPr>
                <w:rFonts w:cs="Times New Roman"/>
                <w:b w:val="0"/>
              </w:rPr>
            </w:pPr>
            <w:r w:rsidRPr="00122739">
              <w:rPr>
                <w:rFonts w:cs="Times New Roman"/>
                <w:b w:val="0"/>
              </w:rPr>
              <w:t>32</w:t>
            </w:r>
          </w:p>
        </w:tc>
        <w:tc>
          <w:tcPr>
            <w:tcW w:w="5954" w:type="dxa"/>
            <w:vAlign w:val="center"/>
          </w:tcPr>
          <w:p w14:paraId="5ADA146F" w14:textId="5D964AA2" w:rsidR="00C40912" w:rsidRPr="00122739" w:rsidRDefault="00C40912" w:rsidP="00C40912">
            <w:pPr>
              <w:pStyle w:val="afa"/>
              <w:jc w:val="left"/>
              <w:rPr>
                <w:rFonts w:cs="Times New Roman"/>
                <w:b w:val="0"/>
              </w:rPr>
            </w:pPr>
            <w:r w:rsidRPr="00132E55">
              <w:rPr>
                <w:rFonts w:cs="Times New Roman"/>
                <w:b w:val="0"/>
              </w:rPr>
              <w:t>Количество очередей (выходных на порт)</w:t>
            </w:r>
          </w:p>
        </w:tc>
        <w:tc>
          <w:tcPr>
            <w:tcW w:w="2977" w:type="dxa"/>
            <w:vAlign w:val="center"/>
          </w:tcPr>
          <w:p w14:paraId="7B4ECE3F" w14:textId="69BA17BE" w:rsidR="00C40912" w:rsidRPr="00122739" w:rsidRDefault="00C40912" w:rsidP="00C40912">
            <w:pPr>
              <w:pStyle w:val="afa"/>
              <w:rPr>
                <w:rFonts w:cs="Times New Roman"/>
                <w:b w:val="0"/>
              </w:rPr>
            </w:pPr>
            <w:r w:rsidRPr="00132E55">
              <w:rPr>
                <w:rFonts w:cs="Times New Roman"/>
                <w:b w:val="0"/>
              </w:rPr>
              <w:t>Не менее 4 и не более 8*</w:t>
            </w:r>
          </w:p>
        </w:tc>
      </w:tr>
      <w:tr w:rsidR="00C40912" w:rsidRPr="00122739" w14:paraId="52A63672" w14:textId="77777777" w:rsidTr="00132E55">
        <w:tc>
          <w:tcPr>
            <w:tcW w:w="567" w:type="dxa"/>
            <w:vAlign w:val="center"/>
          </w:tcPr>
          <w:p w14:paraId="77943371" w14:textId="77777777" w:rsidR="00C40912" w:rsidRPr="00122739" w:rsidRDefault="00C40912" w:rsidP="00C40912">
            <w:pPr>
              <w:pStyle w:val="afa"/>
              <w:rPr>
                <w:rFonts w:cs="Times New Roman"/>
                <w:b w:val="0"/>
              </w:rPr>
            </w:pPr>
            <w:r w:rsidRPr="00122739">
              <w:rPr>
                <w:rFonts w:cs="Times New Roman"/>
                <w:b w:val="0"/>
              </w:rPr>
              <w:t>33</w:t>
            </w:r>
          </w:p>
        </w:tc>
        <w:tc>
          <w:tcPr>
            <w:tcW w:w="5954" w:type="dxa"/>
            <w:vAlign w:val="center"/>
          </w:tcPr>
          <w:p w14:paraId="0B867249" w14:textId="2F369220" w:rsidR="00C40912" w:rsidRPr="00122739" w:rsidRDefault="00C40912" w:rsidP="00C40912">
            <w:pPr>
              <w:pStyle w:val="afa"/>
              <w:jc w:val="left"/>
              <w:rPr>
                <w:rFonts w:cs="Times New Roman"/>
                <w:b w:val="0"/>
              </w:rPr>
            </w:pPr>
            <w:r w:rsidRPr="00132E55">
              <w:rPr>
                <w:rFonts w:cs="Times New Roman"/>
                <w:b w:val="0"/>
              </w:rPr>
              <w:t>Поддержка протоколов бесшовного резервирования высокой доступности – ERPS</w:t>
            </w:r>
          </w:p>
        </w:tc>
        <w:tc>
          <w:tcPr>
            <w:tcW w:w="2977" w:type="dxa"/>
            <w:vAlign w:val="center"/>
          </w:tcPr>
          <w:p w14:paraId="3FDB144A" w14:textId="5B909A08"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5D4F2238" w14:textId="77777777" w:rsidTr="00132E55">
        <w:tc>
          <w:tcPr>
            <w:tcW w:w="567" w:type="dxa"/>
            <w:vAlign w:val="center"/>
          </w:tcPr>
          <w:p w14:paraId="4D838BE7" w14:textId="77777777" w:rsidR="00C40912" w:rsidRPr="00122739" w:rsidRDefault="00C40912" w:rsidP="00C40912">
            <w:pPr>
              <w:pStyle w:val="afa"/>
              <w:rPr>
                <w:rFonts w:cs="Times New Roman"/>
                <w:b w:val="0"/>
              </w:rPr>
            </w:pPr>
            <w:r w:rsidRPr="00122739">
              <w:rPr>
                <w:rFonts w:cs="Times New Roman"/>
                <w:b w:val="0"/>
              </w:rPr>
              <w:t>34</w:t>
            </w:r>
          </w:p>
        </w:tc>
        <w:tc>
          <w:tcPr>
            <w:tcW w:w="5954" w:type="dxa"/>
            <w:vAlign w:val="center"/>
          </w:tcPr>
          <w:p w14:paraId="4A9B0A9D" w14:textId="5BADA357" w:rsidR="00C40912" w:rsidRPr="00132E55" w:rsidRDefault="00C40912" w:rsidP="00C40912">
            <w:pPr>
              <w:pStyle w:val="afa"/>
              <w:jc w:val="left"/>
              <w:rPr>
                <w:rFonts w:cs="Times New Roman"/>
                <w:b w:val="0"/>
                <w:lang w:val="en-US"/>
              </w:rPr>
            </w:pPr>
            <w:r w:rsidRPr="00132E55">
              <w:rPr>
                <w:rFonts w:cs="Times New Roman"/>
                <w:b w:val="0"/>
              </w:rPr>
              <w:t>Функции</w:t>
            </w:r>
            <w:r w:rsidRPr="00132E55">
              <w:rPr>
                <w:rFonts w:cs="Times New Roman"/>
                <w:b w:val="0"/>
                <w:lang w:val="en-US"/>
              </w:rPr>
              <w:t xml:space="preserve"> L2 Multicast - IGMP Snooping v1,2,3, IGMP Snooping Fast Leave</w:t>
            </w:r>
          </w:p>
        </w:tc>
        <w:tc>
          <w:tcPr>
            <w:tcW w:w="2977" w:type="dxa"/>
            <w:vAlign w:val="center"/>
          </w:tcPr>
          <w:p w14:paraId="38F2FFE1" w14:textId="2F602B88"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10B7AA20" w14:textId="77777777" w:rsidTr="00132E55">
        <w:tc>
          <w:tcPr>
            <w:tcW w:w="567" w:type="dxa"/>
            <w:vAlign w:val="center"/>
          </w:tcPr>
          <w:p w14:paraId="3FE0A31F" w14:textId="77777777" w:rsidR="00C40912" w:rsidRPr="00122739" w:rsidRDefault="00C40912" w:rsidP="00C40912">
            <w:pPr>
              <w:pStyle w:val="afa"/>
              <w:rPr>
                <w:rFonts w:cs="Times New Roman"/>
                <w:b w:val="0"/>
              </w:rPr>
            </w:pPr>
            <w:r w:rsidRPr="00122739">
              <w:rPr>
                <w:rFonts w:cs="Times New Roman"/>
                <w:b w:val="0"/>
              </w:rPr>
              <w:t>35</w:t>
            </w:r>
          </w:p>
        </w:tc>
        <w:tc>
          <w:tcPr>
            <w:tcW w:w="5954" w:type="dxa"/>
            <w:vAlign w:val="center"/>
          </w:tcPr>
          <w:p w14:paraId="27DEC1DE" w14:textId="67F9E1E6" w:rsidR="00C40912" w:rsidRPr="00132E55" w:rsidRDefault="00C40912" w:rsidP="00C40912">
            <w:pPr>
              <w:pStyle w:val="afa"/>
              <w:jc w:val="left"/>
              <w:rPr>
                <w:rFonts w:cs="Times New Roman"/>
                <w:b w:val="0"/>
                <w:lang w:val="en-US"/>
              </w:rPr>
            </w:pPr>
            <w:r w:rsidRPr="00132E55">
              <w:rPr>
                <w:rFonts w:cs="Times New Roman"/>
                <w:b w:val="0"/>
              </w:rPr>
              <w:t>Поддержка</w:t>
            </w:r>
            <w:r w:rsidRPr="00132E55">
              <w:rPr>
                <w:rFonts w:cs="Times New Roman"/>
                <w:b w:val="0"/>
                <w:lang w:val="en-US"/>
              </w:rPr>
              <w:t xml:space="preserve"> </w:t>
            </w:r>
            <w:r w:rsidRPr="00132E55">
              <w:rPr>
                <w:rFonts w:cs="Times New Roman"/>
                <w:b w:val="0"/>
              </w:rPr>
              <w:t>стандарта</w:t>
            </w:r>
            <w:r w:rsidRPr="00132E55">
              <w:rPr>
                <w:rFonts w:cs="Times New Roman"/>
                <w:b w:val="0"/>
                <w:lang w:val="en-US"/>
              </w:rPr>
              <w:t xml:space="preserve"> Rapid Spanning Tree Protocol IEE 802.1w</w:t>
            </w:r>
          </w:p>
        </w:tc>
        <w:tc>
          <w:tcPr>
            <w:tcW w:w="2977" w:type="dxa"/>
            <w:vAlign w:val="center"/>
          </w:tcPr>
          <w:p w14:paraId="27C020D1" w14:textId="785C2851"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53C3C909" w14:textId="77777777" w:rsidTr="00132E55">
        <w:tc>
          <w:tcPr>
            <w:tcW w:w="567" w:type="dxa"/>
            <w:vAlign w:val="center"/>
          </w:tcPr>
          <w:p w14:paraId="710649F1" w14:textId="77777777" w:rsidR="00C40912" w:rsidRPr="00122739" w:rsidRDefault="00C40912" w:rsidP="00C40912">
            <w:pPr>
              <w:pStyle w:val="afa"/>
              <w:rPr>
                <w:rFonts w:cs="Times New Roman"/>
                <w:b w:val="0"/>
              </w:rPr>
            </w:pPr>
            <w:r w:rsidRPr="00122739">
              <w:rPr>
                <w:rFonts w:cs="Times New Roman"/>
                <w:b w:val="0"/>
              </w:rPr>
              <w:t>36</w:t>
            </w:r>
          </w:p>
        </w:tc>
        <w:tc>
          <w:tcPr>
            <w:tcW w:w="5954" w:type="dxa"/>
            <w:vAlign w:val="center"/>
          </w:tcPr>
          <w:p w14:paraId="194F84DC" w14:textId="02839D9F" w:rsidR="00C40912" w:rsidRPr="00122739" w:rsidRDefault="00C40912" w:rsidP="00C40912">
            <w:pPr>
              <w:pStyle w:val="afa"/>
              <w:jc w:val="left"/>
              <w:rPr>
                <w:rFonts w:cs="Times New Roman"/>
                <w:b w:val="0"/>
              </w:rPr>
            </w:pPr>
            <w:r w:rsidRPr="00132E55">
              <w:rPr>
                <w:rFonts w:cs="Times New Roman"/>
                <w:b w:val="0"/>
              </w:rPr>
              <w:t>Поддержка стандарта STP Loopback Detection</w:t>
            </w:r>
          </w:p>
        </w:tc>
        <w:tc>
          <w:tcPr>
            <w:tcW w:w="2977" w:type="dxa"/>
            <w:vAlign w:val="center"/>
          </w:tcPr>
          <w:p w14:paraId="1AA8AB64" w14:textId="299BD1BC"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5DC43F77" w14:textId="77777777" w:rsidTr="00132E55">
        <w:tc>
          <w:tcPr>
            <w:tcW w:w="567" w:type="dxa"/>
            <w:vAlign w:val="center"/>
          </w:tcPr>
          <w:p w14:paraId="19043078" w14:textId="77777777" w:rsidR="00C40912" w:rsidRPr="00122739" w:rsidRDefault="00C40912" w:rsidP="00C40912">
            <w:pPr>
              <w:pStyle w:val="afa"/>
              <w:rPr>
                <w:rFonts w:cs="Times New Roman"/>
                <w:b w:val="0"/>
              </w:rPr>
            </w:pPr>
            <w:r w:rsidRPr="00122739">
              <w:rPr>
                <w:rFonts w:cs="Times New Roman"/>
                <w:b w:val="0"/>
              </w:rPr>
              <w:t>37</w:t>
            </w:r>
          </w:p>
        </w:tc>
        <w:tc>
          <w:tcPr>
            <w:tcW w:w="5954" w:type="dxa"/>
            <w:vAlign w:val="center"/>
          </w:tcPr>
          <w:p w14:paraId="50C42909" w14:textId="30765A6F" w:rsidR="00C40912" w:rsidRPr="00122739" w:rsidRDefault="00C40912" w:rsidP="00C40912">
            <w:pPr>
              <w:pStyle w:val="afa"/>
              <w:jc w:val="left"/>
              <w:rPr>
                <w:rFonts w:cs="Times New Roman"/>
                <w:b w:val="0"/>
                <w:lang w:val="en-US"/>
              </w:rPr>
            </w:pPr>
            <w:r w:rsidRPr="00132E55">
              <w:rPr>
                <w:rFonts w:cs="Times New Roman"/>
                <w:b w:val="0"/>
              </w:rPr>
              <w:t>Поддержка IP Source Guard</w:t>
            </w:r>
          </w:p>
        </w:tc>
        <w:tc>
          <w:tcPr>
            <w:tcW w:w="2977" w:type="dxa"/>
            <w:vAlign w:val="center"/>
          </w:tcPr>
          <w:p w14:paraId="10671604" w14:textId="477831FC"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565A858C" w14:textId="77777777" w:rsidTr="00132E55">
        <w:tc>
          <w:tcPr>
            <w:tcW w:w="567" w:type="dxa"/>
            <w:vAlign w:val="center"/>
          </w:tcPr>
          <w:p w14:paraId="4CC391EB" w14:textId="77777777" w:rsidR="00C40912" w:rsidRPr="00122739" w:rsidRDefault="00C40912" w:rsidP="00C40912">
            <w:pPr>
              <w:pStyle w:val="afa"/>
              <w:rPr>
                <w:rFonts w:cs="Times New Roman"/>
                <w:b w:val="0"/>
              </w:rPr>
            </w:pPr>
            <w:r w:rsidRPr="00122739">
              <w:rPr>
                <w:rFonts w:cs="Times New Roman"/>
                <w:b w:val="0"/>
              </w:rPr>
              <w:lastRenderedPageBreak/>
              <w:t>38</w:t>
            </w:r>
          </w:p>
        </w:tc>
        <w:tc>
          <w:tcPr>
            <w:tcW w:w="5954" w:type="dxa"/>
            <w:vAlign w:val="center"/>
          </w:tcPr>
          <w:p w14:paraId="05C1CE79" w14:textId="704FCCCE" w:rsidR="00C40912" w:rsidRPr="00122739" w:rsidRDefault="00C40912" w:rsidP="00C40912">
            <w:pPr>
              <w:pStyle w:val="afa"/>
              <w:jc w:val="left"/>
              <w:rPr>
                <w:rFonts w:cs="Times New Roman"/>
                <w:b w:val="0"/>
                <w:lang w:val="en-US"/>
              </w:rPr>
            </w:pPr>
            <w:r w:rsidRPr="00132E55">
              <w:rPr>
                <w:rFonts w:cs="Times New Roman"/>
                <w:b w:val="0"/>
              </w:rPr>
              <w:t>Поддержка Dynamic ARP Inspection</w:t>
            </w:r>
          </w:p>
        </w:tc>
        <w:tc>
          <w:tcPr>
            <w:tcW w:w="2977" w:type="dxa"/>
            <w:vAlign w:val="center"/>
          </w:tcPr>
          <w:p w14:paraId="771AB339" w14:textId="4070DE1E"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5B87FD71" w14:textId="77777777" w:rsidTr="00132E55">
        <w:tc>
          <w:tcPr>
            <w:tcW w:w="567" w:type="dxa"/>
            <w:vAlign w:val="center"/>
          </w:tcPr>
          <w:p w14:paraId="69C21ECE" w14:textId="77777777" w:rsidR="00C40912" w:rsidRPr="00122739" w:rsidRDefault="00C40912" w:rsidP="00C40912">
            <w:pPr>
              <w:pStyle w:val="afa"/>
              <w:rPr>
                <w:rFonts w:cs="Times New Roman"/>
                <w:b w:val="0"/>
              </w:rPr>
            </w:pPr>
            <w:r w:rsidRPr="00122739">
              <w:rPr>
                <w:rFonts w:cs="Times New Roman"/>
                <w:b w:val="0"/>
              </w:rPr>
              <w:t>39</w:t>
            </w:r>
          </w:p>
        </w:tc>
        <w:tc>
          <w:tcPr>
            <w:tcW w:w="5954" w:type="dxa"/>
            <w:vAlign w:val="center"/>
          </w:tcPr>
          <w:p w14:paraId="5724A199" w14:textId="4505F24D" w:rsidR="00C40912" w:rsidRPr="00122739" w:rsidRDefault="00C40912" w:rsidP="00C40912">
            <w:pPr>
              <w:pStyle w:val="afa"/>
              <w:jc w:val="left"/>
              <w:rPr>
                <w:rFonts w:cs="Times New Roman"/>
                <w:b w:val="0"/>
              </w:rPr>
            </w:pPr>
            <w:r w:rsidRPr="00132E55">
              <w:rPr>
                <w:rFonts w:cs="Times New Roman"/>
                <w:b w:val="0"/>
              </w:rPr>
              <w:t>Проверка подлинности на основе MAC-адреса Port Security</w:t>
            </w:r>
          </w:p>
        </w:tc>
        <w:tc>
          <w:tcPr>
            <w:tcW w:w="2977" w:type="dxa"/>
            <w:vAlign w:val="center"/>
          </w:tcPr>
          <w:p w14:paraId="33583F7A" w14:textId="102D3FCE"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7B5D5D29" w14:textId="77777777" w:rsidTr="00132E55">
        <w:tc>
          <w:tcPr>
            <w:tcW w:w="567" w:type="dxa"/>
            <w:vAlign w:val="center"/>
          </w:tcPr>
          <w:p w14:paraId="0B12B4E4" w14:textId="77777777" w:rsidR="00C40912" w:rsidRPr="00122739" w:rsidRDefault="00C40912" w:rsidP="00C40912">
            <w:pPr>
              <w:pStyle w:val="afa"/>
              <w:rPr>
                <w:rFonts w:cs="Times New Roman"/>
                <w:b w:val="0"/>
              </w:rPr>
            </w:pPr>
            <w:r w:rsidRPr="00122739">
              <w:rPr>
                <w:rFonts w:cs="Times New Roman"/>
                <w:b w:val="0"/>
              </w:rPr>
              <w:t>40</w:t>
            </w:r>
          </w:p>
        </w:tc>
        <w:tc>
          <w:tcPr>
            <w:tcW w:w="5954" w:type="dxa"/>
            <w:vAlign w:val="center"/>
          </w:tcPr>
          <w:p w14:paraId="67B24453" w14:textId="32F56E6B" w:rsidR="00C40912" w:rsidRPr="00122739" w:rsidRDefault="00C40912" w:rsidP="00C40912">
            <w:pPr>
              <w:pStyle w:val="afa"/>
              <w:jc w:val="left"/>
              <w:rPr>
                <w:rFonts w:cs="Times New Roman"/>
                <w:b w:val="0"/>
              </w:rPr>
            </w:pPr>
            <w:r w:rsidRPr="00132E55">
              <w:rPr>
                <w:rFonts w:cs="Times New Roman"/>
                <w:b w:val="0"/>
              </w:rPr>
              <w:t>Наличие функции DHCP Snooping (защита от атак, связанных с протоколом DHCP)</w:t>
            </w:r>
          </w:p>
        </w:tc>
        <w:tc>
          <w:tcPr>
            <w:tcW w:w="2977" w:type="dxa"/>
            <w:vAlign w:val="center"/>
          </w:tcPr>
          <w:p w14:paraId="3CF41884" w14:textId="0C99DBA3"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26179013" w14:textId="77777777" w:rsidTr="00132E55">
        <w:tc>
          <w:tcPr>
            <w:tcW w:w="567" w:type="dxa"/>
            <w:vAlign w:val="center"/>
          </w:tcPr>
          <w:p w14:paraId="47CBEC99" w14:textId="77777777" w:rsidR="00C40912" w:rsidRPr="00122739" w:rsidRDefault="00C40912" w:rsidP="00C40912">
            <w:pPr>
              <w:pStyle w:val="afa"/>
              <w:rPr>
                <w:rFonts w:cs="Times New Roman"/>
                <w:b w:val="0"/>
              </w:rPr>
            </w:pPr>
            <w:r w:rsidRPr="00122739">
              <w:rPr>
                <w:rFonts w:cs="Times New Roman"/>
                <w:b w:val="0"/>
              </w:rPr>
              <w:t>41</w:t>
            </w:r>
          </w:p>
        </w:tc>
        <w:tc>
          <w:tcPr>
            <w:tcW w:w="5954" w:type="dxa"/>
            <w:vAlign w:val="center"/>
          </w:tcPr>
          <w:p w14:paraId="7540896A" w14:textId="058BAAC0" w:rsidR="00C40912" w:rsidRPr="00122739" w:rsidRDefault="00C40912" w:rsidP="00C40912">
            <w:pPr>
              <w:pStyle w:val="afa"/>
              <w:jc w:val="left"/>
              <w:rPr>
                <w:rFonts w:cs="Times New Roman"/>
                <w:b w:val="0"/>
              </w:rPr>
            </w:pPr>
            <w:r w:rsidRPr="00132E55">
              <w:rPr>
                <w:rFonts w:cs="Times New Roman"/>
                <w:b w:val="0"/>
              </w:rPr>
              <w:t>Поддержка защиты доступа к сети по стандарту (802.1x)</w:t>
            </w:r>
          </w:p>
        </w:tc>
        <w:tc>
          <w:tcPr>
            <w:tcW w:w="2977" w:type="dxa"/>
            <w:vAlign w:val="center"/>
          </w:tcPr>
          <w:p w14:paraId="47E48D8F" w14:textId="5A223382" w:rsidR="00C40912" w:rsidRPr="00122739" w:rsidRDefault="00C40912" w:rsidP="00C40912">
            <w:pPr>
              <w:pStyle w:val="afa"/>
              <w:rPr>
                <w:rFonts w:cs="Times New Roman"/>
                <w:b w:val="0"/>
                <w:lang w:val="en-US"/>
              </w:rPr>
            </w:pPr>
            <w:r w:rsidRPr="00132E55">
              <w:rPr>
                <w:rFonts w:cs="Times New Roman"/>
                <w:b w:val="0"/>
              </w:rPr>
              <w:t>Соответствие</w:t>
            </w:r>
          </w:p>
        </w:tc>
      </w:tr>
      <w:tr w:rsidR="00C40912" w:rsidRPr="00122739" w14:paraId="64C438C2" w14:textId="77777777" w:rsidTr="00132E55">
        <w:tc>
          <w:tcPr>
            <w:tcW w:w="567" w:type="dxa"/>
            <w:vAlign w:val="center"/>
          </w:tcPr>
          <w:p w14:paraId="70FEFCAB" w14:textId="77777777" w:rsidR="00C40912" w:rsidRPr="00122739" w:rsidRDefault="00C40912" w:rsidP="00C40912">
            <w:pPr>
              <w:pStyle w:val="afa"/>
              <w:rPr>
                <w:rFonts w:cs="Times New Roman"/>
                <w:b w:val="0"/>
              </w:rPr>
            </w:pPr>
            <w:r w:rsidRPr="00122739">
              <w:rPr>
                <w:rFonts w:cs="Times New Roman"/>
                <w:b w:val="0"/>
              </w:rPr>
              <w:t>42</w:t>
            </w:r>
          </w:p>
        </w:tc>
        <w:tc>
          <w:tcPr>
            <w:tcW w:w="5954" w:type="dxa"/>
            <w:vAlign w:val="center"/>
          </w:tcPr>
          <w:p w14:paraId="01302F2D" w14:textId="6D1EDF0F" w:rsidR="00C40912" w:rsidRPr="00122739" w:rsidRDefault="00C40912" w:rsidP="00C40912">
            <w:pPr>
              <w:pStyle w:val="afa"/>
              <w:jc w:val="left"/>
              <w:rPr>
                <w:rFonts w:cs="Times New Roman"/>
                <w:b w:val="0"/>
              </w:rPr>
            </w:pPr>
            <w:r w:rsidRPr="00132E55">
              <w:rPr>
                <w:rFonts w:cs="Times New Roman"/>
                <w:b w:val="0"/>
              </w:rPr>
              <w:t>Поддержка статической маршрутизации IPv4</w:t>
            </w:r>
          </w:p>
        </w:tc>
        <w:tc>
          <w:tcPr>
            <w:tcW w:w="2977" w:type="dxa"/>
            <w:vAlign w:val="center"/>
          </w:tcPr>
          <w:p w14:paraId="308E78FC" w14:textId="546044AC"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1789E146" w14:textId="77777777" w:rsidTr="00132E55">
        <w:tc>
          <w:tcPr>
            <w:tcW w:w="567" w:type="dxa"/>
            <w:vAlign w:val="center"/>
          </w:tcPr>
          <w:p w14:paraId="56C24E51" w14:textId="77777777" w:rsidR="00C40912" w:rsidRPr="00122739" w:rsidRDefault="00C40912" w:rsidP="00C40912">
            <w:pPr>
              <w:pStyle w:val="afa"/>
              <w:rPr>
                <w:rFonts w:cs="Times New Roman"/>
                <w:b w:val="0"/>
              </w:rPr>
            </w:pPr>
            <w:r w:rsidRPr="00122739">
              <w:rPr>
                <w:rFonts w:cs="Times New Roman"/>
                <w:b w:val="0"/>
              </w:rPr>
              <w:t>43</w:t>
            </w:r>
          </w:p>
        </w:tc>
        <w:tc>
          <w:tcPr>
            <w:tcW w:w="5954" w:type="dxa"/>
            <w:vAlign w:val="center"/>
          </w:tcPr>
          <w:p w14:paraId="774367DE" w14:textId="0C376F00" w:rsidR="00C40912" w:rsidRPr="00122739" w:rsidRDefault="00C40912" w:rsidP="00C40912">
            <w:pPr>
              <w:pStyle w:val="afa"/>
              <w:jc w:val="left"/>
              <w:rPr>
                <w:rFonts w:cs="Times New Roman"/>
                <w:b w:val="0"/>
              </w:rPr>
            </w:pPr>
            <w:r w:rsidRPr="00132E55">
              <w:rPr>
                <w:rFonts w:cs="Times New Roman"/>
                <w:b w:val="0"/>
              </w:rPr>
              <w:t>Поддержка IPv6</w:t>
            </w:r>
          </w:p>
        </w:tc>
        <w:tc>
          <w:tcPr>
            <w:tcW w:w="2977" w:type="dxa"/>
            <w:vAlign w:val="center"/>
          </w:tcPr>
          <w:p w14:paraId="6FF4A5CF" w14:textId="4C496C63" w:rsidR="00C40912" w:rsidRPr="00122739" w:rsidRDefault="0006662E" w:rsidP="00C40912">
            <w:pPr>
              <w:pStyle w:val="afa"/>
              <w:rPr>
                <w:rFonts w:cs="Times New Roman"/>
                <w:b w:val="0"/>
              </w:rPr>
            </w:pPr>
            <w:r w:rsidRPr="00132E55">
              <w:rPr>
                <w:rFonts w:cs="Times New Roman"/>
                <w:b w:val="0"/>
              </w:rPr>
              <w:t>Соответствие</w:t>
            </w:r>
            <w:r w:rsidR="00C40912" w:rsidRPr="00132E55">
              <w:rPr>
                <w:rFonts w:cs="Times New Roman"/>
                <w:b w:val="0"/>
              </w:rPr>
              <w:t> </w:t>
            </w:r>
          </w:p>
        </w:tc>
      </w:tr>
      <w:tr w:rsidR="00C40912" w:rsidRPr="00122739" w14:paraId="3898FBEF" w14:textId="77777777" w:rsidTr="00132E55">
        <w:tc>
          <w:tcPr>
            <w:tcW w:w="567" w:type="dxa"/>
            <w:vAlign w:val="center"/>
          </w:tcPr>
          <w:p w14:paraId="1F9403A3" w14:textId="77777777" w:rsidR="00C40912" w:rsidRPr="00122739" w:rsidRDefault="00C40912" w:rsidP="00C40912">
            <w:pPr>
              <w:pStyle w:val="afa"/>
              <w:rPr>
                <w:rFonts w:cs="Times New Roman"/>
                <w:b w:val="0"/>
              </w:rPr>
            </w:pPr>
            <w:r w:rsidRPr="00122739">
              <w:rPr>
                <w:rFonts w:cs="Times New Roman"/>
                <w:b w:val="0"/>
              </w:rPr>
              <w:t>44</w:t>
            </w:r>
          </w:p>
        </w:tc>
        <w:tc>
          <w:tcPr>
            <w:tcW w:w="5954" w:type="dxa"/>
            <w:vAlign w:val="center"/>
          </w:tcPr>
          <w:p w14:paraId="0C5C4974" w14:textId="295F4A1F" w:rsidR="00C40912" w:rsidRPr="00122739" w:rsidRDefault="00C40912" w:rsidP="00C40912">
            <w:pPr>
              <w:pStyle w:val="afa"/>
              <w:jc w:val="left"/>
              <w:rPr>
                <w:rFonts w:cs="Times New Roman"/>
                <w:b w:val="0"/>
              </w:rPr>
            </w:pPr>
            <w:r w:rsidRPr="00132E55">
              <w:rPr>
                <w:rFonts w:cs="Times New Roman"/>
                <w:b w:val="0"/>
              </w:rPr>
              <w:t>Поддержка протоколов динамической маршрутизации – OSPF, OSPFv3, IS-IS, BGP.</w:t>
            </w:r>
          </w:p>
        </w:tc>
        <w:tc>
          <w:tcPr>
            <w:tcW w:w="2977" w:type="dxa"/>
            <w:vAlign w:val="center"/>
          </w:tcPr>
          <w:p w14:paraId="4B7A9452" w14:textId="47AB4168"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3B3F2D23" w14:textId="77777777" w:rsidTr="00132E55">
        <w:tc>
          <w:tcPr>
            <w:tcW w:w="567" w:type="dxa"/>
            <w:vAlign w:val="center"/>
          </w:tcPr>
          <w:p w14:paraId="6005DA1C" w14:textId="77777777" w:rsidR="00C40912" w:rsidRPr="00122739" w:rsidRDefault="00C40912" w:rsidP="00C40912">
            <w:pPr>
              <w:pStyle w:val="afa"/>
              <w:rPr>
                <w:rFonts w:cs="Times New Roman"/>
                <w:b w:val="0"/>
              </w:rPr>
            </w:pPr>
            <w:r w:rsidRPr="00122739">
              <w:rPr>
                <w:rFonts w:cs="Times New Roman"/>
                <w:b w:val="0"/>
              </w:rPr>
              <w:t>45</w:t>
            </w:r>
          </w:p>
        </w:tc>
        <w:tc>
          <w:tcPr>
            <w:tcW w:w="5954" w:type="dxa"/>
            <w:vAlign w:val="center"/>
          </w:tcPr>
          <w:p w14:paraId="5B8D5FA7" w14:textId="0FF90AD3" w:rsidR="00C40912" w:rsidRPr="00122739" w:rsidRDefault="00C40912" w:rsidP="00C40912">
            <w:pPr>
              <w:pStyle w:val="afa"/>
              <w:jc w:val="left"/>
              <w:rPr>
                <w:rFonts w:cs="Times New Roman"/>
                <w:b w:val="0"/>
              </w:rPr>
            </w:pPr>
            <w:r w:rsidRPr="00132E55">
              <w:rPr>
                <w:rFonts w:cs="Times New Roman"/>
                <w:b w:val="0"/>
              </w:rPr>
              <w:t>Поддержка протокола VRRP</w:t>
            </w:r>
          </w:p>
        </w:tc>
        <w:tc>
          <w:tcPr>
            <w:tcW w:w="2977" w:type="dxa"/>
            <w:vAlign w:val="center"/>
          </w:tcPr>
          <w:p w14:paraId="599B70B1" w14:textId="60210489" w:rsidR="00C40912" w:rsidRPr="00122739" w:rsidRDefault="00C40912" w:rsidP="00C40912">
            <w:pPr>
              <w:pStyle w:val="afa"/>
              <w:rPr>
                <w:rFonts w:cs="Times New Roman"/>
                <w:b w:val="0"/>
              </w:rPr>
            </w:pPr>
            <w:r w:rsidRPr="00132E55">
              <w:rPr>
                <w:rFonts w:cs="Times New Roman"/>
                <w:b w:val="0"/>
              </w:rPr>
              <w:t>Соответствие</w:t>
            </w:r>
          </w:p>
        </w:tc>
      </w:tr>
      <w:tr w:rsidR="00C40912" w:rsidRPr="00122739" w14:paraId="59F4A2E4" w14:textId="77777777" w:rsidTr="00132E55">
        <w:tc>
          <w:tcPr>
            <w:tcW w:w="567" w:type="dxa"/>
            <w:vAlign w:val="center"/>
          </w:tcPr>
          <w:p w14:paraId="01B374B4" w14:textId="77777777" w:rsidR="00C40912" w:rsidRPr="00122739" w:rsidRDefault="00C40912" w:rsidP="00C40912">
            <w:pPr>
              <w:pStyle w:val="afa"/>
              <w:rPr>
                <w:rFonts w:cs="Times New Roman"/>
                <w:b w:val="0"/>
              </w:rPr>
            </w:pPr>
            <w:r w:rsidRPr="00122739">
              <w:rPr>
                <w:rFonts w:cs="Times New Roman"/>
                <w:b w:val="0"/>
              </w:rPr>
              <w:t>46</w:t>
            </w:r>
          </w:p>
        </w:tc>
        <w:tc>
          <w:tcPr>
            <w:tcW w:w="5954" w:type="dxa"/>
            <w:vAlign w:val="center"/>
          </w:tcPr>
          <w:p w14:paraId="5C90E0D3" w14:textId="43CC2DD7" w:rsidR="00C40912" w:rsidRPr="00122739" w:rsidRDefault="00C40912" w:rsidP="00C40912">
            <w:pPr>
              <w:pStyle w:val="afa"/>
              <w:jc w:val="left"/>
              <w:rPr>
                <w:rFonts w:cs="Times New Roman"/>
                <w:b w:val="0"/>
              </w:rPr>
            </w:pPr>
            <w:r w:rsidRPr="00132E55">
              <w:rPr>
                <w:rFonts w:cs="Times New Roman"/>
                <w:b w:val="0"/>
              </w:rPr>
              <w:t>Поддержка протокола BFD</w:t>
            </w:r>
          </w:p>
        </w:tc>
        <w:tc>
          <w:tcPr>
            <w:tcW w:w="2977" w:type="dxa"/>
            <w:vAlign w:val="center"/>
          </w:tcPr>
          <w:p w14:paraId="3D0DEAC7" w14:textId="0B0764A7" w:rsidR="00C40912" w:rsidRPr="00122739" w:rsidRDefault="00C40912" w:rsidP="00C40912">
            <w:pPr>
              <w:pStyle w:val="afa"/>
              <w:rPr>
                <w:rFonts w:cs="Times New Roman"/>
                <w:b w:val="0"/>
              </w:rPr>
            </w:pPr>
            <w:r w:rsidRPr="00132E55">
              <w:rPr>
                <w:rFonts w:cs="Times New Roman"/>
                <w:b w:val="0"/>
              </w:rPr>
              <w:t>Соответствие</w:t>
            </w:r>
          </w:p>
        </w:tc>
      </w:tr>
      <w:tr w:rsidR="00FA74AE" w:rsidRPr="00122739" w14:paraId="015ED762" w14:textId="77777777" w:rsidTr="00FA74AE">
        <w:tc>
          <w:tcPr>
            <w:tcW w:w="9498" w:type="dxa"/>
            <w:gridSpan w:val="3"/>
          </w:tcPr>
          <w:p w14:paraId="78D6F72C" w14:textId="77777777" w:rsidR="00FA74AE" w:rsidRPr="00122739" w:rsidRDefault="00FA74AE" w:rsidP="00FA74AE">
            <w:pPr>
              <w:pStyle w:val="afc"/>
              <w:rPr>
                <w:rFonts w:cs="Times New Roman"/>
              </w:rPr>
            </w:pPr>
            <w:r w:rsidRPr="00122739">
              <w:rPr>
                <w:rFonts w:cs="Times New Roman"/>
              </w:rPr>
              <w:t>* параметры соответствия (эквивалентности).</w:t>
            </w:r>
          </w:p>
          <w:p w14:paraId="69D549BE" w14:textId="77777777" w:rsidR="00FA74AE" w:rsidRPr="00122739" w:rsidRDefault="00FA74AE" w:rsidP="00FA74AE">
            <w:pPr>
              <w:pStyle w:val="a0"/>
              <w:numPr>
                <w:ilvl w:val="0"/>
                <w:numId w:val="0"/>
              </w:numPr>
              <w:ind w:left="284"/>
              <w:rPr>
                <w:rFonts w:cs="Times New Roman"/>
              </w:rPr>
            </w:pPr>
            <w:r w:rsidRPr="00122739">
              <w:rPr>
                <w:rFonts w:cs="Times New Roman"/>
              </w:rPr>
              <w:t>Участник закупки, предлагая Товар, должен:</w:t>
            </w:r>
          </w:p>
          <w:p w14:paraId="367AFA7B" w14:textId="77777777" w:rsidR="00FA74AE" w:rsidRPr="00122739" w:rsidRDefault="00FA74AE" w:rsidP="00FA74AE">
            <w:pPr>
              <w:pStyle w:val="1"/>
              <w:ind w:left="284" w:hanging="284"/>
              <w:rPr>
                <w:rFonts w:cs="Times New Roman"/>
              </w:rPr>
            </w:pPr>
            <w:r w:rsidRPr="00122739">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26E80F36" w14:textId="77777777" w:rsidR="00FA74AE" w:rsidRPr="00122739" w:rsidRDefault="00FA74AE" w:rsidP="00FA74AE">
            <w:pPr>
              <w:pStyle w:val="1"/>
              <w:ind w:left="284" w:hanging="284"/>
              <w:rPr>
                <w:rFonts w:cs="Times New Roman"/>
              </w:rPr>
            </w:pPr>
            <w:r w:rsidRPr="00122739">
              <w:rPr>
                <w:rFonts w:cs="Times New Roman"/>
              </w:rPr>
              <w:t>указать модель Товара (при наличии);</w:t>
            </w:r>
          </w:p>
          <w:p w14:paraId="2F9C4BE2" w14:textId="77777777" w:rsidR="00FA74AE" w:rsidRPr="00122739" w:rsidRDefault="00FA74AE" w:rsidP="00FA74AE">
            <w:pPr>
              <w:pStyle w:val="1"/>
              <w:ind w:left="284" w:hanging="284"/>
              <w:rPr>
                <w:rFonts w:cs="Times New Roman"/>
              </w:rPr>
            </w:pPr>
            <w:r w:rsidRPr="00122739">
              <w:rPr>
                <w:rFonts w:cs="Times New Roman"/>
              </w:rPr>
              <w:t>указать, при наличии, товарный знак и парт-номер;</w:t>
            </w:r>
          </w:p>
          <w:p w14:paraId="1A17D899" w14:textId="77777777" w:rsidR="00FA74AE" w:rsidRPr="00122739" w:rsidRDefault="00FA74AE" w:rsidP="00FA74AE">
            <w:pPr>
              <w:pStyle w:val="1"/>
              <w:ind w:left="284" w:hanging="284"/>
              <w:rPr>
                <w:rFonts w:cs="Times New Roman"/>
              </w:rPr>
            </w:pPr>
            <w:r w:rsidRPr="00122739">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1FDD219A" w14:textId="77777777" w:rsidR="00FA74AE" w:rsidRPr="00122739" w:rsidRDefault="00FA74AE" w:rsidP="00FA74AE">
            <w:pPr>
              <w:pStyle w:val="afa"/>
              <w:jc w:val="left"/>
              <w:rPr>
                <w:rFonts w:cs="Times New Roman"/>
                <w:b w:val="0"/>
              </w:rPr>
            </w:pPr>
            <w:r w:rsidRPr="00122739">
              <w:rPr>
                <w:rFonts w:cs="Times New Roman"/>
                <w:b w:val="0"/>
              </w:rPr>
              <w:t>Все опциональные изделия или комплектующие (при наличии) должны быть совместимы с основным Товаром.</w:t>
            </w:r>
          </w:p>
        </w:tc>
      </w:tr>
    </w:tbl>
    <w:p w14:paraId="12AF9E6D" w14:textId="2E797430" w:rsidR="00FA74AE" w:rsidRDefault="00FA74AE" w:rsidP="00EF28D0">
      <w:pPr>
        <w:spacing w:after="0" w:line="240" w:lineRule="auto"/>
        <w:jc w:val="both"/>
        <w:rPr>
          <w:rFonts w:ascii="Times New Roman" w:hAnsi="Times New Roman"/>
          <w:i/>
          <w:sz w:val="24"/>
          <w:szCs w:val="24"/>
        </w:rPr>
      </w:pPr>
    </w:p>
    <w:p w14:paraId="4587FF21" w14:textId="40450833" w:rsidR="006223C0" w:rsidRDefault="006223C0" w:rsidP="006223C0">
      <w:pPr>
        <w:pStyle w:val="ConsPlusNormal"/>
        <w:ind w:firstLine="709"/>
        <w:rPr>
          <w:rFonts w:ascii="Times New Roman" w:hAnsi="Times New Roman" w:cs="Times New Roman"/>
          <w:b/>
          <w:sz w:val="24"/>
          <w:szCs w:val="24"/>
        </w:rPr>
      </w:pPr>
      <w:r>
        <w:rPr>
          <w:rFonts w:ascii="Times New Roman" w:hAnsi="Times New Roman" w:cs="Times New Roman"/>
          <w:b/>
          <w:sz w:val="24"/>
          <w:szCs w:val="24"/>
        </w:rPr>
        <w:t xml:space="preserve">3.3.5.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Коммутатора Тип 3</w:t>
      </w:r>
    </w:p>
    <w:p w14:paraId="52A4C5A6" w14:textId="3358568F" w:rsidR="006223C0" w:rsidRDefault="006223C0" w:rsidP="006223C0">
      <w:pPr>
        <w:pStyle w:val="ConsPlusNormal"/>
        <w:ind w:firstLine="0"/>
        <w:rPr>
          <w:rFonts w:ascii="Times New Roman" w:hAnsi="Times New Roman" w:cs="Times New Roman"/>
          <w:sz w:val="24"/>
          <w:szCs w:val="24"/>
        </w:rPr>
      </w:pPr>
    </w:p>
    <w:tbl>
      <w:tblPr>
        <w:tblStyle w:val="36"/>
        <w:tblW w:w="9498" w:type="dxa"/>
        <w:tblInd w:w="-5" w:type="dxa"/>
        <w:tblLook w:val="04A0" w:firstRow="1" w:lastRow="0" w:firstColumn="1" w:lastColumn="0" w:noHBand="0" w:noVBand="1"/>
      </w:tblPr>
      <w:tblGrid>
        <w:gridCol w:w="567"/>
        <w:gridCol w:w="5954"/>
        <w:gridCol w:w="2977"/>
      </w:tblGrid>
      <w:tr w:rsidR="006223C0" w:rsidRPr="00E7514F" w14:paraId="7C843D23" w14:textId="77777777" w:rsidTr="005E6303">
        <w:tc>
          <w:tcPr>
            <w:tcW w:w="567" w:type="dxa"/>
            <w:vAlign w:val="center"/>
          </w:tcPr>
          <w:p w14:paraId="163F406F" w14:textId="77777777" w:rsidR="006223C0" w:rsidRPr="00E7514F" w:rsidRDefault="006223C0" w:rsidP="005E6303">
            <w:pPr>
              <w:pStyle w:val="afa"/>
              <w:rPr>
                <w:rFonts w:cs="Times New Roman"/>
                <w:b w:val="0"/>
              </w:rPr>
            </w:pPr>
            <w:r w:rsidRPr="00E7514F">
              <w:rPr>
                <w:rFonts w:cs="Times New Roman"/>
              </w:rPr>
              <w:t>№ п/п</w:t>
            </w:r>
          </w:p>
        </w:tc>
        <w:tc>
          <w:tcPr>
            <w:tcW w:w="5954" w:type="dxa"/>
            <w:vAlign w:val="center"/>
          </w:tcPr>
          <w:p w14:paraId="13978E9C" w14:textId="77777777" w:rsidR="006223C0" w:rsidRPr="00E7514F" w:rsidRDefault="006223C0" w:rsidP="005E6303">
            <w:pPr>
              <w:pStyle w:val="afa"/>
              <w:rPr>
                <w:rFonts w:cs="Times New Roman"/>
                <w:b w:val="0"/>
              </w:rPr>
            </w:pPr>
            <w:r w:rsidRPr="00E7514F">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3846B790" w14:textId="77777777" w:rsidR="006223C0" w:rsidRPr="00E7514F" w:rsidRDefault="006223C0" w:rsidP="005E6303">
            <w:pPr>
              <w:pStyle w:val="afa"/>
              <w:rPr>
                <w:rFonts w:cs="Times New Roman"/>
              </w:rPr>
            </w:pPr>
            <w:r w:rsidRPr="00E7514F">
              <w:rPr>
                <w:rFonts w:cs="Times New Roman"/>
              </w:rPr>
              <w:t xml:space="preserve">Значение характеристики Товара в соответствии с </w:t>
            </w:r>
          </w:p>
          <w:p w14:paraId="0BFCCE55" w14:textId="77777777" w:rsidR="006223C0" w:rsidRPr="00E7514F" w:rsidRDefault="006223C0" w:rsidP="005E6303">
            <w:pPr>
              <w:pStyle w:val="afa"/>
              <w:rPr>
                <w:rFonts w:cs="Times New Roman"/>
                <w:b w:val="0"/>
              </w:rPr>
            </w:pPr>
            <w:r w:rsidRPr="00E7514F">
              <w:rPr>
                <w:rFonts w:cs="Times New Roman"/>
              </w:rPr>
              <w:t>значениями параметров эквивалентности Товара*</w:t>
            </w:r>
          </w:p>
        </w:tc>
      </w:tr>
      <w:tr w:rsidR="00FA74AE" w:rsidRPr="00E7514F" w14:paraId="70C3A986" w14:textId="77777777" w:rsidTr="00FA74AE">
        <w:tc>
          <w:tcPr>
            <w:tcW w:w="9498" w:type="dxa"/>
            <w:gridSpan w:val="3"/>
          </w:tcPr>
          <w:p w14:paraId="4021EE67" w14:textId="35AD2273" w:rsidR="00FA74AE" w:rsidRPr="00E7514F" w:rsidRDefault="00FA74AE" w:rsidP="00F06781">
            <w:pPr>
              <w:pStyle w:val="afa"/>
              <w:jc w:val="left"/>
              <w:rPr>
                <w:rFonts w:cs="Times New Roman"/>
                <w:b w:val="0"/>
              </w:rPr>
            </w:pPr>
            <w:r w:rsidRPr="00E7514F">
              <w:rPr>
                <w:rFonts w:cs="Times New Roman"/>
                <w:color w:val="000000"/>
              </w:rPr>
              <w:t>Коммутатор Ethernet MES3300-24F</w:t>
            </w:r>
            <w:r w:rsidR="00060357" w:rsidRPr="00E7514F">
              <w:rPr>
                <w:rFonts w:cs="Times New Roman"/>
                <w:color w:val="000000"/>
              </w:rPr>
              <w:t xml:space="preserve"> </w:t>
            </w:r>
            <w:r w:rsidR="00C40912" w:rsidRPr="00E7514F">
              <w:rPr>
                <w:rFonts w:cs="Times New Roman"/>
                <w:color w:val="000000"/>
              </w:rPr>
              <w:t xml:space="preserve">или эквивалент </w:t>
            </w:r>
            <w:r w:rsidRPr="00E7514F">
              <w:rPr>
                <w:rFonts w:cs="Times New Roman"/>
                <w:color w:val="000000"/>
              </w:rPr>
              <w:t>со следующими характеристиками:</w:t>
            </w:r>
          </w:p>
        </w:tc>
      </w:tr>
      <w:tr w:rsidR="00C40912" w:rsidRPr="00E7514F" w14:paraId="292308B9" w14:textId="77777777" w:rsidTr="00132E55">
        <w:tc>
          <w:tcPr>
            <w:tcW w:w="567" w:type="dxa"/>
            <w:vAlign w:val="center"/>
          </w:tcPr>
          <w:p w14:paraId="1D4B7E28" w14:textId="77777777" w:rsidR="00C40912" w:rsidRPr="00E7514F" w:rsidRDefault="00C40912" w:rsidP="00C40912">
            <w:pPr>
              <w:pStyle w:val="afa"/>
              <w:rPr>
                <w:rFonts w:cs="Times New Roman"/>
                <w:b w:val="0"/>
              </w:rPr>
            </w:pPr>
            <w:r w:rsidRPr="00E7514F">
              <w:rPr>
                <w:rFonts w:cs="Times New Roman"/>
                <w:b w:val="0"/>
              </w:rPr>
              <w:t>1</w:t>
            </w:r>
          </w:p>
        </w:tc>
        <w:tc>
          <w:tcPr>
            <w:tcW w:w="5954" w:type="dxa"/>
            <w:vAlign w:val="center"/>
          </w:tcPr>
          <w:p w14:paraId="74337D66" w14:textId="4E0F7011" w:rsidR="00C40912" w:rsidRPr="00E7514F" w:rsidRDefault="00C40912" w:rsidP="00C40912">
            <w:pPr>
              <w:pStyle w:val="afa"/>
              <w:jc w:val="left"/>
              <w:rPr>
                <w:rFonts w:cs="Times New Roman"/>
                <w:b w:val="0"/>
              </w:rPr>
            </w:pPr>
            <w:r w:rsidRPr="00132E55">
              <w:rPr>
                <w:rFonts w:cs="Times New Roman"/>
                <w:b w:val="0"/>
              </w:rPr>
              <w:t>Тип коммутатора - Управляемый</w:t>
            </w:r>
          </w:p>
        </w:tc>
        <w:tc>
          <w:tcPr>
            <w:tcW w:w="2977" w:type="dxa"/>
            <w:vAlign w:val="center"/>
          </w:tcPr>
          <w:p w14:paraId="765EAD15" w14:textId="414B114B"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75C96A80" w14:textId="77777777" w:rsidTr="00132E55">
        <w:tc>
          <w:tcPr>
            <w:tcW w:w="567" w:type="dxa"/>
            <w:vAlign w:val="center"/>
          </w:tcPr>
          <w:p w14:paraId="4012720E" w14:textId="77777777" w:rsidR="00C40912" w:rsidRPr="00E7514F" w:rsidRDefault="00C40912" w:rsidP="00C40912">
            <w:pPr>
              <w:pStyle w:val="afa"/>
              <w:rPr>
                <w:rFonts w:cs="Times New Roman"/>
                <w:b w:val="0"/>
              </w:rPr>
            </w:pPr>
            <w:r w:rsidRPr="00E7514F">
              <w:rPr>
                <w:rFonts w:cs="Times New Roman"/>
                <w:b w:val="0"/>
              </w:rPr>
              <w:t>2</w:t>
            </w:r>
          </w:p>
        </w:tc>
        <w:tc>
          <w:tcPr>
            <w:tcW w:w="5954" w:type="dxa"/>
            <w:vAlign w:val="center"/>
          </w:tcPr>
          <w:p w14:paraId="1EAE5C8D" w14:textId="77E35145" w:rsidR="00C40912" w:rsidRPr="00E7514F" w:rsidRDefault="00C40912" w:rsidP="00C40912">
            <w:pPr>
              <w:pStyle w:val="afa"/>
              <w:jc w:val="left"/>
              <w:rPr>
                <w:rFonts w:cs="Times New Roman"/>
                <w:b w:val="0"/>
              </w:rPr>
            </w:pPr>
            <w:r w:rsidRPr="00132E55">
              <w:rPr>
                <w:rFonts w:cs="Times New Roman"/>
                <w:b w:val="0"/>
              </w:rPr>
              <w:t>Тип передачи данных - Ethernet</w:t>
            </w:r>
          </w:p>
        </w:tc>
        <w:tc>
          <w:tcPr>
            <w:tcW w:w="2977" w:type="dxa"/>
            <w:vAlign w:val="center"/>
          </w:tcPr>
          <w:p w14:paraId="2221626B" w14:textId="66B1BAE7"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005A54AA" w14:textId="77777777" w:rsidTr="00132E55">
        <w:tc>
          <w:tcPr>
            <w:tcW w:w="567" w:type="dxa"/>
            <w:vAlign w:val="center"/>
          </w:tcPr>
          <w:p w14:paraId="4B07A337" w14:textId="77777777" w:rsidR="00C40912" w:rsidRPr="00E7514F" w:rsidRDefault="00C40912" w:rsidP="00C40912">
            <w:pPr>
              <w:pStyle w:val="afa"/>
              <w:rPr>
                <w:rFonts w:cs="Times New Roman"/>
                <w:b w:val="0"/>
              </w:rPr>
            </w:pPr>
            <w:r w:rsidRPr="00E7514F">
              <w:rPr>
                <w:rFonts w:cs="Times New Roman"/>
                <w:b w:val="0"/>
              </w:rPr>
              <w:t>3</w:t>
            </w:r>
          </w:p>
        </w:tc>
        <w:tc>
          <w:tcPr>
            <w:tcW w:w="5954" w:type="dxa"/>
            <w:vAlign w:val="center"/>
          </w:tcPr>
          <w:p w14:paraId="7F0D526A" w14:textId="4B5C0D0E" w:rsidR="00C40912" w:rsidRPr="00E7514F" w:rsidRDefault="00C40912" w:rsidP="00C40912">
            <w:pPr>
              <w:pStyle w:val="afa"/>
              <w:jc w:val="left"/>
              <w:rPr>
                <w:rFonts w:cs="Times New Roman"/>
                <w:b w:val="0"/>
              </w:rPr>
            </w:pPr>
            <w:r w:rsidRPr="00132E55">
              <w:rPr>
                <w:rFonts w:cs="Times New Roman"/>
                <w:b w:val="0"/>
              </w:rPr>
              <w:t>Уровень управляемого коммутатора -3</w:t>
            </w:r>
          </w:p>
        </w:tc>
        <w:tc>
          <w:tcPr>
            <w:tcW w:w="2977" w:type="dxa"/>
            <w:vAlign w:val="center"/>
          </w:tcPr>
          <w:p w14:paraId="3D1F99C1" w14:textId="7A24A361"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5291F813" w14:textId="77777777" w:rsidTr="00132E55">
        <w:tc>
          <w:tcPr>
            <w:tcW w:w="567" w:type="dxa"/>
            <w:vAlign w:val="center"/>
          </w:tcPr>
          <w:p w14:paraId="246E9F2E" w14:textId="77777777" w:rsidR="00C40912" w:rsidRPr="00E7514F" w:rsidRDefault="00C40912" w:rsidP="00C40912">
            <w:pPr>
              <w:pStyle w:val="afa"/>
              <w:rPr>
                <w:rFonts w:cs="Times New Roman"/>
                <w:b w:val="0"/>
              </w:rPr>
            </w:pPr>
            <w:r w:rsidRPr="00E7514F">
              <w:rPr>
                <w:rFonts w:cs="Times New Roman"/>
                <w:b w:val="0"/>
              </w:rPr>
              <w:t>4</w:t>
            </w:r>
          </w:p>
        </w:tc>
        <w:tc>
          <w:tcPr>
            <w:tcW w:w="5954" w:type="dxa"/>
            <w:vAlign w:val="center"/>
          </w:tcPr>
          <w:p w14:paraId="42DD5BA3" w14:textId="6A9CC54F" w:rsidR="00C40912" w:rsidRPr="00E7514F" w:rsidRDefault="00C40912" w:rsidP="00C40912">
            <w:pPr>
              <w:pStyle w:val="afa"/>
              <w:jc w:val="left"/>
              <w:rPr>
                <w:rFonts w:cs="Times New Roman"/>
                <w:b w:val="0"/>
              </w:rPr>
            </w:pPr>
            <w:r w:rsidRPr="00132E55">
              <w:rPr>
                <w:rFonts w:cs="Times New Roman"/>
                <w:b w:val="0"/>
              </w:rPr>
              <w:t>Уровень применения – Агрегация</w:t>
            </w:r>
          </w:p>
        </w:tc>
        <w:tc>
          <w:tcPr>
            <w:tcW w:w="2977" w:type="dxa"/>
            <w:vAlign w:val="center"/>
          </w:tcPr>
          <w:p w14:paraId="41115FB8" w14:textId="1B4A5852"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5CA69EE5" w14:textId="77777777" w:rsidTr="00132E55">
        <w:tc>
          <w:tcPr>
            <w:tcW w:w="567" w:type="dxa"/>
            <w:vAlign w:val="center"/>
          </w:tcPr>
          <w:p w14:paraId="44E6CFC3" w14:textId="77777777" w:rsidR="00C40912" w:rsidRPr="00E7514F" w:rsidRDefault="00C40912" w:rsidP="00C40912">
            <w:pPr>
              <w:pStyle w:val="afa"/>
              <w:rPr>
                <w:rFonts w:cs="Times New Roman"/>
                <w:b w:val="0"/>
              </w:rPr>
            </w:pPr>
            <w:r w:rsidRPr="00E7514F">
              <w:rPr>
                <w:rFonts w:cs="Times New Roman"/>
                <w:b w:val="0"/>
              </w:rPr>
              <w:t>5</w:t>
            </w:r>
          </w:p>
        </w:tc>
        <w:tc>
          <w:tcPr>
            <w:tcW w:w="5954" w:type="dxa"/>
            <w:vAlign w:val="center"/>
          </w:tcPr>
          <w:p w14:paraId="65BD4407" w14:textId="0E2AF57E" w:rsidR="00C40912" w:rsidRPr="00E7514F" w:rsidRDefault="00C40912" w:rsidP="00C40912">
            <w:pPr>
              <w:pStyle w:val="afa"/>
              <w:jc w:val="left"/>
              <w:rPr>
                <w:rFonts w:cs="Times New Roman"/>
                <w:b w:val="0"/>
              </w:rPr>
            </w:pPr>
            <w:r w:rsidRPr="00132E55">
              <w:rPr>
                <w:rFonts w:cs="Times New Roman"/>
                <w:b w:val="0"/>
              </w:rPr>
              <w:t>Конфигурация коммутатора – Фиксированный</w:t>
            </w:r>
          </w:p>
        </w:tc>
        <w:tc>
          <w:tcPr>
            <w:tcW w:w="2977" w:type="dxa"/>
            <w:vAlign w:val="center"/>
          </w:tcPr>
          <w:p w14:paraId="28E7B8BB" w14:textId="2118A2FD"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2B8C92B6" w14:textId="77777777" w:rsidTr="00132E55">
        <w:tc>
          <w:tcPr>
            <w:tcW w:w="567" w:type="dxa"/>
            <w:vAlign w:val="center"/>
          </w:tcPr>
          <w:p w14:paraId="7F2AA389" w14:textId="77777777" w:rsidR="00C40912" w:rsidRPr="00E7514F" w:rsidRDefault="00C40912" w:rsidP="00C40912">
            <w:pPr>
              <w:pStyle w:val="afa"/>
              <w:rPr>
                <w:rFonts w:cs="Times New Roman"/>
                <w:b w:val="0"/>
              </w:rPr>
            </w:pPr>
            <w:r w:rsidRPr="00E7514F">
              <w:rPr>
                <w:rFonts w:cs="Times New Roman"/>
                <w:b w:val="0"/>
              </w:rPr>
              <w:t>6</w:t>
            </w:r>
          </w:p>
        </w:tc>
        <w:tc>
          <w:tcPr>
            <w:tcW w:w="5954" w:type="dxa"/>
            <w:vAlign w:val="center"/>
          </w:tcPr>
          <w:p w14:paraId="21D0B1A3" w14:textId="493190F0" w:rsidR="00C40912" w:rsidRPr="00E7514F" w:rsidRDefault="00C40912" w:rsidP="00C40912">
            <w:pPr>
              <w:pStyle w:val="afa"/>
              <w:jc w:val="left"/>
              <w:rPr>
                <w:rFonts w:cs="Times New Roman"/>
                <w:b w:val="0"/>
              </w:rPr>
            </w:pPr>
            <w:r w:rsidRPr="00132E55">
              <w:rPr>
                <w:rFonts w:cs="Times New Roman"/>
                <w:b w:val="0"/>
              </w:rPr>
              <w:t>Высота коммутатора для размещения в шкаф телекоммуникационный, Юнит – 1</w:t>
            </w:r>
          </w:p>
        </w:tc>
        <w:tc>
          <w:tcPr>
            <w:tcW w:w="2977" w:type="dxa"/>
            <w:vAlign w:val="center"/>
          </w:tcPr>
          <w:p w14:paraId="5E3B7F39" w14:textId="0D92168A"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6BB5A5F9" w14:textId="77777777" w:rsidTr="00132E55">
        <w:tc>
          <w:tcPr>
            <w:tcW w:w="567" w:type="dxa"/>
            <w:vAlign w:val="center"/>
          </w:tcPr>
          <w:p w14:paraId="4AE52443" w14:textId="77777777" w:rsidR="00C40912" w:rsidRPr="00E7514F" w:rsidRDefault="00C40912" w:rsidP="00C40912">
            <w:pPr>
              <w:pStyle w:val="afa"/>
              <w:rPr>
                <w:rFonts w:cs="Times New Roman"/>
                <w:b w:val="0"/>
              </w:rPr>
            </w:pPr>
            <w:r w:rsidRPr="00E7514F">
              <w:rPr>
                <w:rFonts w:cs="Times New Roman"/>
                <w:b w:val="0"/>
              </w:rPr>
              <w:t>7</w:t>
            </w:r>
          </w:p>
        </w:tc>
        <w:tc>
          <w:tcPr>
            <w:tcW w:w="5954" w:type="dxa"/>
            <w:vAlign w:val="center"/>
          </w:tcPr>
          <w:p w14:paraId="53ACF781" w14:textId="38776D52" w:rsidR="00C40912" w:rsidRPr="00E7514F" w:rsidRDefault="00C40912" w:rsidP="00C40912">
            <w:pPr>
              <w:pStyle w:val="afa"/>
              <w:jc w:val="left"/>
              <w:rPr>
                <w:rFonts w:cs="Times New Roman"/>
                <w:b w:val="0"/>
              </w:rPr>
            </w:pPr>
            <w:r w:rsidRPr="00132E55">
              <w:rPr>
                <w:rFonts w:cs="Times New Roman"/>
                <w:b w:val="0"/>
              </w:rPr>
              <w:t>Тип блоков питания – Сменные</w:t>
            </w:r>
          </w:p>
        </w:tc>
        <w:tc>
          <w:tcPr>
            <w:tcW w:w="2977" w:type="dxa"/>
            <w:vAlign w:val="center"/>
          </w:tcPr>
          <w:p w14:paraId="2D9FEF8C" w14:textId="58A9BDAD"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13CE4D3E" w14:textId="77777777" w:rsidTr="00132E55">
        <w:tc>
          <w:tcPr>
            <w:tcW w:w="567" w:type="dxa"/>
            <w:vAlign w:val="center"/>
          </w:tcPr>
          <w:p w14:paraId="32AD32AD" w14:textId="77777777" w:rsidR="00C40912" w:rsidRPr="00E7514F" w:rsidRDefault="00C40912" w:rsidP="00C40912">
            <w:pPr>
              <w:pStyle w:val="afa"/>
              <w:rPr>
                <w:rFonts w:cs="Times New Roman"/>
                <w:b w:val="0"/>
              </w:rPr>
            </w:pPr>
            <w:r w:rsidRPr="00E7514F">
              <w:rPr>
                <w:rFonts w:cs="Times New Roman"/>
                <w:b w:val="0"/>
              </w:rPr>
              <w:t>8</w:t>
            </w:r>
          </w:p>
        </w:tc>
        <w:tc>
          <w:tcPr>
            <w:tcW w:w="5954" w:type="dxa"/>
            <w:vAlign w:val="center"/>
          </w:tcPr>
          <w:p w14:paraId="397DDC02" w14:textId="2C554EC1" w:rsidR="00C40912" w:rsidRPr="00E7514F" w:rsidRDefault="00C40912" w:rsidP="00C40912">
            <w:pPr>
              <w:pStyle w:val="afa"/>
              <w:jc w:val="left"/>
              <w:rPr>
                <w:rFonts w:cs="Times New Roman"/>
                <w:b w:val="0"/>
              </w:rPr>
            </w:pPr>
            <w:r w:rsidRPr="00132E55">
              <w:rPr>
                <w:rFonts w:cs="Times New Roman"/>
                <w:b w:val="0"/>
              </w:rPr>
              <w:t>Блок питания – Встроенный</w:t>
            </w:r>
          </w:p>
        </w:tc>
        <w:tc>
          <w:tcPr>
            <w:tcW w:w="2977" w:type="dxa"/>
            <w:vAlign w:val="center"/>
          </w:tcPr>
          <w:p w14:paraId="2C6E054E" w14:textId="5FBB1596"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35C23EAD" w14:textId="77777777" w:rsidTr="00132E55">
        <w:tc>
          <w:tcPr>
            <w:tcW w:w="567" w:type="dxa"/>
            <w:vAlign w:val="center"/>
          </w:tcPr>
          <w:p w14:paraId="6C75F712" w14:textId="77777777" w:rsidR="00C40912" w:rsidRPr="00E7514F" w:rsidRDefault="00C40912" w:rsidP="00C40912">
            <w:pPr>
              <w:pStyle w:val="afa"/>
              <w:rPr>
                <w:rFonts w:cs="Times New Roman"/>
                <w:b w:val="0"/>
              </w:rPr>
            </w:pPr>
            <w:r w:rsidRPr="00E7514F">
              <w:rPr>
                <w:rFonts w:cs="Times New Roman"/>
                <w:b w:val="0"/>
              </w:rPr>
              <w:t>9</w:t>
            </w:r>
          </w:p>
        </w:tc>
        <w:tc>
          <w:tcPr>
            <w:tcW w:w="5954" w:type="dxa"/>
            <w:vAlign w:val="center"/>
          </w:tcPr>
          <w:p w14:paraId="04946C8C" w14:textId="2737F34F" w:rsidR="00C40912" w:rsidRPr="00E7514F" w:rsidRDefault="00C40912" w:rsidP="00C40912">
            <w:pPr>
              <w:pStyle w:val="afa"/>
              <w:jc w:val="left"/>
              <w:rPr>
                <w:rFonts w:cs="Times New Roman"/>
                <w:b w:val="0"/>
              </w:rPr>
            </w:pPr>
            <w:r w:rsidRPr="00132E55">
              <w:rPr>
                <w:rFonts w:cs="Times New Roman"/>
                <w:b w:val="0"/>
              </w:rPr>
              <w:t>Количество блоков питания -2 штуки</w:t>
            </w:r>
          </w:p>
        </w:tc>
        <w:tc>
          <w:tcPr>
            <w:tcW w:w="2977" w:type="dxa"/>
            <w:vAlign w:val="center"/>
          </w:tcPr>
          <w:p w14:paraId="4D14E5D7" w14:textId="287DF30B"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3A4C603C" w14:textId="77777777" w:rsidTr="00132E55">
        <w:tc>
          <w:tcPr>
            <w:tcW w:w="567" w:type="dxa"/>
            <w:vAlign w:val="center"/>
          </w:tcPr>
          <w:p w14:paraId="77EB36F4" w14:textId="77777777" w:rsidR="00C40912" w:rsidRPr="00E7514F" w:rsidRDefault="00C40912" w:rsidP="00C40912">
            <w:pPr>
              <w:pStyle w:val="afa"/>
              <w:rPr>
                <w:rFonts w:cs="Times New Roman"/>
                <w:b w:val="0"/>
              </w:rPr>
            </w:pPr>
            <w:r w:rsidRPr="00E7514F">
              <w:rPr>
                <w:rFonts w:cs="Times New Roman"/>
                <w:b w:val="0"/>
              </w:rPr>
              <w:t>10</w:t>
            </w:r>
          </w:p>
        </w:tc>
        <w:tc>
          <w:tcPr>
            <w:tcW w:w="5954" w:type="dxa"/>
            <w:vAlign w:val="center"/>
          </w:tcPr>
          <w:p w14:paraId="15A8331E" w14:textId="02E1C291" w:rsidR="00C40912" w:rsidRPr="00E7514F" w:rsidRDefault="00C40912" w:rsidP="00C40912">
            <w:pPr>
              <w:pStyle w:val="afa"/>
              <w:jc w:val="left"/>
              <w:rPr>
                <w:rFonts w:cs="Times New Roman"/>
                <w:b w:val="0"/>
              </w:rPr>
            </w:pPr>
            <w:r w:rsidRPr="00132E55">
              <w:rPr>
                <w:rFonts w:cs="Times New Roman"/>
                <w:b w:val="0"/>
              </w:rPr>
              <w:t>Тип электропитания – AC</w:t>
            </w:r>
          </w:p>
        </w:tc>
        <w:tc>
          <w:tcPr>
            <w:tcW w:w="2977" w:type="dxa"/>
            <w:vAlign w:val="center"/>
          </w:tcPr>
          <w:p w14:paraId="70BDBEC4" w14:textId="29F1F8CA"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53BE849F" w14:textId="77777777" w:rsidTr="00132E55">
        <w:tc>
          <w:tcPr>
            <w:tcW w:w="567" w:type="dxa"/>
            <w:vAlign w:val="center"/>
          </w:tcPr>
          <w:p w14:paraId="1F14C187" w14:textId="77777777" w:rsidR="00C40912" w:rsidRPr="00E7514F" w:rsidRDefault="00C40912" w:rsidP="00C40912">
            <w:pPr>
              <w:pStyle w:val="afa"/>
              <w:rPr>
                <w:rFonts w:cs="Times New Roman"/>
                <w:b w:val="0"/>
              </w:rPr>
            </w:pPr>
            <w:r w:rsidRPr="00E7514F">
              <w:rPr>
                <w:rFonts w:cs="Times New Roman"/>
                <w:b w:val="0"/>
              </w:rPr>
              <w:t>11</w:t>
            </w:r>
          </w:p>
        </w:tc>
        <w:tc>
          <w:tcPr>
            <w:tcW w:w="5954" w:type="dxa"/>
            <w:vAlign w:val="center"/>
          </w:tcPr>
          <w:p w14:paraId="7A5128D0" w14:textId="42E21522" w:rsidR="00C40912" w:rsidRPr="00E7514F" w:rsidRDefault="00C40912" w:rsidP="00C40912">
            <w:pPr>
              <w:pStyle w:val="afa"/>
              <w:jc w:val="left"/>
              <w:rPr>
                <w:rFonts w:cs="Times New Roman"/>
                <w:b w:val="0"/>
              </w:rPr>
            </w:pPr>
            <w:r w:rsidRPr="00132E55">
              <w:rPr>
                <w:rFonts w:cs="Times New Roman"/>
                <w:b w:val="0"/>
              </w:rPr>
              <w:t>Схема резервирования блоков питания – N+1</w:t>
            </w:r>
          </w:p>
        </w:tc>
        <w:tc>
          <w:tcPr>
            <w:tcW w:w="2977" w:type="dxa"/>
            <w:vAlign w:val="center"/>
          </w:tcPr>
          <w:p w14:paraId="1697AC6D" w14:textId="76518939"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72848BFE" w14:textId="77777777" w:rsidTr="00132E55">
        <w:tc>
          <w:tcPr>
            <w:tcW w:w="567" w:type="dxa"/>
            <w:vAlign w:val="center"/>
          </w:tcPr>
          <w:p w14:paraId="4EF2BC59" w14:textId="77777777" w:rsidR="00C40912" w:rsidRPr="00E7514F" w:rsidRDefault="00C40912" w:rsidP="00C40912">
            <w:pPr>
              <w:pStyle w:val="afa"/>
              <w:rPr>
                <w:rFonts w:cs="Times New Roman"/>
                <w:b w:val="0"/>
              </w:rPr>
            </w:pPr>
            <w:r w:rsidRPr="00E7514F">
              <w:rPr>
                <w:rFonts w:cs="Times New Roman"/>
                <w:b w:val="0"/>
              </w:rPr>
              <w:t>12</w:t>
            </w:r>
          </w:p>
        </w:tc>
        <w:tc>
          <w:tcPr>
            <w:tcW w:w="5954" w:type="dxa"/>
            <w:vAlign w:val="center"/>
          </w:tcPr>
          <w:p w14:paraId="51309472" w14:textId="310A41AD" w:rsidR="00C40912" w:rsidRPr="00E7514F" w:rsidRDefault="00C40912" w:rsidP="00C40912">
            <w:pPr>
              <w:pStyle w:val="afa"/>
              <w:jc w:val="left"/>
              <w:rPr>
                <w:rFonts w:cs="Times New Roman"/>
                <w:b w:val="0"/>
              </w:rPr>
            </w:pPr>
            <w:r w:rsidRPr="00132E55">
              <w:rPr>
                <w:rFonts w:cs="Times New Roman"/>
                <w:b w:val="0"/>
              </w:rPr>
              <w:t>Поддержка горячей замены блоков питания</w:t>
            </w:r>
          </w:p>
        </w:tc>
        <w:tc>
          <w:tcPr>
            <w:tcW w:w="2977" w:type="dxa"/>
            <w:vAlign w:val="center"/>
          </w:tcPr>
          <w:p w14:paraId="4FBBCBC1" w14:textId="718647F6"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57921A96" w14:textId="77777777" w:rsidTr="00132E55">
        <w:tc>
          <w:tcPr>
            <w:tcW w:w="567" w:type="dxa"/>
            <w:vAlign w:val="center"/>
          </w:tcPr>
          <w:p w14:paraId="61FB8A27" w14:textId="77777777" w:rsidR="00C40912" w:rsidRPr="00E7514F" w:rsidRDefault="00C40912" w:rsidP="00C40912">
            <w:pPr>
              <w:pStyle w:val="afa"/>
              <w:rPr>
                <w:rFonts w:cs="Times New Roman"/>
                <w:b w:val="0"/>
              </w:rPr>
            </w:pPr>
            <w:r w:rsidRPr="00E7514F">
              <w:rPr>
                <w:rFonts w:cs="Times New Roman"/>
                <w:b w:val="0"/>
              </w:rPr>
              <w:t>13</w:t>
            </w:r>
          </w:p>
        </w:tc>
        <w:tc>
          <w:tcPr>
            <w:tcW w:w="5954" w:type="dxa"/>
            <w:vAlign w:val="center"/>
          </w:tcPr>
          <w:p w14:paraId="09EFF62E" w14:textId="47839876" w:rsidR="00C40912" w:rsidRPr="00E7514F" w:rsidRDefault="00C40912" w:rsidP="00C40912">
            <w:pPr>
              <w:pStyle w:val="afa"/>
              <w:jc w:val="left"/>
              <w:rPr>
                <w:rFonts w:cs="Times New Roman"/>
                <w:b w:val="0"/>
              </w:rPr>
            </w:pPr>
            <w:r w:rsidRPr="00132E55">
              <w:rPr>
                <w:rFonts w:cs="Times New Roman"/>
                <w:b w:val="0"/>
              </w:rPr>
              <w:t>Наличие сменных блоков питания</w:t>
            </w:r>
          </w:p>
        </w:tc>
        <w:tc>
          <w:tcPr>
            <w:tcW w:w="2977" w:type="dxa"/>
            <w:vAlign w:val="center"/>
          </w:tcPr>
          <w:p w14:paraId="55C3E76D" w14:textId="3172C304"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7A80A2DF" w14:textId="77777777" w:rsidTr="00132E55">
        <w:tc>
          <w:tcPr>
            <w:tcW w:w="567" w:type="dxa"/>
            <w:vAlign w:val="center"/>
          </w:tcPr>
          <w:p w14:paraId="1B12CC1A" w14:textId="77777777" w:rsidR="00C40912" w:rsidRPr="00E7514F" w:rsidRDefault="00C40912" w:rsidP="00C40912">
            <w:pPr>
              <w:pStyle w:val="afa"/>
              <w:rPr>
                <w:rFonts w:cs="Times New Roman"/>
                <w:b w:val="0"/>
              </w:rPr>
            </w:pPr>
            <w:r w:rsidRPr="00E7514F">
              <w:rPr>
                <w:rFonts w:cs="Times New Roman"/>
                <w:b w:val="0"/>
              </w:rPr>
              <w:t>14</w:t>
            </w:r>
          </w:p>
        </w:tc>
        <w:tc>
          <w:tcPr>
            <w:tcW w:w="5954" w:type="dxa"/>
            <w:vAlign w:val="center"/>
          </w:tcPr>
          <w:p w14:paraId="3B2CD298" w14:textId="1AB03ADC" w:rsidR="00C40912" w:rsidRPr="00E7514F" w:rsidRDefault="00C40912" w:rsidP="00C40912">
            <w:pPr>
              <w:pStyle w:val="afa"/>
              <w:jc w:val="left"/>
              <w:rPr>
                <w:rFonts w:cs="Times New Roman"/>
                <w:b w:val="0"/>
              </w:rPr>
            </w:pPr>
            <w:r w:rsidRPr="00132E55">
              <w:rPr>
                <w:rFonts w:cs="Times New Roman"/>
                <w:b w:val="0"/>
              </w:rPr>
              <w:t>Направление воздушного потока - От передней части назад (front-to-back)</w:t>
            </w:r>
          </w:p>
        </w:tc>
        <w:tc>
          <w:tcPr>
            <w:tcW w:w="2977" w:type="dxa"/>
            <w:vAlign w:val="center"/>
          </w:tcPr>
          <w:p w14:paraId="4197E032" w14:textId="75CECB8E"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38E5B075" w14:textId="77777777" w:rsidTr="00132E55">
        <w:tc>
          <w:tcPr>
            <w:tcW w:w="567" w:type="dxa"/>
            <w:vAlign w:val="center"/>
          </w:tcPr>
          <w:p w14:paraId="33F53482" w14:textId="77777777" w:rsidR="00C40912" w:rsidRPr="00E7514F" w:rsidRDefault="00C40912" w:rsidP="00C40912">
            <w:pPr>
              <w:pStyle w:val="afa"/>
              <w:rPr>
                <w:rFonts w:cs="Times New Roman"/>
                <w:b w:val="0"/>
              </w:rPr>
            </w:pPr>
            <w:r w:rsidRPr="00E7514F">
              <w:rPr>
                <w:rFonts w:cs="Times New Roman"/>
                <w:b w:val="0"/>
              </w:rPr>
              <w:t>15</w:t>
            </w:r>
          </w:p>
        </w:tc>
        <w:tc>
          <w:tcPr>
            <w:tcW w:w="5954" w:type="dxa"/>
            <w:vAlign w:val="center"/>
          </w:tcPr>
          <w:p w14:paraId="60EC1D7E" w14:textId="2E11BD5F" w:rsidR="00C40912" w:rsidRPr="00E7514F" w:rsidRDefault="00C40912" w:rsidP="00C40912">
            <w:pPr>
              <w:pStyle w:val="afa"/>
              <w:jc w:val="left"/>
              <w:rPr>
                <w:rFonts w:cs="Times New Roman"/>
                <w:b w:val="0"/>
              </w:rPr>
            </w:pPr>
            <w:r w:rsidRPr="00132E55">
              <w:rPr>
                <w:rFonts w:cs="Times New Roman"/>
                <w:b w:val="0"/>
              </w:rPr>
              <w:t>Тип размещения - Телекоммуникационная стойка или шкаф 19"</w:t>
            </w:r>
          </w:p>
        </w:tc>
        <w:tc>
          <w:tcPr>
            <w:tcW w:w="2977" w:type="dxa"/>
            <w:vAlign w:val="center"/>
          </w:tcPr>
          <w:p w14:paraId="5D344270" w14:textId="799AB4C8"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55433211" w14:textId="77777777" w:rsidTr="00132E55">
        <w:tc>
          <w:tcPr>
            <w:tcW w:w="567" w:type="dxa"/>
            <w:vAlign w:val="center"/>
          </w:tcPr>
          <w:p w14:paraId="5EAF5650" w14:textId="77777777" w:rsidR="00C40912" w:rsidRPr="00E7514F" w:rsidRDefault="00C40912" w:rsidP="00C40912">
            <w:pPr>
              <w:pStyle w:val="afa"/>
              <w:rPr>
                <w:rFonts w:cs="Times New Roman"/>
                <w:b w:val="0"/>
              </w:rPr>
            </w:pPr>
            <w:r w:rsidRPr="00E7514F">
              <w:rPr>
                <w:rFonts w:cs="Times New Roman"/>
                <w:b w:val="0"/>
              </w:rPr>
              <w:t>16</w:t>
            </w:r>
          </w:p>
        </w:tc>
        <w:tc>
          <w:tcPr>
            <w:tcW w:w="5954" w:type="dxa"/>
            <w:vAlign w:val="center"/>
          </w:tcPr>
          <w:p w14:paraId="078F24CA" w14:textId="3F16639A" w:rsidR="00C40912" w:rsidRPr="00E7514F" w:rsidRDefault="00C40912" w:rsidP="00C40912">
            <w:pPr>
              <w:pStyle w:val="afa"/>
              <w:jc w:val="left"/>
              <w:rPr>
                <w:rFonts w:cs="Times New Roman"/>
                <w:b w:val="0"/>
              </w:rPr>
            </w:pPr>
            <w:r w:rsidRPr="00132E55">
              <w:rPr>
                <w:rFonts w:cs="Times New Roman"/>
                <w:b w:val="0"/>
              </w:rPr>
              <w:t xml:space="preserve">Максимальная потребляемая мощность, Вт </w:t>
            </w:r>
          </w:p>
        </w:tc>
        <w:tc>
          <w:tcPr>
            <w:tcW w:w="2977" w:type="dxa"/>
            <w:vAlign w:val="center"/>
          </w:tcPr>
          <w:p w14:paraId="1983182D" w14:textId="58F7EA07" w:rsidR="00C40912" w:rsidRPr="00E7514F" w:rsidRDefault="00C40912" w:rsidP="00C40912">
            <w:pPr>
              <w:pStyle w:val="afa"/>
              <w:rPr>
                <w:rFonts w:cs="Times New Roman"/>
                <w:b w:val="0"/>
              </w:rPr>
            </w:pPr>
            <w:r w:rsidRPr="00132E55">
              <w:rPr>
                <w:rFonts w:cs="Times New Roman"/>
                <w:b w:val="0"/>
              </w:rPr>
              <w:t>Не более 60*</w:t>
            </w:r>
          </w:p>
        </w:tc>
      </w:tr>
      <w:tr w:rsidR="00C40912" w:rsidRPr="00E7514F" w14:paraId="06F9E38E" w14:textId="77777777" w:rsidTr="00132E55">
        <w:tc>
          <w:tcPr>
            <w:tcW w:w="567" w:type="dxa"/>
            <w:vAlign w:val="center"/>
          </w:tcPr>
          <w:p w14:paraId="0DE4871A" w14:textId="77777777" w:rsidR="00C40912" w:rsidRPr="00E7514F" w:rsidRDefault="00C40912" w:rsidP="00C40912">
            <w:pPr>
              <w:pStyle w:val="afa"/>
              <w:rPr>
                <w:rFonts w:cs="Times New Roman"/>
                <w:b w:val="0"/>
              </w:rPr>
            </w:pPr>
            <w:r w:rsidRPr="00E7514F">
              <w:rPr>
                <w:rFonts w:cs="Times New Roman"/>
                <w:b w:val="0"/>
              </w:rPr>
              <w:t>17</w:t>
            </w:r>
          </w:p>
        </w:tc>
        <w:tc>
          <w:tcPr>
            <w:tcW w:w="5954" w:type="dxa"/>
            <w:vAlign w:val="center"/>
          </w:tcPr>
          <w:p w14:paraId="131FAA85" w14:textId="7A978809" w:rsidR="00C40912" w:rsidRPr="00E7514F" w:rsidRDefault="00C40912" w:rsidP="00C40912">
            <w:pPr>
              <w:pStyle w:val="afa"/>
              <w:jc w:val="left"/>
              <w:rPr>
                <w:rFonts w:cs="Times New Roman"/>
                <w:b w:val="0"/>
              </w:rPr>
            </w:pPr>
            <w:r w:rsidRPr="00132E55">
              <w:rPr>
                <w:rFonts w:cs="Times New Roman"/>
                <w:b w:val="0"/>
              </w:rPr>
              <w:t>Возможность стекирования (Наличие в комплекте кабеля SFP+ Direct attach cable, 10G, 1m)</w:t>
            </w:r>
          </w:p>
        </w:tc>
        <w:tc>
          <w:tcPr>
            <w:tcW w:w="2977" w:type="dxa"/>
            <w:vAlign w:val="center"/>
          </w:tcPr>
          <w:p w14:paraId="40DD5B07" w14:textId="224AA9B9"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47D7D7E2" w14:textId="77777777" w:rsidTr="00132E55">
        <w:tc>
          <w:tcPr>
            <w:tcW w:w="567" w:type="dxa"/>
            <w:vAlign w:val="center"/>
          </w:tcPr>
          <w:p w14:paraId="3B9B610E" w14:textId="77777777" w:rsidR="00C40912" w:rsidRPr="00E7514F" w:rsidRDefault="00C40912" w:rsidP="00C40912">
            <w:pPr>
              <w:pStyle w:val="afa"/>
              <w:rPr>
                <w:rFonts w:cs="Times New Roman"/>
                <w:b w:val="0"/>
              </w:rPr>
            </w:pPr>
            <w:r w:rsidRPr="00E7514F">
              <w:rPr>
                <w:rFonts w:cs="Times New Roman"/>
                <w:b w:val="0"/>
              </w:rPr>
              <w:t>18</w:t>
            </w:r>
          </w:p>
        </w:tc>
        <w:tc>
          <w:tcPr>
            <w:tcW w:w="5954" w:type="dxa"/>
            <w:vAlign w:val="center"/>
          </w:tcPr>
          <w:p w14:paraId="52E71ED7" w14:textId="255DD9C7" w:rsidR="00C40912" w:rsidRPr="00E7514F" w:rsidRDefault="00C40912" w:rsidP="00C40912">
            <w:pPr>
              <w:pStyle w:val="afa"/>
              <w:jc w:val="left"/>
              <w:rPr>
                <w:rFonts w:cs="Times New Roman"/>
                <w:b w:val="0"/>
              </w:rPr>
            </w:pPr>
            <w:r w:rsidRPr="00132E55">
              <w:rPr>
                <w:rFonts w:cs="Times New Roman"/>
                <w:b w:val="0"/>
              </w:rPr>
              <w:t>Количество изделий в стеке</w:t>
            </w:r>
          </w:p>
        </w:tc>
        <w:tc>
          <w:tcPr>
            <w:tcW w:w="2977" w:type="dxa"/>
            <w:vAlign w:val="center"/>
          </w:tcPr>
          <w:p w14:paraId="07970642" w14:textId="1C786A48" w:rsidR="00C40912" w:rsidRPr="00E7514F" w:rsidRDefault="00C40912" w:rsidP="00C40912">
            <w:pPr>
              <w:pStyle w:val="afa"/>
              <w:rPr>
                <w:rFonts w:cs="Times New Roman"/>
                <w:b w:val="0"/>
              </w:rPr>
            </w:pPr>
            <w:r w:rsidRPr="00132E55">
              <w:rPr>
                <w:rFonts w:cs="Times New Roman"/>
                <w:b w:val="0"/>
              </w:rPr>
              <w:t>Не менее 4*</w:t>
            </w:r>
          </w:p>
        </w:tc>
      </w:tr>
      <w:tr w:rsidR="00C40912" w:rsidRPr="00E7514F" w14:paraId="3EFD232D" w14:textId="77777777" w:rsidTr="00132E55">
        <w:tc>
          <w:tcPr>
            <w:tcW w:w="567" w:type="dxa"/>
            <w:vAlign w:val="center"/>
          </w:tcPr>
          <w:p w14:paraId="3E81E500" w14:textId="77777777" w:rsidR="00C40912" w:rsidRPr="00E7514F" w:rsidRDefault="00C40912" w:rsidP="00C40912">
            <w:pPr>
              <w:pStyle w:val="afa"/>
              <w:rPr>
                <w:rFonts w:cs="Times New Roman"/>
                <w:b w:val="0"/>
              </w:rPr>
            </w:pPr>
            <w:r w:rsidRPr="00E7514F">
              <w:rPr>
                <w:rFonts w:cs="Times New Roman"/>
                <w:b w:val="0"/>
              </w:rPr>
              <w:t>19</w:t>
            </w:r>
          </w:p>
        </w:tc>
        <w:tc>
          <w:tcPr>
            <w:tcW w:w="5954" w:type="dxa"/>
            <w:vAlign w:val="center"/>
          </w:tcPr>
          <w:p w14:paraId="183AFA0F" w14:textId="52920E78" w:rsidR="00C40912" w:rsidRPr="00E7514F" w:rsidRDefault="00C40912" w:rsidP="00C40912">
            <w:pPr>
              <w:pStyle w:val="afa"/>
              <w:jc w:val="left"/>
              <w:rPr>
                <w:rFonts w:cs="Times New Roman"/>
                <w:b w:val="0"/>
              </w:rPr>
            </w:pPr>
            <w:r w:rsidRPr="00132E55">
              <w:rPr>
                <w:rFonts w:cs="Times New Roman"/>
                <w:b w:val="0"/>
              </w:rPr>
              <w:t>Количество портов 1G SFP с установленными SFP модулями, 1.25 Гбит/с, TX/RX 1310 нм, 2 км, LC, DDM, в комплекте с оптическим шнурами LC/UPC-LC/UPC 9/125 duplex, 3м.</w:t>
            </w:r>
          </w:p>
        </w:tc>
        <w:tc>
          <w:tcPr>
            <w:tcW w:w="2977" w:type="dxa"/>
            <w:vAlign w:val="center"/>
          </w:tcPr>
          <w:p w14:paraId="2997C8BF" w14:textId="4841E1EB" w:rsidR="00C40912" w:rsidRPr="00E7514F" w:rsidRDefault="00C40912" w:rsidP="00C40912">
            <w:pPr>
              <w:pStyle w:val="afa"/>
              <w:rPr>
                <w:rFonts w:cs="Times New Roman"/>
                <w:b w:val="0"/>
              </w:rPr>
            </w:pPr>
            <w:r w:rsidRPr="00132E55">
              <w:rPr>
                <w:rFonts w:cs="Times New Roman"/>
                <w:b w:val="0"/>
              </w:rPr>
              <w:t>Не менее 20*</w:t>
            </w:r>
          </w:p>
        </w:tc>
      </w:tr>
      <w:tr w:rsidR="00C40912" w:rsidRPr="00E7514F" w14:paraId="45F0A4A5" w14:textId="77777777" w:rsidTr="00132E55">
        <w:tc>
          <w:tcPr>
            <w:tcW w:w="567" w:type="dxa"/>
            <w:vAlign w:val="center"/>
          </w:tcPr>
          <w:p w14:paraId="103B3C62" w14:textId="77777777" w:rsidR="00C40912" w:rsidRPr="00E7514F" w:rsidRDefault="00C40912" w:rsidP="00C40912">
            <w:pPr>
              <w:pStyle w:val="afa"/>
              <w:rPr>
                <w:rFonts w:cs="Times New Roman"/>
                <w:b w:val="0"/>
              </w:rPr>
            </w:pPr>
            <w:r w:rsidRPr="00E7514F">
              <w:rPr>
                <w:rFonts w:cs="Times New Roman"/>
                <w:b w:val="0"/>
              </w:rPr>
              <w:t>20</w:t>
            </w:r>
          </w:p>
        </w:tc>
        <w:tc>
          <w:tcPr>
            <w:tcW w:w="5954" w:type="dxa"/>
            <w:vAlign w:val="center"/>
          </w:tcPr>
          <w:p w14:paraId="4B883692" w14:textId="2284C36C" w:rsidR="00C40912" w:rsidRPr="00E7514F" w:rsidRDefault="00C40912" w:rsidP="00C40912">
            <w:pPr>
              <w:pStyle w:val="afa"/>
              <w:jc w:val="left"/>
              <w:rPr>
                <w:rFonts w:cs="Times New Roman"/>
                <w:b w:val="0"/>
              </w:rPr>
            </w:pPr>
            <w:r w:rsidRPr="00132E55">
              <w:rPr>
                <w:rFonts w:cs="Times New Roman"/>
                <w:b w:val="0"/>
              </w:rPr>
              <w:t>Количество портов 10G SFP+ с установленными SFP+ модулями, 10 Гбит/с, TX/RX 1310 нм, не менее 2 км, LC, DDM, в комплекте с оптическим шнурами LC/UPC-LC/UPC 9/125 duplex, 5м.</w:t>
            </w:r>
          </w:p>
        </w:tc>
        <w:tc>
          <w:tcPr>
            <w:tcW w:w="2977" w:type="dxa"/>
            <w:vAlign w:val="center"/>
          </w:tcPr>
          <w:p w14:paraId="43A25701" w14:textId="5A49D1E9" w:rsidR="00C40912" w:rsidRPr="00E7514F" w:rsidRDefault="00C40912" w:rsidP="00C40912">
            <w:pPr>
              <w:pStyle w:val="afa"/>
              <w:rPr>
                <w:rFonts w:cs="Times New Roman"/>
                <w:b w:val="0"/>
              </w:rPr>
            </w:pPr>
            <w:r w:rsidRPr="00132E55">
              <w:rPr>
                <w:rFonts w:cs="Times New Roman"/>
                <w:b w:val="0"/>
              </w:rPr>
              <w:t>Не менее 4*</w:t>
            </w:r>
          </w:p>
        </w:tc>
      </w:tr>
      <w:tr w:rsidR="00C40912" w:rsidRPr="00E7514F" w14:paraId="2BDEF0CC" w14:textId="77777777" w:rsidTr="00132E55">
        <w:tc>
          <w:tcPr>
            <w:tcW w:w="567" w:type="dxa"/>
            <w:vAlign w:val="center"/>
          </w:tcPr>
          <w:p w14:paraId="3BE91B45" w14:textId="77777777" w:rsidR="00C40912" w:rsidRPr="00E7514F" w:rsidRDefault="00C40912" w:rsidP="00C40912">
            <w:pPr>
              <w:pStyle w:val="afa"/>
              <w:rPr>
                <w:rFonts w:cs="Times New Roman"/>
                <w:b w:val="0"/>
              </w:rPr>
            </w:pPr>
            <w:r w:rsidRPr="00E7514F">
              <w:rPr>
                <w:rFonts w:cs="Times New Roman"/>
                <w:b w:val="0"/>
              </w:rPr>
              <w:t>21</w:t>
            </w:r>
          </w:p>
        </w:tc>
        <w:tc>
          <w:tcPr>
            <w:tcW w:w="5954" w:type="dxa"/>
            <w:vAlign w:val="center"/>
          </w:tcPr>
          <w:p w14:paraId="78C7EAEC" w14:textId="5D06C304" w:rsidR="00C40912" w:rsidRPr="00E7514F" w:rsidRDefault="00C40912" w:rsidP="00C40912">
            <w:pPr>
              <w:pStyle w:val="afa"/>
              <w:jc w:val="left"/>
              <w:rPr>
                <w:rFonts w:cs="Times New Roman"/>
                <w:b w:val="0"/>
              </w:rPr>
            </w:pPr>
            <w:r w:rsidRPr="00132E55">
              <w:rPr>
                <w:rFonts w:cs="Times New Roman"/>
                <w:b w:val="0"/>
              </w:rPr>
              <w:t>Внешний интерфейс управления – RJ-45</w:t>
            </w:r>
          </w:p>
        </w:tc>
        <w:tc>
          <w:tcPr>
            <w:tcW w:w="2977" w:type="dxa"/>
            <w:vAlign w:val="center"/>
          </w:tcPr>
          <w:p w14:paraId="288C5D2B" w14:textId="74FF3DA5"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395F0965" w14:textId="77777777" w:rsidTr="00132E55">
        <w:tc>
          <w:tcPr>
            <w:tcW w:w="567" w:type="dxa"/>
            <w:vAlign w:val="center"/>
          </w:tcPr>
          <w:p w14:paraId="22C8821A" w14:textId="77777777" w:rsidR="00C40912" w:rsidRPr="00E7514F" w:rsidRDefault="00C40912" w:rsidP="00C40912">
            <w:pPr>
              <w:pStyle w:val="afa"/>
              <w:rPr>
                <w:rFonts w:cs="Times New Roman"/>
                <w:b w:val="0"/>
              </w:rPr>
            </w:pPr>
            <w:r w:rsidRPr="00E7514F">
              <w:rPr>
                <w:rFonts w:cs="Times New Roman"/>
                <w:b w:val="0"/>
              </w:rPr>
              <w:lastRenderedPageBreak/>
              <w:t>22</w:t>
            </w:r>
          </w:p>
        </w:tc>
        <w:tc>
          <w:tcPr>
            <w:tcW w:w="5954" w:type="dxa"/>
            <w:vAlign w:val="center"/>
          </w:tcPr>
          <w:p w14:paraId="0133D792" w14:textId="7EECE277" w:rsidR="00C40912" w:rsidRPr="00E7514F" w:rsidRDefault="00C40912" w:rsidP="00C40912">
            <w:pPr>
              <w:pStyle w:val="afa"/>
              <w:jc w:val="left"/>
              <w:rPr>
                <w:rFonts w:cs="Times New Roman"/>
                <w:b w:val="0"/>
              </w:rPr>
            </w:pPr>
            <w:r w:rsidRPr="00132E55">
              <w:rPr>
                <w:rFonts w:cs="Times New Roman"/>
                <w:b w:val="0"/>
              </w:rPr>
              <w:t>Количество записей MAC</w:t>
            </w:r>
          </w:p>
        </w:tc>
        <w:tc>
          <w:tcPr>
            <w:tcW w:w="2977" w:type="dxa"/>
            <w:vAlign w:val="center"/>
          </w:tcPr>
          <w:p w14:paraId="3CE1B163" w14:textId="60B8F56D" w:rsidR="00C40912" w:rsidRPr="00E7514F" w:rsidRDefault="00C40912" w:rsidP="00C40912">
            <w:pPr>
              <w:pStyle w:val="afa"/>
              <w:rPr>
                <w:rFonts w:cs="Times New Roman"/>
                <w:b w:val="0"/>
              </w:rPr>
            </w:pPr>
            <w:r w:rsidRPr="00132E55">
              <w:rPr>
                <w:rFonts w:cs="Times New Roman"/>
                <w:b w:val="0"/>
              </w:rPr>
              <w:t>Не менее 16 тыс.*</w:t>
            </w:r>
          </w:p>
        </w:tc>
      </w:tr>
      <w:tr w:rsidR="00C40912" w:rsidRPr="00E7514F" w14:paraId="5180D9E4" w14:textId="77777777" w:rsidTr="00132E55">
        <w:tc>
          <w:tcPr>
            <w:tcW w:w="567" w:type="dxa"/>
            <w:vAlign w:val="center"/>
          </w:tcPr>
          <w:p w14:paraId="0DF83240" w14:textId="77777777" w:rsidR="00C40912" w:rsidRPr="00E7514F" w:rsidRDefault="00C40912" w:rsidP="00C40912">
            <w:pPr>
              <w:pStyle w:val="afa"/>
              <w:rPr>
                <w:rFonts w:cs="Times New Roman"/>
                <w:b w:val="0"/>
              </w:rPr>
            </w:pPr>
            <w:r w:rsidRPr="00E7514F">
              <w:rPr>
                <w:rFonts w:cs="Times New Roman"/>
                <w:b w:val="0"/>
              </w:rPr>
              <w:t>23</w:t>
            </w:r>
          </w:p>
        </w:tc>
        <w:tc>
          <w:tcPr>
            <w:tcW w:w="5954" w:type="dxa"/>
            <w:vAlign w:val="center"/>
          </w:tcPr>
          <w:p w14:paraId="05AC6A77" w14:textId="32AC3CBA" w:rsidR="00C40912" w:rsidRPr="00E7514F" w:rsidRDefault="00C40912" w:rsidP="00C40912">
            <w:pPr>
              <w:pStyle w:val="afa"/>
              <w:jc w:val="left"/>
              <w:rPr>
                <w:rFonts w:cs="Times New Roman"/>
                <w:b w:val="0"/>
              </w:rPr>
            </w:pPr>
            <w:r w:rsidRPr="00132E55">
              <w:rPr>
                <w:rFonts w:cs="Times New Roman"/>
                <w:b w:val="0"/>
              </w:rPr>
              <w:t>Внутренняя пропускная способность, Гбит/с</w:t>
            </w:r>
          </w:p>
        </w:tc>
        <w:tc>
          <w:tcPr>
            <w:tcW w:w="2977" w:type="dxa"/>
            <w:vAlign w:val="center"/>
          </w:tcPr>
          <w:p w14:paraId="427D06F6" w14:textId="14A27527" w:rsidR="00C40912" w:rsidRPr="00E7514F" w:rsidRDefault="00C40912" w:rsidP="00C40912">
            <w:pPr>
              <w:pStyle w:val="afa"/>
              <w:rPr>
                <w:rFonts w:cs="Times New Roman"/>
                <w:b w:val="0"/>
              </w:rPr>
            </w:pPr>
            <w:r w:rsidRPr="00132E55">
              <w:rPr>
                <w:rFonts w:cs="Times New Roman"/>
                <w:b w:val="0"/>
              </w:rPr>
              <w:t>Не менее 100*</w:t>
            </w:r>
          </w:p>
        </w:tc>
      </w:tr>
      <w:tr w:rsidR="00C40912" w:rsidRPr="00E7514F" w14:paraId="5708B953" w14:textId="77777777" w:rsidTr="00132E55">
        <w:tc>
          <w:tcPr>
            <w:tcW w:w="567" w:type="dxa"/>
            <w:vAlign w:val="center"/>
          </w:tcPr>
          <w:p w14:paraId="5733E774" w14:textId="77777777" w:rsidR="00C40912" w:rsidRPr="00E7514F" w:rsidRDefault="00C40912" w:rsidP="00C40912">
            <w:pPr>
              <w:pStyle w:val="afa"/>
              <w:rPr>
                <w:rFonts w:cs="Times New Roman"/>
                <w:b w:val="0"/>
              </w:rPr>
            </w:pPr>
            <w:r w:rsidRPr="00E7514F">
              <w:rPr>
                <w:rFonts w:cs="Times New Roman"/>
                <w:b w:val="0"/>
              </w:rPr>
              <w:t>24</w:t>
            </w:r>
          </w:p>
        </w:tc>
        <w:tc>
          <w:tcPr>
            <w:tcW w:w="5954" w:type="dxa"/>
            <w:vAlign w:val="center"/>
          </w:tcPr>
          <w:p w14:paraId="7D432EFE" w14:textId="37751AE2" w:rsidR="00C40912" w:rsidRPr="00E7514F" w:rsidRDefault="00C40912" w:rsidP="00C40912">
            <w:pPr>
              <w:pStyle w:val="afa"/>
              <w:jc w:val="left"/>
              <w:rPr>
                <w:rFonts w:cs="Times New Roman"/>
                <w:b w:val="0"/>
              </w:rPr>
            </w:pPr>
            <w:r w:rsidRPr="00132E55">
              <w:rPr>
                <w:rFonts w:cs="Times New Roman"/>
                <w:b w:val="0"/>
              </w:rPr>
              <w:t>Поддержка протоколов ААА - Local, Radius, Tacacs+, 802.1x</w:t>
            </w:r>
          </w:p>
        </w:tc>
        <w:tc>
          <w:tcPr>
            <w:tcW w:w="2977" w:type="dxa"/>
            <w:vAlign w:val="center"/>
          </w:tcPr>
          <w:p w14:paraId="156ECF05" w14:textId="22950F0B"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33C1EEA8" w14:textId="77777777" w:rsidTr="00132E55">
        <w:tc>
          <w:tcPr>
            <w:tcW w:w="567" w:type="dxa"/>
            <w:vAlign w:val="center"/>
          </w:tcPr>
          <w:p w14:paraId="04BA7C13" w14:textId="77777777" w:rsidR="00C40912" w:rsidRPr="00E7514F" w:rsidRDefault="00C40912" w:rsidP="00C40912">
            <w:pPr>
              <w:pStyle w:val="afa"/>
              <w:rPr>
                <w:rFonts w:cs="Times New Roman"/>
                <w:b w:val="0"/>
              </w:rPr>
            </w:pPr>
            <w:r w:rsidRPr="00E7514F">
              <w:rPr>
                <w:rFonts w:cs="Times New Roman"/>
                <w:b w:val="0"/>
              </w:rPr>
              <w:t>25</w:t>
            </w:r>
          </w:p>
        </w:tc>
        <w:tc>
          <w:tcPr>
            <w:tcW w:w="5954" w:type="dxa"/>
            <w:vAlign w:val="center"/>
          </w:tcPr>
          <w:p w14:paraId="01368CFE" w14:textId="4B6EE2A6" w:rsidR="00C40912" w:rsidRPr="00E7514F" w:rsidRDefault="00C40912" w:rsidP="00C40912">
            <w:pPr>
              <w:pStyle w:val="afa"/>
              <w:jc w:val="left"/>
              <w:rPr>
                <w:rFonts w:cs="Times New Roman"/>
                <w:b w:val="0"/>
              </w:rPr>
            </w:pPr>
            <w:r w:rsidRPr="00132E55">
              <w:rPr>
                <w:rFonts w:cs="Times New Roman"/>
                <w:b w:val="0"/>
              </w:rPr>
              <w:t>Поддержка протоколов и средств управления: SFTP NTP DNS ICMP 802.1X IPv4 TCP SNMP SSH RMON SCP DHСP client LACP DHCP relay NTP client SNTP client стандарт MSTP IEE 802.1s Telnet SSHv2 sFlow LLDP RADIUS SNMPv2c SNMPv3</w:t>
            </w:r>
          </w:p>
        </w:tc>
        <w:tc>
          <w:tcPr>
            <w:tcW w:w="2977" w:type="dxa"/>
            <w:vAlign w:val="center"/>
          </w:tcPr>
          <w:p w14:paraId="24CBA692" w14:textId="77F9E958"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424BB967" w14:textId="77777777" w:rsidTr="00132E55">
        <w:tc>
          <w:tcPr>
            <w:tcW w:w="567" w:type="dxa"/>
            <w:vAlign w:val="center"/>
          </w:tcPr>
          <w:p w14:paraId="31ED6A2D" w14:textId="77777777" w:rsidR="00C40912" w:rsidRPr="00E7514F" w:rsidRDefault="00C40912" w:rsidP="00C40912">
            <w:pPr>
              <w:pStyle w:val="afa"/>
              <w:rPr>
                <w:rFonts w:cs="Times New Roman"/>
                <w:b w:val="0"/>
              </w:rPr>
            </w:pPr>
            <w:r w:rsidRPr="00E7514F">
              <w:rPr>
                <w:rFonts w:cs="Times New Roman"/>
                <w:b w:val="0"/>
              </w:rPr>
              <w:t>26</w:t>
            </w:r>
          </w:p>
        </w:tc>
        <w:tc>
          <w:tcPr>
            <w:tcW w:w="5954" w:type="dxa"/>
            <w:vAlign w:val="center"/>
          </w:tcPr>
          <w:p w14:paraId="7C0F18F2" w14:textId="630D7E0E" w:rsidR="00C40912" w:rsidRPr="00E7514F" w:rsidRDefault="00C40912" w:rsidP="00C40912">
            <w:pPr>
              <w:pStyle w:val="afa"/>
              <w:jc w:val="left"/>
              <w:rPr>
                <w:rFonts w:cs="Times New Roman"/>
                <w:b w:val="0"/>
              </w:rPr>
            </w:pPr>
            <w:r w:rsidRPr="00132E55">
              <w:rPr>
                <w:rFonts w:cs="Times New Roman"/>
                <w:b w:val="0"/>
              </w:rPr>
              <w:t>Наличие интерфейсов управления – CLI</w:t>
            </w:r>
          </w:p>
        </w:tc>
        <w:tc>
          <w:tcPr>
            <w:tcW w:w="2977" w:type="dxa"/>
            <w:vAlign w:val="center"/>
          </w:tcPr>
          <w:p w14:paraId="6A3D073E" w14:textId="17A9D194"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7E007FF0" w14:textId="77777777" w:rsidTr="00132E55">
        <w:tc>
          <w:tcPr>
            <w:tcW w:w="567" w:type="dxa"/>
            <w:vAlign w:val="center"/>
          </w:tcPr>
          <w:p w14:paraId="6E148320" w14:textId="77777777" w:rsidR="00C40912" w:rsidRPr="00E7514F" w:rsidRDefault="00C40912" w:rsidP="00C40912">
            <w:pPr>
              <w:pStyle w:val="afa"/>
              <w:rPr>
                <w:rFonts w:cs="Times New Roman"/>
                <w:b w:val="0"/>
              </w:rPr>
            </w:pPr>
            <w:r w:rsidRPr="00E7514F">
              <w:rPr>
                <w:rFonts w:cs="Times New Roman"/>
                <w:b w:val="0"/>
              </w:rPr>
              <w:t>27</w:t>
            </w:r>
          </w:p>
        </w:tc>
        <w:tc>
          <w:tcPr>
            <w:tcW w:w="5954" w:type="dxa"/>
            <w:vAlign w:val="center"/>
          </w:tcPr>
          <w:p w14:paraId="23F7533F" w14:textId="09EECDFD" w:rsidR="00C40912" w:rsidRPr="00E7514F" w:rsidRDefault="00C40912" w:rsidP="00C40912">
            <w:pPr>
              <w:pStyle w:val="afa"/>
              <w:jc w:val="left"/>
              <w:rPr>
                <w:rFonts w:cs="Times New Roman"/>
                <w:b w:val="0"/>
              </w:rPr>
            </w:pPr>
            <w:r w:rsidRPr="00132E55">
              <w:rPr>
                <w:rFonts w:cs="Times New Roman"/>
                <w:b w:val="0"/>
              </w:rPr>
              <w:t>Поддержка доступа к консоли по SSH</w:t>
            </w:r>
          </w:p>
        </w:tc>
        <w:tc>
          <w:tcPr>
            <w:tcW w:w="2977" w:type="dxa"/>
            <w:vAlign w:val="center"/>
          </w:tcPr>
          <w:p w14:paraId="62414BA9" w14:textId="296112F1"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2D3F5B7E" w14:textId="77777777" w:rsidTr="00132E55">
        <w:tc>
          <w:tcPr>
            <w:tcW w:w="567" w:type="dxa"/>
            <w:vAlign w:val="center"/>
          </w:tcPr>
          <w:p w14:paraId="74390974" w14:textId="77777777" w:rsidR="00C40912" w:rsidRPr="00E7514F" w:rsidRDefault="00C40912" w:rsidP="00C40912">
            <w:pPr>
              <w:pStyle w:val="afa"/>
              <w:rPr>
                <w:rFonts w:cs="Times New Roman"/>
                <w:b w:val="0"/>
              </w:rPr>
            </w:pPr>
            <w:r w:rsidRPr="00E7514F">
              <w:rPr>
                <w:rFonts w:cs="Times New Roman"/>
                <w:b w:val="0"/>
              </w:rPr>
              <w:t>28</w:t>
            </w:r>
          </w:p>
        </w:tc>
        <w:tc>
          <w:tcPr>
            <w:tcW w:w="5954" w:type="dxa"/>
            <w:vAlign w:val="center"/>
          </w:tcPr>
          <w:p w14:paraId="4B2C9D4D" w14:textId="0C206B97" w:rsidR="00C40912" w:rsidRPr="00E7514F" w:rsidRDefault="00C40912" w:rsidP="00C40912">
            <w:pPr>
              <w:pStyle w:val="afa"/>
              <w:jc w:val="left"/>
              <w:rPr>
                <w:rFonts w:cs="Times New Roman"/>
                <w:b w:val="0"/>
              </w:rPr>
            </w:pPr>
            <w:r w:rsidRPr="00132E55">
              <w:rPr>
                <w:rFonts w:cs="Times New Roman"/>
                <w:b w:val="0"/>
              </w:rPr>
              <w:t>Поддержка безопасности протоколов связующего дерева</w:t>
            </w:r>
          </w:p>
        </w:tc>
        <w:tc>
          <w:tcPr>
            <w:tcW w:w="2977" w:type="dxa"/>
            <w:vAlign w:val="center"/>
          </w:tcPr>
          <w:p w14:paraId="099B7E0D" w14:textId="52CC30A2"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376E4DCA" w14:textId="77777777" w:rsidTr="00132E55">
        <w:tc>
          <w:tcPr>
            <w:tcW w:w="567" w:type="dxa"/>
            <w:vAlign w:val="center"/>
          </w:tcPr>
          <w:p w14:paraId="72A5AF09" w14:textId="77777777" w:rsidR="00C40912" w:rsidRPr="00E7514F" w:rsidRDefault="00C40912" w:rsidP="00C40912">
            <w:pPr>
              <w:pStyle w:val="afa"/>
              <w:rPr>
                <w:rFonts w:cs="Times New Roman"/>
                <w:b w:val="0"/>
              </w:rPr>
            </w:pPr>
            <w:r w:rsidRPr="00E7514F">
              <w:rPr>
                <w:rFonts w:cs="Times New Roman"/>
                <w:b w:val="0"/>
              </w:rPr>
              <w:t>29</w:t>
            </w:r>
          </w:p>
        </w:tc>
        <w:tc>
          <w:tcPr>
            <w:tcW w:w="5954" w:type="dxa"/>
            <w:vAlign w:val="center"/>
          </w:tcPr>
          <w:p w14:paraId="5938EA4C" w14:textId="25A95756" w:rsidR="00C40912" w:rsidRPr="00132E55" w:rsidRDefault="00C40912" w:rsidP="00C40912">
            <w:pPr>
              <w:pStyle w:val="afa"/>
              <w:jc w:val="left"/>
              <w:rPr>
                <w:rFonts w:cs="Times New Roman"/>
                <w:b w:val="0"/>
                <w:lang w:val="en-US"/>
              </w:rPr>
            </w:pPr>
            <w:r w:rsidRPr="00132E55">
              <w:rPr>
                <w:rFonts w:cs="Times New Roman"/>
                <w:b w:val="0"/>
                <w:lang w:val="en-US"/>
              </w:rPr>
              <w:t>STP Root Guard, BPDU Filtering, STP BPDU Guard, Loopback Detection.</w:t>
            </w:r>
          </w:p>
        </w:tc>
        <w:tc>
          <w:tcPr>
            <w:tcW w:w="2977" w:type="dxa"/>
            <w:vAlign w:val="center"/>
          </w:tcPr>
          <w:p w14:paraId="77815387" w14:textId="6C883ADB"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0F6CD1CE" w14:textId="77777777" w:rsidTr="00132E55">
        <w:tc>
          <w:tcPr>
            <w:tcW w:w="567" w:type="dxa"/>
            <w:vAlign w:val="center"/>
          </w:tcPr>
          <w:p w14:paraId="1DAB2004" w14:textId="77777777" w:rsidR="00C40912" w:rsidRPr="00E7514F" w:rsidRDefault="00C40912" w:rsidP="00C40912">
            <w:pPr>
              <w:pStyle w:val="afa"/>
              <w:rPr>
                <w:rFonts w:cs="Times New Roman"/>
                <w:b w:val="0"/>
              </w:rPr>
            </w:pPr>
            <w:r w:rsidRPr="00E7514F">
              <w:rPr>
                <w:rFonts w:cs="Times New Roman"/>
                <w:b w:val="0"/>
              </w:rPr>
              <w:t>30</w:t>
            </w:r>
          </w:p>
        </w:tc>
        <w:tc>
          <w:tcPr>
            <w:tcW w:w="5954" w:type="dxa"/>
            <w:vAlign w:val="center"/>
          </w:tcPr>
          <w:p w14:paraId="48F806EE" w14:textId="14C9185B" w:rsidR="00C40912" w:rsidRPr="00132E55" w:rsidRDefault="00C40912" w:rsidP="00C40912">
            <w:pPr>
              <w:pStyle w:val="afa"/>
              <w:jc w:val="left"/>
              <w:rPr>
                <w:rFonts w:cs="Times New Roman"/>
                <w:b w:val="0"/>
              </w:rPr>
            </w:pPr>
            <w:r w:rsidRPr="00132E55">
              <w:rPr>
                <w:rFonts w:cs="Times New Roman"/>
                <w:b w:val="0"/>
              </w:rPr>
              <w:t>Поддержка выделенных VLAN – Voice VLAN</w:t>
            </w:r>
          </w:p>
        </w:tc>
        <w:tc>
          <w:tcPr>
            <w:tcW w:w="2977" w:type="dxa"/>
            <w:vAlign w:val="center"/>
          </w:tcPr>
          <w:p w14:paraId="6E2EAB41" w14:textId="01B81F9F" w:rsidR="00C40912" w:rsidRPr="00E7514F" w:rsidRDefault="00C40912" w:rsidP="00C40912">
            <w:pPr>
              <w:pStyle w:val="afa"/>
              <w:rPr>
                <w:rFonts w:cs="Times New Roman"/>
                <w:b w:val="0"/>
                <w:lang w:val="en-US"/>
              </w:rPr>
            </w:pPr>
            <w:r w:rsidRPr="00132E55">
              <w:rPr>
                <w:rFonts w:cs="Times New Roman"/>
                <w:b w:val="0"/>
              </w:rPr>
              <w:t>Соответствие</w:t>
            </w:r>
          </w:p>
        </w:tc>
      </w:tr>
      <w:tr w:rsidR="00C40912" w:rsidRPr="00E7514F" w14:paraId="51510115" w14:textId="77777777" w:rsidTr="00132E55">
        <w:tc>
          <w:tcPr>
            <w:tcW w:w="567" w:type="dxa"/>
            <w:vAlign w:val="center"/>
          </w:tcPr>
          <w:p w14:paraId="5CB9829B" w14:textId="77777777" w:rsidR="00C40912" w:rsidRPr="00E7514F" w:rsidRDefault="00C40912" w:rsidP="00C40912">
            <w:pPr>
              <w:pStyle w:val="afa"/>
              <w:rPr>
                <w:rFonts w:cs="Times New Roman"/>
                <w:b w:val="0"/>
              </w:rPr>
            </w:pPr>
            <w:r w:rsidRPr="00E7514F">
              <w:rPr>
                <w:rFonts w:cs="Times New Roman"/>
                <w:b w:val="0"/>
              </w:rPr>
              <w:t>31</w:t>
            </w:r>
          </w:p>
        </w:tc>
        <w:tc>
          <w:tcPr>
            <w:tcW w:w="5954" w:type="dxa"/>
            <w:vAlign w:val="center"/>
          </w:tcPr>
          <w:p w14:paraId="53D46C0B" w14:textId="4E006A83" w:rsidR="00C40912" w:rsidRPr="00E7514F" w:rsidRDefault="00C40912" w:rsidP="00C40912">
            <w:pPr>
              <w:pStyle w:val="afa"/>
              <w:jc w:val="left"/>
              <w:rPr>
                <w:rFonts w:cs="Times New Roman"/>
                <w:b w:val="0"/>
              </w:rPr>
            </w:pPr>
            <w:r w:rsidRPr="00132E55">
              <w:rPr>
                <w:rFonts w:cs="Times New Roman"/>
                <w:b w:val="0"/>
              </w:rPr>
              <w:t>Диагностика оптического трансивера</w:t>
            </w:r>
          </w:p>
        </w:tc>
        <w:tc>
          <w:tcPr>
            <w:tcW w:w="2977" w:type="dxa"/>
            <w:vAlign w:val="center"/>
          </w:tcPr>
          <w:p w14:paraId="1741C5E1" w14:textId="01031184"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12230797" w14:textId="77777777" w:rsidTr="00132E55">
        <w:tc>
          <w:tcPr>
            <w:tcW w:w="567" w:type="dxa"/>
            <w:vAlign w:val="center"/>
          </w:tcPr>
          <w:p w14:paraId="2BA3733F" w14:textId="77777777" w:rsidR="00C40912" w:rsidRPr="00E7514F" w:rsidRDefault="00C40912" w:rsidP="00C40912">
            <w:pPr>
              <w:pStyle w:val="afa"/>
              <w:rPr>
                <w:rFonts w:cs="Times New Roman"/>
                <w:b w:val="0"/>
              </w:rPr>
            </w:pPr>
            <w:r w:rsidRPr="00E7514F">
              <w:rPr>
                <w:rFonts w:cs="Times New Roman"/>
                <w:b w:val="0"/>
              </w:rPr>
              <w:t>32</w:t>
            </w:r>
          </w:p>
        </w:tc>
        <w:tc>
          <w:tcPr>
            <w:tcW w:w="5954" w:type="dxa"/>
            <w:vAlign w:val="center"/>
          </w:tcPr>
          <w:p w14:paraId="388911F4" w14:textId="6DC393F9" w:rsidR="00C40912" w:rsidRPr="00E7514F" w:rsidRDefault="00C40912" w:rsidP="00C40912">
            <w:pPr>
              <w:pStyle w:val="afa"/>
              <w:jc w:val="left"/>
              <w:rPr>
                <w:rFonts w:cs="Times New Roman"/>
                <w:b w:val="0"/>
              </w:rPr>
            </w:pPr>
            <w:r w:rsidRPr="00132E55">
              <w:rPr>
                <w:rFonts w:cs="Times New Roman"/>
                <w:b w:val="0"/>
              </w:rPr>
              <w:t>Поддержка зеркалирования трафика – SPAN, RSPAN, sFlow</w:t>
            </w:r>
          </w:p>
        </w:tc>
        <w:tc>
          <w:tcPr>
            <w:tcW w:w="2977" w:type="dxa"/>
            <w:vAlign w:val="center"/>
          </w:tcPr>
          <w:p w14:paraId="7D827DDA" w14:textId="031098F2"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6E7D23DF" w14:textId="77777777" w:rsidTr="00132E55">
        <w:tc>
          <w:tcPr>
            <w:tcW w:w="567" w:type="dxa"/>
            <w:vAlign w:val="center"/>
          </w:tcPr>
          <w:p w14:paraId="64E6D4D7" w14:textId="77777777" w:rsidR="00C40912" w:rsidRPr="00E7514F" w:rsidRDefault="00C40912" w:rsidP="00C40912">
            <w:pPr>
              <w:pStyle w:val="afa"/>
              <w:rPr>
                <w:rFonts w:cs="Times New Roman"/>
                <w:b w:val="0"/>
              </w:rPr>
            </w:pPr>
            <w:r w:rsidRPr="00E7514F">
              <w:rPr>
                <w:rFonts w:cs="Times New Roman"/>
                <w:b w:val="0"/>
              </w:rPr>
              <w:t>33</w:t>
            </w:r>
          </w:p>
        </w:tc>
        <w:tc>
          <w:tcPr>
            <w:tcW w:w="5954" w:type="dxa"/>
            <w:vAlign w:val="center"/>
          </w:tcPr>
          <w:p w14:paraId="068023A9" w14:textId="2EC820B5" w:rsidR="00C40912" w:rsidRPr="00E7514F" w:rsidRDefault="00C40912" w:rsidP="00C40912">
            <w:pPr>
              <w:pStyle w:val="afa"/>
              <w:jc w:val="left"/>
              <w:rPr>
                <w:rFonts w:cs="Times New Roman"/>
                <w:b w:val="0"/>
              </w:rPr>
            </w:pPr>
            <w:r w:rsidRPr="00132E55">
              <w:rPr>
                <w:rFonts w:cs="Times New Roman"/>
                <w:b w:val="0"/>
              </w:rPr>
              <w:t>Поддерживаемые типы очередей - FIFO, PQ</w:t>
            </w:r>
          </w:p>
        </w:tc>
        <w:tc>
          <w:tcPr>
            <w:tcW w:w="2977" w:type="dxa"/>
            <w:vAlign w:val="center"/>
          </w:tcPr>
          <w:p w14:paraId="7CE4BEEA" w14:textId="4E9B7A5A"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08FF930A" w14:textId="77777777" w:rsidTr="00132E55">
        <w:tc>
          <w:tcPr>
            <w:tcW w:w="567" w:type="dxa"/>
            <w:vAlign w:val="center"/>
          </w:tcPr>
          <w:p w14:paraId="51D60E6F" w14:textId="77777777" w:rsidR="00C40912" w:rsidRPr="00E7514F" w:rsidRDefault="00C40912" w:rsidP="00C40912">
            <w:pPr>
              <w:pStyle w:val="afa"/>
              <w:rPr>
                <w:rFonts w:cs="Times New Roman"/>
                <w:b w:val="0"/>
              </w:rPr>
            </w:pPr>
            <w:r w:rsidRPr="00E7514F">
              <w:rPr>
                <w:rFonts w:cs="Times New Roman"/>
                <w:b w:val="0"/>
              </w:rPr>
              <w:t>34</w:t>
            </w:r>
          </w:p>
        </w:tc>
        <w:tc>
          <w:tcPr>
            <w:tcW w:w="5954" w:type="dxa"/>
            <w:vAlign w:val="center"/>
          </w:tcPr>
          <w:p w14:paraId="1BF48BDF" w14:textId="3DB19AD3" w:rsidR="00C40912" w:rsidRPr="00E7514F" w:rsidRDefault="00C40912" w:rsidP="00C40912">
            <w:pPr>
              <w:pStyle w:val="afa"/>
              <w:jc w:val="left"/>
              <w:rPr>
                <w:rFonts w:cs="Times New Roman"/>
                <w:b w:val="0"/>
              </w:rPr>
            </w:pPr>
            <w:r w:rsidRPr="00132E55">
              <w:rPr>
                <w:rFonts w:cs="Times New Roman"/>
                <w:b w:val="0"/>
              </w:rPr>
              <w:t>Количество очередей (выходных на порт)</w:t>
            </w:r>
          </w:p>
        </w:tc>
        <w:tc>
          <w:tcPr>
            <w:tcW w:w="2977" w:type="dxa"/>
            <w:vAlign w:val="center"/>
          </w:tcPr>
          <w:p w14:paraId="0FA6B1CC" w14:textId="618D591B" w:rsidR="00C40912" w:rsidRPr="00E7514F" w:rsidRDefault="00C40912" w:rsidP="00C40912">
            <w:pPr>
              <w:pStyle w:val="afa"/>
              <w:rPr>
                <w:rFonts w:cs="Times New Roman"/>
                <w:b w:val="0"/>
              </w:rPr>
            </w:pPr>
            <w:r w:rsidRPr="00132E55">
              <w:rPr>
                <w:rFonts w:cs="Times New Roman"/>
                <w:b w:val="0"/>
              </w:rPr>
              <w:t>Не менее 4 и не более 8*</w:t>
            </w:r>
          </w:p>
        </w:tc>
      </w:tr>
      <w:tr w:rsidR="00C40912" w:rsidRPr="00E7514F" w14:paraId="227A6186" w14:textId="77777777" w:rsidTr="00132E55">
        <w:tc>
          <w:tcPr>
            <w:tcW w:w="567" w:type="dxa"/>
            <w:vAlign w:val="center"/>
          </w:tcPr>
          <w:p w14:paraId="4FB89563" w14:textId="77777777" w:rsidR="00C40912" w:rsidRPr="00E7514F" w:rsidRDefault="00C40912" w:rsidP="00C40912">
            <w:pPr>
              <w:pStyle w:val="afa"/>
              <w:rPr>
                <w:rFonts w:cs="Times New Roman"/>
                <w:b w:val="0"/>
              </w:rPr>
            </w:pPr>
            <w:r w:rsidRPr="00E7514F">
              <w:rPr>
                <w:rFonts w:cs="Times New Roman"/>
                <w:b w:val="0"/>
              </w:rPr>
              <w:t>35</w:t>
            </w:r>
          </w:p>
        </w:tc>
        <w:tc>
          <w:tcPr>
            <w:tcW w:w="5954" w:type="dxa"/>
            <w:vAlign w:val="center"/>
          </w:tcPr>
          <w:p w14:paraId="7747DDFD" w14:textId="06A05374" w:rsidR="00C40912" w:rsidRPr="00E7514F" w:rsidRDefault="00C40912" w:rsidP="00C40912">
            <w:pPr>
              <w:pStyle w:val="afa"/>
              <w:jc w:val="left"/>
              <w:rPr>
                <w:rFonts w:cs="Times New Roman"/>
                <w:b w:val="0"/>
              </w:rPr>
            </w:pPr>
            <w:r w:rsidRPr="00132E55">
              <w:rPr>
                <w:rFonts w:cs="Times New Roman"/>
                <w:b w:val="0"/>
              </w:rPr>
              <w:t>Поддержка протоколов бесшовного резервирования высокой доступности – ERPS</w:t>
            </w:r>
          </w:p>
        </w:tc>
        <w:tc>
          <w:tcPr>
            <w:tcW w:w="2977" w:type="dxa"/>
            <w:vAlign w:val="center"/>
          </w:tcPr>
          <w:p w14:paraId="1B1C29C0" w14:textId="4FAE392B"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7A099648" w14:textId="77777777" w:rsidTr="00132E55">
        <w:tc>
          <w:tcPr>
            <w:tcW w:w="567" w:type="dxa"/>
            <w:vAlign w:val="center"/>
          </w:tcPr>
          <w:p w14:paraId="4BFC230D" w14:textId="77777777" w:rsidR="00C40912" w:rsidRPr="00E7514F" w:rsidRDefault="00C40912" w:rsidP="00C40912">
            <w:pPr>
              <w:pStyle w:val="afa"/>
              <w:rPr>
                <w:rFonts w:cs="Times New Roman"/>
                <w:b w:val="0"/>
              </w:rPr>
            </w:pPr>
            <w:r w:rsidRPr="00E7514F">
              <w:rPr>
                <w:rFonts w:cs="Times New Roman"/>
                <w:b w:val="0"/>
              </w:rPr>
              <w:t>36</w:t>
            </w:r>
          </w:p>
        </w:tc>
        <w:tc>
          <w:tcPr>
            <w:tcW w:w="5954" w:type="dxa"/>
            <w:vAlign w:val="center"/>
          </w:tcPr>
          <w:p w14:paraId="22D98D9B" w14:textId="4872B986" w:rsidR="00C40912" w:rsidRPr="00132E55" w:rsidRDefault="00C40912" w:rsidP="00C40912">
            <w:pPr>
              <w:pStyle w:val="afa"/>
              <w:jc w:val="left"/>
              <w:rPr>
                <w:rFonts w:cs="Times New Roman"/>
                <w:b w:val="0"/>
                <w:lang w:val="en-US"/>
              </w:rPr>
            </w:pPr>
            <w:r w:rsidRPr="00132E55">
              <w:rPr>
                <w:rFonts w:cs="Times New Roman"/>
                <w:b w:val="0"/>
              </w:rPr>
              <w:t>Функции</w:t>
            </w:r>
            <w:r w:rsidRPr="00132E55">
              <w:rPr>
                <w:rFonts w:cs="Times New Roman"/>
                <w:b w:val="0"/>
                <w:lang w:val="en-US"/>
              </w:rPr>
              <w:t xml:space="preserve"> L2 Multicast - IGMP Snooping v1,2,3, IGMP Snooping Fast Leave</w:t>
            </w:r>
          </w:p>
        </w:tc>
        <w:tc>
          <w:tcPr>
            <w:tcW w:w="2977" w:type="dxa"/>
            <w:vAlign w:val="center"/>
          </w:tcPr>
          <w:p w14:paraId="0F1A2BA8" w14:textId="74441248"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312F49CA" w14:textId="77777777" w:rsidTr="00132E55">
        <w:tc>
          <w:tcPr>
            <w:tcW w:w="567" w:type="dxa"/>
            <w:vAlign w:val="center"/>
          </w:tcPr>
          <w:p w14:paraId="5CD74895" w14:textId="77777777" w:rsidR="00C40912" w:rsidRPr="00E7514F" w:rsidRDefault="00C40912" w:rsidP="00C40912">
            <w:pPr>
              <w:pStyle w:val="afa"/>
              <w:rPr>
                <w:rFonts w:cs="Times New Roman"/>
                <w:b w:val="0"/>
              </w:rPr>
            </w:pPr>
            <w:r w:rsidRPr="00E7514F">
              <w:rPr>
                <w:rFonts w:cs="Times New Roman"/>
                <w:b w:val="0"/>
              </w:rPr>
              <w:t>37</w:t>
            </w:r>
          </w:p>
        </w:tc>
        <w:tc>
          <w:tcPr>
            <w:tcW w:w="5954" w:type="dxa"/>
            <w:vAlign w:val="center"/>
          </w:tcPr>
          <w:p w14:paraId="4A0862DB" w14:textId="73857E72" w:rsidR="00C40912" w:rsidRPr="00E7514F" w:rsidRDefault="00C40912" w:rsidP="00C40912">
            <w:pPr>
              <w:pStyle w:val="afa"/>
              <w:jc w:val="left"/>
              <w:rPr>
                <w:rFonts w:cs="Times New Roman"/>
                <w:b w:val="0"/>
                <w:lang w:val="en-US"/>
              </w:rPr>
            </w:pPr>
            <w:r w:rsidRPr="00132E55">
              <w:rPr>
                <w:rFonts w:cs="Times New Roman"/>
                <w:b w:val="0"/>
              </w:rPr>
              <w:t>Поддержка</w:t>
            </w:r>
            <w:r w:rsidRPr="00132E55">
              <w:rPr>
                <w:rFonts w:cs="Times New Roman"/>
                <w:b w:val="0"/>
                <w:lang w:val="en-US"/>
              </w:rPr>
              <w:t xml:space="preserve"> </w:t>
            </w:r>
            <w:r w:rsidRPr="00132E55">
              <w:rPr>
                <w:rFonts w:cs="Times New Roman"/>
                <w:b w:val="0"/>
              </w:rPr>
              <w:t>стандарта</w:t>
            </w:r>
            <w:r w:rsidRPr="00132E55">
              <w:rPr>
                <w:rFonts w:cs="Times New Roman"/>
                <w:b w:val="0"/>
                <w:lang w:val="en-US"/>
              </w:rPr>
              <w:t xml:space="preserve"> Rapid Spanning Tree Protocol IEE 802.1w</w:t>
            </w:r>
          </w:p>
        </w:tc>
        <w:tc>
          <w:tcPr>
            <w:tcW w:w="2977" w:type="dxa"/>
            <w:vAlign w:val="center"/>
          </w:tcPr>
          <w:p w14:paraId="3EC54686" w14:textId="6350C6A2" w:rsidR="00C40912" w:rsidRPr="00E7514F" w:rsidRDefault="00C40912" w:rsidP="00C40912">
            <w:pPr>
              <w:pStyle w:val="afa"/>
              <w:rPr>
                <w:rFonts w:cs="Times New Roman"/>
                <w:b w:val="0"/>
                <w:lang w:val="en-US"/>
              </w:rPr>
            </w:pPr>
            <w:r w:rsidRPr="00132E55">
              <w:rPr>
                <w:rFonts w:cs="Times New Roman"/>
                <w:b w:val="0"/>
              </w:rPr>
              <w:t>Соответствие</w:t>
            </w:r>
          </w:p>
        </w:tc>
      </w:tr>
      <w:tr w:rsidR="00C40912" w:rsidRPr="00E7514F" w14:paraId="2848E7E7" w14:textId="77777777" w:rsidTr="00132E55">
        <w:tc>
          <w:tcPr>
            <w:tcW w:w="567" w:type="dxa"/>
            <w:vAlign w:val="center"/>
          </w:tcPr>
          <w:p w14:paraId="7E2E8C51" w14:textId="77777777" w:rsidR="00C40912" w:rsidRPr="00E7514F" w:rsidRDefault="00C40912" w:rsidP="00C40912">
            <w:pPr>
              <w:pStyle w:val="afa"/>
              <w:rPr>
                <w:rFonts w:cs="Times New Roman"/>
                <w:b w:val="0"/>
              </w:rPr>
            </w:pPr>
            <w:r w:rsidRPr="00E7514F">
              <w:rPr>
                <w:rFonts w:cs="Times New Roman"/>
                <w:b w:val="0"/>
              </w:rPr>
              <w:t>38</w:t>
            </w:r>
          </w:p>
        </w:tc>
        <w:tc>
          <w:tcPr>
            <w:tcW w:w="5954" w:type="dxa"/>
            <w:vAlign w:val="center"/>
          </w:tcPr>
          <w:p w14:paraId="5AC9F9A2" w14:textId="6BFDF845" w:rsidR="00C40912" w:rsidRPr="00132E55" w:rsidRDefault="00C40912" w:rsidP="00C40912">
            <w:pPr>
              <w:pStyle w:val="afa"/>
              <w:jc w:val="left"/>
              <w:rPr>
                <w:rFonts w:cs="Times New Roman"/>
                <w:b w:val="0"/>
              </w:rPr>
            </w:pPr>
            <w:r w:rsidRPr="00132E55">
              <w:rPr>
                <w:rFonts w:cs="Times New Roman"/>
                <w:b w:val="0"/>
              </w:rPr>
              <w:t>Поддержка стандарта STP Loopback Detection</w:t>
            </w:r>
          </w:p>
        </w:tc>
        <w:tc>
          <w:tcPr>
            <w:tcW w:w="2977" w:type="dxa"/>
            <w:vAlign w:val="center"/>
          </w:tcPr>
          <w:p w14:paraId="117A9F96" w14:textId="092A65AE" w:rsidR="00C40912" w:rsidRPr="00E7514F" w:rsidRDefault="00C40912" w:rsidP="00C40912">
            <w:pPr>
              <w:pStyle w:val="afa"/>
              <w:rPr>
                <w:rFonts w:cs="Times New Roman"/>
                <w:b w:val="0"/>
                <w:lang w:val="en-US"/>
              </w:rPr>
            </w:pPr>
            <w:r w:rsidRPr="00132E55">
              <w:rPr>
                <w:rFonts w:cs="Times New Roman"/>
                <w:b w:val="0"/>
              </w:rPr>
              <w:t>Соответствие</w:t>
            </w:r>
          </w:p>
        </w:tc>
      </w:tr>
      <w:tr w:rsidR="00C40912" w:rsidRPr="00E7514F" w14:paraId="15CF0585" w14:textId="77777777" w:rsidTr="00132E55">
        <w:tc>
          <w:tcPr>
            <w:tcW w:w="567" w:type="dxa"/>
            <w:vAlign w:val="center"/>
          </w:tcPr>
          <w:p w14:paraId="0FF55B6B" w14:textId="77777777" w:rsidR="00C40912" w:rsidRPr="00E7514F" w:rsidRDefault="00C40912" w:rsidP="00C40912">
            <w:pPr>
              <w:pStyle w:val="afa"/>
              <w:rPr>
                <w:rFonts w:cs="Times New Roman"/>
                <w:b w:val="0"/>
              </w:rPr>
            </w:pPr>
            <w:r w:rsidRPr="00E7514F">
              <w:rPr>
                <w:rFonts w:cs="Times New Roman"/>
                <w:b w:val="0"/>
              </w:rPr>
              <w:t>39</w:t>
            </w:r>
          </w:p>
        </w:tc>
        <w:tc>
          <w:tcPr>
            <w:tcW w:w="5954" w:type="dxa"/>
            <w:vAlign w:val="center"/>
          </w:tcPr>
          <w:p w14:paraId="52C0CAD2" w14:textId="3A8B8C5E" w:rsidR="00C40912" w:rsidRPr="00E7514F" w:rsidRDefault="00C40912" w:rsidP="00C40912">
            <w:pPr>
              <w:pStyle w:val="afa"/>
              <w:jc w:val="left"/>
              <w:rPr>
                <w:rFonts w:cs="Times New Roman"/>
                <w:b w:val="0"/>
              </w:rPr>
            </w:pPr>
            <w:r w:rsidRPr="00132E55">
              <w:rPr>
                <w:rFonts w:cs="Times New Roman"/>
                <w:b w:val="0"/>
              </w:rPr>
              <w:t>Поддержка IP Source Guard</w:t>
            </w:r>
          </w:p>
        </w:tc>
        <w:tc>
          <w:tcPr>
            <w:tcW w:w="2977" w:type="dxa"/>
            <w:vAlign w:val="center"/>
          </w:tcPr>
          <w:p w14:paraId="4931C7E9" w14:textId="1694C8EB"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198AF2DC" w14:textId="77777777" w:rsidTr="00132E55">
        <w:tc>
          <w:tcPr>
            <w:tcW w:w="567" w:type="dxa"/>
            <w:vAlign w:val="center"/>
          </w:tcPr>
          <w:p w14:paraId="42138AEB" w14:textId="77777777" w:rsidR="00C40912" w:rsidRPr="00E7514F" w:rsidRDefault="00C40912" w:rsidP="00C40912">
            <w:pPr>
              <w:pStyle w:val="afa"/>
              <w:rPr>
                <w:rFonts w:cs="Times New Roman"/>
                <w:b w:val="0"/>
              </w:rPr>
            </w:pPr>
            <w:r w:rsidRPr="00E7514F">
              <w:rPr>
                <w:rFonts w:cs="Times New Roman"/>
                <w:b w:val="0"/>
              </w:rPr>
              <w:t>40</w:t>
            </w:r>
          </w:p>
        </w:tc>
        <w:tc>
          <w:tcPr>
            <w:tcW w:w="5954" w:type="dxa"/>
            <w:vAlign w:val="center"/>
          </w:tcPr>
          <w:p w14:paraId="02C53DC7" w14:textId="64BE8A00" w:rsidR="00C40912" w:rsidRPr="00E7514F" w:rsidRDefault="00C40912" w:rsidP="00C40912">
            <w:pPr>
              <w:pStyle w:val="afa"/>
              <w:jc w:val="left"/>
              <w:rPr>
                <w:rFonts w:cs="Times New Roman"/>
                <w:b w:val="0"/>
                <w:lang w:val="en-US"/>
              </w:rPr>
            </w:pPr>
            <w:r w:rsidRPr="00132E55">
              <w:rPr>
                <w:rFonts w:cs="Times New Roman"/>
                <w:b w:val="0"/>
              </w:rPr>
              <w:t>Поддержка Dynamic ARP Inspection</w:t>
            </w:r>
          </w:p>
        </w:tc>
        <w:tc>
          <w:tcPr>
            <w:tcW w:w="2977" w:type="dxa"/>
            <w:vAlign w:val="center"/>
          </w:tcPr>
          <w:p w14:paraId="63DFBE0D" w14:textId="7CC1073A" w:rsidR="00C40912" w:rsidRPr="00E7514F" w:rsidRDefault="00C40912" w:rsidP="00C40912">
            <w:pPr>
              <w:pStyle w:val="afa"/>
              <w:rPr>
                <w:rFonts w:cs="Times New Roman"/>
                <w:b w:val="0"/>
                <w:lang w:val="en-US"/>
              </w:rPr>
            </w:pPr>
            <w:r w:rsidRPr="00132E55">
              <w:rPr>
                <w:rFonts w:cs="Times New Roman"/>
                <w:b w:val="0"/>
              </w:rPr>
              <w:t>Соответствие</w:t>
            </w:r>
          </w:p>
        </w:tc>
      </w:tr>
      <w:tr w:rsidR="00C40912" w:rsidRPr="00E7514F" w14:paraId="0CB103A1" w14:textId="77777777" w:rsidTr="00132E55">
        <w:tc>
          <w:tcPr>
            <w:tcW w:w="567" w:type="dxa"/>
            <w:vAlign w:val="center"/>
          </w:tcPr>
          <w:p w14:paraId="0293AF40" w14:textId="77777777" w:rsidR="00C40912" w:rsidRPr="00E7514F" w:rsidRDefault="00C40912" w:rsidP="00C40912">
            <w:pPr>
              <w:pStyle w:val="afa"/>
              <w:rPr>
                <w:rFonts w:cs="Times New Roman"/>
                <w:b w:val="0"/>
              </w:rPr>
            </w:pPr>
            <w:r w:rsidRPr="00E7514F">
              <w:rPr>
                <w:rFonts w:cs="Times New Roman"/>
                <w:b w:val="0"/>
              </w:rPr>
              <w:t>41</w:t>
            </w:r>
          </w:p>
        </w:tc>
        <w:tc>
          <w:tcPr>
            <w:tcW w:w="5954" w:type="dxa"/>
            <w:vAlign w:val="center"/>
          </w:tcPr>
          <w:p w14:paraId="76B6EF1B" w14:textId="2017612B" w:rsidR="00C40912" w:rsidRPr="00132E55" w:rsidRDefault="00C40912" w:rsidP="00C40912">
            <w:pPr>
              <w:pStyle w:val="afa"/>
              <w:jc w:val="left"/>
              <w:rPr>
                <w:rFonts w:cs="Times New Roman"/>
                <w:b w:val="0"/>
              </w:rPr>
            </w:pPr>
            <w:r w:rsidRPr="00132E55">
              <w:rPr>
                <w:rFonts w:cs="Times New Roman"/>
                <w:b w:val="0"/>
              </w:rPr>
              <w:t>Проверка подлинности на основе MAC-адреса Port Security</w:t>
            </w:r>
          </w:p>
        </w:tc>
        <w:tc>
          <w:tcPr>
            <w:tcW w:w="2977" w:type="dxa"/>
            <w:vAlign w:val="center"/>
          </w:tcPr>
          <w:p w14:paraId="62FFDC3D" w14:textId="3BF7805E" w:rsidR="00C40912" w:rsidRPr="00E7514F" w:rsidRDefault="00C40912" w:rsidP="00C40912">
            <w:pPr>
              <w:pStyle w:val="afa"/>
              <w:rPr>
                <w:rFonts w:cs="Times New Roman"/>
                <w:b w:val="0"/>
                <w:lang w:val="en-US"/>
              </w:rPr>
            </w:pPr>
            <w:r w:rsidRPr="00132E55">
              <w:rPr>
                <w:rFonts w:cs="Times New Roman"/>
                <w:b w:val="0"/>
              </w:rPr>
              <w:t>Соответствие</w:t>
            </w:r>
          </w:p>
        </w:tc>
      </w:tr>
      <w:tr w:rsidR="00C40912" w:rsidRPr="00E7514F" w14:paraId="45CBF0C4" w14:textId="77777777" w:rsidTr="00132E55">
        <w:tc>
          <w:tcPr>
            <w:tcW w:w="567" w:type="dxa"/>
            <w:vAlign w:val="center"/>
          </w:tcPr>
          <w:p w14:paraId="7DE4E770" w14:textId="77777777" w:rsidR="00C40912" w:rsidRPr="00E7514F" w:rsidRDefault="00C40912" w:rsidP="00C40912">
            <w:pPr>
              <w:pStyle w:val="afa"/>
              <w:rPr>
                <w:rFonts w:cs="Times New Roman"/>
                <w:b w:val="0"/>
              </w:rPr>
            </w:pPr>
            <w:r w:rsidRPr="00E7514F">
              <w:rPr>
                <w:rFonts w:cs="Times New Roman"/>
                <w:b w:val="0"/>
              </w:rPr>
              <w:t>42</w:t>
            </w:r>
          </w:p>
        </w:tc>
        <w:tc>
          <w:tcPr>
            <w:tcW w:w="5954" w:type="dxa"/>
            <w:vAlign w:val="center"/>
          </w:tcPr>
          <w:p w14:paraId="518FBD7B" w14:textId="21047682" w:rsidR="00C40912" w:rsidRPr="00E7514F" w:rsidRDefault="00C40912" w:rsidP="00C40912">
            <w:pPr>
              <w:pStyle w:val="afa"/>
              <w:jc w:val="left"/>
              <w:rPr>
                <w:rFonts w:cs="Times New Roman"/>
                <w:b w:val="0"/>
              </w:rPr>
            </w:pPr>
            <w:r w:rsidRPr="00132E55">
              <w:rPr>
                <w:rFonts w:cs="Times New Roman"/>
                <w:b w:val="0"/>
              </w:rPr>
              <w:t>Наличие функции DHCP Snooping (защита от атак, связанных с протоколом DHCP)</w:t>
            </w:r>
          </w:p>
        </w:tc>
        <w:tc>
          <w:tcPr>
            <w:tcW w:w="2977" w:type="dxa"/>
            <w:vAlign w:val="center"/>
          </w:tcPr>
          <w:p w14:paraId="1264F306" w14:textId="43432355" w:rsidR="00C40912" w:rsidRPr="00E7514F" w:rsidRDefault="00C40912" w:rsidP="00C40912">
            <w:pPr>
              <w:pStyle w:val="afa"/>
              <w:rPr>
                <w:rFonts w:cs="Times New Roman"/>
                <w:b w:val="0"/>
              </w:rPr>
            </w:pPr>
            <w:r w:rsidRPr="00132E55">
              <w:rPr>
                <w:rFonts w:cs="Times New Roman"/>
                <w:b w:val="0"/>
              </w:rPr>
              <w:t>Соответствие</w:t>
            </w:r>
          </w:p>
        </w:tc>
      </w:tr>
      <w:tr w:rsidR="00C40912" w:rsidRPr="00E7514F" w14:paraId="5D3F3030" w14:textId="77777777" w:rsidTr="00132E55">
        <w:tc>
          <w:tcPr>
            <w:tcW w:w="567" w:type="dxa"/>
            <w:vAlign w:val="center"/>
          </w:tcPr>
          <w:p w14:paraId="3BE062E6" w14:textId="77777777" w:rsidR="00C40912" w:rsidRPr="00E7514F" w:rsidRDefault="00C40912" w:rsidP="00C40912">
            <w:pPr>
              <w:pStyle w:val="afa"/>
              <w:rPr>
                <w:rFonts w:cs="Times New Roman"/>
                <w:b w:val="0"/>
              </w:rPr>
            </w:pPr>
            <w:r w:rsidRPr="00E7514F">
              <w:rPr>
                <w:rFonts w:cs="Times New Roman"/>
                <w:b w:val="0"/>
              </w:rPr>
              <w:t>43</w:t>
            </w:r>
          </w:p>
        </w:tc>
        <w:tc>
          <w:tcPr>
            <w:tcW w:w="5954" w:type="dxa"/>
            <w:vAlign w:val="center"/>
          </w:tcPr>
          <w:p w14:paraId="2A3EE746" w14:textId="3B37552F" w:rsidR="00C40912" w:rsidRPr="00E7514F" w:rsidRDefault="00C40912" w:rsidP="00C40912">
            <w:pPr>
              <w:pStyle w:val="afa"/>
              <w:jc w:val="left"/>
              <w:rPr>
                <w:rFonts w:cs="Times New Roman"/>
                <w:b w:val="0"/>
              </w:rPr>
            </w:pPr>
            <w:r w:rsidRPr="00132E55">
              <w:rPr>
                <w:rFonts w:cs="Times New Roman"/>
                <w:b w:val="0"/>
              </w:rPr>
              <w:t>Поддержка защиты доступа к сети по стандарту (802.1x)</w:t>
            </w:r>
          </w:p>
        </w:tc>
        <w:tc>
          <w:tcPr>
            <w:tcW w:w="2977" w:type="dxa"/>
            <w:vAlign w:val="center"/>
          </w:tcPr>
          <w:p w14:paraId="4A3B3A7A" w14:textId="54CBB85A" w:rsidR="00C40912" w:rsidRPr="00E7514F" w:rsidRDefault="00C40912" w:rsidP="00C40912">
            <w:pPr>
              <w:pStyle w:val="afa"/>
              <w:rPr>
                <w:rFonts w:cs="Times New Roman"/>
                <w:b w:val="0"/>
              </w:rPr>
            </w:pPr>
            <w:r w:rsidRPr="00132E55">
              <w:rPr>
                <w:rFonts w:cs="Times New Roman"/>
                <w:b w:val="0"/>
              </w:rPr>
              <w:t>Соответствие</w:t>
            </w:r>
          </w:p>
        </w:tc>
      </w:tr>
      <w:tr w:rsidR="00FA74AE" w:rsidRPr="00E7514F" w14:paraId="744717E7" w14:textId="77777777" w:rsidTr="00FA74AE">
        <w:tc>
          <w:tcPr>
            <w:tcW w:w="9498" w:type="dxa"/>
            <w:gridSpan w:val="3"/>
          </w:tcPr>
          <w:p w14:paraId="024DAA44" w14:textId="77777777" w:rsidR="00FA74AE" w:rsidRPr="00E7514F" w:rsidRDefault="00FA74AE" w:rsidP="00FA74AE">
            <w:pPr>
              <w:pStyle w:val="afc"/>
              <w:rPr>
                <w:rFonts w:cs="Times New Roman"/>
              </w:rPr>
            </w:pPr>
            <w:r w:rsidRPr="00E7514F">
              <w:rPr>
                <w:rFonts w:cs="Times New Roman"/>
              </w:rPr>
              <w:t>* параметры соответствия (эквивалентности).</w:t>
            </w:r>
          </w:p>
          <w:p w14:paraId="78899D7D" w14:textId="77777777" w:rsidR="00FA74AE" w:rsidRPr="00E7514F" w:rsidRDefault="00FA74AE" w:rsidP="00FA74AE">
            <w:pPr>
              <w:pStyle w:val="a0"/>
              <w:numPr>
                <w:ilvl w:val="0"/>
                <w:numId w:val="0"/>
              </w:numPr>
              <w:ind w:left="284"/>
              <w:rPr>
                <w:rFonts w:cs="Times New Roman"/>
              </w:rPr>
            </w:pPr>
            <w:r w:rsidRPr="00E7514F">
              <w:rPr>
                <w:rFonts w:cs="Times New Roman"/>
              </w:rPr>
              <w:t>Участник закупки, предлагая Товар, должен:</w:t>
            </w:r>
          </w:p>
          <w:p w14:paraId="526BAA62" w14:textId="77777777" w:rsidR="00FA74AE" w:rsidRPr="00E7514F" w:rsidRDefault="00FA74AE" w:rsidP="00FA74AE">
            <w:pPr>
              <w:pStyle w:val="1"/>
              <w:ind w:left="284" w:hanging="284"/>
              <w:rPr>
                <w:rFonts w:cs="Times New Roman"/>
              </w:rPr>
            </w:pPr>
            <w:r w:rsidRPr="00E7514F">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07744C0B" w14:textId="77777777" w:rsidR="00FA74AE" w:rsidRPr="00E7514F" w:rsidRDefault="00FA74AE" w:rsidP="00FA74AE">
            <w:pPr>
              <w:pStyle w:val="1"/>
              <w:ind w:left="284" w:hanging="284"/>
              <w:rPr>
                <w:rFonts w:cs="Times New Roman"/>
              </w:rPr>
            </w:pPr>
            <w:r w:rsidRPr="00E7514F">
              <w:rPr>
                <w:rFonts w:cs="Times New Roman"/>
              </w:rPr>
              <w:t>указать модель Товара (при наличии);</w:t>
            </w:r>
          </w:p>
          <w:p w14:paraId="1395FEB1" w14:textId="77777777" w:rsidR="00FA74AE" w:rsidRPr="00E7514F" w:rsidRDefault="00FA74AE" w:rsidP="00FA74AE">
            <w:pPr>
              <w:pStyle w:val="1"/>
              <w:ind w:left="284" w:hanging="284"/>
              <w:rPr>
                <w:rFonts w:cs="Times New Roman"/>
              </w:rPr>
            </w:pPr>
            <w:r w:rsidRPr="00E7514F">
              <w:rPr>
                <w:rFonts w:cs="Times New Roman"/>
              </w:rPr>
              <w:t>указать, при наличии, товарный знак и парт-номер;</w:t>
            </w:r>
          </w:p>
          <w:p w14:paraId="7C5884B8" w14:textId="77777777" w:rsidR="00FA74AE" w:rsidRPr="00E7514F" w:rsidRDefault="00FA74AE" w:rsidP="00FA74AE">
            <w:pPr>
              <w:pStyle w:val="1"/>
              <w:ind w:left="284" w:hanging="284"/>
              <w:rPr>
                <w:rFonts w:cs="Times New Roman"/>
              </w:rPr>
            </w:pPr>
            <w:r w:rsidRPr="00E7514F">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6AE87E6D" w14:textId="77777777" w:rsidR="00FA74AE" w:rsidRPr="00E7514F" w:rsidRDefault="00FA74AE" w:rsidP="00FA74AE">
            <w:pPr>
              <w:pStyle w:val="afa"/>
              <w:jc w:val="left"/>
              <w:rPr>
                <w:rFonts w:cs="Times New Roman"/>
                <w:b w:val="0"/>
              </w:rPr>
            </w:pPr>
            <w:r w:rsidRPr="00E7514F">
              <w:rPr>
                <w:rFonts w:cs="Times New Roman"/>
                <w:b w:val="0"/>
              </w:rPr>
              <w:t>Все опциональные изделия или комплектующие (при наличии) должны быть совместимы с основным Товаром.</w:t>
            </w:r>
          </w:p>
        </w:tc>
      </w:tr>
    </w:tbl>
    <w:p w14:paraId="51E83360" w14:textId="666CDFF1" w:rsidR="00FA74AE" w:rsidRDefault="00FA74AE" w:rsidP="00EF28D0">
      <w:pPr>
        <w:spacing w:after="0" w:line="240" w:lineRule="auto"/>
        <w:jc w:val="both"/>
        <w:rPr>
          <w:rFonts w:ascii="Times New Roman" w:hAnsi="Times New Roman"/>
          <w:i/>
          <w:sz w:val="24"/>
          <w:szCs w:val="24"/>
        </w:rPr>
      </w:pPr>
    </w:p>
    <w:p w14:paraId="5F70D80F" w14:textId="20116E92" w:rsidR="00576170" w:rsidRDefault="00576170" w:rsidP="00576170">
      <w:pPr>
        <w:pStyle w:val="ConsPlusNormal"/>
        <w:ind w:firstLine="709"/>
        <w:rPr>
          <w:rFonts w:ascii="Times New Roman" w:hAnsi="Times New Roman" w:cs="Times New Roman"/>
          <w:b/>
          <w:sz w:val="24"/>
          <w:szCs w:val="24"/>
        </w:rPr>
      </w:pPr>
      <w:r>
        <w:rPr>
          <w:rFonts w:ascii="Times New Roman" w:hAnsi="Times New Roman" w:cs="Times New Roman"/>
          <w:b/>
          <w:sz w:val="24"/>
          <w:szCs w:val="24"/>
        </w:rPr>
        <w:t xml:space="preserve">3.3.6.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Коммутатора Тип 4</w:t>
      </w:r>
    </w:p>
    <w:p w14:paraId="14DA0FDE" w14:textId="57CBA50A" w:rsidR="00576170" w:rsidRDefault="00576170" w:rsidP="00576170">
      <w:pPr>
        <w:pStyle w:val="ConsPlusNormal"/>
        <w:ind w:firstLine="0"/>
        <w:rPr>
          <w:rFonts w:ascii="Times New Roman" w:hAnsi="Times New Roman" w:cs="Times New Roman"/>
          <w:sz w:val="24"/>
          <w:szCs w:val="24"/>
        </w:rPr>
      </w:pPr>
    </w:p>
    <w:tbl>
      <w:tblPr>
        <w:tblStyle w:val="36"/>
        <w:tblW w:w="9498" w:type="dxa"/>
        <w:tblInd w:w="-5" w:type="dxa"/>
        <w:tblLook w:val="04A0" w:firstRow="1" w:lastRow="0" w:firstColumn="1" w:lastColumn="0" w:noHBand="0" w:noVBand="1"/>
      </w:tblPr>
      <w:tblGrid>
        <w:gridCol w:w="567"/>
        <w:gridCol w:w="5954"/>
        <w:gridCol w:w="2977"/>
      </w:tblGrid>
      <w:tr w:rsidR="00576170" w:rsidRPr="00E7514F" w14:paraId="7EC55F44" w14:textId="77777777" w:rsidTr="005E6303">
        <w:tc>
          <w:tcPr>
            <w:tcW w:w="567" w:type="dxa"/>
            <w:vAlign w:val="center"/>
          </w:tcPr>
          <w:p w14:paraId="0C9F752B" w14:textId="77777777" w:rsidR="00576170" w:rsidRPr="00E7514F" w:rsidRDefault="00576170" w:rsidP="005E6303">
            <w:pPr>
              <w:pStyle w:val="afa"/>
              <w:rPr>
                <w:rFonts w:cs="Times New Roman"/>
                <w:b w:val="0"/>
              </w:rPr>
            </w:pPr>
            <w:r w:rsidRPr="00E7514F">
              <w:rPr>
                <w:rFonts w:cs="Times New Roman"/>
              </w:rPr>
              <w:t>№ п/п</w:t>
            </w:r>
          </w:p>
        </w:tc>
        <w:tc>
          <w:tcPr>
            <w:tcW w:w="5954" w:type="dxa"/>
            <w:vAlign w:val="center"/>
          </w:tcPr>
          <w:p w14:paraId="5C5EAAF7" w14:textId="77777777" w:rsidR="00576170" w:rsidRPr="00E7514F" w:rsidRDefault="00576170" w:rsidP="005E6303">
            <w:pPr>
              <w:pStyle w:val="afa"/>
              <w:rPr>
                <w:rFonts w:cs="Times New Roman"/>
                <w:b w:val="0"/>
              </w:rPr>
            </w:pPr>
            <w:r w:rsidRPr="00E7514F">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36D1B659" w14:textId="77777777" w:rsidR="00576170" w:rsidRPr="00E7514F" w:rsidRDefault="00576170" w:rsidP="005E6303">
            <w:pPr>
              <w:pStyle w:val="afa"/>
              <w:rPr>
                <w:rFonts w:cs="Times New Roman"/>
              </w:rPr>
            </w:pPr>
            <w:r w:rsidRPr="00E7514F">
              <w:rPr>
                <w:rFonts w:cs="Times New Roman"/>
              </w:rPr>
              <w:t xml:space="preserve">Значение характеристики Товара в соответствии с </w:t>
            </w:r>
          </w:p>
          <w:p w14:paraId="264D4E66" w14:textId="77777777" w:rsidR="00576170" w:rsidRPr="00E7514F" w:rsidRDefault="00576170" w:rsidP="005E6303">
            <w:pPr>
              <w:pStyle w:val="afa"/>
              <w:rPr>
                <w:rFonts w:cs="Times New Roman"/>
                <w:b w:val="0"/>
              </w:rPr>
            </w:pPr>
            <w:r w:rsidRPr="00E7514F">
              <w:rPr>
                <w:rFonts w:cs="Times New Roman"/>
              </w:rPr>
              <w:t>значениями параметров эквивалентности Товара*</w:t>
            </w:r>
          </w:p>
        </w:tc>
      </w:tr>
      <w:tr w:rsidR="00FA74AE" w:rsidRPr="00E7514F" w14:paraId="635433DD" w14:textId="77777777" w:rsidTr="00FA74AE">
        <w:tc>
          <w:tcPr>
            <w:tcW w:w="9498" w:type="dxa"/>
            <w:gridSpan w:val="3"/>
          </w:tcPr>
          <w:p w14:paraId="18147188" w14:textId="266C4218" w:rsidR="00FA74AE" w:rsidRPr="00E7514F" w:rsidRDefault="00FA74AE" w:rsidP="00F06781">
            <w:pPr>
              <w:pStyle w:val="afa"/>
              <w:jc w:val="left"/>
              <w:rPr>
                <w:rFonts w:cs="Times New Roman"/>
                <w:b w:val="0"/>
              </w:rPr>
            </w:pPr>
            <w:r w:rsidRPr="00E7514F">
              <w:rPr>
                <w:rFonts w:cs="Times New Roman"/>
                <w:color w:val="000000"/>
              </w:rPr>
              <w:t>Коммутатор Ethernet MES2300D-24P</w:t>
            </w:r>
            <w:r w:rsidR="00060357" w:rsidRPr="00E7514F">
              <w:rPr>
                <w:rFonts w:cs="Times New Roman"/>
                <w:color w:val="000000"/>
              </w:rPr>
              <w:t xml:space="preserve"> </w:t>
            </w:r>
            <w:r w:rsidR="00C40912" w:rsidRPr="00E7514F">
              <w:rPr>
                <w:rFonts w:cs="Times New Roman"/>
                <w:color w:val="000000"/>
              </w:rPr>
              <w:t xml:space="preserve">или эквивалент </w:t>
            </w:r>
            <w:r w:rsidRPr="00E7514F">
              <w:rPr>
                <w:rFonts w:cs="Times New Roman"/>
                <w:color w:val="000000"/>
              </w:rPr>
              <w:t>со следующими характеристиками:</w:t>
            </w:r>
          </w:p>
        </w:tc>
      </w:tr>
      <w:tr w:rsidR="0096789E" w:rsidRPr="00E7514F" w14:paraId="25AFCEC4" w14:textId="77777777" w:rsidTr="00132E55">
        <w:tc>
          <w:tcPr>
            <w:tcW w:w="567" w:type="dxa"/>
            <w:vAlign w:val="center"/>
          </w:tcPr>
          <w:p w14:paraId="30568DBD" w14:textId="77777777" w:rsidR="0096789E" w:rsidRPr="00E7514F" w:rsidRDefault="0096789E" w:rsidP="0096789E">
            <w:pPr>
              <w:pStyle w:val="afa"/>
              <w:rPr>
                <w:rFonts w:cs="Times New Roman"/>
                <w:b w:val="0"/>
              </w:rPr>
            </w:pPr>
            <w:r w:rsidRPr="00E7514F">
              <w:rPr>
                <w:rFonts w:cs="Times New Roman"/>
                <w:b w:val="0"/>
              </w:rPr>
              <w:t>1</w:t>
            </w:r>
          </w:p>
        </w:tc>
        <w:tc>
          <w:tcPr>
            <w:tcW w:w="5954" w:type="dxa"/>
            <w:vAlign w:val="center"/>
          </w:tcPr>
          <w:p w14:paraId="03884715" w14:textId="22304DB1" w:rsidR="0096789E" w:rsidRPr="00E7514F" w:rsidRDefault="0096789E" w:rsidP="0096789E">
            <w:pPr>
              <w:pStyle w:val="afa"/>
              <w:jc w:val="left"/>
              <w:rPr>
                <w:rFonts w:cs="Times New Roman"/>
                <w:b w:val="0"/>
              </w:rPr>
            </w:pPr>
            <w:r w:rsidRPr="00132E55">
              <w:rPr>
                <w:rFonts w:cs="Times New Roman"/>
                <w:b w:val="0"/>
              </w:rPr>
              <w:t>Тип коммутатора - Управляемый</w:t>
            </w:r>
          </w:p>
        </w:tc>
        <w:tc>
          <w:tcPr>
            <w:tcW w:w="2977" w:type="dxa"/>
            <w:vAlign w:val="center"/>
          </w:tcPr>
          <w:p w14:paraId="1E1BA5AE" w14:textId="322130E8"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F343309" w14:textId="77777777" w:rsidTr="00132E55">
        <w:tc>
          <w:tcPr>
            <w:tcW w:w="567" w:type="dxa"/>
            <w:vAlign w:val="center"/>
          </w:tcPr>
          <w:p w14:paraId="649C04C6" w14:textId="77777777" w:rsidR="0096789E" w:rsidRPr="00E7514F" w:rsidRDefault="0096789E" w:rsidP="0096789E">
            <w:pPr>
              <w:pStyle w:val="afa"/>
              <w:rPr>
                <w:rFonts w:cs="Times New Roman"/>
                <w:b w:val="0"/>
              </w:rPr>
            </w:pPr>
            <w:r w:rsidRPr="00E7514F">
              <w:rPr>
                <w:rFonts w:cs="Times New Roman"/>
                <w:b w:val="0"/>
              </w:rPr>
              <w:t>2</w:t>
            </w:r>
          </w:p>
        </w:tc>
        <w:tc>
          <w:tcPr>
            <w:tcW w:w="5954" w:type="dxa"/>
            <w:vAlign w:val="center"/>
          </w:tcPr>
          <w:p w14:paraId="50701C63" w14:textId="3E5DF133" w:rsidR="0096789E" w:rsidRPr="00E7514F" w:rsidRDefault="0096789E" w:rsidP="0096789E">
            <w:pPr>
              <w:pStyle w:val="afa"/>
              <w:jc w:val="left"/>
              <w:rPr>
                <w:rFonts w:cs="Times New Roman"/>
                <w:b w:val="0"/>
              </w:rPr>
            </w:pPr>
            <w:r w:rsidRPr="00132E55">
              <w:rPr>
                <w:rFonts w:cs="Times New Roman"/>
                <w:b w:val="0"/>
              </w:rPr>
              <w:t>Тип передачи данных - Ethernet</w:t>
            </w:r>
          </w:p>
        </w:tc>
        <w:tc>
          <w:tcPr>
            <w:tcW w:w="2977" w:type="dxa"/>
            <w:vAlign w:val="center"/>
          </w:tcPr>
          <w:p w14:paraId="77FDD07D" w14:textId="34FAFEDB"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63D053C9" w14:textId="77777777" w:rsidTr="00132E55">
        <w:tc>
          <w:tcPr>
            <w:tcW w:w="567" w:type="dxa"/>
            <w:vAlign w:val="center"/>
          </w:tcPr>
          <w:p w14:paraId="7096C233" w14:textId="77777777" w:rsidR="0096789E" w:rsidRPr="00E7514F" w:rsidRDefault="0096789E" w:rsidP="0096789E">
            <w:pPr>
              <w:pStyle w:val="afa"/>
              <w:rPr>
                <w:rFonts w:cs="Times New Roman"/>
                <w:b w:val="0"/>
              </w:rPr>
            </w:pPr>
            <w:r w:rsidRPr="00E7514F">
              <w:rPr>
                <w:rFonts w:cs="Times New Roman"/>
                <w:b w:val="0"/>
              </w:rPr>
              <w:t>3</w:t>
            </w:r>
          </w:p>
        </w:tc>
        <w:tc>
          <w:tcPr>
            <w:tcW w:w="5954" w:type="dxa"/>
            <w:vAlign w:val="center"/>
          </w:tcPr>
          <w:p w14:paraId="62A507E0" w14:textId="1C0FDC6C" w:rsidR="0096789E" w:rsidRPr="00E7514F" w:rsidRDefault="0096789E" w:rsidP="0096789E">
            <w:pPr>
              <w:pStyle w:val="afa"/>
              <w:jc w:val="left"/>
              <w:rPr>
                <w:rFonts w:cs="Times New Roman"/>
                <w:b w:val="0"/>
              </w:rPr>
            </w:pPr>
            <w:r w:rsidRPr="00132E55">
              <w:rPr>
                <w:rFonts w:cs="Times New Roman"/>
                <w:b w:val="0"/>
              </w:rPr>
              <w:t>Уровень управляемого коммутатора -3</w:t>
            </w:r>
          </w:p>
        </w:tc>
        <w:tc>
          <w:tcPr>
            <w:tcW w:w="2977" w:type="dxa"/>
            <w:vAlign w:val="center"/>
          </w:tcPr>
          <w:p w14:paraId="702C0532" w14:textId="2787CBF1"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65BE2FB0" w14:textId="77777777" w:rsidTr="00132E55">
        <w:tc>
          <w:tcPr>
            <w:tcW w:w="567" w:type="dxa"/>
            <w:vAlign w:val="center"/>
          </w:tcPr>
          <w:p w14:paraId="4A2B3357" w14:textId="77777777" w:rsidR="0096789E" w:rsidRPr="00E7514F" w:rsidRDefault="0096789E" w:rsidP="0096789E">
            <w:pPr>
              <w:pStyle w:val="afa"/>
              <w:rPr>
                <w:rFonts w:cs="Times New Roman"/>
                <w:b w:val="0"/>
              </w:rPr>
            </w:pPr>
            <w:r w:rsidRPr="00E7514F">
              <w:rPr>
                <w:rFonts w:cs="Times New Roman"/>
                <w:b w:val="0"/>
              </w:rPr>
              <w:t>4</w:t>
            </w:r>
          </w:p>
        </w:tc>
        <w:tc>
          <w:tcPr>
            <w:tcW w:w="5954" w:type="dxa"/>
            <w:vAlign w:val="center"/>
          </w:tcPr>
          <w:p w14:paraId="765D6AF7" w14:textId="1FA79294" w:rsidR="0096789E" w:rsidRPr="00E7514F" w:rsidRDefault="0096789E" w:rsidP="0096789E">
            <w:pPr>
              <w:pStyle w:val="afa"/>
              <w:jc w:val="left"/>
              <w:rPr>
                <w:rFonts w:cs="Times New Roman"/>
                <w:b w:val="0"/>
              </w:rPr>
            </w:pPr>
            <w:r w:rsidRPr="00132E55">
              <w:rPr>
                <w:rFonts w:cs="Times New Roman"/>
                <w:b w:val="0"/>
              </w:rPr>
              <w:t>Уровень применения – Доступ</w:t>
            </w:r>
          </w:p>
        </w:tc>
        <w:tc>
          <w:tcPr>
            <w:tcW w:w="2977" w:type="dxa"/>
            <w:vAlign w:val="center"/>
          </w:tcPr>
          <w:p w14:paraId="78DD882D" w14:textId="7AAEE9D1"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2E277608" w14:textId="77777777" w:rsidTr="00132E55">
        <w:tc>
          <w:tcPr>
            <w:tcW w:w="567" w:type="dxa"/>
            <w:vAlign w:val="center"/>
          </w:tcPr>
          <w:p w14:paraId="4C387131" w14:textId="77777777" w:rsidR="0096789E" w:rsidRPr="00E7514F" w:rsidRDefault="0096789E" w:rsidP="0096789E">
            <w:pPr>
              <w:pStyle w:val="afa"/>
              <w:rPr>
                <w:rFonts w:cs="Times New Roman"/>
                <w:b w:val="0"/>
              </w:rPr>
            </w:pPr>
            <w:r w:rsidRPr="00E7514F">
              <w:rPr>
                <w:rFonts w:cs="Times New Roman"/>
                <w:b w:val="0"/>
              </w:rPr>
              <w:t>5</w:t>
            </w:r>
          </w:p>
        </w:tc>
        <w:tc>
          <w:tcPr>
            <w:tcW w:w="5954" w:type="dxa"/>
            <w:vAlign w:val="center"/>
          </w:tcPr>
          <w:p w14:paraId="2C5B411D" w14:textId="234CDDA8" w:rsidR="0096789E" w:rsidRPr="00E7514F" w:rsidRDefault="0096789E" w:rsidP="0096789E">
            <w:pPr>
              <w:pStyle w:val="afa"/>
              <w:jc w:val="left"/>
              <w:rPr>
                <w:rFonts w:cs="Times New Roman"/>
                <w:b w:val="0"/>
              </w:rPr>
            </w:pPr>
            <w:r w:rsidRPr="00132E55">
              <w:rPr>
                <w:rFonts w:cs="Times New Roman"/>
                <w:b w:val="0"/>
              </w:rPr>
              <w:t>Конфигурация коммутатора – Фиксированный</w:t>
            </w:r>
          </w:p>
        </w:tc>
        <w:tc>
          <w:tcPr>
            <w:tcW w:w="2977" w:type="dxa"/>
            <w:vAlign w:val="center"/>
          </w:tcPr>
          <w:p w14:paraId="43DDC6FB" w14:textId="56E02AB4"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3C822B6F" w14:textId="77777777" w:rsidTr="00132E55">
        <w:tc>
          <w:tcPr>
            <w:tcW w:w="567" w:type="dxa"/>
            <w:vAlign w:val="center"/>
          </w:tcPr>
          <w:p w14:paraId="3AE7EB7F" w14:textId="77777777" w:rsidR="0096789E" w:rsidRPr="00E7514F" w:rsidRDefault="0096789E" w:rsidP="0096789E">
            <w:pPr>
              <w:pStyle w:val="afa"/>
              <w:rPr>
                <w:rFonts w:cs="Times New Roman"/>
                <w:b w:val="0"/>
              </w:rPr>
            </w:pPr>
            <w:r w:rsidRPr="00E7514F">
              <w:rPr>
                <w:rFonts w:cs="Times New Roman"/>
                <w:b w:val="0"/>
              </w:rPr>
              <w:t>6</w:t>
            </w:r>
          </w:p>
        </w:tc>
        <w:tc>
          <w:tcPr>
            <w:tcW w:w="5954" w:type="dxa"/>
            <w:vAlign w:val="center"/>
          </w:tcPr>
          <w:p w14:paraId="6E4231C3" w14:textId="70DEBC31" w:rsidR="0096789E" w:rsidRPr="00E7514F" w:rsidRDefault="0096789E" w:rsidP="0096789E">
            <w:pPr>
              <w:pStyle w:val="afa"/>
              <w:jc w:val="left"/>
              <w:rPr>
                <w:rFonts w:cs="Times New Roman"/>
                <w:b w:val="0"/>
              </w:rPr>
            </w:pPr>
            <w:r w:rsidRPr="00132E55">
              <w:rPr>
                <w:rFonts w:cs="Times New Roman"/>
                <w:b w:val="0"/>
              </w:rPr>
              <w:t>Высота коммутатора для размещения в шкаф телекоммуникационный, Юнит – 1</w:t>
            </w:r>
          </w:p>
        </w:tc>
        <w:tc>
          <w:tcPr>
            <w:tcW w:w="2977" w:type="dxa"/>
            <w:vAlign w:val="center"/>
          </w:tcPr>
          <w:p w14:paraId="7C7C02BE" w14:textId="2BE69E76"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2F7148E1" w14:textId="77777777" w:rsidTr="00132E55">
        <w:tc>
          <w:tcPr>
            <w:tcW w:w="567" w:type="dxa"/>
            <w:vAlign w:val="center"/>
          </w:tcPr>
          <w:p w14:paraId="68C91744" w14:textId="77777777" w:rsidR="0096789E" w:rsidRPr="00E7514F" w:rsidRDefault="0096789E" w:rsidP="0096789E">
            <w:pPr>
              <w:pStyle w:val="afa"/>
              <w:rPr>
                <w:rFonts w:cs="Times New Roman"/>
                <w:b w:val="0"/>
              </w:rPr>
            </w:pPr>
            <w:r w:rsidRPr="00E7514F">
              <w:rPr>
                <w:rFonts w:cs="Times New Roman"/>
                <w:b w:val="0"/>
              </w:rPr>
              <w:t>7</w:t>
            </w:r>
          </w:p>
        </w:tc>
        <w:tc>
          <w:tcPr>
            <w:tcW w:w="5954" w:type="dxa"/>
            <w:vAlign w:val="center"/>
          </w:tcPr>
          <w:p w14:paraId="058E72A9" w14:textId="4959D5AE" w:rsidR="0096789E" w:rsidRPr="00E7514F" w:rsidRDefault="0096789E" w:rsidP="0096789E">
            <w:pPr>
              <w:pStyle w:val="afa"/>
              <w:jc w:val="left"/>
              <w:rPr>
                <w:rFonts w:cs="Times New Roman"/>
                <w:b w:val="0"/>
              </w:rPr>
            </w:pPr>
            <w:r w:rsidRPr="00132E55">
              <w:rPr>
                <w:rFonts w:cs="Times New Roman"/>
                <w:b w:val="0"/>
              </w:rPr>
              <w:t>Тип блоков питания – Сменные</w:t>
            </w:r>
          </w:p>
        </w:tc>
        <w:tc>
          <w:tcPr>
            <w:tcW w:w="2977" w:type="dxa"/>
            <w:vAlign w:val="center"/>
          </w:tcPr>
          <w:p w14:paraId="44D16089" w14:textId="166752A0"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1A23DEE" w14:textId="77777777" w:rsidTr="00132E55">
        <w:tc>
          <w:tcPr>
            <w:tcW w:w="567" w:type="dxa"/>
            <w:vAlign w:val="center"/>
          </w:tcPr>
          <w:p w14:paraId="2805A2CD" w14:textId="77777777" w:rsidR="0096789E" w:rsidRPr="00E7514F" w:rsidRDefault="0096789E" w:rsidP="0096789E">
            <w:pPr>
              <w:pStyle w:val="afa"/>
              <w:rPr>
                <w:rFonts w:cs="Times New Roman"/>
                <w:b w:val="0"/>
              </w:rPr>
            </w:pPr>
            <w:r w:rsidRPr="00E7514F">
              <w:rPr>
                <w:rFonts w:cs="Times New Roman"/>
                <w:b w:val="0"/>
              </w:rPr>
              <w:t>8</w:t>
            </w:r>
          </w:p>
        </w:tc>
        <w:tc>
          <w:tcPr>
            <w:tcW w:w="5954" w:type="dxa"/>
            <w:vAlign w:val="center"/>
          </w:tcPr>
          <w:p w14:paraId="7B435BC0" w14:textId="14D97282" w:rsidR="0096789E" w:rsidRPr="00E7514F" w:rsidRDefault="0096789E" w:rsidP="0096789E">
            <w:pPr>
              <w:pStyle w:val="afa"/>
              <w:jc w:val="left"/>
              <w:rPr>
                <w:rFonts w:cs="Times New Roman"/>
                <w:b w:val="0"/>
              </w:rPr>
            </w:pPr>
            <w:r w:rsidRPr="00132E55">
              <w:rPr>
                <w:rFonts w:cs="Times New Roman"/>
                <w:b w:val="0"/>
              </w:rPr>
              <w:t>Блок питания – Встроенный</w:t>
            </w:r>
          </w:p>
        </w:tc>
        <w:tc>
          <w:tcPr>
            <w:tcW w:w="2977" w:type="dxa"/>
            <w:vAlign w:val="center"/>
          </w:tcPr>
          <w:p w14:paraId="6223C750" w14:textId="750AA969"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8B0914B" w14:textId="77777777" w:rsidTr="00132E55">
        <w:tc>
          <w:tcPr>
            <w:tcW w:w="567" w:type="dxa"/>
            <w:vAlign w:val="center"/>
          </w:tcPr>
          <w:p w14:paraId="182E7C3A" w14:textId="77777777" w:rsidR="0096789E" w:rsidRPr="00E7514F" w:rsidRDefault="0096789E" w:rsidP="0096789E">
            <w:pPr>
              <w:pStyle w:val="afa"/>
              <w:rPr>
                <w:rFonts w:cs="Times New Roman"/>
                <w:b w:val="0"/>
              </w:rPr>
            </w:pPr>
            <w:r w:rsidRPr="00E7514F">
              <w:rPr>
                <w:rFonts w:cs="Times New Roman"/>
                <w:b w:val="0"/>
              </w:rPr>
              <w:t>9</w:t>
            </w:r>
          </w:p>
        </w:tc>
        <w:tc>
          <w:tcPr>
            <w:tcW w:w="5954" w:type="dxa"/>
            <w:vAlign w:val="center"/>
          </w:tcPr>
          <w:p w14:paraId="4A60695A" w14:textId="35120639" w:rsidR="0096789E" w:rsidRPr="00E7514F" w:rsidRDefault="0096789E" w:rsidP="0096789E">
            <w:pPr>
              <w:pStyle w:val="afa"/>
              <w:jc w:val="left"/>
              <w:rPr>
                <w:rFonts w:cs="Times New Roman"/>
                <w:b w:val="0"/>
              </w:rPr>
            </w:pPr>
            <w:r w:rsidRPr="00132E55">
              <w:rPr>
                <w:rFonts w:cs="Times New Roman"/>
                <w:b w:val="0"/>
              </w:rPr>
              <w:t>Количество блоков питания -2 штуки</w:t>
            </w:r>
          </w:p>
        </w:tc>
        <w:tc>
          <w:tcPr>
            <w:tcW w:w="2977" w:type="dxa"/>
            <w:vAlign w:val="center"/>
          </w:tcPr>
          <w:p w14:paraId="6FB688F2" w14:textId="0F8593E6"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2EF0074B" w14:textId="77777777" w:rsidTr="00132E55">
        <w:tc>
          <w:tcPr>
            <w:tcW w:w="567" w:type="dxa"/>
            <w:vAlign w:val="center"/>
          </w:tcPr>
          <w:p w14:paraId="38C2BAF2" w14:textId="77777777" w:rsidR="0096789E" w:rsidRPr="00E7514F" w:rsidRDefault="0096789E" w:rsidP="0096789E">
            <w:pPr>
              <w:pStyle w:val="afa"/>
              <w:rPr>
                <w:rFonts w:cs="Times New Roman"/>
                <w:b w:val="0"/>
              </w:rPr>
            </w:pPr>
            <w:r w:rsidRPr="00E7514F">
              <w:rPr>
                <w:rFonts w:cs="Times New Roman"/>
                <w:b w:val="0"/>
              </w:rPr>
              <w:t>10</w:t>
            </w:r>
          </w:p>
        </w:tc>
        <w:tc>
          <w:tcPr>
            <w:tcW w:w="5954" w:type="dxa"/>
            <w:vAlign w:val="center"/>
          </w:tcPr>
          <w:p w14:paraId="218AA172" w14:textId="12879435" w:rsidR="0096789E" w:rsidRPr="00E7514F" w:rsidRDefault="0096789E" w:rsidP="0096789E">
            <w:pPr>
              <w:pStyle w:val="afa"/>
              <w:jc w:val="left"/>
              <w:rPr>
                <w:rFonts w:cs="Times New Roman"/>
                <w:b w:val="0"/>
              </w:rPr>
            </w:pPr>
            <w:r w:rsidRPr="00132E55">
              <w:rPr>
                <w:rFonts w:cs="Times New Roman"/>
                <w:b w:val="0"/>
              </w:rPr>
              <w:t>Тип электропитания – AC</w:t>
            </w:r>
          </w:p>
        </w:tc>
        <w:tc>
          <w:tcPr>
            <w:tcW w:w="2977" w:type="dxa"/>
            <w:vAlign w:val="center"/>
          </w:tcPr>
          <w:p w14:paraId="5E60497C" w14:textId="764D6AD3"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67F4A497" w14:textId="77777777" w:rsidTr="00132E55">
        <w:tc>
          <w:tcPr>
            <w:tcW w:w="567" w:type="dxa"/>
            <w:vAlign w:val="center"/>
          </w:tcPr>
          <w:p w14:paraId="49549BA4" w14:textId="77777777" w:rsidR="0096789E" w:rsidRPr="00E7514F" w:rsidRDefault="0096789E" w:rsidP="0096789E">
            <w:pPr>
              <w:pStyle w:val="afa"/>
              <w:rPr>
                <w:rFonts w:cs="Times New Roman"/>
                <w:b w:val="0"/>
              </w:rPr>
            </w:pPr>
            <w:r w:rsidRPr="00E7514F">
              <w:rPr>
                <w:rFonts w:cs="Times New Roman"/>
                <w:b w:val="0"/>
              </w:rPr>
              <w:t>11</w:t>
            </w:r>
          </w:p>
        </w:tc>
        <w:tc>
          <w:tcPr>
            <w:tcW w:w="5954" w:type="dxa"/>
            <w:vAlign w:val="center"/>
          </w:tcPr>
          <w:p w14:paraId="4DE3C2C9" w14:textId="39266BCA" w:rsidR="0096789E" w:rsidRPr="00E7514F" w:rsidRDefault="0096789E" w:rsidP="0096789E">
            <w:pPr>
              <w:pStyle w:val="afa"/>
              <w:jc w:val="left"/>
              <w:rPr>
                <w:rFonts w:cs="Times New Roman"/>
                <w:b w:val="0"/>
              </w:rPr>
            </w:pPr>
            <w:r w:rsidRPr="00132E55">
              <w:rPr>
                <w:rFonts w:cs="Times New Roman"/>
                <w:b w:val="0"/>
              </w:rPr>
              <w:t>Схема резервирования блоков электропитания - N+1</w:t>
            </w:r>
          </w:p>
        </w:tc>
        <w:tc>
          <w:tcPr>
            <w:tcW w:w="2977" w:type="dxa"/>
            <w:vAlign w:val="center"/>
          </w:tcPr>
          <w:p w14:paraId="35B47B8D" w14:textId="1201E4AD"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5A22BD3" w14:textId="77777777" w:rsidTr="00132E55">
        <w:tc>
          <w:tcPr>
            <w:tcW w:w="567" w:type="dxa"/>
            <w:vAlign w:val="center"/>
          </w:tcPr>
          <w:p w14:paraId="2F5B22ED" w14:textId="77777777" w:rsidR="0096789E" w:rsidRPr="00E7514F" w:rsidRDefault="0096789E" w:rsidP="0096789E">
            <w:pPr>
              <w:pStyle w:val="afa"/>
              <w:rPr>
                <w:rFonts w:cs="Times New Roman"/>
                <w:b w:val="0"/>
              </w:rPr>
            </w:pPr>
            <w:r w:rsidRPr="00E7514F">
              <w:rPr>
                <w:rFonts w:cs="Times New Roman"/>
                <w:b w:val="0"/>
              </w:rPr>
              <w:t>12</w:t>
            </w:r>
          </w:p>
        </w:tc>
        <w:tc>
          <w:tcPr>
            <w:tcW w:w="5954" w:type="dxa"/>
            <w:vAlign w:val="center"/>
          </w:tcPr>
          <w:p w14:paraId="5657B16B" w14:textId="6DAE6E7A" w:rsidR="0096789E" w:rsidRPr="00E7514F" w:rsidRDefault="0096789E" w:rsidP="0096789E">
            <w:pPr>
              <w:pStyle w:val="afa"/>
              <w:jc w:val="left"/>
              <w:rPr>
                <w:rFonts w:cs="Times New Roman"/>
                <w:b w:val="0"/>
              </w:rPr>
            </w:pPr>
            <w:r w:rsidRPr="00132E55">
              <w:rPr>
                <w:rFonts w:cs="Times New Roman"/>
                <w:b w:val="0"/>
              </w:rPr>
              <w:t>Поддержка горячей замены блоков питания</w:t>
            </w:r>
          </w:p>
        </w:tc>
        <w:tc>
          <w:tcPr>
            <w:tcW w:w="2977" w:type="dxa"/>
            <w:vAlign w:val="center"/>
          </w:tcPr>
          <w:p w14:paraId="7D3E2F1B" w14:textId="57D12FE9"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621251A6" w14:textId="77777777" w:rsidTr="00132E55">
        <w:tc>
          <w:tcPr>
            <w:tcW w:w="567" w:type="dxa"/>
            <w:vAlign w:val="center"/>
          </w:tcPr>
          <w:p w14:paraId="497811CC" w14:textId="77777777" w:rsidR="0096789E" w:rsidRPr="00E7514F" w:rsidRDefault="0096789E" w:rsidP="0096789E">
            <w:pPr>
              <w:pStyle w:val="afa"/>
              <w:rPr>
                <w:rFonts w:cs="Times New Roman"/>
                <w:b w:val="0"/>
              </w:rPr>
            </w:pPr>
            <w:r w:rsidRPr="00E7514F">
              <w:rPr>
                <w:rFonts w:cs="Times New Roman"/>
                <w:b w:val="0"/>
              </w:rPr>
              <w:t>13</w:t>
            </w:r>
          </w:p>
        </w:tc>
        <w:tc>
          <w:tcPr>
            <w:tcW w:w="5954" w:type="dxa"/>
            <w:vAlign w:val="center"/>
          </w:tcPr>
          <w:p w14:paraId="1E4F9847" w14:textId="0F27E593" w:rsidR="0096789E" w:rsidRPr="00E7514F" w:rsidRDefault="0096789E" w:rsidP="0096789E">
            <w:pPr>
              <w:pStyle w:val="afa"/>
              <w:jc w:val="left"/>
              <w:rPr>
                <w:rFonts w:cs="Times New Roman"/>
                <w:b w:val="0"/>
              </w:rPr>
            </w:pPr>
            <w:r w:rsidRPr="00132E55">
              <w:rPr>
                <w:rFonts w:cs="Times New Roman"/>
                <w:b w:val="0"/>
              </w:rPr>
              <w:t>Наличие сменных блоков питания</w:t>
            </w:r>
          </w:p>
        </w:tc>
        <w:tc>
          <w:tcPr>
            <w:tcW w:w="2977" w:type="dxa"/>
            <w:vAlign w:val="center"/>
          </w:tcPr>
          <w:p w14:paraId="6E91951C" w14:textId="089EE969"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4686655" w14:textId="77777777" w:rsidTr="00132E55">
        <w:tc>
          <w:tcPr>
            <w:tcW w:w="567" w:type="dxa"/>
            <w:vAlign w:val="center"/>
          </w:tcPr>
          <w:p w14:paraId="73D33E85" w14:textId="77777777" w:rsidR="0096789E" w:rsidRPr="00E7514F" w:rsidRDefault="0096789E" w:rsidP="0096789E">
            <w:pPr>
              <w:pStyle w:val="afa"/>
              <w:rPr>
                <w:rFonts w:cs="Times New Roman"/>
                <w:b w:val="0"/>
              </w:rPr>
            </w:pPr>
            <w:r w:rsidRPr="00E7514F">
              <w:rPr>
                <w:rFonts w:cs="Times New Roman"/>
                <w:b w:val="0"/>
              </w:rPr>
              <w:t>14</w:t>
            </w:r>
          </w:p>
        </w:tc>
        <w:tc>
          <w:tcPr>
            <w:tcW w:w="5954" w:type="dxa"/>
            <w:vAlign w:val="center"/>
          </w:tcPr>
          <w:p w14:paraId="0A125FC4" w14:textId="536D0CAD" w:rsidR="0096789E" w:rsidRPr="00E7514F" w:rsidRDefault="0096789E" w:rsidP="0096789E">
            <w:pPr>
              <w:pStyle w:val="afa"/>
              <w:jc w:val="left"/>
              <w:rPr>
                <w:rFonts w:cs="Times New Roman"/>
                <w:b w:val="0"/>
              </w:rPr>
            </w:pPr>
            <w:r w:rsidRPr="00132E55">
              <w:rPr>
                <w:rFonts w:cs="Times New Roman"/>
                <w:b w:val="0"/>
              </w:rPr>
              <w:t>Направление воздушного потока - От передней части назад (front-to-back)</w:t>
            </w:r>
          </w:p>
        </w:tc>
        <w:tc>
          <w:tcPr>
            <w:tcW w:w="2977" w:type="dxa"/>
            <w:vAlign w:val="center"/>
          </w:tcPr>
          <w:p w14:paraId="7DF0A7F5" w14:textId="198C3725"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556B4BF" w14:textId="77777777" w:rsidTr="00132E55">
        <w:tc>
          <w:tcPr>
            <w:tcW w:w="567" w:type="dxa"/>
            <w:vAlign w:val="center"/>
          </w:tcPr>
          <w:p w14:paraId="042A75F7" w14:textId="77777777" w:rsidR="0096789E" w:rsidRPr="00E7514F" w:rsidRDefault="0096789E" w:rsidP="0096789E">
            <w:pPr>
              <w:pStyle w:val="afa"/>
              <w:rPr>
                <w:rFonts w:cs="Times New Roman"/>
                <w:b w:val="0"/>
              </w:rPr>
            </w:pPr>
            <w:r w:rsidRPr="00E7514F">
              <w:rPr>
                <w:rFonts w:cs="Times New Roman"/>
                <w:b w:val="0"/>
              </w:rPr>
              <w:t>15</w:t>
            </w:r>
          </w:p>
        </w:tc>
        <w:tc>
          <w:tcPr>
            <w:tcW w:w="5954" w:type="dxa"/>
            <w:vAlign w:val="center"/>
          </w:tcPr>
          <w:p w14:paraId="6BFC4936" w14:textId="44DEA536" w:rsidR="0096789E" w:rsidRPr="00E7514F" w:rsidRDefault="0096789E" w:rsidP="0096789E">
            <w:pPr>
              <w:pStyle w:val="afa"/>
              <w:jc w:val="left"/>
              <w:rPr>
                <w:rFonts w:cs="Times New Roman"/>
                <w:b w:val="0"/>
              </w:rPr>
            </w:pPr>
            <w:r w:rsidRPr="00132E55">
              <w:rPr>
                <w:rFonts w:cs="Times New Roman"/>
                <w:b w:val="0"/>
              </w:rPr>
              <w:t>Тип размещения - Телекоммуникационная стойка или шкаф 19"</w:t>
            </w:r>
          </w:p>
        </w:tc>
        <w:tc>
          <w:tcPr>
            <w:tcW w:w="2977" w:type="dxa"/>
            <w:vAlign w:val="center"/>
          </w:tcPr>
          <w:p w14:paraId="48919D92" w14:textId="2C74F065"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3EAFCFDA" w14:textId="77777777" w:rsidTr="00132E55">
        <w:tc>
          <w:tcPr>
            <w:tcW w:w="567" w:type="dxa"/>
            <w:vAlign w:val="center"/>
          </w:tcPr>
          <w:p w14:paraId="3A60BA89" w14:textId="77777777" w:rsidR="0096789E" w:rsidRPr="00E7514F" w:rsidRDefault="0096789E" w:rsidP="0096789E">
            <w:pPr>
              <w:pStyle w:val="afa"/>
              <w:rPr>
                <w:rFonts w:cs="Times New Roman"/>
                <w:b w:val="0"/>
              </w:rPr>
            </w:pPr>
            <w:r w:rsidRPr="00E7514F">
              <w:rPr>
                <w:rFonts w:cs="Times New Roman"/>
                <w:b w:val="0"/>
              </w:rPr>
              <w:t>16</w:t>
            </w:r>
          </w:p>
        </w:tc>
        <w:tc>
          <w:tcPr>
            <w:tcW w:w="5954" w:type="dxa"/>
            <w:vAlign w:val="center"/>
          </w:tcPr>
          <w:p w14:paraId="2BE0E79F" w14:textId="1D371C20" w:rsidR="0096789E" w:rsidRPr="00E7514F" w:rsidRDefault="0096789E" w:rsidP="0096789E">
            <w:pPr>
              <w:pStyle w:val="afa"/>
              <w:jc w:val="left"/>
              <w:rPr>
                <w:rFonts w:cs="Times New Roman"/>
                <w:b w:val="0"/>
              </w:rPr>
            </w:pPr>
            <w:r w:rsidRPr="00132E55">
              <w:rPr>
                <w:rFonts w:cs="Times New Roman"/>
                <w:b w:val="0"/>
              </w:rPr>
              <w:t>Максимальная потребляемая мощность, Вт</w:t>
            </w:r>
          </w:p>
        </w:tc>
        <w:tc>
          <w:tcPr>
            <w:tcW w:w="2977" w:type="dxa"/>
            <w:vAlign w:val="center"/>
          </w:tcPr>
          <w:p w14:paraId="6E228E09" w14:textId="663EAB66" w:rsidR="0096789E" w:rsidRPr="00E7514F" w:rsidRDefault="0096789E" w:rsidP="0096789E">
            <w:pPr>
              <w:pStyle w:val="afa"/>
              <w:rPr>
                <w:rFonts w:cs="Times New Roman"/>
                <w:b w:val="0"/>
              </w:rPr>
            </w:pPr>
            <w:r w:rsidRPr="00132E55">
              <w:rPr>
                <w:rFonts w:cs="Times New Roman"/>
                <w:b w:val="0"/>
              </w:rPr>
              <w:t>Не более 900*</w:t>
            </w:r>
          </w:p>
        </w:tc>
      </w:tr>
      <w:tr w:rsidR="0096789E" w:rsidRPr="00E7514F" w14:paraId="3119C9F9" w14:textId="77777777" w:rsidTr="00132E55">
        <w:tc>
          <w:tcPr>
            <w:tcW w:w="567" w:type="dxa"/>
            <w:vAlign w:val="center"/>
          </w:tcPr>
          <w:p w14:paraId="79C5BD47" w14:textId="77777777" w:rsidR="0096789E" w:rsidRPr="00E7514F" w:rsidRDefault="0096789E" w:rsidP="0096789E">
            <w:pPr>
              <w:pStyle w:val="afa"/>
              <w:rPr>
                <w:rFonts w:cs="Times New Roman"/>
                <w:b w:val="0"/>
              </w:rPr>
            </w:pPr>
            <w:r w:rsidRPr="00E7514F">
              <w:rPr>
                <w:rFonts w:cs="Times New Roman"/>
                <w:b w:val="0"/>
              </w:rPr>
              <w:t>17</w:t>
            </w:r>
          </w:p>
        </w:tc>
        <w:tc>
          <w:tcPr>
            <w:tcW w:w="5954" w:type="dxa"/>
            <w:vAlign w:val="center"/>
          </w:tcPr>
          <w:p w14:paraId="31FB39E4" w14:textId="44DABDDA" w:rsidR="0096789E" w:rsidRPr="00E7514F" w:rsidRDefault="0096789E" w:rsidP="0096789E">
            <w:pPr>
              <w:pStyle w:val="afa"/>
              <w:jc w:val="left"/>
              <w:rPr>
                <w:rFonts w:cs="Times New Roman"/>
                <w:b w:val="0"/>
              </w:rPr>
            </w:pPr>
            <w:r w:rsidRPr="00132E55">
              <w:rPr>
                <w:rFonts w:cs="Times New Roman"/>
                <w:b w:val="0"/>
              </w:rPr>
              <w:t>Возможность стекирования (Наличие в комплекте кабеля SFP+ Direct attach cable, 10G, 2m)</w:t>
            </w:r>
          </w:p>
        </w:tc>
        <w:tc>
          <w:tcPr>
            <w:tcW w:w="2977" w:type="dxa"/>
            <w:vAlign w:val="center"/>
          </w:tcPr>
          <w:p w14:paraId="0DE8A54A" w14:textId="16B223EC"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6BC55D6" w14:textId="77777777" w:rsidTr="00132E55">
        <w:tc>
          <w:tcPr>
            <w:tcW w:w="567" w:type="dxa"/>
            <w:vAlign w:val="center"/>
          </w:tcPr>
          <w:p w14:paraId="456610E0" w14:textId="77777777" w:rsidR="0096789E" w:rsidRPr="00E7514F" w:rsidRDefault="0096789E" w:rsidP="0096789E">
            <w:pPr>
              <w:pStyle w:val="afa"/>
              <w:rPr>
                <w:rFonts w:cs="Times New Roman"/>
                <w:b w:val="0"/>
              </w:rPr>
            </w:pPr>
            <w:r w:rsidRPr="00E7514F">
              <w:rPr>
                <w:rFonts w:cs="Times New Roman"/>
                <w:b w:val="0"/>
              </w:rPr>
              <w:t>18</w:t>
            </w:r>
          </w:p>
        </w:tc>
        <w:tc>
          <w:tcPr>
            <w:tcW w:w="5954" w:type="dxa"/>
            <w:vAlign w:val="center"/>
          </w:tcPr>
          <w:p w14:paraId="77A23CC9" w14:textId="4B18D266" w:rsidR="0096789E" w:rsidRPr="00E7514F" w:rsidRDefault="0096789E" w:rsidP="0096789E">
            <w:pPr>
              <w:pStyle w:val="afa"/>
              <w:jc w:val="left"/>
              <w:rPr>
                <w:rFonts w:cs="Times New Roman"/>
                <w:b w:val="0"/>
              </w:rPr>
            </w:pPr>
            <w:r w:rsidRPr="00132E55">
              <w:rPr>
                <w:rFonts w:cs="Times New Roman"/>
                <w:b w:val="0"/>
              </w:rPr>
              <w:t>Количество изделий в стеке</w:t>
            </w:r>
          </w:p>
        </w:tc>
        <w:tc>
          <w:tcPr>
            <w:tcW w:w="2977" w:type="dxa"/>
            <w:vAlign w:val="center"/>
          </w:tcPr>
          <w:p w14:paraId="2602DBF0" w14:textId="124C7FB4" w:rsidR="0096789E" w:rsidRPr="00E7514F" w:rsidRDefault="0096789E" w:rsidP="0096789E">
            <w:pPr>
              <w:pStyle w:val="afa"/>
              <w:rPr>
                <w:rFonts w:cs="Times New Roman"/>
                <w:b w:val="0"/>
              </w:rPr>
            </w:pPr>
            <w:r w:rsidRPr="00132E55">
              <w:rPr>
                <w:rFonts w:cs="Times New Roman"/>
                <w:b w:val="0"/>
              </w:rPr>
              <w:t>Не менее 8*</w:t>
            </w:r>
          </w:p>
        </w:tc>
      </w:tr>
      <w:tr w:rsidR="0096789E" w:rsidRPr="00E7514F" w14:paraId="61AF1B3A" w14:textId="77777777" w:rsidTr="00132E55">
        <w:tc>
          <w:tcPr>
            <w:tcW w:w="567" w:type="dxa"/>
            <w:vAlign w:val="center"/>
          </w:tcPr>
          <w:p w14:paraId="1235CFCE" w14:textId="77777777" w:rsidR="0096789E" w:rsidRPr="00E7514F" w:rsidRDefault="0096789E" w:rsidP="0096789E">
            <w:pPr>
              <w:pStyle w:val="afa"/>
              <w:rPr>
                <w:rFonts w:cs="Times New Roman"/>
                <w:b w:val="0"/>
              </w:rPr>
            </w:pPr>
            <w:r w:rsidRPr="00E7514F">
              <w:rPr>
                <w:rFonts w:cs="Times New Roman"/>
                <w:b w:val="0"/>
              </w:rPr>
              <w:t>19</w:t>
            </w:r>
          </w:p>
        </w:tc>
        <w:tc>
          <w:tcPr>
            <w:tcW w:w="5954" w:type="dxa"/>
            <w:vAlign w:val="center"/>
          </w:tcPr>
          <w:p w14:paraId="3571DC3E" w14:textId="1BCBDE68" w:rsidR="0096789E" w:rsidRPr="00E7514F" w:rsidRDefault="0096789E" w:rsidP="0096789E">
            <w:pPr>
              <w:pStyle w:val="afa"/>
              <w:jc w:val="left"/>
              <w:rPr>
                <w:rFonts w:cs="Times New Roman"/>
                <w:b w:val="0"/>
              </w:rPr>
            </w:pPr>
            <w:r w:rsidRPr="00132E55">
              <w:rPr>
                <w:rFonts w:cs="Times New Roman"/>
                <w:b w:val="0"/>
              </w:rPr>
              <w:t>Количество портов 1G 8P8C</w:t>
            </w:r>
          </w:p>
        </w:tc>
        <w:tc>
          <w:tcPr>
            <w:tcW w:w="2977" w:type="dxa"/>
            <w:vAlign w:val="center"/>
          </w:tcPr>
          <w:p w14:paraId="6C1AF829" w14:textId="771FF03A" w:rsidR="0096789E" w:rsidRPr="00E7514F" w:rsidRDefault="0096789E" w:rsidP="0096789E">
            <w:pPr>
              <w:pStyle w:val="afa"/>
              <w:rPr>
                <w:rFonts w:cs="Times New Roman"/>
                <w:b w:val="0"/>
              </w:rPr>
            </w:pPr>
            <w:r w:rsidRPr="00132E55">
              <w:rPr>
                <w:rFonts w:cs="Times New Roman"/>
                <w:b w:val="0"/>
              </w:rPr>
              <w:t>Не менее 24*</w:t>
            </w:r>
          </w:p>
        </w:tc>
      </w:tr>
      <w:tr w:rsidR="0096789E" w:rsidRPr="00E7514F" w14:paraId="38EA4C87" w14:textId="77777777" w:rsidTr="00132E55">
        <w:tc>
          <w:tcPr>
            <w:tcW w:w="567" w:type="dxa"/>
            <w:vAlign w:val="center"/>
          </w:tcPr>
          <w:p w14:paraId="15B47449" w14:textId="77777777" w:rsidR="0096789E" w:rsidRPr="00E7514F" w:rsidRDefault="0096789E" w:rsidP="0096789E">
            <w:pPr>
              <w:pStyle w:val="afa"/>
              <w:rPr>
                <w:rFonts w:cs="Times New Roman"/>
                <w:b w:val="0"/>
              </w:rPr>
            </w:pPr>
            <w:r w:rsidRPr="00E7514F">
              <w:rPr>
                <w:rFonts w:cs="Times New Roman"/>
                <w:b w:val="0"/>
              </w:rPr>
              <w:t>20</w:t>
            </w:r>
          </w:p>
        </w:tc>
        <w:tc>
          <w:tcPr>
            <w:tcW w:w="5954" w:type="dxa"/>
            <w:vAlign w:val="center"/>
          </w:tcPr>
          <w:p w14:paraId="46DDE3CB" w14:textId="1F4FE6F8" w:rsidR="0096789E" w:rsidRPr="00E7514F" w:rsidRDefault="0096789E" w:rsidP="0096789E">
            <w:pPr>
              <w:pStyle w:val="afa"/>
              <w:jc w:val="left"/>
              <w:rPr>
                <w:rFonts w:cs="Times New Roman"/>
                <w:b w:val="0"/>
              </w:rPr>
            </w:pPr>
            <w:r w:rsidRPr="00132E55">
              <w:rPr>
                <w:rFonts w:cs="Times New Roman"/>
                <w:b w:val="0"/>
              </w:rPr>
              <w:t>Количество портов 10G SFP+ с установленными SFP модулями, 1.25 Гбит/с, TX/RX 1310 нм, не менее 2 км, LC, DDM, в комплекте с оптическим шнурами LC/UPC-LC/UPC 9/125 duplex, 3м.</w:t>
            </w:r>
          </w:p>
        </w:tc>
        <w:tc>
          <w:tcPr>
            <w:tcW w:w="2977" w:type="dxa"/>
            <w:vAlign w:val="center"/>
          </w:tcPr>
          <w:p w14:paraId="4978C354" w14:textId="575C8259" w:rsidR="0096789E" w:rsidRPr="00E7514F" w:rsidRDefault="0096789E" w:rsidP="0096789E">
            <w:pPr>
              <w:pStyle w:val="afa"/>
              <w:rPr>
                <w:rFonts w:cs="Times New Roman"/>
                <w:b w:val="0"/>
              </w:rPr>
            </w:pPr>
            <w:r w:rsidRPr="00132E55">
              <w:rPr>
                <w:rFonts w:cs="Times New Roman"/>
                <w:b w:val="0"/>
              </w:rPr>
              <w:t>Не менее 4*</w:t>
            </w:r>
          </w:p>
        </w:tc>
      </w:tr>
      <w:tr w:rsidR="0096789E" w:rsidRPr="00E7514F" w14:paraId="44883974" w14:textId="77777777" w:rsidTr="00132E55">
        <w:tc>
          <w:tcPr>
            <w:tcW w:w="567" w:type="dxa"/>
            <w:vAlign w:val="center"/>
          </w:tcPr>
          <w:p w14:paraId="0F8696CF" w14:textId="77777777" w:rsidR="0096789E" w:rsidRPr="00E7514F" w:rsidRDefault="0096789E" w:rsidP="0096789E">
            <w:pPr>
              <w:pStyle w:val="afa"/>
              <w:rPr>
                <w:rFonts w:cs="Times New Roman"/>
                <w:b w:val="0"/>
              </w:rPr>
            </w:pPr>
            <w:r w:rsidRPr="00E7514F">
              <w:rPr>
                <w:rFonts w:cs="Times New Roman"/>
                <w:b w:val="0"/>
              </w:rPr>
              <w:t>21</w:t>
            </w:r>
          </w:p>
        </w:tc>
        <w:tc>
          <w:tcPr>
            <w:tcW w:w="5954" w:type="dxa"/>
            <w:vAlign w:val="center"/>
          </w:tcPr>
          <w:p w14:paraId="39544CC8" w14:textId="13016A66" w:rsidR="0096789E" w:rsidRPr="00E7514F" w:rsidRDefault="0096789E" w:rsidP="0096789E">
            <w:pPr>
              <w:pStyle w:val="afa"/>
              <w:jc w:val="left"/>
              <w:rPr>
                <w:rFonts w:cs="Times New Roman"/>
                <w:b w:val="0"/>
              </w:rPr>
            </w:pPr>
            <w:r w:rsidRPr="00132E55">
              <w:rPr>
                <w:rFonts w:cs="Times New Roman"/>
                <w:b w:val="0"/>
              </w:rPr>
              <w:t>Количество портов PoE</w:t>
            </w:r>
          </w:p>
        </w:tc>
        <w:tc>
          <w:tcPr>
            <w:tcW w:w="2977" w:type="dxa"/>
            <w:vAlign w:val="center"/>
          </w:tcPr>
          <w:p w14:paraId="7212565E" w14:textId="385B8B45" w:rsidR="0096789E" w:rsidRPr="00E7514F" w:rsidRDefault="0096789E" w:rsidP="0096789E">
            <w:pPr>
              <w:pStyle w:val="afa"/>
              <w:rPr>
                <w:rFonts w:cs="Times New Roman"/>
                <w:b w:val="0"/>
              </w:rPr>
            </w:pPr>
            <w:r w:rsidRPr="00132E55">
              <w:rPr>
                <w:rFonts w:cs="Times New Roman"/>
                <w:b w:val="0"/>
              </w:rPr>
              <w:t>Не менее 24*</w:t>
            </w:r>
          </w:p>
        </w:tc>
      </w:tr>
      <w:tr w:rsidR="0096789E" w:rsidRPr="00E7514F" w14:paraId="4A435CB4" w14:textId="77777777" w:rsidTr="00132E55">
        <w:tc>
          <w:tcPr>
            <w:tcW w:w="567" w:type="dxa"/>
            <w:vAlign w:val="center"/>
          </w:tcPr>
          <w:p w14:paraId="3910E0CC" w14:textId="77777777" w:rsidR="0096789E" w:rsidRPr="00E7514F" w:rsidRDefault="0096789E" w:rsidP="0096789E">
            <w:pPr>
              <w:pStyle w:val="afa"/>
              <w:rPr>
                <w:rFonts w:cs="Times New Roman"/>
                <w:b w:val="0"/>
              </w:rPr>
            </w:pPr>
            <w:r w:rsidRPr="00E7514F">
              <w:rPr>
                <w:rFonts w:cs="Times New Roman"/>
                <w:b w:val="0"/>
              </w:rPr>
              <w:t>22</w:t>
            </w:r>
          </w:p>
        </w:tc>
        <w:tc>
          <w:tcPr>
            <w:tcW w:w="5954" w:type="dxa"/>
            <w:vAlign w:val="center"/>
          </w:tcPr>
          <w:p w14:paraId="578CBACA" w14:textId="2AFAA318" w:rsidR="0096789E" w:rsidRPr="00E7514F" w:rsidRDefault="0096789E" w:rsidP="0096789E">
            <w:pPr>
              <w:pStyle w:val="afa"/>
              <w:jc w:val="left"/>
              <w:rPr>
                <w:rFonts w:cs="Times New Roman"/>
                <w:b w:val="0"/>
              </w:rPr>
            </w:pPr>
            <w:r w:rsidRPr="00132E55">
              <w:rPr>
                <w:rFonts w:cs="Times New Roman"/>
                <w:b w:val="0"/>
              </w:rPr>
              <w:t>Внешний интерфейс управления – RJ-45</w:t>
            </w:r>
          </w:p>
        </w:tc>
        <w:tc>
          <w:tcPr>
            <w:tcW w:w="2977" w:type="dxa"/>
            <w:vAlign w:val="center"/>
          </w:tcPr>
          <w:p w14:paraId="4CE6B890" w14:textId="6C4F9F11"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DF77F9C" w14:textId="77777777" w:rsidTr="00132E55">
        <w:tc>
          <w:tcPr>
            <w:tcW w:w="567" w:type="dxa"/>
            <w:vAlign w:val="center"/>
          </w:tcPr>
          <w:p w14:paraId="154850EA" w14:textId="77777777" w:rsidR="0096789E" w:rsidRPr="00E7514F" w:rsidRDefault="0096789E" w:rsidP="0096789E">
            <w:pPr>
              <w:pStyle w:val="afa"/>
              <w:rPr>
                <w:rFonts w:cs="Times New Roman"/>
                <w:b w:val="0"/>
              </w:rPr>
            </w:pPr>
            <w:r w:rsidRPr="00E7514F">
              <w:rPr>
                <w:rFonts w:cs="Times New Roman"/>
                <w:b w:val="0"/>
              </w:rPr>
              <w:t>23</w:t>
            </w:r>
          </w:p>
        </w:tc>
        <w:tc>
          <w:tcPr>
            <w:tcW w:w="5954" w:type="dxa"/>
            <w:vAlign w:val="center"/>
          </w:tcPr>
          <w:p w14:paraId="1254ED96" w14:textId="459636BA" w:rsidR="0096789E" w:rsidRPr="00E7514F" w:rsidRDefault="0096789E" w:rsidP="0096789E">
            <w:pPr>
              <w:pStyle w:val="afa"/>
              <w:jc w:val="left"/>
              <w:rPr>
                <w:rFonts w:cs="Times New Roman"/>
                <w:b w:val="0"/>
              </w:rPr>
            </w:pPr>
            <w:r w:rsidRPr="00132E55">
              <w:rPr>
                <w:rFonts w:cs="Times New Roman"/>
                <w:b w:val="0"/>
              </w:rPr>
              <w:t>Количество записей MAC</w:t>
            </w:r>
          </w:p>
        </w:tc>
        <w:tc>
          <w:tcPr>
            <w:tcW w:w="2977" w:type="dxa"/>
            <w:vAlign w:val="center"/>
          </w:tcPr>
          <w:p w14:paraId="5F2B5F65" w14:textId="2EBE589C" w:rsidR="0096789E" w:rsidRPr="00E7514F" w:rsidRDefault="0096789E" w:rsidP="0096789E">
            <w:pPr>
              <w:pStyle w:val="afa"/>
              <w:rPr>
                <w:rFonts w:cs="Times New Roman"/>
                <w:b w:val="0"/>
              </w:rPr>
            </w:pPr>
            <w:r w:rsidRPr="00132E55">
              <w:rPr>
                <w:rFonts w:cs="Times New Roman"/>
                <w:b w:val="0"/>
              </w:rPr>
              <w:t>Не менее 16 тыс.*</w:t>
            </w:r>
          </w:p>
        </w:tc>
      </w:tr>
      <w:tr w:rsidR="0096789E" w:rsidRPr="00E7514F" w14:paraId="2753FC1A" w14:textId="77777777" w:rsidTr="00132E55">
        <w:tc>
          <w:tcPr>
            <w:tcW w:w="567" w:type="dxa"/>
            <w:vAlign w:val="center"/>
          </w:tcPr>
          <w:p w14:paraId="3AE735F3" w14:textId="77777777" w:rsidR="0096789E" w:rsidRPr="00E7514F" w:rsidRDefault="0096789E" w:rsidP="0096789E">
            <w:pPr>
              <w:pStyle w:val="afa"/>
              <w:rPr>
                <w:rFonts w:cs="Times New Roman"/>
                <w:b w:val="0"/>
              </w:rPr>
            </w:pPr>
            <w:r w:rsidRPr="00E7514F">
              <w:rPr>
                <w:rFonts w:cs="Times New Roman"/>
                <w:b w:val="0"/>
              </w:rPr>
              <w:t>24</w:t>
            </w:r>
          </w:p>
        </w:tc>
        <w:tc>
          <w:tcPr>
            <w:tcW w:w="5954" w:type="dxa"/>
            <w:vAlign w:val="center"/>
          </w:tcPr>
          <w:p w14:paraId="530D808B" w14:textId="575A26BF" w:rsidR="0096789E" w:rsidRPr="00E7514F" w:rsidRDefault="0096789E" w:rsidP="0096789E">
            <w:pPr>
              <w:pStyle w:val="afa"/>
              <w:jc w:val="left"/>
              <w:rPr>
                <w:rFonts w:cs="Times New Roman"/>
                <w:b w:val="0"/>
              </w:rPr>
            </w:pPr>
            <w:r w:rsidRPr="00132E55">
              <w:rPr>
                <w:rFonts w:cs="Times New Roman"/>
                <w:b w:val="0"/>
              </w:rPr>
              <w:t>Внутренняя пропускная способность, Гбит/с</w:t>
            </w:r>
          </w:p>
        </w:tc>
        <w:tc>
          <w:tcPr>
            <w:tcW w:w="2977" w:type="dxa"/>
            <w:vAlign w:val="center"/>
          </w:tcPr>
          <w:p w14:paraId="48094976" w14:textId="388D5191" w:rsidR="0096789E" w:rsidRPr="00E7514F" w:rsidRDefault="0096789E" w:rsidP="0096789E">
            <w:pPr>
              <w:pStyle w:val="afa"/>
              <w:rPr>
                <w:rFonts w:cs="Times New Roman"/>
                <w:b w:val="0"/>
              </w:rPr>
            </w:pPr>
            <w:r w:rsidRPr="00132E55">
              <w:rPr>
                <w:rFonts w:cs="Times New Roman"/>
                <w:b w:val="0"/>
              </w:rPr>
              <w:t>Не менее 100*</w:t>
            </w:r>
          </w:p>
        </w:tc>
      </w:tr>
      <w:tr w:rsidR="0096789E" w:rsidRPr="00E7514F" w14:paraId="00F19EC2" w14:textId="77777777" w:rsidTr="00132E55">
        <w:tc>
          <w:tcPr>
            <w:tcW w:w="567" w:type="dxa"/>
            <w:vAlign w:val="center"/>
          </w:tcPr>
          <w:p w14:paraId="5BFB28D1" w14:textId="583BDD17" w:rsidR="0096789E" w:rsidRPr="00E7514F" w:rsidRDefault="00931A30" w:rsidP="0096789E">
            <w:pPr>
              <w:pStyle w:val="afa"/>
              <w:rPr>
                <w:rFonts w:cs="Times New Roman"/>
                <w:b w:val="0"/>
              </w:rPr>
            </w:pPr>
            <w:r>
              <w:rPr>
                <w:rFonts w:cs="Times New Roman"/>
                <w:b w:val="0"/>
              </w:rPr>
              <w:t>25</w:t>
            </w:r>
          </w:p>
        </w:tc>
        <w:tc>
          <w:tcPr>
            <w:tcW w:w="5954" w:type="dxa"/>
            <w:vAlign w:val="center"/>
          </w:tcPr>
          <w:p w14:paraId="4D59BCAE" w14:textId="207EFBE6" w:rsidR="0096789E" w:rsidRPr="00E7514F" w:rsidRDefault="0096789E" w:rsidP="0096789E">
            <w:pPr>
              <w:pStyle w:val="afa"/>
              <w:jc w:val="left"/>
              <w:rPr>
                <w:rFonts w:cs="Times New Roman"/>
                <w:b w:val="0"/>
              </w:rPr>
            </w:pPr>
            <w:r w:rsidRPr="00132E55">
              <w:rPr>
                <w:rFonts w:cs="Times New Roman"/>
                <w:b w:val="0"/>
              </w:rPr>
              <w:t>Поддержка протоколов ААА - Local, Radius, Tacacs+, 802.1x</w:t>
            </w:r>
          </w:p>
        </w:tc>
        <w:tc>
          <w:tcPr>
            <w:tcW w:w="2977" w:type="dxa"/>
            <w:vAlign w:val="center"/>
          </w:tcPr>
          <w:p w14:paraId="06A8487D" w14:textId="2A47E3F9"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68D5F4FA" w14:textId="77777777" w:rsidTr="00132E55">
        <w:tc>
          <w:tcPr>
            <w:tcW w:w="567" w:type="dxa"/>
            <w:vAlign w:val="center"/>
          </w:tcPr>
          <w:p w14:paraId="5064268F" w14:textId="660E1091" w:rsidR="0096789E" w:rsidRPr="00E7514F" w:rsidRDefault="00931A30" w:rsidP="0096789E">
            <w:pPr>
              <w:pStyle w:val="afa"/>
              <w:rPr>
                <w:rFonts w:cs="Times New Roman"/>
                <w:b w:val="0"/>
              </w:rPr>
            </w:pPr>
            <w:r>
              <w:rPr>
                <w:rFonts w:cs="Times New Roman"/>
                <w:b w:val="0"/>
              </w:rPr>
              <w:t>26</w:t>
            </w:r>
          </w:p>
        </w:tc>
        <w:tc>
          <w:tcPr>
            <w:tcW w:w="5954" w:type="dxa"/>
            <w:vAlign w:val="center"/>
          </w:tcPr>
          <w:p w14:paraId="2D280AA0" w14:textId="23018ECA" w:rsidR="0096789E" w:rsidRPr="00E7514F" w:rsidRDefault="0096789E" w:rsidP="0096789E">
            <w:pPr>
              <w:pStyle w:val="afa"/>
              <w:jc w:val="left"/>
              <w:rPr>
                <w:rFonts w:cs="Times New Roman"/>
                <w:b w:val="0"/>
              </w:rPr>
            </w:pPr>
            <w:r w:rsidRPr="00132E55">
              <w:rPr>
                <w:rFonts w:cs="Times New Roman"/>
                <w:b w:val="0"/>
              </w:rPr>
              <w:t>Поддержка протоколов и средств управления: SFTP NTP DNS ICMP 802.1X IPv4 TCP SNMP SSH RMON SCP DHСP client LACP DHCP relay NTP client SNTP client стандарт MSTP IEE 802.1s Telnet SSHv2 sFlow LLDP RADIUS SNMPv2c SNMPv3</w:t>
            </w:r>
          </w:p>
        </w:tc>
        <w:tc>
          <w:tcPr>
            <w:tcW w:w="2977" w:type="dxa"/>
            <w:vAlign w:val="center"/>
          </w:tcPr>
          <w:p w14:paraId="742C76C9" w14:textId="0DCFB23A"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5B9BED9" w14:textId="77777777" w:rsidTr="00132E55">
        <w:tc>
          <w:tcPr>
            <w:tcW w:w="567" w:type="dxa"/>
            <w:vAlign w:val="center"/>
          </w:tcPr>
          <w:p w14:paraId="732413AD" w14:textId="5DFEC295" w:rsidR="0096789E" w:rsidRPr="00E7514F" w:rsidRDefault="00931A30" w:rsidP="0096789E">
            <w:pPr>
              <w:pStyle w:val="afa"/>
              <w:rPr>
                <w:rFonts w:cs="Times New Roman"/>
                <w:b w:val="0"/>
              </w:rPr>
            </w:pPr>
            <w:r>
              <w:rPr>
                <w:rFonts w:cs="Times New Roman"/>
                <w:b w:val="0"/>
              </w:rPr>
              <w:t>27</w:t>
            </w:r>
          </w:p>
        </w:tc>
        <w:tc>
          <w:tcPr>
            <w:tcW w:w="5954" w:type="dxa"/>
            <w:vAlign w:val="center"/>
          </w:tcPr>
          <w:p w14:paraId="4A13D386" w14:textId="1E3B6001" w:rsidR="0096789E" w:rsidRPr="00E7514F" w:rsidRDefault="0096789E" w:rsidP="0096789E">
            <w:pPr>
              <w:pStyle w:val="afa"/>
              <w:jc w:val="left"/>
              <w:rPr>
                <w:rFonts w:cs="Times New Roman"/>
                <w:b w:val="0"/>
              </w:rPr>
            </w:pPr>
            <w:r w:rsidRPr="00132E55">
              <w:rPr>
                <w:rFonts w:cs="Times New Roman"/>
                <w:b w:val="0"/>
              </w:rPr>
              <w:t>Наличие интерфейсов управления – CLI</w:t>
            </w:r>
          </w:p>
        </w:tc>
        <w:tc>
          <w:tcPr>
            <w:tcW w:w="2977" w:type="dxa"/>
            <w:vAlign w:val="center"/>
          </w:tcPr>
          <w:p w14:paraId="75A6A94C" w14:textId="66DEC5AD"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33D5ACD7" w14:textId="77777777" w:rsidTr="00132E55">
        <w:tc>
          <w:tcPr>
            <w:tcW w:w="567" w:type="dxa"/>
            <w:vAlign w:val="center"/>
          </w:tcPr>
          <w:p w14:paraId="11DB5696" w14:textId="6D0ACFDD" w:rsidR="0096789E" w:rsidRPr="00E7514F" w:rsidRDefault="00931A30" w:rsidP="0096789E">
            <w:pPr>
              <w:pStyle w:val="afa"/>
              <w:rPr>
                <w:rFonts w:cs="Times New Roman"/>
                <w:b w:val="0"/>
              </w:rPr>
            </w:pPr>
            <w:r>
              <w:rPr>
                <w:rFonts w:cs="Times New Roman"/>
                <w:b w:val="0"/>
              </w:rPr>
              <w:t>28</w:t>
            </w:r>
          </w:p>
        </w:tc>
        <w:tc>
          <w:tcPr>
            <w:tcW w:w="5954" w:type="dxa"/>
            <w:vAlign w:val="center"/>
          </w:tcPr>
          <w:p w14:paraId="26958479" w14:textId="73C68C68" w:rsidR="0096789E" w:rsidRPr="00E7514F" w:rsidRDefault="0096789E" w:rsidP="0096789E">
            <w:pPr>
              <w:pStyle w:val="afa"/>
              <w:jc w:val="left"/>
              <w:rPr>
                <w:rFonts w:cs="Times New Roman"/>
                <w:b w:val="0"/>
              </w:rPr>
            </w:pPr>
            <w:r w:rsidRPr="00132E55">
              <w:rPr>
                <w:rFonts w:cs="Times New Roman"/>
                <w:b w:val="0"/>
              </w:rPr>
              <w:t>Поддержка доступа к консоли по SSH</w:t>
            </w:r>
          </w:p>
        </w:tc>
        <w:tc>
          <w:tcPr>
            <w:tcW w:w="2977" w:type="dxa"/>
            <w:vAlign w:val="center"/>
          </w:tcPr>
          <w:p w14:paraId="5107D07A" w14:textId="230554D7"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77D860C" w14:textId="77777777" w:rsidTr="00132E55">
        <w:tc>
          <w:tcPr>
            <w:tcW w:w="567" w:type="dxa"/>
            <w:vAlign w:val="center"/>
          </w:tcPr>
          <w:p w14:paraId="275489C0" w14:textId="45E6D5D4" w:rsidR="0096789E" w:rsidRPr="00E7514F" w:rsidRDefault="00931A30" w:rsidP="0096789E">
            <w:pPr>
              <w:pStyle w:val="afa"/>
              <w:rPr>
                <w:rFonts w:cs="Times New Roman"/>
                <w:b w:val="0"/>
                <w:lang w:val="en-US"/>
              </w:rPr>
            </w:pPr>
            <w:r>
              <w:rPr>
                <w:rFonts w:cs="Times New Roman"/>
                <w:b w:val="0"/>
              </w:rPr>
              <w:t>29</w:t>
            </w:r>
          </w:p>
        </w:tc>
        <w:tc>
          <w:tcPr>
            <w:tcW w:w="5954" w:type="dxa"/>
            <w:vAlign w:val="center"/>
          </w:tcPr>
          <w:p w14:paraId="713555D3" w14:textId="1E9474AE" w:rsidR="0096789E" w:rsidRPr="00E7514F" w:rsidRDefault="0096789E" w:rsidP="0096789E">
            <w:pPr>
              <w:pStyle w:val="afa"/>
              <w:jc w:val="left"/>
              <w:rPr>
                <w:rFonts w:cs="Times New Roman"/>
                <w:b w:val="0"/>
              </w:rPr>
            </w:pPr>
            <w:r w:rsidRPr="00132E55">
              <w:rPr>
                <w:rFonts w:cs="Times New Roman"/>
                <w:b w:val="0"/>
              </w:rPr>
              <w:t xml:space="preserve">Поддержка безопасности протоколов связующего дерева </w:t>
            </w:r>
          </w:p>
        </w:tc>
        <w:tc>
          <w:tcPr>
            <w:tcW w:w="2977" w:type="dxa"/>
            <w:vAlign w:val="center"/>
          </w:tcPr>
          <w:p w14:paraId="262A8002" w14:textId="404CF002"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01E083F0" w14:textId="77777777" w:rsidTr="00132E55">
        <w:tc>
          <w:tcPr>
            <w:tcW w:w="567" w:type="dxa"/>
            <w:vAlign w:val="center"/>
          </w:tcPr>
          <w:p w14:paraId="358C527A" w14:textId="5F3D88A8" w:rsidR="0096789E" w:rsidRPr="00931A30" w:rsidRDefault="00931A30" w:rsidP="0096789E">
            <w:pPr>
              <w:pStyle w:val="afa"/>
              <w:rPr>
                <w:rFonts w:cs="Times New Roman"/>
                <w:b w:val="0"/>
              </w:rPr>
            </w:pPr>
            <w:r>
              <w:rPr>
                <w:rFonts w:cs="Times New Roman"/>
                <w:b w:val="0"/>
                <w:lang w:val="en-US"/>
              </w:rPr>
              <w:t>3</w:t>
            </w:r>
            <w:r>
              <w:rPr>
                <w:rFonts w:cs="Times New Roman"/>
                <w:b w:val="0"/>
              </w:rPr>
              <w:t>0</w:t>
            </w:r>
          </w:p>
        </w:tc>
        <w:tc>
          <w:tcPr>
            <w:tcW w:w="5954" w:type="dxa"/>
            <w:vAlign w:val="center"/>
          </w:tcPr>
          <w:p w14:paraId="6344DD2C" w14:textId="412EFC43" w:rsidR="0096789E" w:rsidRPr="00132E55" w:rsidRDefault="0096789E" w:rsidP="0096789E">
            <w:pPr>
              <w:pStyle w:val="afa"/>
              <w:jc w:val="left"/>
              <w:rPr>
                <w:rFonts w:cs="Times New Roman"/>
                <w:b w:val="0"/>
                <w:lang w:val="en-US"/>
              </w:rPr>
            </w:pPr>
            <w:r w:rsidRPr="00132E55">
              <w:rPr>
                <w:rFonts w:cs="Times New Roman"/>
                <w:b w:val="0"/>
                <w:lang w:val="en-US"/>
              </w:rPr>
              <w:t>STP Root Guard, BPDU Filtering, STP BPDU Guard, Loopback Detection.</w:t>
            </w:r>
          </w:p>
        </w:tc>
        <w:tc>
          <w:tcPr>
            <w:tcW w:w="2977" w:type="dxa"/>
            <w:vAlign w:val="center"/>
          </w:tcPr>
          <w:p w14:paraId="63E5CC6E" w14:textId="42905DAC"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5F8C1A8" w14:textId="77777777" w:rsidTr="00132E55">
        <w:tc>
          <w:tcPr>
            <w:tcW w:w="567" w:type="dxa"/>
            <w:vAlign w:val="center"/>
          </w:tcPr>
          <w:p w14:paraId="1D3237DA" w14:textId="68106912" w:rsidR="0096789E" w:rsidRPr="00931A30" w:rsidRDefault="00931A30" w:rsidP="0096789E">
            <w:pPr>
              <w:pStyle w:val="afa"/>
              <w:rPr>
                <w:rFonts w:cs="Times New Roman"/>
                <w:b w:val="0"/>
              </w:rPr>
            </w:pPr>
            <w:r>
              <w:rPr>
                <w:rFonts w:cs="Times New Roman"/>
                <w:b w:val="0"/>
                <w:lang w:val="en-US"/>
              </w:rPr>
              <w:t>3</w:t>
            </w:r>
            <w:r>
              <w:rPr>
                <w:rFonts w:cs="Times New Roman"/>
                <w:b w:val="0"/>
              </w:rPr>
              <w:t>1</w:t>
            </w:r>
          </w:p>
        </w:tc>
        <w:tc>
          <w:tcPr>
            <w:tcW w:w="5954" w:type="dxa"/>
            <w:vAlign w:val="center"/>
          </w:tcPr>
          <w:p w14:paraId="2A955960" w14:textId="1B2C04BF" w:rsidR="0096789E" w:rsidRPr="00132E55" w:rsidRDefault="0096789E" w:rsidP="0096789E">
            <w:pPr>
              <w:pStyle w:val="afa"/>
              <w:jc w:val="left"/>
              <w:rPr>
                <w:rFonts w:cs="Times New Roman"/>
                <w:b w:val="0"/>
              </w:rPr>
            </w:pPr>
            <w:r w:rsidRPr="00132E55">
              <w:rPr>
                <w:rFonts w:cs="Times New Roman"/>
                <w:b w:val="0"/>
              </w:rPr>
              <w:t>Поддержка выделенных VLAN – Voice VLAN</w:t>
            </w:r>
          </w:p>
        </w:tc>
        <w:tc>
          <w:tcPr>
            <w:tcW w:w="2977" w:type="dxa"/>
            <w:vAlign w:val="center"/>
          </w:tcPr>
          <w:p w14:paraId="3E9284AD" w14:textId="02BEDEC5"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39EFDCB3" w14:textId="77777777" w:rsidTr="00132E55">
        <w:tc>
          <w:tcPr>
            <w:tcW w:w="567" w:type="dxa"/>
            <w:vAlign w:val="center"/>
          </w:tcPr>
          <w:p w14:paraId="032A1796" w14:textId="09A6D67B" w:rsidR="0096789E" w:rsidRPr="00931A30" w:rsidRDefault="00931A30" w:rsidP="0096789E">
            <w:pPr>
              <w:pStyle w:val="afa"/>
              <w:rPr>
                <w:rFonts w:cs="Times New Roman"/>
                <w:b w:val="0"/>
              </w:rPr>
            </w:pPr>
            <w:r>
              <w:rPr>
                <w:rFonts w:cs="Times New Roman"/>
                <w:b w:val="0"/>
                <w:lang w:val="en-US"/>
              </w:rPr>
              <w:t>3</w:t>
            </w:r>
            <w:r>
              <w:rPr>
                <w:rFonts w:cs="Times New Roman"/>
                <w:b w:val="0"/>
              </w:rPr>
              <w:t>2</w:t>
            </w:r>
          </w:p>
        </w:tc>
        <w:tc>
          <w:tcPr>
            <w:tcW w:w="5954" w:type="dxa"/>
            <w:vAlign w:val="center"/>
          </w:tcPr>
          <w:p w14:paraId="00D788E6" w14:textId="6F74D4B3" w:rsidR="0096789E" w:rsidRPr="00E7514F" w:rsidRDefault="0096789E" w:rsidP="0096789E">
            <w:pPr>
              <w:pStyle w:val="afa"/>
              <w:jc w:val="left"/>
              <w:rPr>
                <w:rFonts w:cs="Times New Roman"/>
                <w:b w:val="0"/>
              </w:rPr>
            </w:pPr>
            <w:r w:rsidRPr="00132E55">
              <w:rPr>
                <w:rFonts w:cs="Times New Roman"/>
                <w:b w:val="0"/>
              </w:rPr>
              <w:t>Диагностика оптического трансивера</w:t>
            </w:r>
          </w:p>
        </w:tc>
        <w:tc>
          <w:tcPr>
            <w:tcW w:w="2977" w:type="dxa"/>
            <w:vAlign w:val="center"/>
          </w:tcPr>
          <w:p w14:paraId="67AB83E5" w14:textId="7010CC84"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3F2A2312" w14:textId="77777777" w:rsidTr="00132E55">
        <w:tc>
          <w:tcPr>
            <w:tcW w:w="567" w:type="dxa"/>
            <w:vAlign w:val="center"/>
          </w:tcPr>
          <w:p w14:paraId="41F29711" w14:textId="0C04D21F" w:rsidR="0096789E" w:rsidRPr="00931A30" w:rsidRDefault="00931A30" w:rsidP="0096789E">
            <w:pPr>
              <w:pStyle w:val="afa"/>
              <w:rPr>
                <w:rFonts w:cs="Times New Roman"/>
                <w:b w:val="0"/>
              </w:rPr>
            </w:pPr>
            <w:r>
              <w:rPr>
                <w:rFonts w:cs="Times New Roman"/>
                <w:b w:val="0"/>
                <w:lang w:val="en-US"/>
              </w:rPr>
              <w:t>3</w:t>
            </w:r>
            <w:r>
              <w:rPr>
                <w:rFonts w:cs="Times New Roman"/>
                <w:b w:val="0"/>
              </w:rPr>
              <w:t>3</w:t>
            </w:r>
          </w:p>
        </w:tc>
        <w:tc>
          <w:tcPr>
            <w:tcW w:w="5954" w:type="dxa"/>
            <w:vAlign w:val="center"/>
          </w:tcPr>
          <w:p w14:paraId="129A516D" w14:textId="4F82CDAD" w:rsidR="0096789E" w:rsidRPr="00E7514F" w:rsidRDefault="0096789E" w:rsidP="0096789E">
            <w:pPr>
              <w:pStyle w:val="afa"/>
              <w:jc w:val="left"/>
              <w:rPr>
                <w:rFonts w:cs="Times New Roman"/>
                <w:b w:val="0"/>
              </w:rPr>
            </w:pPr>
            <w:r w:rsidRPr="00132E55">
              <w:rPr>
                <w:rFonts w:cs="Times New Roman"/>
                <w:b w:val="0"/>
              </w:rPr>
              <w:t>Виртуальное тестирование кабеля</w:t>
            </w:r>
          </w:p>
        </w:tc>
        <w:tc>
          <w:tcPr>
            <w:tcW w:w="2977" w:type="dxa"/>
            <w:vAlign w:val="center"/>
          </w:tcPr>
          <w:p w14:paraId="45328BCD" w14:textId="68194B13"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38B0377" w14:textId="77777777" w:rsidTr="00132E55">
        <w:tc>
          <w:tcPr>
            <w:tcW w:w="567" w:type="dxa"/>
            <w:vAlign w:val="center"/>
          </w:tcPr>
          <w:p w14:paraId="4E903D15" w14:textId="5AB2816F" w:rsidR="0096789E" w:rsidRPr="00931A30" w:rsidRDefault="00931A30" w:rsidP="0096789E">
            <w:pPr>
              <w:pStyle w:val="afa"/>
              <w:rPr>
                <w:rFonts w:cs="Times New Roman"/>
                <w:b w:val="0"/>
              </w:rPr>
            </w:pPr>
            <w:r>
              <w:rPr>
                <w:rFonts w:cs="Times New Roman"/>
                <w:b w:val="0"/>
                <w:lang w:val="en-US"/>
              </w:rPr>
              <w:t>3</w:t>
            </w:r>
            <w:r>
              <w:rPr>
                <w:rFonts w:cs="Times New Roman"/>
                <w:b w:val="0"/>
              </w:rPr>
              <w:t>4</w:t>
            </w:r>
          </w:p>
        </w:tc>
        <w:tc>
          <w:tcPr>
            <w:tcW w:w="5954" w:type="dxa"/>
            <w:vAlign w:val="center"/>
          </w:tcPr>
          <w:p w14:paraId="0E843CC7" w14:textId="2D6200F4" w:rsidR="0096789E" w:rsidRPr="00E7514F" w:rsidRDefault="0096789E" w:rsidP="0096789E">
            <w:pPr>
              <w:pStyle w:val="afa"/>
              <w:jc w:val="left"/>
              <w:rPr>
                <w:rFonts w:cs="Times New Roman"/>
                <w:b w:val="0"/>
              </w:rPr>
            </w:pPr>
            <w:r w:rsidRPr="00132E55">
              <w:rPr>
                <w:rFonts w:cs="Times New Roman"/>
                <w:b w:val="0"/>
              </w:rPr>
              <w:t>Поддержка зеркалирования трафика – SPAN, RSPAN, sFlow Поддерживаемые типы очередей - FIFO, PQ</w:t>
            </w:r>
          </w:p>
        </w:tc>
        <w:tc>
          <w:tcPr>
            <w:tcW w:w="2977" w:type="dxa"/>
            <w:vAlign w:val="center"/>
          </w:tcPr>
          <w:p w14:paraId="021C5239" w14:textId="23CB5D72"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275CE242" w14:textId="77777777" w:rsidTr="00132E55">
        <w:tc>
          <w:tcPr>
            <w:tcW w:w="567" w:type="dxa"/>
            <w:vAlign w:val="center"/>
          </w:tcPr>
          <w:p w14:paraId="5710ACE5" w14:textId="68CA1D97" w:rsidR="0096789E" w:rsidRPr="00931A30" w:rsidRDefault="00931A30" w:rsidP="0096789E">
            <w:pPr>
              <w:pStyle w:val="afa"/>
              <w:rPr>
                <w:rFonts w:cs="Times New Roman"/>
                <w:b w:val="0"/>
              </w:rPr>
            </w:pPr>
            <w:r>
              <w:rPr>
                <w:rFonts w:cs="Times New Roman"/>
                <w:b w:val="0"/>
                <w:lang w:val="en-US"/>
              </w:rPr>
              <w:t>3</w:t>
            </w:r>
            <w:r>
              <w:rPr>
                <w:rFonts w:cs="Times New Roman"/>
                <w:b w:val="0"/>
              </w:rPr>
              <w:t>5</w:t>
            </w:r>
          </w:p>
        </w:tc>
        <w:tc>
          <w:tcPr>
            <w:tcW w:w="5954" w:type="dxa"/>
            <w:vAlign w:val="center"/>
          </w:tcPr>
          <w:p w14:paraId="35C5B4AB" w14:textId="4BCC98DC" w:rsidR="0096789E" w:rsidRPr="00E7514F" w:rsidRDefault="0096789E" w:rsidP="0096789E">
            <w:pPr>
              <w:pStyle w:val="afa"/>
              <w:jc w:val="left"/>
              <w:rPr>
                <w:rFonts w:cs="Times New Roman"/>
                <w:b w:val="0"/>
              </w:rPr>
            </w:pPr>
            <w:r w:rsidRPr="00132E55">
              <w:rPr>
                <w:rFonts w:cs="Times New Roman"/>
                <w:b w:val="0"/>
              </w:rPr>
              <w:t>Поддержка протоколов бесшовного резервирования высокой доступности – ERPS</w:t>
            </w:r>
          </w:p>
        </w:tc>
        <w:tc>
          <w:tcPr>
            <w:tcW w:w="2977" w:type="dxa"/>
            <w:vAlign w:val="center"/>
          </w:tcPr>
          <w:p w14:paraId="7CB0D80A" w14:textId="0310FD7A"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2F0BC458" w14:textId="77777777" w:rsidTr="00132E55">
        <w:tc>
          <w:tcPr>
            <w:tcW w:w="567" w:type="dxa"/>
            <w:vAlign w:val="center"/>
          </w:tcPr>
          <w:p w14:paraId="3160C3BC" w14:textId="6AE7B846" w:rsidR="0096789E" w:rsidRPr="00931A30" w:rsidRDefault="00931A30" w:rsidP="0096789E">
            <w:pPr>
              <w:pStyle w:val="afa"/>
              <w:rPr>
                <w:rFonts w:cs="Times New Roman"/>
                <w:b w:val="0"/>
              </w:rPr>
            </w:pPr>
            <w:r>
              <w:rPr>
                <w:rFonts w:cs="Times New Roman"/>
                <w:b w:val="0"/>
                <w:lang w:val="en-US"/>
              </w:rPr>
              <w:t>3</w:t>
            </w:r>
            <w:r>
              <w:rPr>
                <w:rFonts w:cs="Times New Roman"/>
                <w:b w:val="0"/>
              </w:rPr>
              <w:t>6</w:t>
            </w:r>
          </w:p>
        </w:tc>
        <w:tc>
          <w:tcPr>
            <w:tcW w:w="5954" w:type="dxa"/>
            <w:vAlign w:val="center"/>
          </w:tcPr>
          <w:p w14:paraId="6841E141" w14:textId="6293BF47" w:rsidR="0096789E" w:rsidRPr="00132E55" w:rsidRDefault="0096789E" w:rsidP="0096789E">
            <w:pPr>
              <w:pStyle w:val="afa"/>
              <w:jc w:val="left"/>
              <w:rPr>
                <w:rFonts w:cs="Times New Roman"/>
                <w:b w:val="0"/>
                <w:lang w:val="en-US"/>
              </w:rPr>
            </w:pPr>
            <w:r w:rsidRPr="00132E55">
              <w:rPr>
                <w:rFonts w:cs="Times New Roman"/>
                <w:b w:val="0"/>
              </w:rPr>
              <w:t>Функции</w:t>
            </w:r>
            <w:r w:rsidRPr="00132E55">
              <w:rPr>
                <w:rFonts w:cs="Times New Roman"/>
                <w:b w:val="0"/>
                <w:lang w:val="en-US"/>
              </w:rPr>
              <w:t xml:space="preserve"> L2 Multicast - IGMP Snooping v1,2,3, IGMP Snooping Fast Leave</w:t>
            </w:r>
          </w:p>
        </w:tc>
        <w:tc>
          <w:tcPr>
            <w:tcW w:w="2977" w:type="dxa"/>
            <w:vAlign w:val="center"/>
          </w:tcPr>
          <w:p w14:paraId="426B7246" w14:textId="591DE14E"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69818E7" w14:textId="77777777" w:rsidTr="00132E55">
        <w:tc>
          <w:tcPr>
            <w:tcW w:w="567" w:type="dxa"/>
            <w:vAlign w:val="center"/>
          </w:tcPr>
          <w:p w14:paraId="7178206F" w14:textId="2987A323" w:rsidR="0096789E" w:rsidRPr="00931A30" w:rsidRDefault="00931A30" w:rsidP="0096789E">
            <w:pPr>
              <w:pStyle w:val="afa"/>
              <w:rPr>
                <w:rFonts w:cs="Times New Roman"/>
                <w:b w:val="0"/>
              </w:rPr>
            </w:pPr>
            <w:r>
              <w:rPr>
                <w:rFonts w:cs="Times New Roman"/>
                <w:b w:val="0"/>
                <w:lang w:val="en-US"/>
              </w:rPr>
              <w:t>3</w:t>
            </w:r>
            <w:r>
              <w:rPr>
                <w:rFonts w:cs="Times New Roman"/>
                <w:b w:val="0"/>
              </w:rPr>
              <w:t>7</w:t>
            </w:r>
          </w:p>
        </w:tc>
        <w:tc>
          <w:tcPr>
            <w:tcW w:w="5954" w:type="dxa"/>
            <w:vAlign w:val="center"/>
          </w:tcPr>
          <w:p w14:paraId="28813292" w14:textId="0CD2999F" w:rsidR="0096789E" w:rsidRPr="00132E55" w:rsidRDefault="0096789E" w:rsidP="0096789E">
            <w:pPr>
              <w:pStyle w:val="afa"/>
              <w:jc w:val="left"/>
              <w:rPr>
                <w:rFonts w:cs="Times New Roman"/>
                <w:b w:val="0"/>
                <w:lang w:val="en-US"/>
              </w:rPr>
            </w:pPr>
            <w:r w:rsidRPr="00132E55">
              <w:rPr>
                <w:rFonts w:cs="Times New Roman"/>
                <w:b w:val="0"/>
              </w:rPr>
              <w:t>Поддержка</w:t>
            </w:r>
            <w:r w:rsidRPr="00132E55">
              <w:rPr>
                <w:rFonts w:cs="Times New Roman"/>
                <w:b w:val="0"/>
                <w:lang w:val="en-US"/>
              </w:rPr>
              <w:t xml:space="preserve"> </w:t>
            </w:r>
            <w:r w:rsidRPr="00132E55">
              <w:rPr>
                <w:rFonts w:cs="Times New Roman"/>
                <w:b w:val="0"/>
              </w:rPr>
              <w:t>стандарта</w:t>
            </w:r>
            <w:r w:rsidRPr="00132E55">
              <w:rPr>
                <w:rFonts w:cs="Times New Roman"/>
                <w:b w:val="0"/>
                <w:lang w:val="en-US"/>
              </w:rPr>
              <w:t xml:space="preserve"> Rapid Spanning Tree Protocol IEE 802.1w</w:t>
            </w:r>
          </w:p>
        </w:tc>
        <w:tc>
          <w:tcPr>
            <w:tcW w:w="2977" w:type="dxa"/>
            <w:vAlign w:val="center"/>
          </w:tcPr>
          <w:p w14:paraId="7F7DC268" w14:textId="19E75CFA"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79C47CD2" w14:textId="77777777" w:rsidTr="00132E55">
        <w:tc>
          <w:tcPr>
            <w:tcW w:w="567" w:type="dxa"/>
            <w:vAlign w:val="center"/>
          </w:tcPr>
          <w:p w14:paraId="640018FA" w14:textId="40C154B6" w:rsidR="0096789E" w:rsidRPr="00931A30" w:rsidRDefault="00931A30" w:rsidP="0096789E">
            <w:pPr>
              <w:pStyle w:val="afa"/>
              <w:rPr>
                <w:rFonts w:cs="Times New Roman"/>
                <w:b w:val="0"/>
              </w:rPr>
            </w:pPr>
            <w:r>
              <w:rPr>
                <w:rFonts w:cs="Times New Roman"/>
                <w:b w:val="0"/>
                <w:lang w:val="en-US"/>
              </w:rPr>
              <w:t>3</w:t>
            </w:r>
            <w:r>
              <w:rPr>
                <w:rFonts w:cs="Times New Roman"/>
                <w:b w:val="0"/>
              </w:rPr>
              <w:t>8</w:t>
            </w:r>
          </w:p>
        </w:tc>
        <w:tc>
          <w:tcPr>
            <w:tcW w:w="5954" w:type="dxa"/>
            <w:vAlign w:val="center"/>
          </w:tcPr>
          <w:p w14:paraId="72CB1E76" w14:textId="3A45BA95" w:rsidR="0096789E" w:rsidRPr="00931A30" w:rsidRDefault="0096789E" w:rsidP="0096789E">
            <w:pPr>
              <w:pStyle w:val="afa"/>
              <w:jc w:val="left"/>
              <w:rPr>
                <w:rFonts w:cs="Times New Roman"/>
                <w:b w:val="0"/>
              </w:rPr>
            </w:pPr>
            <w:r w:rsidRPr="00132E55">
              <w:rPr>
                <w:rFonts w:cs="Times New Roman"/>
                <w:b w:val="0"/>
              </w:rPr>
              <w:t>Поддержка</w:t>
            </w:r>
            <w:r w:rsidRPr="00931A30">
              <w:rPr>
                <w:rFonts w:cs="Times New Roman"/>
                <w:b w:val="0"/>
              </w:rPr>
              <w:t xml:space="preserve"> </w:t>
            </w:r>
            <w:r w:rsidRPr="00132E55">
              <w:rPr>
                <w:rFonts w:cs="Times New Roman"/>
                <w:b w:val="0"/>
              </w:rPr>
              <w:t>стандарта</w:t>
            </w:r>
            <w:r w:rsidRPr="00931A30">
              <w:rPr>
                <w:rFonts w:cs="Times New Roman"/>
                <w:b w:val="0"/>
              </w:rPr>
              <w:t xml:space="preserve"> </w:t>
            </w:r>
            <w:r w:rsidRPr="00132E55">
              <w:rPr>
                <w:rFonts w:cs="Times New Roman"/>
                <w:b w:val="0"/>
                <w:lang w:val="en-US"/>
              </w:rPr>
              <w:t>STP</w:t>
            </w:r>
            <w:r w:rsidRPr="00931A30">
              <w:rPr>
                <w:rFonts w:cs="Times New Roman"/>
                <w:b w:val="0"/>
              </w:rPr>
              <w:t xml:space="preserve"> </w:t>
            </w:r>
            <w:r w:rsidRPr="00132E55">
              <w:rPr>
                <w:rFonts w:cs="Times New Roman"/>
                <w:b w:val="0"/>
                <w:lang w:val="en-US"/>
              </w:rPr>
              <w:t>Loopback</w:t>
            </w:r>
            <w:r w:rsidRPr="00931A30">
              <w:rPr>
                <w:rFonts w:cs="Times New Roman"/>
                <w:b w:val="0"/>
              </w:rPr>
              <w:t xml:space="preserve"> </w:t>
            </w:r>
            <w:r w:rsidRPr="00132E55">
              <w:rPr>
                <w:rFonts w:cs="Times New Roman"/>
                <w:b w:val="0"/>
                <w:lang w:val="en-US"/>
              </w:rPr>
              <w:t>Detection</w:t>
            </w:r>
          </w:p>
        </w:tc>
        <w:tc>
          <w:tcPr>
            <w:tcW w:w="2977" w:type="dxa"/>
            <w:vAlign w:val="center"/>
          </w:tcPr>
          <w:p w14:paraId="755C876E" w14:textId="2013ABAA"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65474629" w14:textId="77777777" w:rsidTr="00132E55">
        <w:tc>
          <w:tcPr>
            <w:tcW w:w="567" w:type="dxa"/>
            <w:vAlign w:val="center"/>
          </w:tcPr>
          <w:p w14:paraId="01F579DB" w14:textId="6018426C" w:rsidR="0096789E" w:rsidRPr="00931A30" w:rsidRDefault="00931A30" w:rsidP="0096789E">
            <w:pPr>
              <w:pStyle w:val="afa"/>
              <w:rPr>
                <w:rFonts w:cs="Times New Roman"/>
                <w:b w:val="0"/>
              </w:rPr>
            </w:pPr>
            <w:r>
              <w:rPr>
                <w:rFonts w:cs="Times New Roman"/>
                <w:b w:val="0"/>
              </w:rPr>
              <w:t>39</w:t>
            </w:r>
          </w:p>
        </w:tc>
        <w:tc>
          <w:tcPr>
            <w:tcW w:w="5954" w:type="dxa"/>
            <w:vAlign w:val="center"/>
          </w:tcPr>
          <w:p w14:paraId="415079E2" w14:textId="796CD33E" w:rsidR="0096789E" w:rsidRPr="00E7514F" w:rsidRDefault="0096789E" w:rsidP="0096789E">
            <w:pPr>
              <w:pStyle w:val="afa"/>
              <w:jc w:val="left"/>
              <w:rPr>
                <w:rFonts w:cs="Times New Roman"/>
                <w:b w:val="0"/>
                <w:lang w:val="en-US"/>
              </w:rPr>
            </w:pPr>
            <w:r w:rsidRPr="00132E55">
              <w:rPr>
                <w:rFonts w:cs="Times New Roman"/>
                <w:b w:val="0"/>
              </w:rPr>
              <w:t>Поддержка IP Source Guard</w:t>
            </w:r>
          </w:p>
        </w:tc>
        <w:tc>
          <w:tcPr>
            <w:tcW w:w="2977" w:type="dxa"/>
            <w:vAlign w:val="center"/>
          </w:tcPr>
          <w:p w14:paraId="4760BD34" w14:textId="58E1477F"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7F3C0918" w14:textId="77777777" w:rsidTr="00132E55">
        <w:tc>
          <w:tcPr>
            <w:tcW w:w="567" w:type="dxa"/>
            <w:vAlign w:val="center"/>
          </w:tcPr>
          <w:p w14:paraId="7A5B7DAA" w14:textId="5BB14A93" w:rsidR="0096789E" w:rsidRPr="00931A30" w:rsidRDefault="00931A30" w:rsidP="0096789E">
            <w:pPr>
              <w:pStyle w:val="afa"/>
              <w:rPr>
                <w:rFonts w:cs="Times New Roman"/>
                <w:b w:val="0"/>
              </w:rPr>
            </w:pPr>
            <w:r>
              <w:rPr>
                <w:rFonts w:cs="Times New Roman"/>
                <w:b w:val="0"/>
                <w:lang w:val="en-US"/>
              </w:rPr>
              <w:t>4</w:t>
            </w:r>
            <w:r>
              <w:rPr>
                <w:rFonts w:cs="Times New Roman"/>
                <w:b w:val="0"/>
              </w:rPr>
              <w:t>0</w:t>
            </w:r>
          </w:p>
        </w:tc>
        <w:tc>
          <w:tcPr>
            <w:tcW w:w="5954" w:type="dxa"/>
            <w:vAlign w:val="center"/>
          </w:tcPr>
          <w:p w14:paraId="22F0DCBE" w14:textId="02EEF70D" w:rsidR="0096789E" w:rsidRPr="00E7514F" w:rsidRDefault="0096789E" w:rsidP="0096789E">
            <w:pPr>
              <w:pStyle w:val="afa"/>
              <w:jc w:val="left"/>
              <w:rPr>
                <w:rFonts w:cs="Times New Roman"/>
                <w:b w:val="0"/>
                <w:lang w:val="en-US"/>
              </w:rPr>
            </w:pPr>
            <w:r w:rsidRPr="00132E55">
              <w:rPr>
                <w:rFonts w:cs="Times New Roman"/>
                <w:b w:val="0"/>
              </w:rPr>
              <w:t>Поддержка Dynamic ARP Inspection</w:t>
            </w:r>
          </w:p>
        </w:tc>
        <w:tc>
          <w:tcPr>
            <w:tcW w:w="2977" w:type="dxa"/>
            <w:vAlign w:val="center"/>
          </w:tcPr>
          <w:p w14:paraId="0D5133C7" w14:textId="24885224"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61B2F57" w14:textId="77777777" w:rsidTr="00132E55">
        <w:tc>
          <w:tcPr>
            <w:tcW w:w="567" w:type="dxa"/>
            <w:vAlign w:val="center"/>
          </w:tcPr>
          <w:p w14:paraId="3D35D993" w14:textId="542D016B" w:rsidR="0096789E" w:rsidRPr="00931A30" w:rsidRDefault="00931A30" w:rsidP="0096789E">
            <w:pPr>
              <w:pStyle w:val="afa"/>
              <w:rPr>
                <w:rFonts w:cs="Times New Roman"/>
                <w:b w:val="0"/>
              </w:rPr>
            </w:pPr>
            <w:r>
              <w:rPr>
                <w:rFonts w:cs="Times New Roman"/>
                <w:b w:val="0"/>
                <w:lang w:val="en-US"/>
              </w:rPr>
              <w:t>4</w:t>
            </w:r>
            <w:r>
              <w:rPr>
                <w:rFonts w:cs="Times New Roman"/>
                <w:b w:val="0"/>
              </w:rPr>
              <w:t>1</w:t>
            </w:r>
          </w:p>
        </w:tc>
        <w:tc>
          <w:tcPr>
            <w:tcW w:w="5954" w:type="dxa"/>
            <w:vAlign w:val="center"/>
          </w:tcPr>
          <w:p w14:paraId="55E8BFFB" w14:textId="1CC3ED33" w:rsidR="0096789E" w:rsidRPr="00E7514F" w:rsidRDefault="0096789E" w:rsidP="0096789E">
            <w:pPr>
              <w:pStyle w:val="afa"/>
              <w:jc w:val="left"/>
              <w:rPr>
                <w:rFonts w:cs="Times New Roman"/>
                <w:b w:val="0"/>
              </w:rPr>
            </w:pPr>
            <w:r w:rsidRPr="00132E55">
              <w:rPr>
                <w:rFonts w:cs="Times New Roman"/>
                <w:b w:val="0"/>
              </w:rPr>
              <w:t>Проверка подлинности на основе MAC-адреса Port Security</w:t>
            </w:r>
          </w:p>
        </w:tc>
        <w:tc>
          <w:tcPr>
            <w:tcW w:w="2977" w:type="dxa"/>
            <w:vAlign w:val="center"/>
          </w:tcPr>
          <w:p w14:paraId="5D19E962" w14:textId="236F77E6"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3A5EC861" w14:textId="77777777" w:rsidTr="00132E55">
        <w:tc>
          <w:tcPr>
            <w:tcW w:w="567" w:type="dxa"/>
            <w:vAlign w:val="center"/>
          </w:tcPr>
          <w:p w14:paraId="1BF3F52C" w14:textId="608BFA07" w:rsidR="0096789E" w:rsidRPr="00931A30" w:rsidRDefault="00931A30" w:rsidP="0096789E">
            <w:pPr>
              <w:pStyle w:val="afa"/>
              <w:rPr>
                <w:rFonts w:cs="Times New Roman"/>
                <w:b w:val="0"/>
              </w:rPr>
            </w:pPr>
            <w:r>
              <w:rPr>
                <w:rFonts w:cs="Times New Roman"/>
                <w:b w:val="0"/>
                <w:lang w:val="en-US"/>
              </w:rPr>
              <w:t>4</w:t>
            </w:r>
            <w:r>
              <w:rPr>
                <w:rFonts w:cs="Times New Roman"/>
                <w:b w:val="0"/>
              </w:rPr>
              <w:t>2</w:t>
            </w:r>
          </w:p>
        </w:tc>
        <w:tc>
          <w:tcPr>
            <w:tcW w:w="5954" w:type="dxa"/>
            <w:vAlign w:val="center"/>
          </w:tcPr>
          <w:p w14:paraId="79116748" w14:textId="06577924" w:rsidR="0096789E" w:rsidRPr="00E7514F" w:rsidRDefault="0096789E" w:rsidP="0096789E">
            <w:pPr>
              <w:pStyle w:val="afa"/>
              <w:jc w:val="left"/>
              <w:rPr>
                <w:rFonts w:cs="Times New Roman"/>
                <w:b w:val="0"/>
              </w:rPr>
            </w:pPr>
            <w:r w:rsidRPr="00132E55">
              <w:rPr>
                <w:rFonts w:cs="Times New Roman"/>
                <w:b w:val="0"/>
              </w:rPr>
              <w:t>Наличие функции DHCP Snooping (защита от атак, связанных с протоколом DHCP)</w:t>
            </w:r>
          </w:p>
        </w:tc>
        <w:tc>
          <w:tcPr>
            <w:tcW w:w="2977" w:type="dxa"/>
            <w:vAlign w:val="center"/>
          </w:tcPr>
          <w:p w14:paraId="2BB42E3E" w14:textId="64CF1199"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6CF61710" w14:textId="77777777" w:rsidTr="00132E55">
        <w:tc>
          <w:tcPr>
            <w:tcW w:w="567" w:type="dxa"/>
            <w:vAlign w:val="center"/>
          </w:tcPr>
          <w:p w14:paraId="613A127E" w14:textId="1C96F51D" w:rsidR="0096789E" w:rsidRPr="00931A30" w:rsidRDefault="00931A30" w:rsidP="0096789E">
            <w:pPr>
              <w:pStyle w:val="afa"/>
              <w:rPr>
                <w:rFonts w:cs="Times New Roman"/>
                <w:b w:val="0"/>
              </w:rPr>
            </w:pPr>
            <w:r>
              <w:rPr>
                <w:rFonts w:cs="Times New Roman"/>
                <w:b w:val="0"/>
                <w:lang w:val="en-US"/>
              </w:rPr>
              <w:t>4</w:t>
            </w:r>
            <w:r>
              <w:rPr>
                <w:rFonts w:cs="Times New Roman"/>
                <w:b w:val="0"/>
              </w:rPr>
              <w:t>3</w:t>
            </w:r>
          </w:p>
        </w:tc>
        <w:tc>
          <w:tcPr>
            <w:tcW w:w="5954" w:type="dxa"/>
            <w:vAlign w:val="center"/>
          </w:tcPr>
          <w:p w14:paraId="0BE46323" w14:textId="76E30B45" w:rsidR="0096789E" w:rsidRPr="00E7514F" w:rsidRDefault="0096789E" w:rsidP="0096789E">
            <w:pPr>
              <w:pStyle w:val="afa"/>
              <w:jc w:val="left"/>
              <w:rPr>
                <w:rFonts w:cs="Times New Roman"/>
                <w:b w:val="0"/>
              </w:rPr>
            </w:pPr>
            <w:r w:rsidRPr="00132E55">
              <w:rPr>
                <w:rFonts w:cs="Times New Roman"/>
                <w:b w:val="0"/>
              </w:rPr>
              <w:t>Наличие механизмов управления unicast-траффиком для предотвращения unicast-штормов</w:t>
            </w:r>
          </w:p>
        </w:tc>
        <w:tc>
          <w:tcPr>
            <w:tcW w:w="2977" w:type="dxa"/>
            <w:vAlign w:val="center"/>
          </w:tcPr>
          <w:p w14:paraId="53BBF6C0" w14:textId="7F345D75"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EBAF537" w14:textId="77777777" w:rsidTr="00132E55">
        <w:tc>
          <w:tcPr>
            <w:tcW w:w="567" w:type="dxa"/>
            <w:vAlign w:val="center"/>
          </w:tcPr>
          <w:p w14:paraId="37DFAF8F" w14:textId="221D6C0A" w:rsidR="0096789E" w:rsidRPr="00931A30" w:rsidRDefault="00931A30" w:rsidP="0096789E">
            <w:pPr>
              <w:pStyle w:val="afa"/>
              <w:rPr>
                <w:rFonts w:cs="Times New Roman"/>
                <w:b w:val="0"/>
              </w:rPr>
            </w:pPr>
            <w:r>
              <w:rPr>
                <w:rFonts w:cs="Times New Roman"/>
                <w:b w:val="0"/>
                <w:lang w:val="en-US"/>
              </w:rPr>
              <w:t>4</w:t>
            </w:r>
            <w:r>
              <w:rPr>
                <w:rFonts w:cs="Times New Roman"/>
                <w:b w:val="0"/>
              </w:rPr>
              <w:t>4</w:t>
            </w:r>
          </w:p>
        </w:tc>
        <w:tc>
          <w:tcPr>
            <w:tcW w:w="5954" w:type="dxa"/>
            <w:vAlign w:val="center"/>
          </w:tcPr>
          <w:p w14:paraId="1B5EC669" w14:textId="16F25A67" w:rsidR="0096789E" w:rsidRPr="00E7514F" w:rsidRDefault="0096789E" w:rsidP="0096789E">
            <w:pPr>
              <w:pStyle w:val="afa"/>
              <w:jc w:val="left"/>
              <w:rPr>
                <w:rFonts w:cs="Times New Roman"/>
                <w:b w:val="0"/>
              </w:rPr>
            </w:pPr>
            <w:r w:rsidRPr="00132E55">
              <w:rPr>
                <w:rFonts w:cs="Times New Roman"/>
                <w:b w:val="0"/>
              </w:rPr>
              <w:t>Наличие механизмов управления broadcast-траффиком для предотвращения broadcast-штормов</w:t>
            </w:r>
          </w:p>
        </w:tc>
        <w:tc>
          <w:tcPr>
            <w:tcW w:w="2977" w:type="dxa"/>
            <w:vAlign w:val="center"/>
          </w:tcPr>
          <w:p w14:paraId="1DEE6C3C" w14:textId="6A82CF7F"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6C05BF6" w14:textId="77777777" w:rsidTr="00132E55">
        <w:tc>
          <w:tcPr>
            <w:tcW w:w="567" w:type="dxa"/>
            <w:vAlign w:val="center"/>
          </w:tcPr>
          <w:p w14:paraId="455E1A65" w14:textId="1B75FCCE" w:rsidR="0096789E" w:rsidRPr="00931A30" w:rsidRDefault="00931A30" w:rsidP="0096789E">
            <w:pPr>
              <w:pStyle w:val="afa"/>
              <w:rPr>
                <w:rFonts w:cs="Times New Roman"/>
                <w:b w:val="0"/>
              </w:rPr>
            </w:pPr>
            <w:r>
              <w:rPr>
                <w:rFonts w:cs="Times New Roman"/>
                <w:b w:val="0"/>
                <w:lang w:val="en-US"/>
              </w:rPr>
              <w:t>4</w:t>
            </w:r>
            <w:r>
              <w:rPr>
                <w:rFonts w:cs="Times New Roman"/>
                <w:b w:val="0"/>
              </w:rPr>
              <w:t>5</w:t>
            </w:r>
          </w:p>
        </w:tc>
        <w:tc>
          <w:tcPr>
            <w:tcW w:w="5954" w:type="dxa"/>
            <w:vAlign w:val="center"/>
          </w:tcPr>
          <w:p w14:paraId="46275F3F" w14:textId="375F302D" w:rsidR="0096789E" w:rsidRPr="00E7514F" w:rsidRDefault="0096789E" w:rsidP="0096789E">
            <w:pPr>
              <w:pStyle w:val="afa"/>
              <w:jc w:val="left"/>
              <w:rPr>
                <w:rFonts w:cs="Times New Roman"/>
                <w:b w:val="0"/>
              </w:rPr>
            </w:pPr>
            <w:r w:rsidRPr="00132E55">
              <w:rPr>
                <w:rFonts w:cs="Times New Roman"/>
                <w:b w:val="0"/>
              </w:rPr>
              <w:t>Наличие механизмов управления multicast-траффиком для предотвращения multicast-штормов</w:t>
            </w:r>
          </w:p>
        </w:tc>
        <w:tc>
          <w:tcPr>
            <w:tcW w:w="2977" w:type="dxa"/>
            <w:vAlign w:val="center"/>
          </w:tcPr>
          <w:p w14:paraId="6F7DC375" w14:textId="59C7FD8C" w:rsidR="0096789E" w:rsidRPr="00E7514F" w:rsidRDefault="0096789E" w:rsidP="0096789E">
            <w:pPr>
              <w:pStyle w:val="afa"/>
              <w:rPr>
                <w:rFonts w:cs="Times New Roman"/>
                <w:b w:val="0"/>
              </w:rPr>
            </w:pPr>
            <w:r w:rsidRPr="00132E55">
              <w:rPr>
                <w:rFonts w:cs="Times New Roman"/>
                <w:b w:val="0"/>
              </w:rPr>
              <w:t>Соответствие</w:t>
            </w:r>
          </w:p>
        </w:tc>
      </w:tr>
      <w:tr w:rsidR="004F61A0" w:rsidRPr="00E7514F" w14:paraId="3CF16EAC" w14:textId="77777777" w:rsidTr="00132E55">
        <w:tc>
          <w:tcPr>
            <w:tcW w:w="567" w:type="dxa"/>
            <w:vAlign w:val="center"/>
          </w:tcPr>
          <w:p w14:paraId="61FB6EED" w14:textId="5E675728" w:rsidR="004F61A0" w:rsidRPr="004F61A0" w:rsidRDefault="004F61A0" w:rsidP="0096789E">
            <w:pPr>
              <w:pStyle w:val="afa"/>
              <w:rPr>
                <w:rFonts w:cs="Times New Roman"/>
                <w:b w:val="0"/>
              </w:rPr>
            </w:pPr>
            <w:r>
              <w:rPr>
                <w:rFonts w:cs="Times New Roman"/>
                <w:b w:val="0"/>
              </w:rPr>
              <w:t>46</w:t>
            </w:r>
          </w:p>
        </w:tc>
        <w:tc>
          <w:tcPr>
            <w:tcW w:w="5954" w:type="dxa"/>
            <w:vAlign w:val="center"/>
          </w:tcPr>
          <w:p w14:paraId="05DB75F5" w14:textId="58F3870E" w:rsidR="004F61A0" w:rsidRPr="00132E55" w:rsidRDefault="004F61A0" w:rsidP="0096789E">
            <w:pPr>
              <w:pStyle w:val="afa"/>
              <w:jc w:val="left"/>
              <w:rPr>
                <w:rFonts w:cs="Times New Roman"/>
                <w:b w:val="0"/>
              </w:rPr>
            </w:pPr>
            <w:r w:rsidRPr="004F61A0">
              <w:rPr>
                <w:rFonts w:cs="Times New Roman"/>
                <w:b w:val="0"/>
              </w:rPr>
              <w:t>Поддержка защиты доступа к сети по стандарту (802.1x)</w:t>
            </w:r>
          </w:p>
        </w:tc>
        <w:tc>
          <w:tcPr>
            <w:tcW w:w="2977" w:type="dxa"/>
            <w:vAlign w:val="center"/>
          </w:tcPr>
          <w:p w14:paraId="4F48F525" w14:textId="76FD8292" w:rsidR="004F61A0" w:rsidRPr="00132E55" w:rsidRDefault="004F61A0" w:rsidP="0096789E">
            <w:pPr>
              <w:pStyle w:val="afa"/>
              <w:rPr>
                <w:rFonts w:cs="Times New Roman"/>
                <w:b w:val="0"/>
              </w:rPr>
            </w:pPr>
            <w:r w:rsidRPr="00132E55">
              <w:rPr>
                <w:rFonts w:cs="Times New Roman"/>
                <w:b w:val="0"/>
              </w:rPr>
              <w:t>Соответствие</w:t>
            </w:r>
          </w:p>
        </w:tc>
      </w:tr>
      <w:tr w:rsidR="00FA74AE" w:rsidRPr="00E7514F" w14:paraId="625C4455" w14:textId="77777777" w:rsidTr="00FA74AE">
        <w:tc>
          <w:tcPr>
            <w:tcW w:w="9498" w:type="dxa"/>
            <w:gridSpan w:val="3"/>
          </w:tcPr>
          <w:p w14:paraId="5D36A925" w14:textId="77777777" w:rsidR="00FA74AE" w:rsidRPr="00E7514F" w:rsidRDefault="00FA74AE" w:rsidP="00FA74AE">
            <w:pPr>
              <w:pStyle w:val="afc"/>
              <w:rPr>
                <w:rFonts w:cs="Times New Roman"/>
              </w:rPr>
            </w:pPr>
            <w:r w:rsidRPr="00E7514F">
              <w:rPr>
                <w:rFonts w:cs="Times New Roman"/>
              </w:rPr>
              <w:t>* параметры соответствия (эквивалентности).</w:t>
            </w:r>
          </w:p>
          <w:p w14:paraId="1503C7E3" w14:textId="77777777" w:rsidR="00FA74AE" w:rsidRPr="00E7514F" w:rsidRDefault="00FA74AE" w:rsidP="00FA74AE">
            <w:pPr>
              <w:pStyle w:val="a0"/>
              <w:numPr>
                <w:ilvl w:val="0"/>
                <w:numId w:val="0"/>
              </w:numPr>
              <w:ind w:left="284"/>
              <w:rPr>
                <w:rFonts w:cs="Times New Roman"/>
              </w:rPr>
            </w:pPr>
            <w:r w:rsidRPr="00E7514F">
              <w:rPr>
                <w:rFonts w:cs="Times New Roman"/>
              </w:rPr>
              <w:t>Участник закупки, предлагая Товар, должен:</w:t>
            </w:r>
          </w:p>
          <w:p w14:paraId="4D1801F7" w14:textId="77777777" w:rsidR="00FA74AE" w:rsidRPr="00E7514F" w:rsidRDefault="00FA74AE" w:rsidP="00FA74AE">
            <w:pPr>
              <w:pStyle w:val="1"/>
              <w:ind w:left="284" w:hanging="284"/>
              <w:rPr>
                <w:rFonts w:cs="Times New Roman"/>
              </w:rPr>
            </w:pPr>
            <w:r w:rsidRPr="00E7514F">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2D104AE8" w14:textId="77777777" w:rsidR="00FA74AE" w:rsidRPr="00E7514F" w:rsidRDefault="00FA74AE" w:rsidP="00FA74AE">
            <w:pPr>
              <w:pStyle w:val="1"/>
              <w:ind w:left="284" w:hanging="284"/>
              <w:rPr>
                <w:rFonts w:cs="Times New Roman"/>
              </w:rPr>
            </w:pPr>
            <w:r w:rsidRPr="00E7514F">
              <w:rPr>
                <w:rFonts w:cs="Times New Roman"/>
              </w:rPr>
              <w:t>указать модель Товара (при наличии);</w:t>
            </w:r>
          </w:p>
          <w:p w14:paraId="65166884" w14:textId="77777777" w:rsidR="00FA74AE" w:rsidRPr="00E7514F" w:rsidRDefault="00FA74AE" w:rsidP="00FA74AE">
            <w:pPr>
              <w:pStyle w:val="1"/>
              <w:ind w:left="284" w:hanging="284"/>
              <w:rPr>
                <w:rFonts w:cs="Times New Roman"/>
              </w:rPr>
            </w:pPr>
            <w:r w:rsidRPr="00E7514F">
              <w:rPr>
                <w:rFonts w:cs="Times New Roman"/>
              </w:rPr>
              <w:t>указать, при наличии, товарный знак и парт-номер;</w:t>
            </w:r>
          </w:p>
          <w:p w14:paraId="27B47FAC" w14:textId="77777777" w:rsidR="00FA74AE" w:rsidRPr="00E7514F" w:rsidRDefault="00FA74AE" w:rsidP="00FA74AE">
            <w:pPr>
              <w:pStyle w:val="1"/>
              <w:ind w:left="284" w:hanging="284"/>
              <w:rPr>
                <w:rFonts w:cs="Times New Roman"/>
              </w:rPr>
            </w:pPr>
            <w:r w:rsidRPr="00E7514F">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5292BCA7" w14:textId="77777777" w:rsidR="00FA74AE" w:rsidRPr="00E7514F" w:rsidRDefault="00FA74AE" w:rsidP="00FA74AE">
            <w:pPr>
              <w:pStyle w:val="afa"/>
              <w:jc w:val="left"/>
              <w:rPr>
                <w:rFonts w:cs="Times New Roman"/>
                <w:b w:val="0"/>
              </w:rPr>
            </w:pPr>
            <w:r w:rsidRPr="00E7514F">
              <w:rPr>
                <w:rFonts w:cs="Times New Roman"/>
                <w:b w:val="0"/>
              </w:rPr>
              <w:t>Все опциональные изделия или комплектующие (при наличии) должны быть совместимы с основным Товаром.</w:t>
            </w:r>
          </w:p>
        </w:tc>
      </w:tr>
    </w:tbl>
    <w:p w14:paraId="5B98771E" w14:textId="08B65FC7" w:rsidR="00FA74AE" w:rsidRDefault="00FA74AE" w:rsidP="00EF28D0">
      <w:pPr>
        <w:spacing w:after="0" w:line="240" w:lineRule="auto"/>
        <w:jc w:val="both"/>
        <w:rPr>
          <w:rFonts w:ascii="Times New Roman" w:hAnsi="Times New Roman"/>
          <w:i/>
          <w:sz w:val="24"/>
          <w:szCs w:val="24"/>
        </w:rPr>
      </w:pPr>
    </w:p>
    <w:p w14:paraId="75E470BD" w14:textId="1786DF1C" w:rsidR="00576170" w:rsidRDefault="00576170" w:rsidP="00576170">
      <w:pPr>
        <w:pStyle w:val="ConsPlusNormal"/>
        <w:ind w:firstLine="709"/>
        <w:rPr>
          <w:rFonts w:ascii="Times New Roman" w:hAnsi="Times New Roman" w:cs="Times New Roman"/>
          <w:b/>
          <w:sz w:val="24"/>
          <w:szCs w:val="24"/>
        </w:rPr>
      </w:pPr>
      <w:r>
        <w:rPr>
          <w:rFonts w:ascii="Times New Roman" w:hAnsi="Times New Roman" w:cs="Times New Roman"/>
          <w:b/>
          <w:sz w:val="24"/>
          <w:szCs w:val="24"/>
        </w:rPr>
        <w:t xml:space="preserve">3.3.7.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Коммутатора Тип 5</w:t>
      </w:r>
    </w:p>
    <w:p w14:paraId="62D3052C" w14:textId="2C29E0B5" w:rsidR="00576170" w:rsidRDefault="00576170" w:rsidP="00576170">
      <w:pPr>
        <w:pStyle w:val="ConsPlusNormal"/>
        <w:ind w:firstLine="0"/>
        <w:rPr>
          <w:rFonts w:ascii="Times New Roman" w:hAnsi="Times New Roman" w:cs="Times New Roman"/>
          <w:sz w:val="24"/>
          <w:szCs w:val="24"/>
        </w:rPr>
      </w:pPr>
    </w:p>
    <w:tbl>
      <w:tblPr>
        <w:tblStyle w:val="36"/>
        <w:tblW w:w="9498" w:type="dxa"/>
        <w:tblInd w:w="-5" w:type="dxa"/>
        <w:tblLook w:val="04A0" w:firstRow="1" w:lastRow="0" w:firstColumn="1" w:lastColumn="0" w:noHBand="0" w:noVBand="1"/>
      </w:tblPr>
      <w:tblGrid>
        <w:gridCol w:w="567"/>
        <w:gridCol w:w="5954"/>
        <w:gridCol w:w="2977"/>
      </w:tblGrid>
      <w:tr w:rsidR="00576170" w:rsidRPr="00E7514F" w14:paraId="034DA59F" w14:textId="77777777" w:rsidTr="005E6303">
        <w:tc>
          <w:tcPr>
            <w:tcW w:w="567" w:type="dxa"/>
            <w:vAlign w:val="center"/>
          </w:tcPr>
          <w:p w14:paraId="547A4359" w14:textId="77777777" w:rsidR="00576170" w:rsidRPr="00E7514F" w:rsidRDefault="00576170" w:rsidP="005E6303">
            <w:pPr>
              <w:pStyle w:val="afa"/>
              <w:rPr>
                <w:rFonts w:cs="Times New Roman"/>
                <w:b w:val="0"/>
              </w:rPr>
            </w:pPr>
            <w:r w:rsidRPr="00E7514F">
              <w:rPr>
                <w:rFonts w:cs="Times New Roman"/>
              </w:rPr>
              <w:t>№ п/п</w:t>
            </w:r>
          </w:p>
        </w:tc>
        <w:tc>
          <w:tcPr>
            <w:tcW w:w="5954" w:type="dxa"/>
            <w:vAlign w:val="center"/>
          </w:tcPr>
          <w:p w14:paraId="7176896B" w14:textId="77777777" w:rsidR="00576170" w:rsidRPr="00E7514F" w:rsidRDefault="00576170" w:rsidP="005E6303">
            <w:pPr>
              <w:pStyle w:val="afa"/>
              <w:rPr>
                <w:rFonts w:cs="Times New Roman"/>
                <w:b w:val="0"/>
              </w:rPr>
            </w:pPr>
            <w:r w:rsidRPr="00E7514F">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6B82B0C6" w14:textId="77777777" w:rsidR="00576170" w:rsidRPr="00E7514F" w:rsidRDefault="00576170" w:rsidP="005E6303">
            <w:pPr>
              <w:pStyle w:val="afa"/>
              <w:rPr>
                <w:rFonts w:cs="Times New Roman"/>
              </w:rPr>
            </w:pPr>
            <w:r w:rsidRPr="00E7514F">
              <w:rPr>
                <w:rFonts w:cs="Times New Roman"/>
              </w:rPr>
              <w:t xml:space="preserve">Значение характеристики Товара в соответствии с </w:t>
            </w:r>
          </w:p>
          <w:p w14:paraId="0FC49325" w14:textId="77777777" w:rsidR="00576170" w:rsidRPr="00E7514F" w:rsidRDefault="00576170" w:rsidP="005E6303">
            <w:pPr>
              <w:pStyle w:val="afa"/>
              <w:rPr>
                <w:rFonts w:cs="Times New Roman"/>
                <w:b w:val="0"/>
              </w:rPr>
            </w:pPr>
            <w:r w:rsidRPr="00E7514F">
              <w:rPr>
                <w:rFonts w:cs="Times New Roman"/>
              </w:rPr>
              <w:t>значениями параметров эквивалентности Товара*</w:t>
            </w:r>
          </w:p>
        </w:tc>
      </w:tr>
      <w:tr w:rsidR="00FA74AE" w:rsidRPr="00E7514F" w14:paraId="70971F2A" w14:textId="77777777" w:rsidTr="00FA74AE">
        <w:tc>
          <w:tcPr>
            <w:tcW w:w="9498" w:type="dxa"/>
            <w:gridSpan w:val="3"/>
          </w:tcPr>
          <w:p w14:paraId="45EB57E1" w14:textId="6856BD79" w:rsidR="00FA74AE" w:rsidRPr="00E7514F" w:rsidRDefault="00FA74AE" w:rsidP="00F06781">
            <w:pPr>
              <w:pStyle w:val="afa"/>
              <w:jc w:val="left"/>
              <w:rPr>
                <w:rFonts w:cs="Times New Roman"/>
                <w:color w:val="000000"/>
              </w:rPr>
            </w:pPr>
            <w:r w:rsidRPr="00E7514F">
              <w:rPr>
                <w:rFonts w:cs="Times New Roman"/>
                <w:color w:val="000000"/>
              </w:rPr>
              <w:t>Коммутатор Ethernet MES2300-48P</w:t>
            </w:r>
            <w:r w:rsidR="0096789E" w:rsidRPr="00E7514F">
              <w:rPr>
                <w:rFonts w:cs="Times New Roman"/>
                <w:color w:val="000000"/>
              </w:rPr>
              <w:t xml:space="preserve"> или эквивалент</w:t>
            </w:r>
            <w:r w:rsidR="00060357" w:rsidRPr="00E7514F">
              <w:rPr>
                <w:rFonts w:cs="Times New Roman"/>
                <w:color w:val="000000"/>
              </w:rPr>
              <w:t xml:space="preserve"> </w:t>
            </w:r>
            <w:r w:rsidRPr="00E7514F">
              <w:rPr>
                <w:rFonts w:cs="Times New Roman"/>
                <w:color w:val="000000"/>
              </w:rPr>
              <w:t>со следующими характеристиками:</w:t>
            </w:r>
          </w:p>
        </w:tc>
      </w:tr>
      <w:tr w:rsidR="0096789E" w:rsidRPr="00E7514F" w14:paraId="7157775E" w14:textId="77777777" w:rsidTr="00132E55">
        <w:tc>
          <w:tcPr>
            <w:tcW w:w="567" w:type="dxa"/>
            <w:vAlign w:val="center"/>
          </w:tcPr>
          <w:p w14:paraId="70937E0C" w14:textId="77777777" w:rsidR="0096789E" w:rsidRPr="00E7514F" w:rsidRDefault="0096789E" w:rsidP="0096789E">
            <w:pPr>
              <w:pStyle w:val="afa"/>
              <w:rPr>
                <w:rFonts w:cs="Times New Roman"/>
                <w:b w:val="0"/>
                <w:lang w:val="en-US"/>
              </w:rPr>
            </w:pPr>
            <w:r w:rsidRPr="00E7514F">
              <w:rPr>
                <w:rFonts w:cs="Times New Roman"/>
                <w:b w:val="0"/>
                <w:lang w:val="en-US"/>
              </w:rPr>
              <w:t>1</w:t>
            </w:r>
          </w:p>
        </w:tc>
        <w:tc>
          <w:tcPr>
            <w:tcW w:w="5954" w:type="dxa"/>
            <w:vAlign w:val="center"/>
          </w:tcPr>
          <w:p w14:paraId="655792DC" w14:textId="08B667C0" w:rsidR="0096789E" w:rsidRPr="00E7514F" w:rsidRDefault="0096789E" w:rsidP="0096789E">
            <w:pPr>
              <w:pStyle w:val="afa"/>
              <w:jc w:val="left"/>
              <w:rPr>
                <w:rFonts w:cs="Times New Roman"/>
                <w:b w:val="0"/>
              </w:rPr>
            </w:pPr>
            <w:r w:rsidRPr="00132E55">
              <w:rPr>
                <w:rFonts w:cs="Times New Roman"/>
                <w:b w:val="0"/>
              </w:rPr>
              <w:t>Тип коммутатора - Управляемый</w:t>
            </w:r>
          </w:p>
        </w:tc>
        <w:tc>
          <w:tcPr>
            <w:tcW w:w="2977" w:type="dxa"/>
            <w:vAlign w:val="center"/>
          </w:tcPr>
          <w:p w14:paraId="6BA9EF8A" w14:textId="58B6D77D"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6DDA621" w14:textId="77777777" w:rsidTr="00132E55">
        <w:tc>
          <w:tcPr>
            <w:tcW w:w="567" w:type="dxa"/>
            <w:vAlign w:val="center"/>
          </w:tcPr>
          <w:p w14:paraId="438B4344" w14:textId="77777777" w:rsidR="0096789E" w:rsidRPr="00E7514F" w:rsidRDefault="0096789E" w:rsidP="0096789E">
            <w:pPr>
              <w:pStyle w:val="afa"/>
              <w:rPr>
                <w:rFonts w:cs="Times New Roman"/>
                <w:b w:val="0"/>
                <w:lang w:val="en-US"/>
              </w:rPr>
            </w:pPr>
            <w:r w:rsidRPr="00E7514F">
              <w:rPr>
                <w:rFonts w:cs="Times New Roman"/>
                <w:b w:val="0"/>
                <w:lang w:val="en-US"/>
              </w:rPr>
              <w:t>2</w:t>
            </w:r>
          </w:p>
        </w:tc>
        <w:tc>
          <w:tcPr>
            <w:tcW w:w="5954" w:type="dxa"/>
            <w:vAlign w:val="center"/>
          </w:tcPr>
          <w:p w14:paraId="50A053C1" w14:textId="7975ACB9" w:rsidR="0096789E" w:rsidRPr="00E7514F" w:rsidRDefault="0096789E" w:rsidP="0096789E">
            <w:pPr>
              <w:pStyle w:val="afa"/>
              <w:jc w:val="left"/>
              <w:rPr>
                <w:rFonts w:cs="Times New Roman"/>
                <w:b w:val="0"/>
              </w:rPr>
            </w:pPr>
            <w:r w:rsidRPr="00132E55">
              <w:rPr>
                <w:rFonts w:cs="Times New Roman"/>
                <w:b w:val="0"/>
              </w:rPr>
              <w:t>Тип передачи данных - Ethernet</w:t>
            </w:r>
          </w:p>
        </w:tc>
        <w:tc>
          <w:tcPr>
            <w:tcW w:w="2977" w:type="dxa"/>
            <w:vAlign w:val="center"/>
          </w:tcPr>
          <w:p w14:paraId="31B9FAF7" w14:textId="32703F00"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50A6266" w14:textId="77777777" w:rsidTr="00132E55">
        <w:tc>
          <w:tcPr>
            <w:tcW w:w="567" w:type="dxa"/>
            <w:vAlign w:val="center"/>
          </w:tcPr>
          <w:p w14:paraId="403B1602" w14:textId="77777777" w:rsidR="0096789E" w:rsidRPr="00E7514F" w:rsidRDefault="0096789E" w:rsidP="0096789E">
            <w:pPr>
              <w:pStyle w:val="afa"/>
              <w:rPr>
                <w:rFonts w:cs="Times New Roman"/>
                <w:b w:val="0"/>
                <w:lang w:val="en-US"/>
              </w:rPr>
            </w:pPr>
            <w:r w:rsidRPr="00E7514F">
              <w:rPr>
                <w:rFonts w:cs="Times New Roman"/>
                <w:b w:val="0"/>
                <w:lang w:val="en-US"/>
              </w:rPr>
              <w:t>3</w:t>
            </w:r>
          </w:p>
        </w:tc>
        <w:tc>
          <w:tcPr>
            <w:tcW w:w="5954" w:type="dxa"/>
            <w:vAlign w:val="center"/>
          </w:tcPr>
          <w:p w14:paraId="35C81249" w14:textId="172DBE57" w:rsidR="0096789E" w:rsidRPr="00E7514F" w:rsidRDefault="0096789E" w:rsidP="0096789E">
            <w:pPr>
              <w:pStyle w:val="afa"/>
              <w:jc w:val="left"/>
              <w:rPr>
                <w:rFonts w:cs="Times New Roman"/>
                <w:b w:val="0"/>
              </w:rPr>
            </w:pPr>
            <w:r w:rsidRPr="00132E55">
              <w:rPr>
                <w:rFonts w:cs="Times New Roman"/>
                <w:b w:val="0"/>
              </w:rPr>
              <w:t>Уровень управляемого коммутатора -3</w:t>
            </w:r>
          </w:p>
        </w:tc>
        <w:tc>
          <w:tcPr>
            <w:tcW w:w="2977" w:type="dxa"/>
            <w:vAlign w:val="center"/>
          </w:tcPr>
          <w:p w14:paraId="57723FE7" w14:textId="50EBD331"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5A244B8" w14:textId="77777777" w:rsidTr="00132E55">
        <w:tc>
          <w:tcPr>
            <w:tcW w:w="567" w:type="dxa"/>
            <w:vAlign w:val="center"/>
          </w:tcPr>
          <w:p w14:paraId="0A6DC8F6" w14:textId="77777777" w:rsidR="0096789E" w:rsidRPr="00E7514F" w:rsidRDefault="0096789E" w:rsidP="0096789E">
            <w:pPr>
              <w:pStyle w:val="afa"/>
              <w:rPr>
                <w:rFonts w:cs="Times New Roman"/>
                <w:b w:val="0"/>
                <w:lang w:val="en-US"/>
              </w:rPr>
            </w:pPr>
            <w:r w:rsidRPr="00E7514F">
              <w:rPr>
                <w:rFonts w:cs="Times New Roman"/>
                <w:b w:val="0"/>
                <w:lang w:val="en-US"/>
              </w:rPr>
              <w:t>4</w:t>
            </w:r>
          </w:p>
        </w:tc>
        <w:tc>
          <w:tcPr>
            <w:tcW w:w="5954" w:type="dxa"/>
            <w:vAlign w:val="center"/>
          </w:tcPr>
          <w:p w14:paraId="30C33A0B" w14:textId="00C527DC" w:rsidR="0096789E" w:rsidRPr="00E7514F" w:rsidRDefault="0096789E" w:rsidP="0096789E">
            <w:pPr>
              <w:pStyle w:val="afa"/>
              <w:jc w:val="left"/>
              <w:rPr>
                <w:rFonts w:cs="Times New Roman"/>
                <w:b w:val="0"/>
              </w:rPr>
            </w:pPr>
            <w:r w:rsidRPr="00132E55">
              <w:rPr>
                <w:rFonts w:cs="Times New Roman"/>
                <w:b w:val="0"/>
              </w:rPr>
              <w:t>Уровень применения – Доступ</w:t>
            </w:r>
          </w:p>
        </w:tc>
        <w:tc>
          <w:tcPr>
            <w:tcW w:w="2977" w:type="dxa"/>
            <w:vAlign w:val="center"/>
          </w:tcPr>
          <w:p w14:paraId="4C968612" w14:textId="2696CE9C"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6699F7AE" w14:textId="77777777" w:rsidTr="00132E55">
        <w:tc>
          <w:tcPr>
            <w:tcW w:w="567" w:type="dxa"/>
            <w:vAlign w:val="center"/>
          </w:tcPr>
          <w:p w14:paraId="7D331B0F" w14:textId="77777777" w:rsidR="0096789E" w:rsidRPr="00E7514F" w:rsidRDefault="0096789E" w:rsidP="0096789E">
            <w:pPr>
              <w:pStyle w:val="afa"/>
              <w:rPr>
                <w:rFonts w:cs="Times New Roman"/>
                <w:b w:val="0"/>
                <w:lang w:val="en-US"/>
              </w:rPr>
            </w:pPr>
            <w:r w:rsidRPr="00E7514F">
              <w:rPr>
                <w:rFonts w:cs="Times New Roman"/>
                <w:b w:val="0"/>
                <w:lang w:val="en-US"/>
              </w:rPr>
              <w:t>5</w:t>
            </w:r>
          </w:p>
        </w:tc>
        <w:tc>
          <w:tcPr>
            <w:tcW w:w="5954" w:type="dxa"/>
            <w:vAlign w:val="center"/>
          </w:tcPr>
          <w:p w14:paraId="2CA214F2" w14:textId="0280FD2D" w:rsidR="0096789E" w:rsidRPr="00E7514F" w:rsidRDefault="0096789E" w:rsidP="0096789E">
            <w:pPr>
              <w:pStyle w:val="afa"/>
              <w:jc w:val="left"/>
              <w:rPr>
                <w:rFonts w:cs="Times New Roman"/>
                <w:b w:val="0"/>
              </w:rPr>
            </w:pPr>
            <w:r w:rsidRPr="00132E55">
              <w:rPr>
                <w:rFonts w:cs="Times New Roman"/>
                <w:b w:val="0"/>
              </w:rPr>
              <w:t>Конфигурация коммутатора – Фиксированный</w:t>
            </w:r>
          </w:p>
        </w:tc>
        <w:tc>
          <w:tcPr>
            <w:tcW w:w="2977" w:type="dxa"/>
            <w:vAlign w:val="center"/>
          </w:tcPr>
          <w:p w14:paraId="610A638D" w14:textId="297D6B1F"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0F867670" w14:textId="77777777" w:rsidTr="00132E55">
        <w:tc>
          <w:tcPr>
            <w:tcW w:w="567" w:type="dxa"/>
            <w:vAlign w:val="center"/>
          </w:tcPr>
          <w:p w14:paraId="3BBFB7C9" w14:textId="77777777" w:rsidR="0096789E" w:rsidRPr="00E7514F" w:rsidRDefault="0096789E" w:rsidP="0096789E">
            <w:pPr>
              <w:pStyle w:val="afa"/>
              <w:rPr>
                <w:rFonts w:cs="Times New Roman"/>
                <w:b w:val="0"/>
                <w:lang w:val="en-US"/>
              </w:rPr>
            </w:pPr>
            <w:r w:rsidRPr="00E7514F">
              <w:rPr>
                <w:rFonts w:cs="Times New Roman"/>
                <w:b w:val="0"/>
                <w:lang w:val="en-US"/>
              </w:rPr>
              <w:t>6</w:t>
            </w:r>
          </w:p>
        </w:tc>
        <w:tc>
          <w:tcPr>
            <w:tcW w:w="5954" w:type="dxa"/>
            <w:vAlign w:val="center"/>
          </w:tcPr>
          <w:p w14:paraId="44FA713C" w14:textId="4B835633" w:rsidR="0096789E" w:rsidRPr="00E7514F" w:rsidRDefault="0096789E" w:rsidP="0096789E">
            <w:pPr>
              <w:pStyle w:val="afa"/>
              <w:jc w:val="left"/>
              <w:rPr>
                <w:rFonts w:cs="Times New Roman"/>
                <w:b w:val="0"/>
              </w:rPr>
            </w:pPr>
            <w:r w:rsidRPr="00132E55">
              <w:rPr>
                <w:rFonts w:cs="Times New Roman"/>
                <w:b w:val="0"/>
              </w:rPr>
              <w:t>Высота коммутатора для размещения в шкаф телекоммуникационный, Юнит – 1</w:t>
            </w:r>
          </w:p>
        </w:tc>
        <w:tc>
          <w:tcPr>
            <w:tcW w:w="2977" w:type="dxa"/>
            <w:vAlign w:val="center"/>
          </w:tcPr>
          <w:p w14:paraId="56D6F51E" w14:textId="088EB1C5"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3E0D354" w14:textId="77777777" w:rsidTr="00132E55">
        <w:tc>
          <w:tcPr>
            <w:tcW w:w="567" w:type="dxa"/>
            <w:vAlign w:val="center"/>
          </w:tcPr>
          <w:p w14:paraId="347A67CD" w14:textId="77777777" w:rsidR="0096789E" w:rsidRPr="00E7514F" w:rsidRDefault="0096789E" w:rsidP="0096789E">
            <w:pPr>
              <w:pStyle w:val="afa"/>
              <w:rPr>
                <w:rFonts w:cs="Times New Roman"/>
                <w:b w:val="0"/>
                <w:lang w:val="en-US"/>
              </w:rPr>
            </w:pPr>
            <w:r w:rsidRPr="00E7514F">
              <w:rPr>
                <w:rFonts w:cs="Times New Roman"/>
                <w:b w:val="0"/>
                <w:lang w:val="en-US"/>
              </w:rPr>
              <w:t>7</w:t>
            </w:r>
          </w:p>
        </w:tc>
        <w:tc>
          <w:tcPr>
            <w:tcW w:w="5954" w:type="dxa"/>
            <w:vAlign w:val="center"/>
          </w:tcPr>
          <w:p w14:paraId="56ECF764" w14:textId="65467615" w:rsidR="0096789E" w:rsidRPr="00E7514F" w:rsidRDefault="0096789E" w:rsidP="0096789E">
            <w:pPr>
              <w:pStyle w:val="afa"/>
              <w:jc w:val="left"/>
              <w:rPr>
                <w:rFonts w:cs="Times New Roman"/>
                <w:b w:val="0"/>
              </w:rPr>
            </w:pPr>
            <w:r w:rsidRPr="00132E55">
              <w:rPr>
                <w:rFonts w:cs="Times New Roman"/>
                <w:b w:val="0"/>
              </w:rPr>
              <w:t>Тип блоков питания – Сменные</w:t>
            </w:r>
          </w:p>
        </w:tc>
        <w:tc>
          <w:tcPr>
            <w:tcW w:w="2977" w:type="dxa"/>
            <w:vAlign w:val="center"/>
          </w:tcPr>
          <w:p w14:paraId="5BDBA1F3" w14:textId="5B2CE137"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5F178DC" w14:textId="77777777" w:rsidTr="00132E55">
        <w:tc>
          <w:tcPr>
            <w:tcW w:w="567" w:type="dxa"/>
            <w:vAlign w:val="center"/>
          </w:tcPr>
          <w:p w14:paraId="3317EE25" w14:textId="77777777" w:rsidR="0096789E" w:rsidRPr="00E7514F" w:rsidRDefault="0096789E" w:rsidP="0096789E">
            <w:pPr>
              <w:pStyle w:val="afa"/>
              <w:rPr>
                <w:rFonts w:cs="Times New Roman"/>
                <w:b w:val="0"/>
                <w:lang w:val="en-US"/>
              </w:rPr>
            </w:pPr>
            <w:r w:rsidRPr="00E7514F">
              <w:rPr>
                <w:rFonts w:cs="Times New Roman"/>
                <w:b w:val="0"/>
                <w:lang w:val="en-US"/>
              </w:rPr>
              <w:t>8</w:t>
            </w:r>
          </w:p>
        </w:tc>
        <w:tc>
          <w:tcPr>
            <w:tcW w:w="5954" w:type="dxa"/>
            <w:vAlign w:val="center"/>
          </w:tcPr>
          <w:p w14:paraId="3817D6DC" w14:textId="63C8CFCC" w:rsidR="0096789E" w:rsidRPr="00E7514F" w:rsidRDefault="0096789E" w:rsidP="0096789E">
            <w:pPr>
              <w:pStyle w:val="afa"/>
              <w:jc w:val="left"/>
              <w:rPr>
                <w:rFonts w:cs="Times New Roman"/>
                <w:b w:val="0"/>
              </w:rPr>
            </w:pPr>
            <w:r w:rsidRPr="00132E55">
              <w:rPr>
                <w:rFonts w:cs="Times New Roman"/>
                <w:b w:val="0"/>
              </w:rPr>
              <w:t>Блок питания – Встроенный</w:t>
            </w:r>
          </w:p>
        </w:tc>
        <w:tc>
          <w:tcPr>
            <w:tcW w:w="2977" w:type="dxa"/>
            <w:vAlign w:val="center"/>
          </w:tcPr>
          <w:p w14:paraId="059A9276" w14:textId="29D8B6A1"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76F1A929" w14:textId="77777777" w:rsidTr="00132E55">
        <w:tc>
          <w:tcPr>
            <w:tcW w:w="567" w:type="dxa"/>
            <w:vAlign w:val="center"/>
          </w:tcPr>
          <w:p w14:paraId="6BB6480A" w14:textId="77777777" w:rsidR="0096789E" w:rsidRPr="00E7514F" w:rsidRDefault="0096789E" w:rsidP="0096789E">
            <w:pPr>
              <w:pStyle w:val="afa"/>
              <w:rPr>
                <w:rFonts w:cs="Times New Roman"/>
                <w:b w:val="0"/>
                <w:lang w:val="en-US"/>
              </w:rPr>
            </w:pPr>
            <w:r w:rsidRPr="00E7514F">
              <w:rPr>
                <w:rFonts w:cs="Times New Roman"/>
                <w:b w:val="0"/>
                <w:lang w:val="en-US"/>
              </w:rPr>
              <w:t>9</w:t>
            </w:r>
          </w:p>
        </w:tc>
        <w:tc>
          <w:tcPr>
            <w:tcW w:w="5954" w:type="dxa"/>
            <w:vAlign w:val="center"/>
          </w:tcPr>
          <w:p w14:paraId="4AF6A9B5" w14:textId="79E2F914" w:rsidR="0096789E" w:rsidRPr="00E7514F" w:rsidRDefault="0096789E" w:rsidP="0096789E">
            <w:pPr>
              <w:pStyle w:val="afa"/>
              <w:jc w:val="left"/>
              <w:rPr>
                <w:rFonts w:cs="Times New Roman"/>
                <w:b w:val="0"/>
              </w:rPr>
            </w:pPr>
            <w:r w:rsidRPr="00132E55">
              <w:rPr>
                <w:rFonts w:cs="Times New Roman"/>
                <w:b w:val="0"/>
              </w:rPr>
              <w:t>Количество блоков питания -2 штуки</w:t>
            </w:r>
          </w:p>
        </w:tc>
        <w:tc>
          <w:tcPr>
            <w:tcW w:w="2977" w:type="dxa"/>
            <w:vAlign w:val="center"/>
          </w:tcPr>
          <w:p w14:paraId="73D96B2E" w14:textId="137A761F"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A5B1A4E" w14:textId="77777777" w:rsidTr="00132E55">
        <w:tc>
          <w:tcPr>
            <w:tcW w:w="567" w:type="dxa"/>
            <w:vAlign w:val="center"/>
          </w:tcPr>
          <w:p w14:paraId="2FF38800" w14:textId="77777777" w:rsidR="0096789E" w:rsidRPr="00E7514F" w:rsidRDefault="0096789E" w:rsidP="0096789E">
            <w:pPr>
              <w:pStyle w:val="afa"/>
              <w:rPr>
                <w:rFonts w:cs="Times New Roman"/>
                <w:b w:val="0"/>
                <w:lang w:val="en-US"/>
              </w:rPr>
            </w:pPr>
            <w:r w:rsidRPr="00E7514F">
              <w:rPr>
                <w:rFonts w:cs="Times New Roman"/>
                <w:b w:val="0"/>
                <w:lang w:val="en-US"/>
              </w:rPr>
              <w:t>10</w:t>
            </w:r>
          </w:p>
        </w:tc>
        <w:tc>
          <w:tcPr>
            <w:tcW w:w="5954" w:type="dxa"/>
            <w:vAlign w:val="center"/>
          </w:tcPr>
          <w:p w14:paraId="2CB53674" w14:textId="5C122E7E" w:rsidR="0096789E" w:rsidRPr="00E7514F" w:rsidRDefault="0096789E" w:rsidP="0096789E">
            <w:pPr>
              <w:pStyle w:val="afa"/>
              <w:jc w:val="left"/>
              <w:rPr>
                <w:rFonts w:cs="Times New Roman"/>
                <w:b w:val="0"/>
              </w:rPr>
            </w:pPr>
            <w:r w:rsidRPr="00132E55">
              <w:rPr>
                <w:rFonts w:cs="Times New Roman"/>
                <w:b w:val="0"/>
              </w:rPr>
              <w:t>Тип электропитания – AC</w:t>
            </w:r>
          </w:p>
        </w:tc>
        <w:tc>
          <w:tcPr>
            <w:tcW w:w="2977" w:type="dxa"/>
            <w:vAlign w:val="center"/>
          </w:tcPr>
          <w:p w14:paraId="3EF6BA6F" w14:textId="408E908F"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3660EEA" w14:textId="77777777" w:rsidTr="00132E55">
        <w:tc>
          <w:tcPr>
            <w:tcW w:w="567" w:type="dxa"/>
            <w:vAlign w:val="center"/>
          </w:tcPr>
          <w:p w14:paraId="340CDDFB" w14:textId="77777777" w:rsidR="0096789E" w:rsidRPr="00E7514F" w:rsidRDefault="0096789E" w:rsidP="0096789E">
            <w:pPr>
              <w:pStyle w:val="afa"/>
              <w:rPr>
                <w:rFonts w:cs="Times New Roman"/>
                <w:b w:val="0"/>
                <w:lang w:val="en-US"/>
              </w:rPr>
            </w:pPr>
            <w:r w:rsidRPr="00E7514F">
              <w:rPr>
                <w:rFonts w:cs="Times New Roman"/>
                <w:b w:val="0"/>
                <w:lang w:val="en-US"/>
              </w:rPr>
              <w:t>11</w:t>
            </w:r>
          </w:p>
        </w:tc>
        <w:tc>
          <w:tcPr>
            <w:tcW w:w="5954" w:type="dxa"/>
            <w:vAlign w:val="center"/>
          </w:tcPr>
          <w:p w14:paraId="6CACB023" w14:textId="384C904C" w:rsidR="0096789E" w:rsidRPr="00E7514F" w:rsidRDefault="0096789E" w:rsidP="0096789E">
            <w:pPr>
              <w:pStyle w:val="afa"/>
              <w:jc w:val="left"/>
              <w:rPr>
                <w:rFonts w:cs="Times New Roman"/>
                <w:b w:val="0"/>
              </w:rPr>
            </w:pPr>
            <w:r w:rsidRPr="00132E55">
              <w:rPr>
                <w:rFonts w:cs="Times New Roman"/>
                <w:b w:val="0"/>
              </w:rPr>
              <w:t>Схема резервирования блоков электропитания - N+1</w:t>
            </w:r>
          </w:p>
        </w:tc>
        <w:tc>
          <w:tcPr>
            <w:tcW w:w="2977" w:type="dxa"/>
            <w:vAlign w:val="center"/>
          </w:tcPr>
          <w:p w14:paraId="37EE1345" w14:textId="6C487EFC"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FE736D3" w14:textId="77777777" w:rsidTr="00132E55">
        <w:tc>
          <w:tcPr>
            <w:tcW w:w="567" w:type="dxa"/>
            <w:vAlign w:val="center"/>
          </w:tcPr>
          <w:p w14:paraId="3D570079" w14:textId="77777777" w:rsidR="0096789E" w:rsidRPr="00E7514F" w:rsidRDefault="0096789E" w:rsidP="0096789E">
            <w:pPr>
              <w:pStyle w:val="afa"/>
              <w:rPr>
                <w:rFonts w:cs="Times New Roman"/>
                <w:b w:val="0"/>
                <w:lang w:val="en-US"/>
              </w:rPr>
            </w:pPr>
            <w:r w:rsidRPr="00E7514F">
              <w:rPr>
                <w:rFonts w:cs="Times New Roman"/>
                <w:b w:val="0"/>
                <w:lang w:val="en-US"/>
              </w:rPr>
              <w:t>12</w:t>
            </w:r>
          </w:p>
        </w:tc>
        <w:tc>
          <w:tcPr>
            <w:tcW w:w="5954" w:type="dxa"/>
            <w:vAlign w:val="center"/>
          </w:tcPr>
          <w:p w14:paraId="4DB9F726" w14:textId="343C7F69" w:rsidR="0096789E" w:rsidRPr="00E7514F" w:rsidRDefault="0096789E" w:rsidP="0096789E">
            <w:pPr>
              <w:pStyle w:val="afa"/>
              <w:jc w:val="left"/>
              <w:rPr>
                <w:rFonts w:cs="Times New Roman"/>
                <w:b w:val="0"/>
              </w:rPr>
            </w:pPr>
            <w:r w:rsidRPr="00132E55">
              <w:rPr>
                <w:rFonts w:cs="Times New Roman"/>
                <w:b w:val="0"/>
              </w:rPr>
              <w:t>Поддержка горячей замены блоков питания</w:t>
            </w:r>
          </w:p>
        </w:tc>
        <w:tc>
          <w:tcPr>
            <w:tcW w:w="2977" w:type="dxa"/>
            <w:vAlign w:val="center"/>
          </w:tcPr>
          <w:p w14:paraId="724B5ACC" w14:textId="0FF0AE59"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74D9E588" w14:textId="77777777" w:rsidTr="00132E55">
        <w:tc>
          <w:tcPr>
            <w:tcW w:w="567" w:type="dxa"/>
            <w:vAlign w:val="center"/>
          </w:tcPr>
          <w:p w14:paraId="742F1A16" w14:textId="77777777" w:rsidR="0096789E" w:rsidRPr="00E7514F" w:rsidRDefault="0096789E" w:rsidP="0096789E">
            <w:pPr>
              <w:pStyle w:val="afa"/>
              <w:rPr>
                <w:rFonts w:cs="Times New Roman"/>
                <w:b w:val="0"/>
                <w:lang w:val="en-US"/>
              </w:rPr>
            </w:pPr>
            <w:r w:rsidRPr="00E7514F">
              <w:rPr>
                <w:rFonts w:cs="Times New Roman"/>
                <w:b w:val="0"/>
                <w:lang w:val="en-US"/>
              </w:rPr>
              <w:t>13</w:t>
            </w:r>
          </w:p>
        </w:tc>
        <w:tc>
          <w:tcPr>
            <w:tcW w:w="5954" w:type="dxa"/>
            <w:vAlign w:val="center"/>
          </w:tcPr>
          <w:p w14:paraId="4E08AB3D" w14:textId="1F5D3F96" w:rsidR="0096789E" w:rsidRPr="00E7514F" w:rsidRDefault="0096789E" w:rsidP="0096789E">
            <w:pPr>
              <w:pStyle w:val="afa"/>
              <w:jc w:val="left"/>
              <w:rPr>
                <w:rFonts w:cs="Times New Roman"/>
                <w:b w:val="0"/>
              </w:rPr>
            </w:pPr>
            <w:r w:rsidRPr="00132E55">
              <w:rPr>
                <w:rFonts w:cs="Times New Roman"/>
                <w:b w:val="0"/>
              </w:rPr>
              <w:t>Наличие сменных блоков питания</w:t>
            </w:r>
          </w:p>
        </w:tc>
        <w:tc>
          <w:tcPr>
            <w:tcW w:w="2977" w:type="dxa"/>
            <w:vAlign w:val="center"/>
          </w:tcPr>
          <w:p w14:paraId="3D9E16B5" w14:textId="575D1A42"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68C143C1" w14:textId="77777777" w:rsidTr="00132E55">
        <w:tc>
          <w:tcPr>
            <w:tcW w:w="567" w:type="dxa"/>
            <w:vAlign w:val="center"/>
          </w:tcPr>
          <w:p w14:paraId="6647930E" w14:textId="77777777" w:rsidR="0096789E" w:rsidRPr="00E7514F" w:rsidRDefault="0096789E" w:rsidP="0096789E">
            <w:pPr>
              <w:pStyle w:val="afa"/>
              <w:rPr>
                <w:rFonts w:cs="Times New Roman"/>
                <w:b w:val="0"/>
                <w:lang w:val="en-US"/>
              </w:rPr>
            </w:pPr>
            <w:r w:rsidRPr="00E7514F">
              <w:rPr>
                <w:rFonts w:cs="Times New Roman"/>
                <w:b w:val="0"/>
                <w:lang w:val="en-US"/>
              </w:rPr>
              <w:t>14</w:t>
            </w:r>
          </w:p>
        </w:tc>
        <w:tc>
          <w:tcPr>
            <w:tcW w:w="5954" w:type="dxa"/>
            <w:vAlign w:val="center"/>
          </w:tcPr>
          <w:p w14:paraId="62E17BA4" w14:textId="29C53BBB" w:rsidR="0096789E" w:rsidRPr="00E7514F" w:rsidRDefault="0096789E" w:rsidP="0096789E">
            <w:pPr>
              <w:pStyle w:val="afa"/>
              <w:jc w:val="left"/>
              <w:rPr>
                <w:rFonts w:cs="Times New Roman"/>
                <w:b w:val="0"/>
              </w:rPr>
            </w:pPr>
            <w:r w:rsidRPr="00132E55">
              <w:rPr>
                <w:rFonts w:cs="Times New Roman"/>
                <w:b w:val="0"/>
              </w:rPr>
              <w:t>Направление воздушного потока - От передней части назад (front-to-back)</w:t>
            </w:r>
          </w:p>
        </w:tc>
        <w:tc>
          <w:tcPr>
            <w:tcW w:w="2977" w:type="dxa"/>
            <w:vAlign w:val="center"/>
          </w:tcPr>
          <w:p w14:paraId="7F513092" w14:textId="0E91420A"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ECC7619" w14:textId="77777777" w:rsidTr="00132E55">
        <w:tc>
          <w:tcPr>
            <w:tcW w:w="567" w:type="dxa"/>
            <w:vAlign w:val="center"/>
          </w:tcPr>
          <w:p w14:paraId="5951208C" w14:textId="77777777" w:rsidR="0096789E" w:rsidRPr="00E7514F" w:rsidRDefault="0096789E" w:rsidP="0096789E">
            <w:pPr>
              <w:pStyle w:val="afa"/>
              <w:rPr>
                <w:rFonts w:cs="Times New Roman"/>
                <w:b w:val="0"/>
                <w:lang w:val="en-US"/>
              </w:rPr>
            </w:pPr>
            <w:r w:rsidRPr="00E7514F">
              <w:rPr>
                <w:rFonts w:cs="Times New Roman"/>
                <w:b w:val="0"/>
                <w:lang w:val="en-US"/>
              </w:rPr>
              <w:t>15</w:t>
            </w:r>
          </w:p>
        </w:tc>
        <w:tc>
          <w:tcPr>
            <w:tcW w:w="5954" w:type="dxa"/>
            <w:vAlign w:val="center"/>
          </w:tcPr>
          <w:p w14:paraId="185A881C" w14:textId="759F2995" w:rsidR="0096789E" w:rsidRPr="00E7514F" w:rsidRDefault="0096789E" w:rsidP="0096789E">
            <w:pPr>
              <w:pStyle w:val="afa"/>
              <w:jc w:val="left"/>
              <w:rPr>
                <w:rFonts w:cs="Times New Roman"/>
                <w:b w:val="0"/>
              </w:rPr>
            </w:pPr>
            <w:r w:rsidRPr="00132E55">
              <w:rPr>
                <w:rFonts w:cs="Times New Roman"/>
                <w:b w:val="0"/>
              </w:rPr>
              <w:t>Тип размещения - Телекоммуникационная стойка или шкаф 19"</w:t>
            </w:r>
          </w:p>
        </w:tc>
        <w:tc>
          <w:tcPr>
            <w:tcW w:w="2977" w:type="dxa"/>
            <w:vAlign w:val="center"/>
          </w:tcPr>
          <w:p w14:paraId="64244734" w14:textId="760B42EB"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67745BB" w14:textId="77777777" w:rsidTr="00132E55">
        <w:tc>
          <w:tcPr>
            <w:tcW w:w="567" w:type="dxa"/>
            <w:vAlign w:val="center"/>
          </w:tcPr>
          <w:p w14:paraId="64DB7F9C" w14:textId="77777777" w:rsidR="0096789E" w:rsidRPr="00E7514F" w:rsidRDefault="0096789E" w:rsidP="0096789E">
            <w:pPr>
              <w:pStyle w:val="afa"/>
              <w:rPr>
                <w:rFonts w:cs="Times New Roman"/>
                <w:b w:val="0"/>
                <w:lang w:val="en-US"/>
              </w:rPr>
            </w:pPr>
            <w:r w:rsidRPr="00E7514F">
              <w:rPr>
                <w:rFonts w:cs="Times New Roman"/>
                <w:b w:val="0"/>
                <w:lang w:val="en-US"/>
              </w:rPr>
              <w:t>16</w:t>
            </w:r>
          </w:p>
        </w:tc>
        <w:tc>
          <w:tcPr>
            <w:tcW w:w="5954" w:type="dxa"/>
            <w:vAlign w:val="center"/>
          </w:tcPr>
          <w:p w14:paraId="53BB7E67" w14:textId="29133313" w:rsidR="0096789E" w:rsidRPr="00E7514F" w:rsidRDefault="0096789E" w:rsidP="0096789E">
            <w:pPr>
              <w:pStyle w:val="afa"/>
              <w:jc w:val="left"/>
              <w:rPr>
                <w:rFonts w:cs="Times New Roman"/>
                <w:b w:val="0"/>
              </w:rPr>
            </w:pPr>
            <w:r w:rsidRPr="00132E55">
              <w:rPr>
                <w:rFonts w:cs="Times New Roman"/>
                <w:b w:val="0"/>
              </w:rPr>
              <w:t>Максимальная потребляемая мощность, Вт</w:t>
            </w:r>
          </w:p>
        </w:tc>
        <w:tc>
          <w:tcPr>
            <w:tcW w:w="2977" w:type="dxa"/>
            <w:vAlign w:val="center"/>
          </w:tcPr>
          <w:p w14:paraId="5AED237C" w14:textId="609B2390" w:rsidR="0096789E" w:rsidRPr="00E7514F" w:rsidRDefault="0096789E" w:rsidP="0096789E">
            <w:pPr>
              <w:pStyle w:val="afa"/>
              <w:rPr>
                <w:rFonts w:cs="Times New Roman"/>
                <w:b w:val="0"/>
              </w:rPr>
            </w:pPr>
            <w:r w:rsidRPr="00132E55">
              <w:rPr>
                <w:rFonts w:cs="Times New Roman"/>
                <w:b w:val="0"/>
              </w:rPr>
              <w:t>Не более 1700*</w:t>
            </w:r>
          </w:p>
        </w:tc>
      </w:tr>
      <w:tr w:rsidR="0096789E" w:rsidRPr="00E7514F" w14:paraId="1EBE1DEC" w14:textId="77777777" w:rsidTr="00132E55">
        <w:tc>
          <w:tcPr>
            <w:tcW w:w="567" w:type="dxa"/>
            <w:vAlign w:val="center"/>
          </w:tcPr>
          <w:p w14:paraId="38BAF02D" w14:textId="77777777" w:rsidR="0096789E" w:rsidRPr="00E7514F" w:rsidRDefault="0096789E" w:rsidP="0096789E">
            <w:pPr>
              <w:pStyle w:val="afa"/>
              <w:rPr>
                <w:rFonts w:cs="Times New Roman"/>
                <w:b w:val="0"/>
                <w:lang w:val="en-US"/>
              </w:rPr>
            </w:pPr>
            <w:r w:rsidRPr="00E7514F">
              <w:rPr>
                <w:rFonts w:cs="Times New Roman"/>
                <w:b w:val="0"/>
                <w:lang w:val="en-US"/>
              </w:rPr>
              <w:t>17</w:t>
            </w:r>
          </w:p>
        </w:tc>
        <w:tc>
          <w:tcPr>
            <w:tcW w:w="5954" w:type="dxa"/>
            <w:vAlign w:val="center"/>
          </w:tcPr>
          <w:p w14:paraId="769CAEA2" w14:textId="3AB025FA" w:rsidR="0096789E" w:rsidRPr="00E7514F" w:rsidRDefault="0096789E" w:rsidP="0096789E">
            <w:pPr>
              <w:pStyle w:val="afa"/>
              <w:jc w:val="left"/>
              <w:rPr>
                <w:rFonts w:cs="Times New Roman"/>
                <w:b w:val="0"/>
              </w:rPr>
            </w:pPr>
            <w:r w:rsidRPr="00132E55">
              <w:rPr>
                <w:rFonts w:cs="Times New Roman"/>
                <w:b w:val="0"/>
              </w:rPr>
              <w:t>Возможность стекирования (Наличие в комплекте кабеля SFP+ Direct attach cable, 10G, 1m)</w:t>
            </w:r>
          </w:p>
        </w:tc>
        <w:tc>
          <w:tcPr>
            <w:tcW w:w="2977" w:type="dxa"/>
            <w:vAlign w:val="center"/>
          </w:tcPr>
          <w:p w14:paraId="73E47735" w14:textId="12ADB96C"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7C02C7D5" w14:textId="77777777" w:rsidTr="00132E55">
        <w:tc>
          <w:tcPr>
            <w:tcW w:w="567" w:type="dxa"/>
            <w:vAlign w:val="center"/>
          </w:tcPr>
          <w:p w14:paraId="7E8EAF56" w14:textId="77777777" w:rsidR="0096789E" w:rsidRPr="00E7514F" w:rsidRDefault="0096789E" w:rsidP="0096789E">
            <w:pPr>
              <w:pStyle w:val="afa"/>
              <w:rPr>
                <w:rFonts w:cs="Times New Roman"/>
                <w:b w:val="0"/>
                <w:lang w:val="en-US"/>
              </w:rPr>
            </w:pPr>
            <w:r w:rsidRPr="00E7514F">
              <w:rPr>
                <w:rFonts w:cs="Times New Roman"/>
                <w:b w:val="0"/>
                <w:lang w:val="en-US"/>
              </w:rPr>
              <w:t>18</w:t>
            </w:r>
          </w:p>
        </w:tc>
        <w:tc>
          <w:tcPr>
            <w:tcW w:w="5954" w:type="dxa"/>
            <w:vAlign w:val="center"/>
          </w:tcPr>
          <w:p w14:paraId="42E976D2" w14:textId="2DAF104B" w:rsidR="0096789E" w:rsidRPr="00E7514F" w:rsidRDefault="0096789E" w:rsidP="0096789E">
            <w:pPr>
              <w:pStyle w:val="afa"/>
              <w:jc w:val="left"/>
              <w:rPr>
                <w:rFonts w:cs="Times New Roman"/>
                <w:b w:val="0"/>
              </w:rPr>
            </w:pPr>
            <w:r w:rsidRPr="00132E55">
              <w:rPr>
                <w:rFonts w:cs="Times New Roman"/>
                <w:b w:val="0"/>
              </w:rPr>
              <w:t>Количество изделий в стеке</w:t>
            </w:r>
          </w:p>
        </w:tc>
        <w:tc>
          <w:tcPr>
            <w:tcW w:w="2977" w:type="dxa"/>
            <w:vAlign w:val="center"/>
          </w:tcPr>
          <w:p w14:paraId="11802471" w14:textId="3010DF98" w:rsidR="0096789E" w:rsidRPr="00E7514F" w:rsidRDefault="0096789E" w:rsidP="0096789E">
            <w:pPr>
              <w:pStyle w:val="afa"/>
              <w:rPr>
                <w:rFonts w:cs="Times New Roman"/>
                <w:b w:val="0"/>
              </w:rPr>
            </w:pPr>
            <w:r w:rsidRPr="00132E55">
              <w:rPr>
                <w:rFonts w:cs="Times New Roman"/>
                <w:b w:val="0"/>
              </w:rPr>
              <w:t>Не менее 4*</w:t>
            </w:r>
          </w:p>
        </w:tc>
      </w:tr>
      <w:tr w:rsidR="0096789E" w:rsidRPr="00E7514F" w14:paraId="1BC4640B" w14:textId="77777777" w:rsidTr="00132E55">
        <w:tc>
          <w:tcPr>
            <w:tcW w:w="567" w:type="dxa"/>
            <w:vAlign w:val="center"/>
          </w:tcPr>
          <w:p w14:paraId="11B92CD8" w14:textId="77777777" w:rsidR="0096789E" w:rsidRPr="00E7514F" w:rsidRDefault="0096789E" w:rsidP="0096789E">
            <w:pPr>
              <w:pStyle w:val="afa"/>
              <w:rPr>
                <w:rFonts w:cs="Times New Roman"/>
                <w:b w:val="0"/>
                <w:lang w:val="en-US"/>
              </w:rPr>
            </w:pPr>
            <w:r w:rsidRPr="00E7514F">
              <w:rPr>
                <w:rFonts w:cs="Times New Roman"/>
                <w:b w:val="0"/>
                <w:lang w:val="en-US"/>
              </w:rPr>
              <w:t>19</w:t>
            </w:r>
          </w:p>
        </w:tc>
        <w:tc>
          <w:tcPr>
            <w:tcW w:w="5954" w:type="dxa"/>
            <w:vAlign w:val="center"/>
          </w:tcPr>
          <w:p w14:paraId="07FA14B1" w14:textId="125E959A" w:rsidR="0096789E" w:rsidRPr="00E7514F" w:rsidRDefault="0096789E" w:rsidP="0096789E">
            <w:pPr>
              <w:pStyle w:val="afa"/>
              <w:jc w:val="left"/>
              <w:rPr>
                <w:rFonts w:cs="Times New Roman"/>
                <w:b w:val="0"/>
              </w:rPr>
            </w:pPr>
            <w:r w:rsidRPr="00132E55">
              <w:rPr>
                <w:rFonts w:cs="Times New Roman"/>
                <w:b w:val="0"/>
              </w:rPr>
              <w:t>Количество портов 1G 8P8C</w:t>
            </w:r>
          </w:p>
        </w:tc>
        <w:tc>
          <w:tcPr>
            <w:tcW w:w="2977" w:type="dxa"/>
            <w:vAlign w:val="center"/>
          </w:tcPr>
          <w:p w14:paraId="1FF882F3" w14:textId="519DDE15" w:rsidR="0096789E" w:rsidRPr="00E7514F" w:rsidRDefault="0096789E" w:rsidP="0096789E">
            <w:pPr>
              <w:pStyle w:val="afa"/>
              <w:rPr>
                <w:rFonts w:cs="Times New Roman"/>
                <w:b w:val="0"/>
              </w:rPr>
            </w:pPr>
            <w:r w:rsidRPr="00132E55">
              <w:rPr>
                <w:rFonts w:cs="Times New Roman"/>
                <w:b w:val="0"/>
              </w:rPr>
              <w:t>Не менее 48*</w:t>
            </w:r>
          </w:p>
        </w:tc>
      </w:tr>
      <w:tr w:rsidR="0096789E" w:rsidRPr="00E7514F" w14:paraId="7A9892C7" w14:textId="77777777" w:rsidTr="00132E55">
        <w:tc>
          <w:tcPr>
            <w:tcW w:w="567" w:type="dxa"/>
            <w:vAlign w:val="center"/>
          </w:tcPr>
          <w:p w14:paraId="583EC393" w14:textId="77777777" w:rsidR="0096789E" w:rsidRPr="00E7514F" w:rsidRDefault="0096789E" w:rsidP="0096789E">
            <w:pPr>
              <w:pStyle w:val="afa"/>
              <w:rPr>
                <w:rFonts w:cs="Times New Roman"/>
                <w:b w:val="0"/>
                <w:lang w:val="en-US"/>
              </w:rPr>
            </w:pPr>
            <w:r w:rsidRPr="00E7514F">
              <w:rPr>
                <w:rFonts w:cs="Times New Roman"/>
                <w:b w:val="0"/>
                <w:lang w:val="en-US"/>
              </w:rPr>
              <w:t>20</w:t>
            </w:r>
          </w:p>
        </w:tc>
        <w:tc>
          <w:tcPr>
            <w:tcW w:w="5954" w:type="dxa"/>
            <w:vAlign w:val="center"/>
          </w:tcPr>
          <w:p w14:paraId="7AE1C679" w14:textId="305D9AC1" w:rsidR="0096789E" w:rsidRPr="00E7514F" w:rsidRDefault="0096789E" w:rsidP="0096789E">
            <w:pPr>
              <w:pStyle w:val="afa"/>
              <w:jc w:val="left"/>
              <w:rPr>
                <w:rFonts w:cs="Times New Roman"/>
                <w:b w:val="0"/>
              </w:rPr>
            </w:pPr>
            <w:r w:rsidRPr="00132E55">
              <w:rPr>
                <w:rFonts w:cs="Times New Roman"/>
                <w:b w:val="0"/>
              </w:rPr>
              <w:t>Количество портов 10G SFP+</w:t>
            </w:r>
          </w:p>
        </w:tc>
        <w:tc>
          <w:tcPr>
            <w:tcW w:w="2977" w:type="dxa"/>
            <w:vAlign w:val="center"/>
          </w:tcPr>
          <w:p w14:paraId="42881BA0" w14:textId="1206B0C3" w:rsidR="0096789E" w:rsidRPr="00E7514F" w:rsidRDefault="0096789E" w:rsidP="0096789E">
            <w:pPr>
              <w:pStyle w:val="afa"/>
              <w:rPr>
                <w:rFonts w:cs="Times New Roman"/>
                <w:b w:val="0"/>
              </w:rPr>
            </w:pPr>
            <w:r w:rsidRPr="00132E55">
              <w:rPr>
                <w:rFonts w:cs="Times New Roman"/>
                <w:b w:val="0"/>
              </w:rPr>
              <w:t>Не менее 4*</w:t>
            </w:r>
          </w:p>
        </w:tc>
      </w:tr>
      <w:tr w:rsidR="0096789E" w:rsidRPr="00E7514F" w14:paraId="67B9D76D" w14:textId="77777777" w:rsidTr="00132E55">
        <w:tc>
          <w:tcPr>
            <w:tcW w:w="567" w:type="dxa"/>
            <w:vAlign w:val="center"/>
          </w:tcPr>
          <w:p w14:paraId="4A43CB56" w14:textId="77777777" w:rsidR="0096789E" w:rsidRPr="00E7514F" w:rsidRDefault="0096789E" w:rsidP="0096789E">
            <w:pPr>
              <w:pStyle w:val="afa"/>
              <w:rPr>
                <w:rFonts w:cs="Times New Roman"/>
                <w:b w:val="0"/>
                <w:lang w:val="en-US"/>
              </w:rPr>
            </w:pPr>
            <w:r w:rsidRPr="00E7514F">
              <w:rPr>
                <w:rFonts w:cs="Times New Roman"/>
                <w:b w:val="0"/>
                <w:lang w:val="en-US"/>
              </w:rPr>
              <w:t>21</w:t>
            </w:r>
          </w:p>
        </w:tc>
        <w:tc>
          <w:tcPr>
            <w:tcW w:w="5954" w:type="dxa"/>
            <w:vAlign w:val="center"/>
          </w:tcPr>
          <w:p w14:paraId="25DC8393" w14:textId="1B8E69F3" w:rsidR="0096789E" w:rsidRPr="00E7514F" w:rsidRDefault="0096789E" w:rsidP="0096789E">
            <w:pPr>
              <w:pStyle w:val="afa"/>
              <w:jc w:val="left"/>
              <w:rPr>
                <w:rFonts w:cs="Times New Roman"/>
                <w:b w:val="0"/>
              </w:rPr>
            </w:pPr>
            <w:r w:rsidRPr="00132E55">
              <w:rPr>
                <w:rFonts w:cs="Times New Roman"/>
                <w:b w:val="0"/>
              </w:rPr>
              <w:t xml:space="preserve">Наличие не менее 2 установленных SFP+ модулей, 10 Гбит/с, TX/RX 1310 нм, дальностью не менее 2 км, LC, DDM в комплекте с оптическим шнурами LC/UPC-LC/UPC 9/125 duplex, 3м. </w:t>
            </w:r>
          </w:p>
        </w:tc>
        <w:tc>
          <w:tcPr>
            <w:tcW w:w="2977" w:type="dxa"/>
            <w:vAlign w:val="center"/>
          </w:tcPr>
          <w:p w14:paraId="17B0765F" w14:textId="41835FE7"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A3045BE" w14:textId="77777777" w:rsidTr="00132E55">
        <w:tc>
          <w:tcPr>
            <w:tcW w:w="567" w:type="dxa"/>
            <w:vAlign w:val="center"/>
          </w:tcPr>
          <w:p w14:paraId="5F8A6449" w14:textId="77777777" w:rsidR="0096789E" w:rsidRPr="00E7514F" w:rsidRDefault="0096789E" w:rsidP="0096789E">
            <w:pPr>
              <w:pStyle w:val="afa"/>
              <w:rPr>
                <w:rFonts w:cs="Times New Roman"/>
                <w:b w:val="0"/>
                <w:lang w:val="en-US"/>
              </w:rPr>
            </w:pPr>
            <w:r w:rsidRPr="00E7514F">
              <w:rPr>
                <w:rFonts w:cs="Times New Roman"/>
                <w:b w:val="0"/>
                <w:lang w:val="en-US"/>
              </w:rPr>
              <w:t>22</w:t>
            </w:r>
          </w:p>
        </w:tc>
        <w:tc>
          <w:tcPr>
            <w:tcW w:w="5954" w:type="dxa"/>
            <w:vAlign w:val="center"/>
          </w:tcPr>
          <w:p w14:paraId="5B362FBE" w14:textId="6802E57A" w:rsidR="0096789E" w:rsidRPr="00E7514F" w:rsidRDefault="0096789E" w:rsidP="0096789E">
            <w:pPr>
              <w:pStyle w:val="afa"/>
              <w:jc w:val="left"/>
              <w:rPr>
                <w:rFonts w:cs="Times New Roman"/>
                <w:b w:val="0"/>
              </w:rPr>
            </w:pPr>
            <w:r w:rsidRPr="00132E55">
              <w:rPr>
                <w:rFonts w:cs="Times New Roman"/>
                <w:b w:val="0"/>
              </w:rPr>
              <w:t>Количество портов PoE</w:t>
            </w:r>
          </w:p>
        </w:tc>
        <w:tc>
          <w:tcPr>
            <w:tcW w:w="2977" w:type="dxa"/>
            <w:vAlign w:val="center"/>
          </w:tcPr>
          <w:p w14:paraId="48D26317" w14:textId="3DED303F" w:rsidR="0096789E" w:rsidRPr="00E7514F" w:rsidRDefault="0096789E" w:rsidP="0096789E">
            <w:pPr>
              <w:pStyle w:val="afa"/>
              <w:rPr>
                <w:rFonts w:cs="Times New Roman"/>
                <w:b w:val="0"/>
              </w:rPr>
            </w:pPr>
            <w:r w:rsidRPr="00132E55">
              <w:rPr>
                <w:rFonts w:cs="Times New Roman"/>
                <w:b w:val="0"/>
              </w:rPr>
              <w:t>Не менее 48*</w:t>
            </w:r>
          </w:p>
        </w:tc>
      </w:tr>
      <w:tr w:rsidR="0096789E" w:rsidRPr="00E7514F" w14:paraId="2D60E337" w14:textId="77777777" w:rsidTr="00132E55">
        <w:tc>
          <w:tcPr>
            <w:tcW w:w="567" w:type="dxa"/>
            <w:vAlign w:val="center"/>
          </w:tcPr>
          <w:p w14:paraId="38F06271" w14:textId="77777777" w:rsidR="0096789E" w:rsidRPr="00E7514F" w:rsidRDefault="0096789E" w:rsidP="0096789E">
            <w:pPr>
              <w:pStyle w:val="afa"/>
              <w:rPr>
                <w:rFonts w:cs="Times New Roman"/>
                <w:b w:val="0"/>
                <w:lang w:val="en-US"/>
              </w:rPr>
            </w:pPr>
            <w:r w:rsidRPr="00E7514F">
              <w:rPr>
                <w:rFonts w:cs="Times New Roman"/>
                <w:b w:val="0"/>
                <w:lang w:val="en-US"/>
              </w:rPr>
              <w:t>23</w:t>
            </w:r>
          </w:p>
        </w:tc>
        <w:tc>
          <w:tcPr>
            <w:tcW w:w="5954" w:type="dxa"/>
            <w:vAlign w:val="center"/>
          </w:tcPr>
          <w:p w14:paraId="78FD4969" w14:textId="4F60B7CE" w:rsidR="0096789E" w:rsidRPr="00E7514F" w:rsidRDefault="0096789E" w:rsidP="0096789E">
            <w:pPr>
              <w:pStyle w:val="afa"/>
              <w:jc w:val="left"/>
              <w:rPr>
                <w:rFonts w:cs="Times New Roman"/>
                <w:b w:val="0"/>
              </w:rPr>
            </w:pPr>
            <w:r w:rsidRPr="00132E55">
              <w:rPr>
                <w:rFonts w:cs="Times New Roman"/>
                <w:b w:val="0"/>
              </w:rPr>
              <w:t>Внешний интерфейс управления – RJ-45</w:t>
            </w:r>
          </w:p>
        </w:tc>
        <w:tc>
          <w:tcPr>
            <w:tcW w:w="2977" w:type="dxa"/>
            <w:vAlign w:val="center"/>
          </w:tcPr>
          <w:p w14:paraId="27F64279" w14:textId="4C782849"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03144A9C" w14:textId="77777777" w:rsidTr="00132E55">
        <w:tc>
          <w:tcPr>
            <w:tcW w:w="567" w:type="dxa"/>
            <w:vAlign w:val="center"/>
          </w:tcPr>
          <w:p w14:paraId="78F984DA" w14:textId="77777777" w:rsidR="0096789E" w:rsidRPr="00E7514F" w:rsidRDefault="0096789E" w:rsidP="0096789E">
            <w:pPr>
              <w:pStyle w:val="afa"/>
              <w:rPr>
                <w:rFonts w:cs="Times New Roman"/>
                <w:b w:val="0"/>
                <w:lang w:val="en-US"/>
              </w:rPr>
            </w:pPr>
            <w:r w:rsidRPr="00E7514F">
              <w:rPr>
                <w:rFonts w:cs="Times New Roman"/>
                <w:b w:val="0"/>
                <w:lang w:val="en-US"/>
              </w:rPr>
              <w:t>24</w:t>
            </w:r>
          </w:p>
        </w:tc>
        <w:tc>
          <w:tcPr>
            <w:tcW w:w="5954" w:type="dxa"/>
            <w:vAlign w:val="center"/>
          </w:tcPr>
          <w:p w14:paraId="176A912A" w14:textId="38AE592E" w:rsidR="0096789E" w:rsidRPr="00E7514F" w:rsidRDefault="0096789E" w:rsidP="0096789E">
            <w:pPr>
              <w:pStyle w:val="afa"/>
              <w:jc w:val="left"/>
              <w:rPr>
                <w:rFonts w:cs="Times New Roman"/>
                <w:b w:val="0"/>
              </w:rPr>
            </w:pPr>
            <w:r w:rsidRPr="00132E55">
              <w:rPr>
                <w:rFonts w:cs="Times New Roman"/>
                <w:b w:val="0"/>
              </w:rPr>
              <w:t>Количество записей MAC</w:t>
            </w:r>
          </w:p>
        </w:tc>
        <w:tc>
          <w:tcPr>
            <w:tcW w:w="2977" w:type="dxa"/>
            <w:vAlign w:val="center"/>
          </w:tcPr>
          <w:p w14:paraId="6E4FB65F" w14:textId="139FF954" w:rsidR="0096789E" w:rsidRPr="00E7514F" w:rsidRDefault="0096789E" w:rsidP="0096789E">
            <w:pPr>
              <w:pStyle w:val="afa"/>
              <w:rPr>
                <w:rFonts w:cs="Times New Roman"/>
                <w:b w:val="0"/>
              </w:rPr>
            </w:pPr>
            <w:r w:rsidRPr="00132E55">
              <w:rPr>
                <w:rFonts w:cs="Times New Roman"/>
                <w:b w:val="0"/>
              </w:rPr>
              <w:t>Не менее 16 тыс.*</w:t>
            </w:r>
          </w:p>
        </w:tc>
      </w:tr>
      <w:tr w:rsidR="0096789E" w:rsidRPr="00E7514F" w14:paraId="212F9711" w14:textId="77777777" w:rsidTr="00132E55">
        <w:tc>
          <w:tcPr>
            <w:tcW w:w="567" w:type="dxa"/>
            <w:vAlign w:val="center"/>
          </w:tcPr>
          <w:p w14:paraId="3C7EEBF5" w14:textId="77777777" w:rsidR="0096789E" w:rsidRPr="00E7514F" w:rsidRDefault="0096789E" w:rsidP="0096789E">
            <w:pPr>
              <w:pStyle w:val="afa"/>
              <w:rPr>
                <w:rFonts w:cs="Times New Roman"/>
                <w:b w:val="0"/>
                <w:lang w:val="en-US"/>
              </w:rPr>
            </w:pPr>
            <w:r w:rsidRPr="00E7514F">
              <w:rPr>
                <w:rFonts w:cs="Times New Roman"/>
                <w:b w:val="0"/>
                <w:lang w:val="en-US"/>
              </w:rPr>
              <w:t>25</w:t>
            </w:r>
          </w:p>
        </w:tc>
        <w:tc>
          <w:tcPr>
            <w:tcW w:w="5954" w:type="dxa"/>
            <w:vAlign w:val="center"/>
          </w:tcPr>
          <w:p w14:paraId="6C2EF311" w14:textId="7B2CC728" w:rsidR="0096789E" w:rsidRPr="00E7514F" w:rsidRDefault="0096789E" w:rsidP="0096789E">
            <w:pPr>
              <w:pStyle w:val="afa"/>
              <w:jc w:val="left"/>
              <w:rPr>
                <w:rFonts w:cs="Times New Roman"/>
                <w:b w:val="0"/>
              </w:rPr>
            </w:pPr>
            <w:r w:rsidRPr="00132E55">
              <w:rPr>
                <w:rFonts w:cs="Times New Roman"/>
                <w:b w:val="0"/>
              </w:rPr>
              <w:t>Внутренняя пропускная способность, Гбит/с</w:t>
            </w:r>
          </w:p>
        </w:tc>
        <w:tc>
          <w:tcPr>
            <w:tcW w:w="2977" w:type="dxa"/>
            <w:vAlign w:val="center"/>
          </w:tcPr>
          <w:p w14:paraId="602FB495" w14:textId="7FE139D8" w:rsidR="0096789E" w:rsidRPr="00E7514F" w:rsidRDefault="0096789E" w:rsidP="0096789E">
            <w:pPr>
              <w:pStyle w:val="afa"/>
              <w:rPr>
                <w:rFonts w:cs="Times New Roman"/>
                <w:b w:val="0"/>
              </w:rPr>
            </w:pPr>
            <w:r w:rsidRPr="00132E55">
              <w:rPr>
                <w:rFonts w:cs="Times New Roman"/>
                <w:b w:val="0"/>
              </w:rPr>
              <w:t>Не менее 150*</w:t>
            </w:r>
          </w:p>
        </w:tc>
      </w:tr>
      <w:tr w:rsidR="0096789E" w:rsidRPr="00E7514F" w14:paraId="199E7743" w14:textId="77777777" w:rsidTr="00132E55">
        <w:tc>
          <w:tcPr>
            <w:tcW w:w="567" w:type="dxa"/>
            <w:vAlign w:val="center"/>
          </w:tcPr>
          <w:p w14:paraId="39C31FF9" w14:textId="77777777" w:rsidR="0096789E" w:rsidRPr="00E7514F" w:rsidRDefault="0096789E" w:rsidP="0096789E">
            <w:pPr>
              <w:pStyle w:val="afa"/>
              <w:rPr>
                <w:rFonts w:cs="Times New Roman"/>
                <w:b w:val="0"/>
                <w:lang w:val="en-US"/>
              </w:rPr>
            </w:pPr>
            <w:r w:rsidRPr="00E7514F">
              <w:rPr>
                <w:rFonts w:cs="Times New Roman"/>
                <w:b w:val="0"/>
                <w:lang w:val="en-US"/>
              </w:rPr>
              <w:t>26</w:t>
            </w:r>
          </w:p>
        </w:tc>
        <w:tc>
          <w:tcPr>
            <w:tcW w:w="5954" w:type="dxa"/>
            <w:vAlign w:val="center"/>
          </w:tcPr>
          <w:p w14:paraId="0DAE6129" w14:textId="7E751E75" w:rsidR="0096789E" w:rsidRPr="00E7514F" w:rsidRDefault="0096789E" w:rsidP="0096789E">
            <w:pPr>
              <w:pStyle w:val="afa"/>
              <w:jc w:val="left"/>
              <w:rPr>
                <w:rFonts w:cs="Times New Roman"/>
                <w:b w:val="0"/>
              </w:rPr>
            </w:pPr>
            <w:r w:rsidRPr="00132E55">
              <w:rPr>
                <w:rFonts w:cs="Times New Roman"/>
                <w:b w:val="0"/>
              </w:rPr>
              <w:t>Поддержка протоколов ААА - Local, Radius, Tacacs+, 802.1x</w:t>
            </w:r>
          </w:p>
        </w:tc>
        <w:tc>
          <w:tcPr>
            <w:tcW w:w="2977" w:type="dxa"/>
            <w:vAlign w:val="center"/>
          </w:tcPr>
          <w:p w14:paraId="75D2233B" w14:textId="6E1E6C9B"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3355EB97" w14:textId="77777777" w:rsidTr="00132E55">
        <w:tc>
          <w:tcPr>
            <w:tcW w:w="567" w:type="dxa"/>
            <w:vAlign w:val="center"/>
          </w:tcPr>
          <w:p w14:paraId="6F51FD4F" w14:textId="77777777" w:rsidR="0096789E" w:rsidRPr="00E7514F" w:rsidRDefault="0096789E" w:rsidP="0096789E">
            <w:pPr>
              <w:pStyle w:val="afa"/>
              <w:rPr>
                <w:rFonts w:cs="Times New Roman"/>
                <w:b w:val="0"/>
                <w:lang w:val="en-US"/>
              </w:rPr>
            </w:pPr>
            <w:r w:rsidRPr="00E7514F">
              <w:rPr>
                <w:rFonts w:cs="Times New Roman"/>
                <w:b w:val="0"/>
                <w:lang w:val="en-US"/>
              </w:rPr>
              <w:t>27</w:t>
            </w:r>
          </w:p>
        </w:tc>
        <w:tc>
          <w:tcPr>
            <w:tcW w:w="5954" w:type="dxa"/>
            <w:vAlign w:val="center"/>
          </w:tcPr>
          <w:p w14:paraId="376FB3D7" w14:textId="3F89FDDF" w:rsidR="0096789E" w:rsidRPr="00132E55" w:rsidRDefault="0096789E" w:rsidP="0096789E">
            <w:pPr>
              <w:pStyle w:val="afa"/>
              <w:jc w:val="left"/>
              <w:rPr>
                <w:rFonts w:cs="Times New Roman"/>
                <w:b w:val="0"/>
                <w:lang w:val="en-US"/>
              </w:rPr>
            </w:pPr>
            <w:r w:rsidRPr="00132E55">
              <w:rPr>
                <w:rFonts w:cs="Times New Roman"/>
                <w:b w:val="0"/>
              </w:rPr>
              <w:t>Поддержка</w:t>
            </w:r>
            <w:r w:rsidRPr="00132E55">
              <w:rPr>
                <w:rFonts w:cs="Times New Roman"/>
                <w:b w:val="0"/>
                <w:lang w:val="en-US"/>
              </w:rPr>
              <w:t xml:space="preserve"> </w:t>
            </w:r>
            <w:r w:rsidRPr="00132E55">
              <w:rPr>
                <w:rFonts w:cs="Times New Roman"/>
                <w:b w:val="0"/>
              </w:rPr>
              <w:t>протоколов</w:t>
            </w:r>
            <w:r w:rsidRPr="00132E55">
              <w:rPr>
                <w:rFonts w:cs="Times New Roman"/>
                <w:b w:val="0"/>
                <w:lang w:val="en-US"/>
              </w:rPr>
              <w:t xml:space="preserve"> </w:t>
            </w:r>
            <w:r w:rsidRPr="00132E55">
              <w:rPr>
                <w:rFonts w:cs="Times New Roman"/>
                <w:b w:val="0"/>
              </w:rPr>
              <w:t>и</w:t>
            </w:r>
            <w:r w:rsidRPr="00132E55">
              <w:rPr>
                <w:rFonts w:cs="Times New Roman"/>
                <w:b w:val="0"/>
                <w:lang w:val="en-US"/>
              </w:rPr>
              <w:t xml:space="preserve"> </w:t>
            </w:r>
            <w:r w:rsidRPr="00132E55">
              <w:rPr>
                <w:rFonts w:cs="Times New Roman"/>
                <w:b w:val="0"/>
              </w:rPr>
              <w:t>средств</w:t>
            </w:r>
            <w:r w:rsidRPr="00132E55">
              <w:rPr>
                <w:rFonts w:cs="Times New Roman"/>
                <w:b w:val="0"/>
                <w:lang w:val="en-US"/>
              </w:rPr>
              <w:t xml:space="preserve"> </w:t>
            </w:r>
            <w:r w:rsidRPr="00132E55">
              <w:rPr>
                <w:rFonts w:cs="Times New Roman"/>
                <w:b w:val="0"/>
              </w:rPr>
              <w:t>управления</w:t>
            </w:r>
            <w:r w:rsidRPr="00132E55">
              <w:rPr>
                <w:rFonts w:cs="Times New Roman"/>
                <w:b w:val="0"/>
                <w:lang w:val="en-US"/>
              </w:rPr>
              <w:t>: SFTP NTP DNS ICMP 802.1X IPv4 TCP SNMP SSH RMON SCP DH</w:t>
            </w:r>
            <w:r w:rsidRPr="00132E55">
              <w:rPr>
                <w:rFonts w:cs="Times New Roman"/>
                <w:b w:val="0"/>
              </w:rPr>
              <w:t>С</w:t>
            </w:r>
            <w:r w:rsidRPr="00132E55">
              <w:rPr>
                <w:rFonts w:cs="Times New Roman"/>
                <w:b w:val="0"/>
                <w:lang w:val="en-US"/>
              </w:rPr>
              <w:t xml:space="preserve">P client LACP DHCP relay NTP client SNTP client </w:t>
            </w:r>
            <w:r w:rsidRPr="00132E55">
              <w:rPr>
                <w:rFonts w:cs="Times New Roman"/>
                <w:b w:val="0"/>
              </w:rPr>
              <w:t>стандарт</w:t>
            </w:r>
            <w:r w:rsidRPr="00132E55">
              <w:rPr>
                <w:rFonts w:cs="Times New Roman"/>
                <w:b w:val="0"/>
                <w:lang w:val="en-US"/>
              </w:rPr>
              <w:t xml:space="preserve"> MSTP IEE 802.1s Telnet SSHv2 sFlow LLDP RADIUS SNMPv2c SNMPv3</w:t>
            </w:r>
          </w:p>
        </w:tc>
        <w:tc>
          <w:tcPr>
            <w:tcW w:w="2977" w:type="dxa"/>
            <w:vAlign w:val="center"/>
          </w:tcPr>
          <w:p w14:paraId="5353078F" w14:textId="2BDD368B"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16B39C0" w14:textId="77777777" w:rsidTr="00132E55">
        <w:tc>
          <w:tcPr>
            <w:tcW w:w="567" w:type="dxa"/>
            <w:vAlign w:val="center"/>
          </w:tcPr>
          <w:p w14:paraId="023BD640" w14:textId="77777777" w:rsidR="0096789E" w:rsidRPr="00E7514F" w:rsidRDefault="0096789E" w:rsidP="0096789E">
            <w:pPr>
              <w:pStyle w:val="afa"/>
              <w:rPr>
                <w:rFonts w:cs="Times New Roman"/>
                <w:b w:val="0"/>
                <w:lang w:val="en-US"/>
              </w:rPr>
            </w:pPr>
            <w:r w:rsidRPr="00E7514F">
              <w:rPr>
                <w:rFonts w:cs="Times New Roman"/>
                <w:b w:val="0"/>
                <w:lang w:val="en-US"/>
              </w:rPr>
              <w:t>28</w:t>
            </w:r>
          </w:p>
        </w:tc>
        <w:tc>
          <w:tcPr>
            <w:tcW w:w="5954" w:type="dxa"/>
            <w:vAlign w:val="center"/>
          </w:tcPr>
          <w:p w14:paraId="4C971949" w14:textId="1F68F5DD" w:rsidR="0096789E" w:rsidRPr="00E7514F" w:rsidRDefault="0096789E" w:rsidP="0096789E">
            <w:pPr>
              <w:pStyle w:val="afa"/>
              <w:jc w:val="left"/>
              <w:rPr>
                <w:rFonts w:cs="Times New Roman"/>
                <w:b w:val="0"/>
                <w:lang w:val="en-US"/>
              </w:rPr>
            </w:pPr>
            <w:r w:rsidRPr="00132E55">
              <w:rPr>
                <w:rFonts w:cs="Times New Roman"/>
                <w:b w:val="0"/>
              </w:rPr>
              <w:t>Наличие интерфейсов управления – CLI</w:t>
            </w:r>
          </w:p>
        </w:tc>
        <w:tc>
          <w:tcPr>
            <w:tcW w:w="2977" w:type="dxa"/>
            <w:vAlign w:val="center"/>
          </w:tcPr>
          <w:p w14:paraId="5BB1DCAA" w14:textId="18ACD7C9"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52182AD3" w14:textId="77777777" w:rsidTr="00132E55">
        <w:tc>
          <w:tcPr>
            <w:tcW w:w="567" w:type="dxa"/>
            <w:vAlign w:val="center"/>
          </w:tcPr>
          <w:p w14:paraId="19936C58" w14:textId="77777777" w:rsidR="0096789E" w:rsidRPr="00E7514F" w:rsidRDefault="0096789E" w:rsidP="0096789E">
            <w:pPr>
              <w:pStyle w:val="afa"/>
              <w:rPr>
                <w:rFonts w:cs="Times New Roman"/>
                <w:b w:val="0"/>
                <w:lang w:val="en-US"/>
              </w:rPr>
            </w:pPr>
            <w:r w:rsidRPr="00E7514F">
              <w:rPr>
                <w:rFonts w:cs="Times New Roman"/>
                <w:b w:val="0"/>
                <w:lang w:val="en-US"/>
              </w:rPr>
              <w:t>29</w:t>
            </w:r>
          </w:p>
        </w:tc>
        <w:tc>
          <w:tcPr>
            <w:tcW w:w="5954" w:type="dxa"/>
            <w:vAlign w:val="center"/>
          </w:tcPr>
          <w:p w14:paraId="47B02D88" w14:textId="39DEEBD9" w:rsidR="0096789E" w:rsidRPr="00E7514F" w:rsidRDefault="0096789E" w:rsidP="0096789E">
            <w:pPr>
              <w:pStyle w:val="afa"/>
              <w:jc w:val="left"/>
              <w:rPr>
                <w:rFonts w:cs="Times New Roman"/>
                <w:b w:val="0"/>
              </w:rPr>
            </w:pPr>
            <w:r w:rsidRPr="00132E55">
              <w:rPr>
                <w:rFonts w:cs="Times New Roman"/>
                <w:b w:val="0"/>
              </w:rPr>
              <w:t>Поддержка доступа к консоли по SSH</w:t>
            </w:r>
          </w:p>
        </w:tc>
        <w:tc>
          <w:tcPr>
            <w:tcW w:w="2977" w:type="dxa"/>
            <w:vAlign w:val="center"/>
          </w:tcPr>
          <w:p w14:paraId="4CCF91C6" w14:textId="380AB5A8"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709D76A" w14:textId="77777777" w:rsidTr="00132E55">
        <w:tc>
          <w:tcPr>
            <w:tcW w:w="567" w:type="dxa"/>
            <w:vAlign w:val="center"/>
          </w:tcPr>
          <w:p w14:paraId="042FCEF3" w14:textId="77777777" w:rsidR="0096789E" w:rsidRPr="00E7514F" w:rsidRDefault="0096789E" w:rsidP="0096789E">
            <w:pPr>
              <w:pStyle w:val="afa"/>
              <w:rPr>
                <w:rFonts w:cs="Times New Roman"/>
                <w:b w:val="0"/>
              </w:rPr>
            </w:pPr>
            <w:r w:rsidRPr="00E7514F">
              <w:rPr>
                <w:rFonts w:cs="Times New Roman"/>
                <w:b w:val="0"/>
              </w:rPr>
              <w:t>30</w:t>
            </w:r>
          </w:p>
        </w:tc>
        <w:tc>
          <w:tcPr>
            <w:tcW w:w="5954" w:type="dxa"/>
            <w:vAlign w:val="center"/>
          </w:tcPr>
          <w:p w14:paraId="39230224" w14:textId="0DE7AEFF" w:rsidR="0096789E" w:rsidRPr="00E7514F" w:rsidRDefault="0096789E" w:rsidP="0096789E">
            <w:pPr>
              <w:pStyle w:val="afa"/>
              <w:jc w:val="left"/>
              <w:rPr>
                <w:rFonts w:cs="Times New Roman"/>
                <w:b w:val="0"/>
              </w:rPr>
            </w:pPr>
            <w:r w:rsidRPr="00132E55">
              <w:rPr>
                <w:rFonts w:cs="Times New Roman"/>
                <w:b w:val="0"/>
              </w:rPr>
              <w:t>Поддержка безопасности протоколов связующего дерева</w:t>
            </w:r>
          </w:p>
        </w:tc>
        <w:tc>
          <w:tcPr>
            <w:tcW w:w="2977" w:type="dxa"/>
            <w:vAlign w:val="center"/>
          </w:tcPr>
          <w:p w14:paraId="0F15EBF5" w14:textId="0C3132A0"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651EC3BF" w14:textId="77777777" w:rsidTr="00132E55">
        <w:tc>
          <w:tcPr>
            <w:tcW w:w="567" w:type="dxa"/>
            <w:vAlign w:val="center"/>
          </w:tcPr>
          <w:p w14:paraId="2F99ED4D" w14:textId="77777777" w:rsidR="0096789E" w:rsidRPr="00E7514F" w:rsidRDefault="0096789E" w:rsidP="0096789E">
            <w:pPr>
              <w:pStyle w:val="afa"/>
              <w:rPr>
                <w:rFonts w:cs="Times New Roman"/>
                <w:b w:val="0"/>
              </w:rPr>
            </w:pPr>
            <w:r w:rsidRPr="00E7514F">
              <w:rPr>
                <w:rFonts w:cs="Times New Roman"/>
                <w:b w:val="0"/>
              </w:rPr>
              <w:t>31</w:t>
            </w:r>
          </w:p>
        </w:tc>
        <w:tc>
          <w:tcPr>
            <w:tcW w:w="5954" w:type="dxa"/>
            <w:vAlign w:val="center"/>
          </w:tcPr>
          <w:p w14:paraId="3F317D1D" w14:textId="5F7F3300" w:rsidR="0096789E" w:rsidRPr="00132E55" w:rsidRDefault="0096789E" w:rsidP="0096789E">
            <w:pPr>
              <w:pStyle w:val="afa"/>
              <w:jc w:val="left"/>
              <w:rPr>
                <w:rFonts w:cs="Times New Roman"/>
                <w:b w:val="0"/>
                <w:lang w:val="en-US"/>
              </w:rPr>
            </w:pPr>
            <w:r w:rsidRPr="00132E55">
              <w:rPr>
                <w:rFonts w:cs="Times New Roman"/>
                <w:b w:val="0"/>
                <w:lang w:val="en-US"/>
              </w:rPr>
              <w:t>STP Root Guard, BPDU Filtering, STP BPDU Guard, Loopback Detection</w:t>
            </w:r>
          </w:p>
        </w:tc>
        <w:tc>
          <w:tcPr>
            <w:tcW w:w="2977" w:type="dxa"/>
            <w:vAlign w:val="center"/>
          </w:tcPr>
          <w:p w14:paraId="689988B7" w14:textId="2DD46410"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1174392E" w14:textId="77777777" w:rsidTr="00132E55">
        <w:tc>
          <w:tcPr>
            <w:tcW w:w="567" w:type="dxa"/>
            <w:vAlign w:val="center"/>
          </w:tcPr>
          <w:p w14:paraId="68486C79" w14:textId="77777777" w:rsidR="0096789E" w:rsidRPr="00E7514F" w:rsidRDefault="0096789E" w:rsidP="0096789E">
            <w:pPr>
              <w:pStyle w:val="afa"/>
              <w:rPr>
                <w:rFonts w:cs="Times New Roman"/>
                <w:b w:val="0"/>
              </w:rPr>
            </w:pPr>
            <w:r w:rsidRPr="00E7514F">
              <w:rPr>
                <w:rFonts w:cs="Times New Roman"/>
                <w:b w:val="0"/>
              </w:rPr>
              <w:t>32</w:t>
            </w:r>
          </w:p>
        </w:tc>
        <w:tc>
          <w:tcPr>
            <w:tcW w:w="5954" w:type="dxa"/>
            <w:vAlign w:val="center"/>
          </w:tcPr>
          <w:p w14:paraId="3D7641FD" w14:textId="27EFB85B" w:rsidR="0096789E" w:rsidRPr="00132E55" w:rsidRDefault="0096789E" w:rsidP="0096789E">
            <w:pPr>
              <w:pStyle w:val="afa"/>
              <w:jc w:val="left"/>
              <w:rPr>
                <w:rFonts w:cs="Times New Roman"/>
                <w:b w:val="0"/>
              </w:rPr>
            </w:pPr>
            <w:r w:rsidRPr="00132E55">
              <w:rPr>
                <w:rFonts w:cs="Times New Roman"/>
                <w:b w:val="0"/>
              </w:rPr>
              <w:t>Поддержка выделенных VLAN – Voice VLAN</w:t>
            </w:r>
          </w:p>
        </w:tc>
        <w:tc>
          <w:tcPr>
            <w:tcW w:w="2977" w:type="dxa"/>
            <w:vAlign w:val="center"/>
          </w:tcPr>
          <w:p w14:paraId="7CCE4D31" w14:textId="32803BA6"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2D02A061" w14:textId="77777777" w:rsidTr="00132E55">
        <w:tc>
          <w:tcPr>
            <w:tcW w:w="567" w:type="dxa"/>
            <w:vAlign w:val="center"/>
          </w:tcPr>
          <w:p w14:paraId="32C24E3D" w14:textId="77777777" w:rsidR="0096789E" w:rsidRPr="00E7514F" w:rsidRDefault="0096789E" w:rsidP="0096789E">
            <w:pPr>
              <w:pStyle w:val="afa"/>
              <w:rPr>
                <w:rFonts w:cs="Times New Roman"/>
                <w:b w:val="0"/>
              </w:rPr>
            </w:pPr>
            <w:r w:rsidRPr="00E7514F">
              <w:rPr>
                <w:rFonts w:cs="Times New Roman"/>
                <w:b w:val="0"/>
              </w:rPr>
              <w:t>33</w:t>
            </w:r>
          </w:p>
        </w:tc>
        <w:tc>
          <w:tcPr>
            <w:tcW w:w="5954" w:type="dxa"/>
            <w:vAlign w:val="center"/>
          </w:tcPr>
          <w:p w14:paraId="63403A4C" w14:textId="662D9E4E" w:rsidR="0096789E" w:rsidRPr="00E7514F" w:rsidRDefault="0096789E" w:rsidP="0096789E">
            <w:pPr>
              <w:pStyle w:val="afa"/>
              <w:jc w:val="left"/>
              <w:rPr>
                <w:rFonts w:cs="Times New Roman"/>
                <w:b w:val="0"/>
              </w:rPr>
            </w:pPr>
            <w:r w:rsidRPr="00132E55">
              <w:rPr>
                <w:rFonts w:cs="Times New Roman"/>
                <w:b w:val="0"/>
              </w:rPr>
              <w:t>Диагностика оптического трансивера</w:t>
            </w:r>
          </w:p>
        </w:tc>
        <w:tc>
          <w:tcPr>
            <w:tcW w:w="2977" w:type="dxa"/>
            <w:vAlign w:val="center"/>
          </w:tcPr>
          <w:p w14:paraId="32096208" w14:textId="7F1EFFC2"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5C8DC744" w14:textId="77777777" w:rsidTr="00132E55">
        <w:tc>
          <w:tcPr>
            <w:tcW w:w="567" w:type="dxa"/>
            <w:vAlign w:val="center"/>
          </w:tcPr>
          <w:p w14:paraId="58CF6A0D" w14:textId="77777777" w:rsidR="0096789E" w:rsidRPr="00E7514F" w:rsidRDefault="0096789E" w:rsidP="0096789E">
            <w:pPr>
              <w:pStyle w:val="afa"/>
              <w:rPr>
                <w:rFonts w:cs="Times New Roman"/>
                <w:b w:val="0"/>
              </w:rPr>
            </w:pPr>
            <w:r w:rsidRPr="00E7514F">
              <w:rPr>
                <w:rFonts w:cs="Times New Roman"/>
                <w:b w:val="0"/>
              </w:rPr>
              <w:t>34</w:t>
            </w:r>
          </w:p>
        </w:tc>
        <w:tc>
          <w:tcPr>
            <w:tcW w:w="5954" w:type="dxa"/>
            <w:vAlign w:val="center"/>
          </w:tcPr>
          <w:p w14:paraId="28245322" w14:textId="6346A51E" w:rsidR="0096789E" w:rsidRPr="00E7514F" w:rsidRDefault="0096789E" w:rsidP="0096789E">
            <w:pPr>
              <w:pStyle w:val="afa"/>
              <w:jc w:val="left"/>
              <w:rPr>
                <w:rFonts w:cs="Times New Roman"/>
                <w:b w:val="0"/>
              </w:rPr>
            </w:pPr>
            <w:r w:rsidRPr="00132E55">
              <w:rPr>
                <w:rFonts w:cs="Times New Roman"/>
                <w:b w:val="0"/>
              </w:rPr>
              <w:t>Виртуальное тестирование кабеля</w:t>
            </w:r>
          </w:p>
        </w:tc>
        <w:tc>
          <w:tcPr>
            <w:tcW w:w="2977" w:type="dxa"/>
            <w:vAlign w:val="center"/>
          </w:tcPr>
          <w:p w14:paraId="14961419" w14:textId="2839629E"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7BF57DBA" w14:textId="77777777" w:rsidTr="00132E55">
        <w:tc>
          <w:tcPr>
            <w:tcW w:w="567" w:type="dxa"/>
            <w:vAlign w:val="center"/>
          </w:tcPr>
          <w:p w14:paraId="462260C8" w14:textId="77777777" w:rsidR="0096789E" w:rsidRPr="00E7514F" w:rsidRDefault="0096789E" w:rsidP="0096789E">
            <w:pPr>
              <w:pStyle w:val="afa"/>
              <w:rPr>
                <w:rFonts w:cs="Times New Roman"/>
                <w:b w:val="0"/>
              </w:rPr>
            </w:pPr>
            <w:r w:rsidRPr="00E7514F">
              <w:rPr>
                <w:rFonts w:cs="Times New Roman"/>
                <w:b w:val="0"/>
              </w:rPr>
              <w:t>35</w:t>
            </w:r>
          </w:p>
        </w:tc>
        <w:tc>
          <w:tcPr>
            <w:tcW w:w="5954" w:type="dxa"/>
            <w:vAlign w:val="center"/>
          </w:tcPr>
          <w:p w14:paraId="2FE7B3C5" w14:textId="6E944EF7" w:rsidR="0096789E" w:rsidRPr="00E7514F" w:rsidRDefault="0096789E" w:rsidP="0096789E">
            <w:pPr>
              <w:pStyle w:val="afa"/>
              <w:jc w:val="left"/>
              <w:rPr>
                <w:rFonts w:cs="Times New Roman"/>
                <w:b w:val="0"/>
              </w:rPr>
            </w:pPr>
            <w:r w:rsidRPr="00132E55">
              <w:rPr>
                <w:rFonts w:cs="Times New Roman"/>
                <w:b w:val="0"/>
              </w:rPr>
              <w:t>Поддержка зеркалирования трафика – SPAN, RSPAN, sFlow Поддерживаемые типы очередей - FIFO, PQ</w:t>
            </w:r>
          </w:p>
        </w:tc>
        <w:tc>
          <w:tcPr>
            <w:tcW w:w="2977" w:type="dxa"/>
            <w:vAlign w:val="center"/>
          </w:tcPr>
          <w:p w14:paraId="66E8619C" w14:textId="4AA6579C"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251CD32B" w14:textId="77777777" w:rsidTr="00132E55">
        <w:tc>
          <w:tcPr>
            <w:tcW w:w="567" w:type="dxa"/>
            <w:vAlign w:val="center"/>
          </w:tcPr>
          <w:p w14:paraId="13E54388" w14:textId="77777777" w:rsidR="0096789E" w:rsidRPr="00E7514F" w:rsidRDefault="0096789E" w:rsidP="0096789E">
            <w:pPr>
              <w:pStyle w:val="afa"/>
              <w:rPr>
                <w:rFonts w:cs="Times New Roman"/>
                <w:b w:val="0"/>
              </w:rPr>
            </w:pPr>
            <w:r w:rsidRPr="00E7514F">
              <w:rPr>
                <w:rFonts w:cs="Times New Roman"/>
                <w:b w:val="0"/>
              </w:rPr>
              <w:t>36</w:t>
            </w:r>
          </w:p>
        </w:tc>
        <w:tc>
          <w:tcPr>
            <w:tcW w:w="5954" w:type="dxa"/>
            <w:vAlign w:val="center"/>
          </w:tcPr>
          <w:p w14:paraId="5D5C6EBA" w14:textId="6A7BDB81" w:rsidR="0096789E" w:rsidRPr="00E7514F" w:rsidRDefault="0096789E" w:rsidP="0096789E">
            <w:pPr>
              <w:pStyle w:val="afa"/>
              <w:jc w:val="left"/>
              <w:rPr>
                <w:rFonts w:cs="Times New Roman"/>
                <w:b w:val="0"/>
              </w:rPr>
            </w:pPr>
            <w:r w:rsidRPr="00132E55">
              <w:rPr>
                <w:rFonts w:cs="Times New Roman"/>
                <w:b w:val="0"/>
              </w:rPr>
              <w:t>Количество очередей (выходных на порт)</w:t>
            </w:r>
          </w:p>
        </w:tc>
        <w:tc>
          <w:tcPr>
            <w:tcW w:w="2977" w:type="dxa"/>
            <w:vAlign w:val="center"/>
          </w:tcPr>
          <w:p w14:paraId="3E10C9DC" w14:textId="2CA0C9EB" w:rsidR="0096789E" w:rsidRPr="00E7514F" w:rsidRDefault="0096789E" w:rsidP="0096789E">
            <w:pPr>
              <w:pStyle w:val="afa"/>
              <w:rPr>
                <w:rFonts w:cs="Times New Roman"/>
                <w:b w:val="0"/>
              </w:rPr>
            </w:pPr>
            <w:r w:rsidRPr="00132E55">
              <w:rPr>
                <w:rFonts w:cs="Times New Roman"/>
                <w:b w:val="0"/>
              </w:rPr>
              <w:t>Не менее 4 и не более 8*</w:t>
            </w:r>
          </w:p>
        </w:tc>
      </w:tr>
      <w:tr w:rsidR="0096789E" w:rsidRPr="00E7514F" w14:paraId="4AFFB72F" w14:textId="77777777" w:rsidTr="00132E55">
        <w:tc>
          <w:tcPr>
            <w:tcW w:w="567" w:type="dxa"/>
            <w:vAlign w:val="center"/>
          </w:tcPr>
          <w:p w14:paraId="5DDDCEB8" w14:textId="77777777" w:rsidR="0096789E" w:rsidRPr="00E7514F" w:rsidRDefault="0096789E" w:rsidP="0096789E">
            <w:pPr>
              <w:pStyle w:val="afa"/>
              <w:rPr>
                <w:rFonts w:cs="Times New Roman"/>
                <w:b w:val="0"/>
              </w:rPr>
            </w:pPr>
            <w:r w:rsidRPr="00E7514F">
              <w:rPr>
                <w:rFonts w:cs="Times New Roman"/>
                <w:b w:val="0"/>
              </w:rPr>
              <w:t>37</w:t>
            </w:r>
          </w:p>
        </w:tc>
        <w:tc>
          <w:tcPr>
            <w:tcW w:w="5954" w:type="dxa"/>
            <w:vAlign w:val="center"/>
          </w:tcPr>
          <w:p w14:paraId="2150483B" w14:textId="2F6EFEFC" w:rsidR="0096789E" w:rsidRPr="00E7514F" w:rsidRDefault="0096789E" w:rsidP="0096789E">
            <w:pPr>
              <w:pStyle w:val="afa"/>
              <w:jc w:val="left"/>
              <w:rPr>
                <w:rFonts w:cs="Times New Roman"/>
                <w:b w:val="0"/>
              </w:rPr>
            </w:pPr>
            <w:r w:rsidRPr="00132E55">
              <w:rPr>
                <w:rFonts w:cs="Times New Roman"/>
                <w:b w:val="0"/>
              </w:rPr>
              <w:t>Поддержка протоколов бесшовного резервирования высокой доступности – ERPS</w:t>
            </w:r>
          </w:p>
        </w:tc>
        <w:tc>
          <w:tcPr>
            <w:tcW w:w="2977" w:type="dxa"/>
            <w:vAlign w:val="center"/>
          </w:tcPr>
          <w:p w14:paraId="1FEFBBAE" w14:textId="5038CF61"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4FC246C4" w14:textId="77777777" w:rsidTr="00132E55">
        <w:tc>
          <w:tcPr>
            <w:tcW w:w="567" w:type="dxa"/>
            <w:vAlign w:val="center"/>
          </w:tcPr>
          <w:p w14:paraId="4F237006" w14:textId="77777777" w:rsidR="0096789E" w:rsidRPr="00E7514F" w:rsidRDefault="0096789E" w:rsidP="0096789E">
            <w:pPr>
              <w:pStyle w:val="afa"/>
              <w:rPr>
                <w:rFonts w:cs="Times New Roman"/>
                <w:b w:val="0"/>
              </w:rPr>
            </w:pPr>
            <w:r w:rsidRPr="00E7514F">
              <w:rPr>
                <w:rFonts w:cs="Times New Roman"/>
                <w:b w:val="0"/>
              </w:rPr>
              <w:t>38</w:t>
            </w:r>
          </w:p>
        </w:tc>
        <w:tc>
          <w:tcPr>
            <w:tcW w:w="5954" w:type="dxa"/>
            <w:vAlign w:val="center"/>
          </w:tcPr>
          <w:p w14:paraId="1D8D69E1" w14:textId="571EECB6" w:rsidR="0096789E" w:rsidRPr="00132E55" w:rsidRDefault="0096789E" w:rsidP="0096789E">
            <w:pPr>
              <w:pStyle w:val="afa"/>
              <w:jc w:val="left"/>
              <w:rPr>
                <w:rFonts w:cs="Times New Roman"/>
                <w:b w:val="0"/>
                <w:lang w:val="en-US"/>
              </w:rPr>
            </w:pPr>
            <w:r w:rsidRPr="00132E55">
              <w:rPr>
                <w:rFonts w:cs="Times New Roman"/>
                <w:b w:val="0"/>
              </w:rPr>
              <w:t>Функции</w:t>
            </w:r>
            <w:r w:rsidRPr="00132E55">
              <w:rPr>
                <w:rFonts w:cs="Times New Roman"/>
                <w:b w:val="0"/>
                <w:lang w:val="en-US"/>
              </w:rPr>
              <w:t xml:space="preserve"> L2 Multicast - IGMP Snooping v1,2,3, IGMP Snooping Fast Leave</w:t>
            </w:r>
          </w:p>
        </w:tc>
        <w:tc>
          <w:tcPr>
            <w:tcW w:w="2977" w:type="dxa"/>
            <w:vAlign w:val="center"/>
          </w:tcPr>
          <w:p w14:paraId="55238C18" w14:textId="586BD3DD"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3B9D5BF1" w14:textId="77777777" w:rsidTr="00132E55">
        <w:tc>
          <w:tcPr>
            <w:tcW w:w="567" w:type="dxa"/>
            <w:vAlign w:val="center"/>
          </w:tcPr>
          <w:p w14:paraId="6B21A312" w14:textId="77777777" w:rsidR="0096789E" w:rsidRPr="00E7514F" w:rsidRDefault="0096789E" w:rsidP="0096789E">
            <w:pPr>
              <w:pStyle w:val="afa"/>
              <w:rPr>
                <w:rFonts w:cs="Times New Roman"/>
                <w:b w:val="0"/>
              </w:rPr>
            </w:pPr>
            <w:r w:rsidRPr="00E7514F">
              <w:rPr>
                <w:rFonts w:cs="Times New Roman"/>
                <w:b w:val="0"/>
              </w:rPr>
              <w:t>39</w:t>
            </w:r>
          </w:p>
        </w:tc>
        <w:tc>
          <w:tcPr>
            <w:tcW w:w="5954" w:type="dxa"/>
            <w:vAlign w:val="center"/>
          </w:tcPr>
          <w:p w14:paraId="0479C987" w14:textId="42FE750C" w:rsidR="0096789E" w:rsidRPr="00E7514F" w:rsidRDefault="0096789E" w:rsidP="0096789E">
            <w:pPr>
              <w:pStyle w:val="afa"/>
              <w:jc w:val="left"/>
              <w:rPr>
                <w:rFonts w:cs="Times New Roman"/>
                <w:b w:val="0"/>
                <w:lang w:val="en-US"/>
              </w:rPr>
            </w:pPr>
            <w:r w:rsidRPr="00132E55">
              <w:rPr>
                <w:rFonts w:cs="Times New Roman"/>
                <w:b w:val="0"/>
              </w:rPr>
              <w:t>Поддержка</w:t>
            </w:r>
            <w:r w:rsidRPr="00132E55">
              <w:rPr>
                <w:rFonts w:cs="Times New Roman"/>
                <w:b w:val="0"/>
                <w:lang w:val="en-US"/>
              </w:rPr>
              <w:t xml:space="preserve"> </w:t>
            </w:r>
            <w:r w:rsidRPr="00132E55">
              <w:rPr>
                <w:rFonts w:cs="Times New Roman"/>
                <w:b w:val="0"/>
              </w:rPr>
              <w:t>стандарта</w:t>
            </w:r>
            <w:r w:rsidRPr="00132E55">
              <w:rPr>
                <w:rFonts w:cs="Times New Roman"/>
                <w:b w:val="0"/>
                <w:lang w:val="en-US"/>
              </w:rPr>
              <w:t xml:space="preserve"> Rapid Spanning Tree Protocol IEE 802.1w</w:t>
            </w:r>
          </w:p>
        </w:tc>
        <w:tc>
          <w:tcPr>
            <w:tcW w:w="2977" w:type="dxa"/>
            <w:vAlign w:val="center"/>
          </w:tcPr>
          <w:p w14:paraId="4F34E761" w14:textId="36DD197D"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0CE6BC4B" w14:textId="77777777" w:rsidTr="00132E55">
        <w:tc>
          <w:tcPr>
            <w:tcW w:w="567" w:type="dxa"/>
            <w:vAlign w:val="center"/>
          </w:tcPr>
          <w:p w14:paraId="1EDCEF04" w14:textId="77777777" w:rsidR="0096789E" w:rsidRPr="00E7514F" w:rsidRDefault="0096789E" w:rsidP="0096789E">
            <w:pPr>
              <w:pStyle w:val="afa"/>
              <w:rPr>
                <w:rFonts w:cs="Times New Roman"/>
                <w:b w:val="0"/>
              </w:rPr>
            </w:pPr>
            <w:r w:rsidRPr="00E7514F">
              <w:rPr>
                <w:rFonts w:cs="Times New Roman"/>
                <w:b w:val="0"/>
              </w:rPr>
              <w:t>40</w:t>
            </w:r>
          </w:p>
        </w:tc>
        <w:tc>
          <w:tcPr>
            <w:tcW w:w="5954" w:type="dxa"/>
            <w:vAlign w:val="center"/>
          </w:tcPr>
          <w:p w14:paraId="1CCA245A" w14:textId="0E06D6A9" w:rsidR="0096789E" w:rsidRPr="00132E55" w:rsidRDefault="0096789E" w:rsidP="0096789E">
            <w:pPr>
              <w:pStyle w:val="afa"/>
              <w:jc w:val="left"/>
              <w:rPr>
                <w:rFonts w:cs="Times New Roman"/>
                <w:b w:val="0"/>
              </w:rPr>
            </w:pPr>
            <w:r w:rsidRPr="00132E55">
              <w:rPr>
                <w:rFonts w:cs="Times New Roman"/>
                <w:b w:val="0"/>
              </w:rPr>
              <w:t>Поддержка стандарта STP Loopback Detection</w:t>
            </w:r>
          </w:p>
        </w:tc>
        <w:tc>
          <w:tcPr>
            <w:tcW w:w="2977" w:type="dxa"/>
            <w:vAlign w:val="center"/>
          </w:tcPr>
          <w:p w14:paraId="11E15781" w14:textId="3765D7AE"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51EFCF9A" w14:textId="77777777" w:rsidTr="00132E55">
        <w:tc>
          <w:tcPr>
            <w:tcW w:w="567" w:type="dxa"/>
            <w:vAlign w:val="center"/>
          </w:tcPr>
          <w:p w14:paraId="0AD24737" w14:textId="77777777" w:rsidR="0096789E" w:rsidRPr="00E7514F" w:rsidRDefault="0096789E" w:rsidP="0096789E">
            <w:pPr>
              <w:pStyle w:val="afa"/>
              <w:rPr>
                <w:rFonts w:cs="Times New Roman"/>
                <w:b w:val="0"/>
              </w:rPr>
            </w:pPr>
            <w:r w:rsidRPr="00E7514F">
              <w:rPr>
                <w:rFonts w:cs="Times New Roman"/>
                <w:b w:val="0"/>
              </w:rPr>
              <w:t>41</w:t>
            </w:r>
          </w:p>
        </w:tc>
        <w:tc>
          <w:tcPr>
            <w:tcW w:w="5954" w:type="dxa"/>
            <w:vAlign w:val="center"/>
          </w:tcPr>
          <w:p w14:paraId="4002C4C6" w14:textId="590FF039" w:rsidR="0096789E" w:rsidRPr="00E7514F" w:rsidRDefault="0096789E" w:rsidP="0096789E">
            <w:pPr>
              <w:pStyle w:val="afa"/>
              <w:jc w:val="left"/>
              <w:rPr>
                <w:rFonts w:cs="Times New Roman"/>
                <w:b w:val="0"/>
              </w:rPr>
            </w:pPr>
            <w:r w:rsidRPr="00132E55">
              <w:rPr>
                <w:rFonts w:cs="Times New Roman"/>
                <w:b w:val="0"/>
              </w:rPr>
              <w:t>Поддержка IP Source Guard</w:t>
            </w:r>
          </w:p>
        </w:tc>
        <w:tc>
          <w:tcPr>
            <w:tcW w:w="2977" w:type="dxa"/>
            <w:vAlign w:val="center"/>
          </w:tcPr>
          <w:p w14:paraId="4543B7D2" w14:textId="537F9585"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2804908F" w14:textId="77777777" w:rsidTr="00132E55">
        <w:tc>
          <w:tcPr>
            <w:tcW w:w="567" w:type="dxa"/>
            <w:vAlign w:val="center"/>
          </w:tcPr>
          <w:p w14:paraId="77FC1864" w14:textId="77777777" w:rsidR="0096789E" w:rsidRPr="00E7514F" w:rsidRDefault="0096789E" w:rsidP="0096789E">
            <w:pPr>
              <w:pStyle w:val="afa"/>
              <w:rPr>
                <w:rFonts w:cs="Times New Roman"/>
                <w:b w:val="0"/>
              </w:rPr>
            </w:pPr>
            <w:r w:rsidRPr="00E7514F">
              <w:rPr>
                <w:rFonts w:cs="Times New Roman"/>
                <w:b w:val="0"/>
              </w:rPr>
              <w:t>42</w:t>
            </w:r>
          </w:p>
        </w:tc>
        <w:tc>
          <w:tcPr>
            <w:tcW w:w="5954" w:type="dxa"/>
            <w:vAlign w:val="center"/>
          </w:tcPr>
          <w:p w14:paraId="1D409F2E" w14:textId="3FB2EB60" w:rsidR="0096789E" w:rsidRPr="00E7514F" w:rsidRDefault="0096789E" w:rsidP="0096789E">
            <w:pPr>
              <w:pStyle w:val="afa"/>
              <w:jc w:val="left"/>
              <w:rPr>
                <w:rFonts w:cs="Times New Roman"/>
                <w:b w:val="0"/>
                <w:lang w:val="en-US"/>
              </w:rPr>
            </w:pPr>
            <w:r w:rsidRPr="00132E55">
              <w:rPr>
                <w:rFonts w:cs="Times New Roman"/>
                <w:b w:val="0"/>
              </w:rPr>
              <w:t>Поддержка Dynamic ARP Inspection</w:t>
            </w:r>
          </w:p>
        </w:tc>
        <w:tc>
          <w:tcPr>
            <w:tcW w:w="2977" w:type="dxa"/>
            <w:vAlign w:val="center"/>
          </w:tcPr>
          <w:p w14:paraId="53275C16" w14:textId="4DFC94F8"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4F2DC352" w14:textId="77777777" w:rsidTr="00132E55">
        <w:tc>
          <w:tcPr>
            <w:tcW w:w="567" w:type="dxa"/>
            <w:vAlign w:val="center"/>
          </w:tcPr>
          <w:p w14:paraId="522A8C40" w14:textId="77777777" w:rsidR="0096789E" w:rsidRPr="00E7514F" w:rsidRDefault="0096789E" w:rsidP="0096789E">
            <w:pPr>
              <w:pStyle w:val="afa"/>
              <w:rPr>
                <w:rFonts w:cs="Times New Roman"/>
                <w:b w:val="0"/>
              </w:rPr>
            </w:pPr>
            <w:r w:rsidRPr="00E7514F">
              <w:rPr>
                <w:rFonts w:cs="Times New Roman"/>
                <w:b w:val="0"/>
              </w:rPr>
              <w:t>43</w:t>
            </w:r>
          </w:p>
        </w:tc>
        <w:tc>
          <w:tcPr>
            <w:tcW w:w="5954" w:type="dxa"/>
            <w:vAlign w:val="center"/>
          </w:tcPr>
          <w:p w14:paraId="455345F9" w14:textId="5DE14C7D" w:rsidR="0096789E" w:rsidRPr="00132E55" w:rsidRDefault="0096789E" w:rsidP="0096789E">
            <w:pPr>
              <w:pStyle w:val="afa"/>
              <w:jc w:val="left"/>
              <w:rPr>
                <w:rFonts w:cs="Times New Roman"/>
                <w:b w:val="0"/>
              </w:rPr>
            </w:pPr>
            <w:r w:rsidRPr="00132E55">
              <w:rPr>
                <w:rFonts w:cs="Times New Roman"/>
                <w:b w:val="0"/>
              </w:rPr>
              <w:t>Проверка подлинности на основе MAC-адреса Port Security</w:t>
            </w:r>
          </w:p>
        </w:tc>
        <w:tc>
          <w:tcPr>
            <w:tcW w:w="2977" w:type="dxa"/>
            <w:vAlign w:val="center"/>
          </w:tcPr>
          <w:p w14:paraId="26B02951" w14:textId="27403406" w:rsidR="0096789E" w:rsidRPr="00E7514F" w:rsidRDefault="0096789E" w:rsidP="0096789E">
            <w:pPr>
              <w:pStyle w:val="afa"/>
              <w:rPr>
                <w:rFonts w:cs="Times New Roman"/>
                <w:b w:val="0"/>
                <w:lang w:val="en-US"/>
              </w:rPr>
            </w:pPr>
            <w:r w:rsidRPr="00132E55">
              <w:rPr>
                <w:rFonts w:cs="Times New Roman"/>
                <w:b w:val="0"/>
              </w:rPr>
              <w:t>Соответствие</w:t>
            </w:r>
          </w:p>
        </w:tc>
      </w:tr>
      <w:tr w:rsidR="0096789E" w:rsidRPr="00E7514F" w14:paraId="53D7F0D1" w14:textId="77777777" w:rsidTr="00132E55">
        <w:tc>
          <w:tcPr>
            <w:tcW w:w="567" w:type="dxa"/>
            <w:vAlign w:val="center"/>
          </w:tcPr>
          <w:p w14:paraId="29AAF1CA" w14:textId="77777777" w:rsidR="0096789E" w:rsidRPr="00E7514F" w:rsidRDefault="0096789E" w:rsidP="0096789E">
            <w:pPr>
              <w:pStyle w:val="afa"/>
              <w:rPr>
                <w:rFonts w:cs="Times New Roman"/>
                <w:b w:val="0"/>
              </w:rPr>
            </w:pPr>
            <w:r w:rsidRPr="00E7514F">
              <w:rPr>
                <w:rFonts w:cs="Times New Roman"/>
                <w:b w:val="0"/>
              </w:rPr>
              <w:t>44</w:t>
            </w:r>
          </w:p>
        </w:tc>
        <w:tc>
          <w:tcPr>
            <w:tcW w:w="5954" w:type="dxa"/>
            <w:vAlign w:val="center"/>
          </w:tcPr>
          <w:p w14:paraId="1E0A936C" w14:textId="65189F85" w:rsidR="0096789E" w:rsidRPr="00E7514F" w:rsidRDefault="0096789E" w:rsidP="0096789E">
            <w:pPr>
              <w:pStyle w:val="afa"/>
              <w:jc w:val="left"/>
              <w:rPr>
                <w:rFonts w:cs="Times New Roman"/>
                <w:b w:val="0"/>
              </w:rPr>
            </w:pPr>
            <w:r w:rsidRPr="00E7514F">
              <w:rPr>
                <w:rFonts w:cs="Times New Roman"/>
                <w:b w:val="0"/>
              </w:rPr>
              <w:t>Наличие функции DHCP Snooping (защита от атак, связанных с протоколом DHCP)</w:t>
            </w:r>
          </w:p>
        </w:tc>
        <w:tc>
          <w:tcPr>
            <w:tcW w:w="2977" w:type="dxa"/>
            <w:vAlign w:val="center"/>
          </w:tcPr>
          <w:p w14:paraId="16C66330" w14:textId="7CACAD3F" w:rsidR="0096789E" w:rsidRPr="00E7514F" w:rsidRDefault="0096789E" w:rsidP="0096789E">
            <w:pPr>
              <w:pStyle w:val="afa"/>
              <w:rPr>
                <w:rFonts w:cs="Times New Roman"/>
                <w:b w:val="0"/>
              </w:rPr>
            </w:pPr>
            <w:r w:rsidRPr="00E7514F">
              <w:rPr>
                <w:rFonts w:cs="Times New Roman"/>
                <w:b w:val="0"/>
              </w:rPr>
              <w:t>Соответствие</w:t>
            </w:r>
          </w:p>
        </w:tc>
      </w:tr>
      <w:tr w:rsidR="0096789E" w:rsidRPr="00E7514F" w14:paraId="0894B6B1" w14:textId="77777777" w:rsidTr="00132E55">
        <w:tc>
          <w:tcPr>
            <w:tcW w:w="567" w:type="dxa"/>
            <w:vAlign w:val="center"/>
          </w:tcPr>
          <w:p w14:paraId="1E3E6D9A" w14:textId="77777777" w:rsidR="0096789E" w:rsidRPr="00E7514F" w:rsidRDefault="0096789E" w:rsidP="0096789E">
            <w:pPr>
              <w:pStyle w:val="afa"/>
              <w:rPr>
                <w:rFonts w:cs="Times New Roman"/>
                <w:b w:val="0"/>
              </w:rPr>
            </w:pPr>
            <w:r w:rsidRPr="00E7514F">
              <w:rPr>
                <w:rFonts w:cs="Times New Roman"/>
                <w:b w:val="0"/>
              </w:rPr>
              <w:t>45</w:t>
            </w:r>
          </w:p>
        </w:tc>
        <w:tc>
          <w:tcPr>
            <w:tcW w:w="5954" w:type="dxa"/>
            <w:vAlign w:val="center"/>
          </w:tcPr>
          <w:p w14:paraId="5BFF6118" w14:textId="077F345D" w:rsidR="0096789E" w:rsidRPr="00E7514F" w:rsidRDefault="0096789E" w:rsidP="0096789E">
            <w:pPr>
              <w:pStyle w:val="afa"/>
              <w:jc w:val="left"/>
              <w:rPr>
                <w:rFonts w:cs="Times New Roman"/>
                <w:b w:val="0"/>
              </w:rPr>
            </w:pPr>
            <w:r w:rsidRPr="00132E55">
              <w:rPr>
                <w:rFonts w:cs="Times New Roman"/>
                <w:b w:val="0"/>
              </w:rPr>
              <w:t>Наличие механизмов управления unicast-траффиком для предотвращения unicast-штормов</w:t>
            </w:r>
          </w:p>
        </w:tc>
        <w:tc>
          <w:tcPr>
            <w:tcW w:w="2977" w:type="dxa"/>
            <w:vAlign w:val="center"/>
          </w:tcPr>
          <w:p w14:paraId="6F3CBFBD" w14:textId="36088B9C"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288A9497" w14:textId="77777777" w:rsidTr="00132E55">
        <w:tc>
          <w:tcPr>
            <w:tcW w:w="567" w:type="dxa"/>
            <w:vAlign w:val="center"/>
          </w:tcPr>
          <w:p w14:paraId="4C314FAF" w14:textId="77777777" w:rsidR="0096789E" w:rsidRPr="00E7514F" w:rsidRDefault="0096789E" w:rsidP="0096789E">
            <w:pPr>
              <w:pStyle w:val="afa"/>
              <w:rPr>
                <w:rFonts w:cs="Times New Roman"/>
                <w:b w:val="0"/>
              </w:rPr>
            </w:pPr>
            <w:r w:rsidRPr="00E7514F">
              <w:rPr>
                <w:rFonts w:cs="Times New Roman"/>
                <w:b w:val="0"/>
              </w:rPr>
              <w:t>46</w:t>
            </w:r>
          </w:p>
        </w:tc>
        <w:tc>
          <w:tcPr>
            <w:tcW w:w="5954" w:type="dxa"/>
            <w:vAlign w:val="center"/>
          </w:tcPr>
          <w:p w14:paraId="1ACACCEF" w14:textId="00E09F84" w:rsidR="0096789E" w:rsidRPr="00E7514F" w:rsidRDefault="0096789E" w:rsidP="0096789E">
            <w:pPr>
              <w:pStyle w:val="afa"/>
              <w:jc w:val="left"/>
              <w:rPr>
                <w:rFonts w:cs="Times New Roman"/>
                <w:b w:val="0"/>
              </w:rPr>
            </w:pPr>
            <w:r w:rsidRPr="00132E55">
              <w:rPr>
                <w:rFonts w:cs="Times New Roman"/>
                <w:b w:val="0"/>
              </w:rPr>
              <w:t>Наличие механизмов управления broadcast-траффиком для предотвращения broadcast-штормов</w:t>
            </w:r>
          </w:p>
        </w:tc>
        <w:tc>
          <w:tcPr>
            <w:tcW w:w="2977" w:type="dxa"/>
            <w:vAlign w:val="center"/>
          </w:tcPr>
          <w:p w14:paraId="7124B6ED" w14:textId="44543523"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6BF5D608" w14:textId="77777777" w:rsidTr="00132E55">
        <w:tc>
          <w:tcPr>
            <w:tcW w:w="567" w:type="dxa"/>
            <w:vAlign w:val="center"/>
          </w:tcPr>
          <w:p w14:paraId="67732D4F" w14:textId="77777777" w:rsidR="0096789E" w:rsidRPr="00E7514F" w:rsidRDefault="0096789E" w:rsidP="0096789E">
            <w:pPr>
              <w:pStyle w:val="afa"/>
              <w:rPr>
                <w:rFonts w:cs="Times New Roman"/>
                <w:b w:val="0"/>
              </w:rPr>
            </w:pPr>
            <w:r w:rsidRPr="00E7514F">
              <w:rPr>
                <w:rFonts w:cs="Times New Roman"/>
                <w:b w:val="0"/>
              </w:rPr>
              <w:t>47</w:t>
            </w:r>
          </w:p>
        </w:tc>
        <w:tc>
          <w:tcPr>
            <w:tcW w:w="5954" w:type="dxa"/>
            <w:vAlign w:val="center"/>
          </w:tcPr>
          <w:p w14:paraId="489E2257" w14:textId="7E078842" w:rsidR="0096789E" w:rsidRPr="00E7514F" w:rsidRDefault="0096789E" w:rsidP="0096789E">
            <w:pPr>
              <w:pStyle w:val="afa"/>
              <w:jc w:val="left"/>
              <w:rPr>
                <w:rFonts w:cs="Times New Roman"/>
                <w:b w:val="0"/>
              </w:rPr>
            </w:pPr>
            <w:r w:rsidRPr="00132E55">
              <w:rPr>
                <w:rFonts w:cs="Times New Roman"/>
                <w:b w:val="0"/>
              </w:rPr>
              <w:t>Наличие механизмов управления multicast-траффиком для предотвращения multicast-штормов</w:t>
            </w:r>
          </w:p>
        </w:tc>
        <w:tc>
          <w:tcPr>
            <w:tcW w:w="2977" w:type="dxa"/>
            <w:vAlign w:val="center"/>
          </w:tcPr>
          <w:p w14:paraId="759839FF" w14:textId="020356F9"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29CEF3E4" w14:textId="77777777" w:rsidTr="00132E55">
        <w:tc>
          <w:tcPr>
            <w:tcW w:w="567" w:type="dxa"/>
            <w:vAlign w:val="center"/>
          </w:tcPr>
          <w:p w14:paraId="5120EE69" w14:textId="77777777" w:rsidR="0096789E" w:rsidRPr="00E7514F" w:rsidRDefault="0096789E" w:rsidP="0096789E">
            <w:pPr>
              <w:pStyle w:val="afa"/>
              <w:rPr>
                <w:rFonts w:cs="Times New Roman"/>
                <w:b w:val="0"/>
              </w:rPr>
            </w:pPr>
            <w:r w:rsidRPr="00E7514F">
              <w:rPr>
                <w:rFonts w:cs="Times New Roman"/>
                <w:b w:val="0"/>
              </w:rPr>
              <w:t>48</w:t>
            </w:r>
          </w:p>
        </w:tc>
        <w:tc>
          <w:tcPr>
            <w:tcW w:w="5954" w:type="dxa"/>
            <w:vAlign w:val="center"/>
          </w:tcPr>
          <w:p w14:paraId="77671592" w14:textId="552C3FD5" w:rsidR="0096789E" w:rsidRPr="00E7514F" w:rsidRDefault="0096789E" w:rsidP="0096789E">
            <w:pPr>
              <w:pStyle w:val="afa"/>
              <w:jc w:val="left"/>
              <w:rPr>
                <w:rFonts w:cs="Times New Roman"/>
                <w:b w:val="0"/>
              </w:rPr>
            </w:pPr>
            <w:r w:rsidRPr="00132E55">
              <w:rPr>
                <w:rFonts w:cs="Times New Roman"/>
                <w:b w:val="0"/>
              </w:rPr>
              <w:t>Поддержка защиты доступа к сети по стандарту (802.1x)</w:t>
            </w:r>
          </w:p>
        </w:tc>
        <w:tc>
          <w:tcPr>
            <w:tcW w:w="2977" w:type="dxa"/>
            <w:vAlign w:val="center"/>
          </w:tcPr>
          <w:p w14:paraId="48B383AA" w14:textId="2EDF4698" w:rsidR="0096789E" w:rsidRPr="00E7514F" w:rsidRDefault="0096789E" w:rsidP="0096789E">
            <w:pPr>
              <w:pStyle w:val="afa"/>
              <w:rPr>
                <w:rFonts w:cs="Times New Roman"/>
                <w:b w:val="0"/>
              </w:rPr>
            </w:pPr>
            <w:r w:rsidRPr="00132E55">
              <w:rPr>
                <w:rFonts w:cs="Times New Roman"/>
                <w:b w:val="0"/>
              </w:rPr>
              <w:t>Соответствие</w:t>
            </w:r>
          </w:p>
        </w:tc>
      </w:tr>
      <w:tr w:rsidR="0096789E" w:rsidRPr="00E7514F" w14:paraId="302DB65D" w14:textId="77777777" w:rsidTr="00132E55">
        <w:tc>
          <w:tcPr>
            <w:tcW w:w="567" w:type="dxa"/>
            <w:vAlign w:val="center"/>
          </w:tcPr>
          <w:p w14:paraId="036F3139" w14:textId="77777777" w:rsidR="0096789E" w:rsidRPr="00E7514F" w:rsidRDefault="0096789E" w:rsidP="0096789E">
            <w:pPr>
              <w:pStyle w:val="afa"/>
              <w:rPr>
                <w:rFonts w:cs="Times New Roman"/>
                <w:b w:val="0"/>
              </w:rPr>
            </w:pPr>
            <w:r w:rsidRPr="00E7514F">
              <w:rPr>
                <w:rFonts w:cs="Times New Roman"/>
                <w:b w:val="0"/>
              </w:rPr>
              <w:t>49</w:t>
            </w:r>
          </w:p>
        </w:tc>
        <w:tc>
          <w:tcPr>
            <w:tcW w:w="5954" w:type="dxa"/>
            <w:vAlign w:val="center"/>
          </w:tcPr>
          <w:p w14:paraId="5BBFFE72" w14:textId="41DD02EE" w:rsidR="0096789E" w:rsidRPr="00132E55" w:rsidRDefault="0096789E" w:rsidP="0096789E">
            <w:pPr>
              <w:pStyle w:val="afa"/>
              <w:jc w:val="left"/>
              <w:rPr>
                <w:rFonts w:cs="Times New Roman"/>
                <w:b w:val="0"/>
                <w:lang w:val="en-US"/>
              </w:rPr>
            </w:pPr>
            <w:r w:rsidRPr="00132E55">
              <w:rPr>
                <w:rFonts w:cs="Times New Roman"/>
                <w:b w:val="0"/>
              </w:rPr>
              <w:t>Поддержка</w:t>
            </w:r>
            <w:r w:rsidRPr="00132E55">
              <w:rPr>
                <w:rFonts w:cs="Times New Roman"/>
                <w:b w:val="0"/>
                <w:lang w:val="en-US"/>
              </w:rPr>
              <w:t xml:space="preserve"> </w:t>
            </w:r>
            <w:r w:rsidRPr="00132E55">
              <w:rPr>
                <w:rFonts w:cs="Times New Roman"/>
                <w:b w:val="0"/>
              </w:rPr>
              <w:t>стандарта</w:t>
            </w:r>
            <w:r w:rsidRPr="00132E55">
              <w:rPr>
                <w:rFonts w:cs="Times New Roman"/>
                <w:b w:val="0"/>
                <w:lang w:val="en-US"/>
              </w:rPr>
              <w:t xml:space="preserve"> Rapid Spanning Tree Protocol IEE 802.1w</w:t>
            </w:r>
          </w:p>
        </w:tc>
        <w:tc>
          <w:tcPr>
            <w:tcW w:w="2977" w:type="dxa"/>
            <w:vAlign w:val="center"/>
          </w:tcPr>
          <w:p w14:paraId="6F9131BB" w14:textId="56C6438C" w:rsidR="0096789E" w:rsidRPr="00E7514F" w:rsidRDefault="0096789E" w:rsidP="0096789E">
            <w:pPr>
              <w:pStyle w:val="afa"/>
              <w:rPr>
                <w:rFonts w:cs="Times New Roman"/>
                <w:b w:val="0"/>
              </w:rPr>
            </w:pPr>
            <w:r w:rsidRPr="00132E55">
              <w:rPr>
                <w:rFonts w:cs="Times New Roman"/>
                <w:b w:val="0"/>
              </w:rPr>
              <w:t>Соответствие</w:t>
            </w:r>
          </w:p>
        </w:tc>
      </w:tr>
      <w:tr w:rsidR="00FA74AE" w:rsidRPr="00E7514F" w14:paraId="74F51958" w14:textId="77777777" w:rsidTr="00FA74AE">
        <w:tc>
          <w:tcPr>
            <w:tcW w:w="9498" w:type="dxa"/>
            <w:gridSpan w:val="3"/>
          </w:tcPr>
          <w:p w14:paraId="262F511E" w14:textId="77777777" w:rsidR="00FA74AE" w:rsidRPr="00E7514F" w:rsidRDefault="00FA74AE" w:rsidP="00FA74AE">
            <w:pPr>
              <w:pStyle w:val="afc"/>
              <w:rPr>
                <w:rFonts w:cs="Times New Roman"/>
              </w:rPr>
            </w:pPr>
            <w:r w:rsidRPr="00E7514F">
              <w:rPr>
                <w:rFonts w:cs="Times New Roman"/>
              </w:rPr>
              <w:t>* параметры соответствия (эквивалентности).</w:t>
            </w:r>
          </w:p>
          <w:p w14:paraId="0047ABE4" w14:textId="77777777" w:rsidR="00FA74AE" w:rsidRPr="00E7514F" w:rsidRDefault="00FA74AE" w:rsidP="00FA74AE">
            <w:pPr>
              <w:pStyle w:val="a0"/>
              <w:numPr>
                <w:ilvl w:val="0"/>
                <w:numId w:val="0"/>
              </w:numPr>
              <w:ind w:left="284"/>
              <w:rPr>
                <w:rFonts w:cs="Times New Roman"/>
              </w:rPr>
            </w:pPr>
            <w:r w:rsidRPr="00E7514F">
              <w:rPr>
                <w:rFonts w:cs="Times New Roman"/>
              </w:rPr>
              <w:t>Участник закупки, предлагая Товар, должен:</w:t>
            </w:r>
          </w:p>
          <w:p w14:paraId="589A01F3" w14:textId="77777777" w:rsidR="00FA74AE" w:rsidRPr="00E7514F" w:rsidRDefault="00FA74AE" w:rsidP="00FA74AE">
            <w:pPr>
              <w:pStyle w:val="1"/>
              <w:ind w:left="284" w:hanging="284"/>
              <w:rPr>
                <w:rFonts w:cs="Times New Roman"/>
              </w:rPr>
            </w:pPr>
            <w:r w:rsidRPr="00E7514F">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2749A2FE" w14:textId="77777777" w:rsidR="00FA74AE" w:rsidRPr="00E7514F" w:rsidRDefault="00FA74AE" w:rsidP="00FA74AE">
            <w:pPr>
              <w:pStyle w:val="1"/>
              <w:ind w:left="284" w:hanging="284"/>
              <w:rPr>
                <w:rFonts w:cs="Times New Roman"/>
              </w:rPr>
            </w:pPr>
            <w:r w:rsidRPr="00E7514F">
              <w:rPr>
                <w:rFonts w:cs="Times New Roman"/>
              </w:rPr>
              <w:t>указать модель Товара (при наличии);</w:t>
            </w:r>
          </w:p>
          <w:p w14:paraId="4EFEB8B9" w14:textId="77777777" w:rsidR="00FA74AE" w:rsidRPr="00E7514F" w:rsidRDefault="00FA74AE" w:rsidP="00FA74AE">
            <w:pPr>
              <w:pStyle w:val="1"/>
              <w:ind w:left="284" w:hanging="284"/>
              <w:rPr>
                <w:rFonts w:cs="Times New Roman"/>
              </w:rPr>
            </w:pPr>
            <w:r w:rsidRPr="00E7514F">
              <w:rPr>
                <w:rFonts w:cs="Times New Roman"/>
              </w:rPr>
              <w:t>указать, при наличии, товарный знак и парт-номер;</w:t>
            </w:r>
          </w:p>
          <w:p w14:paraId="1D0171DE" w14:textId="77777777" w:rsidR="00FA74AE" w:rsidRPr="00E7514F" w:rsidRDefault="00FA74AE" w:rsidP="00FA74AE">
            <w:pPr>
              <w:pStyle w:val="1"/>
              <w:ind w:left="284" w:hanging="284"/>
              <w:rPr>
                <w:rFonts w:cs="Times New Roman"/>
              </w:rPr>
            </w:pPr>
            <w:r w:rsidRPr="00E7514F">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5B7A1143" w14:textId="77777777" w:rsidR="00FA74AE" w:rsidRPr="00E7514F" w:rsidRDefault="00FA74AE" w:rsidP="00FA74AE">
            <w:pPr>
              <w:pStyle w:val="afa"/>
              <w:jc w:val="left"/>
              <w:rPr>
                <w:rFonts w:cs="Times New Roman"/>
                <w:b w:val="0"/>
              </w:rPr>
            </w:pPr>
            <w:r w:rsidRPr="00E7514F">
              <w:rPr>
                <w:rFonts w:cs="Times New Roman"/>
                <w:b w:val="0"/>
              </w:rPr>
              <w:t>Все опциональные изделия или комплектующие (при наличии) должны быть совместимы с основным Товаром.</w:t>
            </w:r>
          </w:p>
        </w:tc>
      </w:tr>
    </w:tbl>
    <w:p w14:paraId="40887A2C" w14:textId="79DA3548" w:rsidR="00FA74AE" w:rsidRDefault="00FA74AE" w:rsidP="00EF28D0">
      <w:pPr>
        <w:spacing w:after="0" w:line="240" w:lineRule="auto"/>
        <w:jc w:val="both"/>
        <w:rPr>
          <w:rFonts w:ascii="Times New Roman" w:hAnsi="Times New Roman"/>
          <w:i/>
          <w:sz w:val="24"/>
          <w:szCs w:val="24"/>
        </w:rPr>
      </w:pPr>
    </w:p>
    <w:p w14:paraId="5D9E47AF" w14:textId="799CED11" w:rsidR="00576170" w:rsidRDefault="00576170" w:rsidP="00576170">
      <w:pPr>
        <w:pStyle w:val="ConsPlusNormal"/>
        <w:ind w:firstLine="709"/>
        <w:rPr>
          <w:rFonts w:ascii="Times New Roman" w:hAnsi="Times New Roman" w:cs="Times New Roman"/>
          <w:b/>
          <w:sz w:val="24"/>
          <w:szCs w:val="24"/>
        </w:rPr>
      </w:pPr>
      <w:r>
        <w:rPr>
          <w:rFonts w:ascii="Times New Roman" w:hAnsi="Times New Roman" w:cs="Times New Roman"/>
          <w:b/>
          <w:sz w:val="24"/>
          <w:szCs w:val="24"/>
        </w:rPr>
        <w:t xml:space="preserve">3.3.8.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w:t>
      </w:r>
      <w:r w:rsidR="00942A7A">
        <w:rPr>
          <w:rFonts w:ascii="Times New Roman" w:hAnsi="Times New Roman" w:cs="Times New Roman"/>
          <w:b/>
          <w:sz w:val="24"/>
          <w:szCs w:val="24"/>
        </w:rPr>
        <w:t>Контроллера</w:t>
      </w:r>
    </w:p>
    <w:p w14:paraId="1BF9415A" w14:textId="6AAAF082" w:rsidR="00576170" w:rsidRDefault="00576170" w:rsidP="0067469E">
      <w:pPr>
        <w:pStyle w:val="ConsPlusNormal"/>
        <w:ind w:firstLine="0"/>
        <w:rPr>
          <w:rFonts w:ascii="Times New Roman" w:hAnsi="Times New Roman" w:cs="Times New Roman"/>
          <w:sz w:val="24"/>
          <w:szCs w:val="24"/>
        </w:rPr>
      </w:pPr>
    </w:p>
    <w:tbl>
      <w:tblPr>
        <w:tblStyle w:val="36"/>
        <w:tblW w:w="9498" w:type="dxa"/>
        <w:tblInd w:w="-5" w:type="dxa"/>
        <w:tblLook w:val="04A0" w:firstRow="1" w:lastRow="0" w:firstColumn="1" w:lastColumn="0" w:noHBand="0" w:noVBand="1"/>
      </w:tblPr>
      <w:tblGrid>
        <w:gridCol w:w="567"/>
        <w:gridCol w:w="5954"/>
        <w:gridCol w:w="2977"/>
      </w:tblGrid>
      <w:tr w:rsidR="00576170" w:rsidRPr="0046536A" w14:paraId="75F0FE40" w14:textId="77777777" w:rsidTr="005E6303">
        <w:tc>
          <w:tcPr>
            <w:tcW w:w="567" w:type="dxa"/>
            <w:vAlign w:val="center"/>
          </w:tcPr>
          <w:p w14:paraId="444CDB1C" w14:textId="77777777" w:rsidR="00576170" w:rsidRPr="0046536A" w:rsidRDefault="00576170" w:rsidP="005E6303">
            <w:pPr>
              <w:pStyle w:val="afa"/>
              <w:rPr>
                <w:rFonts w:cs="Times New Roman"/>
                <w:b w:val="0"/>
              </w:rPr>
            </w:pPr>
            <w:r w:rsidRPr="0046536A">
              <w:rPr>
                <w:rFonts w:cs="Times New Roman"/>
              </w:rPr>
              <w:t>№ п/п</w:t>
            </w:r>
          </w:p>
        </w:tc>
        <w:tc>
          <w:tcPr>
            <w:tcW w:w="5954" w:type="dxa"/>
            <w:vAlign w:val="center"/>
          </w:tcPr>
          <w:p w14:paraId="537E8A9A" w14:textId="77777777" w:rsidR="00576170" w:rsidRPr="0046536A" w:rsidRDefault="00576170" w:rsidP="005E6303">
            <w:pPr>
              <w:pStyle w:val="afa"/>
              <w:rPr>
                <w:rFonts w:cs="Times New Roman"/>
                <w:b w:val="0"/>
              </w:rPr>
            </w:pPr>
            <w:r w:rsidRPr="0046536A">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38981016" w14:textId="77777777" w:rsidR="00576170" w:rsidRPr="0046536A" w:rsidRDefault="00576170" w:rsidP="005E6303">
            <w:pPr>
              <w:pStyle w:val="afa"/>
              <w:rPr>
                <w:rFonts w:cs="Times New Roman"/>
              </w:rPr>
            </w:pPr>
            <w:r w:rsidRPr="0046536A">
              <w:rPr>
                <w:rFonts w:cs="Times New Roman"/>
              </w:rPr>
              <w:t xml:space="preserve">Значение характеристики Товара в соответствии с </w:t>
            </w:r>
          </w:p>
          <w:p w14:paraId="3CADE32D" w14:textId="77777777" w:rsidR="00576170" w:rsidRPr="0046536A" w:rsidRDefault="00576170" w:rsidP="005E6303">
            <w:pPr>
              <w:pStyle w:val="afa"/>
              <w:rPr>
                <w:rFonts w:cs="Times New Roman"/>
                <w:b w:val="0"/>
              </w:rPr>
            </w:pPr>
            <w:r w:rsidRPr="0046536A">
              <w:rPr>
                <w:rFonts w:cs="Times New Roman"/>
              </w:rPr>
              <w:t>значениями параметров эквивалентности Товара*</w:t>
            </w:r>
          </w:p>
        </w:tc>
      </w:tr>
      <w:tr w:rsidR="00FA74AE" w:rsidRPr="0046536A" w14:paraId="1FB2FCBD" w14:textId="77777777" w:rsidTr="00FA74AE">
        <w:tc>
          <w:tcPr>
            <w:tcW w:w="9498" w:type="dxa"/>
            <w:gridSpan w:val="3"/>
          </w:tcPr>
          <w:p w14:paraId="0C75D682" w14:textId="24FF8454" w:rsidR="00FA74AE" w:rsidRPr="0046536A" w:rsidRDefault="00164D10" w:rsidP="00F06781">
            <w:pPr>
              <w:pStyle w:val="afa"/>
              <w:jc w:val="left"/>
              <w:rPr>
                <w:rFonts w:cs="Times New Roman"/>
                <w:color w:val="000000"/>
              </w:rPr>
            </w:pPr>
            <w:r>
              <w:rPr>
                <w:rFonts w:cs="Times New Roman"/>
                <w:color w:val="000000"/>
              </w:rPr>
              <w:t xml:space="preserve">Контроллер </w:t>
            </w:r>
            <w:r w:rsidR="00FA74AE" w:rsidRPr="0046536A">
              <w:rPr>
                <w:rFonts w:cs="Times New Roman"/>
                <w:color w:val="000000"/>
              </w:rPr>
              <w:t xml:space="preserve">беспроводного доступа WLC-3200 </w:t>
            </w:r>
            <w:r w:rsidR="0096789E" w:rsidRPr="0046536A">
              <w:rPr>
                <w:rFonts w:cs="Times New Roman"/>
                <w:color w:val="000000"/>
              </w:rPr>
              <w:t xml:space="preserve">или эквивалент </w:t>
            </w:r>
            <w:r w:rsidR="00FA74AE" w:rsidRPr="0046536A">
              <w:rPr>
                <w:rFonts w:cs="Times New Roman"/>
                <w:color w:val="000000"/>
              </w:rPr>
              <w:t>со следующими характеристиками:</w:t>
            </w:r>
          </w:p>
        </w:tc>
      </w:tr>
      <w:tr w:rsidR="0096789E" w:rsidRPr="0046536A" w14:paraId="5998029D" w14:textId="77777777" w:rsidTr="00132E55">
        <w:tc>
          <w:tcPr>
            <w:tcW w:w="567" w:type="dxa"/>
            <w:vAlign w:val="center"/>
          </w:tcPr>
          <w:p w14:paraId="3096AB63" w14:textId="77777777" w:rsidR="0096789E" w:rsidRPr="0046536A" w:rsidRDefault="0096789E" w:rsidP="0096789E">
            <w:pPr>
              <w:pStyle w:val="afa"/>
              <w:rPr>
                <w:rFonts w:cs="Times New Roman"/>
                <w:b w:val="0"/>
              </w:rPr>
            </w:pPr>
            <w:r w:rsidRPr="0046536A">
              <w:rPr>
                <w:rFonts w:cs="Times New Roman"/>
                <w:b w:val="0"/>
              </w:rPr>
              <w:t>1</w:t>
            </w:r>
          </w:p>
        </w:tc>
        <w:tc>
          <w:tcPr>
            <w:tcW w:w="5954" w:type="dxa"/>
            <w:vAlign w:val="center"/>
          </w:tcPr>
          <w:p w14:paraId="1F39CECE" w14:textId="78E610E3" w:rsidR="0096789E" w:rsidRPr="0046536A" w:rsidRDefault="0096789E" w:rsidP="0096789E">
            <w:pPr>
              <w:pStyle w:val="afa"/>
              <w:jc w:val="left"/>
              <w:rPr>
                <w:rFonts w:cs="Times New Roman"/>
                <w:b w:val="0"/>
              </w:rPr>
            </w:pPr>
            <w:r w:rsidRPr="00132E55">
              <w:rPr>
                <w:rFonts w:cs="Times New Roman"/>
                <w:b w:val="0"/>
              </w:rPr>
              <w:t>Форм-фактор - Для установки в 19” стойку</w:t>
            </w:r>
          </w:p>
        </w:tc>
        <w:tc>
          <w:tcPr>
            <w:tcW w:w="2977" w:type="dxa"/>
            <w:vAlign w:val="center"/>
          </w:tcPr>
          <w:p w14:paraId="07BF8683" w14:textId="2D22D292" w:rsidR="0096789E" w:rsidRPr="0046536A" w:rsidRDefault="0096789E" w:rsidP="0096789E">
            <w:pPr>
              <w:pStyle w:val="afa"/>
              <w:rPr>
                <w:rFonts w:cs="Times New Roman"/>
                <w:b w:val="0"/>
              </w:rPr>
            </w:pPr>
            <w:r w:rsidRPr="00132E55">
              <w:rPr>
                <w:rFonts w:cs="Times New Roman"/>
                <w:b w:val="0"/>
              </w:rPr>
              <w:t>Соответствие</w:t>
            </w:r>
          </w:p>
        </w:tc>
      </w:tr>
      <w:tr w:rsidR="0096789E" w:rsidRPr="0046536A" w14:paraId="49859A83" w14:textId="77777777" w:rsidTr="00132E55">
        <w:tc>
          <w:tcPr>
            <w:tcW w:w="567" w:type="dxa"/>
            <w:vAlign w:val="center"/>
          </w:tcPr>
          <w:p w14:paraId="37A935A0" w14:textId="77777777" w:rsidR="0096789E" w:rsidRPr="0046536A" w:rsidRDefault="0096789E" w:rsidP="0096789E">
            <w:pPr>
              <w:pStyle w:val="afa"/>
              <w:rPr>
                <w:rFonts w:cs="Times New Roman"/>
                <w:b w:val="0"/>
              </w:rPr>
            </w:pPr>
            <w:r w:rsidRPr="0046536A">
              <w:rPr>
                <w:rFonts w:cs="Times New Roman"/>
                <w:b w:val="0"/>
              </w:rPr>
              <w:t>2</w:t>
            </w:r>
          </w:p>
        </w:tc>
        <w:tc>
          <w:tcPr>
            <w:tcW w:w="5954" w:type="dxa"/>
            <w:vAlign w:val="center"/>
          </w:tcPr>
          <w:p w14:paraId="717B06E0" w14:textId="70141111" w:rsidR="0096789E" w:rsidRPr="0046536A" w:rsidRDefault="0096789E" w:rsidP="0096789E">
            <w:pPr>
              <w:pStyle w:val="afa"/>
              <w:jc w:val="left"/>
              <w:rPr>
                <w:rFonts w:cs="Times New Roman"/>
                <w:b w:val="0"/>
              </w:rPr>
            </w:pPr>
            <w:r w:rsidRPr="00132E55">
              <w:rPr>
                <w:rFonts w:cs="Times New Roman"/>
                <w:b w:val="0"/>
              </w:rPr>
              <w:t>Наличие не менее 2 (двух) встроенных резервируемых блоков питания с возможностью горячей замены;</w:t>
            </w:r>
          </w:p>
        </w:tc>
        <w:tc>
          <w:tcPr>
            <w:tcW w:w="2977" w:type="dxa"/>
            <w:vAlign w:val="center"/>
          </w:tcPr>
          <w:p w14:paraId="17C3B1B8" w14:textId="4CDF9F27" w:rsidR="0096789E" w:rsidRPr="0046536A" w:rsidRDefault="0096789E" w:rsidP="0096789E">
            <w:pPr>
              <w:pStyle w:val="afa"/>
              <w:rPr>
                <w:rFonts w:cs="Times New Roman"/>
                <w:b w:val="0"/>
              </w:rPr>
            </w:pPr>
            <w:r w:rsidRPr="00132E55">
              <w:rPr>
                <w:rFonts w:cs="Times New Roman"/>
                <w:b w:val="0"/>
              </w:rPr>
              <w:t>Соответствие</w:t>
            </w:r>
          </w:p>
        </w:tc>
      </w:tr>
      <w:tr w:rsidR="0096789E" w:rsidRPr="0046536A" w14:paraId="24385612" w14:textId="77777777" w:rsidTr="00132E55">
        <w:tc>
          <w:tcPr>
            <w:tcW w:w="567" w:type="dxa"/>
            <w:vAlign w:val="center"/>
          </w:tcPr>
          <w:p w14:paraId="2585760C" w14:textId="77777777" w:rsidR="0096789E" w:rsidRPr="0046536A" w:rsidRDefault="0096789E" w:rsidP="0096789E">
            <w:pPr>
              <w:pStyle w:val="afa"/>
              <w:rPr>
                <w:rFonts w:cs="Times New Roman"/>
                <w:b w:val="0"/>
              </w:rPr>
            </w:pPr>
            <w:r w:rsidRPr="0046536A">
              <w:rPr>
                <w:rFonts w:cs="Times New Roman"/>
                <w:b w:val="0"/>
              </w:rPr>
              <w:t>3</w:t>
            </w:r>
          </w:p>
        </w:tc>
        <w:tc>
          <w:tcPr>
            <w:tcW w:w="5954" w:type="dxa"/>
            <w:vAlign w:val="center"/>
          </w:tcPr>
          <w:p w14:paraId="0C0E77C4" w14:textId="39E97D40" w:rsidR="0096789E" w:rsidRPr="0046536A" w:rsidRDefault="0096789E" w:rsidP="0096789E">
            <w:pPr>
              <w:pStyle w:val="afa"/>
              <w:jc w:val="left"/>
              <w:rPr>
                <w:rFonts w:cs="Times New Roman"/>
                <w:b w:val="0"/>
              </w:rPr>
            </w:pPr>
            <w:r w:rsidRPr="00132E55">
              <w:rPr>
                <w:rFonts w:cs="Times New Roman"/>
                <w:b w:val="0"/>
              </w:rPr>
              <w:t>Потребляемая мощность на один блок питания, Вт</w:t>
            </w:r>
          </w:p>
        </w:tc>
        <w:tc>
          <w:tcPr>
            <w:tcW w:w="2977" w:type="dxa"/>
            <w:vAlign w:val="center"/>
          </w:tcPr>
          <w:p w14:paraId="22153FAB" w14:textId="4D76D12C" w:rsidR="0096789E" w:rsidRPr="0046536A" w:rsidRDefault="0096789E" w:rsidP="0096789E">
            <w:pPr>
              <w:pStyle w:val="afa"/>
              <w:rPr>
                <w:rFonts w:cs="Times New Roman"/>
                <w:b w:val="0"/>
              </w:rPr>
            </w:pPr>
            <w:r w:rsidRPr="00132E55">
              <w:rPr>
                <w:rFonts w:cs="Times New Roman"/>
                <w:b w:val="0"/>
              </w:rPr>
              <w:t>Не более 150*</w:t>
            </w:r>
          </w:p>
        </w:tc>
      </w:tr>
      <w:tr w:rsidR="0096789E" w:rsidRPr="0046536A" w14:paraId="27B1C797" w14:textId="77777777" w:rsidTr="00132E55">
        <w:tc>
          <w:tcPr>
            <w:tcW w:w="567" w:type="dxa"/>
            <w:vAlign w:val="center"/>
          </w:tcPr>
          <w:p w14:paraId="204AA6F0" w14:textId="77777777" w:rsidR="0096789E" w:rsidRPr="0046536A" w:rsidRDefault="0096789E" w:rsidP="0096789E">
            <w:pPr>
              <w:pStyle w:val="afa"/>
              <w:rPr>
                <w:rFonts w:cs="Times New Roman"/>
                <w:b w:val="0"/>
              </w:rPr>
            </w:pPr>
            <w:r w:rsidRPr="0046536A">
              <w:rPr>
                <w:rFonts w:cs="Times New Roman"/>
                <w:b w:val="0"/>
              </w:rPr>
              <w:t>4</w:t>
            </w:r>
          </w:p>
        </w:tc>
        <w:tc>
          <w:tcPr>
            <w:tcW w:w="5954" w:type="dxa"/>
            <w:vAlign w:val="center"/>
          </w:tcPr>
          <w:p w14:paraId="6AF31A14" w14:textId="4BB05B38" w:rsidR="0096789E" w:rsidRPr="0046536A" w:rsidRDefault="00880CAC" w:rsidP="0096789E">
            <w:pPr>
              <w:pStyle w:val="afa"/>
              <w:jc w:val="left"/>
              <w:rPr>
                <w:rFonts w:cs="Times New Roman"/>
                <w:b w:val="0"/>
              </w:rPr>
            </w:pPr>
            <w:r>
              <w:rPr>
                <w:rFonts w:cs="Times New Roman"/>
                <w:b w:val="0"/>
              </w:rPr>
              <w:t xml:space="preserve">Количество точек доступа, </w:t>
            </w:r>
            <w:r w:rsidR="0096789E" w:rsidRPr="00132E55">
              <w:rPr>
                <w:rFonts w:cs="Times New Roman"/>
                <w:b w:val="0"/>
              </w:rPr>
              <w:t>шт.</w:t>
            </w:r>
          </w:p>
        </w:tc>
        <w:tc>
          <w:tcPr>
            <w:tcW w:w="2977" w:type="dxa"/>
            <w:vAlign w:val="center"/>
          </w:tcPr>
          <w:p w14:paraId="0B3C69C1" w14:textId="005D2DED" w:rsidR="0096789E" w:rsidRPr="0046536A" w:rsidRDefault="0096789E" w:rsidP="0096789E">
            <w:pPr>
              <w:pStyle w:val="afa"/>
              <w:rPr>
                <w:rFonts w:cs="Times New Roman"/>
                <w:b w:val="0"/>
              </w:rPr>
            </w:pPr>
            <w:r w:rsidRPr="00132E55">
              <w:rPr>
                <w:rFonts w:cs="Times New Roman"/>
                <w:b w:val="0"/>
              </w:rPr>
              <w:t>Не менее 1000*</w:t>
            </w:r>
          </w:p>
        </w:tc>
      </w:tr>
      <w:tr w:rsidR="0096789E" w:rsidRPr="0046536A" w14:paraId="1E1035BD" w14:textId="77777777" w:rsidTr="00132E55">
        <w:tc>
          <w:tcPr>
            <w:tcW w:w="567" w:type="dxa"/>
            <w:vAlign w:val="center"/>
          </w:tcPr>
          <w:p w14:paraId="6A42A15A" w14:textId="77777777" w:rsidR="0096789E" w:rsidRPr="0046536A" w:rsidRDefault="0096789E" w:rsidP="0096789E">
            <w:pPr>
              <w:pStyle w:val="afa"/>
              <w:rPr>
                <w:rFonts w:cs="Times New Roman"/>
                <w:b w:val="0"/>
              </w:rPr>
            </w:pPr>
            <w:r w:rsidRPr="0046536A">
              <w:rPr>
                <w:rFonts w:cs="Times New Roman"/>
                <w:b w:val="0"/>
              </w:rPr>
              <w:t>5</w:t>
            </w:r>
          </w:p>
        </w:tc>
        <w:tc>
          <w:tcPr>
            <w:tcW w:w="5954" w:type="dxa"/>
            <w:vAlign w:val="center"/>
          </w:tcPr>
          <w:p w14:paraId="1934EE10" w14:textId="11B77F91" w:rsidR="0096789E" w:rsidRPr="0046536A" w:rsidRDefault="0096789E" w:rsidP="0096789E">
            <w:pPr>
              <w:pStyle w:val="afa"/>
              <w:jc w:val="left"/>
              <w:rPr>
                <w:rFonts w:cs="Times New Roman"/>
                <w:b w:val="0"/>
              </w:rPr>
            </w:pPr>
            <w:r w:rsidRPr="00132E55">
              <w:rPr>
                <w:rFonts w:cs="Times New Roman"/>
                <w:b w:val="0"/>
              </w:rPr>
              <w:t>Отказоустойчивый кластер</w:t>
            </w:r>
          </w:p>
        </w:tc>
        <w:tc>
          <w:tcPr>
            <w:tcW w:w="2977" w:type="dxa"/>
            <w:vAlign w:val="center"/>
          </w:tcPr>
          <w:p w14:paraId="1E9D92AA" w14:textId="47A5A66F" w:rsidR="0096789E" w:rsidRPr="0046536A" w:rsidRDefault="0096789E" w:rsidP="0096789E">
            <w:pPr>
              <w:pStyle w:val="afa"/>
              <w:rPr>
                <w:rFonts w:cs="Times New Roman"/>
                <w:b w:val="0"/>
              </w:rPr>
            </w:pPr>
            <w:r w:rsidRPr="00132E55">
              <w:rPr>
                <w:rFonts w:cs="Times New Roman"/>
                <w:b w:val="0"/>
              </w:rPr>
              <w:t>Соответствие</w:t>
            </w:r>
          </w:p>
        </w:tc>
      </w:tr>
      <w:tr w:rsidR="0096789E" w:rsidRPr="0046536A" w14:paraId="52BC972C" w14:textId="77777777" w:rsidTr="00132E55">
        <w:tc>
          <w:tcPr>
            <w:tcW w:w="567" w:type="dxa"/>
            <w:vAlign w:val="center"/>
          </w:tcPr>
          <w:p w14:paraId="6EEA4D0D" w14:textId="77777777" w:rsidR="0096789E" w:rsidRPr="0046536A" w:rsidRDefault="0096789E" w:rsidP="0096789E">
            <w:pPr>
              <w:pStyle w:val="afa"/>
              <w:rPr>
                <w:rFonts w:cs="Times New Roman"/>
                <w:b w:val="0"/>
              </w:rPr>
            </w:pPr>
            <w:r w:rsidRPr="0046536A">
              <w:rPr>
                <w:rFonts w:cs="Times New Roman"/>
                <w:b w:val="0"/>
              </w:rPr>
              <w:t>6</w:t>
            </w:r>
          </w:p>
        </w:tc>
        <w:tc>
          <w:tcPr>
            <w:tcW w:w="5954" w:type="dxa"/>
            <w:vAlign w:val="center"/>
          </w:tcPr>
          <w:p w14:paraId="2D9AF12C" w14:textId="00223EAB" w:rsidR="0096789E" w:rsidRPr="0046536A" w:rsidRDefault="0096789E" w:rsidP="0096789E">
            <w:pPr>
              <w:pStyle w:val="afa"/>
              <w:jc w:val="left"/>
              <w:rPr>
                <w:rFonts w:cs="Times New Roman"/>
                <w:b w:val="0"/>
              </w:rPr>
            </w:pPr>
            <w:r w:rsidRPr="00132E55">
              <w:rPr>
                <w:rFonts w:cs="Times New Roman"/>
                <w:b w:val="0"/>
              </w:rPr>
              <w:t xml:space="preserve">Количество интерфейсов </w:t>
            </w:r>
            <w:r w:rsidR="00880CAC">
              <w:rPr>
                <w:rFonts w:cs="Times New Roman"/>
                <w:b w:val="0"/>
              </w:rPr>
              <w:t xml:space="preserve">1000BASE-X/10GBASE-R/25GBASE-R, </w:t>
            </w:r>
            <w:r w:rsidRPr="00132E55">
              <w:rPr>
                <w:rFonts w:cs="Times New Roman"/>
                <w:b w:val="0"/>
              </w:rPr>
              <w:t>шт.</w:t>
            </w:r>
          </w:p>
        </w:tc>
        <w:tc>
          <w:tcPr>
            <w:tcW w:w="2977" w:type="dxa"/>
            <w:vAlign w:val="center"/>
          </w:tcPr>
          <w:p w14:paraId="2C22EBCB" w14:textId="4EDC0B73" w:rsidR="0096789E" w:rsidRPr="0046536A" w:rsidRDefault="0096789E" w:rsidP="0096789E">
            <w:pPr>
              <w:pStyle w:val="afa"/>
              <w:rPr>
                <w:rFonts w:cs="Times New Roman"/>
                <w:b w:val="0"/>
              </w:rPr>
            </w:pPr>
            <w:r w:rsidRPr="00132E55">
              <w:rPr>
                <w:rFonts w:cs="Times New Roman"/>
                <w:b w:val="0"/>
              </w:rPr>
              <w:t>Не менее 10*</w:t>
            </w:r>
          </w:p>
        </w:tc>
      </w:tr>
      <w:tr w:rsidR="0096789E" w:rsidRPr="0046536A" w14:paraId="5DD8701B" w14:textId="77777777" w:rsidTr="00132E55">
        <w:tc>
          <w:tcPr>
            <w:tcW w:w="567" w:type="dxa"/>
            <w:vAlign w:val="center"/>
          </w:tcPr>
          <w:p w14:paraId="28005751" w14:textId="77777777" w:rsidR="0096789E" w:rsidRPr="0046536A" w:rsidRDefault="0096789E" w:rsidP="0096789E">
            <w:pPr>
              <w:pStyle w:val="afa"/>
              <w:rPr>
                <w:rFonts w:cs="Times New Roman"/>
                <w:b w:val="0"/>
              </w:rPr>
            </w:pPr>
            <w:r w:rsidRPr="0046536A">
              <w:rPr>
                <w:rFonts w:cs="Times New Roman"/>
                <w:b w:val="0"/>
              </w:rPr>
              <w:t>7</w:t>
            </w:r>
          </w:p>
        </w:tc>
        <w:tc>
          <w:tcPr>
            <w:tcW w:w="5954" w:type="dxa"/>
            <w:vAlign w:val="center"/>
          </w:tcPr>
          <w:p w14:paraId="30227A38" w14:textId="6AB01AAF" w:rsidR="0096789E" w:rsidRPr="0046536A" w:rsidRDefault="0096789E" w:rsidP="0096789E">
            <w:pPr>
              <w:pStyle w:val="afa"/>
              <w:jc w:val="left"/>
              <w:rPr>
                <w:rFonts w:cs="Times New Roman"/>
                <w:b w:val="0"/>
              </w:rPr>
            </w:pPr>
            <w:r w:rsidRPr="00132E55">
              <w:rPr>
                <w:rFonts w:cs="Times New Roman"/>
                <w:b w:val="0"/>
              </w:rPr>
              <w:t>Поддержка протоколов ААА - Local, Radius, Tacacs+</w:t>
            </w:r>
          </w:p>
        </w:tc>
        <w:tc>
          <w:tcPr>
            <w:tcW w:w="2977" w:type="dxa"/>
            <w:vAlign w:val="center"/>
          </w:tcPr>
          <w:p w14:paraId="35B78E3C" w14:textId="00FC9899" w:rsidR="0096789E" w:rsidRPr="0046536A" w:rsidRDefault="0096789E" w:rsidP="0096789E">
            <w:pPr>
              <w:pStyle w:val="afa"/>
              <w:rPr>
                <w:rFonts w:cs="Times New Roman"/>
                <w:b w:val="0"/>
              </w:rPr>
            </w:pPr>
            <w:r w:rsidRPr="00132E55">
              <w:rPr>
                <w:rFonts w:cs="Times New Roman"/>
                <w:b w:val="0"/>
              </w:rPr>
              <w:t>Соответствие</w:t>
            </w:r>
          </w:p>
        </w:tc>
      </w:tr>
      <w:tr w:rsidR="0096789E" w:rsidRPr="0046536A" w14:paraId="7ABE28F2" w14:textId="77777777" w:rsidTr="00132E55">
        <w:tc>
          <w:tcPr>
            <w:tcW w:w="567" w:type="dxa"/>
            <w:vAlign w:val="center"/>
          </w:tcPr>
          <w:p w14:paraId="5351B39E" w14:textId="77777777" w:rsidR="0096789E" w:rsidRPr="0046536A" w:rsidRDefault="0096789E" w:rsidP="0096789E">
            <w:pPr>
              <w:pStyle w:val="afa"/>
              <w:rPr>
                <w:rFonts w:cs="Times New Roman"/>
                <w:b w:val="0"/>
              </w:rPr>
            </w:pPr>
            <w:r w:rsidRPr="0046536A">
              <w:rPr>
                <w:rFonts w:cs="Times New Roman"/>
                <w:b w:val="0"/>
              </w:rPr>
              <w:t>8</w:t>
            </w:r>
          </w:p>
        </w:tc>
        <w:tc>
          <w:tcPr>
            <w:tcW w:w="5954" w:type="dxa"/>
            <w:vAlign w:val="center"/>
          </w:tcPr>
          <w:p w14:paraId="00649F40" w14:textId="7576E412" w:rsidR="0096789E" w:rsidRPr="0046536A" w:rsidRDefault="0096789E" w:rsidP="0096789E">
            <w:pPr>
              <w:pStyle w:val="afa"/>
              <w:jc w:val="left"/>
              <w:rPr>
                <w:rFonts w:cs="Times New Roman"/>
                <w:b w:val="0"/>
              </w:rPr>
            </w:pPr>
            <w:r w:rsidRPr="00132E55">
              <w:rPr>
                <w:rFonts w:cs="Times New Roman"/>
                <w:b w:val="0"/>
              </w:rPr>
              <w:t>Поддержка протоколов и средств управления: SFTP NTP DNS ICMP 802.1X IPv4 TCP SNMP SSH LACP NTP client SNTP client, MSTP IEE 802.1s, Telnet SSHv2 sFlow LLDP SNMPv2c SNMPv3, 802.1q VLAN.</w:t>
            </w:r>
          </w:p>
        </w:tc>
        <w:tc>
          <w:tcPr>
            <w:tcW w:w="2977" w:type="dxa"/>
            <w:vAlign w:val="center"/>
          </w:tcPr>
          <w:p w14:paraId="2F3E0E7A" w14:textId="6D18731C" w:rsidR="0096789E" w:rsidRPr="0046536A" w:rsidRDefault="0096789E" w:rsidP="0096789E">
            <w:pPr>
              <w:pStyle w:val="afa"/>
              <w:rPr>
                <w:rFonts w:cs="Times New Roman"/>
                <w:b w:val="0"/>
              </w:rPr>
            </w:pPr>
            <w:r w:rsidRPr="00132E55">
              <w:rPr>
                <w:rFonts w:cs="Times New Roman"/>
                <w:b w:val="0"/>
              </w:rPr>
              <w:t>Соответствие</w:t>
            </w:r>
          </w:p>
        </w:tc>
      </w:tr>
      <w:tr w:rsidR="0096789E" w:rsidRPr="0046536A" w14:paraId="75D34FF4" w14:textId="77777777" w:rsidTr="00132E55">
        <w:tc>
          <w:tcPr>
            <w:tcW w:w="567" w:type="dxa"/>
            <w:vAlign w:val="center"/>
          </w:tcPr>
          <w:p w14:paraId="6C35D734" w14:textId="77777777" w:rsidR="0096789E" w:rsidRPr="0046536A" w:rsidRDefault="0096789E" w:rsidP="0096789E">
            <w:pPr>
              <w:pStyle w:val="afa"/>
              <w:rPr>
                <w:rFonts w:cs="Times New Roman"/>
                <w:b w:val="0"/>
              </w:rPr>
            </w:pPr>
            <w:r w:rsidRPr="0046536A">
              <w:rPr>
                <w:rFonts w:cs="Times New Roman"/>
                <w:b w:val="0"/>
              </w:rPr>
              <w:t>9</w:t>
            </w:r>
          </w:p>
        </w:tc>
        <w:tc>
          <w:tcPr>
            <w:tcW w:w="5954" w:type="dxa"/>
            <w:vAlign w:val="center"/>
          </w:tcPr>
          <w:p w14:paraId="688DD981" w14:textId="5E04E631" w:rsidR="0096789E" w:rsidRPr="0046536A" w:rsidRDefault="0096789E" w:rsidP="0096789E">
            <w:pPr>
              <w:pStyle w:val="afa"/>
              <w:jc w:val="left"/>
              <w:rPr>
                <w:rFonts w:cs="Times New Roman"/>
                <w:b w:val="0"/>
              </w:rPr>
            </w:pPr>
            <w:r w:rsidRPr="00132E55">
              <w:rPr>
                <w:rFonts w:cs="Times New Roman"/>
                <w:b w:val="0"/>
              </w:rPr>
              <w:t>Поддержка авторизации WPA/WPA2/WPA3 Personal</w:t>
            </w:r>
          </w:p>
        </w:tc>
        <w:tc>
          <w:tcPr>
            <w:tcW w:w="2977" w:type="dxa"/>
            <w:vAlign w:val="center"/>
          </w:tcPr>
          <w:p w14:paraId="24DE0E32" w14:textId="7CFFCABA" w:rsidR="0096789E" w:rsidRPr="0046536A" w:rsidRDefault="0096789E" w:rsidP="0096789E">
            <w:pPr>
              <w:pStyle w:val="afa"/>
              <w:rPr>
                <w:rFonts w:cs="Times New Roman"/>
                <w:b w:val="0"/>
              </w:rPr>
            </w:pPr>
            <w:r w:rsidRPr="00132E55">
              <w:rPr>
                <w:rFonts w:cs="Times New Roman"/>
                <w:b w:val="0"/>
              </w:rPr>
              <w:t>Соответствие</w:t>
            </w:r>
          </w:p>
        </w:tc>
      </w:tr>
      <w:tr w:rsidR="0096789E" w:rsidRPr="0046536A" w14:paraId="48289370" w14:textId="77777777" w:rsidTr="00132E55">
        <w:tc>
          <w:tcPr>
            <w:tcW w:w="567" w:type="dxa"/>
            <w:vAlign w:val="center"/>
          </w:tcPr>
          <w:p w14:paraId="46AF41E5" w14:textId="77777777" w:rsidR="0096789E" w:rsidRPr="0046536A" w:rsidRDefault="0096789E" w:rsidP="0096789E">
            <w:pPr>
              <w:pStyle w:val="afa"/>
              <w:rPr>
                <w:rFonts w:cs="Times New Roman"/>
                <w:b w:val="0"/>
              </w:rPr>
            </w:pPr>
            <w:r w:rsidRPr="0046536A">
              <w:rPr>
                <w:rFonts w:cs="Times New Roman"/>
                <w:b w:val="0"/>
              </w:rPr>
              <w:t>10</w:t>
            </w:r>
          </w:p>
        </w:tc>
        <w:tc>
          <w:tcPr>
            <w:tcW w:w="5954" w:type="dxa"/>
            <w:vAlign w:val="center"/>
          </w:tcPr>
          <w:p w14:paraId="4C7FCA94" w14:textId="7C11351B" w:rsidR="0096789E" w:rsidRPr="0046536A" w:rsidRDefault="0096789E" w:rsidP="0096789E">
            <w:pPr>
              <w:pStyle w:val="afa"/>
              <w:jc w:val="left"/>
              <w:rPr>
                <w:rFonts w:cs="Times New Roman"/>
                <w:b w:val="0"/>
              </w:rPr>
            </w:pPr>
            <w:r w:rsidRPr="00132E55">
              <w:rPr>
                <w:rFonts w:cs="Times New Roman"/>
                <w:b w:val="0"/>
              </w:rPr>
              <w:t>Поддержка авторизации WPA/WPA2/WPA3 Enterprise</w:t>
            </w:r>
          </w:p>
        </w:tc>
        <w:tc>
          <w:tcPr>
            <w:tcW w:w="2977" w:type="dxa"/>
            <w:vAlign w:val="center"/>
          </w:tcPr>
          <w:p w14:paraId="5D8B682E" w14:textId="3B2F509C" w:rsidR="0096789E" w:rsidRPr="0046536A" w:rsidRDefault="0096789E" w:rsidP="0096789E">
            <w:pPr>
              <w:pStyle w:val="afa"/>
              <w:rPr>
                <w:rFonts w:cs="Times New Roman"/>
                <w:b w:val="0"/>
              </w:rPr>
            </w:pPr>
            <w:r w:rsidRPr="00132E55">
              <w:rPr>
                <w:rFonts w:cs="Times New Roman"/>
                <w:b w:val="0"/>
              </w:rPr>
              <w:t>Соответствие</w:t>
            </w:r>
          </w:p>
        </w:tc>
      </w:tr>
      <w:tr w:rsidR="0096789E" w:rsidRPr="0046536A" w14:paraId="1BBD9648" w14:textId="77777777" w:rsidTr="00132E55">
        <w:tc>
          <w:tcPr>
            <w:tcW w:w="567" w:type="dxa"/>
            <w:vAlign w:val="center"/>
          </w:tcPr>
          <w:p w14:paraId="57AD0AA6" w14:textId="77777777" w:rsidR="0096789E" w:rsidRPr="0046536A" w:rsidRDefault="0096789E" w:rsidP="0096789E">
            <w:pPr>
              <w:pStyle w:val="afa"/>
              <w:rPr>
                <w:rFonts w:cs="Times New Roman"/>
                <w:b w:val="0"/>
              </w:rPr>
            </w:pPr>
            <w:r w:rsidRPr="0046536A">
              <w:rPr>
                <w:rFonts w:cs="Times New Roman"/>
                <w:b w:val="0"/>
              </w:rPr>
              <w:t>11</w:t>
            </w:r>
          </w:p>
        </w:tc>
        <w:tc>
          <w:tcPr>
            <w:tcW w:w="5954" w:type="dxa"/>
            <w:vAlign w:val="center"/>
          </w:tcPr>
          <w:p w14:paraId="247E6FC7" w14:textId="213437A2" w:rsidR="0096789E" w:rsidRPr="0046536A" w:rsidRDefault="0096789E" w:rsidP="0096789E">
            <w:pPr>
              <w:pStyle w:val="afa"/>
              <w:jc w:val="left"/>
              <w:rPr>
                <w:rFonts w:cs="Times New Roman"/>
                <w:b w:val="0"/>
              </w:rPr>
            </w:pPr>
            <w:r w:rsidRPr="00132E55">
              <w:rPr>
                <w:rFonts w:cs="Times New Roman"/>
                <w:b w:val="0"/>
              </w:rPr>
              <w:t>Наличие интерфейсов управления – WEB, Telnet, SSH</w:t>
            </w:r>
          </w:p>
        </w:tc>
        <w:tc>
          <w:tcPr>
            <w:tcW w:w="2977" w:type="dxa"/>
            <w:vAlign w:val="center"/>
          </w:tcPr>
          <w:p w14:paraId="2192E73B" w14:textId="6B46F5D9" w:rsidR="0096789E" w:rsidRPr="0046536A" w:rsidRDefault="0096789E" w:rsidP="0096789E">
            <w:pPr>
              <w:pStyle w:val="afa"/>
              <w:rPr>
                <w:rFonts w:cs="Times New Roman"/>
                <w:b w:val="0"/>
              </w:rPr>
            </w:pPr>
            <w:r w:rsidRPr="00132E55">
              <w:rPr>
                <w:rFonts w:cs="Times New Roman"/>
                <w:b w:val="0"/>
              </w:rPr>
              <w:t>Соответствие</w:t>
            </w:r>
          </w:p>
        </w:tc>
      </w:tr>
      <w:tr w:rsidR="00FA74AE" w:rsidRPr="0046536A" w14:paraId="1278AD06" w14:textId="77777777" w:rsidTr="00FA74AE">
        <w:tc>
          <w:tcPr>
            <w:tcW w:w="9498" w:type="dxa"/>
            <w:gridSpan w:val="3"/>
          </w:tcPr>
          <w:p w14:paraId="5F9A776F" w14:textId="77777777" w:rsidR="00FA74AE" w:rsidRPr="0046536A" w:rsidRDefault="00FA74AE" w:rsidP="00FA74AE">
            <w:pPr>
              <w:pStyle w:val="afc"/>
              <w:rPr>
                <w:rFonts w:cs="Times New Roman"/>
              </w:rPr>
            </w:pPr>
            <w:r w:rsidRPr="0046536A">
              <w:rPr>
                <w:rFonts w:cs="Times New Roman"/>
              </w:rPr>
              <w:t>* параметры соответствия (эквивалентности).</w:t>
            </w:r>
          </w:p>
          <w:p w14:paraId="43E4C77F" w14:textId="77777777" w:rsidR="00FA74AE" w:rsidRPr="0046536A" w:rsidRDefault="00FA74AE" w:rsidP="00FA74AE">
            <w:pPr>
              <w:pStyle w:val="a0"/>
              <w:numPr>
                <w:ilvl w:val="0"/>
                <w:numId w:val="0"/>
              </w:numPr>
              <w:ind w:left="284"/>
              <w:rPr>
                <w:rFonts w:cs="Times New Roman"/>
              </w:rPr>
            </w:pPr>
            <w:r w:rsidRPr="0046536A">
              <w:rPr>
                <w:rFonts w:cs="Times New Roman"/>
              </w:rPr>
              <w:t>Участник закупки, предлагая Товар, должен:</w:t>
            </w:r>
          </w:p>
          <w:p w14:paraId="3AC63BBD" w14:textId="77777777" w:rsidR="00FA74AE" w:rsidRPr="0046536A" w:rsidRDefault="00FA74AE" w:rsidP="00FA74AE">
            <w:pPr>
              <w:pStyle w:val="1"/>
              <w:ind w:left="284" w:hanging="284"/>
              <w:rPr>
                <w:rFonts w:cs="Times New Roman"/>
              </w:rPr>
            </w:pPr>
            <w:r w:rsidRPr="0046536A">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61EE8B03" w14:textId="77777777" w:rsidR="00FA74AE" w:rsidRPr="0046536A" w:rsidRDefault="00FA74AE" w:rsidP="00FA74AE">
            <w:pPr>
              <w:pStyle w:val="1"/>
              <w:ind w:left="284" w:hanging="284"/>
              <w:rPr>
                <w:rFonts w:cs="Times New Roman"/>
              </w:rPr>
            </w:pPr>
            <w:r w:rsidRPr="0046536A">
              <w:rPr>
                <w:rFonts w:cs="Times New Roman"/>
              </w:rPr>
              <w:t>указать модель Товара (при наличии);</w:t>
            </w:r>
          </w:p>
          <w:p w14:paraId="1757EBA0" w14:textId="77777777" w:rsidR="00FA74AE" w:rsidRPr="0046536A" w:rsidRDefault="00FA74AE" w:rsidP="00FA74AE">
            <w:pPr>
              <w:pStyle w:val="1"/>
              <w:ind w:left="284" w:hanging="284"/>
              <w:rPr>
                <w:rFonts w:cs="Times New Roman"/>
              </w:rPr>
            </w:pPr>
            <w:r w:rsidRPr="0046536A">
              <w:rPr>
                <w:rFonts w:cs="Times New Roman"/>
              </w:rPr>
              <w:t>указать, при наличии, товарный знак и парт-номер;</w:t>
            </w:r>
          </w:p>
          <w:p w14:paraId="22F7246E" w14:textId="77777777" w:rsidR="00FA74AE" w:rsidRPr="0046536A" w:rsidRDefault="00FA74AE" w:rsidP="00FA74AE">
            <w:pPr>
              <w:pStyle w:val="1"/>
              <w:ind w:left="284" w:hanging="284"/>
              <w:rPr>
                <w:rFonts w:cs="Times New Roman"/>
              </w:rPr>
            </w:pPr>
            <w:r w:rsidRPr="0046536A">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7E3D587D" w14:textId="77777777" w:rsidR="00FA74AE" w:rsidRPr="0046536A" w:rsidRDefault="00FA74AE" w:rsidP="00FA74AE">
            <w:pPr>
              <w:pStyle w:val="afa"/>
              <w:jc w:val="left"/>
              <w:rPr>
                <w:rFonts w:cs="Times New Roman"/>
                <w:b w:val="0"/>
              </w:rPr>
            </w:pPr>
            <w:r w:rsidRPr="0046536A">
              <w:rPr>
                <w:rFonts w:cs="Times New Roman"/>
                <w:b w:val="0"/>
              </w:rPr>
              <w:t>Все опциональные изделия или комплектующие (при наличии) должны быть совместимы с основным Товаром.</w:t>
            </w:r>
          </w:p>
        </w:tc>
      </w:tr>
    </w:tbl>
    <w:p w14:paraId="03D5D43D" w14:textId="3A926B2A" w:rsidR="00FA74AE" w:rsidRDefault="00FA74AE" w:rsidP="00EF28D0">
      <w:pPr>
        <w:spacing w:after="0" w:line="240" w:lineRule="auto"/>
        <w:jc w:val="both"/>
        <w:rPr>
          <w:rFonts w:ascii="Times New Roman" w:hAnsi="Times New Roman"/>
          <w:i/>
          <w:sz w:val="24"/>
          <w:szCs w:val="24"/>
        </w:rPr>
      </w:pPr>
    </w:p>
    <w:p w14:paraId="143F9A37" w14:textId="22C766E3" w:rsidR="00942A7A" w:rsidRDefault="00942A7A" w:rsidP="00942A7A">
      <w:pPr>
        <w:pStyle w:val="ConsPlusNormal"/>
        <w:ind w:firstLine="709"/>
        <w:rPr>
          <w:rFonts w:ascii="Times New Roman" w:hAnsi="Times New Roman" w:cs="Times New Roman"/>
          <w:b/>
          <w:sz w:val="24"/>
          <w:szCs w:val="24"/>
        </w:rPr>
      </w:pPr>
      <w:r>
        <w:rPr>
          <w:rFonts w:ascii="Times New Roman" w:hAnsi="Times New Roman" w:cs="Times New Roman"/>
          <w:b/>
          <w:sz w:val="24"/>
          <w:szCs w:val="24"/>
        </w:rPr>
        <w:t xml:space="preserve">3.3.9. </w:t>
      </w:r>
      <w:r w:rsidRPr="00BF5807">
        <w:rPr>
          <w:rFonts w:ascii="Times New Roman" w:hAnsi="Times New Roman" w:cs="Times New Roman"/>
          <w:b/>
          <w:sz w:val="24"/>
          <w:szCs w:val="24"/>
        </w:rPr>
        <w:t>Требования к характеристикам каждой единицы</w:t>
      </w:r>
      <w:r>
        <w:rPr>
          <w:rFonts w:ascii="Times New Roman" w:hAnsi="Times New Roman" w:cs="Times New Roman"/>
          <w:b/>
          <w:sz w:val="24"/>
          <w:szCs w:val="24"/>
        </w:rPr>
        <w:t xml:space="preserve"> Точки доступа</w:t>
      </w:r>
    </w:p>
    <w:p w14:paraId="524F2111" w14:textId="56C2DDEB" w:rsidR="00942A7A" w:rsidRDefault="00942A7A" w:rsidP="00942A7A">
      <w:pPr>
        <w:pStyle w:val="ConsPlusNormal"/>
        <w:ind w:firstLine="0"/>
        <w:rPr>
          <w:rFonts w:ascii="Times New Roman" w:hAnsi="Times New Roman" w:cs="Times New Roman"/>
          <w:sz w:val="24"/>
          <w:szCs w:val="24"/>
        </w:rPr>
      </w:pPr>
    </w:p>
    <w:tbl>
      <w:tblPr>
        <w:tblStyle w:val="36"/>
        <w:tblW w:w="9498" w:type="dxa"/>
        <w:tblInd w:w="-5" w:type="dxa"/>
        <w:tblLook w:val="04A0" w:firstRow="1" w:lastRow="0" w:firstColumn="1" w:lastColumn="0" w:noHBand="0" w:noVBand="1"/>
      </w:tblPr>
      <w:tblGrid>
        <w:gridCol w:w="567"/>
        <w:gridCol w:w="5954"/>
        <w:gridCol w:w="2977"/>
      </w:tblGrid>
      <w:tr w:rsidR="00942A7A" w:rsidRPr="0046536A" w14:paraId="26BB8822" w14:textId="77777777" w:rsidTr="005E6303">
        <w:tc>
          <w:tcPr>
            <w:tcW w:w="567" w:type="dxa"/>
            <w:vAlign w:val="center"/>
          </w:tcPr>
          <w:p w14:paraId="40B46410" w14:textId="77777777" w:rsidR="00942A7A" w:rsidRPr="0046536A" w:rsidRDefault="00942A7A" w:rsidP="005E6303">
            <w:pPr>
              <w:pStyle w:val="afa"/>
              <w:rPr>
                <w:rFonts w:cs="Times New Roman"/>
                <w:b w:val="0"/>
              </w:rPr>
            </w:pPr>
            <w:r w:rsidRPr="0046536A">
              <w:rPr>
                <w:rFonts w:cs="Times New Roman"/>
              </w:rPr>
              <w:t>№ п/п</w:t>
            </w:r>
          </w:p>
        </w:tc>
        <w:tc>
          <w:tcPr>
            <w:tcW w:w="5954" w:type="dxa"/>
            <w:vAlign w:val="center"/>
          </w:tcPr>
          <w:p w14:paraId="636FA050" w14:textId="77777777" w:rsidR="00942A7A" w:rsidRPr="0046536A" w:rsidRDefault="00942A7A" w:rsidP="005E6303">
            <w:pPr>
              <w:pStyle w:val="afa"/>
              <w:rPr>
                <w:rFonts w:cs="Times New Roman"/>
                <w:b w:val="0"/>
              </w:rPr>
            </w:pPr>
            <w:r w:rsidRPr="0046536A">
              <w:rPr>
                <w:rFonts w:cs="Times New Roman"/>
              </w:rPr>
              <w:t>Характеристики Товара в соответствии с параметрами эквивалентности, установленными в Техническом задании</w:t>
            </w:r>
          </w:p>
        </w:tc>
        <w:tc>
          <w:tcPr>
            <w:tcW w:w="2977" w:type="dxa"/>
            <w:vAlign w:val="center"/>
          </w:tcPr>
          <w:p w14:paraId="4C66097C" w14:textId="77777777" w:rsidR="00942A7A" w:rsidRPr="0046536A" w:rsidRDefault="00942A7A" w:rsidP="005E6303">
            <w:pPr>
              <w:pStyle w:val="afa"/>
              <w:rPr>
                <w:rFonts w:cs="Times New Roman"/>
              </w:rPr>
            </w:pPr>
            <w:r w:rsidRPr="0046536A">
              <w:rPr>
                <w:rFonts w:cs="Times New Roman"/>
              </w:rPr>
              <w:t xml:space="preserve">Значение характеристики Товара в соответствии с </w:t>
            </w:r>
          </w:p>
          <w:p w14:paraId="0186AD85" w14:textId="77777777" w:rsidR="00942A7A" w:rsidRPr="0046536A" w:rsidRDefault="00942A7A" w:rsidP="005E6303">
            <w:pPr>
              <w:pStyle w:val="afa"/>
              <w:rPr>
                <w:rFonts w:cs="Times New Roman"/>
                <w:b w:val="0"/>
              </w:rPr>
            </w:pPr>
            <w:r w:rsidRPr="0046536A">
              <w:rPr>
                <w:rFonts w:cs="Times New Roman"/>
              </w:rPr>
              <w:t>значениями параметров эквивалентности Товара*</w:t>
            </w:r>
          </w:p>
        </w:tc>
      </w:tr>
      <w:tr w:rsidR="00FA74AE" w:rsidRPr="0046536A" w14:paraId="7E25091C" w14:textId="77777777" w:rsidTr="00FA74AE">
        <w:tc>
          <w:tcPr>
            <w:tcW w:w="9498" w:type="dxa"/>
            <w:gridSpan w:val="3"/>
          </w:tcPr>
          <w:p w14:paraId="2B15CB4D" w14:textId="1C528849" w:rsidR="00FA74AE" w:rsidRPr="0046536A" w:rsidRDefault="00FA74AE" w:rsidP="00F06781">
            <w:pPr>
              <w:pStyle w:val="afa"/>
              <w:jc w:val="left"/>
              <w:rPr>
                <w:rFonts w:cs="Times New Roman"/>
                <w:color w:val="000000"/>
              </w:rPr>
            </w:pPr>
            <w:r w:rsidRPr="0046536A">
              <w:rPr>
                <w:rFonts w:cs="Times New Roman"/>
                <w:color w:val="000000"/>
              </w:rPr>
              <w:t xml:space="preserve">Точка доступа WOP-30LS </w:t>
            </w:r>
            <w:r w:rsidR="0096789E" w:rsidRPr="0046536A">
              <w:rPr>
                <w:rFonts w:cs="Times New Roman"/>
                <w:color w:val="000000"/>
              </w:rPr>
              <w:t xml:space="preserve">или эквивалент </w:t>
            </w:r>
            <w:r w:rsidRPr="0046536A">
              <w:rPr>
                <w:rFonts w:cs="Times New Roman"/>
                <w:color w:val="000000"/>
              </w:rPr>
              <w:t>со следующими характеристиками:</w:t>
            </w:r>
          </w:p>
        </w:tc>
      </w:tr>
      <w:tr w:rsidR="00967D55" w:rsidRPr="0046536A" w14:paraId="5C7024B4" w14:textId="77777777" w:rsidTr="00132E55">
        <w:tc>
          <w:tcPr>
            <w:tcW w:w="567" w:type="dxa"/>
            <w:vAlign w:val="center"/>
          </w:tcPr>
          <w:p w14:paraId="6DDB6397" w14:textId="77777777" w:rsidR="00967D55" w:rsidRPr="0046536A" w:rsidRDefault="00967D55" w:rsidP="00967D55">
            <w:pPr>
              <w:pStyle w:val="afa"/>
              <w:rPr>
                <w:rFonts w:cs="Times New Roman"/>
                <w:b w:val="0"/>
              </w:rPr>
            </w:pPr>
            <w:r w:rsidRPr="0046536A">
              <w:rPr>
                <w:rFonts w:cs="Times New Roman"/>
                <w:b w:val="0"/>
              </w:rPr>
              <w:t>1</w:t>
            </w:r>
          </w:p>
        </w:tc>
        <w:tc>
          <w:tcPr>
            <w:tcW w:w="5954" w:type="dxa"/>
            <w:vAlign w:val="center"/>
          </w:tcPr>
          <w:p w14:paraId="148891C4" w14:textId="25431523" w:rsidR="00967D55" w:rsidRPr="0046536A" w:rsidRDefault="00967D55" w:rsidP="00967D55">
            <w:pPr>
              <w:pStyle w:val="afa"/>
              <w:jc w:val="left"/>
              <w:rPr>
                <w:rFonts w:cs="Times New Roman"/>
                <w:b w:val="0"/>
              </w:rPr>
            </w:pPr>
            <w:r w:rsidRPr="00132E55">
              <w:rPr>
                <w:rFonts w:cs="Times New Roman"/>
                <w:b w:val="0"/>
              </w:rPr>
              <w:t>Поддержка стандартов WLAN - IEEE 802.11a/b/g/n/ac/ax</w:t>
            </w:r>
          </w:p>
        </w:tc>
        <w:tc>
          <w:tcPr>
            <w:tcW w:w="2977" w:type="dxa"/>
            <w:vAlign w:val="center"/>
          </w:tcPr>
          <w:p w14:paraId="564CD40F" w14:textId="198EB789"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021847A6" w14:textId="77777777" w:rsidTr="00132E55">
        <w:tc>
          <w:tcPr>
            <w:tcW w:w="567" w:type="dxa"/>
            <w:vAlign w:val="center"/>
          </w:tcPr>
          <w:p w14:paraId="553D04C0" w14:textId="77777777" w:rsidR="00967D55" w:rsidRPr="0046536A" w:rsidRDefault="00967D55" w:rsidP="00967D55">
            <w:pPr>
              <w:pStyle w:val="afa"/>
              <w:rPr>
                <w:rFonts w:cs="Times New Roman"/>
                <w:b w:val="0"/>
              </w:rPr>
            </w:pPr>
            <w:r w:rsidRPr="0046536A">
              <w:rPr>
                <w:rFonts w:cs="Times New Roman"/>
                <w:b w:val="0"/>
              </w:rPr>
              <w:t>2</w:t>
            </w:r>
          </w:p>
        </w:tc>
        <w:tc>
          <w:tcPr>
            <w:tcW w:w="5954" w:type="dxa"/>
            <w:vAlign w:val="center"/>
          </w:tcPr>
          <w:p w14:paraId="20EC2127" w14:textId="1323B1C1" w:rsidR="00967D55" w:rsidRPr="0046536A" w:rsidRDefault="00967D55" w:rsidP="00967D55">
            <w:pPr>
              <w:pStyle w:val="afa"/>
              <w:jc w:val="left"/>
              <w:rPr>
                <w:rFonts w:cs="Times New Roman"/>
                <w:b w:val="0"/>
              </w:rPr>
            </w:pPr>
            <w:r w:rsidRPr="00132E55">
              <w:rPr>
                <w:rFonts w:cs="Times New Roman"/>
                <w:b w:val="0"/>
              </w:rPr>
              <w:t>Интерфейсы: 10/100/1000/2500BASE-T</w:t>
            </w:r>
          </w:p>
        </w:tc>
        <w:tc>
          <w:tcPr>
            <w:tcW w:w="2977" w:type="dxa"/>
            <w:vAlign w:val="center"/>
          </w:tcPr>
          <w:p w14:paraId="1DC0A21F" w14:textId="5B66E851" w:rsidR="00967D55" w:rsidRPr="0046536A" w:rsidRDefault="00967D55" w:rsidP="00967D55">
            <w:pPr>
              <w:pStyle w:val="afa"/>
              <w:rPr>
                <w:rFonts w:cs="Times New Roman"/>
                <w:b w:val="0"/>
              </w:rPr>
            </w:pPr>
            <w:r w:rsidRPr="00132E55">
              <w:rPr>
                <w:rFonts w:cs="Times New Roman"/>
                <w:b w:val="0"/>
              </w:rPr>
              <w:t>Не менее 1 *</w:t>
            </w:r>
          </w:p>
        </w:tc>
      </w:tr>
      <w:tr w:rsidR="00967D55" w:rsidRPr="0046536A" w14:paraId="3D5FD61E" w14:textId="77777777" w:rsidTr="00132E55">
        <w:tc>
          <w:tcPr>
            <w:tcW w:w="567" w:type="dxa"/>
            <w:vAlign w:val="center"/>
          </w:tcPr>
          <w:p w14:paraId="78814A3F" w14:textId="77777777" w:rsidR="00967D55" w:rsidRPr="0046536A" w:rsidRDefault="00967D55" w:rsidP="00967D55">
            <w:pPr>
              <w:pStyle w:val="afa"/>
              <w:rPr>
                <w:rFonts w:cs="Times New Roman"/>
                <w:b w:val="0"/>
              </w:rPr>
            </w:pPr>
            <w:r w:rsidRPr="0046536A">
              <w:rPr>
                <w:rFonts w:cs="Times New Roman"/>
                <w:b w:val="0"/>
              </w:rPr>
              <w:t>3</w:t>
            </w:r>
          </w:p>
        </w:tc>
        <w:tc>
          <w:tcPr>
            <w:tcW w:w="5954" w:type="dxa"/>
            <w:vAlign w:val="center"/>
          </w:tcPr>
          <w:p w14:paraId="130A53C5" w14:textId="15EB55E7" w:rsidR="00967D55" w:rsidRPr="0046536A" w:rsidRDefault="00967D55" w:rsidP="00967D55">
            <w:pPr>
              <w:pStyle w:val="afa"/>
              <w:jc w:val="left"/>
              <w:rPr>
                <w:rFonts w:cs="Times New Roman"/>
                <w:b w:val="0"/>
              </w:rPr>
            </w:pPr>
            <w:r w:rsidRPr="00132E55">
              <w:rPr>
                <w:rFonts w:cs="Times New Roman"/>
                <w:b w:val="0"/>
              </w:rPr>
              <w:t>Ширина полосы - 20, 40 МГц для 2.4 ГГц; 20, 40 и 80 МГц для 5 ГГц</w:t>
            </w:r>
          </w:p>
        </w:tc>
        <w:tc>
          <w:tcPr>
            <w:tcW w:w="2977" w:type="dxa"/>
            <w:vAlign w:val="center"/>
          </w:tcPr>
          <w:p w14:paraId="0E3C60F2" w14:textId="607CF6FD"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590E1610" w14:textId="77777777" w:rsidTr="00132E55">
        <w:tc>
          <w:tcPr>
            <w:tcW w:w="567" w:type="dxa"/>
            <w:vAlign w:val="center"/>
          </w:tcPr>
          <w:p w14:paraId="20A60B33" w14:textId="77777777" w:rsidR="00967D55" w:rsidRPr="0046536A" w:rsidRDefault="00967D55" w:rsidP="00967D55">
            <w:pPr>
              <w:pStyle w:val="afa"/>
              <w:rPr>
                <w:rFonts w:cs="Times New Roman"/>
                <w:b w:val="0"/>
              </w:rPr>
            </w:pPr>
            <w:r w:rsidRPr="0046536A">
              <w:rPr>
                <w:rFonts w:cs="Times New Roman"/>
                <w:b w:val="0"/>
              </w:rPr>
              <w:t>4</w:t>
            </w:r>
          </w:p>
        </w:tc>
        <w:tc>
          <w:tcPr>
            <w:tcW w:w="5954" w:type="dxa"/>
            <w:vAlign w:val="center"/>
          </w:tcPr>
          <w:p w14:paraId="1D087640" w14:textId="351C42F2" w:rsidR="00967D55" w:rsidRPr="0046536A" w:rsidRDefault="00967D55" w:rsidP="00967D55">
            <w:pPr>
              <w:pStyle w:val="afa"/>
              <w:jc w:val="left"/>
              <w:rPr>
                <w:rFonts w:cs="Times New Roman"/>
                <w:b w:val="0"/>
              </w:rPr>
            </w:pPr>
            <w:r w:rsidRPr="00132E55">
              <w:rPr>
                <w:rFonts w:cs="Times New Roman"/>
                <w:b w:val="0"/>
              </w:rPr>
              <w:t>Виртуальные точки доступа</w:t>
            </w:r>
          </w:p>
        </w:tc>
        <w:tc>
          <w:tcPr>
            <w:tcW w:w="2977" w:type="dxa"/>
            <w:vAlign w:val="center"/>
          </w:tcPr>
          <w:p w14:paraId="68AD3D1B" w14:textId="18410985" w:rsidR="00967D55" w:rsidRPr="0046536A" w:rsidRDefault="00967D55" w:rsidP="00967D55">
            <w:pPr>
              <w:pStyle w:val="afa"/>
              <w:rPr>
                <w:rFonts w:cs="Times New Roman"/>
                <w:b w:val="0"/>
              </w:rPr>
            </w:pPr>
            <w:r w:rsidRPr="00132E55">
              <w:rPr>
                <w:rFonts w:cs="Times New Roman"/>
                <w:b w:val="0"/>
              </w:rPr>
              <w:t>Не менее 8*</w:t>
            </w:r>
          </w:p>
        </w:tc>
      </w:tr>
      <w:tr w:rsidR="00967D55" w:rsidRPr="0046536A" w14:paraId="44A657D4" w14:textId="77777777" w:rsidTr="00132E55">
        <w:tc>
          <w:tcPr>
            <w:tcW w:w="567" w:type="dxa"/>
            <w:vAlign w:val="center"/>
          </w:tcPr>
          <w:p w14:paraId="0C715B2D" w14:textId="77777777" w:rsidR="00967D55" w:rsidRPr="0046536A" w:rsidRDefault="00967D55" w:rsidP="00967D55">
            <w:pPr>
              <w:pStyle w:val="afa"/>
              <w:rPr>
                <w:rFonts w:cs="Times New Roman"/>
                <w:b w:val="0"/>
              </w:rPr>
            </w:pPr>
            <w:r w:rsidRPr="0046536A">
              <w:rPr>
                <w:rFonts w:cs="Times New Roman"/>
                <w:b w:val="0"/>
              </w:rPr>
              <w:t>5</w:t>
            </w:r>
          </w:p>
        </w:tc>
        <w:tc>
          <w:tcPr>
            <w:tcW w:w="5954" w:type="dxa"/>
            <w:vAlign w:val="center"/>
          </w:tcPr>
          <w:p w14:paraId="73C38E62" w14:textId="1216F15C" w:rsidR="00967D55" w:rsidRPr="0046536A" w:rsidRDefault="00967D55" w:rsidP="00967D55">
            <w:pPr>
              <w:pStyle w:val="afa"/>
              <w:jc w:val="left"/>
              <w:rPr>
                <w:rFonts w:cs="Times New Roman"/>
                <w:b w:val="0"/>
              </w:rPr>
            </w:pPr>
            <w:r w:rsidRPr="00132E55">
              <w:rPr>
                <w:rFonts w:cs="Times New Roman"/>
                <w:b w:val="0"/>
              </w:rPr>
              <w:t>Обнаружение сторонних точек доступа</w:t>
            </w:r>
          </w:p>
        </w:tc>
        <w:tc>
          <w:tcPr>
            <w:tcW w:w="2977" w:type="dxa"/>
            <w:vAlign w:val="center"/>
          </w:tcPr>
          <w:p w14:paraId="303A38EB" w14:textId="15361930"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7081C02D" w14:textId="77777777" w:rsidTr="00132E55">
        <w:tc>
          <w:tcPr>
            <w:tcW w:w="567" w:type="dxa"/>
            <w:vAlign w:val="center"/>
          </w:tcPr>
          <w:p w14:paraId="3C842C4B" w14:textId="77777777" w:rsidR="00967D55" w:rsidRPr="0046536A" w:rsidRDefault="00967D55" w:rsidP="00967D55">
            <w:pPr>
              <w:pStyle w:val="afa"/>
              <w:rPr>
                <w:rFonts w:cs="Times New Roman"/>
                <w:b w:val="0"/>
              </w:rPr>
            </w:pPr>
            <w:r w:rsidRPr="0046536A">
              <w:rPr>
                <w:rFonts w:cs="Times New Roman"/>
                <w:b w:val="0"/>
              </w:rPr>
              <w:t>6</w:t>
            </w:r>
          </w:p>
        </w:tc>
        <w:tc>
          <w:tcPr>
            <w:tcW w:w="5954" w:type="dxa"/>
            <w:vAlign w:val="center"/>
          </w:tcPr>
          <w:p w14:paraId="35A40FA4" w14:textId="5770F3D8" w:rsidR="00967D55" w:rsidRPr="0046536A" w:rsidRDefault="00967D55" w:rsidP="00967D55">
            <w:pPr>
              <w:pStyle w:val="afa"/>
              <w:jc w:val="left"/>
              <w:rPr>
                <w:rFonts w:cs="Times New Roman"/>
                <w:b w:val="0"/>
              </w:rPr>
            </w:pPr>
            <w:r w:rsidRPr="00132E55">
              <w:rPr>
                <w:rFonts w:cs="Times New Roman"/>
                <w:b w:val="0"/>
              </w:rPr>
              <w:t>Поддержка роуминга пользователей - – Роуминг пользователей IEEE 802.11r/k/v</w:t>
            </w:r>
          </w:p>
        </w:tc>
        <w:tc>
          <w:tcPr>
            <w:tcW w:w="2977" w:type="dxa"/>
            <w:vAlign w:val="center"/>
          </w:tcPr>
          <w:p w14:paraId="71F8CA9C" w14:textId="23478228"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7EA0F861" w14:textId="77777777" w:rsidTr="00132E55">
        <w:tc>
          <w:tcPr>
            <w:tcW w:w="567" w:type="dxa"/>
            <w:vAlign w:val="center"/>
          </w:tcPr>
          <w:p w14:paraId="3CB661C7" w14:textId="77777777" w:rsidR="00967D55" w:rsidRPr="0046536A" w:rsidRDefault="00967D55" w:rsidP="00967D55">
            <w:pPr>
              <w:pStyle w:val="afa"/>
              <w:rPr>
                <w:rFonts w:cs="Times New Roman"/>
                <w:b w:val="0"/>
              </w:rPr>
            </w:pPr>
            <w:r w:rsidRPr="0046536A">
              <w:rPr>
                <w:rFonts w:cs="Times New Roman"/>
                <w:b w:val="0"/>
              </w:rPr>
              <w:t>7</w:t>
            </w:r>
          </w:p>
        </w:tc>
        <w:tc>
          <w:tcPr>
            <w:tcW w:w="5954" w:type="dxa"/>
            <w:vAlign w:val="center"/>
          </w:tcPr>
          <w:p w14:paraId="3BD1EAA2" w14:textId="37598CBF" w:rsidR="00967D55" w:rsidRPr="0046536A" w:rsidRDefault="00967D55" w:rsidP="00967D55">
            <w:pPr>
              <w:pStyle w:val="afa"/>
              <w:jc w:val="left"/>
              <w:rPr>
                <w:rFonts w:cs="Times New Roman"/>
                <w:b w:val="0"/>
              </w:rPr>
            </w:pPr>
            <w:r w:rsidRPr="00132E55">
              <w:rPr>
                <w:rFonts w:cs="Times New Roman"/>
                <w:b w:val="0"/>
              </w:rPr>
              <w:t>Поддержка приоритетов и планирования пакетов на основе WMM.</w:t>
            </w:r>
          </w:p>
        </w:tc>
        <w:tc>
          <w:tcPr>
            <w:tcW w:w="2977" w:type="dxa"/>
            <w:vAlign w:val="center"/>
          </w:tcPr>
          <w:p w14:paraId="7F230C6F" w14:textId="017957DA"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569A3822" w14:textId="77777777" w:rsidTr="00132E55">
        <w:tc>
          <w:tcPr>
            <w:tcW w:w="567" w:type="dxa"/>
            <w:vAlign w:val="center"/>
          </w:tcPr>
          <w:p w14:paraId="00659D66" w14:textId="77777777" w:rsidR="00967D55" w:rsidRPr="0046536A" w:rsidRDefault="00967D55" w:rsidP="00967D55">
            <w:pPr>
              <w:pStyle w:val="afa"/>
              <w:rPr>
                <w:rFonts w:cs="Times New Roman"/>
                <w:b w:val="0"/>
              </w:rPr>
            </w:pPr>
            <w:r w:rsidRPr="0046536A">
              <w:rPr>
                <w:rFonts w:cs="Times New Roman"/>
                <w:b w:val="0"/>
              </w:rPr>
              <w:t>8</w:t>
            </w:r>
          </w:p>
        </w:tc>
        <w:tc>
          <w:tcPr>
            <w:tcW w:w="5954" w:type="dxa"/>
            <w:vAlign w:val="center"/>
          </w:tcPr>
          <w:p w14:paraId="555404C8" w14:textId="272BFF38" w:rsidR="00967D55" w:rsidRPr="0046536A" w:rsidRDefault="00967D55" w:rsidP="00967D55">
            <w:pPr>
              <w:pStyle w:val="afa"/>
              <w:jc w:val="left"/>
              <w:rPr>
                <w:rFonts w:cs="Times New Roman"/>
                <w:b w:val="0"/>
              </w:rPr>
            </w:pPr>
            <w:r w:rsidRPr="00132E55">
              <w:rPr>
                <w:rFonts w:cs="Times New Roman"/>
                <w:b w:val="0"/>
              </w:rPr>
              <w:t>Поддержка Централизованная авторизация через RADIUS-сервер (802.1X WPA/WPA2/WPA3 Enterprise)</w:t>
            </w:r>
          </w:p>
        </w:tc>
        <w:tc>
          <w:tcPr>
            <w:tcW w:w="2977" w:type="dxa"/>
            <w:vAlign w:val="center"/>
          </w:tcPr>
          <w:p w14:paraId="13484560" w14:textId="5DEAC396"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2F02F7B4" w14:textId="77777777" w:rsidTr="00132E55">
        <w:tc>
          <w:tcPr>
            <w:tcW w:w="567" w:type="dxa"/>
            <w:vAlign w:val="center"/>
          </w:tcPr>
          <w:p w14:paraId="75685C65" w14:textId="77777777" w:rsidR="00967D55" w:rsidRPr="0046536A" w:rsidRDefault="00967D55" w:rsidP="00967D55">
            <w:pPr>
              <w:pStyle w:val="afa"/>
              <w:rPr>
                <w:rFonts w:cs="Times New Roman"/>
                <w:b w:val="0"/>
              </w:rPr>
            </w:pPr>
            <w:r w:rsidRPr="0046536A">
              <w:rPr>
                <w:rFonts w:cs="Times New Roman"/>
                <w:b w:val="0"/>
              </w:rPr>
              <w:t>9</w:t>
            </w:r>
          </w:p>
        </w:tc>
        <w:tc>
          <w:tcPr>
            <w:tcW w:w="5954" w:type="dxa"/>
            <w:vAlign w:val="center"/>
          </w:tcPr>
          <w:p w14:paraId="3FAD8C0C" w14:textId="43A3E726" w:rsidR="00967D55" w:rsidRPr="0046536A" w:rsidRDefault="00967D55" w:rsidP="00967D55">
            <w:pPr>
              <w:pStyle w:val="afa"/>
              <w:jc w:val="left"/>
              <w:rPr>
                <w:rFonts w:cs="Times New Roman"/>
                <w:b w:val="0"/>
              </w:rPr>
            </w:pPr>
            <w:r w:rsidRPr="00132E55">
              <w:rPr>
                <w:rFonts w:cs="Times New Roman"/>
                <w:b w:val="0"/>
              </w:rPr>
              <w:t>Внутренняя секторная антенна</w:t>
            </w:r>
          </w:p>
        </w:tc>
        <w:tc>
          <w:tcPr>
            <w:tcW w:w="2977" w:type="dxa"/>
            <w:vAlign w:val="center"/>
          </w:tcPr>
          <w:p w14:paraId="7FE27DD9" w14:textId="01E78795"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242AC9A6" w14:textId="77777777" w:rsidTr="00132E55">
        <w:tc>
          <w:tcPr>
            <w:tcW w:w="567" w:type="dxa"/>
            <w:vAlign w:val="center"/>
          </w:tcPr>
          <w:p w14:paraId="1FE57043" w14:textId="77777777" w:rsidR="00967D55" w:rsidRPr="0046536A" w:rsidRDefault="00967D55" w:rsidP="00967D55">
            <w:pPr>
              <w:pStyle w:val="afa"/>
              <w:rPr>
                <w:rFonts w:cs="Times New Roman"/>
                <w:b w:val="0"/>
              </w:rPr>
            </w:pPr>
            <w:r w:rsidRPr="0046536A">
              <w:rPr>
                <w:rFonts w:cs="Times New Roman"/>
                <w:b w:val="0"/>
              </w:rPr>
              <w:t>10</w:t>
            </w:r>
          </w:p>
        </w:tc>
        <w:tc>
          <w:tcPr>
            <w:tcW w:w="5954" w:type="dxa"/>
            <w:vAlign w:val="center"/>
          </w:tcPr>
          <w:p w14:paraId="401072D6" w14:textId="2A490C63" w:rsidR="00967D55" w:rsidRPr="0046536A" w:rsidRDefault="00967D55" w:rsidP="00967D55">
            <w:pPr>
              <w:pStyle w:val="afa"/>
              <w:jc w:val="left"/>
              <w:rPr>
                <w:rFonts w:cs="Times New Roman"/>
                <w:b w:val="0"/>
              </w:rPr>
            </w:pPr>
            <w:r w:rsidRPr="00132E55">
              <w:rPr>
                <w:rFonts w:cs="Times New Roman"/>
                <w:b w:val="0"/>
              </w:rPr>
              <w:t>Поддержка MU-MIMO 2×2</w:t>
            </w:r>
          </w:p>
        </w:tc>
        <w:tc>
          <w:tcPr>
            <w:tcW w:w="2977" w:type="dxa"/>
            <w:vAlign w:val="center"/>
          </w:tcPr>
          <w:p w14:paraId="521253EF" w14:textId="4F6D00B7"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16AADC02" w14:textId="77777777" w:rsidTr="00132E55">
        <w:tc>
          <w:tcPr>
            <w:tcW w:w="567" w:type="dxa"/>
            <w:vAlign w:val="center"/>
          </w:tcPr>
          <w:p w14:paraId="1886A645" w14:textId="77777777" w:rsidR="00967D55" w:rsidRPr="0046536A" w:rsidRDefault="00967D55" w:rsidP="00967D55">
            <w:pPr>
              <w:pStyle w:val="afa"/>
              <w:rPr>
                <w:rFonts w:cs="Times New Roman"/>
                <w:b w:val="0"/>
              </w:rPr>
            </w:pPr>
            <w:r w:rsidRPr="0046536A">
              <w:rPr>
                <w:rFonts w:cs="Times New Roman"/>
                <w:b w:val="0"/>
              </w:rPr>
              <w:t>11</w:t>
            </w:r>
          </w:p>
        </w:tc>
        <w:tc>
          <w:tcPr>
            <w:tcW w:w="5954" w:type="dxa"/>
            <w:vAlign w:val="center"/>
          </w:tcPr>
          <w:p w14:paraId="00A56B0E" w14:textId="23C159A7" w:rsidR="00967D55" w:rsidRPr="0046536A" w:rsidRDefault="00967D55" w:rsidP="00967D55">
            <w:pPr>
              <w:pStyle w:val="afa"/>
              <w:jc w:val="left"/>
              <w:rPr>
                <w:rFonts w:cs="Times New Roman"/>
                <w:b w:val="0"/>
              </w:rPr>
            </w:pPr>
            <w:r w:rsidRPr="00132E55">
              <w:rPr>
                <w:rFonts w:cs="Times New Roman"/>
                <w:b w:val="0"/>
              </w:rPr>
              <w:t>Поддержка VLAN</w:t>
            </w:r>
          </w:p>
        </w:tc>
        <w:tc>
          <w:tcPr>
            <w:tcW w:w="2977" w:type="dxa"/>
            <w:vAlign w:val="center"/>
          </w:tcPr>
          <w:p w14:paraId="65089E39" w14:textId="4B992818"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11C1F326" w14:textId="77777777" w:rsidTr="00132E55">
        <w:tc>
          <w:tcPr>
            <w:tcW w:w="567" w:type="dxa"/>
            <w:vAlign w:val="center"/>
          </w:tcPr>
          <w:p w14:paraId="33C6FBDD" w14:textId="77777777" w:rsidR="00967D55" w:rsidRPr="0046536A" w:rsidRDefault="00967D55" w:rsidP="00967D55">
            <w:pPr>
              <w:pStyle w:val="afa"/>
              <w:rPr>
                <w:rFonts w:cs="Times New Roman"/>
                <w:b w:val="0"/>
              </w:rPr>
            </w:pPr>
            <w:r w:rsidRPr="0046536A">
              <w:rPr>
                <w:rFonts w:cs="Times New Roman"/>
                <w:b w:val="0"/>
              </w:rPr>
              <w:t>12</w:t>
            </w:r>
          </w:p>
        </w:tc>
        <w:tc>
          <w:tcPr>
            <w:tcW w:w="5954" w:type="dxa"/>
            <w:vAlign w:val="center"/>
          </w:tcPr>
          <w:p w14:paraId="73B91D88" w14:textId="4DA4050C" w:rsidR="00967D55" w:rsidRPr="0046536A" w:rsidRDefault="00967D55" w:rsidP="00967D55">
            <w:pPr>
              <w:pStyle w:val="afa"/>
              <w:jc w:val="left"/>
              <w:rPr>
                <w:rFonts w:cs="Times New Roman"/>
                <w:b w:val="0"/>
              </w:rPr>
            </w:pPr>
            <w:r w:rsidRPr="00132E55">
              <w:rPr>
                <w:rFonts w:cs="Times New Roman"/>
                <w:b w:val="0"/>
              </w:rPr>
              <w:t>Поддержка LLDP</w:t>
            </w:r>
          </w:p>
        </w:tc>
        <w:tc>
          <w:tcPr>
            <w:tcW w:w="2977" w:type="dxa"/>
            <w:vAlign w:val="center"/>
          </w:tcPr>
          <w:p w14:paraId="1FAED8DA" w14:textId="65C2C2D8"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3F337557" w14:textId="77777777" w:rsidTr="00132E55">
        <w:tc>
          <w:tcPr>
            <w:tcW w:w="567" w:type="dxa"/>
            <w:vAlign w:val="center"/>
          </w:tcPr>
          <w:p w14:paraId="5899A503" w14:textId="77777777" w:rsidR="00967D55" w:rsidRPr="0046536A" w:rsidRDefault="00967D55" w:rsidP="00967D55">
            <w:pPr>
              <w:pStyle w:val="afa"/>
              <w:rPr>
                <w:rFonts w:cs="Times New Roman"/>
                <w:b w:val="0"/>
              </w:rPr>
            </w:pPr>
            <w:r w:rsidRPr="0046536A">
              <w:rPr>
                <w:rFonts w:cs="Times New Roman"/>
                <w:b w:val="0"/>
              </w:rPr>
              <w:t>13</w:t>
            </w:r>
          </w:p>
        </w:tc>
        <w:tc>
          <w:tcPr>
            <w:tcW w:w="5954" w:type="dxa"/>
            <w:vAlign w:val="center"/>
          </w:tcPr>
          <w:p w14:paraId="195C4460" w14:textId="7BB9B4C7" w:rsidR="00967D55" w:rsidRPr="0046536A" w:rsidRDefault="00967D55" w:rsidP="00967D55">
            <w:pPr>
              <w:pStyle w:val="afa"/>
              <w:jc w:val="left"/>
              <w:rPr>
                <w:rFonts w:cs="Times New Roman"/>
                <w:b w:val="0"/>
              </w:rPr>
            </w:pPr>
            <w:r w:rsidRPr="00132E55">
              <w:rPr>
                <w:rFonts w:cs="Times New Roman"/>
                <w:b w:val="0"/>
              </w:rPr>
              <w:t>Поддержка питания - Питание: PoE 48 В/56 В (IEEE 802.3af-2003)</w:t>
            </w:r>
          </w:p>
        </w:tc>
        <w:tc>
          <w:tcPr>
            <w:tcW w:w="2977" w:type="dxa"/>
            <w:vAlign w:val="center"/>
          </w:tcPr>
          <w:p w14:paraId="03B7DA04" w14:textId="1E592E1B" w:rsidR="00967D55" w:rsidRPr="0046536A" w:rsidRDefault="00967D55" w:rsidP="00967D55">
            <w:pPr>
              <w:pStyle w:val="afa"/>
              <w:rPr>
                <w:rFonts w:cs="Times New Roman"/>
                <w:b w:val="0"/>
              </w:rPr>
            </w:pPr>
            <w:r w:rsidRPr="00132E55">
              <w:rPr>
                <w:rFonts w:cs="Times New Roman"/>
                <w:b w:val="0"/>
              </w:rPr>
              <w:t>Соответствие</w:t>
            </w:r>
          </w:p>
        </w:tc>
      </w:tr>
      <w:tr w:rsidR="00967D55" w:rsidRPr="0046536A" w14:paraId="4CF85C6E" w14:textId="77777777" w:rsidTr="00132E55">
        <w:tc>
          <w:tcPr>
            <w:tcW w:w="567" w:type="dxa"/>
            <w:vAlign w:val="center"/>
          </w:tcPr>
          <w:p w14:paraId="582CAACD" w14:textId="5C3E7BE7" w:rsidR="00967D55" w:rsidRPr="0046536A" w:rsidRDefault="00967D55" w:rsidP="00967D55">
            <w:pPr>
              <w:pStyle w:val="afa"/>
              <w:rPr>
                <w:rFonts w:cs="Times New Roman"/>
                <w:b w:val="0"/>
              </w:rPr>
            </w:pPr>
            <w:r w:rsidRPr="0046536A">
              <w:rPr>
                <w:rFonts w:cs="Times New Roman"/>
                <w:b w:val="0"/>
              </w:rPr>
              <w:t>14</w:t>
            </w:r>
          </w:p>
        </w:tc>
        <w:tc>
          <w:tcPr>
            <w:tcW w:w="5954" w:type="dxa"/>
            <w:vAlign w:val="center"/>
          </w:tcPr>
          <w:p w14:paraId="44A1659F" w14:textId="240AA7BA" w:rsidR="00967D55" w:rsidRPr="0046536A" w:rsidRDefault="00967D55" w:rsidP="00967D55">
            <w:pPr>
              <w:pStyle w:val="afa"/>
              <w:jc w:val="left"/>
              <w:rPr>
                <w:rFonts w:cs="Times New Roman"/>
                <w:b w:val="0"/>
              </w:rPr>
            </w:pPr>
            <w:r w:rsidRPr="00132E55">
              <w:rPr>
                <w:rFonts w:cs="Times New Roman"/>
                <w:b w:val="0"/>
              </w:rPr>
              <w:t>Степень защиты - не ниже IP65</w:t>
            </w:r>
          </w:p>
        </w:tc>
        <w:tc>
          <w:tcPr>
            <w:tcW w:w="2977" w:type="dxa"/>
            <w:vAlign w:val="center"/>
          </w:tcPr>
          <w:p w14:paraId="7EC454DB" w14:textId="47D14F94" w:rsidR="00967D55" w:rsidRPr="0046536A" w:rsidRDefault="00967D55" w:rsidP="00967D55">
            <w:pPr>
              <w:pStyle w:val="afa"/>
              <w:rPr>
                <w:rFonts w:cs="Times New Roman"/>
                <w:b w:val="0"/>
              </w:rPr>
            </w:pPr>
            <w:r w:rsidRPr="00132E55">
              <w:rPr>
                <w:rFonts w:cs="Times New Roman"/>
                <w:b w:val="0"/>
              </w:rPr>
              <w:t>Соответствие</w:t>
            </w:r>
          </w:p>
        </w:tc>
      </w:tr>
      <w:tr w:rsidR="00FA74AE" w:rsidRPr="0046536A" w14:paraId="681DD22F" w14:textId="77777777" w:rsidTr="00FA74AE">
        <w:tc>
          <w:tcPr>
            <w:tcW w:w="9498" w:type="dxa"/>
            <w:gridSpan w:val="3"/>
          </w:tcPr>
          <w:p w14:paraId="342952B0" w14:textId="77777777" w:rsidR="00FA74AE" w:rsidRPr="0046536A" w:rsidRDefault="00FA74AE" w:rsidP="00FA74AE">
            <w:pPr>
              <w:pStyle w:val="afc"/>
              <w:rPr>
                <w:rFonts w:cs="Times New Roman"/>
              </w:rPr>
            </w:pPr>
            <w:r w:rsidRPr="0046536A">
              <w:rPr>
                <w:rFonts w:cs="Times New Roman"/>
              </w:rPr>
              <w:t>* параметры соответствия (эквивалентности).</w:t>
            </w:r>
          </w:p>
          <w:p w14:paraId="3055F9BD" w14:textId="77777777" w:rsidR="00FA74AE" w:rsidRPr="0046536A" w:rsidRDefault="00FA74AE" w:rsidP="00FA74AE">
            <w:pPr>
              <w:pStyle w:val="a0"/>
              <w:numPr>
                <w:ilvl w:val="0"/>
                <w:numId w:val="0"/>
              </w:numPr>
              <w:ind w:left="284"/>
              <w:rPr>
                <w:rFonts w:cs="Times New Roman"/>
              </w:rPr>
            </w:pPr>
            <w:r w:rsidRPr="0046536A">
              <w:rPr>
                <w:rFonts w:cs="Times New Roman"/>
              </w:rPr>
              <w:t>Участник закупки, предлагая Товар, должен:</w:t>
            </w:r>
          </w:p>
          <w:p w14:paraId="6D5A8C4B" w14:textId="77777777" w:rsidR="00FA74AE" w:rsidRPr="0046536A" w:rsidRDefault="00FA74AE" w:rsidP="00FA74AE">
            <w:pPr>
              <w:pStyle w:val="1"/>
              <w:ind w:left="284" w:hanging="284"/>
              <w:rPr>
                <w:rFonts w:cs="Times New Roman"/>
              </w:rPr>
            </w:pPr>
            <w:r w:rsidRPr="0046536A">
              <w:rPr>
                <w:rFonts w:cs="Times New Roman"/>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ТЗ со знаком «*»; </w:t>
            </w:r>
          </w:p>
          <w:p w14:paraId="45C501C5" w14:textId="77777777" w:rsidR="00FA74AE" w:rsidRPr="0046536A" w:rsidRDefault="00FA74AE" w:rsidP="00FA74AE">
            <w:pPr>
              <w:pStyle w:val="1"/>
              <w:ind w:left="284" w:hanging="284"/>
              <w:rPr>
                <w:rFonts w:cs="Times New Roman"/>
              </w:rPr>
            </w:pPr>
            <w:r w:rsidRPr="0046536A">
              <w:rPr>
                <w:rFonts w:cs="Times New Roman"/>
              </w:rPr>
              <w:t>указать модель Товара (при наличии);</w:t>
            </w:r>
          </w:p>
          <w:p w14:paraId="31E1CB64" w14:textId="77777777" w:rsidR="00FA74AE" w:rsidRPr="0046536A" w:rsidRDefault="00FA74AE" w:rsidP="00FA74AE">
            <w:pPr>
              <w:pStyle w:val="1"/>
              <w:ind w:left="284" w:hanging="284"/>
              <w:rPr>
                <w:rFonts w:cs="Times New Roman"/>
              </w:rPr>
            </w:pPr>
            <w:r w:rsidRPr="0046536A">
              <w:rPr>
                <w:rFonts w:cs="Times New Roman"/>
              </w:rPr>
              <w:t>указать, при наличии, товарный знак и парт-номер;</w:t>
            </w:r>
          </w:p>
          <w:p w14:paraId="3E449997" w14:textId="77777777" w:rsidR="00FA74AE" w:rsidRPr="0046536A" w:rsidRDefault="00FA74AE" w:rsidP="00FA74AE">
            <w:pPr>
              <w:pStyle w:val="1"/>
              <w:ind w:left="284" w:hanging="284"/>
              <w:rPr>
                <w:rFonts w:cs="Times New Roman"/>
              </w:rPr>
            </w:pPr>
            <w:r w:rsidRPr="0046536A">
              <w:rPr>
                <w:rFonts w:cs="Times New Roman"/>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68C4FCA9" w14:textId="77777777" w:rsidR="00FA74AE" w:rsidRPr="0046536A" w:rsidRDefault="00FA74AE" w:rsidP="00FA74AE">
            <w:pPr>
              <w:pStyle w:val="afa"/>
              <w:jc w:val="left"/>
              <w:rPr>
                <w:rFonts w:cs="Times New Roman"/>
                <w:b w:val="0"/>
              </w:rPr>
            </w:pPr>
            <w:r w:rsidRPr="0046536A">
              <w:rPr>
                <w:rFonts w:cs="Times New Roman"/>
                <w:b w:val="0"/>
              </w:rPr>
              <w:t>Все опциональные изделия или комплектующие (при наличии) должны быть совместимы с основным Товаром.</w:t>
            </w:r>
          </w:p>
        </w:tc>
      </w:tr>
    </w:tbl>
    <w:p w14:paraId="2556AEA5" w14:textId="3AD99CAB" w:rsidR="003C3B40" w:rsidRDefault="003C3B40" w:rsidP="0067469E">
      <w:pPr>
        <w:pStyle w:val="ConsPlusNormal"/>
        <w:ind w:firstLine="0"/>
        <w:rPr>
          <w:rFonts w:ascii="Times New Roman" w:hAnsi="Times New Roman" w:cs="Times New Roman"/>
          <w:b/>
          <w:sz w:val="24"/>
          <w:szCs w:val="24"/>
        </w:rPr>
      </w:pPr>
    </w:p>
    <w:p w14:paraId="0976A897" w14:textId="77777777" w:rsidR="00EC33A5" w:rsidRPr="00AC6D0E" w:rsidRDefault="00EC33A5" w:rsidP="00EF28D0">
      <w:pPr>
        <w:pStyle w:val="ConsPlusNormal"/>
        <w:numPr>
          <w:ilvl w:val="1"/>
          <w:numId w:val="1"/>
        </w:numPr>
        <w:tabs>
          <w:tab w:val="left" w:pos="993"/>
        </w:tabs>
        <w:ind w:left="0" w:firstLine="567"/>
        <w:rPr>
          <w:rFonts w:ascii="Times New Roman" w:hAnsi="Times New Roman" w:cs="Times New Roman"/>
          <w:b/>
          <w:sz w:val="24"/>
          <w:szCs w:val="24"/>
        </w:rPr>
      </w:pPr>
      <w:r w:rsidRPr="00AC6D0E">
        <w:rPr>
          <w:rFonts w:ascii="Times New Roman" w:hAnsi="Times New Roman" w:cs="Times New Roman"/>
          <w:b/>
          <w:sz w:val="24"/>
          <w:szCs w:val="24"/>
        </w:rPr>
        <w:t xml:space="preserve">Комплектность </w:t>
      </w:r>
      <w:r w:rsidR="008168B2">
        <w:rPr>
          <w:rFonts w:ascii="Times New Roman" w:hAnsi="Times New Roman" w:cs="Times New Roman"/>
          <w:b/>
          <w:sz w:val="24"/>
          <w:szCs w:val="24"/>
        </w:rPr>
        <w:t>Т</w:t>
      </w:r>
      <w:r w:rsidRPr="00AC6D0E">
        <w:rPr>
          <w:rFonts w:ascii="Times New Roman" w:hAnsi="Times New Roman" w:cs="Times New Roman"/>
          <w:b/>
          <w:sz w:val="24"/>
          <w:szCs w:val="24"/>
        </w:rPr>
        <w:t>овара</w:t>
      </w:r>
    </w:p>
    <w:p w14:paraId="282E689F" w14:textId="7CFE49DA" w:rsidR="00EC33A5" w:rsidRDefault="00881EBD" w:rsidP="00EF28D0">
      <w:pPr>
        <w:pStyle w:val="ConsPlusNormal"/>
        <w:tabs>
          <w:tab w:val="left" w:pos="993"/>
        </w:tabs>
        <w:ind w:firstLine="567"/>
        <w:jc w:val="both"/>
        <w:rPr>
          <w:rFonts w:ascii="Times New Roman" w:hAnsi="Times New Roman" w:cs="Times New Roman"/>
          <w:sz w:val="24"/>
          <w:szCs w:val="24"/>
        </w:rPr>
      </w:pPr>
      <w:r>
        <w:rPr>
          <w:rFonts w:ascii="Times New Roman" w:hAnsi="Times New Roman" w:cs="Times New Roman"/>
          <w:sz w:val="24"/>
          <w:szCs w:val="24"/>
        </w:rPr>
        <w:t>Товар передается в комплектности,</w:t>
      </w:r>
      <w:r w:rsidRPr="00E63073">
        <w:rPr>
          <w:rFonts w:ascii="Times New Roman" w:hAnsi="Times New Roman" w:cs="Times New Roman"/>
          <w:sz w:val="24"/>
          <w:szCs w:val="24"/>
        </w:rPr>
        <w:t xml:space="preserve"> соответств</w:t>
      </w:r>
      <w:r>
        <w:rPr>
          <w:rFonts w:ascii="Times New Roman" w:hAnsi="Times New Roman" w:cs="Times New Roman"/>
          <w:sz w:val="24"/>
          <w:szCs w:val="24"/>
        </w:rPr>
        <w:t>ующей</w:t>
      </w:r>
      <w:r w:rsidRPr="00E63073">
        <w:rPr>
          <w:rFonts w:ascii="Times New Roman" w:hAnsi="Times New Roman" w:cs="Times New Roman"/>
          <w:sz w:val="24"/>
          <w:szCs w:val="24"/>
        </w:rPr>
        <w:t xml:space="preserve"> </w:t>
      </w:r>
      <w:r>
        <w:rPr>
          <w:rFonts w:ascii="Times New Roman" w:hAnsi="Times New Roman" w:cs="Times New Roman"/>
          <w:sz w:val="24"/>
          <w:szCs w:val="24"/>
        </w:rPr>
        <w:t>документации производителя</w:t>
      </w:r>
      <w:r w:rsidRPr="00AC6D0E" w:rsidDel="00881EBD">
        <w:rPr>
          <w:rFonts w:ascii="Times New Roman" w:hAnsi="Times New Roman" w:cs="Times New Roman"/>
          <w:sz w:val="24"/>
          <w:szCs w:val="24"/>
        </w:rPr>
        <w:t xml:space="preserve"> </w:t>
      </w:r>
      <w:r w:rsidR="00BB445F" w:rsidRPr="00AC6D0E">
        <w:rPr>
          <w:rFonts w:ascii="Times New Roman" w:hAnsi="Times New Roman" w:cs="Times New Roman"/>
          <w:sz w:val="24"/>
          <w:szCs w:val="24"/>
        </w:rPr>
        <w:t xml:space="preserve">в соответствии с характеристиками </w:t>
      </w:r>
      <w:r w:rsidR="008168B2">
        <w:rPr>
          <w:rFonts w:ascii="Times New Roman" w:hAnsi="Times New Roman" w:cs="Times New Roman"/>
          <w:sz w:val="24"/>
          <w:szCs w:val="24"/>
        </w:rPr>
        <w:t>Т</w:t>
      </w:r>
      <w:r w:rsidR="00BB445F" w:rsidRPr="00AC6D0E">
        <w:rPr>
          <w:rFonts w:ascii="Times New Roman" w:hAnsi="Times New Roman" w:cs="Times New Roman"/>
          <w:sz w:val="24"/>
          <w:szCs w:val="24"/>
        </w:rPr>
        <w:t xml:space="preserve">овара, указанными в п. 3.3 </w:t>
      </w:r>
      <w:r>
        <w:rPr>
          <w:rFonts w:ascii="Times New Roman" w:hAnsi="Times New Roman" w:cs="Times New Roman"/>
          <w:sz w:val="24"/>
          <w:szCs w:val="24"/>
        </w:rPr>
        <w:t xml:space="preserve">настоящего </w:t>
      </w:r>
      <w:r w:rsidR="00BB445F" w:rsidRPr="00AC6D0E">
        <w:rPr>
          <w:rFonts w:ascii="Times New Roman" w:hAnsi="Times New Roman" w:cs="Times New Roman"/>
          <w:sz w:val="24"/>
          <w:szCs w:val="24"/>
        </w:rPr>
        <w:t xml:space="preserve">Технического задания, а также </w:t>
      </w:r>
      <w:r w:rsidR="00CA1BDE" w:rsidRPr="00AC6D0E">
        <w:rPr>
          <w:rFonts w:ascii="Times New Roman" w:hAnsi="Times New Roman" w:cs="Times New Roman"/>
          <w:sz w:val="24"/>
          <w:szCs w:val="24"/>
        </w:rPr>
        <w:t>кабе</w:t>
      </w:r>
      <w:r w:rsidR="00C85F9E">
        <w:rPr>
          <w:rFonts w:ascii="Times New Roman" w:hAnsi="Times New Roman" w:cs="Times New Roman"/>
          <w:sz w:val="24"/>
          <w:szCs w:val="24"/>
        </w:rPr>
        <w:t>ли питания</w:t>
      </w:r>
      <w:r w:rsidR="007969EB" w:rsidRPr="007969EB">
        <w:rPr>
          <w:rFonts w:ascii="Times New Roman" w:hAnsi="Times New Roman" w:cs="Times New Roman"/>
          <w:sz w:val="24"/>
          <w:szCs w:val="24"/>
        </w:rPr>
        <w:t xml:space="preserve"> </w:t>
      </w:r>
      <w:r w:rsidR="007969EB" w:rsidRPr="00AC6D0E">
        <w:rPr>
          <w:rFonts w:ascii="Times New Roman" w:hAnsi="Times New Roman" w:cs="Times New Roman"/>
          <w:sz w:val="24"/>
          <w:szCs w:val="24"/>
        </w:rPr>
        <w:t>и/или блоки питания</w:t>
      </w:r>
      <w:r w:rsidR="009B400A" w:rsidRPr="00AC6D0E">
        <w:rPr>
          <w:rFonts w:ascii="Times New Roman" w:hAnsi="Times New Roman" w:cs="Times New Roman"/>
          <w:sz w:val="24"/>
          <w:szCs w:val="24"/>
        </w:rPr>
        <w:t>, необходимы</w:t>
      </w:r>
      <w:r w:rsidR="00C85F9E">
        <w:rPr>
          <w:rFonts w:ascii="Times New Roman" w:hAnsi="Times New Roman" w:cs="Times New Roman"/>
          <w:sz w:val="24"/>
          <w:szCs w:val="24"/>
        </w:rPr>
        <w:t>е для полноценной работы Товара</w:t>
      </w:r>
      <w:r w:rsidR="009B400A" w:rsidRPr="00AC6D0E">
        <w:rPr>
          <w:rFonts w:ascii="Times New Roman" w:hAnsi="Times New Roman" w:cs="Times New Roman"/>
          <w:sz w:val="24"/>
          <w:szCs w:val="24"/>
        </w:rPr>
        <w:t>.</w:t>
      </w:r>
    </w:p>
    <w:p w14:paraId="17706558" w14:textId="1625BD51" w:rsidR="00811DCB" w:rsidRDefault="00811DCB" w:rsidP="00EF28D0">
      <w:pPr>
        <w:pStyle w:val="ConsPlusNormal"/>
        <w:tabs>
          <w:tab w:val="left" w:pos="993"/>
        </w:tabs>
        <w:ind w:firstLine="567"/>
        <w:jc w:val="both"/>
        <w:rPr>
          <w:rFonts w:ascii="Times New Roman" w:hAnsi="Times New Roman" w:cs="Times New Roman"/>
          <w:sz w:val="24"/>
          <w:szCs w:val="24"/>
        </w:rPr>
      </w:pPr>
    </w:p>
    <w:p w14:paraId="40DC8A9E" w14:textId="67BEA018" w:rsidR="006F3063" w:rsidRDefault="006F3063" w:rsidP="00EF28D0">
      <w:pPr>
        <w:pStyle w:val="ConsPlusNormal"/>
        <w:tabs>
          <w:tab w:val="left" w:pos="993"/>
        </w:tabs>
        <w:ind w:firstLine="567"/>
        <w:jc w:val="both"/>
        <w:rPr>
          <w:rFonts w:ascii="Times New Roman" w:hAnsi="Times New Roman" w:cs="Times New Roman"/>
          <w:sz w:val="24"/>
          <w:szCs w:val="24"/>
        </w:rPr>
      </w:pPr>
    </w:p>
    <w:p w14:paraId="1710AA9D" w14:textId="756E001B" w:rsidR="006F3063" w:rsidRDefault="006F3063" w:rsidP="00EF28D0">
      <w:pPr>
        <w:pStyle w:val="ConsPlusNormal"/>
        <w:tabs>
          <w:tab w:val="left" w:pos="993"/>
        </w:tabs>
        <w:ind w:firstLine="567"/>
        <w:jc w:val="both"/>
        <w:rPr>
          <w:rFonts w:ascii="Times New Roman" w:hAnsi="Times New Roman" w:cs="Times New Roman"/>
          <w:sz w:val="24"/>
          <w:szCs w:val="24"/>
        </w:rPr>
      </w:pPr>
    </w:p>
    <w:p w14:paraId="1806F90F" w14:textId="77777777" w:rsidR="006F3063" w:rsidRPr="00AC6D0E" w:rsidRDefault="006F3063" w:rsidP="00EF28D0">
      <w:pPr>
        <w:pStyle w:val="ConsPlusNormal"/>
        <w:tabs>
          <w:tab w:val="left" w:pos="993"/>
        </w:tabs>
        <w:ind w:firstLine="567"/>
        <w:jc w:val="both"/>
        <w:rPr>
          <w:rFonts w:ascii="Times New Roman" w:hAnsi="Times New Roman" w:cs="Times New Roman"/>
          <w:sz w:val="24"/>
          <w:szCs w:val="24"/>
        </w:rPr>
      </w:pPr>
    </w:p>
    <w:p w14:paraId="4DECA2AE" w14:textId="77777777" w:rsidR="00EC33A5" w:rsidRPr="00AC6D0E" w:rsidRDefault="00EC33A5" w:rsidP="00EF28D0">
      <w:pPr>
        <w:pStyle w:val="ConsPlusNormal"/>
        <w:numPr>
          <w:ilvl w:val="1"/>
          <w:numId w:val="1"/>
        </w:numPr>
        <w:tabs>
          <w:tab w:val="left" w:pos="993"/>
        </w:tabs>
        <w:ind w:left="0" w:firstLine="567"/>
        <w:rPr>
          <w:rFonts w:ascii="Times New Roman" w:hAnsi="Times New Roman" w:cs="Times New Roman"/>
          <w:b/>
          <w:sz w:val="24"/>
          <w:szCs w:val="24"/>
        </w:rPr>
      </w:pPr>
      <w:r w:rsidRPr="00AC6D0E">
        <w:rPr>
          <w:rFonts w:ascii="Times New Roman" w:hAnsi="Times New Roman" w:cs="Times New Roman"/>
          <w:b/>
          <w:sz w:val="24"/>
          <w:szCs w:val="24"/>
        </w:rPr>
        <w:t xml:space="preserve">Нормативные документы, которые устанавливают требования к </w:t>
      </w:r>
      <w:r w:rsidR="008168B2">
        <w:rPr>
          <w:rFonts w:ascii="Times New Roman" w:hAnsi="Times New Roman" w:cs="Times New Roman"/>
          <w:b/>
          <w:sz w:val="24"/>
          <w:szCs w:val="24"/>
        </w:rPr>
        <w:t>Т</w:t>
      </w:r>
      <w:r w:rsidRPr="00AC6D0E">
        <w:rPr>
          <w:rFonts w:ascii="Times New Roman" w:hAnsi="Times New Roman" w:cs="Times New Roman"/>
          <w:b/>
          <w:sz w:val="24"/>
          <w:szCs w:val="24"/>
        </w:rPr>
        <w:t xml:space="preserve">овару, к поставке </w:t>
      </w:r>
      <w:r w:rsidR="008168B2">
        <w:rPr>
          <w:rFonts w:ascii="Times New Roman" w:hAnsi="Times New Roman" w:cs="Times New Roman"/>
          <w:b/>
          <w:sz w:val="24"/>
          <w:szCs w:val="24"/>
        </w:rPr>
        <w:t>Т</w:t>
      </w:r>
      <w:r w:rsidRPr="00AC6D0E">
        <w:rPr>
          <w:rFonts w:ascii="Times New Roman" w:hAnsi="Times New Roman" w:cs="Times New Roman"/>
          <w:b/>
          <w:sz w:val="24"/>
          <w:szCs w:val="24"/>
        </w:rPr>
        <w:t>оваров (ГОСТ, чертеж, иной нормативный документ)</w:t>
      </w:r>
    </w:p>
    <w:p w14:paraId="0A29D285" w14:textId="77777777" w:rsidR="004D0FE5" w:rsidRDefault="008318A0" w:rsidP="00EF28D0">
      <w:pPr>
        <w:pStyle w:val="ConsPlusNormal"/>
        <w:numPr>
          <w:ilvl w:val="0"/>
          <w:numId w:val="22"/>
        </w:numPr>
        <w:tabs>
          <w:tab w:val="left" w:pos="993"/>
        </w:tabs>
        <w:ind w:left="0" w:firstLine="567"/>
        <w:jc w:val="both"/>
        <w:rPr>
          <w:rFonts w:ascii="Times New Roman" w:hAnsi="Times New Roman" w:cs="Times New Roman"/>
          <w:bCs/>
          <w:sz w:val="24"/>
          <w:szCs w:val="24"/>
        </w:rPr>
      </w:pPr>
      <w:r w:rsidRPr="00AC6D0E">
        <w:rPr>
          <w:rFonts w:ascii="Times New Roman" w:hAnsi="Times New Roman" w:cs="Times New Roman"/>
          <w:bCs/>
          <w:sz w:val="24"/>
          <w:szCs w:val="24"/>
        </w:rPr>
        <w:t xml:space="preserve">технический </w:t>
      </w:r>
      <w:r w:rsidR="004D0FE5" w:rsidRPr="00AC6D0E">
        <w:rPr>
          <w:rFonts w:ascii="Times New Roman" w:hAnsi="Times New Roman" w:cs="Times New Roman"/>
          <w:bCs/>
          <w:sz w:val="24"/>
          <w:szCs w:val="24"/>
        </w:rPr>
        <w:t>регламент Таможенного Союза «О безопасности низковольтного оборудования» ТР ТС 004/2011;</w:t>
      </w:r>
    </w:p>
    <w:p w14:paraId="017DDB9D" w14:textId="4264327F" w:rsidR="00EC33A5" w:rsidRPr="00AC6D0E" w:rsidRDefault="008318A0" w:rsidP="00EF28D0">
      <w:pPr>
        <w:pStyle w:val="ConsPlusNormal"/>
        <w:numPr>
          <w:ilvl w:val="0"/>
          <w:numId w:val="22"/>
        </w:numPr>
        <w:tabs>
          <w:tab w:val="left" w:pos="993"/>
        </w:tabs>
        <w:ind w:left="0" w:firstLine="567"/>
        <w:jc w:val="both"/>
        <w:rPr>
          <w:rFonts w:ascii="Times New Roman" w:hAnsi="Times New Roman" w:cs="Times New Roman"/>
          <w:bCs/>
          <w:sz w:val="24"/>
          <w:szCs w:val="24"/>
        </w:rPr>
      </w:pPr>
      <w:r w:rsidRPr="00AC6D0E">
        <w:rPr>
          <w:rFonts w:ascii="Times New Roman" w:hAnsi="Times New Roman" w:cs="Times New Roman"/>
          <w:bCs/>
          <w:sz w:val="24"/>
          <w:szCs w:val="24"/>
        </w:rPr>
        <w:t xml:space="preserve">технический </w:t>
      </w:r>
      <w:r w:rsidR="004D0FE5" w:rsidRPr="00AC6D0E">
        <w:rPr>
          <w:rFonts w:ascii="Times New Roman" w:hAnsi="Times New Roman" w:cs="Times New Roman"/>
          <w:bCs/>
          <w:sz w:val="24"/>
          <w:szCs w:val="24"/>
        </w:rPr>
        <w:t>регламент Таможенного Союза «Электромагнитная совместимость техн</w:t>
      </w:r>
      <w:r w:rsidRPr="00AC6D0E">
        <w:rPr>
          <w:rFonts w:ascii="Times New Roman" w:hAnsi="Times New Roman" w:cs="Times New Roman"/>
          <w:bCs/>
          <w:sz w:val="24"/>
          <w:szCs w:val="24"/>
        </w:rPr>
        <w:t>ических средств» ТР ТС 020/2011</w:t>
      </w:r>
      <w:r w:rsidR="00881EBD">
        <w:rPr>
          <w:rFonts w:ascii="Times New Roman" w:hAnsi="Times New Roman" w:cs="Times New Roman"/>
          <w:bCs/>
          <w:sz w:val="24"/>
          <w:szCs w:val="24"/>
        </w:rPr>
        <w:t>.</w:t>
      </w:r>
    </w:p>
    <w:p w14:paraId="0444CCBC" w14:textId="45B57F52" w:rsidR="00EC33A5" w:rsidRPr="00AC6D0E" w:rsidRDefault="00EC33A5" w:rsidP="00EF28D0">
      <w:pPr>
        <w:pStyle w:val="ConsPlusNormal"/>
        <w:numPr>
          <w:ilvl w:val="1"/>
          <w:numId w:val="1"/>
        </w:numPr>
        <w:tabs>
          <w:tab w:val="left" w:pos="993"/>
        </w:tabs>
        <w:spacing w:before="240"/>
        <w:ind w:left="0" w:firstLine="567"/>
        <w:rPr>
          <w:rFonts w:ascii="Times New Roman" w:hAnsi="Times New Roman" w:cs="Times New Roman"/>
          <w:b/>
          <w:sz w:val="24"/>
          <w:szCs w:val="24"/>
        </w:rPr>
      </w:pPr>
      <w:r w:rsidRPr="00AC6D0E">
        <w:rPr>
          <w:rFonts w:ascii="Times New Roman" w:hAnsi="Times New Roman" w:cs="Times New Roman"/>
          <w:b/>
          <w:sz w:val="24"/>
          <w:szCs w:val="24"/>
        </w:rPr>
        <w:t>Объем гарантий и гарантийный срок</w:t>
      </w:r>
    </w:p>
    <w:p w14:paraId="41C68E82" w14:textId="737962EB" w:rsidR="00881EBD" w:rsidRDefault="00295CB1" w:rsidP="00416AAC">
      <w:pPr>
        <w:pStyle w:val="ConsPlusNormal"/>
        <w:tabs>
          <w:tab w:val="left" w:pos="993"/>
        </w:tabs>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Срок гарантии на </w:t>
      </w:r>
      <w:r w:rsidR="00D224A2" w:rsidRPr="00AC6D0E">
        <w:rPr>
          <w:rFonts w:ascii="Times New Roman" w:hAnsi="Times New Roman" w:cs="Times New Roman"/>
          <w:sz w:val="24"/>
          <w:szCs w:val="24"/>
        </w:rPr>
        <w:t>Товар</w:t>
      </w:r>
      <w:r w:rsidR="00C85F9E">
        <w:rPr>
          <w:rFonts w:ascii="Times New Roman" w:hAnsi="Times New Roman" w:cs="Times New Roman"/>
          <w:sz w:val="24"/>
          <w:szCs w:val="24"/>
        </w:rPr>
        <w:t>:</w:t>
      </w:r>
      <w:r w:rsidR="00B83E23">
        <w:rPr>
          <w:rFonts w:ascii="Times New Roman" w:hAnsi="Times New Roman" w:cs="Times New Roman"/>
          <w:sz w:val="24"/>
          <w:szCs w:val="24"/>
        </w:rPr>
        <w:t xml:space="preserve"> </w:t>
      </w:r>
      <w:r w:rsidR="00881EBD" w:rsidRPr="00E63073">
        <w:rPr>
          <w:rFonts w:ascii="Times New Roman" w:hAnsi="Times New Roman" w:cs="Times New Roman"/>
          <w:sz w:val="24"/>
          <w:szCs w:val="24"/>
        </w:rPr>
        <w:t>н</w:t>
      </w:r>
      <w:r w:rsidR="00881EBD">
        <w:rPr>
          <w:rFonts w:ascii="Times New Roman" w:hAnsi="Times New Roman" w:cs="Times New Roman"/>
          <w:sz w:val="24"/>
          <w:szCs w:val="24"/>
        </w:rPr>
        <w:t>е менее 3</w:t>
      </w:r>
      <w:r w:rsidR="00881EBD" w:rsidRPr="00E63073">
        <w:rPr>
          <w:rFonts w:ascii="Times New Roman" w:hAnsi="Times New Roman" w:cs="Times New Roman"/>
          <w:sz w:val="24"/>
          <w:szCs w:val="24"/>
        </w:rPr>
        <w:t xml:space="preserve"> </w:t>
      </w:r>
      <w:r w:rsidR="00881EBD">
        <w:rPr>
          <w:rFonts w:ascii="Times New Roman" w:hAnsi="Times New Roman" w:cs="Times New Roman"/>
          <w:sz w:val="24"/>
          <w:szCs w:val="24"/>
        </w:rPr>
        <w:t>(трех) лет</w:t>
      </w:r>
      <w:r w:rsidR="00881EBD" w:rsidRPr="00E63073">
        <w:rPr>
          <w:rFonts w:ascii="Times New Roman" w:hAnsi="Times New Roman" w:cs="Times New Roman"/>
          <w:sz w:val="24"/>
          <w:szCs w:val="24"/>
        </w:rPr>
        <w:t xml:space="preserve"> с даты подписания универсального передаточного документа.</w:t>
      </w:r>
    </w:p>
    <w:p w14:paraId="4677FB00" w14:textId="77777777" w:rsidR="00881EBD" w:rsidRDefault="00881EBD" w:rsidP="00EF28D0">
      <w:pPr>
        <w:pStyle w:val="ConsPlusNormal"/>
        <w:tabs>
          <w:tab w:val="left" w:pos="993"/>
        </w:tabs>
        <w:ind w:firstLine="567"/>
        <w:jc w:val="both"/>
        <w:rPr>
          <w:rFonts w:ascii="Times New Roman" w:hAnsi="Times New Roman" w:cs="Times New Roman"/>
          <w:sz w:val="24"/>
          <w:szCs w:val="24"/>
        </w:rPr>
      </w:pPr>
      <w:r w:rsidRPr="00A5662B">
        <w:rPr>
          <w:rFonts w:ascii="Times New Roman" w:hAnsi="Times New Roman" w:cs="Times New Roman"/>
          <w:sz w:val="24"/>
          <w:szCs w:val="24"/>
        </w:rPr>
        <w:t>Поставщик несет ответственность за недостатки (дефекты), обнаруженные в течение гарантийного срока, если не докажет, что они произошли вследствие нормального износа объекта или его частей, или неправильной их эксплуатации.</w:t>
      </w:r>
    </w:p>
    <w:p w14:paraId="27864FBE" w14:textId="77777777" w:rsidR="00A17158" w:rsidRPr="00AC6D0E" w:rsidRDefault="00295CB1" w:rsidP="00EF28D0">
      <w:pPr>
        <w:pStyle w:val="ConsPlusNormal"/>
        <w:tabs>
          <w:tab w:val="left" w:pos="993"/>
        </w:tabs>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При обнаружении в период гарантийного срока дефектов </w:t>
      </w:r>
      <w:r w:rsidR="008168B2">
        <w:rPr>
          <w:rFonts w:ascii="Times New Roman" w:hAnsi="Times New Roman" w:cs="Times New Roman"/>
          <w:sz w:val="24"/>
          <w:szCs w:val="24"/>
        </w:rPr>
        <w:t>Т</w:t>
      </w:r>
      <w:r w:rsidRPr="00AC6D0E">
        <w:rPr>
          <w:rFonts w:ascii="Times New Roman" w:hAnsi="Times New Roman" w:cs="Times New Roman"/>
          <w:sz w:val="24"/>
          <w:szCs w:val="24"/>
        </w:rPr>
        <w:t xml:space="preserve">овара Поставщик обязан за свой счет заменить некачественный </w:t>
      </w:r>
      <w:r w:rsidR="008168B2">
        <w:rPr>
          <w:rFonts w:ascii="Times New Roman" w:hAnsi="Times New Roman" w:cs="Times New Roman"/>
          <w:sz w:val="24"/>
          <w:szCs w:val="24"/>
        </w:rPr>
        <w:t>Т</w:t>
      </w:r>
      <w:r w:rsidRPr="00AC6D0E">
        <w:rPr>
          <w:rFonts w:ascii="Times New Roman" w:hAnsi="Times New Roman" w:cs="Times New Roman"/>
          <w:sz w:val="24"/>
          <w:szCs w:val="24"/>
        </w:rPr>
        <w:t xml:space="preserve">овар, </w:t>
      </w:r>
      <w:r w:rsidR="008168B2">
        <w:rPr>
          <w:rFonts w:ascii="Times New Roman" w:hAnsi="Times New Roman" w:cs="Times New Roman"/>
          <w:sz w:val="24"/>
          <w:szCs w:val="24"/>
        </w:rPr>
        <w:t>Т</w:t>
      </w:r>
      <w:r w:rsidRPr="00AC6D0E">
        <w:rPr>
          <w:rFonts w:ascii="Times New Roman" w:hAnsi="Times New Roman" w:cs="Times New Roman"/>
          <w:sz w:val="24"/>
          <w:szCs w:val="24"/>
        </w:rPr>
        <w:t xml:space="preserve">оваром </w:t>
      </w:r>
      <w:r w:rsidR="00BE00B8">
        <w:rPr>
          <w:rFonts w:ascii="Times New Roman" w:hAnsi="Times New Roman" w:cs="Times New Roman"/>
          <w:sz w:val="24"/>
          <w:szCs w:val="24"/>
        </w:rPr>
        <w:t>надлежащего качества в течение 20</w:t>
      </w:r>
      <w:r w:rsidRPr="00AC6D0E">
        <w:rPr>
          <w:rFonts w:ascii="Times New Roman" w:hAnsi="Times New Roman" w:cs="Times New Roman"/>
          <w:sz w:val="24"/>
          <w:szCs w:val="24"/>
        </w:rPr>
        <w:t xml:space="preserve"> (д</w:t>
      </w:r>
      <w:r w:rsidR="00BE00B8">
        <w:rPr>
          <w:rFonts w:ascii="Times New Roman" w:hAnsi="Times New Roman" w:cs="Times New Roman"/>
          <w:sz w:val="24"/>
          <w:szCs w:val="24"/>
        </w:rPr>
        <w:t>вадца</w:t>
      </w:r>
      <w:r w:rsidRPr="00AC6D0E">
        <w:rPr>
          <w:rFonts w:ascii="Times New Roman" w:hAnsi="Times New Roman" w:cs="Times New Roman"/>
          <w:sz w:val="24"/>
          <w:szCs w:val="24"/>
        </w:rPr>
        <w:t xml:space="preserve">ти) рабочих дней с момента получения от Покупателя письменного требования о необходимости проведения гарантийной замены </w:t>
      </w:r>
      <w:r w:rsidR="008168B2">
        <w:rPr>
          <w:rFonts w:ascii="Times New Roman" w:hAnsi="Times New Roman" w:cs="Times New Roman"/>
          <w:sz w:val="24"/>
          <w:szCs w:val="24"/>
        </w:rPr>
        <w:t>Т</w:t>
      </w:r>
      <w:r w:rsidRPr="00AC6D0E">
        <w:rPr>
          <w:rFonts w:ascii="Times New Roman" w:hAnsi="Times New Roman" w:cs="Times New Roman"/>
          <w:sz w:val="24"/>
          <w:szCs w:val="24"/>
        </w:rPr>
        <w:t>овара. Требование направляется Покупателем на адрес электронной почты Поставщика, указанный в договоре, факсимильным сообщением или иным способом.</w:t>
      </w:r>
    </w:p>
    <w:p w14:paraId="66ADF201" w14:textId="77777777" w:rsidR="00F0783F" w:rsidRPr="00AC6D0E" w:rsidRDefault="00F0783F" w:rsidP="00EF28D0">
      <w:pPr>
        <w:pStyle w:val="aff1"/>
        <w:tabs>
          <w:tab w:val="left" w:pos="993"/>
        </w:tabs>
        <w:spacing w:after="0" w:line="240" w:lineRule="auto"/>
        <w:ind w:firstLine="567"/>
      </w:pPr>
      <w:r w:rsidRPr="00AC6D0E">
        <w:t>Все сопутствующие гарантийному обслуживанию мероприятия (доставка, погрузка, разгрузка) осуществляются силами и за счет Поставщика.</w:t>
      </w:r>
    </w:p>
    <w:p w14:paraId="3A2A033B" w14:textId="77777777" w:rsidR="00F0783F" w:rsidRPr="00AC6D0E" w:rsidRDefault="00F0783F" w:rsidP="00EF28D0">
      <w:pPr>
        <w:pStyle w:val="aff1"/>
        <w:tabs>
          <w:tab w:val="left" w:pos="993"/>
        </w:tabs>
        <w:spacing w:after="0" w:line="240" w:lineRule="auto"/>
        <w:ind w:firstLine="567"/>
      </w:pPr>
      <w:r w:rsidRPr="00AC6D0E">
        <w:t>Гарантийные обязательства не распространяются в случаях, если:</w:t>
      </w:r>
    </w:p>
    <w:p w14:paraId="78CAB35D" w14:textId="77777777" w:rsidR="00F0783F" w:rsidRPr="00AC6D0E" w:rsidRDefault="00F0783F" w:rsidP="00EF28D0">
      <w:pPr>
        <w:pStyle w:val="11"/>
        <w:tabs>
          <w:tab w:val="left" w:pos="993"/>
        </w:tabs>
        <w:spacing w:line="240" w:lineRule="auto"/>
        <w:ind w:left="0" w:firstLine="567"/>
      </w:pPr>
      <w:r w:rsidRPr="00AC6D0E">
        <w:t xml:space="preserve">Имеются механические повреждения </w:t>
      </w:r>
      <w:r w:rsidR="008168B2">
        <w:t>Т</w:t>
      </w:r>
      <w:r w:rsidRPr="00AC6D0E">
        <w:t>овара.</w:t>
      </w:r>
    </w:p>
    <w:p w14:paraId="134FFB30" w14:textId="77777777" w:rsidR="00196EEB" w:rsidRPr="00AC6D0E" w:rsidRDefault="00196EEB" w:rsidP="00EF28D0">
      <w:pPr>
        <w:pStyle w:val="ConsPlusNormal"/>
        <w:numPr>
          <w:ilvl w:val="0"/>
          <w:numId w:val="1"/>
        </w:numPr>
        <w:spacing w:before="240"/>
        <w:ind w:left="0" w:firstLine="709"/>
        <w:jc w:val="center"/>
        <w:rPr>
          <w:rFonts w:ascii="Times New Roman" w:hAnsi="Times New Roman" w:cs="Times New Roman"/>
          <w:b/>
          <w:sz w:val="24"/>
          <w:szCs w:val="24"/>
        </w:rPr>
      </w:pPr>
      <w:r w:rsidRPr="00AC6D0E">
        <w:rPr>
          <w:rFonts w:ascii="Times New Roman" w:hAnsi="Times New Roman" w:cs="Times New Roman"/>
          <w:b/>
          <w:sz w:val="24"/>
          <w:szCs w:val="24"/>
        </w:rPr>
        <w:t>ТРЕБОВАНИЯ К МАРКИРОВКЕ</w:t>
      </w:r>
    </w:p>
    <w:p w14:paraId="05993BB3" w14:textId="77777777" w:rsidR="003E3BBA" w:rsidRDefault="003E3BBA" w:rsidP="00EF28D0">
      <w:pPr>
        <w:pStyle w:val="ConsPlusNormal"/>
        <w:ind w:firstLine="567"/>
        <w:jc w:val="both"/>
        <w:rPr>
          <w:rFonts w:ascii="Times New Roman" w:hAnsi="Times New Roman" w:cs="Times New Roman"/>
          <w:sz w:val="24"/>
          <w:szCs w:val="24"/>
        </w:rPr>
      </w:pPr>
    </w:p>
    <w:p w14:paraId="7E641269" w14:textId="00E8FF5D" w:rsidR="00196EEB"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Не установлены.</w:t>
      </w:r>
    </w:p>
    <w:p w14:paraId="60234C44" w14:textId="77777777" w:rsidR="00EC33A5" w:rsidRPr="00AC6D0E" w:rsidRDefault="00EC33A5" w:rsidP="00EF28D0">
      <w:pPr>
        <w:pStyle w:val="ConsPlusNormal"/>
        <w:numPr>
          <w:ilvl w:val="0"/>
          <w:numId w:val="1"/>
        </w:numPr>
        <w:spacing w:before="240"/>
        <w:ind w:left="0" w:firstLine="709"/>
        <w:jc w:val="center"/>
        <w:rPr>
          <w:rFonts w:ascii="Times New Roman" w:hAnsi="Times New Roman" w:cs="Times New Roman"/>
          <w:b/>
          <w:sz w:val="24"/>
          <w:szCs w:val="24"/>
        </w:rPr>
      </w:pPr>
      <w:r w:rsidRPr="00AC6D0E">
        <w:rPr>
          <w:rFonts w:ascii="Times New Roman" w:hAnsi="Times New Roman" w:cs="Times New Roman"/>
          <w:b/>
          <w:sz w:val="24"/>
          <w:szCs w:val="24"/>
        </w:rPr>
        <w:t>ТРЕБОВАНИЯ К УПАКОВКЕ</w:t>
      </w:r>
    </w:p>
    <w:p w14:paraId="6F2EDFC7" w14:textId="77777777" w:rsidR="0067469E" w:rsidRDefault="0067469E" w:rsidP="00EF28D0">
      <w:pPr>
        <w:pStyle w:val="ConsPlusNormal"/>
        <w:ind w:firstLine="567"/>
        <w:jc w:val="both"/>
        <w:rPr>
          <w:rFonts w:ascii="Times New Roman" w:hAnsi="Times New Roman" w:cs="Times New Roman"/>
          <w:sz w:val="24"/>
          <w:szCs w:val="24"/>
        </w:rPr>
      </w:pPr>
    </w:p>
    <w:p w14:paraId="66980DB3" w14:textId="495C261C" w:rsidR="00881EBD" w:rsidRDefault="00881EBD" w:rsidP="00EF28D0">
      <w:pPr>
        <w:pStyle w:val="ConsPlusNormal"/>
        <w:ind w:firstLine="567"/>
        <w:jc w:val="both"/>
        <w:rPr>
          <w:rFonts w:ascii="Times New Roman" w:hAnsi="Times New Roman" w:cs="Times New Roman"/>
          <w:sz w:val="24"/>
          <w:szCs w:val="24"/>
        </w:rPr>
      </w:pPr>
      <w:r w:rsidRPr="001E114E">
        <w:rPr>
          <w:rFonts w:ascii="Times New Roman" w:hAnsi="Times New Roman" w:cs="Times New Roman"/>
          <w:sz w:val="24"/>
          <w:szCs w:val="24"/>
        </w:rPr>
        <w:t>Товар должен поставляться в упаковке, обеспечивающей защиту от повреждений или порчи, от внешних воздействующих факторов (в т. ч. климатических, механических) при транспортировании, хранении и погрузочно-разгрузочных работах. Упаковка должна иметь необходимые маркировки, наклейки и содержать информацию согласно действующему законодательству Российской Федерации.</w:t>
      </w:r>
    </w:p>
    <w:p w14:paraId="1D9DEADC" w14:textId="43C7E48F"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Производственные коды на Товаре должны совпадать с производственными кодами на упаковке. </w:t>
      </w:r>
    </w:p>
    <w:p w14:paraId="4E47B723" w14:textId="77777777"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На упаковочной таре должна быть четко нанесена следующая информация:</w:t>
      </w:r>
    </w:p>
    <w:p w14:paraId="3049A2EA" w14:textId="77777777"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 наименование Товара; </w:t>
      </w:r>
    </w:p>
    <w:p w14:paraId="13FBC5C0" w14:textId="77777777"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товарный знак (при наличии) завода-изготовителя</w:t>
      </w:r>
      <w:r w:rsidR="00C16554">
        <w:rPr>
          <w:rFonts w:ascii="Times New Roman" w:hAnsi="Times New Roman" w:cs="Times New Roman"/>
          <w:sz w:val="24"/>
          <w:szCs w:val="24"/>
        </w:rPr>
        <w:t>;</w:t>
      </w:r>
    </w:p>
    <w:p w14:paraId="3CDE08F4" w14:textId="77777777" w:rsidR="00452B7C" w:rsidRPr="00AC6D0E" w:rsidRDefault="00452B7C"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 серийный номер.</w:t>
      </w:r>
    </w:p>
    <w:p w14:paraId="2D0A46F1" w14:textId="77777777" w:rsidR="000C3B4B" w:rsidRPr="00AC6D0E" w:rsidRDefault="000C3B4B" w:rsidP="00EF28D0">
      <w:pPr>
        <w:pStyle w:val="ConsPlusNormal"/>
        <w:ind w:firstLine="567"/>
        <w:jc w:val="both"/>
        <w:rPr>
          <w:rFonts w:ascii="Times New Roman" w:hAnsi="Times New Roman" w:cs="Times New Roman"/>
          <w:sz w:val="24"/>
          <w:szCs w:val="24"/>
        </w:rPr>
      </w:pPr>
      <w:r w:rsidRPr="00AC6D0E">
        <w:rPr>
          <w:rFonts w:ascii="Times New Roman" w:hAnsi="Times New Roman" w:cs="Times New Roman"/>
          <w:sz w:val="24"/>
          <w:szCs w:val="24"/>
        </w:rPr>
        <w:t>Упаковка не должна содержать вскрытий, вмятин, порезов. В случае наличия датчиков наклона оборудования на упаковке они не должны быть сработавшими.</w:t>
      </w:r>
    </w:p>
    <w:p w14:paraId="7E505E45" w14:textId="77777777" w:rsidR="00EC33A5" w:rsidRPr="00AC6D0E" w:rsidRDefault="00EC33A5" w:rsidP="00EF28D0">
      <w:pPr>
        <w:pStyle w:val="ConsPlusNormal"/>
        <w:numPr>
          <w:ilvl w:val="0"/>
          <w:numId w:val="1"/>
        </w:numPr>
        <w:spacing w:before="240"/>
        <w:ind w:left="0" w:firstLine="709"/>
        <w:jc w:val="center"/>
        <w:rPr>
          <w:rFonts w:ascii="Times New Roman" w:hAnsi="Times New Roman" w:cs="Times New Roman"/>
          <w:b/>
          <w:sz w:val="24"/>
          <w:szCs w:val="24"/>
        </w:rPr>
      </w:pPr>
      <w:r w:rsidRPr="00AC6D0E">
        <w:rPr>
          <w:rFonts w:ascii="Times New Roman" w:hAnsi="Times New Roman" w:cs="Times New Roman"/>
          <w:b/>
          <w:sz w:val="24"/>
          <w:szCs w:val="24"/>
        </w:rPr>
        <w:t>СРОК, МЕСТО И УСЛОВИЯ ПОСТАВКИ ТОВАРА</w:t>
      </w:r>
    </w:p>
    <w:p w14:paraId="6C3D6B49" w14:textId="77777777" w:rsidR="00EC33A5" w:rsidRPr="00AC6D0E" w:rsidRDefault="00EC33A5" w:rsidP="00EF28D0">
      <w:pPr>
        <w:pStyle w:val="ConsPlusNormal"/>
        <w:numPr>
          <w:ilvl w:val="1"/>
          <w:numId w:val="1"/>
        </w:numPr>
        <w:tabs>
          <w:tab w:val="left" w:pos="1276"/>
        </w:tabs>
        <w:spacing w:before="240"/>
        <w:ind w:left="0" w:firstLine="567"/>
        <w:jc w:val="both"/>
        <w:rPr>
          <w:rFonts w:ascii="Times New Roman" w:hAnsi="Times New Roman" w:cs="Times New Roman"/>
          <w:b/>
          <w:sz w:val="24"/>
          <w:szCs w:val="24"/>
        </w:rPr>
      </w:pPr>
      <w:bookmarkStart w:id="2" w:name="_Ref535830270"/>
      <w:r w:rsidRPr="00AC6D0E">
        <w:rPr>
          <w:rFonts w:ascii="Times New Roman" w:hAnsi="Times New Roman" w:cs="Times New Roman"/>
          <w:b/>
          <w:sz w:val="24"/>
          <w:szCs w:val="24"/>
        </w:rPr>
        <w:t>Срок и место поставки</w:t>
      </w:r>
      <w:bookmarkEnd w:id="2"/>
    </w:p>
    <w:p w14:paraId="0B49B0DB" w14:textId="0E9D9B0F" w:rsidR="00295CB1" w:rsidRPr="0060108B" w:rsidRDefault="00F0783F" w:rsidP="00EF28D0">
      <w:pPr>
        <w:pStyle w:val="ConsPlusNormal"/>
        <w:numPr>
          <w:ilvl w:val="2"/>
          <w:numId w:val="1"/>
        </w:numPr>
        <w:tabs>
          <w:tab w:val="left" w:pos="1276"/>
          <w:tab w:val="left" w:pos="1418"/>
        </w:tabs>
        <w:ind w:left="0"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Поставка Товара </w:t>
      </w:r>
      <w:r w:rsidRPr="0060108B">
        <w:rPr>
          <w:rFonts w:ascii="Times New Roman" w:hAnsi="Times New Roman" w:cs="Times New Roman"/>
          <w:sz w:val="24"/>
          <w:szCs w:val="24"/>
        </w:rPr>
        <w:t xml:space="preserve">осуществляется Поставщиком в срок не </w:t>
      </w:r>
      <w:r w:rsidR="007433F9">
        <w:rPr>
          <w:rFonts w:ascii="Times New Roman" w:hAnsi="Times New Roman" w:cs="Times New Roman"/>
          <w:sz w:val="24"/>
          <w:szCs w:val="24"/>
        </w:rPr>
        <w:t xml:space="preserve">более </w:t>
      </w:r>
      <w:r w:rsidR="00DC452C">
        <w:rPr>
          <w:rFonts w:ascii="Times New Roman" w:hAnsi="Times New Roman" w:cs="Times New Roman"/>
          <w:sz w:val="24"/>
          <w:szCs w:val="24"/>
        </w:rPr>
        <w:t>45</w:t>
      </w:r>
      <w:r w:rsidR="0009112A">
        <w:rPr>
          <w:rFonts w:ascii="Times New Roman" w:hAnsi="Times New Roman" w:cs="Times New Roman"/>
          <w:sz w:val="24"/>
          <w:szCs w:val="24"/>
        </w:rPr>
        <w:t xml:space="preserve"> (</w:t>
      </w:r>
      <w:r w:rsidR="00DC452C">
        <w:rPr>
          <w:rFonts w:ascii="Times New Roman" w:hAnsi="Times New Roman" w:cs="Times New Roman"/>
          <w:sz w:val="24"/>
          <w:szCs w:val="24"/>
        </w:rPr>
        <w:t>сорок пять</w:t>
      </w:r>
      <w:r w:rsidR="0009112A">
        <w:rPr>
          <w:rFonts w:ascii="Times New Roman" w:hAnsi="Times New Roman" w:cs="Times New Roman"/>
          <w:sz w:val="24"/>
          <w:szCs w:val="24"/>
        </w:rPr>
        <w:t>)</w:t>
      </w:r>
      <w:r w:rsidR="007433F9">
        <w:rPr>
          <w:rFonts w:ascii="Times New Roman" w:hAnsi="Times New Roman" w:cs="Times New Roman"/>
          <w:sz w:val="24"/>
          <w:szCs w:val="24"/>
        </w:rPr>
        <w:t xml:space="preserve"> </w:t>
      </w:r>
      <w:r w:rsidR="00881EBD">
        <w:rPr>
          <w:rFonts w:ascii="Times New Roman" w:hAnsi="Times New Roman" w:cs="Times New Roman"/>
          <w:sz w:val="24"/>
          <w:szCs w:val="24"/>
        </w:rPr>
        <w:t xml:space="preserve">рабочих </w:t>
      </w:r>
      <w:r w:rsidR="007433F9">
        <w:rPr>
          <w:rFonts w:ascii="Times New Roman" w:hAnsi="Times New Roman" w:cs="Times New Roman"/>
          <w:sz w:val="24"/>
          <w:szCs w:val="24"/>
        </w:rPr>
        <w:t>дней</w:t>
      </w:r>
      <w:r w:rsidR="00881EBD">
        <w:rPr>
          <w:rFonts w:ascii="Times New Roman" w:hAnsi="Times New Roman" w:cs="Times New Roman"/>
          <w:sz w:val="24"/>
          <w:szCs w:val="24"/>
        </w:rPr>
        <w:t xml:space="preserve"> с даты заключения договора</w:t>
      </w:r>
      <w:r w:rsidR="0036467F" w:rsidRPr="0060108B">
        <w:rPr>
          <w:rFonts w:ascii="Times New Roman" w:hAnsi="Times New Roman" w:cs="Times New Roman"/>
          <w:sz w:val="24"/>
          <w:szCs w:val="24"/>
        </w:rPr>
        <w:t>.</w:t>
      </w:r>
    </w:p>
    <w:p w14:paraId="2512733D" w14:textId="4C4E2AB4" w:rsidR="00295CB1" w:rsidRPr="00AC6D0E" w:rsidRDefault="00295CB1" w:rsidP="00EF28D0">
      <w:pPr>
        <w:pStyle w:val="ConsPlusNormal"/>
        <w:numPr>
          <w:ilvl w:val="2"/>
          <w:numId w:val="1"/>
        </w:numPr>
        <w:tabs>
          <w:tab w:val="left" w:pos="1276"/>
          <w:tab w:val="left" w:pos="1418"/>
        </w:tabs>
        <w:ind w:left="0" w:firstLine="567"/>
        <w:jc w:val="both"/>
        <w:rPr>
          <w:rFonts w:ascii="Times New Roman" w:hAnsi="Times New Roman" w:cs="Times New Roman"/>
          <w:sz w:val="24"/>
          <w:szCs w:val="24"/>
        </w:rPr>
      </w:pPr>
      <w:r w:rsidRPr="0060108B">
        <w:rPr>
          <w:rFonts w:ascii="Times New Roman" w:hAnsi="Times New Roman" w:cs="Times New Roman"/>
          <w:sz w:val="24"/>
          <w:szCs w:val="24"/>
        </w:rPr>
        <w:t xml:space="preserve">Адреса поставки </w:t>
      </w:r>
      <w:r w:rsidR="00621E33" w:rsidRPr="0060108B">
        <w:rPr>
          <w:rFonts w:ascii="Times New Roman" w:hAnsi="Times New Roman" w:cs="Times New Roman"/>
          <w:sz w:val="24"/>
          <w:szCs w:val="24"/>
        </w:rPr>
        <w:t>Т</w:t>
      </w:r>
      <w:r w:rsidRPr="0060108B">
        <w:rPr>
          <w:rFonts w:ascii="Times New Roman" w:hAnsi="Times New Roman" w:cs="Times New Roman"/>
          <w:sz w:val="24"/>
          <w:szCs w:val="24"/>
        </w:rPr>
        <w:t>овара указаны</w:t>
      </w:r>
      <w:r w:rsidRPr="00AC6D0E">
        <w:rPr>
          <w:rFonts w:ascii="Times New Roman" w:hAnsi="Times New Roman" w:cs="Times New Roman"/>
          <w:sz w:val="24"/>
          <w:szCs w:val="24"/>
        </w:rPr>
        <w:t xml:space="preserve"> в </w:t>
      </w:r>
      <w:r w:rsidR="00621E33">
        <w:rPr>
          <w:rFonts w:ascii="Times New Roman" w:hAnsi="Times New Roman" w:cs="Times New Roman"/>
          <w:sz w:val="24"/>
          <w:szCs w:val="24"/>
        </w:rPr>
        <w:t>П</w:t>
      </w:r>
      <w:r w:rsidRPr="00AC6D0E">
        <w:rPr>
          <w:rFonts w:ascii="Times New Roman" w:hAnsi="Times New Roman" w:cs="Times New Roman"/>
          <w:sz w:val="24"/>
          <w:szCs w:val="24"/>
        </w:rPr>
        <w:t xml:space="preserve">риложении № 1 к </w:t>
      </w:r>
      <w:r w:rsidR="00881EBD">
        <w:rPr>
          <w:rFonts w:ascii="Times New Roman" w:hAnsi="Times New Roman" w:cs="Times New Roman"/>
          <w:sz w:val="24"/>
          <w:szCs w:val="24"/>
        </w:rPr>
        <w:t xml:space="preserve">настоящему </w:t>
      </w:r>
      <w:r w:rsidRPr="00AC6D0E">
        <w:rPr>
          <w:rFonts w:ascii="Times New Roman" w:hAnsi="Times New Roman" w:cs="Times New Roman"/>
          <w:sz w:val="24"/>
          <w:szCs w:val="24"/>
        </w:rPr>
        <w:t>Техническому заданию.</w:t>
      </w:r>
    </w:p>
    <w:p w14:paraId="4FDBAF0B" w14:textId="77777777" w:rsidR="00EC33A5" w:rsidRPr="00AC6D0E" w:rsidRDefault="00EC33A5" w:rsidP="00EF28D0">
      <w:pPr>
        <w:pStyle w:val="ConsPlusNormal"/>
        <w:numPr>
          <w:ilvl w:val="1"/>
          <w:numId w:val="1"/>
        </w:numPr>
        <w:tabs>
          <w:tab w:val="left" w:pos="1276"/>
        </w:tabs>
        <w:spacing w:before="240"/>
        <w:ind w:left="0" w:firstLine="567"/>
        <w:jc w:val="both"/>
        <w:rPr>
          <w:rFonts w:ascii="Times New Roman" w:hAnsi="Times New Roman" w:cs="Times New Roman"/>
          <w:b/>
          <w:sz w:val="24"/>
          <w:szCs w:val="24"/>
        </w:rPr>
      </w:pPr>
      <w:bookmarkStart w:id="3" w:name="_Ref535830399"/>
      <w:r w:rsidRPr="00AC6D0E">
        <w:rPr>
          <w:rFonts w:ascii="Times New Roman" w:hAnsi="Times New Roman" w:cs="Times New Roman"/>
          <w:b/>
          <w:sz w:val="24"/>
          <w:szCs w:val="24"/>
        </w:rPr>
        <w:t>Условия поставки</w:t>
      </w:r>
      <w:bookmarkEnd w:id="3"/>
    </w:p>
    <w:p w14:paraId="39D72891" w14:textId="77777777" w:rsidR="00295CB1" w:rsidRPr="00AC6D0E"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Поставщик обязан уведомить Грузополучателя о дате и времени поставки Товара по электронной почте не позднее 5 (пят</w:t>
      </w:r>
      <w:r w:rsidR="00F53D44" w:rsidRPr="00AC6D0E">
        <w:rPr>
          <w:rFonts w:ascii="Times New Roman" w:eastAsia="Calibri" w:hAnsi="Times New Roman" w:cs="Times New Roman"/>
          <w:sz w:val="24"/>
          <w:szCs w:val="24"/>
          <w:lang w:eastAsia="en-US"/>
        </w:rPr>
        <w:t>и</w:t>
      </w:r>
      <w:r w:rsidRPr="00AC6D0E">
        <w:rPr>
          <w:rFonts w:ascii="Times New Roman" w:eastAsia="Calibri" w:hAnsi="Times New Roman" w:cs="Times New Roman"/>
          <w:sz w:val="24"/>
          <w:szCs w:val="24"/>
          <w:lang w:eastAsia="en-US"/>
        </w:rPr>
        <w:t>) рабочих дней до момента его поставки.</w:t>
      </w:r>
    </w:p>
    <w:p w14:paraId="0E3C07EA" w14:textId="77777777" w:rsidR="00295CB1" w:rsidRPr="00AC6D0E"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 xml:space="preserve">Контакты Грузополучателя на местах будут переданы Поставщику в течение </w:t>
      </w:r>
      <w:r w:rsidR="00F53D44" w:rsidRPr="00AC6D0E">
        <w:rPr>
          <w:rFonts w:ascii="Times New Roman" w:eastAsia="Calibri" w:hAnsi="Times New Roman" w:cs="Times New Roman"/>
          <w:sz w:val="24"/>
          <w:szCs w:val="24"/>
          <w:lang w:eastAsia="en-US"/>
        </w:rPr>
        <w:t>5</w:t>
      </w:r>
      <w:r w:rsidRPr="00AC6D0E">
        <w:rPr>
          <w:rFonts w:ascii="Times New Roman" w:eastAsia="Calibri" w:hAnsi="Times New Roman" w:cs="Times New Roman"/>
          <w:sz w:val="24"/>
          <w:szCs w:val="24"/>
          <w:lang w:eastAsia="en-US"/>
        </w:rPr>
        <w:t xml:space="preserve"> (</w:t>
      </w:r>
      <w:r w:rsidR="00F53D44" w:rsidRPr="00AC6D0E">
        <w:rPr>
          <w:rFonts w:ascii="Times New Roman" w:eastAsia="Calibri" w:hAnsi="Times New Roman" w:cs="Times New Roman"/>
          <w:sz w:val="24"/>
          <w:szCs w:val="24"/>
          <w:lang w:eastAsia="en-US"/>
        </w:rPr>
        <w:t>пяти</w:t>
      </w:r>
      <w:r w:rsidRPr="00AC6D0E">
        <w:rPr>
          <w:rFonts w:ascii="Times New Roman" w:eastAsia="Calibri" w:hAnsi="Times New Roman" w:cs="Times New Roman"/>
          <w:sz w:val="24"/>
          <w:szCs w:val="24"/>
          <w:lang w:eastAsia="en-US"/>
        </w:rPr>
        <w:t>) рабочих дней с даты подписания Договора.</w:t>
      </w:r>
    </w:p>
    <w:p w14:paraId="30084931" w14:textId="77777777" w:rsidR="00295CB1" w:rsidRPr="00AC6D0E"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Доставка осуществляется в рабочие дни с понедельника по четверг с 09:00 до 17:00 часов, в пятницу с 09:00 до 15:45 часов</w:t>
      </w:r>
      <w:r w:rsidR="00F0783F" w:rsidRPr="00AC6D0E">
        <w:rPr>
          <w:rFonts w:ascii="Times New Roman" w:eastAsia="Calibri" w:hAnsi="Times New Roman" w:cs="Times New Roman"/>
          <w:sz w:val="24"/>
          <w:szCs w:val="24"/>
          <w:lang w:eastAsia="en-US"/>
        </w:rPr>
        <w:t xml:space="preserve"> по местному времени Грузополучателя</w:t>
      </w:r>
      <w:r w:rsidRPr="00AC6D0E">
        <w:rPr>
          <w:rFonts w:ascii="Times New Roman" w:eastAsia="Calibri" w:hAnsi="Times New Roman" w:cs="Times New Roman"/>
          <w:sz w:val="24"/>
          <w:szCs w:val="24"/>
          <w:lang w:eastAsia="en-US"/>
        </w:rPr>
        <w:t>.</w:t>
      </w:r>
    </w:p>
    <w:p w14:paraId="48ECA495" w14:textId="77777777" w:rsidR="00295CB1" w:rsidRPr="00AC6D0E"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Грузополучатель обязан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не производится.</w:t>
      </w:r>
    </w:p>
    <w:p w14:paraId="3972C26B" w14:textId="77777777" w:rsidR="00621E33" w:rsidRPr="008168B2" w:rsidRDefault="00295CB1" w:rsidP="00EF28D0">
      <w:pPr>
        <w:pStyle w:val="ConsPlusNormal"/>
        <w:tabs>
          <w:tab w:val="left" w:pos="1276"/>
        </w:tabs>
        <w:ind w:firstLine="567"/>
        <w:jc w:val="both"/>
        <w:rPr>
          <w:rFonts w:ascii="Times New Roman" w:eastAsia="Calibri" w:hAnsi="Times New Roman" w:cs="Times New Roman"/>
          <w:sz w:val="24"/>
          <w:szCs w:val="24"/>
          <w:lang w:eastAsia="en-US"/>
        </w:rPr>
      </w:pPr>
      <w:r w:rsidRPr="00AC6D0E">
        <w:rPr>
          <w:rFonts w:ascii="Times New Roman" w:eastAsia="Calibri" w:hAnsi="Times New Roman" w:cs="Times New Roman"/>
          <w:sz w:val="24"/>
          <w:szCs w:val="24"/>
          <w:lang w:eastAsia="en-US"/>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Грузополучателя осуществляются силами Поставщика.</w:t>
      </w:r>
    </w:p>
    <w:p w14:paraId="029957FE" w14:textId="77777777" w:rsidR="00EC33A5" w:rsidRPr="00AC6D0E" w:rsidRDefault="00EC33A5" w:rsidP="00EF28D0">
      <w:pPr>
        <w:pStyle w:val="ConsPlusNormal"/>
        <w:numPr>
          <w:ilvl w:val="0"/>
          <w:numId w:val="1"/>
        </w:numPr>
        <w:spacing w:before="240"/>
        <w:ind w:left="0" w:firstLine="709"/>
        <w:jc w:val="center"/>
        <w:rPr>
          <w:rFonts w:ascii="Times New Roman" w:hAnsi="Times New Roman" w:cs="Times New Roman"/>
          <w:b/>
          <w:sz w:val="24"/>
          <w:szCs w:val="24"/>
        </w:rPr>
      </w:pPr>
      <w:r w:rsidRPr="00AC6D0E">
        <w:rPr>
          <w:rFonts w:ascii="Times New Roman" w:hAnsi="Times New Roman" w:cs="Times New Roman"/>
          <w:b/>
          <w:sz w:val="24"/>
          <w:szCs w:val="24"/>
        </w:rPr>
        <w:t xml:space="preserve"> УСЛОВИЯ СДАЧИ И ПРИЕМКИ ТОВАРА</w:t>
      </w:r>
    </w:p>
    <w:p w14:paraId="4FD16BF0" w14:textId="77777777" w:rsidR="00EC33A5" w:rsidRPr="00AC6D0E" w:rsidRDefault="00EC33A5" w:rsidP="00EF28D0">
      <w:pPr>
        <w:pStyle w:val="ConsPlusNormal"/>
        <w:numPr>
          <w:ilvl w:val="1"/>
          <w:numId w:val="1"/>
        </w:numPr>
        <w:tabs>
          <w:tab w:val="left" w:pos="1134"/>
        </w:tabs>
        <w:spacing w:before="240"/>
        <w:ind w:left="0" w:firstLine="567"/>
        <w:jc w:val="both"/>
        <w:rPr>
          <w:rFonts w:ascii="Times New Roman" w:hAnsi="Times New Roman" w:cs="Times New Roman"/>
          <w:b/>
          <w:sz w:val="24"/>
          <w:szCs w:val="24"/>
        </w:rPr>
      </w:pPr>
      <w:r w:rsidRPr="00AC6D0E">
        <w:rPr>
          <w:rFonts w:ascii="Times New Roman" w:hAnsi="Times New Roman" w:cs="Times New Roman"/>
          <w:b/>
          <w:sz w:val="24"/>
          <w:szCs w:val="24"/>
        </w:rPr>
        <w:t xml:space="preserve"> Порядок сдачи и приемки</w:t>
      </w:r>
    </w:p>
    <w:p w14:paraId="3026A6AA" w14:textId="77E667AE" w:rsidR="00295CB1" w:rsidRPr="00AC6D0E" w:rsidRDefault="00254B59" w:rsidP="00EF28D0">
      <w:pPr>
        <w:pStyle w:val="ConsPlusNormal"/>
        <w:tabs>
          <w:tab w:val="left" w:pos="1134"/>
        </w:tabs>
        <w:ind w:firstLine="567"/>
        <w:jc w:val="both"/>
        <w:rPr>
          <w:rFonts w:ascii="Times New Roman" w:hAnsi="Times New Roman" w:cs="Times New Roman"/>
          <w:bCs/>
          <w:kern w:val="32"/>
          <w:sz w:val="24"/>
          <w:szCs w:val="24"/>
        </w:rPr>
      </w:pPr>
      <w:r>
        <w:rPr>
          <w:rFonts w:ascii="Times New Roman" w:hAnsi="Times New Roman" w:cs="Times New Roman"/>
          <w:bCs/>
          <w:kern w:val="32"/>
          <w:sz w:val="24"/>
          <w:szCs w:val="24"/>
        </w:rPr>
        <w:t xml:space="preserve">7.1.1. </w:t>
      </w:r>
      <w:r w:rsidR="00295CB1" w:rsidRPr="00AC6D0E">
        <w:rPr>
          <w:rFonts w:ascii="Times New Roman" w:hAnsi="Times New Roman" w:cs="Times New Roman"/>
          <w:bCs/>
          <w:kern w:val="32"/>
          <w:sz w:val="24"/>
          <w:szCs w:val="24"/>
        </w:rPr>
        <w:t xml:space="preserve">Приемка Товара осуществляется Покупателем в течение </w:t>
      </w:r>
      <w:r w:rsidR="00B72543">
        <w:rPr>
          <w:rFonts w:ascii="Times New Roman" w:hAnsi="Times New Roman" w:cs="Times New Roman"/>
          <w:bCs/>
          <w:kern w:val="32"/>
          <w:sz w:val="24"/>
          <w:szCs w:val="24"/>
        </w:rPr>
        <w:t>1</w:t>
      </w:r>
      <w:r w:rsidR="00295CB1" w:rsidRPr="00AC6D0E">
        <w:rPr>
          <w:rFonts w:ascii="Times New Roman" w:hAnsi="Times New Roman" w:cs="Times New Roman"/>
          <w:bCs/>
          <w:kern w:val="32"/>
          <w:sz w:val="24"/>
          <w:szCs w:val="24"/>
        </w:rPr>
        <w:t>5 (пят</w:t>
      </w:r>
      <w:r w:rsidR="00B72543">
        <w:rPr>
          <w:rFonts w:ascii="Times New Roman" w:hAnsi="Times New Roman" w:cs="Times New Roman"/>
          <w:bCs/>
          <w:kern w:val="32"/>
          <w:sz w:val="24"/>
          <w:szCs w:val="24"/>
        </w:rPr>
        <w:t>надцати</w:t>
      </w:r>
      <w:r w:rsidR="00295CB1" w:rsidRPr="00AC6D0E">
        <w:rPr>
          <w:rFonts w:ascii="Times New Roman" w:hAnsi="Times New Roman" w:cs="Times New Roman"/>
          <w:bCs/>
          <w:kern w:val="32"/>
          <w:sz w:val="24"/>
          <w:szCs w:val="24"/>
        </w:rPr>
        <w:t xml:space="preserve">) рабочих дней с даты получения Товара и документов, указанных в пункте 7.2 </w:t>
      </w:r>
      <w:r>
        <w:rPr>
          <w:rFonts w:ascii="Times New Roman" w:hAnsi="Times New Roman" w:cs="Times New Roman"/>
          <w:bCs/>
          <w:kern w:val="32"/>
          <w:sz w:val="24"/>
          <w:szCs w:val="24"/>
        </w:rPr>
        <w:t xml:space="preserve">настоящего </w:t>
      </w:r>
      <w:r w:rsidR="00295CB1" w:rsidRPr="00AC6D0E">
        <w:rPr>
          <w:rFonts w:ascii="Times New Roman" w:hAnsi="Times New Roman" w:cs="Times New Roman"/>
          <w:bCs/>
          <w:kern w:val="32"/>
          <w:sz w:val="24"/>
          <w:szCs w:val="24"/>
        </w:rPr>
        <w:t xml:space="preserve">Технического задания. </w:t>
      </w:r>
    </w:p>
    <w:p w14:paraId="55D49562" w14:textId="6EA17BB5" w:rsidR="00295CB1" w:rsidRPr="00AC6D0E" w:rsidRDefault="00254B59" w:rsidP="00EF28D0">
      <w:pPr>
        <w:pStyle w:val="ConsPlusNormal"/>
        <w:tabs>
          <w:tab w:val="left" w:pos="1134"/>
        </w:tabs>
        <w:ind w:firstLine="567"/>
        <w:jc w:val="both"/>
        <w:rPr>
          <w:rFonts w:ascii="Times New Roman" w:hAnsi="Times New Roman" w:cs="Times New Roman"/>
          <w:bCs/>
          <w:kern w:val="32"/>
          <w:sz w:val="24"/>
          <w:szCs w:val="24"/>
        </w:rPr>
      </w:pPr>
      <w:r>
        <w:rPr>
          <w:rFonts w:ascii="Times New Roman" w:hAnsi="Times New Roman" w:cs="Times New Roman"/>
          <w:bCs/>
          <w:kern w:val="32"/>
          <w:sz w:val="24"/>
          <w:szCs w:val="24"/>
        </w:rPr>
        <w:t xml:space="preserve">7.1.2. </w:t>
      </w:r>
      <w:r w:rsidR="00295CB1" w:rsidRPr="00AC6D0E">
        <w:rPr>
          <w:rFonts w:ascii="Times New Roman" w:hAnsi="Times New Roman" w:cs="Times New Roman"/>
          <w:bCs/>
          <w:kern w:val="32"/>
          <w:sz w:val="24"/>
          <w:szCs w:val="24"/>
        </w:rPr>
        <w:t xml:space="preserve">Указанный </w:t>
      </w:r>
      <w:r>
        <w:rPr>
          <w:rFonts w:ascii="Times New Roman" w:hAnsi="Times New Roman" w:cs="Times New Roman"/>
          <w:bCs/>
          <w:kern w:val="32"/>
          <w:sz w:val="24"/>
          <w:szCs w:val="24"/>
        </w:rPr>
        <w:t>в п. 7.1.1. настоящего Технического задания</w:t>
      </w:r>
      <w:r w:rsidRPr="00AC6D0E">
        <w:rPr>
          <w:rFonts w:ascii="Times New Roman" w:hAnsi="Times New Roman" w:cs="Times New Roman"/>
          <w:bCs/>
          <w:kern w:val="32"/>
          <w:sz w:val="24"/>
          <w:szCs w:val="24"/>
        </w:rPr>
        <w:t xml:space="preserve"> </w:t>
      </w:r>
      <w:r w:rsidR="00295CB1" w:rsidRPr="00AC6D0E">
        <w:rPr>
          <w:rFonts w:ascii="Times New Roman" w:hAnsi="Times New Roman" w:cs="Times New Roman"/>
          <w:bCs/>
          <w:kern w:val="32"/>
          <w:sz w:val="24"/>
          <w:szCs w:val="24"/>
        </w:rPr>
        <w:t>срок может продлеваться на срок проведения экспертизы, если Покупателем проводится экспертиза Товара. Экспертиза может проводиться в случаях сомнения Покупателя в качестве, комплектности, соблюдении требований к безопасности, требований к размеру, состоянию упаковки, установленным условиям настоящего Технического задания и Спецификации.</w:t>
      </w:r>
    </w:p>
    <w:p w14:paraId="5773B155" w14:textId="4A0AAD0A" w:rsidR="007832AF" w:rsidRPr="00AC6D0E" w:rsidRDefault="00254B59" w:rsidP="00EF28D0">
      <w:pPr>
        <w:pStyle w:val="ConsPlusNormal"/>
        <w:tabs>
          <w:tab w:val="left" w:pos="1134"/>
        </w:tabs>
        <w:ind w:firstLine="567"/>
        <w:jc w:val="both"/>
        <w:rPr>
          <w:rFonts w:ascii="Times New Roman" w:hAnsi="Times New Roman" w:cs="Times New Roman"/>
          <w:bCs/>
          <w:kern w:val="32"/>
          <w:sz w:val="24"/>
          <w:szCs w:val="24"/>
        </w:rPr>
      </w:pPr>
      <w:r>
        <w:rPr>
          <w:rFonts w:ascii="Times New Roman" w:hAnsi="Times New Roman" w:cs="Times New Roman"/>
          <w:bCs/>
          <w:kern w:val="32"/>
          <w:sz w:val="24"/>
          <w:szCs w:val="24"/>
        </w:rPr>
        <w:t xml:space="preserve">7.1.3. </w:t>
      </w:r>
      <w:r w:rsidR="00295CB1" w:rsidRPr="00AC6D0E">
        <w:rPr>
          <w:rFonts w:ascii="Times New Roman" w:hAnsi="Times New Roman" w:cs="Times New Roman"/>
          <w:bCs/>
          <w:kern w:val="32"/>
          <w:sz w:val="24"/>
          <w:szCs w:val="24"/>
        </w:rPr>
        <w:t>При приемке Товара Покупатель проверяет поставленный Товар на его соответствие качеству, количеству, ассортименту, техническим характеристикам, комплектности, требованиям к безопасности, требованиям к размеру, состоянию упаковки, установленным условиям настоящего Технического задания и Спецификации, а также проверяет наличие сопроводительных документов на Товар.</w:t>
      </w:r>
    </w:p>
    <w:p w14:paraId="0C66F6D4" w14:textId="77777777" w:rsidR="00EC33A5" w:rsidRPr="00AC6D0E" w:rsidRDefault="00EC33A5" w:rsidP="00EF28D0">
      <w:pPr>
        <w:pStyle w:val="ConsPlusNormal"/>
        <w:numPr>
          <w:ilvl w:val="1"/>
          <w:numId w:val="1"/>
        </w:numPr>
        <w:tabs>
          <w:tab w:val="left" w:pos="1134"/>
        </w:tabs>
        <w:spacing w:before="240"/>
        <w:ind w:left="0" w:firstLine="567"/>
        <w:jc w:val="both"/>
        <w:rPr>
          <w:rFonts w:ascii="Times New Roman" w:hAnsi="Times New Roman" w:cs="Times New Roman"/>
          <w:b/>
          <w:sz w:val="24"/>
          <w:szCs w:val="24"/>
        </w:rPr>
      </w:pPr>
      <w:r w:rsidRPr="00AC6D0E">
        <w:rPr>
          <w:rFonts w:ascii="Times New Roman" w:hAnsi="Times New Roman" w:cs="Times New Roman"/>
          <w:b/>
          <w:sz w:val="24"/>
          <w:szCs w:val="24"/>
        </w:rPr>
        <w:t xml:space="preserve">Требования по передаче </w:t>
      </w:r>
      <w:r w:rsidR="007F3F0F" w:rsidRPr="00AC6D0E">
        <w:rPr>
          <w:rFonts w:ascii="Times New Roman" w:hAnsi="Times New Roman" w:cs="Times New Roman"/>
          <w:b/>
          <w:sz w:val="24"/>
          <w:szCs w:val="24"/>
        </w:rPr>
        <w:t xml:space="preserve">Покупателю </w:t>
      </w:r>
      <w:r w:rsidRPr="00AC6D0E">
        <w:rPr>
          <w:rFonts w:ascii="Times New Roman" w:hAnsi="Times New Roman" w:cs="Times New Roman"/>
          <w:b/>
          <w:sz w:val="24"/>
          <w:szCs w:val="24"/>
        </w:rPr>
        <w:t xml:space="preserve">технических и иных документов при поставке </w:t>
      </w:r>
      <w:r w:rsidR="00DE7912">
        <w:rPr>
          <w:rFonts w:ascii="Times New Roman" w:hAnsi="Times New Roman" w:cs="Times New Roman"/>
          <w:b/>
          <w:sz w:val="24"/>
          <w:szCs w:val="24"/>
        </w:rPr>
        <w:t>Т</w:t>
      </w:r>
      <w:r w:rsidRPr="00AC6D0E">
        <w:rPr>
          <w:rFonts w:ascii="Times New Roman" w:hAnsi="Times New Roman" w:cs="Times New Roman"/>
          <w:b/>
          <w:sz w:val="24"/>
          <w:szCs w:val="24"/>
        </w:rPr>
        <w:t>оваров</w:t>
      </w:r>
    </w:p>
    <w:p w14:paraId="6517DA89" w14:textId="77777777" w:rsidR="005A3753" w:rsidRPr="00AC6D0E" w:rsidRDefault="001757CD"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 xml:space="preserve">Поставщик обязан передать </w:t>
      </w:r>
      <w:r w:rsidR="005A3753" w:rsidRPr="00AC6D0E">
        <w:rPr>
          <w:rFonts w:ascii="Times New Roman" w:hAnsi="Times New Roman" w:cs="Times New Roman"/>
          <w:sz w:val="24"/>
          <w:szCs w:val="24"/>
        </w:rPr>
        <w:t>Покупател</w:t>
      </w:r>
      <w:r w:rsidR="00D52A51" w:rsidRPr="00AC6D0E">
        <w:rPr>
          <w:rFonts w:ascii="Times New Roman" w:hAnsi="Times New Roman" w:cs="Times New Roman"/>
          <w:sz w:val="24"/>
          <w:szCs w:val="24"/>
        </w:rPr>
        <w:t>ю</w:t>
      </w:r>
      <w:r w:rsidR="005A3753" w:rsidRPr="00AC6D0E">
        <w:rPr>
          <w:rFonts w:ascii="Times New Roman" w:hAnsi="Times New Roman" w:cs="Times New Roman"/>
          <w:sz w:val="24"/>
          <w:szCs w:val="24"/>
        </w:rPr>
        <w:t xml:space="preserve"> Товар с надлежаще оформленными документами:</w:t>
      </w:r>
    </w:p>
    <w:p w14:paraId="5F27AA76" w14:textId="77777777" w:rsidR="005A3753" w:rsidRPr="00AC6D0E" w:rsidRDefault="006C698F"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w:t>
      </w:r>
      <w:r w:rsidR="00F63BC9" w:rsidRPr="00AC6D0E">
        <w:rPr>
          <w:rFonts w:ascii="Times New Roman" w:hAnsi="Times New Roman" w:cs="Times New Roman"/>
          <w:sz w:val="24"/>
          <w:szCs w:val="24"/>
        </w:rPr>
        <w:t> универсальные передаточные документы</w:t>
      </w:r>
      <w:r w:rsidR="005A3753" w:rsidRPr="00AC6D0E">
        <w:rPr>
          <w:rFonts w:ascii="Times New Roman" w:hAnsi="Times New Roman" w:cs="Times New Roman"/>
          <w:sz w:val="24"/>
          <w:szCs w:val="24"/>
        </w:rPr>
        <w:t>;</w:t>
      </w:r>
    </w:p>
    <w:p w14:paraId="0FC351E7" w14:textId="77777777" w:rsidR="00F63BC9" w:rsidRPr="00AC6D0E" w:rsidRDefault="006C698F"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w:t>
      </w:r>
      <w:r w:rsidR="00CC1A42" w:rsidRPr="00AC6D0E">
        <w:rPr>
          <w:rFonts w:ascii="Times New Roman" w:hAnsi="Times New Roman" w:cs="Times New Roman"/>
          <w:sz w:val="24"/>
          <w:szCs w:val="24"/>
        </w:rPr>
        <w:t> </w:t>
      </w:r>
      <w:r w:rsidR="00F63BC9" w:rsidRPr="00AC6D0E">
        <w:rPr>
          <w:rFonts w:ascii="Times New Roman" w:hAnsi="Times New Roman" w:cs="Times New Roman"/>
          <w:sz w:val="24"/>
          <w:szCs w:val="24"/>
        </w:rPr>
        <w:t>копии сертификатов соответствия (деклараций о соответствии) на поставляемый Товар, подтверждающие качество Товара;</w:t>
      </w:r>
    </w:p>
    <w:p w14:paraId="5329C702" w14:textId="77777777" w:rsidR="00F63BC9" w:rsidRPr="00AC6D0E" w:rsidRDefault="00F63BC9"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 технический паспорт на Товар на русском языке и/или инструкцию пользователя (руководство по эксплуатации) Товаром на русском языке в бумажном или электронном виде;</w:t>
      </w:r>
    </w:p>
    <w:p w14:paraId="04C48B7F" w14:textId="5E8D61A1" w:rsidR="00AF2BCC" w:rsidRDefault="00F63BC9" w:rsidP="00EF28D0">
      <w:pPr>
        <w:pStyle w:val="ConsPlusNormal"/>
        <w:tabs>
          <w:tab w:val="left" w:pos="1134"/>
        </w:tabs>
        <w:ind w:firstLine="567"/>
        <w:jc w:val="both"/>
        <w:rPr>
          <w:rFonts w:ascii="Times New Roman" w:hAnsi="Times New Roman" w:cs="Times New Roman"/>
          <w:sz w:val="24"/>
          <w:szCs w:val="24"/>
        </w:rPr>
      </w:pPr>
      <w:r w:rsidRPr="00AC6D0E">
        <w:rPr>
          <w:rFonts w:ascii="Times New Roman" w:hAnsi="Times New Roman" w:cs="Times New Roman"/>
          <w:sz w:val="24"/>
          <w:szCs w:val="24"/>
        </w:rPr>
        <w:t>– оформленные гарантийные талоны или аналогичные документы о гарантии с указанием срока гарантии и заводских (серийных) номеров Товара.</w:t>
      </w:r>
    </w:p>
    <w:p w14:paraId="70E74BA1" w14:textId="744D6023" w:rsidR="006F3063" w:rsidRDefault="006F3063" w:rsidP="00EF28D0">
      <w:pPr>
        <w:pStyle w:val="ConsPlusNormal"/>
        <w:tabs>
          <w:tab w:val="left" w:pos="1134"/>
        </w:tabs>
        <w:ind w:firstLine="567"/>
        <w:jc w:val="both"/>
        <w:rPr>
          <w:rFonts w:ascii="Times New Roman" w:hAnsi="Times New Roman" w:cs="Times New Roman"/>
          <w:sz w:val="24"/>
          <w:szCs w:val="24"/>
        </w:rPr>
      </w:pPr>
    </w:p>
    <w:p w14:paraId="576E1A45" w14:textId="35F2B723" w:rsidR="006F3063" w:rsidRDefault="006F3063" w:rsidP="00EF28D0">
      <w:pPr>
        <w:pStyle w:val="ConsPlusNormal"/>
        <w:tabs>
          <w:tab w:val="left" w:pos="1134"/>
        </w:tabs>
        <w:ind w:firstLine="567"/>
        <w:jc w:val="both"/>
        <w:rPr>
          <w:rFonts w:ascii="Times New Roman" w:hAnsi="Times New Roman" w:cs="Times New Roman"/>
          <w:sz w:val="24"/>
          <w:szCs w:val="24"/>
        </w:rPr>
      </w:pPr>
    </w:p>
    <w:p w14:paraId="3B688D09" w14:textId="77777777" w:rsidR="006F3063" w:rsidRPr="00AC6D0E" w:rsidRDefault="006F3063" w:rsidP="00EF28D0">
      <w:pPr>
        <w:pStyle w:val="ConsPlusNormal"/>
        <w:tabs>
          <w:tab w:val="left" w:pos="1134"/>
        </w:tabs>
        <w:ind w:firstLine="567"/>
        <w:jc w:val="both"/>
        <w:rPr>
          <w:rFonts w:ascii="Times New Roman" w:hAnsi="Times New Roman" w:cs="Times New Roman"/>
          <w:sz w:val="24"/>
          <w:szCs w:val="24"/>
        </w:rPr>
      </w:pPr>
    </w:p>
    <w:p w14:paraId="03282C9B"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ТРЕБОВАНИЯ</w:t>
      </w:r>
      <w:r w:rsidRPr="00AC6D0E">
        <w:rPr>
          <w:rFonts w:ascii="Times New Roman" w:hAnsi="Times New Roman"/>
          <w:b/>
          <w:sz w:val="24"/>
          <w:szCs w:val="24"/>
        </w:rPr>
        <w:t xml:space="preserve"> К ТРАНСПОРТИРОВКЕ</w:t>
      </w:r>
    </w:p>
    <w:p w14:paraId="6240E764" w14:textId="77777777" w:rsidR="003E3BBA" w:rsidRDefault="003E3BBA" w:rsidP="00EF28D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p>
    <w:p w14:paraId="3743E2E4" w14:textId="6293FC3F" w:rsidR="00B90290" w:rsidRPr="00AC6D0E" w:rsidRDefault="00B90290" w:rsidP="00EF28D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 xml:space="preserve">Погрузка, транспортировка и выгрузка Товара должны обеспечивать полную сохранность Товара и его характеристик, и не нарушать соответствие </w:t>
      </w:r>
      <w:r w:rsidR="008168B2">
        <w:rPr>
          <w:rFonts w:ascii="Times New Roman" w:eastAsia="Times New Roman" w:hAnsi="Times New Roman"/>
          <w:sz w:val="24"/>
          <w:szCs w:val="24"/>
          <w:lang w:eastAsia="ru-RU"/>
        </w:rPr>
        <w:t>Т</w:t>
      </w:r>
      <w:r w:rsidRPr="00AC6D0E">
        <w:rPr>
          <w:rFonts w:ascii="Times New Roman" w:eastAsia="Times New Roman" w:hAnsi="Times New Roman"/>
          <w:sz w:val="24"/>
          <w:szCs w:val="24"/>
          <w:lang w:eastAsia="ru-RU"/>
        </w:rPr>
        <w:t>овара требованиям настоящего Технического задания.</w:t>
      </w:r>
    </w:p>
    <w:p w14:paraId="42642198" w14:textId="77777777" w:rsidR="00C77415" w:rsidRPr="00AC6D0E" w:rsidRDefault="00B90290" w:rsidP="00EF28D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 xml:space="preserve">В процессе транспортировки </w:t>
      </w:r>
      <w:r w:rsidR="00621E33">
        <w:rPr>
          <w:rFonts w:ascii="Times New Roman" w:eastAsia="Times New Roman" w:hAnsi="Times New Roman"/>
          <w:sz w:val="24"/>
          <w:szCs w:val="24"/>
          <w:lang w:eastAsia="ru-RU"/>
        </w:rPr>
        <w:t>Т</w:t>
      </w:r>
      <w:r w:rsidRPr="00AC6D0E">
        <w:rPr>
          <w:rFonts w:ascii="Times New Roman" w:eastAsia="Times New Roman" w:hAnsi="Times New Roman"/>
          <w:sz w:val="24"/>
          <w:szCs w:val="24"/>
          <w:lang w:eastAsia="ru-RU"/>
        </w:rPr>
        <w:t xml:space="preserve">овар должен быть защищён от намокания, загрязнения и механических повреждений. Разгрузочные работы и работы по складированию в месте поставки </w:t>
      </w:r>
      <w:r w:rsidR="00621E33">
        <w:rPr>
          <w:rFonts w:ascii="Times New Roman" w:eastAsia="Times New Roman" w:hAnsi="Times New Roman"/>
          <w:sz w:val="24"/>
          <w:szCs w:val="24"/>
          <w:lang w:eastAsia="ru-RU"/>
        </w:rPr>
        <w:t>Т</w:t>
      </w:r>
      <w:r w:rsidRPr="00AC6D0E">
        <w:rPr>
          <w:rFonts w:ascii="Times New Roman" w:eastAsia="Times New Roman" w:hAnsi="Times New Roman"/>
          <w:sz w:val="24"/>
          <w:szCs w:val="24"/>
          <w:lang w:eastAsia="ru-RU"/>
        </w:rPr>
        <w:t>овара осуществляются за счёт Поставщика</w:t>
      </w:r>
      <w:r w:rsidR="00B16E8F" w:rsidRPr="00AC6D0E">
        <w:rPr>
          <w:rFonts w:ascii="Times New Roman" w:eastAsia="Times New Roman" w:hAnsi="Times New Roman"/>
          <w:sz w:val="24"/>
          <w:szCs w:val="24"/>
          <w:lang w:eastAsia="ru-RU"/>
        </w:rPr>
        <w:t>.</w:t>
      </w:r>
    </w:p>
    <w:p w14:paraId="166989C1"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ТРЕБОВАНИЯ</w:t>
      </w:r>
      <w:r w:rsidRPr="00AC6D0E">
        <w:rPr>
          <w:rFonts w:ascii="Times New Roman" w:hAnsi="Times New Roman"/>
          <w:b/>
          <w:sz w:val="24"/>
          <w:szCs w:val="24"/>
        </w:rPr>
        <w:t xml:space="preserve"> К ХРАНЕНИЮ</w:t>
      </w:r>
    </w:p>
    <w:p w14:paraId="0159FEEE" w14:textId="77777777" w:rsidR="003E3BBA" w:rsidRDefault="003E3BBA" w:rsidP="00EF28D0">
      <w:pPr>
        <w:widowControl w:val="0"/>
        <w:autoSpaceDE w:val="0"/>
        <w:autoSpaceDN w:val="0"/>
        <w:adjustRightInd w:val="0"/>
        <w:spacing w:after="0" w:line="240" w:lineRule="auto"/>
        <w:ind w:firstLine="567"/>
        <w:jc w:val="both"/>
        <w:rPr>
          <w:rFonts w:ascii="Times New Roman" w:hAnsi="Times New Roman"/>
          <w:sz w:val="24"/>
          <w:szCs w:val="24"/>
          <w:lang w:eastAsia="ru-RU"/>
        </w:rPr>
      </w:pPr>
    </w:p>
    <w:p w14:paraId="69D67A2B" w14:textId="6EF9D47F" w:rsidR="00C77415" w:rsidRPr="00AC6D0E" w:rsidRDefault="00B16E8F" w:rsidP="00EF28D0">
      <w:pPr>
        <w:widowControl w:val="0"/>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AC6D0E">
        <w:rPr>
          <w:rFonts w:ascii="Times New Roman" w:hAnsi="Times New Roman"/>
          <w:sz w:val="24"/>
          <w:szCs w:val="24"/>
          <w:lang w:eastAsia="ru-RU"/>
        </w:rPr>
        <w:t xml:space="preserve">Хранение </w:t>
      </w:r>
      <w:r w:rsidR="00621E33">
        <w:rPr>
          <w:rFonts w:ascii="Times New Roman" w:hAnsi="Times New Roman"/>
          <w:sz w:val="24"/>
          <w:szCs w:val="24"/>
          <w:lang w:eastAsia="ru-RU"/>
        </w:rPr>
        <w:t>Т</w:t>
      </w:r>
      <w:r w:rsidRPr="00AC6D0E">
        <w:rPr>
          <w:rFonts w:ascii="Times New Roman" w:hAnsi="Times New Roman"/>
          <w:sz w:val="24"/>
          <w:szCs w:val="24"/>
          <w:lang w:eastAsia="ru-RU"/>
        </w:rPr>
        <w:t xml:space="preserve">овара должно обеспечивать сохранность характеристик </w:t>
      </w:r>
      <w:r w:rsidR="00621E33">
        <w:rPr>
          <w:rFonts w:ascii="Times New Roman" w:hAnsi="Times New Roman"/>
          <w:sz w:val="24"/>
          <w:szCs w:val="24"/>
          <w:lang w:eastAsia="ru-RU"/>
        </w:rPr>
        <w:t>Т</w:t>
      </w:r>
      <w:r w:rsidRPr="00AC6D0E">
        <w:rPr>
          <w:rFonts w:ascii="Times New Roman" w:hAnsi="Times New Roman"/>
          <w:sz w:val="24"/>
          <w:szCs w:val="24"/>
          <w:lang w:eastAsia="ru-RU"/>
        </w:rPr>
        <w:t xml:space="preserve">овара и не нарушать соответствие </w:t>
      </w:r>
      <w:r w:rsidR="00621E33">
        <w:rPr>
          <w:rFonts w:ascii="Times New Roman" w:hAnsi="Times New Roman"/>
          <w:sz w:val="24"/>
          <w:szCs w:val="24"/>
          <w:lang w:eastAsia="ru-RU"/>
        </w:rPr>
        <w:t>Т</w:t>
      </w:r>
      <w:r w:rsidRPr="00AC6D0E">
        <w:rPr>
          <w:rFonts w:ascii="Times New Roman" w:hAnsi="Times New Roman"/>
          <w:sz w:val="24"/>
          <w:szCs w:val="24"/>
          <w:lang w:eastAsia="ru-RU"/>
        </w:rPr>
        <w:t>овара требованиям настоящего Технического задания</w:t>
      </w:r>
      <w:r w:rsidR="00C77415" w:rsidRPr="00AC6D0E">
        <w:rPr>
          <w:rFonts w:ascii="Times New Roman" w:eastAsia="Times New Roman" w:hAnsi="Times New Roman"/>
          <w:sz w:val="24"/>
          <w:szCs w:val="24"/>
          <w:lang w:eastAsia="ru-RU"/>
        </w:rPr>
        <w:t>.</w:t>
      </w:r>
    </w:p>
    <w:p w14:paraId="6419A148"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ТРЕБОВАНИЯ</w:t>
      </w:r>
      <w:r w:rsidRPr="00AC6D0E">
        <w:rPr>
          <w:rFonts w:ascii="Times New Roman" w:hAnsi="Times New Roman"/>
          <w:b/>
          <w:sz w:val="24"/>
          <w:szCs w:val="24"/>
        </w:rPr>
        <w:t xml:space="preserve"> К ОБСЛУЖИВАНИЮ</w:t>
      </w:r>
    </w:p>
    <w:p w14:paraId="2D516DC2" w14:textId="77777777" w:rsidR="003E3BBA" w:rsidRDefault="003E3BBA" w:rsidP="00EF28D0">
      <w:pPr>
        <w:widowControl w:val="0"/>
        <w:autoSpaceDE w:val="0"/>
        <w:autoSpaceDN w:val="0"/>
        <w:adjustRightInd w:val="0"/>
        <w:spacing w:after="0" w:line="240" w:lineRule="auto"/>
        <w:ind w:firstLine="567"/>
        <w:rPr>
          <w:rFonts w:ascii="Times New Roman" w:eastAsia="Times New Roman" w:hAnsi="Times New Roman"/>
          <w:sz w:val="24"/>
          <w:szCs w:val="24"/>
          <w:lang w:eastAsia="ru-RU"/>
        </w:rPr>
      </w:pPr>
    </w:p>
    <w:p w14:paraId="464D22F1" w14:textId="7495AE6C" w:rsidR="00C77415" w:rsidRPr="00AC6D0E" w:rsidRDefault="00C77415" w:rsidP="00EF28D0">
      <w:pPr>
        <w:widowControl w:val="0"/>
        <w:autoSpaceDE w:val="0"/>
        <w:autoSpaceDN w:val="0"/>
        <w:adjustRightInd w:val="0"/>
        <w:spacing w:after="0" w:line="240" w:lineRule="auto"/>
        <w:ind w:firstLine="567"/>
        <w:rPr>
          <w:rFonts w:ascii="Times New Roman" w:eastAsia="Times New Roman" w:hAnsi="Times New Roman"/>
          <w:sz w:val="24"/>
          <w:szCs w:val="24"/>
          <w:lang w:val="en-US" w:eastAsia="ru-RU"/>
        </w:rPr>
      </w:pPr>
      <w:r w:rsidRPr="00AC6D0E">
        <w:rPr>
          <w:rFonts w:ascii="Times New Roman" w:eastAsia="Times New Roman" w:hAnsi="Times New Roman"/>
          <w:sz w:val="24"/>
          <w:szCs w:val="24"/>
          <w:lang w:eastAsia="ru-RU"/>
        </w:rPr>
        <w:t>Не установлено</w:t>
      </w:r>
      <w:r w:rsidRPr="00AC6D0E">
        <w:rPr>
          <w:rFonts w:ascii="Times New Roman" w:eastAsia="Times New Roman" w:hAnsi="Times New Roman"/>
          <w:sz w:val="24"/>
          <w:szCs w:val="24"/>
          <w:lang w:val="en-US" w:eastAsia="ru-RU"/>
        </w:rPr>
        <w:t>.</w:t>
      </w:r>
    </w:p>
    <w:p w14:paraId="184264F3"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ЭКОЛОГИЧЕСКИЕ</w:t>
      </w:r>
      <w:r w:rsidRPr="00AC6D0E">
        <w:rPr>
          <w:rFonts w:ascii="Times New Roman" w:hAnsi="Times New Roman"/>
          <w:b/>
          <w:sz w:val="24"/>
          <w:szCs w:val="24"/>
        </w:rPr>
        <w:t xml:space="preserve"> ТРЕБОВАНИЯ</w:t>
      </w:r>
    </w:p>
    <w:p w14:paraId="4627793F" w14:textId="77777777" w:rsidR="00C77415" w:rsidRPr="00AC6D0E" w:rsidRDefault="00C77415" w:rsidP="00EF28D0">
      <w:pPr>
        <w:spacing w:after="16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Не установлено</w:t>
      </w:r>
      <w:r w:rsidRPr="00AC6D0E">
        <w:rPr>
          <w:rFonts w:ascii="Times New Roman" w:eastAsia="Times New Roman" w:hAnsi="Times New Roman"/>
          <w:sz w:val="24"/>
          <w:szCs w:val="24"/>
          <w:lang w:val="en-US" w:eastAsia="ru-RU"/>
        </w:rPr>
        <w:t>.</w:t>
      </w:r>
    </w:p>
    <w:p w14:paraId="73633DDA" w14:textId="77777777" w:rsidR="00C77415" w:rsidRPr="00AC6D0E" w:rsidRDefault="00C77415" w:rsidP="00EF28D0">
      <w:pPr>
        <w:pStyle w:val="ConsPlusNormal"/>
        <w:numPr>
          <w:ilvl w:val="0"/>
          <w:numId w:val="1"/>
        </w:numPr>
        <w:spacing w:before="240"/>
        <w:ind w:left="0" w:firstLine="709"/>
        <w:jc w:val="center"/>
        <w:rPr>
          <w:rFonts w:ascii="Times New Roman" w:hAnsi="Times New Roman"/>
          <w:b/>
          <w:sz w:val="24"/>
          <w:szCs w:val="24"/>
        </w:rPr>
      </w:pPr>
      <w:r w:rsidRPr="00AC6D0E">
        <w:rPr>
          <w:rFonts w:ascii="Times New Roman" w:hAnsi="Times New Roman" w:cs="Times New Roman"/>
          <w:b/>
          <w:sz w:val="24"/>
          <w:szCs w:val="24"/>
        </w:rPr>
        <w:t>ТРЕБОВАНИЯ</w:t>
      </w:r>
      <w:r w:rsidRPr="00AC6D0E">
        <w:rPr>
          <w:rFonts w:ascii="Times New Roman" w:hAnsi="Times New Roman"/>
          <w:b/>
          <w:sz w:val="24"/>
          <w:szCs w:val="24"/>
        </w:rPr>
        <w:t xml:space="preserve"> К БЕЗОПАСНОСТИ</w:t>
      </w:r>
    </w:p>
    <w:p w14:paraId="337377C3" w14:textId="77777777" w:rsidR="003E3BBA" w:rsidRDefault="003E3BBA" w:rsidP="00EF28D0">
      <w:pPr>
        <w:spacing w:after="0" w:line="240" w:lineRule="auto"/>
        <w:ind w:firstLine="567"/>
        <w:jc w:val="both"/>
        <w:rPr>
          <w:rFonts w:ascii="Times New Roman" w:eastAsia="Times New Roman" w:hAnsi="Times New Roman"/>
          <w:sz w:val="24"/>
          <w:szCs w:val="24"/>
          <w:lang w:eastAsia="ru-RU"/>
        </w:rPr>
      </w:pPr>
    </w:p>
    <w:p w14:paraId="4148B77A" w14:textId="27EC688B" w:rsidR="00B16E8F" w:rsidRPr="00AC6D0E" w:rsidRDefault="00B16E8F" w:rsidP="00EF28D0">
      <w:pPr>
        <w:spacing w:after="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Товар не должен содержать и выделять при хранении и эксплуатации токсичных и агрессивных веществ.</w:t>
      </w:r>
    </w:p>
    <w:p w14:paraId="1DB390B9" w14:textId="4E8791F2" w:rsidR="00C77415" w:rsidRDefault="00B90290" w:rsidP="00EF28D0">
      <w:pPr>
        <w:spacing w:after="0" w:line="240" w:lineRule="auto"/>
        <w:ind w:firstLine="567"/>
        <w:jc w:val="both"/>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r w:rsidR="00C77415" w:rsidRPr="00AC6D0E">
        <w:rPr>
          <w:rFonts w:ascii="Times New Roman" w:eastAsia="Times New Roman" w:hAnsi="Times New Roman"/>
          <w:sz w:val="24"/>
          <w:szCs w:val="24"/>
          <w:lang w:eastAsia="ru-RU"/>
        </w:rPr>
        <w:t>.</w:t>
      </w:r>
    </w:p>
    <w:p w14:paraId="41F6C1C3" w14:textId="77777777" w:rsidR="00234158" w:rsidRPr="00AC6D0E" w:rsidRDefault="00234158" w:rsidP="00EF28D0">
      <w:pPr>
        <w:spacing w:after="0" w:line="240" w:lineRule="auto"/>
        <w:ind w:firstLine="567"/>
        <w:jc w:val="both"/>
        <w:rPr>
          <w:rFonts w:ascii="Times New Roman" w:eastAsia="Times New Roman" w:hAnsi="Times New Roman"/>
          <w:sz w:val="24"/>
          <w:szCs w:val="24"/>
          <w:lang w:eastAsia="ru-RU"/>
        </w:rPr>
      </w:pPr>
    </w:p>
    <w:p w14:paraId="213DD052" w14:textId="3BF339C0" w:rsidR="003E3BBA" w:rsidRDefault="00C77415" w:rsidP="00234158">
      <w:pPr>
        <w:pStyle w:val="ConsPlusNormal"/>
        <w:numPr>
          <w:ilvl w:val="0"/>
          <w:numId w:val="1"/>
        </w:numPr>
        <w:ind w:left="0" w:firstLine="709"/>
        <w:jc w:val="center"/>
        <w:rPr>
          <w:rFonts w:ascii="Times New Roman" w:hAnsi="Times New Roman"/>
          <w:b/>
          <w:sz w:val="24"/>
          <w:szCs w:val="24"/>
        </w:rPr>
      </w:pPr>
      <w:r w:rsidRPr="00AC6D0E">
        <w:rPr>
          <w:rFonts w:ascii="Times New Roman" w:hAnsi="Times New Roman" w:cs="Times New Roman"/>
          <w:b/>
          <w:sz w:val="24"/>
          <w:szCs w:val="24"/>
        </w:rPr>
        <w:t>ДОПОЛНИТЕЛЬНЫЕ</w:t>
      </w:r>
      <w:r w:rsidRPr="00AC6D0E">
        <w:rPr>
          <w:rFonts w:ascii="Times New Roman" w:hAnsi="Times New Roman"/>
          <w:b/>
          <w:sz w:val="24"/>
          <w:szCs w:val="24"/>
        </w:rPr>
        <w:t xml:space="preserve"> (ИНЫЕ) ТРЕБОВАНИЯ</w:t>
      </w:r>
    </w:p>
    <w:p w14:paraId="7CFB44B3" w14:textId="77777777" w:rsidR="00234158" w:rsidRPr="00234158" w:rsidRDefault="00234158" w:rsidP="00234158">
      <w:pPr>
        <w:pStyle w:val="ConsPlusNormal"/>
        <w:ind w:left="709" w:firstLine="0"/>
        <w:rPr>
          <w:rFonts w:ascii="Times New Roman" w:hAnsi="Times New Roman"/>
          <w:b/>
          <w:sz w:val="24"/>
          <w:szCs w:val="24"/>
        </w:rPr>
      </w:pPr>
    </w:p>
    <w:p w14:paraId="586A3A5F" w14:textId="18494C8B" w:rsidR="003E3BBA" w:rsidRPr="003E3BBA" w:rsidRDefault="00E11C2F" w:rsidP="00234158">
      <w:pPr>
        <w:spacing w:after="160" w:line="240" w:lineRule="auto"/>
        <w:ind w:firstLine="709"/>
        <w:jc w:val="both"/>
        <w:rPr>
          <w:rFonts w:ascii="Times New Roman" w:eastAsia="Times New Roman" w:hAnsi="Times New Roman"/>
          <w:sz w:val="24"/>
          <w:szCs w:val="24"/>
          <w:lang w:val="en-US" w:eastAsia="ru-RU"/>
        </w:rPr>
      </w:pPr>
      <w:r w:rsidRPr="00AC6D0E">
        <w:rPr>
          <w:rFonts w:ascii="Times New Roman" w:eastAsia="Times New Roman" w:hAnsi="Times New Roman"/>
          <w:sz w:val="24"/>
          <w:szCs w:val="24"/>
          <w:lang w:eastAsia="ru-RU"/>
        </w:rPr>
        <w:t>Не установлено</w:t>
      </w:r>
      <w:r w:rsidRPr="00AC6D0E">
        <w:rPr>
          <w:rFonts w:ascii="Times New Roman" w:eastAsia="Times New Roman" w:hAnsi="Times New Roman"/>
          <w:sz w:val="24"/>
          <w:szCs w:val="24"/>
          <w:lang w:val="en-US" w:eastAsia="ru-RU"/>
        </w:rPr>
        <w:t>.</w:t>
      </w:r>
    </w:p>
    <w:p w14:paraId="19E480EC" w14:textId="577DC13A" w:rsidR="003E3BBA" w:rsidRDefault="00C77415" w:rsidP="003E3BBA">
      <w:pPr>
        <w:pStyle w:val="ConsPlusNormal"/>
        <w:numPr>
          <w:ilvl w:val="0"/>
          <w:numId w:val="1"/>
        </w:numPr>
        <w:ind w:left="0" w:firstLine="0"/>
        <w:jc w:val="center"/>
        <w:rPr>
          <w:rFonts w:ascii="Times New Roman" w:hAnsi="Times New Roman"/>
          <w:b/>
          <w:sz w:val="24"/>
          <w:szCs w:val="24"/>
        </w:rPr>
      </w:pPr>
      <w:r w:rsidRPr="00AC6D0E">
        <w:rPr>
          <w:rFonts w:ascii="Times New Roman" w:hAnsi="Times New Roman"/>
          <w:b/>
          <w:sz w:val="24"/>
          <w:szCs w:val="24"/>
        </w:rPr>
        <w:t xml:space="preserve">ПЕРЕЧЕНЬ </w:t>
      </w:r>
      <w:r w:rsidRPr="00AC6D0E">
        <w:rPr>
          <w:rFonts w:ascii="Times New Roman" w:hAnsi="Times New Roman" w:cs="Times New Roman"/>
          <w:b/>
          <w:sz w:val="24"/>
          <w:szCs w:val="24"/>
        </w:rPr>
        <w:t>ПРИЛОЖЕНИЙ</w:t>
      </w:r>
    </w:p>
    <w:p w14:paraId="0E6ABAB8" w14:textId="77777777" w:rsidR="003E3BBA" w:rsidRPr="003E3BBA" w:rsidRDefault="003E3BBA" w:rsidP="003E3BBA">
      <w:pPr>
        <w:pStyle w:val="ConsPlusNormal"/>
        <w:ind w:firstLine="0"/>
        <w:rPr>
          <w:rFonts w:ascii="Times New Roman" w:hAnsi="Times New Roman"/>
          <w:b/>
          <w:sz w:val="24"/>
          <w:szCs w:val="24"/>
        </w:rPr>
      </w:pPr>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5722"/>
        <w:gridCol w:w="2028"/>
      </w:tblGrid>
      <w:tr w:rsidR="00452B7C" w:rsidRPr="00AC6D0E" w14:paraId="30819789" w14:textId="77777777" w:rsidTr="00D01C53">
        <w:trPr>
          <w:trHeight w:val="543"/>
          <w:jc w:val="center"/>
        </w:trPr>
        <w:tc>
          <w:tcPr>
            <w:tcW w:w="1644" w:type="dxa"/>
          </w:tcPr>
          <w:p w14:paraId="698774EA" w14:textId="77777777" w:rsidR="00452B7C" w:rsidRPr="00AC6D0E" w:rsidRDefault="00452B7C" w:rsidP="00EF28D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Номер приложения</w:t>
            </w:r>
          </w:p>
        </w:tc>
        <w:tc>
          <w:tcPr>
            <w:tcW w:w="5722" w:type="dxa"/>
          </w:tcPr>
          <w:p w14:paraId="0C9D2D7F" w14:textId="77777777" w:rsidR="00452B7C" w:rsidRPr="00AC6D0E" w:rsidRDefault="00452B7C" w:rsidP="00EF28D0">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Наименование приложения</w:t>
            </w:r>
          </w:p>
        </w:tc>
        <w:tc>
          <w:tcPr>
            <w:tcW w:w="2028" w:type="dxa"/>
          </w:tcPr>
          <w:p w14:paraId="04E7179D" w14:textId="77777777" w:rsidR="00452B7C" w:rsidRPr="00AC6D0E" w:rsidRDefault="00452B7C" w:rsidP="00EF28D0">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Номер</w:t>
            </w:r>
            <w:r w:rsidR="006E4428" w:rsidRPr="00AC6D0E">
              <w:rPr>
                <w:rFonts w:ascii="Times New Roman" w:eastAsia="Times New Roman" w:hAnsi="Times New Roman"/>
                <w:sz w:val="24"/>
                <w:szCs w:val="24"/>
                <w:lang w:eastAsia="ru-RU"/>
              </w:rPr>
              <w:t xml:space="preserve"> </w:t>
            </w:r>
            <w:r w:rsidRPr="00AC6D0E">
              <w:rPr>
                <w:rFonts w:ascii="Times New Roman" w:eastAsia="Times New Roman" w:hAnsi="Times New Roman"/>
                <w:sz w:val="24"/>
                <w:szCs w:val="24"/>
                <w:lang w:eastAsia="ru-RU"/>
              </w:rPr>
              <w:t>страницы</w:t>
            </w:r>
          </w:p>
        </w:tc>
      </w:tr>
      <w:tr w:rsidR="00452B7C" w:rsidRPr="00AC6D0E" w14:paraId="4A1DCA9C" w14:textId="77777777" w:rsidTr="00D01C53">
        <w:trPr>
          <w:trHeight w:val="364"/>
          <w:jc w:val="center"/>
        </w:trPr>
        <w:tc>
          <w:tcPr>
            <w:tcW w:w="1644" w:type="dxa"/>
            <w:vAlign w:val="center"/>
          </w:tcPr>
          <w:p w14:paraId="769F30C4" w14:textId="77777777" w:rsidR="00452B7C" w:rsidRPr="00AC6D0E" w:rsidRDefault="00452B7C" w:rsidP="00EF28D0">
            <w:pPr>
              <w:widowControl w:val="0"/>
              <w:autoSpaceDE w:val="0"/>
              <w:autoSpaceDN w:val="0"/>
              <w:adjustRightInd w:val="0"/>
              <w:spacing w:after="0" w:line="240" w:lineRule="auto"/>
              <w:ind w:firstLine="720"/>
              <w:rPr>
                <w:rFonts w:ascii="Times New Roman" w:eastAsia="Times New Roman" w:hAnsi="Times New Roman"/>
                <w:sz w:val="24"/>
                <w:szCs w:val="24"/>
                <w:lang w:eastAsia="ru-RU"/>
              </w:rPr>
            </w:pPr>
            <w:r w:rsidRPr="00AC6D0E">
              <w:rPr>
                <w:rFonts w:ascii="Times New Roman" w:eastAsia="Times New Roman" w:hAnsi="Times New Roman"/>
                <w:sz w:val="24"/>
                <w:szCs w:val="24"/>
                <w:lang w:eastAsia="ru-RU"/>
              </w:rPr>
              <w:t>1</w:t>
            </w:r>
          </w:p>
        </w:tc>
        <w:tc>
          <w:tcPr>
            <w:tcW w:w="5722" w:type="dxa"/>
          </w:tcPr>
          <w:p w14:paraId="541ED2C7" w14:textId="77777777" w:rsidR="00452B7C" w:rsidRPr="00AC6D0E" w:rsidRDefault="00676C32" w:rsidP="00EF28D0">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Перечень адресов п</w:t>
            </w:r>
            <w:r w:rsidR="00452B7C" w:rsidRPr="00AC6D0E">
              <w:rPr>
                <w:rFonts w:ascii="Times New Roman" w:eastAsia="Times New Roman" w:hAnsi="Times New Roman"/>
                <w:sz w:val="24"/>
                <w:szCs w:val="24"/>
                <w:lang w:eastAsia="ru-RU"/>
              </w:rPr>
              <w:t xml:space="preserve">оставки и распределение </w:t>
            </w:r>
            <w:r w:rsidR="00621E33">
              <w:rPr>
                <w:rFonts w:ascii="Times New Roman" w:eastAsia="Times New Roman" w:hAnsi="Times New Roman"/>
                <w:sz w:val="24"/>
                <w:szCs w:val="24"/>
                <w:lang w:eastAsia="ru-RU"/>
              </w:rPr>
              <w:t>Т</w:t>
            </w:r>
            <w:r w:rsidR="00452B7C" w:rsidRPr="00AC6D0E">
              <w:rPr>
                <w:rFonts w:ascii="Times New Roman" w:eastAsia="Times New Roman" w:hAnsi="Times New Roman"/>
                <w:sz w:val="24"/>
                <w:szCs w:val="24"/>
                <w:lang w:eastAsia="ru-RU"/>
              </w:rPr>
              <w:t>овара</w:t>
            </w:r>
          </w:p>
        </w:tc>
        <w:tc>
          <w:tcPr>
            <w:tcW w:w="2028" w:type="dxa"/>
          </w:tcPr>
          <w:p w14:paraId="3D88F4A2" w14:textId="4F52344A" w:rsidR="00452B7C" w:rsidRPr="00AC6D0E" w:rsidRDefault="0038426D" w:rsidP="00A1237A">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sidR="00E75BFB">
              <w:rPr>
                <w:rFonts w:ascii="Times New Roman" w:eastAsia="Times New Roman" w:hAnsi="Times New Roman"/>
                <w:sz w:val="24"/>
                <w:szCs w:val="24"/>
                <w:lang w:eastAsia="ru-RU"/>
              </w:rPr>
              <w:t>7</w:t>
            </w:r>
          </w:p>
        </w:tc>
      </w:tr>
    </w:tbl>
    <w:p w14:paraId="73F2A1C1" w14:textId="77777777" w:rsidR="00AD71B0" w:rsidRDefault="00AD71B0">
      <w:pPr>
        <w:spacing w:after="160" w:line="259" w:lineRule="auto"/>
        <w:rPr>
          <w:rFonts w:ascii="Times New Roman" w:hAnsi="Times New Roman"/>
          <w:sz w:val="24"/>
          <w:szCs w:val="24"/>
        </w:rPr>
      </w:pPr>
    </w:p>
    <w:p w14:paraId="3E345636" w14:textId="77777777" w:rsidR="00AD71B0" w:rsidRDefault="00AD71B0">
      <w:pPr>
        <w:spacing w:after="160" w:line="259" w:lineRule="auto"/>
        <w:rPr>
          <w:rFonts w:ascii="Times New Roman" w:hAnsi="Times New Roman"/>
          <w:sz w:val="24"/>
          <w:szCs w:val="24"/>
        </w:rPr>
      </w:pPr>
      <w:r>
        <w:rPr>
          <w:rFonts w:ascii="Times New Roman" w:hAnsi="Times New Roman"/>
          <w:sz w:val="24"/>
          <w:szCs w:val="24"/>
        </w:rPr>
        <w:br w:type="page"/>
      </w:r>
    </w:p>
    <w:p w14:paraId="78DC1B13" w14:textId="77777777" w:rsidR="00452B7C" w:rsidRPr="00303666" w:rsidRDefault="00303666" w:rsidP="00303666">
      <w:pPr>
        <w:autoSpaceDE w:val="0"/>
        <w:autoSpaceDN w:val="0"/>
        <w:adjustRightInd w:val="0"/>
        <w:spacing w:after="0" w:line="240" w:lineRule="auto"/>
        <w:contextualSpacing/>
        <w:jc w:val="right"/>
        <w:rPr>
          <w:rFonts w:ascii="Times New Roman" w:eastAsia="Times New Roman" w:hAnsi="Times New Roman"/>
          <w:szCs w:val="24"/>
          <w:lang w:eastAsia="ru-RU"/>
        </w:rPr>
      </w:pPr>
      <w:r w:rsidRPr="00303666">
        <w:rPr>
          <w:rFonts w:ascii="Times New Roman" w:eastAsia="Times New Roman" w:hAnsi="Times New Roman"/>
          <w:szCs w:val="24"/>
          <w:lang w:eastAsia="ru-RU"/>
        </w:rPr>
        <w:t>П</w:t>
      </w:r>
      <w:r w:rsidR="00452B7C" w:rsidRPr="00303666">
        <w:rPr>
          <w:rFonts w:ascii="Times New Roman" w:eastAsia="Times New Roman" w:hAnsi="Times New Roman"/>
          <w:szCs w:val="24"/>
          <w:lang w:eastAsia="ru-RU"/>
        </w:rPr>
        <w:t xml:space="preserve">риложение № 1 </w:t>
      </w:r>
    </w:p>
    <w:p w14:paraId="2F07905B" w14:textId="77777777" w:rsidR="00452B7C" w:rsidRPr="00303666" w:rsidRDefault="00452B7C" w:rsidP="00303666">
      <w:pPr>
        <w:autoSpaceDE w:val="0"/>
        <w:autoSpaceDN w:val="0"/>
        <w:adjustRightInd w:val="0"/>
        <w:spacing w:after="0" w:line="240" w:lineRule="auto"/>
        <w:contextualSpacing/>
        <w:jc w:val="right"/>
        <w:rPr>
          <w:rFonts w:ascii="Times New Roman" w:eastAsia="Times New Roman" w:hAnsi="Times New Roman"/>
          <w:szCs w:val="24"/>
          <w:lang w:eastAsia="ru-RU"/>
        </w:rPr>
      </w:pPr>
      <w:r w:rsidRPr="00303666">
        <w:rPr>
          <w:rFonts w:ascii="Times New Roman" w:eastAsia="Times New Roman" w:hAnsi="Times New Roman"/>
          <w:szCs w:val="24"/>
          <w:lang w:eastAsia="ru-RU"/>
        </w:rPr>
        <w:t>к Техническому заданию</w:t>
      </w:r>
    </w:p>
    <w:p w14:paraId="5039AEA0" w14:textId="77777777" w:rsidR="00452B7C" w:rsidRPr="00AC6D0E" w:rsidRDefault="00452B7C" w:rsidP="00EF28D0">
      <w:pPr>
        <w:tabs>
          <w:tab w:val="left" w:pos="6663"/>
        </w:tabs>
        <w:autoSpaceDE w:val="0"/>
        <w:autoSpaceDN w:val="0"/>
        <w:adjustRightInd w:val="0"/>
        <w:spacing w:after="0" w:line="240" w:lineRule="auto"/>
        <w:contextualSpacing/>
        <w:jc w:val="right"/>
        <w:rPr>
          <w:rFonts w:ascii="Times New Roman" w:eastAsia="Times New Roman" w:hAnsi="Times New Roman"/>
          <w:sz w:val="24"/>
          <w:szCs w:val="24"/>
          <w:lang w:eastAsia="ru-RU"/>
        </w:rPr>
      </w:pPr>
    </w:p>
    <w:p w14:paraId="4FED1979" w14:textId="77777777" w:rsidR="00452B7C" w:rsidRPr="00303666" w:rsidRDefault="00452B7C" w:rsidP="00EF28D0">
      <w:pPr>
        <w:widowControl w:val="0"/>
        <w:autoSpaceDE w:val="0"/>
        <w:autoSpaceDN w:val="0"/>
        <w:adjustRightInd w:val="0"/>
        <w:spacing w:after="0" w:line="240" w:lineRule="auto"/>
        <w:contextualSpacing/>
        <w:jc w:val="center"/>
        <w:rPr>
          <w:rFonts w:ascii="Times New Roman" w:eastAsia="Times New Roman" w:hAnsi="Times New Roman"/>
          <w:b/>
          <w:sz w:val="24"/>
          <w:szCs w:val="24"/>
          <w:lang w:eastAsia="ru-RU"/>
        </w:rPr>
      </w:pPr>
      <w:r w:rsidRPr="00303666">
        <w:rPr>
          <w:rFonts w:ascii="Times New Roman" w:eastAsia="Times New Roman" w:hAnsi="Times New Roman"/>
          <w:b/>
          <w:sz w:val="24"/>
          <w:szCs w:val="24"/>
          <w:lang w:eastAsia="ru-RU"/>
        </w:rPr>
        <w:t xml:space="preserve">Перечень адресов </w:t>
      </w:r>
      <w:r w:rsidR="00357A3E" w:rsidRPr="00303666">
        <w:rPr>
          <w:rFonts w:ascii="Times New Roman" w:eastAsia="Times New Roman" w:hAnsi="Times New Roman"/>
          <w:b/>
          <w:sz w:val="24"/>
          <w:szCs w:val="24"/>
          <w:lang w:eastAsia="ru-RU"/>
        </w:rPr>
        <w:t>п</w:t>
      </w:r>
      <w:r w:rsidRPr="00303666">
        <w:rPr>
          <w:rFonts w:ascii="Times New Roman" w:eastAsia="Times New Roman" w:hAnsi="Times New Roman"/>
          <w:b/>
          <w:sz w:val="24"/>
          <w:szCs w:val="24"/>
          <w:lang w:eastAsia="ru-RU"/>
        </w:rPr>
        <w:t xml:space="preserve">оставки и распределение </w:t>
      </w:r>
      <w:r w:rsidR="00621E33" w:rsidRPr="00303666">
        <w:rPr>
          <w:rFonts w:ascii="Times New Roman" w:eastAsia="Times New Roman" w:hAnsi="Times New Roman"/>
          <w:b/>
          <w:sz w:val="24"/>
          <w:szCs w:val="24"/>
          <w:lang w:eastAsia="ru-RU"/>
        </w:rPr>
        <w:t>Т</w:t>
      </w:r>
      <w:r w:rsidRPr="00303666">
        <w:rPr>
          <w:rFonts w:ascii="Times New Roman" w:eastAsia="Times New Roman" w:hAnsi="Times New Roman"/>
          <w:b/>
          <w:sz w:val="24"/>
          <w:szCs w:val="24"/>
          <w:lang w:eastAsia="ru-RU"/>
        </w:rPr>
        <w:t>овара</w:t>
      </w:r>
    </w:p>
    <w:p w14:paraId="55F71FA1" w14:textId="77777777" w:rsidR="00501A14" w:rsidRPr="00AC6D0E" w:rsidRDefault="00501A14" w:rsidP="00EF28D0">
      <w:pPr>
        <w:widowControl w:val="0"/>
        <w:autoSpaceDE w:val="0"/>
        <w:autoSpaceDN w:val="0"/>
        <w:adjustRightInd w:val="0"/>
        <w:spacing w:after="0" w:line="240" w:lineRule="auto"/>
        <w:contextualSpacing/>
        <w:jc w:val="center"/>
        <w:rPr>
          <w:rFonts w:ascii="Times New Roman" w:eastAsia="Times New Roman" w:hAnsi="Times New Roman"/>
          <w:sz w:val="24"/>
          <w:szCs w:val="24"/>
          <w:lang w:eastAsia="ru-RU"/>
        </w:rPr>
      </w:pPr>
    </w:p>
    <w:tbl>
      <w:tblPr>
        <w:tblStyle w:val="a8"/>
        <w:tblW w:w="5004" w:type="pct"/>
        <w:tblLayout w:type="fixed"/>
        <w:tblLook w:val="04A0" w:firstRow="1" w:lastRow="0" w:firstColumn="1" w:lastColumn="0" w:noHBand="0" w:noVBand="1"/>
      </w:tblPr>
      <w:tblGrid>
        <w:gridCol w:w="564"/>
        <w:gridCol w:w="2214"/>
        <w:gridCol w:w="2607"/>
        <w:gridCol w:w="2411"/>
        <w:gridCol w:w="1698"/>
      </w:tblGrid>
      <w:tr w:rsidR="007969EB" w:rsidRPr="00A075B5" w14:paraId="4AA4EAB2" w14:textId="77777777" w:rsidTr="00811AC0">
        <w:trPr>
          <w:cantSplit/>
          <w:trHeight w:val="459"/>
          <w:tblHeader/>
        </w:trPr>
        <w:tc>
          <w:tcPr>
            <w:tcW w:w="297" w:type="pct"/>
            <w:vAlign w:val="center"/>
          </w:tcPr>
          <w:p w14:paraId="04855A2E" w14:textId="77777777" w:rsidR="007969EB" w:rsidRPr="00A075B5" w:rsidRDefault="007969EB" w:rsidP="00EF28D0">
            <w:pPr>
              <w:pStyle w:val="afa"/>
              <w:rPr>
                <w:rFonts w:cs="Times New Roman"/>
              </w:rPr>
            </w:pPr>
            <w:r w:rsidRPr="00A075B5">
              <w:rPr>
                <w:rFonts w:cs="Times New Roman"/>
              </w:rPr>
              <w:t>№ п/п</w:t>
            </w:r>
          </w:p>
        </w:tc>
        <w:tc>
          <w:tcPr>
            <w:tcW w:w="1166" w:type="pct"/>
            <w:vAlign w:val="center"/>
          </w:tcPr>
          <w:p w14:paraId="0AE13F67" w14:textId="77777777" w:rsidR="007969EB" w:rsidRPr="00A075B5" w:rsidRDefault="007969EB" w:rsidP="00EF28D0">
            <w:pPr>
              <w:pStyle w:val="afa"/>
              <w:rPr>
                <w:rFonts w:cs="Times New Roman"/>
              </w:rPr>
            </w:pPr>
            <w:r w:rsidRPr="00A075B5">
              <w:rPr>
                <w:rFonts w:cs="Times New Roman"/>
              </w:rPr>
              <w:t xml:space="preserve">Наименование </w:t>
            </w:r>
            <w:r w:rsidR="00303666">
              <w:rPr>
                <w:rFonts w:cs="Times New Roman"/>
              </w:rPr>
              <w:br/>
            </w:r>
            <w:r>
              <w:rPr>
                <w:rFonts w:cs="Times New Roman"/>
              </w:rPr>
              <w:t>Г</w:t>
            </w:r>
            <w:r w:rsidRPr="00A075B5">
              <w:rPr>
                <w:rFonts w:cs="Times New Roman"/>
              </w:rPr>
              <w:t>рузополучателя</w:t>
            </w:r>
          </w:p>
        </w:tc>
        <w:tc>
          <w:tcPr>
            <w:tcW w:w="1373" w:type="pct"/>
            <w:vAlign w:val="center"/>
          </w:tcPr>
          <w:p w14:paraId="7E49F7BB" w14:textId="77777777" w:rsidR="007969EB" w:rsidRPr="00A075B5" w:rsidRDefault="007969EB" w:rsidP="00EF28D0">
            <w:pPr>
              <w:pStyle w:val="afa"/>
              <w:rPr>
                <w:rFonts w:cs="Times New Roman"/>
              </w:rPr>
            </w:pPr>
            <w:r w:rsidRPr="002C329B">
              <w:rPr>
                <w:rFonts w:cs="Times New Roman"/>
              </w:rPr>
              <w:t xml:space="preserve">Адрес </w:t>
            </w:r>
            <w:r w:rsidR="00B55EA9">
              <w:rPr>
                <w:rFonts w:cs="Times New Roman"/>
              </w:rPr>
              <w:t>Поставки</w:t>
            </w:r>
          </w:p>
        </w:tc>
        <w:tc>
          <w:tcPr>
            <w:tcW w:w="1270" w:type="pct"/>
            <w:vAlign w:val="center"/>
          </w:tcPr>
          <w:p w14:paraId="76B1AC4E" w14:textId="77777777" w:rsidR="007969EB" w:rsidRDefault="007969EB" w:rsidP="00EF28D0">
            <w:pPr>
              <w:pStyle w:val="afa"/>
              <w:rPr>
                <w:rFonts w:cs="Times New Roman"/>
              </w:rPr>
            </w:pPr>
            <w:r w:rsidRPr="007969EB">
              <w:rPr>
                <w:rFonts w:cs="Times New Roman"/>
              </w:rPr>
              <w:t>Наименование Товара</w:t>
            </w:r>
          </w:p>
        </w:tc>
        <w:tc>
          <w:tcPr>
            <w:tcW w:w="895" w:type="pct"/>
            <w:vAlign w:val="center"/>
          </w:tcPr>
          <w:p w14:paraId="192C116B" w14:textId="1FACCA4F" w:rsidR="007969EB" w:rsidRPr="00A075B5" w:rsidRDefault="007969EB" w:rsidP="00EF28D0">
            <w:pPr>
              <w:pStyle w:val="afa"/>
              <w:rPr>
                <w:rFonts w:cs="Times New Roman"/>
              </w:rPr>
            </w:pPr>
            <w:r>
              <w:rPr>
                <w:rFonts w:cs="Times New Roman"/>
              </w:rPr>
              <w:t>Количество</w:t>
            </w:r>
            <w:r w:rsidR="003E3BBA">
              <w:rPr>
                <w:rFonts w:cs="Times New Roman"/>
              </w:rPr>
              <w:t>,</w:t>
            </w:r>
            <w:r>
              <w:rPr>
                <w:rFonts w:cs="Times New Roman"/>
              </w:rPr>
              <w:t xml:space="preserve"> </w:t>
            </w:r>
            <w:r w:rsidRPr="00A075B5">
              <w:rPr>
                <w:rFonts w:cs="Times New Roman"/>
              </w:rPr>
              <w:t>шт</w:t>
            </w:r>
            <w:r w:rsidR="003E3BBA">
              <w:rPr>
                <w:rFonts w:cs="Times New Roman"/>
              </w:rPr>
              <w:t>.</w:t>
            </w:r>
          </w:p>
        </w:tc>
      </w:tr>
      <w:tr w:rsidR="00A1237A" w:rsidRPr="00A075B5" w14:paraId="4238A4B8" w14:textId="77777777" w:rsidTr="00811AC0">
        <w:tc>
          <w:tcPr>
            <w:tcW w:w="297" w:type="pct"/>
            <w:vMerge w:val="restart"/>
            <w:vAlign w:val="center"/>
          </w:tcPr>
          <w:p w14:paraId="33CC8AAD" w14:textId="77777777" w:rsidR="00A1237A" w:rsidRPr="00A075B5" w:rsidRDefault="00A1237A" w:rsidP="004167D2">
            <w:pPr>
              <w:pStyle w:val="a"/>
              <w:numPr>
                <w:ilvl w:val="0"/>
                <w:numId w:val="23"/>
              </w:numPr>
              <w:rPr>
                <w:rFonts w:cs="Times New Roman"/>
                <w:lang w:val="ru-RU"/>
              </w:rPr>
            </w:pPr>
          </w:p>
        </w:tc>
        <w:tc>
          <w:tcPr>
            <w:tcW w:w="1166" w:type="pct"/>
            <w:vMerge w:val="restart"/>
            <w:vAlign w:val="center"/>
          </w:tcPr>
          <w:p w14:paraId="48F0EAC9" w14:textId="77777777" w:rsidR="00A1237A" w:rsidRPr="00A075B5" w:rsidRDefault="00A1237A" w:rsidP="008771E2">
            <w:pPr>
              <w:pStyle w:val="afc"/>
              <w:rPr>
                <w:rFonts w:cs="Times New Roman"/>
              </w:rPr>
            </w:pPr>
            <w:r w:rsidRPr="002021D1">
              <w:rPr>
                <w:rFonts w:cs="Times New Roman"/>
              </w:rPr>
              <w:t>АО «Почта России»</w:t>
            </w:r>
          </w:p>
        </w:tc>
        <w:tc>
          <w:tcPr>
            <w:tcW w:w="1373" w:type="pct"/>
            <w:vMerge w:val="restart"/>
            <w:vAlign w:val="center"/>
          </w:tcPr>
          <w:p w14:paraId="5D6BF5FD" w14:textId="77777777" w:rsidR="00A1237A" w:rsidRPr="00A075B5" w:rsidRDefault="00A1237A" w:rsidP="004167D2">
            <w:pPr>
              <w:pStyle w:val="afc"/>
              <w:rPr>
                <w:rFonts w:cs="Times New Roman"/>
              </w:rPr>
            </w:pPr>
            <w:r w:rsidRPr="003325B3">
              <w:rPr>
                <w:rFonts w:cs="Times New Roman"/>
                <w:color w:val="000000"/>
              </w:rPr>
              <w:t>117587, г. Москва, Варшавское ш., д. 125, корп. 16</w:t>
            </w:r>
          </w:p>
        </w:tc>
        <w:tc>
          <w:tcPr>
            <w:tcW w:w="1270" w:type="pct"/>
            <w:vAlign w:val="center"/>
          </w:tcPr>
          <w:p w14:paraId="11C8C401" w14:textId="77777777" w:rsidR="00A1237A" w:rsidRPr="00976B0F" w:rsidRDefault="00A1237A" w:rsidP="004167D2">
            <w:pPr>
              <w:pStyle w:val="aff"/>
            </w:pPr>
            <w:r w:rsidRPr="00976B0F">
              <w:t>Маршрутизатор Тип 2</w:t>
            </w:r>
          </w:p>
        </w:tc>
        <w:tc>
          <w:tcPr>
            <w:tcW w:w="895" w:type="pct"/>
            <w:vAlign w:val="center"/>
          </w:tcPr>
          <w:p w14:paraId="5E140CB7" w14:textId="77777777" w:rsidR="00A1237A" w:rsidRPr="00976B0F" w:rsidRDefault="00A1237A" w:rsidP="004167D2">
            <w:pPr>
              <w:pStyle w:val="aff"/>
              <w:rPr>
                <w:rFonts w:cs="Times New Roman"/>
              </w:rPr>
            </w:pPr>
            <w:r w:rsidRPr="00976B0F">
              <w:t>2</w:t>
            </w:r>
          </w:p>
        </w:tc>
      </w:tr>
      <w:tr w:rsidR="00A1237A" w:rsidRPr="00A075B5" w14:paraId="36726724" w14:textId="77777777" w:rsidTr="00811AC0">
        <w:tc>
          <w:tcPr>
            <w:tcW w:w="297" w:type="pct"/>
            <w:vMerge/>
            <w:vAlign w:val="center"/>
          </w:tcPr>
          <w:p w14:paraId="1213F153" w14:textId="77777777" w:rsidR="00A1237A" w:rsidRPr="00A075B5" w:rsidRDefault="00A1237A" w:rsidP="004167D2">
            <w:pPr>
              <w:pStyle w:val="a"/>
              <w:numPr>
                <w:ilvl w:val="0"/>
                <w:numId w:val="23"/>
              </w:numPr>
              <w:rPr>
                <w:rFonts w:cs="Times New Roman"/>
                <w:lang w:val="ru-RU"/>
              </w:rPr>
            </w:pPr>
          </w:p>
        </w:tc>
        <w:tc>
          <w:tcPr>
            <w:tcW w:w="1166" w:type="pct"/>
            <w:vMerge/>
            <w:vAlign w:val="center"/>
          </w:tcPr>
          <w:p w14:paraId="221DC5C3" w14:textId="77777777" w:rsidR="00A1237A" w:rsidRPr="00B1487C" w:rsidRDefault="00A1237A" w:rsidP="004167D2">
            <w:pPr>
              <w:pStyle w:val="afc"/>
              <w:rPr>
                <w:rFonts w:eastAsia="Times New Roman" w:cs="Times New Roman"/>
              </w:rPr>
            </w:pPr>
          </w:p>
        </w:tc>
        <w:tc>
          <w:tcPr>
            <w:tcW w:w="1373" w:type="pct"/>
            <w:vMerge/>
            <w:vAlign w:val="center"/>
          </w:tcPr>
          <w:p w14:paraId="6B387DB0" w14:textId="77777777" w:rsidR="00A1237A" w:rsidRPr="00A075B5" w:rsidRDefault="00A1237A" w:rsidP="004167D2">
            <w:pPr>
              <w:pStyle w:val="afc"/>
              <w:rPr>
                <w:rFonts w:cs="Times New Roman"/>
              </w:rPr>
            </w:pPr>
          </w:p>
        </w:tc>
        <w:tc>
          <w:tcPr>
            <w:tcW w:w="1270" w:type="pct"/>
            <w:vAlign w:val="center"/>
          </w:tcPr>
          <w:p w14:paraId="713ABD73" w14:textId="77777777" w:rsidR="00A1237A" w:rsidRPr="00976B0F" w:rsidRDefault="00A1237A" w:rsidP="004167D2">
            <w:pPr>
              <w:pStyle w:val="aff"/>
            </w:pPr>
            <w:r w:rsidRPr="00976B0F">
              <w:t>Контроллер</w:t>
            </w:r>
          </w:p>
        </w:tc>
        <w:tc>
          <w:tcPr>
            <w:tcW w:w="895" w:type="pct"/>
            <w:vAlign w:val="center"/>
          </w:tcPr>
          <w:p w14:paraId="7582CFFF" w14:textId="77777777" w:rsidR="00A1237A" w:rsidRPr="00976B0F" w:rsidRDefault="00A1237A" w:rsidP="004167D2">
            <w:pPr>
              <w:pStyle w:val="aff"/>
            </w:pPr>
            <w:r w:rsidRPr="00976B0F">
              <w:t>1</w:t>
            </w:r>
          </w:p>
        </w:tc>
      </w:tr>
      <w:tr w:rsidR="00A1237A" w:rsidRPr="00A075B5" w14:paraId="3D2C4BAA" w14:textId="77777777" w:rsidTr="00811AC0">
        <w:tc>
          <w:tcPr>
            <w:tcW w:w="297" w:type="pct"/>
            <w:vMerge/>
            <w:vAlign w:val="center"/>
          </w:tcPr>
          <w:p w14:paraId="5DEBB382" w14:textId="77777777" w:rsidR="00A1237A" w:rsidRPr="00A075B5" w:rsidRDefault="00A1237A" w:rsidP="004167D2">
            <w:pPr>
              <w:pStyle w:val="a"/>
              <w:numPr>
                <w:ilvl w:val="0"/>
                <w:numId w:val="23"/>
              </w:numPr>
              <w:rPr>
                <w:rFonts w:cs="Times New Roman"/>
                <w:lang w:val="ru-RU"/>
              </w:rPr>
            </w:pPr>
          </w:p>
        </w:tc>
        <w:tc>
          <w:tcPr>
            <w:tcW w:w="1166" w:type="pct"/>
            <w:vMerge/>
            <w:vAlign w:val="center"/>
          </w:tcPr>
          <w:p w14:paraId="36525D7D" w14:textId="77777777" w:rsidR="00A1237A" w:rsidRPr="00B1487C" w:rsidRDefault="00A1237A" w:rsidP="004167D2">
            <w:pPr>
              <w:pStyle w:val="afc"/>
              <w:rPr>
                <w:rFonts w:eastAsia="Times New Roman" w:cs="Times New Roman"/>
              </w:rPr>
            </w:pPr>
          </w:p>
        </w:tc>
        <w:tc>
          <w:tcPr>
            <w:tcW w:w="1373" w:type="pct"/>
            <w:vAlign w:val="center"/>
          </w:tcPr>
          <w:p w14:paraId="10D96765" w14:textId="77777777" w:rsidR="00A1237A" w:rsidRPr="00A075B5" w:rsidRDefault="00CC6F98" w:rsidP="004167D2">
            <w:pPr>
              <w:pStyle w:val="afc"/>
              <w:rPr>
                <w:rFonts w:cs="Times New Roman"/>
              </w:rPr>
            </w:pPr>
            <w:r>
              <w:rPr>
                <w:color w:val="000000"/>
              </w:rPr>
              <w:t>115127</w:t>
            </w:r>
            <w:r w:rsidR="00A1237A" w:rsidRPr="00C400D4">
              <w:rPr>
                <w:color w:val="000000"/>
              </w:rPr>
              <w:t>, г. Москва, Варшавское ш., д. 37</w:t>
            </w:r>
          </w:p>
        </w:tc>
        <w:tc>
          <w:tcPr>
            <w:tcW w:w="1270" w:type="pct"/>
            <w:vAlign w:val="center"/>
          </w:tcPr>
          <w:p w14:paraId="7F603F24" w14:textId="77777777" w:rsidR="00A1237A" w:rsidRPr="00976B0F" w:rsidRDefault="00A1237A" w:rsidP="004167D2">
            <w:pPr>
              <w:pStyle w:val="aff"/>
            </w:pPr>
            <w:r w:rsidRPr="00976B0F">
              <w:t>Контроллер</w:t>
            </w:r>
          </w:p>
        </w:tc>
        <w:tc>
          <w:tcPr>
            <w:tcW w:w="895" w:type="pct"/>
            <w:vAlign w:val="center"/>
          </w:tcPr>
          <w:p w14:paraId="2A6343C9" w14:textId="77777777" w:rsidR="00A1237A" w:rsidRPr="00976B0F" w:rsidRDefault="00A1237A" w:rsidP="004167D2">
            <w:pPr>
              <w:pStyle w:val="aff"/>
            </w:pPr>
            <w:r w:rsidRPr="00976B0F">
              <w:t>1</w:t>
            </w:r>
          </w:p>
        </w:tc>
      </w:tr>
      <w:tr w:rsidR="00126B63" w:rsidRPr="00A075B5" w14:paraId="06CB8C3C" w14:textId="77777777" w:rsidTr="00811AC0">
        <w:tc>
          <w:tcPr>
            <w:tcW w:w="297" w:type="pct"/>
            <w:vMerge w:val="restart"/>
            <w:vAlign w:val="center"/>
          </w:tcPr>
          <w:p w14:paraId="675F83D5" w14:textId="77777777" w:rsidR="00126B63" w:rsidRPr="00A075B5" w:rsidRDefault="00126B63" w:rsidP="004167D2">
            <w:pPr>
              <w:pStyle w:val="a"/>
              <w:rPr>
                <w:rFonts w:cs="Times New Roman"/>
                <w:lang w:val="ru-RU"/>
              </w:rPr>
            </w:pPr>
          </w:p>
        </w:tc>
        <w:tc>
          <w:tcPr>
            <w:tcW w:w="1166" w:type="pct"/>
            <w:vMerge w:val="restart"/>
            <w:vAlign w:val="center"/>
          </w:tcPr>
          <w:p w14:paraId="565182BB" w14:textId="77777777" w:rsidR="00126B63" w:rsidRPr="00A075B5" w:rsidRDefault="00126B63" w:rsidP="008771E2">
            <w:pPr>
              <w:pStyle w:val="afc"/>
              <w:rPr>
                <w:rFonts w:cs="Times New Roman"/>
              </w:rPr>
            </w:pPr>
            <w:r>
              <w:rPr>
                <w:rFonts w:eastAsia="Times New Roman" w:cs="Times New Roman"/>
                <w:lang w:eastAsia="en-US"/>
              </w:rPr>
              <w:t>УФПС г. Москвы</w:t>
            </w:r>
            <w:r w:rsidRPr="002021D1">
              <w:rPr>
                <w:rFonts w:cs="Times New Roman"/>
              </w:rPr>
              <w:t xml:space="preserve"> </w:t>
            </w:r>
          </w:p>
        </w:tc>
        <w:tc>
          <w:tcPr>
            <w:tcW w:w="1373" w:type="pct"/>
            <w:vMerge w:val="restart"/>
            <w:vAlign w:val="center"/>
          </w:tcPr>
          <w:p w14:paraId="10111F8C" w14:textId="77777777" w:rsidR="00126B63" w:rsidRPr="00A075B5" w:rsidRDefault="00AD71B0" w:rsidP="004167D2">
            <w:pPr>
              <w:pStyle w:val="afc"/>
              <w:rPr>
                <w:rFonts w:cs="Times New Roman"/>
              </w:rPr>
            </w:pPr>
            <w:r>
              <w:rPr>
                <w:rFonts w:cs="Times New Roman"/>
              </w:rPr>
              <w:t xml:space="preserve">108809, </w:t>
            </w:r>
            <w:r w:rsidRPr="00AD71B0">
              <w:rPr>
                <w:rFonts w:cs="Times New Roman"/>
              </w:rPr>
              <w:t>г. Москва, п. Марушкинское, квартал №63, дв1с36</w:t>
            </w:r>
          </w:p>
        </w:tc>
        <w:tc>
          <w:tcPr>
            <w:tcW w:w="1270" w:type="pct"/>
            <w:vAlign w:val="center"/>
          </w:tcPr>
          <w:p w14:paraId="7BF3E8A4" w14:textId="77777777" w:rsidR="00126B63" w:rsidRPr="00976B0F" w:rsidRDefault="00126B63" w:rsidP="004167D2">
            <w:pPr>
              <w:pStyle w:val="aff"/>
            </w:pPr>
            <w:r w:rsidRPr="00976B0F">
              <w:t>Маршрутизатор Тип 1</w:t>
            </w:r>
          </w:p>
        </w:tc>
        <w:tc>
          <w:tcPr>
            <w:tcW w:w="895" w:type="pct"/>
            <w:vAlign w:val="center"/>
          </w:tcPr>
          <w:p w14:paraId="5730D0EA" w14:textId="77777777" w:rsidR="00126B63" w:rsidRPr="00976B0F" w:rsidRDefault="00126B63" w:rsidP="004167D2">
            <w:pPr>
              <w:pStyle w:val="aff"/>
              <w:rPr>
                <w:rFonts w:cs="Times New Roman"/>
              </w:rPr>
            </w:pPr>
            <w:r w:rsidRPr="00976B0F">
              <w:t>2</w:t>
            </w:r>
          </w:p>
        </w:tc>
      </w:tr>
      <w:tr w:rsidR="00126B63" w:rsidRPr="00A075B5" w14:paraId="730D7B45" w14:textId="77777777" w:rsidTr="00811AC0">
        <w:tc>
          <w:tcPr>
            <w:tcW w:w="297" w:type="pct"/>
            <w:vMerge/>
            <w:vAlign w:val="center"/>
          </w:tcPr>
          <w:p w14:paraId="49CF8A80" w14:textId="77777777" w:rsidR="00126B63" w:rsidRPr="00A075B5" w:rsidRDefault="00126B63" w:rsidP="004167D2">
            <w:pPr>
              <w:pStyle w:val="a"/>
              <w:rPr>
                <w:rFonts w:cs="Times New Roman"/>
                <w:lang w:val="ru-RU"/>
              </w:rPr>
            </w:pPr>
          </w:p>
        </w:tc>
        <w:tc>
          <w:tcPr>
            <w:tcW w:w="1166" w:type="pct"/>
            <w:vMerge/>
            <w:vAlign w:val="center"/>
          </w:tcPr>
          <w:p w14:paraId="3A012CE3" w14:textId="77777777" w:rsidR="00126B63" w:rsidRPr="002021D1" w:rsidRDefault="00126B63" w:rsidP="004167D2">
            <w:pPr>
              <w:pStyle w:val="afc"/>
              <w:rPr>
                <w:rFonts w:cs="Times New Roman"/>
              </w:rPr>
            </w:pPr>
          </w:p>
        </w:tc>
        <w:tc>
          <w:tcPr>
            <w:tcW w:w="1373" w:type="pct"/>
            <w:vMerge/>
            <w:vAlign w:val="center"/>
          </w:tcPr>
          <w:p w14:paraId="5A23D8E1" w14:textId="77777777" w:rsidR="00126B63" w:rsidRPr="003325B3" w:rsidRDefault="00126B63" w:rsidP="004167D2">
            <w:pPr>
              <w:pStyle w:val="afc"/>
              <w:rPr>
                <w:rFonts w:cs="Times New Roman"/>
                <w:color w:val="000000"/>
              </w:rPr>
            </w:pPr>
          </w:p>
        </w:tc>
        <w:tc>
          <w:tcPr>
            <w:tcW w:w="1270" w:type="pct"/>
            <w:vAlign w:val="center"/>
          </w:tcPr>
          <w:p w14:paraId="2C441677" w14:textId="77777777" w:rsidR="00126B63" w:rsidRPr="00976B0F" w:rsidRDefault="00126B63" w:rsidP="004167D2">
            <w:pPr>
              <w:pStyle w:val="aff"/>
            </w:pPr>
            <w:r w:rsidRPr="00976B0F">
              <w:t>Коммутатор Тип 1</w:t>
            </w:r>
          </w:p>
        </w:tc>
        <w:tc>
          <w:tcPr>
            <w:tcW w:w="895" w:type="pct"/>
            <w:vAlign w:val="center"/>
          </w:tcPr>
          <w:p w14:paraId="4B1EAE31" w14:textId="77777777" w:rsidR="00126B63" w:rsidRPr="00976B0F" w:rsidRDefault="00126B63" w:rsidP="004167D2">
            <w:pPr>
              <w:pStyle w:val="aff"/>
            </w:pPr>
            <w:r w:rsidRPr="00976B0F">
              <w:t>2</w:t>
            </w:r>
          </w:p>
        </w:tc>
      </w:tr>
      <w:tr w:rsidR="00126B63" w:rsidRPr="00A075B5" w14:paraId="2854E383" w14:textId="77777777" w:rsidTr="00811AC0">
        <w:tc>
          <w:tcPr>
            <w:tcW w:w="297" w:type="pct"/>
            <w:vMerge/>
            <w:vAlign w:val="center"/>
          </w:tcPr>
          <w:p w14:paraId="673EEE5D" w14:textId="77777777" w:rsidR="00126B63" w:rsidRPr="00A075B5" w:rsidRDefault="00126B63" w:rsidP="004167D2">
            <w:pPr>
              <w:pStyle w:val="a"/>
              <w:rPr>
                <w:rFonts w:cs="Times New Roman"/>
                <w:lang w:val="ru-RU"/>
              </w:rPr>
            </w:pPr>
          </w:p>
        </w:tc>
        <w:tc>
          <w:tcPr>
            <w:tcW w:w="1166" w:type="pct"/>
            <w:vMerge/>
            <w:vAlign w:val="center"/>
          </w:tcPr>
          <w:p w14:paraId="744B5FFE" w14:textId="77777777" w:rsidR="00126B63" w:rsidRPr="002021D1" w:rsidRDefault="00126B63" w:rsidP="004167D2">
            <w:pPr>
              <w:pStyle w:val="afc"/>
              <w:rPr>
                <w:rFonts w:cs="Times New Roman"/>
              </w:rPr>
            </w:pPr>
          </w:p>
        </w:tc>
        <w:tc>
          <w:tcPr>
            <w:tcW w:w="1373" w:type="pct"/>
            <w:vMerge/>
            <w:vAlign w:val="center"/>
          </w:tcPr>
          <w:p w14:paraId="0AAE76EF" w14:textId="77777777" w:rsidR="00126B63" w:rsidRPr="003325B3" w:rsidRDefault="00126B63" w:rsidP="004167D2">
            <w:pPr>
              <w:pStyle w:val="afc"/>
              <w:rPr>
                <w:rFonts w:cs="Times New Roman"/>
                <w:color w:val="000000"/>
              </w:rPr>
            </w:pPr>
          </w:p>
        </w:tc>
        <w:tc>
          <w:tcPr>
            <w:tcW w:w="1270" w:type="pct"/>
            <w:vAlign w:val="center"/>
          </w:tcPr>
          <w:p w14:paraId="6215526A" w14:textId="77777777" w:rsidR="00126B63" w:rsidRPr="00976B0F" w:rsidRDefault="00126B63" w:rsidP="004167D2">
            <w:pPr>
              <w:pStyle w:val="aff"/>
            </w:pPr>
            <w:r w:rsidRPr="00976B0F">
              <w:t>Коммутатор Тип 3</w:t>
            </w:r>
          </w:p>
        </w:tc>
        <w:tc>
          <w:tcPr>
            <w:tcW w:w="895" w:type="pct"/>
            <w:vAlign w:val="center"/>
          </w:tcPr>
          <w:p w14:paraId="6707910F" w14:textId="77777777" w:rsidR="00126B63" w:rsidRPr="00976B0F" w:rsidRDefault="00126B63" w:rsidP="004167D2">
            <w:pPr>
              <w:pStyle w:val="aff"/>
            </w:pPr>
            <w:r w:rsidRPr="00976B0F">
              <w:t>5</w:t>
            </w:r>
          </w:p>
        </w:tc>
      </w:tr>
      <w:tr w:rsidR="00126B63" w:rsidRPr="00A075B5" w14:paraId="57D2157E" w14:textId="77777777" w:rsidTr="00811AC0">
        <w:tc>
          <w:tcPr>
            <w:tcW w:w="297" w:type="pct"/>
            <w:vMerge/>
            <w:vAlign w:val="center"/>
          </w:tcPr>
          <w:p w14:paraId="5BA8E41E" w14:textId="77777777" w:rsidR="00126B63" w:rsidRPr="00A075B5" w:rsidRDefault="00126B63" w:rsidP="004167D2">
            <w:pPr>
              <w:pStyle w:val="a"/>
              <w:rPr>
                <w:rFonts w:cs="Times New Roman"/>
                <w:lang w:val="ru-RU"/>
              </w:rPr>
            </w:pPr>
          </w:p>
        </w:tc>
        <w:tc>
          <w:tcPr>
            <w:tcW w:w="1166" w:type="pct"/>
            <w:vMerge/>
            <w:vAlign w:val="center"/>
          </w:tcPr>
          <w:p w14:paraId="79443055" w14:textId="77777777" w:rsidR="00126B63" w:rsidRPr="002021D1" w:rsidRDefault="00126B63" w:rsidP="004167D2">
            <w:pPr>
              <w:pStyle w:val="afc"/>
              <w:rPr>
                <w:rFonts w:cs="Times New Roman"/>
              </w:rPr>
            </w:pPr>
          </w:p>
        </w:tc>
        <w:tc>
          <w:tcPr>
            <w:tcW w:w="1373" w:type="pct"/>
            <w:vMerge/>
            <w:vAlign w:val="center"/>
          </w:tcPr>
          <w:p w14:paraId="47FF1A20" w14:textId="77777777" w:rsidR="00126B63" w:rsidRPr="003325B3" w:rsidRDefault="00126B63" w:rsidP="004167D2">
            <w:pPr>
              <w:pStyle w:val="afc"/>
              <w:rPr>
                <w:rFonts w:cs="Times New Roman"/>
                <w:color w:val="000000"/>
              </w:rPr>
            </w:pPr>
          </w:p>
        </w:tc>
        <w:tc>
          <w:tcPr>
            <w:tcW w:w="1270" w:type="pct"/>
            <w:vAlign w:val="center"/>
          </w:tcPr>
          <w:p w14:paraId="209A112C" w14:textId="77777777" w:rsidR="00126B63" w:rsidRPr="00976B0F" w:rsidRDefault="00126B63" w:rsidP="004167D2">
            <w:pPr>
              <w:pStyle w:val="aff"/>
            </w:pPr>
            <w:r w:rsidRPr="00976B0F">
              <w:t>Коммутатор Тип 4</w:t>
            </w:r>
          </w:p>
        </w:tc>
        <w:tc>
          <w:tcPr>
            <w:tcW w:w="895" w:type="pct"/>
            <w:vAlign w:val="center"/>
          </w:tcPr>
          <w:p w14:paraId="51918CC4" w14:textId="77777777" w:rsidR="00126B63" w:rsidRPr="00976B0F" w:rsidRDefault="00126B63" w:rsidP="004167D2">
            <w:pPr>
              <w:pStyle w:val="aff"/>
            </w:pPr>
            <w:r w:rsidRPr="00976B0F">
              <w:t>26</w:t>
            </w:r>
          </w:p>
        </w:tc>
      </w:tr>
      <w:tr w:rsidR="00126B63" w:rsidRPr="00A075B5" w14:paraId="05A38740" w14:textId="77777777" w:rsidTr="00811AC0">
        <w:tc>
          <w:tcPr>
            <w:tcW w:w="297" w:type="pct"/>
            <w:vMerge/>
            <w:vAlign w:val="center"/>
          </w:tcPr>
          <w:p w14:paraId="318F57E5" w14:textId="77777777" w:rsidR="00126B63" w:rsidRPr="00A075B5" w:rsidRDefault="00126B63" w:rsidP="004167D2">
            <w:pPr>
              <w:pStyle w:val="a"/>
              <w:rPr>
                <w:rFonts w:cs="Times New Roman"/>
                <w:lang w:val="ru-RU"/>
              </w:rPr>
            </w:pPr>
          </w:p>
        </w:tc>
        <w:tc>
          <w:tcPr>
            <w:tcW w:w="1166" w:type="pct"/>
            <w:vMerge/>
            <w:vAlign w:val="center"/>
          </w:tcPr>
          <w:p w14:paraId="632BACDA" w14:textId="77777777" w:rsidR="00126B63" w:rsidRPr="002021D1" w:rsidRDefault="00126B63" w:rsidP="004167D2">
            <w:pPr>
              <w:pStyle w:val="afc"/>
              <w:rPr>
                <w:rFonts w:cs="Times New Roman"/>
              </w:rPr>
            </w:pPr>
          </w:p>
        </w:tc>
        <w:tc>
          <w:tcPr>
            <w:tcW w:w="1373" w:type="pct"/>
            <w:vMerge/>
            <w:vAlign w:val="center"/>
          </w:tcPr>
          <w:p w14:paraId="1D931E09" w14:textId="77777777" w:rsidR="00126B63" w:rsidRPr="003325B3" w:rsidRDefault="00126B63" w:rsidP="004167D2">
            <w:pPr>
              <w:pStyle w:val="afc"/>
              <w:rPr>
                <w:rFonts w:cs="Times New Roman"/>
                <w:color w:val="000000"/>
              </w:rPr>
            </w:pPr>
          </w:p>
        </w:tc>
        <w:tc>
          <w:tcPr>
            <w:tcW w:w="1270" w:type="pct"/>
            <w:vAlign w:val="center"/>
          </w:tcPr>
          <w:p w14:paraId="2FF3F5E5" w14:textId="77777777" w:rsidR="00126B63" w:rsidRPr="00976B0F" w:rsidRDefault="00126B63" w:rsidP="004167D2">
            <w:pPr>
              <w:pStyle w:val="aff"/>
            </w:pPr>
            <w:r w:rsidRPr="00976B0F">
              <w:t>Коммутатор Тип 5</w:t>
            </w:r>
          </w:p>
        </w:tc>
        <w:tc>
          <w:tcPr>
            <w:tcW w:w="895" w:type="pct"/>
            <w:vAlign w:val="center"/>
          </w:tcPr>
          <w:p w14:paraId="3D2D15A1" w14:textId="77777777" w:rsidR="00126B63" w:rsidRPr="00976B0F" w:rsidRDefault="00126B63" w:rsidP="004167D2">
            <w:pPr>
              <w:pStyle w:val="aff"/>
            </w:pPr>
            <w:r w:rsidRPr="00976B0F">
              <w:t>48</w:t>
            </w:r>
          </w:p>
        </w:tc>
      </w:tr>
      <w:tr w:rsidR="00126B63" w:rsidRPr="00A075B5" w14:paraId="73389A41" w14:textId="77777777" w:rsidTr="00811AC0">
        <w:tc>
          <w:tcPr>
            <w:tcW w:w="297" w:type="pct"/>
            <w:vMerge/>
            <w:vAlign w:val="center"/>
          </w:tcPr>
          <w:p w14:paraId="6D8859D8" w14:textId="77777777" w:rsidR="00126B63" w:rsidRPr="00A075B5" w:rsidRDefault="00126B63" w:rsidP="004167D2">
            <w:pPr>
              <w:pStyle w:val="a"/>
              <w:rPr>
                <w:rFonts w:cs="Times New Roman"/>
                <w:lang w:val="ru-RU"/>
              </w:rPr>
            </w:pPr>
          </w:p>
        </w:tc>
        <w:tc>
          <w:tcPr>
            <w:tcW w:w="1166" w:type="pct"/>
            <w:vMerge/>
            <w:vAlign w:val="center"/>
          </w:tcPr>
          <w:p w14:paraId="22EBAB22" w14:textId="77777777" w:rsidR="00126B63" w:rsidRPr="002021D1" w:rsidRDefault="00126B63" w:rsidP="004167D2">
            <w:pPr>
              <w:pStyle w:val="afc"/>
              <w:rPr>
                <w:rFonts w:cs="Times New Roman"/>
              </w:rPr>
            </w:pPr>
          </w:p>
        </w:tc>
        <w:tc>
          <w:tcPr>
            <w:tcW w:w="1373" w:type="pct"/>
            <w:vMerge/>
            <w:vAlign w:val="center"/>
          </w:tcPr>
          <w:p w14:paraId="4610EDF9" w14:textId="77777777" w:rsidR="00126B63" w:rsidRPr="003325B3" w:rsidRDefault="00126B63" w:rsidP="004167D2">
            <w:pPr>
              <w:pStyle w:val="afc"/>
              <w:rPr>
                <w:rFonts w:cs="Times New Roman"/>
                <w:color w:val="000000"/>
              </w:rPr>
            </w:pPr>
          </w:p>
        </w:tc>
        <w:tc>
          <w:tcPr>
            <w:tcW w:w="1270" w:type="pct"/>
            <w:vAlign w:val="center"/>
          </w:tcPr>
          <w:p w14:paraId="12865342" w14:textId="77777777" w:rsidR="00126B63" w:rsidRPr="00976B0F" w:rsidRDefault="00126B63" w:rsidP="004167D2">
            <w:pPr>
              <w:pStyle w:val="aff"/>
            </w:pPr>
            <w:r w:rsidRPr="00976B0F">
              <w:t>Точка доступа</w:t>
            </w:r>
          </w:p>
        </w:tc>
        <w:tc>
          <w:tcPr>
            <w:tcW w:w="895" w:type="pct"/>
            <w:vAlign w:val="center"/>
          </w:tcPr>
          <w:p w14:paraId="4634D0BC" w14:textId="77777777" w:rsidR="00126B63" w:rsidRPr="00976B0F" w:rsidRDefault="00126B63" w:rsidP="004167D2">
            <w:pPr>
              <w:pStyle w:val="aff"/>
            </w:pPr>
            <w:r w:rsidRPr="00976B0F">
              <w:t>20</w:t>
            </w:r>
          </w:p>
        </w:tc>
      </w:tr>
      <w:tr w:rsidR="00126B63" w:rsidRPr="00A075B5" w14:paraId="429B41AD" w14:textId="77777777" w:rsidTr="00811AC0">
        <w:tc>
          <w:tcPr>
            <w:tcW w:w="297" w:type="pct"/>
            <w:vMerge w:val="restart"/>
            <w:vAlign w:val="center"/>
          </w:tcPr>
          <w:p w14:paraId="5D82A746" w14:textId="77777777" w:rsidR="00126B63" w:rsidRPr="00A075B5" w:rsidRDefault="00126B63" w:rsidP="004167D2">
            <w:pPr>
              <w:pStyle w:val="a"/>
              <w:rPr>
                <w:rFonts w:cs="Times New Roman"/>
                <w:lang w:val="ru-RU"/>
              </w:rPr>
            </w:pPr>
          </w:p>
        </w:tc>
        <w:tc>
          <w:tcPr>
            <w:tcW w:w="1166" w:type="pct"/>
            <w:vMerge w:val="restart"/>
            <w:vAlign w:val="center"/>
          </w:tcPr>
          <w:p w14:paraId="7858056A" w14:textId="77777777" w:rsidR="00126B63" w:rsidRPr="00A075B5" w:rsidRDefault="00126B63" w:rsidP="004167D2">
            <w:pPr>
              <w:pStyle w:val="afc"/>
              <w:rPr>
                <w:rFonts w:cs="Times New Roman"/>
              </w:rPr>
            </w:pPr>
            <w:r w:rsidRPr="008771E2">
              <w:rPr>
                <w:rFonts w:eastAsia="Times New Roman" w:cs="Times New Roman"/>
                <w:lang w:eastAsia="en-US"/>
              </w:rPr>
              <w:t>УФПС Московской области</w:t>
            </w:r>
          </w:p>
        </w:tc>
        <w:tc>
          <w:tcPr>
            <w:tcW w:w="1373" w:type="pct"/>
            <w:vMerge w:val="restart"/>
            <w:vAlign w:val="center"/>
          </w:tcPr>
          <w:p w14:paraId="63D49D4E" w14:textId="77777777" w:rsidR="00126B63" w:rsidRPr="00A075B5" w:rsidRDefault="00AD71B0" w:rsidP="004167D2">
            <w:pPr>
              <w:pStyle w:val="afc"/>
              <w:rPr>
                <w:rFonts w:cs="Times New Roman"/>
              </w:rPr>
            </w:pPr>
            <w:r>
              <w:rPr>
                <w:rFonts w:cs="Times New Roman"/>
              </w:rPr>
              <w:t xml:space="preserve">127644, </w:t>
            </w:r>
            <w:r w:rsidRPr="00AD71B0">
              <w:rPr>
                <w:rFonts w:cs="Times New Roman"/>
              </w:rPr>
              <w:t>г Москва, ул Вагоноремонтная, д. 23а</w:t>
            </w:r>
          </w:p>
        </w:tc>
        <w:tc>
          <w:tcPr>
            <w:tcW w:w="1270" w:type="pct"/>
            <w:vAlign w:val="center"/>
          </w:tcPr>
          <w:p w14:paraId="6EA3A574" w14:textId="77777777" w:rsidR="00126B63" w:rsidRPr="00976B0F" w:rsidRDefault="00126B63" w:rsidP="004167D2">
            <w:pPr>
              <w:pStyle w:val="aff"/>
            </w:pPr>
            <w:r w:rsidRPr="00976B0F">
              <w:t>Маршрутизатор Тип 1</w:t>
            </w:r>
          </w:p>
        </w:tc>
        <w:tc>
          <w:tcPr>
            <w:tcW w:w="895" w:type="pct"/>
            <w:vAlign w:val="center"/>
          </w:tcPr>
          <w:p w14:paraId="170F5778" w14:textId="77777777" w:rsidR="00126B63" w:rsidRPr="00976B0F" w:rsidRDefault="00126B63" w:rsidP="004167D2">
            <w:pPr>
              <w:pStyle w:val="aff"/>
              <w:rPr>
                <w:rFonts w:cs="Times New Roman"/>
              </w:rPr>
            </w:pPr>
            <w:r w:rsidRPr="00976B0F">
              <w:t>2</w:t>
            </w:r>
          </w:p>
        </w:tc>
      </w:tr>
      <w:tr w:rsidR="00126B63" w:rsidRPr="00A075B5" w14:paraId="5371D2B4" w14:textId="77777777" w:rsidTr="00811AC0">
        <w:tc>
          <w:tcPr>
            <w:tcW w:w="297" w:type="pct"/>
            <w:vMerge/>
            <w:vAlign w:val="center"/>
          </w:tcPr>
          <w:p w14:paraId="593374B2" w14:textId="77777777" w:rsidR="00126B63" w:rsidRPr="00A075B5" w:rsidRDefault="00126B63" w:rsidP="004167D2">
            <w:pPr>
              <w:pStyle w:val="a"/>
              <w:rPr>
                <w:rFonts w:cs="Times New Roman"/>
                <w:lang w:val="ru-RU"/>
              </w:rPr>
            </w:pPr>
          </w:p>
        </w:tc>
        <w:tc>
          <w:tcPr>
            <w:tcW w:w="1166" w:type="pct"/>
            <w:vMerge/>
            <w:vAlign w:val="center"/>
          </w:tcPr>
          <w:p w14:paraId="2610AB41" w14:textId="77777777" w:rsidR="00126B63" w:rsidRPr="008771E2" w:rsidRDefault="00126B63" w:rsidP="004167D2">
            <w:pPr>
              <w:pStyle w:val="afc"/>
              <w:rPr>
                <w:rFonts w:eastAsia="Times New Roman" w:cs="Times New Roman"/>
              </w:rPr>
            </w:pPr>
          </w:p>
        </w:tc>
        <w:tc>
          <w:tcPr>
            <w:tcW w:w="1373" w:type="pct"/>
            <w:vMerge/>
            <w:vAlign w:val="center"/>
          </w:tcPr>
          <w:p w14:paraId="6886A73D" w14:textId="77777777" w:rsidR="00126B63" w:rsidRPr="00A075B5" w:rsidRDefault="00126B63" w:rsidP="004167D2">
            <w:pPr>
              <w:pStyle w:val="afc"/>
              <w:rPr>
                <w:rFonts w:cs="Times New Roman"/>
              </w:rPr>
            </w:pPr>
          </w:p>
        </w:tc>
        <w:tc>
          <w:tcPr>
            <w:tcW w:w="1270" w:type="pct"/>
            <w:vAlign w:val="center"/>
          </w:tcPr>
          <w:p w14:paraId="10CACC12" w14:textId="77777777" w:rsidR="00126B63" w:rsidRPr="00976B0F" w:rsidRDefault="00126B63" w:rsidP="004167D2">
            <w:pPr>
              <w:pStyle w:val="aff"/>
            </w:pPr>
            <w:r w:rsidRPr="00976B0F">
              <w:t>Коммутатор Тип 2</w:t>
            </w:r>
          </w:p>
        </w:tc>
        <w:tc>
          <w:tcPr>
            <w:tcW w:w="895" w:type="pct"/>
            <w:vAlign w:val="center"/>
          </w:tcPr>
          <w:p w14:paraId="4F037A26" w14:textId="77777777" w:rsidR="00126B63" w:rsidRPr="00976B0F" w:rsidRDefault="00126B63" w:rsidP="004167D2">
            <w:pPr>
              <w:pStyle w:val="aff"/>
            </w:pPr>
            <w:r w:rsidRPr="00976B0F">
              <w:t>2</w:t>
            </w:r>
          </w:p>
        </w:tc>
      </w:tr>
      <w:tr w:rsidR="00126B63" w:rsidRPr="00A075B5" w14:paraId="46EE06AE" w14:textId="77777777" w:rsidTr="00811AC0">
        <w:tc>
          <w:tcPr>
            <w:tcW w:w="297" w:type="pct"/>
            <w:vMerge/>
            <w:vAlign w:val="center"/>
          </w:tcPr>
          <w:p w14:paraId="50AD277E" w14:textId="77777777" w:rsidR="00126B63" w:rsidRPr="00A075B5" w:rsidRDefault="00126B63" w:rsidP="00126B63">
            <w:pPr>
              <w:pStyle w:val="a"/>
              <w:rPr>
                <w:rFonts w:cs="Times New Roman"/>
                <w:lang w:val="ru-RU"/>
              </w:rPr>
            </w:pPr>
          </w:p>
        </w:tc>
        <w:tc>
          <w:tcPr>
            <w:tcW w:w="1166" w:type="pct"/>
            <w:vMerge/>
            <w:vAlign w:val="center"/>
          </w:tcPr>
          <w:p w14:paraId="1DD10064" w14:textId="77777777" w:rsidR="00126B63" w:rsidRPr="008771E2" w:rsidRDefault="00126B63" w:rsidP="00126B63">
            <w:pPr>
              <w:pStyle w:val="afc"/>
              <w:rPr>
                <w:rFonts w:eastAsia="Times New Roman" w:cs="Times New Roman"/>
              </w:rPr>
            </w:pPr>
          </w:p>
        </w:tc>
        <w:tc>
          <w:tcPr>
            <w:tcW w:w="1373" w:type="pct"/>
            <w:vMerge/>
            <w:vAlign w:val="center"/>
          </w:tcPr>
          <w:p w14:paraId="7608BA37" w14:textId="77777777" w:rsidR="00126B63" w:rsidRPr="00A075B5" w:rsidRDefault="00126B63" w:rsidP="00126B63">
            <w:pPr>
              <w:pStyle w:val="afc"/>
              <w:rPr>
                <w:rFonts w:cs="Times New Roman"/>
              </w:rPr>
            </w:pPr>
          </w:p>
        </w:tc>
        <w:tc>
          <w:tcPr>
            <w:tcW w:w="1270" w:type="pct"/>
            <w:vAlign w:val="center"/>
          </w:tcPr>
          <w:p w14:paraId="47DCD188" w14:textId="77777777" w:rsidR="00126B63" w:rsidRPr="00976B0F" w:rsidRDefault="00126B63" w:rsidP="00126B63">
            <w:pPr>
              <w:pStyle w:val="aff"/>
            </w:pPr>
            <w:r w:rsidRPr="00976B0F">
              <w:t>Коммутатор Тип 4</w:t>
            </w:r>
          </w:p>
        </w:tc>
        <w:tc>
          <w:tcPr>
            <w:tcW w:w="895" w:type="pct"/>
            <w:vAlign w:val="center"/>
          </w:tcPr>
          <w:p w14:paraId="7D5F2A7D" w14:textId="77777777" w:rsidR="00126B63" w:rsidRPr="00976B0F" w:rsidRDefault="00126B63" w:rsidP="00126B63">
            <w:pPr>
              <w:pStyle w:val="aff"/>
            </w:pPr>
            <w:r w:rsidRPr="00976B0F">
              <w:t>8</w:t>
            </w:r>
          </w:p>
        </w:tc>
      </w:tr>
      <w:tr w:rsidR="00126B63" w:rsidRPr="00A075B5" w14:paraId="02802F45" w14:textId="77777777" w:rsidTr="00811AC0">
        <w:tc>
          <w:tcPr>
            <w:tcW w:w="297" w:type="pct"/>
            <w:vMerge/>
            <w:vAlign w:val="center"/>
          </w:tcPr>
          <w:p w14:paraId="3483120F" w14:textId="77777777" w:rsidR="00126B63" w:rsidRPr="00A075B5" w:rsidRDefault="00126B63" w:rsidP="00126B63">
            <w:pPr>
              <w:pStyle w:val="a"/>
              <w:rPr>
                <w:rFonts w:cs="Times New Roman"/>
                <w:lang w:val="ru-RU"/>
              </w:rPr>
            </w:pPr>
          </w:p>
        </w:tc>
        <w:tc>
          <w:tcPr>
            <w:tcW w:w="1166" w:type="pct"/>
            <w:vMerge/>
            <w:vAlign w:val="center"/>
          </w:tcPr>
          <w:p w14:paraId="2358A2EA" w14:textId="77777777" w:rsidR="00126B63" w:rsidRPr="008771E2" w:rsidRDefault="00126B63" w:rsidP="00126B63">
            <w:pPr>
              <w:pStyle w:val="afc"/>
              <w:rPr>
                <w:rFonts w:eastAsia="Times New Roman" w:cs="Times New Roman"/>
              </w:rPr>
            </w:pPr>
          </w:p>
        </w:tc>
        <w:tc>
          <w:tcPr>
            <w:tcW w:w="1373" w:type="pct"/>
            <w:vMerge/>
            <w:vAlign w:val="center"/>
          </w:tcPr>
          <w:p w14:paraId="1A6EC034" w14:textId="77777777" w:rsidR="00126B63" w:rsidRPr="00A075B5" w:rsidRDefault="00126B63" w:rsidP="00126B63">
            <w:pPr>
              <w:pStyle w:val="afc"/>
              <w:rPr>
                <w:rFonts w:cs="Times New Roman"/>
              </w:rPr>
            </w:pPr>
          </w:p>
        </w:tc>
        <w:tc>
          <w:tcPr>
            <w:tcW w:w="1270" w:type="pct"/>
            <w:vAlign w:val="center"/>
          </w:tcPr>
          <w:p w14:paraId="25D05286" w14:textId="77777777" w:rsidR="00126B63" w:rsidRPr="00976B0F" w:rsidRDefault="00126B63" w:rsidP="00126B63">
            <w:pPr>
              <w:pStyle w:val="aff"/>
            </w:pPr>
            <w:r w:rsidRPr="00976B0F">
              <w:t>Коммутатор Тип 5</w:t>
            </w:r>
          </w:p>
        </w:tc>
        <w:tc>
          <w:tcPr>
            <w:tcW w:w="895" w:type="pct"/>
            <w:vAlign w:val="center"/>
          </w:tcPr>
          <w:p w14:paraId="43FAAB08" w14:textId="77777777" w:rsidR="00126B63" w:rsidRPr="00976B0F" w:rsidRDefault="00126B63" w:rsidP="00126B63">
            <w:pPr>
              <w:pStyle w:val="aff"/>
            </w:pPr>
            <w:r w:rsidRPr="00976B0F">
              <w:t>12</w:t>
            </w:r>
          </w:p>
        </w:tc>
      </w:tr>
      <w:tr w:rsidR="00126B63" w:rsidRPr="00A075B5" w14:paraId="3907C55E" w14:textId="77777777" w:rsidTr="00811AC0">
        <w:tc>
          <w:tcPr>
            <w:tcW w:w="297" w:type="pct"/>
            <w:vMerge/>
            <w:vAlign w:val="center"/>
          </w:tcPr>
          <w:p w14:paraId="0AA229FC" w14:textId="77777777" w:rsidR="00126B63" w:rsidRPr="00A075B5" w:rsidRDefault="00126B63" w:rsidP="004167D2">
            <w:pPr>
              <w:pStyle w:val="a"/>
              <w:rPr>
                <w:rFonts w:cs="Times New Roman"/>
                <w:lang w:val="ru-RU"/>
              </w:rPr>
            </w:pPr>
          </w:p>
        </w:tc>
        <w:tc>
          <w:tcPr>
            <w:tcW w:w="1166" w:type="pct"/>
            <w:vMerge/>
            <w:vAlign w:val="center"/>
          </w:tcPr>
          <w:p w14:paraId="0A3159B5" w14:textId="77777777" w:rsidR="00126B63" w:rsidRPr="008771E2" w:rsidRDefault="00126B63" w:rsidP="004167D2">
            <w:pPr>
              <w:pStyle w:val="afc"/>
              <w:rPr>
                <w:rFonts w:eastAsia="Times New Roman" w:cs="Times New Roman"/>
              </w:rPr>
            </w:pPr>
          </w:p>
        </w:tc>
        <w:tc>
          <w:tcPr>
            <w:tcW w:w="1373" w:type="pct"/>
            <w:vMerge/>
            <w:vAlign w:val="center"/>
          </w:tcPr>
          <w:p w14:paraId="224B1EDB" w14:textId="77777777" w:rsidR="00126B63" w:rsidRPr="00A075B5" w:rsidRDefault="00126B63" w:rsidP="004167D2">
            <w:pPr>
              <w:pStyle w:val="afc"/>
              <w:rPr>
                <w:rFonts w:cs="Times New Roman"/>
              </w:rPr>
            </w:pPr>
          </w:p>
        </w:tc>
        <w:tc>
          <w:tcPr>
            <w:tcW w:w="1270" w:type="pct"/>
            <w:vAlign w:val="center"/>
          </w:tcPr>
          <w:p w14:paraId="36EB854A" w14:textId="77777777" w:rsidR="00126B63" w:rsidRPr="00976B0F" w:rsidRDefault="00126B63" w:rsidP="004167D2">
            <w:pPr>
              <w:pStyle w:val="aff"/>
            </w:pPr>
            <w:r w:rsidRPr="00976B0F">
              <w:t>Точка доступа</w:t>
            </w:r>
          </w:p>
        </w:tc>
        <w:tc>
          <w:tcPr>
            <w:tcW w:w="895" w:type="pct"/>
            <w:vAlign w:val="center"/>
          </w:tcPr>
          <w:p w14:paraId="046530A4" w14:textId="77777777" w:rsidR="00126B63" w:rsidRPr="00976B0F" w:rsidRDefault="00126B63" w:rsidP="004167D2">
            <w:pPr>
              <w:pStyle w:val="aff"/>
            </w:pPr>
            <w:r w:rsidRPr="00976B0F">
              <w:t>20</w:t>
            </w:r>
          </w:p>
        </w:tc>
      </w:tr>
      <w:tr w:rsidR="00126B63" w:rsidRPr="00A075B5" w14:paraId="0759EFF4" w14:textId="77777777" w:rsidTr="00811AC0">
        <w:tc>
          <w:tcPr>
            <w:tcW w:w="297" w:type="pct"/>
            <w:vMerge w:val="restart"/>
            <w:vAlign w:val="center"/>
          </w:tcPr>
          <w:p w14:paraId="7A2B6D0E" w14:textId="77777777" w:rsidR="00126B63" w:rsidRPr="00A075B5" w:rsidRDefault="00126B63" w:rsidP="004167D2">
            <w:pPr>
              <w:pStyle w:val="a"/>
              <w:rPr>
                <w:rFonts w:cs="Times New Roman"/>
                <w:lang w:val="ru-RU"/>
              </w:rPr>
            </w:pPr>
          </w:p>
        </w:tc>
        <w:tc>
          <w:tcPr>
            <w:tcW w:w="1166" w:type="pct"/>
            <w:vMerge w:val="restart"/>
            <w:vAlign w:val="center"/>
          </w:tcPr>
          <w:p w14:paraId="6F039DFB" w14:textId="77777777" w:rsidR="00126B63" w:rsidRPr="00BF7699" w:rsidRDefault="00126B63" w:rsidP="004167D2">
            <w:pPr>
              <w:pStyle w:val="afc"/>
              <w:rPr>
                <w:rFonts w:cs="Times New Roman"/>
              </w:rPr>
            </w:pPr>
            <w:r w:rsidRPr="008771E2">
              <w:rPr>
                <w:rFonts w:eastAsia="Times New Roman" w:cs="Times New Roman"/>
                <w:lang w:eastAsia="en-US"/>
              </w:rPr>
              <w:t>УФПС г. Санкт-Петербурга и Ленинградской области</w:t>
            </w:r>
          </w:p>
        </w:tc>
        <w:tc>
          <w:tcPr>
            <w:tcW w:w="1373" w:type="pct"/>
            <w:vMerge w:val="restart"/>
            <w:vAlign w:val="center"/>
          </w:tcPr>
          <w:p w14:paraId="78D09599" w14:textId="77777777" w:rsidR="00126B63" w:rsidRPr="00B55EA9" w:rsidRDefault="00451EAE" w:rsidP="004167D2">
            <w:pPr>
              <w:pStyle w:val="afc"/>
              <w:rPr>
                <w:rFonts w:cs="Times New Roman"/>
              </w:rPr>
            </w:pPr>
            <w:r w:rsidRPr="00451EAE">
              <w:rPr>
                <w:rFonts w:cs="Times New Roman"/>
              </w:rPr>
              <w:t>192289, г. Санкт-</w:t>
            </w:r>
            <w:r>
              <w:rPr>
                <w:rFonts w:cs="Times New Roman"/>
              </w:rPr>
              <w:t>Петербург, Софийская ул., д. 81</w:t>
            </w:r>
            <w:r w:rsidRPr="00451EAE">
              <w:rPr>
                <w:rFonts w:cs="Times New Roman"/>
              </w:rPr>
              <w:t>А.</w:t>
            </w:r>
          </w:p>
        </w:tc>
        <w:tc>
          <w:tcPr>
            <w:tcW w:w="1270" w:type="pct"/>
            <w:vAlign w:val="center"/>
          </w:tcPr>
          <w:p w14:paraId="750812AD" w14:textId="77777777" w:rsidR="00126B63" w:rsidRPr="00976B0F" w:rsidRDefault="00126B63" w:rsidP="004167D2">
            <w:pPr>
              <w:pStyle w:val="aff"/>
            </w:pPr>
            <w:r w:rsidRPr="00976B0F">
              <w:t>Маршрутизатор Тип 1</w:t>
            </w:r>
          </w:p>
        </w:tc>
        <w:tc>
          <w:tcPr>
            <w:tcW w:w="895" w:type="pct"/>
            <w:vAlign w:val="center"/>
          </w:tcPr>
          <w:p w14:paraId="51C1800A" w14:textId="77777777" w:rsidR="00126B63" w:rsidRPr="00976B0F" w:rsidRDefault="00126B63" w:rsidP="004167D2">
            <w:pPr>
              <w:pStyle w:val="aff"/>
            </w:pPr>
            <w:r w:rsidRPr="00976B0F">
              <w:t>2</w:t>
            </w:r>
          </w:p>
        </w:tc>
      </w:tr>
      <w:tr w:rsidR="00126B63" w:rsidRPr="00A075B5" w14:paraId="087CA346" w14:textId="77777777" w:rsidTr="00811AC0">
        <w:tc>
          <w:tcPr>
            <w:tcW w:w="297" w:type="pct"/>
            <w:vMerge/>
            <w:vAlign w:val="center"/>
          </w:tcPr>
          <w:p w14:paraId="205721D5" w14:textId="77777777" w:rsidR="00126B63" w:rsidRPr="00A075B5" w:rsidRDefault="00126B63" w:rsidP="004167D2">
            <w:pPr>
              <w:pStyle w:val="a"/>
              <w:rPr>
                <w:rFonts w:cs="Times New Roman"/>
                <w:lang w:val="ru-RU"/>
              </w:rPr>
            </w:pPr>
          </w:p>
        </w:tc>
        <w:tc>
          <w:tcPr>
            <w:tcW w:w="1166" w:type="pct"/>
            <w:vMerge/>
            <w:vAlign w:val="center"/>
          </w:tcPr>
          <w:p w14:paraId="49B9B914" w14:textId="77777777" w:rsidR="00126B63" w:rsidRPr="008771E2" w:rsidRDefault="00126B63" w:rsidP="004167D2">
            <w:pPr>
              <w:pStyle w:val="afc"/>
              <w:rPr>
                <w:rFonts w:eastAsia="Times New Roman" w:cs="Times New Roman"/>
              </w:rPr>
            </w:pPr>
          </w:p>
        </w:tc>
        <w:tc>
          <w:tcPr>
            <w:tcW w:w="1373" w:type="pct"/>
            <w:vMerge/>
            <w:vAlign w:val="center"/>
          </w:tcPr>
          <w:p w14:paraId="74FDFFCA" w14:textId="77777777" w:rsidR="00126B63" w:rsidRPr="00B55EA9" w:rsidRDefault="00126B63" w:rsidP="004167D2">
            <w:pPr>
              <w:pStyle w:val="afc"/>
              <w:rPr>
                <w:rFonts w:cs="Times New Roman"/>
              </w:rPr>
            </w:pPr>
          </w:p>
        </w:tc>
        <w:tc>
          <w:tcPr>
            <w:tcW w:w="1270" w:type="pct"/>
            <w:vAlign w:val="center"/>
          </w:tcPr>
          <w:p w14:paraId="4F4AEC2E" w14:textId="77777777" w:rsidR="00126B63" w:rsidRPr="00976B0F" w:rsidRDefault="00126B63" w:rsidP="004167D2">
            <w:pPr>
              <w:pStyle w:val="aff"/>
            </w:pPr>
            <w:r w:rsidRPr="00976B0F">
              <w:t>Коммутатор Тип 2</w:t>
            </w:r>
          </w:p>
        </w:tc>
        <w:tc>
          <w:tcPr>
            <w:tcW w:w="895" w:type="pct"/>
            <w:vAlign w:val="center"/>
          </w:tcPr>
          <w:p w14:paraId="08538E09" w14:textId="77777777" w:rsidR="00126B63" w:rsidRPr="00976B0F" w:rsidRDefault="00126B63" w:rsidP="004167D2">
            <w:pPr>
              <w:pStyle w:val="aff"/>
            </w:pPr>
            <w:r w:rsidRPr="00976B0F">
              <w:t>2</w:t>
            </w:r>
          </w:p>
        </w:tc>
      </w:tr>
      <w:tr w:rsidR="00126B63" w:rsidRPr="00A075B5" w14:paraId="63065DFA" w14:textId="77777777" w:rsidTr="00811AC0">
        <w:tc>
          <w:tcPr>
            <w:tcW w:w="297" w:type="pct"/>
            <w:vMerge/>
            <w:vAlign w:val="center"/>
          </w:tcPr>
          <w:p w14:paraId="30906A28" w14:textId="77777777" w:rsidR="00126B63" w:rsidRPr="00A075B5" w:rsidRDefault="00126B63" w:rsidP="004167D2">
            <w:pPr>
              <w:pStyle w:val="a"/>
              <w:rPr>
                <w:rFonts w:cs="Times New Roman"/>
                <w:lang w:val="ru-RU"/>
              </w:rPr>
            </w:pPr>
          </w:p>
        </w:tc>
        <w:tc>
          <w:tcPr>
            <w:tcW w:w="1166" w:type="pct"/>
            <w:vMerge/>
            <w:vAlign w:val="center"/>
          </w:tcPr>
          <w:p w14:paraId="2F453D13" w14:textId="77777777" w:rsidR="00126B63" w:rsidRPr="008771E2" w:rsidRDefault="00126B63" w:rsidP="004167D2">
            <w:pPr>
              <w:pStyle w:val="afc"/>
              <w:rPr>
                <w:rFonts w:eastAsia="Times New Roman" w:cs="Times New Roman"/>
              </w:rPr>
            </w:pPr>
          </w:p>
        </w:tc>
        <w:tc>
          <w:tcPr>
            <w:tcW w:w="1373" w:type="pct"/>
            <w:vMerge/>
            <w:vAlign w:val="center"/>
          </w:tcPr>
          <w:p w14:paraId="0E44D2C1" w14:textId="77777777" w:rsidR="00126B63" w:rsidRPr="00B55EA9" w:rsidRDefault="00126B63" w:rsidP="004167D2">
            <w:pPr>
              <w:pStyle w:val="afc"/>
              <w:rPr>
                <w:rFonts w:cs="Times New Roman"/>
              </w:rPr>
            </w:pPr>
          </w:p>
        </w:tc>
        <w:tc>
          <w:tcPr>
            <w:tcW w:w="1270" w:type="pct"/>
            <w:vAlign w:val="center"/>
          </w:tcPr>
          <w:p w14:paraId="0155E938" w14:textId="77777777" w:rsidR="00126B63" w:rsidRPr="00976B0F" w:rsidRDefault="00126B63" w:rsidP="004167D2">
            <w:pPr>
              <w:pStyle w:val="aff"/>
            </w:pPr>
            <w:r w:rsidRPr="00976B0F">
              <w:t>Коммутатор Тип 5</w:t>
            </w:r>
          </w:p>
        </w:tc>
        <w:tc>
          <w:tcPr>
            <w:tcW w:w="895" w:type="pct"/>
            <w:vAlign w:val="center"/>
          </w:tcPr>
          <w:p w14:paraId="57E0B82C" w14:textId="77777777" w:rsidR="00126B63" w:rsidRPr="00976B0F" w:rsidRDefault="00126B63" w:rsidP="004167D2">
            <w:pPr>
              <w:pStyle w:val="aff"/>
            </w:pPr>
            <w:r w:rsidRPr="00976B0F">
              <w:t>16</w:t>
            </w:r>
          </w:p>
        </w:tc>
      </w:tr>
      <w:tr w:rsidR="00126B63" w:rsidRPr="00A075B5" w14:paraId="0BF69417" w14:textId="77777777" w:rsidTr="00811AC0">
        <w:tc>
          <w:tcPr>
            <w:tcW w:w="297" w:type="pct"/>
            <w:vMerge/>
            <w:vAlign w:val="center"/>
          </w:tcPr>
          <w:p w14:paraId="06503E01" w14:textId="77777777" w:rsidR="00126B63" w:rsidRPr="00A075B5" w:rsidRDefault="00126B63" w:rsidP="004167D2">
            <w:pPr>
              <w:pStyle w:val="a"/>
              <w:rPr>
                <w:rFonts w:cs="Times New Roman"/>
                <w:lang w:val="ru-RU"/>
              </w:rPr>
            </w:pPr>
          </w:p>
        </w:tc>
        <w:tc>
          <w:tcPr>
            <w:tcW w:w="1166" w:type="pct"/>
            <w:vMerge/>
            <w:vAlign w:val="center"/>
          </w:tcPr>
          <w:p w14:paraId="4F675B58" w14:textId="77777777" w:rsidR="00126B63" w:rsidRPr="008771E2" w:rsidRDefault="00126B63" w:rsidP="004167D2">
            <w:pPr>
              <w:pStyle w:val="afc"/>
              <w:rPr>
                <w:rFonts w:eastAsia="Times New Roman" w:cs="Times New Roman"/>
              </w:rPr>
            </w:pPr>
          </w:p>
        </w:tc>
        <w:tc>
          <w:tcPr>
            <w:tcW w:w="1373" w:type="pct"/>
            <w:vMerge/>
            <w:vAlign w:val="center"/>
          </w:tcPr>
          <w:p w14:paraId="4B281489" w14:textId="77777777" w:rsidR="00126B63" w:rsidRPr="00B55EA9" w:rsidRDefault="00126B63" w:rsidP="004167D2">
            <w:pPr>
              <w:pStyle w:val="afc"/>
              <w:rPr>
                <w:rFonts w:cs="Times New Roman"/>
              </w:rPr>
            </w:pPr>
          </w:p>
        </w:tc>
        <w:tc>
          <w:tcPr>
            <w:tcW w:w="1270" w:type="pct"/>
            <w:vAlign w:val="center"/>
          </w:tcPr>
          <w:p w14:paraId="5BA8B63E" w14:textId="77777777" w:rsidR="00126B63" w:rsidRPr="00976B0F" w:rsidRDefault="00126B63" w:rsidP="004167D2">
            <w:pPr>
              <w:pStyle w:val="aff"/>
            </w:pPr>
            <w:r w:rsidRPr="00976B0F">
              <w:t>Точка доступа</w:t>
            </w:r>
          </w:p>
        </w:tc>
        <w:tc>
          <w:tcPr>
            <w:tcW w:w="895" w:type="pct"/>
            <w:vAlign w:val="center"/>
          </w:tcPr>
          <w:p w14:paraId="726446A1" w14:textId="77777777" w:rsidR="00126B63" w:rsidRPr="00976B0F" w:rsidRDefault="00126B63" w:rsidP="004167D2">
            <w:pPr>
              <w:pStyle w:val="aff"/>
            </w:pPr>
            <w:r w:rsidRPr="00976B0F">
              <w:t>24</w:t>
            </w:r>
          </w:p>
        </w:tc>
      </w:tr>
      <w:tr w:rsidR="004167D2" w:rsidRPr="00A075B5" w14:paraId="7518458B" w14:textId="77777777" w:rsidTr="00811AC0">
        <w:trPr>
          <w:trHeight w:val="268"/>
        </w:trPr>
        <w:tc>
          <w:tcPr>
            <w:tcW w:w="4105" w:type="pct"/>
            <w:gridSpan w:val="4"/>
            <w:vAlign w:val="center"/>
          </w:tcPr>
          <w:p w14:paraId="0D9BE4BD" w14:textId="77777777" w:rsidR="004167D2" w:rsidRDefault="004167D2" w:rsidP="004167D2">
            <w:pPr>
              <w:pStyle w:val="aff"/>
              <w:jc w:val="right"/>
              <w:rPr>
                <w:rFonts w:cs="Times New Roman"/>
                <w:b/>
                <w:color w:val="000000"/>
              </w:rPr>
            </w:pPr>
            <w:r w:rsidRPr="00A075B5">
              <w:rPr>
                <w:rFonts w:cs="Times New Roman"/>
                <w:b/>
              </w:rPr>
              <w:t>Итого</w:t>
            </w:r>
            <w:r>
              <w:rPr>
                <w:rFonts w:cs="Times New Roman"/>
                <w:b/>
              </w:rPr>
              <w:t>:</w:t>
            </w:r>
          </w:p>
        </w:tc>
        <w:tc>
          <w:tcPr>
            <w:tcW w:w="895" w:type="pct"/>
            <w:vAlign w:val="center"/>
          </w:tcPr>
          <w:p w14:paraId="30A2EAD9" w14:textId="77777777" w:rsidR="004167D2" w:rsidRPr="00A075B5" w:rsidRDefault="00126B63" w:rsidP="004167D2">
            <w:pPr>
              <w:pStyle w:val="aff"/>
              <w:rPr>
                <w:rFonts w:cs="Times New Roman"/>
                <w:b/>
                <w:color w:val="000000"/>
              </w:rPr>
            </w:pPr>
            <w:r>
              <w:rPr>
                <w:rFonts w:cs="Times New Roman"/>
                <w:b/>
                <w:color w:val="000000"/>
              </w:rPr>
              <w:t>195</w:t>
            </w:r>
          </w:p>
        </w:tc>
      </w:tr>
    </w:tbl>
    <w:p w14:paraId="3F30E6F9" w14:textId="77777777" w:rsidR="00452B7C" w:rsidRPr="00165646" w:rsidRDefault="00452B7C" w:rsidP="00EF28D0">
      <w:pPr>
        <w:spacing w:after="160" w:line="240" w:lineRule="auto"/>
        <w:rPr>
          <w:rFonts w:ascii="Times New Roman" w:hAnsi="Times New Roman"/>
          <w:sz w:val="24"/>
          <w:szCs w:val="24"/>
          <w:lang w:val="en-US"/>
        </w:rPr>
      </w:pPr>
    </w:p>
    <w:sectPr w:rsidR="00452B7C" w:rsidRPr="00165646" w:rsidSect="00590FBA">
      <w:pgSz w:w="11906" w:h="16838"/>
      <w:pgMar w:top="1418" w:right="1134" w:bottom="156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FE705A" w14:textId="77777777" w:rsidR="00E05618" w:rsidRDefault="00E05618">
      <w:pPr>
        <w:spacing w:after="0" w:line="240" w:lineRule="auto"/>
      </w:pPr>
      <w:r>
        <w:separator/>
      </w:r>
    </w:p>
  </w:endnote>
  <w:endnote w:type="continuationSeparator" w:id="0">
    <w:p w14:paraId="370F05E4" w14:textId="77777777" w:rsidR="00E05618" w:rsidRDefault="00E05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E8D0C" w14:textId="77777777" w:rsidR="00E05618" w:rsidRDefault="00E05618">
      <w:pPr>
        <w:spacing w:after="0" w:line="240" w:lineRule="auto"/>
      </w:pPr>
      <w:r>
        <w:separator/>
      </w:r>
    </w:p>
  </w:footnote>
  <w:footnote w:type="continuationSeparator" w:id="0">
    <w:p w14:paraId="4F72B755" w14:textId="77777777" w:rsidR="00E05618" w:rsidRDefault="00E05618">
      <w:pPr>
        <w:spacing w:after="0" w:line="240" w:lineRule="auto"/>
      </w:pPr>
      <w:r>
        <w:continuationSeparator/>
      </w:r>
    </w:p>
  </w:footnote>
  <w:footnote w:id="1">
    <w:p w14:paraId="7C076E85" w14:textId="77777777" w:rsidR="0006662E" w:rsidRPr="00252611" w:rsidRDefault="0006662E" w:rsidP="00E30461">
      <w:pPr>
        <w:pStyle w:val="af4"/>
        <w:rPr>
          <w:i/>
        </w:rPr>
      </w:pPr>
      <w:r w:rsidRPr="00252611">
        <w:rPr>
          <w:rStyle w:val="af6"/>
          <w:i/>
        </w:rPr>
        <w:footnoteRef/>
      </w:r>
      <w:r w:rsidRPr="00252611">
        <w:rPr>
          <w:i/>
        </w:rPr>
        <w:t xml:space="preserve"> Условные наименования Товара с требуемым набором характеристик.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28BD0" w14:textId="77777777" w:rsidR="0006662E" w:rsidRPr="00182C0B" w:rsidRDefault="0006662E">
    <w:pPr>
      <w:pStyle w:val="a5"/>
      <w:jc w:val="cente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344B5"/>
    <w:multiLevelType w:val="hybridMultilevel"/>
    <w:tmpl w:val="2F148F20"/>
    <w:lvl w:ilvl="0" w:tplc="04190005">
      <w:start w:val="1"/>
      <w:numFmt w:val="bullet"/>
      <w:lvlText w:val=""/>
      <w:lvlJc w:val="left"/>
      <w:pPr>
        <w:ind w:left="1363" w:hanging="360"/>
      </w:pPr>
      <w:rPr>
        <w:rFonts w:ascii="Wingdings" w:hAnsi="Wingdings" w:hint="default"/>
      </w:rPr>
    </w:lvl>
    <w:lvl w:ilvl="1" w:tplc="04190003" w:tentative="1">
      <w:start w:val="1"/>
      <w:numFmt w:val="bullet"/>
      <w:lvlText w:val="o"/>
      <w:lvlJc w:val="left"/>
      <w:pPr>
        <w:ind w:left="2083" w:hanging="360"/>
      </w:pPr>
      <w:rPr>
        <w:rFonts w:ascii="Courier New" w:hAnsi="Courier New" w:cs="Courier New" w:hint="default"/>
      </w:rPr>
    </w:lvl>
    <w:lvl w:ilvl="2" w:tplc="04190005" w:tentative="1">
      <w:start w:val="1"/>
      <w:numFmt w:val="bullet"/>
      <w:lvlText w:val=""/>
      <w:lvlJc w:val="left"/>
      <w:pPr>
        <w:ind w:left="2803" w:hanging="360"/>
      </w:pPr>
      <w:rPr>
        <w:rFonts w:ascii="Wingdings" w:hAnsi="Wingdings" w:hint="default"/>
      </w:rPr>
    </w:lvl>
    <w:lvl w:ilvl="3" w:tplc="04190001" w:tentative="1">
      <w:start w:val="1"/>
      <w:numFmt w:val="bullet"/>
      <w:lvlText w:val=""/>
      <w:lvlJc w:val="left"/>
      <w:pPr>
        <w:ind w:left="3523" w:hanging="360"/>
      </w:pPr>
      <w:rPr>
        <w:rFonts w:ascii="Symbol" w:hAnsi="Symbol" w:hint="default"/>
      </w:rPr>
    </w:lvl>
    <w:lvl w:ilvl="4" w:tplc="04190003" w:tentative="1">
      <w:start w:val="1"/>
      <w:numFmt w:val="bullet"/>
      <w:lvlText w:val="o"/>
      <w:lvlJc w:val="left"/>
      <w:pPr>
        <w:ind w:left="4243" w:hanging="360"/>
      </w:pPr>
      <w:rPr>
        <w:rFonts w:ascii="Courier New" w:hAnsi="Courier New" w:cs="Courier New" w:hint="default"/>
      </w:rPr>
    </w:lvl>
    <w:lvl w:ilvl="5" w:tplc="04190005" w:tentative="1">
      <w:start w:val="1"/>
      <w:numFmt w:val="bullet"/>
      <w:lvlText w:val=""/>
      <w:lvlJc w:val="left"/>
      <w:pPr>
        <w:ind w:left="4963" w:hanging="360"/>
      </w:pPr>
      <w:rPr>
        <w:rFonts w:ascii="Wingdings" w:hAnsi="Wingdings" w:hint="default"/>
      </w:rPr>
    </w:lvl>
    <w:lvl w:ilvl="6" w:tplc="04190001" w:tentative="1">
      <w:start w:val="1"/>
      <w:numFmt w:val="bullet"/>
      <w:lvlText w:val=""/>
      <w:lvlJc w:val="left"/>
      <w:pPr>
        <w:ind w:left="5683" w:hanging="360"/>
      </w:pPr>
      <w:rPr>
        <w:rFonts w:ascii="Symbol" w:hAnsi="Symbol" w:hint="default"/>
      </w:rPr>
    </w:lvl>
    <w:lvl w:ilvl="7" w:tplc="04190003" w:tentative="1">
      <w:start w:val="1"/>
      <w:numFmt w:val="bullet"/>
      <w:lvlText w:val="o"/>
      <w:lvlJc w:val="left"/>
      <w:pPr>
        <w:ind w:left="6403" w:hanging="360"/>
      </w:pPr>
      <w:rPr>
        <w:rFonts w:ascii="Courier New" w:hAnsi="Courier New" w:cs="Courier New" w:hint="default"/>
      </w:rPr>
    </w:lvl>
    <w:lvl w:ilvl="8" w:tplc="04190005" w:tentative="1">
      <w:start w:val="1"/>
      <w:numFmt w:val="bullet"/>
      <w:lvlText w:val=""/>
      <w:lvlJc w:val="left"/>
      <w:pPr>
        <w:ind w:left="7123" w:hanging="360"/>
      </w:pPr>
      <w:rPr>
        <w:rFonts w:ascii="Wingdings" w:hAnsi="Wingdings" w:hint="default"/>
      </w:rPr>
    </w:lvl>
  </w:abstractNum>
  <w:abstractNum w:abstractNumId="1" w15:restartNumberingAfterBreak="0">
    <w:nsid w:val="091A50E7"/>
    <w:multiLevelType w:val="hybridMultilevel"/>
    <w:tmpl w:val="DA408222"/>
    <w:lvl w:ilvl="0" w:tplc="DD28CC1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407AC4"/>
    <w:multiLevelType w:val="hybridMultilevel"/>
    <w:tmpl w:val="177A003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73127"/>
    <w:multiLevelType w:val="hybridMultilevel"/>
    <w:tmpl w:val="B59A8CF2"/>
    <w:lvl w:ilvl="0" w:tplc="8AF8D9E4">
      <w:numFmt w:val="bullet"/>
      <w:pStyle w:val="1"/>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161422"/>
    <w:multiLevelType w:val="hybridMultilevel"/>
    <w:tmpl w:val="368C03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2240818"/>
    <w:multiLevelType w:val="hybridMultilevel"/>
    <w:tmpl w:val="1D3284FE"/>
    <w:lvl w:ilvl="0" w:tplc="7F322046">
      <w:start w:val="1"/>
      <w:numFmt w:val="decimal"/>
      <w:pStyle w:val="a"/>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6ED7B0E"/>
    <w:multiLevelType w:val="hybridMultilevel"/>
    <w:tmpl w:val="2DF45AA8"/>
    <w:lvl w:ilvl="0" w:tplc="10BEB862">
      <w:start w:val="1"/>
      <w:numFmt w:val="decimal"/>
      <w:pStyle w:val="a0"/>
      <w:lvlText w:val="%1)"/>
      <w:lvlJc w:val="left"/>
      <w:pPr>
        <w:ind w:left="284"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8" w15:restartNumberingAfterBreak="0">
    <w:nsid w:val="2E6F09EF"/>
    <w:multiLevelType w:val="hybridMultilevel"/>
    <w:tmpl w:val="AA7E4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4A7942"/>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0" w15:restartNumberingAfterBreak="0">
    <w:nsid w:val="3AC4423A"/>
    <w:multiLevelType w:val="hybridMultilevel"/>
    <w:tmpl w:val="D4F0AF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2C1415"/>
    <w:multiLevelType w:val="hybridMultilevel"/>
    <w:tmpl w:val="5CAA6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D911A42"/>
    <w:multiLevelType w:val="multilevel"/>
    <w:tmpl w:val="4BDEE82C"/>
    <w:lvl w:ilvl="0">
      <w:start w:val="1"/>
      <w:numFmt w:val="decimal"/>
      <w:pStyle w:val="10"/>
      <w:suff w:val="space"/>
      <w:lvlText w:val="%1"/>
      <w:lvlJc w:val="left"/>
      <w:pPr>
        <w:ind w:left="0" w:firstLine="567"/>
      </w:pPr>
      <w:rPr>
        <w:rFonts w:hint="default"/>
      </w:rPr>
    </w:lvl>
    <w:lvl w:ilvl="1">
      <w:start w:val="1"/>
      <w:numFmt w:val="decimal"/>
      <w:pStyle w:val="20"/>
      <w:suff w:val="space"/>
      <w:lvlText w:val="%1.%2"/>
      <w:lvlJc w:val="left"/>
      <w:pPr>
        <w:ind w:left="0" w:firstLine="567"/>
      </w:pPr>
      <w:rPr>
        <w:rFonts w:hint="default"/>
      </w:rPr>
    </w:lvl>
    <w:lvl w:ilvl="2">
      <w:start w:val="1"/>
      <w:numFmt w:val="decimal"/>
      <w:pStyle w:val="3"/>
      <w:suff w:val="space"/>
      <w:lvlText w:val="%1.%2.%3"/>
      <w:lvlJc w:val="left"/>
      <w:pPr>
        <w:ind w:left="0" w:firstLine="567"/>
      </w:pPr>
      <w:rPr>
        <w:rFonts w:hint="default"/>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3" w15:restartNumberingAfterBreak="0">
    <w:nsid w:val="408D1A58"/>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4" w15:restartNumberingAfterBreak="0">
    <w:nsid w:val="41040863"/>
    <w:multiLevelType w:val="hybridMultilevel"/>
    <w:tmpl w:val="DA4AE306"/>
    <w:lvl w:ilvl="0" w:tplc="091E0116">
      <w:start w:val="1"/>
      <w:numFmt w:val="bullet"/>
      <w:pStyle w:val="11"/>
      <w:lvlText w:val=""/>
      <w:lvlJc w:val="left"/>
      <w:pPr>
        <w:ind w:left="1418" w:hanging="567"/>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47E738BF"/>
    <w:multiLevelType w:val="hybridMultilevel"/>
    <w:tmpl w:val="D0328CD6"/>
    <w:lvl w:ilvl="0" w:tplc="04190001">
      <w:start w:val="1"/>
      <w:numFmt w:val="bullet"/>
      <w:lvlText w:val=""/>
      <w:lvlJc w:val="left"/>
      <w:pPr>
        <w:ind w:left="643" w:hanging="360"/>
      </w:pPr>
      <w:rPr>
        <w:rFonts w:ascii="Symbol" w:hAnsi="Symbol" w:hint="default"/>
      </w:rPr>
    </w:lvl>
    <w:lvl w:ilvl="1" w:tplc="718C8AF2">
      <w:start w:val="1"/>
      <w:numFmt w:val="bullet"/>
      <w:lvlText w:val="­"/>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21F371F"/>
    <w:multiLevelType w:val="hybridMultilevel"/>
    <w:tmpl w:val="30825C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5C6223"/>
    <w:multiLevelType w:val="hybridMultilevel"/>
    <w:tmpl w:val="F8580F54"/>
    <w:lvl w:ilvl="0" w:tplc="AA1A2FE6">
      <w:numFmt w:val="bullet"/>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28C1B5E"/>
    <w:multiLevelType w:val="hybridMultilevel"/>
    <w:tmpl w:val="45727DE0"/>
    <w:lvl w:ilvl="0" w:tplc="718C8AF2">
      <w:start w:val="1"/>
      <w:numFmt w:val="bullet"/>
      <w:lvlText w:val="­"/>
      <w:lvlJc w:val="left"/>
      <w:pPr>
        <w:ind w:left="1361" w:hanging="360"/>
      </w:pPr>
      <w:rPr>
        <w:rFonts w:ascii="Courier New" w:hAnsi="Courier New" w:hint="default"/>
      </w:rPr>
    </w:lvl>
    <w:lvl w:ilvl="1" w:tplc="04190003" w:tentative="1">
      <w:start w:val="1"/>
      <w:numFmt w:val="bullet"/>
      <w:lvlText w:val="o"/>
      <w:lvlJc w:val="left"/>
      <w:pPr>
        <w:ind w:left="2081" w:hanging="360"/>
      </w:pPr>
      <w:rPr>
        <w:rFonts w:ascii="Courier New" w:hAnsi="Courier New" w:cs="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cs="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cs="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9" w15:restartNumberingAfterBreak="0">
    <w:nsid w:val="57D12F9B"/>
    <w:multiLevelType w:val="hybridMultilevel"/>
    <w:tmpl w:val="11E610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1"/>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1" w15:restartNumberingAfterBreak="0">
    <w:nsid w:val="5B3F5601"/>
    <w:multiLevelType w:val="hybridMultilevel"/>
    <w:tmpl w:val="180A98A0"/>
    <w:lvl w:ilvl="0" w:tplc="1ADE3648">
      <w:start w:val="1"/>
      <w:numFmt w:val="bullet"/>
      <w:suff w:val="space"/>
      <w:lvlText w:val=""/>
      <w:lvlJc w:val="left"/>
      <w:pPr>
        <w:ind w:left="2977" w:firstLine="709"/>
      </w:pPr>
      <w:rPr>
        <w:rFonts w:ascii="Symbol" w:hAnsi="Symbol" w:hint="default"/>
        <w:b w:val="0"/>
        <w:bCs w:val="0"/>
        <w:i w:val="0"/>
        <w:iCs w:val="0"/>
        <w:caps w:val="0"/>
        <w:smallCaps w:val="0"/>
        <w:strike w:val="0"/>
        <w:dstrike w:val="0"/>
        <w:outline w:val="0"/>
        <w:shadow w:val="0"/>
        <w:emboss w:val="0"/>
        <w:imprint w:val="0"/>
        <w:noProof w:val="0"/>
        <w:vanish w:val="0"/>
        <w:webHidden w:val="0"/>
        <w:color w:val="000000" w:themeColor="tex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ADE3648">
      <w:start w:val="1"/>
      <w:numFmt w:val="bullet"/>
      <w:lvlText w:val=""/>
      <w:lvlJc w:val="left"/>
      <w:pPr>
        <w:ind w:left="2687" w:hanging="360"/>
      </w:pPr>
      <w:rPr>
        <w:rFonts w:ascii="Symbol" w:hAnsi="Symbol" w:hint="default"/>
        <w:b w:val="0"/>
        <w:bCs w:val="0"/>
        <w:i w:val="0"/>
        <w:iCs w:val="0"/>
        <w:caps w:val="0"/>
        <w:smallCaps w:val="0"/>
        <w:strike w:val="0"/>
        <w:dstrike w:val="0"/>
        <w:outline w:val="0"/>
        <w:shadow w:val="0"/>
        <w:emboss w:val="0"/>
        <w:imprint w:val="0"/>
        <w:noProof w:val="0"/>
        <w:vanish w:val="0"/>
        <w:webHidden w:val="0"/>
        <w:color w:val="000000" w:themeColor="tex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190005">
      <w:start w:val="1"/>
      <w:numFmt w:val="bullet"/>
      <w:lvlText w:val=""/>
      <w:lvlJc w:val="left"/>
      <w:pPr>
        <w:ind w:left="3407" w:hanging="360"/>
      </w:pPr>
      <w:rPr>
        <w:rFonts w:ascii="Wingdings" w:hAnsi="Wingdings" w:hint="default"/>
      </w:rPr>
    </w:lvl>
    <w:lvl w:ilvl="3" w:tplc="04190001">
      <w:start w:val="1"/>
      <w:numFmt w:val="bullet"/>
      <w:lvlText w:val=""/>
      <w:lvlJc w:val="left"/>
      <w:pPr>
        <w:ind w:left="4127" w:hanging="360"/>
      </w:pPr>
      <w:rPr>
        <w:rFonts w:ascii="Symbol" w:hAnsi="Symbol" w:hint="default"/>
      </w:rPr>
    </w:lvl>
    <w:lvl w:ilvl="4" w:tplc="04190003">
      <w:start w:val="1"/>
      <w:numFmt w:val="bullet"/>
      <w:lvlText w:val="o"/>
      <w:lvlJc w:val="left"/>
      <w:pPr>
        <w:ind w:left="4847" w:hanging="360"/>
      </w:pPr>
      <w:rPr>
        <w:rFonts w:ascii="Courier New" w:hAnsi="Courier New" w:cs="Courier New" w:hint="default"/>
      </w:rPr>
    </w:lvl>
    <w:lvl w:ilvl="5" w:tplc="04190005">
      <w:start w:val="1"/>
      <w:numFmt w:val="bullet"/>
      <w:lvlText w:val=""/>
      <w:lvlJc w:val="left"/>
      <w:pPr>
        <w:ind w:left="5567" w:hanging="360"/>
      </w:pPr>
      <w:rPr>
        <w:rFonts w:ascii="Wingdings" w:hAnsi="Wingdings" w:hint="default"/>
      </w:rPr>
    </w:lvl>
    <w:lvl w:ilvl="6" w:tplc="04190001">
      <w:start w:val="1"/>
      <w:numFmt w:val="bullet"/>
      <w:lvlText w:val=""/>
      <w:lvlJc w:val="left"/>
      <w:pPr>
        <w:ind w:left="6287" w:hanging="360"/>
      </w:pPr>
      <w:rPr>
        <w:rFonts w:ascii="Symbol" w:hAnsi="Symbol" w:hint="default"/>
      </w:rPr>
    </w:lvl>
    <w:lvl w:ilvl="7" w:tplc="04190003">
      <w:start w:val="1"/>
      <w:numFmt w:val="bullet"/>
      <w:lvlText w:val="o"/>
      <w:lvlJc w:val="left"/>
      <w:pPr>
        <w:ind w:left="7007" w:hanging="360"/>
      </w:pPr>
      <w:rPr>
        <w:rFonts w:ascii="Courier New" w:hAnsi="Courier New" w:cs="Courier New" w:hint="default"/>
      </w:rPr>
    </w:lvl>
    <w:lvl w:ilvl="8" w:tplc="04190005">
      <w:start w:val="1"/>
      <w:numFmt w:val="bullet"/>
      <w:lvlText w:val=""/>
      <w:lvlJc w:val="left"/>
      <w:pPr>
        <w:ind w:left="7727" w:hanging="360"/>
      </w:pPr>
      <w:rPr>
        <w:rFonts w:ascii="Wingdings" w:hAnsi="Wingdings" w:hint="default"/>
      </w:rPr>
    </w:lvl>
  </w:abstractNum>
  <w:abstractNum w:abstractNumId="22"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3"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2"/>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num w:numId="1">
    <w:abstractNumId w:val="22"/>
  </w:num>
  <w:num w:numId="2">
    <w:abstractNumId w:val="23"/>
  </w:num>
  <w:num w:numId="3">
    <w:abstractNumId w:val="12"/>
  </w:num>
  <w:num w:numId="4">
    <w:abstractNumId w:val="20"/>
  </w:num>
  <w:num w:numId="5">
    <w:abstractNumId w:val="7"/>
  </w:num>
  <w:num w:numId="6">
    <w:abstractNumId w:val="5"/>
  </w:num>
  <w:num w:numId="7">
    <w:abstractNumId w:val="3"/>
  </w:num>
  <w:num w:numId="8">
    <w:abstractNumId w:val="14"/>
  </w:num>
  <w:num w:numId="9">
    <w:abstractNumId w:val="5"/>
    <w:lvlOverride w:ilvl="0">
      <w:startOverride w:val="1"/>
    </w:lvlOverride>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6"/>
  </w:num>
  <w:num w:numId="14">
    <w:abstractNumId w:val="6"/>
    <w:lvlOverride w:ilvl="0">
      <w:startOverride w:val="1"/>
    </w:lvlOverride>
  </w:num>
  <w:num w:numId="15">
    <w:abstractNumId w:val="5"/>
    <w:lvlOverride w:ilvl="0">
      <w:startOverride w:val="1"/>
    </w:lvlOverride>
  </w:num>
  <w:num w:numId="16">
    <w:abstractNumId w:val="5"/>
    <w:lvlOverride w:ilvl="0">
      <w:startOverride w:val="1"/>
    </w:lvlOverride>
  </w:num>
  <w:num w:numId="17">
    <w:abstractNumId w:val="5"/>
    <w:lvlOverride w:ilvl="0">
      <w:startOverride w:val="1"/>
    </w:lvlOverride>
  </w:num>
  <w:num w:numId="18">
    <w:abstractNumId w:val="5"/>
    <w:lvlOverride w:ilvl="0">
      <w:startOverride w:val="1"/>
    </w:lvlOverride>
  </w:num>
  <w:num w:numId="19">
    <w:abstractNumId w:val="5"/>
    <w:lvlOverride w:ilvl="0">
      <w:startOverride w:val="1"/>
    </w:lvlOverride>
  </w:num>
  <w:num w:numId="20">
    <w:abstractNumId w:val="5"/>
    <w:lvlOverride w:ilvl="0">
      <w:startOverride w:val="1"/>
    </w:lvlOverride>
  </w:num>
  <w:num w:numId="21">
    <w:abstractNumId w:val="17"/>
  </w:num>
  <w:num w:numId="22">
    <w:abstractNumId w:val="1"/>
  </w:num>
  <w:num w:numId="23">
    <w:abstractNumId w:val="5"/>
    <w:lvlOverride w:ilvl="0">
      <w:startOverride w:val="1"/>
    </w:lvlOverride>
  </w:num>
  <w:num w:numId="24">
    <w:abstractNumId w:val="5"/>
  </w:num>
  <w:num w:numId="25">
    <w:abstractNumId w:val="13"/>
  </w:num>
  <w:num w:numId="26">
    <w:abstractNumId w:val="5"/>
    <w:lvlOverride w:ilvl="0">
      <w:startOverride w:val="1"/>
    </w:lvlOverride>
  </w:num>
  <w:num w:numId="27">
    <w:abstractNumId w:val="5"/>
  </w:num>
  <w:num w:numId="28">
    <w:abstractNumId w:val="5"/>
    <w:lvlOverride w:ilvl="0">
      <w:startOverride w:val="1"/>
    </w:lvlOverride>
  </w:num>
  <w:num w:numId="29">
    <w:abstractNumId w:val="5"/>
    <w:lvlOverride w:ilvl="0">
      <w:startOverride w:val="1"/>
    </w:lvlOverride>
  </w:num>
  <w:num w:numId="30">
    <w:abstractNumId w:val="9"/>
  </w:num>
  <w:num w:numId="31">
    <w:abstractNumId w:val="5"/>
    <w:lvlOverride w:ilvl="0">
      <w:startOverride w:val="1"/>
    </w:lvlOverride>
  </w:num>
  <w:num w:numId="32">
    <w:abstractNumId w:val="15"/>
  </w:num>
  <w:num w:numId="33">
    <w:abstractNumId w:val="4"/>
  </w:num>
  <w:num w:numId="34">
    <w:abstractNumId w:val="10"/>
  </w:num>
  <w:num w:numId="35">
    <w:abstractNumId w:val="11"/>
  </w:num>
  <w:num w:numId="36">
    <w:abstractNumId w:val="2"/>
  </w:num>
  <w:num w:numId="37">
    <w:abstractNumId w:val="8"/>
  </w:num>
  <w:num w:numId="38">
    <w:abstractNumId w:val="19"/>
  </w:num>
  <w:num w:numId="39">
    <w:abstractNumId w:val="21"/>
  </w:num>
  <w:num w:numId="40">
    <w:abstractNumId w:val="16"/>
  </w:num>
  <w:num w:numId="41">
    <w:abstractNumId w:val="0"/>
  </w:num>
  <w:num w:numId="42">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B57"/>
    <w:rsid w:val="0000008A"/>
    <w:rsid w:val="00000DDB"/>
    <w:rsid w:val="0000289E"/>
    <w:rsid w:val="00003BF4"/>
    <w:rsid w:val="00004195"/>
    <w:rsid w:val="00005E2F"/>
    <w:rsid w:val="00011089"/>
    <w:rsid w:val="00012DE0"/>
    <w:rsid w:val="00014945"/>
    <w:rsid w:val="00016929"/>
    <w:rsid w:val="00020057"/>
    <w:rsid w:val="0002046E"/>
    <w:rsid w:val="0002162D"/>
    <w:rsid w:val="00021B89"/>
    <w:rsid w:val="0002311F"/>
    <w:rsid w:val="00023221"/>
    <w:rsid w:val="00024648"/>
    <w:rsid w:val="00030654"/>
    <w:rsid w:val="00030C69"/>
    <w:rsid w:val="00032363"/>
    <w:rsid w:val="00034420"/>
    <w:rsid w:val="00037DD6"/>
    <w:rsid w:val="00042B3F"/>
    <w:rsid w:val="00044C08"/>
    <w:rsid w:val="00045BF8"/>
    <w:rsid w:val="000533C6"/>
    <w:rsid w:val="00054330"/>
    <w:rsid w:val="00054458"/>
    <w:rsid w:val="00055B1D"/>
    <w:rsid w:val="00060357"/>
    <w:rsid w:val="00063BEB"/>
    <w:rsid w:val="0006662E"/>
    <w:rsid w:val="00072871"/>
    <w:rsid w:val="00075DB4"/>
    <w:rsid w:val="000760A2"/>
    <w:rsid w:val="00076341"/>
    <w:rsid w:val="00082B57"/>
    <w:rsid w:val="00085091"/>
    <w:rsid w:val="00086494"/>
    <w:rsid w:val="0009112A"/>
    <w:rsid w:val="000946D8"/>
    <w:rsid w:val="000A0FDE"/>
    <w:rsid w:val="000A4B43"/>
    <w:rsid w:val="000A58BD"/>
    <w:rsid w:val="000B0EFA"/>
    <w:rsid w:val="000B291E"/>
    <w:rsid w:val="000B75A6"/>
    <w:rsid w:val="000C3B4B"/>
    <w:rsid w:val="000C3F5C"/>
    <w:rsid w:val="000C4D02"/>
    <w:rsid w:val="000C4ECD"/>
    <w:rsid w:val="000C56FB"/>
    <w:rsid w:val="000C6714"/>
    <w:rsid w:val="000C7190"/>
    <w:rsid w:val="000D5E93"/>
    <w:rsid w:val="000D68A0"/>
    <w:rsid w:val="000D7ADB"/>
    <w:rsid w:val="000D7B69"/>
    <w:rsid w:val="000E19B6"/>
    <w:rsid w:val="000E1BD8"/>
    <w:rsid w:val="000E4E1C"/>
    <w:rsid w:val="000F386A"/>
    <w:rsid w:val="00103612"/>
    <w:rsid w:val="00105E78"/>
    <w:rsid w:val="00107694"/>
    <w:rsid w:val="001120ED"/>
    <w:rsid w:val="00112D4C"/>
    <w:rsid w:val="0011301C"/>
    <w:rsid w:val="001133EE"/>
    <w:rsid w:val="00115BE7"/>
    <w:rsid w:val="00120887"/>
    <w:rsid w:val="001223EB"/>
    <w:rsid w:val="00122739"/>
    <w:rsid w:val="00122B84"/>
    <w:rsid w:val="00122FD4"/>
    <w:rsid w:val="00125C5B"/>
    <w:rsid w:val="00126B63"/>
    <w:rsid w:val="00130E6F"/>
    <w:rsid w:val="00132E55"/>
    <w:rsid w:val="00133453"/>
    <w:rsid w:val="00133B29"/>
    <w:rsid w:val="001409A7"/>
    <w:rsid w:val="00141AF2"/>
    <w:rsid w:val="0014514E"/>
    <w:rsid w:val="00145847"/>
    <w:rsid w:val="001459B1"/>
    <w:rsid w:val="0014618B"/>
    <w:rsid w:val="00155770"/>
    <w:rsid w:val="001568B8"/>
    <w:rsid w:val="00156FD4"/>
    <w:rsid w:val="00164D10"/>
    <w:rsid w:val="00164E6D"/>
    <w:rsid w:val="00165646"/>
    <w:rsid w:val="001664EF"/>
    <w:rsid w:val="0016772E"/>
    <w:rsid w:val="00173C48"/>
    <w:rsid w:val="001757CD"/>
    <w:rsid w:val="00180B53"/>
    <w:rsid w:val="00180F68"/>
    <w:rsid w:val="001812CC"/>
    <w:rsid w:val="00181D0F"/>
    <w:rsid w:val="001835E0"/>
    <w:rsid w:val="001837F1"/>
    <w:rsid w:val="001930C2"/>
    <w:rsid w:val="00195608"/>
    <w:rsid w:val="00196EEB"/>
    <w:rsid w:val="001A4F36"/>
    <w:rsid w:val="001B0BB3"/>
    <w:rsid w:val="001B1D3A"/>
    <w:rsid w:val="001B7296"/>
    <w:rsid w:val="001C0FD4"/>
    <w:rsid w:val="001C1963"/>
    <w:rsid w:val="001C3092"/>
    <w:rsid w:val="001C4810"/>
    <w:rsid w:val="001C4AB2"/>
    <w:rsid w:val="001C6057"/>
    <w:rsid w:val="001C6761"/>
    <w:rsid w:val="001C7A68"/>
    <w:rsid w:val="001D569F"/>
    <w:rsid w:val="001D69C6"/>
    <w:rsid w:val="001E0757"/>
    <w:rsid w:val="001E0861"/>
    <w:rsid w:val="001E4BDC"/>
    <w:rsid w:val="001E7688"/>
    <w:rsid w:val="001E7951"/>
    <w:rsid w:val="001F5A8A"/>
    <w:rsid w:val="001F5E1C"/>
    <w:rsid w:val="00200423"/>
    <w:rsid w:val="00205054"/>
    <w:rsid w:val="0021352F"/>
    <w:rsid w:val="002142C6"/>
    <w:rsid w:val="00214A26"/>
    <w:rsid w:val="0021515F"/>
    <w:rsid w:val="002174AE"/>
    <w:rsid w:val="002251D1"/>
    <w:rsid w:val="00227180"/>
    <w:rsid w:val="002301B0"/>
    <w:rsid w:val="002303A1"/>
    <w:rsid w:val="00230B54"/>
    <w:rsid w:val="00231967"/>
    <w:rsid w:val="00231BCE"/>
    <w:rsid w:val="00231F7B"/>
    <w:rsid w:val="0023308E"/>
    <w:rsid w:val="00234158"/>
    <w:rsid w:val="00234C7A"/>
    <w:rsid w:val="002351E9"/>
    <w:rsid w:val="00237541"/>
    <w:rsid w:val="00242A03"/>
    <w:rsid w:val="002445A6"/>
    <w:rsid w:val="00245F9F"/>
    <w:rsid w:val="0024652E"/>
    <w:rsid w:val="00247DCD"/>
    <w:rsid w:val="00250207"/>
    <w:rsid w:val="0025186B"/>
    <w:rsid w:val="00252611"/>
    <w:rsid w:val="00254B59"/>
    <w:rsid w:val="00256FBC"/>
    <w:rsid w:val="002616FE"/>
    <w:rsid w:val="00262146"/>
    <w:rsid w:val="00266091"/>
    <w:rsid w:val="00272737"/>
    <w:rsid w:val="0027496D"/>
    <w:rsid w:val="00274D89"/>
    <w:rsid w:val="00275D5C"/>
    <w:rsid w:val="00281312"/>
    <w:rsid w:val="00281900"/>
    <w:rsid w:val="0028283D"/>
    <w:rsid w:val="00282EDB"/>
    <w:rsid w:val="00284244"/>
    <w:rsid w:val="00284B0B"/>
    <w:rsid w:val="00290477"/>
    <w:rsid w:val="0029085C"/>
    <w:rsid w:val="002908E2"/>
    <w:rsid w:val="00295A98"/>
    <w:rsid w:val="00295CB1"/>
    <w:rsid w:val="002A5B42"/>
    <w:rsid w:val="002B5EF8"/>
    <w:rsid w:val="002B75C0"/>
    <w:rsid w:val="002C04FD"/>
    <w:rsid w:val="002C329B"/>
    <w:rsid w:val="002C3940"/>
    <w:rsid w:val="002C3CE6"/>
    <w:rsid w:val="002D1FE3"/>
    <w:rsid w:val="002D40E3"/>
    <w:rsid w:val="002D42FD"/>
    <w:rsid w:val="002D607A"/>
    <w:rsid w:val="002D6154"/>
    <w:rsid w:val="002D7436"/>
    <w:rsid w:val="002D744E"/>
    <w:rsid w:val="002E3B49"/>
    <w:rsid w:val="002F27BF"/>
    <w:rsid w:val="002F3C69"/>
    <w:rsid w:val="002F48BC"/>
    <w:rsid w:val="002F6C0E"/>
    <w:rsid w:val="00300373"/>
    <w:rsid w:val="00300E22"/>
    <w:rsid w:val="00301431"/>
    <w:rsid w:val="00301BEE"/>
    <w:rsid w:val="00303666"/>
    <w:rsid w:val="00304EF0"/>
    <w:rsid w:val="0030725E"/>
    <w:rsid w:val="00312514"/>
    <w:rsid w:val="00316294"/>
    <w:rsid w:val="00316F6E"/>
    <w:rsid w:val="00321687"/>
    <w:rsid w:val="0032238C"/>
    <w:rsid w:val="00322ABD"/>
    <w:rsid w:val="00323A5D"/>
    <w:rsid w:val="00327207"/>
    <w:rsid w:val="0033017C"/>
    <w:rsid w:val="00332C36"/>
    <w:rsid w:val="0033680A"/>
    <w:rsid w:val="003413DB"/>
    <w:rsid w:val="00343206"/>
    <w:rsid w:val="0034374B"/>
    <w:rsid w:val="003508AB"/>
    <w:rsid w:val="00351D89"/>
    <w:rsid w:val="00355CCF"/>
    <w:rsid w:val="0035640C"/>
    <w:rsid w:val="00357A3E"/>
    <w:rsid w:val="0036467F"/>
    <w:rsid w:val="00364AAB"/>
    <w:rsid w:val="0037199D"/>
    <w:rsid w:val="0037502E"/>
    <w:rsid w:val="003762F9"/>
    <w:rsid w:val="00377D9A"/>
    <w:rsid w:val="00382FC2"/>
    <w:rsid w:val="0038426D"/>
    <w:rsid w:val="0038458A"/>
    <w:rsid w:val="00384779"/>
    <w:rsid w:val="00384F57"/>
    <w:rsid w:val="0038561B"/>
    <w:rsid w:val="00386C9C"/>
    <w:rsid w:val="003911A2"/>
    <w:rsid w:val="00392AE4"/>
    <w:rsid w:val="003946D4"/>
    <w:rsid w:val="00396167"/>
    <w:rsid w:val="00397319"/>
    <w:rsid w:val="003A0F33"/>
    <w:rsid w:val="003A136C"/>
    <w:rsid w:val="003A28AF"/>
    <w:rsid w:val="003A3C3D"/>
    <w:rsid w:val="003A4004"/>
    <w:rsid w:val="003A4527"/>
    <w:rsid w:val="003A5481"/>
    <w:rsid w:val="003A6B60"/>
    <w:rsid w:val="003B6174"/>
    <w:rsid w:val="003B788D"/>
    <w:rsid w:val="003C03A8"/>
    <w:rsid w:val="003C1453"/>
    <w:rsid w:val="003C3369"/>
    <w:rsid w:val="003C3B40"/>
    <w:rsid w:val="003D1E10"/>
    <w:rsid w:val="003D395E"/>
    <w:rsid w:val="003D3FA2"/>
    <w:rsid w:val="003D4F06"/>
    <w:rsid w:val="003D6FE1"/>
    <w:rsid w:val="003D72D2"/>
    <w:rsid w:val="003D79C0"/>
    <w:rsid w:val="003E26D8"/>
    <w:rsid w:val="003E3BBA"/>
    <w:rsid w:val="003E4EC2"/>
    <w:rsid w:val="003E55ED"/>
    <w:rsid w:val="003F10B1"/>
    <w:rsid w:val="003F2B33"/>
    <w:rsid w:val="003F2E35"/>
    <w:rsid w:val="003F34E1"/>
    <w:rsid w:val="003F44DF"/>
    <w:rsid w:val="003F52ED"/>
    <w:rsid w:val="003F6DE4"/>
    <w:rsid w:val="004029BA"/>
    <w:rsid w:val="00402B43"/>
    <w:rsid w:val="00411FC2"/>
    <w:rsid w:val="0041354F"/>
    <w:rsid w:val="004167D2"/>
    <w:rsid w:val="00416AAC"/>
    <w:rsid w:val="004171F6"/>
    <w:rsid w:val="00417A65"/>
    <w:rsid w:val="00420CD5"/>
    <w:rsid w:val="004235AF"/>
    <w:rsid w:val="004249CF"/>
    <w:rsid w:val="004261B2"/>
    <w:rsid w:val="00426E29"/>
    <w:rsid w:val="004322AF"/>
    <w:rsid w:val="004323F2"/>
    <w:rsid w:val="00432710"/>
    <w:rsid w:val="00451EAE"/>
    <w:rsid w:val="00452B7C"/>
    <w:rsid w:val="00453DC9"/>
    <w:rsid w:val="00457EDC"/>
    <w:rsid w:val="00461D81"/>
    <w:rsid w:val="00464DE0"/>
    <w:rsid w:val="0046536A"/>
    <w:rsid w:val="00466490"/>
    <w:rsid w:val="00466FB9"/>
    <w:rsid w:val="004672B3"/>
    <w:rsid w:val="004714F2"/>
    <w:rsid w:val="00473F20"/>
    <w:rsid w:val="004746A1"/>
    <w:rsid w:val="00484CFD"/>
    <w:rsid w:val="00484D22"/>
    <w:rsid w:val="00487262"/>
    <w:rsid w:val="0049057D"/>
    <w:rsid w:val="00493150"/>
    <w:rsid w:val="0049383D"/>
    <w:rsid w:val="004946F6"/>
    <w:rsid w:val="00496D72"/>
    <w:rsid w:val="00496FC1"/>
    <w:rsid w:val="00497D22"/>
    <w:rsid w:val="004A1F9A"/>
    <w:rsid w:val="004A2952"/>
    <w:rsid w:val="004A3EB5"/>
    <w:rsid w:val="004A4721"/>
    <w:rsid w:val="004A60FC"/>
    <w:rsid w:val="004A758F"/>
    <w:rsid w:val="004A7B9F"/>
    <w:rsid w:val="004B0B35"/>
    <w:rsid w:val="004B1671"/>
    <w:rsid w:val="004B1D16"/>
    <w:rsid w:val="004B4D7B"/>
    <w:rsid w:val="004C1C37"/>
    <w:rsid w:val="004C1C83"/>
    <w:rsid w:val="004C3148"/>
    <w:rsid w:val="004C3862"/>
    <w:rsid w:val="004C482A"/>
    <w:rsid w:val="004C55FD"/>
    <w:rsid w:val="004C5FF6"/>
    <w:rsid w:val="004C73E3"/>
    <w:rsid w:val="004D014A"/>
    <w:rsid w:val="004D0B02"/>
    <w:rsid w:val="004D0FE5"/>
    <w:rsid w:val="004D1008"/>
    <w:rsid w:val="004D4A51"/>
    <w:rsid w:val="004D4AA7"/>
    <w:rsid w:val="004D6465"/>
    <w:rsid w:val="004E063D"/>
    <w:rsid w:val="004E14B8"/>
    <w:rsid w:val="004F0DDC"/>
    <w:rsid w:val="004F4185"/>
    <w:rsid w:val="004F4AE6"/>
    <w:rsid w:val="004F61A0"/>
    <w:rsid w:val="004F67F3"/>
    <w:rsid w:val="00501A14"/>
    <w:rsid w:val="0050477F"/>
    <w:rsid w:val="005147F2"/>
    <w:rsid w:val="00516C07"/>
    <w:rsid w:val="005218D4"/>
    <w:rsid w:val="00525588"/>
    <w:rsid w:val="005255E4"/>
    <w:rsid w:val="005303DA"/>
    <w:rsid w:val="0053175B"/>
    <w:rsid w:val="00533190"/>
    <w:rsid w:val="00541266"/>
    <w:rsid w:val="005428A1"/>
    <w:rsid w:val="00543CD4"/>
    <w:rsid w:val="005469ED"/>
    <w:rsid w:val="0055004F"/>
    <w:rsid w:val="00553DEE"/>
    <w:rsid w:val="00555B14"/>
    <w:rsid w:val="005565D7"/>
    <w:rsid w:val="005601DB"/>
    <w:rsid w:val="00560388"/>
    <w:rsid w:val="00560B58"/>
    <w:rsid w:val="005612FD"/>
    <w:rsid w:val="00561C41"/>
    <w:rsid w:val="0056376E"/>
    <w:rsid w:val="0056393E"/>
    <w:rsid w:val="0056474F"/>
    <w:rsid w:val="00564913"/>
    <w:rsid w:val="00564D51"/>
    <w:rsid w:val="00566C3C"/>
    <w:rsid w:val="00566D2D"/>
    <w:rsid w:val="0057284D"/>
    <w:rsid w:val="00576170"/>
    <w:rsid w:val="00577AE1"/>
    <w:rsid w:val="00582312"/>
    <w:rsid w:val="00586022"/>
    <w:rsid w:val="005875DB"/>
    <w:rsid w:val="00590FBA"/>
    <w:rsid w:val="005921C1"/>
    <w:rsid w:val="005952AF"/>
    <w:rsid w:val="00596D86"/>
    <w:rsid w:val="005A2842"/>
    <w:rsid w:val="005A3753"/>
    <w:rsid w:val="005A7119"/>
    <w:rsid w:val="005B1FFA"/>
    <w:rsid w:val="005B5900"/>
    <w:rsid w:val="005B624F"/>
    <w:rsid w:val="005C3B93"/>
    <w:rsid w:val="005C4044"/>
    <w:rsid w:val="005C4485"/>
    <w:rsid w:val="005C6890"/>
    <w:rsid w:val="005D0608"/>
    <w:rsid w:val="005D0DB7"/>
    <w:rsid w:val="005D36B4"/>
    <w:rsid w:val="005D5273"/>
    <w:rsid w:val="005E1052"/>
    <w:rsid w:val="005E2D26"/>
    <w:rsid w:val="005E6303"/>
    <w:rsid w:val="005E7E2C"/>
    <w:rsid w:val="005F097F"/>
    <w:rsid w:val="005F30C8"/>
    <w:rsid w:val="005F39C3"/>
    <w:rsid w:val="005F3C34"/>
    <w:rsid w:val="005F5F36"/>
    <w:rsid w:val="005F63F3"/>
    <w:rsid w:val="005F7236"/>
    <w:rsid w:val="0060108B"/>
    <w:rsid w:val="00601487"/>
    <w:rsid w:val="0061017F"/>
    <w:rsid w:val="00610444"/>
    <w:rsid w:val="00612277"/>
    <w:rsid w:val="00616E69"/>
    <w:rsid w:val="00616EC0"/>
    <w:rsid w:val="00617A8F"/>
    <w:rsid w:val="00621E33"/>
    <w:rsid w:val="00622233"/>
    <w:rsid w:val="006223C0"/>
    <w:rsid w:val="006241F4"/>
    <w:rsid w:val="00624225"/>
    <w:rsid w:val="00626F8A"/>
    <w:rsid w:val="00627F36"/>
    <w:rsid w:val="00632A77"/>
    <w:rsid w:val="006335FB"/>
    <w:rsid w:val="00633865"/>
    <w:rsid w:val="0063447B"/>
    <w:rsid w:val="00635BE1"/>
    <w:rsid w:val="00636001"/>
    <w:rsid w:val="006370E0"/>
    <w:rsid w:val="00637ADB"/>
    <w:rsid w:val="0064008A"/>
    <w:rsid w:val="00640628"/>
    <w:rsid w:val="00640BA6"/>
    <w:rsid w:val="00643A7A"/>
    <w:rsid w:val="00644838"/>
    <w:rsid w:val="00645A3D"/>
    <w:rsid w:val="00645E3F"/>
    <w:rsid w:val="006465B7"/>
    <w:rsid w:val="00646859"/>
    <w:rsid w:val="00647E88"/>
    <w:rsid w:val="00652850"/>
    <w:rsid w:val="0065458E"/>
    <w:rsid w:val="00657F45"/>
    <w:rsid w:val="00660797"/>
    <w:rsid w:val="006612B6"/>
    <w:rsid w:val="0066273A"/>
    <w:rsid w:val="00662F3F"/>
    <w:rsid w:val="00663B10"/>
    <w:rsid w:val="00663B4E"/>
    <w:rsid w:val="00664BF4"/>
    <w:rsid w:val="006717F4"/>
    <w:rsid w:val="0067327D"/>
    <w:rsid w:val="00673501"/>
    <w:rsid w:val="0067469E"/>
    <w:rsid w:val="00676C32"/>
    <w:rsid w:val="0069664C"/>
    <w:rsid w:val="00697B61"/>
    <w:rsid w:val="006A10EC"/>
    <w:rsid w:val="006B645A"/>
    <w:rsid w:val="006B7178"/>
    <w:rsid w:val="006C2A74"/>
    <w:rsid w:val="006C3696"/>
    <w:rsid w:val="006C3D82"/>
    <w:rsid w:val="006C698F"/>
    <w:rsid w:val="006C7731"/>
    <w:rsid w:val="006D1DB8"/>
    <w:rsid w:val="006D6C7A"/>
    <w:rsid w:val="006E2DD0"/>
    <w:rsid w:val="006E432E"/>
    <w:rsid w:val="006E4428"/>
    <w:rsid w:val="006E48F4"/>
    <w:rsid w:val="006E6E47"/>
    <w:rsid w:val="006E787D"/>
    <w:rsid w:val="006F0E29"/>
    <w:rsid w:val="006F270E"/>
    <w:rsid w:val="006F2E84"/>
    <w:rsid w:val="006F3063"/>
    <w:rsid w:val="006F38B8"/>
    <w:rsid w:val="006F39D8"/>
    <w:rsid w:val="006F5EBF"/>
    <w:rsid w:val="006F6482"/>
    <w:rsid w:val="006F67EE"/>
    <w:rsid w:val="00700BDE"/>
    <w:rsid w:val="00705754"/>
    <w:rsid w:val="00705D18"/>
    <w:rsid w:val="0071394C"/>
    <w:rsid w:val="00715C41"/>
    <w:rsid w:val="00723F79"/>
    <w:rsid w:val="0072419D"/>
    <w:rsid w:val="00724AF2"/>
    <w:rsid w:val="007277F2"/>
    <w:rsid w:val="00731044"/>
    <w:rsid w:val="00731718"/>
    <w:rsid w:val="00732140"/>
    <w:rsid w:val="00734A25"/>
    <w:rsid w:val="00735B80"/>
    <w:rsid w:val="00736EBB"/>
    <w:rsid w:val="00737CFB"/>
    <w:rsid w:val="00741A60"/>
    <w:rsid w:val="007433F9"/>
    <w:rsid w:val="00745074"/>
    <w:rsid w:val="007450FE"/>
    <w:rsid w:val="007509F6"/>
    <w:rsid w:val="00750CA7"/>
    <w:rsid w:val="00751078"/>
    <w:rsid w:val="00752702"/>
    <w:rsid w:val="00754252"/>
    <w:rsid w:val="00754927"/>
    <w:rsid w:val="0075637C"/>
    <w:rsid w:val="00756918"/>
    <w:rsid w:val="007576B9"/>
    <w:rsid w:val="00760CEA"/>
    <w:rsid w:val="007615EF"/>
    <w:rsid w:val="00764F5D"/>
    <w:rsid w:val="00765A5B"/>
    <w:rsid w:val="00765A76"/>
    <w:rsid w:val="00766984"/>
    <w:rsid w:val="0076757E"/>
    <w:rsid w:val="00767BC3"/>
    <w:rsid w:val="00770EC6"/>
    <w:rsid w:val="00772FC5"/>
    <w:rsid w:val="007738BE"/>
    <w:rsid w:val="0077505B"/>
    <w:rsid w:val="00777C8B"/>
    <w:rsid w:val="00777D2E"/>
    <w:rsid w:val="007824B3"/>
    <w:rsid w:val="00782D49"/>
    <w:rsid w:val="007832AF"/>
    <w:rsid w:val="007877C4"/>
    <w:rsid w:val="00791031"/>
    <w:rsid w:val="00791664"/>
    <w:rsid w:val="00791699"/>
    <w:rsid w:val="00794DEA"/>
    <w:rsid w:val="00795F48"/>
    <w:rsid w:val="007969EB"/>
    <w:rsid w:val="007A0022"/>
    <w:rsid w:val="007A06A2"/>
    <w:rsid w:val="007A3046"/>
    <w:rsid w:val="007A3831"/>
    <w:rsid w:val="007A6785"/>
    <w:rsid w:val="007B1152"/>
    <w:rsid w:val="007B1FDB"/>
    <w:rsid w:val="007B2F04"/>
    <w:rsid w:val="007B3D76"/>
    <w:rsid w:val="007B41E1"/>
    <w:rsid w:val="007B5817"/>
    <w:rsid w:val="007C24DC"/>
    <w:rsid w:val="007C47DD"/>
    <w:rsid w:val="007C5805"/>
    <w:rsid w:val="007C6775"/>
    <w:rsid w:val="007D1B5B"/>
    <w:rsid w:val="007D20D4"/>
    <w:rsid w:val="007D2EEC"/>
    <w:rsid w:val="007E0149"/>
    <w:rsid w:val="007E13D0"/>
    <w:rsid w:val="007F3F0F"/>
    <w:rsid w:val="007F48A2"/>
    <w:rsid w:val="007F4AC0"/>
    <w:rsid w:val="007F4E8E"/>
    <w:rsid w:val="007F631F"/>
    <w:rsid w:val="00800788"/>
    <w:rsid w:val="00800F6A"/>
    <w:rsid w:val="00807B05"/>
    <w:rsid w:val="00810F3D"/>
    <w:rsid w:val="00811355"/>
    <w:rsid w:val="00811AC0"/>
    <w:rsid w:val="00811DCB"/>
    <w:rsid w:val="00811E66"/>
    <w:rsid w:val="00813EC1"/>
    <w:rsid w:val="0081424D"/>
    <w:rsid w:val="00815B33"/>
    <w:rsid w:val="008168B2"/>
    <w:rsid w:val="00816FB4"/>
    <w:rsid w:val="00820FA6"/>
    <w:rsid w:val="00821A92"/>
    <w:rsid w:val="00821D99"/>
    <w:rsid w:val="008244D2"/>
    <w:rsid w:val="008266AD"/>
    <w:rsid w:val="008318A0"/>
    <w:rsid w:val="00834BED"/>
    <w:rsid w:val="008350D8"/>
    <w:rsid w:val="00836926"/>
    <w:rsid w:val="0084154B"/>
    <w:rsid w:val="0084173E"/>
    <w:rsid w:val="00844F23"/>
    <w:rsid w:val="0084520E"/>
    <w:rsid w:val="00847765"/>
    <w:rsid w:val="00851BA1"/>
    <w:rsid w:val="0085306A"/>
    <w:rsid w:val="008535A2"/>
    <w:rsid w:val="00856653"/>
    <w:rsid w:val="008574C1"/>
    <w:rsid w:val="00857FA2"/>
    <w:rsid w:val="0086131E"/>
    <w:rsid w:val="008627F0"/>
    <w:rsid w:val="0086294B"/>
    <w:rsid w:val="00862A12"/>
    <w:rsid w:val="0086710B"/>
    <w:rsid w:val="0086716C"/>
    <w:rsid w:val="008708A3"/>
    <w:rsid w:val="00870AD1"/>
    <w:rsid w:val="00872861"/>
    <w:rsid w:val="00872A2C"/>
    <w:rsid w:val="008736FD"/>
    <w:rsid w:val="00874E51"/>
    <w:rsid w:val="008753F6"/>
    <w:rsid w:val="008764C8"/>
    <w:rsid w:val="008771E2"/>
    <w:rsid w:val="00880CAC"/>
    <w:rsid w:val="00881EBD"/>
    <w:rsid w:val="0088239B"/>
    <w:rsid w:val="0088239E"/>
    <w:rsid w:val="0088646E"/>
    <w:rsid w:val="0088663F"/>
    <w:rsid w:val="00891720"/>
    <w:rsid w:val="008A1A19"/>
    <w:rsid w:val="008A2A4D"/>
    <w:rsid w:val="008A47C0"/>
    <w:rsid w:val="008A4DA4"/>
    <w:rsid w:val="008A57B6"/>
    <w:rsid w:val="008A6044"/>
    <w:rsid w:val="008B32FF"/>
    <w:rsid w:val="008B4F38"/>
    <w:rsid w:val="008B57A1"/>
    <w:rsid w:val="008C0E56"/>
    <w:rsid w:val="008C1E3E"/>
    <w:rsid w:val="008C4984"/>
    <w:rsid w:val="008D7B2F"/>
    <w:rsid w:val="008E0CA3"/>
    <w:rsid w:val="008E39A7"/>
    <w:rsid w:val="008E4300"/>
    <w:rsid w:val="008E45F8"/>
    <w:rsid w:val="008F05AE"/>
    <w:rsid w:val="008F24CB"/>
    <w:rsid w:val="008F28DA"/>
    <w:rsid w:val="008F61F2"/>
    <w:rsid w:val="009045E2"/>
    <w:rsid w:val="0091209D"/>
    <w:rsid w:val="0091453B"/>
    <w:rsid w:val="0091658A"/>
    <w:rsid w:val="00916AEA"/>
    <w:rsid w:val="0091759C"/>
    <w:rsid w:val="00917DCB"/>
    <w:rsid w:val="00924FFE"/>
    <w:rsid w:val="00927178"/>
    <w:rsid w:val="009305AD"/>
    <w:rsid w:val="0093066D"/>
    <w:rsid w:val="00930AB4"/>
    <w:rsid w:val="00931A30"/>
    <w:rsid w:val="00933D03"/>
    <w:rsid w:val="00934186"/>
    <w:rsid w:val="00935506"/>
    <w:rsid w:val="00936BBA"/>
    <w:rsid w:val="00936E7B"/>
    <w:rsid w:val="009373BF"/>
    <w:rsid w:val="00940203"/>
    <w:rsid w:val="00940A72"/>
    <w:rsid w:val="00942A7A"/>
    <w:rsid w:val="00943916"/>
    <w:rsid w:val="00946E51"/>
    <w:rsid w:val="00950D41"/>
    <w:rsid w:val="0095506B"/>
    <w:rsid w:val="0095736E"/>
    <w:rsid w:val="00963FA9"/>
    <w:rsid w:val="00964F5E"/>
    <w:rsid w:val="00967611"/>
    <w:rsid w:val="0096789E"/>
    <w:rsid w:val="00967D55"/>
    <w:rsid w:val="00971118"/>
    <w:rsid w:val="00971791"/>
    <w:rsid w:val="00974B99"/>
    <w:rsid w:val="00976695"/>
    <w:rsid w:val="00976B0F"/>
    <w:rsid w:val="00980B19"/>
    <w:rsid w:val="0098145C"/>
    <w:rsid w:val="0098278C"/>
    <w:rsid w:val="00982D29"/>
    <w:rsid w:val="009872D9"/>
    <w:rsid w:val="009877F1"/>
    <w:rsid w:val="009914B2"/>
    <w:rsid w:val="00995FDA"/>
    <w:rsid w:val="00997372"/>
    <w:rsid w:val="009A3219"/>
    <w:rsid w:val="009A33B8"/>
    <w:rsid w:val="009A61B0"/>
    <w:rsid w:val="009B24C4"/>
    <w:rsid w:val="009B400A"/>
    <w:rsid w:val="009B5667"/>
    <w:rsid w:val="009B6E91"/>
    <w:rsid w:val="009D30A2"/>
    <w:rsid w:val="009D5442"/>
    <w:rsid w:val="009D7A89"/>
    <w:rsid w:val="009E27D9"/>
    <w:rsid w:val="009E2D34"/>
    <w:rsid w:val="009F161F"/>
    <w:rsid w:val="009F16DD"/>
    <w:rsid w:val="009F389E"/>
    <w:rsid w:val="009F5725"/>
    <w:rsid w:val="009F5B37"/>
    <w:rsid w:val="009F68B7"/>
    <w:rsid w:val="00A021BF"/>
    <w:rsid w:val="00A03949"/>
    <w:rsid w:val="00A06C51"/>
    <w:rsid w:val="00A075B5"/>
    <w:rsid w:val="00A07D55"/>
    <w:rsid w:val="00A07F54"/>
    <w:rsid w:val="00A12196"/>
    <w:rsid w:val="00A1237A"/>
    <w:rsid w:val="00A13453"/>
    <w:rsid w:val="00A13F98"/>
    <w:rsid w:val="00A17158"/>
    <w:rsid w:val="00A17BB6"/>
    <w:rsid w:val="00A26540"/>
    <w:rsid w:val="00A26D57"/>
    <w:rsid w:val="00A26D63"/>
    <w:rsid w:val="00A27592"/>
    <w:rsid w:val="00A31FC3"/>
    <w:rsid w:val="00A335CB"/>
    <w:rsid w:val="00A335D0"/>
    <w:rsid w:val="00A354A4"/>
    <w:rsid w:val="00A37821"/>
    <w:rsid w:val="00A37C55"/>
    <w:rsid w:val="00A42D95"/>
    <w:rsid w:val="00A435C3"/>
    <w:rsid w:val="00A4397D"/>
    <w:rsid w:val="00A439B0"/>
    <w:rsid w:val="00A502BD"/>
    <w:rsid w:val="00A55BB2"/>
    <w:rsid w:val="00A5638F"/>
    <w:rsid w:val="00A574AA"/>
    <w:rsid w:val="00A61C36"/>
    <w:rsid w:val="00A6499F"/>
    <w:rsid w:val="00A659F9"/>
    <w:rsid w:val="00A65F59"/>
    <w:rsid w:val="00A67395"/>
    <w:rsid w:val="00A74258"/>
    <w:rsid w:val="00A76531"/>
    <w:rsid w:val="00A77FE2"/>
    <w:rsid w:val="00A821D1"/>
    <w:rsid w:val="00A82D75"/>
    <w:rsid w:val="00A848C5"/>
    <w:rsid w:val="00A873BB"/>
    <w:rsid w:val="00A92A4F"/>
    <w:rsid w:val="00A96DAC"/>
    <w:rsid w:val="00AA35C9"/>
    <w:rsid w:val="00AA4EA8"/>
    <w:rsid w:val="00AB0659"/>
    <w:rsid w:val="00AB0D49"/>
    <w:rsid w:val="00AB0DD0"/>
    <w:rsid w:val="00AB1C68"/>
    <w:rsid w:val="00AB37E0"/>
    <w:rsid w:val="00AB4D2A"/>
    <w:rsid w:val="00AB512D"/>
    <w:rsid w:val="00AB7A78"/>
    <w:rsid w:val="00AC6D0E"/>
    <w:rsid w:val="00AD2FD0"/>
    <w:rsid w:val="00AD3F2F"/>
    <w:rsid w:val="00AD6FA8"/>
    <w:rsid w:val="00AD71B0"/>
    <w:rsid w:val="00AE09CA"/>
    <w:rsid w:val="00AE1895"/>
    <w:rsid w:val="00AE67AB"/>
    <w:rsid w:val="00AF11C4"/>
    <w:rsid w:val="00AF26EB"/>
    <w:rsid w:val="00AF2BCC"/>
    <w:rsid w:val="00AF2F02"/>
    <w:rsid w:val="00AF35BE"/>
    <w:rsid w:val="00AF45D7"/>
    <w:rsid w:val="00AF5385"/>
    <w:rsid w:val="00AF6505"/>
    <w:rsid w:val="00AF776B"/>
    <w:rsid w:val="00AF7FDA"/>
    <w:rsid w:val="00B039F9"/>
    <w:rsid w:val="00B0652C"/>
    <w:rsid w:val="00B07C6E"/>
    <w:rsid w:val="00B10AA2"/>
    <w:rsid w:val="00B11913"/>
    <w:rsid w:val="00B12ED9"/>
    <w:rsid w:val="00B14BC8"/>
    <w:rsid w:val="00B16E8F"/>
    <w:rsid w:val="00B17329"/>
    <w:rsid w:val="00B20618"/>
    <w:rsid w:val="00B21126"/>
    <w:rsid w:val="00B229FC"/>
    <w:rsid w:val="00B22AA1"/>
    <w:rsid w:val="00B23A55"/>
    <w:rsid w:val="00B23E68"/>
    <w:rsid w:val="00B23ED5"/>
    <w:rsid w:val="00B24CDA"/>
    <w:rsid w:val="00B27E3B"/>
    <w:rsid w:val="00B315D7"/>
    <w:rsid w:val="00B32F68"/>
    <w:rsid w:val="00B36496"/>
    <w:rsid w:val="00B47EDA"/>
    <w:rsid w:val="00B51F02"/>
    <w:rsid w:val="00B556DF"/>
    <w:rsid w:val="00B55EA9"/>
    <w:rsid w:val="00B563D9"/>
    <w:rsid w:val="00B62434"/>
    <w:rsid w:val="00B64D55"/>
    <w:rsid w:val="00B70DF9"/>
    <w:rsid w:val="00B72543"/>
    <w:rsid w:val="00B7441A"/>
    <w:rsid w:val="00B7532C"/>
    <w:rsid w:val="00B771C4"/>
    <w:rsid w:val="00B83E23"/>
    <w:rsid w:val="00B8772B"/>
    <w:rsid w:val="00B90290"/>
    <w:rsid w:val="00B9239C"/>
    <w:rsid w:val="00B96477"/>
    <w:rsid w:val="00B96F5C"/>
    <w:rsid w:val="00BA156E"/>
    <w:rsid w:val="00BA183D"/>
    <w:rsid w:val="00BA18AB"/>
    <w:rsid w:val="00BB132F"/>
    <w:rsid w:val="00BB3535"/>
    <w:rsid w:val="00BB445F"/>
    <w:rsid w:val="00BB469B"/>
    <w:rsid w:val="00BC0A31"/>
    <w:rsid w:val="00BC1158"/>
    <w:rsid w:val="00BC2BA2"/>
    <w:rsid w:val="00BC2BEF"/>
    <w:rsid w:val="00BD3338"/>
    <w:rsid w:val="00BD4F77"/>
    <w:rsid w:val="00BD5FD2"/>
    <w:rsid w:val="00BD7765"/>
    <w:rsid w:val="00BE00B8"/>
    <w:rsid w:val="00BE1379"/>
    <w:rsid w:val="00BE3980"/>
    <w:rsid w:val="00BF0E28"/>
    <w:rsid w:val="00BF226A"/>
    <w:rsid w:val="00BF28AD"/>
    <w:rsid w:val="00BF459D"/>
    <w:rsid w:val="00BF536B"/>
    <w:rsid w:val="00BF6A6F"/>
    <w:rsid w:val="00BF7699"/>
    <w:rsid w:val="00C006C1"/>
    <w:rsid w:val="00C00BAC"/>
    <w:rsid w:val="00C0164A"/>
    <w:rsid w:val="00C033C2"/>
    <w:rsid w:val="00C053AF"/>
    <w:rsid w:val="00C06463"/>
    <w:rsid w:val="00C108C3"/>
    <w:rsid w:val="00C11028"/>
    <w:rsid w:val="00C11A56"/>
    <w:rsid w:val="00C13562"/>
    <w:rsid w:val="00C15C4F"/>
    <w:rsid w:val="00C16554"/>
    <w:rsid w:val="00C16F90"/>
    <w:rsid w:val="00C17121"/>
    <w:rsid w:val="00C22D3A"/>
    <w:rsid w:val="00C24EA6"/>
    <w:rsid w:val="00C26B3C"/>
    <w:rsid w:val="00C26F58"/>
    <w:rsid w:val="00C3437A"/>
    <w:rsid w:val="00C3556A"/>
    <w:rsid w:val="00C40912"/>
    <w:rsid w:val="00C40C71"/>
    <w:rsid w:val="00C43D3E"/>
    <w:rsid w:val="00C55DF9"/>
    <w:rsid w:val="00C56294"/>
    <w:rsid w:val="00C605B4"/>
    <w:rsid w:val="00C65D3E"/>
    <w:rsid w:val="00C66FFA"/>
    <w:rsid w:val="00C70180"/>
    <w:rsid w:val="00C70230"/>
    <w:rsid w:val="00C70D0E"/>
    <w:rsid w:val="00C725A1"/>
    <w:rsid w:val="00C74062"/>
    <w:rsid w:val="00C77415"/>
    <w:rsid w:val="00C8027B"/>
    <w:rsid w:val="00C81DEB"/>
    <w:rsid w:val="00C85F9E"/>
    <w:rsid w:val="00C86C1E"/>
    <w:rsid w:val="00C86F8C"/>
    <w:rsid w:val="00C92671"/>
    <w:rsid w:val="00C926B5"/>
    <w:rsid w:val="00C92997"/>
    <w:rsid w:val="00C954E0"/>
    <w:rsid w:val="00C97358"/>
    <w:rsid w:val="00CA1BDE"/>
    <w:rsid w:val="00CA57B2"/>
    <w:rsid w:val="00CA70B9"/>
    <w:rsid w:val="00CA7651"/>
    <w:rsid w:val="00CB12CE"/>
    <w:rsid w:val="00CB5018"/>
    <w:rsid w:val="00CC1A42"/>
    <w:rsid w:val="00CC3E9B"/>
    <w:rsid w:val="00CC4049"/>
    <w:rsid w:val="00CC42CF"/>
    <w:rsid w:val="00CC6F98"/>
    <w:rsid w:val="00CD2B9A"/>
    <w:rsid w:val="00CD3555"/>
    <w:rsid w:val="00CD7393"/>
    <w:rsid w:val="00CE1327"/>
    <w:rsid w:val="00CE3B81"/>
    <w:rsid w:val="00CE3DC3"/>
    <w:rsid w:val="00CF1EAF"/>
    <w:rsid w:val="00CF31D5"/>
    <w:rsid w:val="00CF53AC"/>
    <w:rsid w:val="00CF5F6E"/>
    <w:rsid w:val="00CF7477"/>
    <w:rsid w:val="00CF777E"/>
    <w:rsid w:val="00D01863"/>
    <w:rsid w:val="00D01C53"/>
    <w:rsid w:val="00D1089E"/>
    <w:rsid w:val="00D11EEC"/>
    <w:rsid w:val="00D131C6"/>
    <w:rsid w:val="00D13AA6"/>
    <w:rsid w:val="00D20212"/>
    <w:rsid w:val="00D224A2"/>
    <w:rsid w:val="00D26B34"/>
    <w:rsid w:val="00D27208"/>
    <w:rsid w:val="00D3048B"/>
    <w:rsid w:val="00D33184"/>
    <w:rsid w:val="00D3548E"/>
    <w:rsid w:val="00D35D4A"/>
    <w:rsid w:val="00D36DB1"/>
    <w:rsid w:val="00D37348"/>
    <w:rsid w:val="00D42522"/>
    <w:rsid w:val="00D5109E"/>
    <w:rsid w:val="00D51996"/>
    <w:rsid w:val="00D525A7"/>
    <w:rsid w:val="00D52A51"/>
    <w:rsid w:val="00D61D8E"/>
    <w:rsid w:val="00D62087"/>
    <w:rsid w:val="00D62A79"/>
    <w:rsid w:val="00D63397"/>
    <w:rsid w:val="00D63D22"/>
    <w:rsid w:val="00D65341"/>
    <w:rsid w:val="00D71D26"/>
    <w:rsid w:val="00D736A2"/>
    <w:rsid w:val="00D73939"/>
    <w:rsid w:val="00D746D5"/>
    <w:rsid w:val="00D7538C"/>
    <w:rsid w:val="00D770A4"/>
    <w:rsid w:val="00D77987"/>
    <w:rsid w:val="00D82684"/>
    <w:rsid w:val="00D832B9"/>
    <w:rsid w:val="00D843AB"/>
    <w:rsid w:val="00D879F8"/>
    <w:rsid w:val="00D91B77"/>
    <w:rsid w:val="00D943D1"/>
    <w:rsid w:val="00D94BF4"/>
    <w:rsid w:val="00DA05B2"/>
    <w:rsid w:val="00DA0E7B"/>
    <w:rsid w:val="00DA1411"/>
    <w:rsid w:val="00DA1E32"/>
    <w:rsid w:val="00DA43B7"/>
    <w:rsid w:val="00DA6E4D"/>
    <w:rsid w:val="00DB032D"/>
    <w:rsid w:val="00DB6B60"/>
    <w:rsid w:val="00DB6C31"/>
    <w:rsid w:val="00DB6CC2"/>
    <w:rsid w:val="00DC19F3"/>
    <w:rsid w:val="00DC452C"/>
    <w:rsid w:val="00DC5BE4"/>
    <w:rsid w:val="00DC6C67"/>
    <w:rsid w:val="00DD015B"/>
    <w:rsid w:val="00DD10AE"/>
    <w:rsid w:val="00DD20BD"/>
    <w:rsid w:val="00DD21FB"/>
    <w:rsid w:val="00DD57DC"/>
    <w:rsid w:val="00DD7164"/>
    <w:rsid w:val="00DE0CCE"/>
    <w:rsid w:val="00DE4204"/>
    <w:rsid w:val="00DE7912"/>
    <w:rsid w:val="00DE7E1F"/>
    <w:rsid w:val="00DF1B96"/>
    <w:rsid w:val="00DF3FC4"/>
    <w:rsid w:val="00DF3FD7"/>
    <w:rsid w:val="00DF43B4"/>
    <w:rsid w:val="00DF4CE8"/>
    <w:rsid w:val="00DF52AE"/>
    <w:rsid w:val="00DF6E78"/>
    <w:rsid w:val="00DF7053"/>
    <w:rsid w:val="00E004D1"/>
    <w:rsid w:val="00E02495"/>
    <w:rsid w:val="00E027D5"/>
    <w:rsid w:val="00E030A6"/>
    <w:rsid w:val="00E05618"/>
    <w:rsid w:val="00E06930"/>
    <w:rsid w:val="00E07502"/>
    <w:rsid w:val="00E07D8B"/>
    <w:rsid w:val="00E10B82"/>
    <w:rsid w:val="00E1160B"/>
    <w:rsid w:val="00E11C2F"/>
    <w:rsid w:val="00E1212E"/>
    <w:rsid w:val="00E13819"/>
    <w:rsid w:val="00E152B1"/>
    <w:rsid w:val="00E15DFC"/>
    <w:rsid w:val="00E22D13"/>
    <w:rsid w:val="00E25E16"/>
    <w:rsid w:val="00E27FE2"/>
    <w:rsid w:val="00E30461"/>
    <w:rsid w:val="00E34BB7"/>
    <w:rsid w:val="00E43523"/>
    <w:rsid w:val="00E448A7"/>
    <w:rsid w:val="00E448E7"/>
    <w:rsid w:val="00E44984"/>
    <w:rsid w:val="00E536F2"/>
    <w:rsid w:val="00E5682C"/>
    <w:rsid w:val="00E6412F"/>
    <w:rsid w:val="00E64188"/>
    <w:rsid w:val="00E66C38"/>
    <w:rsid w:val="00E66E89"/>
    <w:rsid w:val="00E70214"/>
    <w:rsid w:val="00E714D6"/>
    <w:rsid w:val="00E72299"/>
    <w:rsid w:val="00E7281A"/>
    <w:rsid w:val="00E72927"/>
    <w:rsid w:val="00E72B57"/>
    <w:rsid w:val="00E7514F"/>
    <w:rsid w:val="00E7589E"/>
    <w:rsid w:val="00E75BFB"/>
    <w:rsid w:val="00E7769B"/>
    <w:rsid w:val="00E777AB"/>
    <w:rsid w:val="00E81864"/>
    <w:rsid w:val="00E825F4"/>
    <w:rsid w:val="00E84B44"/>
    <w:rsid w:val="00E87F13"/>
    <w:rsid w:val="00E90A64"/>
    <w:rsid w:val="00E92646"/>
    <w:rsid w:val="00E9564B"/>
    <w:rsid w:val="00E974C1"/>
    <w:rsid w:val="00EA0962"/>
    <w:rsid w:val="00EA0C5E"/>
    <w:rsid w:val="00EA1501"/>
    <w:rsid w:val="00EA70E5"/>
    <w:rsid w:val="00EA7339"/>
    <w:rsid w:val="00EB45C3"/>
    <w:rsid w:val="00EB67BC"/>
    <w:rsid w:val="00EB6C9D"/>
    <w:rsid w:val="00EC0D39"/>
    <w:rsid w:val="00EC1529"/>
    <w:rsid w:val="00EC33A5"/>
    <w:rsid w:val="00EC3AC8"/>
    <w:rsid w:val="00EC3DD0"/>
    <w:rsid w:val="00EC6246"/>
    <w:rsid w:val="00EC749D"/>
    <w:rsid w:val="00ED2A7E"/>
    <w:rsid w:val="00ED438B"/>
    <w:rsid w:val="00ED46AF"/>
    <w:rsid w:val="00EE240A"/>
    <w:rsid w:val="00EE2708"/>
    <w:rsid w:val="00EE61B6"/>
    <w:rsid w:val="00EF28D0"/>
    <w:rsid w:val="00EF3786"/>
    <w:rsid w:val="00EF5841"/>
    <w:rsid w:val="00EF6FE9"/>
    <w:rsid w:val="00F01811"/>
    <w:rsid w:val="00F06781"/>
    <w:rsid w:val="00F0783F"/>
    <w:rsid w:val="00F1035B"/>
    <w:rsid w:val="00F1238D"/>
    <w:rsid w:val="00F13D38"/>
    <w:rsid w:val="00F2084B"/>
    <w:rsid w:val="00F2094B"/>
    <w:rsid w:val="00F27AAC"/>
    <w:rsid w:val="00F314BB"/>
    <w:rsid w:val="00F33293"/>
    <w:rsid w:val="00F33E2E"/>
    <w:rsid w:val="00F34242"/>
    <w:rsid w:val="00F35865"/>
    <w:rsid w:val="00F36EC6"/>
    <w:rsid w:val="00F37718"/>
    <w:rsid w:val="00F40494"/>
    <w:rsid w:val="00F4190B"/>
    <w:rsid w:val="00F4198A"/>
    <w:rsid w:val="00F4263C"/>
    <w:rsid w:val="00F43BE6"/>
    <w:rsid w:val="00F459B9"/>
    <w:rsid w:val="00F465F4"/>
    <w:rsid w:val="00F47B74"/>
    <w:rsid w:val="00F5173B"/>
    <w:rsid w:val="00F53D44"/>
    <w:rsid w:val="00F53E03"/>
    <w:rsid w:val="00F602C0"/>
    <w:rsid w:val="00F60ECC"/>
    <w:rsid w:val="00F611B5"/>
    <w:rsid w:val="00F63BA7"/>
    <w:rsid w:val="00F63BC9"/>
    <w:rsid w:val="00F65296"/>
    <w:rsid w:val="00F77454"/>
    <w:rsid w:val="00F77499"/>
    <w:rsid w:val="00F81509"/>
    <w:rsid w:val="00F8232A"/>
    <w:rsid w:val="00F824F4"/>
    <w:rsid w:val="00F8629E"/>
    <w:rsid w:val="00F92A22"/>
    <w:rsid w:val="00F9737E"/>
    <w:rsid w:val="00FA12B8"/>
    <w:rsid w:val="00FA43EF"/>
    <w:rsid w:val="00FA5382"/>
    <w:rsid w:val="00FA555A"/>
    <w:rsid w:val="00FA74AE"/>
    <w:rsid w:val="00FA7DBA"/>
    <w:rsid w:val="00FA7DE0"/>
    <w:rsid w:val="00FB2E72"/>
    <w:rsid w:val="00FB75B3"/>
    <w:rsid w:val="00FC39B1"/>
    <w:rsid w:val="00FC47E2"/>
    <w:rsid w:val="00FD15D2"/>
    <w:rsid w:val="00FD1AF7"/>
    <w:rsid w:val="00FD264D"/>
    <w:rsid w:val="00FD27F9"/>
    <w:rsid w:val="00FD2F3B"/>
    <w:rsid w:val="00FD3E30"/>
    <w:rsid w:val="00FD3F94"/>
    <w:rsid w:val="00FD6CFB"/>
    <w:rsid w:val="00FE034E"/>
    <w:rsid w:val="00FE137D"/>
    <w:rsid w:val="00FE238D"/>
    <w:rsid w:val="00FE24F6"/>
    <w:rsid w:val="00FE4C9F"/>
    <w:rsid w:val="00FE5002"/>
    <w:rsid w:val="00FE532E"/>
    <w:rsid w:val="00FE555B"/>
    <w:rsid w:val="00FE5C3B"/>
    <w:rsid w:val="00FF0DE9"/>
    <w:rsid w:val="00FF1C4B"/>
    <w:rsid w:val="00FF43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6FDE4"/>
  <w15:chartTrackingRefBased/>
  <w15:docId w15:val="{0F097767-CE66-4781-8C37-6271477C2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1035B"/>
    <w:pPr>
      <w:spacing w:after="200" w:line="276" w:lineRule="auto"/>
    </w:pPr>
    <w:rPr>
      <w:rFonts w:ascii="Calibri" w:eastAsia="Calibri" w:hAnsi="Calibri" w:cs="Times New Roman"/>
    </w:rPr>
  </w:style>
  <w:style w:type="paragraph" w:styleId="10">
    <w:name w:val="heading 1"/>
    <w:basedOn w:val="a1"/>
    <w:next w:val="a1"/>
    <w:link w:val="12"/>
    <w:qFormat/>
    <w:rsid w:val="008A6044"/>
    <w:pPr>
      <w:keepNext/>
      <w:numPr>
        <w:numId w:val="3"/>
      </w:numPr>
      <w:tabs>
        <w:tab w:val="left" w:pos="851"/>
      </w:tabs>
      <w:spacing w:before="240" w:after="120" w:line="240" w:lineRule="auto"/>
      <w:jc w:val="both"/>
      <w:outlineLvl w:val="0"/>
    </w:pPr>
    <w:rPr>
      <w:rFonts w:ascii="Times New Roman" w:eastAsia="Times New Roman" w:hAnsi="Times New Roman"/>
      <w:b/>
      <w:bCs/>
      <w:caps/>
      <w:kern w:val="32"/>
      <w:sz w:val="28"/>
      <w:szCs w:val="28"/>
      <w:lang w:eastAsia="ru-RU"/>
    </w:rPr>
  </w:style>
  <w:style w:type="paragraph" w:styleId="20">
    <w:name w:val="heading 2"/>
    <w:basedOn w:val="a1"/>
    <w:next w:val="a1"/>
    <w:link w:val="23"/>
    <w:qFormat/>
    <w:rsid w:val="008A6044"/>
    <w:pPr>
      <w:keepNext/>
      <w:numPr>
        <w:ilvl w:val="1"/>
        <w:numId w:val="3"/>
      </w:numPr>
      <w:tabs>
        <w:tab w:val="left" w:pos="1134"/>
        <w:tab w:val="left" w:pos="1276"/>
      </w:tabs>
      <w:spacing w:before="180" w:after="60" w:line="240" w:lineRule="auto"/>
      <w:outlineLvl w:val="1"/>
    </w:pPr>
    <w:rPr>
      <w:rFonts w:ascii="Times New Roman" w:eastAsia="Times New Roman" w:hAnsi="Times New Roman"/>
      <w:b/>
      <w:bCs/>
      <w:iCs/>
      <w:sz w:val="28"/>
      <w:szCs w:val="28"/>
      <w:lang w:eastAsia="ru-RU"/>
    </w:rPr>
  </w:style>
  <w:style w:type="paragraph" w:styleId="3">
    <w:name w:val="heading 3"/>
    <w:basedOn w:val="a1"/>
    <w:next w:val="a1"/>
    <w:link w:val="31"/>
    <w:qFormat/>
    <w:rsid w:val="008A6044"/>
    <w:pPr>
      <w:keepNext/>
      <w:numPr>
        <w:ilvl w:val="2"/>
        <w:numId w:val="3"/>
      </w:numPr>
      <w:tabs>
        <w:tab w:val="left" w:pos="1276"/>
      </w:tabs>
      <w:spacing w:before="120" w:after="120" w:line="240" w:lineRule="auto"/>
      <w:outlineLvl w:val="2"/>
    </w:pPr>
    <w:rPr>
      <w:rFonts w:ascii="Times New Roman" w:eastAsia="Times New Roman" w:hAnsi="Times New Roman"/>
      <w:b/>
      <w:bCs/>
      <w:sz w:val="26"/>
      <w:szCs w:val="26"/>
      <w:lang w:eastAsia="ru-RU"/>
    </w:rPr>
  </w:style>
  <w:style w:type="paragraph" w:styleId="4">
    <w:name w:val="heading 4"/>
    <w:basedOn w:val="a1"/>
    <w:next w:val="a1"/>
    <w:link w:val="41"/>
    <w:qFormat/>
    <w:rsid w:val="008A6044"/>
    <w:pPr>
      <w:keepNext/>
      <w:numPr>
        <w:ilvl w:val="3"/>
        <w:numId w:val="3"/>
      </w:numPr>
      <w:tabs>
        <w:tab w:val="left" w:pos="1418"/>
      </w:tabs>
      <w:spacing w:before="120" w:after="60" w:line="240" w:lineRule="auto"/>
      <w:outlineLvl w:val="3"/>
    </w:pPr>
    <w:rPr>
      <w:rFonts w:ascii="Times New Roman" w:eastAsia="Times New Roman" w:hAnsi="Times New Roman"/>
      <w:b/>
      <w:bCs/>
      <w:sz w:val="24"/>
      <w:szCs w:val="24"/>
      <w:lang w:eastAsia="ru-RU"/>
    </w:rPr>
  </w:style>
  <w:style w:type="paragraph" w:styleId="5">
    <w:name w:val="heading 5"/>
    <w:basedOn w:val="a1"/>
    <w:next w:val="a1"/>
    <w:link w:val="50"/>
    <w:qFormat/>
    <w:rsid w:val="008A6044"/>
    <w:pPr>
      <w:numPr>
        <w:ilvl w:val="4"/>
        <w:numId w:val="3"/>
      </w:numPr>
      <w:tabs>
        <w:tab w:val="left" w:pos="1701"/>
      </w:tabs>
      <w:spacing w:before="240" w:after="60" w:line="240" w:lineRule="auto"/>
      <w:outlineLvl w:val="4"/>
    </w:pPr>
    <w:rPr>
      <w:rFonts w:ascii="Times New Roman" w:eastAsia="Times New Roman" w:hAnsi="Times New Roman"/>
      <w:b/>
      <w:bCs/>
      <w:iCs/>
      <w:sz w:val="24"/>
      <w:szCs w:val="24"/>
      <w:lang w:eastAsia="ru-RU"/>
    </w:rPr>
  </w:style>
  <w:style w:type="paragraph" w:styleId="6">
    <w:name w:val="heading 6"/>
    <w:basedOn w:val="a1"/>
    <w:next w:val="a1"/>
    <w:link w:val="60"/>
    <w:qFormat/>
    <w:rsid w:val="008A6044"/>
    <w:pPr>
      <w:numPr>
        <w:ilvl w:val="5"/>
        <w:numId w:val="3"/>
      </w:numPr>
      <w:spacing w:before="240" w:after="60" w:line="240" w:lineRule="auto"/>
      <w:outlineLvl w:val="5"/>
    </w:pPr>
    <w:rPr>
      <w:rFonts w:ascii="Times New Roman" w:eastAsia="Times New Roman" w:hAnsi="Times New Roman"/>
      <w:b/>
      <w:bCs/>
      <w:sz w:val="24"/>
      <w:szCs w:val="24"/>
      <w:lang w:eastAsia="ru-RU"/>
    </w:rPr>
  </w:style>
  <w:style w:type="paragraph" w:styleId="7">
    <w:name w:val="heading 7"/>
    <w:basedOn w:val="a1"/>
    <w:next w:val="a1"/>
    <w:link w:val="70"/>
    <w:qFormat/>
    <w:rsid w:val="008A6044"/>
    <w:pPr>
      <w:numPr>
        <w:ilvl w:val="6"/>
        <w:numId w:val="3"/>
      </w:numPr>
      <w:spacing w:before="240" w:after="60" w:line="240" w:lineRule="auto"/>
      <w:outlineLvl w:val="6"/>
    </w:pPr>
    <w:rPr>
      <w:rFonts w:ascii="Times New Roman" w:eastAsia="Times New Roman" w:hAnsi="Times New Roman"/>
      <w:sz w:val="24"/>
      <w:szCs w:val="24"/>
      <w:lang w:eastAsia="ru-RU"/>
    </w:rPr>
  </w:style>
  <w:style w:type="paragraph" w:styleId="8">
    <w:name w:val="heading 8"/>
    <w:basedOn w:val="a1"/>
    <w:next w:val="a1"/>
    <w:link w:val="80"/>
    <w:qFormat/>
    <w:rsid w:val="008A6044"/>
    <w:pPr>
      <w:numPr>
        <w:ilvl w:val="7"/>
        <w:numId w:val="3"/>
      </w:num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1"/>
    <w:next w:val="a1"/>
    <w:link w:val="90"/>
    <w:qFormat/>
    <w:rsid w:val="008A6044"/>
    <w:pPr>
      <w:numPr>
        <w:ilvl w:val="8"/>
        <w:numId w:val="3"/>
      </w:numPr>
      <w:spacing w:before="240" w:after="60" w:line="240" w:lineRule="auto"/>
      <w:outlineLvl w:val="8"/>
    </w:pPr>
    <w:rPr>
      <w:rFonts w:ascii="Arial" w:eastAsia="Times New Roman" w:hAnsi="Arial" w:cs="Arial"/>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qFormat/>
    <w:rsid w:val="00EC33A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EC33A5"/>
    <w:pPr>
      <w:widowControl w:val="0"/>
      <w:autoSpaceDE w:val="0"/>
      <w:autoSpaceDN w:val="0"/>
      <w:spacing w:after="0" w:line="240" w:lineRule="auto"/>
    </w:pPr>
    <w:rPr>
      <w:rFonts w:ascii="Calibri" w:eastAsia="Times New Roman" w:hAnsi="Calibri" w:cs="Calibri"/>
      <w:b/>
      <w:szCs w:val="20"/>
      <w:lang w:eastAsia="ru-RU"/>
    </w:rPr>
  </w:style>
  <w:style w:type="paragraph" w:styleId="a5">
    <w:name w:val="header"/>
    <w:basedOn w:val="a1"/>
    <w:link w:val="a6"/>
    <w:uiPriority w:val="99"/>
    <w:unhideWhenUsed/>
    <w:rsid w:val="00EC33A5"/>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EC33A5"/>
    <w:rPr>
      <w:rFonts w:ascii="Calibri" w:eastAsia="Calibri" w:hAnsi="Calibri" w:cs="Times New Roman"/>
    </w:rPr>
  </w:style>
  <w:style w:type="character" w:customStyle="1" w:styleId="12">
    <w:name w:val="Заголовок 1 Знак"/>
    <w:basedOn w:val="a2"/>
    <w:link w:val="10"/>
    <w:rsid w:val="008A6044"/>
    <w:rPr>
      <w:rFonts w:ascii="Times New Roman" w:eastAsia="Times New Roman" w:hAnsi="Times New Roman" w:cs="Times New Roman"/>
      <w:b/>
      <w:bCs/>
      <w:caps/>
      <w:kern w:val="32"/>
      <w:sz w:val="28"/>
      <w:szCs w:val="28"/>
      <w:lang w:eastAsia="ru-RU"/>
    </w:rPr>
  </w:style>
  <w:style w:type="character" w:customStyle="1" w:styleId="23">
    <w:name w:val="Заголовок 2 Знак"/>
    <w:basedOn w:val="a2"/>
    <w:link w:val="20"/>
    <w:rsid w:val="008A6044"/>
    <w:rPr>
      <w:rFonts w:ascii="Times New Roman" w:eastAsia="Times New Roman" w:hAnsi="Times New Roman" w:cs="Times New Roman"/>
      <w:b/>
      <w:bCs/>
      <w:iCs/>
      <w:sz w:val="28"/>
      <w:szCs w:val="28"/>
      <w:lang w:eastAsia="ru-RU"/>
    </w:rPr>
  </w:style>
  <w:style w:type="character" w:customStyle="1" w:styleId="31">
    <w:name w:val="Заголовок 3 Знак"/>
    <w:basedOn w:val="a2"/>
    <w:link w:val="3"/>
    <w:rsid w:val="008A6044"/>
    <w:rPr>
      <w:rFonts w:ascii="Times New Roman" w:eastAsia="Times New Roman" w:hAnsi="Times New Roman" w:cs="Times New Roman"/>
      <w:b/>
      <w:bCs/>
      <w:sz w:val="26"/>
      <w:szCs w:val="26"/>
      <w:lang w:eastAsia="ru-RU"/>
    </w:rPr>
  </w:style>
  <w:style w:type="character" w:customStyle="1" w:styleId="41">
    <w:name w:val="Заголовок 4 Знак"/>
    <w:basedOn w:val="a2"/>
    <w:link w:val="4"/>
    <w:rsid w:val="008A6044"/>
    <w:rPr>
      <w:rFonts w:ascii="Times New Roman" w:eastAsia="Times New Roman" w:hAnsi="Times New Roman" w:cs="Times New Roman"/>
      <w:b/>
      <w:bCs/>
      <w:sz w:val="24"/>
      <w:szCs w:val="24"/>
      <w:lang w:eastAsia="ru-RU"/>
    </w:rPr>
  </w:style>
  <w:style w:type="character" w:customStyle="1" w:styleId="50">
    <w:name w:val="Заголовок 5 Знак"/>
    <w:basedOn w:val="a2"/>
    <w:link w:val="5"/>
    <w:rsid w:val="008A6044"/>
    <w:rPr>
      <w:rFonts w:ascii="Times New Roman" w:eastAsia="Times New Roman" w:hAnsi="Times New Roman" w:cs="Times New Roman"/>
      <w:b/>
      <w:bCs/>
      <w:iCs/>
      <w:sz w:val="24"/>
      <w:szCs w:val="24"/>
      <w:lang w:eastAsia="ru-RU"/>
    </w:rPr>
  </w:style>
  <w:style w:type="character" w:customStyle="1" w:styleId="60">
    <w:name w:val="Заголовок 6 Знак"/>
    <w:basedOn w:val="a2"/>
    <w:link w:val="6"/>
    <w:rsid w:val="008A6044"/>
    <w:rPr>
      <w:rFonts w:ascii="Times New Roman" w:eastAsia="Times New Roman" w:hAnsi="Times New Roman" w:cs="Times New Roman"/>
      <w:b/>
      <w:bCs/>
      <w:sz w:val="24"/>
      <w:szCs w:val="24"/>
      <w:lang w:eastAsia="ru-RU"/>
    </w:rPr>
  </w:style>
  <w:style w:type="character" w:customStyle="1" w:styleId="70">
    <w:name w:val="Заголовок 7 Знак"/>
    <w:basedOn w:val="a2"/>
    <w:link w:val="7"/>
    <w:rsid w:val="008A6044"/>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8A6044"/>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8A6044"/>
    <w:rPr>
      <w:rFonts w:ascii="Arial" w:eastAsia="Times New Roman" w:hAnsi="Arial" w:cs="Arial"/>
      <w:sz w:val="24"/>
      <w:szCs w:val="24"/>
      <w:lang w:eastAsia="ru-RU"/>
    </w:rPr>
  </w:style>
  <w:style w:type="numbering" w:customStyle="1" w:styleId="13">
    <w:name w:val="Нет списка1"/>
    <w:next w:val="a4"/>
    <w:uiPriority w:val="99"/>
    <w:semiHidden/>
    <w:unhideWhenUsed/>
    <w:rsid w:val="008A6044"/>
  </w:style>
  <w:style w:type="paragraph" w:customStyle="1" w:styleId="22">
    <w:name w:val="Заголовок 2_Приложения"/>
    <w:basedOn w:val="a1"/>
    <w:next w:val="a1"/>
    <w:rsid w:val="008A6044"/>
    <w:pPr>
      <w:numPr>
        <w:ilvl w:val="1"/>
        <w:numId w:val="2"/>
      </w:numPr>
      <w:spacing w:before="180" w:after="60" w:line="240" w:lineRule="auto"/>
      <w:jc w:val="both"/>
    </w:pPr>
    <w:rPr>
      <w:rFonts w:ascii="Times New Roman" w:eastAsia="Times New Roman" w:hAnsi="Times New Roman"/>
      <w:b/>
      <w:sz w:val="28"/>
      <w:szCs w:val="24"/>
      <w:lang w:eastAsia="ru-RU"/>
    </w:rPr>
  </w:style>
  <w:style w:type="paragraph" w:customStyle="1" w:styleId="30">
    <w:name w:val="Заголовок 3_Приложения"/>
    <w:basedOn w:val="a1"/>
    <w:next w:val="a1"/>
    <w:rsid w:val="008A6044"/>
    <w:pPr>
      <w:numPr>
        <w:ilvl w:val="2"/>
        <w:numId w:val="2"/>
      </w:numPr>
      <w:spacing w:before="120" w:after="60" w:line="240" w:lineRule="auto"/>
      <w:jc w:val="both"/>
    </w:pPr>
    <w:rPr>
      <w:rFonts w:ascii="Times New Roman" w:eastAsia="Times New Roman" w:hAnsi="Times New Roman"/>
      <w:b/>
      <w:sz w:val="26"/>
      <w:szCs w:val="24"/>
      <w:lang w:eastAsia="ru-RU"/>
    </w:rPr>
  </w:style>
  <w:style w:type="paragraph" w:customStyle="1" w:styleId="40">
    <w:name w:val="Заголовок 4_Приложения"/>
    <w:basedOn w:val="a1"/>
    <w:next w:val="a1"/>
    <w:rsid w:val="008A6044"/>
    <w:pPr>
      <w:numPr>
        <w:ilvl w:val="3"/>
        <w:numId w:val="2"/>
      </w:numPr>
      <w:spacing w:before="120" w:after="120" w:line="240" w:lineRule="auto"/>
    </w:pPr>
    <w:rPr>
      <w:rFonts w:ascii="Times New Roman" w:eastAsia="Times New Roman" w:hAnsi="Times New Roman"/>
      <w:b/>
      <w:sz w:val="24"/>
      <w:szCs w:val="24"/>
      <w:lang w:eastAsia="ru-RU"/>
    </w:rPr>
  </w:style>
  <w:style w:type="paragraph" w:styleId="a7">
    <w:name w:val="toa heading"/>
    <w:basedOn w:val="a1"/>
    <w:next w:val="a1"/>
    <w:semiHidden/>
    <w:rsid w:val="008A6044"/>
    <w:pPr>
      <w:spacing w:before="40" w:after="20" w:line="240" w:lineRule="auto"/>
      <w:jc w:val="center"/>
    </w:pPr>
    <w:rPr>
      <w:rFonts w:ascii="Times New Roman" w:eastAsia="Times New Roman" w:hAnsi="Times New Roman"/>
      <w:b/>
      <w:sz w:val="24"/>
      <w:szCs w:val="20"/>
      <w:lang w:eastAsia="ru-RU"/>
    </w:rPr>
  </w:style>
  <w:style w:type="paragraph" w:customStyle="1" w:styleId="32">
    <w:name w:val="3 уровень"/>
    <w:basedOn w:val="a1"/>
    <w:link w:val="33"/>
    <w:qFormat/>
    <w:rsid w:val="008A6044"/>
    <w:pPr>
      <w:tabs>
        <w:tab w:val="left" w:pos="796"/>
        <w:tab w:val="left" w:pos="1276"/>
      </w:tabs>
      <w:spacing w:after="0" w:line="288" w:lineRule="auto"/>
      <w:ind w:left="709"/>
      <w:jc w:val="both"/>
    </w:pPr>
    <w:rPr>
      <w:rFonts w:ascii="Times New Roman" w:eastAsia="Times New Roman" w:hAnsi="Times New Roman"/>
      <w:sz w:val="24"/>
      <w:szCs w:val="28"/>
      <w:lang w:val="x-none" w:eastAsia="x-none"/>
    </w:rPr>
  </w:style>
  <w:style w:type="character" w:customStyle="1" w:styleId="33">
    <w:name w:val="3 уровень Знак"/>
    <w:basedOn w:val="a2"/>
    <w:link w:val="32"/>
    <w:rsid w:val="008A6044"/>
    <w:rPr>
      <w:rFonts w:ascii="Times New Roman" w:eastAsia="Times New Roman" w:hAnsi="Times New Roman" w:cs="Times New Roman"/>
      <w:sz w:val="24"/>
      <w:szCs w:val="28"/>
      <w:lang w:val="x-none" w:eastAsia="x-none"/>
    </w:rPr>
  </w:style>
  <w:style w:type="paragraph" w:customStyle="1" w:styleId="21">
    <w:name w:val="_Нумерованный 2"/>
    <w:basedOn w:val="a1"/>
    <w:qFormat/>
    <w:rsid w:val="008A6044"/>
    <w:pPr>
      <w:widowControl w:val="0"/>
      <w:numPr>
        <w:ilvl w:val="1"/>
        <w:numId w:val="4"/>
      </w:numPr>
      <w:autoSpaceDN w:val="0"/>
      <w:adjustRightInd w:val="0"/>
      <w:spacing w:before="120" w:after="120" w:line="288" w:lineRule="auto"/>
      <w:jc w:val="both"/>
      <w:textAlignment w:val="baseline"/>
    </w:pPr>
    <w:rPr>
      <w:rFonts w:ascii="Times New Roman" w:eastAsia="Times New Roman" w:hAnsi="Times New Roman"/>
      <w:sz w:val="24"/>
      <w:szCs w:val="24"/>
      <w:lang w:val="x-none" w:eastAsia="x-none"/>
    </w:rPr>
  </w:style>
  <w:style w:type="paragraph" w:customStyle="1" w:styleId="14">
    <w:name w:val="Нум1"/>
    <w:basedOn w:val="a1"/>
    <w:link w:val="15"/>
    <w:qFormat/>
    <w:rsid w:val="008A6044"/>
    <w:pPr>
      <w:keepNext/>
      <w:keepLines/>
      <w:widowControl w:val="0"/>
      <w:suppressLineNumbers/>
      <w:suppressAutoHyphens/>
      <w:spacing w:before="360" w:after="240" w:line="240" w:lineRule="auto"/>
      <w:jc w:val="center"/>
    </w:pPr>
    <w:rPr>
      <w:rFonts w:ascii="Times New Roman" w:eastAsia="Times New Roman" w:hAnsi="Times New Roman"/>
      <w:sz w:val="28"/>
      <w:szCs w:val="24"/>
      <w:lang w:eastAsia="ru-RU"/>
    </w:rPr>
  </w:style>
  <w:style w:type="character" w:customStyle="1" w:styleId="15">
    <w:name w:val="Нум1 Знак"/>
    <w:basedOn w:val="a2"/>
    <w:link w:val="14"/>
    <w:rsid w:val="008A6044"/>
    <w:rPr>
      <w:rFonts w:ascii="Times New Roman" w:eastAsia="Times New Roman" w:hAnsi="Times New Roman" w:cs="Times New Roman"/>
      <w:sz w:val="28"/>
      <w:szCs w:val="24"/>
      <w:lang w:eastAsia="ru-RU"/>
    </w:rPr>
  </w:style>
  <w:style w:type="paragraph" w:customStyle="1" w:styleId="2">
    <w:name w:val="Нум2"/>
    <w:basedOn w:val="a1"/>
    <w:link w:val="24"/>
    <w:qFormat/>
    <w:rsid w:val="008A6044"/>
    <w:pPr>
      <w:widowControl w:val="0"/>
      <w:numPr>
        <w:ilvl w:val="1"/>
        <w:numId w:val="5"/>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4">
    <w:name w:val="Нум2 Знак"/>
    <w:basedOn w:val="a2"/>
    <w:link w:val="2"/>
    <w:rsid w:val="008A6044"/>
    <w:rPr>
      <w:rFonts w:ascii="Times New Roman" w:eastAsia="Times New Roman" w:hAnsi="Times New Roman" w:cs="Times New Roman"/>
      <w:sz w:val="28"/>
      <w:szCs w:val="20"/>
      <w:lang w:eastAsia="ru-RU"/>
    </w:rPr>
  </w:style>
  <w:style w:type="paragraph" w:customStyle="1" w:styleId="34">
    <w:name w:val="Нум3"/>
    <w:basedOn w:val="a1"/>
    <w:link w:val="35"/>
    <w:qFormat/>
    <w:rsid w:val="008A6044"/>
    <w:pPr>
      <w:widowControl w:val="0"/>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5">
    <w:name w:val="Нум3 Знак"/>
    <w:basedOn w:val="a2"/>
    <w:link w:val="34"/>
    <w:rsid w:val="008A6044"/>
    <w:rPr>
      <w:rFonts w:ascii="Times New Roman" w:eastAsia="Times New Roman" w:hAnsi="Times New Roman" w:cs="Times New Roman"/>
      <w:sz w:val="28"/>
      <w:szCs w:val="20"/>
      <w:lang w:eastAsia="ru-RU"/>
    </w:rPr>
  </w:style>
  <w:style w:type="table" w:styleId="a8">
    <w:name w:val="Table Grid"/>
    <w:basedOn w:val="a3"/>
    <w:uiPriority w:val="39"/>
    <w:rsid w:val="008A604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annotation reference"/>
    <w:basedOn w:val="a2"/>
    <w:uiPriority w:val="99"/>
    <w:semiHidden/>
    <w:unhideWhenUsed/>
    <w:rsid w:val="008A6044"/>
    <w:rPr>
      <w:sz w:val="16"/>
      <w:szCs w:val="16"/>
    </w:rPr>
  </w:style>
  <w:style w:type="paragraph" w:styleId="aa">
    <w:name w:val="annotation text"/>
    <w:basedOn w:val="a1"/>
    <w:link w:val="ab"/>
    <w:uiPriority w:val="99"/>
    <w:unhideWhenUsed/>
    <w:rsid w:val="008A6044"/>
    <w:pPr>
      <w:spacing w:after="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2"/>
    <w:link w:val="aa"/>
    <w:uiPriority w:val="99"/>
    <w:rsid w:val="008A6044"/>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8A6044"/>
    <w:rPr>
      <w:b/>
      <w:bCs/>
    </w:rPr>
  </w:style>
  <w:style w:type="character" w:customStyle="1" w:styleId="ad">
    <w:name w:val="Тема примечания Знак"/>
    <w:basedOn w:val="ab"/>
    <w:link w:val="ac"/>
    <w:uiPriority w:val="99"/>
    <w:semiHidden/>
    <w:rsid w:val="008A6044"/>
    <w:rPr>
      <w:rFonts w:ascii="Times New Roman" w:eastAsia="Times New Roman" w:hAnsi="Times New Roman" w:cs="Times New Roman"/>
      <w:b/>
      <w:bCs/>
      <w:sz w:val="20"/>
      <w:szCs w:val="20"/>
      <w:lang w:eastAsia="ru-RU"/>
    </w:rPr>
  </w:style>
  <w:style w:type="paragraph" w:styleId="ae">
    <w:name w:val="Balloon Text"/>
    <w:basedOn w:val="a1"/>
    <w:link w:val="af"/>
    <w:uiPriority w:val="99"/>
    <w:semiHidden/>
    <w:unhideWhenUsed/>
    <w:rsid w:val="008A6044"/>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2"/>
    <w:link w:val="ae"/>
    <w:uiPriority w:val="99"/>
    <w:semiHidden/>
    <w:rsid w:val="008A6044"/>
    <w:rPr>
      <w:rFonts w:ascii="Tahoma" w:eastAsia="Times New Roman" w:hAnsi="Tahoma" w:cs="Tahoma"/>
      <w:sz w:val="16"/>
      <w:szCs w:val="16"/>
      <w:lang w:eastAsia="ru-RU"/>
    </w:rPr>
  </w:style>
  <w:style w:type="paragraph" w:customStyle="1" w:styleId="16">
    <w:name w:val="Абзац списка литеральный1"/>
    <w:basedOn w:val="a1"/>
    <w:next w:val="af0"/>
    <w:link w:val="af1"/>
    <w:uiPriority w:val="34"/>
    <w:qFormat/>
    <w:rsid w:val="008A6044"/>
    <w:pPr>
      <w:ind w:left="720"/>
      <w:contextualSpacing/>
    </w:pPr>
    <w:rPr>
      <w:rFonts w:eastAsia="Times New Roman"/>
      <w:lang w:eastAsia="ru-RU"/>
    </w:rPr>
  </w:style>
  <w:style w:type="paragraph" w:customStyle="1" w:styleId="af2">
    <w:name w:val="Служебная записка"/>
    <w:basedOn w:val="af3"/>
    <w:qFormat/>
    <w:rsid w:val="008A6044"/>
    <w:rPr>
      <w:rFonts w:ascii="Times New Roman" w:eastAsia="Calibri" w:hAnsi="Times New Roman" w:cs="Times New Roman"/>
      <w:color w:val="auto"/>
      <w:sz w:val="28"/>
      <w:szCs w:val="22"/>
      <w:lang w:val="ru-RU" w:eastAsia="en-US"/>
    </w:rPr>
  </w:style>
  <w:style w:type="paragraph" w:styleId="af3">
    <w:name w:val="No Spacing"/>
    <w:uiPriority w:val="1"/>
    <w:qFormat/>
    <w:rsid w:val="008A6044"/>
    <w:pPr>
      <w:spacing w:after="0" w:line="240" w:lineRule="auto"/>
    </w:pPr>
    <w:rPr>
      <w:rFonts w:ascii="Arial Unicode MS" w:eastAsia="Arial Unicode MS" w:hAnsi="Arial Unicode MS" w:cs="Arial Unicode MS"/>
      <w:color w:val="000000"/>
      <w:sz w:val="24"/>
      <w:szCs w:val="24"/>
      <w:lang w:val="ru" w:eastAsia="ru-RU"/>
    </w:rPr>
  </w:style>
  <w:style w:type="character" w:customStyle="1" w:styleId="product-specname-inner">
    <w:name w:val="product-spec__name-inner"/>
    <w:basedOn w:val="a2"/>
    <w:rsid w:val="008A6044"/>
  </w:style>
  <w:style w:type="character" w:customStyle="1" w:styleId="product-specvalue-inner">
    <w:name w:val="product-spec__value-inner"/>
    <w:basedOn w:val="a2"/>
    <w:rsid w:val="008A6044"/>
  </w:style>
  <w:style w:type="character" w:customStyle="1" w:styleId="af1">
    <w:name w:val="Абзац списка Знак"/>
    <w:aliases w:val="Bullet List Знак,FooterText Знак,numbered Знак,Paragraphe de liste1 Знак,lp1 Знак,it_List1 Знак,Абзац списка литеральный Знак,Цветной список - Акцент 11 Знак,List Paragraph Знак,Абзац списка3 Знак,Спск_ненум Знак,Num Bullet 1 Знак"/>
    <w:link w:val="16"/>
    <w:uiPriority w:val="34"/>
    <w:qFormat/>
    <w:locked/>
    <w:rsid w:val="008A6044"/>
    <w:rPr>
      <w:rFonts w:eastAsia="Times New Roman"/>
      <w:lang w:eastAsia="ru-RU"/>
    </w:rPr>
  </w:style>
  <w:style w:type="paragraph" w:styleId="af0">
    <w:name w:val="List Paragraph"/>
    <w:aliases w:val="Bullet List,FooterText,numbered,Paragraphe de liste1,lp1,it_List1,Абзац списка литеральный,Цветной список - Акцент 11,List Paragraph,Абзац списка3,Спск_ненум,Num Bullet 1,Table Number Paragraph,Bullet Number,Bulletr List Paragraph,列出段落"/>
    <w:basedOn w:val="a1"/>
    <w:uiPriority w:val="34"/>
    <w:qFormat/>
    <w:rsid w:val="008A6044"/>
    <w:pPr>
      <w:ind w:left="720"/>
      <w:contextualSpacing/>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5"/>
    <w:qFormat/>
    <w:rsid w:val="000D7B69"/>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4"/>
    <w:qFormat/>
    <w:rsid w:val="000D7B6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2"/>
    <w:qFormat/>
    <w:rsid w:val="000D7B69"/>
    <w:rPr>
      <w:vertAlign w:val="superscript"/>
    </w:rPr>
  </w:style>
  <w:style w:type="table" w:customStyle="1" w:styleId="17">
    <w:name w:val="Сетка таблицы1"/>
    <w:basedOn w:val="a3"/>
    <w:next w:val="a8"/>
    <w:uiPriority w:val="59"/>
    <w:rsid w:val="00FE24F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Revision"/>
    <w:hidden/>
    <w:uiPriority w:val="99"/>
    <w:semiHidden/>
    <w:rsid w:val="00281312"/>
    <w:pPr>
      <w:spacing w:after="0" w:line="240" w:lineRule="auto"/>
    </w:pPr>
    <w:rPr>
      <w:rFonts w:ascii="Calibri" w:eastAsia="Calibri" w:hAnsi="Calibri" w:cs="Times New Roman"/>
    </w:rPr>
  </w:style>
  <w:style w:type="table" w:customStyle="1" w:styleId="25">
    <w:name w:val="Сетка таблицы2"/>
    <w:basedOn w:val="a3"/>
    <w:next w:val="a8"/>
    <w:uiPriority w:val="59"/>
    <w:rsid w:val="009E2D3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locked/>
    <w:rsid w:val="000C3B4B"/>
    <w:rPr>
      <w:rFonts w:ascii="Arial" w:eastAsia="Times New Roman" w:hAnsi="Arial" w:cs="Arial"/>
      <w:sz w:val="20"/>
      <w:szCs w:val="20"/>
      <w:lang w:eastAsia="ru-RU"/>
    </w:rPr>
  </w:style>
  <w:style w:type="paragraph" w:styleId="af8">
    <w:name w:val="footer"/>
    <w:basedOn w:val="a1"/>
    <w:link w:val="af9"/>
    <w:uiPriority w:val="99"/>
    <w:unhideWhenUsed/>
    <w:rsid w:val="008E0CA3"/>
    <w:pPr>
      <w:tabs>
        <w:tab w:val="center" w:pos="4677"/>
        <w:tab w:val="right" w:pos="9355"/>
      </w:tabs>
      <w:spacing w:after="0" w:line="240" w:lineRule="auto"/>
    </w:pPr>
  </w:style>
  <w:style w:type="character" w:customStyle="1" w:styleId="af9">
    <w:name w:val="Нижний колонтитул Знак"/>
    <w:basedOn w:val="a2"/>
    <w:link w:val="af8"/>
    <w:uiPriority w:val="99"/>
    <w:rsid w:val="008E0CA3"/>
    <w:rPr>
      <w:rFonts w:ascii="Calibri" w:eastAsia="Calibri" w:hAnsi="Calibri" w:cs="Times New Roman"/>
    </w:rPr>
  </w:style>
  <w:style w:type="paragraph" w:customStyle="1" w:styleId="afa">
    <w:name w:val="Таблица первая строка"/>
    <w:basedOn w:val="a1"/>
    <w:link w:val="afb"/>
    <w:qFormat/>
    <w:rsid w:val="00FE034E"/>
    <w:pPr>
      <w:spacing w:after="0" w:line="240" w:lineRule="auto"/>
      <w:jc w:val="center"/>
    </w:pPr>
    <w:rPr>
      <w:rFonts w:ascii="Times New Roman" w:eastAsiaTheme="minorHAnsi" w:hAnsi="Times New Roman" w:cstheme="minorBidi"/>
      <w:b/>
      <w:bCs/>
      <w:sz w:val="20"/>
    </w:rPr>
  </w:style>
  <w:style w:type="paragraph" w:customStyle="1" w:styleId="afc">
    <w:name w:val="Таблица основной"/>
    <w:basedOn w:val="a1"/>
    <w:link w:val="afd"/>
    <w:qFormat/>
    <w:rsid w:val="00FE034E"/>
    <w:pPr>
      <w:spacing w:after="0" w:line="240" w:lineRule="auto"/>
    </w:pPr>
    <w:rPr>
      <w:rFonts w:ascii="Times New Roman" w:eastAsiaTheme="minorHAnsi" w:hAnsi="Times New Roman" w:cstheme="minorBidi"/>
      <w:sz w:val="20"/>
      <w:szCs w:val="20"/>
    </w:rPr>
  </w:style>
  <w:style w:type="character" w:customStyle="1" w:styleId="afb">
    <w:name w:val="Таблица первая строка Знак"/>
    <w:basedOn w:val="a2"/>
    <w:link w:val="afa"/>
    <w:rsid w:val="00FE034E"/>
    <w:rPr>
      <w:rFonts w:ascii="Times New Roman" w:hAnsi="Times New Roman"/>
      <w:b/>
      <w:bCs/>
      <w:sz w:val="20"/>
    </w:rPr>
  </w:style>
  <w:style w:type="paragraph" w:customStyle="1" w:styleId="a">
    <w:name w:val="Таблица нумерация"/>
    <w:basedOn w:val="afc"/>
    <w:link w:val="afe"/>
    <w:qFormat/>
    <w:rsid w:val="00FE034E"/>
    <w:pPr>
      <w:numPr>
        <w:numId w:val="6"/>
      </w:numPr>
      <w:jc w:val="center"/>
    </w:pPr>
    <w:rPr>
      <w:lang w:val="en-US"/>
    </w:rPr>
  </w:style>
  <w:style w:type="character" w:customStyle="1" w:styleId="afd">
    <w:name w:val="Таблица основной Знак"/>
    <w:basedOn w:val="a2"/>
    <w:link w:val="afc"/>
    <w:rsid w:val="00FE034E"/>
    <w:rPr>
      <w:rFonts w:ascii="Times New Roman" w:hAnsi="Times New Roman"/>
      <w:sz w:val="20"/>
      <w:szCs w:val="20"/>
    </w:rPr>
  </w:style>
  <w:style w:type="paragraph" w:customStyle="1" w:styleId="aff">
    <w:name w:val="Таблица основной по центру"/>
    <w:basedOn w:val="afc"/>
    <w:link w:val="aff0"/>
    <w:qFormat/>
    <w:rsid w:val="00FE034E"/>
    <w:pPr>
      <w:jc w:val="center"/>
    </w:pPr>
  </w:style>
  <w:style w:type="character" w:customStyle="1" w:styleId="afe">
    <w:name w:val="Таблица нумерация Знак"/>
    <w:basedOn w:val="afd"/>
    <w:link w:val="a"/>
    <w:rsid w:val="00FE034E"/>
    <w:rPr>
      <w:rFonts w:ascii="Times New Roman" w:hAnsi="Times New Roman"/>
      <w:sz w:val="20"/>
      <w:szCs w:val="20"/>
      <w:lang w:val="en-US"/>
    </w:rPr>
  </w:style>
  <w:style w:type="character" w:customStyle="1" w:styleId="aff0">
    <w:name w:val="Таблица основной по центру Знак"/>
    <w:basedOn w:val="afd"/>
    <w:link w:val="aff"/>
    <w:rsid w:val="00FE034E"/>
    <w:rPr>
      <w:rFonts w:ascii="Times New Roman" w:hAnsi="Times New Roman"/>
      <w:sz w:val="20"/>
      <w:szCs w:val="20"/>
    </w:rPr>
  </w:style>
  <w:style w:type="paragraph" w:customStyle="1" w:styleId="1">
    <w:name w:val="Таблица список маркированный 1 уровень"/>
    <w:basedOn w:val="afc"/>
    <w:link w:val="18"/>
    <w:qFormat/>
    <w:rsid w:val="00FE034E"/>
    <w:pPr>
      <w:numPr>
        <w:numId w:val="7"/>
      </w:numPr>
      <w:ind w:left="0" w:firstLine="0"/>
    </w:pPr>
  </w:style>
  <w:style w:type="paragraph" w:customStyle="1" w:styleId="aff1">
    <w:name w:val="Основной"/>
    <w:basedOn w:val="a1"/>
    <w:link w:val="aff2"/>
    <w:qFormat/>
    <w:rsid w:val="002908E2"/>
    <w:pPr>
      <w:spacing w:after="240" w:line="259" w:lineRule="auto"/>
      <w:ind w:firstLine="851"/>
      <w:jc w:val="both"/>
    </w:pPr>
    <w:rPr>
      <w:rFonts w:ascii="Times New Roman" w:eastAsiaTheme="minorHAnsi" w:hAnsi="Times New Roman" w:cstheme="minorBidi"/>
      <w:sz w:val="24"/>
    </w:rPr>
  </w:style>
  <w:style w:type="character" w:customStyle="1" w:styleId="aff2">
    <w:name w:val="Основной Знак"/>
    <w:basedOn w:val="a2"/>
    <w:link w:val="aff1"/>
    <w:rsid w:val="002908E2"/>
    <w:rPr>
      <w:rFonts w:ascii="Times New Roman" w:hAnsi="Times New Roman"/>
      <w:sz w:val="24"/>
    </w:rPr>
  </w:style>
  <w:style w:type="paragraph" w:customStyle="1" w:styleId="11">
    <w:name w:val="Список маркированный 1 уровень"/>
    <w:basedOn w:val="aff1"/>
    <w:link w:val="19"/>
    <w:qFormat/>
    <w:rsid w:val="002908E2"/>
    <w:pPr>
      <w:numPr>
        <w:numId w:val="8"/>
      </w:numPr>
      <w:spacing w:after="0"/>
    </w:pPr>
  </w:style>
  <w:style w:type="character" w:customStyle="1" w:styleId="19">
    <w:name w:val="Список маркированный 1 уровень Знак"/>
    <w:basedOn w:val="aff2"/>
    <w:link w:val="11"/>
    <w:rsid w:val="002908E2"/>
    <w:rPr>
      <w:rFonts w:ascii="Times New Roman" w:hAnsi="Times New Roman"/>
      <w:sz w:val="24"/>
    </w:rPr>
  </w:style>
  <w:style w:type="character" w:customStyle="1" w:styleId="18">
    <w:name w:val="Таблица список маркированный 1 уровень Знак"/>
    <w:basedOn w:val="afd"/>
    <w:link w:val="1"/>
    <w:rsid w:val="00B17329"/>
    <w:rPr>
      <w:rFonts w:ascii="Times New Roman" w:hAnsi="Times New Roman"/>
      <w:sz w:val="20"/>
      <w:szCs w:val="20"/>
    </w:rPr>
  </w:style>
  <w:style w:type="paragraph" w:customStyle="1" w:styleId="a0">
    <w:name w:val="Таблица список нумерованный"/>
    <w:basedOn w:val="afc"/>
    <w:link w:val="aff3"/>
    <w:qFormat/>
    <w:rsid w:val="00B17329"/>
    <w:pPr>
      <w:numPr>
        <w:numId w:val="13"/>
      </w:numPr>
    </w:pPr>
  </w:style>
  <w:style w:type="character" w:customStyle="1" w:styleId="aff3">
    <w:name w:val="Таблица список нумерованный Знак"/>
    <w:basedOn w:val="afd"/>
    <w:link w:val="a0"/>
    <w:rsid w:val="00B17329"/>
    <w:rPr>
      <w:rFonts w:ascii="Times New Roman" w:hAnsi="Times New Roman"/>
      <w:sz w:val="20"/>
      <w:szCs w:val="20"/>
    </w:rPr>
  </w:style>
  <w:style w:type="paragraph" w:styleId="aff4">
    <w:name w:val="caption"/>
    <w:basedOn w:val="a1"/>
    <w:next w:val="a1"/>
    <w:uiPriority w:val="35"/>
    <w:unhideWhenUsed/>
    <w:qFormat/>
    <w:rsid w:val="00AE67AB"/>
    <w:pPr>
      <w:keepNext/>
      <w:spacing w:after="0" w:line="240" w:lineRule="auto"/>
    </w:pPr>
    <w:rPr>
      <w:rFonts w:ascii="Times New Roman" w:eastAsiaTheme="minorHAnsi" w:hAnsi="Times New Roman" w:cstheme="minorBidi"/>
      <w:sz w:val="24"/>
      <w:szCs w:val="24"/>
    </w:rPr>
  </w:style>
  <w:style w:type="table" w:customStyle="1" w:styleId="210">
    <w:name w:val="Сетка таблицы21"/>
    <w:basedOn w:val="a3"/>
    <w:uiPriority w:val="59"/>
    <w:rsid w:val="00C66FFA"/>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5">
    <w:name w:val="Hyperlink"/>
    <w:basedOn w:val="a2"/>
    <w:uiPriority w:val="99"/>
    <w:semiHidden/>
    <w:unhideWhenUsed/>
    <w:rsid w:val="00A12196"/>
    <w:rPr>
      <w:color w:val="0000FF"/>
      <w:u w:val="single"/>
    </w:rPr>
  </w:style>
  <w:style w:type="paragraph" w:customStyle="1" w:styleId="aff6">
    <w:name w:val="Список маркированный"/>
    <w:basedOn w:val="a1"/>
    <w:link w:val="aff7"/>
    <w:qFormat/>
    <w:rsid w:val="00AB4D2A"/>
    <w:pPr>
      <w:suppressAutoHyphens/>
      <w:spacing w:after="0" w:line="360" w:lineRule="auto"/>
      <w:jc w:val="both"/>
    </w:pPr>
    <w:rPr>
      <w:rFonts w:ascii="Times New Roman" w:eastAsia="Times New Roman" w:hAnsi="Times New Roman" w:cs="Segoe UI"/>
      <w:color w:val="000000" w:themeColor="text1"/>
      <w:sz w:val="24"/>
      <w:szCs w:val="20"/>
      <w:lang w:eastAsia="ru-RU"/>
    </w:rPr>
  </w:style>
  <w:style w:type="character" w:customStyle="1" w:styleId="aff7">
    <w:name w:val="Список маркированный Знак"/>
    <w:basedOn w:val="a2"/>
    <w:link w:val="aff6"/>
    <w:qFormat/>
    <w:rsid w:val="00AB4D2A"/>
    <w:rPr>
      <w:rFonts w:ascii="Times New Roman" w:eastAsia="Times New Roman" w:hAnsi="Times New Roman" w:cs="Segoe UI"/>
      <w:color w:val="000000" w:themeColor="text1"/>
      <w:sz w:val="24"/>
      <w:szCs w:val="20"/>
      <w:lang w:eastAsia="ru-RU"/>
    </w:rPr>
  </w:style>
  <w:style w:type="table" w:customStyle="1" w:styleId="36">
    <w:name w:val="Сетка таблицы3"/>
    <w:basedOn w:val="a3"/>
    <w:next w:val="a8"/>
    <w:uiPriority w:val="39"/>
    <w:rsid w:val="002A5B4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99260">
      <w:bodyDiv w:val="1"/>
      <w:marLeft w:val="0"/>
      <w:marRight w:val="0"/>
      <w:marTop w:val="0"/>
      <w:marBottom w:val="0"/>
      <w:divBdr>
        <w:top w:val="none" w:sz="0" w:space="0" w:color="auto"/>
        <w:left w:val="none" w:sz="0" w:space="0" w:color="auto"/>
        <w:bottom w:val="none" w:sz="0" w:space="0" w:color="auto"/>
        <w:right w:val="none" w:sz="0" w:space="0" w:color="auto"/>
      </w:divBdr>
    </w:div>
    <w:div w:id="32388779">
      <w:bodyDiv w:val="1"/>
      <w:marLeft w:val="0"/>
      <w:marRight w:val="0"/>
      <w:marTop w:val="0"/>
      <w:marBottom w:val="0"/>
      <w:divBdr>
        <w:top w:val="none" w:sz="0" w:space="0" w:color="auto"/>
        <w:left w:val="none" w:sz="0" w:space="0" w:color="auto"/>
        <w:bottom w:val="none" w:sz="0" w:space="0" w:color="auto"/>
        <w:right w:val="none" w:sz="0" w:space="0" w:color="auto"/>
      </w:divBdr>
    </w:div>
    <w:div w:id="97332221">
      <w:bodyDiv w:val="1"/>
      <w:marLeft w:val="0"/>
      <w:marRight w:val="0"/>
      <w:marTop w:val="0"/>
      <w:marBottom w:val="0"/>
      <w:divBdr>
        <w:top w:val="none" w:sz="0" w:space="0" w:color="auto"/>
        <w:left w:val="none" w:sz="0" w:space="0" w:color="auto"/>
        <w:bottom w:val="none" w:sz="0" w:space="0" w:color="auto"/>
        <w:right w:val="none" w:sz="0" w:space="0" w:color="auto"/>
      </w:divBdr>
    </w:div>
    <w:div w:id="126171092">
      <w:bodyDiv w:val="1"/>
      <w:marLeft w:val="0"/>
      <w:marRight w:val="0"/>
      <w:marTop w:val="0"/>
      <w:marBottom w:val="0"/>
      <w:divBdr>
        <w:top w:val="none" w:sz="0" w:space="0" w:color="auto"/>
        <w:left w:val="none" w:sz="0" w:space="0" w:color="auto"/>
        <w:bottom w:val="none" w:sz="0" w:space="0" w:color="auto"/>
        <w:right w:val="none" w:sz="0" w:space="0" w:color="auto"/>
      </w:divBdr>
    </w:div>
    <w:div w:id="134689852">
      <w:bodyDiv w:val="1"/>
      <w:marLeft w:val="0"/>
      <w:marRight w:val="0"/>
      <w:marTop w:val="0"/>
      <w:marBottom w:val="0"/>
      <w:divBdr>
        <w:top w:val="none" w:sz="0" w:space="0" w:color="auto"/>
        <w:left w:val="none" w:sz="0" w:space="0" w:color="auto"/>
        <w:bottom w:val="none" w:sz="0" w:space="0" w:color="auto"/>
        <w:right w:val="none" w:sz="0" w:space="0" w:color="auto"/>
      </w:divBdr>
    </w:div>
    <w:div w:id="151337095">
      <w:bodyDiv w:val="1"/>
      <w:marLeft w:val="0"/>
      <w:marRight w:val="0"/>
      <w:marTop w:val="0"/>
      <w:marBottom w:val="0"/>
      <w:divBdr>
        <w:top w:val="none" w:sz="0" w:space="0" w:color="auto"/>
        <w:left w:val="none" w:sz="0" w:space="0" w:color="auto"/>
        <w:bottom w:val="none" w:sz="0" w:space="0" w:color="auto"/>
        <w:right w:val="none" w:sz="0" w:space="0" w:color="auto"/>
      </w:divBdr>
    </w:div>
    <w:div w:id="169026512">
      <w:bodyDiv w:val="1"/>
      <w:marLeft w:val="0"/>
      <w:marRight w:val="0"/>
      <w:marTop w:val="0"/>
      <w:marBottom w:val="0"/>
      <w:divBdr>
        <w:top w:val="none" w:sz="0" w:space="0" w:color="auto"/>
        <w:left w:val="none" w:sz="0" w:space="0" w:color="auto"/>
        <w:bottom w:val="none" w:sz="0" w:space="0" w:color="auto"/>
        <w:right w:val="none" w:sz="0" w:space="0" w:color="auto"/>
      </w:divBdr>
    </w:div>
    <w:div w:id="169759616">
      <w:bodyDiv w:val="1"/>
      <w:marLeft w:val="0"/>
      <w:marRight w:val="0"/>
      <w:marTop w:val="0"/>
      <w:marBottom w:val="0"/>
      <w:divBdr>
        <w:top w:val="none" w:sz="0" w:space="0" w:color="auto"/>
        <w:left w:val="none" w:sz="0" w:space="0" w:color="auto"/>
        <w:bottom w:val="none" w:sz="0" w:space="0" w:color="auto"/>
        <w:right w:val="none" w:sz="0" w:space="0" w:color="auto"/>
      </w:divBdr>
    </w:div>
    <w:div w:id="205142079">
      <w:bodyDiv w:val="1"/>
      <w:marLeft w:val="0"/>
      <w:marRight w:val="0"/>
      <w:marTop w:val="0"/>
      <w:marBottom w:val="0"/>
      <w:divBdr>
        <w:top w:val="none" w:sz="0" w:space="0" w:color="auto"/>
        <w:left w:val="none" w:sz="0" w:space="0" w:color="auto"/>
        <w:bottom w:val="none" w:sz="0" w:space="0" w:color="auto"/>
        <w:right w:val="none" w:sz="0" w:space="0" w:color="auto"/>
      </w:divBdr>
    </w:div>
    <w:div w:id="210728821">
      <w:bodyDiv w:val="1"/>
      <w:marLeft w:val="0"/>
      <w:marRight w:val="0"/>
      <w:marTop w:val="0"/>
      <w:marBottom w:val="0"/>
      <w:divBdr>
        <w:top w:val="none" w:sz="0" w:space="0" w:color="auto"/>
        <w:left w:val="none" w:sz="0" w:space="0" w:color="auto"/>
        <w:bottom w:val="none" w:sz="0" w:space="0" w:color="auto"/>
        <w:right w:val="none" w:sz="0" w:space="0" w:color="auto"/>
      </w:divBdr>
    </w:div>
    <w:div w:id="309136963">
      <w:bodyDiv w:val="1"/>
      <w:marLeft w:val="0"/>
      <w:marRight w:val="0"/>
      <w:marTop w:val="0"/>
      <w:marBottom w:val="0"/>
      <w:divBdr>
        <w:top w:val="none" w:sz="0" w:space="0" w:color="auto"/>
        <w:left w:val="none" w:sz="0" w:space="0" w:color="auto"/>
        <w:bottom w:val="none" w:sz="0" w:space="0" w:color="auto"/>
        <w:right w:val="none" w:sz="0" w:space="0" w:color="auto"/>
      </w:divBdr>
    </w:div>
    <w:div w:id="309485098">
      <w:bodyDiv w:val="1"/>
      <w:marLeft w:val="0"/>
      <w:marRight w:val="0"/>
      <w:marTop w:val="0"/>
      <w:marBottom w:val="0"/>
      <w:divBdr>
        <w:top w:val="none" w:sz="0" w:space="0" w:color="auto"/>
        <w:left w:val="none" w:sz="0" w:space="0" w:color="auto"/>
        <w:bottom w:val="none" w:sz="0" w:space="0" w:color="auto"/>
        <w:right w:val="none" w:sz="0" w:space="0" w:color="auto"/>
      </w:divBdr>
    </w:div>
    <w:div w:id="313024371">
      <w:bodyDiv w:val="1"/>
      <w:marLeft w:val="0"/>
      <w:marRight w:val="0"/>
      <w:marTop w:val="0"/>
      <w:marBottom w:val="0"/>
      <w:divBdr>
        <w:top w:val="none" w:sz="0" w:space="0" w:color="auto"/>
        <w:left w:val="none" w:sz="0" w:space="0" w:color="auto"/>
        <w:bottom w:val="none" w:sz="0" w:space="0" w:color="auto"/>
        <w:right w:val="none" w:sz="0" w:space="0" w:color="auto"/>
      </w:divBdr>
    </w:div>
    <w:div w:id="326132986">
      <w:bodyDiv w:val="1"/>
      <w:marLeft w:val="0"/>
      <w:marRight w:val="0"/>
      <w:marTop w:val="0"/>
      <w:marBottom w:val="0"/>
      <w:divBdr>
        <w:top w:val="none" w:sz="0" w:space="0" w:color="auto"/>
        <w:left w:val="none" w:sz="0" w:space="0" w:color="auto"/>
        <w:bottom w:val="none" w:sz="0" w:space="0" w:color="auto"/>
        <w:right w:val="none" w:sz="0" w:space="0" w:color="auto"/>
      </w:divBdr>
    </w:div>
    <w:div w:id="353465227">
      <w:bodyDiv w:val="1"/>
      <w:marLeft w:val="0"/>
      <w:marRight w:val="0"/>
      <w:marTop w:val="0"/>
      <w:marBottom w:val="0"/>
      <w:divBdr>
        <w:top w:val="none" w:sz="0" w:space="0" w:color="auto"/>
        <w:left w:val="none" w:sz="0" w:space="0" w:color="auto"/>
        <w:bottom w:val="none" w:sz="0" w:space="0" w:color="auto"/>
        <w:right w:val="none" w:sz="0" w:space="0" w:color="auto"/>
      </w:divBdr>
    </w:div>
    <w:div w:id="396131954">
      <w:bodyDiv w:val="1"/>
      <w:marLeft w:val="0"/>
      <w:marRight w:val="0"/>
      <w:marTop w:val="0"/>
      <w:marBottom w:val="0"/>
      <w:divBdr>
        <w:top w:val="none" w:sz="0" w:space="0" w:color="auto"/>
        <w:left w:val="none" w:sz="0" w:space="0" w:color="auto"/>
        <w:bottom w:val="none" w:sz="0" w:space="0" w:color="auto"/>
        <w:right w:val="none" w:sz="0" w:space="0" w:color="auto"/>
      </w:divBdr>
    </w:div>
    <w:div w:id="399524345">
      <w:bodyDiv w:val="1"/>
      <w:marLeft w:val="0"/>
      <w:marRight w:val="0"/>
      <w:marTop w:val="0"/>
      <w:marBottom w:val="0"/>
      <w:divBdr>
        <w:top w:val="none" w:sz="0" w:space="0" w:color="auto"/>
        <w:left w:val="none" w:sz="0" w:space="0" w:color="auto"/>
        <w:bottom w:val="none" w:sz="0" w:space="0" w:color="auto"/>
        <w:right w:val="none" w:sz="0" w:space="0" w:color="auto"/>
      </w:divBdr>
    </w:div>
    <w:div w:id="426771004">
      <w:bodyDiv w:val="1"/>
      <w:marLeft w:val="0"/>
      <w:marRight w:val="0"/>
      <w:marTop w:val="0"/>
      <w:marBottom w:val="0"/>
      <w:divBdr>
        <w:top w:val="none" w:sz="0" w:space="0" w:color="auto"/>
        <w:left w:val="none" w:sz="0" w:space="0" w:color="auto"/>
        <w:bottom w:val="none" w:sz="0" w:space="0" w:color="auto"/>
        <w:right w:val="none" w:sz="0" w:space="0" w:color="auto"/>
      </w:divBdr>
    </w:div>
    <w:div w:id="430977522">
      <w:bodyDiv w:val="1"/>
      <w:marLeft w:val="0"/>
      <w:marRight w:val="0"/>
      <w:marTop w:val="0"/>
      <w:marBottom w:val="0"/>
      <w:divBdr>
        <w:top w:val="none" w:sz="0" w:space="0" w:color="auto"/>
        <w:left w:val="none" w:sz="0" w:space="0" w:color="auto"/>
        <w:bottom w:val="none" w:sz="0" w:space="0" w:color="auto"/>
        <w:right w:val="none" w:sz="0" w:space="0" w:color="auto"/>
      </w:divBdr>
    </w:div>
    <w:div w:id="437718165">
      <w:bodyDiv w:val="1"/>
      <w:marLeft w:val="0"/>
      <w:marRight w:val="0"/>
      <w:marTop w:val="0"/>
      <w:marBottom w:val="0"/>
      <w:divBdr>
        <w:top w:val="none" w:sz="0" w:space="0" w:color="auto"/>
        <w:left w:val="none" w:sz="0" w:space="0" w:color="auto"/>
        <w:bottom w:val="none" w:sz="0" w:space="0" w:color="auto"/>
        <w:right w:val="none" w:sz="0" w:space="0" w:color="auto"/>
      </w:divBdr>
    </w:div>
    <w:div w:id="460149856">
      <w:bodyDiv w:val="1"/>
      <w:marLeft w:val="0"/>
      <w:marRight w:val="0"/>
      <w:marTop w:val="0"/>
      <w:marBottom w:val="0"/>
      <w:divBdr>
        <w:top w:val="none" w:sz="0" w:space="0" w:color="auto"/>
        <w:left w:val="none" w:sz="0" w:space="0" w:color="auto"/>
        <w:bottom w:val="none" w:sz="0" w:space="0" w:color="auto"/>
        <w:right w:val="none" w:sz="0" w:space="0" w:color="auto"/>
      </w:divBdr>
    </w:div>
    <w:div w:id="531573840">
      <w:bodyDiv w:val="1"/>
      <w:marLeft w:val="0"/>
      <w:marRight w:val="0"/>
      <w:marTop w:val="0"/>
      <w:marBottom w:val="0"/>
      <w:divBdr>
        <w:top w:val="none" w:sz="0" w:space="0" w:color="auto"/>
        <w:left w:val="none" w:sz="0" w:space="0" w:color="auto"/>
        <w:bottom w:val="none" w:sz="0" w:space="0" w:color="auto"/>
        <w:right w:val="none" w:sz="0" w:space="0" w:color="auto"/>
      </w:divBdr>
    </w:div>
    <w:div w:id="557712654">
      <w:bodyDiv w:val="1"/>
      <w:marLeft w:val="0"/>
      <w:marRight w:val="0"/>
      <w:marTop w:val="0"/>
      <w:marBottom w:val="0"/>
      <w:divBdr>
        <w:top w:val="none" w:sz="0" w:space="0" w:color="auto"/>
        <w:left w:val="none" w:sz="0" w:space="0" w:color="auto"/>
        <w:bottom w:val="none" w:sz="0" w:space="0" w:color="auto"/>
        <w:right w:val="none" w:sz="0" w:space="0" w:color="auto"/>
      </w:divBdr>
    </w:div>
    <w:div w:id="618341612">
      <w:bodyDiv w:val="1"/>
      <w:marLeft w:val="0"/>
      <w:marRight w:val="0"/>
      <w:marTop w:val="0"/>
      <w:marBottom w:val="0"/>
      <w:divBdr>
        <w:top w:val="none" w:sz="0" w:space="0" w:color="auto"/>
        <w:left w:val="none" w:sz="0" w:space="0" w:color="auto"/>
        <w:bottom w:val="none" w:sz="0" w:space="0" w:color="auto"/>
        <w:right w:val="none" w:sz="0" w:space="0" w:color="auto"/>
      </w:divBdr>
    </w:div>
    <w:div w:id="636641921">
      <w:bodyDiv w:val="1"/>
      <w:marLeft w:val="0"/>
      <w:marRight w:val="0"/>
      <w:marTop w:val="0"/>
      <w:marBottom w:val="0"/>
      <w:divBdr>
        <w:top w:val="none" w:sz="0" w:space="0" w:color="auto"/>
        <w:left w:val="none" w:sz="0" w:space="0" w:color="auto"/>
        <w:bottom w:val="none" w:sz="0" w:space="0" w:color="auto"/>
        <w:right w:val="none" w:sz="0" w:space="0" w:color="auto"/>
      </w:divBdr>
    </w:div>
    <w:div w:id="639728325">
      <w:bodyDiv w:val="1"/>
      <w:marLeft w:val="0"/>
      <w:marRight w:val="0"/>
      <w:marTop w:val="0"/>
      <w:marBottom w:val="0"/>
      <w:divBdr>
        <w:top w:val="none" w:sz="0" w:space="0" w:color="auto"/>
        <w:left w:val="none" w:sz="0" w:space="0" w:color="auto"/>
        <w:bottom w:val="none" w:sz="0" w:space="0" w:color="auto"/>
        <w:right w:val="none" w:sz="0" w:space="0" w:color="auto"/>
      </w:divBdr>
    </w:div>
    <w:div w:id="668100734">
      <w:bodyDiv w:val="1"/>
      <w:marLeft w:val="0"/>
      <w:marRight w:val="0"/>
      <w:marTop w:val="0"/>
      <w:marBottom w:val="0"/>
      <w:divBdr>
        <w:top w:val="none" w:sz="0" w:space="0" w:color="auto"/>
        <w:left w:val="none" w:sz="0" w:space="0" w:color="auto"/>
        <w:bottom w:val="none" w:sz="0" w:space="0" w:color="auto"/>
        <w:right w:val="none" w:sz="0" w:space="0" w:color="auto"/>
      </w:divBdr>
    </w:div>
    <w:div w:id="696783510">
      <w:bodyDiv w:val="1"/>
      <w:marLeft w:val="0"/>
      <w:marRight w:val="0"/>
      <w:marTop w:val="0"/>
      <w:marBottom w:val="0"/>
      <w:divBdr>
        <w:top w:val="none" w:sz="0" w:space="0" w:color="auto"/>
        <w:left w:val="none" w:sz="0" w:space="0" w:color="auto"/>
        <w:bottom w:val="none" w:sz="0" w:space="0" w:color="auto"/>
        <w:right w:val="none" w:sz="0" w:space="0" w:color="auto"/>
      </w:divBdr>
    </w:div>
    <w:div w:id="746075435">
      <w:bodyDiv w:val="1"/>
      <w:marLeft w:val="0"/>
      <w:marRight w:val="0"/>
      <w:marTop w:val="0"/>
      <w:marBottom w:val="0"/>
      <w:divBdr>
        <w:top w:val="none" w:sz="0" w:space="0" w:color="auto"/>
        <w:left w:val="none" w:sz="0" w:space="0" w:color="auto"/>
        <w:bottom w:val="none" w:sz="0" w:space="0" w:color="auto"/>
        <w:right w:val="none" w:sz="0" w:space="0" w:color="auto"/>
      </w:divBdr>
    </w:div>
    <w:div w:id="786850870">
      <w:bodyDiv w:val="1"/>
      <w:marLeft w:val="0"/>
      <w:marRight w:val="0"/>
      <w:marTop w:val="0"/>
      <w:marBottom w:val="0"/>
      <w:divBdr>
        <w:top w:val="none" w:sz="0" w:space="0" w:color="auto"/>
        <w:left w:val="none" w:sz="0" w:space="0" w:color="auto"/>
        <w:bottom w:val="none" w:sz="0" w:space="0" w:color="auto"/>
        <w:right w:val="none" w:sz="0" w:space="0" w:color="auto"/>
      </w:divBdr>
    </w:div>
    <w:div w:id="789782606">
      <w:bodyDiv w:val="1"/>
      <w:marLeft w:val="0"/>
      <w:marRight w:val="0"/>
      <w:marTop w:val="0"/>
      <w:marBottom w:val="0"/>
      <w:divBdr>
        <w:top w:val="none" w:sz="0" w:space="0" w:color="auto"/>
        <w:left w:val="none" w:sz="0" w:space="0" w:color="auto"/>
        <w:bottom w:val="none" w:sz="0" w:space="0" w:color="auto"/>
        <w:right w:val="none" w:sz="0" w:space="0" w:color="auto"/>
      </w:divBdr>
    </w:div>
    <w:div w:id="795681958">
      <w:bodyDiv w:val="1"/>
      <w:marLeft w:val="0"/>
      <w:marRight w:val="0"/>
      <w:marTop w:val="0"/>
      <w:marBottom w:val="0"/>
      <w:divBdr>
        <w:top w:val="none" w:sz="0" w:space="0" w:color="auto"/>
        <w:left w:val="none" w:sz="0" w:space="0" w:color="auto"/>
        <w:bottom w:val="none" w:sz="0" w:space="0" w:color="auto"/>
        <w:right w:val="none" w:sz="0" w:space="0" w:color="auto"/>
      </w:divBdr>
    </w:div>
    <w:div w:id="834150483">
      <w:bodyDiv w:val="1"/>
      <w:marLeft w:val="0"/>
      <w:marRight w:val="0"/>
      <w:marTop w:val="0"/>
      <w:marBottom w:val="0"/>
      <w:divBdr>
        <w:top w:val="none" w:sz="0" w:space="0" w:color="auto"/>
        <w:left w:val="none" w:sz="0" w:space="0" w:color="auto"/>
        <w:bottom w:val="none" w:sz="0" w:space="0" w:color="auto"/>
        <w:right w:val="none" w:sz="0" w:space="0" w:color="auto"/>
      </w:divBdr>
    </w:div>
    <w:div w:id="863593535">
      <w:bodyDiv w:val="1"/>
      <w:marLeft w:val="0"/>
      <w:marRight w:val="0"/>
      <w:marTop w:val="0"/>
      <w:marBottom w:val="0"/>
      <w:divBdr>
        <w:top w:val="none" w:sz="0" w:space="0" w:color="auto"/>
        <w:left w:val="none" w:sz="0" w:space="0" w:color="auto"/>
        <w:bottom w:val="none" w:sz="0" w:space="0" w:color="auto"/>
        <w:right w:val="none" w:sz="0" w:space="0" w:color="auto"/>
      </w:divBdr>
    </w:div>
    <w:div w:id="868838619">
      <w:bodyDiv w:val="1"/>
      <w:marLeft w:val="0"/>
      <w:marRight w:val="0"/>
      <w:marTop w:val="0"/>
      <w:marBottom w:val="0"/>
      <w:divBdr>
        <w:top w:val="none" w:sz="0" w:space="0" w:color="auto"/>
        <w:left w:val="none" w:sz="0" w:space="0" w:color="auto"/>
        <w:bottom w:val="none" w:sz="0" w:space="0" w:color="auto"/>
        <w:right w:val="none" w:sz="0" w:space="0" w:color="auto"/>
      </w:divBdr>
    </w:div>
    <w:div w:id="885606779">
      <w:bodyDiv w:val="1"/>
      <w:marLeft w:val="0"/>
      <w:marRight w:val="0"/>
      <w:marTop w:val="0"/>
      <w:marBottom w:val="0"/>
      <w:divBdr>
        <w:top w:val="none" w:sz="0" w:space="0" w:color="auto"/>
        <w:left w:val="none" w:sz="0" w:space="0" w:color="auto"/>
        <w:bottom w:val="none" w:sz="0" w:space="0" w:color="auto"/>
        <w:right w:val="none" w:sz="0" w:space="0" w:color="auto"/>
      </w:divBdr>
    </w:div>
    <w:div w:id="901594957">
      <w:bodyDiv w:val="1"/>
      <w:marLeft w:val="0"/>
      <w:marRight w:val="0"/>
      <w:marTop w:val="0"/>
      <w:marBottom w:val="0"/>
      <w:divBdr>
        <w:top w:val="none" w:sz="0" w:space="0" w:color="auto"/>
        <w:left w:val="none" w:sz="0" w:space="0" w:color="auto"/>
        <w:bottom w:val="none" w:sz="0" w:space="0" w:color="auto"/>
        <w:right w:val="none" w:sz="0" w:space="0" w:color="auto"/>
      </w:divBdr>
    </w:div>
    <w:div w:id="909265117">
      <w:bodyDiv w:val="1"/>
      <w:marLeft w:val="0"/>
      <w:marRight w:val="0"/>
      <w:marTop w:val="0"/>
      <w:marBottom w:val="0"/>
      <w:divBdr>
        <w:top w:val="none" w:sz="0" w:space="0" w:color="auto"/>
        <w:left w:val="none" w:sz="0" w:space="0" w:color="auto"/>
        <w:bottom w:val="none" w:sz="0" w:space="0" w:color="auto"/>
        <w:right w:val="none" w:sz="0" w:space="0" w:color="auto"/>
      </w:divBdr>
    </w:div>
    <w:div w:id="917859421">
      <w:bodyDiv w:val="1"/>
      <w:marLeft w:val="0"/>
      <w:marRight w:val="0"/>
      <w:marTop w:val="0"/>
      <w:marBottom w:val="0"/>
      <w:divBdr>
        <w:top w:val="none" w:sz="0" w:space="0" w:color="auto"/>
        <w:left w:val="none" w:sz="0" w:space="0" w:color="auto"/>
        <w:bottom w:val="none" w:sz="0" w:space="0" w:color="auto"/>
        <w:right w:val="none" w:sz="0" w:space="0" w:color="auto"/>
      </w:divBdr>
    </w:div>
    <w:div w:id="942222048">
      <w:bodyDiv w:val="1"/>
      <w:marLeft w:val="0"/>
      <w:marRight w:val="0"/>
      <w:marTop w:val="0"/>
      <w:marBottom w:val="0"/>
      <w:divBdr>
        <w:top w:val="none" w:sz="0" w:space="0" w:color="auto"/>
        <w:left w:val="none" w:sz="0" w:space="0" w:color="auto"/>
        <w:bottom w:val="none" w:sz="0" w:space="0" w:color="auto"/>
        <w:right w:val="none" w:sz="0" w:space="0" w:color="auto"/>
      </w:divBdr>
    </w:div>
    <w:div w:id="942348073">
      <w:bodyDiv w:val="1"/>
      <w:marLeft w:val="0"/>
      <w:marRight w:val="0"/>
      <w:marTop w:val="0"/>
      <w:marBottom w:val="0"/>
      <w:divBdr>
        <w:top w:val="none" w:sz="0" w:space="0" w:color="auto"/>
        <w:left w:val="none" w:sz="0" w:space="0" w:color="auto"/>
        <w:bottom w:val="none" w:sz="0" w:space="0" w:color="auto"/>
        <w:right w:val="none" w:sz="0" w:space="0" w:color="auto"/>
      </w:divBdr>
    </w:div>
    <w:div w:id="947927514">
      <w:bodyDiv w:val="1"/>
      <w:marLeft w:val="0"/>
      <w:marRight w:val="0"/>
      <w:marTop w:val="0"/>
      <w:marBottom w:val="0"/>
      <w:divBdr>
        <w:top w:val="none" w:sz="0" w:space="0" w:color="auto"/>
        <w:left w:val="none" w:sz="0" w:space="0" w:color="auto"/>
        <w:bottom w:val="none" w:sz="0" w:space="0" w:color="auto"/>
        <w:right w:val="none" w:sz="0" w:space="0" w:color="auto"/>
      </w:divBdr>
    </w:div>
    <w:div w:id="948051287">
      <w:bodyDiv w:val="1"/>
      <w:marLeft w:val="0"/>
      <w:marRight w:val="0"/>
      <w:marTop w:val="0"/>
      <w:marBottom w:val="0"/>
      <w:divBdr>
        <w:top w:val="none" w:sz="0" w:space="0" w:color="auto"/>
        <w:left w:val="none" w:sz="0" w:space="0" w:color="auto"/>
        <w:bottom w:val="none" w:sz="0" w:space="0" w:color="auto"/>
        <w:right w:val="none" w:sz="0" w:space="0" w:color="auto"/>
      </w:divBdr>
    </w:div>
    <w:div w:id="954024763">
      <w:bodyDiv w:val="1"/>
      <w:marLeft w:val="0"/>
      <w:marRight w:val="0"/>
      <w:marTop w:val="0"/>
      <w:marBottom w:val="0"/>
      <w:divBdr>
        <w:top w:val="none" w:sz="0" w:space="0" w:color="auto"/>
        <w:left w:val="none" w:sz="0" w:space="0" w:color="auto"/>
        <w:bottom w:val="none" w:sz="0" w:space="0" w:color="auto"/>
        <w:right w:val="none" w:sz="0" w:space="0" w:color="auto"/>
      </w:divBdr>
    </w:div>
    <w:div w:id="971331004">
      <w:bodyDiv w:val="1"/>
      <w:marLeft w:val="0"/>
      <w:marRight w:val="0"/>
      <w:marTop w:val="0"/>
      <w:marBottom w:val="0"/>
      <w:divBdr>
        <w:top w:val="none" w:sz="0" w:space="0" w:color="auto"/>
        <w:left w:val="none" w:sz="0" w:space="0" w:color="auto"/>
        <w:bottom w:val="none" w:sz="0" w:space="0" w:color="auto"/>
        <w:right w:val="none" w:sz="0" w:space="0" w:color="auto"/>
      </w:divBdr>
    </w:div>
    <w:div w:id="991182836">
      <w:bodyDiv w:val="1"/>
      <w:marLeft w:val="0"/>
      <w:marRight w:val="0"/>
      <w:marTop w:val="0"/>
      <w:marBottom w:val="0"/>
      <w:divBdr>
        <w:top w:val="none" w:sz="0" w:space="0" w:color="auto"/>
        <w:left w:val="none" w:sz="0" w:space="0" w:color="auto"/>
        <w:bottom w:val="none" w:sz="0" w:space="0" w:color="auto"/>
        <w:right w:val="none" w:sz="0" w:space="0" w:color="auto"/>
      </w:divBdr>
    </w:div>
    <w:div w:id="1005480352">
      <w:bodyDiv w:val="1"/>
      <w:marLeft w:val="0"/>
      <w:marRight w:val="0"/>
      <w:marTop w:val="0"/>
      <w:marBottom w:val="0"/>
      <w:divBdr>
        <w:top w:val="none" w:sz="0" w:space="0" w:color="auto"/>
        <w:left w:val="none" w:sz="0" w:space="0" w:color="auto"/>
        <w:bottom w:val="none" w:sz="0" w:space="0" w:color="auto"/>
        <w:right w:val="none" w:sz="0" w:space="0" w:color="auto"/>
      </w:divBdr>
    </w:div>
    <w:div w:id="1032651175">
      <w:bodyDiv w:val="1"/>
      <w:marLeft w:val="0"/>
      <w:marRight w:val="0"/>
      <w:marTop w:val="0"/>
      <w:marBottom w:val="0"/>
      <w:divBdr>
        <w:top w:val="none" w:sz="0" w:space="0" w:color="auto"/>
        <w:left w:val="none" w:sz="0" w:space="0" w:color="auto"/>
        <w:bottom w:val="none" w:sz="0" w:space="0" w:color="auto"/>
        <w:right w:val="none" w:sz="0" w:space="0" w:color="auto"/>
      </w:divBdr>
    </w:div>
    <w:div w:id="1074206879">
      <w:bodyDiv w:val="1"/>
      <w:marLeft w:val="0"/>
      <w:marRight w:val="0"/>
      <w:marTop w:val="0"/>
      <w:marBottom w:val="0"/>
      <w:divBdr>
        <w:top w:val="none" w:sz="0" w:space="0" w:color="auto"/>
        <w:left w:val="none" w:sz="0" w:space="0" w:color="auto"/>
        <w:bottom w:val="none" w:sz="0" w:space="0" w:color="auto"/>
        <w:right w:val="none" w:sz="0" w:space="0" w:color="auto"/>
      </w:divBdr>
    </w:div>
    <w:div w:id="1075474233">
      <w:bodyDiv w:val="1"/>
      <w:marLeft w:val="0"/>
      <w:marRight w:val="0"/>
      <w:marTop w:val="0"/>
      <w:marBottom w:val="0"/>
      <w:divBdr>
        <w:top w:val="none" w:sz="0" w:space="0" w:color="auto"/>
        <w:left w:val="none" w:sz="0" w:space="0" w:color="auto"/>
        <w:bottom w:val="none" w:sz="0" w:space="0" w:color="auto"/>
        <w:right w:val="none" w:sz="0" w:space="0" w:color="auto"/>
      </w:divBdr>
    </w:div>
    <w:div w:id="1081101311">
      <w:bodyDiv w:val="1"/>
      <w:marLeft w:val="0"/>
      <w:marRight w:val="0"/>
      <w:marTop w:val="0"/>
      <w:marBottom w:val="0"/>
      <w:divBdr>
        <w:top w:val="none" w:sz="0" w:space="0" w:color="auto"/>
        <w:left w:val="none" w:sz="0" w:space="0" w:color="auto"/>
        <w:bottom w:val="none" w:sz="0" w:space="0" w:color="auto"/>
        <w:right w:val="none" w:sz="0" w:space="0" w:color="auto"/>
      </w:divBdr>
    </w:div>
    <w:div w:id="1089040162">
      <w:bodyDiv w:val="1"/>
      <w:marLeft w:val="0"/>
      <w:marRight w:val="0"/>
      <w:marTop w:val="0"/>
      <w:marBottom w:val="0"/>
      <w:divBdr>
        <w:top w:val="none" w:sz="0" w:space="0" w:color="auto"/>
        <w:left w:val="none" w:sz="0" w:space="0" w:color="auto"/>
        <w:bottom w:val="none" w:sz="0" w:space="0" w:color="auto"/>
        <w:right w:val="none" w:sz="0" w:space="0" w:color="auto"/>
      </w:divBdr>
    </w:div>
    <w:div w:id="1090348899">
      <w:bodyDiv w:val="1"/>
      <w:marLeft w:val="0"/>
      <w:marRight w:val="0"/>
      <w:marTop w:val="0"/>
      <w:marBottom w:val="0"/>
      <w:divBdr>
        <w:top w:val="none" w:sz="0" w:space="0" w:color="auto"/>
        <w:left w:val="none" w:sz="0" w:space="0" w:color="auto"/>
        <w:bottom w:val="none" w:sz="0" w:space="0" w:color="auto"/>
        <w:right w:val="none" w:sz="0" w:space="0" w:color="auto"/>
      </w:divBdr>
    </w:div>
    <w:div w:id="1094936793">
      <w:bodyDiv w:val="1"/>
      <w:marLeft w:val="0"/>
      <w:marRight w:val="0"/>
      <w:marTop w:val="0"/>
      <w:marBottom w:val="0"/>
      <w:divBdr>
        <w:top w:val="none" w:sz="0" w:space="0" w:color="auto"/>
        <w:left w:val="none" w:sz="0" w:space="0" w:color="auto"/>
        <w:bottom w:val="none" w:sz="0" w:space="0" w:color="auto"/>
        <w:right w:val="none" w:sz="0" w:space="0" w:color="auto"/>
      </w:divBdr>
    </w:div>
    <w:div w:id="1141994956">
      <w:bodyDiv w:val="1"/>
      <w:marLeft w:val="0"/>
      <w:marRight w:val="0"/>
      <w:marTop w:val="0"/>
      <w:marBottom w:val="0"/>
      <w:divBdr>
        <w:top w:val="none" w:sz="0" w:space="0" w:color="auto"/>
        <w:left w:val="none" w:sz="0" w:space="0" w:color="auto"/>
        <w:bottom w:val="none" w:sz="0" w:space="0" w:color="auto"/>
        <w:right w:val="none" w:sz="0" w:space="0" w:color="auto"/>
      </w:divBdr>
      <w:divsChild>
        <w:div w:id="272523209">
          <w:marLeft w:val="0"/>
          <w:marRight w:val="0"/>
          <w:marTop w:val="0"/>
          <w:marBottom w:val="0"/>
          <w:divBdr>
            <w:top w:val="none" w:sz="0" w:space="0" w:color="auto"/>
            <w:left w:val="none" w:sz="0" w:space="0" w:color="auto"/>
            <w:bottom w:val="none" w:sz="0" w:space="0" w:color="auto"/>
            <w:right w:val="none" w:sz="0" w:space="0" w:color="auto"/>
          </w:divBdr>
          <w:divsChild>
            <w:div w:id="542862167">
              <w:marLeft w:val="0"/>
              <w:marRight w:val="0"/>
              <w:marTop w:val="0"/>
              <w:marBottom w:val="0"/>
              <w:divBdr>
                <w:top w:val="none" w:sz="0" w:space="0" w:color="auto"/>
                <w:left w:val="none" w:sz="0" w:space="0" w:color="auto"/>
                <w:bottom w:val="none" w:sz="0" w:space="0" w:color="auto"/>
                <w:right w:val="none" w:sz="0" w:space="0" w:color="auto"/>
              </w:divBdr>
            </w:div>
          </w:divsChild>
        </w:div>
        <w:div w:id="1025863378">
          <w:marLeft w:val="0"/>
          <w:marRight w:val="0"/>
          <w:marTop w:val="0"/>
          <w:marBottom w:val="0"/>
          <w:divBdr>
            <w:top w:val="none" w:sz="0" w:space="0" w:color="auto"/>
            <w:left w:val="none" w:sz="0" w:space="0" w:color="auto"/>
            <w:bottom w:val="none" w:sz="0" w:space="0" w:color="auto"/>
            <w:right w:val="none" w:sz="0" w:space="0" w:color="auto"/>
          </w:divBdr>
        </w:div>
      </w:divsChild>
    </w:div>
    <w:div w:id="1194147738">
      <w:bodyDiv w:val="1"/>
      <w:marLeft w:val="0"/>
      <w:marRight w:val="0"/>
      <w:marTop w:val="0"/>
      <w:marBottom w:val="0"/>
      <w:divBdr>
        <w:top w:val="none" w:sz="0" w:space="0" w:color="auto"/>
        <w:left w:val="none" w:sz="0" w:space="0" w:color="auto"/>
        <w:bottom w:val="none" w:sz="0" w:space="0" w:color="auto"/>
        <w:right w:val="none" w:sz="0" w:space="0" w:color="auto"/>
      </w:divBdr>
    </w:div>
    <w:div w:id="1294603395">
      <w:bodyDiv w:val="1"/>
      <w:marLeft w:val="0"/>
      <w:marRight w:val="0"/>
      <w:marTop w:val="0"/>
      <w:marBottom w:val="0"/>
      <w:divBdr>
        <w:top w:val="none" w:sz="0" w:space="0" w:color="auto"/>
        <w:left w:val="none" w:sz="0" w:space="0" w:color="auto"/>
        <w:bottom w:val="none" w:sz="0" w:space="0" w:color="auto"/>
        <w:right w:val="none" w:sz="0" w:space="0" w:color="auto"/>
      </w:divBdr>
    </w:div>
    <w:div w:id="1305424262">
      <w:bodyDiv w:val="1"/>
      <w:marLeft w:val="0"/>
      <w:marRight w:val="0"/>
      <w:marTop w:val="0"/>
      <w:marBottom w:val="0"/>
      <w:divBdr>
        <w:top w:val="none" w:sz="0" w:space="0" w:color="auto"/>
        <w:left w:val="none" w:sz="0" w:space="0" w:color="auto"/>
        <w:bottom w:val="none" w:sz="0" w:space="0" w:color="auto"/>
        <w:right w:val="none" w:sz="0" w:space="0" w:color="auto"/>
      </w:divBdr>
    </w:div>
    <w:div w:id="1380861077">
      <w:bodyDiv w:val="1"/>
      <w:marLeft w:val="0"/>
      <w:marRight w:val="0"/>
      <w:marTop w:val="0"/>
      <w:marBottom w:val="0"/>
      <w:divBdr>
        <w:top w:val="none" w:sz="0" w:space="0" w:color="auto"/>
        <w:left w:val="none" w:sz="0" w:space="0" w:color="auto"/>
        <w:bottom w:val="none" w:sz="0" w:space="0" w:color="auto"/>
        <w:right w:val="none" w:sz="0" w:space="0" w:color="auto"/>
      </w:divBdr>
    </w:div>
    <w:div w:id="1381634772">
      <w:bodyDiv w:val="1"/>
      <w:marLeft w:val="0"/>
      <w:marRight w:val="0"/>
      <w:marTop w:val="0"/>
      <w:marBottom w:val="0"/>
      <w:divBdr>
        <w:top w:val="none" w:sz="0" w:space="0" w:color="auto"/>
        <w:left w:val="none" w:sz="0" w:space="0" w:color="auto"/>
        <w:bottom w:val="none" w:sz="0" w:space="0" w:color="auto"/>
        <w:right w:val="none" w:sz="0" w:space="0" w:color="auto"/>
      </w:divBdr>
    </w:div>
    <w:div w:id="1398896288">
      <w:bodyDiv w:val="1"/>
      <w:marLeft w:val="0"/>
      <w:marRight w:val="0"/>
      <w:marTop w:val="0"/>
      <w:marBottom w:val="0"/>
      <w:divBdr>
        <w:top w:val="none" w:sz="0" w:space="0" w:color="auto"/>
        <w:left w:val="none" w:sz="0" w:space="0" w:color="auto"/>
        <w:bottom w:val="none" w:sz="0" w:space="0" w:color="auto"/>
        <w:right w:val="none" w:sz="0" w:space="0" w:color="auto"/>
      </w:divBdr>
    </w:div>
    <w:div w:id="1418362587">
      <w:bodyDiv w:val="1"/>
      <w:marLeft w:val="0"/>
      <w:marRight w:val="0"/>
      <w:marTop w:val="0"/>
      <w:marBottom w:val="0"/>
      <w:divBdr>
        <w:top w:val="none" w:sz="0" w:space="0" w:color="auto"/>
        <w:left w:val="none" w:sz="0" w:space="0" w:color="auto"/>
        <w:bottom w:val="none" w:sz="0" w:space="0" w:color="auto"/>
        <w:right w:val="none" w:sz="0" w:space="0" w:color="auto"/>
      </w:divBdr>
    </w:div>
    <w:div w:id="1427187675">
      <w:bodyDiv w:val="1"/>
      <w:marLeft w:val="0"/>
      <w:marRight w:val="0"/>
      <w:marTop w:val="0"/>
      <w:marBottom w:val="0"/>
      <w:divBdr>
        <w:top w:val="none" w:sz="0" w:space="0" w:color="auto"/>
        <w:left w:val="none" w:sz="0" w:space="0" w:color="auto"/>
        <w:bottom w:val="none" w:sz="0" w:space="0" w:color="auto"/>
        <w:right w:val="none" w:sz="0" w:space="0" w:color="auto"/>
      </w:divBdr>
    </w:div>
    <w:div w:id="1428110530">
      <w:bodyDiv w:val="1"/>
      <w:marLeft w:val="0"/>
      <w:marRight w:val="0"/>
      <w:marTop w:val="0"/>
      <w:marBottom w:val="0"/>
      <w:divBdr>
        <w:top w:val="none" w:sz="0" w:space="0" w:color="auto"/>
        <w:left w:val="none" w:sz="0" w:space="0" w:color="auto"/>
        <w:bottom w:val="none" w:sz="0" w:space="0" w:color="auto"/>
        <w:right w:val="none" w:sz="0" w:space="0" w:color="auto"/>
      </w:divBdr>
    </w:div>
    <w:div w:id="1436944333">
      <w:bodyDiv w:val="1"/>
      <w:marLeft w:val="0"/>
      <w:marRight w:val="0"/>
      <w:marTop w:val="0"/>
      <w:marBottom w:val="0"/>
      <w:divBdr>
        <w:top w:val="none" w:sz="0" w:space="0" w:color="auto"/>
        <w:left w:val="none" w:sz="0" w:space="0" w:color="auto"/>
        <w:bottom w:val="none" w:sz="0" w:space="0" w:color="auto"/>
        <w:right w:val="none" w:sz="0" w:space="0" w:color="auto"/>
      </w:divBdr>
    </w:div>
    <w:div w:id="1453867525">
      <w:bodyDiv w:val="1"/>
      <w:marLeft w:val="0"/>
      <w:marRight w:val="0"/>
      <w:marTop w:val="0"/>
      <w:marBottom w:val="0"/>
      <w:divBdr>
        <w:top w:val="none" w:sz="0" w:space="0" w:color="auto"/>
        <w:left w:val="none" w:sz="0" w:space="0" w:color="auto"/>
        <w:bottom w:val="none" w:sz="0" w:space="0" w:color="auto"/>
        <w:right w:val="none" w:sz="0" w:space="0" w:color="auto"/>
      </w:divBdr>
    </w:div>
    <w:div w:id="1457216554">
      <w:bodyDiv w:val="1"/>
      <w:marLeft w:val="0"/>
      <w:marRight w:val="0"/>
      <w:marTop w:val="0"/>
      <w:marBottom w:val="0"/>
      <w:divBdr>
        <w:top w:val="none" w:sz="0" w:space="0" w:color="auto"/>
        <w:left w:val="none" w:sz="0" w:space="0" w:color="auto"/>
        <w:bottom w:val="none" w:sz="0" w:space="0" w:color="auto"/>
        <w:right w:val="none" w:sz="0" w:space="0" w:color="auto"/>
      </w:divBdr>
    </w:div>
    <w:div w:id="1459031552">
      <w:bodyDiv w:val="1"/>
      <w:marLeft w:val="0"/>
      <w:marRight w:val="0"/>
      <w:marTop w:val="0"/>
      <w:marBottom w:val="0"/>
      <w:divBdr>
        <w:top w:val="none" w:sz="0" w:space="0" w:color="auto"/>
        <w:left w:val="none" w:sz="0" w:space="0" w:color="auto"/>
        <w:bottom w:val="none" w:sz="0" w:space="0" w:color="auto"/>
        <w:right w:val="none" w:sz="0" w:space="0" w:color="auto"/>
      </w:divBdr>
    </w:div>
    <w:div w:id="1580409373">
      <w:bodyDiv w:val="1"/>
      <w:marLeft w:val="0"/>
      <w:marRight w:val="0"/>
      <w:marTop w:val="0"/>
      <w:marBottom w:val="0"/>
      <w:divBdr>
        <w:top w:val="none" w:sz="0" w:space="0" w:color="auto"/>
        <w:left w:val="none" w:sz="0" w:space="0" w:color="auto"/>
        <w:bottom w:val="none" w:sz="0" w:space="0" w:color="auto"/>
        <w:right w:val="none" w:sz="0" w:space="0" w:color="auto"/>
      </w:divBdr>
    </w:div>
    <w:div w:id="1585987574">
      <w:bodyDiv w:val="1"/>
      <w:marLeft w:val="0"/>
      <w:marRight w:val="0"/>
      <w:marTop w:val="0"/>
      <w:marBottom w:val="0"/>
      <w:divBdr>
        <w:top w:val="none" w:sz="0" w:space="0" w:color="auto"/>
        <w:left w:val="none" w:sz="0" w:space="0" w:color="auto"/>
        <w:bottom w:val="none" w:sz="0" w:space="0" w:color="auto"/>
        <w:right w:val="none" w:sz="0" w:space="0" w:color="auto"/>
      </w:divBdr>
    </w:div>
    <w:div w:id="1612324517">
      <w:bodyDiv w:val="1"/>
      <w:marLeft w:val="0"/>
      <w:marRight w:val="0"/>
      <w:marTop w:val="0"/>
      <w:marBottom w:val="0"/>
      <w:divBdr>
        <w:top w:val="none" w:sz="0" w:space="0" w:color="auto"/>
        <w:left w:val="none" w:sz="0" w:space="0" w:color="auto"/>
        <w:bottom w:val="none" w:sz="0" w:space="0" w:color="auto"/>
        <w:right w:val="none" w:sz="0" w:space="0" w:color="auto"/>
      </w:divBdr>
    </w:div>
    <w:div w:id="1628582982">
      <w:bodyDiv w:val="1"/>
      <w:marLeft w:val="0"/>
      <w:marRight w:val="0"/>
      <w:marTop w:val="0"/>
      <w:marBottom w:val="0"/>
      <w:divBdr>
        <w:top w:val="none" w:sz="0" w:space="0" w:color="auto"/>
        <w:left w:val="none" w:sz="0" w:space="0" w:color="auto"/>
        <w:bottom w:val="none" w:sz="0" w:space="0" w:color="auto"/>
        <w:right w:val="none" w:sz="0" w:space="0" w:color="auto"/>
      </w:divBdr>
    </w:div>
    <w:div w:id="1654413218">
      <w:bodyDiv w:val="1"/>
      <w:marLeft w:val="0"/>
      <w:marRight w:val="0"/>
      <w:marTop w:val="0"/>
      <w:marBottom w:val="0"/>
      <w:divBdr>
        <w:top w:val="none" w:sz="0" w:space="0" w:color="auto"/>
        <w:left w:val="none" w:sz="0" w:space="0" w:color="auto"/>
        <w:bottom w:val="none" w:sz="0" w:space="0" w:color="auto"/>
        <w:right w:val="none" w:sz="0" w:space="0" w:color="auto"/>
      </w:divBdr>
    </w:div>
    <w:div w:id="1656841122">
      <w:bodyDiv w:val="1"/>
      <w:marLeft w:val="0"/>
      <w:marRight w:val="0"/>
      <w:marTop w:val="0"/>
      <w:marBottom w:val="0"/>
      <w:divBdr>
        <w:top w:val="none" w:sz="0" w:space="0" w:color="auto"/>
        <w:left w:val="none" w:sz="0" w:space="0" w:color="auto"/>
        <w:bottom w:val="none" w:sz="0" w:space="0" w:color="auto"/>
        <w:right w:val="none" w:sz="0" w:space="0" w:color="auto"/>
      </w:divBdr>
    </w:div>
    <w:div w:id="1777754619">
      <w:bodyDiv w:val="1"/>
      <w:marLeft w:val="0"/>
      <w:marRight w:val="0"/>
      <w:marTop w:val="0"/>
      <w:marBottom w:val="0"/>
      <w:divBdr>
        <w:top w:val="none" w:sz="0" w:space="0" w:color="auto"/>
        <w:left w:val="none" w:sz="0" w:space="0" w:color="auto"/>
        <w:bottom w:val="none" w:sz="0" w:space="0" w:color="auto"/>
        <w:right w:val="none" w:sz="0" w:space="0" w:color="auto"/>
      </w:divBdr>
    </w:div>
    <w:div w:id="1788962013">
      <w:bodyDiv w:val="1"/>
      <w:marLeft w:val="0"/>
      <w:marRight w:val="0"/>
      <w:marTop w:val="0"/>
      <w:marBottom w:val="0"/>
      <w:divBdr>
        <w:top w:val="none" w:sz="0" w:space="0" w:color="auto"/>
        <w:left w:val="none" w:sz="0" w:space="0" w:color="auto"/>
        <w:bottom w:val="none" w:sz="0" w:space="0" w:color="auto"/>
        <w:right w:val="none" w:sz="0" w:space="0" w:color="auto"/>
      </w:divBdr>
    </w:div>
    <w:div w:id="1801414464">
      <w:bodyDiv w:val="1"/>
      <w:marLeft w:val="0"/>
      <w:marRight w:val="0"/>
      <w:marTop w:val="0"/>
      <w:marBottom w:val="0"/>
      <w:divBdr>
        <w:top w:val="none" w:sz="0" w:space="0" w:color="auto"/>
        <w:left w:val="none" w:sz="0" w:space="0" w:color="auto"/>
        <w:bottom w:val="none" w:sz="0" w:space="0" w:color="auto"/>
        <w:right w:val="none" w:sz="0" w:space="0" w:color="auto"/>
      </w:divBdr>
    </w:div>
    <w:div w:id="1815559052">
      <w:bodyDiv w:val="1"/>
      <w:marLeft w:val="0"/>
      <w:marRight w:val="0"/>
      <w:marTop w:val="0"/>
      <w:marBottom w:val="0"/>
      <w:divBdr>
        <w:top w:val="none" w:sz="0" w:space="0" w:color="auto"/>
        <w:left w:val="none" w:sz="0" w:space="0" w:color="auto"/>
        <w:bottom w:val="none" w:sz="0" w:space="0" w:color="auto"/>
        <w:right w:val="none" w:sz="0" w:space="0" w:color="auto"/>
      </w:divBdr>
    </w:div>
    <w:div w:id="1818066449">
      <w:bodyDiv w:val="1"/>
      <w:marLeft w:val="0"/>
      <w:marRight w:val="0"/>
      <w:marTop w:val="0"/>
      <w:marBottom w:val="0"/>
      <w:divBdr>
        <w:top w:val="none" w:sz="0" w:space="0" w:color="auto"/>
        <w:left w:val="none" w:sz="0" w:space="0" w:color="auto"/>
        <w:bottom w:val="none" w:sz="0" w:space="0" w:color="auto"/>
        <w:right w:val="none" w:sz="0" w:space="0" w:color="auto"/>
      </w:divBdr>
    </w:div>
    <w:div w:id="1820616158">
      <w:bodyDiv w:val="1"/>
      <w:marLeft w:val="0"/>
      <w:marRight w:val="0"/>
      <w:marTop w:val="0"/>
      <w:marBottom w:val="0"/>
      <w:divBdr>
        <w:top w:val="none" w:sz="0" w:space="0" w:color="auto"/>
        <w:left w:val="none" w:sz="0" w:space="0" w:color="auto"/>
        <w:bottom w:val="none" w:sz="0" w:space="0" w:color="auto"/>
        <w:right w:val="none" w:sz="0" w:space="0" w:color="auto"/>
      </w:divBdr>
    </w:div>
    <w:div w:id="1831672658">
      <w:bodyDiv w:val="1"/>
      <w:marLeft w:val="0"/>
      <w:marRight w:val="0"/>
      <w:marTop w:val="0"/>
      <w:marBottom w:val="0"/>
      <w:divBdr>
        <w:top w:val="none" w:sz="0" w:space="0" w:color="auto"/>
        <w:left w:val="none" w:sz="0" w:space="0" w:color="auto"/>
        <w:bottom w:val="none" w:sz="0" w:space="0" w:color="auto"/>
        <w:right w:val="none" w:sz="0" w:space="0" w:color="auto"/>
      </w:divBdr>
    </w:div>
    <w:div w:id="1839808785">
      <w:bodyDiv w:val="1"/>
      <w:marLeft w:val="0"/>
      <w:marRight w:val="0"/>
      <w:marTop w:val="0"/>
      <w:marBottom w:val="0"/>
      <w:divBdr>
        <w:top w:val="none" w:sz="0" w:space="0" w:color="auto"/>
        <w:left w:val="none" w:sz="0" w:space="0" w:color="auto"/>
        <w:bottom w:val="none" w:sz="0" w:space="0" w:color="auto"/>
        <w:right w:val="none" w:sz="0" w:space="0" w:color="auto"/>
      </w:divBdr>
    </w:div>
    <w:div w:id="1880244898">
      <w:bodyDiv w:val="1"/>
      <w:marLeft w:val="0"/>
      <w:marRight w:val="0"/>
      <w:marTop w:val="0"/>
      <w:marBottom w:val="0"/>
      <w:divBdr>
        <w:top w:val="none" w:sz="0" w:space="0" w:color="auto"/>
        <w:left w:val="none" w:sz="0" w:space="0" w:color="auto"/>
        <w:bottom w:val="none" w:sz="0" w:space="0" w:color="auto"/>
        <w:right w:val="none" w:sz="0" w:space="0" w:color="auto"/>
      </w:divBdr>
    </w:div>
    <w:div w:id="1897428883">
      <w:bodyDiv w:val="1"/>
      <w:marLeft w:val="0"/>
      <w:marRight w:val="0"/>
      <w:marTop w:val="0"/>
      <w:marBottom w:val="0"/>
      <w:divBdr>
        <w:top w:val="none" w:sz="0" w:space="0" w:color="auto"/>
        <w:left w:val="none" w:sz="0" w:space="0" w:color="auto"/>
        <w:bottom w:val="none" w:sz="0" w:space="0" w:color="auto"/>
        <w:right w:val="none" w:sz="0" w:space="0" w:color="auto"/>
      </w:divBdr>
    </w:div>
    <w:div w:id="1930696316">
      <w:bodyDiv w:val="1"/>
      <w:marLeft w:val="0"/>
      <w:marRight w:val="0"/>
      <w:marTop w:val="0"/>
      <w:marBottom w:val="0"/>
      <w:divBdr>
        <w:top w:val="none" w:sz="0" w:space="0" w:color="auto"/>
        <w:left w:val="none" w:sz="0" w:space="0" w:color="auto"/>
        <w:bottom w:val="none" w:sz="0" w:space="0" w:color="auto"/>
        <w:right w:val="none" w:sz="0" w:space="0" w:color="auto"/>
      </w:divBdr>
    </w:div>
    <w:div w:id="1934899724">
      <w:bodyDiv w:val="1"/>
      <w:marLeft w:val="0"/>
      <w:marRight w:val="0"/>
      <w:marTop w:val="0"/>
      <w:marBottom w:val="0"/>
      <w:divBdr>
        <w:top w:val="none" w:sz="0" w:space="0" w:color="auto"/>
        <w:left w:val="none" w:sz="0" w:space="0" w:color="auto"/>
        <w:bottom w:val="none" w:sz="0" w:space="0" w:color="auto"/>
        <w:right w:val="none" w:sz="0" w:space="0" w:color="auto"/>
      </w:divBdr>
    </w:div>
    <w:div w:id="1936555209">
      <w:bodyDiv w:val="1"/>
      <w:marLeft w:val="0"/>
      <w:marRight w:val="0"/>
      <w:marTop w:val="0"/>
      <w:marBottom w:val="0"/>
      <w:divBdr>
        <w:top w:val="none" w:sz="0" w:space="0" w:color="auto"/>
        <w:left w:val="none" w:sz="0" w:space="0" w:color="auto"/>
        <w:bottom w:val="none" w:sz="0" w:space="0" w:color="auto"/>
        <w:right w:val="none" w:sz="0" w:space="0" w:color="auto"/>
      </w:divBdr>
    </w:div>
    <w:div w:id="2025747366">
      <w:bodyDiv w:val="1"/>
      <w:marLeft w:val="0"/>
      <w:marRight w:val="0"/>
      <w:marTop w:val="0"/>
      <w:marBottom w:val="0"/>
      <w:divBdr>
        <w:top w:val="none" w:sz="0" w:space="0" w:color="auto"/>
        <w:left w:val="none" w:sz="0" w:space="0" w:color="auto"/>
        <w:bottom w:val="none" w:sz="0" w:space="0" w:color="auto"/>
        <w:right w:val="none" w:sz="0" w:space="0" w:color="auto"/>
      </w:divBdr>
    </w:div>
    <w:div w:id="2034108192">
      <w:bodyDiv w:val="1"/>
      <w:marLeft w:val="0"/>
      <w:marRight w:val="0"/>
      <w:marTop w:val="0"/>
      <w:marBottom w:val="0"/>
      <w:divBdr>
        <w:top w:val="none" w:sz="0" w:space="0" w:color="auto"/>
        <w:left w:val="none" w:sz="0" w:space="0" w:color="auto"/>
        <w:bottom w:val="none" w:sz="0" w:space="0" w:color="auto"/>
        <w:right w:val="none" w:sz="0" w:space="0" w:color="auto"/>
      </w:divBdr>
    </w:div>
    <w:div w:id="2036419919">
      <w:bodyDiv w:val="1"/>
      <w:marLeft w:val="0"/>
      <w:marRight w:val="0"/>
      <w:marTop w:val="0"/>
      <w:marBottom w:val="0"/>
      <w:divBdr>
        <w:top w:val="none" w:sz="0" w:space="0" w:color="auto"/>
        <w:left w:val="none" w:sz="0" w:space="0" w:color="auto"/>
        <w:bottom w:val="none" w:sz="0" w:space="0" w:color="auto"/>
        <w:right w:val="none" w:sz="0" w:space="0" w:color="auto"/>
      </w:divBdr>
    </w:div>
    <w:div w:id="2059473400">
      <w:bodyDiv w:val="1"/>
      <w:marLeft w:val="0"/>
      <w:marRight w:val="0"/>
      <w:marTop w:val="0"/>
      <w:marBottom w:val="0"/>
      <w:divBdr>
        <w:top w:val="none" w:sz="0" w:space="0" w:color="auto"/>
        <w:left w:val="none" w:sz="0" w:space="0" w:color="auto"/>
        <w:bottom w:val="none" w:sz="0" w:space="0" w:color="auto"/>
        <w:right w:val="none" w:sz="0" w:space="0" w:color="auto"/>
      </w:divBdr>
    </w:div>
    <w:div w:id="2067946295">
      <w:bodyDiv w:val="1"/>
      <w:marLeft w:val="0"/>
      <w:marRight w:val="0"/>
      <w:marTop w:val="0"/>
      <w:marBottom w:val="0"/>
      <w:divBdr>
        <w:top w:val="none" w:sz="0" w:space="0" w:color="auto"/>
        <w:left w:val="none" w:sz="0" w:space="0" w:color="auto"/>
        <w:bottom w:val="none" w:sz="0" w:space="0" w:color="auto"/>
        <w:right w:val="none" w:sz="0" w:space="0" w:color="auto"/>
      </w:divBdr>
    </w:div>
    <w:div w:id="2095928648">
      <w:bodyDiv w:val="1"/>
      <w:marLeft w:val="0"/>
      <w:marRight w:val="0"/>
      <w:marTop w:val="0"/>
      <w:marBottom w:val="0"/>
      <w:divBdr>
        <w:top w:val="none" w:sz="0" w:space="0" w:color="auto"/>
        <w:left w:val="none" w:sz="0" w:space="0" w:color="auto"/>
        <w:bottom w:val="none" w:sz="0" w:space="0" w:color="auto"/>
        <w:right w:val="none" w:sz="0" w:space="0" w:color="auto"/>
      </w:divBdr>
    </w:div>
    <w:div w:id="2113087855">
      <w:bodyDiv w:val="1"/>
      <w:marLeft w:val="0"/>
      <w:marRight w:val="0"/>
      <w:marTop w:val="0"/>
      <w:marBottom w:val="0"/>
      <w:divBdr>
        <w:top w:val="none" w:sz="0" w:space="0" w:color="auto"/>
        <w:left w:val="none" w:sz="0" w:space="0" w:color="auto"/>
        <w:bottom w:val="none" w:sz="0" w:space="0" w:color="auto"/>
        <w:right w:val="none" w:sz="0" w:space="0" w:color="auto"/>
      </w:divBdr>
    </w:div>
    <w:div w:id="211308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D290C-E3AE-44C1-8DD6-55699F91C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6281</Words>
  <Characters>35803</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Бочкарев Сергей Викторович</dc:creator>
  <cp:keywords/>
  <dc:description/>
  <cp:lastModifiedBy>Кириченко Дмитрий Борисович</cp:lastModifiedBy>
  <cp:revision>2</cp:revision>
  <cp:lastPrinted>2019-09-18T10:09:00Z</cp:lastPrinted>
  <dcterms:created xsi:type="dcterms:W3CDTF">2026-10-09T16:08:00Z</dcterms:created>
  <dcterms:modified xsi:type="dcterms:W3CDTF">2026-10-09T16:08:00Z</dcterms:modified>
</cp:coreProperties>
</file>