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61067C1F" w14:textId="77777777" w:rsidR="0018784B" w:rsidRDefault="0018784B" w:rsidP="0018784B">
      <w:pPr>
        <w:pStyle w:val="20"/>
        <w:numPr>
          <w:ilvl w:val="0"/>
          <w:numId w:val="0"/>
        </w:numPr>
        <w:ind w:firstLine="568"/>
        <w:rPr>
          <w:i/>
          <w:sz w:val="24"/>
          <w:szCs w:val="24"/>
          <w:u w:val="single"/>
          <w:lang w:val="ru-RU"/>
        </w:rPr>
      </w:pPr>
    </w:p>
    <w:p w14:paraId="063F46BB" w14:textId="77777777" w:rsidR="0018784B" w:rsidRPr="00D949EC" w:rsidRDefault="0018784B" w:rsidP="0018784B">
      <w:pPr>
        <w:pStyle w:val="20"/>
        <w:numPr>
          <w:ilvl w:val="0"/>
          <w:numId w:val="0"/>
        </w:numPr>
        <w:ind w:left="709"/>
        <w:rPr>
          <w:i/>
          <w:sz w:val="24"/>
          <w:szCs w:val="24"/>
          <w:u w:val="single"/>
          <w:lang w:val="ru-RU"/>
        </w:rPr>
      </w:pPr>
    </w:p>
    <w:p w14:paraId="5DE78B3C" w14:textId="77777777" w:rsidR="0018784B" w:rsidRDefault="0018784B" w:rsidP="0018784B">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3"/>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w:t>
      </w:r>
      <w:r w:rsidRPr="00EE0D14">
        <w:rPr>
          <w:rFonts w:ascii="Times New Roman" w:hAnsi="Times New Roman"/>
          <w:sz w:val="24"/>
          <w:szCs w:val="24"/>
        </w:rPr>
        <w:lastRenderedPageBreak/>
        <w:t xml:space="preserve">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75D139A5" w14:textId="61B5203C" w:rsidR="004B3A5F" w:rsidRPr="001845A4" w:rsidRDefault="00F43E31" w:rsidP="001845A4">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EE0D14">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5F91EB74"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33D1F67B" w:rsidR="003754A0" w:rsidRPr="001845A4" w:rsidRDefault="003754A0" w:rsidP="001845A4">
      <w:pPr>
        <w:pStyle w:val="3"/>
        <w:tabs>
          <w:tab w:val="left" w:pos="1418"/>
          <w:tab w:val="left" w:pos="1560"/>
        </w:tabs>
        <w:ind w:left="0"/>
        <w:rPr>
          <w:sz w:val="24"/>
          <w:szCs w:val="24"/>
        </w:rPr>
      </w:pPr>
      <w:r w:rsidRPr="001845A4">
        <w:rPr>
          <w:sz w:val="24"/>
          <w:szCs w:val="24"/>
        </w:rPr>
        <w:t>Сроки возврата обеспечения заявки на участие в закупке  указаны в ч. 4.4.10 ст. 4.4 Положения о закупке.</w:t>
      </w:r>
    </w:p>
    <w:p w14:paraId="49F2B45B" w14:textId="41425FB6"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w:t>
      </w:r>
      <w:r w:rsidR="00F43E31" w:rsidRPr="00EE0D14">
        <w:rPr>
          <w:sz w:val="24"/>
          <w:szCs w:val="24"/>
        </w:rPr>
        <w:lastRenderedPageBreak/>
        <w:t xml:space="preserve">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w:t>
      </w:r>
      <w:r w:rsidR="00DA25DF" w:rsidRPr="00EE0D14">
        <w:rPr>
          <w:rFonts w:eastAsia="Calibri"/>
          <w:sz w:val="24"/>
          <w:szCs w:val="24"/>
        </w:rPr>
        <w:lastRenderedPageBreak/>
        <w:t xml:space="preserve">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lastRenderedPageBreak/>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lastRenderedPageBreak/>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w:t>
      </w:r>
      <w:r w:rsidRPr="00EE0D14">
        <w:rPr>
          <w:sz w:val="24"/>
          <w:szCs w:val="24"/>
        </w:rPr>
        <w:lastRenderedPageBreak/>
        <w:t xml:space="preserve">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lastRenderedPageBreak/>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lastRenderedPageBreak/>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lastRenderedPageBreak/>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w:t>
      </w:r>
      <w:r w:rsidRPr="00667662">
        <w:rPr>
          <w:rFonts w:ascii="Times New Roman" w:eastAsia="Times New Roman" w:hAnsi="Times New Roman" w:cs="Times New Roman"/>
        </w:rPr>
        <w:lastRenderedPageBreak/>
        <w:t xml:space="preserve">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4623AF4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1385B12C" w14:textId="2A3B1DFF"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w:t>
      </w:r>
      <w:r w:rsidRPr="007408A8">
        <w:rPr>
          <w:sz w:val="24"/>
          <w:szCs w:val="24"/>
        </w:rPr>
        <w:lastRenderedPageBreak/>
        <w:t>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0AEA93AB" w14:textId="57F4D697"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lastRenderedPageBreak/>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672149FD" w:rsidR="004C2709" w:rsidRPr="001845A4" w:rsidRDefault="008D325E" w:rsidP="001845A4">
      <w:pPr>
        <w:pStyle w:val="20"/>
        <w:tabs>
          <w:tab w:val="left" w:pos="1276"/>
          <w:tab w:val="left" w:pos="1701"/>
        </w:tabs>
        <w:ind w:left="0"/>
        <w:rPr>
          <w:sz w:val="24"/>
          <w:szCs w:val="24"/>
        </w:rPr>
      </w:pPr>
      <w:r w:rsidRPr="001845A4">
        <w:rPr>
          <w:b/>
          <w:i/>
          <w:sz w:val="24"/>
          <w:szCs w:val="24"/>
          <w:lang w:val="ru-RU"/>
        </w:rPr>
        <w:t xml:space="preserve"> </w:t>
      </w:r>
      <w:r w:rsidR="004C2709" w:rsidRPr="001845A4">
        <w:rPr>
          <w:sz w:val="24"/>
          <w:szCs w:val="24"/>
        </w:rPr>
        <w:t xml:space="preserve"> </w:t>
      </w:r>
      <w:r w:rsidR="003476EA" w:rsidRPr="001845A4">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433A4CB4"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1845A4">
        <w:rPr>
          <w:sz w:val="24"/>
          <w:szCs w:val="24"/>
          <w:lang w:val="ru-RU"/>
        </w:rPr>
        <w:t>,</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430863B7"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w:t>
      </w:r>
      <w:r w:rsidR="001845A4">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lastRenderedPageBreak/>
        <w:t>Юридическое лицо, физическое лицо, в том числе</w:t>
      </w:r>
      <w:bookmarkStart w:id="149" w:name="_GoBack"/>
      <w:bookmarkEnd w:id="149"/>
      <w:r w:rsidRPr="00EE0D14">
        <w:rPr>
          <w:sz w:val="24"/>
          <w:szCs w:val="24"/>
        </w:rPr>
        <w:t xml:space="preserve">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01676F60" w:rsidR="000829E2" w:rsidRPr="00EE0D14" w:rsidRDefault="00B32144" w:rsidP="004F69D6">
      <w:pPr>
        <w:pStyle w:val="20"/>
        <w:numPr>
          <w:ilvl w:val="0"/>
          <w:numId w:val="0"/>
        </w:numPr>
        <w:tabs>
          <w:tab w:val="left" w:pos="1276"/>
        </w:tabs>
        <w:ind w:firstLine="709"/>
        <w:rPr>
          <w:sz w:val="24"/>
          <w:szCs w:val="24"/>
        </w:rPr>
      </w:pPr>
      <w:r>
        <w:rPr>
          <w:sz w:val="24"/>
          <w:szCs w:val="24"/>
          <w:lang w:val="ru-RU"/>
        </w:rPr>
        <w:t>12.</w:t>
      </w:r>
      <w:r w:rsidR="00CF09B4">
        <w:rPr>
          <w:sz w:val="24"/>
          <w:szCs w:val="24"/>
          <w:lang w:val="ru-RU"/>
        </w:rPr>
        <w:t>6</w:t>
      </w:r>
      <w:r w:rsidR="004F69D6" w:rsidRPr="004F69D6">
        <w:rPr>
          <w:sz w:val="24"/>
          <w:szCs w:val="24"/>
          <w:lang w:val="ru-RU"/>
        </w:rPr>
        <w:t>.</w:t>
      </w:r>
      <w:r w:rsidR="00E16D17">
        <w:rPr>
          <w:sz w:val="24"/>
          <w:szCs w:val="24"/>
          <w:lang w:val="ru-RU"/>
        </w:rPr>
        <w:tab/>
      </w:r>
      <w:r w:rsidR="00057312" w:rsidRPr="00EE0D14">
        <w:rPr>
          <w:sz w:val="24"/>
          <w:szCs w:val="24"/>
        </w:rPr>
        <w:t>Ю</w:t>
      </w:r>
      <w:r w:rsidR="000829E2" w:rsidRPr="00EE0D14">
        <w:rPr>
          <w:sz w:val="24"/>
          <w:szCs w:val="24"/>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EE0D14">
        <w:rPr>
          <w:sz w:val="24"/>
          <w:szCs w:val="24"/>
        </w:rPr>
        <w:t>нной таким лицом самостоятельно.</w:t>
      </w:r>
    </w:p>
    <w:p w14:paraId="45BEF46B" w14:textId="35ABAD1A" w:rsidR="000829E2" w:rsidRPr="00EE0D14" w:rsidRDefault="00B32144" w:rsidP="004F69D6">
      <w:pPr>
        <w:pStyle w:val="20"/>
        <w:numPr>
          <w:ilvl w:val="0"/>
          <w:numId w:val="0"/>
        </w:numPr>
        <w:tabs>
          <w:tab w:val="left" w:pos="1276"/>
        </w:tabs>
        <w:ind w:firstLine="709"/>
        <w:rPr>
          <w:sz w:val="24"/>
          <w:szCs w:val="24"/>
        </w:rPr>
      </w:pPr>
      <w:r>
        <w:rPr>
          <w:sz w:val="24"/>
          <w:szCs w:val="24"/>
          <w:lang w:val="ru-RU"/>
        </w:rPr>
        <w:t>12.</w:t>
      </w:r>
      <w:r w:rsidR="00CF09B4">
        <w:rPr>
          <w:sz w:val="24"/>
          <w:szCs w:val="24"/>
          <w:lang w:val="ru-RU"/>
        </w:rPr>
        <w:t>7</w:t>
      </w:r>
      <w:r w:rsidR="00E16D17">
        <w:rPr>
          <w:sz w:val="24"/>
          <w:szCs w:val="24"/>
          <w:lang w:val="ru-RU"/>
        </w:rPr>
        <w:t>.</w:t>
      </w:r>
      <w:r w:rsidR="00E16D17">
        <w:rPr>
          <w:sz w:val="24"/>
          <w:szCs w:val="24"/>
          <w:lang w:val="ru-RU"/>
        </w:rPr>
        <w:tab/>
      </w:r>
      <w:r w:rsidR="00033948"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EE0D14">
        <w:rPr>
          <w:sz w:val="24"/>
          <w:szCs w:val="24"/>
        </w:rPr>
        <w:t>.</w:t>
      </w:r>
    </w:p>
    <w:p w14:paraId="49B392D7" w14:textId="18F567CF" w:rsidR="000829E2" w:rsidRPr="00EE0D14" w:rsidRDefault="00B32144" w:rsidP="00FA6E3D">
      <w:pPr>
        <w:pStyle w:val="20"/>
        <w:numPr>
          <w:ilvl w:val="0"/>
          <w:numId w:val="0"/>
        </w:numPr>
        <w:tabs>
          <w:tab w:val="left" w:pos="1134"/>
        </w:tabs>
        <w:ind w:firstLine="709"/>
        <w:rPr>
          <w:sz w:val="24"/>
          <w:szCs w:val="24"/>
        </w:rPr>
      </w:pPr>
      <w:r>
        <w:rPr>
          <w:sz w:val="24"/>
          <w:szCs w:val="24"/>
          <w:lang w:val="ru-RU"/>
        </w:rPr>
        <w:t>12.</w:t>
      </w:r>
      <w:r w:rsidR="00CF09B4">
        <w:rPr>
          <w:sz w:val="24"/>
          <w:szCs w:val="24"/>
          <w:lang w:val="ru-RU"/>
        </w:rPr>
        <w:t>8</w:t>
      </w:r>
      <w:r w:rsidR="00E16D17">
        <w:rPr>
          <w:sz w:val="24"/>
          <w:szCs w:val="24"/>
          <w:lang w:val="ru-RU"/>
        </w:rPr>
        <w:t>.</w:t>
      </w:r>
      <w:r w:rsidR="00E16D17">
        <w:rPr>
          <w:sz w:val="24"/>
          <w:szCs w:val="24"/>
          <w:lang w:val="ru-RU"/>
        </w:rPr>
        <w:tab/>
      </w:r>
      <w:r w:rsidR="00057312" w:rsidRPr="00EE0D14">
        <w:rPr>
          <w:sz w:val="24"/>
          <w:szCs w:val="24"/>
        </w:rPr>
        <w:t>З</w:t>
      </w:r>
      <w:r w:rsidR="000829E2" w:rsidRPr="00EE0D14">
        <w:rPr>
          <w:sz w:val="24"/>
          <w:szCs w:val="24"/>
        </w:rPr>
        <w:t>аявка коллективного участника должна содержать безотзывную доверенность</w:t>
      </w:r>
      <w:r w:rsidR="005432DB">
        <w:rPr>
          <w:rStyle w:val="af0"/>
          <w:sz w:val="24"/>
          <w:szCs w:val="24"/>
        </w:rPr>
        <w:footnoteReference w:id="5"/>
      </w:r>
      <w:r w:rsidR="000829E2"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8CCD0E0"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5F0860F" w14:textId="43E7B669" w:rsidR="00B17136" w:rsidRPr="00CF09B4" w:rsidRDefault="008311BD" w:rsidP="00CF09B4">
      <w:pPr>
        <w:pStyle w:val="20"/>
        <w:numPr>
          <w:ilvl w:val="0"/>
          <w:numId w:val="23"/>
        </w:numPr>
        <w:tabs>
          <w:tab w:val="left" w:pos="851"/>
        </w:tabs>
        <w:ind w:left="0" w:firstLine="709"/>
        <w:rPr>
          <w:sz w:val="24"/>
          <w:szCs w:val="24"/>
        </w:rPr>
      </w:pPr>
      <w:r w:rsidRPr="00EE0D14">
        <w:rPr>
          <w:sz w:val="24"/>
          <w:szCs w:val="24"/>
        </w:rPr>
        <w:t xml:space="preserve"> </w:t>
      </w:r>
      <w:r w:rsidR="000829E2" w:rsidRPr="00EE0D14">
        <w:rPr>
          <w:sz w:val="24"/>
          <w:szCs w:val="24"/>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EE0D14">
        <w:rPr>
          <w:sz w:val="24"/>
          <w:szCs w:val="24"/>
        </w:rPr>
        <w:t xml:space="preserve"> </w:t>
      </w:r>
      <w:bookmarkStart w:id="150" w:name="_Ref166247676"/>
      <w:bookmarkStart w:id="151" w:name="_Toc374530011"/>
      <w:bookmarkStart w:id="152" w:name="_Toc375898348"/>
      <w:bookmarkStart w:id="153" w:name="_Toc375898919"/>
      <w:bookmarkStart w:id="154" w:name="_Toc374530010"/>
      <w:bookmarkStart w:id="155" w:name="_Toc376104178"/>
      <w:bookmarkStart w:id="156" w:name="_Toc376104279"/>
      <w:bookmarkStart w:id="157" w:name="_Toc376104452"/>
      <w:bookmarkStart w:id="158" w:name="_Toc376104502"/>
      <w:bookmarkStart w:id="159" w:name="_Toc376104550"/>
      <w:bookmarkStart w:id="160" w:name="_Toc376104615"/>
      <w:bookmarkStart w:id="161" w:name="_Toc376187122"/>
      <w:bookmarkStart w:id="162" w:name="_Toc381867190"/>
      <w:bookmarkStart w:id="163" w:name="_Toc379211701"/>
      <w:r w:rsidR="002057BA" w:rsidRPr="00CF09B4">
        <w:rPr>
          <w:i/>
          <w:vertAlign w:val="superscript"/>
        </w:rPr>
        <w:t xml:space="preserve">                                                                    </w:t>
      </w:r>
      <w:r w:rsidR="00D5299A" w:rsidRPr="00CF09B4">
        <w:rPr>
          <w:i/>
          <w:vertAlign w:val="superscript"/>
          <w:lang w:val="ru-RU"/>
        </w:rPr>
        <w:t xml:space="preserve">              </w:t>
      </w:r>
      <w:r w:rsidR="00CF09B4">
        <w:rPr>
          <w:i/>
          <w:vertAlign w:val="superscript"/>
        </w:rPr>
        <w:t xml:space="preserve">   </w:t>
      </w:r>
      <w:r w:rsidR="00003A8F" w:rsidRPr="00CF09B4">
        <w:rPr>
          <w:lang w:val="ru-RU"/>
        </w:rPr>
        <w:t xml:space="preserve">      </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373E783C" w14:textId="67B5B64B" w:rsidR="001938C8" w:rsidRPr="00CF09B4" w:rsidRDefault="001938C8" w:rsidP="00CF09B4">
      <w:pPr>
        <w:spacing w:after="120"/>
        <w:outlineLvl w:val="0"/>
        <w:rPr>
          <w:rFonts w:ascii="Times New Roman" w:eastAsia="Times New Roman" w:hAnsi="Times New Roman" w:cs="Times New Roman"/>
          <w:i/>
        </w:rPr>
      </w:pPr>
    </w:p>
    <w:sectPr w:rsidR="001938C8" w:rsidRPr="00CF09B4" w:rsidSect="001C7328">
      <w:headerReference w:type="even" r:id="rId19"/>
      <w:headerReference w:type="default" r:id="rId20"/>
      <w:footerReference w:type="default" r:id="rId21"/>
      <w:headerReference w:type="first" r:id="rId22"/>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6566" w14:textId="77777777" w:rsidR="001845A4" w:rsidRDefault="001845A4">
      <w:r>
        <w:separator/>
      </w:r>
    </w:p>
  </w:endnote>
  <w:endnote w:type="continuationSeparator" w:id="0">
    <w:p w14:paraId="75C4ADD0" w14:textId="77777777" w:rsidR="001845A4" w:rsidRDefault="001845A4">
      <w:r>
        <w:continuationSeparator/>
      </w:r>
    </w:p>
  </w:endnote>
  <w:endnote w:type="continuationNotice" w:id="1">
    <w:p w14:paraId="45E22EC7" w14:textId="77777777" w:rsidR="001845A4" w:rsidRDefault="001845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1845A4" w:rsidRDefault="001845A4">
    <w:pPr>
      <w:pStyle w:val="af8"/>
      <w:jc w:val="center"/>
    </w:pPr>
  </w:p>
  <w:p w14:paraId="77E8A6E6" w14:textId="77777777" w:rsidR="001845A4" w:rsidRDefault="001845A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456D" w14:textId="77777777" w:rsidR="001845A4" w:rsidRDefault="001845A4">
      <w:r>
        <w:separator/>
      </w:r>
    </w:p>
  </w:footnote>
  <w:footnote w:type="continuationSeparator" w:id="0">
    <w:p w14:paraId="6FEE6E6B" w14:textId="77777777" w:rsidR="001845A4" w:rsidRDefault="001845A4">
      <w:r>
        <w:continuationSeparator/>
      </w:r>
    </w:p>
  </w:footnote>
  <w:footnote w:type="continuationNotice" w:id="1">
    <w:p w14:paraId="3E485A11" w14:textId="77777777" w:rsidR="001845A4" w:rsidRDefault="001845A4"/>
  </w:footnote>
  <w:footnote w:id="2">
    <w:p w14:paraId="0679A0AF" w14:textId="32078BDD" w:rsidR="001845A4" w:rsidRPr="004D44CA" w:rsidRDefault="001845A4">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3E7D84C5" w14:textId="77777777" w:rsidR="001845A4" w:rsidRPr="003F4ED4" w:rsidRDefault="001845A4" w:rsidP="0018784B">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1845A4" w:rsidRPr="005432DB" w:rsidRDefault="001845A4"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02A7F717" w14:textId="77777777" w:rsidR="001845A4" w:rsidRPr="005432DB" w:rsidRDefault="001845A4">
      <w:pPr>
        <w:pStyle w:val="aff3"/>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1845A4" w:rsidRDefault="001845A4">
    <w:pPr>
      <w:pStyle w:val="af6"/>
      <w:jc w:val="center"/>
    </w:pPr>
  </w:p>
  <w:p w14:paraId="366BDE3D" w14:textId="77777777" w:rsidR="001845A4" w:rsidRDefault="001845A4">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775954" w:rsidR="001845A4" w:rsidRDefault="001845A4">
    <w:pPr>
      <w:pStyle w:val="af6"/>
      <w:jc w:val="center"/>
    </w:pPr>
    <w:r>
      <w:fldChar w:fldCharType="begin"/>
    </w:r>
    <w:r>
      <w:instrText>PAGE   \* MERGEFORMAT</w:instrText>
    </w:r>
    <w:r>
      <w:fldChar w:fldCharType="separate"/>
    </w:r>
    <w:r w:rsidR="00CF09B4" w:rsidRPr="00CF09B4">
      <w:rPr>
        <w:noProof/>
        <w:lang w:val="ru-RU"/>
      </w:rPr>
      <w:t>7</w:t>
    </w:r>
    <w:r>
      <w:fldChar w:fldCharType="end"/>
    </w:r>
  </w:p>
  <w:p w14:paraId="6D7F0DB9" w14:textId="77777777" w:rsidR="001845A4" w:rsidRDefault="001845A4">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1845A4" w:rsidRDefault="001845A4"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5A4"/>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09B4"/>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5FC"/>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23552-FAEB-458D-9601-D0141BCF0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30</Pages>
  <Words>13904</Words>
  <Characters>94247</Characters>
  <Application>Microsoft Office Word</Application>
  <DocSecurity>0</DocSecurity>
  <Lines>785</Lines>
  <Paragraphs>215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107936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Толстенко Ольга Анатольевна</cp:lastModifiedBy>
  <cp:revision>3</cp:revision>
  <cp:lastPrinted>2020-02-03T09:51:00Z</cp:lastPrinted>
  <dcterms:created xsi:type="dcterms:W3CDTF">2026-09-15T13:36:00Z</dcterms:created>
  <dcterms:modified xsi:type="dcterms:W3CDTF">2026-09-15T15:45:00Z</dcterms:modified>
</cp:coreProperties>
</file>