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B8599" w14:textId="77777777" w:rsidR="00417B7F" w:rsidRPr="00F05074" w:rsidRDefault="00417B7F" w:rsidP="00417B7F">
      <w:pPr>
        <w:widowControl w:val="0"/>
        <w:tabs>
          <w:tab w:val="left" w:pos="4820"/>
        </w:tabs>
        <w:spacing w:after="120" w:line="240" w:lineRule="auto"/>
        <w:jc w:val="center"/>
        <w:rPr>
          <w:rFonts w:ascii="Times New Roman" w:eastAsia="Times New Roman" w:hAnsi="Times New Roman" w:cs="Times New Roman"/>
          <w:b/>
          <w:bCs/>
          <w:sz w:val="24"/>
          <w:szCs w:val="24"/>
        </w:rPr>
      </w:pPr>
      <w:r w:rsidRPr="00F05074">
        <w:rPr>
          <w:rFonts w:ascii="Times New Roman" w:eastAsia="Times New Roman" w:hAnsi="Times New Roman" w:cs="Times New Roman"/>
          <w:b/>
          <w:bCs/>
          <w:sz w:val="24"/>
          <w:szCs w:val="24"/>
        </w:rPr>
        <w:t>Запрос на предоставление ценовой информации</w:t>
      </w:r>
    </w:p>
    <w:p w14:paraId="090136FF" w14:textId="77777777" w:rsidR="00417B7F" w:rsidRPr="00F05074" w:rsidRDefault="00417B7F" w:rsidP="00417B7F">
      <w:pPr>
        <w:widowControl w:val="0"/>
        <w:tabs>
          <w:tab w:val="left" w:pos="4820"/>
        </w:tabs>
        <w:spacing w:after="120" w:line="240" w:lineRule="auto"/>
        <w:jc w:val="center"/>
        <w:rPr>
          <w:rFonts w:ascii="Times New Roman" w:eastAsia="Times New Roman" w:hAnsi="Times New Roman" w:cs="Times New Roman"/>
          <w:sz w:val="24"/>
          <w:szCs w:val="24"/>
        </w:rPr>
      </w:pPr>
    </w:p>
    <w:p w14:paraId="0EA78425" w14:textId="77777777" w:rsidR="00417B7F" w:rsidRPr="00F05074" w:rsidRDefault="00417B7F" w:rsidP="00417B7F">
      <w:pPr>
        <w:widowControl w:val="0"/>
        <w:tabs>
          <w:tab w:val="left" w:pos="4820"/>
        </w:tabs>
        <w:spacing w:after="120" w:line="240" w:lineRule="auto"/>
        <w:jc w:val="center"/>
        <w:rPr>
          <w:rFonts w:ascii="Times New Roman" w:eastAsia="Times New Roman" w:hAnsi="Times New Roman" w:cs="Times New Roman"/>
          <w:sz w:val="24"/>
          <w:szCs w:val="24"/>
        </w:rPr>
      </w:pPr>
      <w:r w:rsidRPr="00F05074">
        <w:rPr>
          <w:rFonts w:ascii="Times New Roman" w:eastAsia="Times New Roman" w:hAnsi="Times New Roman" w:cs="Times New Roman"/>
          <w:sz w:val="24"/>
          <w:szCs w:val="24"/>
        </w:rPr>
        <w:t>Уважаемый Участник!</w:t>
      </w:r>
    </w:p>
    <w:p w14:paraId="051CCD14" w14:textId="7C789DC4" w:rsidR="002F5396" w:rsidRDefault="00B0367B" w:rsidP="002F5396">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Pr>
          <w:rFonts w:ascii="Times New Roman" w:hAnsi="Times New Roman" w:cs="Times New Roman"/>
          <w:sz w:val="24"/>
          <w:szCs w:val="24"/>
        </w:rPr>
        <w:t xml:space="preserve"> </w:t>
      </w:r>
      <w:r w:rsidR="00955A79" w:rsidRPr="00955A79">
        <w:rPr>
          <w:rFonts w:ascii="Times New Roman" w:hAnsi="Times New Roman" w:cs="Times New Roman"/>
          <w:b/>
          <w:i/>
          <w:sz w:val="24"/>
          <w:szCs w:val="24"/>
        </w:rPr>
        <w:t>Поставка оборудования (головки ударные)</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3A4972E5" w14:textId="77777777" w:rsidR="00417B7F" w:rsidRPr="003524CF" w:rsidRDefault="00417B7F" w:rsidP="002F5396">
      <w:pPr>
        <w:widowControl w:val="0"/>
        <w:tabs>
          <w:tab w:val="left" w:pos="4820"/>
        </w:tabs>
        <w:spacing w:after="0" w:line="240" w:lineRule="auto"/>
        <w:ind w:firstLine="709"/>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681"/>
        <w:gridCol w:w="5103"/>
      </w:tblGrid>
      <w:tr w:rsidR="00B0367B" w:rsidRPr="00B0367B" w14:paraId="6A0D9831" w14:textId="77777777" w:rsidTr="00417B7F">
        <w:trPr>
          <w:trHeight w:val="278"/>
          <w:jc w:val="center"/>
        </w:trPr>
        <w:tc>
          <w:tcPr>
            <w:tcW w:w="567" w:type="dxa"/>
            <w:shd w:val="clear" w:color="auto" w:fill="auto"/>
            <w:noWrap/>
            <w:vAlign w:val="center"/>
            <w:hideMark/>
          </w:tcPr>
          <w:p w14:paraId="3CF43E2D" w14:textId="77777777" w:rsidR="00B0367B" w:rsidRPr="00B0367B" w:rsidRDefault="00B0367B"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hideMark/>
          </w:tcPr>
          <w:p w14:paraId="010209E3" w14:textId="77777777" w:rsidR="00B0367B" w:rsidRPr="00B0367B" w:rsidRDefault="00B0367B"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5103" w:type="dxa"/>
            <w:shd w:val="clear" w:color="auto" w:fill="auto"/>
            <w:noWrap/>
            <w:vAlign w:val="center"/>
            <w:hideMark/>
          </w:tcPr>
          <w:p w14:paraId="4641EC28" w14:textId="77777777" w:rsidR="00B0367B" w:rsidRPr="003524CF" w:rsidRDefault="00955A79" w:rsidP="00417B7F">
            <w:pPr>
              <w:widowControl w:val="0"/>
              <w:tabs>
                <w:tab w:val="left" w:pos="4820"/>
              </w:tabs>
              <w:spacing w:after="0" w:line="240" w:lineRule="auto"/>
              <w:jc w:val="both"/>
              <w:rPr>
                <w:rFonts w:ascii="Times New Roman" w:hAnsi="Times New Roman" w:cs="Times New Roman"/>
                <w:i/>
                <w:color w:val="000000"/>
                <w:sz w:val="24"/>
                <w:szCs w:val="24"/>
              </w:rPr>
            </w:pPr>
            <w:r w:rsidRPr="00955A79">
              <w:rPr>
                <w:rFonts w:ascii="Times New Roman" w:hAnsi="Times New Roman" w:cs="Times New Roman"/>
                <w:i/>
                <w:color w:val="000000"/>
                <w:sz w:val="24"/>
                <w:szCs w:val="24"/>
              </w:rPr>
              <w:t>Поставка оборудования (головки ударные)</w:t>
            </w:r>
          </w:p>
        </w:tc>
      </w:tr>
      <w:tr w:rsidR="00206C80" w:rsidRPr="00B0367B" w14:paraId="1A23801A" w14:textId="77777777" w:rsidTr="00417B7F">
        <w:trPr>
          <w:trHeight w:val="278"/>
          <w:jc w:val="center"/>
        </w:trPr>
        <w:tc>
          <w:tcPr>
            <w:tcW w:w="567" w:type="dxa"/>
            <w:shd w:val="clear" w:color="auto" w:fill="auto"/>
            <w:noWrap/>
            <w:vAlign w:val="center"/>
            <w:hideMark/>
          </w:tcPr>
          <w:p w14:paraId="2694770E" w14:textId="77777777" w:rsidR="00206C80" w:rsidRPr="00B0367B" w:rsidRDefault="00206C80" w:rsidP="00417B7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681" w:type="dxa"/>
            <w:shd w:val="clear" w:color="auto" w:fill="auto"/>
            <w:vAlign w:val="center"/>
            <w:hideMark/>
          </w:tcPr>
          <w:p w14:paraId="28A8131A" w14:textId="77777777" w:rsidR="00206C80" w:rsidRPr="00B0367B" w:rsidRDefault="00206C80"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5103" w:type="dxa"/>
            <w:shd w:val="clear" w:color="auto" w:fill="auto"/>
            <w:noWrap/>
            <w:vAlign w:val="center"/>
            <w:hideMark/>
          </w:tcPr>
          <w:p w14:paraId="52F19D11" w14:textId="77777777" w:rsidR="00206C80" w:rsidRPr="00407B3A" w:rsidRDefault="00206C80" w:rsidP="00417B7F">
            <w:pPr>
              <w:widowControl w:val="0"/>
              <w:tabs>
                <w:tab w:val="left" w:pos="4820"/>
              </w:tabs>
              <w:spacing w:after="0" w:line="240" w:lineRule="auto"/>
              <w:rPr>
                <w:rFonts w:ascii="Times New Roman" w:hAnsi="Times New Roman" w:cs="Times New Roman"/>
                <w:i/>
                <w:color w:val="000000"/>
                <w:sz w:val="24"/>
                <w:szCs w:val="24"/>
              </w:rPr>
            </w:pPr>
            <w:r w:rsidRPr="00407B3A">
              <w:rPr>
                <w:rFonts w:ascii="Times New Roman" w:hAnsi="Times New Roman" w:cs="Times New Roman"/>
                <w:i/>
                <w:color w:val="000000"/>
                <w:sz w:val="24"/>
                <w:szCs w:val="24"/>
              </w:rPr>
              <w:t>Штука</w:t>
            </w:r>
          </w:p>
        </w:tc>
      </w:tr>
      <w:tr w:rsidR="00206C80" w:rsidRPr="00B0367B" w14:paraId="097C4261" w14:textId="77777777" w:rsidTr="00417B7F">
        <w:trPr>
          <w:trHeight w:val="278"/>
          <w:jc w:val="center"/>
        </w:trPr>
        <w:tc>
          <w:tcPr>
            <w:tcW w:w="567" w:type="dxa"/>
            <w:shd w:val="clear" w:color="auto" w:fill="auto"/>
            <w:noWrap/>
            <w:vAlign w:val="center"/>
          </w:tcPr>
          <w:p w14:paraId="5EF620A3" w14:textId="77777777" w:rsidR="00206C80" w:rsidRPr="00B0367B" w:rsidRDefault="00206C80" w:rsidP="00417B7F">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681" w:type="dxa"/>
            <w:shd w:val="clear" w:color="auto" w:fill="auto"/>
            <w:vAlign w:val="center"/>
          </w:tcPr>
          <w:p w14:paraId="234EFA16" w14:textId="77777777" w:rsidR="00206C80" w:rsidRPr="00B0367B" w:rsidRDefault="00206C80"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5103" w:type="dxa"/>
            <w:shd w:val="clear" w:color="auto" w:fill="auto"/>
            <w:noWrap/>
            <w:vAlign w:val="center"/>
          </w:tcPr>
          <w:p w14:paraId="27DCF4E9" w14:textId="4F4726E8" w:rsidR="003F61BC" w:rsidRDefault="00955A79" w:rsidP="00417B7F">
            <w:pPr>
              <w:widowControl w:val="0"/>
              <w:tabs>
                <w:tab w:val="left" w:pos="4820"/>
              </w:tabs>
              <w:spacing w:after="0" w:line="240" w:lineRule="auto"/>
              <w:jc w:val="both"/>
              <w:rPr>
                <w:rFonts w:ascii="Times New Roman" w:hAnsi="Times New Roman" w:cs="Times New Roman"/>
                <w:i/>
                <w:color w:val="000000"/>
                <w:sz w:val="24"/>
                <w:szCs w:val="24"/>
              </w:rPr>
            </w:pPr>
            <w:r w:rsidRPr="00955A79">
              <w:rPr>
                <w:rFonts w:ascii="Times New Roman" w:hAnsi="Times New Roman" w:cs="Times New Roman"/>
                <w:i/>
                <w:color w:val="000000"/>
                <w:sz w:val="24"/>
                <w:szCs w:val="24"/>
              </w:rPr>
              <w:t>25.73.30.176</w:t>
            </w:r>
            <w:r w:rsidR="005358C0">
              <w:rPr>
                <w:rFonts w:ascii="Times New Roman" w:hAnsi="Times New Roman" w:cs="Times New Roman"/>
                <w:i/>
                <w:color w:val="000000"/>
                <w:sz w:val="24"/>
                <w:szCs w:val="24"/>
              </w:rPr>
              <w:t xml:space="preserve"> </w:t>
            </w:r>
            <w:r w:rsidRPr="00955A79">
              <w:rPr>
                <w:rFonts w:ascii="Times New Roman" w:hAnsi="Times New Roman" w:cs="Times New Roman"/>
                <w:i/>
                <w:color w:val="000000"/>
                <w:sz w:val="24"/>
                <w:szCs w:val="24"/>
              </w:rPr>
              <w:t>Головки сменные и принадлежности к ним в наборах и россыпью</w:t>
            </w:r>
          </w:p>
          <w:p w14:paraId="62AC5D18" w14:textId="77777777" w:rsidR="00D861AD" w:rsidRPr="00407B3A" w:rsidRDefault="00D861AD" w:rsidP="00417B7F">
            <w:pPr>
              <w:widowControl w:val="0"/>
              <w:tabs>
                <w:tab w:val="left" w:pos="4820"/>
              </w:tabs>
              <w:spacing w:after="0" w:line="240" w:lineRule="auto"/>
              <w:jc w:val="both"/>
              <w:rPr>
                <w:rFonts w:ascii="Times New Roman" w:hAnsi="Times New Roman" w:cs="Times New Roman"/>
                <w:i/>
                <w:color w:val="000000"/>
                <w:sz w:val="24"/>
                <w:szCs w:val="24"/>
              </w:rPr>
            </w:pPr>
          </w:p>
        </w:tc>
      </w:tr>
      <w:tr w:rsidR="00206C80" w:rsidRPr="00B0367B" w14:paraId="57440619" w14:textId="77777777" w:rsidTr="00417B7F">
        <w:trPr>
          <w:trHeight w:val="612"/>
          <w:jc w:val="center"/>
        </w:trPr>
        <w:tc>
          <w:tcPr>
            <w:tcW w:w="567" w:type="dxa"/>
            <w:shd w:val="clear" w:color="auto" w:fill="auto"/>
            <w:noWrap/>
            <w:vAlign w:val="center"/>
            <w:hideMark/>
          </w:tcPr>
          <w:p w14:paraId="7F0B42D9" w14:textId="77777777" w:rsidR="00206C80" w:rsidRPr="00B0367B" w:rsidRDefault="00206C80"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hideMark/>
          </w:tcPr>
          <w:p w14:paraId="6E108733" w14:textId="77777777" w:rsidR="00206C80" w:rsidRPr="00B0367B" w:rsidRDefault="00206C80"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5103" w:type="dxa"/>
            <w:tcBorders>
              <w:top w:val="nil"/>
              <w:left w:val="nil"/>
              <w:bottom w:val="single" w:sz="4" w:space="0" w:color="auto"/>
              <w:right w:val="single" w:sz="4" w:space="0" w:color="auto"/>
            </w:tcBorders>
            <w:shd w:val="clear" w:color="auto" w:fill="auto"/>
            <w:noWrap/>
            <w:vAlign w:val="center"/>
            <w:hideMark/>
          </w:tcPr>
          <w:p w14:paraId="0B1F9FD9" w14:textId="77777777" w:rsidR="00206C80" w:rsidRPr="00407B3A" w:rsidRDefault="00206C80" w:rsidP="00417B7F">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sidR="00911EA0">
              <w:rPr>
                <w:rFonts w:ascii="Times New Roman" w:hAnsi="Times New Roman" w:cs="Times New Roman"/>
                <w:i/>
                <w:color w:val="000000"/>
                <w:sz w:val="24"/>
                <w:szCs w:val="24"/>
              </w:rPr>
              <w:t xml:space="preserve"> заданием</w:t>
            </w:r>
          </w:p>
        </w:tc>
      </w:tr>
      <w:tr w:rsidR="00911EA0" w:rsidRPr="00B0367B" w14:paraId="6CCA6854" w14:textId="77777777" w:rsidTr="00417B7F">
        <w:trPr>
          <w:trHeight w:val="490"/>
          <w:jc w:val="center"/>
        </w:trPr>
        <w:tc>
          <w:tcPr>
            <w:tcW w:w="567" w:type="dxa"/>
            <w:shd w:val="clear" w:color="auto" w:fill="auto"/>
            <w:noWrap/>
            <w:vAlign w:val="center"/>
          </w:tcPr>
          <w:p w14:paraId="67AAC4BF" w14:textId="77777777" w:rsidR="00911EA0" w:rsidRPr="00B0367B" w:rsidRDefault="00911EA0"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tcPr>
          <w:p w14:paraId="1D4AC129" w14:textId="77777777" w:rsidR="00911EA0" w:rsidRPr="00B0367B" w:rsidRDefault="00911EA0"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5103" w:type="dxa"/>
            <w:tcBorders>
              <w:top w:val="nil"/>
              <w:left w:val="nil"/>
              <w:bottom w:val="single" w:sz="4" w:space="0" w:color="auto"/>
              <w:right w:val="single" w:sz="4" w:space="0" w:color="auto"/>
            </w:tcBorders>
            <w:shd w:val="clear" w:color="auto" w:fill="auto"/>
            <w:noWrap/>
            <w:vAlign w:val="center"/>
          </w:tcPr>
          <w:p w14:paraId="57E0F957" w14:textId="77777777" w:rsidR="00911EA0" w:rsidRPr="00407B3A" w:rsidRDefault="00911EA0" w:rsidP="00417B7F">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14:paraId="2C1B8FC7" w14:textId="77777777" w:rsidTr="00417B7F">
        <w:trPr>
          <w:trHeight w:val="490"/>
          <w:jc w:val="center"/>
        </w:trPr>
        <w:tc>
          <w:tcPr>
            <w:tcW w:w="567" w:type="dxa"/>
            <w:shd w:val="clear" w:color="auto" w:fill="auto"/>
            <w:noWrap/>
            <w:vAlign w:val="center"/>
          </w:tcPr>
          <w:p w14:paraId="2C1143AC" w14:textId="77777777" w:rsidR="00911EA0" w:rsidRPr="00B0367B" w:rsidRDefault="00911EA0"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tcPr>
          <w:p w14:paraId="2D5DD95B" w14:textId="77777777" w:rsidR="00911EA0" w:rsidRPr="00B0367B" w:rsidRDefault="00911EA0"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5103" w:type="dxa"/>
            <w:tcBorders>
              <w:top w:val="nil"/>
              <w:left w:val="nil"/>
              <w:bottom w:val="single" w:sz="4" w:space="0" w:color="auto"/>
              <w:right w:val="single" w:sz="4" w:space="0" w:color="auto"/>
            </w:tcBorders>
            <w:shd w:val="clear" w:color="auto" w:fill="auto"/>
            <w:noWrap/>
            <w:vAlign w:val="center"/>
          </w:tcPr>
          <w:p w14:paraId="0468308F" w14:textId="77777777" w:rsidR="00911EA0" w:rsidRPr="00407B3A" w:rsidRDefault="00911EA0" w:rsidP="00417B7F">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14:paraId="44A661B8" w14:textId="77777777" w:rsidTr="00417B7F">
        <w:trPr>
          <w:trHeight w:val="490"/>
          <w:jc w:val="center"/>
        </w:trPr>
        <w:tc>
          <w:tcPr>
            <w:tcW w:w="567" w:type="dxa"/>
            <w:shd w:val="clear" w:color="auto" w:fill="auto"/>
            <w:noWrap/>
            <w:vAlign w:val="center"/>
          </w:tcPr>
          <w:p w14:paraId="3867971E" w14:textId="77777777" w:rsidR="00911EA0" w:rsidRPr="00B0367B" w:rsidRDefault="00911EA0"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tcPr>
          <w:p w14:paraId="791D1ADC" w14:textId="77777777" w:rsidR="00911EA0" w:rsidRPr="00B0367B" w:rsidRDefault="00911EA0" w:rsidP="00417B7F">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5103" w:type="dxa"/>
            <w:tcBorders>
              <w:top w:val="nil"/>
              <w:left w:val="nil"/>
              <w:bottom w:val="single" w:sz="4" w:space="0" w:color="auto"/>
              <w:right w:val="single" w:sz="4" w:space="0" w:color="auto"/>
            </w:tcBorders>
            <w:shd w:val="clear" w:color="auto" w:fill="auto"/>
            <w:noWrap/>
            <w:vAlign w:val="center"/>
          </w:tcPr>
          <w:p w14:paraId="6C9C5644" w14:textId="77777777" w:rsidR="00911EA0" w:rsidRPr="00407B3A" w:rsidRDefault="00911EA0" w:rsidP="00417B7F">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3524CF" w:rsidRPr="00B0367B" w14:paraId="288C715E" w14:textId="77777777" w:rsidTr="00417B7F">
        <w:trPr>
          <w:trHeight w:val="367"/>
          <w:jc w:val="center"/>
        </w:trPr>
        <w:tc>
          <w:tcPr>
            <w:tcW w:w="567" w:type="dxa"/>
            <w:shd w:val="clear" w:color="auto" w:fill="auto"/>
            <w:noWrap/>
            <w:vAlign w:val="center"/>
            <w:hideMark/>
          </w:tcPr>
          <w:p w14:paraId="3DFFA2CA" w14:textId="77777777" w:rsidR="003524CF" w:rsidRPr="00B0367B" w:rsidRDefault="003524CF"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hideMark/>
          </w:tcPr>
          <w:p w14:paraId="1314FC26" w14:textId="77777777" w:rsidR="003524CF" w:rsidRPr="00B0367B" w:rsidRDefault="003524CF"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2719EC56" w14:textId="77777777" w:rsidR="003524CF" w:rsidRPr="003524CF" w:rsidRDefault="00D861AD" w:rsidP="00417B7F">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911EA0">
              <w:rPr>
                <w:rFonts w:ascii="Times New Roman" w:hAnsi="Times New Roman" w:cs="Times New Roman"/>
                <w:i/>
                <w:color w:val="000000"/>
                <w:sz w:val="24"/>
                <w:szCs w:val="24"/>
              </w:rPr>
              <w:t xml:space="preserve"> </w:t>
            </w:r>
            <w:r w:rsidR="003524CF" w:rsidRPr="003524CF">
              <w:rPr>
                <w:rFonts w:ascii="Times New Roman" w:hAnsi="Times New Roman" w:cs="Times New Roman"/>
                <w:i/>
                <w:color w:val="000000"/>
                <w:sz w:val="24"/>
                <w:szCs w:val="24"/>
              </w:rPr>
              <w:t>квартал 202</w:t>
            </w:r>
            <w:r w:rsidR="007B0A71">
              <w:rPr>
                <w:rFonts w:ascii="Times New Roman" w:hAnsi="Times New Roman" w:cs="Times New Roman"/>
                <w:i/>
                <w:color w:val="000000"/>
                <w:sz w:val="24"/>
                <w:szCs w:val="24"/>
              </w:rPr>
              <w:t>6</w:t>
            </w:r>
          </w:p>
        </w:tc>
      </w:tr>
      <w:tr w:rsidR="006D205B" w:rsidRPr="00B0367B" w14:paraId="3A23F4D6" w14:textId="77777777" w:rsidTr="00417B7F">
        <w:trPr>
          <w:trHeight w:val="278"/>
          <w:jc w:val="center"/>
        </w:trPr>
        <w:tc>
          <w:tcPr>
            <w:tcW w:w="567" w:type="dxa"/>
            <w:shd w:val="clear" w:color="auto" w:fill="auto"/>
            <w:noWrap/>
            <w:vAlign w:val="center"/>
            <w:hideMark/>
          </w:tcPr>
          <w:p w14:paraId="2EE5D99F" w14:textId="77777777" w:rsidR="006D205B" w:rsidRPr="00B0367B" w:rsidRDefault="006D205B"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shd w:val="clear" w:color="auto" w:fill="auto"/>
            <w:vAlign w:val="center"/>
            <w:hideMark/>
          </w:tcPr>
          <w:p w14:paraId="42DA84A0" w14:textId="77777777" w:rsidR="006D205B" w:rsidRPr="00B0367B" w:rsidRDefault="006D205B"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5103" w:type="dxa"/>
            <w:shd w:val="clear" w:color="auto" w:fill="auto"/>
            <w:noWrap/>
            <w:vAlign w:val="center"/>
          </w:tcPr>
          <w:p w14:paraId="541EBC20" w14:textId="77777777" w:rsidR="00DC02B5" w:rsidRPr="009266F2" w:rsidRDefault="0065296C" w:rsidP="00417B7F">
            <w:pPr>
              <w:tabs>
                <w:tab w:val="left" w:pos="4820"/>
              </w:tabs>
              <w:jc w:val="both"/>
              <w:rPr>
                <w:rFonts w:ascii="Times New Roman" w:hAnsi="Times New Roman" w:cs="Times New Roman"/>
                <w:i/>
                <w:color w:val="000000" w:themeColor="text1"/>
                <w:sz w:val="24"/>
                <w:szCs w:val="24"/>
              </w:rPr>
            </w:pPr>
            <w:r w:rsidRPr="0065296C">
              <w:rPr>
                <w:rFonts w:ascii="Times New Roman" w:hAnsi="Times New Roman" w:cs="Times New Roman"/>
                <w:i/>
                <w:color w:val="000000" w:themeColor="text1"/>
                <w:sz w:val="24"/>
                <w:szCs w:val="24"/>
              </w:rPr>
              <w:t>В течение 7 (семи) рабочих дней с даты подписания Покупателем товарной накладной по форме № ТОРГ-12/УПД.</w:t>
            </w:r>
          </w:p>
        </w:tc>
      </w:tr>
      <w:tr w:rsidR="006D205B" w:rsidRPr="00B0367B" w14:paraId="4A792D74" w14:textId="77777777" w:rsidTr="00417B7F">
        <w:trPr>
          <w:trHeight w:val="278"/>
          <w:jc w:val="center"/>
        </w:trPr>
        <w:tc>
          <w:tcPr>
            <w:tcW w:w="567" w:type="dxa"/>
            <w:tcBorders>
              <w:bottom w:val="single" w:sz="4" w:space="0" w:color="auto"/>
            </w:tcBorders>
            <w:shd w:val="clear" w:color="auto" w:fill="auto"/>
            <w:noWrap/>
            <w:vAlign w:val="center"/>
            <w:hideMark/>
          </w:tcPr>
          <w:p w14:paraId="10748E16" w14:textId="77777777" w:rsidR="006D205B" w:rsidRPr="00B0367B" w:rsidRDefault="006D205B"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tcBorders>
              <w:bottom w:val="single" w:sz="4" w:space="0" w:color="auto"/>
            </w:tcBorders>
            <w:shd w:val="clear" w:color="auto" w:fill="auto"/>
            <w:vAlign w:val="center"/>
            <w:hideMark/>
          </w:tcPr>
          <w:p w14:paraId="627B9B63" w14:textId="77777777" w:rsidR="006D205B" w:rsidRPr="00B0367B" w:rsidRDefault="006D205B"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5103" w:type="dxa"/>
            <w:tcBorders>
              <w:top w:val="single" w:sz="4" w:space="0" w:color="auto"/>
              <w:left w:val="single" w:sz="4" w:space="0" w:color="auto"/>
              <w:bottom w:val="single" w:sz="4" w:space="0" w:color="auto"/>
              <w:right w:val="single" w:sz="4" w:space="0" w:color="auto"/>
            </w:tcBorders>
            <w:noWrap/>
            <w:vAlign w:val="center"/>
          </w:tcPr>
          <w:p w14:paraId="3B05040D" w14:textId="77777777" w:rsidR="006D205B" w:rsidRPr="00407B3A" w:rsidRDefault="001407C1" w:rsidP="00417B7F">
            <w:pPr>
              <w:tabs>
                <w:tab w:val="left" w:pos="4820"/>
              </w:tabs>
              <w:spacing w:line="252"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r w:rsidR="006D205B" w:rsidRPr="00E76A29">
              <w:rPr>
                <w:rFonts w:ascii="Times New Roman" w:hAnsi="Times New Roman" w:cs="Times New Roman"/>
                <w:i/>
                <w:color w:val="000000" w:themeColor="text1"/>
                <w:sz w:val="24"/>
                <w:szCs w:val="24"/>
              </w:rPr>
              <w:t>%</w:t>
            </w:r>
            <w:r w:rsidR="006D205B">
              <w:rPr>
                <w:rFonts w:ascii="Times New Roman" w:hAnsi="Times New Roman" w:cs="Times New Roman"/>
                <w:i/>
                <w:color w:val="000000" w:themeColor="text1"/>
                <w:sz w:val="24"/>
                <w:szCs w:val="24"/>
              </w:rPr>
              <w:t xml:space="preserve"> от начал</w:t>
            </w:r>
            <w:r w:rsidR="00C02BC3">
              <w:rPr>
                <w:rFonts w:ascii="Times New Roman" w:hAnsi="Times New Roman" w:cs="Times New Roman"/>
                <w:i/>
                <w:color w:val="000000" w:themeColor="text1"/>
                <w:sz w:val="24"/>
                <w:szCs w:val="24"/>
              </w:rPr>
              <w:t>ьной максимальной цены договора</w:t>
            </w:r>
          </w:p>
        </w:tc>
      </w:tr>
      <w:tr w:rsidR="006D205B" w:rsidRPr="00B0367B" w14:paraId="76156D3D" w14:textId="77777777" w:rsidTr="00417B7F">
        <w:trPr>
          <w:trHeight w:val="278"/>
          <w:jc w:val="center"/>
        </w:trPr>
        <w:tc>
          <w:tcPr>
            <w:tcW w:w="567" w:type="dxa"/>
            <w:tcBorders>
              <w:top w:val="single" w:sz="4" w:space="0" w:color="auto"/>
            </w:tcBorders>
            <w:shd w:val="clear" w:color="auto" w:fill="auto"/>
            <w:noWrap/>
            <w:vAlign w:val="center"/>
            <w:hideMark/>
          </w:tcPr>
          <w:p w14:paraId="25D1A6F7" w14:textId="77777777" w:rsidR="006D205B" w:rsidRPr="00B0367B" w:rsidRDefault="006D205B" w:rsidP="00417B7F">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681" w:type="dxa"/>
            <w:tcBorders>
              <w:top w:val="single" w:sz="4" w:space="0" w:color="auto"/>
            </w:tcBorders>
            <w:shd w:val="clear" w:color="auto" w:fill="auto"/>
            <w:vAlign w:val="center"/>
            <w:hideMark/>
          </w:tcPr>
          <w:p w14:paraId="76FF13D0" w14:textId="77777777" w:rsidR="006D205B" w:rsidRPr="00B0367B" w:rsidRDefault="006D205B" w:rsidP="00417B7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32A81AB5" w14:textId="77777777" w:rsidR="006D205B" w:rsidRPr="00407B3A" w:rsidRDefault="006D205B" w:rsidP="00417B7F">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bl>
    <w:p w14:paraId="2F0CB50C" w14:textId="77777777" w:rsidR="00E76A29" w:rsidRDefault="00E76A29" w:rsidP="00B0367B">
      <w:pPr>
        <w:widowControl w:val="0"/>
        <w:tabs>
          <w:tab w:val="left" w:pos="567"/>
        </w:tabs>
        <w:spacing w:after="0" w:line="240" w:lineRule="auto"/>
        <w:ind w:firstLine="709"/>
        <w:jc w:val="both"/>
        <w:rPr>
          <w:rFonts w:ascii="Times New Roman" w:hAnsi="Times New Roman" w:cs="Times New Roman"/>
          <w:sz w:val="24"/>
          <w:szCs w:val="24"/>
        </w:rPr>
      </w:pPr>
    </w:p>
    <w:p w14:paraId="7CE7CBE8" w14:textId="77777777" w:rsidR="00417B7F" w:rsidRPr="00F05074" w:rsidRDefault="00417B7F" w:rsidP="00417B7F">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Просим предоставить ценовое предложение в соответствии с информацией, указанной в запросе, в течение 7 (семи) календарных дней посредством ЭТП, либо на адрес электронной почты: offer_central@russianpost.ru.</w:t>
      </w:r>
    </w:p>
    <w:p w14:paraId="63867B77" w14:textId="77777777" w:rsidR="00417B7F" w:rsidRDefault="00417B7F" w:rsidP="00417B7F">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Контактное лицо инициатора закупки Салахов Алексей Андреевич, телефон +7 (495) 956-20-67, доб. 6390.</w:t>
      </w:r>
    </w:p>
    <w:p w14:paraId="36EDCFE9" w14:textId="77777777"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5C4DF0BD"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5196D5C" w14:textId="77777777"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2B852F13" w14:textId="77777777" w:rsidR="00057A5C" w:rsidRPr="00057A5C" w:rsidRDefault="00057A5C" w:rsidP="00057A5C">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57A5C">
        <w:rPr>
          <w:rFonts w:ascii="Times New Roman" w:hAnsi="Times New Roman" w:cs="Times New Roman"/>
          <w:sz w:val="24"/>
          <w:szCs w:val="24"/>
        </w:rPr>
        <w:t xml:space="preserve">при предложении цены на поставку товара: товарный знак, фирменное наименование, модель - при наличии; наименование страны происхождения товара; </w:t>
      </w:r>
    </w:p>
    <w:p w14:paraId="2F6BBEC6"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538287B9" w14:textId="77777777"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w:t>
      </w:r>
      <w:r w:rsidR="00206C80">
        <w:rPr>
          <w:rFonts w:ascii="Times New Roman" w:hAnsi="Times New Roman" w:cs="Times New Roman"/>
          <w:sz w:val="24"/>
          <w:szCs w:val="24"/>
        </w:rPr>
        <w:t>НН/ОГРН (при наличии);</w:t>
      </w:r>
    </w:p>
    <w:p w14:paraId="519D9D39" w14:textId="77777777" w:rsidR="00206C80" w:rsidRPr="00B0367B" w:rsidRDefault="00206C80" w:rsidP="00206C80">
      <w:pPr>
        <w:widowControl w:val="0"/>
        <w:tabs>
          <w:tab w:val="left" w:pos="426"/>
          <w:tab w:val="left" w:pos="4820"/>
        </w:tabs>
        <w:spacing w:after="0" w:line="240" w:lineRule="auto"/>
        <w:ind w:left="709"/>
        <w:contextualSpacing/>
        <w:jc w:val="both"/>
        <w:rPr>
          <w:rFonts w:ascii="Times New Roman" w:hAnsi="Times New Roman" w:cs="Times New Roman"/>
          <w:sz w:val="24"/>
          <w:szCs w:val="24"/>
        </w:rPr>
      </w:pPr>
    </w:p>
    <w:p w14:paraId="26A56575" w14:textId="77777777" w:rsidR="00040E19" w:rsidRPr="00040E19" w:rsidRDefault="00040E19" w:rsidP="00D9551F">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Ценовое предложение может быть направлено Вами на электронную почту </w:t>
      </w:r>
      <w:hyperlink r:id="rId7" w:history="1">
        <w:r w:rsidRPr="00D9551F">
          <w:rPr>
            <w:rStyle w:val="a3"/>
            <w:rFonts w:ascii="Times New Roman" w:hAnsi="Times New Roman" w:cs="Times New Roman"/>
            <w:sz w:val="24"/>
            <w:szCs w:val="24"/>
          </w:rPr>
          <w:t>offer_central@russianpost.ru</w:t>
        </w:r>
      </w:hyperlink>
      <w:r w:rsidRPr="00040E19">
        <w:rPr>
          <w:rFonts w:ascii="Times New Roman" w:hAnsi="Times New Roman" w:cs="Times New Roman"/>
          <w:sz w:val="24"/>
          <w:szCs w:val="24"/>
        </w:rPr>
        <w:t xml:space="preserve">. В этом случае ценовое предложение должно содержать следующую обязательную информацию: </w:t>
      </w:r>
    </w:p>
    <w:p w14:paraId="3231F380" w14:textId="77777777" w:rsidR="00040E19" w:rsidRPr="00040E19" w:rsidRDefault="00040E19" w:rsidP="00417B7F">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14:paraId="41573F9B" w14:textId="77777777" w:rsidR="00040E19" w:rsidRPr="00040E19" w:rsidRDefault="00040E19" w:rsidP="00417B7F">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14:paraId="4B2FE96F" w14:textId="6ABFC303" w:rsidR="00040E19" w:rsidRPr="00040E19" w:rsidRDefault="00040E19" w:rsidP="00417B7F">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3) номер запроса цен; </w:t>
      </w:r>
    </w:p>
    <w:p w14:paraId="081B3626" w14:textId="77777777" w:rsidR="00040E19" w:rsidRPr="00040E19" w:rsidRDefault="00040E19" w:rsidP="00417B7F">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14:paraId="16F8F5B9" w14:textId="77777777" w:rsidR="00040E19" w:rsidRDefault="00040E19" w:rsidP="00417B7F">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14:paraId="67F76A3C" w14:textId="77777777" w:rsidR="00D9551F" w:rsidRDefault="00D9551F" w:rsidP="00040E19">
      <w:pPr>
        <w:widowControl w:val="0"/>
        <w:tabs>
          <w:tab w:val="left" w:pos="4820"/>
        </w:tabs>
        <w:spacing w:after="0" w:line="240" w:lineRule="auto"/>
        <w:rPr>
          <w:rFonts w:ascii="Times New Roman" w:hAnsi="Times New Roman" w:cs="Times New Roman"/>
          <w:sz w:val="24"/>
          <w:szCs w:val="24"/>
        </w:rPr>
      </w:pPr>
    </w:p>
    <w:p w14:paraId="19B36A33" w14:textId="77777777" w:rsidR="00D9551F" w:rsidRPr="00D9551F" w:rsidRDefault="00D9551F" w:rsidP="00417B7F">
      <w:pPr>
        <w:widowControl w:val="0"/>
        <w:tabs>
          <w:tab w:val="left" w:pos="4820"/>
        </w:tabs>
        <w:spacing w:after="0" w:line="240" w:lineRule="auto"/>
        <w:ind w:firstLine="709"/>
        <w:jc w:val="both"/>
        <w:rPr>
          <w:rFonts w:ascii="Times New Roman" w:hAnsi="Times New Roman" w:cs="Times New Roman"/>
          <w:sz w:val="24"/>
          <w:szCs w:val="24"/>
        </w:rPr>
      </w:pPr>
      <w:r w:rsidRPr="00D9551F">
        <w:rPr>
          <w:rFonts w:ascii="Times New Roman"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2FDD74F"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6499623C" w14:textId="77777777" w:rsidR="00417B7F" w:rsidRPr="00F05074" w:rsidRDefault="00417B7F" w:rsidP="00417B7F">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Приложения:</w:t>
      </w:r>
    </w:p>
    <w:p w14:paraId="6B5A8065" w14:textId="77777777" w:rsidR="00417B7F" w:rsidRPr="00F05074" w:rsidRDefault="00417B7F" w:rsidP="00417B7F">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1. Техническое задание;</w:t>
      </w:r>
    </w:p>
    <w:p w14:paraId="09FC926A" w14:textId="77777777" w:rsidR="00417B7F" w:rsidRPr="00F05074" w:rsidRDefault="00417B7F" w:rsidP="00417B7F">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2. Примерная форма ответа на запрос на предоставление ценовой информации;</w:t>
      </w:r>
    </w:p>
    <w:p w14:paraId="39899964" w14:textId="77777777" w:rsidR="00417B7F" w:rsidRPr="00B0367B" w:rsidRDefault="00417B7F" w:rsidP="00417B7F">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3. Форма детализации ценового предложения.</w:t>
      </w:r>
    </w:p>
    <w:p w14:paraId="2342E913" w14:textId="77777777" w:rsidR="00B0367B" w:rsidRPr="00B0367B" w:rsidRDefault="00B0367B" w:rsidP="00B0367B">
      <w:pPr>
        <w:jc w:val="right"/>
        <w:rPr>
          <w:rFonts w:ascii="Times New Roman" w:hAnsi="Times New Roman" w:cs="Times New Roman"/>
          <w:sz w:val="24"/>
          <w:szCs w:val="24"/>
        </w:rPr>
      </w:pP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35A57" w14:textId="77777777" w:rsidR="007D20BD" w:rsidRDefault="007D20BD" w:rsidP="00B0367B">
      <w:pPr>
        <w:spacing w:after="0" w:line="240" w:lineRule="auto"/>
      </w:pPr>
      <w:r>
        <w:separator/>
      </w:r>
    </w:p>
  </w:endnote>
  <w:endnote w:type="continuationSeparator" w:id="0">
    <w:p w14:paraId="118DEC5C"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45125" w14:textId="77777777" w:rsidR="007D20BD" w:rsidRDefault="007D20BD" w:rsidP="00B0367B">
      <w:pPr>
        <w:spacing w:after="0" w:line="240" w:lineRule="auto"/>
      </w:pPr>
      <w:r>
        <w:separator/>
      </w:r>
    </w:p>
  </w:footnote>
  <w:footnote w:type="continuationSeparator" w:id="0">
    <w:p w14:paraId="570250AD" w14:textId="77777777" w:rsidR="007D20BD" w:rsidRDefault="007D20BD" w:rsidP="00B03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40E19"/>
    <w:rsid w:val="00057A5C"/>
    <w:rsid w:val="000B0BFF"/>
    <w:rsid w:val="000C186F"/>
    <w:rsid w:val="001210FF"/>
    <w:rsid w:val="001407C1"/>
    <w:rsid w:val="00151044"/>
    <w:rsid w:val="00152AEE"/>
    <w:rsid w:val="00206C80"/>
    <w:rsid w:val="002F5396"/>
    <w:rsid w:val="003524CF"/>
    <w:rsid w:val="00363C4C"/>
    <w:rsid w:val="003F61BC"/>
    <w:rsid w:val="004163F2"/>
    <w:rsid w:val="00417176"/>
    <w:rsid w:val="00417B7F"/>
    <w:rsid w:val="0042232A"/>
    <w:rsid w:val="004379F9"/>
    <w:rsid w:val="004C062C"/>
    <w:rsid w:val="00523AAF"/>
    <w:rsid w:val="005358C0"/>
    <w:rsid w:val="00591841"/>
    <w:rsid w:val="005D4132"/>
    <w:rsid w:val="00605501"/>
    <w:rsid w:val="0065296C"/>
    <w:rsid w:val="00661EFB"/>
    <w:rsid w:val="00685032"/>
    <w:rsid w:val="006D205B"/>
    <w:rsid w:val="007B0A71"/>
    <w:rsid w:val="007C6332"/>
    <w:rsid w:val="007D20BD"/>
    <w:rsid w:val="00831463"/>
    <w:rsid w:val="00911EA0"/>
    <w:rsid w:val="009266F2"/>
    <w:rsid w:val="00955A79"/>
    <w:rsid w:val="00973CB1"/>
    <w:rsid w:val="00A526DB"/>
    <w:rsid w:val="00B01891"/>
    <w:rsid w:val="00B0367B"/>
    <w:rsid w:val="00C02BC3"/>
    <w:rsid w:val="00C60740"/>
    <w:rsid w:val="00C8768E"/>
    <w:rsid w:val="00CB6DE5"/>
    <w:rsid w:val="00CC4D15"/>
    <w:rsid w:val="00D20CC8"/>
    <w:rsid w:val="00D861AD"/>
    <w:rsid w:val="00D9551F"/>
    <w:rsid w:val="00DC02B5"/>
    <w:rsid w:val="00E04B26"/>
    <w:rsid w:val="00E76A29"/>
    <w:rsid w:val="00F75CA9"/>
    <w:rsid w:val="00FA2095"/>
    <w:rsid w:val="00FE1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2990D"/>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 w:type="paragraph" w:styleId="ad">
    <w:name w:val="Normal (Web)"/>
    <w:basedOn w:val="a"/>
    <w:uiPriority w:val="99"/>
    <w:unhideWhenUsed/>
    <w:rsid w:val="00363C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3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441</Words>
  <Characters>2518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34</cp:revision>
  <dcterms:created xsi:type="dcterms:W3CDTF">2025-02-24T08:22:00Z</dcterms:created>
  <dcterms:modified xsi:type="dcterms:W3CDTF">2026-10-12T14:23:00Z</dcterms:modified>
</cp:coreProperties>
</file>