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630-6333,доп.</w:t>
      </w:r>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460F60"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lang w:val="en-US"/>
          <w14:ligatures w14:val="standardContextual"/>
        </w:rPr>
      </w:pPr>
      <w:r w:rsidRPr="002168AE">
        <w:rPr>
          <w:rFonts w:ascii="Times New Roman" w:eastAsia="Calibri" w:hAnsi="Times New Roman" w:cs="Times New Roman"/>
          <w:kern w:val="2"/>
          <w:sz w:val="24"/>
          <w:szCs w:val="24"/>
          <w:lang w:val="en-US"/>
          <w14:ligatures w14:val="standardContextual"/>
        </w:rPr>
        <w:t>e</w:t>
      </w:r>
      <w:r w:rsidRPr="00460F60">
        <w:rPr>
          <w:rFonts w:ascii="Times New Roman" w:eastAsia="Calibri" w:hAnsi="Times New Roman" w:cs="Times New Roman"/>
          <w:kern w:val="2"/>
          <w:sz w:val="24"/>
          <w:szCs w:val="24"/>
          <w:lang w:val="en-US"/>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460F60">
        <w:rPr>
          <w:rFonts w:ascii="Times New Roman" w:eastAsia="Calibri" w:hAnsi="Times New Roman" w:cs="Times New Roman"/>
          <w:kern w:val="2"/>
          <w:sz w:val="24"/>
          <w:szCs w:val="24"/>
          <w:lang w:val="en-US"/>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460F60">
        <w:rPr>
          <w:rFonts w:ascii="Times New Roman" w:eastAsia="Calibri" w:hAnsi="Times New Roman" w:cs="Times New Roman"/>
          <w:kern w:val="2"/>
          <w:sz w:val="24"/>
          <w:szCs w:val="24"/>
          <w:lang w:val="en-US"/>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460F60">
        <w:rPr>
          <w:rFonts w:ascii="Times New Roman" w:eastAsia="Calibri" w:hAnsi="Times New Roman" w:cs="Times New Roman"/>
          <w:kern w:val="2"/>
          <w:sz w:val="24"/>
          <w:szCs w:val="24"/>
          <w:lang w:val="en-US"/>
          <w14:ligatures w14:val="standardContextual"/>
        </w:rPr>
        <w:t>78@</w:t>
      </w:r>
      <w:r w:rsidRPr="002168AE">
        <w:rPr>
          <w:rFonts w:ascii="Times New Roman" w:eastAsia="Calibri" w:hAnsi="Times New Roman" w:cs="Times New Roman"/>
          <w:kern w:val="2"/>
          <w:sz w:val="24"/>
          <w:szCs w:val="24"/>
          <w:lang w:val="en-US"/>
          <w14:ligatures w14:val="standardContextual"/>
        </w:rPr>
        <w:t>russianpost</w:t>
      </w:r>
      <w:r w:rsidRPr="00460F60">
        <w:rPr>
          <w:rFonts w:ascii="Times New Roman" w:eastAsia="Calibri" w:hAnsi="Times New Roman" w:cs="Times New Roman"/>
          <w:kern w:val="2"/>
          <w:sz w:val="24"/>
          <w:szCs w:val="24"/>
          <w:lang w:val="en-US"/>
          <w14:ligatures w14:val="standardContextual"/>
        </w:rPr>
        <w:t>.</w:t>
      </w:r>
      <w:r w:rsidRPr="002168AE">
        <w:rPr>
          <w:rFonts w:ascii="Times New Roman" w:eastAsia="Calibri" w:hAnsi="Times New Roman" w:cs="Times New Roman"/>
          <w:kern w:val="2"/>
          <w:sz w:val="24"/>
          <w:szCs w:val="24"/>
          <w:lang w:val="en-US"/>
          <w14:ligatures w14:val="standardContextual"/>
        </w:rPr>
        <w:t>ru</w:t>
      </w:r>
    </w:p>
    <w:p w14:paraId="4BAE6270" w14:textId="77777777" w:rsidR="002168AE" w:rsidRPr="00460F60"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sectPr w:rsidR="002168AE" w:rsidRPr="00460F60" w:rsidSect="0018270C">
          <w:type w:val="continuous"/>
          <w:pgSz w:w="11906" w:h="16838"/>
          <w:pgMar w:top="1134" w:right="851" w:bottom="1134" w:left="1701" w:header="709" w:footer="709" w:gutter="0"/>
          <w:cols w:num="2" w:space="708"/>
          <w:docGrid w:linePitch="360"/>
        </w:sectPr>
      </w:pPr>
    </w:p>
    <w:p w14:paraId="7C0338ED" w14:textId="77777777" w:rsidR="002168AE" w:rsidRPr="00460F60"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lang w:val="en-US"/>
          <w14:ligatures w14:val="standardContextual"/>
        </w:rPr>
      </w:pPr>
    </w:p>
    <w:p w14:paraId="22ABDEED" w14:textId="77777777" w:rsidR="002168AE" w:rsidRPr="00460F60"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lang w:val="en-US"/>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3A2C5C2E"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A723A" w:rsidRPr="00CB1BC3">
        <w:rPr>
          <w:rFonts w:ascii="Times New Roman" w:eastAsia="Calibri" w:hAnsi="Times New Roman" w:cs="Times New Roman"/>
          <w:kern w:val="2"/>
          <w:sz w:val="24"/>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8F51F7">
        <w:rPr>
          <w:rFonts w:ascii="Times New Roman" w:eastAsia="Calibri" w:hAnsi="Times New Roman" w:cs="Times New Roman"/>
          <w:kern w:val="2"/>
          <w:sz w:val="24"/>
          <w:szCs w:val="24"/>
          <w14:ligatures w14:val="standardContextual"/>
        </w:rPr>
        <w:t xml:space="preserve">Санкт-Петербургского МРП </w:t>
      </w:r>
      <w:r w:rsidR="007A723A" w:rsidRPr="00CB1BC3">
        <w:rPr>
          <w:rFonts w:ascii="Times New Roman" w:eastAsia="Calibri" w:hAnsi="Times New Roman" w:cs="Times New Roman"/>
          <w:kern w:val="2"/>
          <w:sz w:val="24"/>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 xml:space="preserve">Подпись (должность)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7F016C16"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8F51F7" w:rsidRPr="008F51F7">
        <w:rPr>
          <w:rFonts w:ascii="Times New Roman" w:eastAsia="Calibri" w:hAnsi="Times New Roman" w:cs="Times New Roman"/>
          <w:kern w:val="2"/>
          <w:szCs w:val="24"/>
          <w14:ligatures w14:val="standardContextual"/>
        </w:rPr>
        <w:t xml:space="preserve">Санкт-Петербургского МРП </w:t>
      </w:r>
      <w:r w:rsidR="007A723A" w:rsidRPr="007A723A">
        <w:rPr>
          <w:rFonts w:ascii="Times New Roman" w:eastAsia="Calibri" w:hAnsi="Times New Roman" w:cs="Times New Roman"/>
          <w:kern w:val="2"/>
          <w:szCs w:val="24"/>
          <w14:ligatures w14:val="standardContextual"/>
        </w:rPr>
        <w:t>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7150CF5C" w:rsidR="004B1469" w:rsidRPr="00150137" w:rsidRDefault="007A723A" w:rsidP="00460F60">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8F51F7" w:rsidRPr="008F51F7">
              <w:rPr>
                <w:rFonts w:ascii="Times New Roman" w:eastAsia="Calibri" w:hAnsi="Times New Roman" w:cs="Times New Roman"/>
                <w:kern w:val="2"/>
                <w:sz w:val="16"/>
                <w:szCs w:val="24"/>
                <w14:ligatures w14:val="standardContextual"/>
              </w:rPr>
              <w:t>Санкт-Петербургского МРП</w:t>
            </w:r>
            <w:r w:rsidR="008F51F7">
              <w:rPr>
                <w:rFonts w:ascii="Times New Roman" w:eastAsia="Calibri" w:hAnsi="Times New Roman" w:cs="Times New Roman"/>
                <w:kern w:val="2"/>
                <w:sz w:val="24"/>
                <w:szCs w:val="24"/>
                <w14:ligatures w14:val="standardContextual"/>
              </w:rPr>
              <w:t xml:space="preserve"> </w:t>
            </w:r>
            <w:r w:rsidRPr="007A723A">
              <w:rPr>
                <w:rFonts w:ascii="Times New Roman" w:eastAsia="Calibri" w:hAnsi="Times New Roman" w:cs="Times New Roman"/>
                <w:kern w:val="2"/>
                <w:sz w:val="16"/>
                <w:szCs w:val="24"/>
                <w14:ligatures w14:val="standardContextual"/>
              </w:rPr>
              <w:t>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350E15AD" w:rsidR="00312EB5" w:rsidRPr="004B1469" w:rsidRDefault="007A723A" w:rsidP="00312EB5">
            <w:pPr>
              <w:widowControl w:val="0"/>
              <w:autoSpaceDE w:val="0"/>
              <w:autoSpaceDN w:val="0"/>
              <w:adjustRightInd w:val="0"/>
              <w:rPr>
                <w:rFonts w:ascii="Times New Roman" w:eastAsia="Times New Roman" w:hAnsi="Times New Roman" w:cs="Times New Roman"/>
                <w:sz w:val="24"/>
                <w:szCs w:val="24"/>
                <w:lang w:eastAsia="ru-RU"/>
              </w:rPr>
            </w:pPr>
            <w:r w:rsidRPr="007A723A">
              <w:rPr>
                <w:rFonts w:ascii="Times New Roman" w:hAnsi="Times New Roman"/>
                <w:sz w:val="24"/>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4B1469" w:rsidRDefault="00986254"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круглосуточно</w:t>
            </w:r>
          </w:p>
        </w:tc>
        <w:tc>
          <w:tcPr>
            <w:tcW w:w="1392" w:type="dxa"/>
            <w:vAlign w:val="center"/>
          </w:tcPr>
          <w:p w14:paraId="642F1D70" w14:textId="3A2DF4CC" w:rsidR="00312EB5" w:rsidRPr="004B1469" w:rsidRDefault="008F51F7"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73</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0D74F4D8" w:rsidR="00312EB5" w:rsidRPr="007A723A"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4B1469" w:rsidRDefault="00312EB5" w:rsidP="00312EB5">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4D24845B" w:rsidR="00312EB5" w:rsidRPr="004B1469" w:rsidRDefault="008F51F7"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1392" w:type="dxa"/>
            <w:gridSpan w:val="2"/>
          </w:tcPr>
          <w:p w14:paraId="3AC9F6B7" w14:textId="7C4C99D6"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312EB5" w:rsidRPr="0015013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15013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15013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15013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150137" w:rsidRDefault="00312EB5" w:rsidP="00312EB5">
            <w:pPr>
              <w:jc w:val="center"/>
              <w:rPr>
                <w:rFonts w:ascii="Times New Roman" w:eastAsia="Calibri" w:hAnsi="Times New Roman" w:cs="Times New Roman"/>
                <w:highlight w:val="yellow"/>
              </w:rPr>
            </w:pPr>
          </w:p>
        </w:tc>
      </w:tr>
      <w:tr w:rsidR="00F60A09" w:rsidRPr="00150137" w14:paraId="5DF723D2" w14:textId="77777777" w:rsidTr="007451D0">
        <w:trPr>
          <w:trHeight w:val="801"/>
        </w:trPr>
        <w:tc>
          <w:tcPr>
            <w:tcW w:w="589" w:type="dxa"/>
            <w:vAlign w:val="center"/>
          </w:tcPr>
          <w:p w14:paraId="65223526" w14:textId="6D261304"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nil"/>
              <w:left w:val="single" w:sz="4" w:space="0" w:color="auto"/>
              <w:bottom w:val="single" w:sz="4" w:space="0" w:color="auto"/>
              <w:right w:val="single" w:sz="4" w:space="0" w:color="auto"/>
            </w:tcBorders>
            <w:shd w:val="clear" w:color="auto" w:fill="auto"/>
            <w:vAlign w:val="center"/>
          </w:tcPr>
          <w:p w14:paraId="6C5DEDAF" w14:textId="56B0299A" w:rsidR="00F60A09" w:rsidRPr="00F60A09" w:rsidRDefault="007A723A" w:rsidP="00312EB5">
            <w:pPr>
              <w:widowControl w:val="0"/>
              <w:autoSpaceDE w:val="0"/>
              <w:autoSpaceDN w:val="0"/>
              <w:adjustRightInd w:val="0"/>
              <w:rPr>
                <w:rFonts w:ascii="Times New Roman" w:hAnsi="Times New Roman"/>
                <w:sz w:val="24"/>
                <w:szCs w:val="24"/>
              </w:rPr>
            </w:pPr>
            <w:r w:rsidRPr="007A723A">
              <w:rPr>
                <w:rFonts w:ascii="Times New Roman" w:hAnsi="Times New Roman"/>
                <w:sz w:val="24"/>
                <w:szCs w:val="24"/>
              </w:rPr>
              <w:t>Тип 3 (ПЦН (пожарная сигнализация))</w:t>
            </w:r>
          </w:p>
        </w:tc>
        <w:tc>
          <w:tcPr>
            <w:tcW w:w="3388" w:type="dxa"/>
            <w:tcBorders>
              <w:top w:val="nil"/>
              <w:left w:val="nil"/>
              <w:bottom w:val="single" w:sz="4" w:space="0" w:color="auto"/>
              <w:right w:val="single" w:sz="4" w:space="0" w:color="auto"/>
            </w:tcBorders>
            <w:shd w:val="clear" w:color="auto" w:fill="auto"/>
          </w:tcPr>
          <w:p w14:paraId="6A744E94" w14:textId="2A46F517"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63816E4E" w:rsidR="00F60A09" w:rsidRDefault="008F51F7"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1392" w:type="dxa"/>
            <w:gridSpan w:val="2"/>
          </w:tcPr>
          <w:p w14:paraId="525B2C1D" w14:textId="210B384C"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4B1727B4"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525AEFD8"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05B007F1"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4D2D4D31" w14:textId="77777777" w:rsidR="00F60A09" w:rsidRPr="00150137" w:rsidRDefault="00F60A09"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sectPr w:rsidR="00183339" w:rsidRPr="00183339"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272DD" w14:textId="77777777" w:rsidR="002C784E" w:rsidRDefault="002C784E" w:rsidP="00747238">
      <w:pPr>
        <w:spacing w:after="0" w:line="240" w:lineRule="auto"/>
      </w:pPr>
      <w:r>
        <w:separator/>
      </w:r>
    </w:p>
  </w:endnote>
  <w:endnote w:type="continuationSeparator" w:id="0">
    <w:p w14:paraId="76A369FD" w14:textId="77777777" w:rsidR="002C784E" w:rsidRDefault="002C784E"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A5B66" w14:textId="77777777" w:rsidR="002C784E" w:rsidRDefault="002C784E" w:rsidP="00747238">
      <w:pPr>
        <w:spacing w:after="0" w:line="240" w:lineRule="auto"/>
      </w:pPr>
      <w:r>
        <w:separator/>
      </w:r>
    </w:p>
  </w:footnote>
  <w:footnote w:type="continuationSeparator" w:id="0">
    <w:p w14:paraId="12D7DF33" w14:textId="77777777" w:rsidR="002C784E" w:rsidRDefault="002C784E"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8AE"/>
    <w:rsid w:val="002C784E"/>
    <w:rsid w:val="002D0031"/>
    <w:rsid w:val="00312EB5"/>
    <w:rsid w:val="0034655B"/>
    <w:rsid w:val="003D5CBA"/>
    <w:rsid w:val="003E224C"/>
    <w:rsid w:val="00415933"/>
    <w:rsid w:val="00426CC8"/>
    <w:rsid w:val="00460F60"/>
    <w:rsid w:val="004B1469"/>
    <w:rsid w:val="004E24B4"/>
    <w:rsid w:val="006873DF"/>
    <w:rsid w:val="006B1A0E"/>
    <w:rsid w:val="00747238"/>
    <w:rsid w:val="007A723A"/>
    <w:rsid w:val="007C672A"/>
    <w:rsid w:val="008B073B"/>
    <w:rsid w:val="008D16AE"/>
    <w:rsid w:val="008F51F7"/>
    <w:rsid w:val="00917BA3"/>
    <w:rsid w:val="00986254"/>
    <w:rsid w:val="00A50095"/>
    <w:rsid w:val="00AA48C5"/>
    <w:rsid w:val="00B26838"/>
    <w:rsid w:val="00BA26F9"/>
    <w:rsid w:val="00CC0BAB"/>
    <w:rsid w:val="00D377E4"/>
    <w:rsid w:val="00EA1D0B"/>
    <w:rsid w:val="00EB0677"/>
    <w:rsid w:val="00EC295B"/>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3209</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2026-10-13T07:10:00Z</dcterms:created>
  <dcterms:modified xsi:type="dcterms:W3CDTF">2026-10-13T07:10:00Z</dcterms:modified>
</cp:coreProperties>
</file>