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063C5875"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4A088B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DA896B1"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7A9B41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46F454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6BC27E7A"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1F7AF08E"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14:paraId="4A6B3028"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14:paraId="0D234DB2" w14:textId="77777777"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14:paraId="1E684D01"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14:paraId="225EE0B4"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14:paraId="2CDF1BD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14:paraId="62162BD1"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541A474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F2E947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90363BE"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2C6D2C3C" w14:textId="77777777" w:rsidTr="0061214A">
        <w:trPr>
          <w:trHeight w:val="617"/>
        </w:trPr>
        <w:tc>
          <w:tcPr>
            <w:tcW w:w="4315" w:type="dxa"/>
            <w:gridSpan w:val="5"/>
            <w:vMerge/>
            <w:tcBorders>
              <w:top w:val="nil"/>
              <w:left w:val="nil"/>
              <w:right w:val="nil"/>
            </w:tcBorders>
          </w:tcPr>
          <w:p w14:paraId="079BC8D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E73D63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3CEEB39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14:paraId="1B556C45"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346B4FD"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14:paraId="7A9A3AC7"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9CDE1A7"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A5672CC"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17EDF9E"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14:paraId="189F262C" w14:textId="77777777" w:rsidTr="0061214A">
        <w:trPr>
          <w:trHeight w:val="33"/>
        </w:trPr>
        <w:tc>
          <w:tcPr>
            <w:tcW w:w="709" w:type="dxa"/>
            <w:tcMar>
              <w:top w:w="0" w:type="dxa"/>
              <w:left w:w="0" w:type="dxa"/>
              <w:bottom w:w="0" w:type="dxa"/>
              <w:right w:w="0" w:type="dxa"/>
            </w:tcMar>
            <w:vAlign w:val="bottom"/>
          </w:tcPr>
          <w:p w14:paraId="37274B90"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98AAB80"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57E245AF"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E9831E7"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4FBF30E6"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74C3DA6B"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14:paraId="2C881DA8" w14:textId="77777777"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CE68E4B" w14:textId="77777777"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14:paraId="33EDD26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5AD7656" w14:textId="0A482A92"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9D228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12E73BE7" w14:textId="73E3C198" w:rsidR="00467A1E" w:rsidRPr="00957A18" w:rsidRDefault="00467A1E"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957A18">
        <w:rPr>
          <w:rFonts w:ascii="Times New Roman" w:eastAsia="Times New Roman" w:hAnsi="Times New Roman" w:cs="Times New Roman"/>
          <w:sz w:val="28"/>
          <w:szCs w:val="28"/>
          <w:lang w:eastAsia="ru-RU"/>
        </w:rPr>
        <w:t xml:space="preserve"> </w:t>
      </w:r>
      <w:r w:rsidR="006F20A5" w:rsidRPr="006F20A5">
        <w:rPr>
          <w:rFonts w:ascii="Times New Roman" w:eastAsia="Times New Roman" w:hAnsi="Times New Roman" w:cs="Times New Roman"/>
          <w:b/>
          <w:sz w:val="28"/>
          <w:szCs w:val="28"/>
          <w:lang w:eastAsia="ru-RU"/>
        </w:rPr>
        <w:t>Поставка пиломатериалов</w:t>
      </w:r>
      <w:r w:rsidR="00957A18">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30"/>
        <w:gridCol w:w="5528"/>
      </w:tblGrid>
      <w:tr w:rsidR="00467A1E" w:rsidRPr="000C7104" w14:paraId="056C4E13" w14:textId="77777777" w:rsidTr="00E918FE">
        <w:trPr>
          <w:trHeight w:val="278"/>
          <w:jc w:val="center"/>
        </w:trPr>
        <w:tc>
          <w:tcPr>
            <w:tcW w:w="576" w:type="dxa"/>
            <w:noWrap/>
            <w:vAlign w:val="center"/>
          </w:tcPr>
          <w:p w14:paraId="4BF1BD9F"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530" w:type="dxa"/>
            <w:vAlign w:val="center"/>
            <w:hideMark/>
          </w:tcPr>
          <w:p w14:paraId="14045927"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528" w:type="dxa"/>
            <w:noWrap/>
            <w:vAlign w:val="center"/>
            <w:hideMark/>
          </w:tcPr>
          <w:p w14:paraId="05DCDF39" w14:textId="77777777" w:rsidR="00467A1E" w:rsidRPr="000C7104" w:rsidRDefault="006F20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F20A5">
              <w:rPr>
                <w:rFonts w:ascii="Times New Roman" w:eastAsia="Times New Roman" w:hAnsi="Times New Roman" w:cs="Times New Roman"/>
                <w:color w:val="000000"/>
                <w:sz w:val="28"/>
                <w:szCs w:val="28"/>
                <w:lang w:eastAsia="ru-RU"/>
              </w:rPr>
              <w:t>Поставка пиломатериалов</w:t>
            </w:r>
          </w:p>
        </w:tc>
      </w:tr>
      <w:tr w:rsidR="00467A1E" w:rsidRPr="000C7104" w14:paraId="3560228A" w14:textId="77777777" w:rsidTr="00E918FE">
        <w:trPr>
          <w:trHeight w:val="278"/>
          <w:jc w:val="center"/>
        </w:trPr>
        <w:tc>
          <w:tcPr>
            <w:tcW w:w="576" w:type="dxa"/>
            <w:noWrap/>
            <w:vAlign w:val="center"/>
          </w:tcPr>
          <w:p w14:paraId="26FBE381"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530" w:type="dxa"/>
            <w:vAlign w:val="center"/>
            <w:hideMark/>
          </w:tcPr>
          <w:p w14:paraId="285392F9"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528" w:type="dxa"/>
            <w:noWrap/>
            <w:vAlign w:val="center"/>
            <w:hideMark/>
          </w:tcPr>
          <w:p w14:paraId="293A1C65" w14:textId="77777777" w:rsidR="00467A1E" w:rsidRPr="000C7104" w:rsidRDefault="00D96811"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D96811">
              <w:rPr>
                <w:rFonts w:ascii="Times New Roman" w:eastAsia="Times New Roman" w:hAnsi="Times New Roman" w:cs="Times New Roman"/>
                <w:color w:val="000000"/>
                <w:sz w:val="28"/>
                <w:szCs w:val="28"/>
                <w:lang w:eastAsia="ru-RU"/>
              </w:rPr>
              <w:t>Кубический метр</w:t>
            </w:r>
          </w:p>
        </w:tc>
      </w:tr>
      <w:tr w:rsidR="00467A1E" w:rsidRPr="000C7104" w14:paraId="66E0D035" w14:textId="77777777" w:rsidTr="00E918FE">
        <w:trPr>
          <w:trHeight w:val="278"/>
          <w:jc w:val="center"/>
        </w:trPr>
        <w:tc>
          <w:tcPr>
            <w:tcW w:w="576" w:type="dxa"/>
            <w:noWrap/>
            <w:vAlign w:val="center"/>
          </w:tcPr>
          <w:p w14:paraId="4419C56D"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530" w:type="dxa"/>
            <w:vAlign w:val="center"/>
          </w:tcPr>
          <w:p w14:paraId="2BB7B067"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528" w:type="dxa"/>
            <w:noWrap/>
            <w:vAlign w:val="center"/>
          </w:tcPr>
          <w:p w14:paraId="40F73609" w14:textId="77777777" w:rsidR="00B513FA" w:rsidRPr="000C7104" w:rsidRDefault="00E918FE"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E918FE">
              <w:rPr>
                <w:rFonts w:ascii="Times New Roman" w:eastAsia="Times New Roman" w:hAnsi="Times New Roman" w:cs="Times New Roman"/>
                <w:color w:val="000000"/>
                <w:sz w:val="28"/>
                <w:szCs w:val="28"/>
                <w:lang w:eastAsia="ru-RU"/>
              </w:rPr>
              <w:t>16.10.10.119</w:t>
            </w:r>
            <w:r>
              <w:rPr>
                <w:rFonts w:ascii="Times New Roman" w:eastAsia="Times New Roman" w:hAnsi="Times New Roman" w:cs="Times New Roman"/>
                <w:color w:val="000000"/>
                <w:sz w:val="28"/>
                <w:szCs w:val="28"/>
                <w:lang w:eastAsia="ru-RU"/>
              </w:rPr>
              <w:t xml:space="preserve">, </w:t>
            </w:r>
            <w:r w:rsidRPr="00E918FE">
              <w:rPr>
                <w:rFonts w:ascii="Times New Roman" w:eastAsia="Times New Roman" w:hAnsi="Times New Roman" w:cs="Times New Roman"/>
                <w:color w:val="000000"/>
                <w:sz w:val="28"/>
                <w:szCs w:val="28"/>
                <w:lang w:eastAsia="ru-RU"/>
              </w:rPr>
              <w:t>Пиломатериалы из прочих хвойных пород</w:t>
            </w:r>
          </w:p>
        </w:tc>
      </w:tr>
      <w:tr w:rsidR="00467A1E" w:rsidRPr="000C7104" w14:paraId="13F73222" w14:textId="77777777" w:rsidTr="00E918FE">
        <w:trPr>
          <w:trHeight w:val="612"/>
          <w:jc w:val="center"/>
        </w:trPr>
        <w:tc>
          <w:tcPr>
            <w:tcW w:w="576" w:type="dxa"/>
            <w:noWrap/>
            <w:vAlign w:val="center"/>
          </w:tcPr>
          <w:p w14:paraId="59A07265"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530" w:type="dxa"/>
            <w:vAlign w:val="center"/>
            <w:hideMark/>
          </w:tcPr>
          <w:p w14:paraId="7B51712B" w14:textId="77777777"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528" w:type="dxa"/>
            <w:noWrap/>
            <w:vAlign w:val="center"/>
            <w:hideMark/>
          </w:tcPr>
          <w:p w14:paraId="7E6F6EB6" w14:textId="77777777"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14:paraId="478B71AA" w14:textId="77777777" w:rsidTr="00E918FE">
        <w:trPr>
          <w:trHeight w:val="490"/>
          <w:jc w:val="center"/>
        </w:trPr>
        <w:tc>
          <w:tcPr>
            <w:tcW w:w="576" w:type="dxa"/>
            <w:noWrap/>
            <w:vAlign w:val="center"/>
          </w:tcPr>
          <w:p w14:paraId="0D4AF921"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530" w:type="dxa"/>
            <w:vAlign w:val="center"/>
          </w:tcPr>
          <w:p w14:paraId="10441200"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528" w:type="dxa"/>
            <w:noWrap/>
            <w:vAlign w:val="center"/>
          </w:tcPr>
          <w:p w14:paraId="1E734785"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57A47C69" w14:textId="77777777" w:rsidTr="00E918FE">
        <w:trPr>
          <w:trHeight w:val="490"/>
          <w:jc w:val="center"/>
        </w:trPr>
        <w:tc>
          <w:tcPr>
            <w:tcW w:w="576" w:type="dxa"/>
            <w:noWrap/>
            <w:vAlign w:val="center"/>
          </w:tcPr>
          <w:p w14:paraId="4B945103"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530" w:type="dxa"/>
            <w:vAlign w:val="center"/>
          </w:tcPr>
          <w:p w14:paraId="13F4BA28"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528" w:type="dxa"/>
            <w:noWrap/>
            <w:vAlign w:val="center"/>
          </w:tcPr>
          <w:p w14:paraId="2E9650BF"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27AED107" w14:textId="77777777" w:rsidTr="00E918FE">
        <w:trPr>
          <w:trHeight w:val="490"/>
          <w:jc w:val="center"/>
        </w:trPr>
        <w:tc>
          <w:tcPr>
            <w:tcW w:w="576" w:type="dxa"/>
            <w:noWrap/>
            <w:vAlign w:val="center"/>
          </w:tcPr>
          <w:p w14:paraId="5C45BDDB"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530" w:type="dxa"/>
            <w:vAlign w:val="center"/>
          </w:tcPr>
          <w:p w14:paraId="7A91621B" w14:textId="77777777"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528" w:type="dxa"/>
            <w:noWrap/>
            <w:vAlign w:val="center"/>
          </w:tcPr>
          <w:p w14:paraId="366DA710"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5C0E39B6" w14:textId="77777777" w:rsidTr="00E918FE">
        <w:trPr>
          <w:trHeight w:val="367"/>
          <w:jc w:val="center"/>
        </w:trPr>
        <w:tc>
          <w:tcPr>
            <w:tcW w:w="576" w:type="dxa"/>
            <w:noWrap/>
            <w:vAlign w:val="center"/>
          </w:tcPr>
          <w:p w14:paraId="7895C691"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530" w:type="dxa"/>
            <w:vAlign w:val="center"/>
            <w:hideMark/>
          </w:tcPr>
          <w:p w14:paraId="24EF9E64"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528" w:type="dxa"/>
            <w:noWrap/>
            <w:vAlign w:val="center"/>
            <w:hideMark/>
          </w:tcPr>
          <w:p w14:paraId="179C2398" w14:textId="77777777" w:rsidR="00AD0806" w:rsidRPr="000C7104" w:rsidRDefault="006F20A5"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14:paraId="02638381" w14:textId="77777777" w:rsidTr="00E918FE">
        <w:trPr>
          <w:trHeight w:val="278"/>
          <w:jc w:val="center"/>
        </w:trPr>
        <w:tc>
          <w:tcPr>
            <w:tcW w:w="576" w:type="dxa"/>
            <w:noWrap/>
            <w:vAlign w:val="center"/>
          </w:tcPr>
          <w:p w14:paraId="28C8DD80"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530" w:type="dxa"/>
            <w:vAlign w:val="center"/>
            <w:hideMark/>
          </w:tcPr>
          <w:p w14:paraId="3CE63DEF"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528" w:type="dxa"/>
            <w:noWrap/>
            <w:vAlign w:val="center"/>
            <w:hideMark/>
          </w:tcPr>
          <w:p w14:paraId="67E2C9C5" w14:textId="77777777" w:rsidR="00AD0806" w:rsidRPr="001828A6" w:rsidRDefault="00AD0806" w:rsidP="00ED08EA">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eastAsia="Times New Roman" w:hAnsi="Times New Roman" w:cs="Times New Roman"/>
                <w:color w:val="000000"/>
                <w:sz w:val="28"/>
                <w:szCs w:val="28"/>
                <w:lang w:eastAsia="ru-RU"/>
              </w:rPr>
              <w:t xml:space="preserve">Оплата производится </w:t>
            </w:r>
            <w:r w:rsidR="00ED08EA">
              <w:rPr>
                <w:rFonts w:ascii="Times New Roman" w:eastAsia="Times New Roman" w:hAnsi="Times New Roman" w:cs="Times New Roman"/>
                <w:color w:val="000000"/>
                <w:sz w:val="28"/>
                <w:szCs w:val="28"/>
                <w:lang w:eastAsia="ru-RU"/>
              </w:rPr>
              <w:t>в 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w:t>
            </w:r>
            <w:r w:rsidR="00D7206D">
              <w:rPr>
                <w:rFonts w:ascii="Times New Roman" w:eastAsia="Times New Roman" w:hAnsi="Times New Roman" w:cs="Times New Roman"/>
                <w:color w:val="000000"/>
                <w:sz w:val="28"/>
                <w:szCs w:val="28"/>
                <w:lang w:eastAsia="ru-RU"/>
              </w:rPr>
              <w:t>ТОРГ-12/УПД</w:t>
            </w:r>
          </w:p>
        </w:tc>
      </w:tr>
      <w:tr w:rsidR="00AD0806" w:rsidRPr="000C7104" w14:paraId="540EBA09" w14:textId="77777777" w:rsidTr="00E918FE">
        <w:trPr>
          <w:trHeight w:val="278"/>
          <w:jc w:val="center"/>
        </w:trPr>
        <w:tc>
          <w:tcPr>
            <w:tcW w:w="576" w:type="dxa"/>
            <w:noWrap/>
            <w:vAlign w:val="center"/>
          </w:tcPr>
          <w:p w14:paraId="3EB8A5C9"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10.</w:t>
            </w:r>
          </w:p>
        </w:tc>
        <w:tc>
          <w:tcPr>
            <w:tcW w:w="3530" w:type="dxa"/>
            <w:vAlign w:val="center"/>
            <w:hideMark/>
          </w:tcPr>
          <w:p w14:paraId="4CBCD328"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528" w:type="dxa"/>
            <w:noWrap/>
            <w:vAlign w:val="center"/>
            <w:hideMark/>
          </w:tcPr>
          <w:p w14:paraId="02FD8CC9" w14:textId="77777777" w:rsidR="00AD0806" w:rsidRPr="002D1632" w:rsidRDefault="00D7206D"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w:t>
            </w:r>
            <w:r w:rsidR="00AD0806" w:rsidRPr="002D1632">
              <w:rPr>
                <w:rFonts w:ascii="Times New Roman" w:hAnsi="Times New Roman" w:cs="Times New Roman"/>
                <w:color w:val="000000" w:themeColor="text1"/>
                <w:sz w:val="28"/>
                <w:szCs w:val="28"/>
              </w:rPr>
              <w:t>% от НМЦ</w:t>
            </w:r>
          </w:p>
        </w:tc>
      </w:tr>
      <w:tr w:rsidR="00AD0806" w:rsidRPr="000C7104" w14:paraId="5B1868A4" w14:textId="77777777" w:rsidTr="00E918FE">
        <w:trPr>
          <w:trHeight w:val="278"/>
          <w:jc w:val="center"/>
        </w:trPr>
        <w:tc>
          <w:tcPr>
            <w:tcW w:w="576" w:type="dxa"/>
            <w:noWrap/>
            <w:vAlign w:val="center"/>
          </w:tcPr>
          <w:p w14:paraId="5403BBE5"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530" w:type="dxa"/>
            <w:vAlign w:val="center"/>
            <w:hideMark/>
          </w:tcPr>
          <w:p w14:paraId="2E4C1BC1"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528" w:type="dxa"/>
            <w:noWrap/>
            <w:vAlign w:val="center"/>
            <w:hideMark/>
          </w:tcPr>
          <w:p w14:paraId="38D1939B"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63AC2447" w14:textId="77777777" w:rsidR="009D2285" w:rsidRPr="009D2285"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2C235448" w14:textId="77777777" w:rsidR="00660A8C"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запросе, в течение 7 (семи) календарных дней </w:t>
      </w:r>
      <w:r w:rsidR="00660A8C" w:rsidRPr="00660A8C">
        <w:rPr>
          <w:rFonts w:ascii="Times New Roman" w:eastAsia="Times New Roman" w:hAnsi="Times New Roman" w:cs="Times New Roman"/>
          <w:sz w:val="28"/>
          <w:szCs w:val="28"/>
          <w:lang w:eastAsia="ru-RU"/>
        </w:rPr>
        <w:t>посредством функционала ЭП.</w:t>
      </w:r>
    </w:p>
    <w:p w14:paraId="28B2B077" w14:textId="465453E5" w:rsidR="009D2285"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 xml:space="preserve">Контактное лицо инициатора закупки: Меньших Кристина Владимировна, телефон 7 (495) 956-20-67 (4681). </w:t>
      </w:r>
    </w:p>
    <w:p w14:paraId="578DF142" w14:textId="454CA715" w:rsidR="00467A1E" w:rsidRPr="00467A1E" w:rsidRDefault="00467A1E"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B6D569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C9F514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6FE88E1" w14:textId="77777777"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DD60964" w14:textId="77777777"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3732F94D" w14:textId="77777777" w:rsidR="00684D76" w:rsidRDefault="00684D76" w:rsidP="00684D76">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684D76">
        <w:rPr>
          <w:rFonts w:ascii="Times New Roman" w:eastAsia="Times New Roman" w:hAnsi="Times New Roman" w:cs="Times New Roman"/>
          <w:sz w:val="28"/>
          <w:szCs w:val="28"/>
          <w:lang w:eastAsia="ru-RU"/>
        </w:rPr>
        <w:t xml:space="preserve">в связи с применением </w:t>
      </w:r>
      <w:r w:rsidRPr="00684D76">
        <w:rPr>
          <w:rFonts w:ascii="Times New Roman" w:eastAsia="Times New Roman" w:hAnsi="Times New Roman" w:cs="Times New Roman"/>
          <w:sz w:val="28"/>
          <w:szCs w:val="28"/>
          <w:u w:val="single"/>
          <w:lang w:eastAsia="ru-RU"/>
        </w:rPr>
        <w:t>преимущества</w:t>
      </w:r>
      <w:r w:rsidRPr="00684D76">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525E943" w14:textId="77777777" w:rsidR="00660A8C" w:rsidRPr="00660A8C" w:rsidRDefault="00660A8C"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2A7282E3" w14:textId="77777777" w:rsidR="00660A8C" w:rsidRPr="00660A8C" w:rsidRDefault="00660A8C"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06140640" w14:textId="77777777" w:rsidR="00660A8C" w:rsidRPr="00660A8C" w:rsidRDefault="00660A8C"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t>2) полного наименования Заказчика - АО «Почта России»;</w:t>
      </w:r>
    </w:p>
    <w:p w14:paraId="4940792D" w14:textId="77777777" w:rsidR="00660A8C" w:rsidRPr="00660A8C" w:rsidRDefault="00660A8C"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49758877" w14:textId="77777777" w:rsidR="00660A8C" w:rsidRPr="00660A8C" w:rsidRDefault="00660A8C"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6A8EC0C3" w14:textId="77777777" w:rsidR="00660A8C" w:rsidRDefault="00660A8C" w:rsidP="00660A8C">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660A8C">
        <w:rPr>
          <w:rFonts w:ascii="Times New Roman" w:eastAsia="Times New Roman" w:hAnsi="Times New Roman" w:cs="Times New Roman"/>
          <w:sz w:val="28"/>
          <w:szCs w:val="28"/>
          <w:lang w:eastAsia="ru-RU"/>
        </w:rPr>
        <w:lastRenderedPageBreak/>
        <w:t>5) наименования (предмета) закупки.</w:t>
      </w:r>
    </w:p>
    <w:p w14:paraId="059CC596" w14:textId="6FD8C872" w:rsidR="00467A1E" w:rsidRPr="00467A1E" w:rsidRDefault="00467A1E" w:rsidP="00660A8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6A54B60D" w14:textId="7FE4231F" w:rsid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E2453FF" w14:textId="02B741AC" w:rsidR="009D2285" w:rsidRDefault="009D2285"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771D1952" w14:textId="77777777" w:rsidR="009D2285" w:rsidRPr="009D2285"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Приложения:</w:t>
      </w:r>
    </w:p>
    <w:p w14:paraId="32614465" w14:textId="77777777" w:rsidR="009D2285" w:rsidRPr="009D2285"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1. Техническое задание;</w:t>
      </w:r>
    </w:p>
    <w:p w14:paraId="588995DB" w14:textId="299592F5" w:rsidR="009D2285" w:rsidRPr="009D2285"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9D2285">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4B5F037A" w14:textId="3146D11F" w:rsidR="009D2285" w:rsidRPr="00467A1E" w:rsidRDefault="009D2285" w:rsidP="009D2285">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9D2285">
        <w:rPr>
          <w:rFonts w:ascii="Times New Roman" w:eastAsia="Times New Roman" w:hAnsi="Times New Roman" w:cs="Times New Roman"/>
          <w:sz w:val="28"/>
          <w:szCs w:val="28"/>
          <w:lang w:eastAsia="ru-RU"/>
        </w:rPr>
        <w:t>3. Форма детализации ценовой информации.</w:t>
      </w:r>
    </w:p>
    <w:sectPr w:rsidR="009D2285" w:rsidRPr="00467A1E"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44193" w14:textId="77777777" w:rsidR="00FC4D35" w:rsidRDefault="00FC4D35" w:rsidP="00467A1E">
      <w:pPr>
        <w:spacing w:after="0" w:line="240" w:lineRule="auto"/>
      </w:pPr>
      <w:r>
        <w:separator/>
      </w:r>
    </w:p>
  </w:endnote>
  <w:endnote w:type="continuationSeparator" w:id="0">
    <w:p w14:paraId="55C94D0B"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43963" w14:textId="77777777" w:rsidR="00FC4D35" w:rsidRDefault="00FC4D35" w:rsidP="00467A1E">
      <w:pPr>
        <w:spacing w:after="0" w:line="240" w:lineRule="auto"/>
      </w:pPr>
      <w:r>
        <w:separator/>
      </w:r>
    </w:p>
  </w:footnote>
  <w:footnote w:type="continuationSeparator" w:id="0">
    <w:p w14:paraId="4E1A3004"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063A"/>
    <w:rsid w:val="00082287"/>
    <w:rsid w:val="00097869"/>
    <w:rsid w:val="000B3DE0"/>
    <w:rsid w:val="000C7104"/>
    <w:rsid w:val="000D6C34"/>
    <w:rsid w:val="000E773F"/>
    <w:rsid w:val="00142401"/>
    <w:rsid w:val="001828A6"/>
    <w:rsid w:val="001E2EC6"/>
    <w:rsid w:val="00230CD5"/>
    <w:rsid w:val="00253184"/>
    <w:rsid w:val="00275C8C"/>
    <w:rsid w:val="00291653"/>
    <w:rsid w:val="003B5278"/>
    <w:rsid w:val="003F1CC6"/>
    <w:rsid w:val="00440863"/>
    <w:rsid w:val="00467A1E"/>
    <w:rsid w:val="005F66AC"/>
    <w:rsid w:val="006018C2"/>
    <w:rsid w:val="00660A8C"/>
    <w:rsid w:val="00684D76"/>
    <w:rsid w:val="006858B2"/>
    <w:rsid w:val="006B79FF"/>
    <w:rsid w:val="006C26D8"/>
    <w:rsid w:val="006F20A5"/>
    <w:rsid w:val="007044E0"/>
    <w:rsid w:val="00764156"/>
    <w:rsid w:val="00765F78"/>
    <w:rsid w:val="007A54FE"/>
    <w:rsid w:val="00810246"/>
    <w:rsid w:val="008876BE"/>
    <w:rsid w:val="00957A18"/>
    <w:rsid w:val="0097743E"/>
    <w:rsid w:val="009A32F7"/>
    <w:rsid w:val="009B5F1B"/>
    <w:rsid w:val="009D2285"/>
    <w:rsid w:val="009D5C31"/>
    <w:rsid w:val="009F66C0"/>
    <w:rsid w:val="00A11CD5"/>
    <w:rsid w:val="00A22165"/>
    <w:rsid w:val="00A26F76"/>
    <w:rsid w:val="00A93D8E"/>
    <w:rsid w:val="00AA0DC9"/>
    <w:rsid w:val="00AD0806"/>
    <w:rsid w:val="00AF7482"/>
    <w:rsid w:val="00B06D48"/>
    <w:rsid w:val="00B16A46"/>
    <w:rsid w:val="00B31FB5"/>
    <w:rsid w:val="00B513FA"/>
    <w:rsid w:val="00BA0757"/>
    <w:rsid w:val="00BB7536"/>
    <w:rsid w:val="00BE1D42"/>
    <w:rsid w:val="00BF0C44"/>
    <w:rsid w:val="00C178E8"/>
    <w:rsid w:val="00C54729"/>
    <w:rsid w:val="00CF381F"/>
    <w:rsid w:val="00D04266"/>
    <w:rsid w:val="00D7206D"/>
    <w:rsid w:val="00D96811"/>
    <w:rsid w:val="00DD521C"/>
    <w:rsid w:val="00DF5B5E"/>
    <w:rsid w:val="00E0759C"/>
    <w:rsid w:val="00E2037E"/>
    <w:rsid w:val="00E4318D"/>
    <w:rsid w:val="00E918FE"/>
    <w:rsid w:val="00E94C5C"/>
    <w:rsid w:val="00ED08EA"/>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07B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1181</TotalTime>
  <Pages>3</Pages>
  <Words>555</Words>
  <Characters>3165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Меньших Кристина Владимировна</cp:lastModifiedBy>
  <cp:revision>65</cp:revision>
  <dcterms:created xsi:type="dcterms:W3CDTF">2025-03-03T14:10:00Z</dcterms:created>
  <dcterms:modified xsi:type="dcterms:W3CDTF">2026-10-13T13:33:00Z</dcterms:modified>
</cp:coreProperties>
</file>