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7AF62" w14:textId="77777777" w:rsidR="00437D2A" w:rsidRPr="00AE07F7" w:rsidRDefault="00437D2A" w:rsidP="00437D2A">
      <w:pPr>
        <w:ind w:firstLine="5529"/>
        <w:jc w:val="right"/>
        <w:rPr>
          <w:sz w:val="28"/>
          <w:szCs w:val="28"/>
        </w:rPr>
      </w:pPr>
      <w:r w:rsidRPr="00AE07F7">
        <w:rPr>
          <w:sz w:val="28"/>
          <w:szCs w:val="28"/>
        </w:rPr>
        <w:t>№1.2.3-02</w:t>
      </w:r>
    </w:p>
    <w:p w14:paraId="44B02B20" w14:textId="77777777" w:rsidR="00437D2A" w:rsidRPr="00AE07F7" w:rsidRDefault="00437D2A" w:rsidP="00437D2A">
      <w:pPr>
        <w:shd w:val="clear" w:color="auto" w:fill="FFFFFF"/>
        <w:adjustRightInd w:val="0"/>
        <w:rPr>
          <w:sz w:val="28"/>
          <w:szCs w:val="28"/>
        </w:rPr>
      </w:pPr>
    </w:p>
    <w:p w14:paraId="35735360" w14:textId="77777777" w:rsidR="00437D2A" w:rsidRDefault="00437D2A" w:rsidP="00437D2A">
      <w:pPr>
        <w:shd w:val="clear" w:color="auto" w:fill="FFFFFF"/>
        <w:adjustRightInd w:val="0"/>
        <w:rPr>
          <w:sz w:val="28"/>
          <w:szCs w:val="28"/>
        </w:rPr>
      </w:pPr>
    </w:p>
    <w:p w14:paraId="2452612B" w14:textId="77777777" w:rsidR="00437D2A" w:rsidRPr="00AE07F7" w:rsidRDefault="00437D2A" w:rsidP="00437D2A">
      <w:pPr>
        <w:shd w:val="clear" w:color="auto" w:fill="FFFFFF"/>
        <w:adjustRightInd w:val="0"/>
        <w:rPr>
          <w:sz w:val="28"/>
          <w:szCs w:val="28"/>
        </w:rPr>
      </w:pPr>
    </w:p>
    <w:p w14:paraId="0766798E" w14:textId="77777777" w:rsidR="00437D2A" w:rsidRPr="00AE07F7" w:rsidRDefault="00437D2A" w:rsidP="00437D2A">
      <w:pPr>
        <w:shd w:val="clear" w:color="auto" w:fill="FFFFFF"/>
        <w:adjustRightInd w:val="0"/>
        <w:rPr>
          <w:sz w:val="28"/>
          <w:szCs w:val="28"/>
        </w:rPr>
      </w:pPr>
    </w:p>
    <w:p w14:paraId="0151E247" w14:textId="77777777" w:rsidR="00437D2A" w:rsidRPr="00AE07F7" w:rsidRDefault="00437D2A" w:rsidP="00437D2A">
      <w:pPr>
        <w:shd w:val="clear" w:color="auto" w:fill="FFFFFF"/>
        <w:adjustRightInd w:val="0"/>
        <w:rPr>
          <w:sz w:val="28"/>
          <w:szCs w:val="28"/>
        </w:rPr>
      </w:pPr>
    </w:p>
    <w:p w14:paraId="3D627F48" w14:textId="77777777" w:rsidR="00437D2A" w:rsidRPr="00AE07F7" w:rsidRDefault="00437D2A" w:rsidP="00437D2A">
      <w:pPr>
        <w:shd w:val="clear" w:color="auto" w:fill="FFFFFF"/>
        <w:adjustRightInd w:val="0"/>
        <w:rPr>
          <w:sz w:val="28"/>
          <w:szCs w:val="28"/>
        </w:rPr>
      </w:pPr>
    </w:p>
    <w:p w14:paraId="06B9BD8F" w14:textId="77777777" w:rsidR="00437D2A" w:rsidRPr="00AE07F7" w:rsidRDefault="00437D2A" w:rsidP="00437D2A">
      <w:pPr>
        <w:shd w:val="clear" w:color="auto" w:fill="FFFFFF"/>
        <w:adjustRightInd w:val="0"/>
        <w:jc w:val="center"/>
        <w:rPr>
          <w:sz w:val="28"/>
          <w:szCs w:val="28"/>
        </w:rPr>
      </w:pPr>
      <w:r w:rsidRPr="00AE07F7">
        <w:rPr>
          <w:sz w:val="28"/>
          <w:szCs w:val="28"/>
        </w:rPr>
        <w:t>ТИПОВЫЕ ТЕХНИЧЕСКИЕ ТРЕБОВАНИЯ</w:t>
      </w:r>
    </w:p>
    <w:p w14:paraId="1EA9D212" w14:textId="77777777" w:rsidR="00437D2A" w:rsidRPr="00AE07F7" w:rsidRDefault="00437D2A" w:rsidP="00437D2A">
      <w:pPr>
        <w:jc w:val="center"/>
        <w:rPr>
          <w:sz w:val="28"/>
          <w:szCs w:val="28"/>
        </w:rPr>
      </w:pPr>
      <w:r w:rsidRPr="00AE07F7">
        <w:rPr>
          <w:sz w:val="28"/>
          <w:szCs w:val="28"/>
        </w:rPr>
        <w:t>к модульным отделениям почтовой связи (МОПС),</w:t>
      </w:r>
    </w:p>
    <w:p w14:paraId="59E24C7C" w14:textId="5487346A" w:rsidR="00437D2A" w:rsidRPr="00AE07F7" w:rsidRDefault="00437D2A" w:rsidP="00763E77">
      <w:pPr>
        <w:jc w:val="center"/>
        <w:rPr>
          <w:sz w:val="28"/>
          <w:szCs w:val="28"/>
        </w:rPr>
      </w:pPr>
      <w:r w:rsidRPr="00AE07F7">
        <w:rPr>
          <w:sz w:val="28"/>
          <w:szCs w:val="28"/>
        </w:rPr>
        <w:t>изготовленным из металлическ</w:t>
      </w:r>
      <w:r w:rsidR="00763E77">
        <w:rPr>
          <w:sz w:val="28"/>
          <w:szCs w:val="28"/>
        </w:rPr>
        <w:t xml:space="preserve">их быстровозводимых конструкций </w:t>
      </w:r>
      <w:r w:rsidRPr="00AE07F7">
        <w:rPr>
          <w:sz w:val="28"/>
          <w:szCs w:val="28"/>
        </w:rPr>
        <w:t>площадью 25,5 м</w:t>
      </w:r>
      <w:r w:rsidRPr="00AE07F7">
        <w:rPr>
          <w:sz w:val="28"/>
          <w:szCs w:val="28"/>
          <w:vertAlign w:val="superscript"/>
        </w:rPr>
        <w:t>2</w:t>
      </w:r>
    </w:p>
    <w:p w14:paraId="599D1C31" w14:textId="77777777" w:rsidR="00437D2A" w:rsidRPr="00AE07F7" w:rsidRDefault="00437D2A" w:rsidP="00437D2A">
      <w:pPr>
        <w:shd w:val="clear" w:color="auto" w:fill="FFFFFF"/>
        <w:adjustRightInd w:val="0"/>
        <w:jc w:val="center"/>
        <w:rPr>
          <w:sz w:val="28"/>
          <w:szCs w:val="28"/>
        </w:rPr>
      </w:pPr>
    </w:p>
    <w:p w14:paraId="7B4F7A42" w14:textId="77777777" w:rsidR="00437D2A" w:rsidRPr="00AE07F7" w:rsidRDefault="00437D2A" w:rsidP="00437D2A">
      <w:pPr>
        <w:shd w:val="clear" w:color="auto" w:fill="FFFFFF"/>
        <w:adjustRightInd w:val="0"/>
        <w:jc w:val="center"/>
        <w:rPr>
          <w:sz w:val="28"/>
          <w:szCs w:val="28"/>
        </w:rPr>
      </w:pPr>
    </w:p>
    <w:p w14:paraId="33123CD9" w14:textId="77777777" w:rsidR="00437D2A" w:rsidRPr="00AE07F7" w:rsidRDefault="00437D2A" w:rsidP="00437D2A">
      <w:pPr>
        <w:shd w:val="clear" w:color="auto" w:fill="FFFFFF"/>
        <w:adjustRightInd w:val="0"/>
        <w:jc w:val="center"/>
        <w:rPr>
          <w:sz w:val="28"/>
          <w:szCs w:val="28"/>
        </w:rPr>
      </w:pPr>
    </w:p>
    <w:p w14:paraId="5DB528DF" w14:textId="77777777" w:rsidR="00437D2A" w:rsidRPr="00AE07F7" w:rsidRDefault="00437D2A" w:rsidP="00437D2A">
      <w:pPr>
        <w:shd w:val="clear" w:color="auto" w:fill="FFFFFF"/>
        <w:adjustRightInd w:val="0"/>
        <w:jc w:val="center"/>
        <w:rPr>
          <w:sz w:val="28"/>
          <w:szCs w:val="28"/>
        </w:rPr>
      </w:pPr>
    </w:p>
    <w:p w14:paraId="4A7F8B5C" w14:textId="3B788763" w:rsidR="00437D2A" w:rsidRDefault="00437D2A" w:rsidP="00437D2A">
      <w:pPr>
        <w:shd w:val="clear" w:color="auto" w:fill="FFFFFF"/>
        <w:adjustRightInd w:val="0"/>
        <w:jc w:val="center"/>
        <w:rPr>
          <w:sz w:val="28"/>
          <w:szCs w:val="28"/>
        </w:rPr>
      </w:pPr>
    </w:p>
    <w:p w14:paraId="19EEA4B4" w14:textId="4627E1AF" w:rsidR="00437D2A" w:rsidRDefault="00437D2A" w:rsidP="00437D2A">
      <w:pPr>
        <w:shd w:val="clear" w:color="auto" w:fill="FFFFFF"/>
        <w:adjustRightInd w:val="0"/>
        <w:jc w:val="center"/>
        <w:rPr>
          <w:sz w:val="28"/>
          <w:szCs w:val="28"/>
        </w:rPr>
      </w:pPr>
    </w:p>
    <w:p w14:paraId="0309E3AD" w14:textId="5370D44B" w:rsidR="00437D2A" w:rsidRDefault="00437D2A" w:rsidP="00437D2A">
      <w:pPr>
        <w:shd w:val="clear" w:color="auto" w:fill="FFFFFF"/>
        <w:adjustRightInd w:val="0"/>
        <w:jc w:val="center"/>
        <w:rPr>
          <w:sz w:val="28"/>
          <w:szCs w:val="28"/>
        </w:rPr>
      </w:pPr>
    </w:p>
    <w:p w14:paraId="2A8D2055" w14:textId="44BBC07C" w:rsidR="00437D2A" w:rsidRDefault="00437D2A" w:rsidP="00437D2A">
      <w:pPr>
        <w:shd w:val="clear" w:color="auto" w:fill="FFFFFF"/>
        <w:adjustRightInd w:val="0"/>
        <w:jc w:val="center"/>
        <w:rPr>
          <w:sz w:val="28"/>
          <w:szCs w:val="28"/>
        </w:rPr>
      </w:pPr>
    </w:p>
    <w:p w14:paraId="71D431E1" w14:textId="36282165" w:rsidR="00437D2A" w:rsidRDefault="00437D2A" w:rsidP="00437D2A">
      <w:pPr>
        <w:shd w:val="clear" w:color="auto" w:fill="FFFFFF"/>
        <w:adjustRightInd w:val="0"/>
        <w:jc w:val="center"/>
        <w:rPr>
          <w:sz w:val="28"/>
          <w:szCs w:val="28"/>
        </w:rPr>
      </w:pPr>
    </w:p>
    <w:p w14:paraId="3C95E839" w14:textId="1683CBEE" w:rsidR="00437D2A" w:rsidRDefault="00437D2A" w:rsidP="00437D2A">
      <w:pPr>
        <w:shd w:val="clear" w:color="auto" w:fill="FFFFFF"/>
        <w:adjustRightInd w:val="0"/>
        <w:jc w:val="center"/>
        <w:rPr>
          <w:sz w:val="28"/>
          <w:szCs w:val="28"/>
        </w:rPr>
      </w:pPr>
    </w:p>
    <w:p w14:paraId="593335F6" w14:textId="3899763B" w:rsidR="00437D2A" w:rsidRDefault="00437D2A" w:rsidP="00437D2A">
      <w:pPr>
        <w:shd w:val="clear" w:color="auto" w:fill="FFFFFF"/>
        <w:adjustRightInd w:val="0"/>
        <w:jc w:val="center"/>
        <w:rPr>
          <w:sz w:val="28"/>
          <w:szCs w:val="28"/>
        </w:rPr>
      </w:pPr>
    </w:p>
    <w:p w14:paraId="7259945D" w14:textId="147B248B" w:rsidR="00437D2A" w:rsidRDefault="00437D2A" w:rsidP="00437D2A">
      <w:pPr>
        <w:shd w:val="clear" w:color="auto" w:fill="FFFFFF"/>
        <w:adjustRightInd w:val="0"/>
        <w:jc w:val="center"/>
        <w:rPr>
          <w:sz w:val="28"/>
          <w:szCs w:val="28"/>
        </w:rPr>
      </w:pPr>
    </w:p>
    <w:p w14:paraId="53359D52" w14:textId="6CA7A19B" w:rsidR="00437D2A" w:rsidRDefault="00437D2A" w:rsidP="00437D2A">
      <w:pPr>
        <w:shd w:val="clear" w:color="auto" w:fill="FFFFFF"/>
        <w:adjustRightInd w:val="0"/>
        <w:jc w:val="center"/>
        <w:rPr>
          <w:sz w:val="28"/>
          <w:szCs w:val="28"/>
        </w:rPr>
      </w:pPr>
    </w:p>
    <w:p w14:paraId="75EFB975" w14:textId="557D5ADE" w:rsidR="00437D2A" w:rsidRDefault="00437D2A" w:rsidP="00437D2A">
      <w:pPr>
        <w:shd w:val="clear" w:color="auto" w:fill="FFFFFF"/>
        <w:adjustRightInd w:val="0"/>
        <w:jc w:val="center"/>
        <w:rPr>
          <w:sz w:val="28"/>
          <w:szCs w:val="28"/>
        </w:rPr>
      </w:pPr>
    </w:p>
    <w:p w14:paraId="4513D01D" w14:textId="5ABF13EC" w:rsidR="00437D2A" w:rsidRDefault="00437D2A" w:rsidP="00437D2A">
      <w:pPr>
        <w:shd w:val="clear" w:color="auto" w:fill="FFFFFF"/>
        <w:adjustRightInd w:val="0"/>
        <w:jc w:val="center"/>
        <w:rPr>
          <w:sz w:val="28"/>
          <w:szCs w:val="28"/>
        </w:rPr>
      </w:pPr>
    </w:p>
    <w:p w14:paraId="6F6C2F5B" w14:textId="55263EEC" w:rsidR="00437D2A" w:rsidRDefault="00437D2A" w:rsidP="00437D2A">
      <w:pPr>
        <w:shd w:val="clear" w:color="auto" w:fill="FFFFFF"/>
        <w:adjustRightInd w:val="0"/>
        <w:jc w:val="center"/>
        <w:rPr>
          <w:sz w:val="28"/>
          <w:szCs w:val="28"/>
        </w:rPr>
      </w:pPr>
    </w:p>
    <w:p w14:paraId="3748BCD3" w14:textId="2416DCA1" w:rsidR="00437D2A" w:rsidRDefault="00437D2A" w:rsidP="00437D2A">
      <w:pPr>
        <w:shd w:val="clear" w:color="auto" w:fill="FFFFFF"/>
        <w:adjustRightInd w:val="0"/>
        <w:jc w:val="center"/>
        <w:rPr>
          <w:sz w:val="28"/>
          <w:szCs w:val="28"/>
        </w:rPr>
      </w:pPr>
    </w:p>
    <w:p w14:paraId="1C1ACB48" w14:textId="16FF4E6B" w:rsidR="00437D2A" w:rsidRDefault="00437D2A" w:rsidP="00437D2A">
      <w:pPr>
        <w:shd w:val="clear" w:color="auto" w:fill="FFFFFF"/>
        <w:adjustRightInd w:val="0"/>
        <w:jc w:val="center"/>
        <w:rPr>
          <w:sz w:val="28"/>
          <w:szCs w:val="28"/>
        </w:rPr>
      </w:pPr>
    </w:p>
    <w:p w14:paraId="5B7021C8" w14:textId="5E34A80E" w:rsidR="00437D2A" w:rsidRDefault="00437D2A" w:rsidP="00437D2A">
      <w:pPr>
        <w:shd w:val="clear" w:color="auto" w:fill="FFFFFF"/>
        <w:adjustRightInd w:val="0"/>
        <w:jc w:val="center"/>
        <w:rPr>
          <w:sz w:val="28"/>
          <w:szCs w:val="28"/>
        </w:rPr>
      </w:pPr>
    </w:p>
    <w:p w14:paraId="25200FE8" w14:textId="2F70C7F4" w:rsidR="00437D2A" w:rsidRDefault="00437D2A" w:rsidP="00437D2A">
      <w:pPr>
        <w:shd w:val="clear" w:color="auto" w:fill="FFFFFF"/>
        <w:adjustRightInd w:val="0"/>
        <w:jc w:val="center"/>
        <w:rPr>
          <w:sz w:val="28"/>
          <w:szCs w:val="28"/>
        </w:rPr>
      </w:pPr>
    </w:p>
    <w:p w14:paraId="14B3A6F2" w14:textId="4F1589B5" w:rsidR="00437D2A" w:rsidRDefault="00437D2A" w:rsidP="00437D2A">
      <w:pPr>
        <w:shd w:val="clear" w:color="auto" w:fill="FFFFFF"/>
        <w:adjustRightInd w:val="0"/>
        <w:jc w:val="center"/>
        <w:rPr>
          <w:sz w:val="28"/>
          <w:szCs w:val="28"/>
        </w:rPr>
      </w:pPr>
    </w:p>
    <w:p w14:paraId="0850C26B" w14:textId="77777777" w:rsidR="00437D2A" w:rsidRPr="00AE07F7" w:rsidRDefault="00437D2A" w:rsidP="00437D2A">
      <w:pPr>
        <w:shd w:val="clear" w:color="auto" w:fill="FFFFFF"/>
        <w:adjustRightInd w:val="0"/>
        <w:jc w:val="center"/>
        <w:rPr>
          <w:sz w:val="28"/>
          <w:szCs w:val="28"/>
        </w:rPr>
      </w:pPr>
    </w:p>
    <w:p w14:paraId="1A122F73" w14:textId="43F49996" w:rsidR="00437D2A" w:rsidRDefault="00437D2A" w:rsidP="00437D2A">
      <w:pPr>
        <w:shd w:val="clear" w:color="auto" w:fill="FFFFFF"/>
        <w:adjustRightInd w:val="0"/>
        <w:jc w:val="center"/>
        <w:rPr>
          <w:sz w:val="28"/>
          <w:szCs w:val="28"/>
        </w:rPr>
      </w:pPr>
    </w:p>
    <w:p w14:paraId="19B4F9AB" w14:textId="485EC1BD" w:rsidR="00763E77" w:rsidRDefault="00763E77" w:rsidP="00437D2A">
      <w:pPr>
        <w:shd w:val="clear" w:color="auto" w:fill="FFFFFF"/>
        <w:adjustRightInd w:val="0"/>
        <w:jc w:val="center"/>
        <w:rPr>
          <w:sz w:val="28"/>
          <w:szCs w:val="28"/>
        </w:rPr>
      </w:pPr>
    </w:p>
    <w:p w14:paraId="763B4FDD" w14:textId="25E9CEDE" w:rsidR="00763E77" w:rsidRDefault="00763E77" w:rsidP="00437D2A">
      <w:pPr>
        <w:shd w:val="clear" w:color="auto" w:fill="FFFFFF"/>
        <w:adjustRightInd w:val="0"/>
        <w:jc w:val="center"/>
        <w:rPr>
          <w:sz w:val="28"/>
          <w:szCs w:val="28"/>
        </w:rPr>
      </w:pPr>
    </w:p>
    <w:p w14:paraId="15B1E834" w14:textId="73117502" w:rsidR="00763E77" w:rsidRDefault="00763E77" w:rsidP="00437D2A">
      <w:pPr>
        <w:shd w:val="clear" w:color="auto" w:fill="FFFFFF"/>
        <w:adjustRightInd w:val="0"/>
        <w:jc w:val="center"/>
        <w:rPr>
          <w:sz w:val="28"/>
          <w:szCs w:val="28"/>
        </w:rPr>
      </w:pPr>
    </w:p>
    <w:p w14:paraId="7FC2B187" w14:textId="19AEF965" w:rsidR="00763E77" w:rsidRDefault="00763E77" w:rsidP="00437D2A">
      <w:pPr>
        <w:shd w:val="clear" w:color="auto" w:fill="FFFFFF"/>
        <w:adjustRightInd w:val="0"/>
        <w:jc w:val="center"/>
        <w:rPr>
          <w:sz w:val="28"/>
          <w:szCs w:val="28"/>
        </w:rPr>
      </w:pPr>
    </w:p>
    <w:p w14:paraId="68A24732" w14:textId="0C9B380C" w:rsidR="00763E77" w:rsidRDefault="00763E77" w:rsidP="00437D2A">
      <w:pPr>
        <w:shd w:val="clear" w:color="auto" w:fill="FFFFFF"/>
        <w:adjustRightInd w:val="0"/>
        <w:jc w:val="center"/>
        <w:rPr>
          <w:sz w:val="28"/>
          <w:szCs w:val="28"/>
        </w:rPr>
      </w:pPr>
    </w:p>
    <w:p w14:paraId="39C1E938" w14:textId="46A9C1EB" w:rsidR="00763E77" w:rsidRDefault="00763E77" w:rsidP="00437D2A">
      <w:pPr>
        <w:shd w:val="clear" w:color="auto" w:fill="FFFFFF"/>
        <w:adjustRightInd w:val="0"/>
        <w:jc w:val="center"/>
        <w:rPr>
          <w:sz w:val="28"/>
          <w:szCs w:val="28"/>
        </w:rPr>
      </w:pPr>
    </w:p>
    <w:p w14:paraId="7981291D" w14:textId="65C43EA0" w:rsidR="00763E77" w:rsidRDefault="00763E77" w:rsidP="00437D2A">
      <w:pPr>
        <w:shd w:val="clear" w:color="auto" w:fill="FFFFFF"/>
        <w:adjustRightInd w:val="0"/>
        <w:jc w:val="center"/>
        <w:rPr>
          <w:sz w:val="28"/>
          <w:szCs w:val="28"/>
        </w:rPr>
      </w:pPr>
    </w:p>
    <w:p w14:paraId="34A35DDC" w14:textId="4EE102B9" w:rsidR="00763E77" w:rsidRDefault="00763E77" w:rsidP="00437D2A">
      <w:pPr>
        <w:shd w:val="clear" w:color="auto" w:fill="FFFFFF"/>
        <w:adjustRightInd w:val="0"/>
        <w:jc w:val="center"/>
        <w:rPr>
          <w:sz w:val="28"/>
          <w:szCs w:val="28"/>
        </w:rPr>
      </w:pPr>
    </w:p>
    <w:p w14:paraId="29325D62" w14:textId="77777777" w:rsidR="00763E77" w:rsidRPr="00AE07F7" w:rsidRDefault="00763E77" w:rsidP="00437D2A">
      <w:pPr>
        <w:shd w:val="clear" w:color="auto" w:fill="FFFFFF"/>
        <w:adjustRightInd w:val="0"/>
        <w:jc w:val="center"/>
        <w:rPr>
          <w:sz w:val="28"/>
          <w:szCs w:val="28"/>
        </w:rPr>
      </w:pPr>
    </w:p>
    <w:p w14:paraId="31E30E0D" w14:textId="202B9307" w:rsidR="00437D2A" w:rsidRDefault="00437D2A" w:rsidP="00437D2A">
      <w:pPr>
        <w:shd w:val="clear" w:color="auto" w:fill="FFFFFF"/>
        <w:adjustRightInd w:val="0"/>
        <w:jc w:val="center"/>
      </w:pPr>
      <w:r w:rsidRPr="00AE07F7">
        <w:rPr>
          <w:sz w:val="28"/>
          <w:szCs w:val="28"/>
        </w:rPr>
        <w:t>Москва 2026</w:t>
      </w:r>
    </w:p>
    <w:p w14:paraId="0E8D2C90" w14:textId="6E9ED153" w:rsidR="005A6A0B" w:rsidRPr="008C5803" w:rsidRDefault="00437D2A" w:rsidP="00437D2A">
      <w:pPr>
        <w:shd w:val="clear" w:color="auto" w:fill="FFFFFF"/>
        <w:adjustRightInd w:val="0"/>
        <w:jc w:val="center"/>
        <w:rPr>
          <w:b/>
          <w:sz w:val="28"/>
        </w:rPr>
      </w:pPr>
      <w:r>
        <w:br w:type="column"/>
      </w:r>
      <w:r w:rsidR="00BA601C"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14:paraId="3D5F2B08" w14:textId="77777777" w:rsidTr="006A254A">
        <w:trPr>
          <w:trHeight w:val="553"/>
          <w:tblHeader/>
        </w:trPr>
        <w:tc>
          <w:tcPr>
            <w:tcW w:w="709" w:type="dxa"/>
            <w:vAlign w:val="center"/>
            <w:hideMark/>
          </w:tcPr>
          <w:p w14:paraId="4AFCB720" w14:textId="22CBF1E0"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14:paraId="0D9A4F3D" w14:textId="5E467A07"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14:paraId="73DE974C" w14:textId="536F1DD2"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14:paraId="7CCA7D4B" w14:textId="77777777" w:rsidTr="001D77B2">
        <w:trPr>
          <w:trHeight w:val="255"/>
        </w:trPr>
        <w:tc>
          <w:tcPr>
            <w:tcW w:w="709" w:type="dxa"/>
            <w:tcMar>
              <w:top w:w="28" w:type="dxa"/>
              <w:bottom w:w="28" w:type="dxa"/>
            </w:tcMar>
            <w:vAlign w:val="center"/>
          </w:tcPr>
          <w:p w14:paraId="0702A57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14:paraId="7F1FAA05" w14:textId="77777777"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14:paraId="03CCC14C" w14:textId="77777777" w:rsidTr="001D77B2">
        <w:trPr>
          <w:trHeight w:val="20"/>
        </w:trPr>
        <w:tc>
          <w:tcPr>
            <w:tcW w:w="709" w:type="dxa"/>
            <w:tcMar>
              <w:top w:w="28" w:type="dxa"/>
              <w:bottom w:w="28" w:type="dxa"/>
            </w:tcMar>
            <w:vAlign w:val="center"/>
          </w:tcPr>
          <w:p w14:paraId="7F35B3A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14:paraId="120FD0DF" w14:textId="77777777"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14:paraId="317D1A02" w14:textId="77777777" w:rsidTr="001D77B2">
        <w:trPr>
          <w:trHeight w:val="20"/>
        </w:trPr>
        <w:tc>
          <w:tcPr>
            <w:tcW w:w="709" w:type="dxa"/>
            <w:tcMar>
              <w:top w:w="28" w:type="dxa"/>
              <w:bottom w:w="28" w:type="dxa"/>
            </w:tcMar>
            <w:vAlign w:val="center"/>
          </w:tcPr>
          <w:p w14:paraId="33192AE1" w14:textId="77777777"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8C5803" w:rsidRDefault="0012291A"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8C5803" w:rsidRDefault="00EC34CB" w:rsidP="003A68A9">
            <w:pPr>
              <w:adjustRightInd w:val="0"/>
              <w:ind w:firstLine="0"/>
              <w:rPr>
                <w:rFonts w:eastAsia="Arial Unicode MS"/>
                <w:sz w:val="28"/>
                <w:szCs w:val="28"/>
                <w:lang w:val="ru" w:eastAsia="ru-RU"/>
              </w:rPr>
            </w:pPr>
            <w:r w:rsidRPr="008C5803">
              <w:rPr>
                <w:rFonts w:eastAsia="Arial Unicode MS"/>
                <w:sz w:val="28"/>
                <w:szCs w:val="28"/>
                <w:lang w:val="ru" w:eastAsia="ru-RU"/>
              </w:rPr>
              <w:t>Конструктивная единица</w:t>
            </w:r>
            <w:r w:rsidR="00402780" w:rsidRPr="008C5803">
              <w:rPr>
                <w:rFonts w:eastAsia="Arial Unicode MS"/>
                <w:sz w:val="28"/>
                <w:szCs w:val="28"/>
                <w:lang w:val="ru" w:eastAsia="ru-RU"/>
              </w:rPr>
              <w:t xml:space="preserve"> МОПС</w:t>
            </w:r>
            <w:r w:rsidRPr="008C5803">
              <w:rPr>
                <w:rFonts w:eastAsia="Arial Unicode MS"/>
                <w:sz w:val="28"/>
                <w:szCs w:val="28"/>
                <w:lang w:val="ru" w:eastAsia="ru-RU"/>
              </w:rPr>
              <w:t>, представляющая собой собранные основание, покрытие и стены</w:t>
            </w:r>
          </w:p>
        </w:tc>
      </w:tr>
      <w:tr w:rsidR="00445BA9" w:rsidRPr="008C5803" w14:paraId="5A76375D" w14:textId="77777777" w:rsidTr="001D77B2">
        <w:trPr>
          <w:trHeight w:val="20"/>
        </w:trPr>
        <w:tc>
          <w:tcPr>
            <w:tcW w:w="709" w:type="dxa"/>
            <w:tcMar>
              <w:top w:w="28" w:type="dxa"/>
              <w:bottom w:w="28" w:type="dxa"/>
            </w:tcMar>
            <w:vAlign w:val="center"/>
          </w:tcPr>
          <w:p w14:paraId="6120429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8C5803" w14:paraId="3488484B" w14:textId="77777777" w:rsidTr="001D77B2">
        <w:trPr>
          <w:trHeight w:val="20"/>
        </w:trPr>
        <w:tc>
          <w:tcPr>
            <w:tcW w:w="709" w:type="dxa"/>
            <w:tcMar>
              <w:top w:w="28" w:type="dxa"/>
              <w:bottom w:w="28" w:type="dxa"/>
            </w:tcMar>
            <w:vAlign w:val="center"/>
          </w:tcPr>
          <w:p w14:paraId="0436E43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color w:val="000000"/>
                <w:sz w:val="28"/>
                <w:szCs w:val="28"/>
              </w:rPr>
              <w:t>ВРЩ</w:t>
            </w:r>
          </w:p>
        </w:tc>
        <w:tc>
          <w:tcPr>
            <w:tcW w:w="6662" w:type="dxa"/>
            <w:tcMar>
              <w:top w:w="28" w:type="dxa"/>
              <w:bottom w:w="28" w:type="dxa"/>
            </w:tcMar>
            <w:vAlign w:val="center"/>
          </w:tcPr>
          <w:p w14:paraId="2F719C5C"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Вводно-распределительный щит</w:t>
            </w:r>
          </w:p>
        </w:tc>
      </w:tr>
      <w:tr w:rsidR="00604EF5" w:rsidRPr="008C5803" w14:paraId="03CF2E2F" w14:textId="77777777" w:rsidTr="001D77B2">
        <w:trPr>
          <w:trHeight w:val="20"/>
        </w:trPr>
        <w:tc>
          <w:tcPr>
            <w:tcW w:w="709" w:type="dxa"/>
            <w:tcMar>
              <w:top w:w="28" w:type="dxa"/>
              <w:bottom w:w="28" w:type="dxa"/>
            </w:tcMar>
            <w:vAlign w:val="center"/>
          </w:tcPr>
          <w:p w14:paraId="04290BAF"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14:paraId="02D6C1A3" w14:textId="73F0634D" w:rsidR="00604EF5" w:rsidRPr="008C5803" w:rsidRDefault="00604EF5" w:rsidP="003A68A9">
            <w:pPr>
              <w:adjustRightInd w:val="0"/>
              <w:ind w:firstLine="0"/>
              <w:rPr>
                <w:sz w:val="28"/>
                <w:szCs w:val="28"/>
              </w:rPr>
            </w:pPr>
            <w:r w:rsidRPr="008C5803">
              <w:rPr>
                <w:sz w:val="28"/>
                <w:szCs w:val="28"/>
              </w:rPr>
              <w:t>Гипсоволокнистый лист влагостойкий</w:t>
            </w:r>
          </w:p>
        </w:tc>
      </w:tr>
      <w:tr w:rsidR="00604EF5" w:rsidRPr="008C5803" w14:paraId="105011DE" w14:textId="77777777" w:rsidTr="001D77B2">
        <w:trPr>
          <w:trHeight w:val="20"/>
        </w:trPr>
        <w:tc>
          <w:tcPr>
            <w:tcW w:w="709" w:type="dxa"/>
            <w:tcMar>
              <w:top w:w="28" w:type="dxa"/>
              <w:bottom w:w="28" w:type="dxa"/>
            </w:tcMar>
            <w:vAlign w:val="center"/>
          </w:tcPr>
          <w:p w14:paraId="4178C27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14:paraId="38D2F6BA" w14:textId="75400DD0"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14:paraId="6A82A365" w14:textId="77777777" w:rsidTr="001D77B2">
        <w:trPr>
          <w:trHeight w:val="20"/>
        </w:trPr>
        <w:tc>
          <w:tcPr>
            <w:tcW w:w="709" w:type="dxa"/>
            <w:tcMar>
              <w:top w:w="28" w:type="dxa"/>
              <w:bottom w:w="28" w:type="dxa"/>
            </w:tcMar>
            <w:vAlign w:val="center"/>
          </w:tcPr>
          <w:p w14:paraId="0204882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 xml:space="preserve">Главный фасад </w:t>
            </w:r>
          </w:p>
        </w:tc>
        <w:tc>
          <w:tcPr>
            <w:tcW w:w="6662" w:type="dxa"/>
            <w:tcMar>
              <w:top w:w="28" w:type="dxa"/>
              <w:bottom w:w="28" w:type="dxa"/>
            </w:tcMar>
            <w:vAlign w:val="center"/>
          </w:tcPr>
          <w:p w14:paraId="4234468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Фасад, на котором расположен вход в МОПС</w:t>
            </w:r>
          </w:p>
        </w:tc>
      </w:tr>
      <w:tr w:rsidR="00445BA9" w:rsidRPr="008C5803" w14:paraId="686ED8D9" w14:textId="77777777" w:rsidTr="001D77B2">
        <w:trPr>
          <w:trHeight w:val="20"/>
        </w:trPr>
        <w:tc>
          <w:tcPr>
            <w:tcW w:w="709" w:type="dxa"/>
            <w:tcMar>
              <w:top w:w="28" w:type="dxa"/>
              <w:bottom w:w="28" w:type="dxa"/>
            </w:tcMar>
            <w:vAlign w:val="center"/>
          </w:tcPr>
          <w:p w14:paraId="30C343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ГОСТ</w:t>
            </w:r>
          </w:p>
        </w:tc>
        <w:tc>
          <w:tcPr>
            <w:tcW w:w="6662" w:type="dxa"/>
            <w:tcMar>
              <w:top w:w="28" w:type="dxa"/>
              <w:bottom w:w="28" w:type="dxa"/>
            </w:tcMar>
            <w:vAlign w:val="center"/>
          </w:tcPr>
          <w:p w14:paraId="73BE5925"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Государственный стандарт Российской Федерации</w:t>
            </w:r>
          </w:p>
        </w:tc>
      </w:tr>
      <w:tr w:rsidR="00604EF5" w:rsidRPr="008C5803" w14:paraId="019EC291" w14:textId="77777777" w:rsidTr="001D77B2">
        <w:trPr>
          <w:trHeight w:val="20"/>
        </w:trPr>
        <w:tc>
          <w:tcPr>
            <w:tcW w:w="709" w:type="dxa"/>
            <w:tcMar>
              <w:top w:w="28" w:type="dxa"/>
              <w:bottom w:w="28" w:type="dxa"/>
            </w:tcMar>
            <w:vAlign w:val="center"/>
          </w:tcPr>
          <w:p w14:paraId="65F0D15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14:paraId="7AA75CC4" w14:textId="1EE63703"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14:paraId="01CDA6F0" w14:textId="77777777" w:rsidTr="001D77B2">
        <w:trPr>
          <w:trHeight w:val="20"/>
        </w:trPr>
        <w:tc>
          <w:tcPr>
            <w:tcW w:w="709" w:type="dxa"/>
            <w:tcMar>
              <w:top w:w="28" w:type="dxa"/>
              <w:bottom w:w="28" w:type="dxa"/>
            </w:tcMar>
            <w:vAlign w:val="center"/>
          </w:tcPr>
          <w:p w14:paraId="1D092A0C"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14:paraId="7D6AB5CE" w14:textId="263CBA17"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14:paraId="23371C6E" w14:textId="77777777" w:rsidTr="001D77B2">
        <w:trPr>
          <w:trHeight w:val="20"/>
        </w:trPr>
        <w:tc>
          <w:tcPr>
            <w:tcW w:w="709" w:type="dxa"/>
            <w:tcMar>
              <w:top w:w="28" w:type="dxa"/>
              <w:bottom w:w="28" w:type="dxa"/>
            </w:tcMar>
            <w:vAlign w:val="center"/>
          </w:tcPr>
          <w:p w14:paraId="6BFAE08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8C5803" w:rsidRDefault="00445BA9" w:rsidP="00465850">
            <w:pPr>
              <w:ind w:firstLine="0"/>
              <w:contextualSpacing/>
              <w:jc w:val="left"/>
              <w:rPr>
                <w:rFonts w:eastAsia="Arial Unicode MS"/>
                <w:sz w:val="28"/>
                <w:szCs w:val="28"/>
                <w:lang w:val="ru"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14:paraId="115273F4" w14:textId="4B2EB2B2" w:rsidR="00445BA9" w:rsidRPr="008C5803" w:rsidRDefault="00445BA9" w:rsidP="00465850">
            <w:pPr>
              <w:ind w:firstLine="0"/>
              <w:rPr>
                <w:rFonts w:eastAsia="Arial Unicode MS"/>
                <w:sz w:val="28"/>
                <w:szCs w:val="28"/>
                <w:lang w:val="ru"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14:paraId="7DE1E18D" w14:textId="77777777" w:rsidTr="001D77B2">
        <w:trPr>
          <w:trHeight w:val="20"/>
        </w:trPr>
        <w:tc>
          <w:tcPr>
            <w:tcW w:w="709" w:type="dxa"/>
            <w:tcMar>
              <w:top w:w="28" w:type="dxa"/>
              <w:bottom w:w="28" w:type="dxa"/>
            </w:tcMar>
            <w:vAlign w:val="center"/>
          </w:tcPr>
          <w:p w14:paraId="144A5D3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ЗУ</w:t>
            </w:r>
          </w:p>
        </w:tc>
        <w:tc>
          <w:tcPr>
            <w:tcW w:w="6662" w:type="dxa"/>
            <w:tcMar>
              <w:top w:w="28" w:type="dxa"/>
              <w:bottom w:w="28" w:type="dxa"/>
            </w:tcMar>
            <w:vAlign w:val="center"/>
          </w:tcPr>
          <w:p w14:paraId="31BEC03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Земельный участок</w:t>
            </w:r>
          </w:p>
        </w:tc>
      </w:tr>
      <w:tr w:rsidR="00445BA9" w:rsidRPr="008C5803" w14:paraId="679B3C1F" w14:textId="77777777" w:rsidTr="001D77B2">
        <w:trPr>
          <w:trHeight w:val="20"/>
        </w:trPr>
        <w:tc>
          <w:tcPr>
            <w:tcW w:w="709" w:type="dxa"/>
            <w:tcMar>
              <w:top w:w="28" w:type="dxa"/>
              <w:bottom w:w="28" w:type="dxa"/>
            </w:tcMar>
            <w:vAlign w:val="center"/>
          </w:tcPr>
          <w:p w14:paraId="5D96CA4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ИБП</w:t>
            </w:r>
          </w:p>
        </w:tc>
        <w:tc>
          <w:tcPr>
            <w:tcW w:w="6662" w:type="dxa"/>
            <w:tcMar>
              <w:top w:w="28" w:type="dxa"/>
              <w:bottom w:w="28" w:type="dxa"/>
            </w:tcMar>
            <w:vAlign w:val="center"/>
          </w:tcPr>
          <w:p w14:paraId="1EFCE99F"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Источник бесперебойного питания</w:t>
            </w:r>
          </w:p>
        </w:tc>
      </w:tr>
      <w:tr w:rsidR="00445BA9" w:rsidRPr="008C5803" w14:paraId="002251BB" w14:textId="77777777" w:rsidTr="001D77B2">
        <w:trPr>
          <w:trHeight w:val="20"/>
        </w:trPr>
        <w:tc>
          <w:tcPr>
            <w:tcW w:w="709" w:type="dxa"/>
            <w:tcMar>
              <w:top w:w="28" w:type="dxa"/>
              <w:bottom w:w="28" w:type="dxa"/>
            </w:tcMar>
            <w:vAlign w:val="center"/>
          </w:tcPr>
          <w:p w14:paraId="495E566A"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ИК</w:t>
            </w:r>
          </w:p>
        </w:tc>
        <w:tc>
          <w:tcPr>
            <w:tcW w:w="6662" w:type="dxa"/>
            <w:tcMar>
              <w:top w:w="28" w:type="dxa"/>
              <w:bottom w:w="28" w:type="dxa"/>
            </w:tcMar>
            <w:vAlign w:val="center"/>
          </w:tcPr>
          <w:p w14:paraId="243E2BC8"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Инфракрасный</w:t>
            </w:r>
          </w:p>
        </w:tc>
      </w:tr>
      <w:tr w:rsidR="00445BA9" w:rsidRPr="008C5803" w14:paraId="77404318" w14:textId="77777777" w:rsidTr="001D77B2">
        <w:trPr>
          <w:trHeight w:val="20"/>
        </w:trPr>
        <w:tc>
          <w:tcPr>
            <w:tcW w:w="709" w:type="dxa"/>
            <w:tcMar>
              <w:top w:w="28" w:type="dxa"/>
              <w:bottom w:w="28" w:type="dxa"/>
            </w:tcMar>
            <w:vAlign w:val="center"/>
          </w:tcPr>
          <w:p w14:paraId="3FA61DA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ИТСО</w:t>
            </w:r>
          </w:p>
        </w:tc>
        <w:tc>
          <w:tcPr>
            <w:tcW w:w="6662" w:type="dxa"/>
            <w:tcMar>
              <w:top w:w="28" w:type="dxa"/>
              <w:bottom w:w="28" w:type="dxa"/>
            </w:tcMar>
            <w:vAlign w:val="center"/>
          </w:tcPr>
          <w:p w14:paraId="48CCE37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Инженерно-технические средства охраны</w:t>
            </w:r>
          </w:p>
        </w:tc>
      </w:tr>
      <w:tr w:rsidR="00445BA9" w:rsidRPr="008C5803" w14:paraId="390394C8" w14:textId="77777777" w:rsidTr="001D77B2">
        <w:trPr>
          <w:trHeight w:val="20"/>
        </w:trPr>
        <w:tc>
          <w:tcPr>
            <w:tcW w:w="709" w:type="dxa"/>
            <w:tcMar>
              <w:top w:w="28" w:type="dxa"/>
              <w:bottom w:w="28" w:type="dxa"/>
            </w:tcMar>
            <w:vAlign w:val="center"/>
          </w:tcPr>
          <w:p w14:paraId="775AE641"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КСПД</w:t>
            </w:r>
          </w:p>
        </w:tc>
        <w:tc>
          <w:tcPr>
            <w:tcW w:w="6662" w:type="dxa"/>
            <w:tcMar>
              <w:top w:w="28" w:type="dxa"/>
              <w:bottom w:w="28" w:type="dxa"/>
            </w:tcMar>
            <w:vAlign w:val="center"/>
          </w:tcPr>
          <w:p w14:paraId="3AFA8D1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Корпоративная сеть передачи данных</w:t>
            </w:r>
          </w:p>
        </w:tc>
      </w:tr>
      <w:tr w:rsidR="00445BA9" w:rsidRPr="008C5803" w14:paraId="68BA2744" w14:textId="77777777" w:rsidTr="001D77B2">
        <w:trPr>
          <w:trHeight w:val="20"/>
        </w:trPr>
        <w:tc>
          <w:tcPr>
            <w:tcW w:w="709" w:type="dxa"/>
            <w:tcMar>
              <w:top w:w="28" w:type="dxa"/>
              <w:bottom w:w="28" w:type="dxa"/>
            </w:tcMar>
            <w:vAlign w:val="center"/>
          </w:tcPr>
          <w:p w14:paraId="596F85E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ЛВС</w:t>
            </w:r>
          </w:p>
        </w:tc>
        <w:tc>
          <w:tcPr>
            <w:tcW w:w="6662" w:type="dxa"/>
            <w:tcMar>
              <w:top w:w="28" w:type="dxa"/>
              <w:bottom w:w="28" w:type="dxa"/>
            </w:tcMar>
            <w:vAlign w:val="center"/>
          </w:tcPr>
          <w:p w14:paraId="01850FC2"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Локальная вычислительная сеть</w:t>
            </w:r>
          </w:p>
        </w:tc>
      </w:tr>
      <w:tr w:rsidR="00445BA9" w:rsidRPr="008C5803" w14:paraId="5195B817" w14:textId="77777777" w:rsidTr="001D77B2">
        <w:trPr>
          <w:trHeight w:val="20"/>
        </w:trPr>
        <w:tc>
          <w:tcPr>
            <w:tcW w:w="709" w:type="dxa"/>
            <w:tcMar>
              <w:top w:w="28" w:type="dxa"/>
              <w:bottom w:w="28" w:type="dxa"/>
            </w:tcMar>
            <w:vAlign w:val="center"/>
          </w:tcPr>
          <w:p w14:paraId="488158D6"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ЛДСП</w:t>
            </w:r>
          </w:p>
        </w:tc>
        <w:tc>
          <w:tcPr>
            <w:tcW w:w="6662" w:type="dxa"/>
            <w:tcMar>
              <w:top w:w="28" w:type="dxa"/>
              <w:bottom w:w="28" w:type="dxa"/>
            </w:tcMar>
            <w:vAlign w:val="center"/>
          </w:tcPr>
          <w:p w14:paraId="36C8D4B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Ламинированная древесно-стружечная плита</w:t>
            </w:r>
          </w:p>
        </w:tc>
      </w:tr>
      <w:tr w:rsidR="00445BA9" w:rsidRPr="008C5803" w14:paraId="5DD334F6" w14:textId="77777777" w:rsidTr="001D77B2">
        <w:trPr>
          <w:trHeight w:val="20"/>
        </w:trPr>
        <w:tc>
          <w:tcPr>
            <w:tcW w:w="709" w:type="dxa"/>
            <w:tcMar>
              <w:top w:w="28" w:type="dxa"/>
              <w:bottom w:w="28" w:type="dxa"/>
            </w:tcMar>
            <w:vAlign w:val="center"/>
          </w:tcPr>
          <w:p w14:paraId="77C41FF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МГН</w:t>
            </w:r>
          </w:p>
        </w:tc>
        <w:tc>
          <w:tcPr>
            <w:tcW w:w="6662" w:type="dxa"/>
            <w:tcMar>
              <w:top w:w="28" w:type="dxa"/>
              <w:bottom w:w="28" w:type="dxa"/>
            </w:tcMar>
            <w:vAlign w:val="center"/>
          </w:tcPr>
          <w:p w14:paraId="0974B86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Маломобильные группы населения</w:t>
            </w:r>
          </w:p>
        </w:tc>
      </w:tr>
      <w:tr w:rsidR="00445BA9" w:rsidRPr="008C5803" w14:paraId="749145A0" w14:textId="77777777" w:rsidTr="001D77B2">
        <w:trPr>
          <w:trHeight w:val="20"/>
        </w:trPr>
        <w:tc>
          <w:tcPr>
            <w:tcW w:w="709" w:type="dxa"/>
            <w:tcMar>
              <w:top w:w="28" w:type="dxa"/>
              <w:bottom w:w="28" w:type="dxa"/>
            </w:tcMar>
            <w:vAlign w:val="center"/>
          </w:tcPr>
          <w:p w14:paraId="0AA3B0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МДФ</w:t>
            </w:r>
          </w:p>
        </w:tc>
        <w:tc>
          <w:tcPr>
            <w:tcW w:w="6662" w:type="dxa"/>
            <w:tcMar>
              <w:top w:w="28" w:type="dxa"/>
              <w:bottom w:w="28" w:type="dxa"/>
            </w:tcMar>
          </w:tcPr>
          <w:p w14:paraId="0214D739"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Древесно-волокнистая плита средней плотности</w:t>
            </w:r>
          </w:p>
        </w:tc>
      </w:tr>
      <w:tr w:rsidR="00445BA9" w:rsidRPr="008C5803" w14:paraId="67B57031" w14:textId="77777777" w:rsidTr="001D77B2">
        <w:trPr>
          <w:trHeight w:val="20"/>
        </w:trPr>
        <w:tc>
          <w:tcPr>
            <w:tcW w:w="709" w:type="dxa"/>
            <w:tcMar>
              <w:top w:w="28" w:type="dxa"/>
              <w:bottom w:w="28" w:type="dxa"/>
            </w:tcMar>
            <w:vAlign w:val="center"/>
          </w:tcPr>
          <w:p w14:paraId="0428F38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МОПС, Товар</w:t>
            </w:r>
          </w:p>
        </w:tc>
        <w:tc>
          <w:tcPr>
            <w:tcW w:w="6662" w:type="dxa"/>
            <w:tcMar>
              <w:top w:w="28" w:type="dxa"/>
              <w:bottom w:w="28" w:type="dxa"/>
            </w:tcMar>
          </w:tcPr>
          <w:p w14:paraId="071264E6" w14:textId="5880066D" w:rsidR="00445BA9" w:rsidRPr="008C5803" w:rsidRDefault="00445BA9" w:rsidP="003A68A9">
            <w:pPr>
              <w:adjustRightInd w:val="0"/>
              <w:ind w:firstLine="0"/>
              <w:rPr>
                <w:rFonts w:eastAsia="Arial Unicode MS"/>
                <w:sz w:val="28"/>
                <w:szCs w:val="28"/>
                <w:lang w:val="ru" w:eastAsia="ru-RU"/>
              </w:rPr>
            </w:pPr>
            <w:r w:rsidRPr="008C5803">
              <w:rPr>
                <w:sz w:val="28"/>
                <w:szCs w:val="28"/>
              </w:rPr>
              <w:t>Модульное отделение почтовой связи</w:t>
            </w:r>
          </w:p>
        </w:tc>
      </w:tr>
      <w:tr w:rsidR="00445BA9" w:rsidRPr="008C5803" w14:paraId="5636A92B" w14:textId="77777777" w:rsidTr="001D77B2">
        <w:trPr>
          <w:trHeight w:val="20"/>
        </w:trPr>
        <w:tc>
          <w:tcPr>
            <w:tcW w:w="709" w:type="dxa"/>
            <w:tcMar>
              <w:top w:w="28" w:type="dxa"/>
              <w:bottom w:w="28" w:type="dxa"/>
            </w:tcMar>
            <w:vAlign w:val="center"/>
          </w:tcPr>
          <w:p w14:paraId="369E012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Объект</w:t>
            </w:r>
          </w:p>
        </w:tc>
        <w:tc>
          <w:tcPr>
            <w:tcW w:w="6662" w:type="dxa"/>
            <w:tcMar>
              <w:top w:w="28" w:type="dxa"/>
              <w:bottom w:w="28" w:type="dxa"/>
            </w:tcMar>
            <w:vAlign w:val="center"/>
          </w:tcPr>
          <w:p w14:paraId="2E88EE9C"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Место поставки Товара</w:t>
            </w:r>
          </w:p>
        </w:tc>
      </w:tr>
      <w:tr w:rsidR="00445BA9" w:rsidRPr="008C5803" w14:paraId="144CACA3" w14:textId="77777777" w:rsidTr="001D77B2">
        <w:trPr>
          <w:trHeight w:val="20"/>
        </w:trPr>
        <w:tc>
          <w:tcPr>
            <w:tcW w:w="709" w:type="dxa"/>
            <w:tcMar>
              <w:top w:w="28" w:type="dxa"/>
              <w:bottom w:w="28" w:type="dxa"/>
            </w:tcMar>
            <w:vAlign w:val="center"/>
          </w:tcPr>
          <w:p w14:paraId="0A04AFF0"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ОКБ</w:t>
            </w:r>
          </w:p>
        </w:tc>
        <w:tc>
          <w:tcPr>
            <w:tcW w:w="6662" w:type="dxa"/>
            <w:tcMar>
              <w:top w:w="28" w:type="dxa"/>
              <w:bottom w:w="28" w:type="dxa"/>
            </w:tcMar>
            <w:vAlign w:val="center"/>
          </w:tcPr>
          <w:p w14:paraId="1BE7524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Операционно-кассовый барьер</w:t>
            </w:r>
          </w:p>
        </w:tc>
      </w:tr>
      <w:tr w:rsidR="006903AC" w:rsidRPr="008C5803" w14:paraId="776C8921" w14:textId="77777777" w:rsidTr="001D77B2">
        <w:trPr>
          <w:trHeight w:val="20"/>
        </w:trPr>
        <w:tc>
          <w:tcPr>
            <w:tcW w:w="709" w:type="dxa"/>
            <w:tcMar>
              <w:top w:w="28" w:type="dxa"/>
              <w:bottom w:w="28" w:type="dxa"/>
            </w:tcMar>
            <w:vAlign w:val="center"/>
          </w:tcPr>
          <w:p w14:paraId="0657DD42" w14:textId="77777777"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14:paraId="0827BC39" w14:textId="0DFA907D" w:rsidR="006903AC" w:rsidRPr="008C5803" w:rsidRDefault="006903AC" w:rsidP="003A68A9">
            <w:pPr>
              <w:adjustRightInd w:val="0"/>
              <w:ind w:firstLine="0"/>
              <w:rPr>
                <w:sz w:val="28"/>
                <w:szCs w:val="28"/>
              </w:rPr>
            </w:pPr>
            <w:r w:rsidRPr="008C5803">
              <w:rPr>
                <w:sz w:val="28"/>
                <w:szCs w:val="28"/>
              </w:rPr>
              <w:t>Оповещатель пожарный</w:t>
            </w:r>
          </w:p>
        </w:tc>
      </w:tr>
      <w:tr w:rsidR="00C146AA" w:rsidRPr="008C5803" w14:paraId="5F9BD18F" w14:textId="77777777" w:rsidTr="001D77B2">
        <w:trPr>
          <w:trHeight w:val="20"/>
        </w:trPr>
        <w:tc>
          <w:tcPr>
            <w:tcW w:w="709" w:type="dxa"/>
            <w:tcMar>
              <w:top w:w="28" w:type="dxa"/>
              <w:bottom w:w="28" w:type="dxa"/>
            </w:tcMar>
            <w:vAlign w:val="center"/>
          </w:tcPr>
          <w:p w14:paraId="41A97577" w14:textId="77777777"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14:paraId="75808C85" w14:textId="50676ED7"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14:paraId="2D97C616" w14:textId="77777777" w:rsidTr="001D77B2">
        <w:trPr>
          <w:trHeight w:val="20"/>
        </w:trPr>
        <w:tc>
          <w:tcPr>
            <w:tcW w:w="709" w:type="dxa"/>
            <w:tcMar>
              <w:top w:w="28" w:type="dxa"/>
              <w:bottom w:w="28" w:type="dxa"/>
            </w:tcMar>
            <w:vAlign w:val="center"/>
          </w:tcPr>
          <w:p w14:paraId="282750D6"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14:paraId="0754E5B5" w14:textId="1AF459D3"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14:paraId="5EFD1191" w14:textId="519AD55A"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14:paraId="3F9B055D" w14:textId="77777777" w:rsidTr="001D77B2">
        <w:trPr>
          <w:trHeight w:val="20"/>
        </w:trPr>
        <w:tc>
          <w:tcPr>
            <w:tcW w:w="709" w:type="dxa"/>
            <w:tcMar>
              <w:top w:w="28" w:type="dxa"/>
              <w:bottom w:w="28" w:type="dxa"/>
            </w:tcMar>
            <w:vAlign w:val="center"/>
          </w:tcPr>
          <w:p w14:paraId="5C87B531"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ПВХ</w:t>
            </w:r>
          </w:p>
        </w:tc>
        <w:tc>
          <w:tcPr>
            <w:tcW w:w="6662" w:type="dxa"/>
            <w:tcMar>
              <w:top w:w="28" w:type="dxa"/>
              <w:bottom w:w="28" w:type="dxa"/>
            </w:tcMar>
            <w:vAlign w:val="center"/>
          </w:tcPr>
          <w:p w14:paraId="53FD8318"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Поливинилхлорид</w:t>
            </w:r>
          </w:p>
        </w:tc>
      </w:tr>
      <w:tr w:rsidR="004E36E7" w:rsidRPr="008C5803" w14:paraId="4230A72C" w14:textId="77777777" w:rsidTr="001D77B2">
        <w:trPr>
          <w:trHeight w:val="20"/>
        </w:trPr>
        <w:tc>
          <w:tcPr>
            <w:tcW w:w="709" w:type="dxa"/>
            <w:tcMar>
              <w:top w:w="28" w:type="dxa"/>
              <w:bottom w:w="28" w:type="dxa"/>
            </w:tcMar>
            <w:vAlign w:val="center"/>
          </w:tcPr>
          <w:p w14:paraId="2766CF9D" w14:textId="77777777"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8C5803" w:rsidRDefault="004E36E7" w:rsidP="003A68A9">
            <w:pPr>
              <w:adjustRightInd w:val="0"/>
              <w:ind w:firstLine="0"/>
              <w:contextualSpacing/>
              <w:jc w:val="left"/>
              <w:rPr>
                <w:sz w:val="28"/>
                <w:szCs w:val="28"/>
              </w:rPr>
            </w:pPr>
            <w:r w:rsidRPr="008C5803">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8C5803" w:rsidRDefault="004E36E7" w:rsidP="003A68A9">
            <w:pPr>
              <w:adjustRightInd w:val="0"/>
              <w:ind w:firstLine="0"/>
              <w:rPr>
                <w:sz w:val="28"/>
                <w:szCs w:val="28"/>
              </w:rPr>
            </w:pPr>
            <w:r w:rsidRPr="008C5803">
              <w:rPr>
                <w:rFonts w:eastAsia="Arial Unicode MS"/>
                <w:sz w:val="28"/>
                <w:szCs w:val="28"/>
                <w:lang w:val="ru" w:eastAsia="ru-RU"/>
              </w:rPr>
              <w:t>Полиэтилен низкого давления</w:t>
            </w:r>
          </w:p>
        </w:tc>
      </w:tr>
      <w:tr w:rsidR="00830CC8" w:rsidRPr="008C5803" w14:paraId="0E012AAF" w14:textId="77777777" w:rsidTr="001D77B2">
        <w:trPr>
          <w:trHeight w:val="20"/>
        </w:trPr>
        <w:tc>
          <w:tcPr>
            <w:tcW w:w="709" w:type="dxa"/>
            <w:tcMar>
              <w:top w:w="28" w:type="dxa"/>
              <w:bottom w:w="28" w:type="dxa"/>
            </w:tcMar>
            <w:vAlign w:val="center"/>
          </w:tcPr>
          <w:p w14:paraId="12BC2FA2"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w:t>
            </w:r>
          </w:p>
        </w:tc>
        <w:tc>
          <w:tcPr>
            <w:tcW w:w="6662" w:type="dxa"/>
            <w:tcMar>
              <w:top w:w="28" w:type="dxa"/>
              <w:bottom w:w="28" w:type="dxa"/>
            </w:tcMar>
            <w:vAlign w:val="center"/>
          </w:tcPr>
          <w:p w14:paraId="2CAD4372"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Программное обеспечение</w:t>
            </w:r>
          </w:p>
        </w:tc>
      </w:tr>
      <w:tr w:rsidR="00830CC8" w:rsidRPr="008C5803" w14:paraId="0C0D38FA" w14:textId="77777777" w:rsidTr="001D77B2">
        <w:trPr>
          <w:trHeight w:val="20"/>
        </w:trPr>
        <w:tc>
          <w:tcPr>
            <w:tcW w:w="709" w:type="dxa"/>
            <w:tcMar>
              <w:top w:w="28" w:type="dxa"/>
              <w:bottom w:w="28" w:type="dxa"/>
            </w:tcMar>
            <w:vAlign w:val="center"/>
          </w:tcPr>
          <w:p w14:paraId="5DCF2CE0"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Поставщик</w:t>
            </w:r>
          </w:p>
        </w:tc>
        <w:tc>
          <w:tcPr>
            <w:tcW w:w="6662" w:type="dxa"/>
            <w:tcMar>
              <w:top w:w="28" w:type="dxa"/>
              <w:bottom w:w="28" w:type="dxa"/>
            </w:tcMar>
            <w:vAlign w:val="center"/>
          </w:tcPr>
          <w:p w14:paraId="50F61840" w14:textId="50C44CE9" w:rsidR="00830CC8" w:rsidRPr="008C5803" w:rsidRDefault="00402780" w:rsidP="00402780">
            <w:pPr>
              <w:adjustRightInd w:val="0"/>
              <w:ind w:firstLine="0"/>
              <w:rPr>
                <w:rFonts w:eastAsia="Arial Unicode MS"/>
                <w:sz w:val="28"/>
                <w:szCs w:val="28"/>
                <w:lang w:val="ru"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14:paraId="163055A7" w14:textId="77777777" w:rsidTr="001D77B2">
        <w:trPr>
          <w:trHeight w:val="20"/>
        </w:trPr>
        <w:tc>
          <w:tcPr>
            <w:tcW w:w="709" w:type="dxa"/>
            <w:tcMar>
              <w:top w:w="28" w:type="dxa"/>
              <w:bottom w:w="28" w:type="dxa"/>
            </w:tcMar>
            <w:vAlign w:val="center"/>
          </w:tcPr>
          <w:p w14:paraId="724F8D9C"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14:paraId="07B06C1D" w14:textId="77777777"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14:paraId="2E02C993" w14:textId="77777777" w:rsidTr="001D77B2">
        <w:trPr>
          <w:trHeight w:val="20"/>
        </w:trPr>
        <w:tc>
          <w:tcPr>
            <w:tcW w:w="709" w:type="dxa"/>
            <w:tcMar>
              <w:top w:w="28" w:type="dxa"/>
              <w:bottom w:w="28" w:type="dxa"/>
            </w:tcMar>
            <w:vAlign w:val="center"/>
          </w:tcPr>
          <w:p w14:paraId="0F4B1A7F" w14:textId="77777777"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14:paraId="08513249" w14:textId="1C76C5D0"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14:paraId="4878F014" w14:textId="77777777" w:rsidTr="001D77B2">
        <w:trPr>
          <w:trHeight w:val="20"/>
        </w:trPr>
        <w:tc>
          <w:tcPr>
            <w:tcW w:w="709" w:type="dxa"/>
            <w:tcMar>
              <w:top w:w="28" w:type="dxa"/>
              <w:bottom w:w="28" w:type="dxa"/>
            </w:tcMar>
            <w:vAlign w:val="center"/>
          </w:tcPr>
          <w:p w14:paraId="3E377ACC" w14:textId="77777777"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14:paraId="41AA973E" w14:textId="16541873"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14:paraId="5740F584" w14:textId="77777777" w:rsidTr="001D77B2">
        <w:trPr>
          <w:trHeight w:val="20"/>
        </w:trPr>
        <w:tc>
          <w:tcPr>
            <w:tcW w:w="709" w:type="dxa"/>
            <w:tcMar>
              <w:top w:w="28" w:type="dxa"/>
              <w:bottom w:w="28" w:type="dxa"/>
            </w:tcMar>
            <w:vAlign w:val="center"/>
          </w:tcPr>
          <w:p w14:paraId="0AAE64C2"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14:paraId="6BC3F2A8" w14:textId="77777777"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14:paraId="0EE326D7" w14:textId="77777777" w:rsidTr="001D77B2">
        <w:trPr>
          <w:trHeight w:val="20"/>
        </w:trPr>
        <w:tc>
          <w:tcPr>
            <w:tcW w:w="709" w:type="dxa"/>
            <w:tcMar>
              <w:top w:w="28" w:type="dxa"/>
              <w:bottom w:w="28" w:type="dxa"/>
            </w:tcMar>
            <w:vAlign w:val="center"/>
          </w:tcPr>
          <w:p w14:paraId="7217A4BD"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14:paraId="7D2EFE6A" w14:textId="77777777"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14:paraId="0FCD5D78" w14:textId="77777777" w:rsidTr="001D77B2">
        <w:trPr>
          <w:trHeight w:val="20"/>
        </w:trPr>
        <w:tc>
          <w:tcPr>
            <w:tcW w:w="709" w:type="dxa"/>
            <w:tcMar>
              <w:top w:w="28" w:type="dxa"/>
              <w:bottom w:w="28" w:type="dxa"/>
            </w:tcMar>
            <w:vAlign w:val="center"/>
          </w:tcPr>
          <w:p w14:paraId="3B55C32C"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14:paraId="388635DE" w14:textId="77777777" w:rsidR="00830CC8" w:rsidRPr="008C5803" w:rsidRDefault="00830CC8" w:rsidP="003A68A9">
            <w:pPr>
              <w:adjustRightInd w:val="0"/>
              <w:ind w:firstLine="0"/>
              <w:rPr>
                <w:rFonts w:eastAsia="Courier New"/>
                <w:sz w:val="28"/>
                <w:szCs w:val="28"/>
              </w:rPr>
            </w:pPr>
            <w:r w:rsidRPr="008C5803">
              <w:rPr>
                <w:sz w:val="28"/>
                <w:szCs w:val="28"/>
              </w:rPr>
              <w:t>Стекломагнезитовый (стекломагниевый) лист</w:t>
            </w:r>
          </w:p>
        </w:tc>
      </w:tr>
      <w:tr w:rsidR="00830CC8" w:rsidRPr="008C5803" w14:paraId="5B93D7DC" w14:textId="77777777" w:rsidTr="001D77B2">
        <w:trPr>
          <w:trHeight w:val="20"/>
        </w:trPr>
        <w:tc>
          <w:tcPr>
            <w:tcW w:w="709" w:type="dxa"/>
            <w:tcMar>
              <w:top w:w="28" w:type="dxa"/>
              <w:bottom w:w="28" w:type="dxa"/>
            </w:tcMar>
            <w:vAlign w:val="center"/>
          </w:tcPr>
          <w:p w14:paraId="5487739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14:paraId="4EC44B91" w14:textId="77777777"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14:paraId="710EE4DD" w14:textId="77777777" w:rsidTr="001D77B2">
        <w:trPr>
          <w:trHeight w:val="20"/>
        </w:trPr>
        <w:tc>
          <w:tcPr>
            <w:tcW w:w="709" w:type="dxa"/>
            <w:tcMar>
              <w:top w:w="28" w:type="dxa"/>
              <w:bottom w:w="28" w:type="dxa"/>
            </w:tcMar>
            <w:vAlign w:val="center"/>
          </w:tcPr>
          <w:p w14:paraId="51CCF920"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14:paraId="6265A8F0" w14:textId="77777777"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14:paraId="4A6A3AB7" w14:textId="77777777" w:rsidTr="001D77B2">
        <w:trPr>
          <w:trHeight w:val="20"/>
        </w:trPr>
        <w:tc>
          <w:tcPr>
            <w:tcW w:w="709" w:type="dxa"/>
            <w:tcMar>
              <w:top w:w="28" w:type="dxa"/>
              <w:bottom w:w="28" w:type="dxa"/>
            </w:tcMar>
            <w:vAlign w:val="center"/>
          </w:tcPr>
          <w:p w14:paraId="636EDEC8"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14:paraId="62E370C6" w14:textId="77777777"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14:paraId="6543FDE2" w14:textId="77777777" w:rsidTr="001D77B2">
        <w:trPr>
          <w:trHeight w:val="20"/>
        </w:trPr>
        <w:tc>
          <w:tcPr>
            <w:tcW w:w="709" w:type="dxa"/>
            <w:tcMar>
              <w:top w:w="28" w:type="dxa"/>
              <w:bottom w:w="28" w:type="dxa"/>
            </w:tcMar>
            <w:vAlign w:val="center"/>
          </w:tcPr>
          <w:p w14:paraId="685B4FB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14:paraId="2B4DDDD5" w14:textId="77777777"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14:paraId="2CA7EBD9" w14:textId="77777777" w:rsidTr="001D77B2">
        <w:trPr>
          <w:trHeight w:val="20"/>
        </w:trPr>
        <w:tc>
          <w:tcPr>
            <w:tcW w:w="709" w:type="dxa"/>
            <w:tcMar>
              <w:top w:w="28" w:type="dxa"/>
              <w:bottom w:w="28" w:type="dxa"/>
            </w:tcMar>
            <w:vAlign w:val="center"/>
          </w:tcPr>
          <w:p w14:paraId="7C6FA83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14:paraId="04C8F692" w14:textId="77777777"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14:paraId="0BE1C570" w14:textId="77777777" w:rsidTr="001D77B2">
        <w:trPr>
          <w:trHeight w:val="20"/>
        </w:trPr>
        <w:tc>
          <w:tcPr>
            <w:tcW w:w="709" w:type="dxa"/>
            <w:tcMar>
              <w:top w:w="28" w:type="dxa"/>
              <w:bottom w:w="28" w:type="dxa"/>
            </w:tcMar>
            <w:vAlign w:val="center"/>
          </w:tcPr>
          <w:p w14:paraId="391B2689"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14:paraId="251AB014" w14:textId="77777777"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14:paraId="1FAA21AA" w14:textId="77777777" w:rsidTr="001D77B2">
        <w:trPr>
          <w:trHeight w:val="20"/>
        </w:trPr>
        <w:tc>
          <w:tcPr>
            <w:tcW w:w="709" w:type="dxa"/>
            <w:tcMar>
              <w:top w:w="28" w:type="dxa"/>
              <w:bottom w:w="28" w:type="dxa"/>
            </w:tcMar>
            <w:vAlign w:val="center"/>
          </w:tcPr>
          <w:p w14:paraId="6F6008D1"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14:paraId="5A58E731" w14:textId="77777777"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14:paraId="6E540A4F" w14:textId="77777777" w:rsidTr="001D77B2">
        <w:trPr>
          <w:trHeight w:val="20"/>
        </w:trPr>
        <w:tc>
          <w:tcPr>
            <w:tcW w:w="709" w:type="dxa"/>
            <w:tcMar>
              <w:top w:w="28" w:type="dxa"/>
              <w:bottom w:w="28" w:type="dxa"/>
            </w:tcMar>
            <w:vAlign w:val="center"/>
          </w:tcPr>
          <w:p w14:paraId="5CDA289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14:paraId="0304E865" w14:textId="77777777"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14:paraId="569973A7" w14:textId="77777777" w:rsidTr="001D77B2">
        <w:trPr>
          <w:trHeight w:val="20"/>
        </w:trPr>
        <w:tc>
          <w:tcPr>
            <w:tcW w:w="709" w:type="dxa"/>
            <w:tcMar>
              <w:top w:w="28" w:type="dxa"/>
              <w:bottom w:w="28" w:type="dxa"/>
            </w:tcMar>
            <w:vAlign w:val="center"/>
          </w:tcPr>
          <w:p w14:paraId="77E16CB1" w14:textId="77777777"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14:paraId="76D4A3B6" w14:textId="0A6CCCD5"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14:paraId="247975E9" w14:textId="77777777" w:rsidTr="001D77B2">
        <w:trPr>
          <w:trHeight w:val="20"/>
        </w:trPr>
        <w:tc>
          <w:tcPr>
            <w:tcW w:w="709" w:type="dxa"/>
            <w:tcMar>
              <w:top w:w="28" w:type="dxa"/>
              <w:bottom w:w="28" w:type="dxa"/>
            </w:tcMar>
            <w:vAlign w:val="center"/>
          </w:tcPr>
          <w:p w14:paraId="63302847" w14:textId="77777777"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14:paraId="38C624AB" w14:textId="2B526957"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14:paraId="4FF64874" w14:textId="77777777" w:rsidTr="001D77B2">
        <w:trPr>
          <w:trHeight w:val="20"/>
        </w:trPr>
        <w:tc>
          <w:tcPr>
            <w:tcW w:w="709" w:type="dxa"/>
            <w:tcMar>
              <w:top w:w="28" w:type="dxa"/>
              <w:bottom w:w="28" w:type="dxa"/>
            </w:tcMar>
            <w:vAlign w:val="center"/>
          </w:tcPr>
          <w:p w14:paraId="291C6B91"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14:paraId="3047DD01" w14:textId="77777777"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14:paraId="077BB36E" w14:textId="77777777" w:rsidTr="001D77B2">
        <w:trPr>
          <w:trHeight w:val="20"/>
        </w:trPr>
        <w:tc>
          <w:tcPr>
            <w:tcW w:w="709" w:type="dxa"/>
            <w:tcMar>
              <w:top w:w="28" w:type="dxa"/>
              <w:bottom w:w="28" w:type="dxa"/>
            </w:tcMar>
            <w:vAlign w:val="center"/>
          </w:tcPr>
          <w:p w14:paraId="0BB6A6D5" w14:textId="77777777"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14:paraId="02260432" w14:textId="270CF05C"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14:paraId="2F941089" w14:textId="77777777" w:rsidTr="001D77B2">
        <w:trPr>
          <w:trHeight w:val="20"/>
        </w:trPr>
        <w:tc>
          <w:tcPr>
            <w:tcW w:w="709" w:type="dxa"/>
            <w:tcMar>
              <w:top w:w="28" w:type="dxa"/>
              <w:bottom w:w="28" w:type="dxa"/>
            </w:tcMar>
            <w:vAlign w:val="center"/>
          </w:tcPr>
          <w:p w14:paraId="2C262AE2" w14:textId="77777777"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14:paraId="1740E4BE" w14:textId="16EAD50F"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14:paraId="5E119476" w14:textId="77777777" w:rsidTr="001D77B2">
        <w:trPr>
          <w:trHeight w:val="20"/>
        </w:trPr>
        <w:tc>
          <w:tcPr>
            <w:tcW w:w="709" w:type="dxa"/>
            <w:tcMar>
              <w:top w:w="28" w:type="dxa"/>
              <w:bottom w:w="28" w:type="dxa"/>
            </w:tcMar>
            <w:vAlign w:val="center"/>
          </w:tcPr>
          <w:p w14:paraId="364662DB"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14:paraId="740E2796" w14:textId="77777777"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14:paraId="4C6F0408" w14:textId="77777777" w:rsidTr="001D77B2">
        <w:trPr>
          <w:trHeight w:val="20"/>
        </w:trPr>
        <w:tc>
          <w:tcPr>
            <w:tcW w:w="709" w:type="dxa"/>
            <w:tcMar>
              <w:top w:w="28" w:type="dxa"/>
              <w:bottom w:w="28" w:type="dxa"/>
            </w:tcMar>
            <w:vAlign w:val="center"/>
          </w:tcPr>
          <w:p w14:paraId="4AD07E95" w14:textId="77777777"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14:paraId="5D0CBB01" w14:textId="54B2AB91"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14:paraId="0B6D60CC" w14:textId="77777777" w:rsidTr="001D77B2">
        <w:trPr>
          <w:trHeight w:val="20"/>
        </w:trPr>
        <w:tc>
          <w:tcPr>
            <w:tcW w:w="709" w:type="dxa"/>
            <w:tcMar>
              <w:top w:w="28" w:type="dxa"/>
              <w:bottom w:w="28" w:type="dxa"/>
            </w:tcMar>
            <w:vAlign w:val="center"/>
          </w:tcPr>
          <w:p w14:paraId="351DCDAF"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14:paraId="698416D9" w14:textId="77777777"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14:paraId="3749F4E0" w14:textId="77777777" w:rsidTr="001D77B2">
        <w:trPr>
          <w:trHeight w:val="20"/>
        </w:trPr>
        <w:tc>
          <w:tcPr>
            <w:tcW w:w="709" w:type="dxa"/>
            <w:tcMar>
              <w:top w:w="28" w:type="dxa"/>
              <w:bottom w:w="28" w:type="dxa"/>
            </w:tcMar>
            <w:vAlign w:val="center"/>
          </w:tcPr>
          <w:p w14:paraId="7B4343AB" w14:textId="77777777"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14:paraId="22EB4886" w14:textId="2F2EE9DB"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14:paraId="6BE59B6C" w14:textId="77777777" w:rsidTr="001D77B2">
        <w:trPr>
          <w:trHeight w:val="20"/>
        </w:trPr>
        <w:tc>
          <w:tcPr>
            <w:tcW w:w="709" w:type="dxa"/>
            <w:tcMar>
              <w:top w:w="28" w:type="dxa"/>
              <w:bottom w:w="28" w:type="dxa"/>
            </w:tcMar>
            <w:vAlign w:val="center"/>
          </w:tcPr>
          <w:p w14:paraId="398CF6EE" w14:textId="77777777"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14:paraId="7C5BE177" w14:textId="3C816C3A"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(High Pressure Laminate)</w:t>
            </w:r>
          </w:p>
        </w:tc>
      </w:tr>
      <w:tr w:rsidR="001D77B2" w:rsidRPr="008C5803" w14:paraId="2255EA2B" w14:textId="77777777" w:rsidTr="001D77B2">
        <w:trPr>
          <w:trHeight w:val="20"/>
        </w:trPr>
        <w:tc>
          <w:tcPr>
            <w:tcW w:w="709" w:type="dxa"/>
            <w:tcMar>
              <w:top w:w="28" w:type="dxa"/>
              <w:bottom w:w="28" w:type="dxa"/>
            </w:tcMar>
            <w:vAlign w:val="center"/>
          </w:tcPr>
          <w:p w14:paraId="681E7E60" w14:textId="77777777"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14:paraId="49A03674" w14:textId="7AA33308" w:rsidR="001D77B2" w:rsidRPr="008C5803" w:rsidRDefault="001D77B2" w:rsidP="003A68A9">
            <w:pPr>
              <w:adjustRightInd w:val="0"/>
              <w:ind w:firstLine="0"/>
              <w:rPr>
                <w:bCs/>
                <w:sz w:val="28"/>
                <w:szCs w:val="28"/>
              </w:rPr>
            </w:pPr>
            <w:r w:rsidRPr="008C5803">
              <w:rPr>
                <w:sz w:val="28"/>
                <w:szCs w:val="28"/>
              </w:rPr>
              <w:t>Ориентированно-стружечная плита (Oriented strand board) трехслойная</w:t>
            </w:r>
          </w:p>
        </w:tc>
      </w:tr>
      <w:tr w:rsidR="00830CC8" w:rsidRPr="008C5803" w14:paraId="6CF47069" w14:textId="77777777" w:rsidTr="001D77B2">
        <w:trPr>
          <w:trHeight w:val="20"/>
        </w:trPr>
        <w:tc>
          <w:tcPr>
            <w:tcW w:w="709" w:type="dxa"/>
            <w:tcMar>
              <w:top w:w="28" w:type="dxa"/>
              <w:bottom w:w="28" w:type="dxa"/>
            </w:tcMar>
            <w:vAlign w:val="center"/>
          </w:tcPr>
          <w:p w14:paraId="7E271D0A"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14:paraId="26DFA61D" w14:textId="77777777"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14:paraId="606A00AB" w14:textId="77777777" w:rsidTr="001D77B2">
        <w:trPr>
          <w:trHeight w:val="80"/>
        </w:trPr>
        <w:tc>
          <w:tcPr>
            <w:tcW w:w="709" w:type="dxa"/>
            <w:tcMar>
              <w:top w:w="28" w:type="dxa"/>
              <w:bottom w:w="28" w:type="dxa"/>
            </w:tcMar>
            <w:vAlign w:val="center"/>
          </w:tcPr>
          <w:p w14:paraId="222D79ED" w14:textId="77777777"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14:paraId="531ED1F8" w14:textId="68720DE8" w:rsidR="00822233" w:rsidRPr="008C5803" w:rsidRDefault="00822233" w:rsidP="003A68A9">
            <w:pPr>
              <w:adjustRightInd w:val="0"/>
              <w:ind w:firstLine="0"/>
              <w:rPr>
                <w:sz w:val="28"/>
                <w:szCs w:val="28"/>
              </w:rPr>
            </w:pPr>
            <w:r w:rsidRPr="008C5803">
              <w:rPr>
                <w:sz w:val="28"/>
                <w:szCs w:val="28"/>
              </w:rPr>
              <w:t>Полимерные плиты из пенополиизоцианурата с закрытой ячеистой структурой</w:t>
            </w:r>
          </w:p>
        </w:tc>
      </w:tr>
      <w:tr w:rsidR="00830CC8" w:rsidRPr="008C5803" w14:paraId="1A0DD53E" w14:textId="77777777" w:rsidTr="001D77B2">
        <w:trPr>
          <w:trHeight w:val="80"/>
        </w:trPr>
        <w:tc>
          <w:tcPr>
            <w:tcW w:w="709" w:type="dxa"/>
            <w:tcMar>
              <w:top w:w="28" w:type="dxa"/>
              <w:bottom w:w="28" w:type="dxa"/>
            </w:tcMar>
            <w:vAlign w:val="center"/>
          </w:tcPr>
          <w:p w14:paraId="7889701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14:paraId="0BE2E23C" w14:textId="77777777"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14:paraId="7FB050EB" w14:textId="77777777" w:rsidTr="001D77B2">
        <w:trPr>
          <w:trHeight w:val="80"/>
        </w:trPr>
        <w:tc>
          <w:tcPr>
            <w:tcW w:w="709" w:type="dxa"/>
            <w:tcMar>
              <w:top w:w="28" w:type="dxa"/>
              <w:bottom w:w="28" w:type="dxa"/>
            </w:tcMar>
            <w:vAlign w:val="center"/>
          </w:tcPr>
          <w:p w14:paraId="1FBA5CE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14:paraId="28988EF0" w14:textId="77777777"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14:paraId="25A41308" w14:textId="77777777" w:rsidTr="001D77B2">
        <w:trPr>
          <w:trHeight w:val="80"/>
        </w:trPr>
        <w:tc>
          <w:tcPr>
            <w:tcW w:w="709" w:type="dxa"/>
            <w:tcMar>
              <w:top w:w="28" w:type="dxa"/>
              <w:bottom w:w="28" w:type="dxa"/>
            </w:tcMar>
            <w:vAlign w:val="center"/>
          </w:tcPr>
          <w:p w14:paraId="3896C011"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14:paraId="330017F6" w14:textId="6B226F94"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(Universal Serial Bus)</w:t>
            </w:r>
          </w:p>
        </w:tc>
      </w:tr>
      <w:tr w:rsidR="00A93C57" w:rsidRPr="008C5803" w14:paraId="5814F92C" w14:textId="77777777" w:rsidTr="001D77B2">
        <w:trPr>
          <w:trHeight w:val="80"/>
        </w:trPr>
        <w:tc>
          <w:tcPr>
            <w:tcW w:w="709" w:type="dxa"/>
            <w:tcMar>
              <w:top w:w="28" w:type="dxa"/>
              <w:bottom w:w="28" w:type="dxa"/>
            </w:tcMar>
            <w:vAlign w:val="center"/>
          </w:tcPr>
          <w:p w14:paraId="6620FD8C"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8C5803" w:rsidRDefault="00A93C57" w:rsidP="003A68A9">
            <w:pPr>
              <w:adjustRightInd w:val="0"/>
              <w:ind w:firstLine="0"/>
              <w:contextualSpacing/>
              <w:jc w:val="left"/>
              <w:rPr>
                <w:sz w:val="28"/>
                <w:szCs w:val="28"/>
              </w:rPr>
            </w:pPr>
            <w:r w:rsidRPr="008C5803">
              <w:rPr>
                <w:sz w:val="28"/>
                <w:szCs w:val="28"/>
              </w:rPr>
              <w:t>Web-browser</w:t>
            </w:r>
          </w:p>
        </w:tc>
        <w:tc>
          <w:tcPr>
            <w:tcW w:w="6662" w:type="dxa"/>
            <w:tcMar>
              <w:top w:w="28" w:type="dxa"/>
              <w:bottom w:w="28" w:type="dxa"/>
            </w:tcMar>
            <w:vAlign w:val="center"/>
          </w:tcPr>
          <w:p w14:paraId="4ADB3F37" w14:textId="64ADA774"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14:paraId="301A7873" w14:textId="77777777" w:rsidTr="001D77B2">
        <w:trPr>
          <w:trHeight w:val="80"/>
        </w:trPr>
        <w:tc>
          <w:tcPr>
            <w:tcW w:w="709" w:type="dxa"/>
            <w:tcMar>
              <w:top w:w="28" w:type="dxa"/>
              <w:bottom w:w="28" w:type="dxa"/>
            </w:tcMar>
            <w:vAlign w:val="center"/>
          </w:tcPr>
          <w:p w14:paraId="2A1D4F5E"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14:paraId="16F42ACB" w14:textId="77777777"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14:paraId="31BC572F" w14:textId="77777777" w:rsidTr="001D77B2">
        <w:trPr>
          <w:trHeight w:val="80"/>
        </w:trPr>
        <w:tc>
          <w:tcPr>
            <w:tcW w:w="709" w:type="dxa"/>
            <w:tcMar>
              <w:top w:w="28" w:type="dxa"/>
              <w:bottom w:w="28" w:type="dxa"/>
            </w:tcMar>
            <w:vAlign w:val="center"/>
          </w:tcPr>
          <w:p w14:paraId="342DF64D" w14:textId="77777777"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14:paraId="00FE2ACB" w14:textId="09C8289B"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14:paraId="7596135F" w14:textId="15C775D7"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lastRenderedPageBreak/>
        <w:t>Технические требования к Товару</w:t>
      </w:r>
      <w:r w:rsidR="00747A1C" w:rsidRPr="00437584">
        <w:rPr>
          <w:rStyle w:val="af1"/>
          <w:sz w:val="28"/>
        </w:rPr>
        <w:footnoteReference w:id="1"/>
      </w:r>
      <w:r w:rsidR="00BD0161" w:rsidRPr="00437584">
        <w:rPr>
          <w:sz w:val="28"/>
          <w:vertAlign w:val="superscript"/>
        </w:rPr>
        <w:t>,</w:t>
      </w:r>
      <w:r w:rsidR="00BD0161" w:rsidRPr="00437584">
        <w:rPr>
          <w:rStyle w:val="af1"/>
          <w:spacing w:val="-6"/>
          <w:sz w:val="28"/>
          <w:szCs w:val="28"/>
        </w:rPr>
        <w:footnoteReference w:id="2"/>
      </w:r>
    </w:p>
    <w:p w14:paraId="389B8A05" w14:textId="77777777" w:rsidR="00C80E86" w:rsidRPr="008C5803" w:rsidRDefault="00C80E86" w:rsidP="00C80E86">
      <w:pPr>
        <w:ind w:left="2623"/>
        <w:rPr>
          <w:b/>
          <w:sz w:val="28"/>
        </w:rPr>
      </w:pPr>
    </w:p>
    <w:p w14:paraId="6E673CC1" w14:textId="768382B4"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p>
    <w:p w14:paraId="0992B10D" w14:textId="4E646665" w:rsidR="00D24B6B" w:rsidRPr="008C5803" w:rsidRDefault="00F602D8"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Товар изготавливается из </w:t>
      </w:r>
      <w:r w:rsidR="006E56C8" w:rsidRPr="006E56C8">
        <w:rPr>
          <w:sz w:val="28"/>
          <w:szCs w:val="28"/>
        </w:rPr>
        <w:t>двух</w:t>
      </w:r>
      <w:r w:rsidR="006E56C8">
        <w:rPr>
          <w:sz w:val="28"/>
          <w:szCs w:val="28"/>
        </w:rPr>
        <w:t xml:space="preserve"> </w:t>
      </w:r>
      <w:r w:rsidRPr="008C5803">
        <w:rPr>
          <w:sz w:val="28"/>
          <w:szCs w:val="28"/>
        </w:rPr>
        <w:t>блок-модулей, собирается непосредственно на подготовленно</w:t>
      </w:r>
      <w:r w:rsidR="00C80E86" w:rsidRPr="008C5803">
        <w:rPr>
          <w:sz w:val="28"/>
          <w:szCs w:val="28"/>
        </w:rPr>
        <w:t>м</w:t>
      </w:r>
      <w:r w:rsidRPr="008C5803">
        <w:rPr>
          <w:sz w:val="28"/>
          <w:szCs w:val="28"/>
        </w:rPr>
        <w:t xml:space="preserve"> </w:t>
      </w:r>
      <w:r w:rsidR="00C80E86" w:rsidRPr="008C5803">
        <w:rPr>
          <w:sz w:val="28"/>
          <w:szCs w:val="28"/>
        </w:rPr>
        <w:t>Основании</w:t>
      </w:r>
      <w:r w:rsidRPr="008C5803">
        <w:rPr>
          <w:sz w:val="28"/>
          <w:szCs w:val="28"/>
        </w:rPr>
        <w:t xml:space="preserve"> для монтажа Товара из поставленных материалов и оснащается </w:t>
      </w:r>
      <w:r w:rsidR="00445E41" w:rsidRPr="008C5803">
        <w:rPr>
          <w:sz w:val="28"/>
          <w:szCs w:val="28"/>
        </w:rPr>
        <w:t>инженерно-техническим оборудованием</w:t>
      </w:r>
      <w:r w:rsidR="00034CAD" w:rsidRPr="008C5803">
        <w:rPr>
          <w:spacing w:val="-2"/>
          <w:sz w:val="28"/>
          <w:szCs w:val="28"/>
        </w:rPr>
        <w:t>.</w:t>
      </w:r>
    </w:p>
    <w:p w14:paraId="5B9EF9CA" w14:textId="77777777"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Pr="008C5803">
        <w:rPr>
          <w:spacing w:val="-11"/>
          <w:sz w:val="28"/>
          <w:szCs w:val="28"/>
        </w:rPr>
        <w:t xml:space="preserve"> </w:t>
      </w:r>
      <w:r w:rsidRPr="008C5803">
        <w:rPr>
          <w:sz w:val="28"/>
          <w:szCs w:val="28"/>
        </w:rPr>
        <w:t>размеры</w:t>
      </w:r>
      <w:r w:rsidRPr="008C5803">
        <w:rPr>
          <w:spacing w:val="-12"/>
          <w:sz w:val="28"/>
          <w:szCs w:val="28"/>
        </w:rPr>
        <w:t xml:space="preserve"> </w:t>
      </w:r>
      <w:r w:rsidRPr="008C5803">
        <w:rPr>
          <w:sz w:val="28"/>
          <w:szCs w:val="28"/>
        </w:rPr>
        <w:t>блок-</w:t>
      </w:r>
      <w:r w:rsidRPr="008C5803">
        <w:rPr>
          <w:spacing w:val="-2"/>
          <w:sz w:val="28"/>
          <w:szCs w:val="28"/>
        </w:rPr>
        <w:t>модулей:</w:t>
      </w:r>
    </w:p>
    <w:p w14:paraId="7CE1B1D1" w14:textId="5BA9C1AD"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w:t>
      </w:r>
      <w:r w:rsidR="00B44DCF" w:rsidRPr="008C5803">
        <w:rPr>
          <w:sz w:val="28"/>
          <w:szCs w:val="28"/>
        </w:rPr>
        <w:t>блок-модулей</w:t>
      </w:r>
      <w:r w:rsidR="00F812BA" w:rsidRPr="008C5803">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F812BA" w:rsidRPr="008C5803">
        <w:rPr>
          <w:sz w:val="28"/>
          <w:szCs w:val="28"/>
        </w:rPr>
        <w:t xml:space="preserve"> </w:t>
      </w:r>
      <w:r w:rsidRPr="008C5803">
        <w:rPr>
          <w:sz w:val="28"/>
          <w:szCs w:val="28"/>
        </w:rPr>
        <w:t>автомобильным транспортом</w:t>
      </w:r>
      <w:r w:rsidRPr="008C5803">
        <w:rPr>
          <w:spacing w:val="-18"/>
          <w:sz w:val="28"/>
          <w:szCs w:val="28"/>
        </w:rPr>
        <w:t xml:space="preserve"> </w:t>
      </w:r>
      <w:r w:rsidRPr="008C5803">
        <w:rPr>
          <w:sz w:val="28"/>
          <w:szCs w:val="28"/>
        </w:rPr>
        <w:t>по</w:t>
      </w:r>
      <w:r w:rsidRPr="008C5803">
        <w:rPr>
          <w:spacing w:val="-17"/>
          <w:sz w:val="28"/>
          <w:szCs w:val="28"/>
        </w:rPr>
        <w:t xml:space="preserve"> </w:t>
      </w:r>
      <w:r w:rsidRPr="008C5803">
        <w:rPr>
          <w:sz w:val="28"/>
          <w:szCs w:val="28"/>
        </w:rPr>
        <w:t>автомобильным</w:t>
      </w:r>
      <w:r w:rsidRPr="008C5803">
        <w:rPr>
          <w:spacing w:val="-18"/>
          <w:sz w:val="28"/>
          <w:szCs w:val="28"/>
        </w:rPr>
        <w:t xml:space="preserve"> </w:t>
      </w:r>
      <w:r w:rsidRPr="008C5803">
        <w:rPr>
          <w:sz w:val="28"/>
          <w:szCs w:val="28"/>
        </w:rPr>
        <w:t>дорогам</w:t>
      </w:r>
      <w:r w:rsidRPr="008C5803">
        <w:rPr>
          <w:spacing w:val="-17"/>
          <w:sz w:val="28"/>
          <w:szCs w:val="28"/>
        </w:rPr>
        <w:t xml:space="preserve"> </w:t>
      </w:r>
      <w:r w:rsidRPr="008C5803">
        <w:rPr>
          <w:sz w:val="28"/>
          <w:szCs w:val="28"/>
        </w:rPr>
        <w:t>общего</w:t>
      </w:r>
      <w:r w:rsidRPr="008C5803">
        <w:rPr>
          <w:spacing w:val="-18"/>
          <w:sz w:val="28"/>
          <w:szCs w:val="28"/>
        </w:rPr>
        <w:t xml:space="preserve"> </w:t>
      </w:r>
      <w:r w:rsidRPr="008C5803">
        <w:rPr>
          <w:sz w:val="28"/>
          <w:szCs w:val="28"/>
        </w:rPr>
        <w:t>пользования</w:t>
      </w:r>
      <w:r w:rsidRPr="008C5803">
        <w:rPr>
          <w:spacing w:val="-17"/>
          <w:sz w:val="28"/>
          <w:szCs w:val="28"/>
        </w:rPr>
        <w:t xml:space="preserve"> </w:t>
      </w:r>
      <w:r w:rsidRPr="008C5803">
        <w:rPr>
          <w:sz w:val="28"/>
          <w:szCs w:val="28"/>
        </w:rPr>
        <w:t>без</w:t>
      </w:r>
      <w:r w:rsidRPr="008C5803">
        <w:rPr>
          <w:spacing w:val="-18"/>
          <w:sz w:val="28"/>
          <w:szCs w:val="28"/>
        </w:rPr>
        <w:t xml:space="preserve"> </w:t>
      </w:r>
      <w:r w:rsidRPr="008C5803">
        <w:rPr>
          <w:sz w:val="28"/>
          <w:szCs w:val="28"/>
        </w:rPr>
        <w:t>привлечения специализированной техники и получения особых разрешений;</w:t>
      </w:r>
    </w:p>
    <w:p w14:paraId="796F8D4B" w14:textId="005C7CD9"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206DE7" w:rsidRPr="008C5803">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xml:space="preserve">, </w:t>
      </w:r>
      <w:r w:rsidR="00206DE7" w:rsidRPr="00437584">
        <w:rPr>
          <w:sz w:val="28"/>
          <w:szCs w:val="28"/>
        </w:rPr>
        <w:t>высота</w:t>
      </w:r>
      <w:r w:rsidR="008E2424" w:rsidRPr="008C5803">
        <w:rPr>
          <w:rStyle w:val="af1"/>
          <w:spacing w:val="-4"/>
          <w:sz w:val="28"/>
          <w:szCs w:val="28"/>
        </w:rPr>
        <w:footnoteReference w:id="3"/>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Pr="008C5803">
        <w:rPr>
          <w:sz w:val="28"/>
          <w:szCs w:val="28"/>
        </w:rPr>
        <w:t xml:space="preserve"> </w:t>
      </w:r>
      <w:r w:rsidR="00206DE7" w:rsidRPr="008C5803">
        <w:rPr>
          <w:sz w:val="28"/>
          <w:szCs w:val="28"/>
        </w:rPr>
        <w:t>–</w:t>
      </w:r>
      <w:r w:rsidR="00203E25" w:rsidRPr="008C5803">
        <w:rPr>
          <w:sz w:val="28"/>
          <w:szCs w:val="28"/>
        </w:rPr>
        <w:t xml:space="preserve"> </w:t>
      </w:r>
      <w:r w:rsidRPr="008C5803">
        <w:rPr>
          <w:sz w:val="28"/>
          <w:szCs w:val="28"/>
        </w:rPr>
        <w:t>соответств</w:t>
      </w:r>
      <w:r w:rsidR="00BD0161" w:rsidRPr="008C5803">
        <w:rPr>
          <w:sz w:val="28"/>
          <w:szCs w:val="28"/>
        </w:rPr>
        <w:t>уют</w:t>
      </w:r>
      <w:r w:rsidRPr="008C5803">
        <w:rPr>
          <w:sz w:val="28"/>
          <w:szCs w:val="28"/>
        </w:rPr>
        <w:t xml:space="preserve"> </w:t>
      </w:r>
      <w:r w:rsidR="00BD0161" w:rsidRPr="008C5803">
        <w:rPr>
          <w:sz w:val="28"/>
          <w:szCs w:val="28"/>
        </w:rPr>
        <w:t>Альбому</w:t>
      </w:r>
      <w:r w:rsidR="002733CD" w:rsidRPr="008C5803">
        <w:rPr>
          <w:sz w:val="28"/>
          <w:szCs w:val="28"/>
        </w:rPr>
        <w:t xml:space="preserve"> чертежей</w:t>
      </w:r>
      <w:r w:rsidR="00BC3BEA" w:rsidRPr="008C5803">
        <w:rPr>
          <w:sz w:val="28"/>
          <w:szCs w:val="28"/>
          <w:lang w:eastAsia="ru-RU"/>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264D8C" w:rsidRPr="008C5803">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14:paraId="478C6584" w14:textId="547C03D5" w:rsidR="00D24B6B" w:rsidRPr="008C5803" w:rsidRDefault="00815160" w:rsidP="00CB41BA">
      <w:pPr>
        <w:pStyle w:val="ab"/>
        <w:numPr>
          <w:ilvl w:val="1"/>
          <w:numId w:val="3"/>
        </w:numPr>
        <w:tabs>
          <w:tab w:val="left" w:pos="1276"/>
          <w:tab w:val="left" w:pos="1454"/>
        </w:tabs>
        <w:ind w:left="0" w:firstLine="709"/>
        <w:contextualSpacing/>
        <w:rPr>
          <w:sz w:val="28"/>
          <w:szCs w:val="28"/>
        </w:rPr>
      </w:pPr>
      <w:r w:rsidRPr="008C5803">
        <w:rPr>
          <w:spacing w:val="-4"/>
          <w:sz w:val="28"/>
          <w:szCs w:val="28"/>
        </w:rPr>
        <w:t>О</w:t>
      </w:r>
      <w:r w:rsidR="00034CAD" w:rsidRPr="008C5803">
        <w:rPr>
          <w:spacing w:val="-4"/>
          <w:sz w:val="28"/>
          <w:szCs w:val="28"/>
        </w:rPr>
        <w:t>бщая</w:t>
      </w:r>
      <w:r w:rsidR="00034CAD" w:rsidRPr="008C5803">
        <w:rPr>
          <w:spacing w:val="-14"/>
          <w:sz w:val="28"/>
          <w:szCs w:val="28"/>
        </w:rPr>
        <w:t xml:space="preserve"> </w:t>
      </w:r>
      <w:r w:rsidR="00034CAD" w:rsidRPr="008C5803">
        <w:rPr>
          <w:spacing w:val="-4"/>
          <w:sz w:val="28"/>
          <w:szCs w:val="28"/>
        </w:rPr>
        <w:t>высота</w:t>
      </w:r>
      <w:r w:rsidR="00034CAD" w:rsidRPr="008C5803">
        <w:rPr>
          <w:spacing w:val="-13"/>
          <w:sz w:val="28"/>
          <w:szCs w:val="28"/>
        </w:rPr>
        <w:t xml:space="preserve"> </w:t>
      </w:r>
      <w:r w:rsidR="00034CAD" w:rsidRPr="008C5803">
        <w:rPr>
          <w:spacing w:val="-4"/>
          <w:sz w:val="28"/>
          <w:szCs w:val="28"/>
        </w:rPr>
        <w:t>МОПС</w:t>
      </w:r>
      <w:r w:rsidR="00034CAD" w:rsidRPr="008C5803">
        <w:rPr>
          <w:spacing w:val="-14"/>
          <w:sz w:val="28"/>
          <w:szCs w:val="28"/>
        </w:rPr>
        <w:t xml:space="preserve"> </w:t>
      </w:r>
      <w:r w:rsidR="00E55879" w:rsidRPr="008C5803">
        <w:rPr>
          <w:spacing w:val="-14"/>
          <w:sz w:val="28"/>
          <w:szCs w:val="28"/>
        </w:rPr>
        <w:t xml:space="preserve">составляет </w:t>
      </w:r>
      <w:r w:rsidR="00034CAD" w:rsidRPr="00437584">
        <w:rPr>
          <w:spacing w:val="-4"/>
          <w:sz w:val="28"/>
          <w:szCs w:val="28"/>
        </w:rPr>
        <w:t>от</w:t>
      </w:r>
      <w:r w:rsidR="00034CAD" w:rsidRPr="00437584">
        <w:rPr>
          <w:spacing w:val="-13"/>
          <w:sz w:val="28"/>
          <w:szCs w:val="28"/>
        </w:rPr>
        <w:t xml:space="preserve"> </w:t>
      </w:r>
      <w:r w:rsidR="00034CAD" w:rsidRPr="00437584">
        <w:rPr>
          <w:spacing w:val="-4"/>
          <w:sz w:val="28"/>
          <w:szCs w:val="28"/>
        </w:rPr>
        <w:t>2700</w:t>
      </w:r>
      <w:r w:rsidR="00034CAD" w:rsidRPr="00437584">
        <w:rPr>
          <w:spacing w:val="-14"/>
          <w:sz w:val="28"/>
          <w:szCs w:val="28"/>
        </w:rPr>
        <w:t xml:space="preserve"> </w:t>
      </w:r>
      <w:r w:rsidR="00034CAD" w:rsidRPr="00437584">
        <w:rPr>
          <w:spacing w:val="-4"/>
          <w:sz w:val="28"/>
          <w:szCs w:val="28"/>
        </w:rPr>
        <w:t>до</w:t>
      </w:r>
      <w:r w:rsidR="00034CAD" w:rsidRPr="00437584">
        <w:rPr>
          <w:spacing w:val="-13"/>
          <w:sz w:val="28"/>
          <w:szCs w:val="28"/>
        </w:rPr>
        <w:t xml:space="preserve"> </w:t>
      </w:r>
      <w:r w:rsidR="00034CAD" w:rsidRPr="00437584">
        <w:rPr>
          <w:spacing w:val="-4"/>
          <w:sz w:val="28"/>
          <w:szCs w:val="28"/>
        </w:rPr>
        <w:t>4500</w:t>
      </w:r>
      <w:r w:rsidR="00B17CE0" w:rsidRPr="00437584">
        <w:rPr>
          <w:spacing w:val="-14"/>
          <w:sz w:val="28"/>
          <w:szCs w:val="28"/>
        </w:rPr>
        <w:t> мм</w:t>
      </w:r>
      <w:r w:rsidR="00C77130" w:rsidRPr="008C5803">
        <w:rPr>
          <w:spacing w:val="-14"/>
          <w:sz w:val="28"/>
          <w:szCs w:val="28"/>
        </w:rPr>
        <w:t>.</w:t>
      </w:r>
      <w:r w:rsidR="00BB2A30" w:rsidRPr="008C5803">
        <w:rPr>
          <w:rStyle w:val="af1"/>
          <w:spacing w:val="-4"/>
          <w:sz w:val="28"/>
          <w:szCs w:val="28"/>
        </w:rPr>
        <w:footnoteReference w:id="4"/>
      </w:r>
    </w:p>
    <w:p w14:paraId="4F8EF10F" w14:textId="63E1AAC9" w:rsidR="006D6D95" w:rsidRPr="008C5803" w:rsidRDefault="004F1BD1"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Поставка </w:t>
      </w:r>
      <w:r w:rsidR="00544F43" w:rsidRPr="008C5803">
        <w:rPr>
          <w:sz w:val="28"/>
          <w:szCs w:val="28"/>
        </w:rPr>
        <w:t>блок-модулей МОПС (реализован один из вариантов)</w:t>
      </w:r>
      <w:r w:rsidR="00D52595" w:rsidRPr="008C5803">
        <w:rPr>
          <w:sz w:val="28"/>
          <w:szCs w:val="28"/>
        </w:rPr>
        <w:t>:</w:t>
      </w:r>
    </w:p>
    <w:p w14:paraId="5D0FE635" w14:textId="1D190DD5" w:rsidR="0088528E" w:rsidRPr="008C5803" w:rsidRDefault="00E1304A" w:rsidP="00CB41BA">
      <w:pPr>
        <w:pStyle w:val="ab"/>
        <w:numPr>
          <w:ilvl w:val="2"/>
          <w:numId w:val="73"/>
        </w:numPr>
        <w:tabs>
          <w:tab w:val="left" w:pos="1276"/>
          <w:tab w:val="left" w:pos="1454"/>
        </w:tabs>
        <w:ind w:left="0" w:firstLine="709"/>
        <w:contextualSpacing/>
        <w:rPr>
          <w:sz w:val="28"/>
          <w:szCs w:val="28"/>
        </w:rPr>
      </w:pPr>
      <w:r w:rsidRPr="008C5803">
        <w:rPr>
          <w:sz w:val="28"/>
          <w:szCs w:val="28"/>
        </w:rPr>
        <w:t>Панели</w:t>
      </w:r>
      <w:r w:rsidR="0088528E" w:rsidRPr="008C5803">
        <w:rPr>
          <w:sz w:val="28"/>
          <w:szCs w:val="28"/>
        </w:rPr>
        <w:t xml:space="preserve"> заводского изготовления:</w:t>
      </w:r>
    </w:p>
    <w:p w14:paraId="00919BAD" w14:textId="77777777"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 xml:space="preserve"> (панель основания (цокольная панель);</w:t>
      </w:r>
    </w:p>
    <w:p w14:paraId="4B316CC8" w14:textId="77777777"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панель покрытия;</w:t>
      </w:r>
    </w:p>
    <w:p w14:paraId="68E6A3E9" w14:textId="09395633"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стеновые панели</w:t>
      </w:r>
      <w:r w:rsidR="006F0CFB" w:rsidRPr="008C5803">
        <w:rPr>
          <w:sz w:val="28"/>
          <w:szCs w:val="28"/>
        </w:rPr>
        <w:t xml:space="preserve"> (</w:t>
      </w:r>
      <w:r w:rsidRPr="008C5803">
        <w:rPr>
          <w:sz w:val="28"/>
          <w:szCs w:val="28"/>
        </w:rPr>
        <w:t>в том числе CLT-панели).</w:t>
      </w:r>
    </w:p>
    <w:p w14:paraId="0628C2C5" w14:textId="7370E3F7" w:rsidR="00A52E48" w:rsidRPr="008C5803" w:rsidRDefault="0088528E" w:rsidP="00CB41BA">
      <w:pPr>
        <w:pStyle w:val="ab"/>
        <w:tabs>
          <w:tab w:val="left" w:pos="1276"/>
          <w:tab w:val="left" w:pos="1454"/>
        </w:tabs>
        <w:ind w:left="0" w:firstLine="709"/>
        <w:contextualSpacing/>
        <w:rPr>
          <w:sz w:val="28"/>
          <w:szCs w:val="28"/>
        </w:rPr>
      </w:pPr>
      <w:r w:rsidRPr="008C5803">
        <w:rPr>
          <w:sz w:val="28"/>
          <w:szCs w:val="28"/>
        </w:rPr>
        <w:t xml:space="preserve">Монтаж МОПС на подготовленное Основании на ЗУ Заказчика </w:t>
      </w:r>
      <w:r w:rsidR="00E1304A" w:rsidRPr="008C5803">
        <w:rPr>
          <w:sz w:val="28"/>
          <w:szCs w:val="28"/>
        </w:rPr>
        <w:t>–</w:t>
      </w:r>
      <w:r w:rsidRPr="008C5803">
        <w:rPr>
          <w:sz w:val="28"/>
          <w:szCs w:val="28"/>
        </w:rPr>
        <w:t xml:space="preserve"> укрупнительн</w:t>
      </w:r>
      <w:r w:rsidR="00E1304A" w:rsidRPr="008C5803">
        <w:rPr>
          <w:sz w:val="28"/>
          <w:szCs w:val="28"/>
        </w:rPr>
        <w:t>ая</w:t>
      </w:r>
      <w:r w:rsidRPr="008C5803">
        <w:rPr>
          <w:sz w:val="28"/>
          <w:szCs w:val="28"/>
        </w:rPr>
        <w:t xml:space="preserve"> сборк</w:t>
      </w:r>
      <w:r w:rsidR="00E1304A" w:rsidRPr="008C5803">
        <w:rPr>
          <w:sz w:val="28"/>
          <w:szCs w:val="28"/>
        </w:rPr>
        <w:t>а</w:t>
      </w:r>
      <w:r w:rsidRPr="008C5803">
        <w:rPr>
          <w:sz w:val="28"/>
          <w:szCs w:val="28"/>
        </w:rPr>
        <w:t xml:space="preserve"> указанных панелей в единую объемную конструкцию.</w:t>
      </w:r>
    </w:p>
    <w:p w14:paraId="1BC9AB79" w14:textId="1138F0AF" w:rsidR="00494A3B" w:rsidRPr="008C5803" w:rsidRDefault="00494A3B"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Крепление блок-модулей, </w:t>
      </w:r>
      <w:r w:rsidR="00F413A8" w:rsidRPr="008C5803">
        <w:rPr>
          <w:sz w:val="28"/>
          <w:szCs w:val="28"/>
        </w:rPr>
        <w:t>панелей</w:t>
      </w:r>
      <w:r w:rsidRPr="008C5803">
        <w:rPr>
          <w:sz w:val="28"/>
          <w:szCs w:val="28"/>
        </w:rPr>
        <w:t xml:space="preserve"> и их элементов–шпилечно-болтовое, </w:t>
      </w:r>
    </w:p>
    <w:p w14:paraId="4FD97253" w14:textId="1C0682C3"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15212F" w:rsidRPr="008C5803">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r w:rsidRPr="008C5803">
        <w:rPr>
          <w:sz w:val="28"/>
          <w:szCs w:val="28"/>
          <w:lang w:eastAsia="ru-RU"/>
        </w:rPr>
        <w:t>саморез</w:t>
      </w:r>
      <w:r w:rsidR="0012291A" w:rsidRPr="008C5803">
        <w:rPr>
          <w:sz w:val="28"/>
          <w:szCs w:val="28"/>
          <w:lang w:eastAsia="ru-RU"/>
        </w:rPr>
        <w:t>ов</w:t>
      </w:r>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14:paraId="701F48C0" w14:textId="72E7036B"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0AFAFF28" w:rsidR="00D24B6B" w:rsidRPr="008C5803" w:rsidRDefault="00034CAD" w:rsidP="00CB41BA">
      <w:pPr>
        <w:pStyle w:val="ab"/>
        <w:numPr>
          <w:ilvl w:val="1"/>
          <w:numId w:val="3"/>
        </w:numPr>
        <w:tabs>
          <w:tab w:val="left" w:pos="1276"/>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Pr="008C5803">
        <w:rPr>
          <w:sz w:val="28"/>
          <w:szCs w:val="28"/>
        </w:rPr>
        <w:t>131.13330.2020 «Свод правил. 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 </w:t>
      </w:r>
      <w:r w:rsidR="00800724" w:rsidRPr="00C961A4">
        <w:rPr>
          <w:sz w:val="28"/>
          <w:szCs w:val="28"/>
          <w:highlight w:val="yellow"/>
          <w:u w:val="single"/>
        </w:rPr>
        <w:t>_____</w:t>
      </w:r>
      <w:r w:rsidR="00BB2A30" w:rsidRPr="00C961A4">
        <w:rPr>
          <w:rStyle w:val="af1"/>
          <w:spacing w:val="-6"/>
          <w:sz w:val="28"/>
          <w:szCs w:val="28"/>
          <w:highlight w:val="yellow"/>
        </w:rPr>
        <w:footnoteReference w:id="5"/>
      </w:r>
      <w:r w:rsidRPr="00C961A4">
        <w:rPr>
          <w:spacing w:val="-6"/>
          <w:sz w:val="28"/>
          <w:szCs w:val="28"/>
          <w:highlight w:val="yellow"/>
        </w:rPr>
        <w:t>.</w:t>
      </w:r>
    </w:p>
    <w:p w14:paraId="0225FFEA" w14:textId="325E5071"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lastRenderedPageBreak/>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14:paraId="06D77679" w14:textId="7ED2707E"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Pr="008C5803">
        <w:rPr>
          <w:spacing w:val="-2"/>
          <w:sz w:val="28"/>
          <w:szCs w:val="28"/>
        </w:rPr>
        <w:t xml:space="preserve"> </w:t>
      </w:r>
      <w:r w:rsidRPr="008C5803">
        <w:rPr>
          <w:sz w:val="28"/>
          <w:szCs w:val="28"/>
        </w:rPr>
        <w:t>климатическим</w:t>
      </w:r>
      <w:r w:rsidRPr="008C5803">
        <w:rPr>
          <w:spacing w:val="-2"/>
          <w:sz w:val="28"/>
          <w:szCs w:val="28"/>
        </w:rPr>
        <w:t xml:space="preserve"> </w:t>
      </w:r>
      <w:r w:rsidRPr="008C5803">
        <w:rPr>
          <w:sz w:val="28"/>
          <w:szCs w:val="28"/>
        </w:rPr>
        <w:t>воздействиям</w:t>
      </w:r>
      <w:r w:rsidRPr="008C5803">
        <w:rPr>
          <w:spacing w:val="-1"/>
          <w:sz w:val="28"/>
          <w:szCs w:val="28"/>
        </w:rPr>
        <w:t xml:space="preserve"> </w:t>
      </w:r>
      <w:r w:rsidRPr="008C5803">
        <w:rPr>
          <w:sz w:val="28"/>
          <w:szCs w:val="28"/>
        </w:rPr>
        <w:t>и</w:t>
      </w:r>
      <w:r w:rsidRPr="008C5803">
        <w:rPr>
          <w:spacing w:val="-3"/>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 xml:space="preserve">131.13330.2020) – </w:t>
      </w:r>
      <w:r w:rsidR="00C961A4">
        <w:rPr>
          <w:sz w:val="28"/>
          <w:szCs w:val="28"/>
          <w:u w:val="single"/>
        </w:rPr>
        <w:t>О2</w:t>
      </w:r>
    </w:p>
    <w:p w14:paraId="664221C6" w14:textId="77777777"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t>Вид по функциональному назначению – общественный.</w:t>
      </w:r>
    </w:p>
    <w:p w14:paraId="32222B1D" w14:textId="4778DBFF"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Степень</w:t>
      </w:r>
      <w:r w:rsidRPr="008C5803">
        <w:rPr>
          <w:spacing w:val="-11"/>
          <w:sz w:val="28"/>
          <w:szCs w:val="28"/>
        </w:rPr>
        <w:t xml:space="preserve"> </w:t>
      </w:r>
      <w:r w:rsidRPr="008C5803">
        <w:rPr>
          <w:sz w:val="28"/>
          <w:szCs w:val="28"/>
        </w:rPr>
        <w:t>огнестойкости</w:t>
      </w:r>
      <w:r w:rsidRPr="008C5803">
        <w:rPr>
          <w:spacing w:val="-4"/>
          <w:sz w:val="28"/>
          <w:szCs w:val="28"/>
        </w:rPr>
        <w:t xml:space="preserve"> – </w:t>
      </w:r>
      <w:r w:rsidR="00AD696B">
        <w:rPr>
          <w:sz w:val="28"/>
          <w:szCs w:val="28"/>
          <w:u w:val="single"/>
          <w:lang w:val="en-US"/>
        </w:rPr>
        <w:t>III</w:t>
      </w:r>
    </w:p>
    <w:p w14:paraId="4088694B" w14:textId="0E79B45A"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7"/>
          <w:sz w:val="28"/>
          <w:szCs w:val="28"/>
        </w:rPr>
        <w:t xml:space="preserve"> </w:t>
      </w:r>
      <w:r w:rsidRPr="008C5803">
        <w:rPr>
          <w:sz w:val="28"/>
          <w:szCs w:val="28"/>
        </w:rPr>
        <w:t>конструктивной</w:t>
      </w:r>
      <w:r w:rsidRPr="008C5803">
        <w:rPr>
          <w:spacing w:val="-7"/>
          <w:sz w:val="28"/>
          <w:szCs w:val="28"/>
        </w:rPr>
        <w:t xml:space="preserve"> </w:t>
      </w:r>
      <w:r w:rsidRPr="008C5803">
        <w:rPr>
          <w:sz w:val="28"/>
          <w:szCs w:val="28"/>
        </w:rPr>
        <w:t>пожарной</w:t>
      </w:r>
      <w:r w:rsidRPr="008C5803">
        <w:rPr>
          <w:spacing w:val="-7"/>
          <w:sz w:val="28"/>
          <w:szCs w:val="28"/>
        </w:rPr>
        <w:t xml:space="preserve"> </w:t>
      </w:r>
      <w:r w:rsidR="004605C2" w:rsidRPr="008C5803">
        <w:rPr>
          <w:sz w:val="28"/>
          <w:szCs w:val="28"/>
        </w:rPr>
        <w:t>опасности</w:t>
      </w:r>
      <w:r w:rsidR="004605C2" w:rsidRPr="008C5803">
        <w:rPr>
          <w:spacing w:val="-4"/>
          <w:sz w:val="28"/>
          <w:szCs w:val="28"/>
        </w:rPr>
        <w:t xml:space="preserve"> – </w:t>
      </w:r>
      <w:r w:rsidR="00AD696B">
        <w:rPr>
          <w:sz w:val="28"/>
          <w:szCs w:val="28"/>
          <w:u w:val="single"/>
          <w:lang w:val="en-US"/>
        </w:rPr>
        <w:t>C1</w:t>
      </w:r>
    </w:p>
    <w:p w14:paraId="4C9A8D40" w14:textId="0295A1A3"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8"/>
          <w:sz w:val="28"/>
          <w:szCs w:val="28"/>
        </w:rPr>
        <w:t xml:space="preserve"> </w:t>
      </w:r>
      <w:r w:rsidRPr="008C5803">
        <w:rPr>
          <w:sz w:val="28"/>
          <w:szCs w:val="28"/>
        </w:rPr>
        <w:t>функциональной</w:t>
      </w:r>
      <w:r w:rsidRPr="008C5803">
        <w:rPr>
          <w:spacing w:val="-7"/>
          <w:sz w:val="28"/>
          <w:szCs w:val="28"/>
        </w:rPr>
        <w:t xml:space="preserve"> </w:t>
      </w:r>
      <w:r w:rsidRPr="008C5803">
        <w:rPr>
          <w:sz w:val="28"/>
          <w:szCs w:val="28"/>
        </w:rPr>
        <w:t>пожарной</w:t>
      </w:r>
      <w:r w:rsidRPr="008C5803">
        <w:rPr>
          <w:spacing w:val="-8"/>
          <w:sz w:val="28"/>
          <w:szCs w:val="28"/>
        </w:rPr>
        <w:t xml:space="preserve"> </w:t>
      </w:r>
      <w:r w:rsidRPr="008C5803">
        <w:rPr>
          <w:sz w:val="28"/>
          <w:szCs w:val="28"/>
        </w:rPr>
        <w:t>опасности</w:t>
      </w:r>
      <w:r w:rsidR="007E624C" w:rsidRPr="008C5803">
        <w:rPr>
          <w:spacing w:val="-2"/>
          <w:sz w:val="28"/>
          <w:szCs w:val="28"/>
        </w:rPr>
        <w:t xml:space="preserve"> – Ф3.5</w:t>
      </w:r>
    </w:p>
    <w:p w14:paraId="2017A62F" w14:textId="4E3EDB5D"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14:paraId="7FE97B50" w14:textId="5EB566E9"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Конструкция МОПС в целом</w:t>
      </w:r>
      <w:r w:rsidR="00E6108A" w:rsidRPr="008C5803">
        <w:rPr>
          <w:sz w:val="28"/>
          <w:szCs w:val="28"/>
        </w:rPr>
        <w:t xml:space="preserve"> и</w:t>
      </w:r>
      <w:r w:rsidRPr="008C5803">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14:paraId="1F2FEBBC" w14:textId="2B72EA5B" w:rsidR="00AC1806" w:rsidRPr="008C5803" w:rsidRDefault="00AD696B" w:rsidP="0088068E">
      <w:pPr>
        <w:pStyle w:val="ab"/>
        <w:numPr>
          <w:ilvl w:val="2"/>
          <w:numId w:val="153"/>
        </w:numPr>
        <w:tabs>
          <w:tab w:val="left" w:pos="993"/>
        </w:tabs>
        <w:ind w:left="0" w:firstLine="709"/>
        <w:contextualSpacing/>
        <w:rPr>
          <w:sz w:val="28"/>
          <w:szCs w:val="28"/>
        </w:rPr>
      </w:pPr>
      <w:r>
        <w:rPr>
          <w:sz w:val="28"/>
          <w:szCs w:val="28"/>
        </w:rPr>
        <w:t>О</w:t>
      </w:r>
      <w:r w:rsidR="00AC1806" w:rsidRPr="008C5803">
        <w:rPr>
          <w:sz w:val="28"/>
          <w:szCs w:val="28"/>
        </w:rPr>
        <w:t>снова конструкции блок-модуля – панель основания</w:t>
      </w:r>
      <w:r w:rsidR="00464F72" w:rsidRPr="008C5803">
        <w:rPr>
          <w:sz w:val="28"/>
          <w:szCs w:val="28"/>
        </w:rPr>
        <w:t xml:space="preserve"> (цокольная панель)</w:t>
      </w:r>
      <w:r w:rsidR="00AC1806" w:rsidRPr="008C580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00AC1806" w:rsidRPr="008C5803">
        <w:rPr>
          <w:rFonts w:eastAsia="Calibri"/>
          <w:sz w:val="28"/>
          <w:szCs w:val="28"/>
        </w:rPr>
        <w:t>Транс Пак</w:t>
      </w:r>
      <w:r w:rsidR="00464F72" w:rsidRPr="008C5803">
        <w:rPr>
          <w:rFonts w:eastAsia="Calibri"/>
          <w:sz w:val="28"/>
          <w:szCs w:val="28"/>
        </w:rPr>
        <w:t>)</w:t>
      </w:r>
      <w:r w:rsidR="00AC1806" w:rsidRPr="008C5803">
        <w:rPr>
          <w:sz w:val="28"/>
          <w:szCs w:val="28"/>
        </w:rPr>
        <w:t>.</w:t>
      </w:r>
    </w:p>
    <w:p w14:paraId="1A6C05A6" w14:textId="088D04D8" w:rsidR="00AC1806"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Каркас блок-модуля</w:t>
      </w:r>
      <w:r w:rsidR="00AD2963" w:rsidRPr="008C5803">
        <w:rPr>
          <w:sz w:val="28"/>
          <w:szCs w:val="28"/>
        </w:rPr>
        <w:t xml:space="preserve"> </w:t>
      </w:r>
      <w:r w:rsidR="00A700DF" w:rsidRPr="008C5803">
        <w:rPr>
          <w:sz w:val="28"/>
          <w:szCs w:val="28"/>
        </w:rPr>
        <w:t xml:space="preserve">– </w:t>
      </w:r>
      <w:r w:rsidR="00AD2963" w:rsidRPr="008C5803">
        <w:rPr>
          <w:sz w:val="28"/>
          <w:szCs w:val="28"/>
        </w:rPr>
        <w:t>в соответствии с конструкторской документацией Поставщика Товара</w:t>
      </w:r>
      <w:r w:rsidR="00AC1806" w:rsidRPr="008C5803">
        <w:rPr>
          <w:sz w:val="28"/>
          <w:szCs w:val="28"/>
        </w:rPr>
        <w:t>:</w:t>
      </w:r>
    </w:p>
    <w:p w14:paraId="7973DC05" w14:textId="2853C015" w:rsidR="00AC1806" w:rsidRPr="008C5803" w:rsidRDefault="007E624C" w:rsidP="0088068E">
      <w:pPr>
        <w:pStyle w:val="ab"/>
        <w:numPr>
          <w:ilvl w:val="2"/>
          <w:numId w:val="115"/>
        </w:numPr>
        <w:tabs>
          <w:tab w:val="left" w:pos="1276"/>
          <w:tab w:val="left" w:pos="1455"/>
        </w:tabs>
        <w:ind w:left="0" w:firstLine="709"/>
        <w:contextualSpacing/>
        <w:rPr>
          <w:sz w:val="28"/>
          <w:szCs w:val="28"/>
        </w:rPr>
      </w:pPr>
      <w:r w:rsidRPr="008C5803">
        <w:rPr>
          <w:sz w:val="28"/>
          <w:szCs w:val="28"/>
        </w:rPr>
        <w:t>с</w:t>
      </w:r>
      <w:r w:rsidR="00E402A4" w:rsidRPr="008C5803">
        <w:rPr>
          <w:sz w:val="28"/>
          <w:szCs w:val="28"/>
        </w:rPr>
        <w:t>тальной прокат,</w:t>
      </w:r>
      <w:r w:rsidR="004F1BD1" w:rsidRPr="008C5803">
        <w:rPr>
          <w:sz w:val="28"/>
          <w:szCs w:val="28"/>
        </w:rPr>
        <w:t xml:space="preserve"> гнут</w:t>
      </w:r>
      <w:r w:rsidR="00E402A4" w:rsidRPr="008C5803">
        <w:rPr>
          <w:sz w:val="28"/>
          <w:szCs w:val="28"/>
        </w:rPr>
        <w:t>ый</w:t>
      </w:r>
      <w:r w:rsidR="004F1BD1" w:rsidRPr="008C5803">
        <w:rPr>
          <w:sz w:val="28"/>
          <w:szCs w:val="28"/>
        </w:rPr>
        <w:t xml:space="preserve"> профил</w:t>
      </w:r>
      <w:r w:rsidR="00E402A4" w:rsidRPr="008C5803">
        <w:rPr>
          <w:sz w:val="28"/>
          <w:szCs w:val="28"/>
        </w:rPr>
        <w:t>ь</w:t>
      </w:r>
      <w:r w:rsidR="004F1BD1" w:rsidRPr="008C5803">
        <w:rPr>
          <w:sz w:val="28"/>
          <w:szCs w:val="28"/>
        </w:rPr>
        <w:t xml:space="preserve"> с толщиной</w:t>
      </w:r>
      <w:r w:rsidR="004F1BD1" w:rsidRPr="008C5803">
        <w:rPr>
          <w:spacing w:val="-6"/>
          <w:sz w:val="28"/>
          <w:szCs w:val="28"/>
        </w:rPr>
        <w:t xml:space="preserve"> </w:t>
      </w:r>
      <w:r w:rsidR="004F1BD1" w:rsidRPr="008C5803">
        <w:rPr>
          <w:sz w:val="28"/>
          <w:szCs w:val="28"/>
        </w:rPr>
        <w:t>стенки</w:t>
      </w:r>
      <w:r w:rsidR="004F1BD1" w:rsidRPr="008C5803">
        <w:rPr>
          <w:spacing w:val="-6"/>
          <w:sz w:val="28"/>
          <w:szCs w:val="28"/>
        </w:rPr>
        <w:t xml:space="preserve"> </w:t>
      </w:r>
      <w:r w:rsidR="004F1BD1" w:rsidRPr="008C5803">
        <w:rPr>
          <w:sz w:val="28"/>
          <w:szCs w:val="28"/>
        </w:rPr>
        <w:t>и/или</w:t>
      </w:r>
      <w:r w:rsidR="004F1BD1" w:rsidRPr="008C5803">
        <w:rPr>
          <w:spacing w:val="-2"/>
          <w:sz w:val="28"/>
          <w:szCs w:val="28"/>
        </w:rPr>
        <w:t xml:space="preserve"> </w:t>
      </w:r>
      <w:r w:rsidR="004F1BD1" w:rsidRPr="008C5803">
        <w:rPr>
          <w:sz w:val="28"/>
          <w:szCs w:val="28"/>
        </w:rPr>
        <w:t>полки</w:t>
      </w:r>
      <w:r w:rsidR="004F1BD1" w:rsidRPr="008C5803">
        <w:rPr>
          <w:spacing w:val="-7"/>
          <w:sz w:val="28"/>
          <w:szCs w:val="28"/>
        </w:rPr>
        <w:t xml:space="preserve"> </w:t>
      </w:r>
      <w:r w:rsidR="004F1BD1" w:rsidRPr="008C5803">
        <w:rPr>
          <w:sz w:val="28"/>
          <w:szCs w:val="28"/>
        </w:rPr>
        <w:t>не</w:t>
      </w:r>
      <w:r w:rsidR="004F1BD1" w:rsidRPr="008C5803">
        <w:rPr>
          <w:spacing w:val="-5"/>
          <w:sz w:val="28"/>
          <w:szCs w:val="28"/>
        </w:rPr>
        <w:t xml:space="preserve"> </w:t>
      </w:r>
      <w:r w:rsidR="004F1BD1" w:rsidRPr="008C5803">
        <w:rPr>
          <w:sz w:val="28"/>
          <w:szCs w:val="28"/>
        </w:rPr>
        <w:t>менее</w:t>
      </w:r>
      <w:r w:rsidR="004F1BD1" w:rsidRPr="008C5803">
        <w:rPr>
          <w:spacing w:val="-10"/>
          <w:sz w:val="28"/>
          <w:szCs w:val="28"/>
        </w:rPr>
        <w:t xml:space="preserve"> </w:t>
      </w:r>
      <w:r w:rsidR="004F1BD1" w:rsidRPr="008C5803">
        <w:rPr>
          <w:sz w:val="28"/>
          <w:szCs w:val="28"/>
        </w:rPr>
        <w:t>3</w:t>
      </w:r>
      <w:r w:rsidR="004F1BD1" w:rsidRPr="008C5803">
        <w:rPr>
          <w:spacing w:val="-6"/>
          <w:sz w:val="28"/>
          <w:szCs w:val="28"/>
        </w:rPr>
        <w:t> мм</w:t>
      </w:r>
      <w:r w:rsidR="00AC1806" w:rsidRPr="008C5803">
        <w:rPr>
          <w:sz w:val="28"/>
          <w:szCs w:val="28"/>
        </w:rPr>
        <w:t xml:space="preserve"> с обработкой антикоррозийной грунт-эмалью и огнезащитным составом;</w:t>
      </w:r>
    </w:p>
    <w:p w14:paraId="71B37494" w14:textId="727C3CA9" w:rsidR="00AC1806" w:rsidRPr="008C5803" w:rsidRDefault="00AC1806" w:rsidP="0088068E">
      <w:pPr>
        <w:pStyle w:val="ab"/>
        <w:numPr>
          <w:ilvl w:val="2"/>
          <w:numId w:val="115"/>
        </w:numPr>
        <w:tabs>
          <w:tab w:val="left" w:pos="1276"/>
          <w:tab w:val="left" w:pos="1455"/>
        </w:tabs>
        <w:ind w:left="0" w:firstLine="709"/>
        <w:contextualSpacing/>
        <w:rPr>
          <w:sz w:val="28"/>
          <w:szCs w:val="28"/>
        </w:rPr>
      </w:pPr>
      <w:r w:rsidRPr="008C5803">
        <w:rPr>
          <w:sz w:val="28"/>
          <w:szCs w:val="28"/>
        </w:rPr>
        <w:t>или высоконагруженный холоднокатаный оцинкованный профиль.</w:t>
      </w:r>
    </w:p>
    <w:p w14:paraId="2F2D2D61" w14:textId="1107DF25" w:rsidR="00ED6BF7" w:rsidRPr="008C5803" w:rsidRDefault="002558A1" w:rsidP="0088068E">
      <w:pPr>
        <w:pStyle w:val="ab"/>
        <w:numPr>
          <w:ilvl w:val="2"/>
          <w:numId w:val="153"/>
        </w:numPr>
        <w:tabs>
          <w:tab w:val="left" w:pos="1276"/>
          <w:tab w:val="left" w:pos="1593"/>
        </w:tabs>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022582"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ED6BF7" w:rsidRPr="008C5803">
        <w:rPr>
          <w:sz w:val="28"/>
          <w:szCs w:val="28"/>
        </w:rPr>
        <w:t>:</w:t>
      </w:r>
    </w:p>
    <w:p w14:paraId="697AE60A" w14:textId="44E99FCC" w:rsidR="00ED6BF7" w:rsidRPr="008C5803" w:rsidRDefault="00ED6BF7" w:rsidP="0088068E">
      <w:pPr>
        <w:pStyle w:val="ab"/>
        <w:numPr>
          <w:ilvl w:val="1"/>
          <w:numId w:val="116"/>
        </w:numPr>
        <w:tabs>
          <w:tab w:val="left" w:pos="1276"/>
          <w:tab w:val="left" w:pos="1593"/>
        </w:tabs>
        <w:ind w:left="0" w:firstLine="709"/>
        <w:contextualSpacing/>
        <w:rPr>
          <w:sz w:val="28"/>
          <w:szCs w:val="28"/>
        </w:rPr>
      </w:pPr>
      <w:r w:rsidRPr="008C5803">
        <w:rPr>
          <w:sz w:val="28"/>
          <w:szCs w:val="28"/>
        </w:rPr>
        <w:t>т</w:t>
      </w:r>
      <w:r w:rsidR="004F1BD1" w:rsidRPr="008C5803">
        <w:rPr>
          <w:sz w:val="28"/>
          <w:szCs w:val="28"/>
        </w:rPr>
        <w:t xml:space="preserve">олщина </w:t>
      </w:r>
      <w:r w:rsidRPr="008C5803">
        <w:rPr>
          <w:sz w:val="28"/>
          <w:szCs w:val="28"/>
        </w:rPr>
        <w:t>панели основания (цокольной панели), панели покрытия, стеновых панелей;</w:t>
      </w:r>
    </w:p>
    <w:p w14:paraId="4801FC5A" w14:textId="621DFE20" w:rsidR="004F1BD1" w:rsidRPr="008C5803" w:rsidRDefault="004F1BD1" w:rsidP="0088068E">
      <w:pPr>
        <w:pStyle w:val="ab"/>
        <w:numPr>
          <w:ilvl w:val="1"/>
          <w:numId w:val="116"/>
        </w:numPr>
        <w:tabs>
          <w:tab w:val="left" w:pos="1276"/>
          <w:tab w:val="left" w:pos="1593"/>
        </w:tabs>
        <w:ind w:left="0" w:firstLine="709"/>
        <w:contextualSpacing/>
        <w:rPr>
          <w:sz w:val="28"/>
          <w:szCs w:val="28"/>
        </w:rPr>
      </w:pPr>
      <w:r w:rsidRPr="008C5803">
        <w:rPr>
          <w:sz w:val="28"/>
          <w:szCs w:val="28"/>
        </w:rPr>
        <w:t>количество и сечение внутренних ребер</w:t>
      </w:r>
      <w:r w:rsidR="00ED6BF7" w:rsidRPr="008C5803">
        <w:rPr>
          <w:sz w:val="28"/>
          <w:szCs w:val="28"/>
        </w:rPr>
        <w:t xml:space="preserve"> панели основания (цокольной панели), панели покрытия, стеновых панелей</w:t>
      </w:r>
      <w:r w:rsidRPr="008C5803">
        <w:rPr>
          <w:spacing w:val="-2"/>
          <w:sz w:val="28"/>
          <w:szCs w:val="28"/>
        </w:rPr>
        <w:t>.</w:t>
      </w:r>
    </w:p>
    <w:p w14:paraId="1C22C54A" w14:textId="5C45AF07" w:rsidR="002503FA" w:rsidRPr="008C5803" w:rsidRDefault="002503FA" w:rsidP="0088068E">
      <w:pPr>
        <w:pStyle w:val="ab"/>
        <w:numPr>
          <w:ilvl w:val="2"/>
          <w:numId w:val="153"/>
        </w:numPr>
        <w:tabs>
          <w:tab w:val="left" w:pos="1276"/>
          <w:tab w:val="left" w:pos="1593"/>
        </w:tabs>
        <w:ind w:left="0" w:firstLine="709"/>
        <w:contextualSpacing/>
        <w:rPr>
          <w:sz w:val="28"/>
          <w:szCs w:val="28"/>
        </w:rPr>
      </w:pPr>
      <w:r w:rsidRPr="008C5803">
        <w:rPr>
          <w:sz w:val="28"/>
          <w:szCs w:val="28"/>
        </w:rPr>
        <w:t>Конструкторской документацией:</w:t>
      </w:r>
    </w:p>
    <w:p w14:paraId="27CF5026" w14:textId="1CA408F1" w:rsidR="00ED6BF7" w:rsidRPr="008C5803" w:rsidRDefault="00A341D5" w:rsidP="0088068E">
      <w:pPr>
        <w:pStyle w:val="ab"/>
        <w:numPr>
          <w:ilvl w:val="1"/>
          <w:numId w:val="117"/>
        </w:numPr>
        <w:tabs>
          <w:tab w:val="left" w:pos="1276"/>
          <w:tab w:val="left" w:pos="1593"/>
        </w:tabs>
        <w:ind w:left="0" w:firstLine="709"/>
        <w:contextualSpacing/>
        <w:rPr>
          <w:sz w:val="28"/>
          <w:szCs w:val="28"/>
        </w:rPr>
      </w:pPr>
      <w:r w:rsidRPr="008C5803">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8C5803">
        <w:rPr>
          <w:sz w:val="28"/>
          <w:szCs w:val="28"/>
        </w:rPr>
        <w:t>;</w:t>
      </w:r>
    </w:p>
    <w:p w14:paraId="04A8F9EB" w14:textId="0E74AC43"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8128E" w:rsidRPr="008C5803">
        <w:rPr>
          <w:sz w:val="28"/>
          <w:szCs w:val="28"/>
        </w:rPr>
        <w:t>панелей</w:t>
      </w:r>
      <w:r w:rsidRPr="008C5803">
        <w:rPr>
          <w:sz w:val="28"/>
          <w:szCs w:val="28"/>
        </w:rPr>
        <w:t>;</w:t>
      </w:r>
    </w:p>
    <w:p w14:paraId="110428B9" w14:textId="68D76FA7"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использование фасонных элементов на открытых участках соединения блок-модулей и/или </w:t>
      </w:r>
      <w:r w:rsidR="0038128E" w:rsidRPr="008C5803">
        <w:rPr>
          <w:sz w:val="28"/>
          <w:szCs w:val="28"/>
        </w:rPr>
        <w:t>панелей</w:t>
      </w:r>
      <w:r w:rsidR="00AD2963" w:rsidRPr="008C5803">
        <w:rPr>
          <w:sz w:val="28"/>
          <w:szCs w:val="28"/>
        </w:rPr>
        <w:t xml:space="preserve"> со стороны улицы, со стороны помещений МОПС;</w:t>
      </w:r>
    </w:p>
    <w:p w14:paraId="165B9627" w14:textId="1CB6EE1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8C5803" w:rsidRDefault="004F1BD1" w:rsidP="0088068E">
      <w:pPr>
        <w:pStyle w:val="ab"/>
        <w:numPr>
          <w:ilvl w:val="2"/>
          <w:numId w:val="153"/>
        </w:numPr>
        <w:tabs>
          <w:tab w:val="left" w:pos="1276"/>
          <w:tab w:val="left" w:pos="1593"/>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основания</w:t>
      </w:r>
      <w:r w:rsidR="00AD2963" w:rsidRPr="008C5803">
        <w:rPr>
          <w:spacing w:val="-2"/>
          <w:sz w:val="28"/>
          <w:szCs w:val="28"/>
          <w:u w:val="single"/>
        </w:rPr>
        <w:t xml:space="preserve"> (цокольная панель)</w:t>
      </w:r>
      <w:r w:rsidR="00A9403F" w:rsidRPr="008C5803">
        <w:rPr>
          <w:sz w:val="28"/>
          <w:szCs w:val="28"/>
        </w:rPr>
        <w:t xml:space="preserve"> – в соответствии с конструкторской документацией Поставщика Товара</w:t>
      </w:r>
      <w:r w:rsidR="00AA23A7" w:rsidRPr="008C5803">
        <w:rPr>
          <w:spacing w:val="-2"/>
          <w:sz w:val="28"/>
          <w:szCs w:val="28"/>
        </w:rPr>
        <w:t>.</w:t>
      </w:r>
    </w:p>
    <w:p w14:paraId="56562002" w14:textId="1FEA95CA" w:rsidR="00AA23A7" w:rsidRPr="008C5803" w:rsidRDefault="006936AF" w:rsidP="0088068E">
      <w:pPr>
        <w:pStyle w:val="ab"/>
        <w:numPr>
          <w:ilvl w:val="0"/>
          <w:numId w:val="144"/>
        </w:numPr>
        <w:tabs>
          <w:tab w:val="left" w:pos="1061"/>
        </w:tabs>
        <w:ind w:left="0" w:firstLine="709"/>
        <w:contextualSpacing/>
        <w:rPr>
          <w:sz w:val="28"/>
          <w:szCs w:val="28"/>
        </w:rPr>
      </w:pPr>
      <w:r w:rsidRPr="008C5803">
        <w:rPr>
          <w:sz w:val="28"/>
          <w:szCs w:val="28"/>
        </w:rPr>
        <w:t xml:space="preserve">несущий металлический каркас с уложенными внутрь сэндвич-панелями заводского изготовления с </w:t>
      </w:r>
      <w:r w:rsidR="00922F59" w:rsidRPr="008C5803">
        <w:rPr>
          <w:sz w:val="28"/>
          <w:szCs w:val="28"/>
        </w:rPr>
        <w:t>облицов</w:t>
      </w:r>
      <w:r w:rsidR="007E5D93" w:rsidRPr="008C5803">
        <w:rPr>
          <w:sz w:val="28"/>
          <w:szCs w:val="28"/>
        </w:rPr>
        <w:t>кой</w:t>
      </w:r>
      <w:r w:rsidRPr="008C5803">
        <w:rPr>
          <w:sz w:val="28"/>
          <w:szCs w:val="28"/>
        </w:rPr>
        <w:t xml:space="preserve"> из оцинкованной стали, защищенной полимерным покрытием</w:t>
      </w:r>
      <w:r w:rsidR="00AA23A7" w:rsidRPr="008C5803">
        <w:rPr>
          <w:sz w:val="28"/>
          <w:szCs w:val="28"/>
        </w:rPr>
        <w:t>;</w:t>
      </w:r>
    </w:p>
    <w:p w14:paraId="67AD81FA" w14:textId="3FCE1CA1" w:rsidR="00AA23A7" w:rsidRPr="008C5803" w:rsidRDefault="00AA23A7" w:rsidP="0088068E">
      <w:pPr>
        <w:pStyle w:val="ab"/>
        <w:numPr>
          <w:ilvl w:val="0"/>
          <w:numId w:val="144"/>
        </w:numPr>
        <w:tabs>
          <w:tab w:val="left" w:pos="1118"/>
          <w:tab w:val="left" w:pos="1276"/>
        </w:tabs>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14:paraId="4D535469" w14:textId="2446D6FF" w:rsidR="00AA23A7" w:rsidRPr="008C5803" w:rsidRDefault="00AA23A7" w:rsidP="0088068E">
      <w:pPr>
        <w:pStyle w:val="ab"/>
        <w:numPr>
          <w:ilvl w:val="1"/>
          <w:numId w:val="145"/>
        </w:numPr>
        <w:tabs>
          <w:tab w:val="left" w:pos="1061"/>
        </w:tabs>
        <w:ind w:left="0" w:firstLine="709"/>
        <w:contextualSpacing/>
        <w:rPr>
          <w:sz w:val="28"/>
          <w:szCs w:val="28"/>
        </w:rPr>
      </w:pPr>
      <w:r w:rsidRPr="008C5803">
        <w:rPr>
          <w:sz w:val="28"/>
          <w:szCs w:val="28"/>
        </w:rPr>
        <w:t>негорючий минераловатный утеплитель.</w:t>
      </w:r>
    </w:p>
    <w:p w14:paraId="5587A660" w14:textId="3A01867B" w:rsidR="006936AF" w:rsidRPr="008C5803" w:rsidRDefault="006936AF" w:rsidP="0088068E">
      <w:pPr>
        <w:pStyle w:val="ab"/>
        <w:numPr>
          <w:ilvl w:val="1"/>
          <w:numId w:val="205"/>
        </w:numPr>
        <w:tabs>
          <w:tab w:val="left" w:pos="1061"/>
        </w:tabs>
        <w:ind w:left="0" w:firstLine="709"/>
        <w:contextualSpacing/>
        <w:rPr>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Pr="008C5803">
        <w:rPr>
          <w:sz w:val="28"/>
          <w:szCs w:val="28"/>
        </w:rPr>
        <w:t xml:space="preserve"> </w:t>
      </w:r>
      <w:r w:rsidR="00F60770" w:rsidRPr="008C5803">
        <w:rPr>
          <w:sz w:val="28"/>
          <w:szCs w:val="28"/>
        </w:rPr>
        <w:t>(черновой пол</w:t>
      </w:r>
      <w:r w:rsidRPr="008C5803">
        <w:rPr>
          <w:sz w:val="28"/>
          <w:szCs w:val="28"/>
        </w:rPr>
        <w:t xml:space="preserve">) – </w:t>
      </w:r>
      <w:r w:rsidR="000C66B8" w:rsidRPr="008C5803">
        <w:rPr>
          <w:sz w:val="28"/>
          <w:szCs w:val="28"/>
          <w:lang w:eastAsia="ru-RU"/>
        </w:rPr>
        <w:t>жесткие</w:t>
      </w:r>
      <w:r w:rsidR="000C66B8" w:rsidRPr="008C5803">
        <w:rPr>
          <w:sz w:val="28"/>
          <w:szCs w:val="28"/>
        </w:rPr>
        <w:t xml:space="preserve"> влагостойкие плитные материалы (ЦСП/OSB-3/фанера), толщина не менее </w:t>
      </w:r>
      <w:r w:rsidR="001D77B2" w:rsidRPr="008C5803">
        <w:rPr>
          <w:sz w:val="28"/>
          <w:szCs w:val="28"/>
        </w:rPr>
        <w:t>24 мм</w:t>
      </w:r>
      <w:r w:rsidR="005B5A35" w:rsidRPr="008C5803">
        <w:rPr>
          <w:sz w:val="28"/>
          <w:szCs w:val="28"/>
        </w:rPr>
        <w:t>;</w:t>
      </w:r>
    </w:p>
    <w:p w14:paraId="583D0543" w14:textId="335A004D" w:rsidR="005B5A35" w:rsidRPr="008C5803" w:rsidRDefault="005B5A35" w:rsidP="0088068E">
      <w:pPr>
        <w:pStyle w:val="ab"/>
        <w:numPr>
          <w:ilvl w:val="0"/>
          <w:numId w:val="205"/>
        </w:numPr>
        <w:tabs>
          <w:tab w:val="left" w:pos="1276"/>
          <w:tab w:val="left" w:pos="1594"/>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14:paraId="0336EF18" w14:textId="321BF651" w:rsidR="004F1BD1" w:rsidRPr="008C5803" w:rsidRDefault="004F1BD1" w:rsidP="0088068E">
      <w:pPr>
        <w:pStyle w:val="ab"/>
        <w:numPr>
          <w:ilvl w:val="2"/>
          <w:numId w:val="153"/>
        </w:numPr>
        <w:tabs>
          <w:tab w:val="left" w:pos="1061"/>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покрытия</w:t>
      </w:r>
      <w:r w:rsidR="00287F8C" w:rsidRPr="008C5803">
        <w:rPr>
          <w:spacing w:val="-2"/>
          <w:sz w:val="28"/>
          <w:szCs w:val="28"/>
        </w:rPr>
        <w:t xml:space="preserve"> </w:t>
      </w:r>
      <w:r w:rsidR="00520977" w:rsidRPr="008C5803">
        <w:rPr>
          <w:sz w:val="28"/>
          <w:szCs w:val="28"/>
        </w:rPr>
        <w:t xml:space="preserve">– </w:t>
      </w:r>
      <w:r w:rsidR="00287F8C" w:rsidRPr="008C5803">
        <w:rPr>
          <w:sz w:val="28"/>
          <w:szCs w:val="28"/>
        </w:rPr>
        <w:t>в соответствии с конструкторской документацией Поставщика Товара</w:t>
      </w:r>
      <w:r w:rsidR="00287F8C" w:rsidRPr="008C5803">
        <w:rPr>
          <w:spacing w:val="-2"/>
          <w:sz w:val="28"/>
          <w:szCs w:val="28"/>
        </w:rPr>
        <w:t>.</w:t>
      </w:r>
    </w:p>
    <w:p w14:paraId="2EDA79FE" w14:textId="70A682A3" w:rsidR="00FA1B89" w:rsidRPr="008C5803" w:rsidRDefault="00BA5CC4" w:rsidP="0088068E">
      <w:pPr>
        <w:pStyle w:val="ab"/>
        <w:numPr>
          <w:ilvl w:val="0"/>
          <w:numId w:val="146"/>
        </w:numPr>
        <w:tabs>
          <w:tab w:val="left" w:pos="1061"/>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стального</w:t>
      </w:r>
      <w:r w:rsidRPr="008C5803">
        <w:rPr>
          <w:spacing w:val="34"/>
          <w:sz w:val="28"/>
          <w:szCs w:val="28"/>
        </w:rPr>
        <w:t xml:space="preserve"> </w:t>
      </w:r>
      <w:r w:rsidRPr="008C5803">
        <w:rPr>
          <w:sz w:val="28"/>
          <w:szCs w:val="28"/>
        </w:rPr>
        <w:t>гнутого</w:t>
      </w:r>
      <w:r w:rsidRPr="008C5803">
        <w:rPr>
          <w:spacing w:val="39"/>
          <w:sz w:val="28"/>
          <w:szCs w:val="28"/>
        </w:rPr>
        <w:t xml:space="preserve"> </w:t>
      </w:r>
      <w:r w:rsidRPr="008C5803">
        <w:rPr>
          <w:sz w:val="28"/>
          <w:szCs w:val="28"/>
        </w:rPr>
        <w:t>профиля</w:t>
      </w:r>
      <w:r w:rsidRPr="008C5803">
        <w:rPr>
          <w:spacing w:val="36"/>
          <w:sz w:val="28"/>
          <w:szCs w:val="28"/>
        </w:rPr>
        <w:t xml:space="preserve"> </w:t>
      </w:r>
      <w:r w:rsidRPr="008C5803">
        <w:rPr>
          <w:sz w:val="28"/>
          <w:szCs w:val="28"/>
        </w:rPr>
        <w:t>с</w:t>
      </w:r>
      <w:r w:rsidRPr="008C5803">
        <w:rPr>
          <w:spacing w:val="36"/>
          <w:sz w:val="28"/>
          <w:szCs w:val="28"/>
        </w:rPr>
        <w:t xml:space="preserve"> </w:t>
      </w:r>
      <w:r w:rsidRPr="008C5803">
        <w:rPr>
          <w:sz w:val="28"/>
          <w:szCs w:val="28"/>
        </w:rPr>
        <w:t>толщиной</w:t>
      </w:r>
      <w:r w:rsidRPr="008C5803">
        <w:rPr>
          <w:spacing w:val="34"/>
          <w:sz w:val="28"/>
          <w:szCs w:val="28"/>
        </w:rPr>
        <w:t xml:space="preserve"> </w:t>
      </w:r>
      <w:r w:rsidRPr="008C5803">
        <w:rPr>
          <w:sz w:val="28"/>
          <w:szCs w:val="28"/>
        </w:rPr>
        <w:t>стенки</w:t>
      </w:r>
      <w:r w:rsidRPr="008C5803">
        <w:rPr>
          <w:spacing w:val="35"/>
          <w:sz w:val="28"/>
          <w:szCs w:val="28"/>
        </w:rPr>
        <w:t xml:space="preserve"> </w:t>
      </w:r>
      <w:r w:rsidRPr="008C5803">
        <w:rPr>
          <w:sz w:val="28"/>
          <w:szCs w:val="28"/>
        </w:rPr>
        <w:t>и/или</w:t>
      </w:r>
      <w:r w:rsidRPr="008C5803">
        <w:rPr>
          <w:spacing w:val="34"/>
          <w:sz w:val="28"/>
          <w:szCs w:val="28"/>
        </w:rPr>
        <w:t xml:space="preserve"> </w:t>
      </w:r>
      <w:r w:rsidRPr="008C5803">
        <w:rPr>
          <w:sz w:val="28"/>
          <w:szCs w:val="28"/>
        </w:rPr>
        <w:t>полки</w:t>
      </w:r>
      <w:r w:rsidRPr="008C5803">
        <w:rPr>
          <w:spacing w:val="35"/>
          <w:sz w:val="28"/>
          <w:szCs w:val="28"/>
        </w:rPr>
        <w:t xml:space="preserve"> </w:t>
      </w:r>
      <w:r w:rsidRPr="008C5803">
        <w:rPr>
          <w:sz w:val="28"/>
          <w:szCs w:val="28"/>
        </w:rPr>
        <w:t>не</w:t>
      </w:r>
      <w:r w:rsidRPr="008C5803">
        <w:rPr>
          <w:spacing w:val="35"/>
          <w:sz w:val="28"/>
          <w:szCs w:val="28"/>
        </w:rPr>
        <w:t xml:space="preserve"> </w:t>
      </w:r>
      <w:r w:rsidRPr="008C5803">
        <w:rPr>
          <w:sz w:val="28"/>
          <w:szCs w:val="28"/>
        </w:rPr>
        <w:t>менее 3 мм, обработанного антикоррозийной грунт-эмалью и огнезащитным составом</w:t>
      </w:r>
      <w:r w:rsidR="00FA1B89" w:rsidRPr="008C5803">
        <w:rPr>
          <w:sz w:val="28"/>
          <w:szCs w:val="28"/>
        </w:rPr>
        <w:t>;</w:t>
      </w:r>
    </w:p>
    <w:p w14:paraId="0E86C3FE" w14:textId="01FDD559" w:rsidR="00FA1B89" w:rsidRPr="008C5803" w:rsidRDefault="00FA1B89" w:rsidP="0088068E">
      <w:pPr>
        <w:pStyle w:val="ab"/>
        <w:numPr>
          <w:ilvl w:val="0"/>
          <w:numId w:val="146"/>
        </w:numPr>
        <w:tabs>
          <w:tab w:val="left" w:pos="1118"/>
          <w:tab w:val="left" w:pos="1276"/>
        </w:tabs>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14:paraId="68836739" w14:textId="5C5CC0D6" w:rsidR="00FA1B89" w:rsidRPr="008C5803" w:rsidRDefault="00FA1B89" w:rsidP="0088068E">
      <w:pPr>
        <w:pStyle w:val="ab"/>
        <w:numPr>
          <w:ilvl w:val="1"/>
          <w:numId w:val="147"/>
        </w:numPr>
        <w:tabs>
          <w:tab w:val="left" w:pos="1061"/>
        </w:tabs>
        <w:ind w:left="0" w:firstLine="709"/>
        <w:contextualSpacing/>
        <w:rPr>
          <w:sz w:val="28"/>
          <w:szCs w:val="28"/>
        </w:rPr>
      </w:pPr>
      <w:r w:rsidRPr="008C5803">
        <w:rPr>
          <w:sz w:val="28"/>
          <w:szCs w:val="28"/>
        </w:rPr>
        <w:t>негорючий минераловатный утеплитель</w:t>
      </w:r>
      <w:r w:rsidR="008814F7" w:rsidRPr="008C5803">
        <w:rPr>
          <w:sz w:val="28"/>
          <w:szCs w:val="28"/>
        </w:rPr>
        <w:t>.</w:t>
      </w:r>
    </w:p>
    <w:p w14:paraId="6B6407E1" w14:textId="19E2DCFA" w:rsidR="00544D4C" w:rsidRPr="008C5803" w:rsidRDefault="000A14F9" w:rsidP="0088068E">
      <w:pPr>
        <w:pStyle w:val="ab"/>
        <w:numPr>
          <w:ilvl w:val="2"/>
          <w:numId w:val="119"/>
        </w:numPr>
        <w:tabs>
          <w:tab w:val="left" w:pos="1061"/>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7</w:t>
      </w:r>
      <w:r w:rsidR="002847E1" w:rsidRPr="008C5803">
        <w:rPr>
          <w:sz w:val="28"/>
          <w:szCs w:val="28"/>
        </w:rPr>
        <w:t> ТТ</w:t>
      </w:r>
      <w:r w:rsidR="00544D4C" w:rsidRPr="008C5803">
        <w:rPr>
          <w:sz w:val="28"/>
          <w:szCs w:val="28"/>
        </w:rPr>
        <w:t>.</w:t>
      </w:r>
    </w:p>
    <w:p w14:paraId="6D336E8A" w14:textId="6CA84BE1" w:rsidR="004F1BD1" w:rsidRPr="008C5803" w:rsidRDefault="004F1BD1" w:rsidP="0088068E">
      <w:pPr>
        <w:pStyle w:val="ab"/>
        <w:numPr>
          <w:ilvl w:val="2"/>
          <w:numId w:val="153"/>
        </w:numPr>
        <w:tabs>
          <w:tab w:val="left" w:pos="1276"/>
          <w:tab w:val="left" w:pos="1594"/>
        </w:tabs>
        <w:ind w:left="0" w:firstLine="709"/>
        <w:contextualSpacing/>
        <w:rPr>
          <w:sz w:val="28"/>
          <w:szCs w:val="28"/>
        </w:rPr>
      </w:pPr>
      <w:r w:rsidRPr="008C5803">
        <w:rPr>
          <w:sz w:val="28"/>
          <w:szCs w:val="28"/>
          <w:u w:val="single"/>
        </w:rPr>
        <w:t>Стеновая</w:t>
      </w:r>
      <w:r w:rsidRPr="008C5803">
        <w:rPr>
          <w:spacing w:val="-14"/>
          <w:sz w:val="28"/>
          <w:szCs w:val="28"/>
          <w:u w:val="single"/>
        </w:rPr>
        <w:t xml:space="preserve"> </w:t>
      </w:r>
      <w:r w:rsidRPr="008C5803">
        <w:rPr>
          <w:spacing w:val="-2"/>
          <w:sz w:val="28"/>
          <w:szCs w:val="28"/>
          <w:u w:val="single"/>
        </w:rPr>
        <w:t>панель</w:t>
      </w:r>
      <w:r w:rsidR="00FA1B89" w:rsidRPr="008C5803">
        <w:rPr>
          <w:spacing w:val="-2"/>
          <w:sz w:val="28"/>
          <w:szCs w:val="28"/>
        </w:rPr>
        <w:t xml:space="preserve"> </w:t>
      </w:r>
      <w:r w:rsidR="00520977" w:rsidRPr="008C5803">
        <w:rPr>
          <w:sz w:val="28"/>
          <w:szCs w:val="28"/>
        </w:rPr>
        <w:t xml:space="preserve">– </w:t>
      </w:r>
      <w:r w:rsidR="00FA1B89" w:rsidRPr="008C5803">
        <w:rPr>
          <w:sz w:val="28"/>
          <w:szCs w:val="28"/>
        </w:rPr>
        <w:t>в соответствии с конструкторской документацией Поставщика Товара</w:t>
      </w:r>
      <w:r w:rsidR="00474786" w:rsidRPr="008C5803">
        <w:rPr>
          <w:spacing w:val="-2"/>
          <w:sz w:val="28"/>
          <w:szCs w:val="28"/>
        </w:rPr>
        <w:t>.</w:t>
      </w:r>
    </w:p>
    <w:p w14:paraId="1A01586D" w14:textId="6B6CBC8B" w:rsidR="00544D4C" w:rsidRPr="008C5803" w:rsidRDefault="000D0A13" w:rsidP="0088068E">
      <w:pPr>
        <w:pStyle w:val="ab"/>
        <w:numPr>
          <w:ilvl w:val="0"/>
          <w:numId w:val="149"/>
        </w:numPr>
        <w:tabs>
          <w:tab w:val="left" w:pos="1061"/>
        </w:tabs>
        <w:ind w:left="0" w:firstLine="709"/>
        <w:contextualSpacing/>
        <w:rPr>
          <w:sz w:val="28"/>
          <w:szCs w:val="28"/>
        </w:rPr>
      </w:pPr>
      <w:r w:rsidRPr="008C5803">
        <w:rPr>
          <w:sz w:val="28"/>
          <w:szCs w:val="28"/>
        </w:rPr>
        <w:t xml:space="preserve">несущий металлический каркас с заполнением сэндвич-панелями заводского изготовления с </w:t>
      </w:r>
      <w:r w:rsidR="00922F59" w:rsidRPr="008C5803">
        <w:rPr>
          <w:sz w:val="28"/>
          <w:szCs w:val="28"/>
        </w:rPr>
        <w:t>облицовкой</w:t>
      </w:r>
      <w:r w:rsidRPr="008C5803">
        <w:rPr>
          <w:sz w:val="28"/>
          <w:szCs w:val="28"/>
        </w:rPr>
        <w:t xml:space="preserve"> из оцинкованной стали, защищенной полимерным покрытием</w:t>
      </w:r>
      <w:r w:rsidR="00544D4C" w:rsidRPr="008C5803">
        <w:rPr>
          <w:sz w:val="28"/>
          <w:szCs w:val="28"/>
        </w:rPr>
        <w:t>;</w:t>
      </w:r>
    </w:p>
    <w:p w14:paraId="40AA1C0C" w14:textId="6D908DCC" w:rsidR="00544D4C" w:rsidRPr="008C5803" w:rsidRDefault="00544D4C" w:rsidP="0088068E">
      <w:pPr>
        <w:pStyle w:val="ab"/>
        <w:numPr>
          <w:ilvl w:val="0"/>
          <w:numId w:val="149"/>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w:t>
      </w:r>
      <w:r w:rsidR="00B74DFC" w:rsidRPr="008C5803">
        <w:rPr>
          <w:sz w:val="28"/>
          <w:szCs w:val="28"/>
        </w:rPr>
        <w:t>200 мм</w:t>
      </w:r>
      <w:r w:rsidRPr="008C5803">
        <w:rPr>
          <w:sz w:val="28"/>
          <w:szCs w:val="28"/>
        </w:rPr>
        <w:t xml:space="preserve">/250 мм), с учетом </w:t>
      </w:r>
      <w:r w:rsidR="00953229" w:rsidRPr="008C5803">
        <w:rPr>
          <w:sz w:val="28"/>
          <w:szCs w:val="28"/>
        </w:rPr>
        <w:t>выбранного типа утеплителя</w:t>
      </w:r>
      <w:r w:rsidRPr="008C5803">
        <w:rPr>
          <w:sz w:val="28"/>
          <w:szCs w:val="28"/>
        </w:rPr>
        <w:t>:</w:t>
      </w:r>
    </w:p>
    <w:p w14:paraId="5D4C546E" w14:textId="4646F0C1" w:rsidR="00544D4C" w:rsidRPr="008C5803" w:rsidRDefault="00544D4C" w:rsidP="0088068E">
      <w:pPr>
        <w:pStyle w:val="ab"/>
        <w:numPr>
          <w:ilvl w:val="1"/>
          <w:numId w:val="150"/>
        </w:numPr>
        <w:tabs>
          <w:tab w:val="left" w:pos="1061"/>
        </w:tabs>
        <w:ind w:left="0" w:firstLine="709"/>
        <w:contextualSpacing/>
        <w:rPr>
          <w:sz w:val="28"/>
          <w:szCs w:val="28"/>
        </w:rPr>
      </w:pPr>
      <w:r w:rsidRPr="008C5803">
        <w:rPr>
          <w:sz w:val="28"/>
          <w:szCs w:val="28"/>
        </w:rPr>
        <w:t>негорючий минераловатный утеплитель</w:t>
      </w:r>
      <w:r w:rsidR="008814F7" w:rsidRPr="008C5803">
        <w:rPr>
          <w:sz w:val="28"/>
          <w:szCs w:val="28"/>
        </w:rPr>
        <w:t>.</w:t>
      </w:r>
    </w:p>
    <w:p w14:paraId="74433410" w14:textId="511957A0" w:rsidR="00544D4C" w:rsidRPr="008C5803" w:rsidRDefault="00544D4C" w:rsidP="0088068E">
      <w:pPr>
        <w:numPr>
          <w:ilvl w:val="0"/>
          <w:numId w:val="151"/>
        </w:numPr>
        <w:ind w:left="0" w:firstLine="709"/>
        <w:contextualSpacing/>
        <w:rPr>
          <w:sz w:val="28"/>
          <w:szCs w:val="28"/>
          <w:lang w:eastAsia="ru-RU"/>
        </w:rPr>
      </w:pPr>
      <w:r w:rsidRPr="008C5803">
        <w:rPr>
          <w:sz w:val="28"/>
          <w:szCs w:val="28"/>
          <w:lang w:eastAsia="ru-RU"/>
        </w:rPr>
        <w:t xml:space="preserve">наружная </w:t>
      </w:r>
      <w:r w:rsidR="007C6E60" w:rsidRPr="008C5803">
        <w:rPr>
          <w:sz w:val="28"/>
          <w:szCs w:val="28"/>
          <w:lang w:eastAsia="ru-RU"/>
        </w:rPr>
        <w:t>облицовка</w:t>
      </w:r>
      <w:r w:rsidR="000D0A13" w:rsidRPr="008C5803">
        <w:rPr>
          <w:sz w:val="28"/>
          <w:szCs w:val="28"/>
          <w:lang w:eastAsia="ru-RU"/>
        </w:rPr>
        <w:t xml:space="preserve"> (фасад)</w:t>
      </w:r>
      <w:r w:rsidRPr="008C5803">
        <w:rPr>
          <w:sz w:val="28"/>
          <w:szCs w:val="28"/>
          <w:lang w:eastAsia="ru-RU"/>
        </w:rPr>
        <w:t>:</w:t>
      </w:r>
    </w:p>
    <w:p w14:paraId="513138C8" w14:textId="77777777"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14:paraId="685C2AF1" w14:textId="77777777"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толщина – не менее 0,7 мм;</w:t>
      </w:r>
    </w:p>
    <w:p w14:paraId="32E85B09" w14:textId="22D142AD"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высота гофры – 8-35 мм</w:t>
      </w:r>
      <w:r w:rsidR="008814F7" w:rsidRPr="008C5803">
        <w:rPr>
          <w:sz w:val="28"/>
          <w:szCs w:val="28"/>
        </w:rPr>
        <w:t>.</w:t>
      </w:r>
    </w:p>
    <w:p w14:paraId="241CA22B" w14:textId="3E0CEB25" w:rsidR="00DF0531" w:rsidRPr="008C5803" w:rsidRDefault="00DF0531" w:rsidP="0088068E">
      <w:pPr>
        <w:pStyle w:val="ab"/>
        <w:numPr>
          <w:ilvl w:val="2"/>
          <w:numId w:val="153"/>
        </w:numPr>
        <w:tabs>
          <w:tab w:val="left" w:pos="1276"/>
          <w:tab w:val="left" w:pos="1455"/>
        </w:tabs>
        <w:ind w:left="0" w:firstLine="709"/>
        <w:contextualSpacing/>
        <w:rPr>
          <w:sz w:val="28"/>
          <w:szCs w:val="28"/>
        </w:rPr>
      </w:pPr>
      <w:r w:rsidRPr="008C5803">
        <w:rPr>
          <w:sz w:val="28"/>
          <w:szCs w:val="28"/>
        </w:rPr>
        <w:t>Цветовое решение</w:t>
      </w:r>
    </w:p>
    <w:p w14:paraId="5989FFA9" w14:textId="65E9874F" w:rsidR="00556987"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наружной об</w:t>
      </w:r>
      <w:r w:rsidR="00922F59" w:rsidRPr="008C5803">
        <w:rPr>
          <w:sz w:val="28"/>
          <w:szCs w:val="28"/>
        </w:rPr>
        <w:t>лицовки</w:t>
      </w:r>
      <w:r w:rsidR="000D0A13" w:rsidRPr="008C5803">
        <w:rPr>
          <w:sz w:val="28"/>
          <w:szCs w:val="28"/>
        </w:rPr>
        <w:t xml:space="preserve"> стеновых панелей</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1BA6A7DF" w14:textId="2473D5F3"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sz w:val="28"/>
          <w:szCs w:val="28"/>
        </w:rPr>
        <w:t xml:space="preserve">серый (близкий к </w:t>
      </w:r>
      <w:r w:rsidRPr="008C5803">
        <w:rPr>
          <w:iCs/>
          <w:sz w:val="28"/>
          <w:szCs w:val="28"/>
          <w:lang w:eastAsia="ru-RU"/>
        </w:rPr>
        <w:t>RAL 7047);</w:t>
      </w:r>
    </w:p>
    <w:p w14:paraId="1CB8F629" w14:textId="57ADA74E"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iCs/>
          <w:sz w:val="28"/>
          <w:szCs w:val="28"/>
          <w:lang w:eastAsia="ru-RU"/>
        </w:rPr>
        <w:t>темно-серый (</w:t>
      </w:r>
      <w:r w:rsidRPr="008C5803">
        <w:rPr>
          <w:sz w:val="28"/>
          <w:szCs w:val="28"/>
          <w:lang w:eastAsia="ru-RU"/>
        </w:rPr>
        <w:t xml:space="preserve">близкий к </w:t>
      </w:r>
      <w:r w:rsidRPr="008C5803">
        <w:rPr>
          <w:iCs/>
          <w:sz w:val="28"/>
          <w:szCs w:val="28"/>
          <w:lang w:val="en-US" w:eastAsia="ru-RU"/>
        </w:rPr>
        <w:t>RAL </w:t>
      </w:r>
      <w:r w:rsidRPr="008C5803">
        <w:rPr>
          <w:iCs/>
          <w:sz w:val="28"/>
          <w:szCs w:val="28"/>
          <w:lang w:eastAsia="ru-RU"/>
        </w:rPr>
        <w:t>7024).</w:t>
      </w:r>
    </w:p>
    <w:p w14:paraId="533CD27C" w14:textId="45EB9006" w:rsidR="00456680"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внутренней об</w:t>
      </w:r>
      <w:r w:rsidR="00922F59" w:rsidRPr="008C5803">
        <w:rPr>
          <w:sz w:val="28"/>
          <w:szCs w:val="28"/>
        </w:rPr>
        <w:t>лицовки</w:t>
      </w:r>
      <w:r w:rsidRPr="008C5803">
        <w:rPr>
          <w:sz w:val="28"/>
          <w:szCs w:val="28"/>
        </w:rPr>
        <w:t xml:space="preserve"> </w:t>
      </w:r>
      <w:r w:rsidR="000D0A13" w:rsidRPr="008C5803">
        <w:rPr>
          <w:sz w:val="28"/>
          <w:szCs w:val="28"/>
        </w:rPr>
        <w:t xml:space="preserve">стеновых панелей </w:t>
      </w:r>
      <w:r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D485A2A" w14:textId="09ABB8F2" w:rsidR="00456680" w:rsidRPr="008C5803" w:rsidRDefault="00456680" w:rsidP="0088068E">
      <w:pPr>
        <w:pStyle w:val="ab"/>
        <w:numPr>
          <w:ilvl w:val="3"/>
          <w:numId w:val="132"/>
        </w:numPr>
        <w:tabs>
          <w:tab w:val="left" w:pos="1276"/>
          <w:tab w:val="left" w:pos="1455"/>
        </w:tabs>
        <w:ind w:left="0" w:firstLine="709"/>
        <w:contextualSpacing/>
        <w:rPr>
          <w:sz w:val="28"/>
          <w:szCs w:val="28"/>
        </w:rPr>
      </w:pPr>
      <w:r w:rsidRPr="008C5803">
        <w:rPr>
          <w:sz w:val="28"/>
          <w:szCs w:val="28"/>
        </w:rPr>
        <w:lastRenderedPageBreak/>
        <w:t>белый</w:t>
      </w:r>
      <w:r w:rsidR="00F9511A" w:rsidRPr="008C5803">
        <w:rPr>
          <w:sz w:val="28"/>
          <w:szCs w:val="28"/>
        </w:rPr>
        <w:t>;</w:t>
      </w:r>
    </w:p>
    <w:p w14:paraId="1E0D1285" w14:textId="6D5C6507" w:rsidR="001E611A" w:rsidRPr="008C5803" w:rsidRDefault="00EC3A55" w:rsidP="00EC3A55">
      <w:pPr>
        <w:pStyle w:val="a9"/>
        <w:tabs>
          <w:tab w:val="left" w:pos="1276"/>
        </w:tabs>
        <w:ind w:left="236" w:firstLine="0"/>
        <w:contextualSpacing/>
        <w:rPr>
          <w:lang w:eastAsia="ru-RU"/>
        </w:rPr>
      </w:pPr>
      <w:r>
        <w:rPr>
          <w:lang w:eastAsia="ru-RU"/>
        </w:rPr>
        <w:t xml:space="preserve">1.16     </w:t>
      </w:r>
      <w:r w:rsidR="005E7B2C" w:rsidRPr="008C5803">
        <w:rPr>
          <w:lang w:eastAsia="ru-RU"/>
        </w:rPr>
        <w:t>Кровля</w:t>
      </w:r>
    </w:p>
    <w:p w14:paraId="4B6C4596" w14:textId="406818E7" w:rsidR="008B1CB5" w:rsidRPr="008C5803" w:rsidRDefault="008B1CB5" w:rsidP="00AD696B">
      <w:pPr>
        <w:pStyle w:val="a9"/>
        <w:tabs>
          <w:tab w:val="left" w:pos="1276"/>
        </w:tabs>
        <w:ind w:left="708" w:firstLine="0"/>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нагрузок</w:t>
      </w:r>
      <w:r w:rsidRPr="008C5803">
        <w:rPr>
          <w:lang w:eastAsia="ru-RU"/>
        </w:rPr>
        <w:t>:</w:t>
      </w:r>
    </w:p>
    <w:p w14:paraId="6EDE6F34" w14:textId="409CA064" w:rsidR="005E7B2C" w:rsidRPr="008C5803" w:rsidRDefault="00D21D08" w:rsidP="0088068E">
      <w:pPr>
        <w:pStyle w:val="a9"/>
        <w:numPr>
          <w:ilvl w:val="2"/>
          <w:numId w:val="113"/>
        </w:numPr>
        <w:tabs>
          <w:tab w:val="left" w:pos="1276"/>
        </w:tabs>
        <w:ind w:left="0" w:firstLine="709"/>
        <w:contextualSpacing/>
        <w:rPr>
          <w:lang w:eastAsia="ru-RU"/>
        </w:rPr>
      </w:pPr>
      <w:r w:rsidRPr="008C5803">
        <w:rPr>
          <w:lang w:eastAsia="ru-RU"/>
        </w:rPr>
        <w:t>С</w:t>
      </w:r>
      <w:r w:rsidR="008B1CB5" w:rsidRPr="008C5803">
        <w:rPr>
          <w:lang w:eastAsia="ru-RU"/>
        </w:rPr>
        <w:t xml:space="preserve">катная (односкатная, двухскатная) кровля с </w:t>
      </w:r>
      <w:r w:rsidR="00E71A60" w:rsidRPr="008C5803">
        <w:rPr>
          <w:lang w:eastAsia="ru-RU"/>
        </w:rPr>
        <w:t xml:space="preserve">нормативным </w:t>
      </w:r>
      <w:r w:rsidR="008B1CB5" w:rsidRPr="008C5803">
        <w:rPr>
          <w:lang w:eastAsia="ru-RU"/>
        </w:rPr>
        <w:t>уклоном поверхности (поверхностей)</w:t>
      </w:r>
      <w:r w:rsidR="00D0349D" w:rsidRPr="008C5803">
        <w:rPr>
          <w:lang w:eastAsia="ru-RU"/>
        </w:rPr>
        <w:t xml:space="preserve">, </w:t>
      </w:r>
      <w:r w:rsidR="008B1CB5" w:rsidRPr="008C5803">
        <w:rPr>
          <w:bCs/>
          <w:lang w:eastAsia="ru-RU"/>
        </w:rPr>
        <w:t xml:space="preserve">обеспечивает </w:t>
      </w:r>
      <w:r w:rsidR="00E71A60" w:rsidRPr="008C5803">
        <w:rPr>
          <w:bCs/>
          <w:lang w:eastAsia="ru-RU"/>
        </w:rPr>
        <w:t xml:space="preserve">естественный сход снега и </w:t>
      </w:r>
      <w:r w:rsidR="008B1CB5" w:rsidRPr="008C5803">
        <w:rPr>
          <w:lang w:eastAsia="ru-RU"/>
        </w:rPr>
        <w:t xml:space="preserve">отведение </w:t>
      </w:r>
      <w:r w:rsidR="008B1CB5" w:rsidRPr="008C5803">
        <w:rPr>
          <w:rFonts w:eastAsia="Calibri"/>
        </w:rPr>
        <w:t>дождевой воды</w:t>
      </w:r>
      <w:r w:rsidR="008B1CB5" w:rsidRPr="008C5803">
        <w:rPr>
          <w:color w:val="001D35"/>
        </w:rPr>
        <w:t>.</w:t>
      </w:r>
    </w:p>
    <w:p w14:paraId="33185962" w14:textId="706DF198" w:rsidR="006B57FA" w:rsidRPr="00EC3A55" w:rsidRDefault="00D15041" w:rsidP="00EC3A55">
      <w:pPr>
        <w:pStyle w:val="ab"/>
        <w:numPr>
          <w:ilvl w:val="2"/>
          <w:numId w:val="240"/>
        </w:numPr>
        <w:tabs>
          <w:tab w:val="left" w:pos="1418"/>
        </w:tabs>
        <w:contextualSpacing/>
        <w:rPr>
          <w:sz w:val="28"/>
          <w:szCs w:val="28"/>
          <w:lang w:eastAsia="ru-RU"/>
        </w:rPr>
      </w:pPr>
      <w:r w:rsidRPr="00EC3A55">
        <w:rPr>
          <w:sz w:val="28"/>
          <w:szCs w:val="28"/>
          <w:lang w:eastAsia="ru-RU"/>
        </w:rPr>
        <w:t>Водоотведение</w:t>
      </w:r>
      <w:r w:rsidR="00911789" w:rsidRPr="00EC3A55">
        <w:rPr>
          <w:sz w:val="28"/>
          <w:szCs w:val="28"/>
          <w:lang w:eastAsia="ru-RU"/>
        </w:rPr>
        <w:t xml:space="preserve"> с кровли</w:t>
      </w:r>
      <w:r w:rsidR="006B57FA" w:rsidRPr="00EC3A55">
        <w:rPr>
          <w:sz w:val="28"/>
          <w:szCs w:val="28"/>
          <w:lang w:eastAsia="ru-RU"/>
        </w:rPr>
        <w:t>:</w:t>
      </w:r>
    </w:p>
    <w:p w14:paraId="4460067C" w14:textId="5E4B4464"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rStyle w:val="af1"/>
          <w:spacing w:val="-5"/>
          <w:sz w:val="28"/>
          <w:szCs w:val="28"/>
        </w:rPr>
        <w:footnoteReference w:id="6"/>
      </w:r>
      <w:r w:rsidR="006D44F9" w:rsidRPr="008C5803">
        <w:rPr>
          <w:sz w:val="28"/>
          <w:szCs w:val="28"/>
        </w:rPr>
        <w:t>;</w:t>
      </w:r>
    </w:p>
    <w:p w14:paraId="10B00083" w14:textId="2F00140E"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14:paraId="76FB1A97" w14:textId="77777777"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14:paraId="0E935D6D" w14:textId="77777777" w:rsidR="00C8693F"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на мягкую отмостку</w:t>
      </w:r>
      <w:r w:rsidR="00C8693F" w:rsidRPr="008C5803">
        <w:rPr>
          <w:sz w:val="28"/>
          <w:szCs w:val="28"/>
        </w:rPr>
        <w:t>;</w:t>
      </w:r>
    </w:p>
    <w:p w14:paraId="310E204C" w14:textId="2D1B569D"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при применении бетонной отмостки</w:t>
      </w:r>
      <w:r w:rsidR="009424C6" w:rsidRPr="008C5803">
        <w:rPr>
          <w:sz w:val="28"/>
          <w:szCs w:val="28"/>
        </w:rPr>
        <w:t xml:space="preserve"> или отмостки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 xml:space="preserve">в открытые бетонные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отмостки</w:t>
      </w:r>
      <w:r w:rsidR="00C8693F" w:rsidRPr="008C5803">
        <w:rPr>
          <w:sz w:val="28"/>
          <w:szCs w:val="28"/>
        </w:rPr>
        <w:t>.</w:t>
      </w:r>
    </w:p>
    <w:p w14:paraId="2DE8D483" w14:textId="0C9F20B9" w:rsidR="00923698" w:rsidRPr="008C5803" w:rsidRDefault="00923698" w:rsidP="00EC3A55">
      <w:pPr>
        <w:numPr>
          <w:ilvl w:val="2"/>
          <w:numId w:val="240"/>
        </w:numPr>
        <w:tabs>
          <w:tab w:val="left" w:pos="993"/>
        </w:tabs>
        <w:ind w:left="0" w:firstLine="709"/>
        <w:contextualSpacing/>
        <w:rPr>
          <w:sz w:val="28"/>
          <w:szCs w:val="28"/>
          <w:lang w:eastAsia="ru-RU"/>
        </w:rPr>
      </w:pPr>
      <w:r w:rsidRPr="008C5803">
        <w:rPr>
          <w:sz w:val="28"/>
          <w:szCs w:val="28"/>
          <w:lang w:eastAsia="ru-RU"/>
        </w:rPr>
        <w:t>Покрытие</w:t>
      </w:r>
      <w:r w:rsidR="00D15041" w:rsidRPr="008C5803">
        <w:rPr>
          <w:sz w:val="28"/>
          <w:szCs w:val="28"/>
          <w:lang w:eastAsia="ru-RU"/>
        </w:rPr>
        <w:t xml:space="preserve"> </w:t>
      </w:r>
      <w:r w:rsidR="00911789" w:rsidRPr="008C5803">
        <w:rPr>
          <w:sz w:val="28"/>
          <w:szCs w:val="28"/>
          <w:lang w:eastAsia="ru-RU"/>
        </w:rPr>
        <w:t>выполнено в</w:t>
      </w:r>
      <w:r w:rsidR="00D15041" w:rsidRPr="008C5803">
        <w:rPr>
          <w:sz w:val="28"/>
          <w:szCs w:val="28"/>
          <w:lang w:eastAsia="ru-RU"/>
        </w:rPr>
        <w:t xml:space="preserve"> соответствии с </w:t>
      </w:r>
      <w:r w:rsidR="00E71A60" w:rsidRPr="008C5803">
        <w:rPr>
          <w:sz w:val="28"/>
          <w:szCs w:val="28"/>
          <w:lang w:eastAsia="ru-RU"/>
        </w:rPr>
        <w:t xml:space="preserve">нормами и правилами, </w:t>
      </w:r>
      <w:r w:rsidR="00D15041" w:rsidRPr="008C5803">
        <w:rPr>
          <w:sz w:val="28"/>
          <w:szCs w:val="28"/>
          <w:lang w:eastAsia="ru-RU"/>
        </w:rPr>
        <w:t>техническими и технологическими решениями:</w:t>
      </w:r>
    </w:p>
    <w:p w14:paraId="6A992065" w14:textId="088B7EFB" w:rsidR="00E250ED" w:rsidRPr="008C5803" w:rsidRDefault="00923698" w:rsidP="00CB41BA">
      <w:pPr>
        <w:pStyle w:val="ab"/>
        <w:numPr>
          <w:ilvl w:val="2"/>
          <w:numId w:val="10"/>
        </w:numPr>
        <w:tabs>
          <w:tab w:val="left" w:pos="1134"/>
        </w:tabs>
        <w:ind w:left="0" w:firstLine="709"/>
        <w:contextualSpacing/>
        <w:rPr>
          <w:iCs/>
          <w:sz w:val="28"/>
          <w:szCs w:val="28"/>
        </w:rPr>
      </w:pPr>
      <w:r w:rsidRPr="008C5803">
        <w:rPr>
          <w:sz w:val="28"/>
          <w:szCs w:val="28"/>
        </w:rPr>
        <w:t>профилированный лист</w:t>
      </w:r>
      <w:r w:rsidR="00E250ED" w:rsidRPr="008C5803">
        <w:rPr>
          <w:sz w:val="28"/>
          <w:szCs w:val="28"/>
        </w:rPr>
        <w:t xml:space="preserve"> из оцинкованной стали;</w:t>
      </w:r>
    </w:p>
    <w:p w14:paraId="0348CF3D" w14:textId="62992C44"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толщина –</w:t>
      </w:r>
      <w:r w:rsidR="00E86ECC" w:rsidRPr="008C5803">
        <w:rPr>
          <w:sz w:val="28"/>
          <w:szCs w:val="28"/>
        </w:rPr>
        <w:t xml:space="preserve"> 0,5-</w:t>
      </w:r>
      <w:r w:rsidRPr="008C5803">
        <w:rPr>
          <w:sz w:val="28"/>
          <w:szCs w:val="28"/>
        </w:rPr>
        <w:t>0,7 мм</w:t>
      </w:r>
    </w:p>
    <w:p w14:paraId="60AA3CBB" w14:textId="7C687995"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высота</w:t>
      </w:r>
      <w:r w:rsidR="00923698" w:rsidRPr="008C5803">
        <w:rPr>
          <w:sz w:val="28"/>
          <w:szCs w:val="28"/>
        </w:rPr>
        <w:t xml:space="preserve"> гофры </w:t>
      </w:r>
      <w:r w:rsidRPr="008C5803">
        <w:rPr>
          <w:sz w:val="28"/>
          <w:szCs w:val="28"/>
        </w:rPr>
        <w:t xml:space="preserve">– </w:t>
      </w:r>
      <w:r w:rsidR="00923698" w:rsidRPr="008C5803">
        <w:rPr>
          <w:sz w:val="28"/>
          <w:szCs w:val="28"/>
        </w:rPr>
        <w:t>не менее 35</w:t>
      </w:r>
      <w:r w:rsidR="00B17CE0" w:rsidRPr="008C5803">
        <w:rPr>
          <w:sz w:val="28"/>
          <w:szCs w:val="28"/>
        </w:rPr>
        <w:t> мм</w:t>
      </w:r>
      <w:r w:rsidRPr="008C5803">
        <w:rPr>
          <w:sz w:val="28"/>
          <w:szCs w:val="28"/>
        </w:rPr>
        <w:t>;</w:t>
      </w:r>
    </w:p>
    <w:p w14:paraId="7DE8C385" w14:textId="3984FDAF"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для уклона поверхности</w:t>
      </w:r>
      <w:r w:rsidR="00923698" w:rsidRPr="008C5803">
        <w:rPr>
          <w:iCs/>
          <w:sz w:val="28"/>
          <w:szCs w:val="28"/>
        </w:rPr>
        <w:t xml:space="preserve"> менее 10⁰ </w:t>
      </w:r>
      <w:r w:rsidR="00923698" w:rsidRPr="008C5803">
        <w:rPr>
          <w:sz w:val="28"/>
          <w:szCs w:val="28"/>
        </w:rPr>
        <w:t xml:space="preserve">– </w:t>
      </w:r>
      <w:r w:rsidR="00923698" w:rsidRPr="008C5803">
        <w:rPr>
          <w:iCs/>
          <w:sz w:val="28"/>
          <w:szCs w:val="28"/>
        </w:rPr>
        <w:t>устройство покрытия из профилированного листа выполн</w:t>
      </w:r>
      <w:r w:rsidRPr="008C5803">
        <w:rPr>
          <w:iCs/>
          <w:sz w:val="28"/>
          <w:szCs w:val="28"/>
        </w:rPr>
        <w:t>ено</w:t>
      </w:r>
      <w:r w:rsidR="00923698" w:rsidRPr="008C5803">
        <w:rPr>
          <w:iCs/>
          <w:sz w:val="28"/>
          <w:szCs w:val="28"/>
        </w:rPr>
        <w:t xml:space="preserve"> с учетом нахлеста (вертикального и горизонтального) листов не менее 250</w:t>
      </w:r>
      <w:r w:rsidR="00B17CE0" w:rsidRPr="008C5803">
        <w:rPr>
          <w:iCs/>
          <w:sz w:val="28"/>
          <w:szCs w:val="28"/>
        </w:rPr>
        <w:t> мм</w:t>
      </w:r>
      <w:r w:rsidR="00923698" w:rsidRPr="008C5803">
        <w:rPr>
          <w:iCs/>
          <w:sz w:val="28"/>
          <w:szCs w:val="28"/>
        </w:rPr>
        <w:t>;</w:t>
      </w:r>
    </w:p>
    <w:p w14:paraId="3D7EF828" w14:textId="77777777"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 xml:space="preserve">герметизация стыков листов выполнена </w:t>
      </w:r>
      <w:r w:rsidR="00923698" w:rsidRPr="008C5803">
        <w:rPr>
          <w:iCs/>
          <w:sz w:val="28"/>
          <w:szCs w:val="28"/>
        </w:rPr>
        <w:t>нетвердеющи</w:t>
      </w:r>
      <w:r w:rsidRPr="008C5803">
        <w:rPr>
          <w:iCs/>
          <w:sz w:val="28"/>
          <w:szCs w:val="28"/>
        </w:rPr>
        <w:t>м</w:t>
      </w:r>
      <w:r w:rsidR="00923698" w:rsidRPr="008C5803">
        <w:rPr>
          <w:iCs/>
          <w:sz w:val="28"/>
          <w:szCs w:val="28"/>
        </w:rPr>
        <w:t xml:space="preserve"> герметик</w:t>
      </w:r>
      <w:r w:rsidRPr="008C5803">
        <w:rPr>
          <w:iCs/>
          <w:sz w:val="28"/>
          <w:szCs w:val="28"/>
        </w:rPr>
        <w:t>ом/уплотнительной лентой;</w:t>
      </w:r>
    </w:p>
    <w:p w14:paraId="65A1D39A" w14:textId="0B34DFE9"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предусмотрен слой рулонной гидроизоляции</w:t>
      </w:r>
      <w:r w:rsidR="00923698" w:rsidRPr="008C5803">
        <w:rPr>
          <w:iCs/>
          <w:sz w:val="28"/>
          <w:szCs w:val="28"/>
        </w:rPr>
        <w:t xml:space="preserve"> </w:t>
      </w:r>
      <w:r w:rsidRPr="008C5803">
        <w:rPr>
          <w:iCs/>
          <w:sz w:val="28"/>
          <w:szCs w:val="28"/>
        </w:rPr>
        <w:t>под листами покрытия</w:t>
      </w:r>
      <w:r w:rsidR="0031155F" w:rsidRPr="008C5803">
        <w:rPr>
          <w:iCs/>
          <w:sz w:val="28"/>
          <w:szCs w:val="28"/>
        </w:rPr>
        <w:t>;</w:t>
      </w:r>
    </w:p>
    <w:p w14:paraId="106E85C8" w14:textId="170406C7" w:rsidR="0031155F" w:rsidRPr="008C5803" w:rsidRDefault="0031155F" w:rsidP="00CB41BA">
      <w:pPr>
        <w:pStyle w:val="ab"/>
        <w:numPr>
          <w:ilvl w:val="2"/>
          <w:numId w:val="10"/>
        </w:numPr>
        <w:tabs>
          <w:tab w:val="left" w:pos="1134"/>
        </w:tabs>
        <w:ind w:left="0" w:firstLine="709"/>
        <w:contextualSpacing/>
        <w:rPr>
          <w:iCs/>
          <w:sz w:val="28"/>
          <w:szCs w:val="28"/>
        </w:rPr>
      </w:pPr>
      <w:r w:rsidRPr="008C5803">
        <w:rPr>
          <w:sz w:val="28"/>
          <w:szCs w:val="28"/>
        </w:rPr>
        <w:t>применены гребенки для защиты подкровельного пространства для защиты от задувания снега с устройством продухов для вентиляции.</w:t>
      </w:r>
    </w:p>
    <w:p w14:paraId="79E214FC" w14:textId="18D80124" w:rsidR="0031155F" w:rsidRPr="008C5803" w:rsidRDefault="0031155F" w:rsidP="00EC3A55">
      <w:pPr>
        <w:pStyle w:val="ab"/>
        <w:numPr>
          <w:ilvl w:val="2"/>
          <w:numId w:val="240"/>
        </w:numPr>
        <w:tabs>
          <w:tab w:val="left" w:pos="993"/>
        </w:tabs>
        <w:ind w:left="0" w:firstLine="709"/>
        <w:contextualSpacing/>
        <w:rPr>
          <w:sz w:val="28"/>
          <w:szCs w:val="28"/>
        </w:rPr>
      </w:pPr>
      <w:r w:rsidRPr="008C5803">
        <w:rPr>
          <w:sz w:val="28"/>
          <w:szCs w:val="28"/>
        </w:rPr>
        <w:t>Цветовое решение</w:t>
      </w:r>
      <w:r w:rsidR="00911789" w:rsidRPr="008C5803">
        <w:rPr>
          <w:sz w:val="28"/>
          <w:szCs w:val="28"/>
        </w:rPr>
        <w:t xml:space="preserve"> кровли</w:t>
      </w:r>
    </w:p>
    <w:p w14:paraId="75958836" w14:textId="5E771D7E"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14:paraId="58621F59" w14:textId="29ACB3A9"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14:paraId="69EF737D" w14:textId="6E2BCF4E"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14:paraId="0AC11FF8" w14:textId="33D1BE0A"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14:paraId="133B997D" w14:textId="072E5B6D"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14:paraId="448C217A" w14:textId="22AFB1C8"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14:paraId="2AA6CDF3" w14:textId="68070D6D"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14:paraId="5C37B03A" w14:textId="05AD1739"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14:paraId="5F708FD0" w14:textId="6BFE2B8A"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14:paraId="7C4A0A3B"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lastRenderedPageBreak/>
        <w:t>гомогенный;</w:t>
      </w:r>
    </w:p>
    <w:p w14:paraId="3F777A5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14:paraId="659C12B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14:paraId="2F871DDF"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14:paraId="6D91C59B" w14:textId="29828323"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14:paraId="0C56C41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14:paraId="77AD9F1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14:paraId="5ABC1A8D" w14:textId="1824A4AD"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14:paraId="50CE3047" w14:textId="273AA997"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14:paraId="6CEE22EF" w14:textId="3287C471"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14:paraId="515DC25E" w14:textId="0B1AE6B5"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14:paraId="7A358579" w14:textId="16F71134"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14:paraId="56E901BA" w14:textId="5A97A927"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14:paraId="2981CD52" w14:textId="5917D046"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14:paraId="019E0279" w14:textId="581BF6A7"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14:paraId="788D8465" w14:textId="2D89BE49"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w:t>
      </w:r>
      <w:r w:rsidRPr="008C5803">
        <w:rPr>
          <w:sz w:val="28"/>
          <w:szCs w:val="28"/>
        </w:rPr>
        <w:t xml:space="preserve"> </w:t>
      </w:r>
      <w:r w:rsidRPr="008C5803">
        <w:rPr>
          <w:sz w:val="28"/>
          <w:szCs w:val="28"/>
          <w:lang w:eastAsia="ru-RU"/>
        </w:rPr>
        <w:t>RAL 7047);</w:t>
      </w:r>
    </w:p>
    <w:p w14:paraId="1855C772" w14:textId="691CA083"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монтаж плинтуса выполнен на всех участках стыка пола и стен/перегородок;</w:t>
      </w:r>
    </w:p>
    <w:p w14:paraId="0A46BDE6" w14:textId="6987F0BA"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14:paraId="6071194B" w14:textId="26F08B33" w:rsidR="003A4896" w:rsidRPr="008C5803" w:rsidRDefault="003A4896" w:rsidP="00CB41BA">
      <w:pPr>
        <w:pStyle w:val="ab"/>
        <w:numPr>
          <w:ilvl w:val="2"/>
          <w:numId w:val="14"/>
        </w:numPr>
        <w:tabs>
          <w:tab w:val="left" w:pos="1560"/>
        </w:tabs>
        <w:ind w:left="0" w:firstLine="709"/>
        <w:contextualSpacing/>
        <w:rPr>
          <w:sz w:val="28"/>
          <w:szCs w:val="28"/>
        </w:rPr>
      </w:pPr>
      <w:r w:rsidRPr="008C5803">
        <w:rPr>
          <w:sz w:val="28"/>
          <w:szCs w:val="28"/>
        </w:rPr>
        <w:t>Грязезащитный коврик.</w:t>
      </w:r>
    </w:p>
    <w:p w14:paraId="4B314B46" w14:textId="072EDA1A" w:rsidR="00530847" w:rsidRPr="008C5803" w:rsidRDefault="00530847" w:rsidP="00CB41BA">
      <w:pPr>
        <w:pStyle w:val="ab"/>
        <w:tabs>
          <w:tab w:val="left" w:pos="1560"/>
        </w:tabs>
        <w:ind w:left="0" w:firstLine="709"/>
        <w:contextualSpacing/>
        <w:rPr>
          <w:sz w:val="28"/>
          <w:szCs w:val="28"/>
        </w:rPr>
      </w:pPr>
      <w:r w:rsidRPr="008C5803">
        <w:rPr>
          <w:sz w:val="28"/>
          <w:szCs w:val="28"/>
        </w:rPr>
        <w:t xml:space="preserve">В </w:t>
      </w:r>
      <w:r w:rsidR="00B4176B" w:rsidRPr="008C5803">
        <w:rPr>
          <w:sz w:val="28"/>
          <w:szCs w:val="28"/>
        </w:rPr>
        <w:t>тамбуре</w:t>
      </w:r>
      <w:r w:rsidR="0053548A"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53548A" w:rsidRPr="008C5803">
        <w:rPr>
          <w:sz w:val="28"/>
          <w:szCs w:val="28"/>
        </w:rPr>
        <w:t>)</w:t>
      </w:r>
      <w:r w:rsidRPr="008C5803">
        <w:rPr>
          <w:sz w:val="28"/>
          <w:szCs w:val="28"/>
        </w:rPr>
        <w:t xml:space="preserve"> </w:t>
      </w:r>
      <w:r w:rsidR="0053548A" w:rsidRPr="008C5803">
        <w:rPr>
          <w:sz w:val="28"/>
          <w:szCs w:val="28"/>
        </w:rPr>
        <w:t>выполнен</w:t>
      </w:r>
      <w:r w:rsidRPr="008C5803">
        <w:rPr>
          <w:sz w:val="28"/>
          <w:szCs w:val="28"/>
        </w:rPr>
        <w:t>:</w:t>
      </w:r>
    </w:p>
    <w:p w14:paraId="1955A016" w14:textId="7968FF68" w:rsidR="0053548A" w:rsidRPr="008C5803" w:rsidRDefault="00530847" w:rsidP="00CB41BA">
      <w:pPr>
        <w:pStyle w:val="ab"/>
        <w:ind w:left="0" w:firstLine="709"/>
        <w:contextualSpacing/>
        <w:rPr>
          <w:sz w:val="28"/>
          <w:szCs w:val="28"/>
        </w:rPr>
      </w:pPr>
      <w:r w:rsidRPr="008C5803">
        <w:rPr>
          <w:sz w:val="28"/>
          <w:szCs w:val="28"/>
        </w:rPr>
        <w:t>Приям</w:t>
      </w:r>
      <w:r w:rsidR="0053548A" w:rsidRPr="008C5803">
        <w:rPr>
          <w:sz w:val="28"/>
          <w:szCs w:val="28"/>
        </w:rPr>
        <w:t>ок</w:t>
      </w:r>
      <w:r w:rsidRPr="008C5803">
        <w:rPr>
          <w:sz w:val="28"/>
          <w:szCs w:val="28"/>
        </w:rPr>
        <w:t xml:space="preserve"> с грязезащитным ковриком</w:t>
      </w:r>
      <w:r w:rsidR="0053548A" w:rsidRPr="008C5803">
        <w:rPr>
          <w:sz w:val="28"/>
          <w:szCs w:val="28"/>
        </w:rPr>
        <w:t xml:space="preserve"> (в качестве ТНУ):</w:t>
      </w:r>
    </w:p>
    <w:p w14:paraId="2DC43D85" w14:textId="53988B35" w:rsidR="00B258DA" w:rsidRPr="008C5803" w:rsidRDefault="00B258DA" w:rsidP="00CB41BA">
      <w:pPr>
        <w:pStyle w:val="ab"/>
        <w:numPr>
          <w:ilvl w:val="0"/>
          <w:numId w:val="78"/>
        </w:numPr>
        <w:ind w:left="0" w:firstLine="709"/>
        <w:contextualSpacing/>
        <w:rPr>
          <w:sz w:val="28"/>
          <w:szCs w:val="28"/>
        </w:rPr>
      </w:pPr>
      <w:r w:rsidRPr="008C5803">
        <w:rPr>
          <w:sz w:val="28"/>
          <w:szCs w:val="28"/>
        </w:rPr>
        <w:t>на расстоянии 300 мм от двери, разделяющей тамбур и улицу, в закрытом состоянии;</w:t>
      </w:r>
    </w:p>
    <w:p w14:paraId="438AA608" w14:textId="5910D38A" w:rsidR="00B258DA" w:rsidRPr="008C5803" w:rsidRDefault="00B258DA" w:rsidP="00CB41BA">
      <w:pPr>
        <w:pStyle w:val="ab"/>
        <w:numPr>
          <w:ilvl w:val="0"/>
          <w:numId w:val="78"/>
        </w:numPr>
        <w:ind w:left="0" w:firstLine="709"/>
        <w:contextualSpacing/>
        <w:rPr>
          <w:sz w:val="28"/>
          <w:szCs w:val="28"/>
        </w:rPr>
      </w:pPr>
      <w:r w:rsidRPr="008C5803">
        <w:rPr>
          <w:sz w:val="28"/>
          <w:szCs w:val="28"/>
        </w:rPr>
        <w:t xml:space="preserve">длина – </w:t>
      </w:r>
      <w:r w:rsidR="00AA359E" w:rsidRPr="008C5803">
        <w:rPr>
          <w:sz w:val="28"/>
          <w:szCs w:val="28"/>
        </w:rPr>
        <w:t xml:space="preserve">не менее </w:t>
      </w:r>
      <w:r w:rsidRPr="008C5803">
        <w:rPr>
          <w:sz w:val="28"/>
          <w:szCs w:val="28"/>
        </w:rPr>
        <w:t>1000 мм;</w:t>
      </w:r>
    </w:p>
    <w:p w14:paraId="1FDA0BC2" w14:textId="5A8CD8E2" w:rsidR="00B258DA" w:rsidRPr="008C5803" w:rsidRDefault="00B258DA" w:rsidP="00CB41BA">
      <w:pPr>
        <w:pStyle w:val="ab"/>
        <w:numPr>
          <w:ilvl w:val="0"/>
          <w:numId w:val="78"/>
        </w:numPr>
        <w:ind w:left="0" w:firstLine="709"/>
        <w:contextualSpacing/>
        <w:rPr>
          <w:sz w:val="28"/>
          <w:szCs w:val="28"/>
        </w:rPr>
      </w:pPr>
      <w:r w:rsidRPr="008C5803">
        <w:rPr>
          <w:sz w:val="28"/>
          <w:szCs w:val="28"/>
        </w:rPr>
        <w:t xml:space="preserve">ширина – </w:t>
      </w:r>
      <w:r w:rsidR="00AA359E" w:rsidRPr="008C5803">
        <w:rPr>
          <w:sz w:val="28"/>
          <w:szCs w:val="28"/>
        </w:rPr>
        <w:t>не менее 10</w:t>
      </w:r>
      <w:r w:rsidRPr="008C5803">
        <w:rPr>
          <w:sz w:val="28"/>
          <w:szCs w:val="28"/>
        </w:rPr>
        <w:t>00 мм;</w:t>
      </w:r>
    </w:p>
    <w:p w14:paraId="0414F05A" w14:textId="7DF526B4" w:rsidR="0053548A" w:rsidRPr="008C5803" w:rsidRDefault="00B258DA" w:rsidP="00CB41BA">
      <w:pPr>
        <w:pStyle w:val="ab"/>
        <w:numPr>
          <w:ilvl w:val="0"/>
          <w:numId w:val="78"/>
        </w:numPr>
        <w:ind w:left="0" w:firstLine="709"/>
        <w:contextualSpacing/>
        <w:rPr>
          <w:sz w:val="28"/>
          <w:szCs w:val="28"/>
        </w:rPr>
      </w:pPr>
      <w:r w:rsidRPr="008C5803">
        <w:rPr>
          <w:sz w:val="28"/>
          <w:szCs w:val="28"/>
        </w:rPr>
        <w:t>г</w:t>
      </w:r>
      <w:r w:rsidR="0053548A" w:rsidRPr="008C5803">
        <w:rPr>
          <w:sz w:val="28"/>
          <w:szCs w:val="28"/>
        </w:rPr>
        <w:t xml:space="preserve">лубина </w:t>
      </w:r>
      <w:r w:rsidRPr="008C5803">
        <w:rPr>
          <w:sz w:val="28"/>
          <w:szCs w:val="28"/>
        </w:rPr>
        <w:t xml:space="preserve">– </w:t>
      </w:r>
      <w:r w:rsidR="0053548A" w:rsidRPr="008C5803">
        <w:rPr>
          <w:sz w:val="28"/>
          <w:szCs w:val="28"/>
        </w:rPr>
        <w:t>равна толщине грязезащитного коврика;</w:t>
      </w:r>
    </w:p>
    <w:p w14:paraId="4F00C02E" w14:textId="77777777" w:rsidR="00B258DA" w:rsidRPr="008C5803" w:rsidRDefault="00B258DA" w:rsidP="00CB41BA">
      <w:pPr>
        <w:pStyle w:val="ab"/>
        <w:numPr>
          <w:ilvl w:val="0"/>
          <w:numId w:val="78"/>
        </w:numPr>
        <w:ind w:left="0" w:firstLine="709"/>
        <w:contextualSpacing/>
        <w:rPr>
          <w:sz w:val="28"/>
          <w:szCs w:val="28"/>
        </w:rPr>
      </w:pPr>
      <w:r w:rsidRPr="008C5803">
        <w:rPr>
          <w:sz w:val="28"/>
          <w:szCs w:val="28"/>
        </w:rPr>
        <w:t>выполнена гидроизоляция приямка;</w:t>
      </w:r>
    </w:p>
    <w:p w14:paraId="42014D28" w14:textId="0EF5AF48" w:rsidR="00B258DA" w:rsidRPr="008C5803" w:rsidRDefault="00B258DA" w:rsidP="00CB41BA">
      <w:pPr>
        <w:pStyle w:val="ab"/>
        <w:numPr>
          <w:ilvl w:val="0"/>
          <w:numId w:val="78"/>
        </w:numPr>
        <w:ind w:left="0" w:firstLine="709"/>
        <w:contextualSpacing/>
        <w:rPr>
          <w:sz w:val="28"/>
          <w:szCs w:val="28"/>
        </w:rPr>
      </w:pPr>
      <w:r w:rsidRPr="008C5803">
        <w:rPr>
          <w:sz w:val="28"/>
          <w:szCs w:val="28"/>
        </w:rPr>
        <w:t>края приямка обрамлены алюминиевым уголком;</w:t>
      </w:r>
    </w:p>
    <w:p w14:paraId="132A804C" w14:textId="77777777" w:rsidR="0053548A" w:rsidRPr="008C5803" w:rsidRDefault="0053548A" w:rsidP="00CB41BA">
      <w:pPr>
        <w:pStyle w:val="ab"/>
        <w:numPr>
          <w:ilvl w:val="0"/>
          <w:numId w:val="78"/>
        </w:numPr>
        <w:ind w:left="0" w:firstLine="709"/>
        <w:contextualSpacing/>
        <w:rPr>
          <w:sz w:val="28"/>
          <w:szCs w:val="28"/>
        </w:rPr>
      </w:pPr>
      <w:r w:rsidRPr="008C5803">
        <w:rPr>
          <w:sz w:val="28"/>
          <w:szCs w:val="28"/>
        </w:rPr>
        <w:t xml:space="preserve">грязезащитный коврик – </w:t>
      </w:r>
      <w:r w:rsidR="00530847" w:rsidRPr="008C5803">
        <w:rPr>
          <w:sz w:val="28"/>
          <w:szCs w:val="28"/>
        </w:rPr>
        <w:t>ячеистый ринго-мат</w:t>
      </w:r>
      <w:r w:rsidRPr="008C5803">
        <w:rPr>
          <w:sz w:val="28"/>
          <w:szCs w:val="28"/>
        </w:rPr>
        <w:t>;</w:t>
      </w:r>
    </w:p>
    <w:p w14:paraId="3D219AEA" w14:textId="353A4692" w:rsidR="00530847" w:rsidRPr="008C5803" w:rsidRDefault="0053548A" w:rsidP="00CB41BA">
      <w:pPr>
        <w:pStyle w:val="ab"/>
        <w:numPr>
          <w:ilvl w:val="0"/>
          <w:numId w:val="78"/>
        </w:numPr>
        <w:ind w:left="0" w:firstLine="709"/>
        <w:contextualSpacing/>
        <w:rPr>
          <w:sz w:val="28"/>
          <w:szCs w:val="28"/>
        </w:rPr>
      </w:pPr>
      <w:r w:rsidRPr="008C5803">
        <w:rPr>
          <w:sz w:val="28"/>
          <w:szCs w:val="28"/>
        </w:rPr>
        <w:t>цвет –</w:t>
      </w:r>
      <w:r w:rsidR="00530847" w:rsidRPr="008C5803">
        <w:rPr>
          <w:sz w:val="28"/>
          <w:szCs w:val="28"/>
        </w:rPr>
        <w:t xml:space="preserve"> </w:t>
      </w:r>
      <w:r w:rsidRPr="008C5803">
        <w:rPr>
          <w:sz w:val="28"/>
          <w:szCs w:val="28"/>
        </w:rPr>
        <w:t>черный</w:t>
      </w:r>
      <w:r w:rsidR="00B258DA" w:rsidRPr="008C5803">
        <w:rPr>
          <w:sz w:val="28"/>
          <w:szCs w:val="28"/>
        </w:rPr>
        <w:t>.</w:t>
      </w:r>
    </w:p>
    <w:p w14:paraId="78F95300" w14:textId="48B81A21" w:rsidR="007F236A" w:rsidRPr="008C5803" w:rsidRDefault="00971FCE" w:rsidP="00CB41BA">
      <w:pPr>
        <w:numPr>
          <w:ilvl w:val="1"/>
          <w:numId w:val="14"/>
        </w:numPr>
        <w:tabs>
          <w:tab w:val="left" w:pos="1418"/>
        </w:tabs>
        <w:ind w:left="0" w:firstLine="709"/>
        <w:contextualSpacing/>
        <w:rPr>
          <w:sz w:val="28"/>
          <w:szCs w:val="28"/>
          <w:lang w:eastAsia="ru-RU"/>
        </w:rPr>
      </w:pPr>
      <w:r w:rsidRPr="008C5803">
        <w:rPr>
          <w:sz w:val="28"/>
          <w:szCs w:val="28"/>
        </w:rPr>
        <w:t xml:space="preserve">Дверные </w:t>
      </w:r>
      <w:r w:rsidR="003E68DF" w:rsidRPr="008C5803">
        <w:rPr>
          <w:sz w:val="28"/>
          <w:szCs w:val="28"/>
          <w:lang w:eastAsia="ru-RU"/>
        </w:rPr>
        <w:t>блоки</w:t>
      </w:r>
    </w:p>
    <w:p w14:paraId="25BD8D31" w14:textId="48518818" w:rsidR="003E68DF" w:rsidRPr="008C5803"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14:paraId="054588F4" w14:textId="0E6CA898"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14:paraId="7DDDCFFC" w14:textId="77777777"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14:paraId="73DE465F" w14:textId="5F6919CC"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14:paraId="313EA5D8" w14:textId="548A66F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14:paraId="4B6D28B5" w14:textId="2477ACA9"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14:paraId="3D03ADAD" w14:textId="77913128"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lastRenderedPageBreak/>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14:paraId="3334AD5C" w14:textId="4FF7B308"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14:paraId="5F87D8F0" w14:textId="4FD4D679"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14:paraId="4FA12824"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ширина смотровой панели</w:t>
      </w:r>
      <w:r w:rsidR="003E68DF" w:rsidRPr="008C5803">
        <w:rPr>
          <w:sz w:val="28"/>
          <w:szCs w:val="28"/>
          <w:lang w:eastAsia="ru-RU"/>
        </w:rPr>
        <w:t xml:space="preserve"> </w:t>
      </w:r>
      <w:r w:rsidRPr="008C5803">
        <w:rPr>
          <w:sz w:val="28"/>
          <w:szCs w:val="28"/>
          <w:lang w:eastAsia="ru-RU"/>
        </w:rPr>
        <w:t xml:space="preserve">–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14:paraId="2831EE52"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14:paraId="10C6FFC7" w14:textId="4E90018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14:paraId="3D4F4085" w14:textId="44E59626"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14:paraId="246B163E" w14:textId="3BC13B11"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2 (два) врезных несамозащелкивающихся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14:paraId="5DF8E7AE" w14:textId="77777777"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14:paraId="231C38BA" w14:textId="39827CC2"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14:paraId="0CB90473" w14:textId="038348DB"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w:t>
      </w:r>
      <w:r w:rsidRPr="008C5803">
        <w:rPr>
          <w:sz w:val="28"/>
          <w:szCs w:val="28"/>
        </w:rPr>
        <w:t xml:space="preserve"> </w:t>
      </w:r>
      <w:r w:rsidRPr="008C5803">
        <w:rPr>
          <w:sz w:val="28"/>
          <w:szCs w:val="28"/>
          <w:lang w:eastAsia="ru-RU"/>
        </w:rPr>
        <w:t>RAL 7047).</w:t>
      </w:r>
    </w:p>
    <w:p w14:paraId="79BF2E3A" w14:textId="1B535E7B" w:rsidR="003E68DF" w:rsidRPr="008C5803" w:rsidRDefault="003E68DF" w:rsidP="00CB41BA">
      <w:pPr>
        <w:numPr>
          <w:ilvl w:val="2"/>
          <w:numId w:val="14"/>
        </w:numPr>
        <w:tabs>
          <w:tab w:val="left" w:pos="993"/>
          <w:tab w:val="left" w:pos="1134"/>
        </w:tabs>
        <w:ind w:left="0" w:firstLine="709"/>
        <w:contextualSpacing/>
        <w:rPr>
          <w:sz w:val="28"/>
          <w:szCs w:val="28"/>
        </w:rPr>
      </w:pPr>
      <w:r w:rsidRPr="008C5803">
        <w:rPr>
          <w:sz w:val="28"/>
          <w:szCs w:val="28"/>
          <w:u w:val="single"/>
        </w:rPr>
        <w:t>Дверной блок «Д2», Тип 2</w:t>
      </w:r>
      <w:r w:rsidRPr="008C5803">
        <w:rPr>
          <w:sz w:val="28"/>
          <w:szCs w:val="28"/>
        </w:rPr>
        <w:t>:</w:t>
      </w:r>
    </w:p>
    <w:p w14:paraId="0EE3659C" w14:textId="77777777"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внутренний дверной блок, из МДФ, глухой, однопольный;</w:t>
      </w:r>
    </w:p>
    <w:p w14:paraId="1D7A345F" w14:textId="057FFD96"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влагостойкий</w:t>
      </w:r>
      <w:r w:rsidR="008D16CE" w:rsidRPr="008C5803">
        <w:rPr>
          <w:sz w:val="28"/>
          <w:szCs w:val="28"/>
        </w:rPr>
        <w:t>, гладкий, матовый;</w:t>
      </w:r>
    </w:p>
    <w:p w14:paraId="365D6793" w14:textId="618B7BE5"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14:paraId="385B39A9" w14:textId="71BD58DD"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14:paraId="080702EF" w14:textId="0739D8C8"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решетка вентиляционная переточная в полотне дверного блока;</w:t>
      </w:r>
    </w:p>
    <w:p w14:paraId="6979DBCD" w14:textId="1ACED373"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Pr="008C5803">
        <w:rPr>
          <w:sz w:val="28"/>
          <w:szCs w:val="28"/>
        </w:rPr>
        <w:t xml:space="preserve"> </w:t>
      </w:r>
      <w:r w:rsidR="003E68DF" w:rsidRPr="008C5803">
        <w:rPr>
          <w:sz w:val="28"/>
          <w:szCs w:val="28"/>
        </w:rPr>
        <w:t>с Г-образной рукояткой;</w:t>
      </w:r>
    </w:p>
    <w:p w14:paraId="02F2419C" w14:textId="7F253F20"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14:paraId="7BC50B90" w14:textId="4B25FEF0"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переточной, </w:t>
      </w:r>
      <w:r w:rsidRPr="008C5803">
        <w:rPr>
          <w:sz w:val="28"/>
          <w:szCs w:val="28"/>
        </w:rPr>
        <w:t>коробки, наличников, доборов – белый</w:t>
      </w:r>
      <w:r w:rsidR="00B20DF9" w:rsidRPr="008C5803">
        <w:rPr>
          <w:sz w:val="28"/>
          <w:szCs w:val="28"/>
        </w:rPr>
        <w:t>.</w:t>
      </w:r>
    </w:p>
    <w:p w14:paraId="5159808F"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«Д3», Тип 3:</w:t>
      </w:r>
      <w:bookmarkStart w:id="0" w:name="_Hlk134201934"/>
    </w:p>
    <w:p w14:paraId="75456DE7" w14:textId="77777777"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14:paraId="71A5C17E" w14:textId="7522E171"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14:paraId="7EFCECEA" w14:textId="7AEDAE0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14:paraId="20F96155" w14:textId="43A3D492"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14:paraId="1A17B945" w14:textId="574BC967"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14:paraId="1B2B592C" w14:textId="0DA24A5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14:paraId="69089CF0" w14:textId="295DEE8C"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lastRenderedPageBreak/>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14:paraId="0A79869F" w14:textId="44C25CA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14:paraId="732E36A9" w14:textId="45A6C239"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14:paraId="4EF3D460" w14:textId="7F1AF12B"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14:paraId="2ACFB667" w14:textId="537CFEDD"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14:paraId="7D9551E6" w14:textId="77777777"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0"/>
    <w:p w14:paraId="6473E581"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14:paraId="7F6DE91D" w14:textId="418CBCD9"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1" w:name="_Hlk134201961"/>
      <w:r w:rsidRPr="008C5803">
        <w:rPr>
          <w:sz w:val="28"/>
          <w:szCs w:val="28"/>
        </w:rPr>
        <w:t>внутренний дверной блок из МДФ, глухой, однопольный, гладкий, матовый;</w:t>
      </w:r>
    </w:p>
    <w:p w14:paraId="4D3876EE" w14:textId="778333FA"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14:paraId="0A3765FA" w14:textId="6C576CF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14:paraId="1120A90B" w14:textId="5FAA2C95"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14:paraId="2D01C3A5"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14:paraId="37BB50B5" w14:textId="309930EA"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замок самозащ</w:t>
      </w:r>
      <w:r w:rsidRPr="008C5803">
        <w:rPr>
          <w:sz w:val="28"/>
          <w:szCs w:val="28"/>
        </w:rPr>
        <w:t>елкивающийся (самозапирающийся),</w:t>
      </w:r>
      <w:r w:rsidR="003E68DF" w:rsidRPr="008C5803">
        <w:rPr>
          <w:sz w:val="28"/>
          <w:szCs w:val="28"/>
        </w:rPr>
        <w:t xml:space="preserve"> со стороны рабочей зоны (бэк-</w:t>
      </w:r>
      <w:r w:rsidR="00BB593F" w:rsidRPr="008C5803">
        <w:rPr>
          <w:sz w:val="28"/>
          <w:szCs w:val="28"/>
        </w:rPr>
        <w:t>зоны</w:t>
      </w:r>
      <w:r w:rsidR="003E68DF" w:rsidRPr="008C5803">
        <w:rPr>
          <w:sz w:val="28"/>
          <w:szCs w:val="28"/>
        </w:rPr>
        <w:t>)</w:t>
      </w:r>
      <w:r w:rsidRPr="008C5803">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«Антипаника»</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14:paraId="059A8F3D" w14:textId="4F7B4C85"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14:paraId="215119F5" w14:textId="18285028"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14:paraId="3F5D8AF2"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14:paraId="0935BCB9" w14:textId="02C0FC5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14:paraId="6D95C007" w14:textId="5C8DBA2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14:paraId="59B366EB" w14:textId="2E4403F0"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с применением гвоздей и саморезов</w:t>
      </w:r>
      <w:r w:rsidR="002D64C5" w:rsidRPr="008C5803">
        <w:rPr>
          <w:sz w:val="28"/>
          <w:szCs w:val="28"/>
        </w:rPr>
        <w:t>).</w:t>
      </w:r>
    </w:p>
    <w:bookmarkEnd w:id="1"/>
    <w:p w14:paraId="52803E01" w14:textId="1BB5C1E1"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003E68DF" w:rsidRPr="008C5803">
        <w:rPr>
          <w:sz w:val="28"/>
          <w:szCs w:val="28"/>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3E68DF" w:rsidRPr="008C5803">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14:paraId="1CD79723" w14:textId="2565CB7D"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14:paraId="15CDED56" w14:textId="7FE92F0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14:paraId="1816CAFF" w14:textId="2A233DB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lastRenderedPageBreak/>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14:paraId="3D764871" w14:textId="3A6FB700" w:rsidR="003E68DF" w:rsidRPr="008C5803"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t xml:space="preserve">при </w:t>
      </w:r>
      <w:r w:rsidR="00DD5328" w:rsidRPr="008C5803">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8C5803">
        <w:rPr>
          <w:sz w:val="28"/>
          <w:szCs w:val="28"/>
          <w:lang w:eastAsia="ru-RU"/>
        </w:rPr>
        <w:t>.</w:t>
      </w:r>
    </w:p>
    <w:p w14:paraId="7DC5EC8A" w14:textId="30A3C7A6" w:rsidR="003E68DF" w:rsidRPr="008C5803" w:rsidRDefault="003E68DF" w:rsidP="00CB41BA">
      <w:pPr>
        <w:numPr>
          <w:ilvl w:val="1"/>
          <w:numId w:val="14"/>
        </w:numPr>
        <w:tabs>
          <w:tab w:val="left" w:pos="1560"/>
        </w:tabs>
        <w:ind w:left="0" w:firstLine="709"/>
        <w:contextualSpacing/>
        <w:rPr>
          <w:sz w:val="28"/>
          <w:szCs w:val="28"/>
        </w:rPr>
      </w:pPr>
      <w:bookmarkStart w:id="2" w:name="_Hlk134202074"/>
      <w:r w:rsidRPr="008C5803">
        <w:rPr>
          <w:sz w:val="28"/>
          <w:szCs w:val="28"/>
        </w:rPr>
        <w:t xml:space="preserve">Козырек </w:t>
      </w:r>
      <w:r w:rsidR="00B86313" w:rsidRPr="008C5803">
        <w:rPr>
          <w:sz w:val="28"/>
          <w:szCs w:val="28"/>
        </w:rPr>
        <w:t>(</w:t>
      </w:r>
      <w:r w:rsidR="00B24D3C"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B24D3C" w:rsidRPr="008C5803">
        <w:rPr>
          <w:sz w:val="28"/>
          <w:szCs w:val="28"/>
          <w:lang w:eastAsia="ru-RU"/>
        </w:rPr>
        <w:t xml:space="preserve">лист </w:t>
      </w:r>
      <w:r w:rsidRPr="008C5803">
        <w:rPr>
          <w:sz w:val="28"/>
          <w:szCs w:val="28"/>
        </w:rPr>
        <w:t>«Козырек К1-Пф):</w:t>
      </w:r>
      <w:bookmarkEnd w:id="2"/>
    </w:p>
    <w:p w14:paraId="3FC539C6" w14:textId="77777777"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14:paraId="3CF90A95" w14:textId="3901B252"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3E68DF" w:rsidRPr="008C5803">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14:paraId="69B67DE7" w14:textId="73FDCD50"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14:paraId="60E8E996" w14:textId="433E4FE0"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 </w:t>
      </w:r>
      <w:r w:rsidR="003752B0"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8C5803">
        <w:rPr>
          <w:sz w:val="28"/>
          <w:szCs w:val="28"/>
          <w:lang w:eastAsia="ru-RU"/>
        </w:rPr>
        <w:t>;</w:t>
      </w:r>
    </w:p>
    <w:p w14:paraId="616322FB" w14:textId="4BD030C0"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 xml:space="preserve">выполнена очистка металла каркаса и стоек от следов коррозии, с последующим окрашиванием защитными органосиликатными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14:paraId="6255FF53" w14:textId="77777777"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14:paraId="1830F935" w14:textId="35DEC31E"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14:paraId="19639C64" w14:textId="22127091"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14:paraId="3614F563" w14:textId="69847404"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rPr>
        <w:t xml:space="preserve"> </w:t>
      </w:r>
      <w:r w:rsidRPr="008C5803">
        <w:rPr>
          <w:sz w:val="28"/>
          <w:szCs w:val="28"/>
          <w:lang w:val="en-US" w:eastAsia="ru-RU"/>
        </w:rPr>
        <w:t>RAL </w:t>
      </w:r>
      <w:r w:rsidRPr="008C5803">
        <w:rPr>
          <w:sz w:val="28"/>
          <w:szCs w:val="28"/>
          <w:lang w:eastAsia="ru-RU"/>
        </w:rPr>
        <w:t>7047);</w:t>
      </w:r>
    </w:p>
    <w:p w14:paraId="5F395D9C" w14:textId="5571AF74"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14:paraId="36C91D4A" w14:textId="74741406"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F1404A" w:rsidRPr="008C5803">
        <w:rPr>
          <w:sz w:val="28"/>
          <w:szCs w:val="28"/>
        </w:rPr>
        <w:t xml:space="preserve"> </w:t>
      </w:r>
      <w:r w:rsidR="003E68DF" w:rsidRPr="008C5803">
        <w:rPr>
          <w:sz w:val="28"/>
          <w:szCs w:val="28"/>
        </w:rPr>
        <w:t xml:space="preserve">размеры,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14:paraId="553E7C92" w14:textId="0DF45AC3" w:rsidR="003E68DF" w:rsidRPr="008C5803" w:rsidRDefault="003E68DF" w:rsidP="00CB41BA">
      <w:pPr>
        <w:pStyle w:val="ab"/>
        <w:numPr>
          <w:ilvl w:val="1"/>
          <w:numId w:val="83"/>
        </w:numPr>
        <w:tabs>
          <w:tab w:val="left" w:pos="1560"/>
        </w:tabs>
        <w:ind w:left="0" w:firstLine="709"/>
        <w:contextualSpacing/>
        <w:rPr>
          <w:sz w:val="28"/>
          <w:szCs w:val="28"/>
        </w:rPr>
      </w:pPr>
      <w:r w:rsidRPr="008C5803">
        <w:rPr>
          <w:sz w:val="28"/>
          <w:szCs w:val="28"/>
        </w:rPr>
        <w:t xml:space="preserve">Окна </w:t>
      </w:r>
      <w:r w:rsidR="00B86313" w:rsidRPr="008C5803">
        <w:rPr>
          <w:sz w:val="28"/>
          <w:szCs w:val="28"/>
          <w:lang w:eastAsia="ru-RU"/>
        </w:rPr>
        <w:t xml:space="preserve">– </w:t>
      </w:r>
      <w:r w:rsidR="008214D8" w:rsidRPr="008C5803">
        <w:rPr>
          <w:sz w:val="28"/>
          <w:szCs w:val="28"/>
          <w:lang w:eastAsia="ru-RU"/>
        </w:rPr>
        <w:t xml:space="preserve">в </w:t>
      </w:r>
      <w:r w:rsidR="00B86313" w:rsidRPr="008C5803">
        <w:rPr>
          <w:sz w:val="28"/>
          <w:szCs w:val="28"/>
          <w:lang w:eastAsia="ru-RU"/>
        </w:rPr>
        <w:t xml:space="preserve">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8214D8" w:rsidRPr="008C5803">
        <w:rPr>
          <w:sz w:val="28"/>
          <w:szCs w:val="28"/>
          <w:lang w:eastAsia="ru-RU"/>
        </w:rPr>
        <w:t>лист «План перегородок»</w:t>
      </w:r>
      <w:r w:rsidRPr="008C5803">
        <w:rPr>
          <w:sz w:val="28"/>
          <w:szCs w:val="28"/>
        </w:rPr>
        <w:t>.</w:t>
      </w:r>
    </w:p>
    <w:p w14:paraId="26E59501" w14:textId="5838C7E9" w:rsidR="0051267A" w:rsidRPr="008C5803" w:rsidRDefault="008214D8" w:rsidP="0088068E">
      <w:pPr>
        <w:pStyle w:val="ab"/>
        <w:numPr>
          <w:ilvl w:val="2"/>
          <w:numId w:val="214"/>
        </w:numPr>
        <w:ind w:left="0" w:firstLine="709"/>
        <w:contextualSpacing/>
        <w:rPr>
          <w:sz w:val="28"/>
          <w:szCs w:val="28"/>
        </w:rPr>
      </w:pPr>
      <w:r w:rsidRPr="008C5803">
        <w:rPr>
          <w:sz w:val="28"/>
          <w:szCs w:val="28"/>
        </w:rPr>
        <w:t>Установлены оконные блоки из ПВХ</w:t>
      </w:r>
      <w:r w:rsidR="0051267A" w:rsidRPr="008C5803">
        <w:rPr>
          <w:sz w:val="28"/>
          <w:szCs w:val="28"/>
        </w:rPr>
        <w:t xml:space="preserve"> профиля:</w:t>
      </w:r>
    </w:p>
    <w:p w14:paraId="6B4F5842" w14:textId="2D1E9C78" w:rsidR="008214D8" w:rsidRPr="008C5803" w:rsidRDefault="008214D8" w:rsidP="00CB41BA">
      <w:pPr>
        <w:pStyle w:val="ab"/>
        <w:numPr>
          <w:ilvl w:val="0"/>
          <w:numId w:val="84"/>
        </w:numPr>
        <w:ind w:left="0" w:firstLine="709"/>
        <w:contextualSpacing/>
        <w:rPr>
          <w:sz w:val="28"/>
          <w:szCs w:val="28"/>
        </w:rPr>
      </w:pPr>
      <w:r w:rsidRPr="008C5803">
        <w:rPr>
          <w:sz w:val="28"/>
          <w:szCs w:val="28"/>
        </w:rPr>
        <w:t>с двухкамерным стеклопакетом</w:t>
      </w:r>
      <w:r w:rsidR="0051267A" w:rsidRPr="008C5803">
        <w:rPr>
          <w:sz w:val="28"/>
          <w:szCs w:val="28"/>
        </w:rPr>
        <w:t>;</w:t>
      </w:r>
    </w:p>
    <w:p w14:paraId="779FBEEA" w14:textId="5DBE9FE0" w:rsidR="0051267A" w:rsidRPr="008C5803" w:rsidRDefault="0051267A" w:rsidP="00CB41BA">
      <w:pPr>
        <w:pStyle w:val="ab"/>
        <w:numPr>
          <w:ilvl w:val="0"/>
          <w:numId w:val="84"/>
        </w:numPr>
        <w:ind w:left="0" w:firstLine="709"/>
        <w:contextualSpacing/>
        <w:rPr>
          <w:sz w:val="28"/>
          <w:szCs w:val="28"/>
        </w:rPr>
      </w:pPr>
      <w:r w:rsidRPr="008C5803">
        <w:rPr>
          <w:sz w:val="28"/>
          <w:szCs w:val="28"/>
        </w:rPr>
        <w:t>цвет профиля</w:t>
      </w:r>
      <w:r w:rsidR="00B5363F" w:rsidRPr="008C5803">
        <w:rPr>
          <w:sz w:val="28"/>
          <w:szCs w:val="28"/>
        </w:rPr>
        <w:t>, подоконной доски,</w:t>
      </w:r>
      <w:r w:rsidRPr="008C5803">
        <w:rPr>
          <w:sz w:val="28"/>
          <w:szCs w:val="28"/>
        </w:rPr>
        <w:t xml:space="preserve"> откосов со стороны помещения – белый;</w:t>
      </w:r>
    </w:p>
    <w:p w14:paraId="7ED06235" w14:textId="6EC43FF5"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14:paraId="70985A08" w14:textId="7949EE1B" w:rsidR="00B5363F" w:rsidRPr="008C5803" w:rsidRDefault="00B5363F" w:rsidP="00CB41BA">
      <w:pPr>
        <w:pStyle w:val="ab"/>
        <w:numPr>
          <w:ilvl w:val="0"/>
          <w:numId w:val="84"/>
        </w:numPr>
        <w:ind w:left="0" w:firstLine="709"/>
        <w:contextualSpacing/>
        <w:rPr>
          <w:sz w:val="28"/>
          <w:szCs w:val="28"/>
        </w:rPr>
      </w:pPr>
      <w:r w:rsidRPr="008C5803">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8C5803">
        <w:rPr>
          <w:sz w:val="28"/>
          <w:szCs w:val="28"/>
          <w:lang w:eastAsia="ru-RU"/>
        </w:rPr>
        <w:t>;</w:t>
      </w:r>
    </w:p>
    <w:p w14:paraId="11528F5A" w14:textId="582343BE" w:rsidR="00852284"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lastRenderedPageBreak/>
        <w:t>со стороны улицы</w:t>
      </w:r>
      <w:r w:rsidR="00AD49A3" w:rsidRPr="008C5803">
        <w:rPr>
          <w:sz w:val="28"/>
          <w:szCs w:val="28"/>
          <w:lang w:eastAsia="ru-RU"/>
        </w:rPr>
        <w:t xml:space="preserve"> установлен</w:t>
      </w:r>
      <w:r w:rsidRPr="008C5803">
        <w:rPr>
          <w:sz w:val="28"/>
          <w:szCs w:val="28"/>
          <w:lang w:eastAsia="ru-RU"/>
        </w:rPr>
        <w:t xml:space="preserve"> металлический отлив</w:t>
      </w:r>
      <w:r w:rsidR="00852284" w:rsidRPr="008C5803">
        <w:rPr>
          <w:sz w:val="28"/>
          <w:szCs w:val="28"/>
          <w:lang w:eastAsia="ru-RU"/>
        </w:rPr>
        <w:t>:</w:t>
      </w:r>
    </w:p>
    <w:p w14:paraId="0632576D" w14:textId="1E7CC11B" w:rsidR="00852284" w:rsidRPr="008C5803" w:rsidRDefault="00852284" w:rsidP="0088068E">
      <w:pPr>
        <w:numPr>
          <w:ilvl w:val="0"/>
          <w:numId w:val="215"/>
        </w:numPr>
        <w:tabs>
          <w:tab w:val="left" w:pos="993"/>
        </w:tabs>
        <w:ind w:left="0" w:firstLine="709"/>
        <w:contextualSpacing/>
        <w:rPr>
          <w:sz w:val="28"/>
          <w:szCs w:val="28"/>
          <w:lang w:eastAsia="ru-RU"/>
        </w:rPr>
      </w:pPr>
      <w:r w:rsidRPr="008C5803">
        <w:rPr>
          <w:sz w:val="28"/>
          <w:szCs w:val="28"/>
          <w:lang w:eastAsia="ru-RU"/>
        </w:rPr>
        <w:t xml:space="preserve"> белого цвета.</w:t>
      </w:r>
    </w:p>
    <w:p w14:paraId="1F21EB53" w14:textId="49B190B9" w:rsidR="00A32F0A"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помещения на стеклопакет выполнен монтаж пленки с защитным классом Р2А согласно ГОСТ 30826-2014</w:t>
      </w:r>
      <w:r w:rsidR="0098133D" w:rsidRPr="008C5803">
        <w:rPr>
          <w:sz w:val="28"/>
          <w:szCs w:val="28"/>
          <w:lang w:eastAsia="ru-RU"/>
        </w:rPr>
        <w:t>.</w:t>
      </w:r>
    </w:p>
    <w:p w14:paraId="019054B0" w14:textId="419277DF" w:rsidR="00AA2230" w:rsidRPr="008C5803" w:rsidRDefault="00AA2230" w:rsidP="0088068E">
      <w:pPr>
        <w:pStyle w:val="ab"/>
        <w:numPr>
          <w:ilvl w:val="3"/>
          <w:numId w:val="219"/>
        </w:numPr>
        <w:ind w:left="0" w:firstLine="709"/>
        <w:contextualSpacing/>
        <w:rPr>
          <w:sz w:val="28"/>
          <w:szCs w:val="28"/>
          <w:u w:val="single"/>
        </w:rPr>
      </w:pPr>
      <w:r w:rsidRPr="008C5803">
        <w:rPr>
          <w:sz w:val="28"/>
          <w:szCs w:val="28"/>
          <w:u w:val="single"/>
        </w:rPr>
        <w:t>Оконный блок «Ок1», Тип «Ок1»:</w:t>
      </w:r>
    </w:p>
    <w:p w14:paraId="190D8821" w14:textId="646EBBE3" w:rsidR="00AA2230" w:rsidRPr="008C5803" w:rsidRDefault="00AA2230"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1000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34435AE8" w14:textId="05FFDC38" w:rsidR="00AA2230" w:rsidRPr="008C5803" w:rsidRDefault="008524A5" w:rsidP="00CB41BA">
      <w:pPr>
        <w:numPr>
          <w:ilvl w:val="0"/>
          <w:numId w:val="38"/>
        </w:numPr>
        <w:tabs>
          <w:tab w:val="left" w:pos="993"/>
        </w:tabs>
        <w:ind w:left="0" w:firstLine="709"/>
        <w:contextualSpacing/>
        <w:rPr>
          <w:sz w:val="28"/>
          <w:szCs w:val="28"/>
          <w:lang w:eastAsia="ru-RU"/>
        </w:rPr>
      </w:pPr>
      <w:r w:rsidRPr="008C5803">
        <w:rPr>
          <w:sz w:val="28"/>
          <w:szCs w:val="28"/>
          <w:lang w:eastAsia="ru-RU"/>
        </w:rPr>
        <w:t>о</w:t>
      </w:r>
      <w:r w:rsidR="00340714" w:rsidRPr="008C5803">
        <w:rPr>
          <w:sz w:val="28"/>
          <w:szCs w:val="28"/>
          <w:lang w:eastAsia="ru-RU"/>
        </w:rPr>
        <w:t>динарная створка</w:t>
      </w:r>
      <w:r w:rsidR="00AA2230" w:rsidRPr="008C5803">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r w:rsidR="00340714" w:rsidRPr="008C5803">
        <w:rPr>
          <w:sz w:val="28"/>
          <w:szCs w:val="28"/>
          <w:lang w:eastAsia="ru-RU"/>
        </w:rPr>
        <w:t>.</w:t>
      </w:r>
    </w:p>
    <w:p w14:paraId="75A6E11C" w14:textId="51F8B66F" w:rsidR="00AA2230" w:rsidRPr="008C5803" w:rsidRDefault="00AA2230" w:rsidP="0088068E">
      <w:pPr>
        <w:pStyle w:val="ab"/>
        <w:numPr>
          <w:ilvl w:val="3"/>
          <w:numId w:val="219"/>
        </w:numPr>
        <w:ind w:left="0" w:firstLine="709"/>
        <w:contextualSpacing/>
        <w:rPr>
          <w:sz w:val="28"/>
          <w:szCs w:val="28"/>
          <w:u w:val="single"/>
          <w:lang w:eastAsia="ru-RU"/>
        </w:rPr>
      </w:pPr>
      <w:r w:rsidRPr="008C5803">
        <w:rPr>
          <w:sz w:val="28"/>
          <w:szCs w:val="28"/>
          <w:u w:val="single"/>
        </w:rPr>
        <w:t>Оконный блок</w:t>
      </w:r>
      <w:r w:rsidRPr="008C5803">
        <w:rPr>
          <w:sz w:val="28"/>
          <w:szCs w:val="28"/>
          <w:u w:val="single"/>
          <w:lang w:eastAsia="ru-RU"/>
        </w:rPr>
        <w:t xml:space="preserve"> «Ок2», Тип «Ок2»:</w:t>
      </w:r>
    </w:p>
    <w:p w14:paraId="1E16F54C" w14:textId="734A49E1" w:rsidR="00AA2230" w:rsidRPr="008C5803" w:rsidRDefault="00AA2230"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1000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71CD1D7A" w14:textId="783DD769" w:rsidR="00AA2230" w:rsidRPr="008C5803" w:rsidRDefault="00852284" w:rsidP="00CB41BA">
      <w:pPr>
        <w:numPr>
          <w:ilvl w:val="0"/>
          <w:numId w:val="38"/>
        </w:numPr>
        <w:tabs>
          <w:tab w:val="left" w:pos="993"/>
        </w:tabs>
        <w:ind w:left="0" w:firstLine="709"/>
        <w:contextualSpacing/>
        <w:rPr>
          <w:sz w:val="28"/>
          <w:szCs w:val="28"/>
          <w:lang w:eastAsia="ru-RU"/>
        </w:rPr>
      </w:pPr>
      <w:r w:rsidRPr="008C5803">
        <w:rPr>
          <w:sz w:val="28"/>
          <w:szCs w:val="28"/>
          <w:lang w:eastAsia="ru-RU"/>
        </w:rPr>
        <w:t>глухое исполнение (без открывания)</w:t>
      </w:r>
      <w:r w:rsidR="00AA2230" w:rsidRPr="008C5803">
        <w:rPr>
          <w:sz w:val="28"/>
          <w:szCs w:val="28"/>
          <w:lang w:eastAsia="ru-RU"/>
        </w:rPr>
        <w:t>;</w:t>
      </w:r>
    </w:p>
    <w:p w14:paraId="64F0CC5A" w14:textId="6AF28FB9" w:rsidR="00AA2230" w:rsidRPr="008C5803" w:rsidRDefault="00AA2230" w:rsidP="0088068E">
      <w:pPr>
        <w:pStyle w:val="ab"/>
        <w:numPr>
          <w:ilvl w:val="3"/>
          <w:numId w:val="219"/>
        </w:numPr>
        <w:ind w:left="0" w:firstLine="709"/>
        <w:contextualSpacing/>
        <w:rPr>
          <w:sz w:val="28"/>
          <w:szCs w:val="28"/>
          <w:u w:val="single"/>
          <w:lang w:eastAsia="ru-RU"/>
        </w:rPr>
      </w:pPr>
      <w:r w:rsidRPr="008C5803">
        <w:rPr>
          <w:sz w:val="28"/>
          <w:szCs w:val="28"/>
          <w:u w:val="single"/>
        </w:rPr>
        <w:t>Оконный блок</w:t>
      </w:r>
      <w:r w:rsidRPr="008C5803">
        <w:rPr>
          <w:sz w:val="28"/>
          <w:szCs w:val="28"/>
          <w:u w:val="single"/>
          <w:lang w:eastAsia="ru-RU"/>
        </w:rPr>
        <w:t xml:space="preserve"> «Ок3», Тип «Ок3»:</w:t>
      </w:r>
    </w:p>
    <w:p w14:paraId="199E325F" w14:textId="6FBDDB27" w:rsidR="00AA2230" w:rsidRPr="008C5803" w:rsidRDefault="00AA2230"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750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64FF3901" w14:textId="11E2FB88" w:rsidR="00AA2230" w:rsidRPr="008C5803" w:rsidRDefault="00AA2230" w:rsidP="00CB41BA">
      <w:pPr>
        <w:numPr>
          <w:ilvl w:val="0"/>
          <w:numId w:val="38"/>
        </w:numPr>
        <w:tabs>
          <w:tab w:val="left" w:pos="993"/>
        </w:tabs>
        <w:ind w:left="0" w:firstLine="709"/>
        <w:contextualSpacing/>
        <w:rPr>
          <w:sz w:val="28"/>
          <w:szCs w:val="28"/>
          <w:lang w:eastAsia="ru-RU"/>
        </w:rPr>
      </w:pPr>
      <w:r w:rsidRPr="008C5803">
        <w:rPr>
          <w:sz w:val="28"/>
          <w:szCs w:val="28"/>
          <w:lang w:eastAsia="ru-RU"/>
        </w:rPr>
        <w:t>о</w:t>
      </w:r>
      <w:r w:rsidR="008524A5" w:rsidRPr="008C5803">
        <w:rPr>
          <w:sz w:val="28"/>
          <w:szCs w:val="28"/>
          <w:lang w:eastAsia="ru-RU"/>
        </w:rPr>
        <w:t>динарная</w:t>
      </w:r>
      <w:r w:rsidRPr="008C5803">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p>
    <w:p w14:paraId="2E3ADB0B" w14:textId="2808D284" w:rsidR="00AA2230" w:rsidRPr="008C5803" w:rsidRDefault="00AA2230" w:rsidP="0088068E">
      <w:pPr>
        <w:pStyle w:val="ab"/>
        <w:numPr>
          <w:ilvl w:val="3"/>
          <w:numId w:val="219"/>
        </w:numPr>
        <w:ind w:left="0" w:firstLine="709"/>
        <w:contextualSpacing/>
        <w:rPr>
          <w:sz w:val="28"/>
          <w:szCs w:val="28"/>
          <w:u w:val="single"/>
          <w:lang w:eastAsia="ru-RU"/>
        </w:rPr>
      </w:pPr>
      <w:r w:rsidRPr="008C5803">
        <w:rPr>
          <w:sz w:val="28"/>
          <w:szCs w:val="28"/>
          <w:u w:val="single"/>
        </w:rPr>
        <w:t>Оконный блок</w:t>
      </w:r>
      <w:r w:rsidRPr="008C5803">
        <w:rPr>
          <w:sz w:val="28"/>
          <w:szCs w:val="28"/>
          <w:u w:val="single"/>
          <w:lang w:eastAsia="ru-RU"/>
        </w:rPr>
        <w:t xml:space="preserve"> «Ок4», Тип «Ок4»:</w:t>
      </w:r>
    </w:p>
    <w:p w14:paraId="22F1FC41" w14:textId="15D3860A" w:rsidR="00AA2230" w:rsidRPr="008C5803" w:rsidRDefault="00AA2230"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1200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3867197D" w14:textId="3250BC5B" w:rsidR="00AA2230" w:rsidRPr="008C5803" w:rsidRDefault="00852284" w:rsidP="00CB41BA">
      <w:pPr>
        <w:numPr>
          <w:ilvl w:val="0"/>
          <w:numId w:val="38"/>
        </w:numPr>
        <w:tabs>
          <w:tab w:val="left" w:pos="993"/>
        </w:tabs>
        <w:ind w:left="0" w:firstLine="709"/>
        <w:contextualSpacing/>
        <w:rPr>
          <w:sz w:val="28"/>
          <w:szCs w:val="28"/>
          <w:lang w:eastAsia="ru-RU"/>
        </w:rPr>
      </w:pPr>
      <w:r w:rsidRPr="008C5803">
        <w:rPr>
          <w:sz w:val="28"/>
          <w:szCs w:val="28"/>
          <w:lang w:eastAsia="ru-RU"/>
        </w:rPr>
        <w:t>глухое исполнение (без открывания)</w:t>
      </w:r>
      <w:r w:rsidR="00CE26DC" w:rsidRPr="008C5803">
        <w:rPr>
          <w:sz w:val="28"/>
          <w:szCs w:val="28"/>
          <w:lang w:eastAsia="ru-RU"/>
        </w:rPr>
        <w:t>.</w:t>
      </w:r>
    </w:p>
    <w:p w14:paraId="33A2D348" w14:textId="21624EB2"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14:paraId="0890387E" w14:textId="025D89A7"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14:paraId="1FD3EA41" w14:textId="1340BB4E" w:rsidR="00BE4179" w:rsidRPr="008C5803" w:rsidRDefault="003E68DF" w:rsidP="0088068E">
      <w:pPr>
        <w:pStyle w:val="ab"/>
        <w:numPr>
          <w:ilvl w:val="2"/>
          <w:numId w:val="221"/>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14:paraId="0B017C17" w14:textId="0D966331"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14:paraId="2AB3D64E" w14:textId="77777777"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14:paraId="3CE5487C" w14:textId="77777777"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14:paraId="1C049906" w14:textId="348B70E2"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FB8A386" w14:textId="6AF4923D"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14:paraId="69663FD1" w14:textId="26D1AA8F" w:rsidR="00BE4179" w:rsidRPr="008C5803" w:rsidRDefault="006F3426" w:rsidP="00BE4179">
      <w:pPr>
        <w:contextualSpacing/>
        <w:jc w:val="right"/>
        <w:rPr>
          <w:i/>
          <w:sz w:val="28"/>
          <w:szCs w:val="28"/>
          <w:lang w:eastAsia="ru-RU"/>
        </w:rPr>
      </w:pPr>
      <w:r w:rsidRPr="008C5803">
        <w:rPr>
          <w:sz w:val="28"/>
          <w:szCs w:val="28"/>
          <w:lang w:eastAsia="ru-RU"/>
        </w:rPr>
        <w:br w:type="column"/>
      </w:r>
      <w:r w:rsidR="00BE4179" w:rsidRPr="008C5803">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14:paraId="4E115E34" w14:textId="77777777" w:rsidTr="00E85D88">
        <w:trPr>
          <w:trHeight w:val="297"/>
        </w:trPr>
        <w:tc>
          <w:tcPr>
            <w:tcW w:w="9349" w:type="dxa"/>
            <w:gridSpan w:val="2"/>
          </w:tcPr>
          <w:p w14:paraId="3D49AA27" w14:textId="6B03BBF2" w:rsidR="00BE4179" w:rsidRPr="008C5803" w:rsidRDefault="00BE4179" w:rsidP="004B14C5">
            <w:pPr>
              <w:pStyle w:val="TableParagraph"/>
              <w:spacing w:line="273" w:lineRule="exact"/>
              <w:ind w:left="341" w:right="340"/>
              <w:jc w:val="center"/>
              <w:rPr>
                <w:b/>
                <w:sz w:val="24"/>
                <w:szCs w:val="24"/>
              </w:rPr>
            </w:pPr>
            <w:r w:rsidRPr="008C5803">
              <w:rPr>
                <w:b/>
                <w:sz w:val="24"/>
                <w:szCs w:val="24"/>
              </w:rPr>
              <w:t>Беспроводная кнопка вызова персонала</w:t>
            </w:r>
          </w:p>
        </w:tc>
      </w:tr>
      <w:tr w:rsidR="00BE4179" w:rsidRPr="008C5803" w14:paraId="41A1BE43" w14:textId="77777777" w:rsidTr="00E85D88">
        <w:trPr>
          <w:trHeight w:val="297"/>
        </w:trPr>
        <w:tc>
          <w:tcPr>
            <w:tcW w:w="9349" w:type="dxa"/>
            <w:gridSpan w:val="2"/>
          </w:tcPr>
          <w:p w14:paraId="0B57C809" w14:textId="77777777"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14:paraId="03D3C516" w14:textId="77777777" w:rsidTr="00E85D88">
        <w:trPr>
          <w:trHeight w:val="297"/>
        </w:trPr>
        <w:tc>
          <w:tcPr>
            <w:tcW w:w="4342" w:type="dxa"/>
          </w:tcPr>
          <w:p w14:paraId="750CE4A2" w14:textId="77777777"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14:paraId="0AAC01F5" w14:textId="77777777"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14:paraId="21FF3297" w14:textId="77777777" w:rsidTr="00E85D88">
        <w:trPr>
          <w:trHeight w:val="297"/>
        </w:trPr>
        <w:tc>
          <w:tcPr>
            <w:tcW w:w="4342" w:type="dxa"/>
          </w:tcPr>
          <w:p w14:paraId="6E3C8F7E"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2459BEF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530BE84" w14:textId="77777777" w:rsidTr="00E85D88">
        <w:trPr>
          <w:trHeight w:val="297"/>
        </w:trPr>
        <w:tc>
          <w:tcPr>
            <w:tcW w:w="4342" w:type="dxa"/>
          </w:tcPr>
          <w:p w14:paraId="56449B2D" w14:textId="77777777"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14:paraId="210202C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2178A29" w14:textId="77777777" w:rsidTr="00E85D88">
        <w:trPr>
          <w:trHeight w:val="297"/>
        </w:trPr>
        <w:tc>
          <w:tcPr>
            <w:tcW w:w="9349" w:type="dxa"/>
            <w:gridSpan w:val="2"/>
          </w:tcPr>
          <w:p w14:paraId="1A09B954" w14:textId="77777777"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14:paraId="576B0057" w14:textId="77777777" w:rsidTr="00E85D88">
        <w:trPr>
          <w:trHeight w:val="599"/>
        </w:trPr>
        <w:tc>
          <w:tcPr>
            <w:tcW w:w="4342" w:type="dxa"/>
          </w:tcPr>
          <w:p w14:paraId="5C1BF4AD"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63975F32" w14:textId="3DA889FF" w:rsidR="008245F1" w:rsidRPr="008C5803" w:rsidRDefault="008245F1" w:rsidP="00F162C0">
            <w:pPr>
              <w:pStyle w:val="TableParagraph"/>
              <w:ind w:left="0" w:firstLine="0"/>
              <w:rPr>
                <w:sz w:val="24"/>
                <w:szCs w:val="24"/>
              </w:rPr>
            </w:pPr>
            <w:r w:rsidRPr="008C5803">
              <w:rPr>
                <w:sz w:val="24"/>
                <w:szCs w:val="24"/>
              </w:rPr>
              <w:t>(длина х высота х толщина):</w:t>
            </w:r>
          </w:p>
          <w:p w14:paraId="3A9DEBC7" w14:textId="046E5F55"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14:paraId="160FE612" w14:textId="77777777" w:rsidTr="00E85D88">
        <w:trPr>
          <w:trHeight w:val="297"/>
        </w:trPr>
        <w:tc>
          <w:tcPr>
            <w:tcW w:w="4342" w:type="dxa"/>
          </w:tcPr>
          <w:p w14:paraId="3EF8FBA6" w14:textId="77777777"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14:paraId="70DAD450" w14:textId="77777777"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14:paraId="585C1002" w14:textId="77777777" w:rsidTr="00E85D88">
        <w:trPr>
          <w:trHeight w:val="595"/>
        </w:trPr>
        <w:tc>
          <w:tcPr>
            <w:tcW w:w="4342" w:type="dxa"/>
          </w:tcPr>
          <w:p w14:paraId="7AF9EE51" w14:textId="77777777" w:rsidR="00BE4179" w:rsidRPr="008C5803" w:rsidRDefault="00BE4179" w:rsidP="00F162C0">
            <w:pPr>
              <w:pStyle w:val="TableParagraph"/>
              <w:ind w:left="0" w:firstLine="0"/>
              <w:rPr>
                <w:sz w:val="24"/>
                <w:szCs w:val="24"/>
              </w:rPr>
            </w:pPr>
            <w:r w:rsidRPr="008C5803">
              <w:rPr>
                <w:sz w:val="24"/>
                <w:szCs w:val="24"/>
              </w:rPr>
              <w:t>Питание</w:t>
            </w:r>
          </w:p>
        </w:tc>
        <w:tc>
          <w:tcPr>
            <w:tcW w:w="5007" w:type="dxa"/>
          </w:tcPr>
          <w:p w14:paraId="613898F4" w14:textId="77777777" w:rsidR="00BE4179" w:rsidRPr="008C5803" w:rsidRDefault="00BE4179" w:rsidP="00F162C0">
            <w:pPr>
              <w:pStyle w:val="TableParagraph"/>
              <w:ind w:left="0" w:firstLine="0"/>
              <w:rPr>
                <w:sz w:val="24"/>
                <w:szCs w:val="24"/>
              </w:rPr>
            </w:pPr>
            <w:r w:rsidRPr="008C5803">
              <w:rPr>
                <w:sz w:val="24"/>
                <w:szCs w:val="24"/>
              </w:rPr>
              <w:t>Батарея 12V 23mВВГнг 2 х 1,5 для улицы</w:t>
            </w:r>
          </w:p>
          <w:p w14:paraId="5350A879" w14:textId="77777777" w:rsidR="00BE4179" w:rsidRPr="008C5803" w:rsidRDefault="00BE4179" w:rsidP="00F162C0">
            <w:pPr>
              <w:pStyle w:val="TableParagraph"/>
              <w:ind w:left="0" w:firstLine="0"/>
              <w:rPr>
                <w:sz w:val="24"/>
                <w:szCs w:val="24"/>
              </w:rPr>
            </w:pPr>
            <w:r w:rsidRPr="008C5803">
              <w:rPr>
                <w:sz w:val="24"/>
                <w:szCs w:val="24"/>
              </w:rPr>
              <w:t>в закладной трубе</w:t>
            </w:r>
          </w:p>
        </w:tc>
      </w:tr>
      <w:tr w:rsidR="00BE4179" w:rsidRPr="008C5803" w14:paraId="3DABBFA3" w14:textId="77777777" w:rsidTr="00E85D88">
        <w:trPr>
          <w:trHeight w:val="297"/>
        </w:trPr>
        <w:tc>
          <w:tcPr>
            <w:tcW w:w="4342" w:type="dxa"/>
          </w:tcPr>
          <w:p w14:paraId="5EDF05B3"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2CEA903A"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77178058" w14:textId="77777777" w:rsidTr="00E85D88">
        <w:trPr>
          <w:trHeight w:val="297"/>
        </w:trPr>
        <w:tc>
          <w:tcPr>
            <w:tcW w:w="4342" w:type="dxa"/>
          </w:tcPr>
          <w:p w14:paraId="00E39D65" w14:textId="77777777"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14:paraId="3719E29D"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2119CA0D" w14:textId="77777777" w:rsidTr="00E85D88">
        <w:trPr>
          <w:trHeight w:val="297"/>
        </w:trPr>
        <w:tc>
          <w:tcPr>
            <w:tcW w:w="4342" w:type="dxa"/>
          </w:tcPr>
          <w:p w14:paraId="5BA39712" w14:textId="77777777"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14:paraId="2DE764FB" w14:textId="77777777"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14:paraId="4A37EBC6" w14:textId="77777777" w:rsidTr="00E85D88">
        <w:trPr>
          <w:trHeight w:val="676"/>
        </w:trPr>
        <w:tc>
          <w:tcPr>
            <w:tcW w:w="4342" w:type="dxa"/>
          </w:tcPr>
          <w:p w14:paraId="75691888" w14:textId="77777777" w:rsidR="00BE4179" w:rsidRPr="008C5803" w:rsidRDefault="00BE4179" w:rsidP="00F162C0">
            <w:pPr>
              <w:pStyle w:val="TableParagraph"/>
              <w:ind w:left="0" w:firstLine="0"/>
              <w:rPr>
                <w:sz w:val="24"/>
                <w:szCs w:val="24"/>
              </w:rPr>
            </w:pPr>
          </w:p>
          <w:p w14:paraId="5BDF0201"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155CD016"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24A788CD" w14:textId="77777777" w:rsidR="00BE4179" w:rsidRPr="008C5803" w:rsidRDefault="00BE4179" w:rsidP="00F162C0">
            <w:pPr>
              <w:pStyle w:val="TableParagraph"/>
              <w:ind w:left="0" w:firstLine="0"/>
              <w:rPr>
                <w:sz w:val="24"/>
                <w:szCs w:val="24"/>
              </w:rPr>
            </w:pPr>
            <w:r w:rsidRPr="008C5803">
              <w:rPr>
                <w:sz w:val="24"/>
                <w:szCs w:val="24"/>
              </w:rPr>
              <w:t>и влажности (влагозащищенность по группе IP44)</w:t>
            </w:r>
          </w:p>
        </w:tc>
      </w:tr>
      <w:tr w:rsidR="00BE4179" w:rsidRPr="008C5803" w14:paraId="14EED7D4" w14:textId="77777777" w:rsidTr="00E85D88">
        <w:trPr>
          <w:trHeight w:val="297"/>
        </w:trPr>
        <w:tc>
          <w:tcPr>
            <w:tcW w:w="4342" w:type="dxa"/>
          </w:tcPr>
          <w:p w14:paraId="5E5CF9D2" w14:textId="77777777" w:rsidR="00BE4179" w:rsidRPr="008C5803" w:rsidRDefault="00BE4179" w:rsidP="00F162C0">
            <w:pPr>
              <w:pStyle w:val="TableParagraph"/>
              <w:ind w:left="0" w:firstLine="0"/>
              <w:rPr>
                <w:sz w:val="24"/>
                <w:szCs w:val="24"/>
              </w:rPr>
            </w:pPr>
            <w:r w:rsidRPr="008C5803">
              <w:rPr>
                <w:sz w:val="24"/>
                <w:szCs w:val="24"/>
              </w:rPr>
              <w:t>Антивандальность</w:t>
            </w:r>
          </w:p>
        </w:tc>
        <w:tc>
          <w:tcPr>
            <w:tcW w:w="5007" w:type="dxa"/>
          </w:tcPr>
          <w:p w14:paraId="2FE8E6E6"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4CE55AE3" w14:textId="77777777" w:rsidTr="00E85D88">
        <w:trPr>
          <w:trHeight w:val="594"/>
        </w:trPr>
        <w:tc>
          <w:tcPr>
            <w:tcW w:w="4342" w:type="dxa"/>
          </w:tcPr>
          <w:p w14:paraId="43E2BD38" w14:textId="4CDDC7AA"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6C81DC17" w14:textId="77777777" w:rsidR="00BE4179" w:rsidRPr="008C5803" w:rsidRDefault="00BE4179" w:rsidP="00F162C0">
            <w:pPr>
              <w:pStyle w:val="TableParagraph"/>
              <w:ind w:left="0" w:firstLine="0"/>
              <w:rPr>
                <w:sz w:val="24"/>
                <w:szCs w:val="24"/>
              </w:rPr>
            </w:pPr>
            <w:r w:rsidRPr="008C5803">
              <w:rPr>
                <w:sz w:val="24"/>
                <w:szCs w:val="24"/>
              </w:rPr>
              <w:t>Наличие</w:t>
            </w:r>
          </w:p>
        </w:tc>
      </w:tr>
    </w:tbl>
    <w:p w14:paraId="03C7560E" w14:textId="77777777" w:rsidR="00BE4179" w:rsidRPr="008C5803" w:rsidRDefault="00BE4179" w:rsidP="00BE4179">
      <w:pPr>
        <w:tabs>
          <w:tab w:val="left" w:pos="1560"/>
        </w:tabs>
        <w:ind w:left="1196"/>
        <w:contextualSpacing/>
        <w:rPr>
          <w:sz w:val="28"/>
          <w:szCs w:val="28"/>
        </w:rPr>
      </w:pPr>
    </w:p>
    <w:p w14:paraId="1FCE8719" w14:textId="5AA04DED" w:rsidR="003E68DF" w:rsidRPr="008C5803" w:rsidRDefault="00A776A2" w:rsidP="0088068E">
      <w:pPr>
        <w:numPr>
          <w:ilvl w:val="2"/>
          <w:numId w:val="221"/>
        </w:numPr>
        <w:tabs>
          <w:tab w:val="left" w:pos="1560"/>
        </w:tabs>
        <w:ind w:left="0" w:firstLine="709"/>
        <w:contextualSpacing/>
        <w:rPr>
          <w:sz w:val="28"/>
          <w:szCs w:val="28"/>
        </w:rPr>
      </w:pPr>
      <w:r w:rsidRPr="008C5803">
        <w:rPr>
          <w:sz w:val="28"/>
          <w:szCs w:val="28"/>
        </w:rPr>
        <w:t>В клиентском зале и тамбуре</w:t>
      </w:r>
      <w:r w:rsidR="003E68DF" w:rsidRPr="008C5803">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14:paraId="39732533" w14:textId="44FF801E" w:rsidR="00BE4179" w:rsidRPr="008C5803" w:rsidRDefault="00B4176B" w:rsidP="0088068E">
      <w:pPr>
        <w:numPr>
          <w:ilvl w:val="2"/>
          <w:numId w:val="221"/>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14:paraId="54068F76" w14:textId="77777777"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r w:rsidR="00BE4179" w:rsidRPr="008C5803">
        <w:rPr>
          <w:sz w:val="28"/>
          <w:szCs w:val="28"/>
        </w:rPr>
        <w:t xml:space="preserve">неоцинкованного </w:t>
      </w:r>
      <w:r w:rsidRPr="008C5803">
        <w:rPr>
          <w:sz w:val="28"/>
          <w:szCs w:val="28"/>
        </w:rPr>
        <w:t>металла</w:t>
      </w:r>
      <w:r w:rsidR="00BE4179" w:rsidRPr="008C5803">
        <w:rPr>
          <w:sz w:val="28"/>
          <w:szCs w:val="28"/>
        </w:rPr>
        <w:t>;</w:t>
      </w:r>
    </w:p>
    <w:p w14:paraId="0B32057E" w14:textId="5C0D7B48"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14:paraId="0C3F6EDF" w14:textId="24428AA1"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выполнена очистка металла от следов коррозии, с последующим окрашиванием защитными органосиликатными композициями (атмосферостойкими, термостойкими) не менее, чем в 2 (два) слоя;</w:t>
      </w:r>
    </w:p>
    <w:p w14:paraId="7093D162" w14:textId="51E401CB"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14:paraId="328FD294" w14:textId="20477E9E" w:rsidR="003D436E" w:rsidRPr="008C5803" w:rsidRDefault="00BE4179" w:rsidP="0088068E">
      <w:pPr>
        <w:numPr>
          <w:ilvl w:val="2"/>
          <w:numId w:val="221"/>
        </w:numPr>
        <w:tabs>
          <w:tab w:val="left" w:pos="1560"/>
        </w:tabs>
        <w:ind w:left="0" w:firstLine="709"/>
        <w:contextualSpacing/>
        <w:rPr>
          <w:sz w:val="28"/>
          <w:szCs w:val="28"/>
        </w:rPr>
      </w:pPr>
      <w:r w:rsidRPr="008C5803">
        <w:rPr>
          <w:sz w:val="28"/>
          <w:szCs w:val="28"/>
        </w:rPr>
        <w:t xml:space="preserve"> </w:t>
      </w:r>
      <w:r w:rsidR="003E68DF" w:rsidRPr="008C5803">
        <w:rPr>
          <w:sz w:val="28"/>
          <w:szCs w:val="28"/>
        </w:rPr>
        <w:t>При перепаде высот площадки перед входом в МОПС</w:t>
      </w:r>
      <w:r w:rsidR="008A27B9" w:rsidRPr="008C5803">
        <w:rPr>
          <w:sz w:val="28"/>
          <w:szCs w:val="28"/>
        </w:rPr>
        <w:t xml:space="preserve"> (крыльца) </w:t>
      </w:r>
      <w:r w:rsidR="003E68DF" w:rsidRPr="008C5803">
        <w:rPr>
          <w:sz w:val="28"/>
          <w:szCs w:val="28"/>
        </w:rPr>
        <w:t xml:space="preserve">и </w:t>
      </w:r>
      <w:r w:rsidR="00C74D3E" w:rsidRPr="008C5803">
        <w:rPr>
          <w:sz w:val="28"/>
          <w:szCs w:val="28"/>
        </w:rPr>
        <w:t xml:space="preserve">планировочной отметкой </w:t>
      </w:r>
      <w:r w:rsidR="0070443F" w:rsidRPr="008C5803">
        <w:rPr>
          <w:sz w:val="28"/>
          <w:szCs w:val="28"/>
        </w:rPr>
        <w:t xml:space="preserve">мощеной </w:t>
      </w:r>
      <w:r w:rsidR="00C74D3E" w:rsidRPr="008C5803">
        <w:rPr>
          <w:sz w:val="28"/>
          <w:szCs w:val="28"/>
        </w:rPr>
        <w:t>площадки, на которую приходит пандус</w:t>
      </w:r>
      <w:r w:rsidR="0070443F" w:rsidRPr="008C5803">
        <w:rPr>
          <w:sz w:val="28"/>
          <w:szCs w:val="28"/>
        </w:rPr>
        <w:t>, реализован один из вариантов</w:t>
      </w:r>
      <w:r w:rsidR="003D436E" w:rsidRPr="008C5803">
        <w:rPr>
          <w:sz w:val="28"/>
          <w:szCs w:val="28"/>
        </w:rPr>
        <w:t>:</w:t>
      </w:r>
    </w:p>
    <w:p w14:paraId="49BDE991" w14:textId="320922E2" w:rsidR="000F4B68" w:rsidRPr="008C5803" w:rsidRDefault="0070443F" w:rsidP="0088068E">
      <w:pPr>
        <w:pStyle w:val="ab"/>
        <w:numPr>
          <w:ilvl w:val="3"/>
          <w:numId w:val="221"/>
        </w:numPr>
        <w:tabs>
          <w:tab w:val="left" w:pos="1560"/>
        </w:tabs>
        <w:ind w:left="0" w:firstLine="709"/>
        <w:contextualSpacing/>
        <w:rPr>
          <w:sz w:val="28"/>
          <w:szCs w:val="28"/>
        </w:rPr>
      </w:pPr>
      <w:r w:rsidRPr="008C5803">
        <w:rPr>
          <w:i/>
          <w:sz w:val="28"/>
          <w:szCs w:val="28"/>
        </w:rPr>
        <w:t>.</w:t>
      </w:r>
      <w:r w:rsidRPr="008C5803">
        <w:rPr>
          <w:sz w:val="28"/>
          <w:szCs w:val="28"/>
        </w:rPr>
        <w:t xml:space="preserve"> При перепаде </w:t>
      </w:r>
      <w:r w:rsidR="003E68DF" w:rsidRPr="008C5803">
        <w:rPr>
          <w:sz w:val="28"/>
          <w:szCs w:val="28"/>
        </w:rPr>
        <w:t>более 200</w:t>
      </w:r>
      <w:r w:rsidR="00B17CE0" w:rsidRPr="008C5803">
        <w:rPr>
          <w:sz w:val="28"/>
          <w:szCs w:val="28"/>
        </w:rPr>
        <w:t> мм</w:t>
      </w:r>
      <w:r w:rsidR="000F4B68" w:rsidRPr="008C5803">
        <w:rPr>
          <w:sz w:val="28"/>
          <w:szCs w:val="28"/>
        </w:rPr>
        <w:t>:</w:t>
      </w:r>
    </w:p>
    <w:p w14:paraId="059BE460" w14:textId="1058D30F" w:rsidR="000F4B68" w:rsidRPr="008C5803" w:rsidRDefault="000F4B68"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w:t>
      </w:r>
      <w:r w:rsidR="00B26AF2" w:rsidRPr="008C5803">
        <w:rPr>
          <w:sz w:val="28"/>
          <w:szCs w:val="28"/>
        </w:rPr>
        <w:t xml:space="preserve"> марша</w:t>
      </w:r>
      <w:r w:rsidRPr="008C5803">
        <w:rPr>
          <w:sz w:val="28"/>
          <w:szCs w:val="28"/>
        </w:rPr>
        <w:t>) обустроены ограждающие бортики;</w:t>
      </w:r>
    </w:p>
    <w:p w14:paraId="3AA58E29" w14:textId="40B5D382" w:rsidR="002A1D9F" w:rsidRPr="008C5803" w:rsidRDefault="002A1D9F" w:rsidP="00CB41BA">
      <w:pPr>
        <w:numPr>
          <w:ilvl w:val="2"/>
          <w:numId w:val="86"/>
        </w:numPr>
        <w:tabs>
          <w:tab w:val="left" w:pos="1560"/>
        </w:tabs>
        <w:ind w:left="0" w:firstLine="709"/>
        <w:contextualSpacing/>
        <w:rPr>
          <w:sz w:val="28"/>
          <w:szCs w:val="28"/>
        </w:rPr>
      </w:pPr>
      <w:r w:rsidRPr="008C5803">
        <w:rPr>
          <w:sz w:val="28"/>
          <w:szCs w:val="28"/>
        </w:rPr>
        <w:t>по краям площадки перед входом в МОПС (крыльца) установлены перила;</w:t>
      </w:r>
    </w:p>
    <w:p w14:paraId="62266FE2" w14:textId="52A116ED" w:rsidR="00B26AF2" w:rsidRPr="008C5803" w:rsidRDefault="002A1D9F"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 марша) установлены перила с верхним и нижним поручнями</w:t>
      </w:r>
      <w:r w:rsidR="00B26AF2" w:rsidRPr="008C5803">
        <w:rPr>
          <w:sz w:val="28"/>
          <w:szCs w:val="28"/>
        </w:rPr>
        <w:t>:</w:t>
      </w:r>
    </w:p>
    <w:p w14:paraId="2CFF9CCC" w14:textId="1ECD3340"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нижний поручень – на высоте 700 мм от уровня марша пандуса</w:t>
      </w:r>
      <w:r w:rsidR="00B26AF2" w:rsidRPr="008C5803">
        <w:rPr>
          <w:sz w:val="28"/>
          <w:szCs w:val="28"/>
        </w:rPr>
        <w:t>;</w:t>
      </w:r>
    </w:p>
    <w:p w14:paraId="2BC88E29" w14:textId="124D787E"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верхний поручень – на высоте 900 мм от уровня марша пандуса</w:t>
      </w:r>
      <w:r w:rsidR="00B26AF2" w:rsidRPr="008C5803">
        <w:rPr>
          <w:sz w:val="28"/>
          <w:szCs w:val="28"/>
        </w:rPr>
        <w:t>;</w:t>
      </w:r>
    </w:p>
    <w:p w14:paraId="150F56F1" w14:textId="58E51482"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поручни</w:t>
      </w:r>
      <w:r w:rsidR="006A1847" w:rsidRPr="008C5803">
        <w:rPr>
          <w:sz w:val="28"/>
          <w:szCs w:val="28"/>
        </w:rPr>
        <w:t xml:space="preserve"> </w:t>
      </w:r>
      <w:r w:rsidR="002A1D9F" w:rsidRPr="008C5803">
        <w:rPr>
          <w:sz w:val="28"/>
          <w:szCs w:val="28"/>
        </w:rPr>
        <w:t xml:space="preserve">находятся </w:t>
      </w:r>
      <w:r w:rsidR="003E68DF" w:rsidRPr="008C5803">
        <w:rPr>
          <w:sz w:val="28"/>
          <w:szCs w:val="28"/>
        </w:rPr>
        <w:t>в одной вертикальной плоскости</w:t>
      </w:r>
      <w:r w:rsidR="00B26AF2" w:rsidRPr="008C5803">
        <w:rPr>
          <w:sz w:val="28"/>
          <w:szCs w:val="28"/>
        </w:rPr>
        <w:t>;</w:t>
      </w:r>
    </w:p>
    <w:p w14:paraId="0E7E55BE" w14:textId="7CD48DA1" w:rsidR="003E68DF" w:rsidRPr="008C5803" w:rsidRDefault="002A1D9F" w:rsidP="0088068E">
      <w:pPr>
        <w:numPr>
          <w:ilvl w:val="2"/>
          <w:numId w:val="234"/>
        </w:numPr>
        <w:tabs>
          <w:tab w:val="left" w:pos="1560"/>
        </w:tabs>
        <w:ind w:left="0" w:firstLine="709"/>
        <w:contextualSpacing/>
        <w:rPr>
          <w:sz w:val="28"/>
          <w:szCs w:val="28"/>
        </w:rPr>
      </w:pPr>
      <w:r w:rsidRPr="008C5803">
        <w:rPr>
          <w:sz w:val="28"/>
          <w:szCs w:val="28"/>
        </w:rPr>
        <w:t xml:space="preserve">поручни имеют завершающие горизонтальные части, форма завершающих частей поручней травмобезопасная, горизонтальные части выступают за границу марша лестницы/наклонной части (марша) пандуса на </w:t>
      </w:r>
      <w:r w:rsidRPr="008C5803">
        <w:rPr>
          <w:sz w:val="28"/>
          <w:szCs w:val="28"/>
        </w:rPr>
        <w:lastRenderedPageBreak/>
        <w:t>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8C5803">
        <w:rPr>
          <w:sz w:val="28"/>
          <w:szCs w:val="28"/>
        </w:rPr>
        <w:t>.</w:t>
      </w:r>
    </w:p>
    <w:p w14:paraId="417222DB" w14:textId="2AA43B13" w:rsidR="00C74D3E" w:rsidRPr="008C5803" w:rsidRDefault="001F32B3" w:rsidP="0088068E">
      <w:pPr>
        <w:pStyle w:val="ab"/>
        <w:numPr>
          <w:ilvl w:val="2"/>
          <w:numId w:val="221"/>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C74D3E" w:rsidRPr="008C5803">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14:paraId="5FAC2DE1" w14:textId="4CBAC877" w:rsidR="00634866" w:rsidRPr="008C5803" w:rsidRDefault="001F32B3" w:rsidP="0088068E">
      <w:pPr>
        <w:numPr>
          <w:ilvl w:val="2"/>
          <w:numId w:val="221"/>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14:paraId="2CB969EB" w14:textId="77777777" w:rsidR="00634866"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 </w:t>
      </w:r>
      <w:r w:rsidR="00634866" w:rsidRPr="008C5803">
        <w:rPr>
          <w:sz w:val="28"/>
          <w:szCs w:val="28"/>
        </w:rPr>
        <w:t>минимальная ширина</w:t>
      </w:r>
      <w:r w:rsidRPr="008C5803">
        <w:rPr>
          <w:sz w:val="28"/>
          <w:szCs w:val="28"/>
        </w:rPr>
        <w:t xml:space="preserve"> лестничного марша (внешней лестницы)</w:t>
      </w:r>
      <w:r w:rsidR="00634866" w:rsidRPr="008C5803">
        <w:rPr>
          <w:sz w:val="28"/>
          <w:szCs w:val="28"/>
        </w:rPr>
        <w:t xml:space="preserve"> –</w:t>
      </w:r>
      <w:r w:rsidRPr="008C5803">
        <w:rPr>
          <w:sz w:val="28"/>
          <w:szCs w:val="28"/>
        </w:rPr>
        <w:t xml:space="preserve"> 1350</w:t>
      </w:r>
      <w:r w:rsidR="00B17CE0" w:rsidRPr="008C5803">
        <w:rPr>
          <w:sz w:val="28"/>
          <w:szCs w:val="28"/>
        </w:rPr>
        <w:t> мм</w:t>
      </w:r>
      <w:r w:rsidR="00634866" w:rsidRPr="008C5803">
        <w:rPr>
          <w:sz w:val="28"/>
          <w:szCs w:val="28"/>
        </w:rPr>
        <w:t>;</w:t>
      </w:r>
    </w:p>
    <w:p w14:paraId="1FAC1931" w14:textId="2C45BEF0"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00634866" w:rsidRPr="008C5803">
        <w:rPr>
          <w:sz w:val="28"/>
          <w:szCs w:val="28"/>
          <w:lang w:eastAsia="ru-RU"/>
        </w:rPr>
        <w:t xml:space="preserve"> </w:t>
      </w:r>
      <w:r w:rsidRPr="008C5803">
        <w:rPr>
          <w:sz w:val="28"/>
          <w:szCs w:val="28"/>
        </w:rPr>
        <w:t>от 900 до 1000</w:t>
      </w:r>
      <w:r w:rsidR="00B17CE0" w:rsidRPr="008C5803">
        <w:rPr>
          <w:sz w:val="28"/>
          <w:szCs w:val="28"/>
        </w:rPr>
        <w:t> мм</w:t>
      </w:r>
      <w:r w:rsidRPr="008C5803">
        <w:rPr>
          <w:sz w:val="28"/>
          <w:szCs w:val="28"/>
        </w:rPr>
        <w:t>.</w:t>
      </w:r>
    </w:p>
    <w:p w14:paraId="284F2500" w14:textId="7F9CF7CD"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634866" w:rsidRPr="008C5803">
        <w:rPr>
          <w:sz w:val="28"/>
          <w:szCs w:val="28"/>
        </w:rPr>
        <w:t xml:space="preserve"> </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14:paraId="2137AE0A" w14:textId="03F138D5" w:rsidR="00634866"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14:paraId="446BE9AA" w14:textId="77777777"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14:paraId="3B61C02A" w14:textId="2CD15730"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14:paraId="7F4B2D50" w14:textId="7106FE62"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14:paraId="0206327D" w14:textId="12757ACD" w:rsidR="00534C50"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14:paraId="5A490214" w14:textId="58E5FFB6"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глубина – 500 мм;</w:t>
      </w:r>
    </w:p>
    <w:p w14:paraId="7F383E65" w14:textId="527D182F"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14:paraId="30B87789" w14:textId="798266FC"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w:t>
      </w:r>
      <w:r w:rsidR="00534C50" w:rsidRPr="008C5803">
        <w:rPr>
          <w:sz w:val="28"/>
          <w:szCs w:val="28"/>
        </w:rPr>
        <w:t>от дверного полотна в закрытом положении;</w:t>
      </w:r>
    </w:p>
    <w:p w14:paraId="742B6234" w14:textId="45328897"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14:paraId="069BED54" w14:textId="3633C095" w:rsidR="00576228" w:rsidRPr="008C5803" w:rsidRDefault="00534C50" w:rsidP="0088068E">
      <w:pPr>
        <w:pStyle w:val="ab"/>
        <w:numPr>
          <w:ilvl w:val="3"/>
          <w:numId w:val="221"/>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14:paraId="2C9AE98E" w14:textId="77777777"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14:paraId="32D66DDB" w14:textId="419B8A6E"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14:paraId="5E7E95E2" w14:textId="34ADB41A"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14:paraId="60FB4613" w14:textId="41300337" w:rsidR="00576228"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14:paraId="69F82407" w14:textId="17185EF1" w:rsidR="004B14C5" w:rsidRDefault="004B14C5" w:rsidP="004B14C5">
      <w:pPr>
        <w:tabs>
          <w:tab w:val="left" w:pos="1171"/>
        </w:tabs>
        <w:contextualSpacing/>
        <w:rPr>
          <w:sz w:val="28"/>
          <w:szCs w:val="28"/>
        </w:rPr>
      </w:pPr>
    </w:p>
    <w:p w14:paraId="1CFEFA07" w14:textId="77777777" w:rsidR="004B14C5" w:rsidRPr="004B14C5" w:rsidRDefault="004B14C5" w:rsidP="004B14C5">
      <w:pPr>
        <w:tabs>
          <w:tab w:val="left" w:pos="1171"/>
        </w:tabs>
        <w:contextualSpacing/>
        <w:rPr>
          <w:sz w:val="28"/>
          <w:szCs w:val="28"/>
        </w:rPr>
      </w:pPr>
    </w:p>
    <w:p w14:paraId="0BB3A1B9" w14:textId="77777777" w:rsidR="00DC2205" w:rsidRPr="008C5803" w:rsidRDefault="00DC2205" w:rsidP="00DC2205">
      <w:pPr>
        <w:pStyle w:val="ab"/>
        <w:tabs>
          <w:tab w:val="left" w:pos="1171"/>
        </w:tabs>
        <w:ind w:left="709" w:firstLine="0"/>
        <w:contextualSpacing/>
        <w:rPr>
          <w:sz w:val="28"/>
          <w:szCs w:val="28"/>
        </w:rPr>
      </w:pPr>
    </w:p>
    <w:p w14:paraId="3FF97E3A" w14:textId="11DA6919" w:rsidR="00534C50" w:rsidRPr="008C5803" w:rsidRDefault="00534C50" w:rsidP="00534C50">
      <w:pPr>
        <w:contextualSpacing/>
        <w:jc w:val="right"/>
        <w:rPr>
          <w:i/>
          <w:sz w:val="28"/>
          <w:szCs w:val="28"/>
        </w:rPr>
      </w:pPr>
      <w:r w:rsidRPr="008C5803">
        <w:rPr>
          <w:i/>
          <w:sz w:val="28"/>
          <w:szCs w:val="28"/>
        </w:rPr>
        <w:lastRenderedPageBreak/>
        <w:t>Рисунок 1</w:t>
      </w:r>
    </w:p>
    <w:p w14:paraId="6EEC5CE6" w14:textId="77777777"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14:paraId="616C44D8" w14:textId="44543E71"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14:paraId="119A0124" w14:textId="77777777" w:rsidR="00534C50" w:rsidRPr="008C5803" w:rsidRDefault="00534C50" w:rsidP="00534C50">
      <w:pPr>
        <w:pStyle w:val="ab"/>
        <w:tabs>
          <w:tab w:val="left" w:pos="1171"/>
        </w:tabs>
        <w:ind w:left="0" w:firstLine="709"/>
        <w:contextualSpacing/>
        <w:rPr>
          <w:sz w:val="28"/>
          <w:szCs w:val="28"/>
        </w:rPr>
      </w:pPr>
    </w:p>
    <w:p w14:paraId="5C2A806B" w14:textId="77777777"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8C5803" w:rsidRDefault="00534C50" w:rsidP="00534C50">
      <w:pPr>
        <w:pStyle w:val="ab"/>
        <w:tabs>
          <w:tab w:val="left" w:pos="1171"/>
        </w:tabs>
        <w:ind w:left="0" w:firstLine="709"/>
        <w:contextualSpacing/>
        <w:rPr>
          <w:i/>
          <w:sz w:val="28"/>
          <w:szCs w:val="28"/>
        </w:rPr>
      </w:pPr>
    </w:p>
    <w:p w14:paraId="0531D795" w14:textId="2800C08F"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14:paraId="6428109F" w14:textId="77777777"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14:paraId="70128504" w14:textId="77777777" w:rsidR="003E68DF" w:rsidRPr="008C5803" w:rsidRDefault="003E68DF" w:rsidP="00534C50">
      <w:pPr>
        <w:contextualSpacing/>
        <w:rPr>
          <w:i/>
          <w:sz w:val="28"/>
          <w:szCs w:val="28"/>
        </w:rPr>
      </w:pPr>
    </w:p>
    <w:p w14:paraId="1185E1D1" w14:textId="77777777" w:rsidR="003E68DF" w:rsidRPr="008C5803" w:rsidRDefault="003E68DF" w:rsidP="003E68DF">
      <w:pPr>
        <w:contextualSpacing/>
        <w:jc w:val="center"/>
        <w:rPr>
          <w:sz w:val="28"/>
          <w:szCs w:val="28"/>
        </w:rPr>
      </w:pPr>
      <w:r w:rsidRPr="008C5803">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27D91D6" w:rsidR="003E68DF" w:rsidRPr="000C0C35" w:rsidRDefault="00DC2205" w:rsidP="0088068E">
      <w:pPr>
        <w:numPr>
          <w:ilvl w:val="1"/>
          <w:numId w:val="221"/>
        </w:numPr>
        <w:tabs>
          <w:tab w:val="left" w:pos="1560"/>
        </w:tabs>
        <w:ind w:left="0" w:firstLine="709"/>
        <w:contextualSpacing/>
        <w:rPr>
          <w:sz w:val="28"/>
          <w:szCs w:val="28"/>
          <w:highlight w:val="yellow"/>
          <w:lang w:eastAsia="ru-RU"/>
        </w:rPr>
      </w:pPr>
      <w:r w:rsidRPr="008C5803">
        <w:rPr>
          <w:sz w:val="28"/>
          <w:szCs w:val="28"/>
          <w:lang w:eastAsia="ru-RU"/>
        </w:rPr>
        <w:br w:type="column"/>
      </w:r>
      <w:r w:rsidR="003E68DF" w:rsidRPr="00437584">
        <w:rPr>
          <w:sz w:val="28"/>
          <w:szCs w:val="28"/>
          <w:lang w:eastAsia="ru-RU"/>
        </w:rPr>
        <w:lastRenderedPageBreak/>
        <w:t>МОПС</w:t>
      </w:r>
      <w:r w:rsidR="003E68DF" w:rsidRPr="008C5803">
        <w:rPr>
          <w:sz w:val="28"/>
          <w:szCs w:val="28"/>
          <w:lang w:eastAsia="ru-RU"/>
        </w:rPr>
        <w:t xml:space="preserve"> обеспечено комфортными условиями для работников и клиентов </w:t>
      </w:r>
      <w:r w:rsidR="00C90E36" w:rsidRPr="008C5803">
        <w:rPr>
          <w:sz w:val="28"/>
          <w:szCs w:val="28"/>
          <w:lang w:eastAsia="ru-RU"/>
        </w:rPr>
        <w:t>Общества</w:t>
      </w:r>
      <w:r w:rsidR="003E68DF" w:rsidRPr="008C5803">
        <w:rPr>
          <w:sz w:val="28"/>
          <w:szCs w:val="28"/>
          <w:lang w:eastAsia="ru-RU"/>
        </w:rPr>
        <w:t xml:space="preserve"> в условиях круглогодичной эксплуатации при температуре </w:t>
      </w:r>
      <w:r w:rsidR="003E68DF" w:rsidRPr="00C961A4">
        <w:rPr>
          <w:sz w:val="28"/>
          <w:szCs w:val="28"/>
          <w:lang w:eastAsia="ru-RU"/>
        </w:rPr>
        <w:t>окружаю</w:t>
      </w:r>
      <w:r w:rsidR="00351095" w:rsidRPr="00C961A4">
        <w:rPr>
          <w:sz w:val="28"/>
          <w:szCs w:val="28"/>
          <w:lang w:eastAsia="ru-RU"/>
        </w:rPr>
        <w:t>щего</w:t>
      </w:r>
      <w:r w:rsidR="00351095" w:rsidRPr="008C5803">
        <w:rPr>
          <w:sz w:val="28"/>
          <w:szCs w:val="28"/>
          <w:lang w:eastAsia="ru-RU"/>
        </w:rPr>
        <w:t xml:space="preserve"> </w:t>
      </w:r>
      <w:r w:rsidR="00351095" w:rsidRPr="000C0C35">
        <w:rPr>
          <w:sz w:val="28"/>
          <w:szCs w:val="28"/>
          <w:lang w:eastAsia="ru-RU"/>
        </w:rPr>
        <w:t xml:space="preserve">воздуха от </w:t>
      </w:r>
      <w:r w:rsidR="000C0C35" w:rsidRPr="000C0C35">
        <w:rPr>
          <w:sz w:val="28"/>
          <w:szCs w:val="28"/>
        </w:rPr>
        <w:t>-35</w:t>
      </w:r>
      <w:r w:rsidR="00351095" w:rsidRPr="000C0C35">
        <w:rPr>
          <w:sz w:val="28"/>
          <w:szCs w:val="28"/>
          <w:lang w:eastAsia="ru-RU"/>
        </w:rPr>
        <w:t xml:space="preserve">°С до </w:t>
      </w:r>
      <w:r w:rsidR="000C0C35" w:rsidRPr="000C0C35">
        <w:rPr>
          <w:sz w:val="28"/>
          <w:szCs w:val="28"/>
          <w:lang w:eastAsia="ru-RU"/>
        </w:rPr>
        <w:t>+30</w:t>
      </w:r>
      <w:r w:rsidR="003E68DF" w:rsidRPr="000C0C35">
        <w:rPr>
          <w:sz w:val="28"/>
          <w:szCs w:val="28"/>
          <w:lang w:eastAsia="ru-RU"/>
        </w:rPr>
        <w:t>°С.</w:t>
      </w:r>
    </w:p>
    <w:p w14:paraId="7EAF82D8" w14:textId="0E993E12"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14:paraId="3C5A72E4" w14:textId="54AC88B3"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14:paraId="74F66D17"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14:paraId="2CC40A83" w14:textId="153568CB"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бэк-зона;</w:t>
      </w:r>
    </w:p>
    <w:p w14:paraId="77D40081"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14:paraId="1B24488E" w14:textId="14B29479"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14:paraId="5354A02A" w14:textId="2E8B8B01" w:rsidR="00CA7890" w:rsidRPr="008C5803" w:rsidRDefault="00CA7890"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14:paraId="21177AD9" w14:textId="0653AE5B"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Закладные.</w:t>
      </w:r>
    </w:p>
    <w:p w14:paraId="1CD09CE4" w14:textId="221C89A7" w:rsidR="003E68DF" w:rsidRPr="008C5803" w:rsidRDefault="00EF64E9" w:rsidP="0088068E">
      <w:pPr>
        <w:pStyle w:val="ab"/>
        <w:numPr>
          <w:ilvl w:val="2"/>
          <w:numId w:val="221"/>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14:paraId="0A1FAA4D" w14:textId="03014C05"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14:paraId="7BD50CC8"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14:paraId="672AD6FF" w14:textId="28499153"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14:paraId="3758596E" w14:textId="00ED9B17"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14:paraId="536BA5B4" w14:textId="5A419760"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14:paraId="63C0D4F0"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14:paraId="77B5E043" w14:textId="4200FD3C"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14:paraId="17696BD2" w14:textId="6E390289" w:rsidR="003E68DF" w:rsidRPr="00437584"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437584">
        <w:rPr>
          <w:rFonts w:eastAsia="Arial Unicode MS"/>
          <w:sz w:val="28"/>
          <w:szCs w:val="28"/>
          <w:lang w:eastAsia="ru-RU"/>
        </w:rPr>
        <w:t xml:space="preserve">внешних блоков </w:t>
      </w:r>
      <w:r w:rsidR="00D077E6" w:rsidRPr="00437584">
        <w:rPr>
          <w:rFonts w:eastAsia="Arial Unicode MS"/>
          <w:sz w:val="28"/>
          <w:szCs w:val="28"/>
          <w:lang w:eastAsia="ru-RU"/>
        </w:rPr>
        <w:t>сплит-</w:t>
      </w:r>
      <w:r w:rsidRPr="00437584">
        <w:rPr>
          <w:rFonts w:eastAsia="Arial Unicode MS"/>
          <w:sz w:val="28"/>
          <w:szCs w:val="28"/>
          <w:lang w:eastAsia="ru-RU"/>
        </w:rPr>
        <w:t>систем</w:t>
      </w:r>
      <w:r w:rsidRPr="00437584">
        <w:rPr>
          <w:rStyle w:val="af1"/>
          <w:rFonts w:eastAsia="Arial Unicode MS"/>
          <w:sz w:val="28"/>
          <w:szCs w:val="28"/>
          <w:lang w:eastAsia="ru-RU"/>
        </w:rPr>
        <w:footnoteReference w:id="7"/>
      </w:r>
      <w:r w:rsidRPr="00437584">
        <w:rPr>
          <w:rFonts w:eastAsia="Arial Unicode MS"/>
          <w:sz w:val="28"/>
          <w:szCs w:val="28"/>
          <w:lang w:eastAsia="ru-RU"/>
        </w:rPr>
        <w:t>;</w:t>
      </w:r>
    </w:p>
    <w:p w14:paraId="425A05F8" w14:textId="13F11E21"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12A3DB28"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14:paraId="331B3BC3"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14:paraId="36D08474"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14:paraId="78761D18" w14:textId="15607CAF"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14:paraId="66472272" w14:textId="2C89E3E4"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52014BA6" w14:textId="56BE30F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16C01026" w14:textId="2B79F6E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61384A69" w14:textId="401C191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478B785C" w14:textId="6B27826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00C90E36" w:rsidRPr="008C5803">
        <w:rPr>
          <w:rFonts w:eastAsia="Arial Unicode MS"/>
          <w:sz w:val="28"/>
          <w:szCs w:val="28"/>
          <w:lang w:eastAsia="ru-RU"/>
        </w:rPr>
        <w:t xml:space="preserve"> </w:t>
      </w:r>
      <w:r w:rsidRPr="008C5803">
        <w:rPr>
          <w:rFonts w:eastAsia="Arial Unicode MS"/>
          <w:sz w:val="28"/>
          <w:szCs w:val="28"/>
          <w:lang w:eastAsia="ru-RU"/>
        </w:rPr>
        <w:t>(в помещении санузла);</w:t>
      </w:r>
    </w:p>
    <w:p w14:paraId="124EDF31" w14:textId="69BBB2A4"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14:paraId="76D50488" w14:textId="240BE7CD" w:rsidR="003E68DF" w:rsidRPr="008C5803" w:rsidRDefault="00354BFD" w:rsidP="0088068E">
      <w:pPr>
        <w:numPr>
          <w:ilvl w:val="2"/>
          <w:numId w:val="221"/>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14:paraId="651BDC46" w14:textId="094146C6"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14:paraId="78DE67D5" w14:textId="42E80AEE"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lastRenderedPageBreak/>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14:paraId="4A51A38F" w14:textId="47120559"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закладная для щита пожарного (не на главном фасаде МОПС)</w:t>
      </w:r>
    </w:p>
    <w:p w14:paraId="074240A2" w14:textId="5443060E"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14:paraId="2A4C1D54" w14:textId="6E94C8AF"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14:paraId="13B629D9" w14:textId="77777777" w:rsidR="003E68DF" w:rsidRPr="008C5803" w:rsidRDefault="003E68DF" w:rsidP="0088068E">
      <w:pPr>
        <w:numPr>
          <w:ilvl w:val="1"/>
          <w:numId w:val="221"/>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14:paraId="4E7016A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14:paraId="3D215CE2" w14:textId="2A0727E0"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классом по пожаробезопасности – нг(А)-HF или аналог;</w:t>
      </w:r>
    </w:p>
    <w:p w14:paraId="7C190582" w14:textId="05B4EFE2"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283841" w:rsidRPr="008C5803">
        <w:rPr>
          <w:sz w:val="28"/>
          <w:szCs w:val="28"/>
          <w:lang w:eastAsia="ru-RU"/>
        </w:rPr>
        <w:t xml:space="preserve"> </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дымо- и газовыделением;</w:t>
      </w:r>
    </w:p>
    <w:p w14:paraId="66F55724" w14:textId="78019334"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14:paraId="1FD1D87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14:paraId="506A4737" w14:textId="039AF926"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использованы кабельные изделия огнестойкие, не распространяющие горение при групповой прокладке, с пониженным дымо- и газовыделением</w:t>
      </w:r>
      <w:r w:rsidRPr="008C5803">
        <w:rPr>
          <w:sz w:val="28"/>
          <w:szCs w:val="28"/>
          <w:lang w:eastAsia="ru-RU"/>
        </w:rPr>
        <w:t>;</w:t>
      </w:r>
    </w:p>
    <w:p w14:paraId="183AD7BC" w14:textId="51469C99"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14:paraId="337F5BB2" w14:textId="60720565"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14:paraId="37ED778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14:paraId="2C0F7B44" w14:textId="14C5F728"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дымо- и газовыделением;</w:t>
      </w:r>
    </w:p>
    <w:p w14:paraId="68F8B7E4" w14:textId="2B7A0DE5"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14:paraId="28B39E04" w14:textId="5F32F148"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², классом по пожаробезопасности – нг(А)-FRLS или аналог;</w:t>
      </w:r>
    </w:p>
    <w:p w14:paraId="0DC1C06B" w14:textId="2AB8166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5CFF8EDA" w14:textId="08B3C86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электроконвекторов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5318340F" w14:textId="36BB9452"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62920EBF" w14:textId="6B0DA0F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14:paraId="184C936D" w14:textId="6CF079FB"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4CC06E80" w14:textId="2FED963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0D5BFD4B" w14:textId="53F251C9"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3E68DF" w:rsidRPr="008C5803">
        <w:rPr>
          <w:sz w:val="28"/>
          <w:szCs w:val="28"/>
          <w:lang w:eastAsia="ru-RU"/>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1D10E317" w14:textId="4851179D"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14:paraId="7F35C875" w14:textId="4D8DD0DF"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4D582D8F" w14:textId="7CFD20FC"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14:paraId="29E4BEFF" w14:textId="17DBAEE7"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14:paraId="7CA602E5" w14:textId="5ABF9778"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в гофрированных и (или) гладких трубах из негорючих материалов либо в металлорукаве в ПВХ-оболочке, закрепленных к несущим конструкциям клипсами с шагом крепления не более 500 мм;</w:t>
      </w:r>
    </w:p>
    <w:p w14:paraId="2D9FC88B" w14:textId="7ADE6F82"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14:paraId="15E76CAB" w14:textId="5A8A4FA3"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14:paraId="3742B0A7" w14:textId="32FFD996"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цвет кабель-каналов, гофрированных труб, гладких труб, металлорукава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14:paraId="43E3D88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Электроснабжение.</w:t>
      </w:r>
    </w:p>
    <w:p w14:paraId="79930234" w14:textId="77777777" w:rsidR="00DC79A2"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14:paraId="7051003B" w14:textId="604B8571"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Pr="008C5803">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C691E7E" w14:textId="77777777" w:rsidR="00992F12" w:rsidRPr="008C5803" w:rsidRDefault="003E68DF" w:rsidP="0088068E">
      <w:pPr>
        <w:numPr>
          <w:ilvl w:val="3"/>
          <w:numId w:val="221"/>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Pr="008C5803">
        <w:rPr>
          <w:sz w:val="28"/>
          <w:szCs w:val="28"/>
          <w:lang w:eastAsia="ru-RU"/>
        </w:rPr>
        <w:t xml:space="preserve"> </w:t>
      </w:r>
      <w:r w:rsidR="00992F12" w:rsidRPr="008C5803">
        <w:rPr>
          <w:sz w:val="28"/>
          <w:szCs w:val="28"/>
          <w:lang w:eastAsia="ru-RU"/>
        </w:rPr>
        <w:t>и размещены в ВРЩ:</w:t>
      </w:r>
    </w:p>
    <w:p w14:paraId="2F211C1B" w14:textId="222596F9"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14:paraId="6E82B8EA" w14:textId="28405DF2"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14:paraId="7E2CB6F1"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14:paraId="27FCCEFD" w14:textId="1DC9A95A" w:rsidR="003E68DF" w:rsidRPr="008C5803" w:rsidRDefault="008F0BBA"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Электроснабжение оборудования СКС и СОТ</w:t>
      </w:r>
      <w:r w:rsidR="008F0BBA" w:rsidRPr="008C5803">
        <w:rPr>
          <w:sz w:val="28"/>
          <w:szCs w:val="28"/>
          <w:lang w:eastAsia="ru-RU"/>
        </w:rPr>
        <w:t>:</w:t>
      </w:r>
    </w:p>
    <w:p w14:paraId="7A6A9A2D" w14:textId="05BEA78B"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14:paraId="037028C8" w14:textId="2B501150"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14:paraId="419E0D82" w14:textId="18B529B7"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в ТКУ:</w:t>
      </w:r>
    </w:p>
    <w:p w14:paraId="018CFF7D" w14:textId="67AE7A54"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14:paraId="19320CF1" w14:textId="5C044F72" w:rsidR="008F0BBA" w:rsidRPr="008C5803" w:rsidRDefault="008F0BBA" w:rsidP="00932267">
      <w:pPr>
        <w:pStyle w:val="ab"/>
        <w:numPr>
          <w:ilvl w:val="2"/>
          <w:numId w:val="106"/>
        </w:numPr>
        <w:ind w:left="0" w:firstLine="709"/>
        <w:contextualSpacing/>
        <w:rPr>
          <w:rFonts w:eastAsia="Arial Unicode MS"/>
          <w:sz w:val="28"/>
          <w:szCs w:val="28"/>
        </w:rPr>
      </w:pPr>
      <w:r w:rsidRPr="008C5803">
        <w:rPr>
          <w:sz w:val="28"/>
          <w:szCs w:val="28"/>
        </w:rPr>
        <w:t>ТКУ 3.1</w:t>
      </w:r>
      <w:r w:rsidR="00B33D1F" w:rsidRPr="008C5803">
        <w:rPr>
          <w:sz w:val="28"/>
          <w:szCs w:val="28"/>
          <w:lang w:eastAsia="ru-RU"/>
        </w:rPr>
        <w:t xml:space="preserve"> – </w:t>
      </w:r>
      <w:r w:rsidRPr="008C5803">
        <w:rPr>
          <w:sz w:val="28"/>
          <w:szCs w:val="28"/>
        </w:rPr>
        <w:t>в телекоммуникационном</w:t>
      </w:r>
      <w:r w:rsidR="00B33D1F" w:rsidRPr="008C5803">
        <w:rPr>
          <w:sz w:val="28"/>
          <w:szCs w:val="28"/>
        </w:rPr>
        <w:t xml:space="preserve"> шкафу</w:t>
      </w:r>
      <w:r w:rsidRPr="008C5803">
        <w:rPr>
          <w:sz w:val="28"/>
          <w:szCs w:val="28"/>
        </w:rPr>
        <w:t>.</w:t>
      </w:r>
    </w:p>
    <w:p w14:paraId="0683906D" w14:textId="1DBA0FCF" w:rsidR="008F0BBA"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предусмотрена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автоматическим выключателем номиналом 16А / 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14:paraId="289D7BA1" w14:textId="7A54F8AB"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3E68DF"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3C9CA069" w14:textId="0007041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Pr="008C5803">
        <w:rPr>
          <w:sz w:val="28"/>
          <w:szCs w:val="28"/>
          <w:lang w:eastAsia="ru-RU"/>
        </w:rPr>
        <w:t xml:space="preserve"> </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5FC2BC93" w14:textId="26399D8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еврообразцу (с третьим заземляющим контактом).</w:t>
      </w:r>
    </w:p>
    <w:p w14:paraId="4CC94AD6" w14:textId="2C2FFDAD"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AA2339" w:rsidRPr="008C5803">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p>
    <w:p w14:paraId="6148E21C" w14:textId="044D2E1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14:paraId="44173B5E" w14:textId="4749F29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14:paraId="4A4D4DE7" w14:textId="09B8B965"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Все кабельные групповые линии ~220 В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14:paraId="12B27F12" w14:textId="26725403"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Кабельные групповые линии ~220 В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r w:rsidRPr="008C5803" w:rsidDel="00962449">
        <w:rPr>
          <w:sz w:val="28"/>
          <w:szCs w:val="28"/>
          <w:lang w:eastAsia="ru-RU"/>
        </w:rPr>
        <w:t xml:space="preserve"> </w:t>
      </w:r>
    </w:p>
    <w:p w14:paraId="64C19B72" w14:textId="5DD6F503"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электровыводов,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75504F" w14:textId="17D50A12" w:rsidR="003E68DF" w:rsidRPr="008C5803" w:rsidRDefault="00AA2339" w:rsidP="0088068E">
      <w:pPr>
        <w:pStyle w:val="ab"/>
        <w:numPr>
          <w:ilvl w:val="3"/>
          <w:numId w:val="221"/>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14:paraId="1996D61F"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14:paraId="4AA11AA2" w14:textId="7432AA24"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14:paraId="21879B9C"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14:paraId="6A697295" w14:textId="20A481C9"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14:paraId="6A5D9FD5" w14:textId="3FABFC84" w:rsidR="003E68DF" w:rsidRPr="008C5803" w:rsidRDefault="00390A1B" w:rsidP="003E68DF">
      <w:pPr>
        <w:tabs>
          <w:tab w:val="left" w:pos="1134"/>
        </w:tabs>
        <w:contextualSpacing/>
        <w:jc w:val="right"/>
        <w:rPr>
          <w:i/>
          <w:sz w:val="28"/>
          <w:szCs w:val="28"/>
          <w:lang w:eastAsia="ru-RU"/>
        </w:rPr>
      </w:pPr>
      <w:r w:rsidRPr="008C5803">
        <w:rPr>
          <w:sz w:val="28"/>
          <w:szCs w:val="28"/>
          <w:lang w:eastAsia="ru-RU"/>
        </w:rPr>
        <w:br w:type="column"/>
      </w:r>
      <w:r w:rsidR="003E68DF" w:rsidRPr="008C5803">
        <w:rPr>
          <w:i/>
          <w:sz w:val="28"/>
          <w:szCs w:val="28"/>
          <w:lang w:eastAsia="ru-RU"/>
        </w:rPr>
        <w:lastRenderedPageBreak/>
        <w:t>Рисунок 3</w:t>
      </w:r>
    </w:p>
    <w:p w14:paraId="24C9A930" w14:textId="12A78017"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14:paraId="676C651C" w14:textId="77777777"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8C5803" w:rsidRDefault="00AA2339" w:rsidP="00F31CAB">
      <w:pPr>
        <w:contextualSpacing/>
        <w:rPr>
          <w:i/>
          <w:sz w:val="24"/>
          <w:szCs w:val="24"/>
          <w:lang w:eastAsia="ru-RU"/>
        </w:rPr>
      </w:pPr>
      <w:r w:rsidRPr="008C5803">
        <w:rPr>
          <w:i/>
          <w:sz w:val="28"/>
          <w:szCs w:val="28"/>
          <w:lang w:eastAsia="ru-RU"/>
        </w:rPr>
        <w:t>Указанные г</w:t>
      </w:r>
      <w:r w:rsidR="003E68DF" w:rsidRPr="008C5803">
        <w:rPr>
          <w:i/>
          <w:sz w:val="28"/>
          <w:szCs w:val="28"/>
          <w:lang w:eastAsia="ru-RU"/>
        </w:rPr>
        <w:t xml:space="preserve">абаритные размеры блока </w:t>
      </w:r>
      <w:r w:rsidRPr="008C5803">
        <w:rPr>
          <w:i/>
          <w:sz w:val="28"/>
          <w:szCs w:val="28"/>
          <w:lang w:eastAsia="ru-RU"/>
        </w:rPr>
        <w:t xml:space="preserve">розеточных модулей для подключения 1 АРМ ОКБ </w:t>
      </w:r>
      <w:r w:rsidR="003E68DF" w:rsidRPr="008C5803">
        <w:rPr>
          <w:i/>
          <w:sz w:val="28"/>
          <w:szCs w:val="28"/>
          <w:lang w:eastAsia="ru-RU"/>
        </w:rPr>
        <w:t>могут варьироваться</w:t>
      </w:r>
      <w:r w:rsidR="003E68DF" w:rsidRPr="008C5803">
        <w:rPr>
          <w:i/>
          <w:sz w:val="24"/>
          <w:szCs w:val="24"/>
          <w:lang w:eastAsia="ru-RU"/>
        </w:rPr>
        <w:t>.</w:t>
      </w:r>
    </w:p>
    <w:p w14:paraId="6A3EA8F8" w14:textId="77777777" w:rsidR="00390A1B" w:rsidRPr="008C5803" w:rsidRDefault="00390A1B" w:rsidP="00F31CAB">
      <w:pPr>
        <w:contextualSpacing/>
        <w:rPr>
          <w:sz w:val="28"/>
          <w:szCs w:val="28"/>
          <w:lang w:eastAsia="ru-RU"/>
        </w:rPr>
      </w:pPr>
    </w:p>
    <w:p w14:paraId="061D36C7" w14:textId="6DBA543F"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r w:rsidR="00AA2339" w:rsidRPr="008C5803">
        <w:rPr>
          <w:sz w:val="28"/>
          <w:szCs w:val="28"/>
        </w:rPr>
        <w:t>патч-корд</w:t>
      </w:r>
      <w:r w:rsidRPr="008C5803">
        <w:rPr>
          <w:sz w:val="28"/>
          <w:szCs w:val="28"/>
          <w:lang w:eastAsia="ru-RU"/>
        </w:rPr>
        <w:t>:</w:t>
      </w:r>
    </w:p>
    <w:p w14:paraId="29CB2FAF" w14:textId="4758D5D3"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14:paraId="72F119AC" w14:textId="4529F2F2"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w:t>
      </w:r>
      <w:r w:rsidR="003E68DF" w:rsidRPr="008C5803">
        <w:rPr>
          <w:sz w:val="28"/>
          <w:szCs w:val="28"/>
        </w:rPr>
        <w:t xml:space="preserve"> </w:t>
      </w:r>
      <w:r w:rsidRPr="008C5803">
        <w:rPr>
          <w:sz w:val="28"/>
          <w:szCs w:val="28"/>
        </w:rPr>
        <w:t>«витая пара»</w:t>
      </w:r>
      <w:r w:rsidR="003E68DF" w:rsidRPr="008C5803">
        <w:rPr>
          <w:sz w:val="28"/>
          <w:szCs w:val="28"/>
        </w:rPr>
        <w:t>;</w:t>
      </w:r>
    </w:p>
    <w:p w14:paraId="2672D82B"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14:paraId="1EDBA6B1"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14:paraId="6B968933"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14:paraId="4DF67C50" w14:textId="0629184C" w:rsidR="00E65E9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14:paraId="091A4C83" w14:textId="0179E9CC" w:rsidR="003E68D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3E68DF" w:rsidRPr="008C5803">
        <w:rPr>
          <w:sz w:val="28"/>
          <w:szCs w:val="28"/>
          <w:lang w:eastAsia="ru-RU"/>
        </w:rPr>
        <w:t xml:space="preserve"> </w:t>
      </w:r>
      <w:r w:rsidRPr="008C5803">
        <w:rPr>
          <w:sz w:val="28"/>
          <w:szCs w:val="28"/>
          <w:lang w:eastAsia="ru-RU"/>
        </w:rPr>
        <w:t>накладные розетки белого цвета.</w:t>
      </w:r>
    </w:p>
    <w:p w14:paraId="32AD6D44" w14:textId="54F0849A" w:rsidR="00C5309E" w:rsidRPr="008C5803" w:rsidRDefault="00C5309E" w:rsidP="0088068E">
      <w:pPr>
        <w:numPr>
          <w:ilvl w:val="3"/>
          <w:numId w:val="221"/>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14:paraId="05E32E37" w14:textId="15DA2F6C"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8C5803">
        <w:rPr>
          <w:rStyle w:val="af1"/>
          <w:rFonts w:eastAsia="Arial Unicode MS"/>
          <w:sz w:val="28"/>
          <w:szCs w:val="28"/>
          <w:lang w:eastAsia="ru-RU"/>
        </w:rPr>
        <w:footnoteReference w:id="8"/>
      </w:r>
      <w:r w:rsidRPr="008C5803">
        <w:rPr>
          <w:sz w:val="28"/>
          <w:szCs w:val="28"/>
          <w:lang w:eastAsia="ru-RU"/>
        </w:rPr>
        <w:t>.</w:t>
      </w:r>
    </w:p>
    <w:p w14:paraId="369313A9" w14:textId="0B27F1C7"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8C5803" w:rsidRDefault="003D7186" w:rsidP="0088068E">
      <w:pPr>
        <w:numPr>
          <w:ilvl w:val="3"/>
          <w:numId w:val="221"/>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00C5309E" w:rsidRPr="008C5803">
        <w:rPr>
          <w:sz w:val="28"/>
          <w:szCs w:val="28"/>
          <w:lang w:eastAsia="ru-RU"/>
        </w:rPr>
        <w:t xml:space="preserve">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14:paraId="0E3494F8" w14:textId="77777777" w:rsidR="00E65E9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отопления электроконвекторами</w:t>
      </w:r>
      <w:r w:rsidR="00E65E9F" w:rsidRPr="008C5803">
        <w:rPr>
          <w:sz w:val="28"/>
          <w:szCs w:val="28"/>
          <w:lang w:eastAsia="ru-RU"/>
        </w:rPr>
        <w:t>:</w:t>
      </w:r>
    </w:p>
    <w:p w14:paraId="373AC6A1" w14:textId="56012B99"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электроконвектора</w:t>
      </w:r>
      <w:r w:rsidR="00E65E9F" w:rsidRPr="008C5803">
        <w:rPr>
          <w:sz w:val="28"/>
          <w:szCs w:val="28"/>
          <w:lang w:eastAsia="ru-RU"/>
        </w:rPr>
        <w:t>;</w:t>
      </w:r>
    </w:p>
    <w:p w14:paraId="0FB26BA4" w14:textId="77777777"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14:paraId="0DFBB2AD" w14:textId="3E9D3738"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3E68DF" w:rsidRPr="008C5803">
        <w:rPr>
          <w:sz w:val="28"/>
          <w:szCs w:val="28"/>
          <w:lang w:eastAsia="ru-RU"/>
        </w:rPr>
        <w:t xml:space="preserve"> электроконвекторы с термостатом, с защитой корпуса класса не менее IP24.</w:t>
      </w:r>
    </w:p>
    <w:p w14:paraId="0C024335" w14:textId="037DDB2B"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14:paraId="58A23DEB" w14:textId="77777777" w:rsidR="00F31CAB" w:rsidRPr="008C5803" w:rsidRDefault="00F31CAB" w:rsidP="0088068E">
      <w:pPr>
        <w:numPr>
          <w:ilvl w:val="3"/>
          <w:numId w:val="221"/>
        </w:numPr>
        <w:tabs>
          <w:tab w:val="left" w:pos="1843"/>
        </w:tabs>
        <w:ind w:left="0" w:firstLine="709"/>
        <w:contextualSpacing/>
        <w:rPr>
          <w:sz w:val="28"/>
          <w:szCs w:val="28"/>
          <w:lang w:eastAsia="ru-RU"/>
        </w:rPr>
      </w:pPr>
      <w:r w:rsidRPr="008C5803">
        <w:rPr>
          <w:sz w:val="28"/>
          <w:szCs w:val="28"/>
          <w:lang w:eastAsia="ru-RU"/>
        </w:rPr>
        <w:t>Тепловая завеса:</w:t>
      </w:r>
    </w:p>
    <w:p w14:paraId="398610A9" w14:textId="13845A2E"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4DD9101C" w14:textId="40AEDE80"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14:paraId="1B4BE36E" w14:textId="77777777"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14:paraId="0C2B9D36" w14:textId="77777777" w:rsidR="003E68DF" w:rsidRPr="008C5803" w:rsidRDefault="003E68DF" w:rsidP="003E68DF">
      <w:pPr>
        <w:tabs>
          <w:tab w:val="left" w:pos="1560"/>
        </w:tabs>
        <w:contextualSpacing/>
        <w:rPr>
          <w:bCs/>
          <w:sz w:val="20"/>
          <w:szCs w:val="20"/>
          <w:lang w:eastAsia="x-none"/>
        </w:rPr>
      </w:pPr>
    </w:p>
    <w:p w14:paraId="6ACADB31" w14:textId="0762D729"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8C5803" w:rsidRDefault="00D607D0" w:rsidP="0088068E">
      <w:pPr>
        <w:numPr>
          <w:ilvl w:val="2"/>
          <w:numId w:val="221"/>
        </w:numPr>
        <w:tabs>
          <w:tab w:val="left" w:pos="1843"/>
        </w:tabs>
        <w:ind w:left="0" w:firstLine="709"/>
        <w:contextualSpacing/>
        <w:rPr>
          <w:sz w:val="28"/>
          <w:szCs w:val="28"/>
          <w:lang w:eastAsia="ru-RU"/>
        </w:rPr>
      </w:pPr>
      <w:r w:rsidRPr="008C5803">
        <w:rPr>
          <w:sz w:val="28"/>
          <w:szCs w:val="28"/>
          <w:lang w:eastAsia="ru-RU"/>
        </w:rPr>
        <w:t>Освещение</w:t>
      </w:r>
    </w:p>
    <w:p w14:paraId="764B2A61" w14:textId="640DBEF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14:paraId="3CA5BBEF" w14:textId="67115C71"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14:paraId="3D279192" w14:textId="2CB7A69C"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r w:rsidRPr="008C5803">
        <w:rPr>
          <w:sz w:val="28"/>
          <w:szCs w:val="28"/>
          <w:lang w:eastAsia="ru-RU"/>
        </w:rPr>
        <w:t>лк на уровне рабочей поверхности;</w:t>
      </w:r>
    </w:p>
    <w:p w14:paraId="32086E66" w14:textId="38DDFF27"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r w:rsidRPr="008C5803">
        <w:rPr>
          <w:sz w:val="28"/>
          <w:szCs w:val="28"/>
          <w:lang w:eastAsia="ru-RU"/>
        </w:rPr>
        <w:t>лк;</w:t>
      </w:r>
    </w:p>
    <w:p w14:paraId="0880092A" w14:textId="2B79EE79"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r w:rsidRPr="008C5803">
        <w:rPr>
          <w:sz w:val="28"/>
          <w:szCs w:val="28"/>
          <w:lang w:eastAsia="ru-RU"/>
        </w:rPr>
        <w:t>лк;</w:t>
      </w:r>
    </w:p>
    <w:p w14:paraId="32EC3606" w14:textId="2D0E2B54"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бэк-зоны – не менее 400</w:t>
      </w:r>
      <w:r w:rsidR="00E8706D" w:rsidRPr="008C5803">
        <w:rPr>
          <w:sz w:val="28"/>
          <w:szCs w:val="28"/>
          <w:lang w:eastAsia="ru-RU"/>
        </w:rPr>
        <w:t> </w:t>
      </w:r>
      <w:r w:rsidRPr="008C5803">
        <w:rPr>
          <w:sz w:val="28"/>
          <w:szCs w:val="28"/>
          <w:lang w:eastAsia="ru-RU"/>
        </w:rPr>
        <w:t>лк;</w:t>
      </w:r>
    </w:p>
    <w:p w14:paraId="2AE14CA3" w14:textId="3705E09F"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r w:rsidR="003E68DF" w:rsidRPr="008C5803">
        <w:rPr>
          <w:sz w:val="28"/>
          <w:szCs w:val="28"/>
          <w:lang w:eastAsia="ru-RU"/>
        </w:rPr>
        <w:t>лк;</w:t>
      </w:r>
    </w:p>
    <w:p w14:paraId="2045D57E" w14:textId="14D7064A"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r w:rsidR="003E68DF" w:rsidRPr="008C5803">
        <w:rPr>
          <w:sz w:val="28"/>
          <w:szCs w:val="28"/>
          <w:lang w:eastAsia="ru-RU"/>
        </w:rPr>
        <w:t>лк.</w:t>
      </w:r>
    </w:p>
    <w:p w14:paraId="321C192B" w14:textId="0A247958" w:rsidR="003E68DF" w:rsidRPr="008C5803" w:rsidRDefault="00E8706D"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7AFE4AA7" w14:textId="6EEE749C"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14:paraId="20C5096B" w14:textId="5A87364B"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14:paraId="420702C5" w14:textId="4902C716"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003E68DF" w:rsidRPr="008C5803">
        <w:rPr>
          <w:sz w:val="28"/>
          <w:szCs w:val="28"/>
          <w:lang w:eastAsia="ru-RU"/>
        </w:rPr>
        <w:t xml:space="preserve"> </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14:paraId="46F42CAD" w14:textId="01D4B559"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14:paraId="2062BE31"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14:paraId="0727335F" w14:textId="5C6BFA4A"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14:paraId="05EA87A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lastRenderedPageBreak/>
        <w:t>индекс цветопередачи (CRI) – не менее 80;</w:t>
      </w:r>
    </w:p>
    <w:p w14:paraId="1161BCE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14:paraId="6D97963E"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14:paraId="6B6BC38E" w14:textId="6293CEB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14:paraId="203A0251" w14:textId="7768B0FC"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6C77AE45"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r w:rsidRPr="008C5803">
        <w:rPr>
          <w:sz w:val="28"/>
          <w:szCs w:val="28"/>
          <w:lang w:eastAsia="ru-RU"/>
        </w:rPr>
        <w:t>В;</w:t>
      </w:r>
    </w:p>
    <w:p w14:paraId="46658CE5" w14:textId="77777777"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14:paraId="40DB0289" w14:textId="1E2F95BB"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рассеиватель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14:paraId="2CFD1757" w14:textId="3157C0A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14:paraId="7DBB2314" w14:textId="2842288D"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14:paraId="5006CD11" w14:textId="2DBF1DBE"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14:paraId="675E7A4B" w14:textId="31454BED"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14:paraId="4A7E9645" w14:textId="77777777" w:rsidR="00F21CAA" w:rsidRPr="008C5803" w:rsidRDefault="00F21CAA" w:rsidP="00745CA6">
      <w:pPr>
        <w:tabs>
          <w:tab w:val="left" w:pos="1134"/>
        </w:tabs>
        <w:ind w:left="1495" w:firstLine="0"/>
        <w:contextualSpacing/>
        <w:jc w:val="right"/>
        <w:rPr>
          <w:sz w:val="28"/>
          <w:szCs w:val="28"/>
          <w:lang w:eastAsia="ru-RU"/>
        </w:rPr>
      </w:pPr>
    </w:p>
    <w:p w14:paraId="25382EC3" w14:textId="321F62C6" w:rsidR="003E68DF" w:rsidRPr="008C5803" w:rsidRDefault="003E68DF" w:rsidP="003E68DF">
      <w:pPr>
        <w:jc w:val="center"/>
        <w:rPr>
          <w:sz w:val="28"/>
          <w:szCs w:val="28"/>
          <w:lang w:eastAsia="ru-RU"/>
        </w:rPr>
      </w:pPr>
      <w:r w:rsidRPr="008C5803">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8C5803" w:rsidRDefault="00745CA6" w:rsidP="003E68DF">
      <w:pPr>
        <w:jc w:val="center"/>
        <w:rPr>
          <w:sz w:val="28"/>
          <w:szCs w:val="28"/>
          <w:lang w:eastAsia="ru-RU"/>
        </w:rPr>
      </w:pPr>
    </w:p>
    <w:p w14:paraId="7766B1AC" w14:textId="6437FD50"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14:paraId="39BB1496" w14:textId="3A19E80B"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14:paraId="59119722"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14:paraId="12DFC89F" w14:textId="2CAE5A16"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14:paraId="2E204A5D"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14:paraId="27D19A05"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14:paraId="2F0E6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14:paraId="56E63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14:paraId="592CF613"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напряжение питания – ~220 В;</w:t>
      </w:r>
    </w:p>
    <w:p w14:paraId="2CE9189C" w14:textId="7AF8EE39"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14:paraId="4F879027" w14:textId="1FA23453"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14:paraId="0561ED1F" w14:textId="77777777" w:rsidR="003E68DF" w:rsidRPr="008C5803" w:rsidRDefault="003E68DF" w:rsidP="003E68DF">
      <w:pPr>
        <w:jc w:val="right"/>
        <w:rPr>
          <w:i/>
          <w:sz w:val="20"/>
          <w:szCs w:val="20"/>
          <w:lang w:eastAsia="ru-RU"/>
        </w:rPr>
      </w:pPr>
    </w:p>
    <w:p w14:paraId="18D26693" w14:textId="1848DED7" w:rsidR="003E68DF" w:rsidRPr="008C5803" w:rsidRDefault="003E68DF" w:rsidP="003E68DF">
      <w:pPr>
        <w:jc w:val="right"/>
        <w:rPr>
          <w:i/>
          <w:sz w:val="28"/>
          <w:szCs w:val="28"/>
          <w:lang w:eastAsia="ru-RU"/>
        </w:rPr>
      </w:pPr>
      <w:r w:rsidRPr="008C5803">
        <w:rPr>
          <w:i/>
          <w:sz w:val="28"/>
          <w:szCs w:val="28"/>
          <w:lang w:eastAsia="ru-RU"/>
        </w:rPr>
        <w:t>Рисунок 5</w:t>
      </w:r>
    </w:p>
    <w:p w14:paraId="5AB5E49A" w14:textId="77777777" w:rsidR="003E68DF" w:rsidRPr="008C5803" w:rsidRDefault="003E68DF" w:rsidP="003E68DF">
      <w:pPr>
        <w:jc w:val="right"/>
        <w:rPr>
          <w:i/>
          <w:sz w:val="28"/>
          <w:szCs w:val="28"/>
          <w:lang w:eastAsia="ru-RU"/>
        </w:rPr>
      </w:pPr>
      <w:r w:rsidRPr="008C5803">
        <w:rPr>
          <w:i/>
          <w:sz w:val="28"/>
          <w:szCs w:val="28"/>
          <w:lang w:eastAsia="ru-RU"/>
        </w:rPr>
        <w:t>Светильник Тип 2</w:t>
      </w:r>
    </w:p>
    <w:p w14:paraId="0F0FC190" w14:textId="77777777" w:rsidR="003E68DF" w:rsidRPr="008C5803" w:rsidRDefault="003E68DF" w:rsidP="003E68DF">
      <w:pPr>
        <w:tabs>
          <w:tab w:val="left" w:pos="1134"/>
        </w:tabs>
        <w:contextualSpacing/>
        <w:rPr>
          <w:sz w:val="28"/>
          <w:szCs w:val="28"/>
          <w:lang w:eastAsia="ru-RU"/>
        </w:rPr>
      </w:pPr>
    </w:p>
    <w:p w14:paraId="6A816E14" w14:textId="3D961653"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8C5803" w:rsidRDefault="00390A1B" w:rsidP="0088068E">
      <w:pPr>
        <w:numPr>
          <w:ilvl w:val="3"/>
          <w:numId w:val="221"/>
        </w:numPr>
        <w:tabs>
          <w:tab w:val="left" w:pos="1843"/>
        </w:tabs>
        <w:ind w:left="0" w:firstLine="709"/>
        <w:contextualSpacing/>
        <w:rPr>
          <w:sz w:val="28"/>
          <w:szCs w:val="28"/>
          <w:lang w:eastAsia="ru-RU"/>
        </w:rPr>
      </w:pPr>
      <w:r w:rsidRPr="008C5803">
        <w:rPr>
          <w:sz w:val="28"/>
          <w:szCs w:val="28"/>
          <w:lang w:eastAsia="ru-RU"/>
        </w:rPr>
        <w:br w:type="column"/>
      </w:r>
      <w:r w:rsidR="00745CA6" w:rsidRPr="008C5803">
        <w:rPr>
          <w:sz w:val="28"/>
          <w:szCs w:val="28"/>
          <w:lang w:eastAsia="ru-RU"/>
        </w:rPr>
        <w:lastRenderedPageBreak/>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45CA6" w:rsidRPr="008C5803">
        <w:rPr>
          <w:sz w:val="28"/>
          <w:szCs w:val="28"/>
          <w:lang w:eastAsia="ru-RU"/>
        </w:rPr>
        <w:t>.</w:t>
      </w:r>
    </w:p>
    <w:p w14:paraId="0BA71BEC" w14:textId="2DCE5F21" w:rsidR="003E68DF" w:rsidRPr="008C5803" w:rsidRDefault="00745CA6" w:rsidP="0088068E">
      <w:pPr>
        <w:numPr>
          <w:ilvl w:val="3"/>
          <w:numId w:val="222"/>
        </w:numPr>
        <w:tabs>
          <w:tab w:val="left" w:pos="1843"/>
        </w:tabs>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7AD465C" w14:textId="706E5D36" w:rsidR="003E68DF" w:rsidRPr="008C5803" w:rsidRDefault="00C0499B" w:rsidP="0088068E">
      <w:pPr>
        <w:numPr>
          <w:ilvl w:val="2"/>
          <w:numId w:val="221"/>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011C33" w:rsidRPr="008C5803">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14:paraId="5D7120BB" w14:textId="77777777"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14:paraId="4052E1C7" w14:textId="4BF58769" w:rsidR="00030AB2" w:rsidRPr="008C5803" w:rsidRDefault="003E68DF" w:rsidP="0088068E">
      <w:pPr>
        <w:pStyle w:val="ab"/>
        <w:numPr>
          <w:ilvl w:val="3"/>
          <w:numId w:val="221"/>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Pr="008C5803">
        <w:rPr>
          <w:rFonts w:eastAsia="Arial Unicode MS"/>
          <w:iCs/>
          <w:snapToGrid w:val="0"/>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8C5803">
        <w:rPr>
          <w:sz w:val="28"/>
          <w:szCs w:val="28"/>
          <w:lang w:eastAsia="ru-RU"/>
        </w:rPr>
        <w:t xml:space="preserve"> </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r w:rsidR="00030AB2" w:rsidRPr="008C5803">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14:paraId="3B6215EF" w14:textId="5F04B2D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14:paraId="407AD162" w14:textId="50FE0065"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14:paraId="42BF68BB" w14:textId="5550BCEC"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14:paraId="7769AE59" w14:textId="3D70511C"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w:t>
      </w:r>
      <w:r w:rsidRPr="008C5803">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8C5803" w:rsidRDefault="003E68DF"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14:paraId="4153F3CE" w14:textId="46366C1D" w:rsidR="00231422" w:rsidRPr="008C5803" w:rsidRDefault="008D0ADC" w:rsidP="00932267">
      <w:pPr>
        <w:pStyle w:val="ab"/>
        <w:ind w:left="0" w:firstLine="709"/>
        <w:contextualSpacing/>
        <w:rPr>
          <w:sz w:val="28"/>
          <w:szCs w:val="28"/>
        </w:rPr>
      </w:pPr>
      <w:r w:rsidRPr="008C5803">
        <w:rPr>
          <w:bCs/>
          <w:sz w:val="28"/>
          <w:szCs w:val="28"/>
          <w:lang w:eastAsia="ru-RU"/>
        </w:rPr>
        <w:t>Вентиляция МОПС (за исключением санузла) –</w:t>
      </w:r>
      <w:r w:rsidR="003E68DF" w:rsidRPr="008C5803">
        <w:rPr>
          <w:bCs/>
          <w:sz w:val="28"/>
          <w:szCs w:val="28"/>
          <w:lang w:eastAsia="ru-RU"/>
        </w:rPr>
        <w:t xml:space="preserve"> </w:t>
      </w:r>
      <w:r w:rsidRPr="008C5803">
        <w:rPr>
          <w:bCs/>
          <w:sz w:val="28"/>
          <w:szCs w:val="28"/>
          <w:lang w:eastAsia="ru-RU"/>
        </w:rPr>
        <w:t xml:space="preserve">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14:paraId="60478A4E" w14:textId="4F060A1C"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14:paraId="35A51E4E" w14:textId="77777777"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14:paraId="4CBCF4E3" w14:textId="7710974E"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231422" w:rsidRPr="008C5803">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14:paraId="0AF05782" w14:textId="52B98C20"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14:paraId="3A737473" w14:textId="1DE6ADEA"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14:paraId="752B5DFF" w14:textId="3EE0874E"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14:paraId="040D37C0" w14:textId="43C41E3C"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14:paraId="62BF0DD6" w14:textId="7F56B5A3"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w:t>
      </w:r>
      <w:r w:rsidRPr="008C5803">
        <w:rPr>
          <w:sz w:val="28"/>
          <w:szCs w:val="28"/>
        </w:rPr>
        <w:t xml:space="preserve"> </w:t>
      </w:r>
      <w:r w:rsidRPr="008C5803">
        <w:rPr>
          <w:sz w:val="28"/>
          <w:szCs w:val="28"/>
          <w:lang w:eastAsia="ru-RU"/>
        </w:rPr>
        <w:t>RAL 7024).</w:t>
      </w:r>
    </w:p>
    <w:p w14:paraId="1BC1E64B" w14:textId="60C44478"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4F4673" w:rsidRPr="008C5803">
        <w:rPr>
          <w:sz w:val="28"/>
          <w:szCs w:val="28"/>
          <w:lang w:eastAsia="ru-RU"/>
        </w:rPr>
        <w:t xml:space="preserve"> </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14:paraId="78AC7906" w14:textId="25223719"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3E68DF" w:rsidRPr="008C5803" w:rsidDel="007C0572">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14:paraId="0D82EB4B" w14:textId="76C39F9A" w:rsidR="00B466E3" w:rsidRPr="008C5803" w:rsidRDefault="003E68DF" w:rsidP="00932267">
      <w:pPr>
        <w:numPr>
          <w:ilvl w:val="0"/>
          <w:numId w:val="70"/>
        </w:numPr>
        <w:tabs>
          <w:tab w:val="left" w:pos="1134"/>
        </w:tabs>
        <w:contextualSpacing/>
        <w:rPr>
          <w:sz w:val="28"/>
          <w:szCs w:val="28"/>
          <w:lang w:eastAsia="ru-RU"/>
        </w:rPr>
      </w:pPr>
      <w:bookmarkStart w:id="3"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r w:rsidRPr="008C5803">
        <w:rPr>
          <w:sz w:val="28"/>
          <w:szCs w:val="28"/>
          <w:lang w:eastAsia="ru-RU"/>
        </w:rPr>
        <w:t xml:space="preserve"> </w:t>
      </w:r>
      <w:bookmarkEnd w:id="3"/>
      <w:r w:rsidRPr="008C5803">
        <w:rPr>
          <w:sz w:val="28"/>
          <w:szCs w:val="28"/>
          <w:lang w:eastAsia="ru-RU"/>
        </w:rPr>
        <w:t>воздуховод</w:t>
      </w:r>
      <w:r w:rsidR="00B466E3" w:rsidRPr="008C5803">
        <w:rPr>
          <w:sz w:val="28"/>
          <w:szCs w:val="28"/>
          <w:lang w:eastAsia="ru-RU"/>
        </w:rPr>
        <w:t>;</w:t>
      </w:r>
    </w:p>
    <w:p w14:paraId="53AEBDD4" w14:textId="60EA9177"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14:paraId="42424DC1" w14:textId="3FFB40AF"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воздуховод теплоизолирован вспененным фольгированным полиэтиленом (толщина теплоизоляции – 10 мм);</w:t>
      </w:r>
    </w:p>
    <w:p w14:paraId="71B54F7F" w14:textId="141098D3"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14:paraId="53B7A10A" w14:textId="2362C4FC"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7024</w:t>
      </w:r>
      <w:r w:rsidR="004F4673" w:rsidRPr="008C5803">
        <w:rPr>
          <w:sz w:val="28"/>
          <w:szCs w:val="28"/>
          <w:lang w:eastAsia="ru-RU"/>
        </w:rPr>
        <w:t>)</w:t>
      </w:r>
      <w:r w:rsidRPr="008C5803">
        <w:rPr>
          <w:sz w:val="28"/>
          <w:szCs w:val="28"/>
          <w:lang w:eastAsia="ru-RU"/>
        </w:rPr>
        <w:t>.</w:t>
      </w:r>
    </w:p>
    <w:p w14:paraId="1F2BAC13" w14:textId="77777777" w:rsidR="00390A1B" w:rsidRPr="008C5803" w:rsidRDefault="00390A1B" w:rsidP="00390A1B">
      <w:pPr>
        <w:tabs>
          <w:tab w:val="left" w:pos="1134"/>
        </w:tabs>
        <w:ind w:left="709" w:firstLine="0"/>
        <w:contextualSpacing/>
        <w:rPr>
          <w:sz w:val="28"/>
          <w:szCs w:val="28"/>
          <w:lang w:eastAsia="ru-RU"/>
        </w:rPr>
      </w:pPr>
    </w:p>
    <w:p w14:paraId="747F4415" w14:textId="23ADAB8F"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14:paraId="03F06E24" w14:textId="77777777" w:rsidR="00390A1B" w:rsidRPr="008C5803"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lastRenderedPageBreak/>
        <w:t>Рисунок 6</w:t>
      </w:r>
    </w:p>
    <w:p w14:paraId="2D18B234" w14:textId="77777777"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14:paraId="25DCD048" w14:textId="350F8A53"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Pr="008C5803">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lang w:eastAsia="x-none"/>
        </w:rPr>
        <w:t>:</w:t>
      </w:r>
    </w:p>
    <w:p w14:paraId="42C46C83" w14:textId="7CB7EAE0"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14:paraId="42DCAC6C" w14:textId="77777777" w:rsidR="00390A1B" w:rsidRPr="008C5803" w:rsidRDefault="00390A1B" w:rsidP="00390A1B">
      <w:pPr>
        <w:tabs>
          <w:tab w:val="left" w:pos="1134"/>
        </w:tabs>
        <w:ind w:left="709" w:firstLine="0"/>
        <w:contextualSpacing/>
        <w:rPr>
          <w:sz w:val="28"/>
          <w:szCs w:val="28"/>
          <w:lang w:eastAsia="ru-RU"/>
        </w:rPr>
      </w:pPr>
    </w:p>
    <w:p w14:paraId="0C6706A1" w14:textId="77777777"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09702041" w14:textId="77777777" w:rsidTr="00C35879">
        <w:trPr>
          <w:jc w:val="center"/>
        </w:trPr>
        <w:tc>
          <w:tcPr>
            <w:tcW w:w="3681" w:type="dxa"/>
            <w:vMerge/>
            <w:tcMar>
              <w:top w:w="28" w:type="dxa"/>
              <w:bottom w:w="28" w:type="dxa"/>
            </w:tcMar>
            <w:vAlign w:val="center"/>
            <w:hideMark/>
          </w:tcPr>
          <w:p w14:paraId="2D9EA2ED"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8C5803" w:rsidRDefault="003E68DF" w:rsidP="00760567">
            <w:pPr>
              <w:ind w:firstLine="0"/>
              <w:jc w:val="left"/>
              <w:rPr>
                <w:sz w:val="24"/>
                <w:szCs w:val="24"/>
                <w:lang w:eastAsia="ru-RU"/>
              </w:rPr>
            </w:pPr>
            <w:r w:rsidRPr="008C5803">
              <w:rPr>
                <w:sz w:val="24"/>
                <w:szCs w:val="24"/>
                <w:lang w:eastAsia="ru-RU"/>
              </w:rPr>
              <w:t>9000/0,9</w:t>
            </w:r>
          </w:p>
        </w:tc>
      </w:tr>
    </w:tbl>
    <w:p w14:paraId="74C724CB" w14:textId="77777777" w:rsidR="00390A1B" w:rsidRPr="008C5803" w:rsidRDefault="00390A1B" w:rsidP="00390A1B">
      <w:pPr>
        <w:pStyle w:val="ab"/>
        <w:tabs>
          <w:tab w:val="left" w:pos="993"/>
        </w:tabs>
        <w:ind w:left="709" w:firstLine="0"/>
        <w:contextualSpacing/>
        <w:rPr>
          <w:sz w:val="28"/>
          <w:szCs w:val="28"/>
          <w:lang w:eastAsia="ru-RU"/>
        </w:rPr>
      </w:pPr>
    </w:p>
    <w:p w14:paraId="5290D71A" w14:textId="4D168A5E"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68DD2C9" w14:textId="581F9AAA"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39DC5105" w14:textId="77777777"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отвод дренажных вод от внутренних блоков сплит-систем – в бытовую канализацию с применением сифона с запахозапирающим устройством или на благоустроенную территорию без вывода дренажных трубопроводов на главный фасад;</w:t>
      </w:r>
    </w:p>
    <w:p w14:paraId="26CF8DB2" w14:textId="2EA5ABF2"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Pr="008C5803">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F3658D" w:rsidRPr="008C5803">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14:paraId="5F0A99F3" w14:textId="7F682AB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14:paraId="01F85EE5" w14:textId="3A53B33E"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14:paraId="7EE529E5" w14:textId="01DD063B"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14:paraId="1744A821" w14:textId="38FB269D"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lastRenderedPageBreak/>
        <w:t>цвет – темно-серый (близкий к</w:t>
      </w:r>
      <w:r w:rsidRPr="008C5803">
        <w:rPr>
          <w:sz w:val="28"/>
          <w:szCs w:val="28"/>
        </w:rPr>
        <w:t xml:space="preserve"> </w:t>
      </w:r>
      <w:r w:rsidRPr="008C5803">
        <w:rPr>
          <w:sz w:val="28"/>
          <w:szCs w:val="28"/>
          <w:lang w:eastAsia="ru-RU"/>
        </w:rPr>
        <w:t>RAL 7024).</w:t>
      </w:r>
    </w:p>
    <w:p w14:paraId="1605169A" w14:textId="77777777" w:rsidR="006F3426" w:rsidRPr="008C5803" w:rsidRDefault="006F3426" w:rsidP="006F3426">
      <w:pPr>
        <w:tabs>
          <w:tab w:val="left" w:pos="1134"/>
        </w:tabs>
        <w:ind w:left="709" w:firstLine="0"/>
        <w:contextualSpacing/>
        <w:rPr>
          <w:sz w:val="28"/>
          <w:szCs w:val="28"/>
          <w:lang w:eastAsia="ru-RU"/>
        </w:rPr>
      </w:pPr>
    </w:p>
    <w:p w14:paraId="134D2171" w14:textId="6B8E6B79"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14:paraId="777AB66A" w14:textId="77777777"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14:paraId="4E7DC0FD" w14:textId="1644BD3D" w:rsidTr="00C948DD">
        <w:trPr>
          <w:trHeight w:val="2150"/>
        </w:trPr>
        <w:tc>
          <w:tcPr>
            <w:tcW w:w="4672" w:type="dxa"/>
            <w:shd w:val="clear" w:color="auto" w:fill="auto"/>
            <w:vAlign w:val="center"/>
          </w:tcPr>
          <w:p w14:paraId="1108A97F"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Вариант № 1</w:t>
            </w:r>
          </w:p>
          <w:p w14:paraId="145B1E84" w14:textId="7CB0A4C2"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Рисунок 7</w:t>
            </w:r>
          </w:p>
        </w:tc>
        <w:tc>
          <w:tcPr>
            <w:tcW w:w="4542" w:type="dxa"/>
            <w:shd w:val="clear" w:color="auto" w:fill="auto"/>
            <w:vAlign w:val="center"/>
          </w:tcPr>
          <w:p w14:paraId="06AE7C55"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2</w:t>
            </w:r>
          </w:p>
          <w:p w14:paraId="6EE47C34" w14:textId="24331EAC"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8</w:t>
            </w:r>
          </w:p>
        </w:tc>
      </w:tr>
      <w:tr w:rsidR="006F3426" w:rsidRPr="008C5803" w14:paraId="14F67C29" w14:textId="1B09AB45" w:rsidTr="00C948DD">
        <w:trPr>
          <w:trHeight w:val="2308"/>
        </w:trPr>
        <w:tc>
          <w:tcPr>
            <w:tcW w:w="4672" w:type="dxa"/>
            <w:shd w:val="clear" w:color="auto" w:fill="auto"/>
            <w:vAlign w:val="center"/>
          </w:tcPr>
          <w:p w14:paraId="62436370"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3</w:t>
            </w:r>
          </w:p>
          <w:p w14:paraId="4E4A9CD3" w14:textId="2E4663E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9</w:t>
            </w:r>
          </w:p>
        </w:tc>
        <w:tc>
          <w:tcPr>
            <w:tcW w:w="4542" w:type="dxa"/>
            <w:shd w:val="clear" w:color="auto" w:fill="auto"/>
            <w:vAlign w:val="center"/>
          </w:tcPr>
          <w:p w14:paraId="1F6F1C07" w14:textId="77777777" w:rsidR="006F3426" w:rsidRPr="008C5803" w:rsidRDefault="006F3426" w:rsidP="00C35879">
            <w:pPr>
              <w:tabs>
                <w:tab w:val="left" w:pos="1560"/>
              </w:tabs>
              <w:contextualSpacing/>
              <w:jc w:val="center"/>
              <w:rPr>
                <w:bCs/>
                <w:i/>
                <w:sz w:val="28"/>
                <w:szCs w:val="28"/>
                <w:lang w:val="en-US" w:eastAsia="x-none"/>
              </w:rPr>
            </w:pPr>
            <w:r w:rsidRPr="008C5803">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4</w:t>
            </w:r>
          </w:p>
          <w:p w14:paraId="0492F610" w14:textId="5B3DA4A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10</w:t>
            </w:r>
          </w:p>
        </w:tc>
      </w:tr>
    </w:tbl>
    <w:p w14:paraId="3FB1894B" w14:textId="77777777" w:rsidR="00C94763" w:rsidRPr="008C5803" w:rsidRDefault="00C94763" w:rsidP="00C94763">
      <w:pPr>
        <w:tabs>
          <w:tab w:val="left" w:pos="993"/>
        </w:tabs>
        <w:ind w:left="709" w:firstLine="0"/>
        <w:contextualSpacing/>
        <w:rPr>
          <w:sz w:val="28"/>
          <w:szCs w:val="28"/>
          <w:lang w:eastAsia="ru-RU"/>
        </w:rPr>
      </w:pPr>
    </w:p>
    <w:p w14:paraId="4FFD9ED2" w14:textId="17BDC3E6" w:rsidR="00DA3222" w:rsidRPr="008C5803" w:rsidRDefault="00C94763" w:rsidP="0088068E">
      <w:pPr>
        <w:pStyle w:val="ab"/>
        <w:numPr>
          <w:ilvl w:val="2"/>
          <w:numId w:val="221"/>
        </w:numPr>
        <w:tabs>
          <w:tab w:val="left" w:pos="1843"/>
        </w:tabs>
        <w:ind w:left="0" w:firstLine="709"/>
        <w:contextualSpacing/>
        <w:rPr>
          <w:bCs/>
          <w:sz w:val="28"/>
          <w:szCs w:val="28"/>
          <w:lang w:eastAsia="x-none"/>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14:paraId="5AD3A621" w14:textId="073859B4" w:rsidR="00DA3222"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w:t>
      </w:r>
      <w:r w:rsidR="003E68DF" w:rsidRPr="008C5803">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8C5803">
        <w:rPr>
          <w:sz w:val="28"/>
          <w:szCs w:val="28"/>
        </w:rPr>
        <w:t>;</w:t>
      </w:r>
    </w:p>
    <w:p w14:paraId="17D60949" w14:textId="3AB5F8BA" w:rsidR="00C0499B" w:rsidRPr="008C5803" w:rsidRDefault="00C0499B"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 электроконвекторы</w:t>
      </w:r>
      <w:r w:rsidRPr="008C5803">
        <w:rPr>
          <w:sz w:val="28"/>
          <w:szCs w:val="28"/>
          <w:lang w:eastAsia="ru-RU"/>
        </w:rPr>
        <w:t xml:space="preserve"> с защитой корпуса класса не менее IP24;</w:t>
      </w:r>
    </w:p>
    <w:p w14:paraId="0565B96F" w14:textId="2A11F7B8" w:rsidR="003E68DF"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14:paraId="2EF2B47B" w14:textId="36599523"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29FA4B" w14:textId="2D90E974"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8C5803" w:rsidRDefault="000C0396"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Водоснабжение</w:t>
      </w:r>
    </w:p>
    <w:p w14:paraId="1823FE29" w14:textId="71C4E1CF"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14:paraId="5117778C" w14:textId="00B6BD03"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14:paraId="14BD8B9D" w14:textId="58360ABC"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14:paraId="043F96D1" w14:textId="0794F876"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w:t>
      </w:r>
      <w:r w:rsidR="00C0499B" w:rsidRPr="008C5803">
        <w:rPr>
          <w:bCs/>
          <w:sz w:val="28"/>
          <w:szCs w:val="28"/>
        </w:rPr>
        <w:t xml:space="preserve"> </w:t>
      </w:r>
      <w:r w:rsidRPr="008C5803">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w:t>
      </w:r>
      <w:r w:rsidR="00B703E5" w:rsidRPr="008C5803">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14:paraId="3800963F" w14:textId="4C5BA9F0"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14:paraId="74882DE5" w14:textId="6C88C9FF"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14:paraId="56BA2E94" w14:textId="77777777" w:rsidR="00390A1B" w:rsidRPr="008C5803" w:rsidRDefault="00390A1B" w:rsidP="00390A1B">
      <w:pPr>
        <w:pStyle w:val="ab"/>
        <w:tabs>
          <w:tab w:val="left" w:pos="1843"/>
        </w:tabs>
        <w:ind w:left="709" w:firstLine="0"/>
        <w:contextualSpacing/>
        <w:rPr>
          <w:bCs/>
          <w:sz w:val="28"/>
          <w:szCs w:val="28"/>
          <w:lang w:eastAsia="ru-RU"/>
        </w:rPr>
      </w:pPr>
    </w:p>
    <w:p w14:paraId="6C35D4D1" w14:textId="3A927D19"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14:paraId="20D60BBD" w14:textId="507A9190"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14:paraId="6EC293D7" w14:textId="77777777" w:rsidTr="00A42E20">
        <w:trPr>
          <w:trHeight w:val="707"/>
        </w:trPr>
        <w:tc>
          <w:tcPr>
            <w:tcW w:w="2127" w:type="dxa"/>
            <w:vAlign w:val="center"/>
          </w:tcPr>
          <w:p w14:paraId="44BF0F4B" w14:textId="1B427C1D"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14:paraId="70BA8E34" w14:textId="69ED6593"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14:paraId="3FEE588D" w14:textId="009F7FDA"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14:paraId="35C7F636" w14:textId="4EFFCDB7"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14:paraId="533D390D" w14:textId="6FAAF894"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14:paraId="01C6B3C0" w14:textId="77777777" w:rsidTr="00A42E20">
        <w:trPr>
          <w:trHeight w:val="1485"/>
        </w:trPr>
        <w:tc>
          <w:tcPr>
            <w:tcW w:w="2127" w:type="dxa"/>
            <w:vAlign w:val="center"/>
            <w:hideMark/>
          </w:tcPr>
          <w:p w14:paraId="6241035A" w14:textId="77777777"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14:paraId="732A892E" w14:textId="01314812"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14:paraId="41DDA2B8" w14:textId="77777777"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14:paraId="3081E1F8" w14:textId="77777777"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14:paraId="5B6922B9" w14:textId="77777777" w:rsidTr="00A42E20">
        <w:trPr>
          <w:trHeight w:val="973"/>
        </w:trPr>
        <w:tc>
          <w:tcPr>
            <w:tcW w:w="2127" w:type="dxa"/>
            <w:vAlign w:val="center"/>
            <w:hideMark/>
          </w:tcPr>
          <w:p w14:paraId="3EEA7942" w14:textId="77777777"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14:paraId="443AAEC6" w14:textId="1B736490"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1A4FAB9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7D76622B" w14:textId="77777777"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14:paraId="41A1132B" w14:textId="77777777"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14:paraId="5DAD8589" w14:textId="77777777" w:rsidTr="00A42E20">
        <w:trPr>
          <w:trHeight w:val="973"/>
        </w:trPr>
        <w:tc>
          <w:tcPr>
            <w:tcW w:w="2127" w:type="dxa"/>
            <w:vAlign w:val="center"/>
            <w:hideMark/>
          </w:tcPr>
          <w:p w14:paraId="6B6605B2" w14:textId="77777777"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14:paraId="43F56C7C" w14:textId="6731CA94"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394F9D6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3E562F6A"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0B65DBCA" w14:textId="77777777" w:rsidR="004301FD" w:rsidRPr="008C5803" w:rsidRDefault="004301FD" w:rsidP="00F55890">
            <w:pPr>
              <w:rPr>
                <w:sz w:val="28"/>
                <w:szCs w:val="28"/>
                <w:lang w:eastAsia="ru-RU"/>
              </w:rPr>
            </w:pPr>
          </w:p>
        </w:tc>
      </w:tr>
      <w:tr w:rsidR="004301FD" w:rsidRPr="008C5803" w14:paraId="4DF0C7F1" w14:textId="77777777" w:rsidTr="00A42E20">
        <w:trPr>
          <w:trHeight w:val="572"/>
        </w:trPr>
        <w:tc>
          <w:tcPr>
            <w:tcW w:w="2127" w:type="dxa"/>
            <w:vAlign w:val="center"/>
            <w:hideMark/>
          </w:tcPr>
          <w:p w14:paraId="64E8B89A" w14:textId="77777777"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14:paraId="4EFED1FF" w14:textId="77777777"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14:paraId="20CB0C9D" w14:textId="77777777"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14:paraId="28AFA8DF"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75EE3193" w14:textId="77777777" w:rsidR="004301FD" w:rsidRPr="008C5803" w:rsidRDefault="004301FD" w:rsidP="00F55890">
            <w:pPr>
              <w:rPr>
                <w:sz w:val="20"/>
                <w:szCs w:val="20"/>
              </w:rPr>
            </w:pPr>
          </w:p>
        </w:tc>
      </w:tr>
    </w:tbl>
    <w:p w14:paraId="209A8B08" w14:textId="285D7CE1"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14:paraId="258C8BD2" w14:textId="77777777" w:rsidR="00390A1B" w:rsidRPr="008C5803" w:rsidRDefault="00390A1B" w:rsidP="004301FD">
      <w:pPr>
        <w:tabs>
          <w:tab w:val="left" w:pos="1134"/>
        </w:tabs>
        <w:spacing w:before="60"/>
        <w:rPr>
          <w:i/>
          <w:sz w:val="28"/>
          <w:szCs w:val="28"/>
        </w:rPr>
      </w:pPr>
    </w:p>
    <w:p w14:paraId="4106C6F6" w14:textId="4FEFC864"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0E04A8" w:rsidRPr="008C5803">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14:paraId="075BCA60" w14:textId="49FB194F" w:rsidR="00476133" w:rsidRPr="008C5803" w:rsidRDefault="00476133" w:rsidP="00476133">
      <w:pPr>
        <w:tabs>
          <w:tab w:val="left" w:pos="1134"/>
        </w:tabs>
        <w:contextualSpacing/>
        <w:rPr>
          <w:sz w:val="28"/>
          <w:szCs w:val="28"/>
        </w:rPr>
      </w:pPr>
      <w:r w:rsidRPr="008C5803">
        <w:rPr>
          <w:sz w:val="28"/>
          <w:szCs w:val="28"/>
        </w:rPr>
        <w:t>Реализован один из вариантов (пп. 1.29.10.1, 1.29.10.2, 1.29.10.3 ТТ).</w:t>
      </w:r>
    </w:p>
    <w:p w14:paraId="31D33341" w14:textId="6B7C64D6" w:rsidR="00C45391" w:rsidRPr="008C5803" w:rsidRDefault="00C45391" w:rsidP="0088068E">
      <w:pPr>
        <w:pStyle w:val="ab"/>
        <w:numPr>
          <w:ilvl w:val="4"/>
          <w:numId w:val="221"/>
        </w:numPr>
        <w:ind w:left="0" w:firstLine="709"/>
        <w:contextualSpacing/>
        <w:rPr>
          <w:sz w:val="28"/>
          <w:szCs w:val="28"/>
        </w:rPr>
      </w:pPr>
    </w:p>
    <w:p w14:paraId="35755C68" w14:textId="70F9784F" w:rsidR="00C45391" w:rsidRPr="008C5803" w:rsidRDefault="00390A1B" w:rsidP="000C0C35">
      <w:pPr>
        <w:pStyle w:val="ab"/>
        <w:tabs>
          <w:tab w:val="left" w:pos="1276"/>
          <w:tab w:val="left" w:pos="1701"/>
        </w:tabs>
        <w:ind w:left="960" w:firstLine="0"/>
        <w:contextualSpacing/>
        <w:jc w:val="right"/>
        <w:rPr>
          <w:i/>
          <w:sz w:val="28"/>
          <w:szCs w:val="28"/>
        </w:rPr>
      </w:pPr>
      <w:r w:rsidRPr="008C5803">
        <w:rPr>
          <w:sz w:val="28"/>
          <w:szCs w:val="28"/>
        </w:rPr>
        <w:br w:type="column"/>
      </w:r>
    </w:p>
    <w:p w14:paraId="421DF1DD" w14:textId="77777777" w:rsidR="00E0189D" w:rsidRPr="008C5803" w:rsidRDefault="00E0189D" w:rsidP="00E0189D">
      <w:pPr>
        <w:pStyle w:val="ab"/>
        <w:shd w:val="clear" w:color="auto" w:fill="FFFFFF"/>
        <w:ind w:left="709" w:firstLine="0"/>
        <w:contextualSpacing/>
        <w:rPr>
          <w:sz w:val="28"/>
          <w:szCs w:val="28"/>
        </w:rPr>
      </w:pPr>
    </w:p>
    <w:p w14:paraId="31B4C490" w14:textId="22C6B476" w:rsidR="00777FB1" w:rsidRPr="008C5803" w:rsidRDefault="00C57311" w:rsidP="0088068E">
      <w:pPr>
        <w:pStyle w:val="ab"/>
        <w:numPr>
          <w:ilvl w:val="3"/>
          <w:numId w:val="221"/>
        </w:numPr>
        <w:shd w:val="clear" w:color="auto" w:fill="FFFFFF"/>
        <w:ind w:left="0" w:firstLine="709"/>
        <w:contextualSpacing/>
        <w:rPr>
          <w:sz w:val="28"/>
          <w:szCs w:val="28"/>
        </w:rPr>
      </w:pPr>
      <w:r w:rsidRPr="008C5803">
        <w:rPr>
          <w:color w:val="1A1A1A"/>
          <w:sz w:val="28"/>
          <w:szCs w:val="28"/>
        </w:rPr>
        <w:t xml:space="preserve"> </w:t>
      </w:r>
      <w:r w:rsidRPr="008C5803">
        <w:rPr>
          <w:color w:val="1A1A1A"/>
          <w:sz w:val="28"/>
          <w:szCs w:val="28"/>
          <w:u w:val="single"/>
        </w:rPr>
        <w:t>Организация подачи воды из бака запаса воды (емкостное водоснабжение)</w:t>
      </w:r>
      <w:r w:rsidRPr="008C5803">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Pr="008C5803">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8C5803">
        <w:rPr>
          <w:sz w:val="28"/>
          <w:szCs w:val="28"/>
        </w:rPr>
        <w:t>.</w:t>
      </w:r>
    </w:p>
    <w:p w14:paraId="6E80857C" w14:textId="77777777" w:rsidR="00390A1B" w:rsidRPr="008C5803" w:rsidRDefault="00390A1B" w:rsidP="00390A1B">
      <w:pPr>
        <w:pStyle w:val="ab"/>
        <w:shd w:val="clear" w:color="auto" w:fill="FFFFFF"/>
        <w:ind w:left="709" w:firstLine="0"/>
        <w:contextualSpacing/>
        <w:rPr>
          <w:sz w:val="28"/>
          <w:szCs w:val="28"/>
        </w:rPr>
      </w:pPr>
    </w:p>
    <w:p w14:paraId="6D8D878A" w14:textId="3CB69621" w:rsidR="0098724E" w:rsidRPr="008C5803" w:rsidRDefault="0098724E" w:rsidP="00932267">
      <w:pPr>
        <w:pStyle w:val="ab"/>
        <w:shd w:val="clear" w:color="auto" w:fill="FFFFFF"/>
        <w:ind w:left="0" w:firstLine="709"/>
        <w:contextualSpacing/>
        <w:jc w:val="right"/>
        <w:rPr>
          <w:i/>
          <w:sz w:val="28"/>
          <w:szCs w:val="28"/>
        </w:rPr>
      </w:pPr>
      <w:r w:rsidRPr="008C5803">
        <w:rPr>
          <w:i/>
          <w:sz w:val="28"/>
          <w:szCs w:val="28"/>
        </w:rPr>
        <w:t>Рисунок </w:t>
      </w:r>
      <w:r w:rsidR="00AD5C77" w:rsidRPr="008C5803">
        <w:rPr>
          <w:i/>
          <w:sz w:val="28"/>
          <w:szCs w:val="28"/>
        </w:rPr>
        <w:t>1</w:t>
      </w:r>
      <w:r w:rsidRPr="008C5803">
        <w:rPr>
          <w:i/>
          <w:sz w:val="28"/>
          <w:szCs w:val="28"/>
        </w:rPr>
        <w:t>2</w:t>
      </w:r>
    </w:p>
    <w:p w14:paraId="6995B2D0" w14:textId="77777777" w:rsidR="0098724E" w:rsidRPr="008C5803" w:rsidRDefault="0098724E" w:rsidP="0098724E">
      <w:pPr>
        <w:tabs>
          <w:tab w:val="left" w:pos="1843"/>
        </w:tabs>
        <w:contextualSpacing/>
        <w:jc w:val="right"/>
        <w:rPr>
          <w:i/>
          <w:sz w:val="28"/>
          <w:szCs w:val="28"/>
        </w:rPr>
      </w:pPr>
      <w:r w:rsidRPr="008C5803">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8C5803" w:rsidRDefault="0098724E" w:rsidP="0098724E">
      <w:pPr>
        <w:ind w:hanging="709"/>
        <w:jc w:val="center"/>
        <w:rPr>
          <w:i/>
          <w:sz w:val="28"/>
          <w:szCs w:val="28"/>
        </w:rPr>
      </w:pPr>
      <w:r w:rsidRPr="008C5803">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8C5803" w:rsidRDefault="00390A1B" w:rsidP="00390A1B">
      <w:pPr>
        <w:ind w:hanging="709"/>
        <w:jc w:val="left"/>
        <w:rPr>
          <w:sz w:val="28"/>
          <w:szCs w:val="28"/>
        </w:rPr>
      </w:pPr>
    </w:p>
    <w:p w14:paraId="09D7C8A5" w14:textId="26C8C320" w:rsidR="0098724E" w:rsidRPr="008C5803" w:rsidRDefault="00C57311" w:rsidP="0088068E">
      <w:pPr>
        <w:pStyle w:val="ab"/>
        <w:numPr>
          <w:ilvl w:val="4"/>
          <w:numId w:val="221"/>
        </w:numPr>
        <w:tabs>
          <w:tab w:val="left" w:pos="1843"/>
        </w:tabs>
        <w:ind w:left="0" w:firstLine="709"/>
        <w:contextualSpacing/>
        <w:rPr>
          <w:sz w:val="28"/>
          <w:szCs w:val="28"/>
        </w:rPr>
      </w:pPr>
      <w:r w:rsidRPr="008C5803">
        <w:rPr>
          <w:sz w:val="28"/>
          <w:szCs w:val="28"/>
        </w:rPr>
        <w:t>С</w:t>
      </w:r>
      <w:r w:rsidR="0098724E" w:rsidRPr="008C5803">
        <w:rPr>
          <w:sz w:val="28"/>
          <w:szCs w:val="28"/>
        </w:rPr>
        <w:t>остав системы:</w:t>
      </w:r>
    </w:p>
    <w:p w14:paraId="2AF500C3" w14:textId="77777777" w:rsidR="00D43884" w:rsidRPr="008C5803" w:rsidRDefault="0098724E" w:rsidP="00932267">
      <w:pPr>
        <w:pStyle w:val="ab"/>
        <w:numPr>
          <w:ilvl w:val="0"/>
          <w:numId w:val="97"/>
        </w:numPr>
        <w:tabs>
          <w:tab w:val="left" w:pos="1843"/>
        </w:tabs>
        <w:ind w:left="0" w:firstLine="709"/>
        <w:contextualSpacing/>
        <w:rPr>
          <w:sz w:val="28"/>
          <w:szCs w:val="28"/>
        </w:rPr>
      </w:pPr>
      <w:r w:rsidRPr="008C5803">
        <w:rPr>
          <w:sz w:val="28"/>
          <w:szCs w:val="28"/>
        </w:rPr>
        <w:t>накопительн</w:t>
      </w:r>
      <w:r w:rsidR="00C57311" w:rsidRPr="008C5803">
        <w:rPr>
          <w:sz w:val="28"/>
          <w:szCs w:val="28"/>
        </w:rPr>
        <w:t>ая</w:t>
      </w:r>
      <w:r w:rsidRPr="008C5803">
        <w:rPr>
          <w:sz w:val="28"/>
          <w:szCs w:val="28"/>
        </w:rPr>
        <w:t xml:space="preserve"> емкость (бак для запаса воды)</w:t>
      </w:r>
      <w:r w:rsidR="00D43884" w:rsidRPr="008C5803">
        <w:rPr>
          <w:sz w:val="28"/>
          <w:szCs w:val="28"/>
        </w:rPr>
        <w:t>:</w:t>
      </w:r>
    </w:p>
    <w:p w14:paraId="62D78CB9" w14:textId="59C167E2" w:rsidR="00D43884" w:rsidRPr="008C5803" w:rsidRDefault="00C57311" w:rsidP="00932267">
      <w:pPr>
        <w:pStyle w:val="ab"/>
        <w:numPr>
          <w:ilvl w:val="2"/>
          <w:numId w:val="97"/>
        </w:numPr>
        <w:tabs>
          <w:tab w:val="left" w:pos="1843"/>
        </w:tabs>
        <w:ind w:left="0" w:firstLine="709"/>
        <w:contextualSpacing/>
        <w:rPr>
          <w:sz w:val="28"/>
          <w:szCs w:val="28"/>
        </w:rPr>
      </w:pPr>
      <w:r w:rsidRPr="008C5803">
        <w:rPr>
          <w:sz w:val="28"/>
          <w:szCs w:val="28"/>
        </w:rPr>
        <w:t>объем</w:t>
      </w:r>
      <w:r w:rsidR="0098724E" w:rsidRPr="008C5803">
        <w:rPr>
          <w:sz w:val="28"/>
          <w:szCs w:val="28"/>
        </w:rPr>
        <w:t xml:space="preserve"> – 200л</w:t>
      </w:r>
      <w:r w:rsidR="00D43884" w:rsidRPr="008C5803">
        <w:rPr>
          <w:sz w:val="28"/>
          <w:szCs w:val="28"/>
        </w:rPr>
        <w:t>;</w:t>
      </w:r>
    </w:p>
    <w:p w14:paraId="4C92BCAB" w14:textId="77777777"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из пищевых материалов</w:t>
      </w:r>
      <w:r w:rsidR="00D43884" w:rsidRPr="008C5803">
        <w:rPr>
          <w:color w:val="1A1A1A"/>
          <w:sz w:val="28"/>
          <w:szCs w:val="28"/>
        </w:rPr>
        <w:t>;</w:t>
      </w:r>
    </w:p>
    <w:p w14:paraId="37622E5F" w14:textId="240BE36B"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оборудован</w:t>
      </w:r>
      <w:r w:rsidR="00D43884" w:rsidRPr="008C5803">
        <w:rPr>
          <w:color w:val="1A1A1A"/>
          <w:sz w:val="28"/>
          <w:szCs w:val="28"/>
        </w:rPr>
        <w:t>а</w:t>
      </w:r>
      <w:r w:rsidRPr="008C5803">
        <w:rPr>
          <w:color w:val="1A1A1A"/>
          <w:sz w:val="28"/>
          <w:szCs w:val="28"/>
        </w:rPr>
        <w:t xml:space="preserve"> горловиной с крышкой </w:t>
      </w:r>
      <w:r w:rsidR="00D43884" w:rsidRPr="008C5803">
        <w:rPr>
          <w:color w:val="1A1A1A"/>
          <w:sz w:val="28"/>
          <w:szCs w:val="28"/>
        </w:rPr>
        <w:t>(</w:t>
      </w:r>
      <w:r w:rsidRPr="008C5803">
        <w:rPr>
          <w:color w:val="1A1A1A"/>
          <w:sz w:val="28"/>
          <w:szCs w:val="28"/>
        </w:rPr>
        <w:t>для заполнения и дезинфекции</w:t>
      </w:r>
      <w:r w:rsidR="00D43884" w:rsidRPr="008C5803">
        <w:rPr>
          <w:color w:val="1A1A1A"/>
          <w:sz w:val="28"/>
          <w:szCs w:val="28"/>
        </w:rPr>
        <w:t>);</w:t>
      </w:r>
    </w:p>
    <w:p w14:paraId="3B6E0560" w14:textId="0AF904A8" w:rsidR="00D43884"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 xml:space="preserve">не </w:t>
      </w:r>
      <w:r w:rsidR="00D43884" w:rsidRPr="008C5803">
        <w:rPr>
          <w:sz w:val="28"/>
          <w:szCs w:val="28"/>
        </w:rPr>
        <w:t>препятствует</w:t>
      </w:r>
      <w:r w:rsidRPr="008C5803">
        <w:rPr>
          <w:sz w:val="28"/>
          <w:szCs w:val="28"/>
        </w:rPr>
        <w:t xml:space="preserve"> доступу и эксплуатации оборудования санузла</w:t>
      </w:r>
      <w:r w:rsidR="00D43884" w:rsidRPr="008C5803">
        <w:rPr>
          <w:sz w:val="28"/>
          <w:szCs w:val="28"/>
        </w:rPr>
        <w:t>;</w:t>
      </w:r>
    </w:p>
    <w:p w14:paraId="363906CF" w14:textId="4E507D5C" w:rsidR="0098724E"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рекомендуемая форма – прямой параллелепипед</w:t>
      </w:r>
      <w:r w:rsidR="00D43884" w:rsidRPr="008C5803">
        <w:rPr>
          <w:sz w:val="28"/>
          <w:szCs w:val="28"/>
        </w:rPr>
        <w:t>.</w:t>
      </w:r>
    </w:p>
    <w:p w14:paraId="44C6F4C3" w14:textId="253FBB46" w:rsidR="0098724E" w:rsidRPr="008C5803" w:rsidRDefault="0098724E" w:rsidP="00932267">
      <w:pPr>
        <w:pStyle w:val="ab"/>
        <w:numPr>
          <w:ilvl w:val="0"/>
          <w:numId w:val="100"/>
        </w:numPr>
        <w:tabs>
          <w:tab w:val="left" w:pos="1843"/>
        </w:tabs>
        <w:ind w:left="0" w:firstLine="709"/>
        <w:contextualSpacing/>
        <w:rPr>
          <w:sz w:val="28"/>
          <w:szCs w:val="28"/>
        </w:rPr>
      </w:pPr>
      <w:r w:rsidRPr="008C5803">
        <w:rPr>
          <w:color w:val="1A1A1A"/>
          <w:sz w:val="28"/>
          <w:szCs w:val="28"/>
        </w:rPr>
        <w:t>запорный кран, установленный на вводе в накопительную емкость</w:t>
      </w:r>
      <w:r w:rsidR="00D43884" w:rsidRPr="008C5803">
        <w:rPr>
          <w:color w:val="1A1A1A"/>
          <w:sz w:val="28"/>
          <w:szCs w:val="28"/>
        </w:rPr>
        <w:t>.</w:t>
      </w:r>
    </w:p>
    <w:p w14:paraId="7077DD9B" w14:textId="77777777" w:rsidR="00D43884" w:rsidRPr="008C5803"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8C5803">
        <w:rPr>
          <w:color w:val="1A1A1A"/>
          <w:sz w:val="28"/>
          <w:szCs w:val="28"/>
        </w:rPr>
        <w:t>поверхностный насос</w:t>
      </w:r>
      <w:r w:rsidR="00D43884" w:rsidRPr="008C5803">
        <w:rPr>
          <w:color w:val="1A1A1A"/>
          <w:sz w:val="28"/>
          <w:szCs w:val="28"/>
        </w:rPr>
        <w:t>:</w:t>
      </w:r>
    </w:p>
    <w:p w14:paraId="55890D0A" w14:textId="5E8E3AC8" w:rsidR="00D43884"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color w:val="1A1A1A"/>
          <w:sz w:val="28"/>
          <w:szCs w:val="28"/>
        </w:rPr>
        <w:t>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00D43884" w:rsidRPr="008C5803">
        <w:rPr>
          <w:sz w:val="28"/>
          <w:szCs w:val="28"/>
        </w:rPr>
        <w:t>,</w:t>
      </w:r>
      <w:r w:rsidRPr="008C5803">
        <w:rPr>
          <w:sz w:val="28"/>
          <w:szCs w:val="28"/>
        </w:rPr>
        <w:t xml:space="preserve"> и напору воды на водоразборной арматуре в диапазоне 1,5-2,5 атм</w:t>
      </w:r>
      <w:r w:rsidR="00D43884" w:rsidRPr="008C5803">
        <w:rPr>
          <w:sz w:val="28"/>
          <w:szCs w:val="28"/>
        </w:rPr>
        <w:t>;</w:t>
      </w:r>
    </w:p>
    <w:p w14:paraId="1FA8B435" w14:textId="055C34A2" w:rsidR="0098724E"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sz w:val="28"/>
          <w:szCs w:val="28"/>
        </w:rPr>
        <w:t xml:space="preserve">шумовые характеристики оборудования не </w:t>
      </w:r>
      <w:r w:rsidR="004A341F" w:rsidRPr="008C5803">
        <w:rPr>
          <w:sz w:val="28"/>
          <w:szCs w:val="28"/>
        </w:rPr>
        <w:t>превышаю</w:t>
      </w:r>
      <w:r w:rsidR="00D43884" w:rsidRPr="008C5803">
        <w:rPr>
          <w:sz w:val="28"/>
          <w:szCs w:val="28"/>
        </w:rPr>
        <w:t>т</w:t>
      </w:r>
      <w:r w:rsidRPr="008C5803">
        <w:rPr>
          <w:sz w:val="28"/>
          <w:szCs w:val="28"/>
        </w:rPr>
        <w:t xml:space="preserve"> уровень шума, допустимый в соответствии с СП 51.13330.2011</w:t>
      </w:r>
      <w:r w:rsidR="000A5598" w:rsidRPr="008C5803">
        <w:rPr>
          <w:sz w:val="28"/>
          <w:szCs w:val="28"/>
        </w:rPr>
        <w:t xml:space="preserve"> «Защита от шума. Актуализированная редакция СНиП</w:t>
      </w:r>
      <w:hyperlink r:id="rId22" w:history="1">
        <w:r w:rsidR="000A5598" w:rsidRPr="008C5803">
          <w:rPr>
            <w:sz w:val="28"/>
            <w:szCs w:val="28"/>
          </w:rPr>
          <w:t> 23-03-2003</w:t>
        </w:r>
      </w:hyperlink>
      <w:r w:rsidR="000A5598" w:rsidRPr="008C5803">
        <w:rPr>
          <w:sz w:val="28"/>
          <w:szCs w:val="28"/>
        </w:rPr>
        <w:t xml:space="preserve">», </w:t>
      </w:r>
      <w:r w:rsidRPr="008C5803">
        <w:rPr>
          <w:sz w:val="28"/>
          <w:szCs w:val="28"/>
        </w:rPr>
        <w:t>таблица 1.</w:t>
      </w:r>
    </w:p>
    <w:p w14:paraId="26162727" w14:textId="77777777" w:rsidR="0098724E" w:rsidRPr="008C5803" w:rsidRDefault="0098724E" w:rsidP="00932267">
      <w:pPr>
        <w:numPr>
          <w:ilvl w:val="0"/>
          <w:numId w:val="56"/>
        </w:numPr>
        <w:tabs>
          <w:tab w:val="left" w:pos="993"/>
          <w:tab w:val="left" w:pos="1276"/>
          <w:tab w:val="left" w:pos="1843"/>
        </w:tabs>
        <w:ind w:left="0" w:firstLine="709"/>
        <w:contextualSpacing/>
        <w:rPr>
          <w:sz w:val="28"/>
          <w:szCs w:val="28"/>
        </w:rPr>
      </w:pPr>
      <w:r w:rsidRPr="008C5803">
        <w:rPr>
          <w:sz w:val="28"/>
          <w:szCs w:val="28"/>
        </w:rPr>
        <w:t>обратный клапан;</w:t>
      </w:r>
    </w:p>
    <w:p w14:paraId="3AE8CB1A" w14:textId="77777777" w:rsidR="0098724E" w:rsidRPr="008C5803" w:rsidRDefault="0098724E" w:rsidP="00932267">
      <w:pPr>
        <w:numPr>
          <w:ilvl w:val="0"/>
          <w:numId w:val="56"/>
        </w:numPr>
        <w:tabs>
          <w:tab w:val="left" w:pos="993"/>
          <w:tab w:val="left" w:pos="1276"/>
        </w:tabs>
        <w:ind w:left="0" w:firstLine="709"/>
        <w:contextualSpacing/>
        <w:rPr>
          <w:sz w:val="28"/>
          <w:szCs w:val="28"/>
        </w:rPr>
      </w:pPr>
      <w:r w:rsidRPr="008C5803">
        <w:rPr>
          <w:sz w:val="28"/>
          <w:szCs w:val="28"/>
        </w:rPr>
        <w:t>комплект автоматики, включающий реле давления, реле защиты от сухого хода (управление насосом).</w:t>
      </w:r>
    </w:p>
    <w:p w14:paraId="6999264E" w14:textId="52DF6E05"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lastRenderedPageBreak/>
        <w:t xml:space="preserve">Трубопроводы </w:t>
      </w:r>
      <w:r w:rsidR="000C4343" w:rsidRPr="008C5803">
        <w:rPr>
          <w:sz w:val="28"/>
          <w:szCs w:val="28"/>
        </w:rPr>
        <w:t>ХВС и ГВС</w:t>
      </w:r>
      <w:r w:rsidRPr="008C5803">
        <w:rPr>
          <w:sz w:val="28"/>
          <w:szCs w:val="28"/>
        </w:rPr>
        <w:t xml:space="preserve"> пролож</w:t>
      </w:r>
      <w:r w:rsidR="000C4343" w:rsidRPr="008C5803">
        <w:rPr>
          <w:sz w:val="28"/>
          <w:szCs w:val="28"/>
        </w:rPr>
        <w:t>ены</w:t>
      </w:r>
      <w:r w:rsidRPr="008C5803">
        <w:rPr>
          <w:sz w:val="28"/>
          <w:szCs w:val="28"/>
        </w:rPr>
        <w:t xml:space="preserve"> открыто на минимальном расстоянии от внутренних стен МОПС.</w:t>
      </w:r>
    </w:p>
    <w:p w14:paraId="335F625E" w14:textId="44D217C6"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lang w:eastAsia="ru-RU"/>
        </w:rPr>
        <w:t>Примен</w:t>
      </w:r>
      <w:r w:rsidR="000C4343" w:rsidRPr="008C5803">
        <w:rPr>
          <w:sz w:val="28"/>
          <w:szCs w:val="28"/>
          <w:lang w:eastAsia="ru-RU"/>
        </w:rPr>
        <w:t>ены</w:t>
      </w:r>
      <w:r w:rsidRPr="008C5803">
        <w:rPr>
          <w:sz w:val="28"/>
          <w:szCs w:val="28"/>
          <w:lang w:eastAsia="ru-RU"/>
        </w:rPr>
        <w:t xml:space="preserve"> трубопроводы из полипропилена </w:t>
      </w:r>
      <w:r w:rsidRPr="008C5803">
        <w:rPr>
          <w:sz w:val="28"/>
          <w:szCs w:val="28"/>
          <w:lang w:val="en-US" w:eastAsia="ru-RU"/>
        </w:rPr>
        <w:t>PN</w:t>
      </w:r>
      <w:r w:rsidRPr="008C5803">
        <w:rPr>
          <w:sz w:val="28"/>
          <w:szCs w:val="28"/>
          <w:lang w:eastAsia="ru-RU"/>
        </w:rPr>
        <w:t xml:space="preserve">20, армированные стекловолокном. </w:t>
      </w:r>
      <w:r w:rsidR="000C4343" w:rsidRPr="008C5803">
        <w:rPr>
          <w:sz w:val="28"/>
          <w:szCs w:val="28"/>
          <w:lang w:eastAsia="ru-RU"/>
        </w:rPr>
        <w:t>Д</w:t>
      </w:r>
      <w:r w:rsidRPr="008C5803">
        <w:rPr>
          <w:sz w:val="28"/>
          <w:szCs w:val="28"/>
        </w:rPr>
        <w:t xml:space="preserve">ля прокладки внутреннего водопровода не </w:t>
      </w:r>
      <w:r w:rsidR="000C4343" w:rsidRPr="008C5803">
        <w:rPr>
          <w:sz w:val="28"/>
          <w:szCs w:val="28"/>
        </w:rPr>
        <w:t>использованы металлопластиковые трубы</w:t>
      </w:r>
      <w:r w:rsidRPr="008C5803">
        <w:rPr>
          <w:sz w:val="28"/>
          <w:szCs w:val="28"/>
        </w:rPr>
        <w:t>.</w:t>
      </w:r>
    </w:p>
    <w:p w14:paraId="27BC3459" w14:textId="2C69F833" w:rsidR="00D43884" w:rsidRPr="008C5803" w:rsidRDefault="00242141"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отсутствии </w:t>
      </w:r>
      <w:r w:rsidRPr="008C5803">
        <w:rPr>
          <w:sz w:val="28"/>
          <w:szCs w:val="28"/>
        </w:rPr>
        <w:t>централизованных сетей для обеспечения ГВС</w:t>
      </w:r>
      <w:r w:rsidR="003E68DF" w:rsidRPr="008C5803">
        <w:rPr>
          <w:sz w:val="28"/>
          <w:szCs w:val="28"/>
        </w:rPr>
        <w:t xml:space="preserve"> </w:t>
      </w:r>
      <w:r w:rsidR="000C4343" w:rsidRPr="008C5803">
        <w:rPr>
          <w:sz w:val="28"/>
          <w:szCs w:val="28"/>
        </w:rPr>
        <w:t>установлен</w:t>
      </w:r>
      <w:r w:rsidR="003E68DF" w:rsidRPr="008C5803">
        <w:rPr>
          <w:sz w:val="28"/>
          <w:szCs w:val="28"/>
        </w:rPr>
        <w:t xml:space="preserve"> </w:t>
      </w:r>
      <w:r w:rsidR="00D43884" w:rsidRPr="008C5803">
        <w:rPr>
          <w:sz w:val="28"/>
          <w:szCs w:val="28"/>
        </w:rPr>
        <w:t xml:space="preserve">электрический </w:t>
      </w:r>
      <w:r w:rsidRPr="008C5803">
        <w:rPr>
          <w:sz w:val="28"/>
          <w:szCs w:val="28"/>
        </w:rPr>
        <w:t>водонагреватель накопительного типа</w:t>
      </w:r>
      <w:r w:rsidR="00D43884" w:rsidRPr="008C5803">
        <w:rPr>
          <w:sz w:val="28"/>
          <w:szCs w:val="28"/>
        </w:rPr>
        <w:t>:</w:t>
      </w:r>
    </w:p>
    <w:p w14:paraId="27921CAB" w14:textId="1F1FD6AA" w:rsidR="00D43884" w:rsidRPr="008C5803" w:rsidRDefault="00D43884" w:rsidP="00932267">
      <w:pPr>
        <w:numPr>
          <w:ilvl w:val="3"/>
          <w:numId w:val="98"/>
        </w:numPr>
        <w:tabs>
          <w:tab w:val="left" w:pos="1843"/>
        </w:tabs>
        <w:ind w:left="0" w:firstLine="709"/>
        <w:contextualSpacing/>
        <w:rPr>
          <w:sz w:val="28"/>
          <w:szCs w:val="28"/>
          <w:lang w:eastAsia="ru-RU"/>
        </w:rPr>
      </w:pPr>
      <w:r w:rsidRPr="008C5803">
        <w:rPr>
          <w:sz w:val="28"/>
          <w:szCs w:val="28"/>
        </w:rPr>
        <w:t>объем</w:t>
      </w:r>
      <w:r w:rsidR="00242141" w:rsidRPr="008C5803">
        <w:rPr>
          <w:sz w:val="28"/>
          <w:szCs w:val="28"/>
        </w:rPr>
        <w:t xml:space="preserve"> наливного бака</w:t>
      </w:r>
      <w:r w:rsidRPr="008C5803">
        <w:rPr>
          <w:sz w:val="28"/>
          <w:szCs w:val="28"/>
        </w:rPr>
        <w:t xml:space="preserve"> – </w:t>
      </w:r>
      <w:r w:rsidR="00242141" w:rsidRPr="008C5803">
        <w:rPr>
          <w:sz w:val="28"/>
          <w:szCs w:val="28"/>
        </w:rPr>
        <w:t>10-15 л</w:t>
      </w:r>
      <w:r w:rsidRPr="008C5803">
        <w:rPr>
          <w:sz w:val="28"/>
          <w:szCs w:val="28"/>
          <w:lang w:eastAsia="ru-RU"/>
        </w:rPr>
        <w:t>;</w:t>
      </w:r>
    </w:p>
    <w:p w14:paraId="6D4D766E" w14:textId="550910CD" w:rsidR="003E68DF" w:rsidRPr="008C5803" w:rsidRDefault="00EE766C" w:rsidP="00932267">
      <w:pPr>
        <w:numPr>
          <w:ilvl w:val="3"/>
          <w:numId w:val="98"/>
        </w:numPr>
        <w:tabs>
          <w:tab w:val="left" w:pos="1843"/>
        </w:tabs>
        <w:ind w:left="0" w:firstLine="709"/>
        <w:contextualSpacing/>
        <w:rPr>
          <w:sz w:val="28"/>
          <w:szCs w:val="28"/>
          <w:lang w:eastAsia="ru-RU"/>
        </w:rPr>
      </w:pPr>
      <w:r w:rsidRPr="008C5803">
        <w:rPr>
          <w:sz w:val="28"/>
          <w:szCs w:val="28"/>
          <w:lang w:eastAsia="ru-RU"/>
        </w:rPr>
        <w:t>м</w:t>
      </w:r>
      <w:r w:rsidR="00242141" w:rsidRPr="008C5803">
        <w:rPr>
          <w:sz w:val="28"/>
          <w:szCs w:val="28"/>
          <w:lang w:eastAsia="ru-RU"/>
        </w:rPr>
        <w:t xml:space="preserve">онтаж </w:t>
      </w:r>
      <w:r w:rsidRPr="008C5803">
        <w:rPr>
          <w:sz w:val="28"/>
          <w:szCs w:val="28"/>
        </w:rPr>
        <w:t xml:space="preserve">– </w:t>
      </w:r>
      <w:r w:rsidR="00242141" w:rsidRPr="008C5803">
        <w:rPr>
          <w:sz w:val="28"/>
          <w:szCs w:val="28"/>
          <w:lang w:eastAsia="ru-RU"/>
        </w:rPr>
        <w:t xml:space="preserve">с креплением на стену (перегородку) на расстоянии 100 мм от уровня </w:t>
      </w:r>
      <w:r w:rsidR="00BA0E36" w:rsidRPr="008C5803">
        <w:rPr>
          <w:sz w:val="28"/>
          <w:szCs w:val="28"/>
          <w:lang w:eastAsia="ru-RU"/>
        </w:rPr>
        <w:t>чист</w:t>
      </w:r>
      <w:r w:rsidR="00EF4677" w:rsidRPr="008C5803">
        <w:rPr>
          <w:sz w:val="28"/>
          <w:szCs w:val="28"/>
          <w:lang w:eastAsia="ru-RU"/>
        </w:rPr>
        <w:t>ового</w:t>
      </w:r>
      <w:r w:rsidR="00BA0E36" w:rsidRPr="008C5803">
        <w:rPr>
          <w:sz w:val="28"/>
          <w:szCs w:val="28"/>
          <w:lang w:eastAsia="ru-RU"/>
        </w:rPr>
        <w:t xml:space="preserve"> потолка</w:t>
      </w:r>
      <w:r w:rsidR="00242141" w:rsidRPr="008C5803">
        <w:rPr>
          <w:sz w:val="28"/>
          <w:szCs w:val="28"/>
          <w:lang w:eastAsia="ru-RU"/>
        </w:rPr>
        <w:t xml:space="preserve">, </w:t>
      </w:r>
      <w:r w:rsidR="00242141" w:rsidRPr="008C5803">
        <w:rPr>
          <w:sz w:val="28"/>
          <w:szCs w:val="28"/>
        </w:rPr>
        <w:t>параллельно плоскости стеновой панели</w:t>
      </w:r>
      <w:r w:rsidRPr="008C5803">
        <w:rPr>
          <w:sz w:val="28"/>
          <w:szCs w:val="28"/>
        </w:rPr>
        <w:t>.</w:t>
      </w:r>
    </w:p>
    <w:p w14:paraId="791B72FF" w14:textId="56E26949" w:rsidR="006318F8" w:rsidRPr="008C5803" w:rsidRDefault="006318F8" w:rsidP="0088068E">
      <w:pPr>
        <w:pStyle w:val="ab"/>
        <w:numPr>
          <w:ilvl w:val="3"/>
          <w:numId w:val="221"/>
        </w:numPr>
        <w:tabs>
          <w:tab w:val="left" w:pos="1843"/>
        </w:tabs>
        <w:ind w:left="0" w:firstLine="709"/>
        <w:contextualSpacing/>
        <w:rPr>
          <w:sz w:val="28"/>
          <w:szCs w:val="28"/>
          <w:lang w:eastAsia="ru-RU"/>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8C5803" w:rsidRDefault="00EE766C" w:rsidP="0088068E">
      <w:pPr>
        <w:pStyle w:val="ab"/>
        <w:numPr>
          <w:ilvl w:val="2"/>
          <w:numId w:val="221"/>
        </w:numPr>
        <w:tabs>
          <w:tab w:val="left" w:pos="1843"/>
        </w:tabs>
        <w:ind w:left="0" w:firstLine="709"/>
        <w:contextualSpacing/>
        <w:rPr>
          <w:sz w:val="28"/>
          <w:szCs w:val="28"/>
        </w:rPr>
      </w:pPr>
      <w:r w:rsidRPr="008C5803">
        <w:rPr>
          <w:sz w:val="28"/>
          <w:szCs w:val="28"/>
        </w:rPr>
        <w:t>Канализация.</w:t>
      </w:r>
    </w:p>
    <w:p w14:paraId="15510AA3" w14:textId="04A2FAA3"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14:paraId="570938FF" w14:textId="00962233"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14:paraId="1AAABE85" w14:textId="2D03D772"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14:paraId="5B77B436" w14:textId="30291B93"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14:paraId="43A5D2AB" w14:textId="16CA85D3"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r w:rsidRPr="008C5803">
        <w:rPr>
          <w:sz w:val="28"/>
          <w:szCs w:val="28"/>
        </w:rPr>
        <w:t xml:space="preserve"> </w:t>
      </w:r>
    </w:p>
    <w:p w14:paraId="752F5651" w14:textId="129A29AD" w:rsidR="0074294F" w:rsidRPr="008C5803" w:rsidRDefault="0074294F" w:rsidP="00932267">
      <w:pPr>
        <w:pStyle w:val="ab"/>
        <w:ind w:left="0" w:firstLine="709"/>
        <w:contextualSpacing/>
        <w:rPr>
          <w:sz w:val="28"/>
          <w:szCs w:val="28"/>
        </w:rPr>
      </w:pPr>
      <w:r w:rsidRPr="008C5803">
        <w:rPr>
          <w:sz w:val="28"/>
          <w:szCs w:val="28"/>
        </w:rPr>
        <w:t>Реализован один из вариант</w:t>
      </w:r>
      <w:r w:rsidR="001D2519" w:rsidRPr="008C5803">
        <w:rPr>
          <w:sz w:val="28"/>
          <w:szCs w:val="28"/>
        </w:rPr>
        <w:t>ов (п</w:t>
      </w:r>
      <w:r w:rsidR="0052495D" w:rsidRPr="008C5803">
        <w:rPr>
          <w:sz w:val="28"/>
          <w:szCs w:val="28"/>
        </w:rPr>
        <w:t>п</w:t>
      </w:r>
      <w:r w:rsidR="001D2519" w:rsidRPr="008C5803">
        <w:rPr>
          <w:sz w:val="28"/>
          <w:szCs w:val="28"/>
        </w:rPr>
        <w:t>. 1.2</w:t>
      </w:r>
      <w:r w:rsidR="0052495D" w:rsidRPr="008C5803">
        <w:rPr>
          <w:sz w:val="28"/>
          <w:szCs w:val="28"/>
        </w:rPr>
        <w:t>9</w:t>
      </w:r>
      <w:r w:rsidR="001D2519" w:rsidRPr="008C5803">
        <w:rPr>
          <w:sz w:val="28"/>
          <w:szCs w:val="28"/>
        </w:rPr>
        <w:t>.11.1, 1.2</w:t>
      </w:r>
      <w:r w:rsidR="0052495D" w:rsidRPr="008C5803">
        <w:rPr>
          <w:sz w:val="28"/>
          <w:szCs w:val="28"/>
        </w:rPr>
        <w:t>9</w:t>
      </w:r>
      <w:r w:rsidR="001D2519" w:rsidRPr="008C5803">
        <w:rPr>
          <w:sz w:val="28"/>
          <w:szCs w:val="28"/>
        </w:rPr>
        <w:t>.11.2</w:t>
      </w:r>
      <w:r w:rsidR="0052495D" w:rsidRPr="008C5803">
        <w:rPr>
          <w:sz w:val="28"/>
          <w:szCs w:val="28"/>
        </w:rPr>
        <w:t> ТТ</w:t>
      </w:r>
      <w:r w:rsidRPr="008C5803">
        <w:rPr>
          <w:sz w:val="28"/>
          <w:szCs w:val="28"/>
        </w:rPr>
        <w:t>).</w:t>
      </w:r>
    </w:p>
    <w:p w14:paraId="16017339" w14:textId="35EC9FB2" w:rsidR="00EE766C" w:rsidRPr="008C5803" w:rsidRDefault="0074294F" w:rsidP="0088068E">
      <w:pPr>
        <w:pStyle w:val="ab"/>
        <w:numPr>
          <w:ilvl w:val="3"/>
          <w:numId w:val="221"/>
        </w:numPr>
        <w:tabs>
          <w:tab w:val="left" w:pos="1843"/>
        </w:tabs>
        <w:ind w:left="0" w:firstLine="709"/>
        <w:contextualSpacing/>
        <w:rPr>
          <w:sz w:val="28"/>
          <w:szCs w:val="28"/>
        </w:rPr>
      </w:pPr>
      <w:r w:rsidRPr="008C5803">
        <w:rPr>
          <w:sz w:val="28"/>
          <w:szCs w:val="28"/>
          <w:u w:val="single"/>
        </w:rPr>
        <w:t>У</w:t>
      </w:r>
      <w:r w:rsidR="00FC64AA" w:rsidRPr="008C5803">
        <w:rPr>
          <w:sz w:val="28"/>
          <w:szCs w:val="28"/>
          <w:u w:val="single"/>
        </w:rPr>
        <w:t>стройство самотечной канализации для вывода из МОПС сточных вод в локальные очистные сооружения</w:t>
      </w:r>
      <w:r w:rsidR="00FC64AA" w:rsidRPr="008C5803">
        <w:rPr>
          <w:sz w:val="28"/>
          <w:szCs w:val="28"/>
        </w:rPr>
        <w:t xml:space="preserve"> (септик), расположенные н</w:t>
      </w:r>
      <w:r w:rsidR="00437584">
        <w:rPr>
          <w:sz w:val="28"/>
          <w:szCs w:val="28"/>
        </w:rPr>
        <w:t>а удалении не менее 5 м от МОПС</w:t>
      </w:r>
      <w:r w:rsidR="00EE766C" w:rsidRPr="008C5803">
        <w:rPr>
          <w:sz w:val="28"/>
          <w:szCs w:val="28"/>
        </w:rPr>
        <w:t>:</w:t>
      </w:r>
    </w:p>
    <w:p w14:paraId="5D8EB821" w14:textId="228F05DB" w:rsidR="003E68DF" w:rsidRPr="008C5803" w:rsidRDefault="00311C80" w:rsidP="00932267">
      <w:pPr>
        <w:pStyle w:val="ab"/>
        <w:numPr>
          <w:ilvl w:val="0"/>
          <w:numId w:val="101"/>
        </w:numPr>
        <w:tabs>
          <w:tab w:val="left" w:pos="1843"/>
        </w:tabs>
        <w:ind w:left="0" w:firstLine="709"/>
        <w:contextualSpacing/>
        <w:rPr>
          <w:sz w:val="28"/>
          <w:szCs w:val="28"/>
        </w:rPr>
      </w:pPr>
      <w:r w:rsidRPr="008C5803">
        <w:rPr>
          <w:sz w:val="28"/>
          <w:szCs w:val="28"/>
          <w:u w:val="single"/>
        </w:rPr>
        <w:t>Г</w:t>
      </w:r>
      <w:r w:rsidR="003E68DF" w:rsidRPr="008C5803">
        <w:rPr>
          <w:sz w:val="28"/>
          <w:szCs w:val="28"/>
          <w:u w:val="single"/>
        </w:rPr>
        <w:t>ерметичный септик накопительного типа</w:t>
      </w:r>
      <w:r w:rsidR="003E68DF" w:rsidRPr="008C5803">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8C5803" w:rsidRDefault="00997C12" w:rsidP="0088068E">
      <w:pPr>
        <w:pStyle w:val="ab"/>
        <w:numPr>
          <w:ilvl w:val="3"/>
          <w:numId w:val="221"/>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14:paraId="473AB07D" w14:textId="77777777"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Оборудование санузла.</w:t>
      </w:r>
    </w:p>
    <w:p w14:paraId="319197D5" w14:textId="77777777"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Раковина:</w:t>
      </w:r>
    </w:p>
    <w:p w14:paraId="7EB176A4" w14:textId="4F75BF4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14:paraId="79215D19" w14:textId="076FED22"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14:paraId="0FFD7B1A" w14:textId="475C19B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14:paraId="0A684108"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монтаж в тумбу – полувстраиваемая;</w:t>
      </w:r>
    </w:p>
    <w:p w14:paraId="2294333B"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14:paraId="2A7E308F"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14:paraId="66D89092" w14:textId="0DC4F011"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lastRenderedPageBreak/>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излива смесителя.</w:t>
      </w:r>
    </w:p>
    <w:p w14:paraId="2A8CEB9C" w14:textId="0B30B691"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Тумба мебельная:</w:t>
      </w:r>
    </w:p>
    <w:p w14:paraId="7B379C5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14:paraId="1F76435A"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14:paraId="17028394"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14:paraId="567E7ADD" w14:textId="33C35C7C"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14:paraId="4D3C4FA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14:paraId="1DC935BB" w14:textId="390A1FDE"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14:paraId="4B1EFBE8" w14:textId="683DAD4F"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14:paraId="212EA3FD" w14:textId="434E3335"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14:paraId="7EB2DD3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Смеситель:</w:t>
      </w:r>
    </w:p>
    <w:p w14:paraId="2EDDF421" w14:textId="77777777" w:rsidR="003E68DF" w:rsidRPr="008C5803" w:rsidRDefault="003E68DF" w:rsidP="00932267">
      <w:pPr>
        <w:numPr>
          <w:ilvl w:val="0"/>
          <w:numId w:val="58"/>
        </w:numPr>
        <w:tabs>
          <w:tab w:val="left" w:pos="993"/>
          <w:tab w:val="left" w:pos="1560"/>
        </w:tabs>
        <w:ind w:left="0" w:firstLine="709"/>
        <w:contextualSpacing/>
        <w:rPr>
          <w:sz w:val="28"/>
          <w:szCs w:val="28"/>
        </w:rPr>
      </w:pPr>
      <w:r w:rsidRPr="008C5803">
        <w:rPr>
          <w:sz w:val="28"/>
          <w:szCs w:val="28"/>
        </w:rPr>
        <w:t>однорычажный;</w:t>
      </w:r>
    </w:p>
    <w:p w14:paraId="13EB6BC9" w14:textId="7CD13EB3"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14:paraId="4992B0AC" w14:textId="2C6D23B1"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рекомендуемые характеристики: длина излива 15-25 см, высота излива 10-30 см</w:t>
      </w:r>
      <w:r w:rsidR="003E68DF" w:rsidRPr="008C5803">
        <w:rPr>
          <w:sz w:val="28"/>
          <w:szCs w:val="28"/>
        </w:rPr>
        <w:t>;</w:t>
      </w:r>
    </w:p>
    <w:p w14:paraId="7C1B78D9" w14:textId="77777777"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14:paraId="44F80F53"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Унитаз:</w:t>
      </w:r>
    </w:p>
    <w:p w14:paraId="7B70AB9B" w14:textId="0FDB9605"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14:paraId="2C744BF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14:paraId="04927FD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14:paraId="0CF2723E" w14:textId="62C9D4EA"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14:paraId="4C157244"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механизм спуска воды – кнопка;</w:t>
      </w:r>
    </w:p>
    <w:p w14:paraId="38564AB3" w14:textId="1E5B376A"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14:paraId="617C94B6" w14:textId="08089548" w:rsidR="003E68DF" w:rsidRPr="008C5803" w:rsidRDefault="003E68DF" w:rsidP="0088068E">
      <w:pPr>
        <w:pStyle w:val="ab"/>
        <w:numPr>
          <w:ilvl w:val="2"/>
          <w:numId w:val="221"/>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14:paraId="0361E23D" w14:textId="4C98DD4F"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14:paraId="5D30E2A6" w14:textId="708F3E11"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14:paraId="3773E5C1" w14:textId="1F402229"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14:paraId="7441E2B8" w14:textId="0077B5A8"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14:paraId="1EA3A33C" w14:textId="6286F5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w:t>
      </w:r>
      <w:r w:rsidRPr="008C5803">
        <w:rPr>
          <w:sz w:val="28"/>
          <w:szCs w:val="28"/>
        </w:rPr>
        <w:lastRenderedPageBreak/>
        <w:t xml:space="preserve">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2505179F" w14:textId="777777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14:paraId="61C63428" w14:textId="13A3E045" w:rsidR="003E68DF" w:rsidRPr="008C5803" w:rsidRDefault="003E68DF" w:rsidP="0088068E">
      <w:pPr>
        <w:pStyle w:val="ab"/>
        <w:numPr>
          <w:ilvl w:val="3"/>
          <w:numId w:val="221"/>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14:paraId="0BCBBC60" w14:textId="71AADBA4"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14:paraId="22065A30" w14:textId="07A799A0"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14:paraId="68BE9676" w14:textId="77777777"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14:paraId="729F2174" w14:textId="216BB7F2"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14:paraId="5DD35141" w14:textId="77777777" w:rsidR="003E68DF" w:rsidRPr="008C5803" w:rsidRDefault="003E68DF" w:rsidP="0088068E">
      <w:pPr>
        <w:pStyle w:val="ab"/>
        <w:numPr>
          <w:ilvl w:val="3"/>
          <w:numId w:val="221"/>
        </w:numPr>
        <w:tabs>
          <w:tab w:val="left" w:pos="1560"/>
        </w:tabs>
        <w:ind w:left="0" w:firstLine="709"/>
        <w:contextualSpacing/>
        <w:rPr>
          <w:sz w:val="28"/>
          <w:szCs w:val="28"/>
        </w:rPr>
      </w:pPr>
      <w:r w:rsidRPr="008C5803">
        <w:rPr>
          <w:sz w:val="28"/>
          <w:szCs w:val="28"/>
        </w:rPr>
        <w:t>Система пожарной сигнализации (СПС).</w:t>
      </w:r>
    </w:p>
    <w:p w14:paraId="0EE11D08" w14:textId="43F70491"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14:paraId="6D237D64"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14:paraId="69913A83"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lastRenderedPageBreak/>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14:paraId="589D6D9B" w14:textId="6173A76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14:paraId="2A82C8B9" w14:textId="64D776F9"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14:paraId="765B2CE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14:paraId="747C34C6"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14:paraId="0B5BFCB8" w14:textId="484FFB6B"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w:t>
      </w:r>
      <w:r w:rsidRPr="008C5803">
        <w:rPr>
          <w:sz w:val="28"/>
          <w:szCs w:val="28"/>
        </w:rPr>
        <w:t>;</w:t>
      </w:r>
    </w:p>
    <w:p w14:paraId="47038405"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14:paraId="2C166D2A" w14:textId="1699D3F3"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14:paraId="519E5F53"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Pr="008C5803">
        <w:rPr>
          <w:sz w:val="28"/>
          <w:szCs w:val="28"/>
        </w:rPr>
        <w:t xml:space="preserve"> оповещател</w:t>
      </w:r>
      <w:r w:rsidR="00DC2676" w:rsidRPr="008C5803">
        <w:rPr>
          <w:sz w:val="28"/>
          <w:szCs w:val="28"/>
        </w:rPr>
        <w:t>и</w:t>
      </w:r>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14:paraId="76D3DE67" w14:textId="77777777"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14:paraId="3341C113" w14:textId="31E9B74C"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793D0D" w:rsidRPr="008C5803">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14:paraId="1C68A4C6" w14:textId="1C3214AA"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14:paraId="7C66E785"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14:paraId="40B38337"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14:paraId="7E059808" w14:textId="2C934CD5"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влагозащите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14:paraId="37A66C6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lastRenderedPageBreak/>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14:paraId="2D235A00" w14:textId="06C542DE"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формирование сигнала с пожарных извещателей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14:paraId="067851D5"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14:paraId="44C70540" w14:textId="3BA94129" w:rsidR="00B86313" w:rsidRPr="008C5803" w:rsidRDefault="00984508" w:rsidP="0088068E">
      <w:pPr>
        <w:pStyle w:val="ab"/>
        <w:numPr>
          <w:ilvl w:val="4"/>
          <w:numId w:val="221"/>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50E81F56" w14:textId="0B00F6E0" w:rsidR="003E68DF" w:rsidRPr="008C5803" w:rsidRDefault="00FD0E4A" w:rsidP="0088068E">
      <w:pPr>
        <w:pStyle w:val="ab"/>
        <w:numPr>
          <w:ilvl w:val="4"/>
          <w:numId w:val="221"/>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3E68DF" w:rsidRPr="008C5803">
        <w:rPr>
          <w:sz w:val="28"/>
          <w:szCs w:val="28"/>
        </w:rPr>
        <w:t xml:space="preserve"> извещател</w:t>
      </w:r>
      <w:r w:rsidRPr="008C5803">
        <w:rPr>
          <w:sz w:val="28"/>
          <w:szCs w:val="28"/>
        </w:rPr>
        <w:t>и</w:t>
      </w:r>
      <w:r w:rsidR="003E68DF" w:rsidRPr="008C5803">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7407009A" w14:textId="3B42A494" w:rsidR="003E68DF" w:rsidRPr="008C5803" w:rsidRDefault="00B86313" w:rsidP="0088068E">
      <w:pPr>
        <w:pStyle w:val="ab"/>
        <w:numPr>
          <w:ilvl w:val="4"/>
          <w:numId w:val="221"/>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3E68DF" w:rsidRPr="008C5803">
        <w:rPr>
          <w:sz w:val="28"/>
          <w:szCs w:val="28"/>
        </w:rPr>
        <w:t xml:space="preserve"> извещател</w:t>
      </w:r>
      <w:r w:rsidRPr="008C5803">
        <w:rPr>
          <w:sz w:val="28"/>
          <w:szCs w:val="28"/>
        </w:rPr>
        <w:t>ь</w:t>
      </w:r>
      <w:r w:rsidR="003E68DF" w:rsidRPr="008C5803">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4BAF1665" w14:textId="00B15B8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14:paraId="16FB03AD" w14:textId="523852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соответствие</w:t>
      </w:r>
      <w:r w:rsidR="003E68DF" w:rsidRPr="008C5803">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Pr="008C5803">
        <w:rPr>
          <w:sz w:val="28"/>
          <w:szCs w:val="28"/>
          <w:lang w:eastAsia="ru-RU"/>
        </w:rPr>
        <w:t xml:space="preserve"> </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14:paraId="36C8B54D" w14:textId="50061260"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D4498FE" w14:textId="7A0CE262" w:rsidR="003E68DF" w:rsidRPr="008C5803" w:rsidRDefault="003E68DF" w:rsidP="0088068E">
      <w:pPr>
        <w:pStyle w:val="ab"/>
        <w:numPr>
          <w:ilvl w:val="4"/>
          <w:numId w:val="221"/>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14:paraId="5BAE32B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14:paraId="34A2945C" w14:textId="67B84A30"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5C045B" w:rsidRPr="008C5803">
        <w:rPr>
          <w:sz w:val="28"/>
          <w:szCs w:val="28"/>
        </w:rPr>
        <w:t xml:space="preserve"> </w:t>
      </w:r>
      <w:r w:rsidR="00A732E0" w:rsidRPr="008C5803">
        <w:rPr>
          <w:sz w:val="28"/>
          <w:szCs w:val="28"/>
        </w:rPr>
        <w:t>независимых от СОТС, с аккумуляторными батареями</w:t>
      </w:r>
      <w:r w:rsidR="005C045B" w:rsidRPr="008C5803">
        <w:rPr>
          <w:sz w:val="28"/>
          <w:szCs w:val="28"/>
        </w:rPr>
        <w:t>;</w:t>
      </w:r>
    </w:p>
    <w:p w14:paraId="066F9260" w14:textId="28F6EAF9"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lastRenderedPageBreak/>
        <w:t xml:space="preserve">~ 220 В </w:t>
      </w:r>
      <w:r w:rsidR="00C8283C" w:rsidRPr="008C5803">
        <w:rPr>
          <w:sz w:val="28"/>
          <w:szCs w:val="28"/>
        </w:rPr>
        <w:t xml:space="preserve">в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14:paraId="014F1B2F" w14:textId="568E1CB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14:paraId="52D2974A" w14:textId="73E2BE40"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8C5803" w:rsidRDefault="005C045B" w:rsidP="0088068E">
      <w:pPr>
        <w:pStyle w:val="ab"/>
        <w:numPr>
          <w:ilvl w:val="4"/>
          <w:numId w:val="221"/>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Pr="008C5803">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14:paraId="415AC4D6" w14:textId="77777777"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14:paraId="4E2EAC9F"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дБА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14:paraId="5A0E41D0"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дБА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14:paraId="7402DB15" w14:textId="5C9E05AE"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дБА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14:paraId="2C9B9AD5" w14:textId="4BDFC806"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8C5803">
        <w:rPr>
          <w:sz w:val="28"/>
          <w:szCs w:val="28"/>
        </w:rPr>
        <w:t xml:space="preserve"> документация.</w:t>
      </w:r>
    </w:p>
    <w:p w14:paraId="688FADED" w14:textId="042FD65F"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8C5803">
        <w:rPr>
          <w:sz w:val="28"/>
          <w:szCs w:val="28"/>
        </w:rPr>
        <w:t>конструкторская документация в</w:t>
      </w:r>
      <w:r w:rsidR="000C0396" w:rsidRPr="008C5803">
        <w:rPr>
          <w:sz w:val="28"/>
          <w:szCs w:val="28"/>
        </w:rPr>
        <w:br/>
      </w:r>
      <w:r w:rsidRPr="008C5803">
        <w:rPr>
          <w:sz w:val="28"/>
          <w:szCs w:val="28"/>
        </w:rPr>
        <w:t xml:space="preserve">соответствии с: </w:t>
      </w:r>
    </w:p>
    <w:p w14:paraId="6B10410D" w14:textId="3F9275A6"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14:paraId="699C7566"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14:paraId="3250B6A0"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14:paraId="5D7AF988" w14:textId="68E6D369"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w:t>
      </w:r>
      <w:r w:rsidRPr="008C5803">
        <w:rPr>
          <w:sz w:val="28"/>
          <w:szCs w:val="28"/>
        </w:rPr>
        <w:lastRenderedPageBreak/>
        <w:t xml:space="preserve">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5C10A9C3" w14:textId="4A95697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14:paraId="064D91E8" w14:textId="66FED13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14:paraId="68E3329E" w14:textId="7994C5F9"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14:paraId="49F028F7" w14:textId="68E90ABE"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14:paraId="4345468C" w14:textId="77777777" w:rsidR="004342EF" w:rsidRPr="008C5803" w:rsidRDefault="003E68D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 </w:t>
      </w:r>
      <w:r w:rsidR="00FD0E4A" w:rsidRPr="008C5803">
        <w:rPr>
          <w:rFonts w:eastAsia="Calibri"/>
          <w:sz w:val="28"/>
          <w:szCs w:val="28"/>
        </w:rPr>
        <w:t>включают</w:t>
      </w:r>
      <w:r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14:paraId="41896A36" w14:textId="77777777"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14:paraId="1910C217" w14:textId="6A6E9397"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14:paraId="4F11D1C0" w14:textId="77777777"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14:paraId="32F2A215" w14:textId="7770379A"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w:t>
      </w:r>
      <w:r w:rsidR="003E68DF" w:rsidRPr="008C5803">
        <w:rPr>
          <w:rFonts w:eastAsia="Calibri"/>
          <w:sz w:val="28"/>
          <w:szCs w:val="28"/>
        </w:rPr>
        <w:lastRenderedPageBreak/>
        <w:t xml:space="preserve">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14:paraId="2140BC2C" w14:textId="43112BE4"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Огнетуш</w:t>
      </w:r>
      <w:r w:rsidR="000C0396" w:rsidRPr="008C5803">
        <w:rPr>
          <w:sz w:val="28"/>
          <w:szCs w:val="28"/>
          <w:lang w:eastAsia="x-none"/>
        </w:rPr>
        <w:t>ители</w:t>
      </w:r>
    </w:p>
    <w:p w14:paraId="7D4928D7" w14:textId="3DB7C684"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В;</w:t>
      </w:r>
    </w:p>
    <w:p w14:paraId="691C3076" w14:textId="56D6D783"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3E68DF" w:rsidRPr="008C5803">
        <w:rPr>
          <w:sz w:val="28"/>
          <w:szCs w:val="28"/>
        </w:rPr>
        <w:t xml:space="preserve"> </w:t>
      </w:r>
      <w:r w:rsidRPr="008C5803">
        <w:rPr>
          <w:sz w:val="28"/>
          <w:szCs w:val="28"/>
        </w:rPr>
        <w:t>обеспечивает</w:t>
      </w:r>
      <w:r w:rsidR="003E68DF" w:rsidRPr="008C5803">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14:paraId="0B4C3A06" w14:textId="5FA83570"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допускается установка огнетушителей на подставку на пол </w:t>
      </w:r>
      <w:r w:rsidR="00275448" w:rsidRPr="008C5803">
        <w:rPr>
          <w:sz w:val="28"/>
          <w:szCs w:val="28"/>
        </w:rPr>
        <w:t>или</w:t>
      </w:r>
      <w:r w:rsidRPr="008C5803">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14:paraId="28C99256" w14:textId="21F9DE1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14:paraId="57FFA969" w14:textId="45E54D50"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Щит пожарный</w:t>
      </w:r>
    </w:p>
    <w:p w14:paraId="682D4586" w14:textId="2F68EE0D"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14:paraId="192459CC" w14:textId="77654623"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14:paraId="206190A9" w14:textId="3324D70D"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Pr="008C5803">
        <w:rPr>
          <w:sz w:val="28"/>
          <w:szCs w:val="28"/>
          <w:lang w:eastAsia="ru-RU"/>
        </w:rPr>
        <w:t xml:space="preserve"> </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14:paraId="59F776B7" w14:textId="0A256E6E"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14:paraId="059223B9"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14:paraId="5271307F" w14:textId="6167DE19"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14:paraId="5B5E4C2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14:paraId="4B9B7F94"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14:paraId="277A38B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14:paraId="16DDB5AC"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14:paraId="528F3304" w14:textId="6495D364"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14:paraId="3EFC410D" w14:textId="77777777"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14:paraId="3292E1BB" w14:textId="77777777"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14:paraId="5AA50EBF" w14:textId="2BF0C10D"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lastRenderedPageBreak/>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14:paraId="09339D9E" w14:textId="392AFDD0"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Решения по обеспечению охраны Объекта</w:t>
      </w:r>
    </w:p>
    <w:p w14:paraId="1C325CEA" w14:textId="6D448CB3" w:rsidR="003E68DF" w:rsidRPr="008C5803" w:rsidRDefault="003E68DF" w:rsidP="0088068E">
      <w:pPr>
        <w:pStyle w:val="ab"/>
        <w:numPr>
          <w:ilvl w:val="3"/>
          <w:numId w:val="221"/>
        </w:numPr>
        <w:tabs>
          <w:tab w:val="left" w:pos="1985"/>
        </w:tabs>
        <w:ind w:left="0" w:firstLine="709"/>
        <w:contextualSpacing/>
        <w:rPr>
          <w:sz w:val="28"/>
          <w:szCs w:val="28"/>
        </w:rPr>
      </w:pPr>
      <w:r w:rsidRPr="008C5803">
        <w:rPr>
          <w:sz w:val="28"/>
          <w:szCs w:val="28"/>
        </w:rPr>
        <w:t>Система</w:t>
      </w:r>
      <w:r w:rsidRPr="008C5803">
        <w:rPr>
          <w:i/>
          <w:sz w:val="28"/>
          <w:szCs w:val="28"/>
        </w:rPr>
        <w:t xml:space="preserve"> </w:t>
      </w:r>
      <w:r w:rsidRPr="008C5803">
        <w:rPr>
          <w:sz w:val="28"/>
          <w:szCs w:val="28"/>
        </w:rPr>
        <w:t>охранной и тревожной сигнализации (СОТС).</w:t>
      </w:r>
    </w:p>
    <w:p w14:paraId="0A1E7EAB" w14:textId="33599EBB" w:rsidR="003E68DF" w:rsidRPr="008C5803" w:rsidRDefault="00984508" w:rsidP="0088068E">
      <w:pPr>
        <w:pStyle w:val="ab"/>
        <w:numPr>
          <w:ilvl w:val="4"/>
          <w:numId w:val="221"/>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08E2DD32" w14:textId="62E7BF3A" w:rsidR="00BF362D" w:rsidRPr="008C5803" w:rsidRDefault="00BF362D" w:rsidP="0088068E">
      <w:pPr>
        <w:pStyle w:val="ab"/>
        <w:numPr>
          <w:ilvl w:val="4"/>
          <w:numId w:val="221"/>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EEE19E5" w14:textId="77CCFF7A" w:rsidR="003E68DF" w:rsidRPr="008C5803" w:rsidRDefault="00BF362D" w:rsidP="0088068E">
      <w:pPr>
        <w:pStyle w:val="ab"/>
        <w:numPr>
          <w:ilvl w:val="4"/>
          <w:numId w:val="221"/>
        </w:numPr>
        <w:tabs>
          <w:tab w:val="left" w:pos="993"/>
          <w:tab w:val="left" w:pos="1560"/>
        </w:tabs>
        <w:ind w:left="0" w:firstLine="709"/>
        <w:contextualSpacing/>
        <w:rPr>
          <w:sz w:val="28"/>
          <w:szCs w:val="28"/>
        </w:rPr>
      </w:pPr>
      <w:r w:rsidRPr="008C5803">
        <w:rPr>
          <w:sz w:val="28"/>
          <w:szCs w:val="28"/>
        </w:rPr>
        <w:t>В бэк-зоне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14:paraId="1F6453BD" w14:textId="4384408A" w:rsidR="003E68DF" w:rsidRPr="008C5803" w:rsidRDefault="00AF52DB" w:rsidP="0088068E">
      <w:pPr>
        <w:numPr>
          <w:ilvl w:val="4"/>
          <w:numId w:val="221"/>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бэк-зона) установлены </w:t>
      </w:r>
      <w:r w:rsidR="003E68DF" w:rsidRPr="008C5803">
        <w:rPr>
          <w:sz w:val="28"/>
          <w:szCs w:val="28"/>
          <w:lang w:eastAsia="ru-RU"/>
        </w:rPr>
        <w:t xml:space="preserve">магнитоконтактные извещатели (СМК) в исполнении для металлических дверей </w:t>
      </w:r>
      <w:r w:rsidRPr="008C5803">
        <w:rPr>
          <w:sz w:val="28"/>
          <w:szCs w:val="28"/>
          <w:lang w:eastAsia="ru-RU"/>
        </w:rPr>
        <w:t xml:space="preserve">– </w:t>
      </w:r>
      <w:r w:rsidR="003E68DF" w:rsidRPr="008C5803">
        <w:rPr>
          <w:sz w:val="28"/>
          <w:szCs w:val="28"/>
          <w:lang w:eastAsia="ru-RU"/>
        </w:rPr>
        <w:t>на одностворчатые входные двери</w:t>
      </w:r>
      <w:r w:rsidRPr="008C5803">
        <w:rPr>
          <w:sz w:val="28"/>
          <w:szCs w:val="28"/>
          <w:lang w:eastAsia="ru-RU"/>
        </w:rPr>
        <w:t>, на окна.</w:t>
      </w:r>
    </w:p>
    <w:p w14:paraId="0484AFB0" w14:textId="3871AFB4" w:rsidR="00DC7982" w:rsidRPr="008C5803" w:rsidRDefault="00DC7982" w:rsidP="0088068E">
      <w:pPr>
        <w:pStyle w:val="ab"/>
        <w:numPr>
          <w:ilvl w:val="4"/>
          <w:numId w:val="232"/>
        </w:numPr>
        <w:tabs>
          <w:tab w:val="left" w:pos="1560"/>
          <w:tab w:val="left" w:pos="1843"/>
        </w:tabs>
        <w:ind w:left="0" w:firstLine="709"/>
        <w:contextualSpacing/>
        <w:rPr>
          <w:sz w:val="28"/>
          <w:szCs w:val="28"/>
        </w:rPr>
      </w:pPr>
      <w:r w:rsidRPr="008C5803">
        <w:rPr>
          <w:sz w:val="28"/>
          <w:szCs w:val="28"/>
        </w:rPr>
        <w:t>Внутри сейфа установлен 1 (один) вибрационный извещатель.</w:t>
      </w:r>
    </w:p>
    <w:p w14:paraId="371F8466" w14:textId="7D619975" w:rsidR="003E68DF" w:rsidRPr="008C5803" w:rsidRDefault="008278BC" w:rsidP="0088068E">
      <w:pPr>
        <w:numPr>
          <w:ilvl w:val="4"/>
          <w:numId w:val="221"/>
        </w:numPr>
        <w:tabs>
          <w:tab w:val="left" w:pos="2127"/>
        </w:tabs>
        <w:ind w:left="0" w:firstLine="709"/>
        <w:contextualSpacing/>
        <w:rPr>
          <w:sz w:val="28"/>
          <w:szCs w:val="28"/>
        </w:rPr>
      </w:pPr>
      <w:r w:rsidRPr="008C5803">
        <w:rPr>
          <w:sz w:val="28"/>
          <w:szCs w:val="28"/>
          <w:lang w:eastAsia="ru-RU"/>
        </w:rPr>
        <w:t>Со стороны помещения МОПС н</w:t>
      </w:r>
      <w:r w:rsidR="00BF362D" w:rsidRPr="008C5803">
        <w:rPr>
          <w:sz w:val="28"/>
          <w:szCs w:val="28"/>
        </w:rPr>
        <w:t xml:space="preserve">а высоте 2100 мм </w:t>
      </w:r>
      <w:r w:rsidRPr="008C5803">
        <w:rPr>
          <w:sz w:val="28"/>
          <w:szCs w:val="28"/>
        </w:rPr>
        <w:t xml:space="preserve">установлены </w:t>
      </w:r>
      <w:r w:rsidR="00BF362D" w:rsidRPr="008C5803">
        <w:rPr>
          <w:sz w:val="28"/>
          <w:szCs w:val="28"/>
        </w:rPr>
        <w:t>и</w:t>
      </w:r>
      <w:r w:rsidR="003E68DF" w:rsidRPr="008C5803">
        <w:rPr>
          <w:sz w:val="28"/>
          <w:szCs w:val="28"/>
        </w:rPr>
        <w:t xml:space="preserve">звещатели охранные поверхностные </w:t>
      </w:r>
      <w:r w:rsidR="00BF362D" w:rsidRPr="008C5803">
        <w:rPr>
          <w:sz w:val="28"/>
          <w:szCs w:val="28"/>
        </w:rPr>
        <w:t>оптико-электронные типа «Штора».</w:t>
      </w:r>
    </w:p>
    <w:p w14:paraId="4F272115" w14:textId="79F45D81" w:rsidR="003E68DF" w:rsidRPr="008C5803" w:rsidRDefault="008278BC" w:rsidP="0088068E">
      <w:pPr>
        <w:pStyle w:val="ab"/>
        <w:numPr>
          <w:ilvl w:val="4"/>
          <w:numId w:val="221"/>
        </w:numPr>
        <w:tabs>
          <w:tab w:val="left" w:pos="993"/>
          <w:tab w:val="left" w:pos="1560"/>
        </w:tabs>
        <w:ind w:left="0" w:firstLine="709"/>
        <w:contextualSpacing/>
        <w:rPr>
          <w:sz w:val="28"/>
          <w:szCs w:val="28"/>
        </w:rPr>
      </w:pPr>
      <w:r w:rsidRPr="008C5803">
        <w:rPr>
          <w:sz w:val="28"/>
          <w:szCs w:val="28"/>
          <w:lang w:eastAsia="ru-RU"/>
        </w:rPr>
        <w:t>Со стороны помещения МОПС у</w:t>
      </w:r>
      <w:r w:rsidR="00BF362D" w:rsidRPr="008C5803">
        <w:rPr>
          <w:sz w:val="28"/>
          <w:szCs w:val="28"/>
        </w:rPr>
        <w:t>становлены</w:t>
      </w:r>
      <w:r w:rsidR="003E68DF" w:rsidRPr="008C5803">
        <w:rPr>
          <w:sz w:val="28"/>
          <w:szCs w:val="28"/>
        </w:rPr>
        <w:t xml:space="preserve"> извещатели объемные охранные оптико-электронные.</w:t>
      </w:r>
    </w:p>
    <w:p w14:paraId="2B2D0F47" w14:textId="1A6395E7" w:rsidR="003E68DF" w:rsidRPr="008C5803" w:rsidRDefault="00FD0E4A" w:rsidP="0088068E">
      <w:pPr>
        <w:pStyle w:val="ab"/>
        <w:numPr>
          <w:ilvl w:val="4"/>
          <w:numId w:val="221"/>
        </w:numPr>
        <w:tabs>
          <w:tab w:val="left" w:pos="993"/>
          <w:tab w:val="left" w:pos="1560"/>
        </w:tabs>
        <w:ind w:left="0" w:firstLine="709"/>
        <w:contextualSpacing/>
        <w:rPr>
          <w:sz w:val="28"/>
          <w:szCs w:val="28"/>
        </w:rPr>
      </w:pPr>
      <w:r w:rsidRPr="008C5803">
        <w:rPr>
          <w:sz w:val="28"/>
          <w:szCs w:val="28"/>
        </w:rPr>
        <w:t>Установлена</w:t>
      </w:r>
      <w:r w:rsidR="003E68DF" w:rsidRPr="008C5803">
        <w:rPr>
          <w:sz w:val="28"/>
          <w:szCs w:val="28"/>
        </w:rPr>
        <w:t xml:space="preserve"> выносн</w:t>
      </w:r>
      <w:r w:rsidRPr="008C5803">
        <w:rPr>
          <w:sz w:val="28"/>
          <w:szCs w:val="28"/>
        </w:rPr>
        <w:t>ая</w:t>
      </w:r>
      <w:r w:rsidR="003E68DF" w:rsidRPr="008C5803">
        <w:rPr>
          <w:sz w:val="28"/>
          <w:szCs w:val="28"/>
        </w:rPr>
        <w:t xml:space="preserve"> клавиатур</w:t>
      </w:r>
      <w:r w:rsidRPr="008C5803">
        <w:rPr>
          <w:sz w:val="28"/>
          <w:szCs w:val="28"/>
        </w:rPr>
        <w:t>а</w:t>
      </w:r>
      <w:r w:rsidR="003E68DF" w:rsidRPr="008C5803">
        <w:rPr>
          <w:sz w:val="28"/>
          <w:szCs w:val="28"/>
        </w:rPr>
        <w:t xml:space="preserve"> СОТС</w:t>
      </w:r>
      <w:r w:rsidRPr="008C5803">
        <w:rPr>
          <w:sz w:val="28"/>
          <w:szCs w:val="28"/>
        </w:rPr>
        <w:t>.</w:t>
      </w:r>
    </w:p>
    <w:p w14:paraId="7AAFD8CD" w14:textId="0F622CFF" w:rsidR="003E68DF" w:rsidRPr="008C5803"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4" w:name="_Hlk135673374"/>
      <w:r w:rsidRPr="008C5803">
        <w:rPr>
          <w:sz w:val="28"/>
          <w:szCs w:val="28"/>
        </w:rPr>
        <w:t>На высоте 2100 мм у</w:t>
      </w:r>
      <w:r w:rsidR="00FD0E4A" w:rsidRPr="008C5803">
        <w:rPr>
          <w:sz w:val="28"/>
          <w:szCs w:val="28"/>
        </w:rPr>
        <w:t>становлен</w:t>
      </w:r>
      <w:r w:rsidR="003E68DF" w:rsidRPr="008C5803">
        <w:rPr>
          <w:sz w:val="28"/>
          <w:szCs w:val="28"/>
        </w:rPr>
        <w:t xml:space="preserve"> оповещатель охранно-пожарный световой</w:t>
      </w:r>
      <w:bookmarkEnd w:id="4"/>
      <w:r w:rsidRPr="008C5803">
        <w:rPr>
          <w:sz w:val="28"/>
          <w:szCs w:val="28"/>
        </w:rPr>
        <w:t>.</w:t>
      </w:r>
    </w:p>
    <w:p w14:paraId="471D31A6" w14:textId="406FC198" w:rsidR="003E68DF" w:rsidRPr="008C5803" w:rsidRDefault="008278BC" w:rsidP="0088068E">
      <w:pPr>
        <w:pStyle w:val="ab"/>
        <w:numPr>
          <w:ilvl w:val="4"/>
          <w:numId w:val="221"/>
        </w:numPr>
        <w:tabs>
          <w:tab w:val="left" w:pos="993"/>
          <w:tab w:val="left" w:pos="1560"/>
        </w:tabs>
        <w:ind w:left="0" w:firstLine="709"/>
        <w:contextualSpacing/>
        <w:rPr>
          <w:sz w:val="28"/>
          <w:szCs w:val="28"/>
        </w:rPr>
      </w:pPr>
      <w:bookmarkStart w:id="5" w:name="_Hlk135673414"/>
      <w:r w:rsidRPr="008C5803">
        <w:rPr>
          <w:sz w:val="28"/>
          <w:szCs w:val="28"/>
        </w:rPr>
        <w:t xml:space="preserve">На фасаде МОПС </w:t>
      </w:r>
      <w:r w:rsidR="003E68DF" w:rsidRPr="008C5803">
        <w:rPr>
          <w:sz w:val="28"/>
          <w:szCs w:val="28"/>
        </w:rPr>
        <w:t>Установ</w:t>
      </w:r>
      <w:r w:rsidR="00FD0E4A" w:rsidRPr="008C5803">
        <w:rPr>
          <w:sz w:val="28"/>
          <w:szCs w:val="28"/>
        </w:rPr>
        <w:t>лен</w:t>
      </w:r>
      <w:r w:rsidR="003E68DF" w:rsidRPr="008C5803">
        <w:rPr>
          <w:sz w:val="28"/>
          <w:szCs w:val="28"/>
        </w:rPr>
        <w:t xml:space="preserve"> </w:t>
      </w:r>
      <w:r w:rsidR="00BF362D" w:rsidRPr="008C5803">
        <w:rPr>
          <w:sz w:val="28"/>
          <w:szCs w:val="28"/>
        </w:rPr>
        <w:t xml:space="preserve">на фасаде МОПС на высоте 2300 мм </w:t>
      </w:r>
      <w:r w:rsidR="003E68DF" w:rsidRPr="008C5803">
        <w:rPr>
          <w:sz w:val="28"/>
          <w:szCs w:val="28"/>
        </w:rPr>
        <w:t>уличный светозвуковой оповещатель СОТС</w:t>
      </w:r>
      <w:bookmarkEnd w:id="5"/>
      <w:r w:rsidR="003E68DF" w:rsidRPr="008C5803">
        <w:rPr>
          <w:spacing w:val="-4"/>
          <w:sz w:val="28"/>
          <w:szCs w:val="28"/>
        </w:rPr>
        <w:t>.</w:t>
      </w:r>
    </w:p>
    <w:p w14:paraId="46068CD7" w14:textId="2FCE398D" w:rsidR="003E68DF" w:rsidRPr="008C5803" w:rsidRDefault="00BF362D" w:rsidP="0088068E">
      <w:pPr>
        <w:pStyle w:val="ab"/>
        <w:numPr>
          <w:ilvl w:val="4"/>
          <w:numId w:val="221"/>
        </w:numPr>
        <w:tabs>
          <w:tab w:val="left" w:pos="993"/>
          <w:tab w:val="left" w:pos="1701"/>
        </w:tabs>
        <w:ind w:left="0" w:firstLine="709"/>
        <w:contextualSpacing/>
        <w:rPr>
          <w:sz w:val="28"/>
          <w:szCs w:val="28"/>
        </w:rPr>
      </w:pPr>
      <w:r w:rsidRPr="008C5803">
        <w:rPr>
          <w:sz w:val="28"/>
          <w:szCs w:val="28"/>
        </w:rPr>
        <w:t xml:space="preserve">Под </w:t>
      </w:r>
      <w:r w:rsidR="00DC7982" w:rsidRPr="008C5803">
        <w:rPr>
          <w:sz w:val="28"/>
          <w:szCs w:val="28"/>
        </w:rPr>
        <w:t xml:space="preserve">каждым </w:t>
      </w:r>
      <w:r w:rsidRPr="008C5803">
        <w:rPr>
          <w:sz w:val="28"/>
          <w:szCs w:val="28"/>
        </w:rPr>
        <w:t xml:space="preserve">столом ОКБ размещена </w:t>
      </w:r>
      <w:r w:rsidR="0042431A" w:rsidRPr="008C5803">
        <w:rPr>
          <w:sz w:val="28"/>
          <w:szCs w:val="28"/>
        </w:rPr>
        <w:t xml:space="preserve">1 (одна) </w:t>
      </w:r>
      <w:r w:rsidRPr="008C5803">
        <w:rPr>
          <w:sz w:val="28"/>
          <w:szCs w:val="28"/>
        </w:rPr>
        <w:t>т</w:t>
      </w:r>
      <w:r w:rsidR="003E68DF" w:rsidRPr="008C5803">
        <w:rPr>
          <w:sz w:val="28"/>
          <w:szCs w:val="28"/>
        </w:rPr>
        <w:t>ревожн</w:t>
      </w:r>
      <w:r w:rsidR="00FD0E4A" w:rsidRPr="008C5803">
        <w:rPr>
          <w:sz w:val="28"/>
          <w:szCs w:val="28"/>
        </w:rPr>
        <w:t>ая</w:t>
      </w:r>
      <w:r w:rsidRPr="008C5803">
        <w:rPr>
          <w:sz w:val="28"/>
          <w:szCs w:val="28"/>
        </w:rPr>
        <w:t xml:space="preserve"> кнопка</w:t>
      </w:r>
      <w:r w:rsidR="003E68DF" w:rsidRPr="008C5803">
        <w:rPr>
          <w:sz w:val="28"/>
          <w:szCs w:val="28"/>
        </w:rPr>
        <w:t>.</w:t>
      </w:r>
    </w:p>
    <w:p w14:paraId="0455DE4A" w14:textId="4F23A63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прибора(-ов)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14:paraId="6D3D699D" w14:textId="339F159F"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14:paraId="680996BB" w14:textId="1AD5AE82" w:rsidR="003E68DF" w:rsidRPr="008C5803" w:rsidRDefault="003E68DF" w:rsidP="0088068E">
      <w:pPr>
        <w:numPr>
          <w:ilvl w:val="4"/>
          <w:numId w:val="221"/>
        </w:numPr>
        <w:tabs>
          <w:tab w:val="left" w:pos="2268"/>
        </w:tabs>
        <w:ind w:left="0" w:firstLine="709"/>
        <w:contextualSpacing/>
        <w:rPr>
          <w:sz w:val="28"/>
          <w:szCs w:val="28"/>
        </w:rPr>
      </w:pPr>
      <w:bookmarkStart w:id="6"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Contact-ID или эквивалентного формата,</w:t>
      </w:r>
      <w:r w:rsidRPr="008C5803">
        <w:rPr>
          <w:sz w:val="28"/>
          <w:szCs w:val="28"/>
        </w:rPr>
        <w:t xml:space="preserve"> идентифицирующего:</w:t>
      </w:r>
    </w:p>
    <w:p w14:paraId="52E876F3"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6"/>
    <w:p w14:paraId="3B281B26"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14:paraId="0CA6569A"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14:paraId="64550498"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14:paraId="4C23FDDF" w14:textId="73220271"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 xml:space="preserve">подключение СОТС к КСПД МОПС (RJ-45) для </w:t>
      </w:r>
      <w:r w:rsidR="003E68DF" w:rsidRPr="008C5803">
        <w:rPr>
          <w:sz w:val="28"/>
          <w:szCs w:val="28"/>
        </w:rPr>
        <w:lastRenderedPageBreak/>
        <w:t>передачи контрольных данных и тревожной информации в мониторинговый центр.</w:t>
      </w:r>
    </w:p>
    <w:p w14:paraId="1BCF447B" w14:textId="486ECC5A"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14:paraId="63F55F71" w14:textId="6BD1C66B"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14:paraId="575B4D03" w14:textId="490F1DEA"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общая емкость аккумуляторных батарей обеспечивает бесперебойную работу СОТС при отключении основного питания ~ 220 В в течение 24 (двадцати четырех) часов в режиме ожидания плюс 1 (один) час в режиме тревоги.</w:t>
      </w:r>
    </w:p>
    <w:p w14:paraId="7982EECF" w14:textId="1B07A638"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8C5803" w:rsidRDefault="003E68DF" w:rsidP="0088068E">
      <w:pPr>
        <w:numPr>
          <w:ilvl w:val="3"/>
          <w:numId w:val="221"/>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14:paraId="19EC64FC" w14:textId="6E043C8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14:paraId="5D491AE1" w14:textId="1CB88B6B" w:rsidR="00A93C57" w:rsidRPr="008C5803" w:rsidRDefault="00A93C57" w:rsidP="0088068E">
      <w:pPr>
        <w:numPr>
          <w:ilvl w:val="4"/>
          <w:numId w:val="221"/>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14:paraId="7B340C6E" w14:textId="6482A034" w:rsidR="003E68DF" w:rsidRPr="008C5803" w:rsidRDefault="00A93C57" w:rsidP="0088068E">
      <w:pPr>
        <w:numPr>
          <w:ilvl w:val="4"/>
          <w:numId w:val="221"/>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14:paraId="16CDE474" w14:textId="67A47C3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73C1FFCB" w14:textId="3B21BF2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Устройства</w:t>
      </w:r>
      <w:r w:rsidR="009B683E" w:rsidRPr="008C5803">
        <w:rPr>
          <w:sz w:val="28"/>
          <w:szCs w:val="28"/>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14:paraId="747EFDC9" w14:textId="2158626D"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14:paraId="46DB0FB7" w14:textId="42047D9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14:paraId="5CF6B785" w14:textId="4880B5A3"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14:paraId="01F1AAE3"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14:paraId="2F356569"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14:paraId="2E8047A9" w14:textId="65E2AF90"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14:paraId="0A49F910"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использование для передачи видеоданных IP мультикаст (протокол RTP) и юникаст (протоколы TCP и UDP);</w:t>
      </w:r>
    </w:p>
    <w:p w14:paraId="23F74CC8"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lastRenderedPageBreak/>
        <w:t>удаленный мониторинг обстановки в режиме реального времени, доступ к работе с видеоархивом, в том числе, через стандартный Web-browser.</w:t>
      </w:r>
    </w:p>
    <w:p w14:paraId="61496700" w14:textId="5B281C38"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в </w:t>
      </w:r>
      <w:r w:rsidR="00EB292A" w:rsidRPr="008C5803">
        <w:rPr>
          <w:sz w:val="28"/>
          <w:szCs w:val="28"/>
        </w:rPr>
        <w:t xml:space="preserve">ТКУ, </w:t>
      </w:r>
      <w:r w:rsidRPr="008C5803">
        <w:rPr>
          <w:sz w:val="28"/>
          <w:szCs w:val="28"/>
        </w:rPr>
        <w:t>совместном с оборудованием СКС.</w:t>
      </w:r>
    </w:p>
    <w:p w14:paraId="58015CBD" w14:textId="766BA3A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14:paraId="474FB486" w14:textId="054F2B50"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Функциональные требования:</w:t>
      </w:r>
    </w:p>
    <w:p w14:paraId="0071EA95" w14:textId="77777777"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14:paraId="381037D0" w14:textId="7601203F" w:rsidR="007E624C" w:rsidRPr="008C5803" w:rsidRDefault="003E68DF" w:rsidP="0088068E">
      <w:pPr>
        <w:numPr>
          <w:ilvl w:val="0"/>
          <w:numId w:val="228"/>
        </w:numPr>
        <w:tabs>
          <w:tab w:val="left" w:pos="993"/>
          <w:tab w:val="left" w:pos="1701"/>
        </w:tabs>
        <w:ind w:left="0" w:firstLine="709"/>
        <w:contextualSpacing/>
        <w:rPr>
          <w:sz w:val="28"/>
          <w:szCs w:val="28"/>
          <w:lang w:eastAsia="ru-RU"/>
        </w:rPr>
      </w:pPr>
      <w:r w:rsidRPr="008C5803">
        <w:rPr>
          <w:sz w:val="28"/>
          <w:szCs w:val="28"/>
          <w:lang w:eastAsia="ru-RU"/>
        </w:rPr>
        <w:t xml:space="preserve"> </w:t>
      </w:r>
      <w:r w:rsidR="007E624C" w:rsidRPr="008C5803">
        <w:rPr>
          <w:color w:val="333333"/>
          <w:sz w:val="28"/>
          <w:szCs w:val="28"/>
        </w:rPr>
        <w:t>ONVIF Profile S (клиент/устройство), ONVIF Profile T (клиент/устройство) для организации и взаимодействия с системами верхнеуровневой интеграции;</w:t>
      </w:r>
    </w:p>
    <w:p w14:paraId="57CD47CE" w14:textId="5FEB17E6"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14:paraId="7D75D269" w14:textId="164F2492"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14:paraId="535FA691" w14:textId="77777777"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14:paraId="79487C7B" w14:textId="7479D9C9"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14:paraId="6CDC61EF" w14:textId="77777777"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14:paraId="5DA5F35A" w14:textId="77777777"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14:paraId="4275A254" w14:textId="77777777" w:rsidR="003E68DF" w:rsidRPr="008C5803" w:rsidRDefault="003E68DF" w:rsidP="00932267">
      <w:pPr>
        <w:contextualSpacing/>
        <w:rPr>
          <w:sz w:val="28"/>
          <w:szCs w:val="28"/>
          <w:lang w:eastAsia="ru-RU"/>
        </w:rPr>
      </w:pPr>
      <w:r w:rsidRPr="008C5803">
        <w:rPr>
          <w:sz w:val="28"/>
          <w:szCs w:val="28"/>
          <w:lang w:eastAsia="ru-RU"/>
        </w:rPr>
        <w:t>b – поток с одной камеры в Mbit/s;</w:t>
      </w:r>
    </w:p>
    <w:p w14:paraId="35E15A2A" w14:textId="77777777"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14:paraId="214CDB72" w14:textId="77777777"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14:paraId="2A91E22A" w14:textId="77777777"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14:paraId="399E22D9" w14:textId="305D6705"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14:paraId="02ABC484" w14:textId="77777777"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Pr="008C5803">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w:t>
      </w:r>
      <w:r w:rsidRPr="008C5803" w:rsidDel="00481B6D">
        <w:rPr>
          <w:sz w:val="28"/>
          <w:szCs w:val="28"/>
          <w:lang w:val="en-US" w:eastAsia="ru-RU"/>
        </w:rPr>
        <w:t xml:space="preserve"> </w:t>
      </w:r>
      <w:r w:rsidRPr="008C5803">
        <w:rPr>
          <w:sz w:val="28"/>
          <w:szCs w:val="28"/>
          <w:lang w:val="en-US" w:eastAsia="ru-RU"/>
        </w:rPr>
        <w:t>Ethernet;</w:t>
      </w:r>
    </w:p>
    <w:p w14:paraId="129E9BBA" w14:textId="23DFEB60"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PoE портами для питания </w:t>
      </w:r>
      <w:r w:rsidR="00B01038" w:rsidRPr="008C5803">
        <w:rPr>
          <w:sz w:val="28"/>
          <w:szCs w:val="28"/>
        </w:rPr>
        <w:t>IP-видеокамеры</w:t>
      </w:r>
      <w:r w:rsidRPr="008C5803">
        <w:rPr>
          <w:sz w:val="28"/>
          <w:szCs w:val="28"/>
          <w:lang w:eastAsia="ru-RU"/>
        </w:rPr>
        <w:t>;</w:t>
      </w:r>
    </w:p>
    <w:p w14:paraId="69C8E2A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14:paraId="5AABCE00"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встроенный web-сервер;</w:t>
      </w:r>
    </w:p>
    <w:p w14:paraId="0C0AABB9"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14:paraId="615297B2"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14:paraId="389267A6" w14:textId="120785EF"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14:paraId="639F18EE"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14:paraId="5D35CC45" w14:textId="6E316FE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lastRenderedPageBreak/>
        <w:t>ПО</w:t>
      </w:r>
      <w:r w:rsidR="00420DB1" w:rsidRPr="008C5803">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Windows</w:t>
      </w:r>
      <w:r w:rsidR="00263FAF" w:rsidRPr="008C5803">
        <w:rPr>
          <w:sz w:val="28"/>
          <w:szCs w:val="28"/>
          <w:lang w:eastAsia="ru-RU"/>
        </w:rPr>
        <w:t xml:space="preserve"> или </w:t>
      </w:r>
      <w:r w:rsidR="00263FAF" w:rsidRPr="008C5803">
        <w:rPr>
          <w:sz w:val="28"/>
          <w:szCs w:val="28"/>
          <w:lang w:val="en-US" w:eastAsia="ru-RU"/>
        </w:rPr>
        <w:t>Astra</w:t>
      </w:r>
      <w:r w:rsidR="00263FAF" w:rsidRPr="008C5803">
        <w:rPr>
          <w:sz w:val="28"/>
          <w:szCs w:val="28"/>
          <w:lang w:eastAsia="ru-RU"/>
        </w:rPr>
        <w:t xml:space="preserve"> </w:t>
      </w:r>
      <w:r w:rsidR="00263FAF" w:rsidRPr="008C5803">
        <w:rPr>
          <w:sz w:val="28"/>
          <w:szCs w:val="28"/>
          <w:lang w:val="en-US" w:eastAsia="ru-RU"/>
        </w:rPr>
        <w:t>Linux</w:t>
      </w:r>
      <w:r w:rsidRPr="008C5803">
        <w:rPr>
          <w:sz w:val="28"/>
          <w:szCs w:val="28"/>
          <w:lang w:eastAsia="ru-RU"/>
        </w:rPr>
        <w:t>;</w:t>
      </w:r>
    </w:p>
    <w:p w14:paraId="73EA63C1" w14:textId="29DD50A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14:paraId="0201EA83" w14:textId="105BA64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14:paraId="56FC69D9" w14:textId="4EF4DBD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мультиэкранн</w:t>
      </w:r>
      <w:r w:rsidRPr="008C5803">
        <w:rPr>
          <w:sz w:val="28"/>
          <w:szCs w:val="28"/>
          <w:lang w:eastAsia="ru-RU"/>
        </w:rPr>
        <w:t>ый</w:t>
      </w:r>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14:paraId="2C75888B" w14:textId="3F671907"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функции предзаписи и тревожной постзаписи;</w:t>
      </w:r>
    </w:p>
    <w:p w14:paraId="340406C0" w14:textId="63DD9F46"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14:paraId="1983CDD1" w14:textId="77777777"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14:paraId="4E95B11B" w14:textId="3A8564B1" w:rsidR="003E68DF" w:rsidRPr="008C5803" w:rsidRDefault="003E68DF" w:rsidP="0088068E">
      <w:pPr>
        <w:numPr>
          <w:ilvl w:val="4"/>
          <w:numId w:val="221"/>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14:paraId="03557A47" w14:textId="77777777"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14:paraId="36E96E15" w14:textId="6EF82524"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14:paraId="3430F685" w14:textId="77777777"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14:paraId="556E0C74" w14:textId="2F4F67ED"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r w:rsidRPr="008C5803">
        <w:rPr>
          <w:sz w:val="28"/>
          <w:szCs w:val="28"/>
          <w:lang w:eastAsia="ru-RU"/>
        </w:rPr>
        <w:t>Лк;</w:t>
      </w:r>
    </w:p>
    <w:p w14:paraId="79E0AA8F" w14:textId="54C4D6F4"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14:paraId="3AFC29C9" w14:textId="6E9814ED"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14:paraId="5AC9E411" w14:textId="3C9E7B88"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14:paraId="6820BD87" w14:textId="1696C5DC"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14:paraId="4B13D70F" w14:textId="24144987"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w:t>
      </w:r>
      <w:r w:rsidR="00B45B51" w:rsidRPr="008C5803">
        <w:rPr>
          <w:sz w:val="28"/>
          <w:szCs w:val="28"/>
          <w:lang w:eastAsia="ru-RU"/>
        </w:rPr>
        <w:t xml:space="preserve"> </w:t>
      </w:r>
      <w:r w:rsidRPr="008C5803">
        <w:rPr>
          <w:sz w:val="28"/>
          <w:szCs w:val="28"/>
          <w:lang w:eastAsia="ru-RU"/>
        </w:rPr>
        <w:t>25 к/с, при разрешении 1920 × 1080;</w:t>
      </w:r>
    </w:p>
    <w:p w14:paraId="532E2D52" w14:textId="2801D8C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14:paraId="2D8D7895" w14:textId="2978711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10Base-T/100Base-TX, Ethernet порт.</w:t>
      </w:r>
    </w:p>
    <w:p w14:paraId="2757C525" w14:textId="586BE10E"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14:paraId="55E887CB"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14:paraId="54AE675D"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PoE питание, не ниже IEEE 802.3 af;</w:t>
      </w:r>
    </w:p>
    <w:p w14:paraId="41C034D9" w14:textId="268A3506"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14:paraId="05B84F6A" w14:textId="1F9C105C" w:rsidR="003E68DF" w:rsidRPr="008C5803" w:rsidRDefault="007046AD" w:rsidP="0088068E">
      <w:pPr>
        <w:numPr>
          <w:ilvl w:val="4"/>
          <w:numId w:val="221"/>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14:paraId="0ACB3C2D" w14:textId="5F4CE75D"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lastRenderedPageBreak/>
        <w:t>ИБП</w:t>
      </w:r>
      <w:r w:rsidR="0011309F" w:rsidRPr="008C5803">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14:paraId="2454CA81" w14:textId="77777777" w:rsidR="00390A1B" w:rsidRPr="008C5803" w:rsidRDefault="00390A1B" w:rsidP="00390A1B">
      <w:pPr>
        <w:tabs>
          <w:tab w:val="left" w:pos="2268"/>
        </w:tabs>
        <w:ind w:left="709" w:firstLine="0"/>
        <w:contextualSpacing/>
        <w:rPr>
          <w:sz w:val="28"/>
          <w:szCs w:val="28"/>
        </w:rPr>
      </w:pPr>
    </w:p>
    <w:p w14:paraId="1B4E2B6F" w14:textId="513C4775"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8C5803" w14:paraId="69098E71" w14:textId="77777777" w:rsidTr="00C35879">
        <w:trPr>
          <w:tblHeader/>
          <w:jc w:val="center"/>
        </w:trPr>
        <w:tc>
          <w:tcPr>
            <w:tcW w:w="562" w:type="dxa"/>
          </w:tcPr>
          <w:p w14:paraId="20E4F5DA" w14:textId="77777777"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14:paraId="0AB86C56" w14:textId="77777777"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14:paraId="6020E54C" w14:textId="77777777"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14:paraId="0A9EFA26" w14:textId="77777777" w:rsidTr="00C35879">
        <w:trPr>
          <w:jc w:val="center"/>
        </w:trPr>
        <w:tc>
          <w:tcPr>
            <w:tcW w:w="562" w:type="dxa"/>
            <w:vAlign w:val="center"/>
          </w:tcPr>
          <w:p w14:paraId="2EAA6C3A" w14:textId="77777777"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14:paraId="5B06CB7B" w14:textId="77777777"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14:paraId="2EB9026E" w14:textId="77777777"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14:paraId="68188E6B" w14:textId="77777777" w:rsidTr="00C35879">
        <w:trPr>
          <w:jc w:val="center"/>
        </w:trPr>
        <w:tc>
          <w:tcPr>
            <w:tcW w:w="562" w:type="dxa"/>
            <w:vAlign w:val="center"/>
          </w:tcPr>
          <w:p w14:paraId="0FEF4286" w14:textId="77777777"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14:paraId="68D7C36D" w14:textId="77777777"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14:paraId="38712801" w14:textId="77777777"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14:paraId="21CE40C8" w14:textId="77777777" w:rsidTr="00C35879">
        <w:trPr>
          <w:jc w:val="center"/>
        </w:trPr>
        <w:tc>
          <w:tcPr>
            <w:tcW w:w="562" w:type="dxa"/>
            <w:vMerge w:val="restart"/>
            <w:vAlign w:val="center"/>
          </w:tcPr>
          <w:p w14:paraId="111C99D5" w14:textId="77777777"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14:paraId="114636A1" w14:textId="77777777"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14:paraId="4DAA8572" w14:textId="77777777"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14:paraId="2496D9D0" w14:textId="77777777" w:rsidTr="00C35879">
        <w:trPr>
          <w:jc w:val="center"/>
        </w:trPr>
        <w:tc>
          <w:tcPr>
            <w:tcW w:w="562" w:type="dxa"/>
            <w:vMerge/>
            <w:vAlign w:val="center"/>
          </w:tcPr>
          <w:p w14:paraId="0097EE62" w14:textId="77777777" w:rsidR="003E68DF" w:rsidRPr="008C5803" w:rsidRDefault="003E68DF" w:rsidP="00F45CCE">
            <w:pPr>
              <w:ind w:firstLine="0"/>
              <w:contextualSpacing/>
              <w:jc w:val="center"/>
              <w:rPr>
                <w:sz w:val="24"/>
                <w:szCs w:val="24"/>
              </w:rPr>
            </w:pPr>
          </w:p>
        </w:tc>
        <w:tc>
          <w:tcPr>
            <w:tcW w:w="4678" w:type="dxa"/>
            <w:vAlign w:val="center"/>
          </w:tcPr>
          <w:p w14:paraId="5FA0E224" w14:textId="77777777"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14:paraId="3A10764A" w14:textId="77777777" w:rsidR="003E68DF" w:rsidRPr="008C5803" w:rsidRDefault="003E68DF" w:rsidP="00993ABC">
            <w:pPr>
              <w:ind w:firstLine="0"/>
              <w:contextualSpacing/>
              <w:rPr>
                <w:sz w:val="24"/>
                <w:szCs w:val="24"/>
              </w:rPr>
            </w:pPr>
            <w:r w:rsidRPr="008C5803">
              <w:rPr>
                <w:sz w:val="24"/>
                <w:szCs w:val="24"/>
              </w:rPr>
              <w:t>50±1 Гц</w:t>
            </w:r>
          </w:p>
        </w:tc>
      </w:tr>
      <w:tr w:rsidR="003E68DF" w:rsidRPr="008C5803" w14:paraId="0D3C0559" w14:textId="77777777" w:rsidTr="00C35879">
        <w:trPr>
          <w:jc w:val="center"/>
        </w:trPr>
        <w:tc>
          <w:tcPr>
            <w:tcW w:w="562" w:type="dxa"/>
            <w:vMerge/>
            <w:vAlign w:val="center"/>
          </w:tcPr>
          <w:p w14:paraId="4A2ECDBD" w14:textId="77777777" w:rsidR="003E68DF" w:rsidRPr="008C5803" w:rsidRDefault="003E68DF" w:rsidP="00F45CCE">
            <w:pPr>
              <w:ind w:firstLine="0"/>
              <w:contextualSpacing/>
              <w:jc w:val="center"/>
              <w:rPr>
                <w:sz w:val="24"/>
                <w:szCs w:val="24"/>
              </w:rPr>
            </w:pPr>
          </w:p>
        </w:tc>
        <w:tc>
          <w:tcPr>
            <w:tcW w:w="4678" w:type="dxa"/>
            <w:vAlign w:val="center"/>
          </w:tcPr>
          <w:p w14:paraId="0097A8F3" w14:textId="77777777"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14:paraId="55392B39" w14:textId="77777777"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14:paraId="2EBF7B79" w14:textId="77777777" w:rsidTr="00C35879">
        <w:trPr>
          <w:jc w:val="center"/>
        </w:trPr>
        <w:tc>
          <w:tcPr>
            <w:tcW w:w="562" w:type="dxa"/>
            <w:vMerge w:val="restart"/>
            <w:vAlign w:val="center"/>
          </w:tcPr>
          <w:p w14:paraId="52A5EBE4" w14:textId="77777777"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14:paraId="42576B63" w14:textId="77777777"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14:paraId="705D214F" w14:textId="77777777" w:rsidTr="00C35879">
        <w:trPr>
          <w:jc w:val="center"/>
        </w:trPr>
        <w:tc>
          <w:tcPr>
            <w:tcW w:w="562" w:type="dxa"/>
            <w:vMerge/>
            <w:vAlign w:val="center"/>
          </w:tcPr>
          <w:p w14:paraId="02F0A7E1" w14:textId="77777777" w:rsidR="003E68DF" w:rsidRPr="008C5803" w:rsidRDefault="003E68DF" w:rsidP="00F45CCE">
            <w:pPr>
              <w:ind w:firstLine="0"/>
              <w:contextualSpacing/>
              <w:jc w:val="center"/>
              <w:rPr>
                <w:sz w:val="24"/>
                <w:szCs w:val="24"/>
              </w:rPr>
            </w:pPr>
          </w:p>
        </w:tc>
        <w:tc>
          <w:tcPr>
            <w:tcW w:w="8782" w:type="dxa"/>
            <w:gridSpan w:val="2"/>
            <w:vAlign w:val="center"/>
          </w:tcPr>
          <w:p w14:paraId="65650AD3" w14:textId="77777777"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14:paraId="00705E66" w14:textId="77777777" w:rsidTr="00C35879">
        <w:trPr>
          <w:jc w:val="center"/>
        </w:trPr>
        <w:tc>
          <w:tcPr>
            <w:tcW w:w="562" w:type="dxa"/>
            <w:vMerge w:val="restart"/>
            <w:vAlign w:val="center"/>
          </w:tcPr>
          <w:p w14:paraId="3FD3D0AE" w14:textId="77777777"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14:paraId="3BF97C27" w14:textId="77777777"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14:paraId="6D1CAEF2" w14:textId="77777777"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14:paraId="5099C8F3" w14:textId="77777777" w:rsidTr="00C35879">
        <w:trPr>
          <w:jc w:val="center"/>
        </w:trPr>
        <w:tc>
          <w:tcPr>
            <w:tcW w:w="562" w:type="dxa"/>
            <w:vMerge/>
            <w:vAlign w:val="center"/>
          </w:tcPr>
          <w:p w14:paraId="71E2127E" w14:textId="77777777" w:rsidR="003E68DF" w:rsidRPr="008C5803" w:rsidRDefault="003E68DF" w:rsidP="00F45CCE">
            <w:pPr>
              <w:ind w:firstLine="0"/>
              <w:contextualSpacing/>
              <w:jc w:val="center"/>
              <w:rPr>
                <w:sz w:val="24"/>
                <w:szCs w:val="24"/>
              </w:rPr>
            </w:pPr>
          </w:p>
        </w:tc>
        <w:tc>
          <w:tcPr>
            <w:tcW w:w="4678" w:type="dxa"/>
            <w:vAlign w:val="center"/>
          </w:tcPr>
          <w:p w14:paraId="08EC68C2" w14:textId="77777777"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14:paraId="707B9897" w14:textId="77777777"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14:paraId="548EAC9C" w14:textId="77777777" w:rsidTr="00C35879">
        <w:trPr>
          <w:jc w:val="center"/>
        </w:trPr>
        <w:tc>
          <w:tcPr>
            <w:tcW w:w="562" w:type="dxa"/>
            <w:vMerge/>
            <w:vAlign w:val="center"/>
          </w:tcPr>
          <w:p w14:paraId="36BEE1ED" w14:textId="77777777" w:rsidR="003E68DF" w:rsidRPr="008C5803" w:rsidRDefault="003E68DF" w:rsidP="00F45CCE">
            <w:pPr>
              <w:ind w:firstLine="0"/>
              <w:contextualSpacing/>
              <w:jc w:val="center"/>
              <w:rPr>
                <w:sz w:val="24"/>
                <w:szCs w:val="24"/>
              </w:rPr>
            </w:pPr>
          </w:p>
        </w:tc>
        <w:tc>
          <w:tcPr>
            <w:tcW w:w="4678" w:type="dxa"/>
            <w:vAlign w:val="center"/>
          </w:tcPr>
          <w:p w14:paraId="53EE1E28" w14:textId="77777777"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14:paraId="7107D54C" w14:textId="77777777"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14:paraId="3F22FBCA" w14:textId="77777777" w:rsidTr="00C35879">
        <w:trPr>
          <w:jc w:val="center"/>
        </w:trPr>
        <w:tc>
          <w:tcPr>
            <w:tcW w:w="562" w:type="dxa"/>
            <w:vMerge/>
            <w:vAlign w:val="center"/>
          </w:tcPr>
          <w:p w14:paraId="0080BB03" w14:textId="77777777" w:rsidR="003E68DF" w:rsidRPr="008C5803" w:rsidRDefault="003E68DF" w:rsidP="00F45CCE">
            <w:pPr>
              <w:ind w:firstLine="0"/>
              <w:contextualSpacing/>
              <w:jc w:val="center"/>
              <w:rPr>
                <w:sz w:val="24"/>
                <w:szCs w:val="24"/>
              </w:rPr>
            </w:pPr>
          </w:p>
        </w:tc>
        <w:tc>
          <w:tcPr>
            <w:tcW w:w="4678" w:type="dxa"/>
            <w:vAlign w:val="center"/>
          </w:tcPr>
          <w:p w14:paraId="65930980" w14:textId="77777777"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14:paraId="671ED1FE" w14:textId="77777777" w:rsidTr="00C35879">
        <w:trPr>
          <w:jc w:val="center"/>
        </w:trPr>
        <w:tc>
          <w:tcPr>
            <w:tcW w:w="562" w:type="dxa"/>
            <w:vMerge/>
            <w:vAlign w:val="center"/>
          </w:tcPr>
          <w:p w14:paraId="3C224B00" w14:textId="77777777" w:rsidR="003E68DF" w:rsidRPr="008C5803" w:rsidRDefault="003E68DF" w:rsidP="00F45CCE">
            <w:pPr>
              <w:ind w:firstLine="0"/>
              <w:contextualSpacing/>
              <w:jc w:val="center"/>
              <w:rPr>
                <w:sz w:val="24"/>
                <w:szCs w:val="24"/>
              </w:rPr>
            </w:pPr>
          </w:p>
        </w:tc>
        <w:tc>
          <w:tcPr>
            <w:tcW w:w="4678" w:type="dxa"/>
            <w:vAlign w:val="center"/>
          </w:tcPr>
          <w:p w14:paraId="0AA417F2" w14:textId="77777777"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14:paraId="54374354" w14:textId="77777777"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14:paraId="00C22364" w14:textId="77777777" w:rsidTr="00C35879">
        <w:trPr>
          <w:jc w:val="center"/>
        </w:trPr>
        <w:tc>
          <w:tcPr>
            <w:tcW w:w="562" w:type="dxa"/>
            <w:vMerge/>
            <w:vAlign w:val="center"/>
          </w:tcPr>
          <w:p w14:paraId="246AED5E" w14:textId="77777777" w:rsidR="003E68DF" w:rsidRPr="008C5803" w:rsidRDefault="003E68DF" w:rsidP="00F45CCE">
            <w:pPr>
              <w:ind w:firstLine="0"/>
              <w:contextualSpacing/>
              <w:jc w:val="center"/>
              <w:rPr>
                <w:sz w:val="24"/>
                <w:szCs w:val="24"/>
              </w:rPr>
            </w:pPr>
          </w:p>
        </w:tc>
        <w:tc>
          <w:tcPr>
            <w:tcW w:w="4678" w:type="dxa"/>
            <w:vAlign w:val="center"/>
          </w:tcPr>
          <w:p w14:paraId="3520FECC" w14:textId="77777777"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14:paraId="4DDBB52B" w14:textId="77777777"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14:paraId="197EA019" w14:textId="77777777" w:rsidTr="00C35879">
        <w:trPr>
          <w:jc w:val="center"/>
        </w:trPr>
        <w:tc>
          <w:tcPr>
            <w:tcW w:w="562" w:type="dxa"/>
            <w:vMerge/>
            <w:vAlign w:val="center"/>
          </w:tcPr>
          <w:p w14:paraId="32D474F7" w14:textId="77777777" w:rsidR="003E68DF" w:rsidRPr="008C5803" w:rsidRDefault="003E68DF" w:rsidP="00F45CCE">
            <w:pPr>
              <w:ind w:firstLine="0"/>
              <w:contextualSpacing/>
              <w:jc w:val="center"/>
              <w:rPr>
                <w:sz w:val="24"/>
                <w:szCs w:val="24"/>
              </w:rPr>
            </w:pPr>
          </w:p>
        </w:tc>
        <w:tc>
          <w:tcPr>
            <w:tcW w:w="4678" w:type="dxa"/>
            <w:vAlign w:val="center"/>
          </w:tcPr>
          <w:p w14:paraId="1B980612" w14:textId="77777777"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14:paraId="322D9374" w14:textId="77777777"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14:paraId="49F9F6DF" w14:textId="77777777" w:rsidTr="00C35879">
        <w:trPr>
          <w:jc w:val="center"/>
        </w:trPr>
        <w:tc>
          <w:tcPr>
            <w:tcW w:w="562" w:type="dxa"/>
            <w:vAlign w:val="center"/>
          </w:tcPr>
          <w:p w14:paraId="29D09DD6" w14:textId="77777777"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14:paraId="4343E628" w14:textId="77777777"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14:paraId="1EE172B3" w14:textId="77777777" w:rsidR="003E68DF" w:rsidRPr="008C5803" w:rsidRDefault="003E68DF" w:rsidP="00993ABC">
            <w:pPr>
              <w:ind w:firstLine="0"/>
              <w:contextualSpacing/>
              <w:rPr>
                <w:sz w:val="24"/>
                <w:szCs w:val="24"/>
              </w:rPr>
            </w:pPr>
            <w:r w:rsidRPr="008C5803">
              <w:rPr>
                <w:sz w:val="24"/>
                <w:szCs w:val="24"/>
              </w:rPr>
              <w:t>Нет</w:t>
            </w:r>
          </w:p>
        </w:tc>
      </w:tr>
      <w:tr w:rsidR="003E68DF" w:rsidRPr="008C5803" w14:paraId="312D1161" w14:textId="77777777" w:rsidTr="00C35879">
        <w:trPr>
          <w:jc w:val="center"/>
        </w:trPr>
        <w:tc>
          <w:tcPr>
            <w:tcW w:w="562" w:type="dxa"/>
            <w:vAlign w:val="center"/>
          </w:tcPr>
          <w:p w14:paraId="1580AB8C" w14:textId="77777777"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14:paraId="0441C7DF" w14:textId="77777777"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14:paraId="6A9D575A" w14:textId="77777777"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14:paraId="29D92A5F" w14:textId="77777777" w:rsidTr="00C35879">
        <w:trPr>
          <w:jc w:val="center"/>
        </w:trPr>
        <w:tc>
          <w:tcPr>
            <w:tcW w:w="562" w:type="dxa"/>
            <w:vAlign w:val="center"/>
          </w:tcPr>
          <w:p w14:paraId="29008F7B" w14:textId="77777777"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14:paraId="158D21FA" w14:textId="77777777"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14:paraId="625D2173" w14:textId="77777777" w:rsidR="003E68DF" w:rsidRPr="008C5803" w:rsidRDefault="003E68DF" w:rsidP="00993ABC">
            <w:pPr>
              <w:ind w:firstLine="0"/>
              <w:contextualSpacing/>
              <w:rPr>
                <w:sz w:val="24"/>
                <w:szCs w:val="24"/>
              </w:rPr>
            </w:pPr>
            <w:r w:rsidRPr="008C5803">
              <w:rPr>
                <w:sz w:val="24"/>
                <w:szCs w:val="24"/>
              </w:rPr>
              <w:t>Да</w:t>
            </w:r>
          </w:p>
        </w:tc>
      </w:tr>
    </w:tbl>
    <w:p w14:paraId="698AF883" w14:textId="77777777" w:rsidR="009B683E" w:rsidRPr="008C5803" w:rsidRDefault="009B683E" w:rsidP="009B683E">
      <w:pPr>
        <w:tabs>
          <w:tab w:val="left" w:pos="2268"/>
        </w:tabs>
        <w:ind w:left="709" w:firstLine="0"/>
        <w:contextualSpacing/>
        <w:rPr>
          <w:sz w:val="28"/>
          <w:szCs w:val="28"/>
        </w:rPr>
      </w:pPr>
    </w:p>
    <w:p w14:paraId="414A57E9" w14:textId="77777777" w:rsidR="007869F9" w:rsidRPr="008C5803" w:rsidRDefault="009B683E" w:rsidP="0088068E">
      <w:pPr>
        <w:numPr>
          <w:ilvl w:val="4"/>
          <w:numId w:val="221"/>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14:paraId="3DB29D22" w14:textId="005C569B"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14:paraId="7B15F044" w14:textId="55A5C7A6"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PoE.</w:t>
      </w:r>
    </w:p>
    <w:p w14:paraId="2BA120C1" w14:textId="77777777"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14:paraId="48F4C3BD" w14:textId="0861B4F3"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14:paraId="0C349488" w14:textId="4EC4B190"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lastRenderedPageBreak/>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w:t>
      </w:r>
      <w:r w:rsidR="0046013F" w:rsidRPr="008C5803">
        <w:rPr>
          <w:sz w:val="28"/>
          <w:szCs w:val="28"/>
          <w:lang w:eastAsia="ru-RU"/>
        </w:rPr>
        <w:t>–</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14:paraId="5C1E29BD" w14:textId="77777777"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14:paraId="0F4D1B54" w14:textId="0A4BE1A9"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14:paraId="1C1E2EF3" w14:textId="25862834"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14:paraId="4CFBD40D" w14:textId="1D8B63D9"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14:paraId="7402E444"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14:paraId="2DFBF3F9" w14:textId="15C03BFC"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14:paraId="35CB6742"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14:paraId="5745139C" w14:textId="7BFEEF66"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14:paraId="100E3033" w14:textId="2585A070"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14:paraId="0B5BD6EB" w14:textId="2181B50E"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14:paraId="5D50A64C" w14:textId="3E82D2D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14:paraId="7A08A2E6" w14:textId="66C10E9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385E43F9" w14:textId="26D367DB"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13626906" w14:textId="79250D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14:paraId="4163BC2F" w14:textId="366A96E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14:paraId="2A3728F9" w14:textId="0678BE67"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14:paraId="212BA064" w14:textId="3697E51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14:paraId="21B4DE31" w14:textId="6564986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14:paraId="32BCCAAE" w14:textId="746D71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14:paraId="2914618E" w14:textId="1FE97940" w:rsidR="003E68DF" w:rsidRPr="008C5803" w:rsidRDefault="003E68DF" w:rsidP="0088068E">
      <w:pPr>
        <w:numPr>
          <w:ilvl w:val="3"/>
          <w:numId w:val="221"/>
        </w:numPr>
        <w:tabs>
          <w:tab w:val="left" w:pos="1985"/>
        </w:tabs>
        <w:ind w:left="0" w:firstLine="709"/>
        <w:contextualSpacing/>
        <w:rPr>
          <w:sz w:val="28"/>
          <w:szCs w:val="28"/>
        </w:rPr>
      </w:pPr>
      <w:bookmarkStart w:id="7" w:name="_Hlk224997523"/>
      <w:r w:rsidRPr="008C5803">
        <w:rPr>
          <w:sz w:val="28"/>
          <w:szCs w:val="28"/>
        </w:rPr>
        <w:t xml:space="preserve">Требования к </w:t>
      </w:r>
      <w:bookmarkEnd w:id="7"/>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14:paraId="43927746" w14:textId="7B2FBA02" w:rsidR="00DF4890"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Pr="008C5803">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14:paraId="1B268B76" w14:textId="77777777"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14:paraId="323D1431" w14:textId="57183868"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14:paraId="0DEF5EBA" w14:textId="59FF4D15"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lastRenderedPageBreak/>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Работы по монтажу СКС включают:</w:t>
      </w:r>
    </w:p>
    <w:p w14:paraId="1AA77C8B" w14:textId="790AB07C"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кабельных </w:t>
      </w:r>
      <w:r w:rsidR="000C0396" w:rsidRPr="008C5803">
        <w:rPr>
          <w:rFonts w:eastAsia="Arial Unicode MS"/>
          <w:sz w:val="28"/>
          <w:szCs w:val="28"/>
          <w:lang w:val="ru" w:eastAsia="ru-RU"/>
        </w:rPr>
        <w:t>трасс</w:t>
      </w:r>
      <w:r w:rsidRPr="008C5803">
        <w:rPr>
          <w:rFonts w:eastAsia="Arial Unicode MS"/>
          <w:sz w:val="28"/>
          <w:szCs w:val="28"/>
          <w:lang w:val="ru"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val="ru" w:eastAsia="ru-RU"/>
        </w:rPr>
        <w:t>;</w:t>
      </w:r>
    </w:p>
    <w:p w14:paraId="26619E2A" w14:textId="77777777"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прокладку/протяжку кабеля в кабельных конструкциях;</w:t>
      </w:r>
    </w:p>
    <w:p w14:paraId="09FD778B" w14:textId="61FF05A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розеток с разъемами типа RJ-45</w:t>
      </w:r>
      <w:r w:rsidR="006F56C3" w:rsidRPr="008C5803">
        <w:rPr>
          <w:rFonts w:eastAsia="Arial Unicode MS"/>
          <w:sz w:val="28"/>
          <w:szCs w:val="28"/>
          <w:lang w:val="ru" w:eastAsia="ru-RU"/>
        </w:rPr>
        <w:t xml:space="preserve"> (в соответствии с </w:t>
      </w:r>
      <w:r w:rsidR="007E14CF" w:rsidRPr="008C5803">
        <w:rPr>
          <w:rFonts w:eastAsia="Arial Unicode MS"/>
          <w:sz w:val="28"/>
          <w:szCs w:val="28"/>
          <w:lang w:val="ru" w:eastAsia="ru-RU"/>
        </w:rPr>
        <w:t xml:space="preserve">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006F56C3" w:rsidRPr="008C5803">
        <w:rPr>
          <w:rFonts w:eastAsia="Arial Unicode MS"/>
          <w:sz w:val="28"/>
          <w:szCs w:val="28"/>
          <w:lang w:val="ru" w:eastAsia="ru-RU"/>
        </w:rPr>
        <w:t>)</w:t>
      </w:r>
      <w:r w:rsidRPr="008C5803">
        <w:rPr>
          <w:rFonts w:eastAsia="Arial Unicode MS"/>
          <w:sz w:val="28"/>
          <w:szCs w:val="28"/>
          <w:lang w:val="ru" w:eastAsia="ru-RU"/>
        </w:rPr>
        <w:t>;</w:t>
      </w:r>
    </w:p>
    <w:p w14:paraId="5BDFD182" w14:textId="6E6B179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3475430A" w14:textId="769294FE" w:rsidR="003E68DF" w:rsidRPr="008C5803" w:rsidRDefault="003E68DF" w:rsidP="00B50A16">
      <w:pPr>
        <w:numPr>
          <w:ilvl w:val="4"/>
          <w:numId w:val="221"/>
        </w:numPr>
        <w:tabs>
          <w:tab w:val="left" w:pos="2127"/>
        </w:tabs>
        <w:contextualSpacing/>
        <w:rPr>
          <w:sz w:val="28"/>
          <w:szCs w:val="28"/>
        </w:rPr>
      </w:pPr>
      <w:r w:rsidRPr="008C5803">
        <w:rPr>
          <w:sz w:val="28"/>
          <w:szCs w:val="28"/>
        </w:rPr>
        <w:t xml:space="preserve">Перечень монтируемого оборудования в зоне размещения </w:t>
      </w:r>
      <w:r w:rsidR="00FF5406" w:rsidRPr="008C5803">
        <w:rPr>
          <w:sz w:val="28"/>
          <w:szCs w:val="28"/>
        </w:rPr>
        <w:t>ТКУ 3.2</w:t>
      </w:r>
      <w:r w:rsidRPr="008C5803">
        <w:rPr>
          <w:sz w:val="28"/>
          <w:szCs w:val="28"/>
        </w:rPr>
        <w:t>:</w:t>
      </w:r>
    </w:p>
    <w:p w14:paraId="1199B62B" w14:textId="77777777"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граничный маршрутизатор;</w:t>
      </w:r>
    </w:p>
    <w:p w14:paraId="3F78D957" w14:textId="77777777" w:rsidR="00FF5406" w:rsidRPr="008C5803"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СОТ;</w:t>
      </w:r>
    </w:p>
    <w:p w14:paraId="50EE59CD" w14:textId="1A36C2A3" w:rsidR="003E68DF" w:rsidRPr="008C5803"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СКС</w:t>
      </w:r>
      <w:r w:rsidR="003E68DF" w:rsidRPr="008C5803">
        <w:rPr>
          <w:rFonts w:eastAsia="Arial Unicode MS"/>
          <w:sz w:val="28"/>
          <w:szCs w:val="28"/>
          <w:lang w:val="ru" w:eastAsia="ru-RU"/>
        </w:rPr>
        <w:t>;</w:t>
      </w:r>
    </w:p>
    <w:p w14:paraId="62F7E091" w14:textId="77777777"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видеорегистратор СОТ;</w:t>
      </w:r>
    </w:p>
    <w:p w14:paraId="5A6F055F" w14:textId="194F194D"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блок розеток.</w:t>
      </w:r>
    </w:p>
    <w:p w14:paraId="094044EA" w14:textId="388B6173" w:rsidR="00B33D1F" w:rsidRPr="00B50A16" w:rsidRDefault="003E68DF" w:rsidP="00B50A16">
      <w:pPr>
        <w:pStyle w:val="ab"/>
        <w:numPr>
          <w:ilvl w:val="4"/>
          <w:numId w:val="221"/>
        </w:numPr>
        <w:tabs>
          <w:tab w:val="left" w:pos="2127"/>
        </w:tabs>
        <w:contextualSpacing/>
        <w:rPr>
          <w:sz w:val="28"/>
          <w:szCs w:val="28"/>
        </w:rPr>
      </w:pPr>
      <w:r w:rsidRPr="00B50A1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B50A16">
        <w:rPr>
          <w:rFonts w:eastAsia="Arial Unicode MS"/>
          <w:sz w:val="28"/>
          <w:szCs w:val="28"/>
          <w:lang w:val="ru" w:eastAsia="ru-RU"/>
        </w:rPr>
        <w:t xml:space="preserve">в соответствии с приложением </w:t>
      </w:r>
      <w:r w:rsidR="002957F1" w:rsidRPr="00B50A16">
        <w:rPr>
          <w:rFonts w:eastAsia="Arial Unicode MS"/>
          <w:sz w:val="28"/>
          <w:szCs w:val="28"/>
          <w:lang w:val="ru" w:eastAsia="ru-RU"/>
        </w:rPr>
        <w:t>№ </w:t>
      </w:r>
      <w:r w:rsidR="007E14CF" w:rsidRPr="00B50A16">
        <w:rPr>
          <w:rFonts w:eastAsia="Arial Unicode MS"/>
          <w:sz w:val="28"/>
          <w:szCs w:val="28"/>
          <w:lang w:val="ru" w:eastAsia="ru-RU"/>
        </w:rPr>
        <w:t>1 к</w:t>
      </w:r>
      <w:r w:rsidR="002847E1" w:rsidRPr="00B50A16">
        <w:rPr>
          <w:rFonts w:eastAsia="Arial Unicode MS"/>
          <w:sz w:val="28"/>
          <w:szCs w:val="28"/>
          <w:lang w:val="ru" w:eastAsia="ru-RU"/>
        </w:rPr>
        <w:t> ТТ</w:t>
      </w:r>
      <w:r w:rsidRPr="00B50A16">
        <w:rPr>
          <w:sz w:val="28"/>
          <w:szCs w:val="28"/>
        </w:rPr>
        <w:t>.</w:t>
      </w:r>
    </w:p>
    <w:p w14:paraId="702E0086" w14:textId="5EECD4A3" w:rsidR="003E68DF" w:rsidRPr="008C5803" w:rsidRDefault="00B33D1F" w:rsidP="00932267">
      <w:pPr>
        <w:pStyle w:val="ab"/>
        <w:numPr>
          <w:ilvl w:val="0"/>
          <w:numId w:val="107"/>
        </w:numPr>
        <w:tabs>
          <w:tab w:val="left" w:pos="1843"/>
          <w:tab w:val="left" w:pos="2127"/>
        </w:tabs>
        <w:ind w:left="0" w:firstLine="709"/>
        <w:contextualSpacing/>
        <w:rPr>
          <w:sz w:val="28"/>
          <w:szCs w:val="28"/>
        </w:rPr>
      </w:pPr>
      <w:r w:rsidRPr="008C5803">
        <w:rPr>
          <w:sz w:val="28"/>
          <w:szCs w:val="28"/>
          <w:lang w:eastAsia="ru-RU"/>
        </w:rPr>
        <w:t>Центральное обору</w:t>
      </w:r>
      <w:r w:rsidR="00D06235" w:rsidRPr="008C5803">
        <w:rPr>
          <w:sz w:val="28"/>
          <w:szCs w:val="28"/>
          <w:lang w:eastAsia="ru-RU"/>
        </w:rPr>
        <w:t xml:space="preserve">дование СКС и СОТ установлено в </w:t>
      </w: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E8706D" w:rsidRPr="008C5803">
        <w:rPr>
          <w:sz w:val="28"/>
          <w:szCs w:val="28"/>
        </w:rPr>
        <w:t>Длина х ширина х высота</w:t>
      </w:r>
      <w:r w:rsidRPr="008C5803">
        <w:rPr>
          <w:sz w:val="28"/>
          <w:szCs w:val="28"/>
        </w:rPr>
        <w:t>) 800х500х25 мм, с креплением на 2 (двух) кронштейнах</w:t>
      </w:r>
      <w:r w:rsidR="00D06235" w:rsidRPr="008C5803">
        <w:rPr>
          <w:sz w:val="28"/>
          <w:szCs w:val="28"/>
        </w:rPr>
        <w:t xml:space="preserve"> </w:t>
      </w:r>
      <w:r w:rsidR="00A23421"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0F76C3">
        <w:rPr>
          <w:sz w:val="28"/>
          <w:szCs w:val="28"/>
        </w:rPr>
        <w:t>.</w:t>
      </w:r>
    </w:p>
    <w:p w14:paraId="2FD70DEA" w14:textId="558F6629" w:rsidR="003E68DF" w:rsidRPr="00B50A16" w:rsidRDefault="003E68DF" w:rsidP="00B50A16">
      <w:pPr>
        <w:pStyle w:val="ab"/>
        <w:numPr>
          <w:ilvl w:val="4"/>
          <w:numId w:val="221"/>
        </w:numPr>
        <w:tabs>
          <w:tab w:val="left" w:pos="2127"/>
        </w:tabs>
        <w:contextualSpacing/>
        <w:rPr>
          <w:sz w:val="28"/>
          <w:szCs w:val="28"/>
        </w:rPr>
      </w:pPr>
      <w:r w:rsidRPr="00B50A16">
        <w:rPr>
          <w:sz w:val="28"/>
          <w:szCs w:val="28"/>
        </w:rPr>
        <w:t>Параметры обеспечи</w:t>
      </w:r>
      <w:r w:rsidR="00B50A16">
        <w:rPr>
          <w:sz w:val="28"/>
          <w:szCs w:val="28"/>
        </w:rPr>
        <w:t xml:space="preserve">вающих систем определены исходя </w:t>
      </w:r>
      <w:r w:rsidRPr="00B50A16">
        <w:rPr>
          <w:sz w:val="28"/>
          <w:szCs w:val="28"/>
        </w:rPr>
        <w:t>из требований инсталляции и функционирования применяемого оборудования.</w:t>
      </w:r>
    </w:p>
    <w:p w14:paraId="7C818347" w14:textId="77777777" w:rsidR="00DF4890" w:rsidRPr="00B50A16" w:rsidRDefault="003E68DF" w:rsidP="00B50A16">
      <w:pPr>
        <w:pStyle w:val="ab"/>
        <w:numPr>
          <w:ilvl w:val="4"/>
          <w:numId w:val="221"/>
        </w:numPr>
        <w:tabs>
          <w:tab w:val="left" w:pos="2127"/>
        </w:tabs>
        <w:contextualSpacing/>
        <w:rPr>
          <w:sz w:val="28"/>
          <w:szCs w:val="28"/>
        </w:rPr>
      </w:pPr>
      <w:r w:rsidRPr="00B50A16">
        <w:rPr>
          <w:sz w:val="28"/>
          <w:szCs w:val="28"/>
        </w:rPr>
        <w:t>АРМ ОКБ</w:t>
      </w:r>
      <w:r w:rsidR="00DF4890" w:rsidRPr="00B50A16">
        <w:rPr>
          <w:sz w:val="28"/>
          <w:szCs w:val="28"/>
        </w:rPr>
        <w:t>:</w:t>
      </w:r>
    </w:p>
    <w:p w14:paraId="406BC0D0" w14:textId="49DFE7B4" w:rsidR="00DF4890" w:rsidRPr="008C5803" w:rsidRDefault="00883CC7"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Pr="008C5803">
        <w:rPr>
          <w:sz w:val="28"/>
          <w:szCs w:val="28"/>
        </w:rPr>
        <w:t>ованы</w:t>
      </w:r>
      <w:r w:rsidR="003E68DF" w:rsidRPr="008C5803">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14:paraId="77E56470" w14:textId="77777777"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14:paraId="683D9FF3" w14:textId="037793DC"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в ТКУ.</w:t>
      </w:r>
    </w:p>
    <w:p w14:paraId="1F2E143B" w14:textId="7AF80876" w:rsidR="003E68DF" w:rsidRPr="00B50A16" w:rsidRDefault="003E68DF" w:rsidP="00B50A16">
      <w:pPr>
        <w:pStyle w:val="ab"/>
        <w:numPr>
          <w:ilvl w:val="4"/>
          <w:numId w:val="221"/>
        </w:numPr>
        <w:tabs>
          <w:tab w:val="left" w:pos="2127"/>
        </w:tabs>
        <w:contextualSpacing/>
        <w:rPr>
          <w:sz w:val="28"/>
          <w:szCs w:val="28"/>
        </w:rPr>
      </w:pPr>
      <w:r w:rsidRPr="00B50A16">
        <w:rPr>
          <w:sz w:val="28"/>
          <w:szCs w:val="28"/>
        </w:rPr>
        <w:t>Использов</w:t>
      </w:r>
      <w:r w:rsidR="00826CD8" w:rsidRPr="00B50A16">
        <w:rPr>
          <w:sz w:val="28"/>
          <w:szCs w:val="28"/>
        </w:rPr>
        <w:t>ана</w:t>
      </w:r>
      <w:r w:rsidRPr="00B50A16">
        <w:rPr>
          <w:sz w:val="28"/>
          <w:szCs w:val="28"/>
        </w:rPr>
        <w:t xml:space="preserve"> един</w:t>
      </w:r>
      <w:r w:rsidR="00826CD8" w:rsidRPr="00B50A16">
        <w:rPr>
          <w:sz w:val="28"/>
          <w:szCs w:val="28"/>
        </w:rPr>
        <w:t>ая</w:t>
      </w:r>
      <w:r w:rsidRPr="00B50A16">
        <w:rPr>
          <w:sz w:val="28"/>
          <w:szCs w:val="28"/>
        </w:rPr>
        <w:t xml:space="preserve"> зон</w:t>
      </w:r>
      <w:r w:rsidR="00826CD8" w:rsidRPr="00B50A16">
        <w:rPr>
          <w:sz w:val="28"/>
          <w:szCs w:val="28"/>
        </w:rPr>
        <w:t>а</w:t>
      </w:r>
      <w:r w:rsidRPr="00B50A16">
        <w:rPr>
          <w:sz w:val="28"/>
          <w:szCs w:val="28"/>
        </w:rPr>
        <w:t xml:space="preserve"> для СОТ и СКС.</w:t>
      </w:r>
    </w:p>
    <w:p w14:paraId="45CAE4F0" w14:textId="07407BB5" w:rsidR="003E68DF" w:rsidRPr="00B50A16" w:rsidRDefault="003E68DF" w:rsidP="00B50A16">
      <w:pPr>
        <w:pStyle w:val="ab"/>
        <w:numPr>
          <w:ilvl w:val="4"/>
          <w:numId w:val="221"/>
        </w:numPr>
        <w:tabs>
          <w:tab w:val="left" w:pos="2127"/>
        </w:tabs>
        <w:contextualSpacing/>
        <w:rPr>
          <w:sz w:val="28"/>
          <w:szCs w:val="28"/>
        </w:rPr>
      </w:pPr>
      <w:r w:rsidRPr="00B50A16">
        <w:rPr>
          <w:sz w:val="28"/>
          <w:szCs w:val="28"/>
        </w:rPr>
        <w:t>В зон</w:t>
      </w:r>
      <w:r w:rsidR="00826CD8" w:rsidRPr="00B50A16">
        <w:rPr>
          <w:sz w:val="28"/>
          <w:szCs w:val="28"/>
        </w:rPr>
        <w:t>е</w:t>
      </w:r>
      <w:r w:rsidRPr="00B50A16">
        <w:rPr>
          <w:sz w:val="28"/>
          <w:szCs w:val="28"/>
        </w:rPr>
        <w:t xml:space="preserve"> установки телекомм</w:t>
      </w:r>
      <w:r w:rsidR="00826CD8" w:rsidRPr="00B50A16">
        <w:rPr>
          <w:sz w:val="28"/>
          <w:szCs w:val="28"/>
        </w:rPr>
        <w:t>уникационного</w:t>
      </w:r>
      <w:r w:rsidRPr="00B50A16">
        <w:rPr>
          <w:sz w:val="28"/>
          <w:szCs w:val="28"/>
        </w:rPr>
        <w:t xml:space="preserve"> оборудования</w:t>
      </w:r>
      <w:r w:rsidR="00826CD8" w:rsidRPr="00B50A16">
        <w:rPr>
          <w:sz w:val="28"/>
          <w:szCs w:val="28"/>
        </w:rPr>
        <w:t xml:space="preserve"> </w:t>
      </w:r>
      <w:r w:rsidRPr="00B50A16">
        <w:rPr>
          <w:sz w:val="28"/>
          <w:szCs w:val="28"/>
        </w:rPr>
        <w:t>предусмотр</w:t>
      </w:r>
      <w:r w:rsidR="00826CD8" w:rsidRPr="00B50A16">
        <w:rPr>
          <w:sz w:val="28"/>
          <w:szCs w:val="28"/>
        </w:rPr>
        <w:t>ен</w:t>
      </w:r>
      <w:r w:rsidRPr="00B50A16">
        <w:rPr>
          <w:sz w:val="28"/>
          <w:szCs w:val="28"/>
        </w:rPr>
        <w:t xml:space="preserve"> кабельный ввод </w:t>
      </w:r>
      <w:r w:rsidR="00826CD8" w:rsidRPr="00B50A16">
        <w:rPr>
          <w:sz w:val="28"/>
          <w:szCs w:val="28"/>
        </w:rPr>
        <w:t xml:space="preserve">в МОПС </w:t>
      </w:r>
      <w:r w:rsidRPr="00B50A16">
        <w:rPr>
          <w:sz w:val="28"/>
          <w:szCs w:val="28"/>
        </w:rPr>
        <w:t>для линии провайдера</w:t>
      </w:r>
      <w:r w:rsidR="00DF4890" w:rsidRPr="00B50A16">
        <w:rPr>
          <w:sz w:val="28"/>
          <w:szCs w:val="28"/>
        </w:rPr>
        <w:t xml:space="preserve"> с</w:t>
      </w:r>
      <w:r w:rsidRPr="00B50A16">
        <w:rPr>
          <w:sz w:val="28"/>
          <w:szCs w:val="28"/>
        </w:rPr>
        <w:t xml:space="preserve"> запас</w:t>
      </w:r>
      <w:r w:rsidR="00DF4890" w:rsidRPr="00B50A16">
        <w:rPr>
          <w:sz w:val="28"/>
          <w:szCs w:val="28"/>
        </w:rPr>
        <w:t>ом</w:t>
      </w:r>
      <w:r w:rsidRPr="00B50A16">
        <w:rPr>
          <w:sz w:val="28"/>
          <w:szCs w:val="28"/>
        </w:rPr>
        <w:t xml:space="preserve"> подводящих кабелей не менее 1</w:t>
      </w:r>
      <w:r w:rsidR="000F19FA" w:rsidRPr="00B50A16">
        <w:rPr>
          <w:sz w:val="28"/>
          <w:szCs w:val="28"/>
        </w:rPr>
        <w:t> </w:t>
      </w:r>
      <w:r w:rsidRPr="00B50A16">
        <w:rPr>
          <w:sz w:val="28"/>
          <w:szCs w:val="28"/>
        </w:rPr>
        <w:t>м.</w:t>
      </w:r>
    </w:p>
    <w:p w14:paraId="13BDAC4C" w14:textId="4135D97A" w:rsidR="003E68DF" w:rsidRPr="00B50A16" w:rsidRDefault="003E68DF" w:rsidP="00B50A16">
      <w:pPr>
        <w:pStyle w:val="ab"/>
        <w:numPr>
          <w:ilvl w:val="4"/>
          <w:numId w:val="221"/>
        </w:numPr>
        <w:tabs>
          <w:tab w:val="left" w:pos="2268"/>
        </w:tabs>
        <w:contextualSpacing/>
        <w:rPr>
          <w:sz w:val="28"/>
          <w:szCs w:val="28"/>
        </w:rPr>
      </w:pPr>
      <w:r w:rsidRPr="00B50A16">
        <w:rPr>
          <w:sz w:val="28"/>
          <w:szCs w:val="28"/>
        </w:rPr>
        <w:t>Все элементы СКС однозначно идентифицированы</w:t>
      </w:r>
      <w:r w:rsidR="00DF4890" w:rsidRPr="00B50A16">
        <w:rPr>
          <w:sz w:val="28"/>
          <w:szCs w:val="28"/>
        </w:rPr>
        <w:t xml:space="preserve"> и промаркированы:</w:t>
      </w:r>
    </w:p>
    <w:p w14:paraId="647869C3" w14:textId="60C4C7C9"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кабели </w:t>
      </w:r>
      <w:r w:rsidR="00826CD8" w:rsidRPr="008C5803">
        <w:rPr>
          <w:sz w:val="28"/>
          <w:szCs w:val="28"/>
        </w:rPr>
        <w:t xml:space="preserve">– </w:t>
      </w:r>
      <w:r w:rsidRPr="008C5803">
        <w:rPr>
          <w:rFonts w:eastAsia="Arial Unicode MS"/>
          <w:sz w:val="28"/>
          <w:szCs w:val="28"/>
          <w:lang w:val="ru" w:eastAsia="ru-RU"/>
        </w:rPr>
        <w:t>на двух концах</w:t>
      </w:r>
      <w:r w:rsidR="00B660C6" w:rsidRPr="008C5803">
        <w:rPr>
          <w:rFonts w:eastAsia="Arial Unicode MS"/>
          <w:sz w:val="28"/>
          <w:szCs w:val="28"/>
          <w:lang w:val="ru" w:eastAsia="ru-RU"/>
        </w:rPr>
        <w:t>,</w:t>
      </w:r>
      <w:r w:rsidRPr="008C5803">
        <w:rPr>
          <w:rFonts w:eastAsia="Arial Unicode MS"/>
          <w:sz w:val="28"/>
          <w:szCs w:val="28"/>
          <w:lang w:val="ru" w:eastAsia="ru-RU"/>
        </w:rPr>
        <w:t xml:space="preserve"> на расстоянии 20</w:t>
      </w:r>
      <w:r w:rsidR="00826CD8" w:rsidRPr="008C5803">
        <w:rPr>
          <w:rFonts w:eastAsia="Arial Unicode MS"/>
          <w:sz w:val="28"/>
          <w:szCs w:val="28"/>
          <w:lang w:val="ru" w:eastAsia="ru-RU"/>
        </w:rPr>
        <w:t> </w:t>
      </w:r>
      <w:r w:rsidRPr="008C5803">
        <w:rPr>
          <w:rFonts w:eastAsia="Arial Unicode MS"/>
          <w:sz w:val="28"/>
          <w:szCs w:val="28"/>
          <w:lang w:val="ru" w:eastAsia="ru-RU"/>
        </w:rPr>
        <w:t>см от конца кабеля</w:t>
      </w:r>
      <w:r w:rsidR="00B660C6" w:rsidRPr="008C5803">
        <w:rPr>
          <w:rFonts w:eastAsia="Arial Unicode MS"/>
          <w:sz w:val="28"/>
          <w:szCs w:val="28"/>
          <w:lang w:val="ru" w:eastAsia="ru-RU"/>
        </w:rPr>
        <w:t>,</w:t>
      </w:r>
      <w:r w:rsidRPr="008C5803">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val="ru" w:eastAsia="ru-RU"/>
        </w:rPr>
        <w:t xml:space="preserve"> или </w:t>
      </w:r>
      <w:r w:rsidRPr="008C5803">
        <w:rPr>
          <w:rFonts w:eastAsia="Arial Unicode MS"/>
          <w:sz w:val="28"/>
          <w:szCs w:val="28"/>
          <w:lang w:val="ru" w:eastAsia="ru-RU"/>
        </w:rPr>
        <w:t>перманентным маркером;</w:t>
      </w:r>
    </w:p>
    <w:p w14:paraId="7A7E508D" w14:textId="16606354"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lastRenderedPageBreak/>
        <w:t xml:space="preserve">на лицевых панелях розеток </w:t>
      </w:r>
      <w:r w:rsidR="00826CD8" w:rsidRPr="008C5803">
        <w:rPr>
          <w:sz w:val="28"/>
          <w:szCs w:val="28"/>
        </w:rPr>
        <w:t>–</w:t>
      </w:r>
      <w:r w:rsidRPr="008C5803">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8C5803">
        <w:rPr>
          <w:rFonts w:eastAsia="Arial Unicode MS"/>
          <w:sz w:val="28"/>
          <w:szCs w:val="28"/>
          <w:lang w:val="ru" w:eastAsia="ru-RU"/>
        </w:rPr>
        <w:t xml:space="preserve"> </w:t>
      </w:r>
      <w:r w:rsidRPr="008C5803">
        <w:rPr>
          <w:rFonts w:eastAsia="Arial Unicode MS"/>
          <w:sz w:val="28"/>
          <w:szCs w:val="28"/>
          <w:lang w:val="ru" w:eastAsia="ru-RU"/>
        </w:rPr>
        <w:t xml:space="preserve">ВВ – номер порта ТКУ по порядку; </w:t>
      </w:r>
    </w:p>
    <w:p w14:paraId="5AE534F2" w14:textId="4DBEC3BB"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отсчет портов рабочих мест </w:t>
      </w:r>
      <w:r w:rsidR="00826CD8" w:rsidRPr="008C5803">
        <w:rPr>
          <w:rFonts w:eastAsia="Arial Unicode MS"/>
          <w:sz w:val="28"/>
          <w:szCs w:val="28"/>
          <w:lang w:val="ru" w:eastAsia="ru-RU"/>
        </w:rPr>
        <w:t>выполнен</w:t>
      </w:r>
      <w:r w:rsidRPr="008C5803">
        <w:rPr>
          <w:rFonts w:eastAsia="Arial Unicode MS"/>
          <w:sz w:val="28"/>
          <w:szCs w:val="28"/>
          <w:lang w:val="ru" w:eastAsia="ru-RU"/>
        </w:rPr>
        <w:t xml:space="preserve"> по правилу </w:t>
      </w:r>
      <w:r w:rsidR="00826CD8" w:rsidRPr="008C5803">
        <w:rPr>
          <w:rFonts w:eastAsia="Arial Unicode MS"/>
          <w:sz w:val="28"/>
          <w:szCs w:val="28"/>
          <w:lang w:val="ru" w:eastAsia="ru-RU"/>
        </w:rPr>
        <w:t>«</w:t>
      </w:r>
      <w:r w:rsidRPr="008C5803">
        <w:rPr>
          <w:rFonts w:eastAsia="Arial Unicode MS"/>
          <w:sz w:val="28"/>
          <w:szCs w:val="28"/>
          <w:lang w:val="ru" w:eastAsia="ru-RU"/>
        </w:rPr>
        <w:t>от входа в помещение вдоль стен по часовой стрелке</w:t>
      </w:r>
      <w:r w:rsidR="00826CD8" w:rsidRPr="008C5803">
        <w:rPr>
          <w:rFonts w:eastAsia="Arial Unicode MS"/>
          <w:sz w:val="28"/>
          <w:szCs w:val="28"/>
          <w:lang w:val="ru" w:eastAsia="ru-RU"/>
        </w:rPr>
        <w:t>»</w:t>
      </w:r>
      <w:r w:rsidRPr="008C5803">
        <w:rPr>
          <w:rFonts w:eastAsia="Arial Unicode MS"/>
          <w:sz w:val="28"/>
          <w:szCs w:val="28"/>
          <w:lang w:val="ru" w:eastAsia="ru-RU"/>
        </w:rPr>
        <w:t xml:space="preserve">; </w:t>
      </w:r>
    </w:p>
    <w:p w14:paraId="262D0E58" w14:textId="6C80952D"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маркировка надежно закреплена на элементах сети;</w:t>
      </w:r>
    </w:p>
    <w:p w14:paraId="298C050F" w14:textId="367A9ABC"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w:t>
      </w:r>
      <w:r w:rsidR="00826CD8" w:rsidRPr="008C5803">
        <w:rPr>
          <w:rFonts w:eastAsia="Arial Unicode MS"/>
          <w:sz w:val="28"/>
          <w:szCs w:val="28"/>
          <w:lang w:val="ru" w:eastAsia="ru-RU"/>
        </w:rPr>
        <w:t>а</w:t>
      </w:r>
      <w:r w:rsidRPr="008C5803">
        <w:rPr>
          <w:rFonts w:eastAsia="Arial Unicode MS"/>
          <w:sz w:val="28"/>
          <w:szCs w:val="28"/>
          <w:lang w:val="ru" w:eastAsia="ru-RU"/>
        </w:rPr>
        <w:t xml:space="preserve"> элементов структурированной кабельной системы выполн</w:t>
      </w:r>
      <w:r w:rsidR="00826CD8" w:rsidRPr="008C5803">
        <w:rPr>
          <w:rFonts w:eastAsia="Arial Unicode MS"/>
          <w:sz w:val="28"/>
          <w:szCs w:val="28"/>
          <w:lang w:val="ru" w:eastAsia="ru-RU"/>
        </w:rPr>
        <w:t>ена</w:t>
      </w:r>
      <w:r w:rsidRPr="008C5803">
        <w:rPr>
          <w:rFonts w:eastAsia="Arial Unicode MS"/>
          <w:sz w:val="28"/>
          <w:szCs w:val="28"/>
          <w:lang w:val="ru" w:eastAsia="ru-RU"/>
        </w:rPr>
        <w:t xml:space="preserve"> в соответствии с требованиями стандарта ANSI/TIA/EIA-606-1993.</w:t>
      </w:r>
    </w:p>
    <w:p w14:paraId="7BAAE809" w14:textId="09951D52" w:rsidR="003E68DF" w:rsidRPr="00437584" w:rsidRDefault="003E68DF" w:rsidP="00437584">
      <w:pPr>
        <w:pStyle w:val="ab"/>
        <w:numPr>
          <w:ilvl w:val="4"/>
          <w:numId w:val="221"/>
        </w:numPr>
        <w:tabs>
          <w:tab w:val="left" w:pos="2268"/>
        </w:tabs>
        <w:contextualSpacing/>
        <w:rPr>
          <w:sz w:val="28"/>
          <w:szCs w:val="28"/>
        </w:rPr>
      </w:pPr>
      <w:r w:rsidRPr="00437584">
        <w:rPr>
          <w:sz w:val="28"/>
          <w:szCs w:val="28"/>
        </w:rPr>
        <w:t>Тестирование линий СКС произве</w:t>
      </w:r>
      <w:r w:rsidR="00826CD8" w:rsidRPr="00437584">
        <w:rPr>
          <w:sz w:val="28"/>
          <w:szCs w:val="28"/>
        </w:rPr>
        <w:t>дено</w:t>
      </w:r>
      <w:r w:rsidRPr="00437584">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437584">
        <w:rPr>
          <w:sz w:val="28"/>
          <w:szCs w:val="28"/>
        </w:rPr>
        <w:t>ены</w:t>
      </w:r>
      <w:r w:rsidRPr="00437584">
        <w:rPr>
          <w:sz w:val="28"/>
          <w:szCs w:val="28"/>
        </w:rPr>
        <w:t xml:space="preserve"> к технической документации.</w:t>
      </w:r>
    </w:p>
    <w:p w14:paraId="6694AE6F" w14:textId="77777777" w:rsidR="003E68DF" w:rsidRPr="00437584" w:rsidRDefault="003E68DF" w:rsidP="00437584">
      <w:pPr>
        <w:pStyle w:val="ab"/>
        <w:numPr>
          <w:ilvl w:val="4"/>
          <w:numId w:val="221"/>
        </w:numPr>
        <w:tabs>
          <w:tab w:val="left" w:pos="1985"/>
        </w:tabs>
        <w:contextualSpacing/>
        <w:rPr>
          <w:sz w:val="28"/>
          <w:szCs w:val="28"/>
        </w:rPr>
      </w:pPr>
      <w:r w:rsidRPr="00437584">
        <w:rPr>
          <w:sz w:val="28"/>
          <w:szCs w:val="28"/>
        </w:rPr>
        <w:t>Требования к документации:</w:t>
      </w:r>
    </w:p>
    <w:p w14:paraId="70F4BA41" w14:textId="6C2462BD"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14:paraId="779A38F6" w14:textId="365F11F3"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14:paraId="54A8DF61" w14:textId="77777777" w:rsidR="00437584" w:rsidRPr="00437584" w:rsidRDefault="00437584" w:rsidP="00437584">
      <w:pPr>
        <w:pStyle w:val="ab"/>
        <w:numPr>
          <w:ilvl w:val="0"/>
          <w:numId w:val="243"/>
        </w:numPr>
        <w:tabs>
          <w:tab w:val="left" w:pos="2268"/>
        </w:tabs>
        <w:contextualSpacing/>
        <w:rPr>
          <w:vanish/>
          <w:sz w:val="28"/>
          <w:szCs w:val="28"/>
        </w:rPr>
      </w:pPr>
    </w:p>
    <w:p w14:paraId="0DBA9EBD" w14:textId="77777777" w:rsidR="00437584" w:rsidRPr="00437584" w:rsidRDefault="00437584" w:rsidP="00437584">
      <w:pPr>
        <w:pStyle w:val="ab"/>
        <w:numPr>
          <w:ilvl w:val="1"/>
          <w:numId w:val="243"/>
        </w:numPr>
        <w:tabs>
          <w:tab w:val="left" w:pos="2268"/>
        </w:tabs>
        <w:contextualSpacing/>
        <w:rPr>
          <w:vanish/>
          <w:sz w:val="28"/>
          <w:szCs w:val="28"/>
        </w:rPr>
      </w:pPr>
    </w:p>
    <w:p w14:paraId="016DBC5B" w14:textId="77777777" w:rsidR="00437584" w:rsidRPr="00437584" w:rsidRDefault="00437584" w:rsidP="00437584">
      <w:pPr>
        <w:pStyle w:val="ab"/>
        <w:numPr>
          <w:ilvl w:val="1"/>
          <w:numId w:val="243"/>
        </w:numPr>
        <w:tabs>
          <w:tab w:val="left" w:pos="2268"/>
        </w:tabs>
        <w:contextualSpacing/>
        <w:rPr>
          <w:vanish/>
          <w:sz w:val="28"/>
          <w:szCs w:val="28"/>
        </w:rPr>
      </w:pPr>
    </w:p>
    <w:p w14:paraId="4182896E" w14:textId="77777777" w:rsidR="00437584" w:rsidRPr="00437584" w:rsidRDefault="00437584" w:rsidP="00437584">
      <w:pPr>
        <w:pStyle w:val="ab"/>
        <w:numPr>
          <w:ilvl w:val="1"/>
          <w:numId w:val="243"/>
        </w:numPr>
        <w:tabs>
          <w:tab w:val="left" w:pos="2268"/>
        </w:tabs>
        <w:contextualSpacing/>
        <w:rPr>
          <w:vanish/>
          <w:sz w:val="28"/>
          <w:szCs w:val="28"/>
        </w:rPr>
      </w:pPr>
    </w:p>
    <w:p w14:paraId="527BFA05" w14:textId="77777777" w:rsidR="00437584" w:rsidRPr="00437584" w:rsidRDefault="00437584" w:rsidP="00437584">
      <w:pPr>
        <w:pStyle w:val="ab"/>
        <w:numPr>
          <w:ilvl w:val="1"/>
          <w:numId w:val="243"/>
        </w:numPr>
        <w:tabs>
          <w:tab w:val="left" w:pos="2268"/>
        </w:tabs>
        <w:contextualSpacing/>
        <w:rPr>
          <w:vanish/>
          <w:sz w:val="28"/>
          <w:szCs w:val="28"/>
        </w:rPr>
      </w:pPr>
    </w:p>
    <w:p w14:paraId="43938AC4" w14:textId="77777777" w:rsidR="00437584" w:rsidRPr="00437584" w:rsidRDefault="00437584" w:rsidP="00437584">
      <w:pPr>
        <w:pStyle w:val="ab"/>
        <w:numPr>
          <w:ilvl w:val="1"/>
          <w:numId w:val="243"/>
        </w:numPr>
        <w:tabs>
          <w:tab w:val="left" w:pos="2268"/>
        </w:tabs>
        <w:contextualSpacing/>
        <w:rPr>
          <w:vanish/>
          <w:sz w:val="28"/>
          <w:szCs w:val="28"/>
        </w:rPr>
      </w:pPr>
    </w:p>
    <w:p w14:paraId="2EA8D146" w14:textId="77777777" w:rsidR="00437584" w:rsidRPr="00437584" w:rsidRDefault="00437584" w:rsidP="00437584">
      <w:pPr>
        <w:pStyle w:val="ab"/>
        <w:numPr>
          <w:ilvl w:val="1"/>
          <w:numId w:val="243"/>
        </w:numPr>
        <w:tabs>
          <w:tab w:val="left" w:pos="2268"/>
        </w:tabs>
        <w:contextualSpacing/>
        <w:rPr>
          <w:vanish/>
          <w:sz w:val="28"/>
          <w:szCs w:val="28"/>
        </w:rPr>
      </w:pPr>
    </w:p>
    <w:p w14:paraId="1C29EA31" w14:textId="77777777" w:rsidR="00437584" w:rsidRPr="00437584" w:rsidRDefault="00437584" w:rsidP="00437584">
      <w:pPr>
        <w:pStyle w:val="ab"/>
        <w:numPr>
          <w:ilvl w:val="1"/>
          <w:numId w:val="243"/>
        </w:numPr>
        <w:tabs>
          <w:tab w:val="left" w:pos="2268"/>
        </w:tabs>
        <w:contextualSpacing/>
        <w:rPr>
          <w:vanish/>
          <w:sz w:val="28"/>
          <w:szCs w:val="28"/>
        </w:rPr>
      </w:pPr>
    </w:p>
    <w:p w14:paraId="1097E3DD" w14:textId="77777777" w:rsidR="00437584" w:rsidRPr="00437584" w:rsidRDefault="00437584" w:rsidP="00437584">
      <w:pPr>
        <w:pStyle w:val="ab"/>
        <w:numPr>
          <w:ilvl w:val="2"/>
          <w:numId w:val="243"/>
        </w:numPr>
        <w:tabs>
          <w:tab w:val="left" w:pos="2268"/>
        </w:tabs>
        <w:contextualSpacing/>
        <w:rPr>
          <w:vanish/>
          <w:sz w:val="28"/>
          <w:szCs w:val="28"/>
        </w:rPr>
      </w:pPr>
    </w:p>
    <w:p w14:paraId="4FB5A69D" w14:textId="77777777" w:rsidR="00437584" w:rsidRPr="00437584" w:rsidRDefault="00437584" w:rsidP="00437584">
      <w:pPr>
        <w:pStyle w:val="ab"/>
        <w:numPr>
          <w:ilvl w:val="2"/>
          <w:numId w:val="243"/>
        </w:numPr>
        <w:tabs>
          <w:tab w:val="left" w:pos="2268"/>
        </w:tabs>
        <w:contextualSpacing/>
        <w:rPr>
          <w:vanish/>
          <w:sz w:val="28"/>
          <w:szCs w:val="28"/>
        </w:rPr>
      </w:pPr>
    </w:p>
    <w:p w14:paraId="696DD210" w14:textId="77777777" w:rsidR="00437584" w:rsidRPr="00437584" w:rsidRDefault="00437584" w:rsidP="00437584">
      <w:pPr>
        <w:pStyle w:val="ab"/>
        <w:numPr>
          <w:ilvl w:val="2"/>
          <w:numId w:val="243"/>
        </w:numPr>
        <w:tabs>
          <w:tab w:val="left" w:pos="2268"/>
        </w:tabs>
        <w:contextualSpacing/>
        <w:rPr>
          <w:vanish/>
          <w:sz w:val="28"/>
          <w:szCs w:val="28"/>
        </w:rPr>
      </w:pPr>
    </w:p>
    <w:p w14:paraId="3D6190ED" w14:textId="77777777" w:rsidR="00437584" w:rsidRPr="00437584" w:rsidRDefault="00437584" w:rsidP="00437584">
      <w:pPr>
        <w:pStyle w:val="ab"/>
        <w:numPr>
          <w:ilvl w:val="2"/>
          <w:numId w:val="243"/>
        </w:numPr>
        <w:tabs>
          <w:tab w:val="left" w:pos="2268"/>
        </w:tabs>
        <w:contextualSpacing/>
        <w:rPr>
          <w:vanish/>
          <w:sz w:val="28"/>
          <w:szCs w:val="28"/>
        </w:rPr>
      </w:pPr>
    </w:p>
    <w:p w14:paraId="509D7754" w14:textId="77777777" w:rsidR="00437584" w:rsidRPr="00437584" w:rsidRDefault="00437584" w:rsidP="00437584">
      <w:pPr>
        <w:pStyle w:val="ab"/>
        <w:numPr>
          <w:ilvl w:val="2"/>
          <w:numId w:val="243"/>
        </w:numPr>
        <w:tabs>
          <w:tab w:val="left" w:pos="2268"/>
        </w:tabs>
        <w:contextualSpacing/>
        <w:rPr>
          <w:vanish/>
          <w:sz w:val="28"/>
          <w:szCs w:val="28"/>
        </w:rPr>
      </w:pPr>
    </w:p>
    <w:p w14:paraId="0E6D1FA2" w14:textId="77777777" w:rsidR="00437584" w:rsidRPr="00437584" w:rsidRDefault="00437584" w:rsidP="00437584">
      <w:pPr>
        <w:pStyle w:val="ab"/>
        <w:numPr>
          <w:ilvl w:val="2"/>
          <w:numId w:val="243"/>
        </w:numPr>
        <w:tabs>
          <w:tab w:val="left" w:pos="2268"/>
        </w:tabs>
        <w:contextualSpacing/>
        <w:rPr>
          <w:vanish/>
          <w:sz w:val="28"/>
          <w:szCs w:val="28"/>
        </w:rPr>
      </w:pPr>
    </w:p>
    <w:p w14:paraId="7876D9B8" w14:textId="77777777" w:rsidR="00437584" w:rsidRPr="00437584" w:rsidRDefault="00437584" w:rsidP="00437584">
      <w:pPr>
        <w:pStyle w:val="ab"/>
        <w:numPr>
          <w:ilvl w:val="2"/>
          <w:numId w:val="243"/>
        </w:numPr>
        <w:tabs>
          <w:tab w:val="left" w:pos="2268"/>
        </w:tabs>
        <w:contextualSpacing/>
        <w:rPr>
          <w:vanish/>
          <w:sz w:val="28"/>
          <w:szCs w:val="28"/>
        </w:rPr>
      </w:pPr>
    </w:p>
    <w:p w14:paraId="399660EF" w14:textId="77777777" w:rsidR="00437584" w:rsidRPr="00437584" w:rsidRDefault="00437584" w:rsidP="00437584">
      <w:pPr>
        <w:pStyle w:val="ab"/>
        <w:numPr>
          <w:ilvl w:val="2"/>
          <w:numId w:val="243"/>
        </w:numPr>
        <w:tabs>
          <w:tab w:val="left" w:pos="2268"/>
        </w:tabs>
        <w:contextualSpacing/>
        <w:rPr>
          <w:vanish/>
          <w:sz w:val="28"/>
          <w:szCs w:val="28"/>
        </w:rPr>
      </w:pPr>
    </w:p>
    <w:p w14:paraId="1046ACD8" w14:textId="77777777" w:rsidR="00437584" w:rsidRPr="00437584" w:rsidRDefault="00437584" w:rsidP="00437584">
      <w:pPr>
        <w:pStyle w:val="ab"/>
        <w:numPr>
          <w:ilvl w:val="2"/>
          <w:numId w:val="243"/>
        </w:numPr>
        <w:tabs>
          <w:tab w:val="left" w:pos="2268"/>
        </w:tabs>
        <w:contextualSpacing/>
        <w:rPr>
          <w:vanish/>
          <w:sz w:val="28"/>
          <w:szCs w:val="28"/>
        </w:rPr>
      </w:pPr>
    </w:p>
    <w:p w14:paraId="7208602C" w14:textId="77777777" w:rsidR="00437584" w:rsidRPr="00437584" w:rsidRDefault="00437584" w:rsidP="00437584">
      <w:pPr>
        <w:pStyle w:val="ab"/>
        <w:numPr>
          <w:ilvl w:val="2"/>
          <w:numId w:val="243"/>
        </w:numPr>
        <w:tabs>
          <w:tab w:val="left" w:pos="2268"/>
        </w:tabs>
        <w:contextualSpacing/>
        <w:rPr>
          <w:vanish/>
          <w:sz w:val="28"/>
          <w:szCs w:val="28"/>
        </w:rPr>
      </w:pPr>
    </w:p>
    <w:p w14:paraId="2EE58CC1" w14:textId="77777777" w:rsidR="00437584" w:rsidRPr="00437584" w:rsidRDefault="00437584" w:rsidP="00437584">
      <w:pPr>
        <w:pStyle w:val="ab"/>
        <w:numPr>
          <w:ilvl w:val="2"/>
          <w:numId w:val="243"/>
        </w:numPr>
        <w:tabs>
          <w:tab w:val="left" w:pos="2268"/>
        </w:tabs>
        <w:contextualSpacing/>
        <w:rPr>
          <w:vanish/>
          <w:sz w:val="28"/>
          <w:szCs w:val="28"/>
        </w:rPr>
      </w:pPr>
    </w:p>
    <w:p w14:paraId="6A838733" w14:textId="77777777" w:rsidR="00437584" w:rsidRPr="00437584" w:rsidRDefault="00437584" w:rsidP="00437584">
      <w:pPr>
        <w:pStyle w:val="ab"/>
        <w:numPr>
          <w:ilvl w:val="2"/>
          <w:numId w:val="243"/>
        </w:numPr>
        <w:tabs>
          <w:tab w:val="left" w:pos="2268"/>
        </w:tabs>
        <w:contextualSpacing/>
        <w:rPr>
          <w:vanish/>
          <w:sz w:val="28"/>
          <w:szCs w:val="28"/>
        </w:rPr>
      </w:pPr>
    </w:p>
    <w:p w14:paraId="744CE8FF" w14:textId="77777777" w:rsidR="00437584" w:rsidRPr="00437584" w:rsidRDefault="00437584" w:rsidP="00437584">
      <w:pPr>
        <w:pStyle w:val="ab"/>
        <w:numPr>
          <w:ilvl w:val="2"/>
          <w:numId w:val="243"/>
        </w:numPr>
        <w:tabs>
          <w:tab w:val="left" w:pos="2268"/>
        </w:tabs>
        <w:contextualSpacing/>
        <w:rPr>
          <w:vanish/>
          <w:sz w:val="28"/>
          <w:szCs w:val="28"/>
        </w:rPr>
      </w:pPr>
    </w:p>
    <w:p w14:paraId="420C22C1" w14:textId="77777777" w:rsidR="00437584" w:rsidRPr="00437584" w:rsidRDefault="00437584" w:rsidP="00437584">
      <w:pPr>
        <w:pStyle w:val="ab"/>
        <w:numPr>
          <w:ilvl w:val="2"/>
          <w:numId w:val="243"/>
        </w:numPr>
        <w:tabs>
          <w:tab w:val="left" w:pos="2268"/>
        </w:tabs>
        <w:contextualSpacing/>
        <w:rPr>
          <w:vanish/>
          <w:sz w:val="28"/>
          <w:szCs w:val="28"/>
        </w:rPr>
      </w:pPr>
    </w:p>
    <w:p w14:paraId="58C161E4" w14:textId="77777777" w:rsidR="00437584" w:rsidRPr="00437584" w:rsidRDefault="00437584" w:rsidP="00437584">
      <w:pPr>
        <w:pStyle w:val="ab"/>
        <w:numPr>
          <w:ilvl w:val="3"/>
          <w:numId w:val="243"/>
        </w:numPr>
        <w:tabs>
          <w:tab w:val="left" w:pos="2268"/>
        </w:tabs>
        <w:contextualSpacing/>
        <w:rPr>
          <w:vanish/>
          <w:sz w:val="28"/>
          <w:szCs w:val="28"/>
        </w:rPr>
      </w:pPr>
    </w:p>
    <w:p w14:paraId="4D753E8E" w14:textId="77777777" w:rsidR="00437584" w:rsidRPr="00437584" w:rsidRDefault="00437584" w:rsidP="00437584">
      <w:pPr>
        <w:pStyle w:val="ab"/>
        <w:numPr>
          <w:ilvl w:val="3"/>
          <w:numId w:val="243"/>
        </w:numPr>
        <w:tabs>
          <w:tab w:val="left" w:pos="2268"/>
        </w:tabs>
        <w:contextualSpacing/>
        <w:rPr>
          <w:vanish/>
          <w:sz w:val="28"/>
          <w:szCs w:val="28"/>
        </w:rPr>
      </w:pPr>
    </w:p>
    <w:p w14:paraId="28C6F793" w14:textId="77777777" w:rsidR="00437584" w:rsidRPr="00437584" w:rsidRDefault="00437584" w:rsidP="00437584">
      <w:pPr>
        <w:pStyle w:val="ab"/>
        <w:numPr>
          <w:ilvl w:val="3"/>
          <w:numId w:val="243"/>
        </w:numPr>
        <w:tabs>
          <w:tab w:val="left" w:pos="2268"/>
        </w:tabs>
        <w:contextualSpacing/>
        <w:rPr>
          <w:vanish/>
          <w:sz w:val="28"/>
          <w:szCs w:val="28"/>
        </w:rPr>
      </w:pPr>
    </w:p>
    <w:p w14:paraId="523CD06A" w14:textId="77777777" w:rsidR="00437584" w:rsidRPr="00437584" w:rsidRDefault="00437584" w:rsidP="00437584">
      <w:pPr>
        <w:pStyle w:val="ab"/>
        <w:numPr>
          <w:ilvl w:val="4"/>
          <w:numId w:val="243"/>
        </w:numPr>
        <w:tabs>
          <w:tab w:val="left" w:pos="2268"/>
        </w:tabs>
        <w:contextualSpacing/>
        <w:rPr>
          <w:vanish/>
          <w:sz w:val="28"/>
          <w:szCs w:val="28"/>
        </w:rPr>
      </w:pPr>
    </w:p>
    <w:p w14:paraId="620C299F" w14:textId="77777777" w:rsidR="00437584" w:rsidRPr="00437584" w:rsidRDefault="00437584" w:rsidP="00437584">
      <w:pPr>
        <w:pStyle w:val="ab"/>
        <w:numPr>
          <w:ilvl w:val="4"/>
          <w:numId w:val="243"/>
        </w:numPr>
        <w:tabs>
          <w:tab w:val="left" w:pos="2268"/>
        </w:tabs>
        <w:contextualSpacing/>
        <w:rPr>
          <w:vanish/>
          <w:sz w:val="28"/>
          <w:szCs w:val="28"/>
        </w:rPr>
      </w:pPr>
    </w:p>
    <w:p w14:paraId="766341B4" w14:textId="77777777" w:rsidR="00437584" w:rsidRPr="00437584" w:rsidRDefault="00437584" w:rsidP="00437584">
      <w:pPr>
        <w:pStyle w:val="ab"/>
        <w:numPr>
          <w:ilvl w:val="4"/>
          <w:numId w:val="243"/>
        </w:numPr>
        <w:tabs>
          <w:tab w:val="left" w:pos="2268"/>
        </w:tabs>
        <w:contextualSpacing/>
        <w:rPr>
          <w:vanish/>
          <w:sz w:val="28"/>
          <w:szCs w:val="28"/>
        </w:rPr>
      </w:pPr>
    </w:p>
    <w:p w14:paraId="1FA44CE6" w14:textId="77777777" w:rsidR="00437584" w:rsidRPr="00437584" w:rsidRDefault="00437584" w:rsidP="00437584">
      <w:pPr>
        <w:pStyle w:val="ab"/>
        <w:numPr>
          <w:ilvl w:val="4"/>
          <w:numId w:val="243"/>
        </w:numPr>
        <w:tabs>
          <w:tab w:val="left" w:pos="2268"/>
        </w:tabs>
        <w:contextualSpacing/>
        <w:rPr>
          <w:vanish/>
          <w:sz w:val="28"/>
          <w:szCs w:val="28"/>
        </w:rPr>
      </w:pPr>
    </w:p>
    <w:p w14:paraId="5696CE15" w14:textId="77777777" w:rsidR="00437584" w:rsidRPr="00437584" w:rsidRDefault="00437584" w:rsidP="00437584">
      <w:pPr>
        <w:pStyle w:val="ab"/>
        <w:numPr>
          <w:ilvl w:val="4"/>
          <w:numId w:val="243"/>
        </w:numPr>
        <w:tabs>
          <w:tab w:val="left" w:pos="2268"/>
        </w:tabs>
        <w:contextualSpacing/>
        <w:rPr>
          <w:vanish/>
          <w:sz w:val="28"/>
          <w:szCs w:val="28"/>
        </w:rPr>
      </w:pPr>
    </w:p>
    <w:p w14:paraId="553D6325" w14:textId="77777777" w:rsidR="00437584" w:rsidRPr="00437584" w:rsidRDefault="00437584" w:rsidP="00437584">
      <w:pPr>
        <w:pStyle w:val="ab"/>
        <w:numPr>
          <w:ilvl w:val="4"/>
          <w:numId w:val="243"/>
        </w:numPr>
        <w:tabs>
          <w:tab w:val="left" w:pos="2268"/>
        </w:tabs>
        <w:contextualSpacing/>
        <w:rPr>
          <w:vanish/>
          <w:sz w:val="28"/>
          <w:szCs w:val="28"/>
        </w:rPr>
      </w:pPr>
    </w:p>
    <w:p w14:paraId="469E1862" w14:textId="77777777" w:rsidR="00437584" w:rsidRPr="00437584" w:rsidRDefault="00437584" w:rsidP="00437584">
      <w:pPr>
        <w:pStyle w:val="ab"/>
        <w:numPr>
          <w:ilvl w:val="4"/>
          <w:numId w:val="243"/>
        </w:numPr>
        <w:tabs>
          <w:tab w:val="left" w:pos="2268"/>
        </w:tabs>
        <w:contextualSpacing/>
        <w:rPr>
          <w:vanish/>
          <w:sz w:val="28"/>
          <w:szCs w:val="28"/>
        </w:rPr>
      </w:pPr>
    </w:p>
    <w:p w14:paraId="1ACC2F0E" w14:textId="77777777" w:rsidR="00437584" w:rsidRPr="00437584" w:rsidRDefault="00437584" w:rsidP="00437584">
      <w:pPr>
        <w:pStyle w:val="ab"/>
        <w:numPr>
          <w:ilvl w:val="4"/>
          <w:numId w:val="243"/>
        </w:numPr>
        <w:tabs>
          <w:tab w:val="left" w:pos="2268"/>
        </w:tabs>
        <w:contextualSpacing/>
        <w:rPr>
          <w:vanish/>
          <w:sz w:val="28"/>
          <w:szCs w:val="28"/>
        </w:rPr>
      </w:pPr>
    </w:p>
    <w:p w14:paraId="7E01CFA2" w14:textId="77777777" w:rsidR="00437584" w:rsidRPr="00437584" w:rsidRDefault="00437584" w:rsidP="00437584">
      <w:pPr>
        <w:pStyle w:val="ab"/>
        <w:numPr>
          <w:ilvl w:val="4"/>
          <w:numId w:val="243"/>
        </w:numPr>
        <w:tabs>
          <w:tab w:val="left" w:pos="2268"/>
        </w:tabs>
        <w:contextualSpacing/>
        <w:rPr>
          <w:vanish/>
          <w:sz w:val="28"/>
          <w:szCs w:val="28"/>
        </w:rPr>
      </w:pPr>
    </w:p>
    <w:p w14:paraId="3600813B" w14:textId="77777777" w:rsidR="00437584" w:rsidRPr="00437584" w:rsidRDefault="00437584" w:rsidP="00437584">
      <w:pPr>
        <w:pStyle w:val="ab"/>
        <w:numPr>
          <w:ilvl w:val="4"/>
          <w:numId w:val="243"/>
        </w:numPr>
        <w:tabs>
          <w:tab w:val="left" w:pos="2268"/>
        </w:tabs>
        <w:contextualSpacing/>
        <w:rPr>
          <w:vanish/>
          <w:sz w:val="28"/>
          <w:szCs w:val="28"/>
        </w:rPr>
      </w:pPr>
    </w:p>
    <w:p w14:paraId="2DDB50DF" w14:textId="77777777" w:rsidR="00437584" w:rsidRPr="00437584" w:rsidRDefault="00437584" w:rsidP="00437584">
      <w:pPr>
        <w:pStyle w:val="ab"/>
        <w:numPr>
          <w:ilvl w:val="4"/>
          <w:numId w:val="243"/>
        </w:numPr>
        <w:tabs>
          <w:tab w:val="left" w:pos="2268"/>
        </w:tabs>
        <w:contextualSpacing/>
        <w:rPr>
          <w:vanish/>
          <w:sz w:val="28"/>
          <w:szCs w:val="28"/>
        </w:rPr>
      </w:pPr>
    </w:p>
    <w:p w14:paraId="72FA3083" w14:textId="77777777" w:rsidR="00437584" w:rsidRPr="00437584" w:rsidRDefault="00437584" w:rsidP="00437584">
      <w:pPr>
        <w:pStyle w:val="ab"/>
        <w:numPr>
          <w:ilvl w:val="4"/>
          <w:numId w:val="243"/>
        </w:numPr>
        <w:tabs>
          <w:tab w:val="left" w:pos="2268"/>
        </w:tabs>
        <w:contextualSpacing/>
        <w:rPr>
          <w:vanish/>
          <w:sz w:val="28"/>
          <w:szCs w:val="28"/>
        </w:rPr>
      </w:pPr>
    </w:p>
    <w:p w14:paraId="72881E30" w14:textId="51BA4BC9" w:rsidR="003E68DF" w:rsidRPr="00437584" w:rsidRDefault="003E68DF" w:rsidP="00437584">
      <w:pPr>
        <w:pStyle w:val="ab"/>
        <w:numPr>
          <w:ilvl w:val="4"/>
          <w:numId w:val="243"/>
        </w:numPr>
        <w:tabs>
          <w:tab w:val="left" w:pos="2268"/>
        </w:tabs>
        <w:contextualSpacing/>
        <w:rPr>
          <w:sz w:val="28"/>
          <w:szCs w:val="28"/>
        </w:rPr>
      </w:pPr>
      <w:r w:rsidRPr="00437584">
        <w:rPr>
          <w:sz w:val="28"/>
          <w:szCs w:val="28"/>
        </w:rPr>
        <w:t>Технические требования к оборудованию группы узлов.</w:t>
      </w:r>
    </w:p>
    <w:p w14:paraId="6AFB1C22" w14:textId="31509AD2" w:rsidR="003E68DF" w:rsidRPr="00437584" w:rsidRDefault="003E68DF" w:rsidP="00437584">
      <w:pPr>
        <w:pStyle w:val="ab"/>
        <w:numPr>
          <w:ilvl w:val="4"/>
          <w:numId w:val="243"/>
        </w:numPr>
        <w:tabs>
          <w:tab w:val="left" w:pos="2268"/>
        </w:tabs>
        <w:contextualSpacing/>
        <w:rPr>
          <w:sz w:val="28"/>
          <w:szCs w:val="28"/>
        </w:rPr>
      </w:pPr>
      <w:r w:rsidRPr="00437584">
        <w:rPr>
          <w:sz w:val="28"/>
          <w:szCs w:val="28"/>
        </w:rPr>
        <w:t>Маршрутизатор ТКУ (граничный маршрутизатор)</w:t>
      </w:r>
      <w:r w:rsidR="00E1371A" w:rsidRPr="00437584">
        <w:rPr>
          <w:sz w:val="28"/>
          <w:szCs w:val="28"/>
        </w:rPr>
        <w:t>, технические характеристики соответствуют таблице </w:t>
      </w:r>
      <w:r w:rsidR="00D80FE3" w:rsidRPr="00437584">
        <w:rPr>
          <w:sz w:val="28"/>
          <w:szCs w:val="28"/>
        </w:rPr>
        <w:t>8</w:t>
      </w:r>
      <w:r w:rsidR="00B14D96" w:rsidRPr="00437584">
        <w:rPr>
          <w:sz w:val="28"/>
          <w:szCs w:val="28"/>
        </w:rPr>
        <w:t>.</w:t>
      </w:r>
    </w:p>
    <w:p w14:paraId="38AE16B1" w14:textId="77777777" w:rsidR="00390A1B" w:rsidRPr="008C5803" w:rsidRDefault="00390A1B" w:rsidP="00390A1B">
      <w:pPr>
        <w:pStyle w:val="ab"/>
        <w:tabs>
          <w:tab w:val="left" w:pos="2268"/>
        </w:tabs>
        <w:ind w:left="709" w:firstLine="0"/>
        <w:contextualSpacing/>
        <w:rPr>
          <w:sz w:val="28"/>
          <w:szCs w:val="28"/>
        </w:rPr>
      </w:pPr>
    </w:p>
    <w:p w14:paraId="5A795E5A" w14:textId="180BB6B2"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8C5803" w14:paraId="352002CB" w14:textId="77777777" w:rsidTr="006F56C3">
        <w:trPr>
          <w:trHeight w:val="20"/>
          <w:tblHeader/>
        </w:trPr>
        <w:tc>
          <w:tcPr>
            <w:tcW w:w="300" w:type="pct"/>
            <w:shd w:val="clear" w:color="auto" w:fill="auto"/>
          </w:tcPr>
          <w:p w14:paraId="7D258898" w14:textId="77777777"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14:paraId="23F6309F" w14:textId="77777777"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14:paraId="36B411EA" w14:textId="77777777"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14:paraId="6233AF2B" w14:textId="77777777" w:rsidTr="006F56C3">
        <w:trPr>
          <w:trHeight w:val="20"/>
        </w:trPr>
        <w:tc>
          <w:tcPr>
            <w:tcW w:w="300" w:type="pct"/>
            <w:shd w:val="clear" w:color="auto" w:fill="auto"/>
          </w:tcPr>
          <w:p w14:paraId="2817F5D9"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14:paraId="278631DD" w14:textId="77777777"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14:paraId="3ED19EB5" w14:textId="77777777" w:rsidTr="006F56C3">
        <w:trPr>
          <w:trHeight w:val="20"/>
        </w:trPr>
        <w:tc>
          <w:tcPr>
            <w:tcW w:w="300" w:type="pct"/>
            <w:shd w:val="clear" w:color="auto" w:fill="auto"/>
          </w:tcPr>
          <w:p w14:paraId="73D3F430"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14:paraId="663949D0" w14:textId="77777777"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14:paraId="64B9BAC9" w14:textId="77777777" w:rsidTr="006F56C3">
        <w:trPr>
          <w:trHeight w:val="20"/>
        </w:trPr>
        <w:tc>
          <w:tcPr>
            <w:tcW w:w="300" w:type="pct"/>
            <w:shd w:val="clear" w:color="auto" w:fill="auto"/>
          </w:tcPr>
          <w:p w14:paraId="0AC2600C"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14:paraId="29134E90" w14:textId="4031505F" w:rsidR="006F56C3" w:rsidRPr="008C5803" w:rsidRDefault="006F56C3" w:rsidP="00F45CCE">
            <w:pPr>
              <w:ind w:firstLine="0"/>
              <w:contextualSpacing/>
              <w:rPr>
                <w:sz w:val="24"/>
                <w:szCs w:val="24"/>
              </w:rPr>
            </w:pPr>
            <w:r w:rsidRPr="008C5803">
              <w:rPr>
                <w:sz w:val="24"/>
                <w:szCs w:val="24"/>
              </w:rPr>
              <w:t>Максимальная производительность маршрутизатора в режиме Layer 3 forwarding (64</w:t>
            </w:r>
            <w:r w:rsidRPr="008C5803">
              <w:rPr>
                <w:sz w:val="24"/>
                <w:szCs w:val="24"/>
              </w:rPr>
              <w:noBreakHyphen/>
              <w:t>byte packet size)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14:paraId="1DBFFA6A" w14:textId="77777777" w:rsidTr="006F56C3">
        <w:trPr>
          <w:trHeight w:val="20"/>
        </w:trPr>
        <w:tc>
          <w:tcPr>
            <w:tcW w:w="300" w:type="pct"/>
            <w:vMerge w:val="restart"/>
            <w:shd w:val="clear" w:color="auto" w:fill="auto"/>
          </w:tcPr>
          <w:p w14:paraId="443F8E01"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8C5803" w:rsidRDefault="006F56C3" w:rsidP="00F45CCE">
            <w:pPr>
              <w:ind w:firstLine="0"/>
              <w:contextualSpacing/>
              <w:rPr>
                <w:sz w:val="24"/>
                <w:szCs w:val="24"/>
              </w:rPr>
            </w:pPr>
            <w:r w:rsidRPr="008C5803">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14:paraId="0992D43A" w14:textId="77777777" w:rsidTr="006F56C3">
        <w:trPr>
          <w:trHeight w:val="20"/>
        </w:trPr>
        <w:tc>
          <w:tcPr>
            <w:tcW w:w="300" w:type="pct"/>
            <w:vMerge/>
            <w:shd w:val="clear" w:color="auto" w:fill="auto"/>
          </w:tcPr>
          <w:p w14:paraId="68F685C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8C5803" w:rsidRDefault="006F56C3" w:rsidP="00F45CCE">
            <w:pPr>
              <w:ind w:firstLine="0"/>
              <w:contextualSpacing/>
              <w:rPr>
                <w:sz w:val="24"/>
                <w:szCs w:val="24"/>
              </w:rPr>
            </w:pPr>
          </w:p>
        </w:tc>
        <w:tc>
          <w:tcPr>
            <w:tcW w:w="2880" w:type="pct"/>
            <w:shd w:val="clear" w:color="auto" w:fill="auto"/>
          </w:tcPr>
          <w:p w14:paraId="1C8DDE38" w14:textId="77777777"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14:paraId="0C9C507A" w14:textId="77777777" w:rsidTr="006F56C3">
        <w:trPr>
          <w:trHeight w:val="20"/>
        </w:trPr>
        <w:tc>
          <w:tcPr>
            <w:tcW w:w="300" w:type="pct"/>
            <w:vMerge/>
            <w:shd w:val="clear" w:color="auto" w:fill="auto"/>
          </w:tcPr>
          <w:p w14:paraId="60E46C4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8C5803" w:rsidRDefault="006F56C3" w:rsidP="00F45CCE">
            <w:pPr>
              <w:ind w:firstLine="0"/>
              <w:contextualSpacing/>
              <w:rPr>
                <w:sz w:val="24"/>
                <w:szCs w:val="24"/>
              </w:rPr>
            </w:pPr>
          </w:p>
        </w:tc>
        <w:tc>
          <w:tcPr>
            <w:tcW w:w="2880" w:type="pct"/>
            <w:shd w:val="clear" w:color="auto" w:fill="auto"/>
            <w:hideMark/>
          </w:tcPr>
          <w:p w14:paraId="508EAD54" w14:textId="77777777"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14:paraId="23FFBB0C" w14:textId="77777777" w:rsidTr="006F56C3">
        <w:trPr>
          <w:trHeight w:val="20"/>
        </w:trPr>
        <w:tc>
          <w:tcPr>
            <w:tcW w:w="300" w:type="pct"/>
            <w:vMerge/>
            <w:shd w:val="clear" w:color="auto" w:fill="auto"/>
          </w:tcPr>
          <w:p w14:paraId="63C80D7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8C5803" w:rsidRDefault="006F56C3" w:rsidP="00F45CCE">
            <w:pPr>
              <w:ind w:firstLine="0"/>
              <w:contextualSpacing/>
              <w:rPr>
                <w:sz w:val="24"/>
                <w:szCs w:val="24"/>
              </w:rPr>
            </w:pPr>
          </w:p>
        </w:tc>
        <w:tc>
          <w:tcPr>
            <w:tcW w:w="2880" w:type="pct"/>
            <w:shd w:val="clear" w:color="auto" w:fill="auto"/>
          </w:tcPr>
          <w:p w14:paraId="21DC85A4" w14:textId="77777777"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14:paraId="4A55F573" w14:textId="77777777" w:rsidTr="006F56C3">
        <w:trPr>
          <w:trHeight w:val="20"/>
        </w:trPr>
        <w:tc>
          <w:tcPr>
            <w:tcW w:w="300" w:type="pct"/>
            <w:shd w:val="clear" w:color="auto" w:fill="auto"/>
          </w:tcPr>
          <w:p w14:paraId="24B7865D"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ipPBX Asterisk 21.8 через КСПД по </w:t>
            </w:r>
            <w:r w:rsidRPr="008C5803">
              <w:rPr>
                <w:sz w:val="24"/>
                <w:szCs w:val="24"/>
                <w:lang w:val="en-US"/>
              </w:rPr>
              <w:t>IP</w:t>
            </w:r>
            <w:r w:rsidRPr="008C5803">
              <w:rPr>
                <w:sz w:val="24"/>
                <w:szCs w:val="24"/>
              </w:rPr>
              <w:t xml:space="preserve"> протоколу</w:t>
            </w:r>
          </w:p>
        </w:tc>
      </w:tr>
      <w:tr w:rsidR="006F56C3" w:rsidRPr="008C5803" w14:paraId="30DA97E7" w14:textId="77777777" w:rsidTr="006F56C3">
        <w:trPr>
          <w:trHeight w:val="20"/>
        </w:trPr>
        <w:tc>
          <w:tcPr>
            <w:tcW w:w="300" w:type="pct"/>
            <w:shd w:val="clear" w:color="auto" w:fill="auto"/>
          </w:tcPr>
          <w:p w14:paraId="1F43E588"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8C5803" w:rsidRDefault="006F56C3"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8C5803" w14:paraId="731A512B" w14:textId="77777777" w:rsidTr="006F56C3">
        <w:trPr>
          <w:trHeight w:val="292"/>
        </w:trPr>
        <w:tc>
          <w:tcPr>
            <w:tcW w:w="300" w:type="pct"/>
            <w:vMerge w:val="restart"/>
            <w:shd w:val="clear" w:color="auto" w:fill="auto"/>
          </w:tcPr>
          <w:p w14:paraId="4D02559B"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14:paraId="6AF27909" w14:textId="77777777" w:rsidR="006F56C3" w:rsidRPr="008C5803" w:rsidRDefault="006F56C3" w:rsidP="00F45CCE">
            <w:pPr>
              <w:ind w:firstLine="0"/>
              <w:contextualSpacing/>
              <w:rPr>
                <w:sz w:val="24"/>
                <w:szCs w:val="24"/>
              </w:rPr>
            </w:pPr>
            <w:r w:rsidRPr="008C5803">
              <w:rPr>
                <w:sz w:val="24"/>
                <w:szCs w:val="24"/>
              </w:rPr>
              <w:t>Поддержка QoS, NAT, IPSec, L2TP, GRE</w:t>
            </w:r>
          </w:p>
        </w:tc>
      </w:tr>
      <w:tr w:rsidR="006F56C3" w:rsidRPr="008C5803" w14:paraId="723211DC" w14:textId="77777777" w:rsidTr="006F56C3">
        <w:trPr>
          <w:trHeight w:val="20"/>
        </w:trPr>
        <w:tc>
          <w:tcPr>
            <w:tcW w:w="300" w:type="pct"/>
            <w:vMerge/>
            <w:shd w:val="clear" w:color="auto" w:fill="auto"/>
          </w:tcPr>
          <w:p w14:paraId="53A8C50C"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8C5803" w:rsidRDefault="006F56C3" w:rsidP="00F45CCE">
            <w:pPr>
              <w:ind w:firstLine="0"/>
              <w:contextualSpacing/>
              <w:rPr>
                <w:sz w:val="24"/>
                <w:szCs w:val="24"/>
              </w:rPr>
            </w:pPr>
          </w:p>
        </w:tc>
        <w:tc>
          <w:tcPr>
            <w:tcW w:w="2880" w:type="pct"/>
            <w:shd w:val="clear" w:color="auto" w:fill="auto"/>
            <w:hideMark/>
          </w:tcPr>
          <w:p w14:paraId="61BEDD06" w14:textId="77777777" w:rsidR="006F56C3" w:rsidRPr="008C5803" w:rsidRDefault="006F56C3"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8C5803" w14:paraId="2611F453" w14:textId="77777777" w:rsidTr="006F56C3">
        <w:trPr>
          <w:trHeight w:val="20"/>
        </w:trPr>
        <w:tc>
          <w:tcPr>
            <w:tcW w:w="300" w:type="pct"/>
            <w:vMerge/>
            <w:shd w:val="clear" w:color="auto" w:fill="auto"/>
          </w:tcPr>
          <w:p w14:paraId="05E4073B"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8C5803" w:rsidRDefault="006F56C3" w:rsidP="00F45CCE">
            <w:pPr>
              <w:ind w:firstLine="0"/>
              <w:contextualSpacing/>
              <w:rPr>
                <w:sz w:val="24"/>
                <w:szCs w:val="24"/>
              </w:rPr>
            </w:pPr>
          </w:p>
        </w:tc>
        <w:tc>
          <w:tcPr>
            <w:tcW w:w="2880" w:type="pct"/>
            <w:shd w:val="clear" w:color="auto" w:fill="auto"/>
            <w:hideMark/>
          </w:tcPr>
          <w:p w14:paraId="587F48A0" w14:textId="77777777"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14:paraId="6FAD94B6" w14:textId="77777777" w:rsidTr="006F56C3">
        <w:trPr>
          <w:trHeight w:val="20"/>
        </w:trPr>
        <w:tc>
          <w:tcPr>
            <w:tcW w:w="300" w:type="pct"/>
            <w:vMerge/>
            <w:shd w:val="clear" w:color="auto" w:fill="auto"/>
          </w:tcPr>
          <w:p w14:paraId="19D6D19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8C5803" w:rsidRDefault="006F56C3" w:rsidP="00F45CCE">
            <w:pPr>
              <w:ind w:firstLine="0"/>
              <w:contextualSpacing/>
              <w:rPr>
                <w:sz w:val="24"/>
                <w:szCs w:val="24"/>
              </w:rPr>
            </w:pPr>
          </w:p>
        </w:tc>
        <w:tc>
          <w:tcPr>
            <w:tcW w:w="2880" w:type="pct"/>
            <w:shd w:val="clear" w:color="auto" w:fill="auto"/>
            <w:hideMark/>
          </w:tcPr>
          <w:p w14:paraId="118D2ABF" w14:textId="77777777" w:rsidR="006F56C3" w:rsidRPr="008C5803" w:rsidRDefault="006F56C3" w:rsidP="00F45CCE">
            <w:pPr>
              <w:ind w:firstLine="0"/>
              <w:contextualSpacing/>
              <w:rPr>
                <w:sz w:val="24"/>
                <w:szCs w:val="24"/>
              </w:rPr>
            </w:pPr>
            <w:r w:rsidRPr="008C5803">
              <w:rPr>
                <w:sz w:val="24"/>
                <w:szCs w:val="24"/>
              </w:rPr>
              <w:t>Наличие алгоритмов предотвращения перегрузки трафиком, в частности Tail Drop/WRED либо аналог</w:t>
            </w:r>
          </w:p>
        </w:tc>
      </w:tr>
      <w:tr w:rsidR="006F56C3" w:rsidRPr="008C5803" w14:paraId="58D0F341" w14:textId="77777777" w:rsidTr="006F56C3">
        <w:trPr>
          <w:trHeight w:val="20"/>
        </w:trPr>
        <w:tc>
          <w:tcPr>
            <w:tcW w:w="300" w:type="pct"/>
            <w:vMerge/>
            <w:shd w:val="clear" w:color="auto" w:fill="auto"/>
          </w:tcPr>
          <w:p w14:paraId="712EF437"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8C5803" w:rsidRDefault="006F56C3" w:rsidP="00F45CCE">
            <w:pPr>
              <w:ind w:firstLine="0"/>
              <w:contextualSpacing/>
              <w:rPr>
                <w:sz w:val="24"/>
                <w:szCs w:val="24"/>
              </w:rPr>
            </w:pPr>
          </w:p>
        </w:tc>
        <w:tc>
          <w:tcPr>
            <w:tcW w:w="2880" w:type="pct"/>
            <w:shd w:val="clear" w:color="auto" w:fill="auto"/>
            <w:hideMark/>
          </w:tcPr>
          <w:p w14:paraId="286C2B96" w14:textId="77777777" w:rsidR="006F56C3" w:rsidRPr="008C5803" w:rsidRDefault="006F56C3" w:rsidP="00F45CCE">
            <w:pPr>
              <w:ind w:firstLine="0"/>
              <w:contextualSpacing/>
              <w:rPr>
                <w:sz w:val="24"/>
                <w:szCs w:val="24"/>
              </w:rPr>
            </w:pPr>
            <w:r w:rsidRPr="008C5803">
              <w:rPr>
                <w:sz w:val="24"/>
                <w:szCs w:val="24"/>
              </w:rPr>
              <w:t>Наличие алгоритмов ограничения трафика CAR, traffic shaping, traffic policing для различных типов сервиса</w:t>
            </w:r>
          </w:p>
        </w:tc>
      </w:tr>
      <w:tr w:rsidR="006F56C3" w:rsidRPr="008C5803" w14:paraId="3B5152B9" w14:textId="77777777" w:rsidTr="006F56C3">
        <w:trPr>
          <w:trHeight w:val="20"/>
        </w:trPr>
        <w:tc>
          <w:tcPr>
            <w:tcW w:w="300" w:type="pct"/>
            <w:vMerge/>
            <w:shd w:val="clear" w:color="auto" w:fill="auto"/>
          </w:tcPr>
          <w:p w14:paraId="6310F5A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8C5803" w:rsidRDefault="006F56C3" w:rsidP="00F45CCE">
            <w:pPr>
              <w:ind w:firstLine="0"/>
              <w:contextualSpacing/>
              <w:rPr>
                <w:sz w:val="24"/>
                <w:szCs w:val="24"/>
              </w:rPr>
            </w:pPr>
          </w:p>
        </w:tc>
        <w:tc>
          <w:tcPr>
            <w:tcW w:w="2880" w:type="pct"/>
            <w:shd w:val="clear" w:color="auto" w:fill="auto"/>
            <w:hideMark/>
          </w:tcPr>
          <w:p w14:paraId="581F140E" w14:textId="77777777" w:rsidR="006F56C3" w:rsidRPr="008C5803" w:rsidRDefault="006F56C3" w:rsidP="00F45CCE">
            <w:pPr>
              <w:ind w:firstLine="0"/>
              <w:contextualSpacing/>
              <w:rPr>
                <w:sz w:val="24"/>
                <w:szCs w:val="24"/>
              </w:rPr>
            </w:pPr>
            <w:r w:rsidRPr="008C5803">
              <w:rPr>
                <w:sz w:val="24"/>
                <w:szCs w:val="24"/>
              </w:rPr>
              <w:t>Наличие протоколов DHCP Client, DHCP relay, DHCP Server</w:t>
            </w:r>
          </w:p>
        </w:tc>
      </w:tr>
      <w:tr w:rsidR="006F56C3" w:rsidRPr="008C5803" w14:paraId="61F39F15" w14:textId="77777777" w:rsidTr="006F56C3">
        <w:trPr>
          <w:trHeight w:val="20"/>
        </w:trPr>
        <w:tc>
          <w:tcPr>
            <w:tcW w:w="300" w:type="pct"/>
            <w:vMerge/>
            <w:shd w:val="clear" w:color="auto" w:fill="auto"/>
          </w:tcPr>
          <w:p w14:paraId="39DF63C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8C5803" w:rsidRDefault="006F56C3" w:rsidP="00F45CCE">
            <w:pPr>
              <w:ind w:firstLine="0"/>
              <w:contextualSpacing/>
              <w:rPr>
                <w:sz w:val="24"/>
                <w:szCs w:val="24"/>
              </w:rPr>
            </w:pPr>
          </w:p>
        </w:tc>
        <w:tc>
          <w:tcPr>
            <w:tcW w:w="2880" w:type="pct"/>
            <w:shd w:val="clear" w:color="auto" w:fill="auto"/>
          </w:tcPr>
          <w:p w14:paraId="1A9BB175" w14:textId="48F23778" w:rsidR="006F56C3" w:rsidRPr="008C5803" w:rsidRDefault="006F56C3" w:rsidP="00F45CCE">
            <w:pPr>
              <w:ind w:firstLine="0"/>
              <w:contextualSpacing/>
              <w:rPr>
                <w:sz w:val="24"/>
                <w:szCs w:val="24"/>
              </w:rPr>
            </w:pPr>
            <w:r w:rsidRPr="008C5803">
              <w:rPr>
                <w:sz w:val="24"/>
                <w:szCs w:val="24"/>
              </w:rPr>
              <w:t>Поддержка VRF-Light. Обеспечение двунаправленного взаимодействия пакетов из разных VRF через общий интерфейс</w:t>
            </w:r>
          </w:p>
        </w:tc>
      </w:tr>
      <w:tr w:rsidR="006F56C3" w:rsidRPr="008C5803" w14:paraId="5C7C4E78" w14:textId="77777777" w:rsidTr="006F56C3">
        <w:trPr>
          <w:trHeight w:val="20"/>
        </w:trPr>
        <w:tc>
          <w:tcPr>
            <w:tcW w:w="300" w:type="pct"/>
            <w:vMerge/>
            <w:shd w:val="clear" w:color="auto" w:fill="auto"/>
          </w:tcPr>
          <w:p w14:paraId="5A2AD0B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8C5803" w:rsidRDefault="006F56C3" w:rsidP="00F45CCE">
            <w:pPr>
              <w:ind w:firstLine="0"/>
              <w:contextualSpacing/>
              <w:rPr>
                <w:sz w:val="24"/>
                <w:szCs w:val="24"/>
              </w:rPr>
            </w:pPr>
          </w:p>
        </w:tc>
        <w:tc>
          <w:tcPr>
            <w:tcW w:w="2880" w:type="pct"/>
            <w:shd w:val="clear" w:color="auto" w:fill="auto"/>
            <w:hideMark/>
          </w:tcPr>
          <w:p w14:paraId="7AC46C51" w14:textId="77777777"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14:paraId="21B0210C" w14:textId="77777777" w:rsidTr="006F56C3">
        <w:trPr>
          <w:trHeight w:val="20"/>
        </w:trPr>
        <w:tc>
          <w:tcPr>
            <w:tcW w:w="300" w:type="pct"/>
            <w:vMerge/>
            <w:shd w:val="clear" w:color="auto" w:fill="auto"/>
          </w:tcPr>
          <w:p w14:paraId="27DB32ED"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8C5803" w:rsidRDefault="006F56C3" w:rsidP="00F45CCE">
            <w:pPr>
              <w:ind w:firstLine="0"/>
              <w:contextualSpacing/>
              <w:rPr>
                <w:sz w:val="24"/>
                <w:szCs w:val="24"/>
              </w:rPr>
            </w:pPr>
          </w:p>
        </w:tc>
        <w:tc>
          <w:tcPr>
            <w:tcW w:w="2880" w:type="pct"/>
            <w:shd w:val="clear" w:color="auto" w:fill="auto"/>
            <w:hideMark/>
          </w:tcPr>
          <w:p w14:paraId="164CF718" w14:textId="7D294626" w:rsidR="006F56C3" w:rsidRPr="008C5803" w:rsidRDefault="006F56C3" w:rsidP="00F45CCE">
            <w:pPr>
              <w:ind w:firstLine="0"/>
              <w:contextualSpacing/>
              <w:rPr>
                <w:sz w:val="24"/>
                <w:szCs w:val="24"/>
              </w:rPr>
            </w:pPr>
            <w:r w:rsidRPr="008C5803">
              <w:rPr>
                <w:sz w:val="24"/>
                <w:szCs w:val="24"/>
              </w:rPr>
              <w:t>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policy-based routing (PBR). Уведомление подсистемы управления при превышении заданных порогов качества сети.</w:t>
            </w:r>
          </w:p>
        </w:tc>
      </w:tr>
      <w:tr w:rsidR="006F56C3" w:rsidRPr="008C5803" w14:paraId="11F74A91" w14:textId="77777777" w:rsidTr="006F56C3">
        <w:trPr>
          <w:trHeight w:val="20"/>
        </w:trPr>
        <w:tc>
          <w:tcPr>
            <w:tcW w:w="300" w:type="pct"/>
            <w:shd w:val="clear" w:color="auto" w:fill="auto"/>
          </w:tcPr>
          <w:p w14:paraId="7CF08E37"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8C5803" w:rsidRDefault="006F56C3" w:rsidP="00F45CCE">
            <w:pPr>
              <w:ind w:firstLine="0"/>
              <w:contextualSpacing/>
              <w:rPr>
                <w:sz w:val="24"/>
                <w:szCs w:val="24"/>
              </w:rPr>
            </w:pPr>
            <w:r w:rsidRPr="008C5803">
              <w:rPr>
                <w:sz w:val="24"/>
                <w:szCs w:val="24"/>
              </w:rPr>
              <w:t>Не менее одного из sFlow, NetFlow, IPFIX, Netstream</w:t>
            </w:r>
          </w:p>
        </w:tc>
      </w:tr>
      <w:tr w:rsidR="006F56C3" w:rsidRPr="008C5803" w14:paraId="1831B103" w14:textId="77777777" w:rsidTr="006F56C3">
        <w:trPr>
          <w:trHeight w:val="20"/>
        </w:trPr>
        <w:tc>
          <w:tcPr>
            <w:tcW w:w="300" w:type="pct"/>
            <w:vMerge w:val="restart"/>
            <w:shd w:val="clear" w:color="auto" w:fill="auto"/>
          </w:tcPr>
          <w:p w14:paraId="56F454CC"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14:paraId="3FFAEBB7" w14:textId="49DCECDA"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14:paraId="67A38234" w14:textId="77777777" w:rsidTr="006F56C3">
        <w:trPr>
          <w:trHeight w:val="20"/>
        </w:trPr>
        <w:tc>
          <w:tcPr>
            <w:tcW w:w="300" w:type="pct"/>
            <w:vMerge/>
            <w:shd w:val="clear" w:color="auto" w:fill="auto"/>
          </w:tcPr>
          <w:p w14:paraId="4560784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8C5803" w:rsidRDefault="006F56C3" w:rsidP="00F45CCE">
            <w:pPr>
              <w:ind w:firstLine="0"/>
              <w:contextualSpacing/>
              <w:rPr>
                <w:sz w:val="24"/>
                <w:szCs w:val="24"/>
              </w:rPr>
            </w:pPr>
          </w:p>
        </w:tc>
        <w:tc>
          <w:tcPr>
            <w:tcW w:w="2880" w:type="pct"/>
            <w:shd w:val="clear" w:color="auto" w:fill="auto"/>
          </w:tcPr>
          <w:p w14:paraId="356465D6" w14:textId="77777777" w:rsidR="006F56C3" w:rsidRPr="008C5803" w:rsidRDefault="006F56C3"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8C5803" w14:paraId="48DEF575" w14:textId="77777777" w:rsidTr="006F56C3">
        <w:trPr>
          <w:trHeight w:val="20"/>
        </w:trPr>
        <w:tc>
          <w:tcPr>
            <w:tcW w:w="300" w:type="pct"/>
            <w:vMerge/>
            <w:shd w:val="clear" w:color="auto" w:fill="auto"/>
          </w:tcPr>
          <w:p w14:paraId="06C6FF5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8C5803" w:rsidRDefault="006F56C3" w:rsidP="00F45CCE">
            <w:pPr>
              <w:ind w:firstLine="0"/>
              <w:contextualSpacing/>
              <w:rPr>
                <w:sz w:val="24"/>
                <w:szCs w:val="24"/>
              </w:rPr>
            </w:pPr>
          </w:p>
        </w:tc>
        <w:tc>
          <w:tcPr>
            <w:tcW w:w="2880" w:type="pct"/>
            <w:shd w:val="clear" w:color="auto" w:fill="auto"/>
          </w:tcPr>
          <w:p w14:paraId="30946B23" w14:textId="77777777"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14:paraId="231EFD4C" w14:textId="77777777" w:rsidTr="006F56C3">
        <w:trPr>
          <w:trHeight w:val="20"/>
        </w:trPr>
        <w:tc>
          <w:tcPr>
            <w:tcW w:w="300" w:type="pct"/>
            <w:vMerge/>
            <w:shd w:val="clear" w:color="auto" w:fill="auto"/>
          </w:tcPr>
          <w:p w14:paraId="2C7B57E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8C5803" w:rsidRDefault="006F56C3" w:rsidP="00F45CCE">
            <w:pPr>
              <w:ind w:firstLine="0"/>
              <w:contextualSpacing/>
              <w:rPr>
                <w:sz w:val="24"/>
                <w:szCs w:val="24"/>
              </w:rPr>
            </w:pPr>
          </w:p>
        </w:tc>
        <w:tc>
          <w:tcPr>
            <w:tcW w:w="2880" w:type="pct"/>
            <w:shd w:val="clear" w:color="auto" w:fill="auto"/>
            <w:hideMark/>
          </w:tcPr>
          <w:p w14:paraId="49A03BB2" w14:textId="77777777"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14:paraId="7B5C0242" w14:textId="77777777" w:rsidTr="006F56C3">
        <w:trPr>
          <w:trHeight w:val="20"/>
        </w:trPr>
        <w:tc>
          <w:tcPr>
            <w:tcW w:w="300" w:type="pct"/>
            <w:vMerge/>
            <w:shd w:val="clear" w:color="auto" w:fill="auto"/>
          </w:tcPr>
          <w:p w14:paraId="76E81A15"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8C5803" w:rsidRDefault="006F56C3" w:rsidP="00F45CCE">
            <w:pPr>
              <w:ind w:firstLine="0"/>
              <w:contextualSpacing/>
              <w:rPr>
                <w:sz w:val="24"/>
                <w:szCs w:val="24"/>
              </w:rPr>
            </w:pPr>
          </w:p>
        </w:tc>
        <w:tc>
          <w:tcPr>
            <w:tcW w:w="2880" w:type="pct"/>
            <w:shd w:val="clear" w:color="auto" w:fill="auto"/>
          </w:tcPr>
          <w:p w14:paraId="71E86448" w14:textId="77777777"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14:paraId="38EB0A53" w14:textId="77777777" w:rsidTr="006F56C3">
        <w:trPr>
          <w:trHeight w:val="20"/>
        </w:trPr>
        <w:tc>
          <w:tcPr>
            <w:tcW w:w="300" w:type="pct"/>
            <w:vMerge w:val="restart"/>
            <w:shd w:val="clear" w:color="auto" w:fill="auto"/>
          </w:tcPr>
          <w:p w14:paraId="13CF9198"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14:paraId="37BF173B" w14:textId="77777777"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14:paraId="39939E41" w14:textId="77777777" w:rsidTr="006F56C3">
        <w:trPr>
          <w:trHeight w:val="20"/>
        </w:trPr>
        <w:tc>
          <w:tcPr>
            <w:tcW w:w="300" w:type="pct"/>
            <w:vMerge/>
            <w:shd w:val="clear" w:color="auto" w:fill="auto"/>
          </w:tcPr>
          <w:p w14:paraId="2BF7EE77" w14:textId="77777777" w:rsidR="006F56C3" w:rsidRPr="008C5803" w:rsidRDefault="006F56C3" w:rsidP="00F45CCE">
            <w:pPr>
              <w:ind w:firstLine="0"/>
              <w:contextualSpacing/>
              <w:rPr>
                <w:sz w:val="24"/>
                <w:szCs w:val="24"/>
              </w:rPr>
            </w:pPr>
          </w:p>
        </w:tc>
        <w:tc>
          <w:tcPr>
            <w:tcW w:w="1820" w:type="pct"/>
            <w:vMerge/>
            <w:shd w:val="clear" w:color="auto" w:fill="auto"/>
          </w:tcPr>
          <w:p w14:paraId="61841CAD" w14:textId="77777777" w:rsidR="006F56C3" w:rsidRPr="008C5803" w:rsidRDefault="006F56C3" w:rsidP="00F45CCE">
            <w:pPr>
              <w:ind w:firstLine="0"/>
              <w:contextualSpacing/>
              <w:rPr>
                <w:sz w:val="24"/>
                <w:szCs w:val="24"/>
              </w:rPr>
            </w:pPr>
          </w:p>
        </w:tc>
        <w:tc>
          <w:tcPr>
            <w:tcW w:w="2880" w:type="pct"/>
            <w:shd w:val="clear" w:color="auto" w:fill="auto"/>
          </w:tcPr>
          <w:p w14:paraId="244D03B3" w14:textId="77777777"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14:paraId="51221593" w14:textId="77777777" w:rsidTr="006F56C3">
        <w:trPr>
          <w:trHeight w:val="20"/>
        </w:trPr>
        <w:tc>
          <w:tcPr>
            <w:tcW w:w="300" w:type="pct"/>
            <w:vMerge/>
            <w:shd w:val="clear" w:color="auto" w:fill="auto"/>
          </w:tcPr>
          <w:p w14:paraId="6F2AEE3D" w14:textId="77777777" w:rsidR="006F56C3" w:rsidRPr="008C5803"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8C5803" w:rsidRDefault="006F56C3" w:rsidP="00F45CCE">
            <w:pPr>
              <w:ind w:firstLine="0"/>
              <w:contextualSpacing/>
              <w:rPr>
                <w:sz w:val="24"/>
                <w:szCs w:val="24"/>
              </w:rPr>
            </w:pPr>
          </w:p>
        </w:tc>
        <w:tc>
          <w:tcPr>
            <w:tcW w:w="2880" w:type="pct"/>
            <w:shd w:val="clear" w:color="auto" w:fill="auto"/>
            <w:hideMark/>
          </w:tcPr>
          <w:p w14:paraId="476A3939" w14:textId="77777777" w:rsidR="006F56C3" w:rsidRPr="008C5803" w:rsidRDefault="006F56C3" w:rsidP="00F45CCE">
            <w:pPr>
              <w:ind w:firstLine="0"/>
              <w:contextualSpacing/>
              <w:rPr>
                <w:sz w:val="24"/>
                <w:szCs w:val="24"/>
              </w:rPr>
            </w:pPr>
            <w:r w:rsidRPr="008C5803">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8C5803" w:rsidRDefault="006F56C3" w:rsidP="003B54E1">
      <w:pPr>
        <w:tabs>
          <w:tab w:val="left" w:pos="1560"/>
          <w:tab w:val="left" w:pos="8931"/>
        </w:tabs>
        <w:contextualSpacing/>
        <w:rPr>
          <w:sz w:val="28"/>
          <w:szCs w:val="28"/>
        </w:rPr>
      </w:pPr>
    </w:p>
    <w:p w14:paraId="1A3C52AD" w14:textId="77777777" w:rsidR="00437584" w:rsidRPr="00437584" w:rsidRDefault="00437584" w:rsidP="00437584">
      <w:pPr>
        <w:pStyle w:val="ab"/>
        <w:numPr>
          <w:ilvl w:val="0"/>
          <w:numId w:val="244"/>
        </w:numPr>
        <w:tabs>
          <w:tab w:val="left" w:pos="2268"/>
        </w:tabs>
        <w:contextualSpacing/>
        <w:rPr>
          <w:rFonts w:eastAsia="Arial Unicode MS"/>
          <w:vanish/>
          <w:sz w:val="28"/>
          <w:szCs w:val="24"/>
          <w:lang w:val="ru" w:eastAsia="ru-RU"/>
        </w:rPr>
      </w:pPr>
    </w:p>
    <w:p w14:paraId="0363285B" w14:textId="77777777" w:rsidR="00437584" w:rsidRPr="00437584" w:rsidRDefault="00437584" w:rsidP="00437584">
      <w:pPr>
        <w:pStyle w:val="ab"/>
        <w:numPr>
          <w:ilvl w:val="1"/>
          <w:numId w:val="244"/>
        </w:numPr>
        <w:tabs>
          <w:tab w:val="left" w:pos="2268"/>
        </w:tabs>
        <w:contextualSpacing/>
        <w:rPr>
          <w:rFonts w:eastAsia="Arial Unicode MS"/>
          <w:vanish/>
          <w:sz w:val="28"/>
          <w:szCs w:val="24"/>
          <w:lang w:val="ru" w:eastAsia="ru-RU"/>
        </w:rPr>
      </w:pPr>
    </w:p>
    <w:p w14:paraId="10663021" w14:textId="77777777" w:rsidR="00437584" w:rsidRPr="00437584" w:rsidRDefault="00437584" w:rsidP="00437584">
      <w:pPr>
        <w:pStyle w:val="ab"/>
        <w:numPr>
          <w:ilvl w:val="1"/>
          <w:numId w:val="244"/>
        </w:numPr>
        <w:tabs>
          <w:tab w:val="left" w:pos="2268"/>
        </w:tabs>
        <w:contextualSpacing/>
        <w:rPr>
          <w:rFonts w:eastAsia="Arial Unicode MS"/>
          <w:vanish/>
          <w:sz w:val="28"/>
          <w:szCs w:val="24"/>
          <w:lang w:val="ru" w:eastAsia="ru-RU"/>
        </w:rPr>
      </w:pPr>
    </w:p>
    <w:p w14:paraId="2FCE321F" w14:textId="77777777" w:rsidR="00437584" w:rsidRPr="00437584" w:rsidRDefault="00437584" w:rsidP="00437584">
      <w:pPr>
        <w:pStyle w:val="ab"/>
        <w:numPr>
          <w:ilvl w:val="1"/>
          <w:numId w:val="244"/>
        </w:numPr>
        <w:tabs>
          <w:tab w:val="left" w:pos="2268"/>
        </w:tabs>
        <w:contextualSpacing/>
        <w:rPr>
          <w:rFonts w:eastAsia="Arial Unicode MS"/>
          <w:vanish/>
          <w:sz w:val="28"/>
          <w:szCs w:val="24"/>
          <w:lang w:val="ru" w:eastAsia="ru-RU"/>
        </w:rPr>
      </w:pPr>
    </w:p>
    <w:p w14:paraId="180FDEE9" w14:textId="77777777" w:rsidR="00437584" w:rsidRPr="00437584" w:rsidRDefault="00437584" w:rsidP="00437584">
      <w:pPr>
        <w:pStyle w:val="ab"/>
        <w:numPr>
          <w:ilvl w:val="1"/>
          <w:numId w:val="244"/>
        </w:numPr>
        <w:tabs>
          <w:tab w:val="left" w:pos="2268"/>
        </w:tabs>
        <w:contextualSpacing/>
        <w:rPr>
          <w:rFonts w:eastAsia="Arial Unicode MS"/>
          <w:vanish/>
          <w:sz w:val="28"/>
          <w:szCs w:val="24"/>
          <w:lang w:val="ru" w:eastAsia="ru-RU"/>
        </w:rPr>
      </w:pPr>
    </w:p>
    <w:p w14:paraId="49839290" w14:textId="77777777" w:rsidR="00437584" w:rsidRPr="00437584" w:rsidRDefault="00437584" w:rsidP="00437584">
      <w:pPr>
        <w:pStyle w:val="ab"/>
        <w:numPr>
          <w:ilvl w:val="1"/>
          <w:numId w:val="244"/>
        </w:numPr>
        <w:tabs>
          <w:tab w:val="left" w:pos="2268"/>
        </w:tabs>
        <w:contextualSpacing/>
        <w:rPr>
          <w:rFonts w:eastAsia="Arial Unicode MS"/>
          <w:vanish/>
          <w:sz w:val="28"/>
          <w:szCs w:val="24"/>
          <w:lang w:val="ru" w:eastAsia="ru-RU"/>
        </w:rPr>
      </w:pPr>
    </w:p>
    <w:p w14:paraId="5DE04C3E" w14:textId="77777777" w:rsidR="00437584" w:rsidRPr="00437584" w:rsidRDefault="00437584" w:rsidP="00437584">
      <w:pPr>
        <w:pStyle w:val="ab"/>
        <w:numPr>
          <w:ilvl w:val="1"/>
          <w:numId w:val="244"/>
        </w:numPr>
        <w:tabs>
          <w:tab w:val="left" w:pos="2268"/>
        </w:tabs>
        <w:contextualSpacing/>
        <w:rPr>
          <w:rFonts w:eastAsia="Arial Unicode MS"/>
          <w:vanish/>
          <w:sz w:val="28"/>
          <w:szCs w:val="24"/>
          <w:lang w:val="ru" w:eastAsia="ru-RU"/>
        </w:rPr>
      </w:pPr>
    </w:p>
    <w:p w14:paraId="3CFD5E39" w14:textId="77777777" w:rsidR="00437584" w:rsidRPr="00437584" w:rsidRDefault="00437584" w:rsidP="00437584">
      <w:pPr>
        <w:pStyle w:val="ab"/>
        <w:numPr>
          <w:ilvl w:val="1"/>
          <w:numId w:val="244"/>
        </w:numPr>
        <w:tabs>
          <w:tab w:val="left" w:pos="2268"/>
        </w:tabs>
        <w:contextualSpacing/>
        <w:rPr>
          <w:rFonts w:eastAsia="Arial Unicode MS"/>
          <w:vanish/>
          <w:sz w:val="28"/>
          <w:szCs w:val="24"/>
          <w:lang w:val="ru" w:eastAsia="ru-RU"/>
        </w:rPr>
      </w:pPr>
    </w:p>
    <w:p w14:paraId="33D185F3"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667F2908"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7C524291"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314549AE"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0A50898E"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4A2ED346"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268234B0"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7317BD1F"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71D0EF69"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2752D6AF"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746580FE"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60DF10DD"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7DD2AAE9"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40A80DAA" w14:textId="77777777" w:rsidR="00437584" w:rsidRPr="00437584" w:rsidRDefault="00437584" w:rsidP="00437584">
      <w:pPr>
        <w:pStyle w:val="ab"/>
        <w:numPr>
          <w:ilvl w:val="2"/>
          <w:numId w:val="244"/>
        </w:numPr>
        <w:tabs>
          <w:tab w:val="left" w:pos="2268"/>
        </w:tabs>
        <w:contextualSpacing/>
        <w:rPr>
          <w:rFonts w:eastAsia="Arial Unicode MS"/>
          <w:vanish/>
          <w:sz w:val="28"/>
          <w:szCs w:val="24"/>
          <w:lang w:val="ru" w:eastAsia="ru-RU"/>
        </w:rPr>
      </w:pPr>
    </w:p>
    <w:p w14:paraId="316E756F" w14:textId="77777777" w:rsidR="00437584" w:rsidRPr="00437584" w:rsidRDefault="00437584" w:rsidP="00437584">
      <w:pPr>
        <w:pStyle w:val="ab"/>
        <w:numPr>
          <w:ilvl w:val="3"/>
          <w:numId w:val="244"/>
        </w:numPr>
        <w:tabs>
          <w:tab w:val="left" w:pos="2268"/>
        </w:tabs>
        <w:contextualSpacing/>
        <w:rPr>
          <w:rFonts w:eastAsia="Arial Unicode MS"/>
          <w:vanish/>
          <w:sz w:val="28"/>
          <w:szCs w:val="24"/>
          <w:lang w:val="ru" w:eastAsia="ru-RU"/>
        </w:rPr>
      </w:pPr>
    </w:p>
    <w:p w14:paraId="7D2F1BB6" w14:textId="77777777" w:rsidR="00437584" w:rsidRPr="00437584" w:rsidRDefault="00437584" w:rsidP="00437584">
      <w:pPr>
        <w:pStyle w:val="ab"/>
        <w:numPr>
          <w:ilvl w:val="3"/>
          <w:numId w:val="244"/>
        </w:numPr>
        <w:tabs>
          <w:tab w:val="left" w:pos="2268"/>
        </w:tabs>
        <w:contextualSpacing/>
        <w:rPr>
          <w:rFonts w:eastAsia="Arial Unicode MS"/>
          <w:vanish/>
          <w:sz w:val="28"/>
          <w:szCs w:val="24"/>
          <w:lang w:val="ru" w:eastAsia="ru-RU"/>
        </w:rPr>
      </w:pPr>
    </w:p>
    <w:p w14:paraId="262F9D63" w14:textId="77777777" w:rsidR="00437584" w:rsidRPr="00437584" w:rsidRDefault="00437584" w:rsidP="00437584">
      <w:pPr>
        <w:pStyle w:val="ab"/>
        <w:numPr>
          <w:ilvl w:val="3"/>
          <w:numId w:val="244"/>
        </w:numPr>
        <w:tabs>
          <w:tab w:val="left" w:pos="2268"/>
        </w:tabs>
        <w:contextualSpacing/>
        <w:rPr>
          <w:rFonts w:eastAsia="Arial Unicode MS"/>
          <w:vanish/>
          <w:sz w:val="28"/>
          <w:szCs w:val="24"/>
          <w:lang w:val="ru" w:eastAsia="ru-RU"/>
        </w:rPr>
      </w:pPr>
    </w:p>
    <w:p w14:paraId="525D8C97"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6AB95F0D"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2AE068D2"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7ACA72C1"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2064E892"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213E4DB4"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688C9FB0"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576C44C5"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12714737"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22B927BB"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14208F75"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788C3671"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5814A300" w14:textId="77777777" w:rsidR="00437584" w:rsidRPr="00437584" w:rsidRDefault="00437584" w:rsidP="00437584">
      <w:pPr>
        <w:pStyle w:val="ab"/>
        <w:numPr>
          <w:ilvl w:val="4"/>
          <w:numId w:val="244"/>
        </w:numPr>
        <w:tabs>
          <w:tab w:val="left" w:pos="2268"/>
        </w:tabs>
        <w:contextualSpacing/>
        <w:rPr>
          <w:rFonts w:eastAsia="Arial Unicode MS"/>
          <w:vanish/>
          <w:sz w:val="28"/>
          <w:szCs w:val="24"/>
          <w:lang w:val="ru" w:eastAsia="ru-RU"/>
        </w:rPr>
      </w:pPr>
    </w:p>
    <w:p w14:paraId="06DEB96A" w14:textId="36117DD2" w:rsidR="006F56C3" w:rsidRPr="008C5803" w:rsidRDefault="00D80FE3" w:rsidP="00437584">
      <w:pPr>
        <w:pStyle w:val="50"/>
        <w:numPr>
          <w:ilvl w:val="4"/>
          <w:numId w:val="244"/>
        </w:numPr>
        <w:contextualSpacing/>
      </w:pPr>
      <w:r w:rsidRPr="008C5803">
        <w:rPr>
          <w:lang w:val="ru"/>
        </w:rPr>
        <w:t>М</w:t>
      </w:r>
      <w:r w:rsidR="006D275F" w:rsidRPr="008C5803">
        <w:rPr>
          <w:lang w:val="ru"/>
        </w:rPr>
        <w:t>онтируемо</w:t>
      </w:r>
      <w:r w:rsidRPr="008C5803">
        <w:rPr>
          <w:lang w:val="ru"/>
        </w:rPr>
        <w:t>е</w:t>
      </w:r>
      <w:r w:rsidR="006D275F" w:rsidRPr="008C5803">
        <w:rPr>
          <w:lang w:val="ru"/>
        </w:rPr>
        <w:t xml:space="preserve"> оборудовани</w:t>
      </w:r>
      <w:r w:rsidRPr="008C5803">
        <w:rPr>
          <w:lang w:val="ru"/>
        </w:rPr>
        <w:t>е</w:t>
      </w:r>
      <w:r w:rsidR="006D275F" w:rsidRPr="008C5803">
        <w:rPr>
          <w:lang w:val="ru"/>
        </w:rPr>
        <w:t xml:space="preserve"> в зоне размещения телекоммуникационного оборудования</w:t>
      </w:r>
      <w:r w:rsidR="006D275F" w:rsidRPr="008C5803">
        <w:t xml:space="preserve"> </w:t>
      </w:r>
      <w:r w:rsidR="00DF4890" w:rsidRPr="008C5803">
        <w:t>ИБП ТКУ 3.2</w:t>
      </w:r>
      <w:r w:rsidR="006F56C3" w:rsidRPr="008C5803">
        <w:t xml:space="preserve"> </w:t>
      </w:r>
      <w:r w:rsidR="00C147E2" w:rsidRPr="008C5803">
        <w:rPr>
          <w:szCs w:val="28"/>
        </w:rPr>
        <w:t xml:space="preserve">имеет </w:t>
      </w:r>
      <w:r w:rsidRPr="008C5803">
        <w:rPr>
          <w:szCs w:val="28"/>
        </w:rPr>
        <w:t>(технические характеристики соответствуют таблице 9).</w:t>
      </w:r>
    </w:p>
    <w:p w14:paraId="1FF5CFD1" w14:textId="77777777" w:rsidR="00D80FE3" w:rsidRPr="008C5803" w:rsidRDefault="00D80FE3" w:rsidP="00D80FE3">
      <w:pPr>
        <w:pStyle w:val="50"/>
        <w:numPr>
          <w:ilvl w:val="0"/>
          <w:numId w:val="0"/>
        </w:numPr>
        <w:ind w:left="709"/>
        <w:contextualSpacing/>
      </w:pPr>
    </w:p>
    <w:p w14:paraId="297BDE18" w14:textId="77777777" w:rsidR="006F56C3" w:rsidRPr="008C5803" w:rsidRDefault="006F56C3" w:rsidP="00C147E2">
      <w:pPr>
        <w:tabs>
          <w:tab w:val="left" w:pos="1701"/>
        </w:tabs>
        <w:contextualSpacing/>
        <w:jc w:val="right"/>
        <w:rPr>
          <w:i/>
          <w:sz w:val="28"/>
          <w:szCs w:val="28"/>
        </w:rPr>
      </w:pPr>
      <w:r w:rsidRPr="008C5803">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8C5803" w14:paraId="64C6F187" w14:textId="77777777" w:rsidTr="00F45CCE">
        <w:trPr>
          <w:tblHeader/>
          <w:jc w:val="center"/>
        </w:trPr>
        <w:tc>
          <w:tcPr>
            <w:tcW w:w="562" w:type="dxa"/>
            <w:vAlign w:val="center"/>
          </w:tcPr>
          <w:p w14:paraId="1003F63E" w14:textId="77777777" w:rsidR="006F56C3" w:rsidRPr="008C5803" w:rsidRDefault="006F56C3" w:rsidP="00F45CCE">
            <w:pPr>
              <w:pStyle w:val="af8"/>
              <w:ind w:firstLine="0"/>
              <w:contextualSpacing/>
              <w:rPr>
                <w:rFonts w:cs="Times New Roman"/>
                <w:sz w:val="24"/>
                <w:szCs w:val="24"/>
              </w:rPr>
            </w:pPr>
            <w:r w:rsidRPr="008C5803">
              <w:rPr>
                <w:rFonts w:cs="Times New Roman"/>
                <w:sz w:val="24"/>
                <w:szCs w:val="24"/>
              </w:rPr>
              <w:t>№</w:t>
            </w:r>
          </w:p>
        </w:tc>
        <w:tc>
          <w:tcPr>
            <w:tcW w:w="6237" w:type="dxa"/>
            <w:vAlign w:val="center"/>
          </w:tcPr>
          <w:p w14:paraId="030A72DB" w14:textId="2A62C07B" w:rsidR="006F56C3" w:rsidRPr="008C5803" w:rsidRDefault="006F56C3" w:rsidP="00F45CCE">
            <w:pPr>
              <w:pStyle w:val="af8"/>
              <w:ind w:firstLine="0"/>
              <w:contextualSpacing/>
              <w:rPr>
                <w:rFonts w:cs="Times New Roman"/>
                <w:sz w:val="24"/>
                <w:szCs w:val="24"/>
              </w:rPr>
            </w:pPr>
            <w:r w:rsidRPr="008C5803">
              <w:rPr>
                <w:rFonts w:cs="Times New Roman"/>
                <w:sz w:val="24"/>
                <w:szCs w:val="24"/>
              </w:rPr>
              <w:t>Параметр</w:t>
            </w:r>
          </w:p>
        </w:tc>
        <w:tc>
          <w:tcPr>
            <w:tcW w:w="2444" w:type="dxa"/>
            <w:vAlign w:val="center"/>
          </w:tcPr>
          <w:p w14:paraId="42E4F63A" w14:textId="77777777" w:rsidR="006F56C3" w:rsidRPr="008C5803" w:rsidRDefault="006F56C3" w:rsidP="00F45CCE">
            <w:pPr>
              <w:pStyle w:val="af8"/>
              <w:ind w:firstLine="0"/>
              <w:contextualSpacing/>
              <w:rPr>
                <w:rFonts w:cs="Times New Roman"/>
                <w:sz w:val="24"/>
                <w:szCs w:val="24"/>
              </w:rPr>
            </w:pPr>
            <w:r w:rsidRPr="008C5803">
              <w:rPr>
                <w:rFonts w:cs="Times New Roman"/>
                <w:sz w:val="24"/>
                <w:szCs w:val="24"/>
              </w:rPr>
              <w:t>Значение</w:t>
            </w:r>
          </w:p>
        </w:tc>
      </w:tr>
      <w:tr w:rsidR="006F56C3" w:rsidRPr="008C5803" w14:paraId="46D3219B" w14:textId="77777777" w:rsidTr="00F45CCE">
        <w:trPr>
          <w:jc w:val="center"/>
        </w:trPr>
        <w:tc>
          <w:tcPr>
            <w:tcW w:w="562" w:type="dxa"/>
            <w:vAlign w:val="center"/>
          </w:tcPr>
          <w:p w14:paraId="3F2CAC72"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1</w:t>
            </w:r>
          </w:p>
        </w:tc>
        <w:tc>
          <w:tcPr>
            <w:tcW w:w="6237" w:type="dxa"/>
            <w:vAlign w:val="center"/>
          </w:tcPr>
          <w:p w14:paraId="2FE07A8A"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14:paraId="4930711A" w14:textId="77777777" w:rsidTr="00F45CCE">
        <w:trPr>
          <w:jc w:val="center"/>
        </w:trPr>
        <w:tc>
          <w:tcPr>
            <w:tcW w:w="562" w:type="dxa"/>
            <w:vAlign w:val="center"/>
          </w:tcPr>
          <w:p w14:paraId="2CBD053C"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2</w:t>
            </w:r>
          </w:p>
        </w:tc>
        <w:tc>
          <w:tcPr>
            <w:tcW w:w="6237" w:type="dxa"/>
            <w:vAlign w:val="center"/>
          </w:tcPr>
          <w:p w14:paraId="6A7EA509"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Выходная мощность, Вт/ВА</w:t>
            </w:r>
          </w:p>
        </w:tc>
        <w:tc>
          <w:tcPr>
            <w:tcW w:w="2444" w:type="dxa"/>
            <w:vAlign w:val="center"/>
          </w:tcPr>
          <w:p w14:paraId="178E4D19"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360/600 *</w:t>
            </w:r>
          </w:p>
        </w:tc>
      </w:tr>
      <w:tr w:rsidR="006F56C3" w:rsidRPr="008C5803" w14:paraId="6800E8E6" w14:textId="77777777" w:rsidTr="00F45CCE">
        <w:trPr>
          <w:jc w:val="center"/>
        </w:trPr>
        <w:tc>
          <w:tcPr>
            <w:tcW w:w="562" w:type="dxa"/>
            <w:vAlign w:val="center"/>
          </w:tcPr>
          <w:p w14:paraId="626FD50D"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3</w:t>
            </w:r>
          </w:p>
        </w:tc>
        <w:tc>
          <w:tcPr>
            <w:tcW w:w="6237" w:type="dxa"/>
            <w:vAlign w:val="center"/>
          </w:tcPr>
          <w:p w14:paraId="774D2F0F"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Поддержка входного напряжения 220/230/240 В (165~290 В)</w:t>
            </w:r>
          </w:p>
        </w:tc>
        <w:tc>
          <w:tcPr>
            <w:tcW w:w="2444" w:type="dxa"/>
            <w:vAlign w:val="center"/>
          </w:tcPr>
          <w:p w14:paraId="67133C65"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14:paraId="1E122D23" w14:textId="77777777" w:rsidTr="00F45CCE">
        <w:trPr>
          <w:jc w:val="center"/>
        </w:trPr>
        <w:tc>
          <w:tcPr>
            <w:tcW w:w="562" w:type="dxa"/>
            <w:vAlign w:val="center"/>
          </w:tcPr>
          <w:p w14:paraId="05F3A337"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4</w:t>
            </w:r>
          </w:p>
        </w:tc>
        <w:tc>
          <w:tcPr>
            <w:tcW w:w="6237" w:type="dxa"/>
            <w:vAlign w:val="center"/>
          </w:tcPr>
          <w:p w14:paraId="6EC9186B"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w:t>
            </w:r>
          </w:p>
        </w:tc>
      </w:tr>
      <w:tr w:rsidR="006F56C3" w:rsidRPr="008C5803" w14:paraId="4BC76A9E" w14:textId="77777777" w:rsidTr="00F45CCE">
        <w:trPr>
          <w:jc w:val="center"/>
        </w:trPr>
        <w:tc>
          <w:tcPr>
            <w:tcW w:w="562" w:type="dxa"/>
            <w:vAlign w:val="center"/>
          </w:tcPr>
          <w:p w14:paraId="3A5A627E"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5</w:t>
            </w:r>
          </w:p>
        </w:tc>
        <w:tc>
          <w:tcPr>
            <w:tcW w:w="6237" w:type="dxa"/>
            <w:vAlign w:val="center"/>
          </w:tcPr>
          <w:p w14:paraId="38816041"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Наличие в комплекте аккумуляторной батареи 12 В емкостью, Ач</w:t>
            </w:r>
          </w:p>
        </w:tc>
        <w:tc>
          <w:tcPr>
            <w:tcW w:w="2444" w:type="dxa"/>
            <w:vAlign w:val="center"/>
          </w:tcPr>
          <w:p w14:paraId="56566757"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7*</w:t>
            </w:r>
          </w:p>
        </w:tc>
      </w:tr>
      <w:tr w:rsidR="006F56C3" w:rsidRPr="008C5803" w14:paraId="32B4D546" w14:textId="77777777" w:rsidTr="008C484D">
        <w:trPr>
          <w:jc w:val="center"/>
        </w:trPr>
        <w:tc>
          <w:tcPr>
            <w:tcW w:w="9243" w:type="dxa"/>
            <w:gridSpan w:val="3"/>
            <w:tcBorders>
              <w:bottom w:val="single" w:sz="4" w:space="0" w:color="auto"/>
            </w:tcBorders>
          </w:tcPr>
          <w:p w14:paraId="3C520C76"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 параметры соответствия (эквивалентности)</w:t>
            </w:r>
          </w:p>
        </w:tc>
      </w:tr>
    </w:tbl>
    <w:p w14:paraId="3C033A34" w14:textId="77777777" w:rsidR="003B54E1" w:rsidRPr="008C5803" w:rsidRDefault="003B54E1" w:rsidP="003B54E1">
      <w:pPr>
        <w:tabs>
          <w:tab w:val="left" w:pos="567"/>
          <w:tab w:val="left" w:pos="993"/>
        </w:tabs>
        <w:contextualSpacing/>
        <w:rPr>
          <w:i/>
          <w:sz w:val="28"/>
          <w:szCs w:val="28"/>
        </w:rPr>
      </w:pPr>
    </w:p>
    <w:p w14:paraId="3F08FC86" w14:textId="77777777" w:rsidR="002860ED" w:rsidRPr="008C5803" w:rsidRDefault="002860ED" w:rsidP="00932267">
      <w:pPr>
        <w:tabs>
          <w:tab w:val="left" w:pos="1560"/>
        </w:tabs>
        <w:contextualSpacing/>
        <w:rPr>
          <w:sz w:val="28"/>
          <w:szCs w:val="28"/>
          <w:lang w:val="ru"/>
        </w:rPr>
      </w:pPr>
    </w:p>
    <w:p w14:paraId="09DBA7BB" w14:textId="43FC68C5" w:rsidR="00181FA7" w:rsidRPr="000F76C3" w:rsidRDefault="00181FA7" w:rsidP="00FD46CA">
      <w:pPr>
        <w:pStyle w:val="ab"/>
        <w:numPr>
          <w:ilvl w:val="1"/>
          <w:numId w:val="223"/>
        </w:numPr>
        <w:shd w:val="clear" w:color="auto" w:fill="FFFFFF"/>
        <w:tabs>
          <w:tab w:val="left" w:pos="1560"/>
        </w:tabs>
        <w:contextualSpacing/>
        <w:rPr>
          <w:sz w:val="28"/>
          <w:szCs w:val="28"/>
        </w:rPr>
      </w:pPr>
      <w:r w:rsidRPr="000F76C3">
        <w:rPr>
          <w:sz w:val="28"/>
          <w:szCs w:val="28"/>
        </w:rPr>
        <w:t>Требования к подготовке Основания для монтажа Товара.</w:t>
      </w:r>
    </w:p>
    <w:p w14:paraId="41E3A669" w14:textId="48AF50DA"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w:t>
      </w:r>
      <w:r w:rsidR="00181FA7" w:rsidRPr="008C5803">
        <w:rPr>
          <w:sz w:val="28"/>
          <w:szCs w:val="28"/>
        </w:rPr>
        <w:lastRenderedPageBreak/>
        <w:t>соответствии с Расчетом, Расчет вошел в состав исполнительной документации.</w:t>
      </w:r>
    </w:p>
    <w:p w14:paraId="6F478456" w14:textId="1F4D792F"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14:paraId="4A6789CD" w14:textId="1299828D"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14:paraId="5909E914" w14:textId="3F9E80BF"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исключена возможность деформации вследствие просадок и пучинистости грунтов.</w:t>
      </w:r>
    </w:p>
    <w:p w14:paraId="5E0F621D" w14:textId="4A9E2C59"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14:paraId="5E023865"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просадочных грунтов;</w:t>
      </w:r>
    </w:p>
    <w:p w14:paraId="163A7161"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пучинистых грунтов;</w:t>
      </w:r>
    </w:p>
    <w:p w14:paraId="5B1C6549"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14:paraId="6B66938F"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14:paraId="4715768C" w14:textId="4A9E0C46"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14:paraId="0D2C65DA" w14:textId="056E4E68"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14:paraId="5325A0C7" w14:textId="6D497146"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r w:rsidR="00A654B4" w:rsidRPr="008C5803">
        <w:rPr>
          <w:sz w:val="28"/>
          <w:szCs w:val="28"/>
        </w:rPr>
        <w:t>пучинистости грунтов проведена на основании таблицы 10 и следующих вводных:</w:t>
      </w:r>
    </w:p>
    <w:p w14:paraId="0F2F9A1F" w14:textId="430D58A7"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r w:rsidRPr="008C5803">
        <w:rPr>
          <w:sz w:val="28"/>
          <w:szCs w:val="28"/>
        </w:rPr>
        <w:t>п</w:t>
      </w:r>
      <w:r w:rsidR="00181FA7" w:rsidRPr="008C5803">
        <w:rPr>
          <w:sz w:val="28"/>
          <w:szCs w:val="28"/>
        </w:rPr>
        <w:t>учинистые</w:t>
      </w:r>
      <w:r w:rsidRPr="008C5803">
        <w:rPr>
          <w:sz w:val="28"/>
          <w:szCs w:val="28"/>
        </w:rPr>
        <w:t xml:space="preserve"> – глинистые грунты (подразделяются на глины, суглинки и супеси), пески пылеватые и мелкие,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14:paraId="724EE767" w14:textId="2A34A65E" w:rsidR="00181FA7" w:rsidRDefault="00A654B4" w:rsidP="0088068E">
      <w:pPr>
        <w:pStyle w:val="ab"/>
        <w:numPr>
          <w:ilvl w:val="2"/>
          <w:numId w:val="198"/>
        </w:numPr>
        <w:shd w:val="clear" w:color="auto" w:fill="FFFFFF"/>
        <w:tabs>
          <w:tab w:val="left" w:pos="1560"/>
        </w:tabs>
        <w:ind w:left="0" w:firstLine="709"/>
        <w:contextualSpacing/>
        <w:rPr>
          <w:sz w:val="28"/>
          <w:szCs w:val="28"/>
        </w:rPr>
      </w:pPr>
      <w:r w:rsidRPr="008C5803">
        <w:rPr>
          <w:sz w:val="28"/>
          <w:szCs w:val="28"/>
        </w:rPr>
        <w:t>непучинистые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14:paraId="40DF2F27" w14:textId="317883CF" w:rsidR="000F76C3" w:rsidRDefault="000F76C3" w:rsidP="000F76C3">
      <w:pPr>
        <w:pStyle w:val="ab"/>
        <w:shd w:val="clear" w:color="auto" w:fill="FFFFFF"/>
        <w:tabs>
          <w:tab w:val="left" w:pos="1560"/>
        </w:tabs>
        <w:ind w:left="1491" w:firstLine="0"/>
        <w:contextualSpacing/>
        <w:rPr>
          <w:sz w:val="28"/>
          <w:szCs w:val="28"/>
        </w:rPr>
      </w:pPr>
    </w:p>
    <w:p w14:paraId="77655D3C" w14:textId="77777777" w:rsidR="000F76C3" w:rsidRPr="008C5803" w:rsidRDefault="000F76C3" w:rsidP="000F76C3">
      <w:pPr>
        <w:pStyle w:val="ab"/>
        <w:shd w:val="clear" w:color="auto" w:fill="FFFFFF"/>
        <w:tabs>
          <w:tab w:val="left" w:pos="1560"/>
        </w:tabs>
        <w:ind w:left="1491" w:firstLine="0"/>
        <w:contextualSpacing/>
        <w:rPr>
          <w:sz w:val="28"/>
          <w:szCs w:val="28"/>
        </w:rPr>
      </w:pPr>
    </w:p>
    <w:p w14:paraId="7F12D593" w14:textId="77777777" w:rsidR="00181FA7" w:rsidRPr="008C5803" w:rsidRDefault="00181FA7" w:rsidP="006966A0">
      <w:pPr>
        <w:pStyle w:val="ab"/>
        <w:shd w:val="clear" w:color="auto" w:fill="FFFFFF"/>
        <w:tabs>
          <w:tab w:val="left" w:pos="1560"/>
        </w:tabs>
        <w:ind w:left="709" w:firstLine="0"/>
        <w:contextualSpacing/>
        <w:rPr>
          <w:sz w:val="28"/>
          <w:szCs w:val="28"/>
        </w:rPr>
      </w:pPr>
    </w:p>
    <w:p w14:paraId="644904EE"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14:paraId="604F1898"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Критерии оценки пучинистости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14:paraId="3A5104F7" w14:textId="77777777" w:rsidTr="003366C0">
        <w:trPr>
          <w:trHeight w:hRule="exact" w:val="453"/>
        </w:trPr>
        <w:tc>
          <w:tcPr>
            <w:tcW w:w="1843" w:type="dxa"/>
            <w:vMerge w:val="restart"/>
            <w:tcBorders>
              <w:top w:val="single" w:sz="4" w:space="0" w:color="auto"/>
              <w:left w:val="single" w:sz="4" w:space="0" w:color="auto"/>
            </w:tcBorders>
            <w:shd w:val="clear" w:color="auto" w:fill="auto"/>
            <w:vAlign w:val="center"/>
          </w:tcPr>
          <w:p w14:paraId="556F5BE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Наименование грунта по степени морозной пучинистости</w:t>
            </w:r>
          </w:p>
        </w:tc>
        <w:tc>
          <w:tcPr>
            <w:tcW w:w="4961" w:type="dxa"/>
            <w:gridSpan w:val="5"/>
            <w:tcBorders>
              <w:top w:val="single" w:sz="4" w:space="0" w:color="auto"/>
              <w:left w:val="single" w:sz="4" w:space="0" w:color="auto"/>
            </w:tcBorders>
            <w:shd w:val="clear" w:color="auto" w:fill="auto"/>
            <w:vAlign w:val="center"/>
          </w:tcPr>
          <w:p w14:paraId="2C25A135"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 xml:space="preserve">Показатель </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14:paraId="3AA6447F"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bCs/>
                <w:color w:val="000000" w:themeColor="text1"/>
                <w:sz w:val="20"/>
                <w:szCs w:val="20"/>
              </w:rPr>
              <w:t xml:space="preserve">Показатель текучести </w:t>
            </w:r>
            <w:r w:rsidRPr="008C5803">
              <w:rPr>
                <w:rFonts w:ascii="Times New Roman" w:eastAsia="Times New Roman" w:hAnsi="Times New Roman" w:cs="Times New Roman"/>
                <w:b/>
                <w:bCs/>
                <w:smallCaps/>
                <w:color w:val="000000" w:themeColor="text1"/>
                <w:sz w:val="20"/>
                <w:szCs w:val="20"/>
                <w:lang w:bidi="en-US"/>
              </w:rPr>
              <w:t>Jl</w:t>
            </w:r>
          </w:p>
        </w:tc>
        <w:tc>
          <w:tcPr>
            <w:tcW w:w="1560" w:type="dxa"/>
            <w:vMerge w:val="restart"/>
            <w:tcBorders>
              <w:top w:val="single" w:sz="4" w:space="0" w:color="auto"/>
              <w:left w:val="single" w:sz="4" w:space="0" w:color="auto"/>
              <w:right w:val="single" w:sz="4" w:space="0" w:color="auto"/>
            </w:tcBorders>
            <w:shd w:val="clear" w:color="auto" w:fill="auto"/>
            <w:vAlign w:val="center"/>
          </w:tcPr>
          <w:p w14:paraId="179E989A"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 xml:space="preserve">Относительная </w:t>
            </w:r>
            <w:r w:rsidRPr="008C5803">
              <w:rPr>
                <w:rFonts w:ascii="Times New Roman" w:hAnsi="Times New Roman" w:cs="Times New Roman"/>
                <w:b/>
                <w:bCs/>
                <w:color w:val="000000" w:themeColor="text1"/>
                <w:sz w:val="20"/>
                <w:szCs w:val="20"/>
              </w:rPr>
              <w:t>деформация пучения</w:t>
            </w:r>
          </w:p>
        </w:tc>
      </w:tr>
      <w:tr w:rsidR="002226F2" w:rsidRPr="008C5803" w14:paraId="2C6216AD" w14:textId="77777777" w:rsidTr="003366C0">
        <w:trPr>
          <w:trHeight w:hRule="exact" w:val="914"/>
        </w:trPr>
        <w:tc>
          <w:tcPr>
            <w:tcW w:w="1843" w:type="dxa"/>
            <w:vMerge/>
            <w:tcBorders>
              <w:left w:val="single" w:sz="4" w:space="0" w:color="auto"/>
            </w:tcBorders>
            <w:shd w:val="clear" w:color="auto" w:fill="auto"/>
            <w:vAlign w:val="bottom"/>
          </w:tcPr>
          <w:p w14:paraId="51385A56" w14:textId="77777777"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14:paraId="79EE7094"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 мелкий</w:t>
            </w:r>
          </w:p>
        </w:tc>
        <w:tc>
          <w:tcPr>
            <w:tcW w:w="1134" w:type="dxa"/>
            <w:tcBorders>
              <w:top w:val="single" w:sz="4" w:space="0" w:color="auto"/>
              <w:left w:val="single" w:sz="4" w:space="0" w:color="auto"/>
            </w:tcBorders>
            <w:shd w:val="clear" w:color="auto" w:fill="auto"/>
            <w:vAlign w:val="center"/>
          </w:tcPr>
          <w:p w14:paraId="4B61C7B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 пылеватый</w:t>
            </w:r>
          </w:p>
        </w:tc>
        <w:tc>
          <w:tcPr>
            <w:tcW w:w="992" w:type="dxa"/>
            <w:tcBorders>
              <w:top w:val="single" w:sz="4" w:space="0" w:color="auto"/>
              <w:left w:val="single" w:sz="4" w:space="0" w:color="auto"/>
            </w:tcBorders>
            <w:shd w:val="clear" w:color="auto" w:fill="auto"/>
            <w:vAlign w:val="center"/>
          </w:tcPr>
          <w:p w14:paraId="01378B54"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супесь</w:t>
            </w:r>
          </w:p>
        </w:tc>
        <w:tc>
          <w:tcPr>
            <w:tcW w:w="993" w:type="dxa"/>
            <w:tcBorders>
              <w:top w:val="single" w:sz="4" w:space="0" w:color="auto"/>
              <w:left w:val="single" w:sz="4" w:space="0" w:color="auto"/>
            </w:tcBorders>
            <w:shd w:val="clear" w:color="auto" w:fill="auto"/>
            <w:vAlign w:val="center"/>
          </w:tcPr>
          <w:p w14:paraId="4AE8D2CE"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суглинок</w:t>
            </w:r>
          </w:p>
        </w:tc>
        <w:tc>
          <w:tcPr>
            <w:tcW w:w="708" w:type="dxa"/>
            <w:tcBorders>
              <w:top w:val="single" w:sz="4" w:space="0" w:color="auto"/>
              <w:left w:val="single" w:sz="4" w:space="0" w:color="auto"/>
            </w:tcBorders>
            <w:shd w:val="clear" w:color="auto" w:fill="auto"/>
            <w:vAlign w:val="center"/>
          </w:tcPr>
          <w:p w14:paraId="60EC1901"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глина</w:t>
            </w:r>
          </w:p>
        </w:tc>
        <w:tc>
          <w:tcPr>
            <w:tcW w:w="1134" w:type="dxa"/>
            <w:vMerge/>
            <w:tcBorders>
              <w:left w:val="single" w:sz="4" w:space="0" w:color="auto"/>
            </w:tcBorders>
            <w:shd w:val="clear" w:color="auto" w:fill="auto"/>
          </w:tcPr>
          <w:p w14:paraId="5C881D71" w14:textId="77777777"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14:paraId="6CDE6F56" w14:textId="77777777" w:rsidR="002226F2" w:rsidRPr="008C5803" w:rsidRDefault="002226F2" w:rsidP="00B677AC">
            <w:pPr>
              <w:rPr>
                <w:color w:val="000000" w:themeColor="text1"/>
                <w:sz w:val="20"/>
                <w:szCs w:val="20"/>
              </w:rPr>
            </w:pPr>
          </w:p>
        </w:tc>
      </w:tr>
      <w:tr w:rsidR="002226F2" w:rsidRPr="008C5803" w14:paraId="6D1ED690" w14:textId="77777777" w:rsidTr="003366C0">
        <w:trPr>
          <w:trHeight w:hRule="exact" w:val="416"/>
        </w:trPr>
        <w:tc>
          <w:tcPr>
            <w:tcW w:w="1843" w:type="dxa"/>
            <w:tcBorders>
              <w:top w:val="single" w:sz="4" w:space="0" w:color="auto"/>
              <w:left w:val="single" w:sz="4" w:space="0" w:color="auto"/>
            </w:tcBorders>
            <w:shd w:val="clear" w:color="auto" w:fill="auto"/>
            <w:vAlign w:val="center"/>
          </w:tcPr>
          <w:p w14:paraId="4A0CBBFF"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Непучинистые</w:t>
            </w:r>
          </w:p>
        </w:tc>
        <w:tc>
          <w:tcPr>
            <w:tcW w:w="1134" w:type="dxa"/>
            <w:tcBorders>
              <w:top w:val="single" w:sz="4" w:space="0" w:color="auto"/>
              <w:left w:val="single" w:sz="4" w:space="0" w:color="auto"/>
            </w:tcBorders>
            <w:shd w:val="clear" w:color="auto" w:fill="auto"/>
            <w:vAlign w:val="center"/>
          </w:tcPr>
          <w:p w14:paraId="6594F49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14:paraId="1E78EFBF"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14:paraId="20923B8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14:paraId="25021B9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14:paraId="5CE8FAC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14:paraId="70EA2B83"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eastAsia="Times New Roman" w:hAnsi="Times New Roman" w:cs="Times New Roman"/>
                <w:bCs/>
                <w:smallCaps/>
                <w:color w:val="000000" w:themeColor="text1"/>
                <w:sz w:val="20"/>
                <w:szCs w:val="20"/>
                <w:lang w:bidi="en-US"/>
              </w:rPr>
              <w:t>Jl</w:t>
            </w:r>
            <w:r w:rsidRPr="008C5803">
              <w:rPr>
                <w:rFonts w:ascii="Times New Roman" w:hAnsi="Times New Roman" w:cs="Times New Roman"/>
                <w:color w:val="000000" w:themeColor="text1"/>
                <w:sz w:val="20"/>
                <w:szCs w:val="20"/>
                <w:lang w:bidi="en-US"/>
              </w:rPr>
              <w:t xml:space="preserve"> &lt;0</w:t>
            </w:r>
          </w:p>
        </w:tc>
        <w:tc>
          <w:tcPr>
            <w:tcW w:w="1560" w:type="dxa"/>
            <w:tcBorders>
              <w:top w:val="single" w:sz="4" w:space="0" w:color="auto"/>
              <w:left w:val="single" w:sz="4" w:space="0" w:color="auto"/>
              <w:right w:val="single" w:sz="4" w:space="0" w:color="auto"/>
            </w:tcBorders>
            <w:shd w:val="clear" w:color="auto" w:fill="auto"/>
            <w:vAlign w:val="center"/>
          </w:tcPr>
          <w:p w14:paraId="629444C3" w14:textId="77777777" w:rsidR="002226F2" w:rsidRPr="008C5803" w:rsidRDefault="00B97C67"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14:paraId="4E3B5645" w14:textId="77777777" w:rsidTr="003366C0">
        <w:trPr>
          <w:trHeight w:hRule="exact" w:val="553"/>
        </w:trPr>
        <w:tc>
          <w:tcPr>
            <w:tcW w:w="1843" w:type="dxa"/>
            <w:tcBorders>
              <w:top w:val="single" w:sz="4" w:space="0" w:color="auto"/>
              <w:left w:val="single" w:sz="4" w:space="0" w:color="auto"/>
            </w:tcBorders>
            <w:shd w:val="clear" w:color="auto" w:fill="auto"/>
            <w:vAlign w:val="center"/>
          </w:tcPr>
          <w:p w14:paraId="531A3777"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Слабопучинистые</w:t>
            </w:r>
          </w:p>
        </w:tc>
        <w:tc>
          <w:tcPr>
            <w:tcW w:w="1134" w:type="dxa"/>
            <w:tcBorders>
              <w:top w:val="single" w:sz="4" w:space="0" w:color="auto"/>
              <w:left w:val="single" w:sz="4" w:space="0" w:color="auto"/>
            </w:tcBorders>
            <w:shd w:val="clear" w:color="auto" w:fill="auto"/>
            <w:vAlign w:val="center"/>
          </w:tcPr>
          <w:p w14:paraId="2FCEB27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14:paraId="27A137B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w:t>
            </w:r>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14:paraId="6EE3B2C2"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14:paraId="304DB4A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14:paraId="30189EB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14:paraId="3B8DE531"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 &lt; </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14:paraId="4D9E554D" w14:textId="77777777"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14:paraId="15EA68E2" w14:textId="77777777" w:rsidTr="003366C0">
        <w:trPr>
          <w:trHeight w:hRule="exact" w:val="459"/>
        </w:trPr>
        <w:tc>
          <w:tcPr>
            <w:tcW w:w="1843" w:type="dxa"/>
            <w:tcBorders>
              <w:top w:val="single" w:sz="4" w:space="0" w:color="auto"/>
              <w:left w:val="single" w:sz="4" w:space="0" w:color="auto"/>
            </w:tcBorders>
            <w:shd w:val="clear" w:color="auto" w:fill="auto"/>
            <w:vAlign w:val="center"/>
          </w:tcPr>
          <w:p w14:paraId="5569731A"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Среднепучинистые</w:t>
            </w:r>
          </w:p>
        </w:tc>
        <w:tc>
          <w:tcPr>
            <w:tcW w:w="1134" w:type="dxa"/>
            <w:tcBorders>
              <w:top w:val="single" w:sz="4" w:space="0" w:color="auto"/>
              <w:left w:val="single" w:sz="4" w:space="0" w:color="auto"/>
            </w:tcBorders>
            <w:shd w:val="clear" w:color="auto" w:fill="auto"/>
            <w:vAlign w:val="center"/>
          </w:tcPr>
          <w:p w14:paraId="497184B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14:paraId="22FD12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14:paraId="61CB317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14:paraId="4B364EC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14:paraId="7D78A48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14:paraId="184D658E"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0,25&lt; </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14:paraId="6C3DB23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8C5803">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14:paraId="74348FE6" w14:textId="77777777"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14:paraId="5CC66078"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Сильнопучинистые</w:t>
            </w:r>
          </w:p>
        </w:tc>
        <w:tc>
          <w:tcPr>
            <w:tcW w:w="1134" w:type="dxa"/>
            <w:tcBorders>
              <w:top w:val="single" w:sz="4" w:space="0" w:color="auto"/>
              <w:left w:val="single" w:sz="4" w:space="0" w:color="auto"/>
              <w:bottom w:val="single" w:sz="4" w:space="0" w:color="auto"/>
            </w:tcBorders>
            <w:shd w:val="clear" w:color="auto" w:fill="auto"/>
            <w:vAlign w:val="center"/>
          </w:tcPr>
          <w:p w14:paraId="416FC88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14:paraId="786D340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14:paraId="10716E2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14:paraId="6A9B627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14:paraId="661D9E6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14:paraId="195315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7C5779" w14:textId="77777777" w:rsidR="002226F2" w:rsidRPr="008C5803" w:rsidRDefault="00B97C67"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 xml:space="preserve"> &gt;0,07</w:t>
            </w:r>
          </w:p>
        </w:tc>
      </w:tr>
      <w:tr w:rsidR="002226F2" w:rsidRPr="008C5803" w14:paraId="022EED15" w14:textId="77777777"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1F816DAE" w14:textId="77777777" w:rsidR="002226F2" w:rsidRPr="008C5803" w:rsidRDefault="002226F2" w:rsidP="003366C0">
            <w:pPr>
              <w:ind w:firstLine="0"/>
              <w:contextualSpacing/>
              <w:rPr>
                <w:rFonts w:eastAsia="Calibri"/>
                <w:sz w:val="24"/>
              </w:rPr>
            </w:pPr>
            <w:r w:rsidRPr="008C5803">
              <w:rPr>
                <w:rFonts w:eastAsia="Calibri"/>
                <w:sz w:val="24"/>
              </w:rPr>
              <w:t>Примечания:</w:t>
            </w:r>
          </w:p>
          <w:p w14:paraId="43598141" w14:textId="77777777"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dw</w:t>
            </w:r>
            <w:r w:rsidRPr="008C5803">
              <w:rPr>
                <w:rFonts w:eastAsia="Calibri"/>
                <w:sz w:val="24"/>
              </w:rPr>
              <w:t>-</w:t>
            </w:r>
            <w:r w:rsidRPr="008C5803">
              <w:rPr>
                <w:rFonts w:eastAsia="Calibri"/>
                <w:sz w:val="24"/>
                <w:lang w:val="en-US"/>
              </w:rPr>
              <w:t>df</w:t>
            </w:r>
            <w:r w:rsidRPr="008C5803">
              <w:rPr>
                <w:rFonts w:eastAsia="Calibri"/>
                <w:sz w:val="24"/>
              </w:rPr>
              <w:t xml:space="preserve">, где </w:t>
            </w:r>
            <w:r w:rsidRPr="008C5803">
              <w:rPr>
                <w:rFonts w:eastAsia="Calibri"/>
                <w:sz w:val="24"/>
                <w:lang w:val="en-US"/>
              </w:rPr>
              <w:t>dw</w:t>
            </w:r>
            <w:r w:rsidRPr="008C5803">
              <w:rPr>
                <w:rFonts w:eastAsia="Calibri"/>
                <w:sz w:val="24"/>
              </w:rPr>
              <w:t xml:space="preserve"> – расстояние от поверхности грунта до уровня выявления подземных вод, </w:t>
            </w:r>
            <w:r w:rsidRPr="008C5803">
              <w:rPr>
                <w:rFonts w:eastAsia="Calibri"/>
                <w:sz w:val="24"/>
                <w:lang w:val="en-US"/>
              </w:rPr>
              <w:t>df</w:t>
            </w:r>
            <w:r w:rsidRPr="008C5803">
              <w:rPr>
                <w:rFonts w:eastAsia="Calibri"/>
                <w:sz w:val="24"/>
              </w:rPr>
              <w:t xml:space="preserve"> – расчетная глубина промерзания.</w:t>
            </w:r>
          </w:p>
          <w:p w14:paraId="5BC07AAC" w14:textId="77777777"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пучинистости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14:paraId="6394A99C" w14:textId="77777777" w:rsidR="00390A1B" w:rsidRPr="008C5803" w:rsidRDefault="00390A1B" w:rsidP="00390A1B">
      <w:pPr>
        <w:pStyle w:val="ab"/>
        <w:ind w:left="709" w:firstLine="0"/>
        <w:contextualSpacing/>
        <w:rPr>
          <w:sz w:val="28"/>
          <w:szCs w:val="28"/>
        </w:rPr>
      </w:pPr>
    </w:p>
    <w:p w14:paraId="202B5E7E" w14:textId="45A1D1DB" w:rsidR="00C27C4D" w:rsidRPr="008C5803" w:rsidRDefault="00390A1B" w:rsidP="00390A1B">
      <w:pPr>
        <w:pStyle w:val="ab"/>
        <w:numPr>
          <w:ilvl w:val="3"/>
          <w:numId w:val="238"/>
        </w:numPr>
        <w:ind w:left="0" w:firstLine="709"/>
        <w:contextualSpacing/>
        <w:rPr>
          <w:sz w:val="28"/>
          <w:szCs w:val="28"/>
        </w:rPr>
      </w:pPr>
      <w:r w:rsidRPr="008C5803">
        <w:rPr>
          <w:sz w:val="28"/>
          <w:szCs w:val="28"/>
        </w:rPr>
        <w:br w:type="column"/>
      </w:r>
      <w:r w:rsidR="00C27C4D" w:rsidRPr="008C5803">
        <w:rPr>
          <w:sz w:val="28"/>
          <w:szCs w:val="28"/>
        </w:rPr>
        <w:lastRenderedPageBreak/>
        <w:t>При отсутствии точных изыскательских данных о пучинистости</w:t>
      </w:r>
      <w:r w:rsidR="00491894" w:rsidRPr="008C5803">
        <w:rPr>
          <w:sz w:val="28"/>
          <w:szCs w:val="28"/>
        </w:rPr>
        <w:t xml:space="preserve"> грунта</w:t>
      </w:r>
      <w:r w:rsidR="00C27C4D" w:rsidRPr="008C5803">
        <w:rPr>
          <w:sz w:val="28"/>
          <w:szCs w:val="28"/>
        </w:rPr>
        <w:t xml:space="preserve"> ЗУ </w:t>
      </w:r>
      <w:r w:rsidR="00CA4E04" w:rsidRPr="008C5803">
        <w:rPr>
          <w:sz w:val="28"/>
          <w:szCs w:val="28"/>
        </w:rPr>
        <w:t>на основании адреса Объекта (расположения ЗУ)</w:t>
      </w:r>
      <w:r w:rsidR="00C27C4D"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14:paraId="6BFC96E6" w14:textId="77777777" w:rsidR="00E81C1B" w:rsidRPr="008C5803" w:rsidRDefault="00E81C1B" w:rsidP="00E81C1B">
      <w:pPr>
        <w:pStyle w:val="ab"/>
        <w:ind w:left="709" w:firstLine="0"/>
        <w:contextualSpacing/>
        <w:rPr>
          <w:sz w:val="28"/>
          <w:szCs w:val="28"/>
        </w:rPr>
      </w:pPr>
    </w:p>
    <w:p w14:paraId="79E9566E" w14:textId="5E90C2C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14:paraId="07A5A556" w14:textId="5C8D339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Ориентировочное определение пучинистости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889"/>
        <w:gridCol w:w="4483"/>
        <w:gridCol w:w="2868"/>
      </w:tblGrid>
      <w:tr w:rsidR="003366C0" w:rsidRPr="008C5803" w14:paraId="12F493A0" w14:textId="77777777" w:rsidTr="003366C0">
        <w:trPr>
          <w:trHeight w:val="20"/>
          <w:tblHeader/>
        </w:trPr>
        <w:tc>
          <w:tcPr>
            <w:tcW w:w="1022" w:type="pct"/>
            <w:shd w:val="clear" w:color="auto" w:fill="auto"/>
            <w:vAlign w:val="center"/>
          </w:tcPr>
          <w:p w14:paraId="324BD2A4" w14:textId="46380AAC"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14:paraId="21DC9E3E" w14:textId="2A408777"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14:paraId="27AF8100" w14:textId="178F7C08" w:rsidR="003366C0" w:rsidRPr="008C5803" w:rsidRDefault="003366C0" w:rsidP="003366C0">
            <w:pPr>
              <w:ind w:firstLine="0"/>
              <w:contextualSpacing/>
              <w:jc w:val="center"/>
              <w:rPr>
                <w:b/>
                <w:sz w:val="24"/>
                <w:szCs w:val="24"/>
              </w:rPr>
            </w:pPr>
            <w:r w:rsidRPr="008C5803">
              <w:rPr>
                <w:rFonts w:eastAsia="Arial"/>
                <w:b/>
                <w:bCs/>
                <w:color w:val="000000"/>
                <w:sz w:val="24"/>
                <w:szCs w:val="24"/>
              </w:rPr>
              <w:t>Наименование грунтов по степени морозной пучинистости</w:t>
            </w:r>
          </w:p>
        </w:tc>
      </w:tr>
      <w:tr w:rsidR="003366C0" w:rsidRPr="008C5803" w14:paraId="52C2ADCC" w14:textId="77777777" w:rsidTr="003366C0">
        <w:trPr>
          <w:trHeight w:val="20"/>
        </w:trPr>
        <w:tc>
          <w:tcPr>
            <w:tcW w:w="1022" w:type="pct"/>
            <w:shd w:val="clear" w:color="auto" w:fill="auto"/>
          </w:tcPr>
          <w:p w14:paraId="4BD0248F" w14:textId="218B1EF0"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14:paraId="0B176E13" w14:textId="5136FCC1"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14:paraId="1CE68680" w14:textId="66D37B2D" w:rsidR="003366C0" w:rsidRPr="008C5803" w:rsidRDefault="003366C0" w:rsidP="003366C0">
            <w:pPr>
              <w:ind w:firstLine="0"/>
              <w:contextualSpacing/>
              <w:jc w:val="left"/>
              <w:rPr>
                <w:sz w:val="24"/>
                <w:szCs w:val="24"/>
              </w:rPr>
            </w:pPr>
            <w:r w:rsidRPr="008C5803">
              <w:rPr>
                <w:rFonts w:eastAsia="Arial"/>
                <w:color w:val="000000"/>
                <w:sz w:val="24"/>
                <w:szCs w:val="24"/>
              </w:rPr>
              <w:t>Слабопучинистые</w:t>
            </w:r>
          </w:p>
        </w:tc>
      </w:tr>
      <w:tr w:rsidR="003366C0" w:rsidRPr="008C5803" w14:paraId="336844A9" w14:textId="77777777" w:rsidTr="003366C0">
        <w:trPr>
          <w:trHeight w:val="20"/>
        </w:trPr>
        <w:tc>
          <w:tcPr>
            <w:tcW w:w="1022" w:type="pct"/>
            <w:shd w:val="clear" w:color="auto" w:fill="auto"/>
          </w:tcPr>
          <w:p w14:paraId="11924806" w14:textId="29980922"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14:paraId="33E1CAA6" w14:textId="2B4A4B5D"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14:paraId="78280C2E" w14:textId="5A294B88" w:rsidR="003366C0" w:rsidRPr="008C5803" w:rsidRDefault="003366C0" w:rsidP="003366C0">
            <w:pPr>
              <w:ind w:firstLine="0"/>
              <w:contextualSpacing/>
              <w:jc w:val="left"/>
              <w:rPr>
                <w:sz w:val="24"/>
                <w:szCs w:val="24"/>
              </w:rPr>
            </w:pPr>
            <w:r w:rsidRPr="008C5803">
              <w:rPr>
                <w:rFonts w:eastAsia="Arial"/>
                <w:color w:val="000000"/>
                <w:sz w:val="24"/>
                <w:szCs w:val="24"/>
              </w:rPr>
              <w:t>Среднепучинистые</w:t>
            </w:r>
          </w:p>
        </w:tc>
      </w:tr>
      <w:tr w:rsidR="003366C0" w:rsidRPr="008C5803" w14:paraId="06175110" w14:textId="77777777" w:rsidTr="003366C0">
        <w:trPr>
          <w:trHeight w:val="20"/>
        </w:trPr>
        <w:tc>
          <w:tcPr>
            <w:tcW w:w="1022" w:type="pct"/>
            <w:shd w:val="clear" w:color="auto" w:fill="auto"/>
          </w:tcPr>
          <w:p w14:paraId="765B0EF4" w14:textId="48967E94"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14:paraId="1E59972F" w14:textId="28BF35FA" w:rsidR="003366C0" w:rsidRPr="008C5803" w:rsidRDefault="003366C0" w:rsidP="003366C0">
            <w:pPr>
              <w:ind w:firstLine="0"/>
              <w:contextualSpacing/>
              <w:jc w:val="left"/>
              <w:rPr>
                <w:sz w:val="24"/>
                <w:szCs w:val="24"/>
              </w:rPr>
            </w:pPr>
            <w:r w:rsidRPr="008C5803">
              <w:rPr>
                <w:rFonts w:eastAsia="Arial"/>
                <w:color w:val="000000"/>
                <w:sz w:val="24"/>
                <w:szCs w:val="24"/>
              </w:rPr>
              <w:t>Мокрые участки – пониженные равнины, котловины, межсклоновые низины, заболоченные места. Грунты водонасыщаются за счёт атмосферных осадков и подземных вод, включая верховодку</w:t>
            </w:r>
          </w:p>
        </w:tc>
        <w:tc>
          <w:tcPr>
            <w:tcW w:w="1552" w:type="pct"/>
            <w:vAlign w:val="center"/>
          </w:tcPr>
          <w:p w14:paraId="6E09B951" w14:textId="7D43869B" w:rsidR="003366C0" w:rsidRPr="008C5803" w:rsidRDefault="003366C0" w:rsidP="003366C0">
            <w:pPr>
              <w:ind w:firstLine="0"/>
              <w:contextualSpacing/>
              <w:jc w:val="left"/>
              <w:rPr>
                <w:sz w:val="24"/>
                <w:szCs w:val="24"/>
              </w:rPr>
            </w:pPr>
            <w:r w:rsidRPr="008C5803">
              <w:rPr>
                <w:rFonts w:eastAsia="Arial"/>
                <w:color w:val="000000"/>
                <w:sz w:val="24"/>
                <w:szCs w:val="24"/>
              </w:rPr>
              <w:t>Сильнопучинистые</w:t>
            </w:r>
          </w:p>
        </w:tc>
      </w:tr>
    </w:tbl>
    <w:p w14:paraId="77E4E69A" w14:textId="77777777" w:rsidR="003366C0" w:rsidRPr="008C5803" w:rsidRDefault="003366C0" w:rsidP="002226F2">
      <w:pPr>
        <w:pStyle w:val="ab"/>
        <w:tabs>
          <w:tab w:val="left" w:pos="1560"/>
        </w:tabs>
        <w:ind w:left="2040" w:firstLine="0"/>
        <w:contextualSpacing/>
        <w:rPr>
          <w:sz w:val="28"/>
          <w:szCs w:val="28"/>
        </w:rPr>
      </w:pPr>
    </w:p>
    <w:p w14:paraId="2905DC35" w14:textId="6BBCE0FD"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14:paraId="60DDB764" w14:textId="77777777"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14:paraId="6017AE47" w14:textId="0B1DE727"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14:paraId="4F0B677C" w14:textId="495CE9B2"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14:paraId="433B45FB" w14:textId="1EF176C1" w:rsidR="00561028"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максимально</w:t>
      </w:r>
      <w:r w:rsidR="00491894" w:rsidRPr="008C5803">
        <w:rPr>
          <w:sz w:val="28"/>
          <w:szCs w:val="28"/>
        </w:rPr>
        <w:t>й</w:t>
      </w:r>
      <w:r w:rsidRPr="008C5803">
        <w:rPr>
          <w:sz w:val="28"/>
          <w:szCs w:val="28"/>
        </w:rPr>
        <w:t xml:space="preserve"> пучинистости</w:t>
      </w:r>
      <w:r w:rsidR="00491894" w:rsidRPr="008C5803">
        <w:rPr>
          <w:sz w:val="28"/>
          <w:szCs w:val="28"/>
        </w:rPr>
        <w:t xml:space="preserve"> грунта</w:t>
      </w:r>
      <w:r w:rsidR="00561028" w:rsidRPr="008C5803">
        <w:rPr>
          <w:sz w:val="28"/>
          <w:szCs w:val="28"/>
        </w:rPr>
        <w:t>;</w:t>
      </w:r>
    </w:p>
    <w:p w14:paraId="2BD61764" w14:textId="4400473A"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14:paraId="0E724E02" w14:textId="7F965B7C"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lastRenderedPageBreak/>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Pr="008C5803">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14:paraId="441DCA7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14:paraId="1FF2F68B" w14:textId="4AB2926E"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14:paraId="5108D716" w14:textId="5D96FF74"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14:paraId="63E0B11D" w14:textId="77777777"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14:paraId="3748978F" w14:textId="78C83BC3"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0B26F8" w:rsidRPr="008C5803">
        <w:rPr>
          <w:sz w:val="28"/>
          <w:szCs w:val="28"/>
        </w:rPr>
        <w:t xml:space="preserve"> </w:t>
      </w:r>
      <w:r w:rsidRPr="008C5803">
        <w:rPr>
          <w:sz w:val="28"/>
          <w:szCs w:val="28"/>
        </w:rPr>
        <w:t>8</w:t>
      </w:r>
      <w:r w:rsidR="002226F2" w:rsidRPr="008C5803">
        <w:rPr>
          <w:sz w:val="28"/>
          <w:szCs w:val="28"/>
        </w:rPr>
        <w:t xml:space="preserve"> единиц на1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14:paraId="564A72D8" w14:textId="51AF8533"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В местах опирания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Pr="008C5803">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 xml:space="preserve"> антисептированной древесины</w:t>
      </w:r>
      <w:r w:rsidR="000B26F8" w:rsidRPr="008C5803">
        <w:rPr>
          <w:sz w:val="28"/>
          <w:szCs w:val="28"/>
        </w:rPr>
        <w:t>,</w:t>
      </w:r>
      <w:r w:rsidRPr="008C5803">
        <w:rPr>
          <w:sz w:val="28"/>
          <w:szCs w:val="28"/>
        </w:rPr>
        <w:t xml:space="preserve"> бакелизированной фанеры).</w:t>
      </w:r>
    </w:p>
    <w:p w14:paraId="4ECD6CA1" w14:textId="4A4A4F17"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14:paraId="39CD3A60" w14:textId="0E0AFA22"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14:paraId="11453F35"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14:paraId="28968EED" w14:textId="3F2BADAA"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14:paraId="09B22CE6" w14:textId="793DC364"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отмостки</w:t>
      </w:r>
      <w:r w:rsidR="002847E1" w:rsidRPr="008C5803">
        <w:rPr>
          <w:sz w:val="28"/>
          <w:szCs w:val="28"/>
          <w:lang w:eastAsia="ru-RU"/>
        </w:rPr>
        <w:t>;</w:t>
      </w:r>
    </w:p>
    <w:p w14:paraId="32F5D631" w14:textId="02885C48"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отмостки</w:t>
      </w:r>
      <w:r w:rsidR="009424C6" w:rsidRPr="008C5803">
        <w:rPr>
          <w:sz w:val="28"/>
          <w:szCs w:val="28"/>
          <w:lang w:eastAsia="ru-RU"/>
        </w:rPr>
        <w:t xml:space="preserve"> </w:t>
      </w:r>
      <w:r w:rsidR="009424C6" w:rsidRPr="008C5803">
        <w:rPr>
          <w:sz w:val="28"/>
          <w:szCs w:val="28"/>
        </w:rPr>
        <w:t>или отмостки с асфальтовым покрытием</w:t>
      </w:r>
      <w:r w:rsidR="00B677AC" w:rsidRPr="008C5803">
        <w:rPr>
          <w:sz w:val="28"/>
          <w:szCs w:val="28"/>
          <w:lang w:eastAsia="ru-RU"/>
        </w:rPr>
        <w:t>)</w:t>
      </w:r>
      <w:r w:rsidRPr="008C5803">
        <w:rPr>
          <w:sz w:val="28"/>
          <w:szCs w:val="28"/>
          <w:lang w:eastAsia="ru-RU"/>
        </w:rPr>
        <w:t>;</w:t>
      </w:r>
    </w:p>
    <w:p w14:paraId="1C26E334"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колесоотбоя;</w:t>
      </w:r>
    </w:p>
    <w:p w14:paraId="713EB576" w14:textId="51827F90"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14:paraId="0DB2FDD4" w14:textId="5D1BFF86"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14:paraId="3E8E18EA" w14:textId="77777777" w:rsidR="00D6630F" w:rsidRPr="008C5803" w:rsidRDefault="00B677AC" w:rsidP="0088068E">
      <w:pPr>
        <w:pStyle w:val="a9"/>
        <w:numPr>
          <w:ilvl w:val="2"/>
          <w:numId w:val="223"/>
        </w:numPr>
        <w:ind w:left="0" w:firstLine="709"/>
        <w:contextualSpacing/>
        <w:rPr>
          <w:bCs/>
          <w:lang w:eastAsia="ru-RU"/>
        </w:rPr>
      </w:pPr>
      <w:r w:rsidRPr="008C5803">
        <w:rPr>
          <w:lang w:eastAsia="ru-RU"/>
        </w:rPr>
        <w:t>Применена технология мягкой отмостки</w:t>
      </w:r>
      <w:r w:rsidR="00D6630F" w:rsidRPr="008C5803">
        <w:rPr>
          <w:lang w:eastAsia="ru-RU"/>
        </w:rPr>
        <w:t>.</w:t>
      </w:r>
    </w:p>
    <w:p w14:paraId="08FF526B" w14:textId="78CC963D"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ешение о применении бетонной отмостки</w:t>
      </w:r>
      <w:r w:rsidRPr="008C5803">
        <w:rPr>
          <w:lang w:eastAsia="ru-RU"/>
        </w:rPr>
        <w:t xml:space="preserve"> </w:t>
      </w:r>
      <w:r w:rsidR="009424C6" w:rsidRPr="008C5803">
        <w:t>или отмостки с асфальтовым покрытием</w:t>
      </w:r>
      <w:r w:rsidR="009424C6" w:rsidRPr="008C5803">
        <w:rPr>
          <w:lang w:eastAsia="ru-RU"/>
        </w:rPr>
        <w:t xml:space="preserve"> </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9F4747" w:rsidRPr="008C5803">
        <w:rPr>
          <w:rFonts w:eastAsia="Calibri"/>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 xml:space="preserve">мягкой отмосткой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14:paraId="046A3170" w14:textId="26BFE20E"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14:paraId="3A616CE2" w14:textId="368A384E"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Pr="008C5803">
        <w:rPr>
          <w:lang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14:paraId="0A955DAE" w14:textId="3DA76030"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14:paraId="0F83EC34" w14:textId="48AA83E5"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14:paraId="2E3E2187" w14:textId="3F934D0C"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2755B821" w14:textId="14397DE0"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lastRenderedPageBreak/>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14:paraId="209905BF" w14:textId="7AD4D61D"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14:paraId="52271204" w14:textId="77777777" w:rsidR="00E81C1B" w:rsidRPr="008C5803" w:rsidRDefault="00E81C1B" w:rsidP="00E81C1B">
      <w:pPr>
        <w:tabs>
          <w:tab w:val="left" w:pos="1134"/>
        </w:tabs>
        <w:ind w:left="709" w:firstLine="0"/>
        <w:contextualSpacing/>
        <w:rPr>
          <w:sz w:val="28"/>
          <w:szCs w:val="28"/>
          <w:lang w:eastAsia="ru-RU"/>
        </w:rPr>
      </w:pPr>
    </w:p>
    <w:p w14:paraId="297E31BA" w14:textId="56C99C56"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14:paraId="3895CE4B" w14:textId="77777777" w:rsidTr="0008373E">
        <w:trPr>
          <w:trHeight w:val="297"/>
        </w:trPr>
        <w:tc>
          <w:tcPr>
            <w:tcW w:w="9304" w:type="dxa"/>
            <w:gridSpan w:val="2"/>
          </w:tcPr>
          <w:p w14:paraId="2D192464" w14:textId="28BC2385"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14:paraId="4A98DB03" w14:textId="77777777" w:rsidTr="0008373E">
        <w:trPr>
          <w:trHeight w:val="297"/>
        </w:trPr>
        <w:tc>
          <w:tcPr>
            <w:tcW w:w="4096" w:type="dxa"/>
            <w:vMerge w:val="restart"/>
          </w:tcPr>
          <w:p w14:paraId="6617F566" w14:textId="471283DF"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14:paraId="402E484F" w14:textId="1C851B4F" w:rsidR="000A43B7" w:rsidRPr="008C5803" w:rsidRDefault="000A43B7" w:rsidP="00C145A8">
            <w:pPr>
              <w:ind w:firstLine="0"/>
              <w:contextualSpacing/>
              <w:rPr>
                <w:sz w:val="24"/>
              </w:rPr>
            </w:pPr>
            <w:r w:rsidRPr="008C5803">
              <w:rPr>
                <w:sz w:val="24"/>
              </w:rPr>
              <w:t>Длина – 320 мм</w:t>
            </w:r>
          </w:p>
        </w:tc>
      </w:tr>
      <w:tr w:rsidR="000A43B7" w:rsidRPr="008C5803" w14:paraId="12E99CFD" w14:textId="77777777" w:rsidTr="0008373E">
        <w:trPr>
          <w:trHeight w:val="297"/>
        </w:trPr>
        <w:tc>
          <w:tcPr>
            <w:tcW w:w="4096" w:type="dxa"/>
            <w:vMerge/>
          </w:tcPr>
          <w:p w14:paraId="6516D389" w14:textId="66A249C2" w:rsidR="000A43B7" w:rsidRPr="008C5803"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8C5803" w:rsidRDefault="000A43B7" w:rsidP="00C145A8">
            <w:pPr>
              <w:ind w:firstLine="0"/>
              <w:contextualSpacing/>
              <w:rPr>
                <w:sz w:val="24"/>
              </w:rPr>
            </w:pPr>
            <w:r w:rsidRPr="008C5803">
              <w:rPr>
                <w:sz w:val="24"/>
              </w:rPr>
              <w:t>Ширина – 320 мм</w:t>
            </w:r>
          </w:p>
        </w:tc>
      </w:tr>
      <w:tr w:rsidR="000A43B7" w:rsidRPr="008C5803" w14:paraId="7A0F12D1" w14:textId="77777777" w:rsidTr="0008373E">
        <w:trPr>
          <w:trHeight w:val="297"/>
        </w:trPr>
        <w:tc>
          <w:tcPr>
            <w:tcW w:w="4096" w:type="dxa"/>
            <w:vMerge/>
          </w:tcPr>
          <w:p w14:paraId="2738608A" w14:textId="39ABBEEB" w:rsidR="000A43B7" w:rsidRPr="008C5803"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14:paraId="0589AA97" w14:textId="77777777" w:rsidTr="0008373E">
        <w:trPr>
          <w:trHeight w:val="599"/>
        </w:trPr>
        <w:tc>
          <w:tcPr>
            <w:tcW w:w="4096" w:type="dxa"/>
          </w:tcPr>
          <w:p w14:paraId="6A183B9E" w14:textId="3D86601F"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14:paraId="19EBC8F9" w14:textId="02A49974"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14:paraId="2ECFAB9F" w14:textId="77777777" w:rsidTr="0008373E">
        <w:trPr>
          <w:trHeight w:val="297"/>
        </w:trPr>
        <w:tc>
          <w:tcPr>
            <w:tcW w:w="4096" w:type="dxa"/>
          </w:tcPr>
          <w:p w14:paraId="0D6203D4" w14:textId="4C5ACCEF"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14:paraId="04398C80" w14:textId="66AA47EF"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14:paraId="41AFE065" w14:textId="77777777" w:rsidTr="0008373E">
        <w:trPr>
          <w:trHeight w:val="307"/>
        </w:trPr>
        <w:tc>
          <w:tcPr>
            <w:tcW w:w="4096" w:type="dxa"/>
          </w:tcPr>
          <w:p w14:paraId="6FF7B12D" w14:textId="794E542C"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14:paraId="31AC7FCE" w14:textId="17531AD1"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14:paraId="7D9A6AC0" w14:textId="77777777" w:rsidTr="0008373E">
        <w:trPr>
          <w:trHeight w:val="297"/>
        </w:trPr>
        <w:tc>
          <w:tcPr>
            <w:tcW w:w="4096" w:type="dxa"/>
          </w:tcPr>
          <w:p w14:paraId="13406560" w14:textId="2084A47C"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14:paraId="287DCFD2" w14:textId="73FCC0BF"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14:paraId="3F7E159D" w14:textId="77777777" w:rsidTr="0008373E">
        <w:trPr>
          <w:trHeight w:val="297"/>
        </w:trPr>
        <w:tc>
          <w:tcPr>
            <w:tcW w:w="4096" w:type="dxa"/>
          </w:tcPr>
          <w:p w14:paraId="27FE422F" w14:textId="08ABBE54"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14:paraId="603DD76B" w14:textId="0112B9DC"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14:paraId="2DD1B1BD" w14:textId="77777777" w:rsidR="00A23D8F" w:rsidRPr="008C5803" w:rsidRDefault="00A23D8F" w:rsidP="00A23D8F">
      <w:pPr>
        <w:pStyle w:val="ab"/>
        <w:tabs>
          <w:tab w:val="left" w:pos="1560"/>
        </w:tabs>
        <w:ind w:left="709" w:firstLine="0"/>
        <w:contextualSpacing/>
        <w:rPr>
          <w:sz w:val="28"/>
          <w:szCs w:val="28"/>
        </w:rPr>
      </w:pPr>
    </w:p>
    <w:p w14:paraId="03CEB9AB" w14:textId="1D570118"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14:paraId="42DACB6F" w14:textId="77777777"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14:paraId="510FD380" w14:textId="3CCC0671"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14:paraId="43C2C3C6" w14:textId="0212DBAB"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14:paraId="21AEEBC7" w14:textId="54C7C129"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14:paraId="3D2C6922" w14:textId="2E73665C"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14:paraId="1AC4AA88" w14:textId="77777777" w:rsidTr="00390A1B">
        <w:trPr>
          <w:trHeight w:val="516"/>
        </w:trPr>
        <w:tc>
          <w:tcPr>
            <w:tcW w:w="567" w:type="dxa"/>
            <w:shd w:val="clear" w:color="auto" w:fill="auto"/>
            <w:vAlign w:val="center"/>
          </w:tcPr>
          <w:p w14:paraId="18A8E68C" w14:textId="1A4BDD90" w:rsidR="001603A4" w:rsidRPr="008C5803"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p>
        </w:tc>
        <w:tc>
          <w:tcPr>
            <w:tcW w:w="8789" w:type="dxa"/>
            <w:gridSpan w:val="5"/>
            <w:shd w:val="clear" w:color="auto" w:fill="auto"/>
            <w:vAlign w:val="center"/>
          </w:tcPr>
          <w:p w14:paraId="6E85B6DA" w14:textId="5FAA1033" w:rsidR="001603A4" w:rsidRPr="008C5803" w:rsidRDefault="001603A4" w:rsidP="000F76C3">
            <w:pPr>
              <w:ind w:firstLine="0"/>
              <w:contextualSpacing/>
              <w:rPr>
                <w:b/>
                <w:sz w:val="24"/>
                <w:szCs w:val="24"/>
              </w:rPr>
            </w:pPr>
            <w:r w:rsidRPr="008C5803">
              <w:rPr>
                <w:b/>
                <w:sz w:val="24"/>
                <w:szCs w:val="24"/>
              </w:rPr>
              <w:t xml:space="preserve">Адрес объекта: </w:t>
            </w:r>
          </w:p>
        </w:tc>
      </w:tr>
      <w:tr w:rsidR="007417DF" w:rsidRPr="008C5803" w14:paraId="6F36B55A" w14:textId="77777777" w:rsidTr="00C145A8">
        <w:trPr>
          <w:trHeight w:val="253"/>
        </w:trPr>
        <w:tc>
          <w:tcPr>
            <w:tcW w:w="9356" w:type="dxa"/>
            <w:gridSpan w:val="6"/>
            <w:shd w:val="clear" w:color="auto" w:fill="auto"/>
          </w:tcPr>
          <w:p w14:paraId="5849DFC3" w14:textId="19ACD589" w:rsidR="007417DF" w:rsidRPr="008C5803" w:rsidRDefault="007417DF" w:rsidP="007417DF">
            <w:pPr>
              <w:ind w:firstLine="0"/>
              <w:contextualSpacing/>
              <w:rPr>
                <w:i/>
                <w:sz w:val="24"/>
                <w:szCs w:val="24"/>
              </w:rPr>
            </w:pPr>
            <w:r w:rsidRPr="008C5803">
              <w:rPr>
                <w:b/>
                <w:sz w:val="24"/>
                <w:szCs w:val="24"/>
              </w:rPr>
              <w:t xml:space="preserve">Вариант </w:t>
            </w:r>
            <w:r w:rsidR="00CE7F84" w:rsidRPr="008C5803">
              <w:rPr>
                <w:b/>
                <w:sz w:val="24"/>
                <w:szCs w:val="24"/>
              </w:rPr>
              <w:t xml:space="preserve">планировочного решения </w:t>
            </w:r>
            <w:r w:rsidRPr="008C5803">
              <w:rPr>
                <w:b/>
                <w:sz w:val="24"/>
                <w:szCs w:val="24"/>
              </w:rPr>
              <w:t>МОП</w:t>
            </w:r>
            <w:r w:rsidR="00425A9C" w:rsidRPr="008C5803">
              <w:rPr>
                <w:b/>
                <w:sz w:val="24"/>
                <w:szCs w:val="24"/>
              </w:rPr>
              <w:t>С:</w:t>
            </w:r>
          </w:p>
          <w:p w14:paraId="2AAAA2DD" w14:textId="018E9163" w:rsidR="007417DF" w:rsidRPr="008C5803" w:rsidRDefault="007417DF" w:rsidP="000F76C3">
            <w:pPr>
              <w:pStyle w:val="af"/>
              <w:ind w:firstLine="0"/>
              <w:contextualSpacing/>
              <w:rPr>
                <w:b/>
                <w:sz w:val="24"/>
                <w:szCs w:val="24"/>
              </w:rPr>
            </w:pPr>
            <w:r w:rsidRPr="008C5803">
              <w:rPr>
                <w:sz w:val="24"/>
                <w:szCs w:val="24"/>
              </w:rPr>
              <w:t>А2_25,5_О1_П1_T</w:t>
            </w:r>
          </w:p>
        </w:tc>
      </w:tr>
      <w:tr w:rsidR="007417DF" w:rsidRPr="008C5803" w14:paraId="77D382FD" w14:textId="77777777" w:rsidTr="00C145A8">
        <w:trPr>
          <w:trHeight w:val="253"/>
        </w:trPr>
        <w:tc>
          <w:tcPr>
            <w:tcW w:w="3544" w:type="dxa"/>
            <w:gridSpan w:val="3"/>
            <w:shd w:val="clear" w:color="auto" w:fill="auto"/>
          </w:tcPr>
          <w:p w14:paraId="4D43B719" w14:textId="4F67E8E4"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290CB49" w14:textId="161957E2"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14:paraId="3BDFAE65" w14:textId="77777777" w:rsidTr="00C145A8">
        <w:trPr>
          <w:trHeight w:val="1016"/>
        </w:trPr>
        <w:tc>
          <w:tcPr>
            <w:tcW w:w="2127" w:type="dxa"/>
            <w:gridSpan w:val="2"/>
            <w:shd w:val="clear" w:color="auto" w:fill="auto"/>
            <w:hideMark/>
          </w:tcPr>
          <w:p w14:paraId="44AA5E55" w14:textId="0C7A9CC2"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14:paraId="7CC1CA6D" w14:textId="5DECC469"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14:paraId="56F1C855" w14:textId="276E1D2E"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14:paraId="469753A6" w14:textId="700D5923" w:rsidR="007417DF" w:rsidRPr="008C5803" w:rsidRDefault="007417DF" w:rsidP="005D157C">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14:paraId="7E318834" w14:textId="77777777" w:rsidTr="00C145A8">
        <w:tc>
          <w:tcPr>
            <w:tcW w:w="2127" w:type="dxa"/>
            <w:gridSpan w:val="2"/>
            <w:shd w:val="clear" w:color="auto" w:fill="auto"/>
            <w:hideMark/>
          </w:tcPr>
          <w:p w14:paraId="43EC4E28" w14:textId="6CFDE9A9" w:rsidR="007417DF" w:rsidRPr="008C5803" w:rsidRDefault="007417DF" w:rsidP="000F76C3">
            <w:pPr>
              <w:ind w:firstLine="0"/>
              <w:contextualSpacing/>
              <w:jc w:val="center"/>
              <w:rPr>
                <w:sz w:val="24"/>
                <w:szCs w:val="24"/>
              </w:rPr>
            </w:pPr>
            <w:r w:rsidRPr="008C5803">
              <w:rPr>
                <w:sz w:val="24"/>
                <w:szCs w:val="24"/>
              </w:rPr>
              <w:t>Нет</w:t>
            </w:r>
          </w:p>
        </w:tc>
        <w:tc>
          <w:tcPr>
            <w:tcW w:w="1417" w:type="dxa"/>
          </w:tcPr>
          <w:p w14:paraId="0AF4AE39" w14:textId="122D9079" w:rsidR="007417DF" w:rsidRPr="008C5803" w:rsidRDefault="007417DF" w:rsidP="000F76C3">
            <w:pPr>
              <w:ind w:firstLine="0"/>
              <w:contextualSpacing/>
              <w:jc w:val="center"/>
              <w:rPr>
                <w:sz w:val="24"/>
                <w:szCs w:val="24"/>
              </w:rPr>
            </w:pPr>
            <w:r w:rsidRPr="008C5803">
              <w:rPr>
                <w:sz w:val="24"/>
                <w:szCs w:val="24"/>
              </w:rPr>
              <w:t>Да</w:t>
            </w:r>
          </w:p>
        </w:tc>
        <w:tc>
          <w:tcPr>
            <w:tcW w:w="2126" w:type="dxa"/>
            <w:shd w:val="clear" w:color="auto" w:fill="auto"/>
          </w:tcPr>
          <w:p w14:paraId="5B7F2394" w14:textId="57DBE0F4" w:rsidR="007417DF" w:rsidRPr="008C5803" w:rsidRDefault="007417DF" w:rsidP="000F76C3">
            <w:pPr>
              <w:ind w:firstLine="0"/>
              <w:contextualSpacing/>
              <w:jc w:val="center"/>
              <w:rPr>
                <w:sz w:val="24"/>
                <w:szCs w:val="24"/>
              </w:rPr>
            </w:pPr>
            <w:r w:rsidRPr="008C5803">
              <w:rPr>
                <w:sz w:val="24"/>
                <w:szCs w:val="24"/>
              </w:rPr>
              <w:t>Нет</w:t>
            </w:r>
          </w:p>
        </w:tc>
        <w:tc>
          <w:tcPr>
            <w:tcW w:w="1843" w:type="dxa"/>
          </w:tcPr>
          <w:p w14:paraId="21DF0C9C" w14:textId="0313401E" w:rsidR="007417DF" w:rsidRPr="008C5803" w:rsidRDefault="007417DF" w:rsidP="000F76C3">
            <w:pPr>
              <w:ind w:firstLine="0"/>
              <w:contextualSpacing/>
              <w:jc w:val="center"/>
              <w:rPr>
                <w:sz w:val="24"/>
                <w:szCs w:val="24"/>
              </w:rPr>
            </w:pPr>
            <w:r w:rsidRPr="008C5803">
              <w:rPr>
                <w:sz w:val="24"/>
                <w:szCs w:val="24"/>
              </w:rPr>
              <w:t>Нет</w:t>
            </w:r>
          </w:p>
        </w:tc>
        <w:tc>
          <w:tcPr>
            <w:tcW w:w="1843" w:type="dxa"/>
            <w:shd w:val="clear" w:color="auto" w:fill="auto"/>
          </w:tcPr>
          <w:p w14:paraId="3784D6CF" w14:textId="5FB84D13" w:rsidR="007417DF" w:rsidRPr="008C5803" w:rsidRDefault="007417DF" w:rsidP="000F76C3">
            <w:pPr>
              <w:ind w:firstLine="0"/>
              <w:contextualSpacing/>
              <w:jc w:val="center"/>
              <w:rPr>
                <w:sz w:val="24"/>
                <w:szCs w:val="24"/>
              </w:rPr>
            </w:pPr>
            <w:r w:rsidRPr="008C5803">
              <w:rPr>
                <w:sz w:val="24"/>
                <w:szCs w:val="24"/>
              </w:rPr>
              <w:t>Да</w:t>
            </w:r>
          </w:p>
        </w:tc>
      </w:tr>
    </w:tbl>
    <w:p w14:paraId="60B1E6D8" w14:textId="77777777" w:rsidR="00E81C1B" w:rsidRPr="008C5803"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14:paraId="33B5A788" w14:textId="5E45DDF9" w:rsidR="00BB3CB5"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выполнены силами Поставщика</w:t>
      </w:r>
      <w:r w:rsidR="0088068E" w:rsidRPr="008C5803">
        <w:rPr>
          <w:bCs/>
          <w:sz w:val="28"/>
          <w:szCs w:val="28"/>
          <w:lang w:eastAsia="ru-RU"/>
        </w:rPr>
        <w:t>.</w:t>
      </w:r>
    </w:p>
    <w:p w14:paraId="0FD0C6E5" w14:textId="17ED3B21" w:rsidR="004E4D0A"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Максимальная протяженность </w:t>
      </w:r>
      <w:r w:rsidR="0088068E" w:rsidRPr="008C5803">
        <w:rPr>
          <w:sz w:val="28"/>
          <w:szCs w:val="28"/>
        </w:rPr>
        <w:t>трассы</w:t>
      </w:r>
      <w:r w:rsidR="0088068E" w:rsidRPr="008C5803">
        <w:rPr>
          <w:bCs/>
          <w:sz w:val="28"/>
          <w:szCs w:val="28"/>
          <w:lang w:eastAsia="ru-RU"/>
        </w:rPr>
        <w:t xml:space="preserve"> сетей электроснабжения</w:t>
      </w:r>
      <w:r w:rsidRPr="008C5803">
        <w:rPr>
          <w:sz w:val="28"/>
          <w:szCs w:val="28"/>
        </w:rPr>
        <w:t xml:space="preserve"> в границах ЗУ </w:t>
      </w:r>
      <w:r w:rsidR="00FD46CA">
        <w:rPr>
          <w:sz w:val="28"/>
          <w:szCs w:val="28"/>
        </w:rPr>
        <w:t>25</w:t>
      </w:r>
      <w:r w:rsidR="004E4D0A" w:rsidRPr="008C5803">
        <w:rPr>
          <w:sz w:val="28"/>
          <w:szCs w:val="28"/>
        </w:rPr>
        <w:t> м.</w:t>
      </w:r>
    </w:p>
    <w:p w14:paraId="665488B3" w14:textId="00E7C15C" w:rsidR="00B877B1"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 </w:t>
      </w:r>
      <w:r w:rsidR="004E4D0A" w:rsidRPr="008C5803">
        <w:rPr>
          <w:sz w:val="28"/>
          <w:szCs w:val="28"/>
        </w:rPr>
        <w:t>М</w:t>
      </w:r>
      <w:r w:rsidRPr="008C5803">
        <w:rPr>
          <w:sz w:val="28"/>
          <w:szCs w:val="28"/>
        </w:rPr>
        <w:t>аксимальн</w:t>
      </w:r>
      <w:r w:rsidR="004E4D0A" w:rsidRPr="008C5803">
        <w:rPr>
          <w:sz w:val="28"/>
          <w:szCs w:val="28"/>
        </w:rPr>
        <w:t>ая</w:t>
      </w:r>
      <w:r w:rsidRPr="008C5803">
        <w:rPr>
          <w:sz w:val="28"/>
          <w:szCs w:val="28"/>
        </w:rPr>
        <w:t xml:space="preserve"> мощност</w:t>
      </w:r>
      <w:r w:rsidR="004E4D0A" w:rsidRPr="008C5803">
        <w:rPr>
          <w:sz w:val="28"/>
          <w:szCs w:val="28"/>
        </w:rPr>
        <w:t>ь энергопринимающих устройств Объекта (Товара) </w:t>
      </w:r>
      <w:r w:rsidR="00FD46CA" w:rsidRPr="00FD46CA">
        <w:rPr>
          <w:sz w:val="28"/>
          <w:szCs w:val="28"/>
        </w:rPr>
        <w:t>15</w:t>
      </w:r>
      <w:bookmarkStart w:id="8" w:name="_GoBack"/>
      <w:bookmarkEnd w:id="8"/>
      <w:r w:rsidR="004E4D0A" w:rsidRPr="008C5803">
        <w:rPr>
          <w:sz w:val="28"/>
          <w:szCs w:val="28"/>
        </w:rPr>
        <w:t> </w:t>
      </w:r>
      <w:r w:rsidRPr="008C5803">
        <w:rPr>
          <w:sz w:val="28"/>
          <w:szCs w:val="28"/>
        </w:rPr>
        <w:t>кВт</w:t>
      </w:r>
      <w:r w:rsidR="00546823" w:rsidRPr="008C5803">
        <w:rPr>
          <w:bCs/>
          <w:sz w:val="28"/>
          <w:szCs w:val="28"/>
          <w:lang w:eastAsia="ru-RU"/>
        </w:rPr>
        <w:t>.</w:t>
      </w:r>
    </w:p>
    <w:p w14:paraId="6B2776F5" w14:textId="68FB2B04"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В соответствии с требованиями</w:t>
      </w:r>
      <w:r w:rsidR="0048406A" w:rsidRPr="008C5803">
        <w:rPr>
          <w:bCs/>
          <w:sz w:val="28"/>
          <w:szCs w:val="28"/>
          <w:lang w:eastAsia="ru-RU"/>
        </w:rPr>
        <w:t xml:space="preserve">До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ресурсоснабжающей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14:paraId="605F37EE" w14:textId="77777777"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14:paraId="6F41A1F6" w14:textId="3FE9A947"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14:paraId="020FE8B5" w14:textId="590BBB09"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14:paraId="321332AB" w14:textId="1A49B16D"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14:paraId="765EC659" w14:textId="0C52306E"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14:paraId="2CEC3074" w14:textId="3EE37B33"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8C5803">
        <w:rPr>
          <w:sz w:val="28"/>
          <w:szCs w:val="28"/>
        </w:rPr>
        <w:t>охранению характеристик Товара.</w:t>
      </w:r>
    </w:p>
    <w:p w14:paraId="7C0BB02C" w14:textId="1394B889"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14:paraId="27B83E1F" w14:textId="08B04587"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14:paraId="6234046D" w14:textId="77777777"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14:paraId="592FD836" w14:textId="77777777"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14:paraId="009AA949" w14:textId="7DADC9B0"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A23D8F" w:rsidRPr="008C5803">
        <w:rPr>
          <w:sz w:val="28"/>
          <w:szCs w:val="28"/>
        </w:rPr>
        <w:t>,</w:t>
      </w:r>
      <w:r w:rsidRPr="008C5803">
        <w:rPr>
          <w:sz w:val="28"/>
          <w:szCs w:val="28"/>
        </w:rPr>
        <w:t xml:space="preserve"> </w:t>
      </w:r>
      <w:r w:rsidR="00A23D8F" w:rsidRPr="008C5803">
        <w:rPr>
          <w:sz w:val="28"/>
          <w:szCs w:val="28"/>
        </w:rPr>
        <w:t>имеют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14:paraId="26525EF6" w14:textId="284C9E24"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14:paraId="24128741" w14:textId="761713AF"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14:paraId="0F1F5077" w14:textId="35CB3ABC"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14:paraId="33ECD349" w14:textId="0B5DD806"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Pr="008C5803">
        <w:rPr>
          <w:sz w:val="28"/>
          <w:szCs w:val="28"/>
          <w:lang w:eastAsia="x-none"/>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14:paraId="3DF45DAE" w14:textId="11A78B14"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lastRenderedPageBreak/>
        <w:t>Перечень приложени</w:t>
      </w:r>
      <w:r w:rsidR="00585D38" w:rsidRPr="008C5803">
        <w:rPr>
          <w:b/>
          <w:bCs/>
          <w:iCs/>
          <w:sz w:val="28"/>
          <w:szCs w:val="28"/>
        </w:rPr>
        <w:t>й к</w:t>
      </w:r>
      <w:r w:rsidR="002847E1" w:rsidRPr="008C5803">
        <w:rPr>
          <w:b/>
          <w:bCs/>
          <w:iCs/>
          <w:sz w:val="28"/>
          <w:szCs w:val="28"/>
        </w:rPr>
        <w:t> ТТ</w:t>
      </w:r>
    </w:p>
    <w:p w14:paraId="76C5374E" w14:textId="5EF7D175"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8C5803" w14:paraId="68FA8745" w14:textId="77777777" w:rsidTr="00265733">
        <w:trPr>
          <w:tblHeader/>
          <w:jc w:val="center"/>
        </w:trPr>
        <w:tc>
          <w:tcPr>
            <w:tcW w:w="1658" w:type="dxa"/>
            <w:vAlign w:val="center"/>
          </w:tcPr>
          <w:p w14:paraId="6165492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14:paraId="05B3615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14:paraId="4DA90A3C" w14:textId="63B3C602" w:rsidR="00D62FEE" w:rsidRPr="008C5803" w:rsidRDefault="00D62FEE" w:rsidP="005D157C">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14:paraId="1FFE2ECD" w14:textId="77777777" w:rsidTr="00265733">
        <w:trPr>
          <w:jc w:val="center"/>
        </w:trPr>
        <w:tc>
          <w:tcPr>
            <w:tcW w:w="1658" w:type="dxa"/>
            <w:vAlign w:val="center"/>
          </w:tcPr>
          <w:p w14:paraId="6E245C59" w14:textId="77777777"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14:paraId="0FFF96F0" w14:textId="77777777" w:rsidR="005D157C" w:rsidRDefault="00D62FEE" w:rsidP="000F76C3">
            <w:pPr>
              <w:widowControl w:val="0"/>
              <w:tabs>
                <w:tab w:val="left" w:pos="284"/>
              </w:tabs>
              <w:autoSpaceDE w:val="0"/>
              <w:autoSpaceDN w:val="0"/>
              <w:adjustRightInd w:val="0"/>
              <w:ind w:firstLine="0"/>
              <w:contextualSpacing/>
              <w:jc w:val="left"/>
              <w:rPr>
                <w:sz w:val="24"/>
                <w:szCs w:val="24"/>
                <w:vertAlign w:val="superscript"/>
              </w:rPr>
            </w:pPr>
            <w:r w:rsidRPr="008C5803">
              <w:rPr>
                <w:sz w:val="24"/>
                <w:szCs w:val="24"/>
              </w:rPr>
              <w:t xml:space="preserve">Альбом чертежей МОПС </w:t>
            </w:r>
            <w:r w:rsidRPr="008C5803">
              <w:rPr>
                <w:color w:val="000000" w:themeColor="text1"/>
                <w:sz w:val="24"/>
                <w:szCs w:val="24"/>
              </w:rPr>
              <w:t xml:space="preserve">площадью </w:t>
            </w:r>
            <w:r w:rsidRPr="008C5803">
              <w:rPr>
                <w:sz w:val="24"/>
                <w:szCs w:val="24"/>
              </w:rPr>
              <w:t>25,5 м</w:t>
            </w:r>
            <w:r w:rsidRPr="008C5803">
              <w:rPr>
                <w:sz w:val="24"/>
                <w:szCs w:val="24"/>
                <w:vertAlign w:val="superscript"/>
              </w:rPr>
              <w:t>2</w:t>
            </w:r>
          </w:p>
          <w:p w14:paraId="03F7ACF6" w14:textId="2911192D" w:rsidR="001B3875" w:rsidRPr="005D157C" w:rsidRDefault="001B3875" w:rsidP="000F76C3">
            <w:pPr>
              <w:widowControl w:val="0"/>
              <w:tabs>
                <w:tab w:val="left" w:pos="284"/>
              </w:tabs>
              <w:autoSpaceDE w:val="0"/>
              <w:autoSpaceDN w:val="0"/>
              <w:adjustRightInd w:val="0"/>
              <w:ind w:firstLine="0"/>
              <w:contextualSpacing/>
              <w:jc w:val="left"/>
              <w:rPr>
                <w:sz w:val="24"/>
                <w:szCs w:val="24"/>
              </w:rPr>
            </w:pPr>
            <w:r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t>А2_25,5_О1_П1_T</w:t>
            </w:r>
          </w:p>
        </w:tc>
        <w:tc>
          <w:tcPr>
            <w:tcW w:w="1457" w:type="dxa"/>
            <w:vAlign w:val="center"/>
          </w:tcPr>
          <w:p w14:paraId="4FB2F8C3" w14:textId="364DD0E1" w:rsidR="00D62FEE" w:rsidRPr="008C5803" w:rsidRDefault="00D62FEE" w:rsidP="007100D6">
            <w:pPr>
              <w:widowControl w:val="0"/>
              <w:tabs>
                <w:tab w:val="left" w:pos="284"/>
              </w:tabs>
              <w:autoSpaceDE w:val="0"/>
              <w:autoSpaceDN w:val="0"/>
              <w:adjustRightInd w:val="0"/>
              <w:ind w:firstLine="0"/>
              <w:contextualSpacing/>
              <w:jc w:val="center"/>
              <w:rPr>
                <w:bCs/>
                <w:sz w:val="24"/>
                <w:szCs w:val="24"/>
              </w:rPr>
            </w:pPr>
          </w:p>
        </w:tc>
      </w:tr>
      <w:tr w:rsidR="00BC13B8" w:rsidRPr="008C5803" w14:paraId="08F761CF" w14:textId="77777777" w:rsidTr="00265733">
        <w:trPr>
          <w:jc w:val="center"/>
        </w:trPr>
        <w:tc>
          <w:tcPr>
            <w:tcW w:w="1658" w:type="dxa"/>
            <w:vAlign w:val="center"/>
          </w:tcPr>
          <w:p w14:paraId="33F8303B" w14:textId="35322DD4"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14:paraId="535F24B8" w14:textId="36ED24F7" w:rsidR="00BC13B8" w:rsidRPr="008C5803" w:rsidRDefault="00BC13B8" w:rsidP="005D157C">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металлических быстровозводимых конструкций25,5 м</w:t>
            </w:r>
            <w:r w:rsidR="00E5489D" w:rsidRPr="008C5803">
              <w:rPr>
                <w:sz w:val="24"/>
                <w:szCs w:val="24"/>
                <w:vertAlign w:val="superscript"/>
              </w:rPr>
              <w:t>2</w:t>
            </w:r>
            <w:r w:rsidR="00031B54" w:rsidRPr="008C5803">
              <w:rPr>
                <w:sz w:val="24"/>
                <w:szCs w:val="24"/>
              </w:rPr>
              <w:t xml:space="preserve"> </w:t>
            </w:r>
            <w:r w:rsidR="00BD061D" w:rsidRPr="008C5803">
              <w:rPr>
                <w:bCs/>
                <w:iCs/>
                <w:sz w:val="24"/>
                <w:szCs w:val="24"/>
              </w:rPr>
              <w:br/>
            </w:r>
            <w:r w:rsidR="00BD061D" w:rsidRPr="008C5803">
              <w:rPr>
                <w:bCs/>
                <w:sz w:val="24"/>
                <w:szCs w:val="24"/>
              </w:rPr>
              <w:t>Расположение (привязка) наружной вывески на фасаде МОПС</w:t>
            </w:r>
          </w:p>
        </w:tc>
        <w:tc>
          <w:tcPr>
            <w:tcW w:w="1457" w:type="dxa"/>
            <w:vAlign w:val="center"/>
          </w:tcPr>
          <w:p w14:paraId="04108628" w14:textId="77777777" w:rsidR="00BC13B8" w:rsidRPr="008C5803" w:rsidRDefault="00BC13B8" w:rsidP="007100D6">
            <w:pPr>
              <w:tabs>
                <w:tab w:val="left" w:pos="284"/>
              </w:tabs>
              <w:adjustRightInd w:val="0"/>
              <w:ind w:firstLine="0"/>
              <w:contextualSpacing/>
              <w:jc w:val="center"/>
              <w:rPr>
                <w:bCs/>
                <w:sz w:val="24"/>
                <w:szCs w:val="24"/>
              </w:rPr>
            </w:pPr>
          </w:p>
        </w:tc>
      </w:tr>
      <w:tr w:rsidR="00D62FEE" w:rsidRPr="00265733" w14:paraId="13A034A1" w14:textId="77777777" w:rsidTr="00C52468">
        <w:trPr>
          <w:jc w:val="center"/>
        </w:trPr>
        <w:tc>
          <w:tcPr>
            <w:tcW w:w="1658" w:type="dxa"/>
            <w:vAlign w:val="center"/>
          </w:tcPr>
          <w:p w14:paraId="613D9FF1" w14:textId="03B58DA1"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14:paraId="142DDBD0" w14:textId="31206B77"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несветовой фасадной вывески </w:t>
            </w:r>
            <w:r w:rsidR="0060090C" w:rsidRPr="008C5803">
              <w:rPr>
                <w:sz w:val="24"/>
                <w:szCs w:val="24"/>
              </w:rPr>
              <w:t>МОПС</w:t>
            </w:r>
          </w:p>
        </w:tc>
        <w:tc>
          <w:tcPr>
            <w:tcW w:w="1457" w:type="dxa"/>
            <w:vAlign w:val="center"/>
          </w:tcPr>
          <w:p w14:paraId="3E566652" w14:textId="714B917B" w:rsidR="00D62FEE" w:rsidRPr="00C52468" w:rsidRDefault="00D62FEE" w:rsidP="007100D6">
            <w:pPr>
              <w:widowControl w:val="0"/>
              <w:tabs>
                <w:tab w:val="left" w:pos="284"/>
              </w:tabs>
              <w:autoSpaceDE w:val="0"/>
              <w:autoSpaceDN w:val="0"/>
              <w:adjustRightInd w:val="0"/>
              <w:ind w:firstLine="0"/>
              <w:contextualSpacing/>
              <w:jc w:val="center"/>
              <w:rPr>
                <w:bCs/>
                <w:sz w:val="24"/>
                <w:szCs w:val="24"/>
              </w:rPr>
            </w:pPr>
          </w:p>
        </w:tc>
      </w:tr>
    </w:tbl>
    <w:p w14:paraId="0D217391" w14:textId="77777777" w:rsidR="003E68DF" w:rsidRPr="00504029" w:rsidRDefault="003E68DF" w:rsidP="00CD0019">
      <w:pPr>
        <w:contextualSpacing/>
      </w:pPr>
    </w:p>
    <w:sectPr w:rsidR="003E68DF" w:rsidRPr="00504029" w:rsidSect="00437D2A">
      <w:headerReference w:type="default" r:id="rId23"/>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2DB028" w14:textId="77777777" w:rsidR="0027629A" w:rsidRDefault="0027629A" w:rsidP="00974E39">
      <w:r>
        <w:separator/>
      </w:r>
    </w:p>
  </w:endnote>
  <w:endnote w:type="continuationSeparator" w:id="0">
    <w:p w14:paraId="74F6BC39" w14:textId="77777777" w:rsidR="0027629A" w:rsidRDefault="0027629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74D1AD" w14:textId="77777777" w:rsidR="0027629A" w:rsidRDefault="0027629A" w:rsidP="00974E39">
      <w:r>
        <w:separator/>
      </w:r>
    </w:p>
  </w:footnote>
  <w:footnote w:type="continuationSeparator" w:id="0">
    <w:p w14:paraId="496BB636" w14:textId="77777777" w:rsidR="0027629A" w:rsidRDefault="0027629A" w:rsidP="00974E39">
      <w:r>
        <w:continuationSeparator/>
      </w:r>
    </w:p>
  </w:footnote>
  <w:footnote w:id="1">
    <w:p w14:paraId="56F58A7F" w14:textId="48981503" w:rsidR="00B97C67" w:rsidRPr="00AE07F7" w:rsidRDefault="00B97C67" w:rsidP="00FA386F">
      <w:pPr>
        <w:pStyle w:val="af"/>
      </w:pPr>
      <w:r w:rsidRPr="00AE07F7">
        <w:rPr>
          <w:rStyle w:val="af1"/>
        </w:rPr>
        <w:footnoteRef/>
      </w:r>
      <w:r w:rsidRPr="00AE07F7">
        <w:t xml:space="preserve"> При подготовке конкретной закупке на основании настоящих Типовых технических требований формируются ТТ (приложение № 2 к ТЗ для конкретной закупки). При</w:t>
      </w:r>
      <w:r w:rsidRPr="00AE07F7">
        <w:rPr>
          <w:spacing w:val="-8"/>
        </w:rPr>
        <w:t xml:space="preserve"> </w:t>
      </w:r>
      <w:r w:rsidRPr="00AE07F7">
        <w:t>формировании ТТ для</w:t>
      </w:r>
      <w:r w:rsidRPr="00AE07F7">
        <w:rPr>
          <w:spacing w:val="-9"/>
        </w:rPr>
        <w:t xml:space="preserve"> </w:t>
      </w:r>
      <w:r w:rsidRPr="00AE07F7">
        <w:t>конкретной</w:t>
      </w:r>
      <w:r w:rsidRPr="00AE07F7">
        <w:rPr>
          <w:spacing w:val="-8"/>
        </w:rPr>
        <w:t xml:space="preserve"> </w:t>
      </w:r>
      <w:r w:rsidRPr="00AE07F7">
        <w:t>закупки:</w:t>
      </w:r>
    </w:p>
    <w:p w14:paraId="2497B0C8" w14:textId="53CBFE24" w:rsidR="00B97C67" w:rsidRPr="00AE07F7" w:rsidRDefault="00B97C67" w:rsidP="0088068E">
      <w:pPr>
        <w:pStyle w:val="af"/>
        <w:numPr>
          <w:ilvl w:val="0"/>
          <w:numId w:val="203"/>
        </w:numPr>
        <w:ind w:left="0" w:firstLine="709"/>
        <w:rPr>
          <w:spacing w:val="-2"/>
        </w:rPr>
      </w:pPr>
      <w:r w:rsidRPr="00AE07F7">
        <w:t>допускается внесение корректировок в соответствии с указаниями настоящих Типовых технических требований</w:t>
      </w:r>
      <w:r w:rsidRPr="00AE07F7">
        <w:rPr>
          <w:spacing w:val="-2"/>
        </w:rPr>
        <w:t>;</w:t>
      </w:r>
    </w:p>
    <w:p w14:paraId="197224D7" w14:textId="58454B81" w:rsidR="00B97C67" w:rsidRPr="00AE07F7" w:rsidRDefault="00B97C67" w:rsidP="0088068E">
      <w:pPr>
        <w:pStyle w:val="af"/>
        <w:numPr>
          <w:ilvl w:val="0"/>
          <w:numId w:val="203"/>
        </w:numPr>
        <w:ind w:left="0" w:firstLine="709"/>
      </w:pPr>
      <w:r w:rsidRPr="00AE07F7">
        <w:rPr>
          <w:spacing w:val="-2"/>
        </w:rPr>
        <w:t xml:space="preserve">все указанные в ТТ </w:t>
      </w:r>
      <w:r w:rsidRPr="00AE07F7">
        <w:rPr>
          <w:iCs/>
          <w:snapToGrid w:val="0"/>
        </w:rPr>
        <w:t xml:space="preserve">нормативные правовые акты, нормативные документы </w:t>
      </w:r>
      <w:r w:rsidRPr="00AE07F7">
        <w:t>должны быть действующими на момент планирования и осуществления конкретной закупки.</w:t>
      </w:r>
    </w:p>
  </w:footnote>
  <w:footnote w:id="2">
    <w:p w14:paraId="60A19F54" w14:textId="2BBD9E2C" w:rsidR="00B97C67" w:rsidRPr="00AE07F7" w:rsidRDefault="00B97C67" w:rsidP="00E845A9">
      <w:pPr>
        <w:pStyle w:val="af"/>
      </w:pPr>
      <w:r w:rsidRPr="00AE07F7">
        <w:rPr>
          <w:rStyle w:val="af1"/>
        </w:rPr>
        <w:footnoteRef/>
      </w:r>
      <w:r w:rsidRPr="00AE07F7">
        <w:t xml:space="preserve"> Сформировать отдельные ТТ для каждой единицы Товара в случае закупки, предусматривающей поставку и монтаж нескольких единиц Товара по нескольким адресам Заказчика:</w:t>
      </w:r>
    </w:p>
    <w:p w14:paraId="48932BC9" w14:textId="4AB70B90" w:rsidR="00B97C67" w:rsidRPr="00AE07F7" w:rsidRDefault="00B97C67" w:rsidP="00C83EE9">
      <w:pPr>
        <w:pStyle w:val="af"/>
        <w:numPr>
          <w:ilvl w:val="0"/>
          <w:numId w:val="74"/>
        </w:numPr>
        <w:ind w:left="0" w:firstLine="709"/>
      </w:pPr>
      <w:r w:rsidRPr="00AE07F7">
        <w:t>с принадлежностью адресов Заказчика к разным климатическим районам;</w:t>
      </w:r>
    </w:p>
    <w:p w14:paraId="034A078C" w14:textId="77777777" w:rsidR="00B97C67" w:rsidRPr="00AE07F7" w:rsidRDefault="00B97C67" w:rsidP="00C83EE9">
      <w:pPr>
        <w:pStyle w:val="af"/>
        <w:numPr>
          <w:ilvl w:val="0"/>
          <w:numId w:val="74"/>
        </w:numPr>
        <w:ind w:left="0" w:firstLine="709"/>
      </w:pPr>
      <w:r w:rsidRPr="00AE07F7">
        <w:t>с применением двух или трех технологий изготовления;</w:t>
      </w:r>
    </w:p>
    <w:p w14:paraId="52892F7E" w14:textId="1EB752DC" w:rsidR="00B97C67" w:rsidRPr="00AE07F7" w:rsidRDefault="00B97C67" w:rsidP="00C83EE9">
      <w:pPr>
        <w:pStyle w:val="af"/>
        <w:numPr>
          <w:ilvl w:val="0"/>
          <w:numId w:val="74"/>
        </w:numPr>
        <w:ind w:left="0" w:firstLine="709"/>
      </w:pPr>
      <w:r w:rsidRPr="00AE07F7">
        <w:t>с применением более одного варианта планировочного решения МОПС.</w:t>
      </w:r>
    </w:p>
  </w:footnote>
  <w:footnote w:id="3">
    <w:p w14:paraId="53136D7C" w14:textId="3E76A1A0" w:rsidR="00B97C67" w:rsidRPr="00AE07F7" w:rsidRDefault="00B97C67" w:rsidP="00203E25">
      <w:pPr>
        <w:pStyle w:val="af"/>
      </w:pPr>
      <w:r w:rsidRPr="00AE07F7">
        <w:rPr>
          <w:rStyle w:val="af1"/>
        </w:rPr>
        <w:footnoteRef/>
      </w:r>
      <w:r w:rsidRPr="00AE07F7">
        <w:t xml:space="preserve"> Не менее 2300 мм.</w:t>
      </w:r>
    </w:p>
  </w:footnote>
  <w:footnote w:id="4">
    <w:p w14:paraId="02A29C06" w14:textId="51D6986F" w:rsidR="00B97C67" w:rsidRPr="00AE07F7" w:rsidRDefault="00B97C67" w:rsidP="00203E25">
      <w:pPr>
        <w:pStyle w:val="af"/>
      </w:pPr>
      <w:r w:rsidRPr="00AE07F7">
        <w:rPr>
          <w:rStyle w:val="af1"/>
        </w:rPr>
        <w:footnoteRef/>
      </w:r>
      <w:r w:rsidRPr="00AE07F7">
        <w:t xml:space="preserve"> Высота МОПС в соответствии с </w:t>
      </w:r>
      <w:r w:rsidRPr="00AE07F7">
        <w:rPr>
          <w:lang w:eastAsia="ru-RU"/>
        </w:rPr>
        <w:t>приложением № 1 к ТТ.</w:t>
      </w:r>
    </w:p>
  </w:footnote>
  <w:footnote w:id="5">
    <w:p w14:paraId="7976F3A2" w14:textId="2C91BA0F" w:rsidR="00B97C67" w:rsidRPr="00AE07F7" w:rsidRDefault="00B97C67" w:rsidP="006E50A5">
      <w:pPr>
        <w:rPr>
          <w:sz w:val="20"/>
          <w:szCs w:val="20"/>
        </w:rPr>
      </w:pPr>
      <w:r w:rsidRPr="00AE07F7">
        <w:rPr>
          <w:rStyle w:val="af1"/>
          <w:sz w:val="20"/>
          <w:szCs w:val="20"/>
        </w:rPr>
        <w:footnoteRef/>
      </w:r>
      <w:r w:rsidRPr="00AE07F7">
        <w:rPr>
          <w:sz w:val="20"/>
          <w:szCs w:val="20"/>
        </w:rPr>
        <w:t xml:space="preserve"> Указать необходимое: IА, IВ, IБ, IГ, IД, IIА, IIБ, IIВ, IIГ, IIIА, IIIБ, IIIВ, IV.</w:t>
      </w:r>
    </w:p>
  </w:footnote>
  <w:footnote w:id="6">
    <w:p w14:paraId="4B3C5EE7" w14:textId="48859E15" w:rsidR="00B97C67" w:rsidRPr="008C5803" w:rsidRDefault="00B97C67" w:rsidP="006D44F9">
      <w:pPr>
        <w:pStyle w:val="af"/>
      </w:pPr>
      <w:r w:rsidRPr="008C5803">
        <w:rPr>
          <w:rStyle w:val="af1"/>
        </w:rPr>
        <w:footnoteRef/>
      </w:r>
      <w:r w:rsidRPr="008C5803">
        <w:t xml:space="preserve"> Количество – в соответствии с техническими и технологическими решениями.</w:t>
      </w:r>
    </w:p>
  </w:footnote>
  <w:footnote w:id="7">
    <w:p w14:paraId="302CB80B" w14:textId="3B2180D3" w:rsidR="00B97C67" w:rsidRPr="008C5803" w:rsidRDefault="00B97C67" w:rsidP="00273E29">
      <w:pPr>
        <w:pStyle w:val="af"/>
      </w:pPr>
      <w:r w:rsidRPr="008C5803">
        <w:rPr>
          <w:rStyle w:val="af1"/>
        </w:rPr>
        <w:footnoteRef/>
      </w:r>
      <w:r w:rsidRPr="008C5803">
        <w:t>Необходимость устройства закладных – при наличии системы кондиционирования (в соответствии с п. 1.2</w:t>
      </w:r>
      <w:r>
        <w:t>8</w:t>
      </w:r>
      <w:r w:rsidRPr="008C5803">
        <w:t>.8.2 ТТ).</w:t>
      </w:r>
    </w:p>
  </w:footnote>
  <w:footnote w:id="8">
    <w:p w14:paraId="6E124802" w14:textId="7A95F0B8" w:rsidR="00B97C67" w:rsidRPr="008C5803" w:rsidRDefault="00B97C67" w:rsidP="00C5309E">
      <w:pPr>
        <w:tabs>
          <w:tab w:val="left" w:pos="1843"/>
        </w:tabs>
        <w:contextualSpacing/>
        <w:rPr>
          <w:sz w:val="20"/>
          <w:szCs w:val="20"/>
          <w:lang w:eastAsia="ru-RU"/>
        </w:rPr>
      </w:pPr>
      <w:r w:rsidRPr="008C5803">
        <w:rPr>
          <w:rStyle w:val="af1"/>
          <w:sz w:val="20"/>
          <w:szCs w:val="20"/>
        </w:rPr>
        <w:footnoteRef/>
      </w:r>
      <w:r w:rsidRPr="008C5803">
        <w:rPr>
          <w:sz w:val="20"/>
          <w:szCs w:val="20"/>
        </w:rPr>
        <w:t xml:space="preserve"> Установка и опломбировка прибора коммерческого учета электроэнергии выполняется ресурсоснабжающей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6E5A037F" w14:textId="6B87D55E" w:rsidR="00B97C67" w:rsidRPr="008C5803" w:rsidRDefault="00B97C67" w:rsidP="00C5309E">
      <w:pPr>
        <w:pStyle w:val="af"/>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091ADE1E" w:rsidR="00B97C67" w:rsidRDefault="00B97C67">
    <w:pPr>
      <w:pStyle w:val="ad"/>
      <w:jc w:val="center"/>
    </w:pPr>
    <w:r>
      <w:fldChar w:fldCharType="begin"/>
    </w:r>
    <w:r>
      <w:instrText>PAGE   \* MERGEFORMAT</w:instrText>
    </w:r>
    <w:r>
      <w:fldChar w:fldCharType="separate"/>
    </w:r>
    <w:r w:rsidR="00FD46CA">
      <w:rPr>
        <w:noProof/>
      </w:rPr>
      <w:t>54</w:t>
    </w:r>
    <w:r>
      <w:fldChar w:fldCharType="end"/>
    </w:r>
  </w:p>
  <w:p w14:paraId="36E136A5" w14:textId="77777777" w:rsidR="00B97C67" w:rsidRDefault="00B97C6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3FF770F"/>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1"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3"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68D76A4"/>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5"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6"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7"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31"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3"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5"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6"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9"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0"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2"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6"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7"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9"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51"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4"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6"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7"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8"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1"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31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2"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7"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291C5F81"/>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2"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7"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30E327B3"/>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85"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8"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9"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0"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1"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3"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6"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37E17343"/>
    <w:multiLevelType w:val="multilevel"/>
    <w:tmpl w:val="C0A6599C"/>
    <w:lvl w:ilvl="0">
      <w:start w:val="1"/>
      <w:numFmt w:val="decimal"/>
      <w:lvlText w:val="%1"/>
      <w:lvlJc w:val="left"/>
      <w:pPr>
        <w:ind w:left="750" w:hanging="750"/>
      </w:pPr>
      <w:rPr>
        <w:rFonts w:hint="default"/>
      </w:rPr>
    </w:lvl>
    <w:lvl w:ilvl="1">
      <w:start w:val="29"/>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0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9"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10"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12"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3"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5"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8"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1"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22"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5" w15:restartNumberingAfterBreak="0">
    <w:nsid w:val="44D90425"/>
    <w:multiLevelType w:val="multilevel"/>
    <w:tmpl w:val="499433DA"/>
    <w:lvl w:ilvl="0">
      <w:start w:val="1"/>
      <w:numFmt w:val="decimal"/>
      <w:lvlText w:val="%1"/>
      <w:lvlJc w:val="left"/>
      <w:pPr>
        <w:ind w:left="750" w:hanging="750"/>
      </w:pPr>
      <w:rPr>
        <w:rFonts w:hint="default"/>
      </w:rPr>
    </w:lvl>
    <w:lvl w:ilvl="1">
      <w:start w:val="16"/>
      <w:numFmt w:val="decimal"/>
      <w:lvlText w:val="%1.%2"/>
      <w:lvlJc w:val="left"/>
      <w:pPr>
        <w:ind w:left="986" w:hanging="750"/>
      </w:pPr>
      <w:rPr>
        <w:rFonts w:hint="default"/>
      </w:rPr>
    </w:lvl>
    <w:lvl w:ilvl="2">
      <w:start w:val="1"/>
      <w:numFmt w:val="decimal"/>
      <w:lvlText w:val="%1.%2.%3"/>
      <w:lvlJc w:val="left"/>
      <w:pPr>
        <w:ind w:left="1222" w:hanging="75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6"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7"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8"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9"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4"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7"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8"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9"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40"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41"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4"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7"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8"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53"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5"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6"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8"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0"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62"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3"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5"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1"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2"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8"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9"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2" w15:restartNumberingAfterBreak="0">
    <w:nsid w:val="61DB515F"/>
    <w:multiLevelType w:val="hybridMultilevel"/>
    <w:tmpl w:val="BC8491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3"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6"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8"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4"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5"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6"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7"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8"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0"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1"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2"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03"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5"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6"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8"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9"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0"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1"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3"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4"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5"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6"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9"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21"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2"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5"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6"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8"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9"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31"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32"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3"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5"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6"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7"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8"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9"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40"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2"/>
  </w:num>
  <w:num w:numId="2">
    <w:abstractNumId w:val="152"/>
  </w:num>
  <w:num w:numId="3">
    <w:abstractNumId w:val="178"/>
  </w:num>
  <w:num w:numId="4">
    <w:abstractNumId w:val="68"/>
  </w:num>
  <w:num w:numId="5">
    <w:abstractNumId w:val="124"/>
  </w:num>
  <w:num w:numId="6">
    <w:abstractNumId w:val="195"/>
  </w:num>
  <w:num w:numId="7">
    <w:abstractNumId w:val="140"/>
  </w:num>
  <w:num w:numId="8">
    <w:abstractNumId w:val="32"/>
  </w:num>
  <w:num w:numId="9">
    <w:abstractNumId w:val="54"/>
  </w:num>
  <w:num w:numId="10">
    <w:abstractNumId w:val="168"/>
  </w:num>
  <w:num w:numId="11">
    <w:abstractNumId w:val="190"/>
  </w:num>
  <w:num w:numId="12">
    <w:abstractNumId w:val="79"/>
  </w:num>
  <w:num w:numId="13">
    <w:abstractNumId w:val="28"/>
  </w:num>
  <w:num w:numId="14">
    <w:abstractNumId w:val="114"/>
  </w:num>
  <w:num w:numId="15">
    <w:abstractNumId w:val="171"/>
  </w:num>
  <w:num w:numId="16">
    <w:abstractNumId w:val="189"/>
  </w:num>
  <w:num w:numId="17">
    <w:abstractNumId w:val="196"/>
  </w:num>
  <w:num w:numId="18">
    <w:abstractNumId w:val="172"/>
  </w:num>
  <w:num w:numId="19">
    <w:abstractNumId w:val="237"/>
  </w:num>
  <w:num w:numId="20">
    <w:abstractNumId w:val="85"/>
  </w:num>
  <w:num w:numId="21">
    <w:abstractNumId w:val="193"/>
  </w:num>
  <w:num w:numId="22">
    <w:abstractNumId w:val="0"/>
  </w:num>
  <w:num w:numId="23">
    <w:abstractNumId w:val="199"/>
  </w:num>
  <w:num w:numId="24">
    <w:abstractNumId w:val="185"/>
  </w:num>
  <w:num w:numId="25">
    <w:abstractNumId w:val="100"/>
  </w:num>
  <w:num w:numId="26">
    <w:abstractNumId w:val="164"/>
  </w:num>
  <w:num w:numId="27">
    <w:abstractNumId w:val="53"/>
  </w:num>
  <w:num w:numId="28">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5"/>
  </w:num>
  <w:num w:numId="30">
    <w:abstractNumId w:val="73"/>
  </w:num>
  <w:num w:numId="31">
    <w:abstractNumId w:val="146"/>
  </w:num>
  <w:num w:numId="32">
    <w:abstractNumId w:val="208"/>
  </w:num>
  <w:num w:numId="33">
    <w:abstractNumId w:val="2"/>
  </w:num>
  <w:num w:numId="34">
    <w:abstractNumId w:val="1"/>
  </w:num>
  <w:num w:numId="35">
    <w:abstractNumId w:val="235"/>
  </w:num>
  <w:num w:numId="36">
    <w:abstractNumId w:val="161"/>
  </w:num>
  <w:num w:numId="37">
    <w:abstractNumId w:val="55"/>
  </w:num>
  <w:num w:numId="38">
    <w:abstractNumId w:val="151"/>
  </w:num>
  <w:num w:numId="39">
    <w:abstractNumId w:val="35"/>
  </w:num>
  <w:num w:numId="40">
    <w:abstractNumId w:val="57"/>
  </w:num>
  <w:num w:numId="41">
    <w:abstractNumId w:val="83"/>
  </w:num>
  <w:num w:numId="42">
    <w:abstractNumId w:val="113"/>
  </w:num>
  <w:num w:numId="43">
    <w:abstractNumId w:val="221"/>
  </w:num>
  <w:num w:numId="44">
    <w:abstractNumId w:val="134"/>
  </w:num>
  <w:num w:numId="45">
    <w:abstractNumId w:val="201"/>
  </w:num>
  <w:num w:numId="46">
    <w:abstractNumId w:val="96"/>
  </w:num>
  <w:num w:numId="47">
    <w:abstractNumId w:val="101"/>
  </w:num>
  <w:num w:numId="48">
    <w:abstractNumId w:val="213"/>
  </w:num>
  <w:num w:numId="49">
    <w:abstractNumId w:val="223"/>
  </w:num>
  <w:num w:numId="50">
    <w:abstractNumId w:val="33"/>
  </w:num>
  <w:num w:numId="51">
    <w:abstractNumId w:val="209"/>
  </w:num>
  <w:num w:numId="52">
    <w:abstractNumId w:val="65"/>
  </w:num>
  <w:num w:numId="53">
    <w:abstractNumId w:val="51"/>
  </w:num>
  <w:num w:numId="54">
    <w:abstractNumId w:val="25"/>
  </w:num>
  <w:num w:numId="55">
    <w:abstractNumId w:val="5"/>
  </w:num>
  <w:num w:numId="56">
    <w:abstractNumId w:val="86"/>
  </w:num>
  <w:num w:numId="57">
    <w:abstractNumId w:val="173"/>
  </w:num>
  <w:num w:numId="58">
    <w:abstractNumId w:val="63"/>
  </w:num>
  <w:num w:numId="59">
    <w:abstractNumId w:val="46"/>
  </w:num>
  <w:num w:numId="60">
    <w:abstractNumId w:val="4"/>
  </w:num>
  <w:num w:numId="61">
    <w:abstractNumId w:val="27"/>
  </w:num>
  <w:num w:numId="62">
    <w:abstractNumId w:val="98"/>
  </w:num>
  <w:num w:numId="63">
    <w:abstractNumId w:val="74"/>
  </w:num>
  <w:num w:numId="64">
    <w:abstractNumId w:val="72"/>
  </w:num>
  <w:num w:numId="65">
    <w:abstractNumId w:val="112"/>
  </w:num>
  <w:num w:numId="66">
    <w:abstractNumId w:val="230"/>
  </w:num>
  <w:num w:numId="67">
    <w:abstractNumId w:val="106"/>
  </w:num>
  <w:num w:numId="68">
    <w:abstractNumId w:val="136"/>
  </w:num>
  <w:num w:numId="69">
    <w:abstractNumId w:val="52"/>
  </w:num>
  <w:num w:numId="70">
    <w:abstractNumId w:val="75"/>
  </w:num>
  <w:num w:numId="71">
    <w:abstractNumId w:val="89"/>
  </w:num>
  <w:num w:numId="72">
    <w:abstractNumId w:val="194"/>
  </w:num>
  <w:num w:numId="73">
    <w:abstractNumId w:val="227"/>
  </w:num>
  <w:num w:numId="74">
    <w:abstractNumId w:val="212"/>
  </w:num>
  <w:num w:numId="75">
    <w:abstractNumId w:val="94"/>
  </w:num>
  <w:num w:numId="76">
    <w:abstractNumId w:val="141"/>
  </w:num>
  <w:num w:numId="77">
    <w:abstractNumId w:val="131"/>
  </w:num>
  <w:num w:numId="78">
    <w:abstractNumId w:val="129"/>
  </w:num>
  <w:num w:numId="79">
    <w:abstractNumId w:val="77"/>
  </w:num>
  <w:num w:numId="80">
    <w:abstractNumId w:val="123"/>
  </w:num>
  <w:num w:numId="81">
    <w:abstractNumId w:val="119"/>
  </w:num>
  <w:num w:numId="82">
    <w:abstractNumId w:val="110"/>
  </w:num>
  <w:num w:numId="83">
    <w:abstractNumId w:val="138"/>
  </w:num>
  <w:num w:numId="84">
    <w:abstractNumId w:val="93"/>
  </w:num>
  <w:num w:numId="85">
    <w:abstractNumId w:val="24"/>
  </w:num>
  <w:num w:numId="86">
    <w:abstractNumId w:val="144"/>
  </w:num>
  <w:num w:numId="87">
    <w:abstractNumId w:val="7"/>
  </w:num>
  <w:num w:numId="88">
    <w:abstractNumId w:val="22"/>
  </w:num>
  <w:num w:numId="89">
    <w:abstractNumId w:val="137"/>
  </w:num>
  <w:num w:numId="90">
    <w:abstractNumId w:val="147"/>
  </w:num>
  <w:num w:numId="91">
    <w:abstractNumId w:val="23"/>
  </w:num>
  <w:num w:numId="92">
    <w:abstractNumId w:val="76"/>
  </w:num>
  <w:num w:numId="93">
    <w:abstractNumId w:val="216"/>
  </w:num>
  <w:num w:numId="94">
    <w:abstractNumId w:val="184"/>
  </w:num>
  <w:num w:numId="95">
    <w:abstractNumId w:val="174"/>
  </w:num>
  <w:num w:numId="96">
    <w:abstractNumId w:val="188"/>
  </w:num>
  <w:num w:numId="97">
    <w:abstractNumId w:val="198"/>
  </w:num>
  <w:num w:numId="98">
    <w:abstractNumId w:val="155"/>
  </w:num>
  <w:num w:numId="99">
    <w:abstractNumId w:val="203"/>
  </w:num>
  <w:num w:numId="100">
    <w:abstractNumId w:val="165"/>
  </w:num>
  <w:num w:numId="101">
    <w:abstractNumId w:val="191"/>
  </w:num>
  <w:num w:numId="102">
    <w:abstractNumId w:val="180"/>
  </w:num>
  <w:num w:numId="103">
    <w:abstractNumId w:val="239"/>
  </w:num>
  <w:num w:numId="104">
    <w:abstractNumId w:val="78"/>
  </w:num>
  <w:num w:numId="105">
    <w:abstractNumId w:val="211"/>
  </w:num>
  <w:num w:numId="106">
    <w:abstractNumId w:val="186"/>
  </w:num>
  <w:num w:numId="107">
    <w:abstractNumId w:val="62"/>
  </w:num>
  <w:num w:numId="108">
    <w:abstractNumId w:val="38"/>
  </w:num>
  <w:num w:numId="109">
    <w:abstractNumId w:val="40"/>
  </w:num>
  <w:num w:numId="110">
    <w:abstractNumId w:val="95"/>
  </w:num>
  <w:num w:numId="111">
    <w:abstractNumId w:val="202"/>
  </w:num>
  <w:num w:numId="112">
    <w:abstractNumId w:val="21"/>
  </w:num>
  <w:num w:numId="113">
    <w:abstractNumId w:val="231"/>
  </w:num>
  <w:num w:numId="114">
    <w:abstractNumId w:val="205"/>
  </w:num>
  <w:num w:numId="115">
    <w:abstractNumId w:val="104"/>
  </w:num>
  <w:num w:numId="116">
    <w:abstractNumId w:val="181"/>
  </w:num>
  <w:num w:numId="117">
    <w:abstractNumId w:val="92"/>
  </w:num>
  <w:num w:numId="118">
    <w:abstractNumId w:val="91"/>
  </w:num>
  <w:num w:numId="119">
    <w:abstractNumId w:val="102"/>
  </w:num>
  <w:num w:numId="120">
    <w:abstractNumId w:val="108"/>
  </w:num>
  <w:num w:numId="121">
    <w:abstractNumId w:val="80"/>
  </w:num>
  <w:num w:numId="122">
    <w:abstractNumId w:val="130"/>
  </w:num>
  <w:num w:numId="123">
    <w:abstractNumId w:val="16"/>
  </w:num>
  <w:num w:numId="124">
    <w:abstractNumId w:val="219"/>
  </w:num>
  <w:num w:numId="125">
    <w:abstractNumId w:val="214"/>
  </w:num>
  <w:num w:numId="126">
    <w:abstractNumId w:val="226"/>
  </w:num>
  <w:num w:numId="127">
    <w:abstractNumId w:val="11"/>
  </w:num>
  <w:num w:numId="128">
    <w:abstractNumId w:val="176"/>
  </w:num>
  <w:num w:numId="129">
    <w:abstractNumId w:val="206"/>
  </w:num>
  <w:num w:numId="130">
    <w:abstractNumId w:val="17"/>
  </w:num>
  <w:num w:numId="131">
    <w:abstractNumId w:val="222"/>
  </w:num>
  <w:num w:numId="132">
    <w:abstractNumId w:val="149"/>
  </w:num>
  <w:num w:numId="133">
    <w:abstractNumId w:val="170"/>
  </w:num>
  <w:num w:numId="134">
    <w:abstractNumId w:val="42"/>
  </w:num>
  <w:num w:numId="135">
    <w:abstractNumId w:val="163"/>
  </w:num>
  <w:num w:numId="136">
    <w:abstractNumId w:val="66"/>
  </w:num>
  <w:num w:numId="137">
    <w:abstractNumId w:val="117"/>
  </w:num>
  <w:num w:numId="138">
    <w:abstractNumId w:val="15"/>
  </w:num>
  <w:num w:numId="139">
    <w:abstractNumId w:val="13"/>
  </w:num>
  <w:num w:numId="140">
    <w:abstractNumId w:val="179"/>
  </w:num>
  <w:num w:numId="141">
    <w:abstractNumId w:val="233"/>
  </w:num>
  <w:num w:numId="142">
    <w:abstractNumId w:val="82"/>
  </w:num>
  <w:num w:numId="143">
    <w:abstractNumId w:val="132"/>
  </w:num>
  <w:num w:numId="144">
    <w:abstractNumId w:val="215"/>
  </w:num>
  <w:num w:numId="145">
    <w:abstractNumId w:val="133"/>
  </w:num>
  <w:num w:numId="146">
    <w:abstractNumId w:val="120"/>
  </w:num>
  <w:num w:numId="147">
    <w:abstractNumId w:val="127"/>
  </w:num>
  <w:num w:numId="148">
    <w:abstractNumId w:val="34"/>
  </w:num>
  <w:num w:numId="149">
    <w:abstractNumId w:val="224"/>
  </w:num>
  <w:num w:numId="150">
    <w:abstractNumId w:val="126"/>
  </w:num>
  <w:num w:numId="151">
    <w:abstractNumId w:val="218"/>
  </w:num>
  <w:num w:numId="152">
    <w:abstractNumId w:val="26"/>
  </w:num>
  <w:num w:numId="153">
    <w:abstractNumId w:val="103"/>
  </w:num>
  <w:num w:numId="154">
    <w:abstractNumId w:val="48"/>
  </w:num>
  <w:num w:numId="155">
    <w:abstractNumId w:val="61"/>
  </w:num>
  <w:num w:numId="156">
    <w:abstractNumId w:val="156"/>
  </w:num>
  <w:num w:numId="157">
    <w:abstractNumId w:val="59"/>
  </w:num>
  <w:num w:numId="158">
    <w:abstractNumId w:val="148"/>
  </w:num>
  <w:num w:numId="159">
    <w:abstractNumId w:val="47"/>
  </w:num>
  <w:num w:numId="160">
    <w:abstractNumId w:val="49"/>
  </w:num>
  <w:num w:numId="161">
    <w:abstractNumId w:val="18"/>
  </w:num>
  <w:num w:numId="162">
    <w:abstractNumId w:val="142"/>
  </w:num>
  <w:num w:numId="163">
    <w:abstractNumId w:val="183"/>
  </w:num>
  <w:num w:numId="164">
    <w:abstractNumId w:val="217"/>
  </w:num>
  <w:num w:numId="165">
    <w:abstractNumId w:val="3"/>
  </w:num>
  <w:num w:numId="166">
    <w:abstractNumId w:val="107"/>
  </w:num>
  <w:num w:numId="167">
    <w:abstractNumId w:val="158"/>
  </w:num>
  <w:num w:numId="168">
    <w:abstractNumId w:val="175"/>
  </w:num>
  <w:num w:numId="169">
    <w:abstractNumId w:val="29"/>
  </w:num>
  <w:num w:numId="170">
    <w:abstractNumId w:val="169"/>
  </w:num>
  <w:num w:numId="171">
    <w:abstractNumId w:val="228"/>
  </w:num>
  <w:num w:numId="172">
    <w:abstractNumId w:val="145"/>
  </w:num>
  <w:num w:numId="173">
    <w:abstractNumId w:val="135"/>
  </w:num>
  <w:num w:numId="174">
    <w:abstractNumId w:val="6"/>
  </w:num>
  <w:num w:numId="175">
    <w:abstractNumId w:val="88"/>
  </w:num>
  <w:num w:numId="176">
    <w:abstractNumId w:val="43"/>
  </w:num>
  <w:num w:numId="177">
    <w:abstractNumId w:val="50"/>
  </w:num>
  <w:num w:numId="178">
    <w:abstractNumId w:val="109"/>
  </w:num>
  <w:num w:numId="179">
    <w:abstractNumId w:val="87"/>
  </w:num>
  <w:num w:numId="180">
    <w:abstractNumId w:val="99"/>
  </w:num>
  <w:num w:numId="181">
    <w:abstractNumId w:val="58"/>
  </w:num>
  <w:num w:numId="182">
    <w:abstractNumId w:val="154"/>
  </w:num>
  <w:num w:numId="183">
    <w:abstractNumId w:val="67"/>
  </w:num>
  <w:num w:numId="184">
    <w:abstractNumId w:val="192"/>
  </w:num>
  <w:num w:numId="185">
    <w:abstractNumId w:val="36"/>
  </w:num>
  <w:num w:numId="186">
    <w:abstractNumId w:val="166"/>
  </w:num>
  <w:num w:numId="187">
    <w:abstractNumId w:val="160"/>
  </w:num>
  <w:num w:numId="188">
    <w:abstractNumId w:val="19"/>
  </w:num>
  <w:num w:numId="189">
    <w:abstractNumId w:val="70"/>
  </w:num>
  <w:num w:numId="190">
    <w:abstractNumId w:val="31"/>
  </w:num>
  <w:num w:numId="191">
    <w:abstractNumId w:val="122"/>
  </w:num>
  <w:num w:numId="192">
    <w:abstractNumId w:val="150"/>
  </w:num>
  <w:num w:numId="193">
    <w:abstractNumId w:val="204"/>
  </w:num>
  <w:num w:numId="194">
    <w:abstractNumId w:val="162"/>
  </w:num>
  <w:num w:numId="195">
    <w:abstractNumId w:val="225"/>
  </w:num>
  <w:num w:numId="196">
    <w:abstractNumId w:val="121"/>
  </w:num>
  <w:num w:numId="197">
    <w:abstractNumId w:val="105"/>
  </w:num>
  <w:num w:numId="198">
    <w:abstractNumId w:val="236"/>
  </w:num>
  <w:num w:numId="199">
    <w:abstractNumId w:val="153"/>
  </w:num>
  <w:num w:numId="200">
    <w:abstractNumId w:val="115"/>
  </w:num>
  <w:num w:numId="201">
    <w:abstractNumId w:val="157"/>
  </w:num>
  <w:num w:numId="202">
    <w:abstractNumId w:val="229"/>
  </w:num>
  <w:num w:numId="203">
    <w:abstractNumId w:val="64"/>
  </w:num>
  <w:num w:numId="204">
    <w:abstractNumId w:val="139"/>
  </w:num>
  <w:num w:numId="205">
    <w:abstractNumId w:val="116"/>
  </w:num>
  <w:num w:numId="206">
    <w:abstractNumId w:val="159"/>
  </w:num>
  <w:num w:numId="207">
    <w:abstractNumId w:val="240"/>
  </w:num>
  <w:num w:numId="208">
    <w:abstractNumId w:val="90"/>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0"/>
  </w:num>
  <w:num w:numId="210">
    <w:abstractNumId w:val="39"/>
  </w:num>
  <w:num w:numId="211">
    <w:abstractNumId w:val="177"/>
  </w:num>
  <w:num w:numId="212">
    <w:abstractNumId w:val="118"/>
  </w:num>
  <w:num w:numId="213">
    <w:abstractNumId w:val="234"/>
  </w:num>
  <w:num w:numId="214">
    <w:abstractNumId w:val="220"/>
  </w:num>
  <w:num w:numId="215">
    <w:abstractNumId w:val="44"/>
  </w:num>
  <w:num w:numId="216">
    <w:abstractNumId w:val="81"/>
  </w:num>
  <w:num w:numId="217">
    <w:abstractNumId w:val="143"/>
  </w:num>
  <w:num w:numId="218">
    <w:abstractNumId w:val="200"/>
  </w:num>
  <w:num w:numId="219">
    <w:abstractNumId w:val="71"/>
  </w:num>
  <w:num w:numId="220">
    <w:abstractNumId w:val="197"/>
  </w:num>
  <w:num w:numId="221">
    <w:abstractNumId w:val="37"/>
  </w:num>
  <w:num w:numId="222">
    <w:abstractNumId w:val="37"/>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7"/>
  </w:num>
  <w:num w:numId="224">
    <w:abstractNumId w:val="210"/>
  </w:num>
  <w:num w:numId="225">
    <w:abstractNumId w:val="128"/>
  </w:num>
  <w:num w:numId="226">
    <w:abstractNumId w:val="56"/>
  </w:num>
  <w:num w:numId="227">
    <w:abstractNumId w:val="41"/>
  </w:num>
  <w:num w:numId="228">
    <w:abstractNumId w:val="167"/>
  </w:num>
  <w:num w:numId="229">
    <w:abstractNumId w:val="8"/>
  </w:num>
  <w:num w:numId="230">
    <w:abstractNumId w:val="30"/>
  </w:num>
  <w:num w:numId="231">
    <w:abstractNumId w:val="10"/>
  </w:num>
  <w:num w:numId="232">
    <w:abstractNumId w:val="60"/>
  </w:num>
  <w:num w:numId="233">
    <w:abstractNumId w:val="187"/>
  </w:num>
  <w:num w:numId="234">
    <w:abstractNumId w:val="207"/>
  </w:num>
  <w:num w:numId="235">
    <w:abstractNumId w:val="232"/>
  </w:num>
  <w:num w:numId="236">
    <w:abstractNumId w:val="97"/>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8"/>
  </w:num>
  <w:num w:numId="238">
    <w:abstractNumId w:val="97"/>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69"/>
  </w:num>
  <w:num w:numId="240">
    <w:abstractNumId w:val="125"/>
  </w:num>
  <w:num w:numId="241">
    <w:abstractNumId w:val="84"/>
  </w:num>
  <w:num w:numId="242">
    <w:abstractNumId w:val="182"/>
  </w:num>
  <w:num w:numId="243">
    <w:abstractNumId w:val="14"/>
  </w:num>
  <w:num w:numId="244">
    <w:abstractNumId w:val="9"/>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C22"/>
    <w:rsid w:val="00046907"/>
    <w:rsid w:val="00053964"/>
    <w:rsid w:val="00056F9A"/>
    <w:rsid w:val="00062982"/>
    <w:rsid w:val="0006642A"/>
    <w:rsid w:val="000730BD"/>
    <w:rsid w:val="0008373E"/>
    <w:rsid w:val="000A14F9"/>
    <w:rsid w:val="000A43B7"/>
    <w:rsid w:val="000A45FB"/>
    <w:rsid w:val="000A5598"/>
    <w:rsid w:val="000B132E"/>
    <w:rsid w:val="000B21D6"/>
    <w:rsid w:val="000B26F8"/>
    <w:rsid w:val="000C0396"/>
    <w:rsid w:val="000C0C35"/>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0F76C3"/>
    <w:rsid w:val="0010100B"/>
    <w:rsid w:val="00107708"/>
    <w:rsid w:val="0011309F"/>
    <w:rsid w:val="001151AD"/>
    <w:rsid w:val="00115501"/>
    <w:rsid w:val="001157A8"/>
    <w:rsid w:val="00117207"/>
    <w:rsid w:val="00122094"/>
    <w:rsid w:val="0012291A"/>
    <w:rsid w:val="00124886"/>
    <w:rsid w:val="001263E7"/>
    <w:rsid w:val="00126D4B"/>
    <w:rsid w:val="00126E2D"/>
    <w:rsid w:val="0013330A"/>
    <w:rsid w:val="0013480F"/>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200061"/>
    <w:rsid w:val="00200768"/>
    <w:rsid w:val="00202CC3"/>
    <w:rsid w:val="00202E30"/>
    <w:rsid w:val="00203E25"/>
    <w:rsid w:val="002055A9"/>
    <w:rsid w:val="002069B0"/>
    <w:rsid w:val="00206DE7"/>
    <w:rsid w:val="00211A33"/>
    <w:rsid w:val="00214281"/>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7629A"/>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68A9"/>
    <w:rsid w:val="003B54E1"/>
    <w:rsid w:val="003C0005"/>
    <w:rsid w:val="003C4E36"/>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69"/>
    <w:rsid w:val="00420DB1"/>
    <w:rsid w:val="00421374"/>
    <w:rsid w:val="004223D8"/>
    <w:rsid w:val="00422817"/>
    <w:rsid w:val="0042431A"/>
    <w:rsid w:val="00425A9C"/>
    <w:rsid w:val="00426364"/>
    <w:rsid w:val="00427AE5"/>
    <w:rsid w:val="004301FD"/>
    <w:rsid w:val="00432C30"/>
    <w:rsid w:val="004342EF"/>
    <w:rsid w:val="0043510A"/>
    <w:rsid w:val="00437584"/>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14C5"/>
    <w:rsid w:val="004B2930"/>
    <w:rsid w:val="004B40A8"/>
    <w:rsid w:val="004C3A89"/>
    <w:rsid w:val="004C6B89"/>
    <w:rsid w:val="004D1133"/>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FA0"/>
    <w:rsid w:val="005A6A0B"/>
    <w:rsid w:val="005B35C7"/>
    <w:rsid w:val="005B3A15"/>
    <w:rsid w:val="005B5A35"/>
    <w:rsid w:val="005C045B"/>
    <w:rsid w:val="005C15D0"/>
    <w:rsid w:val="005D124F"/>
    <w:rsid w:val="005D13FB"/>
    <w:rsid w:val="005D157C"/>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37C32"/>
    <w:rsid w:val="006533E7"/>
    <w:rsid w:val="00654716"/>
    <w:rsid w:val="00656230"/>
    <w:rsid w:val="00663D66"/>
    <w:rsid w:val="00664EB3"/>
    <w:rsid w:val="006659A4"/>
    <w:rsid w:val="00665C8C"/>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6C8"/>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F02"/>
    <w:rsid w:val="00745CA6"/>
    <w:rsid w:val="007460A5"/>
    <w:rsid w:val="007465D7"/>
    <w:rsid w:val="00747A1C"/>
    <w:rsid w:val="00760567"/>
    <w:rsid w:val="00761420"/>
    <w:rsid w:val="00762654"/>
    <w:rsid w:val="00763C33"/>
    <w:rsid w:val="00763E77"/>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61F6"/>
    <w:rsid w:val="007C6E60"/>
    <w:rsid w:val="007D69CE"/>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6CD8"/>
    <w:rsid w:val="008278BC"/>
    <w:rsid w:val="00830CC8"/>
    <w:rsid w:val="00840508"/>
    <w:rsid w:val="00841802"/>
    <w:rsid w:val="00841877"/>
    <w:rsid w:val="008450FF"/>
    <w:rsid w:val="00852284"/>
    <w:rsid w:val="008524A5"/>
    <w:rsid w:val="00854471"/>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C1806"/>
    <w:rsid w:val="00AC2A8B"/>
    <w:rsid w:val="00AC5119"/>
    <w:rsid w:val="00AD2963"/>
    <w:rsid w:val="00AD3D7D"/>
    <w:rsid w:val="00AD49A3"/>
    <w:rsid w:val="00AD5C77"/>
    <w:rsid w:val="00AD696B"/>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0A16"/>
    <w:rsid w:val="00B517B5"/>
    <w:rsid w:val="00B5356B"/>
    <w:rsid w:val="00B5363F"/>
    <w:rsid w:val="00B606C7"/>
    <w:rsid w:val="00B618FB"/>
    <w:rsid w:val="00B63862"/>
    <w:rsid w:val="00B63C8F"/>
    <w:rsid w:val="00B646BF"/>
    <w:rsid w:val="00B65305"/>
    <w:rsid w:val="00B660C6"/>
    <w:rsid w:val="00B66ED2"/>
    <w:rsid w:val="00B677AC"/>
    <w:rsid w:val="00B703E5"/>
    <w:rsid w:val="00B72E7A"/>
    <w:rsid w:val="00B738C2"/>
    <w:rsid w:val="00B73F50"/>
    <w:rsid w:val="00B74744"/>
    <w:rsid w:val="00B74DFC"/>
    <w:rsid w:val="00B818E7"/>
    <w:rsid w:val="00B8313B"/>
    <w:rsid w:val="00B836B7"/>
    <w:rsid w:val="00B83836"/>
    <w:rsid w:val="00B86313"/>
    <w:rsid w:val="00B877B1"/>
    <w:rsid w:val="00B9505C"/>
    <w:rsid w:val="00B96380"/>
    <w:rsid w:val="00B968DC"/>
    <w:rsid w:val="00B97C67"/>
    <w:rsid w:val="00BA0E36"/>
    <w:rsid w:val="00BA4BCD"/>
    <w:rsid w:val="00BA5CC4"/>
    <w:rsid w:val="00BA601C"/>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61A4"/>
    <w:rsid w:val="00C97C2E"/>
    <w:rsid w:val="00CA4E04"/>
    <w:rsid w:val="00CA525A"/>
    <w:rsid w:val="00CA7890"/>
    <w:rsid w:val="00CB1265"/>
    <w:rsid w:val="00CB41BA"/>
    <w:rsid w:val="00CC039A"/>
    <w:rsid w:val="00CC1A19"/>
    <w:rsid w:val="00CC44A1"/>
    <w:rsid w:val="00CC52E8"/>
    <w:rsid w:val="00CD0019"/>
    <w:rsid w:val="00CD1B4A"/>
    <w:rsid w:val="00CE26DC"/>
    <w:rsid w:val="00CE522C"/>
    <w:rsid w:val="00CE7B63"/>
    <w:rsid w:val="00CE7F84"/>
    <w:rsid w:val="00CF0E96"/>
    <w:rsid w:val="00CF69AB"/>
    <w:rsid w:val="00D0349D"/>
    <w:rsid w:val="00D06235"/>
    <w:rsid w:val="00D077E6"/>
    <w:rsid w:val="00D12449"/>
    <w:rsid w:val="00D15041"/>
    <w:rsid w:val="00D176D5"/>
    <w:rsid w:val="00D179FA"/>
    <w:rsid w:val="00D202F4"/>
    <w:rsid w:val="00D21D08"/>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FE3"/>
    <w:rsid w:val="00D835E2"/>
    <w:rsid w:val="00D959D4"/>
    <w:rsid w:val="00DA3222"/>
    <w:rsid w:val="00DA3279"/>
    <w:rsid w:val="00DB1E78"/>
    <w:rsid w:val="00DB5A7D"/>
    <w:rsid w:val="00DB7CA5"/>
    <w:rsid w:val="00DC085F"/>
    <w:rsid w:val="00DC2205"/>
    <w:rsid w:val="00DC2676"/>
    <w:rsid w:val="00DC50B5"/>
    <w:rsid w:val="00DC5C61"/>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3A55"/>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C3D0B"/>
    <w:rsid w:val="00FC484F"/>
    <w:rsid w:val="00FC64AA"/>
    <w:rsid w:val="00FC6842"/>
    <w:rsid w:val="00FD0E4A"/>
    <w:rsid w:val="00FD4467"/>
    <w:rsid w:val="00FD46CA"/>
    <w:rsid w:val="00FE26B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hyperlink" Target="http://consplus.pochta.ru/?req=doc&amp;base=STR&amp;n=4918&amp;date=06.07.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CBF0F-E249-4378-9ADC-6AF288598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55</Pages>
  <Words>14883</Words>
  <Characters>84835</Characters>
  <Application>Microsoft Office Word</Application>
  <DocSecurity>0</DocSecurity>
  <Lines>706</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Мельниченко Ольга Сергеевна</cp:lastModifiedBy>
  <cp:revision>3</cp:revision>
  <dcterms:created xsi:type="dcterms:W3CDTF">2026-09-30T09:21:00Z</dcterms:created>
  <dcterms:modified xsi:type="dcterms:W3CDTF">2026-10-01T04:27:00Z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