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6971DC"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0151A2E6"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6971DC">
              <w:rPr>
                <w:sz w:val="24"/>
                <w:szCs w:val="24"/>
              </w:rPr>
              <w:t xml:space="preserve">УФПС Республики Карелия </w:t>
            </w:r>
            <w:r w:rsidRPr="00467A1E">
              <w:rPr>
                <w:sz w:val="24"/>
                <w:szCs w:val="24"/>
              </w:rPr>
              <w:t>«Почта России»</w:t>
            </w:r>
          </w:p>
          <w:p w14:paraId="3EBC385A" w14:textId="53E32FA9" w:rsidR="00467A1E" w:rsidRPr="00467A1E" w:rsidRDefault="00467A1E" w:rsidP="006971DC">
            <w:pPr>
              <w:keepNext/>
              <w:keepLines/>
              <w:widowControl w:val="0"/>
              <w:tabs>
                <w:tab w:val="left" w:pos="4536"/>
              </w:tabs>
              <w:ind w:left="-109" w:firstLine="16"/>
              <w:jc w:val="both"/>
              <w:rPr>
                <w:i/>
                <w:sz w:val="24"/>
                <w:szCs w:val="24"/>
              </w:rPr>
            </w:pPr>
            <w:r w:rsidRPr="00467A1E">
              <w:rPr>
                <w:sz w:val="24"/>
                <w:szCs w:val="24"/>
              </w:rPr>
              <w:br/>
              <w:t xml:space="preserve">Контактное лицо инициатора закупки: </w:t>
            </w:r>
            <w:r w:rsidR="006971DC">
              <w:rPr>
                <w:sz w:val="24"/>
                <w:szCs w:val="24"/>
              </w:rPr>
              <w:t xml:space="preserve">Руководитель отдела по имущественным вопросам УФПС Республики Карелия </w:t>
            </w:r>
            <w:proofErr w:type="spellStart"/>
            <w:r w:rsidR="006971DC">
              <w:rPr>
                <w:sz w:val="24"/>
                <w:szCs w:val="24"/>
              </w:rPr>
              <w:t>Заломаев</w:t>
            </w:r>
            <w:proofErr w:type="spellEnd"/>
            <w:r w:rsidR="006971DC">
              <w:rPr>
                <w:sz w:val="24"/>
                <w:szCs w:val="24"/>
              </w:rPr>
              <w:t xml:space="preserve"> Павел Александрович</w:t>
            </w:r>
          </w:p>
          <w:p w14:paraId="55CAA7A4" w14:textId="5BAE3176"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телефон </w:t>
            </w:r>
            <w:r w:rsidR="006971DC">
              <w:rPr>
                <w:sz w:val="24"/>
                <w:szCs w:val="24"/>
              </w:rPr>
              <w:t>+7 (8142) 44-5263</w:t>
            </w:r>
            <w:r w:rsidR="006971DC" w:rsidRPr="006971DC">
              <w:rPr>
                <w:sz w:val="24"/>
                <w:szCs w:val="24"/>
              </w:rPr>
              <w:t xml:space="preserve"> </w:t>
            </w:r>
            <w:r w:rsidR="006971DC">
              <w:rPr>
                <w:sz w:val="24"/>
                <w:szCs w:val="24"/>
              </w:rPr>
              <w:t xml:space="preserve">доб. </w:t>
            </w:r>
            <w:r w:rsidR="006971DC" w:rsidRPr="006971DC">
              <w:rPr>
                <w:sz w:val="24"/>
                <w:szCs w:val="24"/>
              </w:rPr>
              <w:t>351</w:t>
            </w:r>
          </w:p>
          <w:p w14:paraId="18BBAD80" w14:textId="77D4255D" w:rsidR="00467A1E" w:rsidRPr="00944657" w:rsidRDefault="00467A1E" w:rsidP="00467A1E">
            <w:pPr>
              <w:widowControl w:val="0"/>
              <w:tabs>
                <w:tab w:val="left" w:pos="4536"/>
              </w:tabs>
              <w:autoSpaceDE w:val="0"/>
              <w:autoSpaceDN w:val="0"/>
              <w:adjustRightInd w:val="0"/>
              <w:ind w:left="-109" w:firstLine="16"/>
              <w:rPr>
                <w:i/>
                <w:kern w:val="2"/>
                <w:sz w:val="24"/>
                <w:szCs w:val="24"/>
              </w:rPr>
            </w:pPr>
            <w:r w:rsidRPr="006971DC">
              <w:rPr>
                <w:sz w:val="24"/>
                <w:szCs w:val="24"/>
                <w:lang w:val="en-US"/>
              </w:rPr>
              <w:t>e</w:t>
            </w:r>
            <w:r w:rsidRPr="00944657">
              <w:rPr>
                <w:sz w:val="24"/>
                <w:szCs w:val="24"/>
              </w:rPr>
              <w:t>-</w:t>
            </w:r>
            <w:r w:rsidRPr="006971DC">
              <w:rPr>
                <w:sz w:val="24"/>
                <w:szCs w:val="24"/>
                <w:lang w:val="en-US"/>
              </w:rPr>
              <w:t>mail</w:t>
            </w:r>
            <w:r w:rsidR="006971DC" w:rsidRPr="00944657">
              <w:rPr>
                <w:sz w:val="24"/>
                <w:szCs w:val="24"/>
              </w:rPr>
              <w:t xml:space="preserve"> </w:t>
            </w:r>
            <w:r w:rsidR="006971DC">
              <w:rPr>
                <w:sz w:val="24"/>
                <w:szCs w:val="24"/>
                <w:lang w:val="en-US"/>
              </w:rPr>
              <w:t>offer</w:t>
            </w:r>
            <w:r w:rsidR="006971DC" w:rsidRPr="00944657">
              <w:rPr>
                <w:sz w:val="24"/>
                <w:szCs w:val="24"/>
              </w:rPr>
              <w:t>-</w:t>
            </w:r>
            <w:r w:rsidR="006971DC">
              <w:rPr>
                <w:sz w:val="24"/>
                <w:szCs w:val="24"/>
                <w:lang w:val="en-US"/>
              </w:rPr>
              <w:t>R</w:t>
            </w:r>
            <w:r w:rsidR="006971DC" w:rsidRPr="00944657">
              <w:rPr>
                <w:sz w:val="24"/>
                <w:szCs w:val="24"/>
              </w:rPr>
              <w:t>10@</w:t>
            </w:r>
            <w:proofErr w:type="spellStart"/>
            <w:r w:rsidR="006971DC" w:rsidRPr="006971DC">
              <w:rPr>
                <w:sz w:val="24"/>
                <w:szCs w:val="24"/>
                <w:lang w:val="en-US"/>
              </w:rPr>
              <w:t>russianpost</w:t>
            </w:r>
            <w:proofErr w:type="spellEnd"/>
            <w:r w:rsidR="006971DC" w:rsidRPr="00944657">
              <w:rPr>
                <w:sz w:val="24"/>
                <w:szCs w:val="24"/>
              </w:rPr>
              <w:t>.</w:t>
            </w:r>
            <w:proofErr w:type="spellStart"/>
            <w:r w:rsidR="006971DC" w:rsidRPr="006971DC">
              <w:rPr>
                <w:sz w:val="24"/>
                <w:szCs w:val="24"/>
                <w:lang w:val="en-US"/>
              </w:rPr>
              <w:t>ru</w:t>
            </w:r>
            <w:proofErr w:type="spellEnd"/>
          </w:p>
          <w:p w14:paraId="72FBD99E" w14:textId="77777777" w:rsidR="00467A1E" w:rsidRPr="00944657"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58297979"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09A3E48F"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481B27">
        <w:rPr>
          <w:rFonts w:ascii="Times New Roman" w:eastAsia="Times New Roman" w:hAnsi="Times New Roman" w:cs="Times New Roman"/>
          <w:sz w:val="28"/>
          <w:szCs w:val="28"/>
          <w:lang w:eastAsia="ru-RU"/>
        </w:rPr>
        <w:t>оказания</w:t>
      </w:r>
      <w:r w:rsidR="00481B27" w:rsidRPr="00481B27">
        <w:rPr>
          <w:rFonts w:ascii="Times New Roman" w:eastAsia="Times New Roman" w:hAnsi="Times New Roman" w:cs="Times New Roman"/>
          <w:sz w:val="28"/>
          <w:szCs w:val="28"/>
          <w:lang w:eastAsia="ru-RU"/>
        </w:rPr>
        <w:t xml:space="preserve"> услуг по ликвидации и утилизации строительных  элементов после сноса части здания по адресу: Республика Карелия, г. Пудож, ул. Пушкина, д.13, для нужд УФПС Республики Карелия</w:t>
      </w:r>
      <w:r w:rsidRPr="00467A1E">
        <w:rPr>
          <w:rFonts w:ascii="Times New Roman" w:eastAsia="Times New Roman" w:hAnsi="Times New Roman" w:cs="Times New Roman"/>
          <w:sz w:val="28"/>
          <w:szCs w:val="28"/>
          <w:lang w:eastAsia="ru-RU"/>
        </w:rPr>
        <w:t>.</w:t>
      </w:r>
    </w:p>
    <w:p w14:paraId="47AC3A96" w14:textId="5DFD4413"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w:t>
      </w:r>
      <w:r w:rsidR="006971DC">
        <w:rPr>
          <w:rFonts w:ascii="Times New Roman" w:eastAsia="Times New Roman" w:hAnsi="Times New Roman" w:cs="Times New Roman"/>
          <w:sz w:val="28"/>
          <w:szCs w:val="28"/>
          <w:lang w:eastAsia="ru-RU"/>
        </w:rPr>
        <w:t>___ руб. ____ коп., включая НДС __%</w:t>
      </w:r>
      <w:r w:rsidRPr="00467A1E">
        <w:rPr>
          <w:rFonts w:ascii="Times New Roman" w:eastAsia="Times New Roman" w:hAnsi="Times New Roman" w:cs="Times New Roman"/>
          <w:sz w:val="28"/>
          <w:szCs w:val="28"/>
          <w:lang w:eastAsia="ru-RU"/>
        </w:rPr>
        <w:t xml:space="preserve">. Расчет стоимости услуг представлен в приложении к письму.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2E5E0999" w14:textId="460173AF" w:rsidR="00467A1E" w:rsidRPr="006971DC" w:rsidRDefault="00467A1E" w:rsidP="006971DC">
      <w:pPr>
        <w:widowControl w:val="0"/>
        <w:autoSpaceDE w:val="0"/>
        <w:autoSpaceDN w:val="0"/>
        <w:adjustRightInd w:val="0"/>
        <w:spacing w:after="0" w:line="360" w:lineRule="auto"/>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6971DC" w:rsidRPr="006971DC">
        <w:rPr>
          <w:rFonts w:ascii="Times New Roman" w:eastAsia="Times New Roman" w:hAnsi="Times New Roman" w:cs="Times New Roman"/>
          <w:i/>
          <w:color w:val="000000"/>
          <w:sz w:val="28"/>
          <w:szCs w:val="28"/>
          <w:lang w:eastAsia="ru-RU"/>
        </w:rPr>
        <w:t>Приложение к Ценовому предложению</w:t>
      </w: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D1D644F" w14:textId="4149E886" w:rsidR="00467A1E" w:rsidRPr="00467A1E" w:rsidRDefault="006971DC" w:rsidP="006971DC">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7F4CD30F" w14:textId="77777777" w:rsidR="006971DC" w:rsidRDefault="006971DC">
      <w:pPr>
        <w:sectPr w:rsidR="006971DC" w:rsidSect="006971DC">
          <w:pgSz w:w="12240" w:h="15840"/>
          <w:pgMar w:top="426" w:right="850" w:bottom="426" w:left="1701" w:header="720" w:footer="720" w:gutter="0"/>
          <w:cols w:space="720"/>
        </w:sectPr>
      </w:pPr>
    </w:p>
    <w:p w14:paraId="2A039CBD" w14:textId="77777777" w:rsidR="006971DC" w:rsidRPr="006971DC" w:rsidRDefault="006971DC" w:rsidP="006971DC">
      <w:pPr>
        <w:spacing w:after="0" w:line="240" w:lineRule="auto"/>
        <w:ind w:left="10773"/>
        <w:jc w:val="right"/>
        <w:rPr>
          <w:rFonts w:ascii="Times New Roman" w:eastAsia="Times New Roman" w:hAnsi="Times New Roman" w:cs="Times New Roman"/>
          <w:sz w:val="24"/>
          <w:szCs w:val="24"/>
          <w:lang w:eastAsia="ru-RU"/>
        </w:rPr>
      </w:pPr>
      <w:r w:rsidRPr="006971DC">
        <w:rPr>
          <w:rFonts w:ascii="Times New Roman" w:eastAsia="Times New Roman" w:hAnsi="Times New Roman" w:cs="Times New Roman"/>
          <w:sz w:val="24"/>
          <w:szCs w:val="24"/>
          <w:lang w:eastAsia="ru-RU"/>
        </w:rPr>
        <w:lastRenderedPageBreak/>
        <w:t xml:space="preserve">Приложение № 1 к </w:t>
      </w:r>
    </w:p>
    <w:p w14:paraId="67A0C17E" w14:textId="77777777" w:rsidR="006971DC" w:rsidRPr="006971DC" w:rsidRDefault="006971DC" w:rsidP="006971DC">
      <w:pPr>
        <w:spacing w:after="0" w:line="240" w:lineRule="auto"/>
        <w:ind w:left="10773"/>
        <w:jc w:val="right"/>
        <w:rPr>
          <w:rFonts w:ascii="Times New Roman" w:eastAsia="Times New Roman" w:hAnsi="Times New Roman" w:cs="Times New Roman"/>
          <w:sz w:val="24"/>
          <w:szCs w:val="24"/>
          <w:lang w:eastAsia="ru-RU"/>
        </w:rPr>
      </w:pPr>
      <w:r w:rsidRPr="006971DC">
        <w:rPr>
          <w:rFonts w:ascii="Times New Roman" w:eastAsia="Times New Roman" w:hAnsi="Times New Roman" w:cs="Times New Roman"/>
          <w:sz w:val="24"/>
          <w:szCs w:val="24"/>
          <w:lang w:eastAsia="ru-RU"/>
        </w:rPr>
        <w:t>ценовому предложению</w:t>
      </w:r>
    </w:p>
    <w:p w14:paraId="1D2BFFE1" w14:textId="77777777" w:rsidR="006971DC" w:rsidRPr="006971DC" w:rsidRDefault="006971DC" w:rsidP="006971DC">
      <w:pPr>
        <w:spacing w:after="0" w:line="240" w:lineRule="auto"/>
        <w:ind w:left="10773"/>
        <w:jc w:val="right"/>
        <w:rPr>
          <w:rFonts w:ascii="Times New Roman" w:eastAsia="Times New Roman" w:hAnsi="Times New Roman" w:cs="Times New Roman"/>
          <w:sz w:val="24"/>
          <w:szCs w:val="24"/>
          <w:lang w:eastAsia="ru-RU"/>
        </w:rPr>
      </w:pPr>
      <w:r w:rsidRPr="006971DC">
        <w:rPr>
          <w:rFonts w:ascii="Times New Roman" w:eastAsia="Times New Roman" w:hAnsi="Times New Roman" w:cs="Times New Roman"/>
          <w:sz w:val="24"/>
          <w:szCs w:val="24"/>
          <w:lang w:eastAsia="ru-RU"/>
        </w:rPr>
        <w:t xml:space="preserve">№ __________ от _________ </w:t>
      </w:r>
    </w:p>
    <w:p w14:paraId="3C040CF1" w14:textId="77777777" w:rsidR="006971DC" w:rsidRPr="006971DC" w:rsidRDefault="006971DC" w:rsidP="006971DC">
      <w:pPr>
        <w:keepNext/>
        <w:spacing w:after="0" w:line="240" w:lineRule="auto"/>
        <w:jc w:val="center"/>
        <w:outlineLvl w:val="1"/>
        <w:rPr>
          <w:rFonts w:ascii="Times New Roman" w:eastAsia="Times New Roman" w:hAnsi="Times New Roman" w:cs="Times New Roman"/>
          <w:b/>
          <w:bCs/>
          <w:sz w:val="24"/>
          <w:szCs w:val="24"/>
          <w:lang w:eastAsia="ru-RU"/>
        </w:rPr>
      </w:pPr>
    </w:p>
    <w:p w14:paraId="027147DB" w14:textId="77777777" w:rsidR="006971DC" w:rsidRPr="006971DC" w:rsidRDefault="006971DC" w:rsidP="006971DC">
      <w:pPr>
        <w:spacing w:after="0" w:line="240" w:lineRule="auto"/>
        <w:contextualSpacing/>
        <w:jc w:val="center"/>
        <w:rPr>
          <w:rFonts w:ascii="Times New Roman" w:eastAsia="Times New Roman" w:hAnsi="Times New Roman" w:cs="Times New Roman"/>
          <w:b/>
          <w:sz w:val="24"/>
          <w:szCs w:val="24"/>
          <w:lang w:eastAsia="ru-RU"/>
        </w:rPr>
      </w:pPr>
      <w:r w:rsidRPr="006971DC">
        <w:rPr>
          <w:rFonts w:ascii="Times New Roman" w:eastAsia="Times New Roman" w:hAnsi="Times New Roman" w:cs="Times New Roman"/>
          <w:b/>
          <w:snapToGrid w:val="0"/>
          <w:sz w:val="24"/>
          <w:szCs w:val="24"/>
          <w:lang w:eastAsia="ru-RU"/>
        </w:rPr>
        <w:t xml:space="preserve">Приложение к Ценовому </w:t>
      </w:r>
      <w:r w:rsidRPr="006971DC">
        <w:rPr>
          <w:rFonts w:ascii="Times New Roman" w:eastAsia="Times New Roman" w:hAnsi="Times New Roman" w:cs="Times New Roman"/>
          <w:b/>
          <w:sz w:val="24"/>
          <w:szCs w:val="24"/>
          <w:lang w:eastAsia="ru-RU"/>
        </w:rPr>
        <w:t xml:space="preserve">предложению </w:t>
      </w:r>
    </w:p>
    <w:p w14:paraId="4EDE48EA" w14:textId="77777777" w:rsidR="006971DC" w:rsidRPr="006971DC" w:rsidRDefault="006971DC" w:rsidP="006971DC">
      <w:pPr>
        <w:spacing w:after="0" w:line="240" w:lineRule="auto"/>
        <w:contextualSpacing/>
        <w:jc w:val="center"/>
        <w:rPr>
          <w:rFonts w:ascii="Times New Roman" w:eastAsia="Times New Roman" w:hAnsi="Times New Roman" w:cs="Times New Roman"/>
          <w:b/>
          <w:sz w:val="24"/>
          <w:szCs w:val="24"/>
          <w:lang w:eastAsia="ru-RU"/>
        </w:rPr>
      </w:pPr>
    </w:p>
    <w:p w14:paraId="773B2F99" w14:textId="65904BBD" w:rsidR="00944657" w:rsidRDefault="006971DC" w:rsidP="00944657">
      <w:pPr>
        <w:spacing w:after="0" w:line="240" w:lineRule="auto"/>
        <w:contextualSpacing/>
        <w:jc w:val="center"/>
        <w:rPr>
          <w:rFonts w:ascii="Times New Roman" w:eastAsia="Times New Roman" w:hAnsi="Times New Roman" w:cs="Times New Roman"/>
          <w:b/>
          <w:sz w:val="24"/>
          <w:szCs w:val="24"/>
          <w:lang w:eastAsia="ru-RU"/>
        </w:rPr>
      </w:pPr>
      <w:r w:rsidRPr="006971DC">
        <w:rPr>
          <w:rFonts w:ascii="Times New Roman" w:eastAsia="Times New Roman" w:hAnsi="Times New Roman" w:cs="Times New Roman"/>
          <w:b/>
          <w:sz w:val="24"/>
          <w:szCs w:val="24"/>
          <w:lang w:eastAsia="ru-RU"/>
        </w:rPr>
        <w:t xml:space="preserve">на </w:t>
      </w:r>
      <w:r w:rsidR="00481B27">
        <w:rPr>
          <w:rFonts w:ascii="Times New Roman" w:eastAsia="Times New Roman" w:hAnsi="Times New Roman" w:cs="Times New Roman"/>
          <w:b/>
          <w:sz w:val="24"/>
          <w:szCs w:val="24"/>
          <w:lang w:eastAsia="ru-RU"/>
        </w:rPr>
        <w:t>о</w:t>
      </w:r>
      <w:r w:rsidR="00481B27" w:rsidRPr="00481B27">
        <w:rPr>
          <w:rFonts w:ascii="Times New Roman" w:eastAsia="Times New Roman" w:hAnsi="Times New Roman" w:cs="Times New Roman"/>
          <w:b/>
          <w:sz w:val="24"/>
          <w:szCs w:val="24"/>
          <w:lang w:eastAsia="ru-RU"/>
        </w:rPr>
        <w:t xml:space="preserve">казание услуг по ликвидации и утилизации </w:t>
      </w:r>
      <w:proofErr w:type="gramStart"/>
      <w:r w:rsidR="00481B27" w:rsidRPr="00481B27">
        <w:rPr>
          <w:rFonts w:ascii="Times New Roman" w:eastAsia="Times New Roman" w:hAnsi="Times New Roman" w:cs="Times New Roman"/>
          <w:b/>
          <w:sz w:val="24"/>
          <w:szCs w:val="24"/>
          <w:lang w:eastAsia="ru-RU"/>
        </w:rPr>
        <w:t>строительных  элементов</w:t>
      </w:r>
      <w:proofErr w:type="gramEnd"/>
      <w:r w:rsidR="00481B27" w:rsidRPr="00481B27">
        <w:rPr>
          <w:rFonts w:ascii="Times New Roman" w:eastAsia="Times New Roman" w:hAnsi="Times New Roman" w:cs="Times New Roman"/>
          <w:b/>
          <w:sz w:val="24"/>
          <w:szCs w:val="24"/>
          <w:lang w:eastAsia="ru-RU"/>
        </w:rPr>
        <w:t xml:space="preserve"> после сноса части здания по адресу: Республика Карелия, г.</w:t>
      </w:r>
      <w:r w:rsidR="00481B27">
        <w:rPr>
          <w:rFonts w:ascii="Times New Roman" w:eastAsia="Times New Roman" w:hAnsi="Times New Roman" w:cs="Times New Roman"/>
          <w:b/>
          <w:sz w:val="24"/>
          <w:szCs w:val="24"/>
          <w:lang w:eastAsia="ru-RU"/>
        </w:rPr>
        <w:t> </w:t>
      </w:r>
      <w:r w:rsidR="00481B27" w:rsidRPr="00481B27">
        <w:rPr>
          <w:rFonts w:ascii="Times New Roman" w:eastAsia="Times New Roman" w:hAnsi="Times New Roman" w:cs="Times New Roman"/>
          <w:b/>
          <w:sz w:val="24"/>
          <w:szCs w:val="24"/>
          <w:lang w:eastAsia="ru-RU"/>
        </w:rPr>
        <w:t>Пудож, ул. Пушкина, д.13, для нужд УФПС Республики Карелия</w:t>
      </w:r>
    </w:p>
    <w:p w14:paraId="3C9788D0" w14:textId="349DFC24" w:rsidR="006971DC" w:rsidRPr="006971DC" w:rsidRDefault="006971DC" w:rsidP="00944657">
      <w:pPr>
        <w:spacing w:after="0" w:line="240" w:lineRule="auto"/>
        <w:contextualSpacing/>
        <w:jc w:val="center"/>
        <w:rPr>
          <w:rFonts w:ascii="Times New Roman" w:eastAsia="Times New Roman" w:hAnsi="Times New Roman" w:cs="Times New Roman"/>
          <w:i/>
          <w:sz w:val="32"/>
          <w:szCs w:val="32"/>
          <w:lang w:eastAsia="ru-RU"/>
        </w:rPr>
      </w:pPr>
    </w:p>
    <w:tbl>
      <w:tblPr>
        <w:tblW w:w="145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0"/>
        <w:gridCol w:w="1979"/>
        <w:gridCol w:w="1416"/>
        <w:gridCol w:w="1417"/>
        <w:gridCol w:w="1276"/>
        <w:gridCol w:w="1275"/>
        <w:gridCol w:w="996"/>
        <w:gridCol w:w="1690"/>
        <w:gridCol w:w="7"/>
      </w:tblGrid>
      <w:tr w:rsidR="00944657" w:rsidRPr="006971DC" w14:paraId="3949AD45" w14:textId="532B320C" w:rsidTr="00944657">
        <w:trPr>
          <w:trHeight w:val="960"/>
        </w:trPr>
        <w:tc>
          <w:tcPr>
            <w:tcW w:w="567" w:type="dxa"/>
            <w:vMerge w:val="restart"/>
            <w:shd w:val="clear" w:color="auto" w:fill="auto"/>
            <w:noWrap/>
            <w:vAlign w:val="center"/>
            <w:hideMark/>
          </w:tcPr>
          <w:p w14:paraId="076C20BD"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 п/п</w:t>
            </w:r>
          </w:p>
        </w:tc>
        <w:tc>
          <w:tcPr>
            <w:tcW w:w="3970" w:type="dxa"/>
            <w:vMerge w:val="restart"/>
            <w:shd w:val="clear" w:color="auto" w:fill="auto"/>
            <w:vAlign w:val="center"/>
            <w:hideMark/>
          </w:tcPr>
          <w:p w14:paraId="5A3095BA"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Наименование услуги</w:t>
            </w:r>
          </w:p>
        </w:tc>
        <w:tc>
          <w:tcPr>
            <w:tcW w:w="1979" w:type="dxa"/>
            <w:vMerge w:val="restart"/>
            <w:shd w:val="clear" w:color="auto" w:fill="auto"/>
            <w:vAlign w:val="center"/>
            <w:hideMark/>
          </w:tcPr>
          <w:p w14:paraId="14ECDAB6" w14:textId="38BDB1F2"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Ед. изм.</w:t>
            </w:r>
          </w:p>
        </w:tc>
        <w:tc>
          <w:tcPr>
            <w:tcW w:w="1416" w:type="dxa"/>
            <w:vMerge w:val="restart"/>
            <w:shd w:val="clear" w:color="auto" w:fill="auto"/>
            <w:vAlign w:val="center"/>
            <w:hideMark/>
          </w:tcPr>
          <w:p w14:paraId="5D8F3F4C"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Количество</w:t>
            </w:r>
          </w:p>
          <w:p w14:paraId="5B7C35E0" w14:textId="606071CB" w:rsidR="00944657" w:rsidRPr="00944657" w:rsidRDefault="00944657" w:rsidP="00944657">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6661" w:type="dxa"/>
            <w:gridSpan w:val="6"/>
            <w:shd w:val="clear" w:color="auto" w:fill="auto"/>
            <w:vAlign w:val="center"/>
          </w:tcPr>
          <w:p w14:paraId="3B2BEA20" w14:textId="0428CA1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Стоимость оказания услуг</w:t>
            </w:r>
          </w:p>
        </w:tc>
      </w:tr>
      <w:tr w:rsidR="00944657" w:rsidRPr="006971DC" w14:paraId="55ADDEE5" w14:textId="77777777" w:rsidTr="00944657">
        <w:trPr>
          <w:gridAfter w:val="1"/>
          <w:wAfter w:w="7" w:type="dxa"/>
          <w:trHeight w:val="155"/>
        </w:trPr>
        <w:tc>
          <w:tcPr>
            <w:tcW w:w="567" w:type="dxa"/>
            <w:vMerge/>
            <w:shd w:val="clear" w:color="auto" w:fill="auto"/>
            <w:noWrap/>
            <w:vAlign w:val="center"/>
          </w:tcPr>
          <w:p w14:paraId="5A88F287"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3970" w:type="dxa"/>
            <w:vMerge/>
            <w:shd w:val="clear" w:color="auto" w:fill="auto"/>
            <w:vAlign w:val="center"/>
          </w:tcPr>
          <w:p w14:paraId="52CD034D"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1979" w:type="dxa"/>
            <w:vMerge/>
            <w:shd w:val="clear" w:color="auto" w:fill="auto"/>
            <w:vAlign w:val="center"/>
          </w:tcPr>
          <w:p w14:paraId="1E048E25"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1416" w:type="dxa"/>
            <w:vMerge/>
            <w:shd w:val="clear" w:color="auto" w:fill="auto"/>
            <w:vAlign w:val="center"/>
          </w:tcPr>
          <w:p w14:paraId="2FCDEDDF"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1417" w:type="dxa"/>
            <w:shd w:val="clear" w:color="auto" w:fill="auto"/>
            <w:vAlign w:val="center"/>
          </w:tcPr>
          <w:p w14:paraId="388EF5FA" w14:textId="4269E1C2" w:rsidR="00944657" w:rsidRPr="006971DC" w:rsidRDefault="00944657" w:rsidP="00944657">
            <w:pPr>
              <w:tabs>
                <w:tab w:val="left" w:pos="4820"/>
              </w:tabs>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Цена за 1 ед. изм.</w:t>
            </w:r>
          </w:p>
        </w:tc>
        <w:tc>
          <w:tcPr>
            <w:tcW w:w="1276" w:type="dxa"/>
            <w:shd w:val="clear" w:color="auto" w:fill="auto"/>
            <w:vAlign w:val="center"/>
          </w:tcPr>
          <w:p w14:paraId="7090AF94" w14:textId="77777777" w:rsidR="00944657"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 xml:space="preserve">Стоимость </w:t>
            </w:r>
          </w:p>
          <w:p w14:paraId="46ED44C0" w14:textId="7E026C03"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 xml:space="preserve">без НДС, </w:t>
            </w:r>
            <w:r w:rsidRPr="006971DC">
              <w:rPr>
                <w:rFonts w:ascii="Times New Roman" w:eastAsia="Times New Roman" w:hAnsi="Times New Roman" w:cs="Times New Roman"/>
                <w:b/>
                <w:bCs/>
                <w:sz w:val="20"/>
                <w:szCs w:val="20"/>
                <w:lang w:eastAsia="ru-RU"/>
              </w:rPr>
              <w:br/>
              <w:t>руб.</w:t>
            </w:r>
          </w:p>
        </w:tc>
        <w:tc>
          <w:tcPr>
            <w:tcW w:w="1275" w:type="dxa"/>
            <w:shd w:val="clear" w:color="auto" w:fill="auto"/>
            <w:vAlign w:val="center"/>
          </w:tcPr>
          <w:p w14:paraId="5F7F4FB6" w14:textId="00A4A226"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Ставка</w:t>
            </w:r>
          </w:p>
          <w:p w14:paraId="3221D56E"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НДС</w:t>
            </w:r>
          </w:p>
          <w:p w14:paraId="5705AE68"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w:t>
            </w:r>
          </w:p>
        </w:tc>
        <w:tc>
          <w:tcPr>
            <w:tcW w:w="996" w:type="dxa"/>
            <w:shd w:val="clear" w:color="auto" w:fill="auto"/>
            <w:vAlign w:val="center"/>
          </w:tcPr>
          <w:p w14:paraId="1000B6A2"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 xml:space="preserve">НДС, </w:t>
            </w:r>
            <w:r w:rsidRPr="006971DC">
              <w:rPr>
                <w:rFonts w:ascii="Times New Roman" w:eastAsia="Times New Roman" w:hAnsi="Times New Roman" w:cs="Times New Roman"/>
                <w:b/>
                <w:bCs/>
                <w:sz w:val="20"/>
                <w:szCs w:val="20"/>
                <w:lang w:eastAsia="ru-RU"/>
              </w:rPr>
              <w:br/>
              <w:t xml:space="preserve"> руб.</w:t>
            </w:r>
          </w:p>
        </w:tc>
        <w:tc>
          <w:tcPr>
            <w:tcW w:w="1690" w:type="dxa"/>
            <w:shd w:val="clear" w:color="auto" w:fill="auto"/>
            <w:vAlign w:val="center"/>
          </w:tcPr>
          <w:p w14:paraId="066B1915"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Всего стоимость с НДС, руб.</w:t>
            </w:r>
          </w:p>
        </w:tc>
      </w:tr>
      <w:tr w:rsidR="00944657" w:rsidRPr="006971DC" w14:paraId="1F946A8F" w14:textId="77777777" w:rsidTr="00944657">
        <w:trPr>
          <w:gridAfter w:val="1"/>
          <w:wAfter w:w="7" w:type="dxa"/>
          <w:trHeight w:val="315"/>
        </w:trPr>
        <w:tc>
          <w:tcPr>
            <w:tcW w:w="567" w:type="dxa"/>
            <w:shd w:val="clear" w:color="auto" w:fill="auto"/>
            <w:noWrap/>
            <w:vAlign w:val="center"/>
          </w:tcPr>
          <w:p w14:paraId="0A4CCDBD"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1</w:t>
            </w:r>
          </w:p>
        </w:tc>
        <w:tc>
          <w:tcPr>
            <w:tcW w:w="3970" w:type="dxa"/>
            <w:shd w:val="clear" w:color="auto" w:fill="auto"/>
            <w:vAlign w:val="center"/>
            <w:hideMark/>
          </w:tcPr>
          <w:p w14:paraId="3F7D7745"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2</w:t>
            </w:r>
          </w:p>
        </w:tc>
        <w:tc>
          <w:tcPr>
            <w:tcW w:w="1979" w:type="dxa"/>
            <w:shd w:val="clear" w:color="auto" w:fill="auto"/>
            <w:vAlign w:val="center"/>
          </w:tcPr>
          <w:p w14:paraId="4B5560F7"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3</w:t>
            </w:r>
          </w:p>
        </w:tc>
        <w:tc>
          <w:tcPr>
            <w:tcW w:w="1416" w:type="dxa"/>
            <w:shd w:val="clear" w:color="auto" w:fill="auto"/>
            <w:vAlign w:val="center"/>
          </w:tcPr>
          <w:p w14:paraId="2575C7D6"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4</w:t>
            </w:r>
          </w:p>
        </w:tc>
        <w:tc>
          <w:tcPr>
            <w:tcW w:w="1417" w:type="dxa"/>
            <w:shd w:val="clear" w:color="auto" w:fill="auto"/>
            <w:vAlign w:val="center"/>
          </w:tcPr>
          <w:p w14:paraId="79D7D986" w14:textId="2396C3CA"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vAlign w:val="center"/>
          </w:tcPr>
          <w:p w14:paraId="4EFBA6E0" w14:textId="04F7702B"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6</w:t>
            </w:r>
          </w:p>
        </w:tc>
        <w:tc>
          <w:tcPr>
            <w:tcW w:w="1275" w:type="dxa"/>
            <w:shd w:val="clear" w:color="auto" w:fill="auto"/>
            <w:noWrap/>
            <w:vAlign w:val="center"/>
          </w:tcPr>
          <w:p w14:paraId="68C0EB3B" w14:textId="39BAD149"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7</w:t>
            </w:r>
          </w:p>
        </w:tc>
        <w:tc>
          <w:tcPr>
            <w:tcW w:w="996" w:type="dxa"/>
            <w:shd w:val="clear" w:color="auto" w:fill="auto"/>
            <w:vAlign w:val="center"/>
          </w:tcPr>
          <w:p w14:paraId="4C0D1285"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8</w:t>
            </w:r>
          </w:p>
        </w:tc>
        <w:tc>
          <w:tcPr>
            <w:tcW w:w="1690" w:type="dxa"/>
            <w:shd w:val="clear" w:color="auto" w:fill="auto"/>
            <w:vAlign w:val="center"/>
          </w:tcPr>
          <w:p w14:paraId="2C8C5B39"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b/>
                <w:bCs/>
                <w:sz w:val="20"/>
                <w:szCs w:val="20"/>
                <w:lang w:eastAsia="ru-RU"/>
              </w:rPr>
            </w:pPr>
            <w:r w:rsidRPr="006971DC">
              <w:rPr>
                <w:rFonts w:ascii="Times New Roman" w:eastAsia="Times New Roman" w:hAnsi="Times New Roman" w:cs="Times New Roman"/>
                <w:b/>
                <w:bCs/>
                <w:sz w:val="20"/>
                <w:szCs w:val="20"/>
                <w:lang w:eastAsia="ru-RU"/>
              </w:rPr>
              <w:t>9</w:t>
            </w:r>
          </w:p>
        </w:tc>
      </w:tr>
      <w:tr w:rsidR="00944657" w:rsidRPr="006971DC" w14:paraId="1CDAE285" w14:textId="77777777" w:rsidTr="00944657">
        <w:trPr>
          <w:gridAfter w:val="1"/>
          <w:wAfter w:w="7" w:type="dxa"/>
          <w:trHeight w:val="660"/>
        </w:trPr>
        <w:tc>
          <w:tcPr>
            <w:tcW w:w="567" w:type="dxa"/>
            <w:shd w:val="clear" w:color="auto" w:fill="auto"/>
            <w:noWrap/>
            <w:vAlign w:val="center"/>
          </w:tcPr>
          <w:p w14:paraId="2EF74501" w14:textId="7306A27F"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70" w:type="dxa"/>
            <w:shd w:val="clear" w:color="auto" w:fill="auto"/>
            <w:vAlign w:val="center"/>
          </w:tcPr>
          <w:p w14:paraId="5F1F03B7" w14:textId="68C81D2A" w:rsidR="00944657" w:rsidRPr="006971DC" w:rsidRDefault="00481B27" w:rsidP="006971DC">
            <w:pPr>
              <w:widowControl w:val="0"/>
              <w:autoSpaceDE w:val="0"/>
              <w:autoSpaceDN w:val="0"/>
              <w:adjustRightInd w:val="0"/>
              <w:spacing w:before="100" w:after="100" w:line="240" w:lineRule="auto"/>
              <w:contextualSpacing/>
              <w:jc w:val="center"/>
              <w:rPr>
                <w:rFonts w:ascii="Times New Roman" w:eastAsia="Arial Unicode MS" w:hAnsi="Times New Roman" w:cs="Times New Roman"/>
                <w:sz w:val="20"/>
                <w:szCs w:val="20"/>
                <w:lang w:eastAsia="ru-RU"/>
              </w:rPr>
            </w:pPr>
            <w:r w:rsidRPr="00481B27">
              <w:rPr>
                <w:rFonts w:ascii="Times New Roman" w:eastAsia="Arial Unicode MS" w:hAnsi="Times New Roman" w:cs="Times New Roman"/>
                <w:sz w:val="20"/>
                <w:szCs w:val="20"/>
                <w:lang w:eastAsia="ru-RU"/>
              </w:rPr>
              <w:t xml:space="preserve">Оказание услуг по ликвидации и утилизации </w:t>
            </w:r>
            <w:proofErr w:type="gramStart"/>
            <w:r w:rsidRPr="00481B27">
              <w:rPr>
                <w:rFonts w:ascii="Times New Roman" w:eastAsia="Arial Unicode MS" w:hAnsi="Times New Roman" w:cs="Times New Roman"/>
                <w:sz w:val="20"/>
                <w:szCs w:val="20"/>
                <w:lang w:eastAsia="ru-RU"/>
              </w:rPr>
              <w:t>строительных  элементов</w:t>
            </w:r>
            <w:proofErr w:type="gramEnd"/>
            <w:r w:rsidRPr="00481B27">
              <w:rPr>
                <w:rFonts w:ascii="Times New Roman" w:eastAsia="Arial Unicode MS" w:hAnsi="Times New Roman" w:cs="Times New Roman"/>
                <w:sz w:val="20"/>
                <w:szCs w:val="20"/>
                <w:lang w:eastAsia="ru-RU"/>
              </w:rPr>
              <w:t xml:space="preserve"> после сноса части здания по адресу: Республика Карелия, г. Пудож, ул. Пушкина, д.13, для нужд УФПС Республики Карелия</w:t>
            </w:r>
          </w:p>
        </w:tc>
        <w:tc>
          <w:tcPr>
            <w:tcW w:w="1979" w:type="dxa"/>
            <w:shd w:val="clear" w:color="auto" w:fill="auto"/>
            <w:noWrap/>
            <w:vAlign w:val="center"/>
          </w:tcPr>
          <w:p w14:paraId="43DE60D7" w14:textId="632F4506" w:rsidR="00944657" w:rsidRPr="006971DC" w:rsidRDefault="00481B27" w:rsidP="006971DC">
            <w:pPr>
              <w:spacing w:before="100" w:after="10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Условная единица</w:t>
            </w:r>
          </w:p>
        </w:tc>
        <w:tc>
          <w:tcPr>
            <w:tcW w:w="1416" w:type="dxa"/>
            <w:noWrap/>
            <w:vAlign w:val="center"/>
          </w:tcPr>
          <w:p w14:paraId="4535FE62" w14:textId="1AD4BE65" w:rsidR="00944657" w:rsidRPr="006971DC" w:rsidRDefault="00481B27" w:rsidP="006971DC">
            <w:pPr>
              <w:tabs>
                <w:tab w:val="left" w:pos="2640"/>
              </w:tabs>
              <w:spacing w:before="100" w:after="10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17" w:type="dxa"/>
            <w:shd w:val="clear" w:color="auto" w:fill="auto"/>
            <w:noWrap/>
            <w:vAlign w:val="center"/>
          </w:tcPr>
          <w:p w14:paraId="4005D7BB"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p>
        </w:tc>
        <w:tc>
          <w:tcPr>
            <w:tcW w:w="1276" w:type="dxa"/>
            <w:shd w:val="clear" w:color="auto" w:fill="auto"/>
            <w:vAlign w:val="center"/>
          </w:tcPr>
          <w:p w14:paraId="236D565F"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p>
        </w:tc>
        <w:tc>
          <w:tcPr>
            <w:tcW w:w="1275" w:type="dxa"/>
            <w:shd w:val="clear" w:color="auto" w:fill="auto"/>
            <w:vAlign w:val="center"/>
          </w:tcPr>
          <w:p w14:paraId="3B3206FD" w14:textId="44F5C402"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p>
        </w:tc>
        <w:tc>
          <w:tcPr>
            <w:tcW w:w="996" w:type="dxa"/>
            <w:shd w:val="clear" w:color="auto" w:fill="auto"/>
            <w:vAlign w:val="center"/>
          </w:tcPr>
          <w:p w14:paraId="0942DA86"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p>
        </w:tc>
        <w:tc>
          <w:tcPr>
            <w:tcW w:w="1690" w:type="dxa"/>
            <w:shd w:val="clear" w:color="auto" w:fill="auto"/>
            <w:noWrap/>
            <w:vAlign w:val="center"/>
          </w:tcPr>
          <w:p w14:paraId="64C60C83" w14:textId="77777777" w:rsidR="00944657" w:rsidRPr="006971DC" w:rsidRDefault="00944657" w:rsidP="006971DC">
            <w:pPr>
              <w:tabs>
                <w:tab w:val="left" w:pos="4820"/>
              </w:tabs>
              <w:spacing w:after="0" w:line="240" w:lineRule="auto"/>
              <w:jc w:val="center"/>
              <w:rPr>
                <w:rFonts w:ascii="Times New Roman" w:eastAsia="Times New Roman" w:hAnsi="Times New Roman" w:cs="Times New Roman"/>
                <w:color w:val="000000"/>
                <w:sz w:val="20"/>
                <w:szCs w:val="20"/>
                <w:lang w:eastAsia="ru-RU"/>
              </w:rPr>
            </w:pPr>
          </w:p>
        </w:tc>
      </w:tr>
    </w:tbl>
    <w:p w14:paraId="44B2C136" w14:textId="77777777" w:rsidR="006971DC" w:rsidRPr="006971DC" w:rsidRDefault="006971DC" w:rsidP="006971DC">
      <w:pPr>
        <w:spacing w:after="0" w:line="240" w:lineRule="auto"/>
        <w:rPr>
          <w:rFonts w:ascii="Times New Roman" w:eastAsia="Times New Roman" w:hAnsi="Times New Roman" w:cs="Times New Roman"/>
          <w:sz w:val="24"/>
          <w:szCs w:val="24"/>
          <w:lang w:eastAsia="ru-RU"/>
        </w:rPr>
      </w:pPr>
    </w:p>
    <w:p w14:paraId="18AB1727" w14:textId="77777777" w:rsidR="006971DC" w:rsidRPr="006971DC" w:rsidRDefault="006971DC" w:rsidP="006971DC">
      <w:pPr>
        <w:spacing w:after="0" w:line="240" w:lineRule="auto"/>
        <w:rPr>
          <w:rFonts w:ascii="Times New Roman" w:eastAsia="Times New Roman" w:hAnsi="Times New Roman" w:cs="Times New Roman"/>
          <w:sz w:val="24"/>
          <w:szCs w:val="24"/>
          <w:lang w:eastAsia="ru-RU"/>
        </w:rPr>
      </w:pPr>
      <w:r w:rsidRPr="006971DC">
        <w:rPr>
          <w:rFonts w:ascii="Times New Roman" w:eastAsia="Times New Roman" w:hAnsi="Times New Roman" w:cs="Times New Roman"/>
          <w:sz w:val="24"/>
          <w:szCs w:val="24"/>
          <w:lang w:eastAsia="ru-RU"/>
        </w:rPr>
        <w:t xml:space="preserve">Руководитель (либо уполномоченное лицо) </w:t>
      </w:r>
    </w:p>
    <w:p w14:paraId="76A3E12C" w14:textId="77777777" w:rsidR="006971DC" w:rsidRPr="006971DC" w:rsidRDefault="006971DC" w:rsidP="006971DC">
      <w:pPr>
        <w:spacing w:after="0" w:line="240" w:lineRule="auto"/>
        <w:rPr>
          <w:rFonts w:ascii="Times New Roman" w:eastAsia="Times New Roman" w:hAnsi="Times New Roman" w:cs="Times New Roman"/>
          <w:sz w:val="24"/>
          <w:szCs w:val="24"/>
          <w:lang w:eastAsia="ru-RU"/>
        </w:rPr>
      </w:pPr>
      <w:r w:rsidRPr="006971DC">
        <w:rPr>
          <w:rFonts w:ascii="Times New Roman" w:eastAsia="Times New Roman" w:hAnsi="Times New Roman" w:cs="Times New Roman"/>
          <w:sz w:val="24"/>
          <w:szCs w:val="24"/>
          <w:lang w:eastAsia="ru-RU"/>
        </w:rPr>
        <w:t>организации-претендента                              ______________           Инициалы, Фамилия</w:t>
      </w:r>
    </w:p>
    <w:p w14:paraId="0802430F" w14:textId="77777777" w:rsidR="006971DC" w:rsidRPr="006971DC" w:rsidRDefault="006971DC" w:rsidP="006971DC">
      <w:pPr>
        <w:spacing w:after="0" w:line="240" w:lineRule="auto"/>
        <w:rPr>
          <w:rFonts w:ascii="Times New Roman" w:eastAsia="Times New Roman" w:hAnsi="Times New Roman" w:cs="Times New Roman"/>
          <w:sz w:val="24"/>
          <w:szCs w:val="24"/>
          <w:vertAlign w:val="superscript"/>
          <w:lang w:eastAsia="ru-RU"/>
        </w:rPr>
      </w:pPr>
      <w:r w:rsidRPr="006971DC">
        <w:rPr>
          <w:rFonts w:ascii="Times New Roman" w:eastAsia="Times New Roman" w:hAnsi="Times New Roman" w:cs="Times New Roman"/>
          <w:sz w:val="24"/>
          <w:szCs w:val="24"/>
          <w:lang w:eastAsia="ru-RU"/>
        </w:rPr>
        <w:t xml:space="preserve"> </w:t>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lang w:eastAsia="ru-RU"/>
        </w:rPr>
        <w:tab/>
      </w:r>
      <w:r w:rsidRPr="006971DC">
        <w:rPr>
          <w:rFonts w:ascii="Times New Roman" w:eastAsia="Times New Roman" w:hAnsi="Times New Roman" w:cs="Times New Roman"/>
          <w:sz w:val="24"/>
          <w:szCs w:val="24"/>
          <w:vertAlign w:val="superscript"/>
          <w:lang w:eastAsia="ru-RU"/>
        </w:rPr>
        <w:t>(подпись)</w:t>
      </w:r>
    </w:p>
    <w:p w14:paraId="59D3437B" w14:textId="77777777" w:rsidR="006971DC" w:rsidRPr="006971DC" w:rsidRDefault="006971DC" w:rsidP="006971DC">
      <w:pPr>
        <w:spacing w:after="0" w:line="240" w:lineRule="auto"/>
        <w:rPr>
          <w:rFonts w:ascii="Times New Roman" w:eastAsia="SimSun" w:hAnsi="Times New Roman" w:cs="Times New Roman"/>
          <w:sz w:val="24"/>
          <w:szCs w:val="24"/>
          <w:lang w:eastAsia="ru-RU"/>
        </w:rPr>
      </w:pPr>
      <w:r w:rsidRPr="006971DC">
        <w:rPr>
          <w:rFonts w:ascii="Times New Roman" w:eastAsia="Times New Roman" w:hAnsi="Times New Roman" w:cs="Times New Roman"/>
          <w:sz w:val="24"/>
          <w:szCs w:val="24"/>
          <w:lang w:eastAsia="ru-RU"/>
        </w:rPr>
        <w:t>Печать претендента (при наличии)</w:t>
      </w:r>
    </w:p>
    <w:p w14:paraId="6BF50D5A" w14:textId="196CD5A5" w:rsidR="00097869" w:rsidRDefault="00097869"/>
    <w:sectPr w:rsidR="00097869" w:rsidSect="006971DC">
      <w:pgSz w:w="16840" w:h="11907" w:orient="landscape" w:code="9"/>
      <w:pgMar w:top="284" w:right="1134" w:bottom="62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01223E9"/>
    <w:multiLevelType w:val="hybridMultilevel"/>
    <w:tmpl w:val="EF169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7BD"/>
    <w:rsid w:val="00036511"/>
    <w:rsid w:val="00097869"/>
    <w:rsid w:val="000D6C34"/>
    <w:rsid w:val="00152D26"/>
    <w:rsid w:val="00173843"/>
    <w:rsid w:val="00183A9A"/>
    <w:rsid w:val="002234AE"/>
    <w:rsid w:val="00275C8C"/>
    <w:rsid w:val="00466831"/>
    <w:rsid w:val="00467A1E"/>
    <w:rsid w:val="00481B27"/>
    <w:rsid w:val="004B1174"/>
    <w:rsid w:val="004D4ACB"/>
    <w:rsid w:val="005A321D"/>
    <w:rsid w:val="00684F62"/>
    <w:rsid w:val="006971DC"/>
    <w:rsid w:val="007044E0"/>
    <w:rsid w:val="00944657"/>
    <w:rsid w:val="009B5F1B"/>
    <w:rsid w:val="009F66C0"/>
    <w:rsid w:val="00AF4572"/>
    <w:rsid w:val="00CC4008"/>
    <w:rsid w:val="00CE0CFA"/>
    <w:rsid w:val="00D31A12"/>
    <w:rsid w:val="00D41ABD"/>
    <w:rsid w:val="00DB1275"/>
    <w:rsid w:val="00E2037E"/>
    <w:rsid w:val="00E830B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2369</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2026-10-14T13:04:00Z</dcterms:created>
  <dcterms:modified xsi:type="dcterms:W3CDTF">2026-10-14T13:04:00Z</dcterms:modified>
</cp:coreProperties>
</file>