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Примерная форма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Уважаемый _________________________________________!</w:t>
      </w:r>
    </w:p>
    <w:p w14:paraId="19E80812" w14:textId="77777777" w:rsidR="00467A1E" w:rsidRPr="00467A1E" w:rsidRDefault="00467A1E" w:rsidP="00467A1E">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758A5ECC" w14:textId="43145155" w:rsidR="00467A1E" w:rsidRPr="00467A1E" w:rsidRDefault="00684F62" w:rsidP="00467A1E">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Управление федеральной почтовой связи Республики Карелия</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p>
    <w:p w14:paraId="5863A428" w14:textId="0EAFC0E9" w:rsidR="00467A1E" w:rsidRPr="00467A1E" w:rsidRDefault="00684F62" w:rsidP="00467A1E">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lang w:eastAsia="ru-RU"/>
        </w:rPr>
        <w:t>«</w:t>
      </w:r>
      <w:r w:rsidR="00F25D2E" w:rsidRPr="00F25D2E">
        <w:rPr>
          <w:rFonts w:ascii="Times New Roman" w:eastAsia="Times New Roman" w:hAnsi="Times New Roman" w:cs="Times New Roman"/>
          <w:sz w:val="28"/>
          <w:szCs w:val="28"/>
          <w:lang w:eastAsia="ru-RU"/>
        </w:rPr>
        <w:t xml:space="preserve">Оказание услуг по ликвидации и утилизации </w:t>
      </w:r>
      <w:proofErr w:type="gramStart"/>
      <w:r w:rsidR="00F25D2E" w:rsidRPr="00F25D2E">
        <w:rPr>
          <w:rFonts w:ascii="Times New Roman" w:eastAsia="Times New Roman" w:hAnsi="Times New Roman" w:cs="Times New Roman"/>
          <w:sz w:val="28"/>
          <w:szCs w:val="28"/>
          <w:lang w:eastAsia="ru-RU"/>
        </w:rPr>
        <w:t>строительных  элементов</w:t>
      </w:r>
      <w:proofErr w:type="gramEnd"/>
      <w:r w:rsidR="00F25D2E" w:rsidRPr="00F25D2E">
        <w:rPr>
          <w:rFonts w:ascii="Times New Roman" w:eastAsia="Times New Roman" w:hAnsi="Times New Roman" w:cs="Times New Roman"/>
          <w:sz w:val="28"/>
          <w:szCs w:val="28"/>
          <w:lang w:eastAsia="ru-RU"/>
        </w:rPr>
        <w:t xml:space="preserve"> после сноса части здания по адресу: Республика Карелия, г. Пудож, ул. Пушкина, д.13, для нужд УФПС Республики Карелия</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2A7C55A9" w14:textId="77777777" w:rsidTr="0061214A">
        <w:trPr>
          <w:trHeight w:val="278"/>
        </w:trPr>
        <w:tc>
          <w:tcPr>
            <w:tcW w:w="567" w:type="dxa"/>
            <w:noWrap/>
            <w:vAlign w:val="center"/>
            <w:hideMark/>
          </w:tcPr>
          <w:p w14:paraId="019D69A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EBCED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76AE268" w14:textId="290789D0" w:rsidR="00467A1E" w:rsidRPr="00467A1E" w:rsidRDefault="00F25D2E" w:rsidP="006742FB">
            <w:pPr>
              <w:widowControl w:val="0"/>
              <w:tabs>
                <w:tab w:val="left" w:pos="4820"/>
              </w:tabs>
              <w:spacing w:after="0" w:line="240" w:lineRule="auto"/>
              <w:jc w:val="both"/>
              <w:rPr>
                <w:rFonts w:ascii="Times New Roman" w:eastAsia="Times New Roman" w:hAnsi="Times New Roman" w:cs="Times New Roman"/>
                <w:i/>
                <w:color w:val="000000"/>
                <w:sz w:val="24"/>
                <w:szCs w:val="24"/>
                <w:lang w:eastAsia="ru-RU"/>
              </w:rPr>
            </w:pPr>
            <w:r w:rsidRPr="00F25D2E">
              <w:rPr>
                <w:rFonts w:ascii="Times New Roman" w:eastAsia="Times New Roman" w:hAnsi="Times New Roman" w:cs="Times New Roman"/>
                <w:i/>
                <w:color w:val="000000"/>
                <w:sz w:val="24"/>
                <w:szCs w:val="24"/>
                <w:lang w:eastAsia="ru-RU"/>
              </w:rPr>
              <w:t xml:space="preserve">Оказание услуг по ликвидации и утилизации </w:t>
            </w:r>
            <w:proofErr w:type="gramStart"/>
            <w:r w:rsidRPr="00F25D2E">
              <w:rPr>
                <w:rFonts w:ascii="Times New Roman" w:eastAsia="Times New Roman" w:hAnsi="Times New Roman" w:cs="Times New Roman"/>
                <w:i/>
                <w:color w:val="000000"/>
                <w:sz w:val="24"/>
                <w:szCs w:val="24"/>
                <w:lang w:eastAsia="ru-RU"/>
              </w:rPr>
              <w:t>строительных  элементов</w:t>
            </w:r>
            <w:proofErr w:type="gramEnd"/>
            <w:r w:rsidRPr="00F25D2E">
              <w:rPr>
                <w:rFonts w:ascii="Times New Roman" w:eastAsia="Times New Roman" w:hAnsi="Times New Roman" w:cs="Times New Roman"/>
                <w:i/>
                <w:color w:val="000000"/>
                <w:sz w:val="24"/>
                <w:szCs w:val="24"/>
                <w:lang w:eastAsia="ru-RU"/>
              </w:rPr>
              <w:t xml:space="preserve"> после сноса части здания по адресу: Республика Карелия, г. Пудож, ул. Пушкина, д.13, для нужд УФПС Республики Карелия</w:t>
            </w:r>
            <w:r w:rsidR="006742FB">
              <w:rPr>
                <w:rFonts w:ascii="Times New Roman" w:eastAsia="Times New Roman" w:hAnsi="Times New Roman" w:cs="Times New Roman"/>
                <w:i/>
                <w:color w:val="000000"/>
                <w:sz w:val="24"/>
                <w:szCs w:val="24"/>
                <w:lang w:eastAsia="ru-RU"/>
              </w:rPr>
              <w:t>.</w:t>
            </w:r>
          </w:p>
        </w:tc>
      </w:tr>
      <w:tr w:rsidR="00467A1E" w:rsidRPr="00467A1E" w14:paraId="6209A40B" w14:textId="77777777" w:rsidTr="0061214A">
        <w:trPr>
          <w:trHeight w:val="278"/>
        </w:trPr>
        <w:tc>
          <w:tcPr>
            <w:tcW w:w="567" w:type="dxa"/>
            <w:noWrap/>
            <w:vAlign w:val="center"/>
            <w:hideMark/>
          </w:tcPr>
          <w:p w14:paraId="7EEEF41E"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018228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28F1DF20" w14:textId="2C773F94" w:rsidR="00467A1E" w:rsidRPr="00467A1E" w:rsidRDefault="00F25D2E"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Условная единица</w:t>
            </w:r>
          </w:p>
        </w:tc>
      </w:tr>
      <w:tr w:rsidR="00467A1E" w:rsidRPr="00467A1E" w14:paraId="784D1614" w14:textId="77777777" w:rsidTr="0061214A">
        <w:trPr>
          <w:trHeight w:val="278"/>
        </w:trPr>
        <w:tc>
          <w:tcPr>
            <w:tcW w:w="567" w:type="dxa"/>
            <w:noWrap/>
            <w:vAlign w:val="center"/>
          </w:tcPr>
          <w:p w14:paraId="26E71689"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A5845C3"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64A0F422" w14:textId="77B94C92" w:rsidR="00684F62" w:rsidRPr="00684F62" w:rsidRDefault="00684F62" w:rsidP="00684F6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 xml:space="preserve">ОКПД2 – </w:t>
            </w:r>
            <w:r w:rsidR="00F25D2E">
              <w:rPr>
                <w:rFonts w:ascii="Times New Roman" w:eastAsia="Times New Roman" w:hAnsi="Times New Roman" w:cs="Times New Roman"/>
                <w:i/>
                <w:color w:val="000000"/>
                <w:sz w:val="24"/>
                <w:szCs w:val="24"/>
                <w:lang w:eastAsia="ru-RU"/>
              </w:rPr>
              <w:t>38.11.29.000</w:t>
            </w:r>
          </w:p>
          <w:p w14:paraId="777901F5" w14:textId="1D90DC25" w:rsidR="00467A1E" w:rsidRPr="00467A1E" w:rsidRDefault="00684F62" w:rsidP="00F25D2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 xml:space="preserve">ОКВЭД2 – </w:t>
            </w:r>
            <w:r w:rsidR="00F25D2E">
              <w:rPr>
                <w:rFonts w:ascii="Times New Roman" w:eastAsia="Times New Roman" w:hAnsi="Times New Roman" w:cs="Times New Roman"/>
                <w:i/>
                <w:color w:val="000000"/>
                <w:sz w:val="24"/>
                <w:szCs w:val="24"/>
                <w:lang w:eastAsia="ru-RU"/>
              </w:rPr>
              <w:t>38.11</w:t>
            </w:r>
          </w:p>
        </w:tc>
      </w:tr>
      <w:tr w:rsidR="00467A1E" w:rsidRPr="00467A1E" w14:paraId="077E9316" w14:textId="77777777" w:rsidTr="0061214A">
        <w:trPr>
          <w:trHeight w:val="612"/>
        </w:trPr>
        <w:tc>
          <w:tcPr>
            <w:tcW w:w="567" w:type="dxa"/>
            <w:noWrap/>
            <w:vAlign w:val="center"/>
            <w:hideMark/>
          </w:tcPr>
          <w:p w14:paraId="4054E3B1"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3AFE2D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D9DBD93" w14:textId="73192BF2" w:rsidR="00467A1E" w:rsidRPr="00467A1E" w:rsidRDefault="00F25D2E"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1</w:t>
            </w:r>
          </w:p>
        </w:tc>
      </w:tr>
      <w:tr w:rsidR="00467A1E" w:rsidRPr="00467A1E" w14:paraId="6D2562DB" w14:textId="77777777" w:rsidTr="0061214A">
        <w:trPr>
          <w:trHeight w:val="490"/>
        </w:trPr>
        <w:tc>
          <w:tcPr>
            <w:tcW w:w="567" w:type="dxa"/>
            <w:noWrap/>
            <w:vAlign w:val="center"/>
          </w:tcPr>
          <w:p w14:paraId="1DDD6EF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52F5ACA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35ED56BD" w14:textId="3668A5BC" w:rsidR="00467A1E" w:rsidRPr="00467A1E" w:rsidRDefault="00684F62"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35A3F190" w14:textId="77777777" w:rsidTr="0061214A">
        <w:trPr>
          <w:trHeight w:val="490"/>
        </w:trPr>
        <w:tc>
          <w:tcPr>
            <w:tcW w:w="567" w:type="dxa"/>
            <w:noWrap/>
            <w:vAlign w:val="center"/>
          </w:tcPr>
          <w:p w14:paraId="4E4E4F5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D477A8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A345B6B" w14:textId="42EAE53D" w:rsidR="00467A1E" w:rsidRPr="00467A1E" w:rsidRDefault="006742FB" w:rsidP="00F25D2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 xml:space="preserve">г. </w:t>
            </w:r>
            <w:r w:rsidR="00F25D2E">
              <w:rPr>
                <w:rFonts w:ascii="Times New Roman" w:eastAsia="Times New Roman" w:hAnsi="Times New Roman" w:cs="Times New Roman"/>
                <w:i/>
                <w:color w:val="000000"/>
                <w:sz w:val="24"/>
                <w:szCs w:val="24"/>
                <w:lang w:eastAsia="ru-RU"/>
              </w:rPr>
              <w:t>Пудож, ул. Пушкина, д. 13</w:t>
            </w:r>
          </w:p>
        </w:tc>
      </w:tr>
      <w:tr w:rsidR="00467A1E" w:rsidRPr="00467A1E" w14:paraId="75EE0F6A" w14:textId="77777777" w:rsidTr="0061214A">
        <w:trPr>
          <w:trHeight w:val="490"/>
        </w:trPr>
        <w:tc>
          <w:tcPr>
            <w:tcW w:w="567" w:type="dxa"/>
            <w:noWrap/>
            <w:vAlign w:val="center"/>
          </w:tcPr>
          <w:p w14:paraId="6D76E50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53DDEFF"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1A083D3" w14:textId="49B21D12" w:rsidR="00467A1E" w:rsidRPr="00467A1E" w:rsidRDefault="00684F62"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В соответствии с техническим заданием</w:t>
            </w:r>
          </w:p>
        </w:tc>
      </w:tr>
      <w:tr w:rsidR="00467A1E" w:rsidRPr="00467A1E" w14:paraId="16503917" w14:textId="77777777" w:rsidTr="0061214A">
        <w:trPr>
          <w:trHeight w:val="367"/>
        </w:trPr>
        <w:tc>
          <w:tcPr>
            <w:tcW w:w="567" w:type="dxa"/>
            <w:noWrap/>
            <w:vAlign w:val="center"/>
            <w:hideMark/>
          </w:tcPr>
          <w:p w14:paraId="48D24693"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5EA52FD"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497E88BB" w14:textId="1CCCD92D" w:rsidR="00467A1E" w:rsidRPr="00467A1E" w:rsidRDefault="00F25D2E"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Ноябрь</w:t>
            </w:r>
            <w:r w:rsidR="00684F62">
              <w:rPr>
                <w:rFonts w:ascii="Times New Roman" w:eastAsia="Times New Roman" w:hAnsi="Times New Roman" w:cs="Times New Roman"/>
                <w:i/>
                <w:color w:val="000000"/>
                <w:sz w:val="24"/>
                <w:szCs w:val="24"/>
                <w:lang w:eastAsia="ru-RU"/>
              </w:rPr>
              <w:t xml:space="preserve"> 2026</w:t>
            </w:r>
          </w:p>
        </w:tc>
      </w:tr>
      <w:tr w:rsidR="00467A1E" w:rsidRPr="00467A1E" w14:paraId="7D5AAD05" w14:textId="77777777" w:rsidTr="0061214A">
        <w:trPr>
          <w:trHeight w:val="278"/>
        </w:trPr>
        <w:tc>
          <w:tcPr>
            <w:tcW w:w="567" w:type="dxa"/>
            <w:noWrap/>
            <w:vAlign w:val="center"/>
            <w:hideMark/>
          </w:tcPr>
          <w:p w14:paraId="1EAAE1F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CAB02C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17C59D8D" w14:textId="77777777" w:rsidR="00684F62" w:rsidRPr="00684F62" w:rsidRDefault="00684F62" w:rsidP="00684F6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Оплата производится не позднее 7 (семи) рабочих дней со дня исполнения обязательств.</w:t>
            </w:r>
          </w:p>
          <w:p w14:paraId="6795EAB9" w14:textId="1339F754" w:rsidR="00467A1E" w:rsidRPr="00467A1E" w:rsidRDefault="00684F62" w:rsidP="00684F62">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Датой исполнения обязательств является дата подписания Заказчиком Акта сдачи-приемки выполненных Работ</w:t>
            </w:r>
          </w:p>
        </w:tc>
      </w:tr>
      <w:tr w:rsidR="00467A1E" w:rsidRPr="00467A1E" w14:paraId="5659DB5B" w14:textId="77777777" w:rsidTr="0061214A">
        <w:trPr>
          <w:trHeight w:val="278"/>
        </w:trPr>
        <w:tc>
          <w:tcPr>
            <w:tcW w:w="567" w:type="dxa"/>
            <w:noWrap/>
            <w:vAlign w:val="center"/>
            <w:hideMark/>
          </w:tcPr>
          <w:p w14:paraId="1AAC95A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F5CC7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15B18577" w14:textId="0CBC855B" w:rsidR="00467A1E" w:rsidRPr="00467A1E" w:rsidRDefault="00684F62"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Не предоставляется</w:t>
            </w:r>
          </w:p>
        </w:tc>
      </w:tr>
      <w:tr w:rsidR="00467A1E" w:rsidRPr="00467A1E" w14:paraId="61396095" w14:textId="77777777" w:rsidTr="0061214A">
        <w:trPr>
          <w:trHeight w:val="278"/>
        </w:trPr>
        <w:tc>
          <w:tcPr>
            <w:tcW w:w="567" w:type="dxa"/>
            <w:noWrap/>
            <w:vAlign w:val="center"/>
            <w:hideMark/>
          </w:tcPr>
          <w:p w14:paraId="5041039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933369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6CC1C898" w14:textId="11EBF6E2" w:rsidR="00467A1E" w:rsidRPr="00467A1E" w:rsidRDefault="00684F62"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84F62">
              <w:rPr>
                <w:rFonts w:ascii="Times New Roman" w:eastAsia="Times New Roman" w:hAnsi="Times New Roman" w:cs="Times New Roman"/>
                <w:i/>
                <w:color w:val="000000"/>
                <w:sz w:val="24"/>
                <w:szCs w:val="24"/>
                <w:lang w:eastAsia="ru-RU"/>
              </w:rPr>
              <w:t>Гарантийный срок на оказанные услуги в рамках Договора составляет 12 (Двенадцать) месяцев с момента утверждения сторонами Акта приема-сдачи оказанных услуг за отчетный месяц.</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0650BE32" w14:textId="59A37E95"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w:t>
      </w:r>
      <w:r w:rsidR="00684F62">
        <w:rPr>
          <w:rFonts w:ascii="Times New Roman" w:eastAsia="Times New Roman" w:hAnsi="Times New Roman" w:cs="Times New Roman"/>
          <w:sz w:val="28"/>
          <w:szCs w:val="28"/>
          <w:lang w:eastAsia="ru-RU"/>
        </w:rPr>
        <w:t xml:space="preserve">указанной в запросе, в течение 5 (пяти) </w:t>
      </w:r>
      <w:r w:rsidRPr="00467A1E">
        <w:rPr>
          <w:rFonts w:ascii="Times New Roman" w:eastAsia="Times New Roman" w:hAnsi="Times New Roman" w:cs="Times New Roman"/>
          <w:sz w:val="28"/>
          <w:szCs w:val="28"/>
          <w:lang w:eastAsia="ru-RU"/>
        </w:rPr>
        <w:t xml:space="preserve">рабочих дней посредством электронной почты: </w:t>
      </w:r>
      <w:hyperlink r:id="rId7" w:history="1">
        <w:r w:rsidR="000247BD" w:rsidRPr="006B5387">
          <w:rPr>
            <w:rStyle w:val="a3"/>
            <w:rFonts w:ascii="Times New Roman" w:eastAsia="Times New Roman" w:hAnsi="Times New Roman"/>
            <w:sz w:val="28"/>
            <w:szCs w:val="28"/>
            <w:lang w:val="en-US" w:eastAsia="ru-RU"/>
          </w:rPr>
          <w:t>offer</w:t>
        </w:r>
        <w:r w:rsidR="000247BD" w:rsidRPr="006B5387">
          <w:rPr>
            <w:rStyle w:val="a3"/>
            <w:rFonts w:ascii="Times New Roman" w:eastAsia="Times New Roman" w:hAnsi="Times New Roman"/>
            <w:sz w:val="28"/>
            <w:szCs w:val="28"/>
            <w:lang w:eastAsia="ru-RU"/>
          </w:rPr>
          <w:t>-</w:t>
        </w:r>
        <w:r w:rsidR="000247BD" w:rsidRPr="006B5387">
          <w:rPr>
            <w:rStyle w:val="a3"/>
            <w:rFonts w:ascii="Times New Roman" w:eastAsia="Times New Roman" w:hAnsi="Times New Roman"/>
            <w:sz w:val="28"/>
            <w:szCs w:val="28"/>
            <w:lang w:val="en-US" w:eastAsia="ru-RU"/>
          </w:rPr>
          <w:t>R</w:t>
        </w:r>
        <w:r w:rsidR="000247BD" w:rsidRPr="006B5387">
          <w:rPr>
            <w:rStyle w:val="a3"/>
            <w:rFonts w:ascii="Times New Roman" w:eastAsia="Times New Roman" w:hAnsi="Times New Roman"/>
            <w:sz w:val="28"/>
            <w:szCs w:val="28"/>
            <w:lang w:eastAsia="ru-RU"/>
          </w:rPr>
          <w:t>10@</w:t>
        </w:r>
        <w:r w:rsidR="000247BD" w:rsidRPr="006B5387">
          <w:rPr>
            <w:rStyle w:val="a3"/>
            <w:rFonts w:ascii="Times New Roman" w:eastAsia="Times New Roman" w:hAnsi="Times New Roman"/>
            <w:sz w:val="28"/>
            <w:szCs w:val="28"/>
            <w:lang w:val="en-US" w:eastAsia="ru-RU"/>
          </w:rPr>
          <w:t>russianpost</w:t>
        </w:r>
        <w:r w:rsidR="000247BD" w:rsidRPr="006B5387">
          <w:rPr>
            <w:rStyle w:val="a3"/>
            <w:rFonts w:ascii="Times New Roman" w:eastAsia="Times New Roman" w:hAnsi="Times New Roman"/>
            <w:sz w:val="28"/>
            <w:szCs w:val="28"/>
            <w:lang w:eastAsia="ru-RU"/>
          </w:rPr>
          <w:t>.</w:t>
        </w:r>
        <w:r w:rsidR="000247BD" w:rsidRPr="006B5387">
          <w:rPr>
            <w:rStyle w:val="a3"/>
            <w:rFonts w:ascii="Times New Roman" w:eastAsia="Times New Roman" w:hAnsi="Times New Roman"/>
            <w:sz w:val="28"/>
            <w:szCs w:val="28"/>
            <w:lang w:val="en-US" w:eastAsia="ru-RU"/>
          </w:rPr>
          <w:t>ru</w:t>
        </w:r>
      </w:hyperlink>
      <w:r w:rsidR="000247BD" w:rsidRPr="000247BD">
        <w:rPr>
          <w:rFonts w:ascii="Times New Roman" w:eastAsia="Times New Roman" w:hAnsi="Times New Roman" w:cs="Times New Roman"/>
          <w:sz w:val="28"/>
          <w:szCs w:val="28"/>
          <w:lang w:eastAsia="ru-RU"/>
        </w:rPr>
        <w:t xml:space="preserve"> (</w:t>
      </w:r>
      <w:r w:rsidR="000247BD">
        <w:rPr>
          <w:rFonts w:ascii="Times New Roman" w:eastAsia="Times New Roman" w:hAnsi="Times New Roman" w:cs="Times New Roman"/>
          <w:sz w:val="28"/>
          <w:szCs w:val="28"/>
          <w:lang w:eastAsia="ru-RU"/>
        </w:rPr>
        <w:t xml:space="preserve">копию направить </w:t>
      </w:r>
      <w:r w:rsidR="000247BD" w:rsidRPr="000247BD">
        <w:rPr>
          <w:rFonts w:ascii="Times New Roman" w:eastAsia="Times New Roman" w:hAnsi="Times New Roman" w:cs="Times New Roman"/>
          <w:sz w:val="28"/>
          <w:szCs w:val="28"/>
          <w:lang w:eastAsia="ru-RU"/>
        </w:rPr>
        <w:t>Aleksandra.Kovalchuk@russianpost.ru</w:t>
      </w:r>
      <w:r w:rsidR="000247BD">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629D2A73" w14:textId="6896E539"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0247BD">
        <w:rPr>
          <w:rFonts w:ascii="Times New Roman" w:eastAsia="Times New Roman" w:hAnsi="Times New Roman" w:cs="Times New Roman"/>
          <w:i/>
          <w:sz w:val="28"/>
          <w:szCs w:val="28"/>
          <w:lang w:eastAsia="ru-RU"/>
        </w:rPr>
        <w:t>Ковальчук Александра Владимировна</w:t>
      </w:r>
      <w:r w:rsidRPr="00467A1E">
        <w:rPr>
          <w:rFonts w:ascii="Times New Roman" w:eastAsia="Times New Roman" w:hAnsi="Times New Roman" w:cs="Times New Roman"/>
          <w:sz w:val="28"/>
          <w:szCs w:val="28"/>
          <w:lang w:eastAsia="ru-RU"/>
        </w:rPr>
        <w:t>, телефон</w:t>
      </w:r>
      <w:r w:rsidR="000247BD">
        <w:rPr>
          <w:rFonts w:ascii="Times New Roman" w:eastAsia="Times New Roman" w:hAnsi="Times New Roman" w:cs="Times New Roman"/>
          <w:sz w:val="28"/>
          <w:szCs w:val="28"/>
          <w:lang w:eastAsia="ru-RU"/>
        </w:rPr>
        <w:t xml:space="preserve"> </w:t>
      </w:r>
      <w:r w:rsidR="000247BD" w:rsidRPr="000247BD">
        <w:rPr>
          <w:rFonts w:ascii="Times New Roman" w:eastAsia="Times New Roman" w:hAnsi="Times New Roman" w:cs="Times New Roman"/>
          <w:sz w:val="28"/>
          <w:szCs w:val="28"/>
          <w:lang w:eastAsia="ru-RU"/>
        </w:rPr>
        <w:t>8(8142) 44-52-63 доб. 354</w:t>
      </w:r>
      <w:r w:rsidRPr="00467A1E">
        <w:rPr>
          <w:rFonts w:ascii="Times New Roman" w:eastAsia="Times New Roman" w:hAnsi="Times New Roman" w:cs="Times New Roman"/>
          <w:sz w:val="28"/>
          <w:szCs w:val="28"/>
          <w:lang w:eastAsia="ru-RU"/>
        </w:rPr>
        <w:t>.</w:t>
      </w: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6F2E2554" w:rsidR="00467A1E" w:rsidRDefault="000247BD" w:rsidP="000247BD">
      <w:pPr>
        <w:widowControl w:val="0"/>
        <w:tabs>
          <w:tab w:val="left" w:pos="426"/>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467A1E">
        <w:rPr>
          <w:rFonts w:ascii="Times New Roman" w:eastAsia="Times New Roman" w:hAnsi="Times New Roman" w:cs="Times New Roman"/>
          <w:sz w:val="28"/>
          <w:szCs w:val="28"/>
          <w:lang w:eastAsia="ru-RU"/>
        </w:rPr>
        <w:t>сведения об ИНН/ОГРН (при наличии)</w:t>
      </w:r>
      <w:r w:rsidR="00467A1E">
        <w:rPr>
          <w:rFonts w:ascii="Times New Roman" w:eastAsia="Times New Roman" w:hAnsi="Times New Roman" w:cs="Times New Roman"/>
          <w:sz w:val="28"/>
          <w:szCs w:val="28"/>
          <w:lang w:eastAsia="ru-RU"/>
        </w:rPr>
        <w:t>;</w:t>
      </w:r>
    </w:p>
    <w:p w14:paraId="46EE5682" w14:textId="18E9A837"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159A9CFD"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полного наименования получателя </w:t>
      </w:r>
      <w:r w:rsidR="000247BD">
        <w:rPr>
          <w:rFonts w:ascii="Times New Roman" w:eastAsia="Times New Roman" w:hAnsi="Times New Roman" w:cs="Times New Roman"/>
          <w:sz w:val="28"/>
          <w:szCs w:val="28"/>
          <w:lang w:eastAsia="ru-RU"/>
        </w:rPr>
        <w:t xml:space="preserve">Управление федеральной почтовой связи Республики Карелия </w:t>
      </w:r>
      <w:r w:rsidRPr="00173843">
        <w:rPr>
          <w:rFonts w:ascii="Times New Roman" w:eastAsia="Times New Roman" w:hAnsi="Times New Roman" w:cs="Times New Roman"/>
          <w:sz w:val="28"/>
          <w:szCs w:val="28"/>
          <w:lang w:eastAsia="ru-RU"/>
        </w:rPr>
        <w:t>АО «Почта России»</w:t>
      </w:r>
      <w:r w:rsidR="000247BD">
        <w:rPr>
          <w:rFonts w:ascii="Times New Roman" w:eastAsia="Times New Roman" w:hAnsi="Times New Roman" w:cs="Times New Roman"/>
          <w:sz w:val="28"/>
          <w:szCs w:val="28"/>
          <w:lang w:eastAsia="ru-RU"/>
        </w:rPr>
        <w:t>, Директор УФПС Республики Карелия – сачков Александр Петрович</w:t>
      </w:r>
      <w:r w:rsidRPr="00173843">
        <w:rPr>
          <w:rFonts w:ascii="Times New Roman" w:eastAsia="Times New Roman" w:hAnsi="Times New Roman" w:cs="Times New Roman"/>
          <w:sz w:val="28"/>
          <w:szCs w:val="28"/>
          <w:lang w:eastAsia="ru-RU"/>
        </w:rPr>
        <w:t>;</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DB2B213" w14:textId="77777777"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lastRenderedPageBreak/>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1D06FA4" w14:textId="3C050C58" w:rsidR="00467A1E" w:rsidRPr="00173843"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r w:rsidRPr="00173843">
        <w:rPr>
          <w:rFonts w:ascii="Times New Roman" w:eastAsia="Times New Roman" w:hAnsi="Times New Roman" w:cs="Times New Roman"/>
          <w:sz w:val="28"/>
          <w:szCs w:val="28"/>
          <w:lang w:eastAsia="ru-RU"/>
        </w:rPr>
        <w:tab/>
        <w:t>ценовой информации.</w:t>
      </w:r>
    </w:p>
    <w:p w14:paraId="4457B4E1" w14:textId="2F145171"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0247BD">
        <w:rPr>
          <w:rFonts w:ascii="Times New Roman" w:eastAsia="Times New Roman" w:hAnsi="Times New Roman" w:cs="Times New Roman"/>
          <w:sz w:val="28"/>
          <w:szCs w:val="28"/>
          <w:lang w:eastAsia="ru-RU"/>
        </w:rPr>
        <w:t>2</w:t>
      </w:r>
      <w:r w:rsidR="000247BD">
        <w:rPr>
          <w:rFonts w:ascii="Times New Roman" w:eastAsia="Times New Roman" w:hAnsi="Times New Roman" w:cs="Times New Roman"/>
          <w:sz w:val="28"/>
          <w:szCs w:val="28"/>
          <w:lang w:eastAsia="ru-RU"/>
        </w:rPr>
        <w:t xml:space="preserve">. Техническое задание № </w:t>
      </w:r>
      <w:r w:rsidR="00F25D2E" w:rsidRPr="00F25D2E">
        <w:rPr>
          <w:rFonts w:ascii="Times New Roman" w:eastAsia="Times New Roman" w:hAnsi="Times New Roman" w:cs="Times New Roman"/>
          <w:sz w:val="28"/>
          <w:szCs w:val="28"/>
          <w:lang w:eastAsia="ru-RU"/>
        </w:rPr>
        <w:t>ТЗ-26-000000000005479</w:t>
      </w:r>
      <w:r w:rsidR="00F25D2E">
        <w:rPr>
          <w:rFonts w:ascii="Times New Roman" w:eastAsia="Times New Roman" w:hAnsi="Times New Roman" w:cs="Times New Roman"/>
          <w:sz w:val="28"/>
          <w:szCs w:val="28"/>
          <w:lang w:eastAsia="ru-RU"/>
        </w:rPr>
        <w:t xml:space="preserve"> </w:t>
      </w:r>
      <w:r w:rsidR="005962EA" w:rsidRPr="005962EA">
        <w:rPr>
          <w:rFonts w:ascii="Times New Roman" w:eastAsia="Times New Roman" w:hAnsi="Times New Roman" w:cs="Times New Roman"/>
          <w:sz w:val="28"/>
          <w:szCs w:val="28"/>
          <w:lang w:eastAsia="ru-RU"/>
        </w:rPr>
        <w:t xml:space="preserve">от </w:t>
      </w:r>
      <w:r w:rsidR="00F25D2E">
        <w:rPr>
          <w:rFonts w:ascii="Times New Roman" w:eastAsia="Times New Roman" w:hAnsi="Times New Roman" w:cs="Times New Roman"/>
          <w:sz w:val="28"/>
          <w:szCs w:val="28"/>
          <w:lang w:eastAsia="ru-RU"/>
        </w:rPr>
        <w:t>05</w:t>
      </w:r>
      <w:r w:rsidR="005962EA" w:rsidRPr="005962EA">
        <w:rPr>
          <w:rFonts w:ascii="Times New Roman" w:eastAsia="Times New Roman" w:hAnsi="Times New Roman" w:cs="Times New Roman"/>
          <w:sz w:val="28"/>
          <w:szCs w:val="28"/>
          <w:lang w:eastAsia="ru-RU"/>
        </w:rPr>
        <w:t>.</w:t>
      </w:r>
      <w:r w:rsidR="00F25D2E">
        <w:rPr>
          <w:rFonts w:ascii="Times New Roman" w:eastAsia="Times New Roman" w:hAnsi="Times New Roman" w:cs="Times New Roman"/>
          <w:sz w:val="28"/>
          <w:szCs w:val="28"/>
          <w:lang w:eastAsia="ru-RU"/>
        </w:rPr>
        <w:t>1</w:t>
      </w:r>
      <w:r w:rsidR="005962EA" w:rsidRPr="005962EA">
        <w:rPr>
          <w:rFonts w:ascii="Times New Roman" w:eastAsia="Times New Roman" w:hAnsi="Times New Roman" w:cs="Times New Roman"/>
          <w:sz w:val="28"/>
          <w:szCs w:val="28"/>
          <w:lang w:eastAsia="ru-RU"/>
        </w:rPr>
        <w:t>0.2026 г.</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6863D65C" w14:textId="766F9A76" w:rsidR="00467A1E" w:rsidRPr="00467A1E" w:rsidRDefault="000247BD" w:rsidP="00467A1E">
            <w:pPr>
              <w:widowControl w:val="0"/>
              <w:tabs>
                <w:tab w:val="left" w:pos="4820"/>
              </w:tabs>
              <w:spacing w:line="340" w:lineRule="exact"/>
              <w:rPr>
                <w:sz w:val="28"/>
                <w:szCs w:val="28"/>
              </w:rPr>
            </w:pPr>
            <w:r>
              <w:rPr>
                <w:sz w:val="28"/>
                <w:szCs w:val="28"/>
              </w:rPr>
              <w:t>Руководитель отдела по имущественным вопросам УФПС Республики Карелия</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018C1B8F" w:rsidR="00467A1E" w:rsidRPr="00467A1E" w:rsidRDefault="000247BD" w:rsidP="00467A1E">
            <w:pPr>
              <w:widowControl w:val="0"/>
              <w:tabs>
                <w:tab w:val="left" w:pos="4820"/>
              </w:tabs>
              <w:spacing w:line="340" w:lineRule="exact"/>
              <w:jc w:val="right"/>
              <w:rPr>
                <w:sz w:val="28"/>
                <w:szCs w:val="28"/>
              </w:rPr>
            </w:pPr>
            <w:r>
              <w:rPr>
                <w:sz w:val="28"/>
                <w:szCs w:val="28"/>
              </w:rPr>
              <w:t xml:space="preserve">П.А. </w:t>
            </w:r>
            <w:proofErr w:type="spellStart"/>
            <w:r>
              <w:rPr>
                <w:sz w:val="28"/>
                <w:szCs w:val="28"/>
              </w:rPr>
              <w:t>Заломаев</w:t>
            </w:r>
            <w:proofErr w:type="spellEnd"/>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D3296">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sectPr w:rsidR="00467A1E"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247BD"/>
    <w:rsid w:val="00036511"/>
    <w:rsid w:val="00097869"/>
    <w:rsid w:val="000D6C34"/>
    <w:rsid w:val="00152D26"/>
    <w:rsid w:val="00173843"/>
    <w:rsid w:val="00183A9A"/>
    <w:rsid w:val="002234AE"/>
    <w:rsid w:val="00275C8C"/>
    <w:rsid w:val="00466831"/>
    <w:rsid w:val="00467A1E"/>
    <w:rsid w:val="004B1174"/>
    <w:rsid w:val="004D3296"/>
    <w:rsid w:val="004D4ACB"/>
    <w:rsid w:val="005962EA"/>
    <w:rsid w:val="005A321D"/>
    <w:rsid w:val="006742FB"/>
    <w:rsid w:val="00684F62"/>
    <w:rsid w:val="007044E0"/>
    <w:rsid w:val="009478D8"/>
    <w:rsid w:val="009B5F1B"/>
    <w:rsid w:val="009F66C0"/>
    <w:rsid w:val="00AF4572"/>
    <w:rsid w:val="00CC4008"/>
    <w:rsid w:val="00D31A12"/>
    <w:rsid w:val="00D41ABD"/>
    <w:rsid w:val="00DB1275"/>
    <w:rsid w:val="00E2037E"/>
    <w:rsid w:val="00E830B0"/>
    <w:rsid w:val="00F25D2E"/>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10@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562</Words>
  <Characters>3207</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2026-10-14T13:04:00Z</dcterms:created>
  <dcterms:modified xsi:type="dcterms:W3CDTF">2026-10-14T13:04:00Z</dcterms:modified>
</cp:coreProperties>
</file>