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121F9F" w14:textId="426ACAFC" w:rsidR="00432A02" w:rsidRPr="00432A02" w:rsidRDefault="00432A02" w:rsidP="00432A02">
      <w:pPr>
        <w:ind w:left="4536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32A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E9351A" w14:textId="77777777" w:rsidR="009D5BFF" w:rsidRDefault="009D5BFF" w:rsidP="009D5BFF">
      <w:pPr>
        <w:keepNext/>
        <w:keepLines/>
        <w:tabs>
          <w:tab w:val="left" w:pos="6096"/>
        </w:tabs>
        <w:spacing w:after="0" w:line="240" w:lineRule="auto"/>
        <w:ind w:firstLine="6096"/>
        <w:jc w:val="both"/>
        <w:outlineLvl w:val="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Приложение № 6</w:t>
      </w:r>
    </w:p>
    <w:p w14:paraId="0AA6E35E" w14:textId="77777777" w:rsidR="009D5BFF" w:rsidRDefault="009D5BFF" w:rsidP="009D5BFF">
      <w:pPr>
        <w:spacing w:after="0" w:line="240" w:lineRule="auto"/>
        <w:ind w:firstLine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извещению о проведении</w:t>
      </w:r>
    </w:p>
    <w:p w14:paraId="3F6D341D" w14:textId="77777777" w:rsidR="009D5BFF" w:rsidRDefault="009D5BFF" w:rsidP="009D5BFF">
      <w:pPr>
        <w:spacing w:after="0" w:line="240" w:lineRule="auto"/>
        <w:ind w:firstLine="6096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сокращенного ценового отбора </w:t>
      </w:r>
    </w:p>
    <w:p w14:paraId="5B750165" w14:textId="77777777" w:rsidR="009D5BFF" w:rsidRDefault="009D5BFF" w:rsidP="009D5BF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2C356C2" w14:textId="77777777" w:rsidR="009D5BFF" w:rsidRDefault="009D5BFF" w:rsidP="009D5BF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AE42CDE" w14:textId="77777777" w:rsidR="009D5BFF" w:rsidRDefault="009D5BFF" w:rsidP="009D5BFF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eastAsia="ru-RU"/>
        </w:rPr>
      </w:pPr>
      <w:bookmarkStart w:id="1" w:name="_Ref166329536"/>
      <w:bookmarkEnd w:id="1"/>
      <w:r>
        <w:rPr>
          <w:rFonts w:ascii="Times New Roman" w:hAnsi="Times New Roman"/>
          <w:b/>
          <w:sz w:val="24"/>
          <w:szCs w:val="24"/>
          <w:lang w:eastAsia="ru-RU"/>
        </w:rPr>
        <w:t>ОПИСАНИЕ ПРЕДМЕТА ЗАКУПКИ (ТЕХНИЧЕСКОЕ ЗАДАНИЕ)</w:t>
      </w:r>
    </w:p>
    <w:p w14:paraId="44989154" w14:textId="77777777" w:rsidR="00DF7557" w:rsidRPr="00D244FE" w:rsidRDefault="00DF7557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A4C8FE2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0638A147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458FE1E8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3BDA5534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42037027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8F24DDB" w14:textId="5BD8E9F1" w:rsid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B93BA23" w14:textId="77777777" w:rsidR="00DF7557" w:rsidRDefault="00DF7557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2A17B30" w14:textId="77777777" w:rsidR="00F62548" w:rsidRDefault="00F62548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7FFB5DC" w14:textId="77777777" w:rsidR="00F27132" w:rsidRPr="00D244FE" w:rsidRDefault="00F27132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7F06F19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7DE2D211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01A1DB07" w14:textId="77777777" w:rsidR="00D244FE" w:rsidRPr="00D244FE" w:rsidRDefault="00D244FE" w:rsidP="00D244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DC9F0DC" w14:textId="168D40F4" w:rsidR="009A125B" w:rsidRPr="009A125B" w:rsidRDefault="00D244FE" w:rsidP="009A125B">
      <w:pPr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ТЕХНИЧЕСКОЕ ЗАДАНИЕ</w:t>
      </w:r>
    </w:p>
    <w:p w14:paraId="357ABA95" w14:textId="77777777" w:rsidR="009A125B" w:rsidRPr="00D244FE" w:rsidRDefault="009A125B" w:rsidP="00D244FE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14:paraId="45E00B35" w14:textId="42F2133D" w:rsidR="00D244FE" w:rsidRPr="00D244FE" w:rsidRDefault="00DF7557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5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 ремонту фасада отделения почтовой связи, расположенном по адресу: 346660, Ростовская область, Мартыновский район, сл. Большая Мартыновка, пер. Лемешко, дом 28 для нужд УФПС Ростовской области</w:t>
      </w:r>
    </w:p>
    <w:p w14:paraId="3F1AC081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57DCF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C3FFB6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35D41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17537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E9205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8B9BD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E5DA27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EEBE3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053394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8938E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615971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B1405C" w14:textId="2EBB8A2E" w:rsid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B0D023" w14:textId="77777777" w:rsidR="00620279" w:rsidRPr="00D244FE" w:rsidRDefault="00620279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ECA02" w14:textId="0341ED98" w:rsid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448550" w14:textId="77777777" w:rsidR="00E9717E" w:rsidRPr="00BD3D7F" w:rsidRDefault="00E9717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989E98" w14:textId="4CC59F49" w:rsidR="00D244FE" w:rsidRDefault="00337D54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 w:rsidR="008F5EE1">
        <w:rPr>
          <w:rFonts w:ascii="Times New Roman" w:eastAsia="Calibri" w:hAnsi="Times New Roman" w:cs="Times New Roman"/>
          <w:sz w:val="28"/>
          <w:szCs w:val="28"/>
        </w:rPr>
        <w:t>Ростов-на-Дону</w:t>
      </w:r>
      <w:r>
        <w:rPr>
          <w:rFonts w:ascii="Times New Roman" w:eastAsia="Calibri" w:hAnsi="Times New Roman" w:cs="Times New Roman"/>
          <w:sz w:val="28"/>
          <w:szCs w:val="28"/>
        </w:rPr>
        <w:t>, 202</w:t>
      </w:r>
      <w:r w:rsidR="00E13A63">
        <w:rPr>
          <w:rFonts w:ascii="Times New Roman" w:eastAsia="Calibri" w:hAnsi="Times New Roman" w:cs="Times New Roman"/>
          <w:sz w:val="28"/>
          <w:szCs w:val="28"/>
        </w:rPr>
        <w:t>6</w:t>
      </w:r>
    </w:p>
    <w:p w14:paraId="547C9DC4" w14:textId="22D157ED" w:rsidR="00F60BC7" w:rsidRDefault="00F60BC7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426F62A" w14:textId="75BE85A4" w:rsidR="00DF7557" w:rsidRDefault="00DF7557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919E35C" w14:textId="613400C9" w:rsidR="00DF7557" w:rsidRDefault="00DF7557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30EF9FC" w14:textId="77777777" w:rsidR="00DF7557" w:rsidRDefault="00DF7557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E090E53" w14:textId="2CF8340C" w:rsidR="007F66D4" w:rsidRDefault="007F66D4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8F174EB" w14:textId="77777777" w:rsidR="00EE40FD" w:rsidRPr="00D244FE" w:rsidRDefault="00EE40FD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C776F93" w14:textId="77777777" w:rsidR="00D244FE" w:rsidRPr="00D244FE" w:rsidRDefault="00D244FE" w:rsidP="00D244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D004A0C" w14:textId="77777777" w:rsidR="00D244FE" w:rsidRPr="00D244FE" w:rsidRDefault="00D244FE" w:rsidP="00D244F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ПРИНЯТЫХ СОКРАЩЕНИЙ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D244FE" w:rsidRPr="00D244FE" w14:paraId="6218B7B1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2F257A90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4BDBB5BC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>Сокращение, термин</w:t>
            </w:r>
          </w:p>
        </w:tc>
        <w:tc>
          <w:tcPr>
            <w:tcW w:w="6173" w:type="dxa"/>
            <w:vAlign w:val="center"/>
          </w:tcPr>
          <w:p w14:paraId="46D7DBD1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Расшифровка сокращения,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толкование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термина</w:t>
            </w:r>
          </w:p>
        </w:tc>
      </w:tr>
      <w:tr w:rsidR="00D244FE" w:rsidRPr="00D244FE" w14:paraId="7440154A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694BE82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2016EF4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4BB6B614" w14:textId="77777777" w:rsidR="00DF7557" w:rsidRPr="00A62586" w:rsidRDefault="00DF7557" w:rsidP="00DF75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>Акционерное общество «Почта России»,</w:t>
            </w:r>
          </w:p>
          <w:p w14:paraId="34672696" w14:textId="3B7400C5" w:rsidR="00D244FE" w:rsidRPr="00D244FE" w:rsidRDefault="00DF7557" w:rsidP="00DF7557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586">
              <w:rPr>
                <w:rFonts w:ascii="Times New Roman" w:hAnsi="Times New Roman"/>
                <w:sz w:val="24"/>
                <w:szCs w:val="24"/>
              </w:rPr>
              <w:t xml:space="preserve">АО «Почта России» в лице УФПС </w:t>
            </w:r>
            <w:r>
              <w:rPr>
                <w:rFonts w:ascii="Times New Roman" w:hAnsi="Times New Roman"/>
                <w:sz w:val="24"/>
                <w:szCs w:val="24"/>
              </w:rPr>
              <w:t>Ростовской области</w:t>
            </w:r>
          </w:p>
        </w:tc>
      </w:tr>
      <w:tr w:rsidR="00D244FE" w:rsidRPr="00D244FE" w14:paraId="424E26E3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597DBF0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481749A3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173" w:type="dxa"/>
          </w:tcPr>
          <w:p w14:paraId="4070CBFB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D244FE" w:rsidRPr="00D244FE" w14:paraId="52C0E30F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4B36AFFA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9D7AD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70A3B0C2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Физическое или юридическое лицо, которое выполняет работы в соответствии с договором, заключенным с Заказчиком </w:t>
            </w:r>
          </w:p>
        </w:tc>
      </w:tr>
      <w:tr w:rsidR="00D244FE" w:rsidRPr="00D244FE" w14:paraId="6AE4CB50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4CD39588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C6F8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ОПС, 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19EE6D53" w14:textId="225F2F16" w:rsidR="00D244FE" w:rsidRPr="00D244FE" w:rsidRDefault="003558C9" w:rsidP="00F60BC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Отделение почтовой связи</w:t>
            </w:r>
          </w:p>
        </w:tc>
      </w:tr>
      <w:tr w:rsidR="00D244FE" w:rsidRPr="00D244FE" w14:paraId="5948CD64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6658A4CF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03" w:type="dxa"/>
            <w:vAlign w:val="center"/>
          </w:tcPr>
          <w:p w14:paraId="71B7970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2B28DA3B" w14:textId="389E17B7" w:rsidR="00D244FE" w:rsidRPr="00D244FE" w:rsidRDefault="00D244FE" w:rsidP="00EE40FD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244FE" w:rsidRPr="00D244FE" w14:paraId="64915D19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58FC6BD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66C2E4C2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5DCEE0C2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D244FE" w:rsidRPr="00D244FE" w14:paraId="4804A67B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37AD7421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03" w:type="dxa"/>
            <w:vAlign w:val="center"/>
          </w:tcPr>
          <w:p w14:paraId="144CECFC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662C2E9A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D244FE" w:rsidRPr="00D244FE" w14:paraId="6E450E06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7573A308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03" w:type="dxa"/>
            <w:vAlign w:val="center"/>
          </w:tcPr>
          <w:p w14:paraId="70426EC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3F9FBDE7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первичной учетной документации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– Акт о приемке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выполненных работ</w:t>
            </w:r>
          </w:p>
        </w:tc>
      </w:tr>
      <w:tr w:rsidR="00D244FE" w:rsidRPr="00D244FE" w14:paraId="271FC8FC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6A37E47A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03" w:type="dxa"/>
            <w:vAlign w:val="center"/>
          </w:tcPr>
          <w:p w14:paraId="7D451686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5E7E1CB2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первичной учетной документации</w:t>
            </w:r>
            <w:r w:rsidRPr="00D244F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D244FE" w:rsidRPr="00D244FE" w14:paraId="3F2353B7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096E29BE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03" w:type="dxa"/>
            <w:vAlign w:val="center"/>
          </w:tcPr>
          <w:p w14:paraId="6244085B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67017CF3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D244FE" w:rsidRPr="00D244FE" w14:paraId="024D2AE8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494F5A5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03" w:type="dxa"/>
            <w:vAlign w:val="center"/>
          </w:tcPr>
          <w:p w14:paraId="044A752F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377E45EB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Заказчик и Подрядчик</w:t>
            </w:r>
          </w:p>
        </w:tc>
      </w:tr>
      <w:tr w:rsidR="00DF7557" w:rsidRPr="00D244FE" w14:paraId="68E19D4C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529A9CD7" w14:textId="46A2682A" w:rsidR="00DF7557" w:rsidRPr="00D244FE" w:rsidRDefault="00DF7557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203" w:type="dxa"/>
            <w:vAlign w:val="center"/>
          </w:tcPr>
          <w:p w14:paraId="107FD447" w14:textId="3B47BB58" w:rsidR="00DF7557" w:rsidRPr="00D244FE" w:rsidRDefault="00DF7557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СП</w:t>
            </w:r>
          </w:p>
        </w:tc>
        <w:tc>
          <w:tcPr>
            <w:tcW w:w="6173" w:type="dxa"/>
            <w:vAlign w:val="center"/>
          </w:tcPr>
          <w:p w14:paraId="12FF580D" w14:textId="1772F947" w:rsidR="00DF7557" w:rsidRPr="00D244FE" w:rsidRDefault="00DF7557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Свод правил</w:t>
            </w:r>
          </w:p>
        </w:tc>
      </w:tr>
    </w:tbl>
    <w:p w14:paraId="6573B449" w14:textId="78409539" w:rsidR="00D244FE" w:rsidRPr="00E13A63" w:rsidRDefault="00D244FE" w:rsidP="00E13A63">
      <w:pPr>
        <w:pStyle w:val="a6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3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НАИМЕНОВАНИЕ РАБОТ </w:t>
      </w:r>
    </w:p>
    <w:p w14:paraId="3EE9AAA6" w14:textId="0939F792" w:rsidR="00E13A63" w:rsidRDefault="00EE40FD" w:rsidP="00717C8D">
      <w:pPr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40FD">
        <w:rPr>
          <w:rFonts w:ascii="Times New Roman" w:eastAsia="Calibri" w:hAnsi="Times New Roman" w:cs="Times New Roman"/>
          <w:iCs/>
          <w:sz w:val="28"/>
          <w:szCs w:val="28"/>
        </w:rPr>
        <w:t>Выполнение</w:t>
      </w:r>
      <w:r w:rsidR="00DF7557" w:rsidRPr="00DF7557">
        <w:rPr>
          <w:rFonts w:ascii="Times New Roman" w:eastAsia="Calibri" w:hAnsi="Times New Roman" w:cs="Times New Roman"/>
          <w:iCs/>
          <w:sz w:val="28"/>
          <w:szCs w:val="28"/>
        </w:rPr>
        <w:t xml:space="preserve"> работ по ремонту фасада отделения почтовой связи, расположенном по адресу: 346660, Ростовская область, Мартыновский район, сл. Большая Мартыновка, пер. Лемешко, дом 28 для нужд УФПС Ростовской области</w:t>
      </w:r>
      <w:r w:rsidR="00717C8D">
        <w:rPr>
          <w:rFonts w:ascii="Times New Roman" w:eastAsia="Calibri" w:hAnsi="Times New Roman" w:cs="Times New Roman"/>
          <w:iCs/>
          <w:sz w:val="28"/>
          <w:szCs w:val="28"/>
        </w:rPr>
        <w:t>.</w:t>
      </w:r>
    </w:p>
    <w:p w14:paraId="5D7F852D" w14:textId="787A4F04" w:rsidR="00D244FE" w:rsidRPr="00E13A63" w:rsidRDefault="00D244FE" w:rsidP="00717C8D">
      <w:pPr>
        <w:pStyle w:val="a6"/>
        <w:numPr>
          <w:ilvl w:val="0"/>
          <w:numId w:val="10"/>
        </w:num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3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РАБОТ, ЦЕЛЬ И ЗАДАЧИ</w:t>
      </w:r>
    </w:p>
    <w:p w14:paraId="002505E3" w14:textId="75AE68B7" w:rsidR="00D244FE" w:rsidRPr="00D244FE" w:rsidRDefault="00D244FE" w:rsidP="00717C8D">
      <w:pPr>
        <w:widowControl w:val="0"/>
        <w:tabs>
          <w:tab w:val="left" w:pos="1255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bCs/>
          <w:sz w:val="28"/>
          <w:szCs w:val="28"/>
        </w:rPr>
        <w:t xml:space="preserve">Работы выполняются 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="00596156">
        <w:rPr>
          <w:rFonts w:ascii="Times New Roman" w:eastAsia="Calibri" w:hAnsi="Times New Roman" w:cs="Times New Roman"/>
          <w:sz w:val="28"/>
          <w:szCs w:val="28"/>
        </w:rPr>
        <w:t>в</w:t>
      </w:r>
      <w:r w:rsidR="00596156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едомость</w:t>
      </w:r>
      <w:r w:rsidR="0059615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596156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объемов работ</w:t>
      </w:r>
      <w:r w:rsidR="00596156" w:rsidRPr="00D244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(приложение № 1 к ТЗ). </w:t>
      </w:r>
    </w:p>
    <w:p w14:paraId="275F9694" w14:textId="77777777" w:rsidR="00D244FE" w:rsidRPr="00D244FE" w:rsidRDefault="00D244FE" w:rsidP="00717C8D">
      <w:pPr>
        <w:widowControl w:val="0"/>
        <w:tabs>
          <w:tab w:val="left" w:pos="1255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Работы выполняются с целью обеспечения эффективной эксплуатации Объекта в соответствии с его назначением, улучшения условий работы персонала ОПС, выполнения санитарно-гигиенических требований </w:t>
      </w:r>
      <w:r w:rsidRPr="00D244FE">
        <w:rPr>
          <w:rFonts w:ascii="Times New Roman" w:eastAsia="Calibri" w:hAnsi="Times New Roman" w:cs="Times New Roman"/>
          <w:sz w:val="28"/>
          <w:szCs w:val="28"/>
        </w:rPr>
        <w:br/>
        <w:t xml:space="preserve">к помещениям. </w:t>
      </w:r>
    </w:p>
    <w:p w14:paraId="19207FB1" w14:textId="77777777" w:rsidR="00D244FE" w:rsidRPr="00D244FE" w:rsidRDefault="00D244FE" w:rsidP="00717C8D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СРОКУ И МЕСТУ ВЫПОЛНЕНИЯ РАБОТ</w:t>
      </w:r>
    </w:p>
    <w:p w14:paraId="0ECF5596" w14:textId="55689205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hAnsi="Times New Roman" w:cs="Arial"/>
          <w:sz w:val="28"/>
          <w:szCs w:val="28"/>
          <w:lang w:eastAsia="ru-RU"/>
        </w:rPr>
        <w:lastRenderedPageBreak/>
        <w:t>а) 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 выполнения Работ: не позднее </w:t>
      </w:r>
      <w:r w:rsidR="00337D5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7</w:t>
      </w:r>
      <w:r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337D54">
        <w:rPr>
          <w:rFonts w:ascii="Times New Roman" w:eastAsia="Times New Roman" w:hAnsi="Times New Roman" w:cs="Times New Roman"/>
          <w:sz w:val="28"/>
          <w:szCs w:val="28"/>
          <w:lang w:eastAsia="ru-RU"/>
        </w:rPr>
        <w:t>(семи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5411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 даты подписания договора. </w:t>
      </w:r>
    </w:p>
    <w:p w14:paraId="43131C61" w14:textId="77CF6FD2" w:rsidR="00D244FE" w:rsidRDefault="00533200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Окончание выполнения Работ: не позднее 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="00D244FE"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шестьдесят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 даты начала выполнения Работ </w:t>
      </w:r>
    </w:p>
    <w:p w14:paraId="443B61F2" w14:textId="77777777" w:rsidR="00533200" w:rsidRDefault="00533200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99D88F" w14:textId="77777777" w:rsidR="00533200" w:rsidRPr="00D244FE" w:rsidRDefault="00533200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FD643F" w14:textId="65DC3444" w:rsidR="004A13C5" w:rsidRPr="004A13C5" w:rsidRDefault="004A13C5" w:rsidP="004A13C5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МЕСТУ ВЫПОЛНЕНИЯ РАБОТ</w:t>
      </w:r>
    </w:p>
    <w:p w14:paraId="3AE0EA40" w14:textId="1D08ABD2" w:rsidR="00E13A63" w:rsidRDefault="00C57FB6" w:rsidP="00DF7557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 w:firstLine="720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E13A6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выполнения Работ</w:t>
      </w:r>
      <w:r w:rsidRPr="00E13A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: </w:t>
      </w:r>
      <w:r w:rsidR="00DF7557" w:rsidRPr="00DF7557">
        <w:rPr>
          <w:rFonts w:ascii="Times New Roman" w:eastAsia="Calibri" w:hAnsi="Times New Roman" w:cs="Times New Roman"/>
          <w:iCs/>
          <w:sz w:val="28"/>
          <w:szCs w:val="28"/>
        </w:rPr>
        <w:t>346660, Ростовская область, Мартыновский район, сл. Большая Мартыновка, пер. Лемешко, дом 28</w:t>
      </w:r>
      <w:r w:rsidR="00DF7557">
        <w:rPr>
          <w:rFonts w:ascii="Times New Roman" w:eastAsia="Calibri" w:hAnsi="Times New Roman" w:cs="Times New Roman"/>
          <w:iCs/>
          <w:sz w:val="28"/>
          <w:szCs w:val="28"/>
        </w:rPr>
        <w:t>.</w:t>
      </w:r>
    </w:p>
    <w:p w14:paraId="70B4692F" w14:textId="77777777" w:rsidR="00DF7557" w:rsidRPr="00E13A63" w:rsidRDefault="00DF7557" w:rsidP="00E13A63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025ABD" w14:textId="6DB493ED" w:rsidR="00D244FE" w:rsidRPr="008F5EE1" w:rsidRDefault="00D244FE" w:rsidP="00E13A63">
      <w:pPr>
        <w:widowControl w:val="0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 w:hanging="35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ХАРАКТЕРИСТИКИ ВЫПОЛНЯЕМЫХ РАБОТ</w:t>
      </w:r>
    </w:p>
    <w:p w14:paraId="4B5FE637" w14:textId="7F98C6B3" w:rsidR="00D244FE" w:rsidRPr="00D244FE" w:rsidRDefault="00D244FE" w:rsidP="00717C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244F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Объем и перечень выполняемых Работ сформированы на основании дефектной ведомости по результатам обследования Объекта, подлежащего ремонту, и отражены в </w:t>
      </w:r>
      <w:r w:rsidR="00596156">
        <w:rPr>
          <w:rFonts w:ascii="Times New Roman" w:eastAsia="Calibri" w:hAnsi="Times New Roman" w:cs="Times New Roman"/>
          <w:sz w:val="28"/>
          <w:szCs w:val="28"/>
        </w:rPr>
        <w:t>в</w:t>
      </w:r>
      <w:r w:rsidR="00596156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едомост</w:t>
      </w:r>
      <w:r w:rsidR="005961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96156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</w:t>
      </w:r>
      <w:r w:rsidR="0059615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96156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работ</w:t>
      </w:r>
      <w:r w:rsidR="00596156" w:rsidRPr="00D244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244FE">
        <w:rPr>
          <w:rFonts w:ascii="Times New Roman" w:eastAsia="Calibri" w:hAnsi="Times New Roman" w:cs="Times New Roman"/>
          <w:color w:val="000000"/>
          <w:sz w:val="28"/>
          <w:szCs w:val="28"/>
        </w:rPr>
        <w:t>(приложение № 1 к ТЗ).</w:t>
      </w:r>
    </w:p>
    <w:p w14:paraId="390FB8DA" w14:textId="77777777" w:rsidR="00251B61" w:rsidRPr="00251B61" w:rsidRDefault="00251B61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B335A1D" w14:textId="77777777" w:rsidR="0032367D" w:rsidRDefault="0032367D" w:rsidP="00251B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3443A8" w14:textId="1815C727" w:rsidR="00DF7557" w:rsidRPr="00AE33E4" w:rsidRDefault="00E253C4" w:rsidP="00AE33E4">
      <w:pPr>
        <w:pStyle w:val="a6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3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AE3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ПОРЯДКУ ВЫПОЛНЕНИЯ РАБОТ</w:t>
      </w:r>
    </w:p>
    <w:p w14:paraId="0DC8F03F" w14:textId="77777777" w:rsidR="00717C8D" w:rsidRDefault="00717C8D" w:rsidP="00717C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8A7DD04" w14:textId="7BCD68A4" w:rsidR="00D244FE" w:rsidRDefault="0083211D" w:rsidP="00DF755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6.1. 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качеству Работ</w:t>
      </w:r>
    </w:p>
    <w:p w14:paraId="607D26C6" w14:textId="77777777" w:rsidR="009F32C3" w:rsidRPr="009F32C3" w:rsidRDefault="009F32C3" w:rsidP="00717C8D">
      <w:pPr>
        <w:pStyle w:val="af2"/>
        <w:ind w:firstLine="720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Качество выполняемых Работ должно соответствовать требованиям следующих нормативных документов:</w:t>
      </w:r>
    </w:p>
    <w:p w14:paraId="3C455FE8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«Градостроительный кодекс Российской Федерации» от 29.12.2004 N 190-ФЗ (ред. от 25.12.2023);</w:t>
      </w:r>
    </w:p>
    <w:p w14:paraId="4C7D2949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Федеральный закон от 22.07.2008 № 123-ФЗ (ред. от 25.12.2023) «Технический регламент о требованиях пожарной безопасности»</w:t>
      </w:r>
    </w:p>
    <w:p w14:paraId="78A5C5D5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 – Федеральный закон от 17.07.1999 № 176-ФЗ (ред. от 31.07.2025)</w:t>
      </w:r>
    </w:p>
    <w:p w14:paraId="0AA3874D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«О почтовой связи»; </w:t>
      </w:r>
    </w:p>
    <w:p w14:paraId="3E8A3F75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 – Федеральный закон от 30.12.2009 № 384-ФЗ (ред. от 02.07.2023) «Технический регламент о безопасности зданий и сооружений»;</w:t>
      </w:r>
    </w:p>
    <w:p w14:paraId="58B144F8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Постановление Правительства РФ от 16.09.2020 № 1479, «Правила противопожарного режима в Российской Федерации» </w:t>
      </w:r>
    </w:p>
    <w:p w14:paraId="23AFB34A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ГОСТ 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 w14:paraId="267DE584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ГОСТ 30971-2012 «Межгосударственный стандарт. Швы монтажные узлов примыканий оконных блоков к стеновым проемам. Общие технические условия»;</w:t>
      </w:r>
    </w:p>
    <w:p w14:paraId="46DAC54E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ГОСТ 31173-2016 «Межгосударственный стандарт. Блоки дверные стальные. Технические условия»;</w:t>
      </w:r>
    </w:p>
    <w:p w14:paraId="51FC3FBC" w14:textId="61A98015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F476B2" w:rsidRPr="00F476B2">
        <w:t xml:space="preserve"> </w:t>
      </w:r>
      <w:r w:rsidR="00F476B2" w:rsidRPr="00F476B2">
        <w:rPr>
          <w:rFonts w:ascii="Times New Roman" w:hAnsi="Times New Roman" w:cs="Times New Roman"/>
          <w:sz w:val="28"/>
          <w:szCs w:val="28"/>
          <w:lang w:eastAsia="ru-RU"/>
        </w:rPr>
        <w:t>Приказ МЧС России от 12.03.2020 N 151 (ред. от 20.06.2023) "Об утверждении свода правил СП 2.13130 "Системы противопожарной защиты. Обеспечение огнестойкости объектов защиты" (вместе с "СП 2.13130.2020. Свод правил. Системы противопожарной защиты. Обеспечение огнестойкости объектов защиты")</w:t>
      </w:r>
      <w:r w:rsidR="00F476B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32BC539" w14:textId="17678064" w:rsidR="009F32C3" w:rsidRPr="009F32C3" w:rsidRDefault="000A669C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¬ </w:t>
      </w:r>
      <w:r w:rsidRPr="000A669C">
        <w:rPr>
          <w:rFonts w:ascii="Times New Roman" w:hAnsi="Times New Roman" w:cs="Times New Roman"/>
          <w:sz w:val="28"/>
          <w:szCs w:val="28"/>
          <w:lang w:eastAsia="ru-RU"/>
        </w:rPr>
        <w:t>Приказ МЧС России от 24.04.2013 N 288 (ред. от 27.06.2023) "Об утверждении свода правил СП 4.13130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(вместе с "СП 4.13130.2013. Свод правил. Системы противопожарной защиты. Ограничение распространения пожара на объектах защиты. Требования к объемно-планирово</w:t>
      </w:r>
      <w:r>
        <w:rPr>
          <w:rFonts w:ascii="Times New Roman" w:hAnsi="Times New Roman" w:cs="Times New Roman"/>
          <w:sz w:val="28"/>
          <w:szCs w:val="28"/>
          <w:lang w:eastAsia="ru-RU"/>
        </w:rPr>
        <w:t>чным и конструктивным решениям"</w:t>
      </w:r>
      <w:r w:rsidR="009F32C3" w:rsidRPr="009F32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7AB1AB76" w14:textId="39FDC9F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- СП 45.13330.2017 «Актуализированная редакция СНиП 3.02.01-87 «Земляные сооружения, основания и фундаменты»;</w:t>
      </w:r>
    </w:p>
    <w:p w14:paraId="17B6E841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28.13330.2017 «Защита строительных конструкций от коррозии. Актуализированная редакция СНиП 2.03.11-85 (с изменением № 1)»;</w:t>
      </w:r>
    </w:p>
    <w:p w14:paraId="0B50E5F2" w14:textId="4E9C425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73.13330.2016 (с изменением № 1) «Внутренние санитарно-технические системы зданий»;</w:t>
      </w:r>
    </w:p>
    <w:p w14:paraId="39923DBF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71.13330.2017 (с изменением № 1) «Актуализированная редакция СНиП 3.04.01-87 «Изоляционные и отделочные покрытия»;</w:t>
      </w:r>
    </w:p>
    <w:p w14:paraId="3A579125" w14:textId="2FDFA572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- ФЗ от 30 декабря 20</w:t>
      </w:r>
      <w:r w:rsidR="004B040F" w:rsidRPr="004B040F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9 г. № 384-ФЗ «Технический регламент о безопасности зданий и сооружений» </w:t>
      </w:r>
    </w:p>
    <w:p w14:paraId="4C67FA3A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4BF76F57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СНиП 12-04-2002 «Безопасность труда в строительстве. Часть 2. Строительное производство»;</w:t>
      </w:r>
    </w:p>
    <w:p w14:paraId="2983A976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12.13130.2011 (с изменением № 1) «Определение категорий помещений, зданий и наружных установок по взрывопожарной и пожарной опасности»;</w:t>
      </w:r>
    </w:p>
    <w:p w14:paraId="3B08CB3D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68.13330.2017 «Приемка в эксплуатацию законченных строительством объектов. Основные положения»;</w:t>
      </w:r>
    </w:p>
    <w:p w14:paraId="5B69C5EA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50.13330.2024 «Тепловая защита зданий»;</w:t>
      </w:r>
    </w:p>
    <w:p w14:paraId="03DA8B49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63.13330.2018 «Бетонные и железобетонные конструкции»;</w:t>
      </w:r>
    </w:p>
    <w:p w14:paraId="721E2ADC" w14:textId="1703BEAE" w:rsidR="009F32C3" w:rsidRPr="00EF1F65" w:rsidRDefault="00EF1F65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– СП 59.13330.2020 </w:t>
      </w:r>
      <w:r w:rsidR="001121F3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1121F3" w:rsidRPr="00EF1F65">
        <w:rPr>
          <w:rFonts w:ascii="Times New Roman" w:hAnsi="Times New Roman" w:cs="Times New Roman"/>
          <w:sz w:val="28"/>
          <w:szCs w:val="28"/>
          <w:lang w:eastAsia="ru-RU"/>
        </w:rPr>
        <w:t>Свод</w:t>
      </w:r>
      <w:r w:rsidRPr="00EF1F65">
        <w:rPr>
          <w:rFonts w:ascii="Times New Roman" w:hAnsi="Times New Roman" w:cs="Times New Roman"/>
          <w:sz w:val="28"/>
          <w:szCs w:val="28"/>
          <w:lang w:eastAsia="ru-RU"/>
        </w:rPr>
        <w:t xml:space="preserve"> правил. Доступность зданий и сооружений для маломобильных групп населения. СНиП 35-01-2001" (утв. и введен в действие Приказом Минстроя России от 30.12.202</w:t>
      </w:r>
      <w:r>
        <w:rPr>
          <w:rFonts w:ascii="Times New Roman" w:hAnsi="Times New Roman" w:cs="Times New Roman"/>
          <w:sz w:val="28"/>
          <w:szCs w:val="28"/>
          <w:lang w:eastAsia="ru-RU"/>
        </w:rPr>
        <w:t>0 N 904/пр) (ред. от 27.12.2024);</w:t>
      </w:r>
    </w:p>
    <w:p w14:paraId="0A5F34BC" w14:textId="77777777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ПУЭ «Правила устройства электроустановок» (актуальное издание разделов и глав на 2017 год);</w:t>
      </w:r>
    </w:p>
    <w:p w14:paraId="58A23984" w14:textId="3F2EE9F9" w:rsidR="009F32C3" w:rsidRPr="009F32C3" w:rsidRDefault="00512C7A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СП 2.1.3678-20</w:t>
      </w:r>
      <w:r w:rsidR="009F32C3"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16.07.2024 г. санитарно-эпидемиологические требования к помещениям </w:t>
      </w:r>
    </w:p>
    <w:p w14:paraId="753164EB" w14:textId="5923FA74" w:rsidR="009F32C3" w:rsidRPr="009F32C3" w:rsidRDefault="009F32C3" w:rsidP="00717C8D">
      <w:pPr>
        <w:pStyle w:val="af2"/>
        <w:ind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-  Приказ Минтруда России от 11.12.2020 № 883н. "Об утверждении Правил по охране труда при строительстве, реконструкции и ремонте</w:t>
      </w:r>
      <w:r w:rsidR="00153235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14:paraId="0AD6D279" w14:textId="77777777" w:rsidR="0083211D" w:rsidRPr="00D244FE" w:rsidRDefault="0083211D" w:rsidP="00717C8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3C3C19" w14:textId="18455269" w:rsidR="00D244FE" w:rsidRPr="00717C8D" w:rsidRDefault="00D244FE" w:rsidP="00717C8D">
      <w:pPr>
        <w:pStyle w:val="a6"/>
        <w:numPr>
          <w:ilvl w:val="1"/>
          <w:numId w:val="11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C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выполнения работ</w:t>
      </w:r>
    </w:p>
    <w:p w14:paraId="5B764F7F" w14:textId="31766E7D" w:rsidR="007B240B" w:rsidRDefault="00D244FE" w:rsidP="00717C8D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6.2.1.</w:t>
      </w:r>
      <w:r w:rsidRPr="00D244FE">
        <w:rPr>
          <w:rFonts w:ascii="Times New Roman" w:eastAsia="Calibri" w:hAnsi="Times New Roman" w:cs="Times New Roman"/>
          <w:sz w:val="28"/>
          <w:szCs w:val="28"/>
        </w:rPr>
        <w:tab/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Подрядная организация в течении </w:t>
      </w:r>
      <w:r w:rsidR="00D409DF">
        <w:rPr>
          <w:rFonts w:ascii="Times New Roman" w:eastAsia="Calibri" w:hAnsi="Times New Roman" w:cs="Times New Roman"/>
          <w:sz w:val="28"/>
          <w:szCs w:val="28"/>
        </w:rPr>
        <w:t>3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D409DF">
        <w:rPr>
          <w:rFonts w:ascii="Times New Roman" w:eastAsia="Calibri" w:hAnsi="Times New Roman" w:cs="Times New Roman"/>
          <w:sz w:val="28"/>
          <w:szCs w:val="28"/>
        </w:rPr>
        <w:t>трех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) календарных дней </w:t>
      </w:r>
      <w:r w:rsidR="00D409DF">
        <w:rPr>
          <w:rFonts w:ascii="Times New Roman" w:eastAsia="Calibri" w:hAnsi="Times New Roman" w:cs="Times New Roman"/>
          <w:sz w:val="28"/>
          <w:szCs w:val="28"/>
        </w:rPr>
        <w:t xml:space="preserve">с даты подписания Договора 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сверяет ведомость объемов работ и сметную документацию с фактическими объемами и видами работ. В случае принятия решений о внесении изменений в сметную документацию, Подрядчик 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lastRenderedPageBreak/>
        <w:t>передает уточненный локальный сметный расчет</w:t>
      </w:r>
      <w:r w:rsidR="007B240B">
        <w:rPr>
          <w:rFonts w:ascii="Times New Roman" w:eastAsia="Calibri" w:hAnsi="Times New Roman" w:cs="Times New Roman"/>
          <w:sz w:val="28"/>
          <w:szCs w:val="28"/>
        </w:rPr>
        <w:t xml:space="preserve"> составленный 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>ресурсно-индексным методом в соответствии с положениями Методики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Федерации, утвержденной приказом Министерства строительства и жилищно-коммунального хозяйства Российской Федерации от 04.08.2020 № 421/пр</w:t>
      </w:r>
      <w:r w:rsidR="0032378E">
        <w:rPr>
          <w:rFonts w:ascii="Times New Roman" w:eastAsia="Calibri" w:hAnsi="Times New Roman" w:cs="Times New Roman"/>
          <w:sz w:val="28"/>
          <w:szCs w:val="28"/>
        </w:rPr>
        <w:t>.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 (далее также – Методика), сметными нормативами, сведения о которых включены в Федеральный реестр сметных нормативов. Заказчику, для заключения дополнительного соглашения на изменение видов и объемов работ. Стоимость работ в сторону увеличения не корректируется.</w:t>
      </w:r>
    </w:p>
    <w:p w14:paraId="4E15C1F2" w14:textId="77777777" w:rsidR="007B240B" w:rsidRDefault="00D244FE" w:rsidP="00717C8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244F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 отсутствии в действующих сборниках сметно-нормативной базы ценников на материальные ресурсы и оборудование, определение их сметной стоимости в локальных сметах допускается с использованием стоимостных показателей материальных ресурсов и оборудования на основании стоимости завода-изготовителя или стоимости, полученной в результате мониторинга цен в соответствии с</w:t>
      </w:r>
      <w:r w:rsidR="00686389" w:rsidRPr="00686389">
        <w:t xml:space="preserve"> </w:t>
      </w:r>
      <w:r w:rsidR="00686389" w:rsidRPr="006863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Приказ Минстроя России от 04.08.2020 N 421/пр</w:t>
      </w:r>
      <w:r w:rsidR="0032378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  <w:r w:rsidR="00686389" w:rsidRPr="006863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(ред. от 23.01.2025)</w:t>
      </w:r>
    </w:p>
    <w:p w14:paraId="0AC74D34" w14:textId="62B8F1CE" w:rsidR="00D244FE" w:rsidRPr="00D244FE" w:rsidRDefault="00D244FE" w:rsidP="00717C8D">
      <w:pPr>
        <w:widowControl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6.2.2.</w:t>
      </w:r>
      <w:r w:rsidRPr="00D244FE">
        <w:rPr>
          <w:rFonts w:ascii="Times New Roman" w:eastAsia="Calibri" w:hAnsi="Times New Roman" w:cs="Times New Roman"/>
          <w:sz w:val="28"/>
          <w:szCs w:val="28"/>
        </w:rPr>
        <w:tab/>
        <w:t xml:space="preserve">Работы должны </w:t>
      </w:r>
      <w:r w:rsidR="00CA3917">
        <w:rPr>
          <w:rFonts w:ascii="Times New Roman" w:eastAsia="Calibri" w:hAnsi="Times New Roman" w:cs="Times New Roman"/>
          <w:sz w:val="28"/>
          <w:szCs w:val="28"/>
        </w:rPr>
        <w:t>выполняться в рабочее время с 8:00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часов </w:t>
      </w:r>
      <w:r w:rsidRPr="00D244FE">
        <w:rPr>
          <w:rFonts w:ascii="Times New Roman" w:eastAsia="Calibri" w:hAnsi="Times New Roman" w:cs="Times New Roman"/>
          <w:sz w:val="28"/>
          <w:szCs w:val="28"/>
        </w:rPr>
        <w:br/>
        <w:t xml:space="preserve">до </w:t>
      </w:r>
      <w:r w:rsidR="00EF1F65">
        <w:rPr>
          <w:rFonts w:ascii="Times New Roman" w:eastAsia="Calibri" w:hAnsi="Times New Roman" w:cs="Times New Roman"/>
          <w:sz w:val="28"/>
          <w:szCs w:val="28"/>
        </w:rPr>
        <w:t>18</w:t>
      </w:r>
      <w:r w:rsidRPr="00D244FE">
        <w:rPr>
          <w:rFonts w:ascii="Times New Roman" w:eastAsia="Calibri" w:hAnsi="Times New Roman" w:cs="Times New Roman"/>
          <w:sz w:val="28"/>
          <w:szCs w:val="28"/>
        </w:rPr>
        <w:t>:</w:t>
      </w:r>
      <w:r w:rsidR="00CA3917">
        <w:rPr>
          <w:rFonts w:ascii="Times New Roman" w:eastAsia="Calibri" w:hAnsi="Times New Roman" w:cs="Times New Roman"/>
          <w:sz w:val="28"/>
          <w:szCs w:val="28"/>
        </w:rPr>
        <w:t>00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часов в рабочие дни (понедельник, вторник, среда, четверг, пятница), кроме дней, официально объявленных праздничными.</w:t>
      </w:r>
    </w:p>
    <w:p w14:paraId="1AE974AC" w14:textId="77777777" w:rsidR="00D244FE" w:rsidRPr="00D244FE" w:rsidRDefault="00D244FE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6.2.3.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>Работники Подрядчика могут быть допущены к работе на Объекте</w:t>
      </w:r>
    </w:p>
    <w:p w14:paraId="092DA77B" w14:textId="77777777" w:rsidR="00D244FE" w:rsidRPr="00D244FE" w:rsidRDefault="00D244FE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только после прохождения инструктажа по охране труда и технике безопасности. </w:t>
      </w:r>
    </w:p>
    <w:p w14:paraId="377EC79E" w14:textId="77777777" w:rsidR="00D244FE" w:rsidRPr="00D244FE" w:rsidRDefault="00D244FE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sz w:val="28"/>
          <w:szCs w:val="28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15BCB924" w14:textId="77777777" w:rsidR="00D244FE" w:rsidRPr="00D244FE" w:rsidRDefault="00D244FE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sz w:val="28"/>
          <w:szCs w:val="28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04174B29" w14:textId="77777777" w:rsidR="00D244FE" w:rsidRPr="00D244FE" w:rsidRDefault="00D244FE" w:rsidP="00717C8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sz w:val="28"/>
          <w:szCs w:val="28"/>
        </w:rPr>
        <w:t>Ответственность за пожарную безопасность на Объекте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0CAB1666" w14:textId="77777777" w:rsidR="00D244FE" w:rsidRPr="00D244FE" w:rsidRDefault="00D244FE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6.2.4.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Для выполнения Работ Подрядчик вправе привлекать третьих лиц </w:t>
      </w:r>
      <w:r w:rsidRPr="00D244FE">
        <w:rPr>
          <w:rFonts w:ascii="Times New Roman" w:eastAsia="Times New Roman" w:hAnsi="Times New Roman" w:cs="Arial"/>
          <w:color w:val="000000" w:themeColor="text1"/>
          <w:sz w:val="28"/>
          <w:szCs w:val="28"/>
          <w:lang w:eastAsia="ru-RU"/>
        </w:rPr>
        <w:t xml:space="preserve">(субподрядные организации). В этом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 xml:space="preserve">договоров. </w:t>
      </w:r>
    </w:p>
    <w:p w14:paraId="1A870ADE" w14:textId="77777777" w:rsidR="00D244FE" w:rsidRPr="00D244FE" w:rsidRDefault="00D244FE" w:rsidP="00717C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Подрядчик обязан выполнять требования миграционного и трудового законодательства Российской Федерации, в том числе не привлекать </w:t>
      </w:r>
      <w:r w:rsidRPr="00D244FE">
        <w:rPr>
          <w:rFonts w:ascii="Times New Roman" w:eastAsia="Calibri" w:hAnsi="Times New Roman" w:cs="Times New Roman"/>
          <w:sz w:val="28"/>
          <w:szCs w:val="28"/>
        </w:rPr>
        <w:br/>
        <w:t>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14:paraId="49B8A8E3" w14:textId="46AE72F7" w:rsidR="00D244FE" w:rsidRPr="00D244FE" w:rsidRDefault="00D244FE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BatangChe" w:hAnsi="Times New Roman" w:cs="Arial"/>
          <w:sz w:val="28"/>
          <w:szCs w:val="28"/>
          <w:lang w:eastAsia="ru-RU"/>
        </w:rPr>
        <w:t>6.2.5.</w:t>
      </w:r>
      <w:r w:rsidRPr="00D244FE">
        <w:rPr>
          <w:rFonts w:ascii="Times New Roman" w:eastAsia="BatangChe" w:hAnsi="Times New Roman" w:cs="Arial"/>
          <w:sz w:val="28"/>
          <w:szCs w:val="28"/>
          <w:lang w:eastAsia="ru-RU"/>
        </w:rPr>
        <w:tab/>
        <w:t xml:space="preserve">Товары, материалы и оборудование, используемые при проведении </w:t>
      </w:r>
      <w:r w:rsidR="001121F3" w:rsidRPr="00D244FE">
        <w:rPr>
          <w:rFonts w:ascii="Times New Roman" w:eastAsia="BatangChe" w:hAnsi="Times New Roman" w:cs="Arial"/>
          <w:sz w:val="28"/>
          <w:szCs w:val="28"/>
          <w:lang w:eastAsia="ru-RU"/>
        </w:rPr>
        <w:t>Работ,</w:t>
      </w:r>
      <w:r w:rsidRPr="00D244FE">
        <w:rPr>
          <w:rFonts w:ascii="Times New Roman" w:eastAsia="BatangChe" w:hAnsi="Times New Roman" w:cs="Arial"/>
          <w:sz w:val="28"/>
          <w:szCs w:val="28"/>
          <w:lang w:eastAsia="ru-RU"/>
        </w:rPr>
        <w:t xml:space="preserve"> должны быть новыми (не бывшими в употреблении, ремонте, </w:t>
      </w:r>
      <w:r w:rsidR="007B240B" w:rsidRPr="00D244FE">
        <w:rPr>
          <w:rFonts w:ascii="Times New Roman" w:eastAsia="BatangChe" w:hAnsi="Times New Roman" w:cs="Arial"/>
          <w:sz w:val="28"/>
          <w:szCs w:val="28"/>
          <w:lang w:eastAsia="ru-RU"/>
        </w:rPr>
        <w:t>невосстановленными</w:t>
      </w:r>
      <w:r w:rsidRPr="00D244FE">
        <w:rPr>
          <w:rFonts w:ascii="Times New Roman" w:eastAsia="BatangChe" w:hAnsi="Times New Roman" w:cs="Arial"/>
          <w:sz w:val="28"/>
          <w:szCs w:val="28"/>
          <w:lang w:eastAsia="ru-RU"/>
        </w:rPr>
        <w:t>, у которых не была осуществлена замена составных частей, не были восстановлены потребительские свойства),</w:t>
      </w:r>
      <w:r w:rsidRPr="00D244FE">
        <w:rPr>
          <w:rFonts w:ascii="Times New Roman" w:eastAsia="BatangChe" w:hAnsi="Times New Roman" w:cs="Arial"/>
          <w:bCs/>
          <w:sz w:val="28"/>
          <w:szCs w:val="28"/>
          <w:lang w:eastAsia="ru-RU"/>
        </w:rPr>
        <w:t xml:space="preserve"> обеспечивающими высокую надежность, энергосбережение, минимальные затраты на обслуживание и ремонт.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4C33D5D2" w14:textId="77777777" w:rsidR="00D244FE" w:rsidRPr="00D244FE" w:rsidRDefault="00D244FE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6.2.6.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ресурсоснабжения, влияющих на энергетическую эффективность Объекта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br/>
        <w:t xml:space="preserve">(в соответствии с приказом Министерства экономического развития РФ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br/>
        <w:t>от 04.06.2010 № 229 (ред. от 09.06.2016)).</w:t>
      </w:r>
    </w:p>
    <w:p w14:paraId="7B9EAC75" w14:textId="77777777" w:rsidR="00D244FE" w:rsidRPr="00D244FE" w:rsidRDefault="00D244FE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6.2.7.</w:t>
      </w: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</w:t>
      </w: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территории Российской Федерации, с необходимыми допусками </w:t>
      </w: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114AF62C" w14:textId="77777777" w:rsidR="00D244FE" w:rsidRPr="00D244FE" w:rsidRDefault="00D244FE" w:rsidP="00717C8D">
      <w:pPr>
        <w:suppressAutoHyphens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повреждения отделки помещений </w:t>
      </w:r>
      <w:r w:rsidRPr="00D244FE">
        <w:rPr>
          <w:rFonts w:ascii="Times New Roman" w:eastAsia="Calibri" w:hAnsi="Times New Roman" w:cs="Times New Roman"/>
          <w:sz w:val="28"/>
          <w:szCs w:val="28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03D2BE98" w14:textId="77777777" w:rsidR="00D244FE" w:rsidRPr="00D244FE" w:rsidRDefault="00D244FE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6.2.8.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>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46E68112" w14:textId="77777777" w:rsidR="00D244FE" w:rsidRPr="00D244FE" w:rsidRDefault="00D244FE" w:rsidP="00717C8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6.2.9.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Подрядчик самостоятельно заключает договор на погрузку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вывоз строительного мусора с территории Объекта в соответствии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законодательством Российской Федерации.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Подрядчик обязан регулярно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вывозить строительный мусор с Объекта по мере накопления</w:t>
      </w:r>
      <w:r w:rsidRPr="00D244FE">
        <w:rPr>
          <w:rFonts w:ascii="Times New Roman" w:eastAsia="Times New Roman" w:hAnsi="Times New Roman" w:cs="Arial"/>
          <w:sz w:val="28"/>
          <w:szCs w:val="28"/>
          <w:vertAlign w:val="superscript"/>
          <w:lang w:eastAsia="ru-RU"/>
        </w:rPr>
        <w:footnoteReference w:id="1"/>
      </w:r>
    </w:p>
    <w:p w14:paraId="13F25DB1" w14:textId="77777777" w:rsidR="00D244FE" w:rsidRPr="00D244FE" w:rsidRDefault="00D244FE" w:rsidP="00717C8D">
      <w:pPr>
        <w:suppressAutoHyphens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другими предметами. </w:t>
      </w:r>
    </w:p>
    <w:p w14:paraId="54011416" w14:textId="77777777" w:rsidR="00D244FE" w:rsidRPr="00D244FE" w:rsidRDefault="00D244FE" w:rsidP="00717C8D">
      <w:pPr>
        <w:suppressAutoHyphens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00AF32DE" w14:textId="77777777" w:rsidR="007B240B" w:rsidRDefault="007B240B" w:rsidP="00CA3917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53EE06" w14:textId="77777777" w:rsidR="00AE33E4" w:rsidRPr="00AE33E4" w:rsidRDefault="00D244FE" w:rsidP="00AE33E4">
      <w:pPr>
        <w:pStyle w:val="a6"/>
        <w:widowControl w:val="0"/>
        <w:numPr>
          <w:ilvl w:val="1"/>
          <w:numId w:val="11"/>
        </w:num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C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безопасности</w:t>
      </w:r>
    </w:p>
    <w:p w14:paraId="1EDE1617" w14:textId="7B9B2128" w:rsidR="00D244FE" w:rsidRPr="00AE33E4" w:rsidRDefault="00CA3917" w:rsidP="00AE33E4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6.3.1. </w:t>
      </w:r>
      <w:r w:rsidR="00D244FE" w:rsidRPr="00AE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49022DB9" w14:textId="175352ED" w:rsidR="00D244FE" w:rsidRPr="00D244FE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Федеральный закон </w:t>
      </w:r>
      <w:r w:rsidR="001121F3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121F3"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>22.07.2008</w:t>
      </w:r>
      <w:r w:rsidR="00277564"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N 123-ФЗ (ред. от 31.07.2025) "Технический регламент о требованиях пожарной безопасности"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A0E2FA" w14:textId="7E49D4CB" w:rsidR="00D244FE" w:rsidRPr="00D244FE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– Федеральный закон от</w:t>
      </w:r>
      <w:r w:rsidR="00277564"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30.12.2009 N 384-ФЗ (ред. от 25.12.2023) "Технический регламент о безопасности зданий и сооружений"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«Технический регламент о безопасности зданий и сооружений»;</w:t>
      </w:r>
    </w:p>
    <w:p w14:paraId="7E3089AD" w14:textId="77777777" w:rsidR="00D244FE" w:rsidRPr="00D244FE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271EB19A" w14:textId="77777777" w:rsidR="00D244FE" w:rsidRPr="00277564" w:rsidRDefault="00BF47E8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НиП 12-04-2002 «Безопасность труда в строительстве. Часть 2. Строительное производ</w:t>
      </w:r>
      <w:r w:rsidR="00D244FE"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ство»;</w:t>
      </w:r>
    </w:p>
    <w:p w14:paraId="5F902F3E" w14:textId="77777777" w:rsidR="00D244FE" w:rsidRPr="00277564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 </w:t>
      </w:r>
      <w:r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12.3.002-2014 «Система стандартов безопасности труда. Процессы производственные. Общие требования безопасности»;</w:t>
      </w:r>
    </w:p>
    <w:p w14:paraId="4C146687" w14:textId="579E694A" w:rsidR="00D244FE" w:rsidRPr="00CA3917" w:rsidRDefault="00CA3917" w:rsidP="00AE3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E3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6.3.2.</w:t>
      </w:r>
      <w:r w:rsidR="007B240B" w:rsidRPr="00AE3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244FE" w:rsidRPr="00AE33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Подрядчик при выполнении Работ обязан строго соблюдать требования по</w:t>
      </w:r>
      <w:r w:rsidR="00D244FE" w:rsidRPr="00CA3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45AE2A4D" w14:textId="77777777" w:rsidR="00D244FE" w:rsidRPr="00D244FE" w:rsidRDefault="00D244FE" w:rsidP="00AE33E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Опасные для движения зоны должны быть огорожены и обозначены знаками безопасности и надписями установленной формы в соответствии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требованиями ГОСТ 12.4.026-2015 «Межгосударственный стандарт. С</w:t>
      </w:r>
      <w:r w:rsidRPr="00D24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истема стандартов безопасности труда. Ц</w:t>
      </w:r>
      <w:r w:rsidRPr="00D244FE">
        <w:rPr>
          <w:rFonts w:ascii="Times New Roman" w:eastAsia="Times New Roman" w:hAnsi="Times New Roman" w:cs="Courier New"/>
          <w:bCs/>
          <w:sz w:val="28"/>
          <w:szCs w:val="28"/>
          <w:lang w:eastAsia="ru-RU"/>
        </w:rPr>
        <w:t>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необходимости должны быть выставлены предупредительные плакаты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сигналы, видимые в любое время суток.</w:t>
      </w:r>
    </w:p>
    <w:p w14:paraId="45999CF8" w14:textId="77777777" w:rsidR="00D244FE" w:rsidRDefault="00D244FE" w:rsidP="00AE3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Работ в зоне расположения коммуникаций допускается только с письменного разрешения организации, ответственной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 эксплуатацию этих сооружений. </w:t>
      </w:r>
    </w:p>
    <w:p w14:paraId="3127BD7F" w14:textId="77777777" w:rsidR="007B240B" w:rsidRPr="00D244FE" w:rsidRDefault="007B240B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9D7E16" w14:textId="77777777" w:rsidR="00D244FE" w:rsidRPr="007B240B" w:rsidRDefault="00BF47E8" w:rsidP="00AE33E4">
      <w:pPr>
        <w:pStyle w:val="a6"/>
        <w:numPr>
          <w:ilvl w:val="1"/>
          <w:numId w:val="11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</w:t>
      </w:r>
      <w:r w:rsidR="00D244FE" w:rsidRPr="007B24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конфиденциальности</w:t>
      </w:r>
    </w:p>
    <w:p w14:paraId="585817F8" w14:textId="77777777" w:rsidR="00D244FE" w:rsidRDefault="00D244FE" w:rsidP="00AE3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установлены в проекте договора.</w:t>
      </w:r>
    </w:p>
    <w:p w14:paraId="469C5F9B" w14:textId="77777777" w:rsidR="007B240B" w:rsidRPr="00D244FE" w:rsidRDefault="007B240B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0CA754" w14:textId="5F9B9759" w:rsidR="00D244FE" w:rsidRDefault="00CA3917" w:rsidP="00AE33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121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6.5 Требования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сдаче-приемке работ</w:t>
      </w:r>
    </w:p>
    <w:p w14:paraId="7211A03D" w14:textId="77777777" w:rsidR="00D244FE" w:rsidRPr="00D244FE" w:rsidRDefault="00D244FE" w:rsidP="00AE3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3A6F2D9B" w14:textId="77777777" w:rsidR="00FA1815" w:rsidRPr="00FA1815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815" w:rsidRPr="00FA1815">
        <w:rPr>
          <w:rFonts w:ascii="Times New Roman" w:hAnsi="Times New Roman" w:cs="Times New Roman"/>
          <w:sz w:val="28"/>
          <w:szCs w:val="28"/>
        </w:rPr>
        <w:t xml:space="preserve">Акт сдачи-приемки выполненных Работ (форма КС-2)-унифицированная форма акта о приемке выполненных Строительно-монтажных работ, утверждена постановлением Госкомстата России от 11 ноября 1999 №100; </w:t>
      </w:r>
    </w:p>
    <w:p w14:paraId="2F6E8A5B" w14:textId="73E79447" w:rsidR="00D244FE" w:rsidRPr="00FA1815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815" w:rsidRPr="00FA1815">
        <w:rPr>
          <w:rFonts w:ascii="Times New Roman" w:hAnsi="Times New Roman" w:cs="Times New Roman"/>
          <w:sz w:val="28"/>
          <w:szCs w:val="28"/>
        </w:rPr>
        <w:t>Справка о стоимости выполненных работ (форма КС-3</w:t>
      </w:r>
      <w:r w:rsidR="001121F3" w:rsidRPr="00FA1815">
        <w:rPr>
          <w:rFonts w:ascii="Times New Roman" w:hAnsi="Times New Roman" w:cs="Times New Roman"/>
          <w:sz w:val="28"/>
          <w:szCs w:val="28"/>
        </w:rPr>
        <w:t>) унифицированная</w:t>
      </w:r>
      <w:r w:rsidR="00FA1815" w:rsidRPr="00FA1815">
        <w:rPr>
          <w:rFonts w:ascii="Times New Roman" w:hAnsi="Times New Roman" w:cs="Times New Roman"/>
          <w:sz w:val="28"/>
          <w:szCs w:val="28"/>
        </w:rPr>
        <w:t xml:space="preserve"> форма справки о стоимости выполненных работ и затрат, утверждена постановлением Госкомстата России от 11 ноября 1999 №100;</w:t>
      </w:r>
    </w:p>
    <w:p w14:paraId="3EBE9F1F" w14:textId="77777777" w:rsidR="00D244FE" w:rsidRPr="00D244FE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Счет-фактуру.</w:t>
      </w:r>
      <w:r w:rsidRPr="00D244F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"/>
      </w:r>
    </w:p>
    <w:p w14:paraId="31EB4ED7" w14:textId="77777777" w:rsidR="00D244FE" w:rsidRPr="00D244FE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Сметную документацию на выполненные работы.</w:t>
      </w:r>
    </w:p>
    <w:p w14:paraId="2B3C5B22" w14:textId="77777777" w:rsidR="00D244FE" w:rsidRPr="00153235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Документы, удостоверяющие качество строительных материалов, изделий, применяемых при выполнении Работ (копии сертификатов качества, 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сертификатов пожарной безопасности; копии санитарно-эпидемиологических заключений).</w:t>
      </w:r>
    </w:p>
    <w:p w14:paraId="4580F6B3" w14:textId="25E10385" w:rsidR="00D244FE" w:rsidRPr="00153235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815" w:rsidRPr="00153235">
        <w:rPr>
          <w:rFonts w:ascii="Times New Roman" w:hAnsi="Times New Roman" w:cs="Times New Roman"/>
          <w:sz w:val="28"/>
          <w:szCs w:val="28"/>
        </w:rPr>
        <w:t>Журнал общий ведения работ КС-6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851893" w14:textId="77777777" w:rsidR="00D244FE" w:rsidRPr="00153235" w:rsidRDefault="00D244FE" w:rsidP="00AE33E4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Акты освидетельствования скрытых Работ.</w:t>
      </w:r>
    </w:p>
    <w:p w14:paraId="300CC0A8" w14:textId="78309A15" w:rsidR="00D244FE" w:rsidRPr="00153235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CC30B0" w14:textId="38C349EA" w:rsidR="00D244FE" w:rsidRDefault="00A379F8" w:rsidP="00AE33E4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6.6</w:t>
      </w:r>
      <w:r w:rsid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AE33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по передаче заказчику закупки технических </w:t>
      </w:r>
      <w:r w:rsidR="00D244FE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CA3917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иных документов (оформление результатов работ)</w:t>
      </w:r>
    </w:p>
    <w:p w14:paraId="3A15DD58" w14:textId="41877A47" w:rsidR="00D244FE" w:rsidRPr="00D244FE" w:rsidRDefault="00D244FE" w:rsidP="00AE33E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Подрядчик передает Заказчику отчетные документы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соответствии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с </w:t>
      </w:r>
      <w:r w:rsidR="00A379F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п.6.5.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настоящего ТЗ на бумажн</w:t>
      </w:r>
      <w:r w:rsidR="007B240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ом носителе в 2 (двух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) экземплярах в </w:t>
      </w:r>
      <w:r w:rsidR="001121F3"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срок </w:t>
      </w:r>
      <w:r w:rsidR="001121F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не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более </w:t>
      </w:r>
      <w:r w:rsidR="007B240B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5</w:t>
      </w:r>
      <w:r w:rsidRPr="00D244FE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="007B240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(пяти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) рабочих дней с даты окончания выполнения Работ. Техническая документация на используемые материалы и представляется </w:t>
      </w:r>
      <w:r w:rsidR="001121F3"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Подрядчиком </w:t>
      </w:r>
      <w:r w:rsidR="001121F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бумажном виде в одном экземпляре. </w:t>
      </w:r>
    </w:p>
    <w:p w14:paraId="73D93F66" w14:textId="37A48107" w:rsidR="00D244FE" w:rsidRPr="00D244FE" w:rsidRDefault="00A379F8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ТРЕБОВАНИЯ К СРОКУ И (ИЛИ) ОБЪЕМУ ПРЕДОСТАВЛЕНИЯ ГАРАНТИЙ КАЧЕСТВА</w:t>
      </w:r>
    </w:p>
    <w:p w14:paraId="7062225D" w14:textId="1E1509E6" w:rsidR="00D244FE" w:rsidRPr="00D244FE" w:rsidRDefault="00D244FE" w:rsidP="00AE3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Гарантийный срок на выполненные Работы </w:t>
      </w:r>
      <w:r w:rsidR="00CA3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составлять не менее </w:t>
      </w:r>
      <w:r w:rsidR="00442E5B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A391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42E5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тридцать шесть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месяцев с даты подписания Сторонами Акта о приемке выполненных работ (форма КС-2) и Справки о стоимости выполненных работ и затрат </w:t>
      </w:r>
    </w:p>
    <w:p w14:paraId="7FCD42CA" w14:textId="3D07752A" w:rsidR="00D244FE" w:rsidRPr="00D244FE" w:rsidRDefault="00D244FE" w:rsidP="00AE3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Гарантийный срок на материалы и оборудование должен составлять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менее</w:t>
      </w:r>
      <w:r w:rsidR="00CA39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="00153235"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(тридцать шесть</w:t>
      </w:r>
      <w:r w:rsidR="00153235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месяцев с даты подписания Сторонами Акта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приемке выполненных работ (форма КС-2).</w:t>
      </w:r>
    </w:p>
    <w:p w14:paraId="00884D14" w14:textId="77777777" w:rsidR="00D244FE" w:rsidRPr="00D244FE" w:rsidRDefault="00D244FE" w:rsidP="00AE3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Подрядчик несет ответственность за недостатки (дефекты), обнаруженные в течение гарантийного срока.</w:t>
      </w:r>
    </w:p>
    <w:p w14:paraId="080197F7" w14:textId="77777777" w:rsidR="00D244FE" w:rsidRPr="00D244FE" w:rsidRDefault="00D244FE" w:rsidP="00AE3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 течение гарантийного срока выявится, что качество выполненных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402F8BD7" w14:textId="77777777" w:rsidR="00D244FE" w:rsidRPr="00D244FE" w:rsidRDefault="00D244FE" w:rsidP="00AE33E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7B14836B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СПЕЦИАЛЬНЫЕ ТРЕБОВАНИЯ</w:t>
      </w:r>
    </w:p>
    <w:p w14:paraId="5D028CF7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1418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Не установлено.</w:t>
      </w:r>
    </w:p>
    <w:p w14:paraId="45E6CB8D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</w:t>
      </w: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5528"/>
        <w:gridCol w:w="2268"/>
      </w:tblGrid>
      <w:tr w:rsidR="00D244FE" w:rsidRPr="00D244FE" w14:paraId="68657573" w14:textId="77777777" w:rsidTr="00340AFA">
        <w:tc>
          <w:tcPr>
            <w:tcW w:w="1418" w:type="dxa"/>
          </w:tcPr>
          <w:p w14:paraId="421BC8AC" w14:textId="77777777" w:rsidR="00D244FE" w:rsidRPr="00D244FE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5528" w:type="dxa"/>
          </w:tcPr>
          <w:p w14:paraId="3EEE5044" w14:textId="77777777" w:rsidR="00D244FE" w:rsidRPr="00D244FE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2268" w:type="dxa"/>
          </w:tcPr>
          <w:p w14:paraId="578A1C1D" w14:textId="77777777" w:rsidR="00D244FE" w:rsidRPr="00D244FE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596156" w:rsidRPr="00D244FE" w14:paraId="199218BA" w14:textId="77777777" w:rsidTr="00340AFA">
        <w:tc>
          <w:tcPr>
            <w:tcW w:w="1418" w:type="dxa"/>
          </w:tcPr>
          <w:p w14:paraId="1757B2B8" w14:textId="2A943727" w:rsidR="00596156" w:rsidRPr="00D244FE" w:rsidRDefault="00596156" w:rsidP="0059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</w:tcPr>
          <w:p w14:paraId="1A6FEC93" w14:textId="0DD7526B" w:rsidR="00596156" w:rsidRPr="00153235" w:rsidRDefault="00596156" w:rsidP="0059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32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Ведомость объемов работ</w:t>
            </w:r>
          </w:p>
        </w:tc>
        <w:tc>
          <w:tcPr>
            <w:tcW w:w="2268" w:type="dxa"/>
          </w:tcPr>
          <w:p w14:paraId="64EF0CC7" w14:textId="77777777" w:rsidR="00AE33E4" w:rsidRPr="00D11AD8" w:rsidRDefault="00AE33E4" w:rsidP="00AE33E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1AD8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предоставляется отдельным файлом</w:t>
            </w:r>
          </w:p>
          <w:p w14:paraId="52D391ED" w14:textId="2248FBC2" w:rsidR="00596156" w:rsidRPr="00153235" w:rsidRDefault="00596156" w:rsidP="0059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96156" w:rsidRPr="00D244FE" w14:paraId="7B6BADF6" w14:textId="77777777" w:rsidTr="00340AFA">
        <w:tc>
          <w:tcPr>
            <w:tcW w:w="1418" w:type="dxa"/>
          </w:tcPr>
          <w:p w14:paraId="06A2B40B" w14:textId="6F6E9460" w:rsidR="00596156" w:rsidRDefault="00A8018E" w:rsidP="0059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</w:tcPr>
          <w:p w14:paraId="2AE1CF3B" w14:textId="38871623" w:rsidR="00596156" w:rsidRDefault="00596156" w:rsidP="0059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Регламент осуществления строительного производства №1-п от 15.01.2024г.</w:t>
            </w:r>
          </w:p>
        </w:tc>
        <w:tc>
          <w:tcPr>
            <w:tcW w:w="2268" w:type="dxa"/>
          </w:tcPr>
          <w:p w14:paraId="31690F23" w14:textId="77777777" w:rsidR="00596156" w:rsidRPr="00D11AD8" w:rsidRDefault="00596156" w:rsidP="0059615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1AD8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предоставляется отдельным файлом</w:t>
            </w:r>
          </w:p>
          <w:p w14:paraId="33D7DDFB" w14:textId="77777777" w:rsidR="00596156" w:rsidRDefault="00596156" w:rsidP="005961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2180C30" w14:textId="77777777" w:rsidR="00777348" w:rsidRDefault="00777348" w:rsidP="00D244FE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97BE9F7" w14:textId="401CFAEA" w:rsidR="00777348" w:rsidRDefault="00777348" w:rsidP="00D244FE">
      <w:pPr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</w:t>
      </w:r>
    </w:p>
    <w:p w14:paraId="02224F47" w14:textId="77777777" w:rsidR="00432A02" w:rsidRPr="000854DC" w:rsidRDefault="00432A02" w:rsidP="00432A02">
      <w:pPr>
        <w:pStyle w:val="LBBodyText1"/>
        <w:jc w:val="center"/>
        <w:rPr>
          <w:szCs w:val="22"/>
        </w:rPr>
      </w:pPr>
    </w:p>
    <w:tbl>
      <w:tblPr>
        <w:tblStyle w:val="af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432A02" w:rsidRPr="000854DC" w14:paraId="609D94CA" w14:textId="77777777" w:rsidTr="009456C9">
        <w:tc>
          <w:tcPr>
            <w:tcW w:w="4820" w:type="dxa"/>
          </w:tcPr>
          <w:p w14:paraId="79481834" w14:textId="77777777" w:rsidR="00432A02" w:rsidRPr="00432A02" w:rsidRDefault="00432A02" w:rsidP="009456C9">
            <w:pPr>
              <w:pStyle w:val="LBScheduleBodytext"/>
              <w:keepNext/>
              <w:jc w:val="center"/>
              <w:rPr>
                <w:b/>
                <w:szCs w:val="24"/>
              </w:rPr>
            </w:pPr>
            <w:r w:rsidRPr="00432A02">
              <w:rPr>
                <w:b/>
                <w:szCs w:val="24"/>
              </w:rPr>
              <w:t>ПОДРЯДЧИК:</w:t>
            </w:r>
          </w:p>
        </w:tc>
        <w:tc>
          <w:tcPr>
            <w:tcW w:w="4820" w:type="dxa"/>
          </w:tcPr>
          <w:p w14:paraId="5DD572AF" w14:textId="77777777" w:rsidR="00432A02" w:rsidRPr="00432A02" w:rsidRDefault="00432A02" w:rsidP="009456C9">
            <w:pPr>
              <w:pStyle w:val="LBScheduleBodytext"/>
              <w:keepNext/>
              <w:jc w:val="center"/>
              <w:rPr>
                <w:szCs w:val="24"/>
              </w:rPr>
            </w:pPr>
            <w:r w:rsidRPr="00432A02">
              <w:rPr>
                <w:b/>
                <w:szCs w:val="24"/>
              </w:rPr>
              <w:t>ЗАКАЗЧИК:</w:t>
            </w:r>
          </w:p>
        </w:tc>
      </w:tr>
      <w:tr w:rsidR="00432A02" w:rsidRPr="000854DC" w14:paraId="1E9B3DF0" w14:textId="77777777" w:rsidTr="009456C9">
        <w:tc>
          <w:tcPr>
            <w:tcW w:w="4820" w:type="dxa"/>
          </w:tcPr>
          <w:p w14:paraId="1861F4D5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00FA54FE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Представитель АО «Почта России»</w:t>
            </w:r>
          </w:p>
        </w:tc>
      </w:tr>
      <w:tr w:rsidR="00432A02" w:rsidRPr="000854DC" w14:paraId="64CC85AE" w14:textId="77777777" w:rsidTr="009456C9">
        <w:tc>
          <w:tcPr>
            <w:tcW w:w="4820" w:type="dxa"/>
          </w:tcPr>
          <w:p w14:paraId="44A3D35D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  <w:p w14:paraId="5BF07E72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____________________</w:t>
            </w:r>
          </w:p>
          <w:p w14:paraId="342FD3E6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29E0FB64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  <w:p w14:paraId="37190731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____________________</w:t>
            </w:r>
          </w:p>
          <w:p w14:paraId="5635B0CD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fldChar w:fldCharType="begin" w:fldLock="1"/>
            </w:r>
            <w:r w:rsidRPr="00432A02">
              <w:rPr>
                <w:sz w:val="24"/>
                <w:szCs w:val="24"/>
              </w:rPr>
              <w:instrText>LBVARIABLE \id "34160" \displaced</w:instrText>
            </w:r>
            <w:r w:rsidRPr="00432A02">
              <w:rPr>
                <w:sz w:val="24"/>
                <w:szCs w:val="24"/>
              </w:rPr>
              <w:fldChar w:fldCharType="separate"/>
            </w:r>
            <w:r w:rsidRPr="00432A02">
              <w:rPr>
                <w:sz w:val="24"/>
                <w:szCs w:val="24"/>
              </w:rPr>
              <w:fldChar w:fldCharType="begin" w:fldLock="1"/>
            </w:r>
            <w:r w:rsidRPr="00432A02">
              <w:rPr>
                <w:sz w:val="24"/>
                <w:szCs w:val="24"/>
              </w:rPr>
              <w:instrText>LBVARIABLE \id "66995" \grammarCase "nominative" \letterCase "camel" \rounding "none" \dateFormat "dd.mm.yyyy" \moneyFormat "0,000.##" \numeral "cardinal"</w:instrText>
            </w:r>
            <w:r w:rsidRPr="00432A02">
              <w:rPr>
                <w:sz w:val="24"/>
                <w:szCs w:val="24"/>
              </w:rPr>
              <w:fldChar w:fldCharType="separate"/>
            </w:r>
            <w:r w:rsidRPr="00432A02">
              <w:rPr>
                <w:sz w:val="24"/>
                <w:szCs w:val="24"/>
              </w:rPr>
              <w:t>Бабак Елена Вячеславовна</w:t>
            </w:r>
            <w:r w:rsidRPr="00432A02">
              <w:rPr>
                <w:sz w:val="24"/>
                <w:szCs w:val="24"/>
              </w:rPr>
              <w:fldChar w:fldCharType="end"/>
            </w:r>
            <w:r w:rsidRPr="00432A02">
              <w:rPr>
                <w:sz w:val="24"/>
                <w:szCs w:val="24"/>
              </w:rPr>
              <w:fldChar w:fldCharType="end"/>
            </w:r>
          </w:p>
        </w:tc>
      </w:tr>
      <w:tr w:rsidR="00432A02" w:rsidRPr="000854DC" w14:paraId="50546049" w14:textId="77777777" w:rsidTr="009456C9">
        <w:tc>
          <w:tcPr>
            <w:tcW w:w="4820" w:type="dxa"/>
          </w:tcPr>
          <w:p w14:paraId="153162EB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 ____________ 2026 г.</w:t>
            </w:r>
          </w:p>
        </w:tc>
        <w:tc>
          <w:tcPr>
            <w:tcW w:w="4820" w:type="dxa"/>
          </w:tcPr>
          <w:p w14:paraId="22AC8AC5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 ____________ 2026 г.</w:t>
            </w:r>
          </w:p>
        </w:tc>
      </w:tr>
      <w:tr w:rsidR="00432A02" w:rsidRPr="000854DC" w14:paraId="43E28902" w14:textId="77777777" w:rsidTr="009456C9">
        <w:tc>
          <w:tcPr>
            <w:tcW w:w="4820" w:type="dxa"/>
          </w:tcPr>
          <w:p w14:paraId="4FFEBD9D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М.П. (при наличии печати)</w:t>
            </w:r>
          </w:p>
        </w:tc>
        <w:tc>
          <w:tcPr>
            <w:tcW w:w="4820" w:type="dxa"/>
          </w:tcPr>
          <w:p w14:paraId="7ABD1BDB" w14:textId="77777777" w:rsidR="00432A02" w:rsidRPr="00432A02" w:rsidRDefault="00432A02" w:rsidP="009456C9">
            <w:pPr>
              <w:pStyle w:val="LBBodyText1"/>
              <w:keepNext/>
              <w:jc w:val="left"/>
              <w:rPr>
                <w:sz w:val="24"/>
                <w:szCs w:val="24"/>
                <w:highlight w:val="yellow"/>
              </w:rPr>
            </w:pPr>
          </w:p>
        </w:tc>
      </w:tr>
    </w:tbl>
    <w:p w14:paraId="32386BFA" w14:textId="12A19A26" w:rsidR="00D244FE" w:rsidRDefault="00D244FE" w:rsidP="00777348">
      <w:pPr>
        <w:rPr>
          <w:rFonts w:ascii="Times New Roman" w:eastAsia="Times New Roman" w:hAnsi="Times New Roman" w:cs="Times New Roman"/>
          <w:i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i/>
          <w:sz w:val="28"/>
          <w:szCs w:val="28"/>
        </w:rPr>
        <w:br w:type="page"/>
      </w:r>
    </w:p>
    <w:p w14:paraId="5CA35DDF" w14:textId="02552B74" w:rsidR="00432A02" w:rsidRDefault="00432A02" w:rsidP="00777348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1870A2C9" w14:textId="77777777" w:rsidR="00432A02" w:rsidRPr="00D244FE" w:rsidRDefault="00432A02" w:rsidP="00777348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9540995" w14:textId="77777777" w:rsidR="00D11AD8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Приложение № 1 к ТЗ</w:t>
      </w:r>
    </w:p>
    <w:p w14:paraId="7686F02A" w14:textId="77777777" w:rsidR="00A30399" w:rsidRDefault="00A30399" w:rsidP="00A303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FAD47A" w14:textId="77777777" w:rsidR="00A30399" w:rsidRDefault="00A30399" w:rsidP="00A303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031130" w14:textId="77777777" w:rsidR="00A30399" w:rsidRDefault="00A30399" w:rsidP="00A303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8176DE" w14:textId="0DB60C50" w:rsidR="00A30399" w:rsidRPr="00D244FE" w:rsidRDefault="00A30399" w:rsidP="00A303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5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 ремонту фасада отделения почтовой связи, расположенном по адресу: 346660, Ростовская область, Мартыновский район, сл. Большая Мартыновка, пер. Лемешко, дом 28 для нужд УФПС Ростовской области</w:t>
      </w:r>
    </w:p>
    <w:p w14:paraId="38D97E71" w14:textId="77777777" w:rsidR="00D11AD8" w:rsidRPr="00D244FE" w:rsidRDefault="00D11AD8" w:rsidP="00A303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2E3EBB" w14:textId="3CB713C9" w:rsidR="00596156" w:rsidRDefault="00596156" w:rsidP="00A3039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Ведомость объемов работ</w:t>
      </w:r>
    </w:p>
    <w:p w14:paraId="45A7E065" w14:textId="5458629A" w:rsidR="00A30399" w:rsidRDefault="00A30399" w:rsidP="00A3039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2FCE903" w14:textId="77777777" w:rsidR="00A30399" w:rsidRPr="00D11AD8" w:rsidRDefault="00A30399" w:rsidP="00A3039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1AD8">
        <w:rPr>
          <w:rFonts w:ascii="Times New Roman" w:eastAsia="Calibri" w:hAnsi="Times New Roman" w:cs="Times New Roman"/>
          <w:sz w:val="24"/>
          <w:szCs w:val="24"/>
        </w:rPr>
        <w:t>(предоставляется отдельным файлом)</w:t>
      </w:r>
    </w:p>
    <w:p w14:paraId="6159B141" w14:textId="77777777" w:rsidR="00596156" w:rsidRDefault="0059615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3DB9C0C" w14:textId="77777777" w:rsidR="00596156" w:rsidRDefault="0059615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9780CC1" w14:textId="2B274AF2" w:rsidR="00596156" w:rsidRDefault="0059615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D72F0C5" w14:textId="5D8B7AA6" w:rsidR="006D40B6" w:rsidRDefault="006D40B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AED1E47" w14:textId="4117D685" w:rsidR="006D40B6" w:rsidRDefault="006D40B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A8D92D1" w14:textId="34464859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75251CE" w14:textId="7C190CA5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8071AB6" w14:textId="7398B339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1D1D219" w14:textId="5975C77F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67338BE" w14:textId="5D549030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02C6000" w14:textId="116B9C52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858B1BB" w14:textId="2DA738C3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33964EA" w14:textId="4BE110D7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44FEBEA" w14:textId="591A3863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DF219A3" w14:textId="2BCE5CBB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6C83599" w14:textId="69BCE2E1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E58C9B4" w14:textId="7F3EAA72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21DD020" w14:textId="6CC62713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8D600BD" w14:textId="14E6F774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90D0A4C" w14:textId="77777777" w:rsidR="00432A02" w:rsidRPr="000854DC" w:rsidRDefault="00432A02" w:rsidP="00432A02">
      <w:pPr>
        <w:pStyle w:val="LBBodyText1"/>
        <w:jc w:val="center"/>
        <w:rPr>
          <w:szCs w:val="22"/>
        </w:rPr>
      </w:pPr>
    </w:p>
    <w:tbl>
      <w:tblPr>
        <w:tblStyle w:val="af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432A02" w:rsidRPr="000854DC" w14:paraId="72703B50" w14:textId="77777777" w:rsidTr="009456C9">
        <w:tc>
          <w:tcPr>
            <w:tcW w:w="4820" w:type="dxa"/>
          </w:tcPr>
          <w:p w14:paraId="1450D303" w14:textId="77777777" w:rsidR="00432A02" w:rsidRPr="00432A02" w:rsidRDefault="00432A02" w:rsidP="009456C9">
            <w:pPr>
              <w:pStyle w:val="LBScheduleBodytext"/>
              <w:keepNext/>
              <w:jc w:val="center"/>
              <w:rPr>
                <w:b/>
                <w:szCs w:val="24"/>
              </w:rPr>
            </w:pPr>
            <w:r w:rsidRPr="00432A02">
              <w:rPr>
                <w:b/>
                <w:szCs w:val="24"/>
              </w:rPr>
              <w:t>ПОДРЯДЧИК:</w:t>
            </w:r>
          </w:p>
        </w:tc>
        <w:tc>
          <w:tcPr>
            <w:tcW w:w="4820" w:type="dxa"/>
          </w:tcPr>
          <w:p w14:paraId="7BBBE5EA" w14:textId="77777777" w:rsidR="00432A02" w:rsidRPr="00432A02" w:rsidRDefault="00432A02" w:rsidP="009456C9">
            <w:pPr>
              <w:pStyle w:val="LBScheduleBodytext"/>
              <w:keepNext/>
              <w:jc w:val="center"/>
              <w:rPr>
                <w:szCs w:val="24"/>
              </w:rPr>
            </w:pPr>
            <w:r w:rsidRPr="00432A02">
              <w:rPr>
                <w:b/>
                <w:szCs w:val="24"/>
              </w:rPr>
              <w:t>ЗАКАЗЧИК:</w:t>
            </w:r>
          </w:p>
        </w:tc>
      </w:tr>
      <w:tr w:rsidR="00432A02" w:rsidRPr="000854DC" w14:paraId="1F772DC4" w14:textId="77777777" w:rsidTr="009456C9">
        <w:tc>
          <w:tcPr>
            <w:tcW w:w="4820" w:type="dxa"/>
          </w:tcPr>
          <w:p w14:paraId="56A06F43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63D93946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Представитель АО «Почта России»</w:t>
            </w:r>
          </w:p>
        </w:tc>
      </w:tr>
      <w:tr w:rsidR="00432A02" w:rsidRPr="000854DC" w14:paraId="6EAE7AA3" w14:textId="77777777" w:rsidTr="009456C9">
        <w:tc>
          <w:tcPr>
            <w:tcW w:w="4820" w:type="dxa"/>
          </w:tcPr>
          <w:p w14:paraId="3A236AEE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  <w:p w14:paraId="7BCA052C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____________________</w:t>
            </w:r>
          </w:p>
          <w:p w14:paraId="10356B96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6C6D240B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  <w:p w14:paraId="320CAFEF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____________________</w:t>
            </w:r>
          </w:p>
          <w:p w14:paraId="2BC63A11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fldChar w:fldCharType="begin" w:fldLock="1"/>
            </w:r>
            <w:r w:rsidRPr="00432A02">
              <w:rPr>
                <w:sz w:val="24"/>
                <w:szCs w:val="24"/>
              </w:rPr>
              <w:instrText>LBVARIABLE \id "34160" \displaced</w:instrText>
            </w:r>
            <w:r w:rsidRPr="00432A02">
              <w:rPr>
                <w:sz w:val="24"/>
                <w:szCs w:val="24"/>
              </w:rPr>
              <w:fldChar w:fldCharType="separate"/>
            </w:r>
            <w:r w:rsidRPr="00432A02">
              <w:rPr>
                <w:sz w:val="24"/>
                <w:szCs w:val="24"/>
              </w:rPr>
              <w:fldChar w:fldCharType="begin" w:fldLock="1"/>
            </w:r>
            <w:r w:rsidRPr="00432A02">
              <w:rPr>
                <w:sz w:val="24"/>
                <w:szCs w:val="24"/>
              </w:rPr>
              <w:instrText>LBVARIABLE \id "66995" \grammarCase "nominative" \letterCase "camel" \rounding "none" \dateFormat "dd.mm.yyyy" \moneyFormat "0,000.##" \numeral "cardinal"</w:instrText>
            </w:r>
            <w:r w:rsidRPr="00432A02">
              <w:rPr>
                <w:sz w:val="24"/>
                <w:szCs w:val="24"/>
              </w:rPr>
              <w:fldChar w:fldCharType="separate"/>
            </w:r>
            <w:r w:rsidRPr="00432A02">
              <w:rPr>
                <w:sz w:val="24"/>
                <w:szCs w:val="24"/>
              </w:rPr>
              <w:t>Бабак Елена Вячеславовна</w:t>
            </w:r>
            <w:r w:rsidRPr="00432A02">
              <w:rPr>
                <w:sz w:val="24"/>
                <w:szCs w:val="24"/>
              </w:rPr>
              <w:fldChar w:fldCharType="end"/>
            </w:r>
            <w:r w:rsidRPr="00432A02">
              <w:rPr>
                <w:sz w:val="24"/>
                <w:szCs w:val="24"/>
              </w:rPr>
              <w:fldChar w:fldCharType="end"/>
            </w:r>
          </w:p>
        </w:tc>
      </w:tr>
      <w:tr w:rsidR="00432A02" w:rsidRPr="000854DC" w14:paraId="5C168AA5" w14:textId="77777777" w:rsidTr="009456C9">
        <w:tc>
          <w:tcPr>
            <w:tcW w:w="4820" w:type="dxa"/>
          </w:tcPr>
          <w:p w14:paraId="36A39E99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 ____________ 2026 г.</w:t>
            </w:r>
          </w:p>
        </w:tc>
        <w:tc>
          <w:tcPr>
            <w:tcW w:w="4820" w:type="dxa"/>
          </w:tcPr>
          <w:p w14:paraId="3E083643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 ____________ 2026 г.</w:t>
            </w:r>
          </w:p>
        </w:tc>
      </w:tr>
      <w:tr w:rsidR="00432A02" w:rsidRPr="000854DC" w14:paraId="20EB1D6A" w14:textId="77777777" w:rsidTr="009456C9">
        <w:tc>
          <w:tcPr>
            <w:tcW w:w="4820" w:type="dxa"/>
          </w:tcPr>
          <w:p w14:paraId="67D1C1C4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М.П. (при наличии печати)</w:t>
            </w:r>
          </w:p>
        </w:tc>
        <w:tc>
          <w:tcPr>
            <w:tcW w:w="4820" w:type="dxa"/>
          </w:tcPr>
          <w:p w14:paraId="750376A2" w14:textId="77777777" w:rsidR="00432A02" w:rsidRPr="00432A02" w:rsidRDefault="00432A02" w:rsidP="009456C9">
            <w:pPr>
              <w:pStyle w:val="LBBodyText1"/>
              <w:keepNext/>
              <w:jc w:val="left"/>
              <w:rPr>
                <w:sz w:val="24"/>
                <w:szCs w:val="24"/>
                <w:highlight w:val="yellow"/>
              </w:rPr>
            </w:pPr>
          </w:p>
        </w:tc>
      </w:tr>
    </w:tbl>
    <w:p w14:paraId="7BAFD7BB" w14:textId="23F422C9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7E74A9D" w14:textId="2F2661D2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E8387A2" w14:textId="46F74398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6E8EDDF" w14:textId="00FA3AB7" w:rsidR="00A30399" w:rsidRDefault="00A30399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B0CDAC5" w14:textId="77777777" w:rsidR="006D40B6" w:rsidRDefault="006D40B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AFBB4E0" w14:textId="4E14822F" w:rsidR="00596156" w:rsidRDefault="00596156" w:rsidP="00596156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к ТЗ</w:t>
      </w:r>
    </w:p>
    <w:p w14:paraId="1556BB70" w14:textId="77777777" w:rsidR="00596156" w:rsidRDefault="00596156" w:rsidP="00596156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B6164CC" w14:textId="77777777" w:rsidR="00596156" w:rsidRPr="00D244FE" w:rsidRDefault="00596156" w:rsidP="00596156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BB9E8EC" w14:textId="77777777" w:rsidR="00A30399" w:rsidRPr="00D244FE" w:rsidRDefault="00A30399" w:rsidP="00A303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55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 ремонту фасада отделения почтовой связи, расположенном по адресу: 346660, Ростовская область, Мартыновский район, сл. Большая Мартыновка, пер. Лемешко, дом 28 для нужд УФПС Ростовской области</w:t>
      </w:r>
    </w:p>
    <w:p w14:paraId="1A7FEEC5" w14:textId="77777777" w:rsidR="00596156" w:rsidRDefault="0059615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397C4D06" w14:textId="77777777" w:rsidR="00596156" w:rsidRDefault="00596156" w:rsidP="00596156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E4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осуществления строительного производства</w:t>
      </w:r>
    </w:p>
    <w:p w14:paraId="70A3B3C5" w14:textId="77777777" w:rsidR="00596156" w:rsidRDefault="00596156" w:rsidP="00596156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F0E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№1-п от 15.01.2024г.</w:t>
      </w:r>
    </w:p>
    <w:p w14:paraId="13533008" w14:textId="77777777" w:rsidR="00596156" w:rsidRDefault="00596156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8E4C235" w14:textId="38F7BE7A" w:rsidR="00D11AD8" w:rsidRPr="00D11AD8" w:rsidRDefault="00D11AD8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1AD8">
        <w:rPr>
          <w:rFonts w:ascii="Times New Roman" w:eastAsia="Calibri" w:hAnsi="Times New Roman" w:cs="Times New Roman"/>
          <w:sz w:val="24"/>
          <w:szCs w:val="24"/>
        </w:rPr>
        <w:t>(предоставляется отдельным файлом)</w:t>
      </w:r>
    </w:p>
    <w:p w14:paraId="23EC1BEF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3F87565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7AA00C8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FECF183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FFA2E45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4998069" w14:textId="77777777" w:rsidR="00432A02" w:rsidRPr="000854DC" w:rsidRDefault="00432A02" w:rsidP="00432A02">
      <w:pPr>
        <w:pStyle w:val="LBBodyText1"/>
        <w:jc w:val="center"/>
        <w:rPr>
          <w:szCs w:val="22"/>
        </w:rPr>
      </w:pPr>
    </w:p>
    <w:tbl>
      <w:tblPr>
        <w:tblStyle w:val="af3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820"/>
      </w:tblGrid>
      <w:tr w:rsidR="00432A02" w:rsidRPr="000854DC" w14:paraId="69BCD03D" w14:textId="77777777" w:rsidTr="009456C9">
        <w:tc>
          <w:tcPr>
            <w:tcW w:w="4820" w:type="dxa"/>
          </w:tcPr>
          <w:p w14:paraId="0FDFE9C7" w14:textId="77777777" w:rsidR="00432A02" w:rsidRPr="00432A02" w:rsidRDefault="00432A02" w:rsidP="009456C9">
            <w:pPr>
              <w:pStyle w:val="LBScheduleBodytext"/>
              <w:keepNext/>
              <w:jc w:val="center"/>
              <w:rPr>
                <w:b/>
                <w:szCs w:val="24"/>
              </w:rPr>
            </w:pPr>
            <w:r w:rsidRPr="00432A02">
              <w:rPr>
                <w:b/>
                <w:szCs w:val="24"/>
              </w:rPr>
              <w:t>ПОДРЯДЧИК:</w:t>
            </w:r>
          </w:p>
        </w:tc>
        <w:tc>
          <w:tcPr>
            <w:tcW w:w="4820" w:type="dxa"/>
          </w:tcPr>
          <w:p w14:paraId="1C184286" w14:textId="77777777" w:rsidR="00432A02" w:rsidRPr="00432A02" w:rsidRDefault="00432A02" w:rsidP="009456C9">
            <w:pPr>
              <w:pStyle w:val="LBScheduleBodytext"/>
              <w:keepNext/>
              <w:jc w:val="center"/>
              <w:rPr>
                <w:szCs w:val="24"/>
              </w:rPr>
            </w:pPr>
            <w:r w:rsidRPr="00432A02">
              <w:rPr>
                <w:b/>
                <w:szCs w:val="24"/>
              </w:rPr>
              <w:t>ЗАКАЗЧИК:</w:t>
            </w:r>
          </w:p>
        </w:tc>
      </w:tr>
      <w:tr w:rsidR="00432A02" w:rsidRPr="000854DC" w14:paraId="318F2C81" w14:textId="77777777" w:rsidTr="009456C9">
        <w:tc>
          <w:tcPr>
            <w:tcW w:w="4820" w:type="dxa"/>
          </w:tcPr>
          <w:p w14:paraId="0B8DB1E5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55EE49B9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Представитель АО «Почта России»</w:t>
            </w:r>
          </w:p>
        </w:tc>
      </w:tr>
      <w:tr w:rsidR="00432A02" w:rsidRPr="000854DC" w14:paraId="10D0428D" w14:textId="77777777" w:rsidTr="009456C9">
        <w:tc>
          <w:tcPr>
            <w:tcW w:w="4820" w:type="dxa"/>
          </w:tcPr>
          <w:p w14:paraId="5CAB12B9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  <w:p w14:paraId="29FA3673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____________________</w:t>
            </w:r>
          </w:p>
          <w:p w14:paraId="7F079B30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61D9703B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</w:p>
          <w:p w14:paraId="6DB36192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____________________</w:t>
            </w:r>
          </w:p>
          <w:p w14:paraId="15B30B96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fldChar w:fldCharType="begin" w:fldLock="1"/>
            </w:r>
            <w:r w:rsidRPr="00432A02">
              <w:rPr>
                <w:sz w:val="24"/>
                <w:szCs w:val="24"/>
              </w:rPr>
              <w:instrText>LBVARIABLE \id "34160" \displaced</w:instrText>
            </w:r>
            <w:r w:rsidRPr="00432A02">
              <w:rPr>
                <w:sz w:val="24"/>
                <w:szCs w:val="24"/>
              </w:rPr>
              <w:fldChar w:fldCharType="separate"/>
            </w:r>
            <w:r w:rsidRPr="00432A02">
              <w:rPr>
                <w:sz w:val="24"/>
                <w:szCs w:val="24"/>
              </w:rPr>
              <w:fldChar w:fldCharType="begin" w:fldLock="1"/>
            </w:r>
            <w:r w:rsidRPr="00432A02">
              <w:rPr>
                <w:sz w:val="24"/>
                <w:szCs w:val="24"/>
              </w:rPr>
              <w:instrText>LBVARIABLE \id "66995" \grammarCase "nominative" \letterCase "camel" \rounding "none" \dateFormat "dd.mm.yyyy" \moneyFormat "0,000.##" \numeral "cardinal"</w:instrText>
            </w:r>
            <w:r w:rsidRPr="00432A02">
              <w:rPr>
                <w:sz w:val="24"/>
                <w:szCs w:val="24"/>
              </w:rPr>
              <w:fldChar w:fldCharType="separate"/>
            </w:r>
            <w:r w:rsidRPr="00432A02">
              <w:rPr>
                <w:sz w:val="24"/>
                <w:szCs w:val="24"/>
              </w:rPr>
              <w:t>Бабак Елена Вячеславовна</w:t>
            </w:r>
            <w:r w:rsidRPr="00432A02">
              <w:rPr>
                <w:sz w:val="24"/>
                <w:szCs w:val="24"/>
              </w:rPr>
              <w:fldChar w:fldCharType="end"/>
            </w:r>
            <w:r w:rsidRPr="00432A02">
              <w:rPr>
                <w:sz w:val="24"/>
                <w:szCs w:val="24"/>
              </w:rPr>
              <w:fldChar w:fldCharType="end"/>
            </w:r>
          </w:p>
        </w:tc>
      </w:tr>
      <w:tr w:rsidR="00432A02" w:rsidRPr="000854DC" w14:paraId="33A216D7" w14:textId="77777777" w:rsidTr="009456C9">
        <w:tc>
          <w:tcPr>
            <w:tcW w:w="4820" w:type="dxa"/>
          </w:tcPr>
          <w:p w14:paraId="2095D286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 ____________ 2026 г.</w:t>
            </w:r>
          </w:p>
        </w:tc>
        <w:tc>
          <w:tcPr>
            <w:tcW w:w="4820" w:type="dxa"/>
          </w:tcPr>
          <w:p w14:paraId="2EBA141B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___ ____________ 2026 г.</w:t>
            </w:r>
          </w:p>
        </w:tc>
      </w:tr>
      <w:tr w:rsidR="00432A02" w:rsidRPr="000854DC" w14:paraId="68E11918" w14:textId="77777777" w:rsidTr="009456C9">
        <w:tc>
          <w:tcPr>
            <w:tcW w:w="4820" w:type="dxa"/>
          </w:tcPr>
          <w:p w14:paraId="6C53176F" w14:textId="77777777" w:rsidR="00432A02" w:rsidRPr="00432A02" w:rsidRDefault="00432A02" w:rsidP="009456C9">
            <w:pPr>
              <w:pStyle w:val="LBBodyText1"/>
              <w:keepNext/>
              <w:jc w:val="center"/>
              <w:rPr>
                <w:sz w:val="24"/>
                <w:szCs w:val="24"/>
              </w:rPr>
            </w:pPr>
            <w:r w:rsidRPr="00432A02">
              <w:rPr>
                <w:sz w:val="24"/>
                <w:szCs w:val="24"/>
              </w:rPr>
              <w:t>М.П. (при наличии печати)</w:t>
            </w:r>
          </w:p>
        </w:tc>
        <w:tc>
          <w:tcPr>
            <w:tcW w:w="4820" w:type="dxa"/>
          </w:tcPr>
          <w:p w14:paraId="4AB6FBA7" w14:textId="77777777" w:rsidR="00432A02" w:rsidRPr="00432A02" w:rsidRDefault="00432A02" w:rsidP="009456C9">
            <w:pPr>
              <w:pStyle w:val="LBBodyText1"/>
              <w:keepNext/>
              <w:jc w:val="left"/>
              <w:rPr>
                <w:sz w:val="24"/>
                <w:szCs w:val="24"/>
                <w:highlight w:val="yellow"/>
              </w:rPr>
            </w:pPr>
          </w:p>
        </w:tc>
      </w:tr>
    </w:tbl>
    <w:p w14:paraId="7BCDD452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sectPr w:rsidR="00D244FE" w:rsidRPr="00D24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811314" w14:textId="77777777" w:rsidR="0093029F" w:rsidRDefault="0093029F" w:rsidP="00D244FE">
      <w:pPr>
        <w:spacing w:after="0" w:line="240" w:lineRule="auto"/>
      </w:pPr>
      <w:r>
        <w:separator/>
      </w:r>
    </w:p>
  </w:endnote>
  <w:endnote w:type="continuationSeparator" w:id="0">
    <w:p w14:paraId="69AA3D09" w14:textId="77777777" w:rsidR="0093029F" w:rsidRDefault="0093029F" w:rsidP="00D24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EC73CE" w14:textId="77777777" w:rsidR="0093029F" w:rsidRDefault="0093029F" w:rsidP="00D244FE">
      <w:pPr>
        <w:spacing w:after="0" w:line="240" w:lineRule="auto"/>
      </w:pPr>
      <w:r>
        <w:separator/>
      </w:r>
    </w:p>
  </w:footnote>
  <w:footnote w:type="continuationSeparator" w:id="0">
    <w:p w14:paraId="4E28158C" w14:textId="77777777" w:rsidR="0093029F" w:rsidRDefault="0093029F" w:rsidP="00D244FE">
      <w:pPr>
        <w:spacing w:after="0" w:line="240" w:lineRule="auto"/>
      </w:pPr>
      <w:r>
        <w:continuationSeparator/>
      </w:r>
    </w:p>
  </w:footnote>
  <w:footnote w:id="1">
    <w:p w14:paraId="4AFB1850" w14:textId="77777777" w:rsidR="004B040F" w:rsidRPr="000645D7" w:rsidRDefault="004B040F" w:rsidP="00D244FE">
      <w:pPr>
        <w:pStyle w:val="a3"/>
        <w:rPr>
          <w:rFonts w:ascii="Times New Roman" w:hAnsi="Times New Roman"/>
        </w:rPr>
      </w:pPr>
    </w:p>
  </w:footnote>
  <w:footnote w:id="2">
    <w:p w14:paraId="1DE09EDD" w14:textId="77777777" w:rsidR="004B040F" w:rsidRPr="00451809" w:rsidRDefault="004B040F" w:rsidP="00D244FE">
      <w:pPr>
        <w:pStyle w:val="a3"/>
        <w:rPr>
          <w:rFonts w:ascii="Times New Roman" w:hAnsi="Times New Roman"/>
        </w:rPr>
      </w:pPr>
      <w:r w:rsidRPr="00451809">
        <w:rPr>
          <w:rStyle w:val="a5"/>
          <w:rFonts w:ascii="Times New Roman" w:hAnsi="Times New Roman"/>
        </w:rPr>
        <w:footnoteRef/>
      </w:r>
      <w:r w:rsidRPr="00451809">
        <w:rPr>
          <w:rFonts w:ascii="Times New Roman" w:hAnsi="Times New Roman"/>
        </w:rPr>
        <w:t xml:space="preserve"> 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</w:t>
      </w:r>
      <w:r w:rsidRPr="00451809">
        <w:rPr>
          <w:rFonts w:ascii="Times New Roman" w:eastAsia="Arial Unicode MS" w:hAnsi="Times New Roman"/>
          <w:color w:val="000000"/>
          <w:lang w:eastAsia="ru-RU"/>
        </w:rPr>
        <w:t>,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если </w:t>
      </w:r>
      <w:r w:rsidRPr="00451809">
        <w:rPr>
          <w:rFonts w:ascii="Times New Roman" w:eastAsia="Arial Unicode MS" w:hAnsi="Times New Roman"/>
          <w:color w:val="000000"/>
          <w:lang w:eastAsia="ru-RU"/>
        </w:rPr>
        <w:t>Подрядчик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не является плательщиком НДС.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90827"/>
    <w:multiLevelType w:val="multilevel"/>
    <w:tmpl w:val="ECCAB1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360" w:hanging="2160"/>
      </w:pPr>
      <w:rPr>
        <w:rFonts w:hint="default"/>
      </w:rPr>
    </w:lvl>
  </w:abstractNum>
  <w:abstractNum w:abstractNumId="1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3" w15:restartNumberingAfterBreak="0">
    <w:nsid w:val="367618E1"/>
    <w:multiLevelType w:val="multilevel"/>
    <w:tmpl w:val="8698EAB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49504A95"/>
    <w:multiLevelType w:val="multilevel"/>
    <w:tmpl w:val="ECCAB1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360" w:hanging="2160"/>
      </w:pPr>
      <w:rPr>
        <w:rFonts w:hint="default"/>
      </w:rPr>
    </w:lvl>
  </w:abstractNum>
  <w:abstractNum w:abstractNumId="5" w15:restartNumberingAfterBreak="0">
    <w:nsid w:val="60A867C6"/>
    <w:multiLevelType w:val="hybridMultilevel"/>
    <w:tmpl w:val="CB6C86EA"/>
    <w:lvl w:ilvl="0" w:tplc="40207B0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D7A2F57"/>
    <w:multiLevelType w:val="multilevel"/>
    <w:tmpl w:val="BD6A306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2700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537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055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3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06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539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75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0760" w:hanging="2160"/>
      </w:pPr>
      <w:rPr>
        <w:rFonts w:hint="default"/>
        <w:b/>
      </w:rPr>
    </w:lvl>
  </w:abstractNum>
  <w:abstractNum w:abstractNumId="8" w15:restartNumberingAfterBreak="0">
    <w:nsid w:val="6FA32308"/>
    <w:multiLevelType w:val="multilevel"/>
    <w:tmpl w:val="322E55CC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0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2160"/>
      </w:pPr>
      <w:rPr>
        <w:rFonts w:hint="default"/>
      </w:rPr>
    </w:lvl>
  </w:abstractNum>
  <w:abstractNum w:abstractNumId="9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10"/>
  </w:num>
  <w:num w:numId="5">
    <w:abstractNumId w:val="9"/>
  </w:num>
  <w:num w:numId="6">
    <w:abstractNumId w:val="0"/>
  </w:num>
  <w:num w:numId="7">
    <w:abstractNumId w:val="7"/>
  </w:num>
  <w:num w:numId="8">
    <w:abstractNumId w:val="8"/>
  </w:num>
  <w:num w:numId="9">
    <w:abstractNumId w:val="4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564"/>
    <w:rsid w:val="00000AD4"/>
    <w:rsid w:val="00061716"/>
    <w:rsid w:val="0006437A"/>
    <w:rsid w:val="000804E5"/>
    <w:rsid w:val="000A669C"/>
    <w:rsid w:val="00101D4D"/>
    <w:rsid w:val="001121F3"/>
    <w:rsid w:val="00121BC3"/>
    <w:rsid w:val="001234A7"/>
    <w:rsid w:val="00124A9B"/>
    <w:rsid w:val="00153235"/>
    <w:rsid w:val="001C33C3"/>
    <w:rsid w:val="002179EC"/>
    <w:rsid w:val="002223D2"/>
    <w:rsid w:val="00251B61"/>
    <w:rsid w:val="00277564"/>
    <w:rsid w:val="002A2653"/>
    <w:rsid w:val="002A4A9C"/>
    <w:rsid w:val="002A4AFA"/>
    <w:rsid w:val="002A7A19"/>
    <w:rsid w:val="002C7430"/>
    <w:rsid w:val="0032367D"/>
    <w:rsid w:val="0032378E"/>
    <w:rsid w:val="00337D54"/>
    <w:rsid w:val="00340AFA"/>
    <w:rsid w:val="003558C9"/>
    <w:rsid w:val="003B7067"/>
    <w:rsid w:val="00416021"/>
    <w:rsid w:val="00432A02"/>
    <w:rsid w:val="00442E5B"/>
    <w:rsid w:val="0045045F"/>
    <w:rsid w:val="00464564"/>
    <w:rsid w:val="00471E0F"/>
    <w:rsid w:val="004A13C5"/>
    <w:rsid w:val="004A5218"/>
    <w:rsid w:val="004B040F"/>
    <w:rsid w:val="004B1E75"/>
    <w:rsid w:val="004C5745"/>
    <w:rsid w:val="004C6D19"/>
    <w:rsid w:val="004E367A"/>
    <w:rsid w:val="00512C7A"/>
    <w:rsid w:val="00533200"/>
    <w:rsid w:val="005348A8"/>
    <w:rsid w:val="0054113A"/>
    <w:rsid w:val="005647BC"/>
    <w:rsid w:val="00596156"/>
    <w:rsid w:val="005B4F20"/>
    <w:rsid w:val="00603194"/>
    <w:rsid w:val="00620279"/>
    <w:rsid w:val="00624D3F"/>
    <w:rsid w:val="00686389"/>
    <w:rsid w:val="00692CE0"/>
    <w:rsid w:val="006973DB"/>
    <w:rsid w:val="006D40B6"/>
    <w:rsid w:val="006D7ED7"/>
    <w:rsid w:val="00717C8D"/>
    <w:rsid w:val="007606DF"/>
    <w:rsid w:val="00777348"/>
    <w:rsid w:val="00784914"/>
    <w:rsid w:val="00791846"/>
    <w:rsid w:val="007B240B"/>
    <w:rsid w:val="007B46CE"/>
    <w:rsid w:val="007C090E"/>
    <w:rsid w:val="007F66D4"/>
    <w:rsid w:val="0083211D"/>
    <w:rsid w:val="008F5EE1"/>
    <w:rsid w:val="0093029F"/>
    <w:rsid w:val="00933A79"/>
    <w:rsid w:val="009A0C20"/>
    <w:rsid w:val="009A125B"/>
    <w:rsid w:val="009C5946"/>
    <w:rsid w:val="009D0F41"/>
    <w:rsid w:val="009D20BD"/>
    <w:rsid w:val="009D5BFF"/>
    <w:rsid w:val="009F32C3"/>
    <w:rsid w:val="00A30399"/>
    <w:rsid w:val="00A379F8"/>
    <w:rsid w:val="00A410D8"/>
    <w:rsid w:val="00A502AE"/>
    <w:rsid w:val="00A8018E"/>
    <w:rsid w:val="00A83F3A"/>
    <w:rsid w:val="00AD6D69"/>
    <w:rsid w:val="00AE33E4"/>
    <w:rsid w:val="00BA78E6"/>
    <w:rsid w:val="00BD3D7F"/>
    <w:rsid w:val="00BF47E8"/>
    <w:rsid w:val="00C513FD"/>
    <w:rsid w:val="00C57FB6"/>
    <w:rsid w:val="00CA3917"/>
    <w:rsid w:val="00CB1F06"/>
    <w:rsid w:val="00CC6033"/>
    <w:rsid w:val="00D11AD8"/>
    <w:rsid w:val="00D1223E"/>
    <w:rsid w:val="00D244FE"/>
    <w:rsid w:val="00D409DF"/>
    <w:rsid w:val="00D478DD"/>
    <w:rsid w:val="00D64E92"/>
    <w:rsid w:val="00D87F1F"/>
    <w:rsid w:val="00DA37EA"/>
    <w:rsid w:val="00DF7557"/>
    <w:rsid w:val="00E13A63"/>
    <w:rsid w:val="00E15C78"/>
    <w:rsid w:val="00E253C4"/>
    <w:rsid w:val="00E525FC"/>
    <w:rsid w:val="00E72272"/>
    <w:rsid w:val="00E9717E"/>
    <w:rsid w:val="00EE40FD"/>
    <w:rsid w:val="00EF1F65"/>
    <w:rsid w:val="00F15133"/>
    <w:rsid w:val="00F21D88"/>
    <w:rsid w:val="00F27132"/>
    <w:rsid w:val="00F476B2"/>
    <w:rsid w:val="00F60BC7"/>
    <w:rsid w:val="00F62548"/>
    <w:rsid w:val="00FA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C6042"/>
  <w15:chartTrackingRefBased/>
  <w15:docId w15:val="{179C5E63-AA09-4A14-88FF-8CD8BD22D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60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F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FE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FE"/>
    <w:rPr>
      <w:vertAlign w:val="superscript"/>
    </w:rPr>
  </w:style>
  <w:style w:type="paragraph" w:styleId="a6">
    <w:name w:val="List Paragraph"/>
    <w:basedOn w:val="a"/>
    <w:uiPriority w:val="34"/>
    <w:qFormat/>
    <w:rsid w:val="0083211D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A83F3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83F3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83F3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83F3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83F3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83F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83F3A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unhideWhenUsed/>
    <w:rsid w:val="00A50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ffiletext">
    <w:name w:val="wf_file_text"/>
    <w:basedOn w:val="a0"/>
    <w:rsid w:val="00A502AE"/>
  </w:style>
  <w:style w:type="character" w:styleId="af">
    <w:name w:val="Hyperlink"/>
    <w:basedOn w:val="a0"/>
    <w:uiPriority w:val="99"/>
    <w:semiHidden/>
    <w:unhideWhenUsed/>
    <w:rsid w:val="00E15C78"/>
    <w:rPr>
      <w:color w:val="0000FF"/>
      <w:u w:val="single"/>
    </w:rPr>
  </w:style>
  <w:style w:type="character" w:customStyle="1" w:styleId="uv3um">
    <w:name w:val="uv3um"/>
    <w:basedOn w:val="a0"/>
    <w:rsid w:val="00E15C78"/>
  </w:style>
  <w:style w:type="character" w:styleId="af0">
    <w:name w:val="Emphasis"/>
    <w:basedOn w:val="a0"/>
    <w:uiPriority w:val="20"/>
    <w:qFormat/>
    <w:rsid w:val="00E15C78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C60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1">
    <w:name w:val="Placeholder Text"/>
    <w:basedOn w:val="a0"/>
    <w:uiPriority w:val="99"/>
    <w:semiHidden/>
    <w:rsid w:val="00D64E92"/>
    <w:rPr>
      <w:color w:val="808080"/>
    </w:rPr>
  </w:style>
  <w:style w:type="paragraph" w:styleId="af2">
    <w:name w:val="No Spacing"/>
    <w:uiPriority w:val="1"/>
    <w:qFormat/>
    <w:rsid w:val="009F32C3"/>
    <w:pPr>
      <w:spacing w:after="0" w:line="240" w:lineRule="auto"/>
    </w:pPr>
  </w:style>
  <w:style w:type="table" w:styleId="af3">
    <w:name w:val="Table Grid"/>
    <w:basedOn w:val="a1"/>
    <w:uiPriority w:val="59"/>
    <w:rsid w:val="00432A0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BBodyText1">
    <w:name w:val="LB Body Text 1"/>
    <w:basedOn w:val="a"/>
    <w:uiPriority w:val="2"/>
    <w:rsid w:val="00432A02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LBScheduleBodytext">
    <w:name w:val="LB Schedule Body text"/>
    <w:basedOn w:val="a"/>
    <w:uiPriority w:val="99"/>
    <w:rsid w:val="00432A02"/>
    <w:p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9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590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42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49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23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11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0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6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0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99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7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25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623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7066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36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11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42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4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E38CAE-B713-416E-AD21-B614AC9F0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11</Pages>
  <Words>2824</Words>
  <Characters>16101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 Ильдар Сагитович</dc:creator>
  <cp:keywords/>
  <dc:description/>
  <cp:lastModifiedBy>Делло Ольга Викторовна</cp:lastModifiedBy>
  <cp:revision>32</cp:revision>
  <cp:lastPrinted>2026-05-20T12:23:00Z</cp:lastPrinted>
  <dcterms:created xsi:type="dcterms:W3CDTF">2025-08-29T07:25:00Z</dcterms:created>
  <dcterms:modified xsi:type="dcterms:W3CDTF">2026-10-07T18:22:00Z</dcterms:modified>
</cp:coreProperties>
</file>