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26B670" w14:textId="77777777" w:rsidR="006061E5" w:rsidRPr="006061E5" w:rsidRDefault="006061E5" w:rsidP="00606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061E5">
        <w:rPr>
          <w:rFonts w:ascii="Times New Roman" w:eastAsia="Calibri" w:hAnsi="Times New Roman" w:cs="Times New Roman"/>
          <w:b/>
          <w:sz w:val="24"/>
          <w:szCs w:val="24"/>
        </w:rPr>
        <w:t>Техническое задание</w:t>
      </w:r>
    </w:p>
    <w:p w14:paraId="54F2554F" w14:textId="624CFFF6" w:rsidR="00457C3E" w:rsidRPr="00275DB7" w:rsidRDefault="006061E5" w:rsidP="006061E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061E5">
        <w:rPr>
          <w:rFonts w:ascii="Times New Roman" w:eastAsia="Calibri" w:hAnsi="Times New Roman" w:cs="Times New Roman"/>
          <w:sz w:val="24"/>
          <w:szCs w:val="24"/>
        </w:rPr>
        <w:t xml:space="preserve">на поставку расходных материалов </w:t>
      </w:r>
      <w:r w:rsidR="00167CA2" w:rsidRPr="00167CA2">
        <w:rPr>
          <w:rFonts w:ascii="Times New Roman" w:eastAsia="Calibri" w:hAnsi="Times New Roman" w:cs="Times New Roman"/>
          <w:sz w:val="24"/>
          <w:szCs w:val="24"/>
        </w:rPr>
        <w:t xml:space="preserve">к печатающей технике </w:t>
      </w:r>
      <w:r w:rsidRPr="006061E5">
        <w:rPr>
          <w:rFonts w:ascii="Times New Roman" w:eastAsia="Calibri" w:hAnsi="Times New Roman" w:cs="Times New Roman"/>
          <w:sz w:val="24"/>
          <w:szCs w:val="24"/>
        </w:rPr>
        <w:t>для нужд УФПС Оренбургской области</w:t>
      </w:r>
    </w:p>
    <w:p w14:paraId="1E277A21" w14:textId="39DC003C" w:rsidR="00457C3E" w:rsidRPr="00275DB7" w:rsidRDefault="00457C3E" w:rsidP="005A402F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ПЕРЕЧЕНЬ ПРИНЯТЫХ СОКРАЩЕНИЙ</w:t>
      </w:r>
    </w:p>
    <w:p w14:paraId="4E5E4982" w14:textId="77777777" w:rsidR="002F2884" w:rsidRPr="00275DB7" w:rsidRDefault="002F2884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410"/>
        <w:gridCol w:w="6095"/>
      </w:tblGrid>
      <w:tr w:rsidR="00654325" w:rsidRPr="00275DB7" w14:paraId="7102E2CC" w14:textId="77777777" w:rsidTr="004C3FEF">
        <w:trPr>
          <w:trHeight w:val="423"/>
        </w:trPr>
        <w:tc>
          <w:tcPr>
            <w:tcW w:w="851" w:type="dxa"/>
            <w:vAlign w:val="center"/>
          </w:tcPr>
          <w:p w14:paraId="6736007A" w14:textId="77777777" w:rsidR="00654325" w:rsidRPr="00275DB7" w:rsidRDefault="00654325" w:rsidP="00FF0E07">
            <w:pPr>
              <w:pStyle w:val="ConsPlusNormal"/>
              <w:ind w:left="-721"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10" w:type="dxa"/>
            <w:vAlign w:val="center"/>
          </w:tcPr>
          <w:p w14:paraId="1DBD412F" w14:textId="77777777" w:rsidR="00654325" w:rsidRPr="00275DB7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6095" w:type="dxa"/>
            <w:vAlign w:val="center"/>
          </w:tcPr>
          <w:p w14:paraId="007A5B08" w14:textId="77777777" w:rsidR="00654325" w:rsidRPr="00275DB7" w:rsidRDefault="00654325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EA7126" w:rsidRPr="00275DB7" w14:paraId="292140F2" w14:textId="77777777" w:rsidTr="004C3FEF">
        <w:tc>
          <w:tcPr>
            <w:tcW w:w="851" w:type="dxa"/>
            <w:vAlign w:val="center"/>
          </w:tcPr>
          <w:p w14:paraId="1DCB94BC" w14:textId="56882518" w:rsidR="00EA7126" w:rsidRPr="00275DB7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  <w:vAlign w:val="center"/>
          </w:tcPr>
          <w:p w14:paraId="2615C232" w14:textId="3AB9D219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Общество, </w:t>
            </w:r>
            <w:r w:rsidR="003E4A24" w:rsidRPr="00275DB7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</w:p>
        </w:tc>
        <w:tc>
          <w:tcPr>
            <w:tcW w:w="6095" w:type="dxa"/>
            <w:vAlign w:val="center"/>
          </w:tcPr>
          <w:p w14:paraId="2BC7C019" w14:textId="5C65A512" w:rsidR="00EA7126" w:rsidRPr="00275DB7" w:rsidRDefault="00EA7126" w:rsidP="00F22CE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Акционерное общество «Почта России», АО «Почта России»</w:t>
            </w:r>
            <w:r w:rsidR="00F22CE0" w:rsidRPr="00F22CE0">
              <w:rPr>
                <w:rFonts w:ascii="Times New Roman" w:hAnsi="Times New Roman" w:cs="Times New Roman"/>
                <w:sz w:val="24"/>
                <w:szCs w:val="24"/>
              </w:rPr>
              <w:t xml:space="preserve"> в лице УФПС Оренбургской области</w:t>
            </w:r>
          </w:p>
        </w:tc>
      </w:tr>
      <w:tr w:rsidR="00EA7126" w:rsidRPr="00275DB7" w14:paraId="66F928D3" w14:textId="77777777" w:rsidTr="004C3FEF">
        <w:tc>
          <w:tcPr>
            <w:tcW w:w="851" w:type="dxa"/>
            <w:vAlign w:val="center"/>
          </w:tcPr>
          <w:p w14:paraId="39DE6AB5" w14:textId="19CAEBAA" w:rsidR="00EA7126" w:rsidRPr="00275DB7" w:rsidRDefault="00EA7126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  <w:vAlign w:val="center"/>
          </w:tcPr>
          <w:p w14:paraId="24B0791F" w14:textId="44314464" w:rsidR="00EA7126" w:rsidRPr="00275DB7" w:rsidRDefault="00944BC1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</w:p>
        </w:tc>
        <w:tc>
          <w:tcPr>
            <w:tcW w:w="6095" w:type="dxa"/>
          </w:tcPr>
          <w:p w14:paraId="21236C29" w14:textId="30B4DFD1" w:rsidR="00EA7126" w:rsidRPr="00275DB7" w:rsidRDefault="0096124B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капитала, за исключением юридического лица, являющегося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влиянием»,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за исключением физического лица, являющегося иностранным агентом в соответствии с Федеральным законом от 14 июля 2022 года « 255-ФЗ «О контроле за деятельностью лиц, находящихся под иностранным влиянием», которое поставляет товар в соответствии с заключенным договором.</w:t>
            </w:r>
          </w:p>
        </w:tc>
      </w:tr>
      <w:tr w:rsidR="00654325" w:rsidRPr="00275DB7" w14:paraId="0C44215C" w14:textId="77777777" w:rsidTr="004C3FEF">
        <w:tc>
          <w:tcPr>
            <w:tcW w:w="851" w:type="dxa"/>
          </w:tcPr>
          <w:p w14:paraId="16C3A25A" w14:textId="60D9E9BE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6A380779" w14:textId="0545DB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Печатающая техника</w:t>
            </w:r>
            <w:r w:rsidR="00AC3806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4C3FEF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(печатающее </w:t>
            </w:r>
            <w:r w:rsidR="00AC3806" w:rsidRPr="00275DB7">
              <w:rPr>
                <w:rFonts w:ascii="Times New Roman" w:hAnsi="Times New Roman" w:cs="Times New Roman"/>
                <w:sz w:val="24"/>
                <w:szCs w:val="24"/>
              </w:rPr>
              <w:t>устройство</w:t>
            </w:r>
            <w:r w:rsidR="004C3FEF" w:rsidRPr="00275DB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095" w:type="dxa"/>
          </w:tcPr>
          <w:p w14:paraId="02839051" w14:textId="22E901E8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Устройства с функцией вывода текстовой или графической информации на бумагу или другой твёрдый физический носитель</w:t>
            </w:r>
          </w:p>
        </w:tc>
      </w:tr>
      <w:tr w:rsidR="00654325" w:rsidRPr="00275DB7" w14:paraId="4E294C33" w14:textId="77777777" w:rsidTr="004C3FEF">
        <w:tc>
          <w:tcPr>
            <w:tcW w:w="851" w:type="dxa"/>
          </w:tcPr>
          <w:p w14:paraId="2CC0872A" w14:textId="5FFAD9A0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0E1E54" w14:textId="777777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Оригинальный расходный материал</w:t>
            </w:r>
          </w:p>
        </w:tc>
        <w:tc>
          <w:tcPr>
            <w:tcW w:w="6095" w:type="dxa"/>
          </w:tcPr>
          <w:p w14:paraId="45AE636E" w14:textId="31E09CB3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Расходный материал, изготовленный производителем</w:t>
            </w:r>
            <w:r w:rsidR="00EA25AF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печатающей техники специально для своих устройств.</w:t>
            </w:r>
          </w:p>
        </w:tc>
      </w:tr>
      <w:tr w:rsidR="00654325" w:rsidRPr="00275DB7" w14:paraId="110BC21D" w14:textId="77777777" w:rsidTr="004C3FEF">
        <w:trPr>
          <w:trHeight w:val="21"/>
        </w:trPr>
        <w:tc>
          <w:tcPr>
            <w:tcW w:w="851" w:type="dxa"/>
          </w:tcPr>
          <w:p w14:paraId="215D272E" w14:textId="357BBFBE" w:rsidR="00654325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0DB4E3B5" w14:textId="77777777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Эквивалент (Совместимый расходный материал)</w:t>
            </w:r>
          </w:p>
        </w:tc>
        <w:tc>
          <w:tcPr>
            <w:tcW w:w="6095" w:type="dxa"/>
          </w:tcPr>
          <w:p w14:paraId="6F9061FB" w14:textId="6777B616" w:rsidR="00654325" w:rsidRPr="00275DB7" w:rsidRDefault="00654325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Расходный материал, </w:t>
            </w:r>
            <w:r w:rsidR="000B0111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эквивалентный </w:t>
            </w: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Оригинальному расходному материалу, изготовленный сторонним производителем</w:t>
            </w:r>
            <w:r w:rsidR="00DE35BA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 (не являющимся производителем </w:t>
            </w:r>
            <w:r w:rsidR="00841A94"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соответствующей </w:t>
            </w:r>
            <w:r w:rsidR="00DE35BA" w:rsidRPr="00275DB7">
              <w:rPr>
                <w:rFonts w:ascii="Times New Roman" w:hAnsi="Times New Roman" w:cs="Times New Roman"/>
                <w:sz w:val="24"/>
                <w:szCs w:val="24"/>
              </w:rPr>
              <w:t>печатающей техники)</w:t>
            </w:r>
          </w:p>
        </w:tc>
      </w:tr>
      <w:tr w:rsidR="00EA7126" w:rsidRPr="00275DB7" w14:paraId="5432048A" w14:textId="77777777" w:rsidTr="004C3FEF">
        <w:trPr>
          <w:trHeight w:val="21"/>
        </w:trPr>
        <w:tc>
          <w:tcPr>
            <w:tcW w:w="851" w:type="dxa"/>
          </w:tcPr>
          <w:p w14:paraId="1EC1E90E" w14:textId="76915091" w:rsidR="00EA7126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7126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10168665" w14:textId="166CAD76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Товар</w:t>
            </w:r>
          </w:p>
        </w:tc>
        <w:tc>
          <w:tcPr>
            <w:tcW w:w="6095" w:type="dxa"/>
          </w:tcPr>
          <w:p w14:paraId="4B2E8F08" w14:textId="616ED421" w:rsidR="00EA7126" w:rsidRPr="00275DB7" w:rsidRDefault="00EA7126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Расходные материалы к печатающей технике</w:t>
            </w:r>
          </w:p>
        </w:tc>
      </w:tr>
      <w:tr w:rsidR="00223069" w:rsidRPr="00275DB7" w14:paraId="52E599BC" w14:textId="77777777" w:rsidTr="004C3FEF">
        <w:trPr>
          <w:trHeight w:val="21"/>
        </w:trPr>
        <w:tc>
          <w:tcPr>
            <w:tcW w:w="851" w:type="dxa"/>
          </w:tcPr>
          <w:p w14:paraId="2B90EB11" w14:textId="3FCCBE11" w:rsidR="00223069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223069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7196C743" w14:textId="4F090008" w:rsidR="00223069" w:rsidRPr="00275DB7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6095" w:type="dxa"/>
          </w:tcPr>
          <w:p w14:paraId="4067383F" w14:textId="275320E7" w:rsidR="00223069" w:rsidRPr="00275DB7" w:rsidRDefault="00223069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Техническое задание</w:t>
            </w:r>
          </w:p>
        </w:tc>
      </w:tr>
      <w:tr w:rsidR="002A5B87" w:rsidRPr="00275DB7" w14:paraId="7FA779F6" w14:textId="77777777" w:rsidTr="004C3FEF">
        <w:trPr>
          <w:trHeight w:val="21"/>
        </w:trPr>
        <w:tc>
          <w:tcPr>
            <w:tcW w:w="851" w:type="dxa"/>
          </w:tcPr>
          <w:p w14:paraId="47CEA36D" w14:textId="2CA46187" w:rsidR="002A5B87" w:rsidRPr="00275DB7" w:rsidRDefault="006E739F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2A5B87" w:rsidRPr="00275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5D605ECB" w14:textId="072930A7" w:rsidR="002A5B87" w:rsidRPr="00275DB7" w:rsidRDefault="002A5B87" w:rsidP="00FF0E07">
            <w:pPr>
              <w:pStyle w:val="ConsPlusNormal"/>
              <w:ind w:firstLine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75DB7">
              <w:rPr>
                <w:rFonts w:ascii="Times New Roman" w:hAnsi="Times New Roman"/>
                <w:sz w:val="24"/>
                <w:szCs w:val="24"/>
              </w:rPr>
              <w:t>Методика</w:t>
            </w:r>
          </w:p>
        </w:tc>
        <w:tc>
          <w:tcPr>
            <w:tcW w:w="6095" w:type="dxa"/>
          </w:tcPr>
          <w:p w14:paraId="5521758D" w14:textId="2058C647" w:rsidR="002A5B87" w:rsidRPr="00275DB7" w:rsidRDefault="00BB148F" w:rsidP="00FF0E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Методика тестирования Товара на соответствие требованиям Технического задания</w:t>
            </w:r>
          </w:p>
        </w:tc>
      </w:tr>
    </w:tbl>
    <w:p w14:paraId="73D8B6D7" w14:textId="77777777" w:rsidR="00EA7126" w:rsidRPr="00275DB7" w:rsidRDefault="00EA7126" w:rsidP="00FF0E07">
      <w:pPr>
        <w:pStyle w:val="ConsPlusNormal"/>
        <w:ind w:firstLine="0"/>
        <w:rPr>
          <w:rFonts w:ascii="Times New Roman" w:hAnsi="Times New Roman" w:cs="Times New Roman"/>
          <w:b/>
          <w:sz w:val="24"/>
          <w:szCs w:val="24"/>
        </w:rPr>
      </w:pPr>
    </w:p>
    <w:p w14:paraId="461FF6E6" w14:textId="217944ED" w:rsidR="008A17DC" w:rsidRPr="00275DB7" w:rsidRDefault="00457C3E" w:rsidP="00275DB7">
      <w:pPr>
        <w:pStyle w:val="ConsPlusNormal"/>
        <w:numPr>
          <w:ilvl w:val="0"/>
          <w:numId w:val="1"/>
        </w:numPr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ОБЩИЕ СВЕДЕНИЯ О ТОВАРЕ (ПЕРЕЧЕНЬ ТОВАРОВ)</w:t>
      </w:r>
    </w:p>
    <w:p w14:paraId="455D69FC" w14:textId="1D53C008" w:rsidR="006E739F" w:rsidRPr="00275DB7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Поставка</w:t>
      </w:r>
      <w:r w:rsidR="00041578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 xml:space="preserve">расходных материалов к печатающей технике для нужд </w:t>
      </w:r>
      <w:r w:rsidR="0085099A" w:rsidRPr="00275DB7">
        <w:rPr>
          <w:rFonts w:ascii="Times New Roman" w:hAnsi="Times New Roman" w:cs="Times New Roman"/>
          <w:sz w:val="24"/>
          <w:szCs w:val="24"/>
        </w:rPr>
        <w:t xml:space="preserve">УФПС </w:t>
      </w:r>
      <w:r w:rsidR="006061E5" w:rsidRPr="006061E5">
        <w:rPr>
          <w:rFonts w:ascii="Times New Roman" w:hAnsi="Times New Roman" w:cs="Times New Roman"/>
          <w:sz w:val="24"/>
          <w:szCs w:val="24"/>
        </w:rPr>
        <w:t>Оренбургской области</w:t>
      </w:r>
      <w:r w:rsidR="0085099A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357B2B2C" w14:textId="7A7DA4DE" w:rsidR="008A17DC" w:rsidRPr="00275DB7" w:rsidRDefault="008A17D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Расходные материалы к печатающей технике в соответствии со Спецификацией </w:t>
      </w:r>
      <w:r w:rsidRPr="00275DB7">
        <w:rPr>
          <w:rFonts w:ascii="Times New Roman" w:hAnsi="Times New Roman" w:cs="Times New Roman"/>
          <w:sz w:val="24"/>
          <w:szCs w:val="24"/>
        </w:rPr>
        <w:lastRenderedPageBreak/>
        <w:t>поставляемого товара (</w:t>
      </w:r>
      <w:r w:rsidR="00B53AA2" w:rsidRPr="00275DB7">
        <w:rPr>
          <w:rFonts w:ascii="Times New Roman" w:hAnsi="Times New Roman" w:cs="Times New Roman"/>
          <w:color w:val="000000" w:themeColor="text1"/>
          <w:sz w:val="24"/>
          <w:szCs w:val="24"/>
        </w:rPr>
        <w:t>п. 3.2 настоящего Т</w:t>
      </w:r>
      <w:r w:rsidR="00223069" w:rsidRPr="00275DB7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>) и Т</w:t>
      </w:r>
      <w:r w:rsidR="002A5B87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поставляются в целях обеспечения бесперебойной печати в </w:t>
      </w:r>
      <w:r w:rsidR="0085099A" w:rsidRPr="00275DB7">
        <w:rPr>
          <w:rFonts w:ascii="Times New Roman" w:hAnsi="Times New Roman" w:cs="Times New Roman"/>
          <w:sz w:val="24"/>
          <w:szCs w:val="24"/>
        </w:rPr>
        <w:t xml:space="preserve">УФПС </w:t>
      </w:r>
      <w:r w:rsidR="006061E5" w:rsidRPr="006061E5">
        <w:rPr>
          <w:rFonts w:ascii="Times New Roman" w:hAnsi="Times New Roman" w:cs="Times New Roman"/>
          <w:sz w:val="24"/>
          <w:szCs w:val="24"/>
        </w:rPr>
        <w:t>Оренбургской области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0C488DB3" w14:textId="20C5D0BB" w:rsidR="00DE35BA" w:rsidRPr="00275DB7" w:rsidRDefault="00DE35BA" w:rsidP="00FF0E0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52FDDCC6" w14:textId="77777777" w:rsidR="00457C3E" w:rsidRPr="00275DB7" w:rsidRDefault="00457C3E" w:rsidP="0001730D">
      <w:pPr>
        <w:pStyle w:val="ConsPlusNormal"/>
        <w:numPr>
          <w:ilvl w:val="0"/>
          <w:numId w:val="1"/>
        </w:numPr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ОБЩИЕ ТРЕБОВАНИЯ К ТОВАРУ</w:t>
      </w:r>
    </w:p>
    <w:p w14:paraId="700B8998" w14:textId="77777777" w:rsidR="00457C3E" w:rsidRPr="00275DB7" w:rsidRDefault="00457C3E" w:rsidP="00FF0E07">
      <w:pPr>
        <w:pStyle w:val="ConsPlusNormal"/>
        <w:ind w:firstLine="709"/>
        <w:rPr>
          <w:rFonts w:ascii="Times New Roman" w:hAnsi="Times New Roman" w:cs="Times New Roman"/>
          <w:sz w:val="24"/>
          <w:szCs w:val="24"/>
        </w:rPr>
      </w:pPr>
    </w:p>
    <w:p w14:paraId="05AA7B1E" w14:textId="161BEE74" w:rsidR="00457C3E" w:rsidRPr="00275DB7" w:rsidRDefault="00457C3E" w:rsidP="0001730D">
      <w:pPr>
        <w:pStyle w:val="ConsPlusNormal"/>
        <w:numPr>
          <w:ilvl w:val="1"/>
          <w:numId w:val="4"/>
        </w:numPr>
        <w:tabs>
          <w:tab w:val="left" w:pos="426"/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товару</w:t>
      </w:r>
    </w:p>
    <w:p w14:paraId="46F2927E" w14:textId="77777777" w:rsidR="00096C3B" w:rsidRPr="00DD78BF" w:rsidRDefault="00096C3B" w:rsidP="00096C3B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Поставляемый Товар, включая его отдельные детали, компоненты и составные части, должен:</w:t>
      </w:r>
    </w:p>
    <w:p w14:paraId="62EAD3B2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 xml:space="preserve">быть новым (не бывшим ранее в использовании, не восстановленным, не </w:t>
      </w:r>
      <w:proofErr w:type="spellStart"/>
      <w:r w:rsidRPr="00DD78BF">
        <w:rPr>
          <w:rFonts w:ascii="Times New Roman" w:hAnsi="Times New Roman" w:cs="Times New Roman"/>
          <w:sz w:val="28"/>
          <w:szCs w:val="28"/>
        </w:rPr>
        <w:t>перезаправленным</w:t>
      </w:r>
      <w:proofErr w:type="spellEnd"/>
      <w:r w:rsidRPr="00DD78BF">
        <w:rPr>
          <w:rFonts w:ascii="Times New Roman" w:hAnsi="Times New Roman" w:cs="Times New Roman"/>
          <w:sz w:val="28"/>
          <w:szCs w:val="28"/>
        </w:rPr>
        <w:t>, не прошедшим ремонт, в том числе замену составных частей, восстановление потребительских свойств);</w:t>
      </w:r>
    </w:p>
    <w:p w14:paraId="65C85164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78BF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D78BF">
        <w:rPr>
          <w:rFonts w:ascii="Times New Roman" w:hAnsi="Times New Roman" w:cs="Times New Roman"/>
          <w:sz w:val="28"/>
          <w:szCs w:val="28"/>
        </w:rPr>
        <w:t>не иметь дефектов, связанных с конструкцией, материалами или работой по их изготовлению, либо проявляющихся в результате действия ил</w:t>
      </w:r>
      <w:r>
        <w:rPr>
          <w:rFonts w:ascii="Times New Roman" w:hAnsi="Times New Roman" w:cs="Times New Roman"/>
          <w:sz w:val="28"/>
          <w:szCs w:val="28"/>
        </w:rPr>
        <w:t>и упущения производителя и/или П</w:t>
      </w:r>
      <w:r w:rsidRPr="00DD78BF">
        <w:rPr>
          <w:rFonts w:ascii="Times New Roman" w:hAnsi="Times New Roman" w:cs="Times New Roman"/>
          <w:sz w:val="28"/>
          <w:szCs w:val="28"/>
        </w:rPr>
        <w:t>оставщика;</w:t>
      </w:r>
    </w:p>
    <w:p w14:paraId="50E76196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 xml:space="preserve">не приводить к порче или преждевременному износу того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D78BF">
        <w:rPr>
          <w:rFonts w:ascii="Times New Roman" w:hAnsi="Times New Roman" w:cs="Times New Roman"/>
          <w:sz w:val="28"/>
          <w:szCs w:val="28"/>
        </w:rPr>
        <w:t>борудования, в котором он будет установлен и для которого он предназначен;</w:t>
      </w:r>
      <w:r w:rsidRPr="00DD2DF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97A5C9" w14:textId="77777777" w:rsidR="00096C3B" w:rsidRPr="00DD78BF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9D280C">
        <w:rPr>
          <w:rFonts w:ascii="Times New Roman" w:hAnsi="Times New Roman" w:cs="Times New Roman"/>
          <w:sz w:val="28"/>
          <w:szCs w:val="28"/>
        </w:rPr>
        <w:t>не являться выставочным образц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9D280C">
        <w:rPr>
          <w:rFonts w:ascii="Times New Roman" w:hAnsi="Times New Roman" w:cs="Times New Roman"/>
          <w:sz w:val="28"/>
          <w:szCs w:val="28"/>
        </w:rPr>
        <w:t>;</w:t>
      </w:r>
    </w:p>
    <w:p w14:paraId="6FBFF83E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Pr="00DD78BF">
        <w:rPr>
          <w:rFonts w:ascii="Times New Roman" w:hAnsi="Times New Roman" w:cs="Times New Roman"/>
          <w:sz w:val="28"/>
          <w:szCs w:val="28"/>
        </w:rPr>
        <w:t>быть свободным от прав третьих лиц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2A355C4" w14:textId="77777777" w:rsid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</w:t>
      </w:r>
      <w:r w:rsidRPr="00DD78BF">
        <w:rPr>
          <w:rFonts w:ascii="Times New Roman" w:hAnsi="Times New Roman" w:cs="Times New Roman"/>
          <w:sz w:val="28"/>
          <w:szCs w:val="28"/>
        </w:rPr>
        <w:t>олностью обеспечивать функциональность и диагностику, предусмотренную конструкцией печатающей техники, для которой он предназначен, а также взаимодействие с программно-аппаратными средствами управления этой печатающей техникой, предусмотренными её производителем.</w:t>
      </w:r>
    </w:p>
    <w:p w14:paraId="21C51AE4" w14:textId="57A34687" w:rsidR="002F6F60" w:rsidRPr="00275DB7" w:rsidRDefault="0001730D" w:rsidP="0001730D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Спецификация поставляемого Т</w:t>
      </w:r>
      <w:r w:rsidR="002F6F60" w:rsidRPr="00275DB7">
        <w:rPr>
          <w:rFonts w:ascii="Times New Roman" w:hAnsi="Times New Roman" w:cs="Times New Roman"/>
          <w:b/>
          <w:sz w:val="24"/>
          <w:szCs w:val="24"/>
        </w:rPr>
        <w:t>овара</w:t>
      </w:r>
    </w:p>
    <w:p w14:paraId="6C6B7C2A" w14:textId="3D81E871" w:rsidR="002F6F60" w:rsidRPr="00275DB7" w:rsidRDefault="002F6F60" w:rsidP="00FF0E07">
      <w:pPr>
        <w:pStyle w:val="ConsPlusNormal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3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851"/>
        <w:gridCol w:w="4820"/>
        <w:gridCol w:w="1727"/>
        <w:gridCol w:w="1402"/>
        <w:gridCol w:w="1265"/>
      </w:tblGrid>
      <w:tr w:rsidR="003E0F39" w:rsidRPr="00BF4122" w14:paraId="5628FE9A" w14:textId="77777777" w:rsidTr="007244A1">
        <w:trPr>
          <w:cantSplit/>
          <w:trHeight w:val="1781"/>
          <w:jc w:val="center"/>
        </w:trPr>
        <w:tc>
          <w:tcPr>
            <w:tcW w:w="851" w:type="dxa"/>
            <w:vAlign w:val="center"/>
          </w:tcPr>
          <w:p w14:paraId="544699E0" w14:textId="77777777" w:rsidR="003E0F39" w:rsidRPr="00BF4122" w:rsidRDefault="003E0F39" w:rsidP="00850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820" w:type="dxa"/>
            <w:vAlign w:val="center"/>
          </w:tcPr>
          <w:p w14:paraId="3389FD5E" w14:textId="77777777" w:rsidR="003E0F39" w:rsidRPr="00BF4122" w:rsidRDefault="003E0F39" w:rsidP="00850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727" w:type="dxa"/>
            <w:vAlign w:val="center"/>
          </w:tcPr>
          <w:p w14:paraId="7FFB179D" w14:textId="77777777" w:rsidR="003E0F39" w:rsidRPr="00BF4122" w:rsidRDefault="003E0F39" w:rsidP="0085099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Цвет и технология печати</w:t>
            </w:r>
          </w:p>
        </w:tc>
        <w:tc>
          <w:tcPr>
            <w:tcW w:w="1402" w:type="dxa"/>
            <w:vAlign w:val="center"/>
          </w:tcPr>
          <w:p w14:paraId="5EC5E9BB" w14:textId="61715C87" w:rsidR="003E0F39" w:rsidRPr="00BF4122" w:rsidRDefault="003E0F39" w:rsidP="007C2A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Параметры соответствия: ресурс Товара (страниц)</w:t>
            </w:r>
          </w:p>
          <w:p w14:paraId="69A482F9" w14:textId="77777777" w:rsidR="003E0F39" w:rsidRPr="00BF4122" w:rsidRDefault="003E0F39" w:rsidP="007C2A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менее</w:t>
            </w: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1265" w:type="dxa"/>
            <w:vAlign w:val="center"/>
          </w:tcPr>
          <w:p w14:paraId="674174B4" w14:textId="7CC35DEC" w:rsidR="003E0F39" w:rsidRPr="00BF4122" w:rsidRDefault="003E0F39" w:rsidP="007C2A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Кол-во,</w:t>
            </w:r>
          </w:p>
          <w:p w14:paraId="55270CF5" w14:textId="77777777" w:rsidR="003E0F39" w:rsidRPr="00BF4122" w:rsidRDefault="003E0F39" w:rsidP="007C2A3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F41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</w:tr>
      <w:tr w:rsidR="003E0F39" w:rsidRPr="0059049D" w14:paraId="76552C4C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0EAFB32B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20" w:type="dxa"/>
          </w:tcPr>
          <w:p w14:paraId="05792668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</w:t>
            </w:r>
            <w:r>
              <w:t xml:space="preserve">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Xpress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M2070F, M2070 FW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7" w:type="dxa"/>
          </w:tcPr>
          <w:p w14:paraId="13C31696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3E4631D0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25F1D0A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</w:tcPr>
          <w:p w14:paraId="48DF6E10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3E8E4743" w14:textId="77777777" w:rsidR="003E0F39" w:rsidRPr="00607C8E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1 800</w:t>
            </w:r>
            <w:r w:rsidRPr="00DB3428"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73509AF2" w14:textId="77777777" w:rsidR="003E0F39" w:rsidRPr="009B7AE1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2 900</w:t>
            </w:r>
          </w:p>
        </w:tc>
      </w:tr>
      <w:tr w:rsidR="003E0F39" w:rsidRPr="00607C8E" w14:paraId="173B9BF9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3C915F83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20" w:type="dxa"/>
          </w:tcPr>
          <w:p w14:paraId="300A00D4" w14:textId="44D3FE38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Samsung</w:t>
            </w:r>
            <w:proofErr w:type="spellEnd"/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Xpress</w:t>
            </w:r>
            <w:proofErr w:type="spellEnd"/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D14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M2620D</w:t>
            </w:r>
            <w:r w:rsidR="007602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M2870, M2870FD,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M2870FW</w:t>
            </w:r>
          </w:p>
        </w:tc>
        <w:tc>
          <w:tcPr>
            <w:tcW w:w="1727" w:type="dxa"/>
          </w:tcPr>
          <w:p w14:paraId="0ACE8F7F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3163C3B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5B592A3C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Чип: наличие </w:t>
            </w:r>
          </w:p>
        </w:tc>
        <w:tc>
          <w:tcPr>
            <w:tcW w:w="1402" w:type="dxa"/>
          </w:tcPr>
          <w:p w14:paraId="06B63450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1701A5D9" w14:textId="77777777" w:rsidR="003E0F39" w:rsidRPr="00607C8E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>3 000 страниц</w:t>
            </w:r>
          </w:p>
        </w:tc>
        <w:tc>
          <w:tcPr>
            <w:tcW w:w="1265" w:type="dxa"/>
          </w:tcPr>
          <w:p w14:paraId="354445EE" w14:textId="77777777" w:rsidR="003E0F39" w:rsidRPr="009C42FB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500</w:t>
            </w:r>
          </w:p>
        </w:tc>
      </w:tr>
      <w:tr w:rsidR="003E0F39" w:rsidRPr="00607C8E" w14:paraId="67550995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64DB5122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20" w:type="dxa"/>
          </w:tcPr>
          <w:p w14:paraId="4CC46F99" w14:textId="161A9914" w:rsidR="003E0F39" w:rsidRPr="00844403" w:rsidRDefault="003E0F39" w:rsidP="00D5467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4440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="00D54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</w:t>
            </w:r>
            <w:proofErr w:type="spellStart"/>
            <w:r w:rsidR="00D54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="00D54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1010, LJ 1012, LJ 1015, LJ 1018, LJ 1020, LJ 1022, LJ 3015, LJ 3020, LJ 3030, LJ 3050,</w:t>
            </w:r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LJ </w:t>
            </w:r>
            <w:r w:rsidR="00D5467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3052, LJ 3055, LJ M1005,</w:t>
            </w:r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LJ M1319</w:t>
            </w:r>
          </w:p>
        </w:tc>
        <w:tc>
          <w:tcPr>
            <w:tcW w:w="1727" w:type="dxa"/>
          </w:tcPr>
          <w:p w14:paraId="26FA302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Цвет тонера: черный.</w:t>
            </w:r>
            <w:bookmarkStart w:id="0" w:name="_GoBack"/>
            <w:bookmarkEnd w:id="0"/>
          </w:p>
          <w:p w14:paraId="67160D66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540CFBF6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Чип: наличие </w:t>
            </w:r>
          </w:p>
        </w:tc>
        <w:tc>
          <w:tcPr>
            <w:tcW w:w="1402" w:type="dxa"/>
          </w:tcPr>
          <w:p w14:paraId="112AFA84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Ресурс: не менее </w:t>
            </w:r>
          </w:p>
          <w:p w14:paraId="38D94DE1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C42F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3 000 </w:t>
            </w:r>
            <w:r w:rsidRPr="00DB3428">
              <w:rPr>
                <w:rFonts w:ascii="Times New Roman" w:hAnsi="Times New Roman"/>
                <w:sz w:val="24"/>
                <w:szCs w:val="24"/>
              </w:rPr>
              <w:t>страниц</w:t>
            </w:r>
          </w:p>
        </w:tc>
        <w:tc>
          <w:tcPr>
            <w:tcW w:w="1265" w:type="dxa"/>
          </w:tcPr>
          <w:p w14:paraId="038D85DC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40</w:t>
            </w:r>
          </w:p>
        </w:tc>
      </w:tr>
      <w:tr w:rsidR="003E0F39" w:rsidRPr="00607C8E" w14:paraId="1A78B628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445D8FF7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20" w:type="dxa"/>
          </w:tcPr>
          <w:p w14:paraId="5468D3B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9489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P2035, P2055d, P2055dn, P2035n, P2055</w:t>
            </w:r>
          </w:p>
        </w:tc>
        <w:tc>
          <w:tcPr>
            <w:tcW w:w="1727" w:type="dxa"/>
          </w:tcPr>
          <w:p w14:paraId="548EFD4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0C9778EB" w14:textId="77777777" w:rsidR="003E0F39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Технология печати: лазерная </w:t>
            </w:r>
          </w:p>
          <w:p w14:paraId="2A0686F8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5774A964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31933E3E" w14:textId="77777777" w:rsidR="003E0F39" w:rsidRPr="00607C8E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2 3</w:t>
            </w:r>
            <w:r w:rsidRPr="00DB3428">
              <w:rPr>
                <w:rFonts w:ascii="Times New Roman" w:hAnsi="Times New Roman"/>
                <w:sz w:val="24"/>
                <w:szCs w:val="24"/>
              </w:rPr>
              <w:t>00 страниц</w:t>
            </w:r>
          </w:p>
        </w:tc>
        <w:tc>
          <w:tcPr>
            <w:tcW w:w="1265" w:type="dxa"/>
          </w:tcPr>
          <w:p w14:paraId="78C78CFD" w14:textId="77777777" w:rsidR="003E0F39" w:rsidRPr="00844403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</w:t>
            </w:r>
          </w:p>
        </w:tc>
      </w:tr>
      <w:tr w:rsidR="003E0F39" w:rsidRPr="00607C8E" w14:paraId="1731D217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23F0D3E8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20" w:type="dxa"/>
          </w:tcPr>
          <w:p w14:paraId="68FE27AC" w14:textId="77777777" w:rsidR="003E0F39" w:rsidRPr="003F01D8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совместимый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</w:t>
            </w:r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LJ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mfp</w:t>
            </w:r>
            <w:proofErr w:type="spellEnd"/>
            <w:r w:rsidRPr="009C42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m125, m127fn,m127fw,m225dn</w:t>
            </w:r>
          </w:p>
          <w:p w14:paraId="7944DAC1" w14:textId="77777777" w:rsidR="003E0F39" w:rsidRPr="003F01D8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727" w:type="dxa"/>
          </w:tcPr>
          <w:p w14:paraId="6189262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658AAD84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142F95F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009A007A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2F10FB93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1 5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14:paraId="398FF32C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270A9E0" w14:textId="77777777" w:rsidR="003E0F39" w:rsidRPr="00607C8E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3E0F39" w:rsidRPr="00607C8E" w14:paraId="72CA3B27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6D557C6B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20" w:type="dxa"/>
          </w:tcPr>
          <w:p w14:paraId="0392FA54" w14:textId="77777777" w:rsidR="003E0F39" w:rsidRPr="003F01D8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 совместимый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для </w:t>
            </w:r>
            <w:r w:rsidRPr="00BC3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LJ </w:t>
            </w:r>
            <w:proofErr w:type="spellStart"/>
            <w:r w:rsidRPr="00BC3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BC3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m402dn, m402n, 402dw, </w:t>
            </w:r>
            <w:proofErr w:type="spellStart"/>
            <w:r w:rsidRPr="00BC3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mfp</w:t>
            </w:r>
            <w:proofErr w:type="spellEnd"/>
            <w:r w:rsidRPr="00BC319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m426dw, 426fdn, 426fdw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727" w:type="dxa"/>
          </w:tcPr>
          <w:p w14:paraId="389A19E5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0AE03492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564D785D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750F71E1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6C90CCBB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3 100 страниц</w:t>
            </w:r>
          </w:p>
          <w:p w14:paraId="0A0B15DA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651FFAB" w14:textId="77777777" w:rsidR="003E0F39" w:rsidRPr="00607C8E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3E0F39" w:rsidRPr="003753A4" w14:paraId="5F01DE21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534C46EB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20" w:type="dxa"/>
          </w:tcPr>
          <w:p w14:paraId="30499A09" w14:textId="77777777" w:rsidR="003E0F39" w:rsidRPr="0085750F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</w:t>
            </w:r>
            <w:r w:rsidRPr="00857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совместимый</w:t>
            </w:r>
            <w:r w:rsidRPr="008575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P1005, P1006, P1007, P1008, M1120, P1505, P1505N, M1120N, M1522N, M1522NF, P1100, P1102, P1102W, M1130, M1132, 1210, M1212nf, M1212nfw, M1217MF</w:t>
            </w:r>
          </w:p>
        </w:tc>
        <w:tc>
          <w:tcPr>
            <w:tcW w:w="1727" w:type="dxa"/>
          </w:tcPr>
          <w:p w14:paraId="12A71DF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30366122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3139103F" w14:textId="77777777" w:rsidR="003E0F39" w:rsidRPr="003753A4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02" w:type="dxa"/>
          </w:tcPr>
          <w:p w14:paraId="753111E2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7687F280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586F0BD0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1 5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14:paraId="37251962" w14:textId="77777777" w:rsidR="003E0F39" w:rsidRPr="003753A4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254B90E1" w14:textId="77777777" w:rsidR="003E0F39" w:rsidRPr="00844403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204</w:t>
            </w:r>
          </w:p>
        </w:tc>
      </w:tr>
      <w:tr w:rsidR="003E0F39" w:rsidRPr="003753A4" w14:paraId="04DAFB0F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65B38262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20" w:type="dxa"/>
          </w:tcPr>
          <w:p w14:paraId="329DE71C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M1536dnf, HP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P1566, HP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1513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P1606dn</w:t>
            </w:r>
          </w:p>
        </w:tc>
        <w:tc>
          <w:tcPr>
            <w:tcW w:w="1727" w:type="dxa"/>
          </w:tcPr>
          <w:p w14:paraId="6EB7DA29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1E39518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17FA756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7E76A876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2929B1FA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14:paraId="3F9D8815" w14:textId="77777777" w:rsidR="003E0F39" w:rsidRPr="003753A4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197A5351" w14:textId="77777777" w:rsidR="003E0F39" w:rsidRPr="003753A4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3E0F39" w:rsidRPr="00872565" w14:paraId="4A007D59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5FDE1D81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20" w:type="dxa"/>
          </w:tcPr>
          <w:p w14:paraId="671EBA66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Kyocera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P3055dn, P3060dn</w:t>
            </w:r>
          </w:p>
        </w:tc>
        <w:tc>
          <w:tcPr>
            <w:tcW w:w="1727" w:type="dxa"/>
          </w:tcPr>
          <w:p w14:paraId="20E1C169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0FC59145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2962B96B" w14:textId="77777777" w:rsidR="003E0F39" w:rsidRPr="00872565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4B6FFDEF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226D9F47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 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14:paraId="62843E62" w14:textId="77777777" w:rsidR="003E0F39" w:rsidRPr="00872565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065A1C68" w14:textId="77777777" w:rsidR="003E0F39" w:rsidRPr="00844403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3E0F39" w:rsidRPr="00872565" w14:paraId="0A3F242F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0FD5A8AF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C55D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820" w:type="dxa"/>
          </w:tcPr>
          <w:p w14:paraId="12B503E4" w14:textId="49E5D7CD" w:rsidR="003E0F39" w:rsidRPr="003D5461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Картридж</w:t>
            </w:r>
            <w:r w:rsidRPr="003D5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3F01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совместимый</w:t>
            </w:r>
            <w:r w:rsidRPr="003D5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Xerox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Phaser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3140, 3155, </w:t>
            </w:r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3160</w:t>
            </w:r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3160n</w:t>
            </w:r>
          </w:p>
        </w:tc>
        <w:tc>
          <w:tcPr>
            <w:tcW w:w="1727" w:type="dxa"/>
          </w:tcPr>
          <w:p w14:paraId="4562EBCA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7EFC736E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лазерная</w:t>
            </w:r>
          </w:p>
          <w:p w14:paraId="35E53501" w14:textId="77777777" w:rsidR="003E0F39" w:rsidRPr="00872565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352F2C86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6DCBDD41" w14:textId="77777777" w:rsidR="003E0F39" w:rsidRPr="0003625B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2 5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  <w:p w14:paraId="40F3F8E1" w14:textId="77777777" w:rsidR="003E0F39" w:rsidRPr="0003625B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65" w:type="dxa"/>
          </w:tcPr>
          <w:p w14:paraId="6A9FA9BA" w14:textId="77777777" w:rsidR="003E0F39" w:rsidRPr="0059049D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3E0F39" w:rsidRPr="00872565" w14:paraId="7060E66C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335BC9DC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20" w:type="dxa"/>
          </w:tcPr>
          <w:p w14:paraId="635BCBE5" w14:textId="56A5AFD8" w:rsidR="003E0F39" w:rsidRPr="003F01D8" w:rsidRDefault="00A2784B" w:rsidP="00A2784B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Драм-к</w:t>
            </w:r>
            <w:r w:rsidR="003E0F39" w:rsidRPr="003D5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артридж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фотобарабан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3E0F39" w:rsidRPr="003D5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совместимый </w:t>
            </w:r>
            <w:r w:rsidR="003E0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proofErr w:type="spellStart"/>
            <w:r w:rsidR="003E0F39"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Xero</w:t>
            </w:r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Phaser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3330, </w:t>
            </w:r>
            <w:proofErr w:type="spellStart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Xerox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WorkCentre</w:t>
            </w:r>
            <w:proofErr w:type="spellEnd"/>
            <w:r w:rsidR="001B5E4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3335, 3335DNI, 3345, 3345DNI</w:t>
            </w:r>
          </w:p>
        </w:tc>
        <w:tc>
          <w:tcPr>
            <w:tcW w:w="1727" w:type="dxa"/>
          </w:tcPr>
          <w:p w14:paraId="53A9FB43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3B1928D5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4F405802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Чип: наличие</w:t>
            </w:r>
          </w:p>
        </w:tc>
        <w:tc>
          <w:tcPr>
            <w:tcW w:w="1402" w:type="dxa"/>
          </w:tcPr>
          <w:p w14:paraId="727D1C64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Ресурс: не менее </w:t>
            </w:r>
          </w:p>
          <w:p w14:paraId="44B71619" w14:textId="77777777" w:rsidR="003E0F39" w:rsidRPr="00DB3428" w:rsidRDefault="003E0F39" w:rsidP="00EB23A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30 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3ED79AF8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3E0F39" w:rsidRPr="00872565" w14:paraId="159D12C8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50749E44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20" w:type="dxa"/>
          </w:tcPr>
          <w:p w14:paraId="24E8793C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D546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для </w:t>
            </w:r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HP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m452dn, m452nw, m452, MFP m377dw, MFP m377, MFP m477fdn, MFP m477fdw, MFP m477fnw, MFP m477</w:t>
            </w:r>
          </w:p>
        </w:tc>
        <w:tc>
          <w:tcPr>
            <w:tcW w:w="1727" w:type="dxa"/>
          </w:tcPr>
          <w:p w14:paraId="057FC72C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Цвет тонера: черный.</w:t>
            </w:r>
          </w:p>
          <w:p w14:paraId="12088455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6BC95DD5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2721B3FC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53028AE9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6 5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2397E79C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E0F39" w:rsidRPr="00872565" w14:paraId="6F5ABEC9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45E64498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820" w:type="dxa"/>
          </w:tcPr>
          <w:p w14:paraId="2DE24F11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для HP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2B47A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m452dn, m452nw, m452, MFP m377dw, MFP m377, MFP m477fdn, MFP m477fdw, MFP m477fnw, MFP m477</w:t>
            </w:r>
          </w:p>
        </w:tc>
        <w:tc>
          <w:tcPr>
            <w:tcW w:w="1727" w:type="dxa"/>
          </w:tcPr>
          <w:p w14:paraId="5DFFFC7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Цвет тонера: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голубой</w:t>
            </w: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40855166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55908CAC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25717B6D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0D98CF61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3A587A5B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E0F39" w:rsidRPr="00872565" w14:paraId="72C7B535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07561B09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20" w:type="dxa"/>
          </w:tcPr>
          <w:p w14:paraId="0D57DF0C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для HP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m452dn, m452nw, m452, MFP m377dw, MFP m377, MFP m477fdn, MFP m477fdw, MFP m477fnw, MFP m477</w:t>
            </w:r>
          </w:p>
        </w:tc>
        <w:tc>
          <w:tcPr>
            <w:tcW w:w="1727" w:type="dxa"/>
          </w:tcPr>
          <w:p w14:paraId="7F147A5D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Цвет тонера: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желтый</w:t>
            </w: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4FA74C0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601C8753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Чип: 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предусмотрен, но не установлен</w:t>
            </w:r>
          </w:p>
        </w:tc>
        <w:tc>
          <w:tcPr>
            <w:tcW w:w="1402" w:type="dxa"/>
          </w:tcPr>
          <w:p w14:paraId="418072BD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77BE929A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650B04E5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3E0F39" w:rsidRPr="00872565" w14:paraId="2AB7222D" w14:textId="77777777" w:rsidTr="007244A1">
        <w:tblPrEx>
          <w:jc w:val="left"/>
        </w:tblPrEx>
        <w:trPr>
          <w:trHeight w:val="240"/>
        </w:trPr>
        <w:tc>
          <w:tcPr>
            <w:tcW w:w="851" w:type="dxa"/>
          </w:tcPr>
          <w:p w14:paraId="727FA14B" w14:textId="77777777" w:rsidR="003E0F39" w:rsidRPr="004C55D1" w:rsidRDefault="003E0F39" w:rsidP="00EB23A6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820" w:type="dxa"/>
          </w:tcPr>
          <w:p w14:paraId="255BC1F1" w14:textId="77777777" w:rsidR="003E0F39" w:rsidRPr="003F01D8" w:rsidRDefault="003E0F39" w:rsidP="00EB23A6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Картридж совместимый для HP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Color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LaserJet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Pro</w:t>
            </w:r>
            <w:proofErr w:type="spellEnd"/>
            <w:r w:rsidRPr="00CE2F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m452dn, m452nw, m452, MFP m377dw, MFP m377, MFP m477fdn, MFP m477fdw, MFP m477fnw, MFP m477</w:t>
            </w:r>
          </w:p>
        </w:tc>
        <w:tc>
          <w:tcPr>
            <w:tcW w:w="1727" w:type="dxa"/>
          </w:tcPr>
          <w:p w14:paraId="4C2C1297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Цвет тонера: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красный</w:t>
            </w: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14:paraId="51D2151A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Технология печати: м</w:t>
            </w:r>
            <w:r w:rsidRPr="00204A5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онохромный, лазерная</w:t>
            </w:r>
          </w:p>
          <w:p w14:paraId="03807604" w14:textId="77777777" w:rsidR="003E0F39" w:rsidRPr="00607C8E" w:rsidRDefault="003E0F39" w:rsidP="00EB23A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07C8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Чип: наличие</w:t>
            </w:r>
          </w:p>
        </w:tc>
        <w:tc>
          <w:tcPr>
            <w:tcW w:w="1402" w:type="dxa"/>
          </w:tcPr>
          <w:p w14:paraId="723C3CAF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B3428">
              <w:rPr>
                <w:rFonts w:ascii="Times New Roman" w:hAnsi="Times New Roman"/>
                <w:sz w:val="24"/>
                <w:szCs w:val="24"/>
              </w:rPr>
              <w:t xml:space="preserve">Ресурс: не менее </w:t>
            </w:r>
          </w:p>
          <w:p w14:paraId="0BF0FF7C" w14:textId="77777777" w:rsidR="003E0F39" w:rsidRPr="00DB3428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 </w:t>
            </w:r>
            <w:r w:rsidRPr="0003625B">
              <w:rPr>
                <w:rFonts w:ascii="Times New Roman" w:hAnsi="Times New Roman"/>
                <w:sz w:val="24"/>
                <w:szCs w:val="24"/>
              </w:rPr>
              <w:t>000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страниц</w:t>
            </w:r>
          </w:p>
        </w:tc>
        <w:tc>
          <w:tcPr>
            <w:tcW w:w="1265" w:type="dxa"/>
          </w:tcPr>
          <w:p w14:paraId="3785FFE7" w14:textId="77777777" w:rsidR="003E0F39" w:rsidRDefault="003E0F39" w:rsidP="00EB23A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14:paraId="1D09E904" w14:textId="77777777" w:rsidR="00096C3B" w:rsidRDefault="00096C3B" w:rsidP="00096C3B">
      <w:pPr>
        <w:pStyle w:val="ConsPlusNormal"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4CAAAB6" w14:textId="59256BAB" w:rsidR="00457C3E" w:rsidRDefault="00457C3E" w:rsidP="0001730D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 xml:space="preserve">Основные характеристики </w:t>
      </w:r>
      <w:r w:rsidR="007755A4" w:rsidRPr="00275DB7">
        <w:rPr>
          <w:rFonts w:ascii="Times New Roman" w:hAnsi="Times New Roman" w:cs="Times New Roman"/>
          <w:b/>
          <w:sz w:val="24"/>
          <w:szCs w:val="24"/>
        </w:rPr>
        <w:t>Товара</w:t>
      </w:r>
    </w:p>
    <w:tbl>
      <w:tblPr>
        <w:tblW w:w="10065" w:type="dxa"/>
        <w:tblInd w:w="-15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5528"/>
        <w:gridCol w:w="3402"/>
      </w:tblGrid>
      <w:tr w:rsidR="006061E5" w:rsidRPr="006061E5" w14:paraId="73957550" w14:textId="77777777" w:rsidTr="006061E5">
        <w:trPr>
          <w:cantSplit/>
          <w:trHeight w:val="240"/>
          <w:tblHeader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659D2" w14:textId="77777777" w:rsidR="006061E5" w:rsidRPr="006061E5" w:rsidRDefault="006061E5" w:rsidP="006061E5">
            <w:pPr>
              <w:numPr>
                <w:ilvl w:val="0"/>
                <w:numId w:val="19"/>
              </w:numPr>
              <w:autoSpaceDE w:val="0"/>
              <w:autoSpaceDN w:val="0"/>
              <w:adjustRightInd w:val="0"/>
              <w:spacing w:before="120" w:after="12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70C22E" w14:textId="77777777" w:rsidR="006061E5" w:rsidRPr="006061E5" w:rsidRDefault="006061E5" w:rsidP="006061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AD61FFA" w14:textId="77777777" w:rsidR="006061E5" w:rsidRPr="006061E5" w:rsidRDefault="006061E5" w:rsidP="006061E5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ОКПД2</w:t>
            </w:r>
          </w:p>
        </w:tc>
      </w:tr>
      <w:tr w:rsidR="006061E5" w:rsidRPr="006061E5" w14:paraId="3F4C8C1E" w14:textId="77777777" w:rsidTr="006061E5">
        <w:trPr>
          <w:cantSplit/>
          <w:trHeight w:val="52"/>
        </w:trPr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C26071" w14:textId="77777777" w:rsidR="006061E5" w:rsidRPr="006061E5" w:rsidRDefault="006061E5" w:rsidP="006061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061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FABBED" w14:textId="77777777" w:rsidR="006061E5" w:rsidRPr="006061E5" w:rsidRDefault="006061E5" w:rsidP="006061E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Расходные материалы для оргтехники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C0823A6" w14:textId="77777777" w:rsidR="006061E5" w:rsidRPr="006061E5" w:rsidRDefault="006061E5" w:rsidP="006061E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061E5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26.20.40.120</w:t>
            </w:r>
          </w:p>
        </w:tc>
      </w:tr>
    </w:tbl>
    <w:p w14:paraId="0BA075E3" w14:textId="77777777" w:rsidR="006061E5" w:rsidRPr="00275DB7" w:rsidRDefault="006061E5" w:rsidP="006061E5">
      <w:pPr>
        <w:pStyle w:val="ConsPlusNormal"/>
        <w:tabs>
          <w:tab w:val="left" w:pos="1276"/>
        </w:tabs>
        <w:ind w:left="709"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8641502" w14:textId="54FB4A25" w:rsidR="00096C3B" w:rsidRPr="00096C3B" w:rsidRDefault="00F704E1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96C3B"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Основные характеристики Товара должны соответствовать параметрам </w:t>
      </w:r>
      <w:r w:rsidR="00B1412B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соответствия</w:t>
      </w:r>
      <w:r w:rsidR="00096C3B"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указанным в Спецификации поставляемого Товара (п. 3.2. настоящего ТЗ).</w:t>
      </w:r>
    </w:p>
    <w:p w14:paraId="0286B151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3.3.2.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предназначен.</w:t>
      </w:r>
    </w:p>
    <w:p w14:paraId="044D1DC3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3.3.3.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Каждая единица Товара по качеству, комплектности и типу тонера должна соответствовать техническим условиям изготовителя печатающей техники, для которой предназначен Товар.</w:t>
      </w:r>
    </w:p>
    <w:p w14:paraId="1D7B7133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3.3.4.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Товар должен правильно определяться печатающей техникой, для которой он предназначен, при использовании Товара в печатной технике Покупателя программно-аппаратные средства управления этой печатающей техникой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 и указаны в Спецификации поставляемого Товара согласно п. 3.2. настоящего ТЗ), должны обеспечивать полную функциональную совместимость 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</w:t>
      </w:r>
      <w:proofErr w:type="spellStart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требований заменить Товар, сообщений об ошибках, преждевременных сообщений об окончании тонера в Товаре и т.п.). Допускается поставка Товара без чипов по тем позициям, для которых это особо указано в Спецификации поставляемого Товара (п. 3.2. настоящего ТЗ). </w:t>
      </w:r>
    </w:p>
    <w:p w14:paraId="23B27435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3.3.5.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Качество Товара должно гарантировать отсутствие возможности высыпания из него тонера, в </w:t>
      </w:r>
      <w:proofErr w:type="spellStart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встряхивании. При работе Товар не должен допускать загрязнения тонером подающего тракта печатающей техники, в которой он установлен.</w:t>
      </w:r>
    </w:p>
    <w:p w14:paraId="1020D2D0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3.3.6.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Качество сборки, монтажа и внешний вид Товара должны соответствовать следующим требованиям:</w:t>
      </w:r>
    </w:p>
    <w:p w14:paraId="56441E36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корпус Товара не должен иметь повреждений, царапин, сколов и следов вскрытия и/или использования;</w:t>
      </w:r>
    </w:p>
    <w:p w14:paraId="0E47D8F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</w:t>
      </w:r>
      <w:proofErr w:type="spellStart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фотовал</w:t>
      </w:r>
      <w:proofErr w:type="spellEnd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 при повороте должен иметь ровное глянцевое покрытие без царапин, полос и следов тонера;</w:t>
      </w:r>
    </w:p>
    <w:p w14:paraId="755C627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чека с запорной лентой в Товаре (в случаях, если она предусмотрена в Оригинальном расходном материале для предназначенной печатающей техники) должна составлять единое целое с боковиной корпуса Товара и иметь одну консистенцию пластика с корпусом Товара (в </w:t>
      </w:r>
      <w:proofErr w:type="spellStart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 должна быть подклеена к корпусу);</w:t>
      </w:r>
    </w:p>
    <w:p w14:paraId="743B238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детали и сборочные единицы в Товаре должны быть закреплены прочно, без перекосов;</w:t>
      </w:r>
    </w:p>
    <w:p w14:paraId="1BD0102D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в Товаре все имеющие резьбу самонарезающие винты и детали не должны иметь повреждений, должны быть закручены с усилием, обеспечивающим надёжное крепление и не приводящим к разрушению посадочного места;</w:t>
      </w:r>
    </w:p>
    <w:p w14:paraId="18093F21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пластмассовые 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Товара;</w:t>
      </w:r>
    </w:p>
    <w:p w14:paraId="35C791FB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подвижные элементы Товара (шторки, заслонки) должны легко перемещаться без перекосов и заеданий;</w:t>
      </w:r>
    </w:p>
    <w:p w14:paraId="44381E7A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контакты электрических цепей в Товаре не должны быть деформированы, на их поверхностях не должно быть загрязнений, коррозии и дефектов покрытия.</w:t>
      </w:r>
    </w:p>
    <w:p w14:paraId="37F6156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3.3.7.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Требования к процессу, параметрам и качеству печати с использованием Товара:</w:t>
      </w:r>
    </w:p>
    <w:p w14:paraId="76A0A7AC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процесс печати с использованием Товара должен быть без стуков, скрипов и прочих посторонних шумов, нехарактерных посторонних запахов, отсутствующих при использовании Оригинальных расходных материалов;</w:t>
      </w:r>
    </w:p>
    <w:p w14:paraId="0C4D70B7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ресурс печати Товара должен соответствовать параметрам, указанным для него в Спецификации поставляемого Товара (п. 3.2. настоящего ТЗ) с учётом требований п.</w:t>
      </w:r>
      <w:r w:rsidRPr="00096C3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3 Методики (приложение № 1 к ТЗ). Нарушение этих требований будет являться основанием для признания Товара не соответствующим условиям ТЗ и подлежащим замене;</w:t>
      </w:r>
    </w:p>
    <w:p w14:paraId="11E9E072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тонер в Товаре должен соответствовать требованиям к нему, определённым производителем Оригинальных расходных материалов, должен обеспечивать аналогичное с Оригинальными расходными материалами качество печати; </w:t>
      </w:r>
    </w:p>
    <w:p w14:paraId="54541F39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 использование Товара в печатающей технике Покупателя не должно приводить к появлению загрязнений и деформаций на бумаге, на которой производится печать. На отпечатках (на лицевой и оборотной стороне) не должно быть искажений изображения и шрифтов, явных дефектов изображения, в </w:t>
      </w:r>
      <w:proofErr w:type="spellStart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т.ч</w:t>
      </w:r>
      <w:proofErr w:type="spellEnd"/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пятен, полос, точек, фона, не связанных с текстом или изображением печатаемого документа, изображение должно быть ярким, чётким, не иметь ореола, не иметь плохо пропечатанных областей. Тестовая страница, отпечатанная с использованием Товара, должна быть идентична по качеству тестовой странице, отпечатанной с использованием аналогичного Оригинального расходного материала;</w:t>
      </w:r>
    </w:p>
    <w:p w14:paraId="3A3EB52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при распечатывании тестовой страницы, содержащей 100% заливку черным цветом, не должно наблюдаться неравномерной плотности печати, полос и повторяющихся дефектов;</w:t>
      </w:r>
    </w:p>
    <w:p w14:paraId="12B99FFF" w14:textId="77777777" w:rsidR="00096C3B" w:rsidRPr="00096C3B" w:rsidRDefault="00096C3B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6C3B">
        <w:rPr>
          <w:rFonts w:ascii="Times New Roman" w:eastAsia="Times New Roman" w:hAnsi="Times New Roman" w:cs="Times New Roman"/>
          <w:sz w:val="24"/>
          <w:szCs w:val="24"/>
          <w:lang w:eastAsia="ru-RU"/>
        </w:rPr>
        <w:t>- распечатанные текст или изображение не должны смазываться при контакте с поверхностью бумаги.</w:t>
      </w:r>
    </w:p>
    <w:p w14:paraId="60E7F43D" w14:textId="118DCFA8" w:rsidR="00457C3E" w:rsidRPr="00275DB7" w:rsidRDefault="00457C3E" w:rsidP="00096C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lastRenderedPageBreak/>
        <w:t>Комплектность товара</w:t>
      </w:r>
    </w:p>
    <w:p w14:paraId="16D58D9D" w14:textId="614A4468" w:rsidR="00457C3E" w:rsidRPr="00275DB7" w:rsidRDefault="00E50C2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Каждая единица поставляемого </w:t>
      </w:r>
      <w:r w:rsidR="0028529D" w:rsidRPr="00275DB7">
        <w:rPr>
          <w:rFonts w:ascii="Times New Roman" w:hAnsi="Times New Roman" w:cs="Times New Roman"/>
          <w:sz w:val="24"/>
          <w:szCs w:val="24"/>
        </w:rPr>
        <w:t xml:space="preserve">Товара </w:t>
      </w:r>
      <w:r w:rsidRPr="00275DB7">
        <w:rPr>
          <w:rFonts w:ascii="Times New Roman" w:hAnsi="Times New Roman" w:cs="Times New Roman"/>
          <w:sz w:val="24"/>
          <w:szCs w:val="24"/>
        </w:rPr>
        <w:t>по комплектности должна соответствовать условиям, заявленным производителем.</w:t>
      </w:r>
    </w:p>
    <w:p w14:paraId="23B03DB2" w14:textId="77777777" w:rsidR="00096C3B" w:rsidRPr="00096C3B" w:rsidRDefault="00096C3B" w:rsidP="00096C3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 w:rsidRPr="00096C3B">
        <w:rPr>
          <w:rFonts w:ascii="Times New Roman" w:hAnsi="Times New Roman" w:cs="Times New Roman"/>
          <w:b/>
          <w:sz w:val="24"/>
          <w:szCs w:val="24"/>
        </w:rPr>
        <w:t>Комплектность товара</w:t>
      </w:r>
    </w:p>
    <w:p w14:paraId="3B3BABD5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Каждая единица поставляемого Товара по комплектности должна соответствовать условиям, заявленным производителем.</w:t>
      </w:r>
    </w:p>
    <w:p w14:paraId="7B3BDFDE" w14:textId="64F55DB4" w:rsidR="00096C3B" w:rsidRPr="00096C3B" w:rsidRDefault="00096C3B" w:rsidP="00096C3B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6C3B">
        <w:rPr>
          <w:rFonts w:ascii="Times New Roman" w:hAnsi="Times New Roman" w:cs="Times New Roman"/>
          <w:b/>
          <w:sz w:val="24"/>
          <w:szCs w:val="24"/>
        </w:rPr>
        <w:t>Нормативные документы, которые устанавливают требования к товару, к поставке товаров (ГОСТ, чертеж, иной нормативный документ)</w:t>
      </w:r>
    </w:p>
    <w:p w14:paraId="43085184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 xml:space="preserve">Товар должен быть изготовлен с соблюдением требований к безопасности товара в соответствии с нормативными документами: </w:t>
      </w:r>
    </w:p>
    <w:p w14:paraId="312C172F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- ГОСТ Р 56691-2015 «Безопасность потребительских товаров. Руководящие указания для поставщиков и распространителей продукции» (утвержден и введен в действие Приказом Федерального агентства по техническому регулированию и метрологии от 9 ноября 2015 г. № 1738-ст);</w:t>
      </w:r>
    </w:p>
    <w:p w14:paraId="038244F0" w14:textId="77777777" w:rsidR="00096C3B" w:rsidRPr="00096C3B" w:rsidRDefault="00096C3B" w:rsidP="00096C3B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- ГОСТ ИСО 14123-1-2000 «Безопасность оборудования. Снижение риска для здоровья от опасных веществ, выделяемых оборудованием. Часть 1. Основные положения и технические требования» (введен в действие с 1 июля 2003 г. Постановлением Государственного комитета Российской Федерации по стандартизации и метрологии от 29 апреля 2002 г. № 178-ст).</w:t>
      </w:r>
    </w:p>
    <w:p w14:paraId="128C537E" w14:textId="7FF5D284" w:rsidR="00457C3E" w:rsidRPr="00275DB7" w:rsidRDefault="00457C3E" w:rsidP="00477943">
      <w:pPr>
        <w:pStyle w:val="ConsPlusNormal"/>
        <w:numPr>
          <w:ilvl w:val="1"/>
          <w:numId w:val="4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Объем гарантий и гарантийный срок</w:t>
      </w:r>
    </w:p>
    <w:p w14:paraId="3F07538E" w14:textId="1EF2BF58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3.6.1.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Срок гарантии на Товар составляет не менее </w:t>
      </w:r>
      <w:r w:rsidR="00A00EAD" w:rsidRPr="00275DB7">
        <w:rPr>
          <w:rFonts w:ascii="Times New Roman" w:hAnsi="Times New Roman" w:cs="Times New Roman"/>
          <w:sz w:val="24"/>
          <w:szCs w:val="24"/>
        </w:rPr>
        <w:t>12 месяцев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. Начало гарантийного периода исчисляется с момента подписания Покупателем накладной </w:t>
      </w:r>
      <w:r w:rsidR="001365EF" w:rsidRPr="00275DB7">
        <w:rPr>
          <w:rFonts w:ascii="Times New Roman" w:hAnsi="Times New Roman" w:cs="Times New Roman"/>
          <w:sz w:val="24"/>
          <w:szCs w:val="24"/>
        </w:rPr>
        <w:t>формы</w:t>
      </w:r>
      <w:r w:rsidR="005A369F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FE6AB1" w:rsidRPr="00275DB7">
        <w:rPr>
          <w:rFonts w:ascii="Times New Roman" w:hAnsi="Times New Roman" w:cs="Times New Roman"/>
          <w:sz w:val="24"/>
          <w:szCs w:val="24"/>
        </w:rPr>
        <w:t>ТОРГ-12</w:t>
      </w:r>
      <w:r w:rsidR="00E71CB6">
        <w:rPr>
          <w:rFonts w:ascii="Times New Roman" w:hAnsi="Times New Roman" w:cs="Times New Roman"/>
          <w:sz w:val="24"/>
          <w:szCs w:val="24"/>
        </w:rPr>
        <w:t>/УПД</w:t>
      </w:r>
      <w:r w:rsidR="00FE6AB1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310359A2" w14:textId="307CDEB8" w:rsidR="00A00EAD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3.6.2.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Поставщик обязуется выполнять гарантийное обслуживание поставляемого Товара без дополнительных расходов со стороны </w:t>
      </w:r>
      <w:r w:rsidR="00560278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. Под гарантийным обслуживанием подразумевается замена Поставщиком поставленного Товара при обнаружении 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Покупателем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брака, без каких-либо дополнительных затрат со стороны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при этом срок замены не должен превышать </w:t>
      </w:r>
      <w:r w:rsidR="00E71CB6">
        <w:rPr>
          <w:rFonts w:ascii="Times New Roman" w:hAnsi="Times New Roman" w:cs="Times New Roman"/>
          <w:sz w:val="24"/>
          <w:szCs w:val="24"/>
        </w:rPr>
        <w:t>10</w:t>
      </w:r>
      <w:r w:rsidR="005D5DA3" w:rsidRPr="00275DB7">
        <w:rPr>
          <w:rFonts w:ascii="Times New Roman" w:hAnsi="Times New Roman" w:cs="Times New Roman"/>
          <w:sz w:val="24"/>
          <w:szCs w:val="24"/>
        </w:rPr>
        <w:t xml:space="preserve"> (</w:t>
      </w:r>
      <w:r w:rsidR="00E71CB6">
        <w:rPr>
          <w:rFonts w:ascii="Times New Roman" w:hAnsi="Times New Roman" w:cs="Times New Roman"/>
          <w:sz w:val="24"/>
          <w:szCs w:val="24"/>
        </w:rPr>
        <w:t>десяти</w:t>
      </w:r>
      <w:r w:rsidR="005D5DA3" w:rsidRPr="00275DB7">
        <w:rPr>
          <w:rFonts w:ascii="Times New Roman" w:hAnsi="Times New Roman" w:cs="Times New Roman"/>
          <w:sz w:val="24"/>
          <w:szCs w:val="24"/>
        </w:rPr>
        <w:t xml:space="preserve">) </w:t>
      </w:r>
      <w:r w:rsidR="00A00EAD" w:rsidRPr="00275DB7">
        <w:rPr>
          <w:rFonts w:ascii="Times New Roman" w:hAnsi="Times New Roman" w:cs="Times New Roman"/>
          <w:sz w:val="24"/>
          <w:szCs w:val="24"/>
        </w:rPr>
        <w:t>рабочих дней</w:t>
      </w:r>
      <w:r w:rsidR="00B677AF" w:rsidRPr="00275DB7">
        <w:rPr>
          <w:rFonts w:ascii="Times New Roman" w:hAnsi="Times New Roman" w:cs="Times New Roman"/>
          <w:sz w:val="24"/>
          <w:szCs w:val="24"/>
        </w:rPr>
        <w:t xml:space="preserve"> с момента получения уведомления от Покупателя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 о выявленном браке.</w:t>
      </w:r>
    </w:p>
    <w:p w14:paraId="5B02BD2A" w14:textId="6E38FC5E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3.6.3.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Гарантия </w:t>
      </w:r>
      <w:r w:rsidR="00560278" w:rsidRPr="00275DB7">
        <w:rPr>
          <w:rFonts w:ascii="Times New Roman" w:hAnsi="Times New Roman" w:cs="Times New Roman"/>
          <w:sz w:val="24"/>
          <w:szCs w:val="24"/>
        </w:rPr>
        <w:t xml:space="preserve">Поставщика </w:t>
      </w:r>
      <w:r w:rsidR="00FE6AB1" w:rsidRPr="00275DB7">
        <w:rPr>
          <w:rFonts w:ascii="Times New Roman" w:hAnsi="Times New Roman" w:cs="Times New Roman"/>
          <w:sz w:val="24"/>
          <w:szCs w:val="24"/>
        </w:rPr>
        <w:t>распространяется на все потери и/или повреждения, вызванные неправильной упаковкой либо маркировкой Товара.</w:t>
      </w:r>
    </w:p>
    <w:p w14:paraId="131FCC27" w14:textId="1669ACA3" w:rsidR="00FE6AB1" w:rsidRPr="00275DB7" w:rsidRDefault="00F704E1" w:rsidP="00FF0E0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3.6.4.</w:t>
      </w:r>
      <w:r w:rsidRPr="00275DB7">
        <w:rPr>
          <w:rFonts w:ascii="Times New Roman" w:hAnsi="Times New Roman" w:cs="Times New Roman"/>
          <w:sz w:val="24"/>
          <w:szCs w:val="24"/>
        </w:rPr>
        <w:tab/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Поставщик гарантирует отсутствие поломок печатающей техники по вине поставленного им Товара. При выходе из строя печатающей техники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 вине некачественного Товара Поставщик производит ремонт или замену этой печатающей техники за свой счет в течение </w:t>
      </w:r>
      <w:r w:rsidR="00E71CB6" w:rsidRPr="00E71CB6">
        <w:rPr>
          <w:rFonts w:ascii="Times New Roman" w:hAnsi="Times New Roman" w:cs="Times New Roman"/>
          <w:sz w:val="24"/>
          <w:szCs w:val="24"/>
        </w:rPr>
        <w:t>10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 (</w:t>
      </w:r>
      <w:r w:rsidR="00E71CB6">
        <w:rPr>
          <w:rFonts w:ascii="Times New Roman" w:hAnsi="Times New Roman" w:cs="Times New Roman"/>
          <w:sz w:val="24"/>
          <w:szCs w:val="24"/>
        </w:rPr>
        <w:t>десяти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) рабочих дней с момента получения соответствующей претензии от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292E7C" w:rsidRPr="00275DB7">
        <w:rPr>
          <w:rFonts w:ascii="Times New Roman" w:hAnsi="Times New Roman" w:cs="Times New Roman"/>
          <w:sz w:val="24"/>
          <w:szCs w:val="24"/>
        </w:rPr>
        <w:t>на авторизованный электронный адрес Поставщика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а также оплачивает все связанные с этим транспортные и другие сопутствующие расходы. Достаточным основанием для такой претензии будет являться официальное заключение о выходе из строя печатающей техники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по вине некачественного Товара, сделанное </w:t>
      </w:r>
      <w:r w:rsidR="00DF73CF" w:rsidRPr="00275DB7">
        <w:rPr>
          <w:rFonts w:ascii="Times New Roman" w:hAnsi="Times New Roman" w:cs="Times New Roman"/>
          <w:sz w:val="24"/>
          <w:szCs w:val="24"/>
        </w:rPr>
        <w:t>организацией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, обслуживающей печатающую технику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="00292E7C" w:rsidRPr="00275DB7">
        <w:rPr>
          <w:rFonts w:ascii="Times New Roman" w:hAnsi="Times New Roman" w:cs="Times New Roman"/>
          <w:sz w:val="24"/>
          <w:szCs w:val="24"/>
        </w:rPr>
        <w:t xml:space="preserve">, либо сторонней независимой организацией, </w:t>
      </w:r>
      <w:r w:rsidR="00841A94" w:rsidRPr="00275DB7">
        <w:rPr>
          <w:rFonts w:ascii="Times New Roman" w:hAnsi="Times New Roman" w:cs="Times New Roman"/>
          <w:sz w:val="24"/>
          <w:szCs w:val="24"/>
        </w:rPr>
        <w:t>сертифицированной на обслуживание печатающей техники данного типа и производства</w:t>
      </w:r>
      <w:r w:rsidR="00292E7C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45E7AA1E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МАРКИРОВКЕ</w:t>
      </w:r>
    </w:p>
    <w:p w14:paraId="6135F5F8" w14:textId="77777777" w:rsidR="00324577" w:rsidRPr="00275DB7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заводскую упаковку каждой единицы Товара должна быть нанесена информация, содержащая следующие данные: </w:t>
      </w:r>
    </w:p>
    <w:p w14:paraId="30DE84E9" w14:textId="1C19999C" w:rsidR="00324577" w:rsidRPr="00275DB7" w:rsidRDefault="00324577" w:rsidP="00FF0E07">
      <w:pPr>
        <w:pStyle w:val="ConsPlusNormal"/>
        <w:ind w:left="708" w:firstLine="1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</w:t>
      </w:r>
      <w:r w:rsidR="00477943" w:rsidRPr="00275DB7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товарный знак </w:t>
      </w:r>
      <w:r w:rsidR="002026A8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производителя; </w:t>
      </w:r>
    </w:p>
    <w:p w14:paraId="315DBF91" w14:textId="7125321A" w:rsidR="00324577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наименование печатающей техники, в котором может быть использован Товар; </w:t>
      </w:r>
    </w:p>
    <w:p w14:paraId="1891AAE8" w14:textId="08F86C93" w:rsidR="00324577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>наименование, тип и артикул (код) Товара</w:t>
      </w:r>
      <w:r w:rsidR="00324577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43AAA4D1" w14:textId="25DA7FC8" w:rsidR="00FE6AB1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>дата изготовления (или срок годности/использования)</w:t>
      </w:r>
      <w:r w:rsidR="00DF75E3" w:rsidRPr="00275DB7">
        <w:rPr>
          <w:rFonts w:ascii="Times New Roman" w:hAnsi="Times New Roman" w:cs="Times New Roman"/>
          <w:sz w:val="24"/>
          <w:szCs w:val="24"/>
        </w:rPr>
        <w:t xml:space="preserve">, 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если это предусмотрено производителем. </w:t>
      </w:r>
    </w:p>
    <w:p w14:paraId="3E1FC536" w14:textId="77777777" w:rsidR="00DF75E3" w:rsidRPr="00275DB7" w:rsidRDefault="00FE6AB1" w:rsidP="00FF0E07">
      <w:pPr>
        <w:pStyle w:val="ConsPlusNormal"/>
        <w:numPr>
          <w:ilvl w:val="0"/>
          <w:numId w:val="16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корпусе Товара должны присутствовать: </w:t>
      </w:r>
    </w:p>
    <w:p w14:paraId="2906B1FB" w14:textId="1C2851F6" w:rsidR="00DF75E3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FE6AB1" w:rsidRPr="00275DB7">
        <w:rPr>
          <w:rFonts w:ascii="Times New Roman" w:hAnsi="Times New Roman" w:cs="Times New Roman"/>
          <w:sz w:val="24"/>
          <w:szCs w:val="24"/>
        </w:rPr>
        <w:t xml:space="preserve">товарный знак </w:t>
      </w:r>
      <w:r w:rsidR="002026A8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FE6AB1" w:rsidRPr="00275DB7">
        <w:rPr>
          <w:rFonts w:ascii="Times New Roman" w:hAnsi="Times New Roman" w:cs="Times New Roman"/>
          <w:sz w:val="24"/>
          <w:szCs w:val="24"/>
        </w:rPr>
        <w:t>и/или наименование производителя</w:t>
      </w:r>
      <w:r w:rsidR="00DF75E3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481C085" w14:textId="27422ACA" w:rsidR="00457C3E" w:rsidRPr="00275DB7" w:rsidRDefault="00DF75E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</w:t>
      </w:r>
      <w:r w:rsidR="00477943" w:rsidRPr="00275DB7">
        <w:rPr>
          <w:rFonts w:ascii="Times New Roman" w:hAnsi="Times New Roman" w:cs="Times New Roman"/>
          <w:sz w:val="24"/>
          <w:szCs w:val="24"/>
        </w:rPr>
        <w:t> </w:t>
      </w:r>
      <w:r w:rsidR="00FE6AB1" w:rsidRPr="00275DB7">
        <w:rPr>
          <w:rFonts w:ascii="Times New Roman" w:hAnsi="Times New Roman" w:cs="Times New Roman"/>
          <w:sz w:val="24"/>
          <w:szCs w:val="24"/>
        </w:rPr>
        <w:t>артикул (код) Товара. Артикул (код) Товара, указанный на корпусе Товара, должен соответствовать артикулу (коду) на заводской упаковке Товара.</w:t>
      </w:r>
    </w:p>
    <w:p w14:paraId="118C37CB" w14:textId="42DF9CEA" w:rsidR="00477943" w:rsidRPr="00275DB7" w:rsidRDefault="005632FB" w:rsidP="00275DB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Этикетки и наклейки на корпусе Товара должны быть четкими, чистыми и хорошо </w:t>
      </w:r>
      <w:r w:rsidRPr="00275DB7">
        <w:rPr>
          <w:rFonts w:ascii="Times New Roman" w:hAnsi="Times New Roman" w:cs="Times New Roman"/>
          <w:sz w:val="24"/>
          <w:szCs w:val="24"/>
        </w:rPr>
        <w:lastRenderedPageBreak/>
        <w:t>читаемыми.</w:t>
      </w:r>
    </w:p>
    <w:p w14:paraId="00C35296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УПАКОВКЕ</w:t>
      </w:r>
    </w:p>
    <w:p w14:paraId="689BAC78" w14:textId="77777777" w:rsidR="00377BEF" w:rsidRPr="00275DB7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поставляться в заводской упаковке (коробке). Внутри коробки Товар должен быть упакован в электростатический пакет, предохраняющий Товар от воздействия пыли, влаги и света, с использованием амортизационных прокладок (вставка из папье-маше, надувная защитная упаковка, и т.п.). </w:t>
      </w:r>
    </w:p>
    <w:p w14:paraId="2A0E3C75" w14:textId="2AD28095" w:rsidR="00FE6AB1" w:rsidRPr="00275DB7" w:rsidRDefault="00FE6AB1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Упаковка Товара должна обеспечивать:</w:t>
      </w:r>
    </w:p>
    <w:p w14:paraId="7F322EDD" w14:textId="06C8BC47" w:rsidR="00FE6AB1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- </w:t>
      </w:r>
      <w:r w:rsidR="009D79E4" w:rsidRPr="00275DB7">
        <w:rPr>
          <w:rFonts w:ascii="Times New Roman" w:hAnsi="Times New Roman" w:cs="Times New Roman"/>
          <w:sz w:val="24"/>
          <w:szCs w:val="24"/>
        </w:rPr>
        <w:t xml:space="preserve">сохранность </w:t>
      </w:r>
      <w:r w:rsidR="00FE6AB1" w:rsidRPr="00275DB7">
        <w:rPr>
          <w:rFonts w:ascii="Times New Roman" w:hAnsi="Times New Roman" w:cs="Times New Roman"/>
          <w:sz w:val="24"/>
          <w:szCs w:val="24"/>
        </w:rPr>
        <w:t>Товара и его качества при выполнении погрузо-разгрузочных работ, транспортировке и хранении;</w:t>
      </w:r>
    </w:p>
    <w:p w14:paraId="433CD6BC" w14:textId="34171D69" w:rsidR="00457C3E" w:rsidRPr="00275DB7" w:rsidRDefault="00477943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- </w:t>
      </w:r>
      <w:r w:rsidR="009D79E4" w:rsidRPr="00275DB7">
        <w:rPr>
          <w:rFonts w:ascii="Times New Roman" w:hAnsi="Times New Roman" w:cs="Times New Roman"/>
          <w:sz w:val="24"/>
          <w:szCs w:val="24"/>
        </w:rPr>
        <w:t xml:space="preserve">необходимую </w:t>
      </w:r>
      <w:r w:rsidR="00FE6AB1" w:rsidRPr="00275DB7">
        <w:rPr>
          <w:rFonts w:ascii="Times New Roman" w:hAnsi="Times New Roman" w:cs="Times New Roman"/>
          <w:sz w:val="24"/>
          <w:szCs w:val="24"/>
        </w:rPr>
        <w:t>защиту от внешних факторов. Изнутри упаковка не должна содержать просыпанного тонера, влаги, пыли и инородных предметов.</w:t>
      </w:r>
    </w:p>
    <w:p w14:paraId="1006CD48" w14:textId="77777777" w:rsidR="00457C3E" w:rsidRPr="00275DB7" w:rsidRDefault="00457C3E" w:rsidP="00477943">
      <w:pPr>
        <w:pStyle w:val="ConsPlusNormal"/>
        <w:numPr>
          <w:ilvl w:val="0"/>
          <w:numId w:val="8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СРОК, МЕСТО И УСЛОВИЯ ПОСТАВКИ ТОВАРА</w:t>
      </w:r>
    </w:p>
    <w:p w14:paraId="44A7108E" w14:textId="5BDE4169" w:rsidR="00096C3B" w:rsidRPr="00096C3B" w:rsidRDefault="00096C3B" w:rsidP="00096C3B">
      <w:pPr>
        <w:pStyle w:val="ConsPlusNormal"/>
        <w:numPr>
          <w:ilvl w:val="1"/>
          <w:numId w:val="18"/>
        </w:numPr>
        <w:tabs>
          <w:tab w:val="left" w:pos="127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96C3B">
        <w:rPr>
          <w:rFonts w:ascii="Times New Roman" w:hAnsi="Times New Roman" w:cs="Times New Roman"/>
          <w:b/>
          <w:sz w:val="24"/>
          <w:szCs w:val="24"/>
        </w:rPr>
        <w:t>Срок и место поставки</w:t>
      </w:r>
    </w:p>
    <w:p w14:paraId="34E35A17" w14:textId="1AE7780E" w:rsidR="00096C3B" w:rsidRPr="00096C3B" w:rsidRDefault="00096C3B" w:rsidP="00096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6.1.1.</w:t>
      </w:r>
      <w:r w:rsidRPr="00096C3B">
        <w:rPr>
          <w:rFonts w:ascii="Times New Roman" w:hAnsi="Times New Roman" w:cs="Times New Roman"/>
          <w:sz w:val="24"/>
          <w:szCs w:val="24"/>
        </w:rPr>
        <w:tab/>
        <w:t xml:space="preserve">Поставка Товара осуществляется Поставщиком в срок не более </w:t>
      </w:r>
      <w:r w:rsidR="004B2FDE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4B2FDE">
        <w:rPr>
          <w:rFonts w:ascii="Times New Roman" w:hAnsi="Times New Roman" w:cs="Times New Roman"/>
          <w:sz w:val="24"/>
          <w:szCs w:val="24"/>
        </w:rPr>
        <w:t>двадцати одного</w:t>
      </w:r>
      <w:r>
        <w:rPr>
          <w:rFonts w:ascii="Times New Roman" w:hAnsi="Times New Roman" w:cs="Times New Roman"/>
          <w:sz w:val="24"/>
          <w:szCs w:val="24"/>
        </w:rPr>
        <w:t>)</w:t>
      </w:r>
      <w:r w:rsidR="004B2FDE">
        <w:rPr>
          <w:rFonts w:ascii="Times New Roman" w:hAnsi="Times New Roman" w:cs="Times New Roman"/>
          <w:sz w:val="24"/>
          <w:szCs w:val="24"/>
        </w:rPr>
        <w:t xml:space="preserve"> рабочего дня</w:t>
      </w:r>
      <w:r w:rsidRPr="00096C3B">
        <w:rPr>
          <w:rFonts w:ascii="Times New Roman" w:hAnsi="Times New Roman" w:cs="Times New Roman"/>
          <w:sz w:val="24"/>
          <w:szCs w:val="24"/>
        </w:rPr>
        <w:t xml:space="preserve"> с даты заключения договора. </w:t>
      </w:r>
    </w:p>
    <w:p w14:paraId="6036019A" w14:textId="394D1DD3" w:rsidR="00096C3B" w:rsidRDefault="00096C3B" w:rsidP="00096C3B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096C3B">
        <w:rPr>
          <w:rFonts w:ascii="Times New Roman" w:hAnsi="Times New Roman" w:cs="Times New Roman"/>
          <w:sz w:val="24"/>
          <w:szCs w:val="24"/>
        </w:rPr>
        <w:t>6.1.2.</w:t>
      </w:r>
      <w:r w:rsidRPr="00096C3B">
        <w:rPr>
          <w:rFonts w:ascii="Times New Roman" w:hAnsi="Times New Roman" w:cs="Times New Roman"/>
          <w:sz w:val="24"/>
          <w:szCs w:val="24"/>
        </w:rPr>
        <w:tab/>
      </w:r>
      <w:r w:rsidR="003E0F39" w:rsidRPr="003E0F39">
        <w:rPr>
          <w:rFonts w:ascii="Times New Roman" w:hAnsi="Times New Roman" w:cs="Times New Roman"/>
          <w:sz w:val="24"/>
          <w:szCs w:val="24"/>
        </w:rPr>
        <w:t>Место поставки товара: товар поставляется на склад Покупателя, расположенный по адресу: 460036, г. Оренбург, ул. Лесозащитная, 10, часы работы понедельник-четверг с 8-00 до 16-00, пятница с 8-00 до 15-00, суббота, воскресенье - выходной</w:t>
      </w:r>
    </w:p>
    <w:p w14:paraId="11651FFE" w14:textId="71853BF0" w:rsidR="00457C3E" w:rsidRPr="00275DB7" w:rsidRDefault="00457C3E" w:rsidP="00477943">
      <w:pPr>
        <w:pStyle w:val="ConsPlusNormal"/>
        <w:numPr>
          <w:ilvl w:val="5"/>
          <w:numId w:val="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Условия поставки</w:t>
      </w:r>
    </w:p>
    <w:p w14:paraId="224C5603" w14:textId="57D9D230" w:rsidR="001D3368" w:rsidRPr="00275DB7" w:rsidRDefault="001D3368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Поставщик обязан уведомить Покупателя о</w:t>
      </w:r>
      <w:r w:rsidR="00F014B8" w:rsidRPr="00275DB7">
        <w:rPr>
          <w:rFonts w:ascii="Times New Roman" w:hAnsi="Times New Roman" w:cs="Times New Roman"/>
          <w:sz w:val="24"/>
          <w:szCs w:val="24"/>
        </w:rPr>
        <w:t xml:space="preserve"> дате и времени поставки</w:t>
      </w:r>
      <w:r w:rsidRPr="00275DB7">
        <w:rPr>
          <w:rFonts w:ascii="Times New Roman" w:hAnsi="Times New Roman" w:cs="Times New Roman"/>
          <w:sz w:val="24"/>
          <w:szCs w:val="24"/>
        </w:rPr>
        <w:t xml:space="preserve"> Товара по указанной в договоре электронной почте или посредством факсимильного сообщения не позднее 5 (пяти) рабочих дней до момента его поставки.</w:t>
      </w:r>
    </w:p>
    <w:p w14:paraId="04F4DB4A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УСЛОВИЯ СДАЧИ И ПРИЕМКИ ТОВАРА</w:t>
      </w:r>
    </w:p>
    <w:p w14:paraId="0BCEF765" w14:textId="32C861CA" w:rsidR="00457C3E" w:rsidRPr="00275DB7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Порядок сдачи и приемки</w:t>
      </w:r>
    </w:p>
    <w:p w14:paraId="7383B11F" w14:textId="13910B59" w:rsidR="0084459B" w:rsidRPr="00275DB7" w:rsidRDefault="005632F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Приемка Товара осуществляется Покупателем в течение </w:t>
      </w:r>
      <w:r w:rsidR="0096124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52164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C52164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пятнадцати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92F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рабочих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получения Товара и документов, указанных в п.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7.2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3415A" w:rsidRPr="00275DB7" w:rsidDel="0043415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приёмке Товара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провести проверку качества Товара (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всей партии Товара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целиком, либо любой е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части) для подтверждения его соответствия требованиям </w:t>
      </w:r>
      <w:r w:rsidR="005430C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как самостоятельно, так и с привлечением экспертов из уполномоченных сторонних организаций. При проведении самостоятельной проверки,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решение о соответствии Товара требованиям</w:t>
      </w:r>
      <w:r w:rsidR="004C08F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основывая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сь на Методике, содержащейся в п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риложении №</w:t>
      </w:r>
      <w:r w:rsidR="00642CF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60A8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настоящему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 Если по итогам проверки Товар (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партия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целиком, либо </w:t>
      </w:r>
      <w:r w:rsidR="003D214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её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часть) признан не соответствующим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имеет право не принять Товар, признанный несоответствующим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Поставщик должен произвести его замену на Товар, соответствующий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срок, указанный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Покупателем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без каких-либо дополнительных затрат со стороны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 этом Товар, подлежащий замене, не считается поставленным. </w:t>
      </w:r>
    </w:p>
    <w:p w14:paraId="1E2EF64A" w14:textId="55121283" w:rsidR="0084459B" w:rsidRPr="00275DB7" w:rsidRDefault="0084459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проверки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правом, а не обязанностью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принять решение о несоответствии партии Товара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эксплуатации Товара, основываясь на показаниях счётчиков печатающей техники, качества отпечатков, сделанных с использованием Товара, и заключений о выходе из строя печатающей техники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Покупателя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вине некачественного Товара, сделанное компанией, обслуживающей печатающую технику </w:t>
      </w:r>
      <w:r w:rsidR="0020290E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Покупателя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AAB2A76" w14:textId="353FEEAB" w:rsidR="0084459B" w:rsidRPr="00275DB7" w:rsidRDefault="0020290E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Покупатель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провести проверку по Методике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указанной в 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риложении № </w:t>
      </w:r>
      <w:r w:rsidR="00060A8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к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21446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7F10D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любого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артикулов (кодов)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поставленного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в любое время действия договора, при этом результаты проверки распространяются на весь неиспользованный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Покупателем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 данного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артикула (кода)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Партия Товара 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е</w:t>
      </w:r>
      <w:r w:rsidR="00DE64B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="00A5543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часть,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признанная по итогам такой проверки несоответствующей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подлежит замене</w:t>
      </w:r>
      <w:r w:rsidR="00487A1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 </w:t>
      </w:r>
      <w:r w:rsidR="00487A17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обязан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произвести его замену на Товар, соответствующий требованиям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соответствии с требованиями 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 w:rsidR="0047794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67475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84459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1740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этом случае замене также подлежит и то количество Товара, которое было использовано для тестирования.</w:t>
      </w:r>
    </w:p>
    <w:p w14:paraId="0B5ABE0D" w14:textId="70B3E5B1" w:rsidR="00457C3E" w:rsidRPr="00275DB7" w:rsidRDefault="00457C3E" w:rsidP="00477943">
      <w:pPr>
        <w:pStyle w:val="ConsPlusNormal"/>
        <w:numPr>
          <w:ilvl w:val="0"/>
          <w:numId w:val="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по передаче заказчику технических и иных документов при поставке товаров</w:t>
      </w:r>
    </w:p>
    <w:p w14:paraId="42C4D14A" w14:textId="4F49F021" w:rsidR="004C12E9" w:rsidRPr="00275DB7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поставляет Товар с оформленными сопроводительными документами:</w:t>
      </w:r>
    </w:p>
    <w:p w14:paraId="139DEF09" w14:textId="12AC059F" w:rsidR="004C12E9" w:rsidRPr="00275DB7" w:rsidRDefault="004C12E9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- товарной накладной ф</w:t>
      </w:r>
      <w:r w:rsidR="000E798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ТОРГ-12</w:t>
      </w:r>
      <w:r w:rsidR="00E71CB6">
        <w:rPr>
          <w:rFonts w:ascii="Times New Roman" w:eastAsia="Times New Roman" w:hAnsi="Times New Roman" w:cs="Times New Roman"/>
          <w:sz w:val="24"/>
          <w:szCs w:val="24"/>
          <w:lang w:eastAsia="ru-RU"/>
        </w:rPr>
        <w:t>/УПД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3D16C0" w14:textId="62C8C9D5" w:rsidR="0096124B" w:rsidRPr="00275DB7" w:rsidRDefault="0096124B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-товарно-транспортные накладные (транспортные накладные либо железнодорожные накладные, если поставка осуществляется железнодорожным транспортом) (в 1-ом экземпляре);</w:t>
      </w:r>
    </w:p>
    <w:p w14:paraId="252B338F" w14:textId="407FB3C2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ТРАНСПОРТИРОВКЕ</w:t>
      </w:r>
    </w:p>
    <w:p w14:paraId="6BE4A19B" w14:textId="49B7414A" w:rsidR="00457C3E" w:rsidRPr="00275DB7" w:rsidRDefault="00140B38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Транспортировка, погрузка и выгрузка</w:t>
      </w:r>
      <w:r w:rsidR="0073515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Товара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должны обеспечивать полную 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сохранность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характеристик</w:t>
      </w:r>
      <w:r w:rsidR="009C1652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3515B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нарушать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соответствие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ребованиям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189651" w14:textId="1D70B71E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ХРАНЕНИЮ</w:t>
      </w:r>
    </w:p>
    <w:p w14:paraId="25A31983" w14:textId="2A822D94" w:rsidR="00457C3E" w:rsidRPr="00275DB7" w:rsidRDefault="00727A4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Хранение Товара должно обеспечивать сохранность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5B67D1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характеристик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не нарушать </w:t>
      </w:r>
      <w:r w:rsidR="00B20B7A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требованиям настоящего Т</w:t>
      </w:r>
      <w:r w:rsidR="00223069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D168017" w14:textId="52A8B310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ОБСЛУЖИВАНИЮ</w:t>
      </w:r>
    </w:p>
    <w:p w14:paraId="2EFF793D" w14:textId="5F1B6254" w:rsidR="00457C3E" w:rsidRPr="00275DB7" w:rsidRDefault="005B67D1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82F7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9DAE152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ЭКОЛОГИЧЕСКИЕ ТРЕБОВАНИЯ</w:t>
      </w:r>
    </w:p>
    <w:p w14:paraId="6C3AB9AD" w14:textId="38980902" w:rsidR="00457C3E" w:rsidRPr="00275DB7" w:rsidRDefault="00134CE2" w:rsidP="00FF0E0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="00082F73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установлены</w:t>
      </w: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F20AD3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ТРЕБОВАНИЯ К БЕЗОПАСНОСТИ</w:t>
      </w:r>
    </w:p>
    <w:p w14:paraId="718687D8" w14:textId="27C972E3" w:rsidR="00924E9A" w:rsidRPr="00275DB7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удовлетворять общим требованиям безопасности, указанным в </w:t>
      </w:r>
      <w:r w:rsidR="00094EF1" w:rsidRPr="00275DB7">
        <w:rPr>
          <w:rFonts w:ascii="Times New Roman" w:hAnsi="Times New Roman" w:cs="Times New Roman"/>
          <w:sz w:val="24"/>
          <w:szCs w:val="24"/>
        </w:rPr>
        <w:t>п. 3.5</w:t>
      </w:r>
      <w:r w:rsidRPr="00275DB7">
        <w:rPr>
          <w:rFonts w:ascii="Times New Roman" w:hAnsi="Times New Roman" w:cs="Times New Roman"/>
          <w:sz w:val="24"/>
          <w:szCs w:val="24"/>
        </w:rPr>
        <w:t xml:space="preserve"> настоящего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11658E3" w14:textId="77777777" w:rsidR="00924E9A" w:rsidRPr="00275DB7" w:rsidRDefault="00924E9A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не должен содержать и выделять при хранении и эксплуатации токсичных и агрессивных веществ.</w:t>
      </w:r>
    </w:p>
    <w:p w14:paraId="615CDA33" w14:textId="21DAA063" w:rsidR="00457C3E" w:rsidRPr="00275DB7" w:rsidRDefault="009B680C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должен быть безопасным для жизни, здоровья человека и окружающей среды при обычных условиях его использования, хранения и транспортировки.</w:t>
      </w:r>
    </w:p>
    <w:p w14:paraId="422BB948" w14:textId="77777777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99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ДОПОЛНИТЕЛЬНЫЕ (ИНЫЕ) ТРЕБОВАНИЯ</w:t>
      </w:r>
    </w:p>
    <w:p w14:paraId="3A34A5AB" w14:textId="3B9E590F" w:rsidR="00457C3E" w:rsidRPr="00275DB7" w:rsidRDefault="00134CE2" w:rsidP="00FF0E07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Не </w:t>
      </w:r>
      <w:r w:rsidR="00082F73" w:rsidRPr="00275DB7">
        <w:rPr>
          <w:rFonts w:ascii="Times New Roman" w:hAnsi="Times New Roman" w:cs="Times New Roman"/>
          <w:sz w:val="24"/>
          <w:szCs w:val="24"/>
        </w:rPr>
        <w:t>установлены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10C46592" w14:textId="457CF87F" w:rsidR="00457C3E" w:rsidRPr="00275DB7" w:rsidRDefault="00457C3E" w:rsidP="00477943">
      <w:pPr>
        <w:pStyle w:val="ConsPlusNormal"/>
        <w:numPr>
          <w:ilvl w:val="0"/>
          <w:numId w:val="11"/>
        </w:numPr>
        <w:spacing w:before="240" w:after="120"/>
        <w:ind w:left="0" w:firstLine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ПЕРЕЧЕНЬ ПРИЛОЖЕНИЙ</w:t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2"/>
        <w:gridCol w:w="6237"/>
        <w:gridCol w:w="1843"/>
      </w:tblGrid>
      <w:tr w:rsidR="005D5DA3" w:rsidRPr="00275DB7" w14:paraId="5FB4246D" w14:textId="77777777" w:rsidTr="005D5DA3">
        <w:tc>
          <w:tcPr>
            <w:tcW w:w="992" w:type="dxa"/>
            <w:vAlign w:val="center"/>
          </w:tcPr>
          <w:p w14:paraId="2C99DEF8" w14:textId="77777777" w:rsidR="005D5DA3" w:rsidRPr="00275DB7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Номер приложения</w:t>
            </w:r>
          </w:p>
        </w:tc>
        <w:tc>
          <w:tcPr>
            <w:tcW w:w="6237" w:type="dxa"/>
            <w:vAlign w:val="center"/>
          </w:tcPr>
          <w:p w14:paraId="260B9C4C" w14:textId="77777777" w:rsidR="005D5DA3" w:rsidRPr="00275DB7" w:rsidRDefault="005D5DA3" w:rsidP="00FF0E0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Наименование приложения</w:t>
            </w:r>
          </w:p>
        </w:tc>
        <w:tc>
          <w:tcPr>
            <w:tcW w:w="1843" w:type="dxa"/>
            <w:vAlign w:val="center"/>
          </w:tcPr>
          <w:p w14:paraId="2677DF09" w14:textId="77777777" w:rsidR="005D5DA3" w:rsidRPr="00275DB7" w:rsidRDefault="005D5DA3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Номер страницы</w:t>
            </w:r>
          </w:p>
        </w:tc>
      </w:tr>
      <w:tr w:rsidR="00642CFD" w:rsidRPr="00275DB7" w14:paraId="2966AC0A" w14:textId="77777777" w:rsidTr="005D5DA3">
        <w:tc>
          <w:tcPr>
            <w:tcW w:w="992" w:type="dxa"/>
            <w:vAlign w:val="center"/>
          </w:tcPr>
          <w:p w14:paraId="5AA1C797" w14:textId="54E4FFF1" w:rsidR="00642CFD" w:rsidRPr="00275DB7" w:rsidRDefault="00642CFD" w:rsidP="00FF0E0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7" w:type="dxa"/>
            <w:vAlign w:val="center"/>
          </w:tcPr>
          <w:p w14:paraId="0B72E4F1" w14:textId="53151A5A" w:rsidR="00642CFD" w:rsidRPr="00275DB7" w:rsidRDefault="008638D0" w:rsidP="00FF0E07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 xml:space="preserve">Методика тестирования Товара на соответствие требованиям Технического задания </w:t>
            </w:r>
          </w:p>
        </w:tc>
        <w:tc>
          <w:tcPr>
            <w:tcW w:w="1843" w:type="dxa"/>
            <w:vAlign w:val="center"/>
          </w:tcPr>
          <w:p w14:paraId="51C5B968" w14:textId="45F54E7B" w:rsidR="00642CFD" w:rsidRPr="00275DB7" w:rsidRDefault="00642CFD" w:rsidP="00EE62A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5D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96C3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712FDC23" w14:textId="1D4FA8D8" w:rsidR="006E739F" w:rsidRPr="00275DB7" w:rsidRDefault="006E739F" w:rsidP="00924E9A">
      <w:pPr>
        <w:spacing w:after="0" w:line="240" w:lineRule="auto"/>
        <w:rPr>
          <w:sz w:val="24"/>
          <w:szCs w:val="24"/>
        </w:rPr>
      </w:pPr>
    </w:p>
    <w:p w14:paraId="4F4F1A25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899177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493D4F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CABD958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21CDB7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29E4EC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15D108E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F4CBE8A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D879A" w14:textId="77777777" w:rsidR="007C2A31" w:rsidRDefault="007C2A31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A679E80" w14:textId="67D268B8" w:rsidR="00352074" w:rsidRPr="00275DB7" w:rsidRDefault="00352074" w:rsidP="00EC3BA4">
      <w:pPr>
        <w:spacing w:after="0" w:line="240" w:lineRule="auto"/>
        <w:ind w:left="637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1 к Т</w:t>
      </w:r>
      <w:r w:rsidR="00EC3BA4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</w:p>
    <w:p w14:paraId="0438692C" w14:textId="77777777" w:rsidR="00352074" w:rsidRPr="00275DB7" w:rsidRDefault="00352074" w:rsidP="0035207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55A5D168" w14:textId="77777777" w:rsidR="005D5DA3" w:rsidRPr="00275DB7" w:rsidRDefault="00352074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М</w:t>
      </w:r>
      <w:r w:rsidR="00194FAB" w:rsidRPr="00275DB7">
        <w:rPr>
          <w:rFonts w:ascii="Times New Roman" w:hAnsi="Times New Roman" w:cs="Times New Roman"/>
          <w:b/>
          <w:sz w:val="24"/>
          <w:szCs w:val="24"/>
        </w:rPr>
        <w:t>ЕТОДИКА</w:t>
      </w:r>
      <w:r w:rsidRPr="00275DB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002DDDC" w14:textId="555F59B2" w:rsidR="005D5DA3" w:rsidRPr="00275DB7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проверки Товара на соответствие требованиям</w:t>
      </w:r>
    </w:p>
    <w:p w14:paraId="5905FC1D" w14:textId="77777777" w:rsidR="005D5DA3" w:rsidRPr="00275DB7" w:rsidRDefault="005D5DA3" w:rsidP="00EE62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 xml:space="preserve"> Технического задания</w:t>
      </w:r>
    </w:p>
    <w:p w14:paraId="4600F67A" w14:textId="77777777" w:rsidR="005D5DA3" w:rsidRPr="00275DB7" w:rsidRDefault="005D5DA3" w:rsidP="00EE41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808B085" w14:textId="0A1D3472" w:rsidR="00352074" w:rsidRPr="00275DB7" w:rsidRDefault="00352074" w:rsidP="00EE41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ab/>
      </w:r>
      <w:r w:rsidRPr="00275DB7">
        <w:rPr>
          <w:rFonts w:ascii="Times New Roman" w:hAnsi="Times New Roman" w:cs="Times New Roman"/>
          <w:b/>
          <w:sz w:val="24"/>
          <w:szCs w:val="24"/>
        </w:rPr>
        <w:t>Общий порядок осуществления проверки Товара на соответствие требованиям Т</w:t>
      </w:r>
      <w:r w:rsidR="00223069" w:rsidRPr="00275DB7">
        <w:rPr>
          <w:rFonts w:ascii="Times New Roman" w:hAnsi="Times New Roman" w:cs="Times New Roman"/>
          <w:b/>
          <w:sz w:val="24"/>
          <w:szCs w:val="24"/>
        </w:rPr>
        <w:t>З</w:t>
      </w:r>
      <w:r w:rsidRPr="00275DB7">
        <w:rPr>
          <w:rFonts w:ascii="Times New Roman" w:hAnsi="Times New Roman" w:cs="Times New Roman"/>
          <w:b/>
          <w:sz w:val="24"/>
          <w:szCs w:val="24"/>
        </w:rPr>
        <w:t>:</w:t>
      </w:r>
    </w:p>
    <w:p w14:paraId="7068A618" w14:textId="03C53400" w:rsidR="00352074" w:rsidRPr="00275DB7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Проверка партии Товара одной модели производится путём визуального осмотра и последующего тестирования от 1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 (одной)</w:t>
      </w:r>
      <w:r w:rsidRPr="00275DB7">
        <w:rPr>
          <w:rFonts w:ascii="Times New Roman" w:hAnsi="Times New Roman" w:cs="Times New Roman"/>
          <w:sz w:val="24"/>
          <w:szCs w:val="24"/>
        </w:rPr>
        <w:t xml:space="preserve"> до 3 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единиц Товара (по усмотрению </w:t>
      </w:r>
      <w:r w:rsidR="0020290E" w:rsidRPr="00275DB7">
        <w:rPr>
          <w:rFonts w:ascii="Times New Roman" w:hAnsi="Times New Roman" w:cs="Times New Roman"/>
          <w:sz w:val="24"/>
          <w:szCs w:val="24"/>
        </w:rPr>
        <w:t>Покупателя</w:t>
      </w:r>
      <w:r w:rsidRPr="00275DB7">
        <w:rPr>
          <w:rFonts w:ascii="Times New Roman" w:hAnsi="Times New Roman" w:cs="Times New Roman"/>
          <w:sz w:val="24"/>
          <w:szCs w:val="24"/>
        </w:rPr>
        <w:t>), произвольно выбранных из этой партии.</w:t>
      </w:r>
      <w:r w:rsidR="00604762" w:rsidRPr="00275DB7">
        <w:rPr>
          <w:rFonts w:ascii="Times New Roman" w:hAnsi="Times New Roman" w:cs="Times New Roman"/>
          <w:sz w:val="24"/>
          <w:szCs w:val="24"/>
        </w:rPr>
        <w:t xml:space="preserve"> При проверке производится </w:t>
      </w:r>
      <w:proofErr w:type="spellStart"/>
      <w:r w:rsidR="00604762" w:rsidRPr="00275DB7">
        <w:rPr>
          <w:rFonts w:ascii="Times New Roman" w:hAnsi="Times New Roman" w:cs="Times New Roman"/>
          <w:sz w:val="24"/>
          <w:szCs w:val="24"/>
        </w:rPr>
        <w:t>видеофиксация</w:t>
      </w:r>
      <w:proofErr w:type="spellEnd"/>
      <w:r w:rsidR="00604762" w:rsidRPr="00275DB7">
        <w:rPr>
          <w:rFonts w:ascii="Times New Roman" w:hAnsi="Times New Roman" w:cs="Times New Roman"/>
          <w:sz w:val="24"/>
          <w:szCs w:val="24"/>
        </w:rPr>
        <w:t xml:space="preserve"> всех этапов осмотра и тестирования, при этом при тестировани</w:t>
      </w:r>
      <w:r w:rsidR="00EE414F" w:rsidRPr="00275DB7">
        <w:rPr>
          <w:rFonts w:ascii="Times New Roman" w:hAnsi="Times New Roman" w:cs="Times New Roman"/>
          <w:sz w:val="24"/>
          <w:szCs w:val="24"/>
        </w:rPr>
        <w:t>и</w:t>
      </w:r>
      <w:r w:rsidR="00604762" w:rsidRPr="00275DB7">
        <w:rPr>
          <w:rFonts w:ascii="Times New Roman" w:hAnsi="Times New Roman" w:cs="Times New Roman"/>
          <w:sz w:val="24"/>
          <w:szCs w:val="24"/>
        </w:rPr>
        <w:t xml:space="preserve"> ресурса Товара допускается перерыв в </w:t>
      </w:r>
      <w:proofErr w:type="spellStart"/>
      <w:r w:rsidR="00604762" w:rsidRPr="00275DB7">
        <w:rPr>
          <w:rFonts w:ascii="Times New Roman" w:hAnsi="Times New Roman" w:cs="Times New Roman"/>
          <w:sz w:val="24"/>
          <w:szCs w:val="24"/>
        </w:rPr>
        <w:t>видеофиксации</w:t>
      </w:r>
      <w:proofErr w:type="spellEnd"/>
      <w:r w:rsidR="00604762" w:rsidRPr="00275DB7">
        <w:rPr>
          <w:rFonts w:ascii="Times New Roman" w:hAnsi="Times New Roman" w:cs="Times New Roman"/>
          <w:sz w:val="24"/>
          <w:szCs w:val="24"/>
        </w:rPr>
        <w:t xml:space="preserve"> после распечатки первых страниц и до появления признаков выработки ресурса Товара или до снижения качества печати до неприемлемого уровня.</w:t>
      </w:r>
    </w:p>
    <w:p w14:paraId="79B8E75E" w14:textId="10EA3C53" w:rsidR="00352074" w:rsidRPr="00275DB7" w:rsidRDefault="00352074" w:rsidP="00554BB4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 визуальном осмотре выбранных единиц Товара проверяется соответствие Товара следующим требованиям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Pr="00275DB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90FCB5" w14:textId="47D26325" w:rsidR="00352074" w:rsidRPr="00275DB7" w:rsidRDefault="00B94534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</w:t>
      </w:r>
      <w:r w:rsidR="006A5A78" w:rsidRPr="00275DB7">
        <w:rPr>
          <w:rFonts w:ascii="Times New Roman" w:hAnsi="Times New Roman" w:cs="Times New Roman"/>
          <w:sz w:val="24"/>
          <w:szCs w:val="24"/>
        </w:rPr>
        <w:t xml:space="preserve">овар </w:t>
      </w:r>
      <w:r w:rsidR="00352074" w:rsidRPr="00275DB7">
        <w:rPr>
          <w:rFonts w:ascii="Times New Roman" w:hAnsi="Times New Roman" w:cs="Times New Roman"/>
          <w:sz w:val="24"/>
          <w:szCs w:val="24"/>
        </w:rPr>
        <w:t>должен быть поставлен в заводской упаковке (коробке);</w:t>
      </w:r>
    </w:p>
    <w:p w14:paraId="663B7375" w14:textId="2DC35A4F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заводскую упаковку каждой единицы Товара должна быть нанесена информация, содержащая следующие данные: товарный знак </w:t>
      </w:r>
      <w:r w:rsidR="00405913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производителя; наименование печатающей техники, в котором может быть использован Товар; наименование, тип и артикул (код) Товара; дата изготовления (или срок годности/использования) (если это предусмотрено производителем) </w:t>
      </w:r>
      <w:r w:rsidR="00554BB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п. 4.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1C94931" w14:textId="128D6CB4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упаковка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не должна иметь повреждений и деформаций </w:t>
      </w:r>
      <w:r w:rsidR="00EE414F" w:rsidRPr="00275DB7">
        <w:rPr>
          <w:rFonts w:ascii="Times New Roman" w:hAnsi="Times New Roman" w:cs="Times New Roman"/>
          <w:sz w:val="24"/>
          <w:szCs w:val="24"/>
        </w:rPr>
        <w:br/>
      </w:r>
      <w:r w:rsidR="00554BB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п. 5. Т</w:t>
      </w:r>
      <w:r w:rsidR="00223069" w:rsidRPr="00275DB7">
        <w:rPr>
          <w:rFonts w:ascii="Times New Roman" w:hAnsi="Times New Roman" w:cs="Times New Roman"/>
          <w:sz w:val="24"/>
          <w:szCs w:val="24"/>
        </w:rPr>
        <w:t>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2098FAD" w14:textId="2AC9A190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внутри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коробки Товар должен быть упакован в электростатический пакет, предохраняющий Товар от воздействия влаги и света, с использованием амортизационных прокладок (вставка из папье-маше, надувная защитная упаковка, и т.п.)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3D9C67F" w14:textId="590C7035" w:rsidR="00352074" w:rsidRPr="00275DB7" w:rsidRDefault="006A5A78" w:rsidP="00554BB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упаковка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обеспечивает сохранность Товара и его качества при выполнении погрузо-разгрузочных работ, транспортировке и хранении, необходимую защиту от внешних факторов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4A0F0A6" w14:textId="78FDAF47" w:rsidR="00352074" w:rsidRPr="00275DB7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при </w:t>
      </w:r>
      <w:r w:rsidR="00352074" w:rsidRPr="00275DB7">
        <w:rPr>
          <w:rFonts w:ascii="Times New Roman" w:hAnsi="Times New Roman" w:cs="Times New Roman"/>
          <w:sz w:val="24"/>
          <w:szCs w:val="24"/>
        </w:rPr>
        <w:t>вскрытии электростатического пакета на Товаре не должно быть следов воздействия влаги и пыли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BD3850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D3CC32F" w14:textId="03B077A4" w:rsidR="00352074" w:rsidRPr="00275DB7" w:rsidRDefault="006A5A78" w:rsidP="00BD3850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изнутри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упаковка не должна содержать просыпанного тонера, пыли и инородных предметов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0F18A25E" w14:textId="4A8E7B44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корпусе Товара должны присутствовать: товарный знак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(при наличии)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и/или наименование производителя, артикул (код) Товара. Артикул (код) Товара, указанный на корпусе Товара, должен соответствовать артикулу (коду) на заводской упаковке Товара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F199DC8" w14:textId="36D57461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>Товаре, включая его отдельные детали, компоненты и составные части, должны от</w:t>
      </w:r>
      <w:r w:rsidR="002A5B87" w:rsidRPr="00275DB7">
        <w:rPr>
          <w:rFonts w:ascii="Times New Roman" w:hAnsi="Times New Roman" w:cs="Times New Roman"/>
          <w:sz w:val="24"/>
          <w:szCs w:val="24"/>
        </w:rPr>
        <w:t>сутствовать следы использования</w:t>
      </w:r>
      <w:r w:rsidR="00EE414F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CA48D9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3.1.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4C6CCE2" w14:textId="109ECAC4" w:rsidR="00352074" w:rsidRPr="00275DB7" w:rsidRDefault="0099788E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корпус Товара не должен иметь повреждений, царапин, сколов и следов вскрытия и/или использования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6A5A78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521FDE8" w14:textId="3D83ECD3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75DB7">
        <w:rPr>
          <w:rFonts w:ascii="Times New Roman" w:hAnsi="Times New Roman" w:cs="Times New Roman"/>
          <w:sz w:val="24"/>
          <w:szCs w:val="24"/>
        </w:rPr>
        <w:t>фотовал</w:t>
      </w:r>
      <w:proofErr w:type="spellEnd"/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при повороте должен иметь ровное глянцевое покрытие без царапин, полос и следов тонера </w:t>
      </w:r>
      <w:r w:rsidR="009616D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416A58B" w14:textId="71B9322F" w:rsidR="00352074" w:rsidRPr="00275DB7" w:rsidRDefault="006A5A78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чека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с запорной лентой в Товаре (в случаях, если она предусмотрена в Оригинальном расходном материале для печатающей техники, для которой предназначен Товар) должна </w:t>
      </w:r>
      <w:r w:rsidR="00352074" w:rsidRPr="00275DB7">
        <w:rPr>
          <w:rFonts w:ascii="Times New Roman" w:hAnsi="Times New Roman" w:cs="Times New Roman"/>
          <w:sz w:val="24"/>
          <w:szCs w:val="24"/>
        </w:rPr>
        <w:lastRenderedPageBreak/>
        <w:t xml:space="preserve">составлять единое целое с боковиной корпуса Товара и иметь одну консистенцию пластика с корпусом Товара (в </w:t>
      </w:r>
      <w:proofErr w:type="spellStart"/>
      <w:r w:rsidR="00352074" w:rsidRPr="00275DB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52074" w:rsidRPr="00275DB7">
        <w:rPr>
          <w:rFonts w:ascii="Times New Roman" w:hAnsi="Times New Roman" w:cs="Times New Roman"/>
          <w:sz w:val="24"/>
          <w:szCs w:val="24"/>
        </w:rPr>
        <w:t xml:space="preserve">. не должна быть подклеена к корпусу) (п.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);</w:t>
      </w:r>
    </w:p>
    <w:p w14:paraId="63D98D80" w14:textId="694D3588" w:rsidR="00352074" w:rsidRPr="00275DB7" w:rsidRDefault="009616D4" w:rsidP="00CA48D9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детали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и сборочные единицы в Товаре должны быть закреплены прочно, без перекосов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C1656B2" w14:textId="7B86F6D6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с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амонарезающие винты и детали, имеющие резьбу, не должны иметь повреждений, должны быть закручены без разрушения посадочного места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8D7F806" w14:textId="4DA57E1F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пластмассовые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элементы и металлические детали Товара не должны иметь трещин, вздутий, царапин, вмятин и других дефектов, способных препятствовать нормальной работе Товара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3052C43D" w14:textId="2FF10B7B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подвижные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элементы Товара (шторки, заслонки) должны легко перемещаться без перекосов и заеданий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);</w:t>
      </w:r>
    </w:p>
    <w:p w14:paraId="723F2BA1" w14:textId="06684F56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контакты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электрических цепей в Товаре не должны быть деформированы, на их поверхностях не должно быть загрязнений, коррозии и дефектов покрытия </w:t>
      </w:r>
      <w:r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3.3.6.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7C79A6A9" w14:textId="55654E89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качество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Товара должно обеспечивать не высыпание из него тонера, в </w:t>
      </w:r>
      <w:proofErr w:type="spellStart"/>
      <w:r w:rsidR="00352074" w:rsidRPr="00275DB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52074" w:rsidRPr="00275DB7">
        <w:rPr>
          <w:rFonts w:ascii="Times New Roman" w:hAnsi="Times New Roman" w:cs="Times New Roman"/>
          <w:sz w:val="24"/>
          <w:szCs w:val="24"/>
        </w:rPr>
        <w:t xml:space="preserve">. при встряхивании 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3.3.5.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61FBA63E" w14:textId="6A144657" w:rsidR="00352074" w:rsidRPr="00275DB7" w:rsidRDefault="009616D4" w:rsidP="009616D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электронный </w:t>
      </w:r>
      <w:r w:rsidR="00352074" w:rsidRPr="00275DB7">
        <w:rPr>
          <w:rFonts w:ascii="Times New Roman" w:hAnsi="Times New Roman" w:cs="Times New Roman"/>
          <w:sz w:val="24"/>
          <w:szCs w:val="24"/>
        </w:rPr>
        <w:t>чип в Товаре (если он предусмотрен конструкцией печатающей техники, для которой предназначен Товар) должны быть надёжно зафиксирован на корпусе Товара</w:t>
      </w:r>
      <w:r w:rsidR="004101D4" w:rsidRPr="00275DB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0E257450" w14:textId="50CC2838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Если в ходе визуального осмотра обнаружено единичное несоответствие выбранных единиц Товара вышеуказанным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, то производится новая выборка от 1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(одной)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до 3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>единиц Товара</w:t>
      </w:r>
      <w:r w:rsidR="004101D4" w:rsidRPr="00275DB7">
        <w:rPr>
          <w:rFonts w:ascii="Times New Roman" w:hAnsi="Times New Roman" w:cs="Times New Roman"/>
          <w:sz w:val="24"/>
          <w:szCs w:val="24"/>
        </w:rPr>
        <w:t>,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визуальный осмотр повторяется. В случае обнаружения 3 </w:t>
      </w:r>
      <w:r w:rsidR="001D1E03" w:rsidRPr="00275DB7">
        <w:rPr>
          <w:rFonts w:ascii="Times New Roman" w:hAnsi="Times New Roman" w:cs="Times New Roman"/>
          <w:sz w:val="24"/>
          <w:szCs w:val="24"/>
        </w:rPr>
        <w:t xml:space="preserve">(трёх) </w:t>
      </w:r>
      <w:r w:rsidRPr="00275DB7">
        <w:rPr>
          <w:rFonts w:ascii="Times New Roman" w:hAnsi="Times New Roman" w:cs="Times New Roman"/>
          <w:sz w:val="24"/>
          <w:szCs w:val="24"/>
        </w:rPr>
        <w:t xml:space="preserve">единиц Товара, не соответствующих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, последующее тестирование данной модели Товара не производится, а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вся </w:t>
      </w:r>
      <w:r w:rsidRPr="00275DB7">
        <w:rPr>
          <w:rFonts w:ascii="Times New Roman" w:hAnsi="Times New Roman" w:cs="Times New Roman"/>
          <w:sz w:val="24"/>
          <w:szCs w:val="24"/>
        </w:rPr>
        <w:t>партия Товара</w:t>
      </w:r>
      <w:r w:rsidR="0048588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99788E" w:rsidRPr="00275DB7">
        <w:rPr>
          <w:rFonts w:ascii="Times New Roman" w:hAnsi="Times New Roman" w:cs="Times New Roman"/>
          <w:sz w:val="24"/>
          <w:szCs w:val="24"/>
        </w:rPr>
        <w:t xml:space="preserve">этой модели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признаётся не соответствующей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подлежит замене.</w:t>
      </w:r>
      <w:r w:rsidR="006875FD" w:rsidRPr="00275D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EBE818" w14:textId="314CC8E9" w:rsidR="00352074" w:rsidRPr="00275DB7" w:rsidRDefault="001D1E03" w:rsidP="001D1E03">
      <w:pPr>
        <w:pStyle w:val="a9"/>
        <w:numPr>
          <w:ilvl w:val="0"/>
          <w:numId w:val="13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После визуального осмотра производится тестирование Товара на соответствие следующим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:</w:t>
      </w:r>
    </w:p>
    <w:p w14:paraId="6E33C20C" w14:textId="36C8BF37" w:rsidR="00352074" w:rsidRPr="00275DB7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Товар должен иметь конструкцию и установочные размеры, позволяющие устанавливать и использовать его в модели печатающей техники, для которой он предназначен</w:t>
      </w:r>
      <w:r w:rsidR="006F3159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B94534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6F3159" w:rsidRPr="00275DB7">
        <w:rPr>
          <w:rFonts w:ascii="Times New Roman" w:hAnsi="Times New Roman" w:cs="Times New Roman"/>
          <w:sz w:val="24"/>
          <w:szCs w:val="24"/>
        </w:rPr>
        <w:t>п. 3.3.</w:t>
      </w:r>
      <w:r w:rsidR="00BF778A" w:rsidRPr="00275DB7">
        <w:rPr>
          <w:rFonts w:ascii="Times New Roman" w:hAnsi="Times New Roman" w:cs="Times New Roman"/>
          <w:sz w:val="24"/>
          <w:szCs w:val="24"/>
        </w:rPr>
        <w:t>2</w:t>
      </w:r>
      <w:r w:rsidR="006F3159" w:rsidRPr="00275DB7">
        <w:rPr>
          <w:rFonts w:ascii="Times New Roman" w:hAnsi="Times New Roman" w:cs="Times New Roman"/>
          <w:sz w:val="24"/>
          <w:szCs w:val="24"/>
        </w:rPr>
        <w:t xml:space="preserve">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6F3159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2A844B0" w14:textId="3FA29AFE" w:rsidR="00352074" w:rsidRPr="00275DB7" w:rsidRDefault="00352074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Товар должен правильно определяться печатающей техникой, для которой он предназначен, при использовании Товара в печатной технике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программно-аппаратные средства управления </w:t>
      </w:r>
      <w:r w:rsidR="003B7E93" w:rsidRPr="00275DB7">
        <w:rPr>
          <w:rFonts w:ascii="Times New Roman" w:hAnsi="Times New Roman" w:cs="Times New Roman"/>
          <w:sz w:val="24"/>
          <w:szCs w:val="24"/>
        </w:rPr>
        <w:t>ею</w:t>
      </w:r>
      <w:r w:rsidRPr="00275DB7">
        <w:rPr>
          <w:rFonts w:ascii="Times New Roman" w:hAnsi="Times New Roman" w:cs="Times New Roman"/>
          <w:sz w:val="24"/>
          <w:szCs w:val="24"/>
        </w:rPr>
        <w:t xml:space="preserve"> должны корректно отображать информацию о состоянии Товара (если предусмотрено функционалом печатающего устройства): процент оставшегося тонера, состояние близкого окончания тонера, количество напечатанных страниц. Электронные чипы в Товаре (если такие предусмотрены конструкцией печатающей техники, для которой предназначен Товар) должны обеспечивать полную функциональную совместимость с этой печатающей техникой, должны быть надёжно зафиксированы на корпусе Товара. После установки Товара не должно выдаваться сообщений о проблемах с Товаром (в </w:t>
      </w:r>
      <w:proofErr w:type="spellStart"/>
      <w:r w:rsidRPr="00275DB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275DB7">
        <w:rPr>
          <w:rFonts w:ascii="Times New Roman" w:hAnsi="Times New Roman" w:cs="Times New Roman"/>
          <w:sz w:val="24"/>
          <w:szCs w:val="24"/>
        </w:rPr>
        <w:t xml:space="preserve">. требований заменить Товар, сообщений об ошибках, преждевременных сообщений об окончании тонера в Товаре и т.п.) </w:t>
      </w:r>
      <w:r w:rsidR="003B7E93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275DB7">
        <w:rPr>
          <w:rFonts w:ascii="Times New Roman" w:hAnsi="Times New Roman" w:cs="Times New Roman"/>
          <w:sz w:val="24"/>
          <w:szCs w:val="24"/>
        </w:rPr>
        <w:t xml:space="preserve">п. 3.3.4.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>;</w:t>
      </w:r>
    </w:p>
    <w:p w14:paraId="1C5FF75F" w14:textId="05916753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процесс </w:t>
      </w:r>
      <w:r w:rsidR="006875FD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печати с использованием Товара должен быть без стуков, скрипов и прочих посторонних шумов, нехарактерных посторонних запахов, отсутствующих при использовании Оригинальных </w:t>
      </w:r>
      <w:r w:rsidR="000601AF" w:rsidRPr="00275D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расходных материалов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28A1AC6A" w14:textId="7E27A212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ресурс </w:t>
      </w:r>
      <w:r w:rsidR="00352074" w:rsidRPr="00275DB7">
        <w:rPr>
          <w:rFonts w:ascii="Times New Roman" w:hAnsi="Times New Roman" w:cs="Times New Roman"/>
          <w:sz w:val="24"/>
          <w:szCs w:val="24"/>
        </w:rPr>
        <w:t>печати Товара должен соответствовать параметрам, указанным для него в Спецификации поставляемого Товара</w:t>
      </w:r>
      <w:r w:rsidR="003E3C91" w:rsidRPr="00275DB7">
        <w:rPr>
          <w:rFonts w:ascii="Times New Roman" w:hAnsi="Times New Roman" w:cs="Times New Roman"/>
          <w:sz w:val="24"/>
          <w:szCs w:val="24"/>
        </w:rPr>
        <w:t>, указанной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в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3.2 настоящего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)</w:t>
      </w:r>
      <w:r w:rsidR="003E3C91" w:rsidRPr="00275DB7">
        <w:rPr>
          <w:rFonts w:ascii="Times New Roman" w:hAnsi="Times New Roman" w:cs="Times New Roman"/>
          <w:sz w:val="24"/>
          <w:szCs w:val="24"/>
        </w:rPr>
        <w:t xml:space="preserve"> 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5D601B20" w14:textId="6489049E" w:rsidR="00352074" w:rsidRPr="00275DB7" w:rsidRDefault="003B7E93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на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отпечатках (на лицевой и оборотной стороне) не должно быть явных дефектов изображения, в </w:t>
      </w:r>
      <w:proofErr w:type="spellStart"/>
      <w:r w:rsidR="00352074" w:rsidRPr="00275DB7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="00352074" w:rsidRPr="00275DB7">
        <w:rPr>
          <w:rFonts w:ascii="Times New Roman" w:hAnsi="Times New Roman" w:cs="Times New Roman"/>
          <w:sz w:val="24"/>
          <w:szCs w:val="24"/>
        </w:rPr>
        <w:t xml:space="preserve">. пятен, полос, точек, фона, не связанных с текстом или изображением </w:t>
      </w:r>
      <w:r w:rsidR="00352074" w:rsidRPr="00275DB7">
        <w:rPr>
          <w:rFonts w:ascii="Times New Roman" w:hAnsi="Times New Roman" w:cs="Times New Roman"/>
          <w:sz w:val="24"/>
          <w:szCs w:val="24"/>
        </w:rPr>
        <w:lastRenderedPageBreak/>
        <w:t xml:space="preserve">печатаемого документа, изображение должно быть ярким, чётким, не иметь ореола, не иметь плохо пропечатанных областей 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;</w:t>
      </w:r>
    </w:p>
    <w:p w14:paraId="4AFD7271" w14:textId="5EB9A6FD" w:rsidR="00352074" w:rsidRPr="00275DB7" w:rsidRDefault="00EE62A2" w:rsidP="00B94534">
      <w:pPr>
        <w:pStyle w:val="a9"/>
        <w:numPr>
          <w:ilvl w:val="0"/>
          <w:numId w:val="14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р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аспечатанные текст или изображение не должны смазываться при контакте с поверхностью бумаги 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="00352074" w:rsidRPr="00275DB7">
        <w:rPr>
          <w:rFonts w:ascii="Times New Roman" w:hAnsi="Times New Roman" w:cs="Times New Roman"/>
          <w:sz w:val="24"/>
          <w:szCs w:val="24"/>
        </w:rPr>
        <w:t>.</w:t>
      </w:r>
    </w:p>
    <w:p w14:paraId="781C2E64" w14:textId="2C9097B4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Тестирование Товара на соответствие вышеуказанным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производится путём установки Товара в печатающую технику </w:t>
      </w:r>
      <w:r w:rsidR="0020290E" w:rsidRPr="00275DB7">
        <w:rPr>
          <w:rFonts w:ascii="Times New Roman" w:hAnsi="Times New Roman" w:cs="Times New Roman"/>
          <w:sz w:val="24"/>
          <w:szCs w:val="24"/>
        </w:rPr>
        <w:t xml:space="preserve">Покупателя </w:t>
      </w:r>
      <w:r w:rsidRPr="00275DB7">
        <w:rPr>
          <w:rFonts w:ascii="Times New Roman" w:hAnsi="Times New Roman" w:cs="Times New Roman"/>
          <w:sz w:val="24"/>
          <w:szCs w:val="24"/>
        </w:rPr>
        <w:t>и осуществлением односторонней печати монохромной тестовой страницы с 5% заполнением, определенной стандартом ISO/IEC 19752 (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Pr="00275DB7">
        <w:rPr>
          <w:rFonts w:ascii="Times New Roman" w:hAnsi="Times New Roman" w:cs="Times New Roman"/>
          <w:sz w:val="24"/>
          <w:szCs w:val="24"/>
        </w:rPr>
        <w:t>№</w:t>
      </w:r>
      <w:r w:rsidR="00E916A5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 xml:space="preserve">1 к настоящей Методике). Для Товара с цветным монохромным тонером используется тестовая страница цвета, соответствующего цвету тонера в Товаре. </w:t>
      </w:r>
    </w:p>
    <w:p w14:paraId="6C2CAE42" w14:textId="77777777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Допускается осуществление печати тестовой страницы на листах, на которых уже ранее производилась печать, на их чистой стороне (далее – черновики).</w:t>
      </w:r>
    </w:p>
    <w:p w14:paraId="0926049A" w14:textId="77777777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Печать осуществляется непрерывно, за исключением остановок для подзагрузки бумаги в печатающее оборудование и технических перерывов во избежание перегрева печатающего устройства.  </w:t>
      </w:r>
    </w:p>
    <w:p w14:paraId="128B4DB5" w14:textId="67BB22EF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Печать ведётся до выработки ресурса Товара или до снижения качества печати до уровня</w:t>
      </w:r>
      <w:r w:rsidR="00762605" w:rsidRPr="00275DB7">
        <w:rPr>
          <w:rFonts w:ascii="Times New Roman" w:hAnsi="Times New Roman" w:cs="Times New Roman"/>
          <w:sz w:val="24"/>
          <w:szCs w:val="24"/>
        </w:rPr>
        <w:t>, несоответствующего требованиям п.</w:t>
      </w:r>
      <w:r w:rsidRPr="00275DB7">
        <w:rPr>
          <w:rFonts w:ascii="Times New Roman" w:hAnsi="Times New Roman" w:cs="Times New Roman"/>
          <w:sz w:val="24"/>
          <w:szCs w:val="24"/>
        </w:rPr>
        <w:t xml:space="preserve">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530D05B" w14:textId="3713672D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В процессе тестирования допускается единичное встряхивание Товара при появлении первого предупреждения об окончании тонера или при снижении яркости печати / появлении </w:t>
      </w:r>
      <w:r w:rsidR="00062EBA" w:rsidRPr="00275DB7">
        <w:rPr>
          <w:rFonts w:ascii="Times New Roman" w:hAnsi="Times New Roman" w:cs="Times New Roman"/>
          <w:sz w:val="24"/>
          <w:szCs w:val="24"/>
        </w:rPr>
        <w:t>не пропечатанных</w:t>
      </w:r>
      <w:r w:rsidRPr="00275DB7">
        <w:rPr>
          <w:rFonts w:ascii="Times New Roman" w:hAnsi="Times New Roman" w:cs="Times New Roman"/>
          <w:sz w:val="24"/>
          <w:szCs w:val="24"/>
        </w:rPr>
        <w:t xml:space="preserve"> областей. При этом напечатанные листы со сниженным качеством отпечатка при оценке фактического ресурса Товара не учитываются.</w:t>
      </w:r>
    </w:p>
    <w:p w14:paraId="3CB5DDFE" w14:textId="7A317796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До начала тестирования ресурса расходного материала и после его окончания осуществляется печать </w:t>
      </w:r>
      <w:r w:rsidR="00571293" w:rsidRPr="00275DB7">
        <w:rPr>
          <w:rFonts w:ascii="Times New Roman" w:hAnsi="Times New Roman" w:cs="Times New Roman"/>
          <w:sz w:val="24"/>
          <w:szCs w:val="24"/>
        </w:rPr>
        <w:t>тестовой страницы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571293" w:rsidRPr="00275DB7">
        <w:rPr>
          <w:rFonts w:ascii="Times New Roman" w:hAnsi="Times New Roman" w:cs="Times New Roman"/>
          <w:sz w:val="24"/>
          <w:szCs w:val="24"/>
        </w:rPr>
        <w:t>печатающей техники с данными об установленном в нём Товаре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28123630" w14:textId="5DBE2BA1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По итогам тестирования Товара сравнивается среднее значение ресурса выбранных единиц Товара с параметрами ресурса, указанными для него в Спецификации поставляемого Товара (п. 3.2. настоящего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), при этом под ресурсом Товара понимается количество тестовых страниц, отпечатанных с качеством, соответствующим требованиям п. 3.3.7.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>.</w:t>
      </w:r>
    </w:p>
    <w:p w14:paraId="5DB58BE7" w14:textId="4074A4B4" w:rsidR="00352074" w:rsidRPr="00275DB7" w:rsidRDefault="00352074" w:rsidP="00EE414F">
      <w:pPr>
        <w:pStyle w:val="a9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Если среднее значение ресурса выбранных единиц Товара, в соответствии с требованиями Стандарта ISO/IEC 19752, отклоняется от параметров ресурса, указанными для него в Спецификации поставляемого Товара, в меньшую сторону не более чем на 5% (значение ресурса Товара обладает достоверностью 95%), партия Товара данного типа признаётся соответствующей требованиям </w:t>
      </w:r>
      <w:r w:rsidR="002A5B87" w:rsidRPr="00275DB7">
        <w:rPr>
          <w:rFonts w:ascii="Times New Roman" w:hAnsi="Times New Roman" w:cs="Times New Roman"/>
          <w:sz w:val="24"/>
          <w:szCs w:val="24"/>
        </w:rPr>
        <w:t>ТЗ</w:t>
      </w:r>
      <w:r w:rsidRPr="00275DB7">
        <w:rPr>
          <w:rFonts w:ascii="Times New Roman" w:hAnsi="Times New Roman" w:cs="Times New Roman"/>
          <w:sz w:val="24"/>
          <w:szCs w:val="24"/>
        </w:rPr>
        <w:t xml:space="preserve"> и подлежит приёмке.</w:t>
      </w:r>
    </w:p>
    <w:p w14:paraId="18C50D2A" w14:textId="77777777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14:paraId="5A96BB7B" w14:textId="252102F5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</w:t>
      </w:r>
      <w:r w:rsidR="002B0A9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>1</w:t>
      </w:r>
      <w:r w:rsidR="002B0A97" w:rsidRPr="00275DB7">
        <w:rPr>
          <w:rFonts w:ascii="Times New Roman" w:hAnsi="Times New Roman" w:cs="Times New Roman"/>
          <w:sz w:val="24"/>
          <w:szCs w:val="24"/>
        </w:rPr>
        <w:t>.</w:t>
      </w:r>
      <w:r w:rsidRPr="00275DB7">
        <w:rPr>
          <w:rFonts w:ascii="Times New Roman" w:hAnsi="Times New Roman" w:cs="Times New Roman"/>
          <w:sz w:val="24"/>
          <w:szCs w:val="24"/>
        </w:rPr>
        <w:t xml:space="preserve"> Стандартн</w:t>
      </w:r>
      <w:r w:rsidR="00606C2E" w:rsidRPr="00275DB7">
        <w:rPr>
          <w:rFonts w:ascii="Times New Roman" w:hAnsi="Times New Roman" w:cs="Times New Roman"/>
          <w:sz w:val="24"/>
          <w:szCs w:val="24"/>
        </w:rPr>
        <w:t>ый</w:t>
      </w:r>
      <w:r w:rsidRPr="00275DB7">
        <w:rPr>
          <w:rFonts w:ascii="Times New Roman" w:hAnsi="Times New Roman" w:cs="Times New Roman"/>
          <w:sz w:val="24"/>
          <w:szCs w:val="24"/>
        </w:rPr>
        <w:t xml:space="preserve"> текстовый документ (</w:t>
      </w:r>
      <w:r w:rsidR="00D14AC4" w:rsidRPr="00275DB7">
        <w:rPr>
          <w:rFonts w:ascii="Times New Roman" w:hAnsi="Times New Roman" w:cs="Times New Roman"/>
          <w:sz w:val="24"/>
          <w:szCs w:val="24"/>
        </w:rPr>
        <w:t xml:space="preserve">стандартная тестовая </w:t>
      </w:r>
      <w:r w:rsidRPr="00275DB7">
        <w:rPr>
          <w:rFonts w:ascii="Times New Roman" w:hAnsi="Times New Roman" w:cs="Times New Roman"/>
          <w:sz w:val="24"/>
          <w:szCs w:val="24"/>
        </w:rPr>
        <w:t>страница) для оценки ресурса согласно ISO/IEC 19752 – на 1 странице.</w:t>
      </w:r>
    </w:p>
    <w:p w14:paraId="63A33280" w14:textId="2589EE0B" w:rsidR="00352074" w:rsidRPr="00275DB7" w:rsidRDefault="00352074" w:rsidP="00EE414F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</w:t>
      </w:r>
      <w:r w:rsidR="002B0A97"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Pr="00275DB7">
        <w:rPr>
          <w:rFonts w:ascii="Times New Roman" w:hAnsi="Times New Roman" w:cs="Times New Roman"/>
          <w:sz w:val="24"/>
          <w:szCs w:val="24"/>
        </w:rPr>
        <w:t>2</w:t>
      </w:r>
      <w:r w:rsidR="002B0A97" w:rsidRPr="00275DB7">
        <w:rPr>
          <w:rFonts w:ascii="Times New Roman" w:hAnsi="Times New Roman" w:cs="Times New Roman"/>
          <w:sz w:val="24"/>
          <w:szCs w:val="24"/>
        </w:rPr>
        <w:t>.</w:t>
      </w:r>
      <w:r w:rsidRPr="00275DB7">
        <w:rPr>
          <w:rFonts w:ascii="Times New Roman" w:hAnsi="Times New Roman" w:cs="Times New Roman"/>
          <w:sz w:val="24"/>
          <w:szCs w:val="24"/>
        </w:rPr>
        <w:t xml:space="preserve"> Протокол </w:t>
      </w:r>
      <w:r w:rsidR="00CB6420" w:rsidRPr="00275DB7">
        <w:rPr>
          <w:rFonts w:ascii="Times New Roman" w:hAnsi="Times New Roman" w:cs="Times New Roman"/>
          <w:sz w:val="24"/>
          <w:szCs w:val="24"/>
        </w:rPr>
        <w:t xml:space="preserve">проверки Товара на соответствие требованиям Технического задания </w:t>
      </w:r>
      <w:r w:rsidRPr="00275DB7">
        <w:rPr>
          <w:rFonts w:ascii="Times New Roman" w:hAnsi="Times New Roman" w:cs="Times New Roman"/>
          <w:sz w:val="24"/>
          <w:szCs w:val="24"/>
        </w:rPr>
        <w:t>– на 1 странице.</w:t>
      </w:r>
    </w:p>
    <w:p w14:paraId="4523CA9F" w14:textId="77777777" w:rsidR="00151354" w:rsidRPr="00275DB7" w:rsidRDefault="005A069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53E4BE2D" w14:textId="77777777" w:rsidR="00151354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E1F60E3" w14:textId="77777777" w:rsidR="00151354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3D24776" w14:textId="77777777" w:rsidR="00024545" w:rsidRPr="00275DB7" w:rsidRDefault="00151354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</w:p>
    <w:p w14:paraId="63D42399" w14:textId="77777777" w:rsidR="00024545" w:rsidRPr="00275DB7" w:rsidRDefault="0002454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87608E1" w14:textId="77777777" w:rsidR="00024545" w:rsidRPr="00275DB7" w:rsidRDefault="0002454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58164FB" w14:textId="77777777" w:rsidR="00774778" w:rsidRPr="00275DB7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600BC627" w14:textId="77777777" w:rsidR="00774778" w:rsidRPr="00275DB7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EBD9F42" w14:textId="534168F3" w:rsidR="00774778" w:rsidRDefault="00774778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F640F44" w14:textId="510C3D3C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D9604D5" w14:textId="51DAE2AB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553690D1" w14:textId="2630E4A7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3CC0A42C" w14:textId="4F4D8896" w:rsidR="00F61865" w:rsidRDefault="00F61865" w:rsidP="005A0698">
      <w:pPr>
        <w:pStyle w:val="a9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06D54A05" w14:textId="4424DCED" w:rsidR="00352074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298D39E7" w14:textId="553C3A47" w:rsidR="00024545" w:rsidRPr="00275DB7" w:rsidRDefault="00024545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 </w:t>
      </w:r>
      <w:r w:rsidR="00352074" w:rsidRPr="00275DB7">
        <w:rPr>
          <w:rFonts w:ascii="Times New Roman" w:hAnsi="Times New Roman" w:cs="Times New Roman"/>
          <w:sz w:val="24"/>
          <w:szCs w:val="24"/>
        </w:rPr>
        <w:t>Методике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>проверки</w:t>
      </w:r>
      <w:r w:rsidRPr="00275DB7">
        <w:rPr>
          <w:rFonts w:ascii="Times New Roman" w:hAnsi="Times New Roman" w:cs="Times New Roman"/>
          <w:sz w:val="24"/>
          <w:szCs w:val="24"/>
        </w:rPr>
        <w:t xml:space="preserve"> </w:t>
      </w:r>
      <w:r w:rsidR="00352074" w:rsidRPr="00275DB7">
        <w:rPr>
          <w:rFonts w:ascii="Times New Roman" w:hAnsi="Times New Roman" w:cs="Times New Roman"/>
          <w:sz w:val="24"/>
          <w:szCs w:val="24"/>
        </w:rPr>
        <w:t>Товара</w:t>
      </w:r>
    </w:p>
    <w:p w14:paraId="27DA628E" w14:textId="029488E4" w:rsidR="00B50DB9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  <w:r w:rsidR="00151354" w:rsidRPr="00275DB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C2DA30" w14:textId="77777777" w:rsidR="002A5B87" w:rsidRPr="00275DB7" w:rsidRDefault="00352074" w:rsidP="00FF0E07">
      <w:pPr>
        <w:pStyle w:val="a9"/>
        <w:ind w:left="5812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488D4154" w14:textId="043933FD" w:rsidR="00352074" w:rsidRPr="00275DB7" w:rsidRDefault="00352074" w:rsidP="002033C0">
      <w:pPr>
        <w:pStyle w:val="a9"/>
        <w:ind w:left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75DB7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0EF3E340" wp14:editId="04B98468">
            <wp:extent cx="5782138" cy="783399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2138" cy="783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1009FB" w14:textId="77777777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352074" w:rsidRPr="00275DB7" w:rsidSect="00641983">
          <w:headerReference w:type="default" r:id="rId9"/>
          <w:headerReference w:type="first" r:id="rId10"/>
          <w:pgSz w:w="11906" w:h="16838"/>
          <w:pgMar w:top="1134" w:right="850" w:bottom="993" w:left="1134" w:header="708" w:footer="708" w:gutter="0"/>
          <w:pgNumType w:start="1"/>
          <w:cols w:space="708"/>
          <w:titlePg/>
          <w:docGrid w:linePitch="360"/>
        </w:sectPr>
      </w:pPr>
    </w:p>
    <w:p w14:paraId="785BD38C" w14:textId="4B7591B0" w:rsidR="00352074" w:rsidRPr="00275DB7" w:rsidRDefault="00140C2A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352074" w:rsidRPr="00275DB7">
        <w:rPr>
          <w:rFonts w:ascii="Times New Roman" w:hAnsi="Times New Roman" w:cs="Times New Roman"/>
          <w:sz w:val="24"/>
          <w:szCs w:val="24"/>
        </w:rPr>
        <w:t xml:space="preserve">№ 2 </w:t>
      </w:r>
    </w:p>
    <w:p w14:paraId="75CF9B51" w14:textId="77777777" w:rsidR="00352074" w:rsidRPr="00275DB7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 xml:space="preserve">к Методике проверки Товара </w:t>
      </w:r>
    </w:p>
    <w:p w14:paraId="38865D33" w14:textId="77777777" w:rsidR="00352074" w:rsidRPr="00275DB7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на соответствие требованиям</w:t>
      </w:r>
    </w:p>
    <w:p w14:paraId="15B2413A" w14:textId="3A344450" w:rsidR="00352074" w:rsidRDefault="00352074" w:rsidP="00FF0E07">
      <w:pPr>
        <w:pStyle w:val="a9"/>
        <w:ind w:left="11057"/>
        <w:rPr>
          <w:rFonts w:ascii="Times New Roman" w:hAnsi="Times New Roman" w:cs="Times New Roman"/>
          <w:sz w:val="24"/>
          <w:szCs w:val="24"/>
        </w:rPr>
      </w:pPr>
      <w:r w:rsidRPr="00275DB7">
        <w:rPr>
          <w:rFonts w:ascii="Times New Roman" w:hAnsi="Times New Roman" w:cs="Times New Roman"/>
          <w:sz w:val="24"/>
          <w:szCs w:val="24"/>
        </w:rPr>
        <w:t>Технического задания</w:t>
      </w:r>
    </w:p>
    <w:p w14:paraId="022D9060" w14:textId="77777777" w:rsidR="00F61865" w:rsidRPr="00275DB7" w:rsidRDefault="00F61865" w:rsidP="00F61865">
      <w:pPr>
        <w:pStyle w:val="a9"/>
        <w:ind w:left="11057"/>
        <w:jc w:val="center"/>
        <w:rPr>
          <w:rFonts w:ascii="Times New Roman" w:hAnsi="Times New Roman" w:cs="Times New Roman"/>
          <w:sz w:val="24"/>
          <w:szCs w:val="24"/>
        </w:rPr>
      </w:pPr>
    </w:p>
    <w:p w14:paraId="2A1735F1" w14:textId="4F0BB06B" w:rsidR="00F61865" w:rsidRDefault="00F61865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ФОРМА</w:t>
      </w:r>
    </w:p>
    <w:p w14:paraId="401310A5" w14:textId="221F694B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 xml:space="preserve">ПРОТОКОЛ </w:t>
      </w:r>
    </w:p>
    <w:p w14:paraId="36725FE3" w14:textId="24D1BA01" w:rsidR="00352074" w:rsidRPr="00275DB7" w:rsidRDefault="00CB6420" w:rsidP="0035207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проверки 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Товара на соответствие требованиям Технического задания</w:t>
      </w:r>
    </w:p>
    <w:p w14:paraId="5CD5480D" w14:textId="77777777" w:rsidR="00352074" w:rsidRPr="00275DB7" w:rsidRDefault="00352074" w:rsidP="00352074">
      <w:pPr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>«__» ________20__г.</w:t>
      </w:r>
    </w:p>
    <w:p w14:paraId="7D3A0A96" w14:textId="3318B962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Мы, нижеподписавшиеся, составили настоящий протокол о том, что </w:t>
      </w:r>
      <w:r w:rsidR="00CB6420" w:rsidRPr="00275DB7">
        <w:rPr>
          <w:rFonts w:ascii="Times New Roman" w:eastAsia="Calibri" w:hAnsi="Times New Roman" w:cs="Times New Roman"/>
          <w:sz w:val="24"/>
          <w:szCs w:val="24"/>
        </w:rPr>
        <w:t>нами</w:t>
      </w:r>
      <w:r w:rsidRPr="00275DB7">
        <w:rPr>
          <w:rFonts w:ascii="Times New Roman" w:eastAsia="Calibri" w:hAnsi="Times New Roman" w:cs="Times New Roman"/>
          <w:sz w:val="24"/>
          <w:szCs w:val="24"/>
        </w:rPr>
        <w:t xml:space="preserve"> проведена проверка поставленного Товара на соответствие требованиям Технического задания по договору от ___________ 20__ года № _______</w:t>
      </w:r>
    </w:p>
    <w:tbl>
      <w:tblPr>
        <w:tblStyle w:val="11"/>
        <w:tblW w:w="14900" w:type="dxa"/>
        <w:jc w:val="center"/>
        <w:tblLook w:val="04A0" w:firstRow="1" w:lastRow="0" w:firstColumn="1" w:lastColumn="0" w:noHBand="0" w:noVBand="1"/>
      </w:tblPr>
      <w:tblGrid>
        <w:gridCol w:w="1971"/>
        <w:gridCol w:w="1958"/>
        <w:gridCol w:w="2366"/>
        <w:gridCol w:w="1213"/>
        <w:gridCol w:w="1134"/>
        <w:gridCol w:w="1843"/>
        <w:gridCol w:w="2702"/>
        <w:gridCol w:w="1713"/>
      </w:tblGrid>
      <w:tr w:rsidR="00352074" w:rsidRPr="00275DB7" w14:paraId="594DBF70" w14:textId="77777777" w:rsidTr="00DB4862">
        <w:trPr>
          <w:jc w:val="center"/>
        </w:trPr>
        <w:tc>
          <w:tcPr>
            <w:tcW w:w="1971" w:type="dxa"/>
          </w:tcPr>
          <w:p w14:paraId="36B523F7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1958" w:type="dxa"/>
          </w:tcPr>
          <w:p w14:paraId="5E317DCA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предоставления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Товара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Поставщиком</w:t>
            </w:r>
            <w:proofErr w:type="spellEnd"/>
          </w:p>
        </w:tc>
        <w:tc>
          <w:tcPr>
            <w:tcW w:w="2366" w:type="dxa"/>
          </w:tcPr>
          <w:p w14:paraId="2BB39E07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Заявленный ресурс аналогичного оригинального расходного материала</w:t>
            </w:r>
          </w:p>
        </w:tc>
        <w:tc>
          <w:tcPr>
            <w:tcW w:w="2347" w:type="dxa"/>
            <w:gridSpan w:val="2"/>
          </w:tcPr>
          <w:p w14:paraId="24C23EBF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Модель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оборудования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AEDF4CF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для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тестирования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Товара</w:t>
            </w:r>
            <w:proofErr w:type="spellEnd"/>
          </w:p>
          <w:p w14:paraId="25D597B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843" w:type="dxa"/>
          </w:tcPr>
          <w:p w14:paraId="0696FB8D" w14:textId="70DD63AA" w:rsidR="00352074" w:rsidRPr="00275DB7" w:rsidRDefault="00352074" w:rsidP="002C61E1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Фактический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="002C61E1"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</w:t>
            </w:r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есурс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Товара</w:t>
            </w:r>
            <w:proofErr w:type="spellEnd"/>
          </w:p>
        </w:tc>
        <w:tc>
          <w:tcPr>
            <w:tcW w:w="2702" w:type="dxa"/>
          </w:tcPr>
          <w:p w14:paraId="693D12C2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Заключение</w:t>
            </w:r>
            <w:proofErr w:type="spellEnd"/>
          </w:p>
        </w:tc>
        <w:tc>
          <w:tcPr>
            <w:tcW w:w="1713" w:type="dxa"/>
          </w:tcPr>
          <w:p w14:paraId="670581B4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75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тестирования</w:t>
            </w:r>
            <w:proofErr w:type="spellEnd"/>
          </w:p>
        </w:tc>
      </w:tr>
      <w:tr w:rsidR="00352074" w:rsidRPr="00275DB7" w14:paraId="3AC48DFE" w14:textId="77777777" w:rsidTr="00DB4862">
        <w:trPr>
          <w:trHeight w:val="412"/>
          <w:jc w:val="center"/>
        </w:trPr>
        <w:tc>
          <w:tcPr>
            <w:tcW w:w="1971" w:type="dxa"/>
          </w:tcPr>
          <w:p w14:paraId="16B61EDB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63CA7200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14:paraId="68845DE9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14:paraId="3913B3C6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3E47DA2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2FB48D5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3C9FF6A3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14:paraId="5FC59A7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352074" w:rsidRPr="00275DB7" w14:paraId="3C34C787" w14:textId="77777777" w:rsidTr="00DB4862">
        <w:trPr>
          <w:trHeight w:val="412"/>
          <w:jc w:val="center"/>
        </w:trPr>
        <w:tc>
          <w:tcPr>
            <w:tcW w:w="1971" w:type="dxa"/>
          </w:tcPr>
          <w:p w14:paraId="21882849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58" w:type="dxa"/>
          </w:tcPr>
          <w:p w14:paraId="7F7E384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366" w:type="dxa"/>
          </w:tcPr>
          <w:p w14:paraId="2842121A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213" w:type="dxa"/>
          </w:tcPr>
          <w:p w14:paraId="09BD3150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A197094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D009F2D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14:paraId="1BE77125" w14:textId="77777777" w:rsidR="00352074" w:rsidRPr="00275DB7" w:rsidRDefault="00352074" w:rsidP="0043415A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ru-RU"/>
              </w:rPr>
            </w:pPr>
          </w:p>
        </w:tc>
        <w:tc>
          <w:tcPr>
            <w:tcW w:w="1713" w:type="dxa"/>
          </w:tcPr>
          <w:p w14:paraId="18EC4C38" w14:textId="77777777" w:rsidR="00352074" w:rsidRPr="00275DB7" w:rsidRDefault="00352074" w:rsidP="0043415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FD74EF3" w14:textId="77777777" w:rsidR="00352074" w:rsidRPr="00275DB7" w:rsidRDefault="00352074" w:rsidP="00352074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75DB7">
        <w:rPr>
          <w:rFonts w:ascii="Times New Roman" w:eastAsia="Calibri" w:hAnsi="Times New Roman" w:cs="Times New Roman"/>
          <w:b/>
          <w:sz w:val="24"/>
          <w:szCs w:val="24"/>
        </w:rPr>
        <w:t>ЗАКЛЮЧЕНИЕ</w:t>
      </w:r>
    </w:p>
    <w:p w14:paraId="11FC9001" w14:textId="7BA21AC6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</w:t>
      </w:r>
    </w:p>
    <w:p w14:paraId="212D3408" w14:textId="77777777" w:rsidR="00352074" w:rsidRPr="00275DB7" w:rsidRDefault="00352074" w:rsidP="00352074">
      <w:pPr>
        <w:ind w:firstLine="720"/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</w:t>
      </w:r>
    </w:p>
    <w:p w14:paraId="39FF62D0" w14:textId="20FE3FF8" w:rsidR="00352074" w:rsidRPr="00275DB7" w:rsidRDefault="008E4127" w:rsidP="00352074">
      <w:pPr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Должность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  <w:t>Ф.И.О</w:t>
      </w:r>
    </w:p>
    <w:p w14:paraId="157EA061" w14:textId="031BD117" w:rsidR="00352074" w:rsidRPr="00275DB7" w:rsidRDefault="008E4127" w:rsidP="00352074">
      <w:pPr>
        <w:rPr>
          <w:rFonts w:ascii="Times New Roman" w:eastAsia="Calibri" w:hAnsi="Times New Roman" w:cs="Times New Roman"/>
          <w:sz w:val="24"/>
          <w:szCs w:val="24"/>
        </w:rPr>
      </w:pP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>Должность</w:t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</w:r>
      <w:r w:rsidR="00352074" w:rsidRPr="00275DB7">
        <w:rPr>
          <w:rFonts w:ascii="Times New Roman" w:eastAsia="Calibri" w:hAnsi="Times New Roman" w:cs="Times New Roman"/>
          <w:sz w:val="24"/>
          <w:szCs w:val="24"/>
        </w:rPr>
        <w:tab/>
        <w:t>Ф.И.О</w:t>
      </w:r>
    </w:p>
    <w:p w14:paraId="2AEA6CCF" w14:textId="77777777" w:rsidR="00096C3B" w:rsidRPr="00275DB7" w:rsidRDefault="00096C3B" w:rsidP="00096C3B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sectPr w:rsidR="00096C3B" w:rsidRPr="00275DB7" w:rsidSect="00275DB7">
      <w:headerReference w:type="default" r:id="rId11"/>
      <w:headerReference w:type="first" r:id="rId12"/>
      <w:pgSz w:w="16838" w:h="11906" w:orient="landscape"/>
      <w:pgMar w:top="1701" w:right="1134" w:bottom="85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3F1F43" w14:textId="77777777" w:rsidR="00A81F28" w:rsidRDefault="00A81F28" w:rsidP="00540F78">
      <w:pPr>
        <w:spacing w:after="0" w:line="240" w:lineRule="auto"/>
      </w:pPr>
      <w:r>
        <w:separator/>
      </w:r>
    </w:p>
  </w:endnote>
  <w:endnote w:type="continuationSeparator" w:id="0">
    <w:p w14:paraId="02AAD105" w14:textId="77777777" w:rsidR="00A81F28" w:rsidRDefault="00A81F28" w:rsidP="00540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54A892" w14:textId="77777777" w:rsidR="00A81F28" w:rsidRDefault="00A81F28" w:rsidP="00540F78">
      <w:pPr>
        <w:spacing w:after="0" w:line="240" w:lineRule="auto"/>
      </w:pPr>
      <w:r>
        <w:separator/>
      </w:r>
    </w:p>
  </w:footnote>
  <w:footnote w:type="continuationSeparator" w:id="0">
    <w:p w14:paraId="2B88D0A9" w14:textId="77777777" w:rsidR="00A81F28" w:rsidRDefault="00A81F28" w:rsidP="00540F78">
      <w:pPr>
        <w:spacing w:after="0" w:line="240" w:lineRule="auto"/>
      </w:pPr>
      <w:r>
        <w:continuationSeparator/>
      </w:r>
    </w:p>
  </w:footnote>
  <w:footnote w:id="1">
    <w:p w14:paraId="7DBC2D7D" w14:textId="77777777" w:rsidR="003E0F39" w:rsidRPr="001D5C2F" w:rsidRDefault="003E0F39" w:rsidP="0085099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944BC1">
        <w:rPr>
          <w:rStyle w:val="af5"/>
          <w:rFonts w:ascii="Times New Roman" w:hAnsi="Times New Roman" w:cs="Times New Roman"/>
        </w:rPr>
        <w:footnoteRef/>
      </w:r>
      <w:r w:rsidRPr="001D5C2F">
        <w:t xml:space="preserve"> </w:t>
      </w:r>
      <w:r w:rsidRPr="001D5C2F">
        <w:rPr>
          <w:rFonts w:ascii="Times New Roman" w:hAnsi="Times New Roman" w:cs="Times New Roman"/>
        </w:rPr>
        <w:t xml:space="preserve">- для лазерных принтеров в соответствии с международными стандартами ISO в страницах формата А4 при 5% заполнении по методике ISO/IEC 19752 (для монохромных лазерных принтеров) и ISO/IEC 19798 (для цветных лазерных принтеров), </w:t>
      </w:r>
    </w:p>
    <w:p w14:paraId="372A028E" w14:textId="77777777" w:rsidR="003E0F39" w:rsidRDefault="003E0F39" w:rsidP="0085099A">
      <w:pPr>
        <w:pStyle w:val="ConsPlusNormal"/>
        <w:ind w:firstLine="709"/>
        <w:jc w:val="both"/>
      </w:pPr>
      <w:r w:rsidRPr="001D5C2F">
        <w:rPr>
          <w:rFonts w:ascii="Times New Roman" w:hAnsi="Times New Roman" w:cs="Times New Roman"/>
        </w:rPr>
        <w:t xml:space="preserve">- для цветных струйных принтеров </w:t>
      </w:r>
      <w:r w:rsidRPr="000601AF">
        <w:rPr>
          <w:rFonts w:ascii="Times New Roman" w:hAnsi="Times New Roman" w:cs="Times New Roman"/>
        </w:rPr>
        <w:t>в миллилитрах</w:t>
      </w:r>
      <w:r>
        <w:rPr>
          <w:rFonts w:ascii="Times New Roman" w:hAnsi="Times New Roman" w:cs="Times New Roman"/>
        </w:rPr>
        <w:t xml:space="preserve"> </w:t>
      </w:r>
      <w:r w:rsidRPr="002F6BA9">
        <w:rPr>
          <w:rFonts w:ascii="Times New Roman" w:hAnsi="Times New Roman" w:cs="Times New Roman"/>
        </w:rPr>
        <w:t>или в страницах формата А4 при 5% заполнении</w:t>
      </w:r>
      <w:r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482770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54F6299" w14:textId="2F539538" w:rsidR="00401D1D" w:rsidRPr="00F17A2A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F17A2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7A2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5467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F17A2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097D3" w14:textId="440EA275" w:rsidR="00401D1D" w:rsidRPr="004D4315" w:rsidRDefault="00401D1D">
    <w:pPr>
      <w:pStyle w:val="ad"/>
      <w:jc w:val="center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149422013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06C127A" w14:textId="0B08E4AF" w:rsidR="00401D1D" w:rsidRPr="004D4315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5A22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0DAAA9" w14:textId="77777777" w:rsidR="00401D1D" w:rsidRDefault="00401D1D">
    <w:pPr>
      <w:pStyle w:val="a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87625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2AC319B" w14:textId="3726D4E2" w:rsidR="00401D1D" w:rsidRPr="004D4315" w:rsidRDefault="00401D1D">
        <w:pPr>
          <w:pStyle w:val="ad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D43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D431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B5E4C">
          <w:rPr>
            <w:rFonts w:ascii="Times New Roman" w:hAnsi="Times New Roman" w:cs="Times New Roman"/>
            <w:noProof/>
            <w:sz w:val="24"/>
            <w:szCs w:val="24"/>
          </w:rPr>
          <w:t>13</w:t>
        </w:r>
        <w:r w:rsidRPr="004D431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2F7B922" w14:textId="77777777" w:rsidR="00401D1D" w:rsidRDefault="00401D1D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BA1"/>
    <w:multiLevelType w:val="hybridMultilevel"/>
    <w:tmpl w:val="CB006CE0"/>
    <w:lvl w:ilvl="0" w:tplc="1DEE951C">
      <w:start w:val="1"/>
      <w:numFmt w:val="decimal"/>
      <w:lvlText w:val="7.%1."/>
      <w:lvlJc w:val="left"/>
      <w:pPr>
        <w:ind w:left="52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940" w:hanging="360"/>
      </w:pPr>
    </w:lvl>
    <w:lvl w:ilvl="2" w:tplc="0419001B" w:tentative="1">
      <w:start w:val="1"/>
      <w:numFmt w:val="lowerRoman"/>
      <w:lvlText w:val="%3."/>
      <w:lvlJc w:val="right"/>
      <w:pPr>
        <w:ind w:left="6660" w:hanging="180"/>
      </w:pPr>
    </w:lvl>
    <w:lvl w:ilvl="3" w:tplc="0419000F" w:tentative="1">
      <w:start w:val="1"/>
      <w:numFmt w:val="decimal"/>
      <w:lvlText w:val="%4."/>
      <w:lvlJc w:val="left"/>
      <w:pPr>
        <w:ind w:left="7380" w:hanging="360"/>
      </w:pPr>
    </w:lvl>
    <w:lvl w:ilvl="4" w:tplc="04190019" w:tentative="1">
      <w:start w:val="1"/>
      <w:numFmt w:val="lowerLetter"/>
      <w:lvlText w:val="%5."/>
      <w:lvlJc w:val="left"/>
      <w:pPr>
        <w:ind w:left="8100" w:hanging="360"/>
      </w:pPr>
    </w:lvl>
    <w:lvl w:ilvl="5" w:tplc="0419001B" w:tentative="1">
      <w:start w:val="1"/>
      <w:numFmt w:val="lowerRoman"/>
      <w:lvlText w:val="%6."/>
      <w:lvlJc w:val="right"/>
      <w:pPr>
        <w:ind w:left="8820" w:hanging="180"/>
      </w:pPr>
    </w:lvl>
    <w:lvl w:ilvl="6" w:tplc="0419000F" w:tentative="1">
      <w:start w:val="1"/>
      <w:numFmt w:val="decimal"/>
      <w:lvlText w:val="%7."/>
      <w:lvlJc w:val="left"/>
      <w:pPr>
        <w:ind w:left="9540" w:hanging="360"/>
      </w:pPr>
    </w:lvl>
    <w:lvl w:ilvl="7" w:tplc="04190019" w:tentative="1">
      <w:start w:val="1"/>
      <w:numFmt w:val="lowerLetter"/>
      <w:lvlText w:val="%8."/>
      <w:lvlJc w:val="left"/>
      <w:pPr>
        <w:ind w:left="10260" w:hanging="360"/>
      </w:pPr>
    </w:lvl>
    <w:lvl w:ilvl="8" w:tplc="0419001B" w:tentative="1">
      <w:start w:val="1"/>
      <w:numFmt w:val="lowerRoman"/>
      <w:lvlText w:val="%9."/>
      <w:lvlJc w:val="right"/>
      <w:pPr>
        <w:ind w:left="10980" w:hanging="180"/>
      </w:pPr>
    </w:lvl>
  </w:abstractNum>
  <w:abstractNum w:abstractNumId="1" w15:restartNumberingAfterBreak="0">
    <w:nsid w:val="04392B22"/>
    <w:multiLevelType w:val="hybridMultilevel"/>
    <w:tmpl w:val="DF204D82"/>
    <w:lvl w:ilvl="0" w:tplc="3AF63DB4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8350C33"/>
    <w:multiLevelType w:val="multilevel"/>
    <w:tmpl w:val="9A8EE91A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3" w15:restartNumberingAfterBreak="0">
    <w:nsid w:val="094D7ADE"/>
    <w:multiLevelType w:val="multilevel"/>
    <w:tmpl w:val="11403840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4" w15:restartNumberingAfterBreak="0">
    <w:nsid w:val="0E905A98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5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0AA61B5"/>
    <w:multiLevelType w:val="multilevel"/>
    <w:tmpl w:val="125808C0"/>
    <w:lvl w:ilvl="0">
      <w:start w:val="7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16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5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3780" w:hanging="1080"/>
      </w:pPr>
      <w:rPr>
        <w:rFonts w:hint="default"/>
        <w:color w:val="0070C0"/>
      </w:rPr>
    </w:lvl>
    <w:lvl w:ilvl="4">
      <w:start w:val="1"/>
      <w:numFmt w:val="decimal"/>
      <w:lvlText w:val="%1.%2.%3.%4.%5."/>
      <w:lvlJc w:val="left"/>
      <w:pPr>
        <w:ind w:left="4680" w:hanging="1080"/>
      </w:pPr>
      <w:rPr>
        <w:rFonts w:hint="default"/>
        <w:color w:val="0070C0"/>
      </w:rPr>
    </w:lvl>
    <w:lvl w:ilvl="5">
      <w:start w:val="1"/>
      <w:numFmt w:val="decimal"/>
      <w:lvlText w:val="%1.%2.%3.%4.%5.%6."/>
      <w:lvlJc w:val="left"/>
      <w:pPr>
        <w:ind w:left="5940" w:hanging="1440"/>
      </w:pPr>
      <w:rPr>
        <w:rFonts w:hint="default"/>
        <w:color w:val="0070C0"/>
      </w:rPr>
    </w:lvl>
    <w:lvl w:ilvl="6">
      <w:start w:val="1"/>
      <w:numFmt w:val="decimal"/>
      <w:lvlText w:val="%1.%2.%3.%4.%5.%6.%7."/>
      <w:lvlJc w:val="left"/>
      <w:pPr>
        <w:ind w:left="7200" w:hanging="1800"/>
      </w:pPr>
      <w:rPr>
        <w:rFonts w:hint="default"/>
        <w:color w:val="0070C0"/>
      </w:rPr>
    </w:lvl>
    <w:lvl w:ilvl="7">
      <w:start w:val="1"/>
      <w:numFmt w:val="decimal"/>
      <w:lvlText w:val="%1.%2.%3.%4.%5.%6.%7.%8."/>
      <w:lvlJc w:val="left"/>
      <w:pPr>
        <w:ind w:left="8100" w:hanging="1800"/>
      </w:pPr>
      <w:rPr>
        <w:rFonts w:hint="default"/>
        <w:color w:val="0070C0"/>
      </w:rPr>
    </w:lvl>
    <w:lvl w:ilvl="8">
      <w:start w:val="1"/>
      <w:numFmt w:val="decimal"/>
      <w:lvlText w:val="%1.%2.%3.%4.%5.%6.%7.%8.%9."/>
      <w:lvlJc w:val="left"/>
      <w:pPr>
        <w:ind w:left="9360" w:hanging="2160"/>
      </w:pPr>
      <w:rPr>
        <w:rFonts w:hint="default"/>
        <w:color w:val="0070C0"/>
      </w:rPr>
    </w:lvl>
  </w:abstractNum>
  <w:abstractNum w:abstractNumId="7" w15:restartNumberingAfterBreak="0">
    <w:nsid w:val="27772AE3"/>
    <w:multiLevelType w:val="hybridMultilevel"/>
    <w:tmpl w:val="03A8C564"/>
    <w:lvl w:ilvl="0" w:tplc="A114F9F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A05381B"/>
    <w:multiLevelType w:val="hybridMultilevel"/>
    <w:tmpl w:val="21865684"/>
    <w:lvl w:ilvl="0" w:tplc="43ACA812">
      <w:start w:val="1"/>
      <w:numFmt w:val="decimal"/>
      <w:lvlText w:val="4.5.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9" w15:restartNumberingAfterBreak="0">
    <w:nsid w:val="311D74EF"/>
    <w:multiLevelType w:val="multilevel"/>
    <w:tmpl w:val="3EB412C6"/>
    <w:lvl w:ilvl="0">
      <w:start w:val="1"/>
      <w:numFmt w:val="upperRoman"/>
      <w:lvlText w:val="%1."/>
      <w:lvlJc w:val="left"/>
      <w:pPr>
        <w:ind w:left="3556" w:hanging="72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319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5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1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7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36" w:hanging="1800"/>
      </w:pPr>
      <w:rPr>
        <w:rFonts w:hint="default"/>
      </w:rPr>
    </w:lvl>
  </w:abstractNum>
  <w:abstractNum w:abstractNumId="10" w15:restartNumberingAfterBreak="0">
    <w:nsid w:val="33FF68AA"/>
    <w:multiLevelType w:val="multilevel"/>
    <w:tmpl w:val="31722F2E"/>
    <w:lvl w:ilvl="0">
      <w:start w:val="3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1" w15:restartNumberingAfterBreak="0">
    <w:nsid w:val="3CC17B58"/>
    <w:multiLevelType w:val="multilevel"/>
    <w:tmpl w:val="64EC2ADE"/>
    <w:lvl w:ilvl="0">
      <w:start w:val="4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2" w15:restartNumberingAfterBreak="0">
    <w:nsid w:val="4A1018EE"/>
    <w:multiLevelType w:val="multilevel"/>
    <w:tmpl w:val="0E3A1E2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5EEE08E4"/>
    <w:multiLevelType w:val="multilevel"/>
    <w:tmpl w:val="A95C9F44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 w15:restartNumberingAfterBreak="0">
    <w:nsid w:val="61327D87"/>
    <w:multiLevelType w:val="hybridMultilevel"/>
    <w:tmpl w:val="566E0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CB6434"/>
    <w:multiLevelType w:val="hybridMultilevel"/>
    <w:tmpl w:val="85044E76"/>
    <w:lvl w:ilvl="0" w:tplc="E6CE23AC">
      <w:start w:val="1"/>
      <w:numFmt w:val="decimal"/>
      <w:lvlText w:val="6.%1."/>
      <w:lvlJc w:val="left"/>
      <w:pPr>
        <w:ind w:left="189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E6CE23AC">
      <w:start w:val="1"/>
      <w:numFmt w:val="decimal"/>
      <w:lvlText w:val="6.%6."/>
      <w:lvlJc w:val="left"/>
      <w:pPr>
        <w:ind w:left="4320" w:hanging="180"/>
      </w:pPr>
      <w:rPr>
        <w:rFonts w:hint="default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D1578C"/>
    <w:multiLevelType w:val="multilevel"/>
    <w:tmpl w:val="1FD223CE"/>
    <w:lvl w:ilvl="0">
      <w:start w:val="7"/>
      <w:numFmt w:val="decimal"/>
      <w:lvlText w:val="%1."/>
      <w:lvlJc w:val="left"/>
      <w:pPr>
        <w:ind w:left="2771" w:hanging="360"/>
      </w:pPr>
      <w:rPr>
        <w:rFonts w:hint="default"/>
        <w:b/>
      </w:rPr>
    </w:lvl>
    <w:lvl w:ilvl="1">
      <w:start w:val="4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 w15:restartNumberingAfterBreak="0">
    <w:nsid w:val="74FB0CEE"/>
    <w:multiLevelType w:val="hybridMultilevel"/>
    <w:tmpl w:val="F190E46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5"/>
  </w:num>
  <w:num w:numId="3">
    <w:abstractNumId w:val="0"/>
  </w:num>
  <w:num w:numId="4">
    <w:abstractNumId w:val="3"/>
  </w:num>
  <w:num w:numId="5">
    <w:abstractNumId w:val="5"/>
  </w:num>
  <w:num w:numId="6">
    <w:abstractNumId w:val="2"/>
  </w:num>
  <w:num w:numId="7">
    <w:abstractNumId w:val="8"/>
  </w:num>
  <w:num w:numId="8">
    <w:abstractNumId w:val="11"/>
  </w:num>
  <w:num w:numId="9">
    <w:abstractNumId w:val="10"/>
  </w:num>
  <w:num w:numId="10">
    <w:abstractNumId w:val="4"/>
  </w:num>
  <w:num w:numId="11">
    <w:abstractNumId w:val="16"/>
  </w:num>
  <w:num w:numId="12">
    <w:abstractNumId w:val="6"/>
  </w:num>
  <w:num w:numId="13">
    <w:abstractNumId w:val="17"/>
  </w:num>
  <w:num w:numId="14">
    <w:abstractNumId w:val="7"/>
  </w:num>
  <w:num w:numId="15">
    <w:abstractNumId w:val="9"/>
  </w:num>
  <w:num w:numId="16">
    <w:abstractNumId w:val="1"/>
  </w:num>
  <w:num w:numId="17">
    <w:abstractNumId w:val="14"/>
  </w:num>
  <w:num w:numId="18">
    <w:abstractNumId w:val="12"/>
  </w:num>
  <w:num w:numId="1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C3E"/>
    <w:rsid w:val="0001730D"/>
    <w:rsid w:val="00024545"/>
    <w:rsid w:val="00025F97"/>
    <w:rsid w:val="000301DE"/>
    <w:rsid w:val="00041578"/>
    <w:rsid w:val="00055298"/>
    <w:rsid w:val="000562D4"/>
    <w:rsid w:val="000601AF"/>
    <w:rsid w:val="00060A8B"/>
    <w:rsid w:val="00062EBA"/>
    <w:rsid w:val="000658B9"/>
    <w:rsid w:val="00082F73"/>
    <w:rsid w:val="0008569D"/>
    <w:rsid w:val="0008699D"/>
    <w:rsid w:val="00086B1B"/>
    <w:rsid w:val="00092FFF"/>
    <w:rsid w:val="00094279"/>
    <w:rsid w:val="00094EF1"/>
    <w:rsid w:val="00096C3B"/>
    <w:rsid w:val="000A1A2E"/>
    <w:rsid w:val="000A5901"/>
    <w:rsid w:val="000B0111"/>
    <w:rsid w:val="000B01B4"/>
    <w:rsid w:val="000B38A6"/>
    <w:rsid w:val="000B5D43"/>
    <w:rsid w:val="000C79E8"/>
    <w:rsid w:val="000E3EC5"/>
    <w:rsid w:val="000E6902"/>
    <w:rsid w:val="000E7989"/>
    <w:rsid w:val="000F0206"/>
    <w:rsid w:val="000F3852"/>
    <w:rsid w:val="000F46F7"/>
    <w:rsid w:val="000F72A7"/>
    <w:rsid w:val="00134CE2"/>
    <w:rsid w:val="001365EF"/>
    <w:rsid w:val="00140B38"/>
    <w:rsid w:val="00140C2A"/>
    <w:rsid w:val="00151354"/>
    <w:rsid w:val="00155A7D"/>
    <w:rsid w:val="00157A78"/>
    <w:rsid w:val="00160A12"/>
    <w:rsid w:val="00162150"/>
    <w:rsid w:val="00164163"/>
    <w:rsid w:val="00166B90"/>
    <w:rsid w:val="00167CA2"/>
    <w:rsid w:val="00172334"/>
    <w:rsid w:val="00177658"/>
    <w:rsid w:val="00184BDE"/>
    <w:rsid w:val="00194FAB"/>
    <w:rsid w:val="001B5E4C"/>
    <w:rsid w:val="001D1E03"/>
    <w:rsid w:val="001D20DC"/>
    <w:rsid w:val="001D3368"/>
    <w:rsid w:val="001D5C2F"/>
    <w:rsid w:val="001F3D23"/>
    <w:rsid w:val="002026A8"/>
    <w:rsid w:val="0020290E"/>
    <w:rsid w:val="002033C0"/>
    <w:rsid w:val="00213903"/>
    <w:rsid w:val="0021446D"/>
    <w:rsid w:val="002167DE"/>
    <w:rsid w:val="00217721"/>
    <w:rsid w:val="00223069"/>
    <w:rsid w:val="002320EA"/>
    <w:rsid w:val="002322F4"/>
    <w:rsid w:val="00236A62"/>
    <w:rsid w:val="002466A8"/>
    <w:rsid w:val="002624A8"/>
    <w:rsid w:val="002701F0"/>
    <w:rsid w:val="0027259E"/>
    <w:rsid w:val="00275DB7"/>
    <w:rsid w:val="00282EE4"/>
    <w:rsid w:val="0028529D"/>
    <w:rsid w:val="00290216"/>
    <w:rsid w:val="00292395"/>
    <w:rsid w:val="00292E7C"/>
    <w:rsid w:val="002A5B87"/>
    <w:rsid w:val="002A701D"/>
    <w:rsid w:val="002B0A97"/>
    <w:rsid w:val="002B6807"/>
    <w:rsid w:val="002C310E"/>
    <w:rsid w:val="002C61E1"/>
    <w:rsid w:val="002D75F4"/>
    <w:rsid w:val="002E4332"/>
    <w:rsid w:val="002F0872"/>
    <w:rsid w:val="002F2884"/>
    <w:rsid w:val="002F2BF1"/>
    <w:rsid w:val="002F30D0"/>
    <w:rsid w:val="002F5FE9"/>
    <w:rsid w:val="002F6F60"/>
    <w:rsid w:val="00301746"/>
    <w:rsid w:val="00302AAD"/>
    <w:rsid w:val="00304725"/>
    <w:rsid w:val="00305A22"/>
    <w:rsid w:val="00324577"/>
    <w:rsid w:val="00330F2D"/>
    <w:rsid w:val="00330FE0"/>
    <w:rsid w:val="003435FC"/>
    <w:rsid w:val="00352074"/>
    <w:rsid w:val="003604B9"/>
    <w:rsid w:val="00377BEF"/>
    <w:rsid w:val="00381E42"/>
    <w:rsid w:val="003847BE"/>
    <w:rsid w:val="00390917"/>
    <w:rsid w:val="003A6306"/>
    <w:rsid w:val="003B7E93"/>
    <w:rsid w:val="003C6768"/>
    <w:rsid w:val="003D2142"/>
    <w:rsid w:val="003E0F39"/>
    <w:rsid w:val="003E1BE4"/>
    <w:rsid w:val="003E3C91"/>
    <w:rsid w:val="003E4A24"/>
    <w:rsid w:val="003F38D2"/>
    <w:rsid w:val="00401D1D"/>
    <w:rsid w:val="00405913"/>
    <w:rsid w:val="00406A0F"/>
    <w:rsid w:val="00406EEC"/>
    <w:rsid w:val="004101D4"/>
    <w:rsid w:val="00410506"/>
    <w:rsid w:val="00412F28"/>
    <w:rsid w:val="00425195"/>
    <w:rsid w:val="00426E2A"/>
    <w:rsid w:val="0043415A"/>
    <w:rsid w:val="00437FCC"/>
    <w:rsid w:val="00441472"/>
    <w:rsid w:val="00441A6B"/>
    <w:rsid w:val="00446565"/>
    <w:rsid w:val="0044721F"/>
    <w:rsid w:val="00455CDE"/>
    <w:rsid w:val="00457C3E"/>
    <w:rsid w:val="00477943"/>
    <w:rsid w:val="00485887"/>
    <w:rsid w:val="00487A17"/>
    <w:rsid w:val="00493871"/>
    <w:rsid w:val="0049585A"/>
    <w:rsid w:val="004A1CC6"/>
    <w:rsid w:val="004A1FA5"/>
    <w:rsid w:val="004B2FDE"/>
    <w:rsid w:val="004C08F7"/>
    <w:rsid w:val="004C12E9"/>
    <w:rsid w:val="004C3FEF"/>
    <w:rsid w:val="004D1FA3"/>
    <w:rsid w:val="004D4315"/>
    <w:rsid w:val="004E49F3"/>
    <w:rsid w:val="004E5A5E"/>
    <w:rsid w:val="004F03A0"/>
    <w:rsid w:val="005056B4"/>
    <w:rsid w:val="005169B2"/>
    <w:rsid w:val="005201A2"/>
    <w:rsid w:val="00520746"/>
    <w:rsid w:val="00533834"/>
    <w:rsid w:val="00533E1E"/>
    <w:rsid w:val="00535197"/>
    <w:rsid w:val="00540F78"/>
    <w:rsid w:val="005430CA"/>
    <w:rsid w:val="00553590"/>
    <w:rsid w:val="00554BB4"/>
    <w:rsid w:val="00560278"/>
    <w:rsid w:val="005632FB"/>
    <w:rsid w:val="00571293"/>
    <w:rsid w:val="00575720"/>
    <w:rsid w:val="005808B5"/>
    <w:rsid w:val="00595AF4"/>
    <w:rsid w:val="005A0698"/>
    <w:rsid w:val="005A14CB"/>
    <w:rsid w:val="005A369F"/>
    <w:rsid w:val="005A402F"/>
    <w:rsid w:val="005A4E3E"/>
    <w:rsid w:val="005B17BB"/>
    <w:rsid w:val="005B67D1"/>
    <w:rsid w:val="005C1E53"/>
    <w:rsid w:val="005D1CE4"/>
    <w:rsid w:val="005D4552"/>
    <w:rsid w:val="005D5DA3"/>
    <w:rsid w:val="005E67AA"/>
    <w:rsid w:val="005F1F58"/>
    <w:rsid w:val="00604762"/>
    <w:rsid w:val="006061E5"/>
    <w:rsid w:val="00606C2E"/>
    <w:rsid w:val="00626D5F"/>
    <w:rsid w:val="00635395"/>
    <w:rsid w:val="006353CF"/>
    <w:rsid w:val="00641983"/>
    <w:rsid w:val="00642CFD"/>
    <w:rsid w:val="00646AFD"/>
    <w:rsid w:val="00654325"/>
    <w:rsid w:val="00665233"/>
    <w:rsid w:val="0066615F"/>
    <w:rsid w:val="00674751"/>
    <w:rsid w:val="00676ECF"/>
    <w:rsid w:val="006875FD"/>
    <w:rsid w:val="00693A42"/>
    <w:rsid w:val="0069413C"/>
    <w:rsid w:val="00694888"/>
    <w:rsid w:val="006A03F8"/>
    <w:rsid w:val="006A5A78"/>
    <w:rsid w:val="006A6EE0"/>
    <w:rsid w:val="006B026C"/>
    <w:rsid w:val="006B3A5A"/>
    <w:rsid w:val="006D0453"/>
    <w:rsid w:val="006D0588"/>
    <w:rsid w:val="006D76F8"/>
    <w:rsid w:val="006E134C"/>
    <w:rsid w:val="006E48FB"/>
    <w:rsid w:val="006E739F"/>
    <w:rsid w:val="006F3159"/>
    <w:rsid w:val="007024C8"/>
    <w:rsid w:val="007244A1"/>
    <w:rsid w:val="007274B9"/>
    <w:rsid w:val="00727A42"/>
    <w:rsid w:val="0073515B"/>
    <w:rsid w:val="00760295"/>
    <w:rsid w:val="00761F36"/>
    <w:rsid w:val="0076203F"/>
    <w:rsid w:val="00762605"/>
    <w:rsid w:val="00774778"/>
    <w:rsid w:val="007749FE"/>
    <w:rsid w:val="007755A4"/>
    <w:rsid w:val="00784F6D"/>
    <w:rsid w:val="0079429E"/>
    <w:rsid w:val="007B20B7"/>
    <w:rsid w:val="007C2A31"/>
    <w:rsid w:val="007D27B1"/>
    <w:rsid w:val="007D40D6"/>
    <w:rsid w:val="007E0BC7"/>
    <w:rsid w:val="007E3B3D"/>
    <w:rsid w:val="007F10D1"/>
    <w:rsid w:val="00832F7B"/>
    <w:rsid w:val="008370FA"/>
    <w:rsid w:val="00841A94"/>
    <w:rsid w:val="00842103"/>
    <w:rsid w:val="0084459B"/>
    <w:rsid w:val="0085099A"/>
    <w:rsid w:val="008600C5"/>
    <w:rsid w:val="008633A0"/>
    <w:rsid w:val="008638D0"/>
    <w:rsid w:val="00871E37"/>
    <w:rsid w:val="0089622B"/>
    <w:rsid w:val="008A17DC"/>
    <w:rsid w:val="008B702A"/>
    <w:rsid w:val="008B7CE5"/>
    <w:rsid w:val="008E0805"/>
    <w:rsid w:val="008E4127"/>
    <w:rsid w:val="008E5B4E"/>
    <w:rsid w:val="008E7227"/>
    <w:rsid w:val="00924E9A"/>
    <w:rsid w:val="0092757F"/>
    <w:rsid w:val="009400DC"/>
    <w:rsid w:val="00944BC1"/>
    <w:rsid w:val="0096124B"/>
    <w:rsid w:val="009616D4"/>
    <w:rsid w:val="0096188E"/>
    <w:rsid w:val="0097019E"/>
    <w:rsid w:val="0097762A"/>
    <w:rsid w:val="00991F89"/>
    <w:rsid w:val="009933CA"/>
    <w:rsid w:val="0099788E"/>
    <w:rsid w:val="009A568F"/>
    <w:rsid w:val="009B680C"/>
    <w:rsid w:val="009C1652"/>
    <w:rsid w:val="009D79E4"/>
    <w:rsid w:val="00A00EAD"/>
    <w:rsid w:val="00A01F5C"/>
    <w:rsid w:val="00A16B4C"/>
    <w:rsid w:val="00A1740A"/>
    <w:rsid w:val="00A2784B"/>
    <w:rsid w:val="00A30932"/>
    <w:rsid w:val="00A51087"/>
    <w:rsid w:val="00A5125C"/>
    <w:rsid w:val="00A5543A"/>
    <w:rsid w:val="00A566F2"/>
    <w:rsid w:val="00A66FD3"/>
    <w:rsid w:val="00A74F5F"/>
    <w:rsid w:val="00A7646F"/>
    <w:rsid w:val="00A76B38"/>
    <w:rsid w:val="00A8024D"/>
    <w:rsid w:val="00A81F28"/>
    <w:rsid w:val="00A92AEE"/>
    <w:rsid w:val="00A934FE"/>
    <w:rsid w:val="00A962F5"/>
    <w:rsid w:val="00AA2A06"/>
    <w:rsid w:val="00AA34DF"/>
    <w:rsid w:val="00AA4658"/>
    <w:rsid w:val="00AA7D0F"/>
    <w:rsid w:val="00AB5A2D"/>
    <w:rsid w:val="00AC3806"/>
    <w:rsid w:val="00AC70ED"/>
    <w:rsid w:val="00AE63E7"/>
    <w:rsid w:val="00B02686"/>
    <w:rsid w:val="00B070A6"/>
    <w:rsid w:val="00B1179D"/>
    <w:rsid w:val="00B1412B"/>
    <w:rsid w:val="00B201F0"/>
    <w:rsid w:val="00B20B7A"/>
    <w:rsid w:val="00B21C63"/>
    <w:rsid w:val="00B30A3A"/>
    <w:rsid w:val="00B32962"/>
    <w:rsid w:val="00B45BE1"/>
    <w:rsid w:val="00B47DE7"/>
    <w:rsid w:val="00B50DB9"/>
    <w:rsid w:val="00B51631"/>
    <w:rsid w:val="00B52124"/>
    <w:rsid w:val="00B53AA2"/>
    <w:rsid w:val="00B53B23"/>
    <w:rsid w:val="00B677AF"/>
    <w:rsid w:val="00B94534"/>
    <w:rsid w:val="00B9479B"/>
    <w:rsid w:val="00BA7D59"/>
    <w:rsid w:val="00BB148F"/>
    <w:rsid w:val="00BD3850"/>
    <w:rsid w:val="00BF4122"/>
    <w:rsid w:val="00BF47AE"/>
    <w:rsid w:val="00BF5664"/>
    <w:rsid w:val="00BF5FB1"/>
    <w:rsid w:val="00BF778A"/>
    <w:rsid w:val="00C153A0"/>
    <w:rsid w:val="00C16E6C"/>
    <w:rsid w:val="00C223EC"/>
    <w:rsid w:val="00C24341"/>
    <w:rsid w:val="00C335FF"/>
    <w:rsid w:val="00C36829"/>
    <w:rsid w:val="00C52147"/>
    <w:rsid w:val="00C52164"/>
    <w:rsid w:val="00C552B6"/>
    <w:rsid w:val="00C64645"/>
    <w:rsid w:val="00C67B4A"/>
    <w:rsid w:val="00C74893"/>
    <w:rsid w:val="00C820D0"/>
    <w:rsid w:val="00C8698C"/>
    <w:rsid w:val="00CA48D9"/>
    <w:rsid w:val="00CB6420"/>
    <w:rsid w:val="00CD2031"/>
    <w:rsid w:val="00CF0CFC"/>
    <w:rsid w:val="00CF2D34"/>
    <w:rsid w:val="00CF4F2F"/>
    <w:rsid w:val="00D00077"/>
    <w:rsid w:val="00D04A20"/>
    <w:rsid w:val="00D14AC4"/>
    <w:rsid w:val="00D34B33"/>
    <w:rsid w:val="00D45A45"/>
    <w:rsid w:val="00D5303D"/>
    <w:rsid w:val="00D54673"/>
    <w:rsid w:val="00D66CCF"/>
    <w:rsid w:val="00D82C05"/>
    <w:rsid w:val="00D82DA4"/>
    <w:rsid w:val="00D9068C"/>
    <w:rsid w:val="00D97C83"/>
    <w:rsid w:val="00DA4220"/>
    <w:rsid w:val="00DB4862"/>
    <w:rsid w:val="00DB4EBF"/>
    <w:rsid w:val="00DC22AC"/>
    <w:rsid w:val="00DC6F98"/>
    <w:rsid w:val="00DD2DF6"/>
    <w:rsid w:val="00DD78BF"/>
    <w:rsid w:val="00DE35BA"/>
    <w:rsid w:val="00DE5B8E"/>
    <w:rsid w:val="00DE64BB"/>
    <w:rsid w:val="00DE7165"/>
    <w:rsid w:val="00DF5ADE"/>
    <w:rsid w:val="00DF73CF"/>
    <w:rsid w:val="00DF75E3"/>
    <w:rsid w:val="00E0637A"/>
    <w:rsid w:val="00E424DB"/>
    <w:rsid w:val="00E43AF3"/>
    <w:rsid w:val="00E4749A"/>
    <w:rsid w:val="00E50C2A"/>
    <w:rsid w:val="00E55B0C"/>
    <w:rsid w:val="00E5685E"/>
    <w:rsid w:val="00E64F26"/>
    <w:rsid w:val="00E71CB6"/>
    <w:rsid w:val="00E722E6"/>
    <w:rsid w:val="00E83C9D"/>
    <w:rsid w:val="00E916A5"/>
    <w:rsid w:val="00E9584E"/>
    <w:rsid w:val="00EA25AF"/>
    <w:rsid w:val="00EA6D75"/>
    <w:rsid w:val="00EA7126"/>
    <w:rsid w:val="00EA7D4F"/>
    <w:rsid w:val="00EB3503"/>
    <w:rsid w:val="00EB4E1B"/>
    <w:rsid w:val="00EC1C1F"/>
    <w:rsid w:val="00EC3BA4"/>
    <w:rsid w:val="00EC7EEA"/>
    <w:rsid w:val="00ED54A5"/>
    <w:rsid w:val="00EE414F"/>
    <w:rsid w:val="00EE62A2"/>
    <w:rsid w:val="00EF7166"/>
    <w:rsid w:val="00F014B8"/>
    <w:rsid w:val="00F01CFF"/>
    <w:rsid w:val="00F10CC0"/>
    <w:rsid w:val="00F14384"/>
    <w:rsid w:val="00F17A2A"/>
    <w:rsid w:val="00F222EB"/>
    <w:rsid w:val="00F22CE0"/>
    <w:rsid w:val="00F25DC1"/>
    <w:rsid w:val="00F447AC"/>
    <w:rsid w:val="00F479AE"/>
    <w:rsid w:val="00F50530"/>
    <w:rsid w:val="00F61865"/>
    <w:rsid w:val="00F61B4A"/>
    <w:rsid w:val="00F704E1"/>
    <w:rsid w:val="00F823A2"/>
    <w:rsid w:val="00F84196"/>
    <w:rsid w:val="00F85464"/>
    <w:rsid w:val="00FA1C1B"/>
    <w:rsid w:val="00FB2A00"/>
    <w:rsid w:val="00FD0881"/>
    <w:rsid w:val="00FD66EB"/>
    <w:rsid w:val="00FE08BF"/>
    <w:rsid w:val="00FE6AB1"/>
    <w:rsid w:val="00FF0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4CC5A20"/>
  <w15:chartTrackingRefBased/>
  <w15:docId w15:val="{5F9BD1FC-3734-4E41-9781-ABADC2C1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446D"/>
  </w:style>
  <w:style w:type="paragraph" w:styleId="1">
    <w:name w:val="heading 1"/>
    <w:basedOn w:val="a"/>
    <w:next w:val="a"/>
    <w:link w:val="10"/>
    <w:uiPriority w:val="9"/>
    <w:qFormat/>
    <w:rsid w:val="00401D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9"/>
    <w:qFormat/>
    <w:rsid w:val="006E739F"/>
    <w:pPr>
      <w:keepNext/>
      <w:spacing w:after="0" w:line="360" w:lineRule="auto"/>
      <w:jc w:val="center"/>
      <w:outlineLvl w:val="3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rsid w:val="00457C3E"/>
    <w:rPr>
      <w:sz w:val="16"/>
      <w:szCs w:val="16"/>
    </w:rPr>
  </w:style>
  <w:style w:type="paragraph" w:styleId="a4">
    <w:name w:val="annotation text"/>
    <w:aliases w:val="ct,Used by Word for text of author queries, Знак2"/>
    <w:basedOn w:val="a"/>
    <w:link w:val="a5"/>
    <w:uiPriority w:val="99"/>
    <w:unhideWhenUsed/>
    <w:rsid w:val="00457C3E"/>
    <w:pPr>
      <w:spacing w:after="20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5">
    <w:name w:val="Текст примечания Знак"/>
    <w:aliases w:val="ct Знак1,Used by Word for text of author queries Знак1, Знак2 Знак1"/>
    <w:basedOn w:val="a0"/>
    <w:link w:val="a4"/>
    <w:uiPriority w:val="99"/>
    <w:rsid w:val="00457C3E"/>
    <w:rPr>
      <w:rFonts w:ascii="Calibri" w:eastAsia="Calibri" w:hAnsi="Calibri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457C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57C3E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qFormat/>
    <w:rsid w:val="00457C3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8">
    <w:name w:val="Table Grid"/>
    <w:basedOn w:val="a1"/>
    <w:uiPriority w:val="59"/>
    <w:rsid w:val="00F479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D75F4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BA7D59"/>
    <w:rPr>
      <w:color w:val="0563C1" w:themeColor="hyperlink"/>
      <w:u w:val="single"/>
    </w:rPr>
  </w:style>
  <w:style w:type="paragraph" w:styleId="ab">
    <w:name w:val="annotation subject"/>
    <w:basedOn w:val="a4"/>
    <w:next w:val="a4"/>
    <w:link w:val="ac"/>
    <w:uiPriority w:val="99"/>
    <w:semiHidden/>
    <w:unhideWhenUsed/>
    <w:rsid w:val="006A6EE0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ac">
    <w:name w:val="Тема примечания Знак"/>
    <w:basedOn w:val="a5"/>
    <w:link w:val="ab"/>
    <w:uiPriority w:val="99"/>
    <w:semiHidden/>
    <w:rsid w:val="006A6EE0"/>
    <w:rPr>
      <w:rFonts w:ascii="Calibri" w:eastAsia="Calibri" w:hAnsi="Calibri" w:cs="Times New Roman"/>
      <w:b/>
      <w:bCs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40F78"/>
  </w:style>
  <w:style w:type="paragraph" w:styleId="af">
    <w:name w:val="footer"/>
    <w:basedOn w:val="a"/>
    <w:link w:val="af0"/>
    <w:uiPriority w:val="99"/>
    <w:unhideWhenUsed/>
    <w:rsid w:val="00540F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40F78"/>
  </w:style>
  <w:style w:type="paragraph" w:customStyle="1" w:styleId="ConsPlusCell">
    <w:name w:val="ConsPlusCell"/>
    <w:rsid w:val="001776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">
    <w:name w:val="Сетка таблицы1"/>
    <w:basedOn w:val="a1"/>
    <w:next w:val="a8"/>
    <w:uiPriority w:val="39"/>
    <w:rsid w:val="00352074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basedOn w:val="a0"/>
    <w:uiPriority w:val="22"/>
    <w:qFormat/>
    <w:rsid w:val="00DD2DF6"/>
    <w:rPr>
      <w:b/>
      <w:bCs/>
    </w:rPr>
  </w:style>
  <w:style w:type="paragraph" w:styleId="af2">
    <w:name w:val="Normal (Web)"/>
    <w:basedOn w:val="a"/>
    <w:uiPriority w:val="99"/>
    <w:semiHidden/>
    <w:unhideWhenUsed/>
    <w:rsid w:val="00EA2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footnote text"/>
    <w:basedOn w:val="a"/>
    <w:link w:val="af4"/>
    <w:uiPriority w:val="99"/>
    <w:semiHidden/>
    <w:unhideWhenUsed/>
    <w:rsid w:val="001D5C2F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1D5C2F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1D5C2F"/>
    <w:rPr>
      <w:vertAlign w:val="superscript"/>
    </w:rPr>
  </w:style>
  <w:style w:type="character" w:customStyle="1" w:styleId="ConsPlusNormal0">
    <w:name w:val="ConsPlusNormal Знак"/>
    <w:link w:val="ConsPlusNormal"/>
    <w:uiPriority w:val="99"/>
    <w:locked/>
    <w:rsid w:val="005D5DA3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Текст примечания Знак1"/>
    <w:aliases w:val="ct Знак,Used by Word for text of author queries Знак, Знак2 Знак"/>
    <w:uiPriority w:val="99"/>
    <w:locked/>
    <w:rsid w:val="005D5D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600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6E739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table" w:customStyle="1" w:styleId="3">
    <w:name w:val="Сетка таблицы3"/>
    <w:basedOn w:val="a1"/>
    <w:next w:val="a8"/>
    <w:uiPriority w:val="59"/>
    <w:rsid w:val="0085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01D1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73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BF5C5-F1DF-4739-8FB4-466973046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4477</Words>
  <Characters>25525</Characters>
  <Application>Microsoft Office Word</Application>
  <DocSecurity>0</DocSecurity>
  <Lines>212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Уланов Алексей Сергеевич</dc:creator>
  <cp:keywords/>
  <dc:description/>
  <cp:lastModifiedBy>Петрикин Денис Георгиевич</cp:lastModifiedBy>
  <cp:revision>9</cp:revision>
  <cp:lastPrinted>2020-05-19T09:06:00Z</cp:lastPrinted>
  <dcterms:created xsi:type="dcterms:W3CDTF">2026-09-22T08:41:00Z</dcterms:created>
  <dcterms:modified xsi:type="dcterms:W3CDTF">2026-09-23T09:32:00Z</dcterms:modified>
</cp:coreProperties>
</file>