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71142" w14:textId="26040A7D" w:rsidR="00A37E2F" w:rsidRPr="000D25CB" w:rsidRDefault="00A37E2F" w:rsidP="00654338">
      <w:pPr>
        <w:jc w:val="center"/>
        <w:rPr>
          <w:b/>
          <w:sz w:val="28"/>
          <w:szCs w:val="28"/>
        </w:rPr>
      </w:pPr>
      <w:r w:rsidRPr="000D25CB">
        <w:rPr>
          <w:b/>
          <w:sz w:val="28"/>
          <w:szCs w:val="28"/>
        </w:rPr>
        <w:t>Техническое задание</w:t>
      </w:r>
    </w:p>
    <w:p w14:paraId="4728008F" w14:textId="27DD7D00" w:rsidR="00FA73F6" w:rsidRPr="000D25CB" w:rsidRDefault="00A37E2F" w:rsidP="000D25CB">
      <w:pPr>
        <w:jc w:val="center"/>
        <w:rPr>
          <w:bCs/>
          <w:i/>
          <w:sz w:val="28"/>
          <w:szCs w:val="28"/>
        </w:rPr>
      </w:pPr>
      <w:r w:rsidRPr="000D25CB">
        <w:rPr>
          <w:bCs/>
          <w:sz w:val="28"/>
          <w:szCs w:val="28"/>
        </w:rPr>
        <w:t xml:space="preserve">на </w:t>
      </w:r>
      <w:r w:rsidR="00654338">
        <w:rPr>
          <w:bCs/>
          <w:sz w:val="28"/>
          <w:szCs w:val="28"/>
        </w:rPr>
        <w:t>В</w:t>
      </w:r>
      <w:r w:rsidR="000D25CB">
        <w:rPr>
          <w:bCs/>
          <w:sz w:val="28"/>
          <w:szCs w:val="28"/>
        </w:rPr>
        <w:t>ыполнение</w:t>
      </w:r>
      <w:r w:rsidR="000D25CB" w:rsidRPr="00535BE8">
        <w:rPr>
          <w:bCs/>
          <w:sz w:val="28"/>
          <w:szCs w:val="28"/>
        </w:rPr>
        <w:t xml:space="preserve"> погрузо</w:t>
      </w:r>
      <w:r w:rsidR="000D25CB">
        <w:rPr>
          <w:bCs/>
          <w:sz w:val="28"/>
          <w:szCs w:val="28"/>
        </w:rPr>
        <w:t>чно</w:t>
      </w:r>
      <w:r w:rsidR="000D25CB" w:rsidRPr="00535BE8">
        <w:rPr>
          <w:bCs/>
          <w:sz w:val="28"/>
          <w:szCs w:val="28"/>
        </w:rPr>
        <w:t xml:space="preserve">-разгрузочных </w:t>
      </w:r>
      <w:r w:rsidR="000D25CB">
        <w:rPr>
          <w:bCs/>
          <w:sz w:val="28"/>
          <w:szCs w:val="28"/>
        </w:rPr>
        <w:t xml:space="preserve">работ </w:t>
      </w:r>
      <w:r w:rsidR="00FA73F6" w:rsidRPr="000D25CB">
        <w:rPr>
          <w:bCs/>
          <w:sz w:val="28"/>
          <w:szCs w:val="28"/>
        </w:rPr>
        <w:t>на участках курьерской доставки</w:t>
      </w:r>
      <w:r w:rsidR="00654338">
        <w:rPr>
          <w:bCs/>
          <w:sz w:val="28"/>
          <w:szCs w:val="28"/>
        </w:rPr>
        <w:t xml:space="preserve"> и</w:t>
      </w:r>
      <w:r w:rsidR="006C20C4">
        <w:rPr>
          <w:bCs/>
          <w:sz w:val="28"/>
          <w:szCs w:val="28"/>
        </w:rPr>
        <w:t xml:space="preserve"> на</w:t>
      </w:r>
      <w:r w:rsidR="00654338">
        <w:rPr>
          <w:bCs/>
          <w:sz w:val="28"/>
          <w:szCs w:val="28"/>
        </w:rPr>
        <w:t xml:space="preserve"> участках</w:t>
      </w:r>
      <w:r w:rsidR="00FA73F6" w:rsidRPr="000D25CB">
        <w:rPr>
          <w:bCs/>
          <w:sz w:val="28"/>
          <w:szCs w:val="28"/>
        </w:rPr>
        <w:t xml:space="preserve"> доставки проектных продуктов </w:t>
      </w:r>
      <w:r w:rsidR="00654338">
        <w:rPr>
          <w:bCs/>
          <w:sz w:val="28"/>
          <w:szCs w:val="28"/>
        </w:rPr>
        <w:t xml:space="preserve">УФПС </w:t>
      </w:r>
      <w:r w:rsidR="002A56F0">
        <w:rPr>
          <w:bCs/>
          <w:sz w:val="28"/>
          <w:szCs w:val="28"/>
        </w:rPr>
        <w:t>Челябинской</w:t>
      </w:r>
      <w:r w:rsidR="00654338">
        <w:rPr>
          <w:bCs/>
          <w:sz w:val="28"/>
          <w:szCs w:val="28"/>
        </w:rPr>
        <w:t xml:space="preserve"> области.</w:t>
      </w:r>
    </w:p>
    <w:p w14:paraId="42E9E0D9" w14:textId="77777777" w:rsidR="00654338" w:rsidRDefault="00654338" w:rsidP="00654338">
      <w:pPr>
        <w:pStyle w:val="a5"/>
        <w:tabs>
          <w:tab w:val="left" w:pos="284"/>
        </w:tabs>
        <w:spacing w:after="160" w:line="259" w:lineRule="auto"/>
        <w:ind w:left="0"/>
        <w:rPr>
          <w:b/>
          <w:sz w:val="28"/>
          <w:szCs w:val="28"/>
        </w:rPr>
      </w:pPr>
    </w:p>
    <w:p w14:paraId="5CA5C534" w14:textId="6E5EB8F1" w:rsidR="000D25CB" w:rsidRPr="000D25CB" w:rsidRDefault="000D25CB" w:rsidP="000D25CB">
      <w:pPr>
        <w:pStyle w:val="a5"/>
        <w:numPr>
          <w:ilvl w:val="0"/>
          <w:numId w:val="7"/>
        </w:numPr>
        <w:tabs>
          <w:tab w:val="left" w:pos="284"/>
        </w:tabs>
        <w:spacing w:after="160" w:line="259" w:lineRule="auto"/>
        <w:ind w:left="0" w:firstLine="0"/>
        <w:jc w:val="center"/>
        <w:rPr>
          <w:b/>
          <w:sz w:val="28"/>
          <w:szCs w:val="28"/>
        </w:rPr>
      </w:pPr>
      <w:r w:rsidRPr="000D25CB">
        <w:rPr>
          <w:b/>
          <w:sz w:val="28"/>
          <w:szCs w:val="28"/>
        </w:rPr>
        <w:t>ПЕРЕЧЕНЬ ПРИНЯТЫХ СОКРАЩЕНИЙ</w:t>
      </w:r>
    </w:p>
    <w:tbl>
      <w:tblPr>
        <w:tblpPr w:leftFromText="180" w:rightFromText="180" w:vertAnchor="text" w:horzAnchor="margin" w:tblpY="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20"/>
        <w:gridCol w:w="2007"/>
        <w:gridCol w:w="6617"/>
      </w:tblGrid>
      <w:tr w:rsidR="000D25CB" w:rsidRPr="009744E5" w14:paraId="398885B0" w14:textId="77777777" w:rsidTr="0060709A">
        <w:trPr>
          <w:trHeight w:val="162"/>
        </w:trPr>
        <w:tc>
          <w:tcPr>
            <w:tcW w:w="385" w:type="pct"/>
            <w:vAlign w:val="center"/>
          </w:tcPr>
          <w:p w14:paraId="0114A803" w14:textId="77777777" w:rsidR="000D25CB" w:rsidRPr="00A563E1" w:rsidRDefault="000D25CB" w:rsidP="009744E5">
            <w:pPr>
              <w:widowControl w:val="0"/>
              <w:autoSpaceDE w:val="0"/>
              <w:autoSpaceDN w:val="0"/>
              <w:adjustRightInd w:val="0"/>
              <w:jc w:val="center"/>
            </w:pPr>
            <w:r w:rsidRPr="00A563E1">
              <w:t>№</w:t>
            </w:r>
          </w:p>
          <w:p w14:paraId="107E279A" w14:textId="77777777" w:rsidR="000D25CB" w:rsidRPr="00A563E1" w:rsidRDefault="000D25CB" w:rsidP="009744E5">
            <w:pPr>
              <w:widowControl w:val="0"/>
              <w:autoSpaceDE w:val="0"/>
              <w:autoSpaceDN w:val="0"/>
              <w:adjustRightInd w:val="0"/>
              <w:jc w:val="center"/>
            </w:pPr>
            <w:r w:rsidRPr="00A563E1">
              <w:t>п/п</w:t>
            </w:r>
          </w:p>
        </w:tc>
        <w:tc>
          <w:tcPr>
            <w:tcW w:w="1074" w:type="pct"/>
            <w:vAlign w:val="center"/>
          </w:tcPr>
          <w:p w14:paraId="52C1EE60" w14:textId="77777777" w:rsidR="000D25CB" w:rsidRPr="00A563E1" w:rsidRDefault="000D25CB" w:rsidP="00A563E1">
            <w:pPr>
              <w:widowControl w:val="0"/>
              <w:autoSpaceDE w:val="0"/>
              <w:autoSpaceDN w:val="0"/>
              <w:adjustRightInd w:val="0"/>
              <w:jc w:val="center"/>
            </w:pPr>
            <w:r w:rsidRPr="00A563E1">
              <w:t>Сокращение</w:t>
            </w:r>
          </w:p>
        </w:tc>
        <w:tc>
          <w:tcPr>
            <w:tcW w:w="3541" w:type="pct"/>
            <w:vAlign w:val="center"/>
          </w:tcPr>
          <w:p w14:paraId="74E2BD63" w14:textId="77777777" w:rsidR="000D25CB" w:rsidRPr="00A563E1" w:rsidRDefault="000D25CB" w:rsidP="00A563E1">
            <w:pPr>
              <w:widowControl w:val="0"/>
              <w:autoSpaceDE w:val="0"/>
              <w:autoSpaceDN w:val="0"/>
              <w:adjustRightInd w:val="0"/>
              <w:jc w:val="center"/>
            </w:pPr>
            <w:r w:rsidRPr="00A563E1">
              <w:t>Расшифровка сокращения</w:t>
            </w:r>
          </w:p>
        </w:tc>
      </w:tr>
      <w:tr w:rsidR="00D25B3B" w:rsidRPr="009744E5" w14:paraId="5074B7B7" w14:textId="77777777" w:rsidTr="0060709A">
        <w:trPr>
          <w:trHeight w:val="680"/>
        </w:trPr>
        <w:tc>
          <w:tcPr>
            <w:tcW w:w="385" w:type="pct"/>
          </w:tcPr>
          <w:p w14:paraId="61E2CD54" w14:textId="4CCC5DCD" w:rsidR="00D25B3B" w:rsidRPr="00A563E1" w:rsidRDefault="00D25B3B" w:rsidP="00D25B3B">
            <w:pPr>
              <w:widowControl w:val="0"/>
              <w:autoSpaceDE w:val="0"/>
              <w:autoSpaceDN w:val="0"/>
              <w:adjustRightInd w:val="0"/>
              <w:jc w:val="center"/>
            </w:pPr>
            <w:r w:rsidRPr="00A563E1">
              <w:t>1</w:t>
            </w:r>
          </w:p>
        </w:tc>
        <w:tc>
          <w:tcPr>
            <w:tcW w:w="1074" w:type="pct"/>
          </w:tcPr>
          <w:p w14:paraId="54EC07ED" w14:textId="77777777" w:rsidR="00D25B3B" w:rsidRPr="00A563E1" w:rsidRDefault="00D25B3B" w:rsidP="00D25B3B">
            <w:pPr>
              <w:widowControl w:val="0"/>
              <w:autoSpaceDE w:val="0"/>
              <w:autoSpaceDN w:val="0"/>
              <w:adjustRightInd w:val="0"/>
            </w:pPr>
            <w:r w:rsidRPr="00A563E1">
              <w:t>Заказчик</w:t>
            </w:r>
          </w:p>
        </w:tc>
        <w:tc>
          <w:tcPr>
            <w:tcW w:w="3541" w:type="pct"/>
          </w:tcPr>
          <w:p w14:paraId="7DF8E4F6" w14:textId="06C43BE9" w:rsidR="00D25B3B" w:rsidRPr="00A563E1" w:rsidRDefault="00D25B3B" w:rsidP="002A56F0">
            <w:pPr>
              <w:autoSpaceDE w:val="0"/>
              <w:autoSpaceDN w:val="0"/>
              <w:rPr>
                <w:bCs/>
                <w:i/>
              </w:rPr>
            </w:pPr>
            <w:r w:rsidRPr="00A563E1">
              <w:t xml:space="preserve">Акционерное общество «Почта России» (АО «Почта России») в лице УФПС </w:t>
            </w:r>
            <w:r w:rsidR="002A56F0">
              <w:t>Челябинской</w:t>
            </w:r>
            <w:r w:rsidR="00654338">
              <w:t xml:space="preserve"> области</w:t>
            </w:r>
          </w:p>
        </w:tc>
      </w:tr>
      <w:tr w:rsidR="00D25B3B" w:rsidRPr="009744E5" w14:paraId="0C859AD2" w14:textId="77777777" w:rsidTr="0060709A">
        <w:trPr>
          <w:trHeight w:val="291"/>
        </w:trPr>
        <w:tc>
          <w:tcPr>
            <w:tcW w:w="385" w:type="pct"/>
          </w:tcPr>
          <w:p w14:paraId="5EA3BDF7" w14:textId="57374F52" w:rsidR="00D25B3B" w:rsidRPr="00A563E1" w:rsidRDefault="00D25B3B" w:rsidP="00D25B3B">
            <w:pPr>
              <w:widowControl w:val="0"/>
              <w:autoSpaceDE w:val="0"/>
              <w:autoSpaceDN w:val="0"/>
              <w:adjustRightInd w:val="0"/>
              <w:jc w:val="center"/>
            </w:pPr>
            <w:r w:rsidRPr="00A563E1">
              <w:t>2</w:t>
            </w:r>
          </w:p>
        </w:tc>
        <w:tc>
          <w:tcPr>
            <w:tcW w:w="1074" w:type="pct"/>
          </w:tcPr>
          <w:p w14:paraId="4ABB8F69" w14:textId="5DB58483" w:rsidR="00D25B3B" w:rsidRPr="00A563E1" w:rsidRDefault="009744E5" w:rsidP="00D25B3B">
            <w:pPr>
              <w:widowControl w:val="0"/>
              <w:autoSpaceDE w:val="0"/>
              <w:autoSpaceDN w:val="0"/>
              <w:adjustRightInd w:val="0"/>
            </w:pPr>
            <w:r>
              <w:t>О</w:t>
            </w:r>
            <w:r w:rsidRPr="00A563E1">
              <w:t>бъекты</w:t>
            </w:r>
          </w:p>
        </w:tc>
        <w:tc>
          <w:tcPr>
            <w:tcW w:w="3541" w:type="pct"/>
          </w:tcPr>
          <w:p w14:paraId="18799CEB" w14:textId="06C2DEAF" w:rsidR="00D25B3B" w:rsidRPr="00A563E1" w:rsidRDefault="00D25B3B" w:rsidP="002A56F0">
            <w:pPr>
              <w:widowControl w:val="0"/>
              <w:autoSpaceDE w:val="0"/>
              <w:autoSpaceDN w:val="0"/>
              <w:adjustRightInd w:val="0"/>
              <w:rPr>
                <w:rFonts w:eastAsia="Arial Unicode MS"/>
                <w:color w:val="000000"/>
                <w:lang w:val="ru"/>
              </w:rPr>
            </w:pPr>
            <w:r w:rsidRPr="00A563E1">
              <w:rPr>
                <w:rFonts w:eastAsia="Arial Unicode MS"/>
                <w:color w:val="000000"/>
                <w:lang w:val="ru"/>
              </w:rPr>
              <w:t>УДПП, УКД, иные подразделения УФПС</w:t>
            </w:r>
            <w:r w:rsidR="00654338">
              <w:rPr>
                <w:rFonts w:eastAsia="Arial Unicode MS"/>
                <w:color w:val="000000"/>
                <w:lang w:val="ru"/>
              </w:rPr>
              <w:t xml:space="preserve"> </w:t>
            </w:r>
            <w:r w:rsidR="002A56F0">
              <w:rPr>
                <w:rFonts w:eastAsia="Arial Unicode MS"/>
                <w:color w:val="000000"/>
                <w:lang w:val="ru"/>
              </w:rPr>
              <w:t>Челябинской</w:t>
            </w:r>
            <w:r w:rsidR="00654338">
              <w:rPr>
                <w:rFonts w:eastAsia="Arial Unicode MS"/>
                <w:color w:val="000000"/>
                <w:lang w:val="ru"/>
              </w:rPr>
              <w:t xml:space="preserve"> области</w:t>
            </w:r>
          </w:p>
        </w:tc>
      </w:tr>
      <w:tr w:rsidR="00D25B3B" w:rsidRPr="009744E5" w14:paraId="2DB09BCC" w14:textId="77777777" w:rsidTr="0060709A">
        <w:trPr>
          <w:trHeight w:val="291"/>
        </w:trPr>
        <w:tc>
          <w:tcPr>
            <w:tcW w:w="385" w:type="pct"/>
          </w:tcPr>
          <w:p w14:paraId="7B9D4EDC" w14:textId="7FEAF26C" w:rsidR="00D25B3B" w:rsidRPr="00A563E1" w:rsidRDefault="00D25B3B" w:rsidP="00D25B3B">
            <w:pPr>
              <w:widowControl w:val="0"/>
              <w:autoSpaceDE w:val="0"/>
              <w:autoSpaceDN w:val="0"/>
              <w:adjustRightInd w:val="0"/>
              <w:jc w:val="center"/>
            </w:pPr>
            <w:r w:rsidRPr="00A563E1">
              <w:t>3</w:t>
            </w:r>
          </w:p>
        </w:tc>
        <w:tc>
          <w:tcPr>
            <w:tcW w:w="1074" w:type="pct"/>
          </w:tcPr>
          <w:p w14:paraId="5CE7383E" w14:textId="68BBEC66" w:rsidR="00D25B3B" w:rsidRPr="00A563E1" w:rsidRDefault="00D25B3B" w:rsidP="00D25B3B">
            <w:pPr>
              <w:widowControl w:val="0"/>
              <w:autoSpaceDE w:val="0"/>
              <w:autoSpaceDN w:val="0"/>
              <w:adjustRightInd w:val="0"/>
            </w:pPr>
            <w:r w:rsidRPr="00A563E1">
              <w:t>Отправление</w:t>
            </w:r>
          </w:p>
        </w:tc>
        <w:tc>
          <w:tcPr>
            <w:tcW w:w="3541" w:type="pct"/>
          </w:tcPr>
          <w:p w14:paraId="2D659923" w14:textId="1C6AE114" w:rsidR="00D25B3B" w:rsidRPr="00A563E1" w:rsidRDefault="00D25B3B" w:rsidP="00A563E1">
            <w:pPr>
              <w:widowControl w:val="0"/>
              <w:autoSpaceDE w:val="0"/>
              <w:autoSpaceDN w:val="0"/>
              <w:adjustRightInd w:val="0"/>
              <w:rPr>
                <w:rFonts w:eastAsia="Arial Unicode MS"/>
                <w:color w:val="000000"/>
                <w:lang w:val="ru"/>
              </w:rPr>
            </w:pPr>
            <w:r w:rsidRPr="00A563E1">
              <w:rPr>
                <w:rFonts w:eastAsia="Arial Unicode MS"/>
                <w:color w:val="000000"/>
                <w:lang w:val="ru"/>
              </w:rPr>
              <w:t>Совокупност</w:t>
            </w:r>
            <w:r w:rsidR="0060709A">
              <w:rPr>
                <w:rFonts w:eastAsia="Arial Unicode MS"/>
                <w:color w:val="000000"/>
                <w:lang w:val="ru"/>
              </w:rPr>
              <w:t>ь почтовых отправлений (простых</w:t>
            </w:r>
            <w:r w:rsidR="0060709A">
              <w:rPr>
                <w:rFonts w:eastAsia="Arial Unicode MS"/>
                <w:color w:val="000000"/>
                <w:lang w:val="ru"/>
              </w:rPr>
              <w:br/>
            </w:r>
            <w:r w:rsidRPr="00A563E1">
              <w:rPr>
                <w:rFonts w:eastAsia="Arial Unicode MS"/>
                <w:color w:val="000000"/>
                <w:lang w:val="ru"/>
              </w:rPr>
              <w:t xml:space="preserve">и регистрируемых), </w:t>
            </w:r>
            <w:proofErr w:type="spellStart"/>
            <w:r w:rsidRPr="00A563E1">
              <w:rPr>
                <w:rFonts w:eastAsia="Arial Unicode MS"/>
                <w:color w:val="000000"/>
                <w:lang w:val="ru"/>
              </w:rPr>
              <w:t>грузоотправлений</w:t>
            </w:r>
            <w:proofErr w:type="spellEnd"/>
            <w:r w:rsidRPr="00A563E1">
              <w:rPr>
                <w:rFonts w:eastAsia="Arial Unicode MS"/>
                <w:color w:val="000000"/>
                <w:lang w:val="ru"/>
              </w:rPr>
              <w:t>, сдаваемых в объекты почтовой связи Заказчика</w:t>
            </w:r>
          </w:p>
        </w:tc>
      </w:tr>
      <w:tr w:rsidR="00D25B3B" w:rsidRPr="009744E5" w14:paraId="111C515B" w14:textId="77777777" w:rsidTr="0060709A">
        <w:trPr>
          <w:trHeight w:val="291"/>
        </w:trPr>
        <w:tc>
          <w:tcPr>
            <w:tcW w:w="385" w:type="pct"/>
          </w:tcPr>
          <w:p w14:paraId="28B8B52F" w14:textId="7363202D" w:rsidR="00D25B3B" w:rsidRPr="00A563E1" w:rsidRDefault="00D25B3B" w:rsidP="00D25B3B">
            <w:pPr>
              <w:widowControl w:val="0"/>
              <w:autoSpaceDE w:val="0"/>
              <w:autoSpaceDN w:val="0"/>
              <w:adjustRightInd w:val="0"/>
              <w:jc w:val="center"/>
            </w:pPr>
            <w:r w:rsidRPr="00A563E1">
              <w:t>4</w:t>
            </w:r>
          </w:p>
        </w:tc>
        <w:tc>
          <w:tcPr>
            <w:tcW w:w="1074" w:type="pct"/>
          </w:tcPr>
          <w:p w14:paraId="510B8D69" w14:textId="77777777" w:rsidR="00D25B3B" w:rsidRPr="00A563E1" w:rsidRDefault="00D25B3B" w:rsidP="00D25B3B">
            <w:pPr>
              <w:widowControl w:val="0"/>
              <w:autoSpaceDE w:val="0"/>
              <w:autoSpaceDN w:val="0"/>
              <w:adjustRightInd w:val="0"/>
            </w:pPr>
            <w:r w:rsidRPr="00A563E1">
              <w:t>Подрядчик</w:t>
            </w:r>
          </w:p>
        </w:tc>
        <w:tc>
          <w:tcPr>
            <w:tcW w:w="3541" w:type="pct"/>
          </w:tcPr>
          <w:p w14:paraId="433CDDF8" w14:textId="30093E8D" w:rsidR="00D25B3B" w:rsidRPr="00A563E1" w:rsidRDefault="00654338" w:rsidP="00A563E1">
            <w:pPr>
              <w:widowControl w:val="0"/>
              <w:autoSpaceDE w:val="0"/>
              <w:autoSpaceDN w:val="0"/>
              <w:adjustRightInd w:val="0"/>
            </w:pPr>
            <w:r w:rsidRPr="00757C53">
              <w:rPr>
                <w:rFonts w:eastAsia="Arial Unicode MS"/>
                <w:lang w:val="ru"/>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w:t>
            </w:r>
            <w:r>
              <w:rPr>
                <w:rFonts w:eastAsia="Arial Unicode MS"/>
                <w:lang w:val="ru"/>
              </w:rPr>
              <w:t xml:space="preserve">м законом от 14 июля 2022 года № </w:t>
            </w:r>
            <w:r w:rsidRPr="00757C53">
              <w:rPr>
                <w:rFonts w:eastAsia="Arial Unicode MS"/>
                <w:lang w:val="ru"/>
              </w:rPr>
              <w:t>255-ФЗ «О контроле за деятельностью лиц, находящихся под иностранным влиянием», которое выполняет работы в соответствии с заключенным договором</w:t>
            </w:r>
          </w:p>
        </w:tc>
      </w:tr>
      <w:tr w:rsidR="00D25B3B" w:rsidRPr="009744E5" w14:paraId="7FD4E996" w14:textId="77777777" w:rsidTr="0060709A">
        <w:trPr>
          <w:trHeight w:val="291"/>
        </w:trPr>
        <w:tc>
          <w:tcPr>
            <w:tcW w:w="385" w:type="pct"/>
          </w:tcPr>
          <w:p w14:paraId="0669D6DF" w14:textId="3CD663CC" w:rsidR="00D25B3B" w:rsidRPr="00A563E1" w:rsidRDefault="00D25B3B" w:rsidP="00D25B3B">
            <w:pPr>
              <w:widowControl w:val="0"/>
              <w:autoSpaceDE w:val="0"/>
              <w:autoSpaceDN w:val="0"/>
              <w:adjustRightInd w:val="0"/>
              <w:jc w:val="center"/>
            </w:pPr>
            <w:r w:rsidRPr="00A563E1">
              <w:t>5</w:t>
            </w:r>
          </w:p>
        </w:tc>
        <w:tc>
          <w:tcPr>
            <w:tcW w:w="1074" w:type="pct"/>
          </w:tcPr>
          <w:p w14:paraId="2564CF14" w14:textId="77777777" w:rsidR="00D25B3B" w:rsidRPr="00A563E1" w:rsidRDefault="00D25B3B" w:rsidP="00D25B3B">
            <w:pPr>
              <w:widowControl w:val="0"/>
              <w:autoSpaceDE w:val="0"/>
              <w:autoSpaceDN w:val="0"/>
              <w:adjustRightInd w:val="0"/>
            </w:pPr>
            <w:r w:rsidRPr="00A563E1">
              <w:t>ПРР</w:t>
            </w:r>
          </w:p>
        </w:tc>
        <w:tc>
          <w:tcPr>
            <w:tcW w:w="3541" w:type="pct"/>
          </w:tcPr>
          <w:p w14:paraId="2768F03C" w14:textId="09396188" w:rsidR="00D25B3B" w:rsidRPr="00A563E1" w:rsidDel="00C548B2" w:rsidRDefault="00D25B3B" w:rsidP="0060709A">
            <w:pPr>
              <w:widowControl w:val="0"/>
              <w:autoSpaceDE w:val="0"/>
              <w:autoSpaceDN w:val="0"/>
              <w:adjustRightInd w:val="0"/>
            </w:pPr>
            <w:r w:rsidRPr="00A563E1">
              <w:t>П</w:t>
            </w:r>
            <w:r w:rsidRPr="00A563E1">
              <w:rPr>
                <w:bCs/>
              </w:rPr>
              <w:t>огрузочно-разгрузочные работы</w:t>
            </w:r>
            <w:r w:rsidRPr="00A563E1">
              <w:t> </w:t>
            </w:r>
            <w:r w:rsidR="0060709A">
              <w:t>– это комплекс действий</w:t>
            </w:r>
            <w:r w:rsidR="0060709A">
              <w:br/>
            </w:r>
            <w:r w:rsidRPr="00A563E1">
              <w:t>и мер, предпринимаемых для поднятия</w:t>
            </w:r>
            <w:r w:rsidR="006C20C4" w:rsidRPr="00A563E1">
              <w:t>, перемещения</w:t>
            </w:r>
            <w:r w:rsidR="0060709A">
              <w:br/>
            </w:r>
            <w:r w:rsidRPr="00A563E1">
              <w:t>и размещения отправлений и</w:t>
            </w:r>
            <w:r w:rsidR="006C20C4" w:rsidRPr="00A563E1">
              <w:t>(или)</w:t>
            </w:r>
            <w:r w:rsidRPr="00A563E1">
              <w:t xml:space="preserve"> </w:t>
            </w:r>
            <w:r w:rsidR="006C20C4" w:rsidRPr="00A563E1">
              <w:t>ТМЦ</w:t>
            </w:r>
          </w:p>
        </w:tc>
      </w:tr>
      <w:tr w:rsidR="00D25B3B" w:rsidRPr="009744E5" w14:paraId="3CCAAED9" w14:textId="77777777" w:rsidTr="0060709A">
        <w:trPr>
          <w:trHeight w:val="291"/>
        </w:trPr>
        <w:tc>
          <w:tcPr>
            <w:tcW w:w="385" w:type="pct"/>
          </w:tcPr>
          <w:p w14:paraId="21814353" w14:textId="5169B6CC" w:rsidR="00D25B3B" w:rsidRPr="00A563E1" w:rsidRDefault="00D25B3B" w:rsidP="00D25B3B">
            <w:pPr>
              <w:widowControl w:val="0"/>
              <w:autoSpaceDE w:val="0"/>
              <w:autoSpaceDN w:val="0"/>
              <w:adjustRightInd w:val="0"/>
              <w:jc w:val="center"/>
            </w:pPr>
            <w:r w:rsidRPr="00A563E1">
              <w:t>7</w:t>
            </w:r>
          </w:p>
        </w:tc>
        <w:tc>
          <w:tcPr>
            <w:tcW w:w="1074" w:type="pct"/>
          </w:tcPr>
          <w:p w14:paraId="77008125" w14:textId="53B81807" w:rsidR="00D25B3B" w:rsidRPr="00A563E1" w:rsidRDefault="00D25B3B" w:rsidP="00D25B3B">
            <w:pPr>
              <w:widowControl w:val="0"/>
              <w:autoSpaceDE w:val="0"/>
              <w:autoSpaceDN w:val="0"/>
              <w:adjustRightInd w:val="0"/>
            </w:pPr>
            <w:r w:rsidRPr="00A563E1">
              <w:t>ТЗ</w:t>
            </w:r>
          </w:p>
        </w:tc>
        <w:tc>
          <w:tcPr>
            <w:tcW w:w="3541" w:type="pct"/>
          </w:tcPr>
          <w:p w14:paraId="696758E8" w14:textId="32AD4D66" w:rsidR="00D25B3B" w:rsidRPr="00A563E1" w:rsidRDefault="00D25B3B" w:rsidP="009744E5">
            <w:pPr>
              <w:widowControl w:val="0"/>
              <w:autoSpaceDE w:val="0"/>
              <w:autoSpaceDN w:val="0"/>
              <w:adjustRightInd w:val="0"/>
            </w:pPr>
            <w:r w:rsidRPr="00A563E1">
              <w:t>Техническое задание</w:t>
            </w:r>
          </w:p>
        </w:tc>
      </w:tr>
      <w:tr w:rsidR="00D25B3B" w:rsidRPr="009744E5" w14:paraId="42EDC61F" w14:textId="77777777" w:rsidTr="0060709A">
        <w:trPr>
          <w:trHeight w:val="291"/>
        </w:trPr>
        <w:tc>
          <w:tcPr>
            <w:tcW w:w="385" w:type="pct"/>
          </w:tcPr>
          <w:p w14:paraId="6A4B97C9" w14:textId="5F969470" w:rsidR="00D25B3B" w:rsidRPr="00A563E1" w:rsidRDefault="00D25B3B" w:rsidP="00D25B3B">
            <w:pPr>
              <w:widowControl w:val="0"/>
              <w:autoSpaceDE w:val="0"/>
              <w:autoSpaceDN w:val="0"/>
              <w:adjustRightInd w:val="0"/>
              <w:jc w:val="center"/>
            </w:pPr>
            <w:r w:rsidRPr="00A563E1">
              <w:t>8</w:t>
            </w:r>
          </w:p>
        </w:tc>
        <w:tc>
          <w:tcPr>
            <w:tcW w:w="1074" w:type="pct"/>
          </w:tcPr>
          <w:p w14:paraId="710AEFA7" w14:textId="3C5469F8" w:rsidR="00D25B3B" w:rsidRPr="00A563E1" w:rsidRDefault="00D25B3B" w:rsidP="00D25B3B">
            <w:pPr>
              <w:widowControl w:val="0"/>
              <w:autoSpaceDE w:val="0"/>
              <w:autoSpaceDN w:val="0"/>
              <w:adjustRightInd w:val="0"/>
            </w:pPr>
            <w:r w:rsidRPr="00A563E1">
              <w:t>ТМЦ</w:t>
            </w:r>
          </w:p>
        </w:tc>
        <w:tc>
          <w:tcPr>
            <w:tcW w:w="3541" w:type="pct"/>
          </w:tcPr>
          <w:p w14:paraId="4B98E09D" w14:textId="0BB89FD5" w:rsidR="00D25B3B" w:rsidRPr="00A563E1" w:rsidRDefault="00D25B3B" w:rsidP="009744E5">
            <w:pPr>
              <w:widowControl w:val="0"/>
              <w:autoSpaceDE w:val="0"/>
              <w:autoSpaceDN w:val="0"/>
              <w:adjustRightInd w:val="0"/>
            </w:pPr>
            <w:r w:rsidRPr="00A563E1">
              <w:t>Товарно-материальные ценности</w:t>
            </w:r>
          </w:p>
        </w:tc>
      </w:tr>
      <w:tr w:rsidR="00D25B3B" w:rsidRPr="009744E5" w14:paraId="47B1E529" w14:textId="77777777" w:rsidTr="0060709A">
        <w:trPr>
          <w:trHeight w:val="291"/>
        </w:trPr>
        <w:tc>
          <w:tcPr>
            <w:tcW w:w="385" w:type="pct"/>
          </w:tcPr>
          <w:p w14:paraId="56173DA0" w14:textId="2EC96ED8" w:rsidR="00D25B3B" w:rsidRPr="00A563E1" w:rsidRDefault="00D25B3B" w:rsidP="00D25B3B">
            <w:pPr>
              <w:widowControl w:val="0"/>
              <w:autoSpaceDE w:val="0"/>
              <w:autoSpaceDN w:val="0"/>
              <w:adjustRightInd w:val="0"/>
              <w:jc w:val="center"/>
            </w:pPr>
            <w:r w:rsidRPr="00A563E1">
              <w:t>9</w:t>
            </w:r>
          </w:p>
        </w:tc>
        <w:tc>
          <w:tcPr>
            <w:tcW w:w="1074" w:type="pct"/>
          </w:tcPr>
          <w:p w14:paraId="54A41098" w14:textId="77777777" w:rsidR="00D25B3B" w:rsidRPr="00A563E1" w:rsidRDefault="00D25B3B" w:rsidP="00D25B3B">
            <w:pPr>
              <w:widowControl w:val="0"/>
              <w:autoSpaceDE w:val="0"/>
              <w:autoSpaceDN w:val="0"/>
              <w:adjustRightInd w:val="0"/>
            </w:pPr>
            <w:r w:rsidRPr="00A563E1">
              <w:t>ТС</w:t>
            </w:r>
          </w:p>
        </w:tc>
        <w:tc>
          <w:tcPr>
            <w:tcW w:w="3541" w:type="pct"/>
          </w:tcPr>
          <w:p w14:paraId="351D7F85" w14:textId="77777777" w:rsidR="00D25B3B" w:rsidRPr="00A563E1" w:rsidDel="00C548B2" w:rsidRDefault="00D25B3B" w:rsidP="009744E5">
            <w:pPr>
              <w:widowControl w:val="0"/>
              <w:autoSpaceDE w:val="0"/>
              <w:autoSpaceDN w:val="0"/>
              <w:adjustRightInd w:val="0"/>
            </w:pPr>
            <w:r w:rsidRPr="00A563E1">
              <w:t>Транспортное средство</w:t>
            </w:r>
          </w:p>
        </w:tc>
      </w:tr>
      <w:tr w:rsidR="00D25B3B" w:rsidRPr="009744E5" w14:paraId="64EF14D5" w14:textId="77777777" w:rsidTr="0060709A">
        <w:trPr>
          <w:trHeight w:val="291"/>
        </w:trPr>
        <w:tc>
          <w:tcPr>
            <w:tcW w:w="385" w:type="pct"/>
          </w:tcPr>
          <w:p w14:paraId="0EB1398D" w14:textId="00AE2C5D" w:rsidR="00D25B3B" w:rsidRPr="00A563E1" w:rsidRDefault="00D25B3B" w:rsidP="00D25B3B">
            <w:pPr>
              <w:widowControl w:val="0"/>
              <w:autoSpaceDE w:val="0"/>
              <w:autoSpaceDN w:val="0"/>
              <w:adjustRightInd w:val="0"/>
              <w:jc w:val="center"/>
            </w:pPr>
            <w:r w:rsidRPr="00A563E1">
              <w:t>10</w:t>
            </w:r>
          </w:p>
        </w:tc>
        <w:tc>
          <w:tcPr>
            <w:tcW w:w="1074" w:type="pct"/>
          </w:tcPr>
          <w:p w14:paraId="3FF9A007" w14:textId="77777777" w:rsidR="00D25B3B" w:rsidRPr="00A563E1" w:rsidRDefault="00D25B3B" w:rsidP="00D25B3B">
            <w:pPr>
              <w:widowControl w:val="0"/>
              <w:autoSpaceDE w:val="0"/>
              <w:autoSpaceDN w:val="0"/>
              <w:adjustRightInd w:val="0"/>
            </w:pPr>
            <w:r w:rsidRPr="00A563E1">
              <w:t>УДПП</w:t>
            </w:r>
          </w:p>
        </w:tc>
        <w:tc>
          <w:tcPr>
            <w:tcW w:w="3541" w:type="pct"/>
          </w:tcPr>
          <w:p w14:paraId="667D0328" w14:textId="77777777" w:rsidR="00D25B3B" w:rsidRPr="00A563E1" w:rsidRDefault="00D25B3B" w:rsidP="009744E5">
            <w:pPr>
              <w:widowControl w:val="0"/>
              <w:autoSpaceDE w:val="0"/>
              <w:autoSpaceDN w:val="0"/>
              <w:adjustRightInd w:val="0"/>
            </w:pPr>
            <w:r w:rsidRPr="00A563E1">
              <w:t>Участок доставки проектных продуктов</w:t>
            </w:r>
          </w:p>
        </w:tc>
      </w:tr>
      <w:tr w:rsidR="00D25B3B" w:rsidRPr="009744E5" w14:paraId="1F3998C2" w14:textId="77777777" w:rsidTr="0060709A">
        <w:trPr>
          <w:trHeight w:val="291"/>
        </w:trPr>
        <w:tc>
          <w:tcPr>
            <w:tcW w:w="385" w:type="pct"/>
          </w:tcPr>
          <w:p w14:paraId="42FF2085" w14:textId="34E8A1BC" w:rsidR="00D25B3B" w:rsidRPr="00A563E1" w:rsidRDefault="00D25B3B" w:rsidP="00D25B3B">
            <w:pPr>
              <w:widowControl w:val="0"/>
              <w:autoSpaceDE w:val="0"/>
              <w:autoSpaceDN w:val="0"/>
              <w:adjustRightInd w:val="0"/>
              <w:jc w:val="center"/>
            </w:pPr>
            <w:r w:rsidRPr="00A563E1">
              <w:lastRenderedPageBreak/>
              <w:t>11</w:t>
            </w:r>
          </w:p>
        </w:tc>
        <w:tc>
          <w:tcPr>
            <w:tcW w:w="1074" w:type="pct"/>
          </w:tcPr>
          <w:p w14:paraId="508F72CB" w14:textId="77777777" w:rsidR="00D25B3B" w:rsidRPr="00A563E1" w:rsidRDefault="00D25B3B" w:rsidP="00D25B3B">
            <w:pPr>
              <w:widowControl w:val="0"/>
              <w:autoSpaceDE w:val="0"/>
              <w:autoSpaceDN w:val="0"/>
              <w:adjustRightInd w:val="0"/>
            </w:pPr>
            <w:r w:rsidRPr="00A563E1">
              <w:t>УКД</w:t>
            </w:r>
          </w:p>
        </w:tc>
        <w:tc>
          <w:tcPr>
            <w:tcW w:w="3541" w:type="pct"/>
          </w:tcPr>
          <w:p w14:paraId="2A33C5D7" w14:textId="2D7449F3" w:rsidR="00D25B3B" w:rsidRPr="00A563E1" w:rsidRDefault="00D25B3B" w:rsidP="00161456">
            <w:pPr>
              <w:widowControl w:val="0"/>
              <w:autoSpaceDE w:val="0"/>
              <w:autoSpaceDN w:val="0"/>
              <w:adjustRightInd w:val="0"/>
            </w:pPr>
            <w:r w:rsidRPr="00A563E1">
              <w:t xml:space="preserve">Участок курьерской доставки </w:t>
            </w:r>
            <w:r w:rsidR="00161456">
              <w:t>–</w:t>
            </w:r>
            <w:r w:rsidRPr="00A563E1">
              <w:t xml:space="preserve"> обособленное структурное подразделение УФПС</w:t>
            </w:r>
          </w:p>
        </w:tc>
      </w:tr>
      <w:tr w:rsidR="00D25B3B" w:rsidRPr="009744E5" w14:paraId="50C229F4" w14:textId="77777777" w:rsidTr="0060709A">
        <w:trPr>
          <w:trHeight w:val="386"/>
        </w:trPr>
        <w:tc>
          <w:tcPr>
            <w:tcW w:w="385" w:type="pct"/>
          </w:tcPr>
          <w:p w14:paraId="7FA6012C" w14:textId="5B917ABE" w:rsidR="00D25B3B" w:rsidRPr="00A563E1" w:rsidRDefault="00D25B3B" w:rsidP="00D25B3B">
            <w:pPr>
              <w:widowControl w:val="0"/>
              <w:autoSpaceDE w:val="0"/>
              <w:autoSpaceDN w:val="0"/>
              <w:adjustRightInd w:val="0"/>
              <w:jc w:val="center"/>
            </w:pPr>
            <w:r w:rsidRPr="00A563E1">
              <w:t>12</w:t>
            </w:r>
          </w:p>
        </w:tc>
        <w:tc>
          <w:tcPr>
            <w:tcW w:w="1074" w:type="pct"/>
          </w:tcPr>
          <w:p w14:paraId="1E87E5C1" w14:textId="77777777" w:rsidR="00D25B3B" w:rsidRPr="00A563E1" w:rsidRDefault="00D25B3B" w:rsidP="00D25B3B">
            <w:pPr>
              <w:widowControl w:val="0"/>
              <w:autoSpaceDE w:val="0"/>
              <w:autoSpaceDN w:val="0"/>
              <w:adjustRightInd w:val="0"/>
            </w:pPr>
            <w:r w:rsidRPr="00A563E1">
              <w:t xml:space="preserve">УФПС </w:t>
            </w:r>
          </w:p>
        </w:tc>
        <w:tc>
          <w:tcPr>
            <w:tcW w:w="3541" w:type="pct"/>
          </w:tcPr>
          <w:p w14:paraId="5E85DED3" w14:textId="77777777" w:rsidR="00D25B3B" w:rsidRPr="00A563E1" w:rsidRDefault="00D25B3B" w:rsidP="00A563E1">
            <w:pPr>
              <w:widowControl w:val="0"/>
              <w:autoSpaceDE w:val="0"/>
              <w:autoSpaceDN w:val="0"/>
              <w:adjustRightInd w:val="0"/>
            </w:pPr>
            <w:r w:rsidRPr="00A563E1">
              <w:t xml:space="preserve">Управление федеральной почтовой связи </w:t>
            </w:r>
          </w:p>
        </w:tc>
      </w:tr>
    </w:tbl>
    <w:p w14:paraId="385FF3CE" w14:textId="50AECFF5" w:rsidR="00A37E2F" w:rsidRDefault="00A37E2F" w:rsidP="00A563E1">
      <w:pPr>
        <w:pStyle w:val="a5"/>
        <w:numPr>
          <w:ilvl w:val="0"/>
          <w:numId w:val="7"/>
        </w:numPr>
        <w:tabs>
          <w:tab w:val="left" w:pos="284"/>
        </w:tabs>
        <w:spacing w:before="240" w:after="120"/>
        <w:ind w:left="0" w:firstLine="0"/>
        <w:contextualSpacing w:val="0"/>
        <w:jc w:val="center"/>
        <w:rPr>
          <w:b/>
          <w:sz w:val="28"/>
          <w:szCs w:val="28"/>
          <w:lang w:eastAsia="x-none"/>
        </w:rPr>
      </w:pPr>
      <w:r w:rsidRPr="000D25CB">
        <w:rPr>
          <w:b/>
          <w:sz w:val="28"/>
          <w:szCs w:val="28"/>
          <w:lang w:eastAsia="x-none"/>
        </w:rPr>
        <w:t xml:space="preserve">НАИМЕНОВАНИЕ </w:t>
      </w:r>
      <w:r w:rsidR="000D25CB">
        <w:rPr>
          <w:b/>
          <w:sz w:val="28"/>
          <w:szCs w:val="28"/>
          <w:lang w:eastAsia="x-none"/>
        </w:rPr>
        <w:t>РАБОТ</w:t>
      </w:r>
    </w:p>
    <w:p w14:paraId="5E896BF3" w14:textId="0A4D26E6" w:rsidR="000D25CB" w:rsidRDefault="000D25CB" w:rsidP="009744E5">
      <w:pPr>
        <w:ind w:firstLine="709"/>
        <w:jc w:val="both"/>
        <w:rPr>
          <w:bCs/>
          <w:sz w:val="28"/>
          <w:szCs w:val="28"/>
        </w:rPr>
      </w:pPr>
      <w:r>
        <w:rPr>
          <w:bCs/>
          <w:sz w:val="28"/>
          <w:szCs w:val="28"/>
        </w:rPr>
        <w:t>В</w:t>
      </w:r>
      <w:r w:rsidRPr="000D25CB">
        <w:rPr>
          <w:bCs/>
          <w:sz w:val="28"/>
          <w:szCs w:val="28"/>
        </w:rPr>
        <w:t>ыполнение погрузочно-разгрузочных работ на участках курьерской доставки и участке доставки проектных продуктов</w:t>
      </w:r>
      <w:r w:rsidR="00654338">
        <w:rPr>
          <w:bCs/>
          <w:sz w:val="28"/>
          <w:szCs w:val="28"/>
        </w:rPr>
        <w:t xml:space="preserve"> </w:t>
      </w:r>
      <w:r w:rsidRPr="000D25CB">
        <w:rPr>
          <w:bCs/>
          <w:sz w:val="28"/>
          <w:szCs w:val="28"/>
        </w:rPr>
        <w:t xml:space="preserve">УФПС </w:t>
      </w:r>
      <w:r w:rsidR="002A56F0">
        <w:rPr>
          <w:bCs/>
          <w:sz w:val="28"/>
          <w:szCs w:val="28"/>
        </w:rPr>
        <w:t>Челябинской</w:t>
      </w:r>
      <w:r w:rsidR="00654338">
        <w:rPr>
          <w:bCs/>
          <w:sz w:val="28"/>
          <w:szCs w:val="28"/>
        </w:rPr>
        <w:t xml:space="preserve"> области.</w:t>
      </w:r>
    </w:p>
    <w:p w14:paraId="5F589291" w14:textId="274693F3" w:rsidR="00A37E2F" w:rsidRPr="000D25CB" w:rsidRDefault="00A37E2F" w:rsidP="00A563E1">
      <w:pPr>
        <w:numPr>
          <w:ilvl w:val="0"/>
          <w:numId w:val="7"/>
        </w:numPr>
        <w:tabs>
          <w:tab w:val="left" w:pos="284"/>
        </w:tabs>
        <w:spacing w:before="240" w:after="120"/>
        <w:ind w:left="0" w:firstLine="0"/>
        <w:jc w:val="center"/>
        <w:rPr>
          <w:b/>
          <w:sz w:val="28"/>
          <w:szCs w:val="28"/>
        </w:rPr>
      </w:pPr>
      <w:r w:rsidRPr="000D25CB">
        <w:rPr>
          <w:b/>
          <w:sz w:val="28"/>
          <w:szCs w:val="28"/>
        </w:rPr>
        <w:t xml:space="preserve">ОПИСАНИЕ </w:t>
      </w:r>
      <w:r w:rsidR="000D25CB">
        <w:rPr>
          <w:b/>
          <w:sz w:val="28"/>
          <w:szCs w:val="28"/>
        </w:rPr>
        <w:t>РАБОТЫ</w:t>
      </w:r>
      <w:r w:rsidRPr="000D25CB">
        <w:rPr>
          <w:b/>
          <w:sz w:val="28"/>
          <w:szCs w:val="28"/>
        </w:rPr>
        <w:t>, ЦЕЛЬ И ЗАДАЧИ</w:t>
      </w:r>
    </w:p>
    <w:p w14:paraId="3AA88A03" w14:textId="517F0A1B" w:rsidR="00967134" w:rsidRPr="00967134" w:rsidRDefault="000D25CB" w:rsidP="00967134">
      <w:pPr>
        <w:pStyle w:val="a5"/>
        <w:numPr>
          <w:ilvl w:val="0"/>
          <w:numId w:val="14"/>
        </w:numPr>
        <w:tabs>
          <w:tab w:val="left" w:pos="1276"/>
        </w:tabs>
        <w:ind w:left="0" w:firstLine="709"/>
        <w:jc w:val="both"/>
        <w:rPr>
          <w:sz w:val="28"/>
          <w:szCs w:val="28"/>
        </w:rPr>
      </w:pPr>
      <w:r w:rsidRPr="00967134">
        <w:rPr>
          <w:sz w:val="28"/>
          <w:szCs w:val="28"/>
        </w:rPr>
        <w:t xml:space="preserve">ПРР выполняются на объектах УФПС </w:t>
      </w:r>
      <w:r w:rsidR="002A56F0">
        <w:rPr>
          <w:bCs/>
          <w:sz w:val="28"/>
          <w:szCs w:val="28"/>
        </w:rPr>
        <w:t>Челябинской</w:t>
      </w:r>
      <w:r w:rsidR="00654338">
        <w:rPr>
          <w:bCs/>
          <w:sz w:val="28"/>
          <w:szCs w:val="28"/>
        </w:rPr>
        <w:t xml:space="preserve"> области, </w:t>
      </w:r>
      <w:r w:rsidRPr="00967134">
        <w:rPr>
          <w:sz w:val="28"/>
          <w:szCs w:val="28"/>
        </w:rPr>
        <w:t>а также по адресам клиентов Заказчика в пределах г</w:t>
      </w:r>
      <w:r w:rsidR="00967134" w:rsidRPr="00967134">
        <w:rPr>
          <w:sz w:val="28"/>
          <w:szCs w:val="28"/>
        </w:rPr>
        <w:t xml:space="preserve">орода </w:t>
      </w:r>
      <w:r w:rsidR="002A56F0">
        <w:rPr>
          <w:sz w:val="28"/>
          <w:szCs w:val="28"/>
        </w:rPr>
        <w:t>Челябинска</w:t>
      </w:r>
      <w:r w:rsidR="00654338">
        <w:rPr>
          <w:sz w:val="28"/>
          <w:szCs w:val="28"/>
        </w:rPr>
        <w:t xml:space="preserve"> </w:t>
      </w:r>
      <w:r w:rsidRPr="00967134">
        <w:rPr>
          <w:sz w:val="28"/>
          <w:szCs w:val="28"/>
        </w:rPr>
        <w:t>и</w:t>
      </w:r>
      <w:r w:rsidR="00654338">
        <w:rPr>
          <w:sz w:val="28"/>
          <w:szCs w:val="28"/>
        </w:rPr>
        <w:t xml:space="preserve"> </w:t>
      </w:r>
      <w:r w:rsidR="002A56F0">
        <w:rPr>
          <w:sz w:val="28"/>
          <w:szCs w:val="28"/>
        </w:rPr>
        <w:t>Челябинской</w:t>
      </w:r>
      <w:r w:rsidR="00967134" w:rsidRPr="00967134">
        <w:rPr>
          <w:sz w:val="28"/>
          <w:szCs w:val="28"/>
        </w:rPr>
        <w:t xml:space="preserve"> </w:t>
      </w:r>
      <w:r w:rsidRPr="00967134">
        <w:rPr>
          <w:sz w:val="28"/>
          <w:szCs w:val="28"/>
        </w:rPr>
        <w:t>области</w:t>
      </w:r>
      <w:r w:rsidR="00967134" w:rsidRPr="00967134">
        <w:rPr>
          <w:sz w:val="28"/>
          <w:szCs w:val="28"/>
        </w:rPr>
        <w:t xml:space="preserve"> (при необходимости)</w:t>
      </w:r>
      <w:r w:rsidRPr="00967134">
        <w:rPr>
          <w:sz w:val="28"/>
          <w:szCs w:val="28"/>
        </w:rPr>
        <w:t xml:space="preserve"> </w:t>
      </w:r>
      <w:r w:rsidR="00967134" w:rsidRPr="00967134">
        <w:rPr>
          <w:sz w:val="28"/>
          <w:szCs w:val="28"/>
        </w:rPr>
        <w:t>с использованием оборудования Заказчика</w:t>
      </w:r>
      <w:r w:rsidR="00967134">
        <w:rPr>
          <w:sz w:val="28"/>
          <w:szCs w:val="28"/>
        </w:rPr>
        <w:t>.</w:t>
      </w:r>
    </w:p>
    <w:p w14:paraId="43E67162" w14:textId="06254190" w:rsidR="00967134" w:rsidRDefault="00967134" w:rsidP="00967134">
      <w:pPr>
        <w:ind w:firstLine="709"/>
        <w:jc w:val="both"/>
        <w:rPr>
          <w:sz w:val="28"/>
          <w:szCs w:val="28"/>
        </w:rPr>
      </w:pPr>
      <w:r>
        <w:rPr>
          <w:sz w:val="28"/>
          <w:szCs w:val="28"/>
        </w:rPr>
        <w:t>ПРР включают в себя:</w:t>
      </w:r>
    </w:p>
    <w:p w14:paraId="14919D79" w14:textId="237F14ED" w:rsidR="00967134" w:rsidRDefault="00967134" w:rsidP="00967134">
      <w:pPr>
        <w:pStyle w:val="a5"/>
        <w:numPr>
          <w:ilvl w:val="0"/>
          <w:numId w:val="13"/>
        </w:numPr>
        <w:tabs>
          <w:tab w:val="left" w:pos="993"/>
        </w:tabs>
        <w:ind w:left="0" w:firstLine="709"/>
        <w:jc w:val="both"/>
        <w:rPr>
          <w:sz w:val="28"/>
          <w:szCs w:val="28"/>
        </w:rPr>
      </w:pPr>
      <w:r>
        <w:rPr>
          <w:sz w:val="28"/>
          <w:szCs w:val="28"/>
        </w:rPr>
        <w:t>погрузку отправлений и</w:t>
      </w:r>
      <w:r w:rsidR="0060709A">
        <w:rPr>
          <w:sz w:val="28"/>
          <w:szCs w:val="28"/>
        </w:rPr>
        <w:t> </w:t>
      </w:r>
      <w:r>
        <w:rPr>
          <w:sz w:val="28"/>
          <w:szCs w:val="28"/>
        </w:rPr>
        <w:t>(или) ТМЦ на ТС;</w:t>
      </w:r>
    </w:p>
    <w:p w14:paraId="6695274F" w14:textId="2B9F5A44" w:rsidR="00967134" w:rsidRDefault="00967134" w:rsidP="00967134">
      <w:pPr>
        <w:pStyle w:val="a5"/>
        <w:numPr>
          <w:ilvl w:val="0"/>
          <w:numId w:val="13"/>
        </w:numPr>
        <w:tabs>
          <w:tab w:val="left" w:pos="993"/>
        </w:tabs>
        <w:ind w:left="0" w:firstLine="709"/>
        <w:jc w:val="both"/>
        <w:rPr>
          <w:sz w:val="28"/>
          <w:szCs w:val="28"/>
        </w:rPr>
      </w:pPr>
      <w:r>
        <w:rPr>
          <w:sz w:val="28"/>
          <w:szCs w:val="28"/>
        </w:rPr>
        <w:t>вы</w:t>
      </w:r>
      <w:r w:rsidRPr="00967134">
        <w:rPr>
          <w:sz w:val="28"/>
          <w:szCs w:val="28"/>
        </w:rPr>
        <w:t>грузку отправлений и</w:t>
      </w:r>
      <w:r w:rsidR="0060709A">
        <w:rPr>
          <w:sz w:val="28"/>
          <w:szCs w:val="28"/>
        </w:rPr>
        <w:t> </w:t>
      </w:r>
      <w:r w:rsidRPr="00967134">
        <w:rPr>
          <w:sz w:val="28"/>
          <w:szCs w:val="28"/>
        </w:rPr>
        <w:t>(или) ТМЦ с ТС</w:t>
      </w:r>
      <w:r>
        <w:rPr>
          <w:sz w:val="28"/>
          <w:szCs w:val="28"/>
        </w:rPr>
        <w:t>, контейнеров на объекты Заказчика;</w:t>
      </w:r>
    </w:p>
    <w:p w14:paraId="503D19AF" w14:textId="2E8F90FD"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перегруз </w:t>
      </w:r>
      <w:r w:rsidRPr="00967134">
        <w:rPr>
          <w:sz w:val="28"/>
          <w:szCs w:val="28"/>
        </w:rPr>
        <w:t>отправлений и</w:t>
      </w:r>
      <w:r w:rsidR="0060709A">
        <w:rPr>
          <w:sz w:val="28"/>
          <w:szCs w:val="28"/>
        </w:rPr>
        <w:t> </w:t>
      </w:r>
      <w:r w:rsidRPr="00967134">
        <w:rPr>
          <w:sz w:val="28"/>
          <w:szCs w:val="28"/>
        </w:rPr>
        <w:t>(или) ТМЦ</w:t>
      </w:r>
      <w:r>
        <w:rPr>
          <w:sz w:val="28"/>
          <w:szCs w:val="28"/>
        </w:rPr>
        <w:t xml:space="preserve"> с ТС на ТС;</w:t>
      </w:r>
    </w:p>
    <w:p w14:paraId="52F41299" w14:textId="69D6A0FC" w:rsidR="00680814" w:rsidRPr="00680814" w:rsidRDefault="00680814" w:rsidP="006C20C4">
      <w:pPr>
        <w:pStyle w:val="a5"/>
        <w:numPr>
          <w:ilvl w:val="0"/>
          <w:numId w:val="13"/>
        </w:numPr>
        <w:tabs>
          <w:tab w:val="left" w:pos="993"/>
        </w:tabs>
        <w:ind w:left="0" w:firstLine="709"/>
        <w:jc w:val="both"/>
        <w:rPr>
          <w:sz w:val="28"/>
          <w:szCs w:val="28"/>
        </w:rPr>
      </w:pPr>
      <w:r w:rsidRPr="00680814">
        <w:rPr>
          <w:sz w:val="28"/>
          <w:szCs w:val="28"/>
        </w:rPr>
        <w:t xml:space="preserve">перемещение отправлений </w:t>
      </w:r>
      <w:r w:rsidR="0066451E">
        <w:rPr>
          <w:sz w:val="28"/>
          <w:szCs w:val="28"/>
        </w:rPr>
        <w:t>и</w:t>
      </w:r>
      <w:r w:rsidR="0060709A">
        <w:rPr>
          <w:sz w:val="28"/>
          <w:szCs w:val="28"/>
        </w:rPr>
        <w:t> </w:t>
      </w:r>
      <w:r w:rsidR="0066451E">
        <w:rPr>
          <w:sz w:val="28"/>
          <w:szCs w:val="28"/>
        </w:rPr>
        <w:t xml:space="preserve">(или) ТМЦ </w:t>
      </w:r>
      <w:r w:rsidRPr="00680814">
        <w:rPr>
          <w:sz w:val="28"/>
          <w:szCs w:val="28"/>
        </w:rPr>
        <w:t>от ТС до места складирования на территории клиента Заказчика (если такая необходимость указана в заявке Заказчика);</w:t>
      </w:r>
    </w:p>
    <w:p w14:paraId="61C19035" w14:textId="28A3F975"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перекладывание, перемещение </w:t>
      </w:r>
      <w:r w:rsidRPr="00967134">
        <w:rPr>
          <w:sz w:val="28"/>
          <w:szCs w:val="28"/>
        </w:rPr>
        <w:t>и транспортировк</w:t>
      </w:r>
      <w:r w:rsidR="006C20C4">
        <w:rPr>
          <w:sz w:val="28"/>
          <w:szCs w:val="28"/>
        </w:rPr>
        <w:t>у</w:t>
      </w:r>
      <w:r w:rsidRPr="00967134">
        <w:rPr>
          <w:sz w:val="28"/>
          <w:szCs w:val="28"/>
        </w:rPr>
        <w:t xml:space="preserve"> отправлений и</w:t>
      </w:r>
      <w:r w:rsidR="0060709A">
        <w:rPr>
          <w:sz w:val="28"/>
          <w:szCs w:val="28"/>
        </w:rPr>
        <w:t> </w:t>
      </w:r>
      <w:r w:rsidRPr="00967134">
        <w:rPr>
          <w:sz w:val="28"/>
          <w:szCs w:val="28"/>
        </w:rPr>
        <w:t xml:space="preserve">(или) ТМЦ в пределах места выполнения </w:t>
      </w:r>
      <w:r>
        <w:rPr>
          <w:sz w:val="28"/>
          <w:szCs w:val="28"/>
        </w:rPr>
        <w:t>ПРР;</w:t>
      </w:r>
    </w:p>
    <w:p w14:paraId="4CB5B7F3" w14:textId="73113F59" w:rsidR="00967134" w:rsidRDefault="000D25CB" w:rsidP="00967134">
      <w:pPr>
        <w:pStyle w:val="a5"/>
        <w:numPr>
          <w:ilvl w:val="0"/>
          <w:numId w:val="13"/>
        </w:numPr>
        <w:tabs>
          <w:tab w:val="left" w:pos="993"/>
        </w:tabs>
        <w:ind w:left="0" w:firstLine="709"/>
        <w:jc w:val="both"/>
        <w:rPr>
          <w:sz w:val="28"/>
          <w:szCs w:val="28"/>
        </w:rPr>
      </w:pPr>
      <w:r w:rsidRPr="00FF337E">
        <w:rPr>
          <w:sz w:val="28"/>
          <w:szCs w:val="28"/>
        </w:rPr>
        <w:t xml:space="preserve">перемещение </w:t>
      </w:r>
      <w:r w:rsidR="00967134" w:rsidRPr="00967134">
        <w:rPr>
          <w:sz w:val="28"/>
          <w:szCs w:val="28"/>
        </w:rPr>
        <w:t>отправлений</w:t>
      </w:r>
      <w:r w:rsidR="0066451E">
        <w:rPr>
          <w:sz w:val="28"/>
          <w:szCs w:val="28"/>
        </w:rPr>
        <w:t xml:space="preserve"> и</w:t>
      </w:r>
      <w:r w:rsidR="0060709A">
        <w:rPr>
          <w:sz w:val="28"/>
          <w:szCs w:val="28"/>
        </w:rPr>
        <w:t> </w:t>
      </w:r>
      <w:r w:rsidR="0066451E">
        <w:rPr>
          <w:sz w:val="28"/>
          <w:szCs w:val="28"/>
        </w:rPr>
        <w:t>(или) ТМЦ</w:t>
      </w:r>
      <w:r w:rsidR="00967134" w:rsidRPr="00967134">
        <w:rPr>
          <w:sz w:val="28"/>
          <w:szCs w:val="28"/>
        </w:rPr>
        <w:t xml:space="preserve"> </w:t>
      </w:r>
      <w:r w:rsidRPr="00FF337E">
        <w:rPr>
          <w:sz w:val="28"/>
          <w:szCs w:val="28"/>
        </w:rPr>
        <w:t xml:space="preserve">от </w:t>
      </w:r>
      <w:r w:rsidR="00967134">
        <w:rPr>
          <w:sz w:val="28"/>
          <w:szCs w:val="28"/>
        </w:rPr>
        <w:t>ТС</w:t>
      </w:r>
      <w:r w:rsidRPr="00FF337E">
        <w:rPr>
          <w:sz w:val="28"/>
          <w:szCs w:val="28"/>
        </w:rPr>
        <w:t xml:space="preserve"> до двери клиента Заказчика</w:t>
      </w:r>
      <w:r w:rsidR="00967134">
        <w:rPr>
          <w:sz w:val="28"/>
          <w:szCs w:val="28"/>
        </w:rPr>
        <w:t xml:space="preserve"> </w:t>
      </w:r>
      <w:r w:rsidR="00967134" w:rsidRPr="00967134">
        <w:rPr>
          <w:sz w:val="28"/>
          <w:szCs w:val="28"/>
        </w:rPr>
        <w:t>(если такая необходимость указана в заявке Заказчика)</w:t>
      </w:r>
      <w:r w:rsidR="00967134">
        <w:rPr>
          <w:sz w:val="28"/>
          <w:szCs w:val="28"/>
        </w:rPr>
        <w:t>;</w:t>
      </w:r>
    </w:p>
    <w:p w14:paraId="28B21F4E" w14:textId="7EC9AA00" w:rsidR="00967134" w:rsidRDefault="00967134" w:rsidP="00967134">
      <w:pPr>
        <w:pStyle w:val="a5"/>
        <w:numPr>
          <w:ilvl w:val="0"/>
          <w:numId w:val="13"/>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w:t>
      </w:r>
      <w:r w:rsidR="0060709A">
        <w:rPr>
          <w:sz w:val="28"/>
          <w:szCs w:val="28"/>
        </w:rPr>
        <w:t> </w:t>
      </w:r>
      <w:r w:rsidRPr="00967134">
        <w:rPr>
          <w:sz w:val="28"/>
          <w:szCs w:val="28"/>
        </w:rPr>
        <w:t>(или) ТМЦ</w:t>
      </w:r>
      <w:r w:rsidRPr="00FF337E">
        <w:rPr>
          <w:sz w:val="28"/>
          <w:szCs w:val="28"/>
        </w:rPr>
        <w:t xml:space="preserve"> по лестнице на этаж </w:t>
      </w:r>
      <w:r>
        <w:rPr>
          <w:sz w:val="28"/>
          <w:szCs w:val="28"/>
        </w:rPr>
        <w:t>(если такая необходимость указана в заявке Заказчика)</w:t>
      </w:r>
      <w:r w:rsidR="006C20C4">
        <w:rPr>
          <w:sz w:val="28"/>
          <w:szCs w:val="28"/>
        </w:rPr>
        <w:t>;</w:t>
      </w:r>
    </w:p>
    <w:p w14:paraId="1CE66E77" w14:textId="416F8662" w:rsidR="00967134" w:rsidRDefault="00967134" w:rsidP="00967134">
      <w:pPr>
        <w:pStyle w:val="a5"/>
        <w:numPr>
          <w:ilvl w:val="0"/>
          <w:numId w:val="13"/>
        </w:numPr>
        <w:tabs>
          <w:tab w:val="left" w:pos="993"/>
        </w:tabs>
        <w:ind w:left="0" w:firstLine="709"/>
        <w:jc w:val="both"/>
        <w:rPr>
          <w:sz w:val="28"/>
          <w:szCs w:val="28"/>
        </w:rPr>
      </w:pPr>
      <w:r w:rsidRPr="00967134">
        <w:rPr>
          <w:sz w:val="28"/>
          <w:szCs w:val="28"/>
        </w:rPr>
        <w:t xml:space="preserve">другие подсобные работы,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sidR="006C20C4">
        <w:rPr>
          <w:sz w:val="28"/>
          <w:szCs w:val="28"/>
        </w:rPr>
        <w:t xml:space="preserve"> (при необходимости)</w:t>
      </w:r>
      <w:r>
        <w:rPr>
          <w:sz w:val="28"/>
          <w:szCs w:val="28"/>
        </w:rPr>
        <w:t>.</w:t>
      </w:r>
    </w:p>
    <w:p w14:paraId="4A7DD746" w14:textId="0D872E72" w:rsidR="00FA73F6" w:rsidRDefault="00D807B5" w:rsidP="00594CAE">
      <w:pPr>
        <w:pStyle w:val="a5"/>
        <w:numPr>
          <w:ilvl w:val="0"/>
          <w:numId w:val="14"/>
        </w:numPr>
        <w:tabs>
          <w:tab w:val="left" w:pos="1276"/>
        </w:tabs>
        <w:ind w:left="0" w:firstLine="709"/>
        <w:jc w:val="both"/>
        <w:rPr>
          <w:sz w:val="28"/>
          <w:szCs w:val="28"/>
        </w:rPr>
      </w:pPr>
      <w:r w:rsidRPr="00967134">
        <w:rPr>
          <w:sz w:val="28"/>
          <w:szCs w:val="28"/>
        </w:rPr>
        <w:t xml:space="preserve">Цель </w:t>
      </w:r>
      <w:r w:rsidR="00967134" w:rsidRPr="00967134">
        <w:rPr>
          <w:sz w:val="28"/>
          <w:szCs w:val="28"/>
        </w:rPr>
        <w:t>закупки:</w:t>
      </w:r>
      <w:r w:rsidR="00676216" w:rsidRPr="00967134">
        <w:rPr>
          <w:sz w:val="28"/>
          <w:szCs w:val="28"/>
        </w:rPr>
        <w:t xml:space="preserve"> </w:t>
      </w:r>
      <w:r w:rsidRPr="00967134">
        <w:rPr>
          <w:sz w:val="28"/>
          <w:szCs w:val="28"/>
        </w:rPr>
        <w:t>осуществление своевременного в</w:t>
      </w:r>
      <w:r w:rsidR="00FD40A2" w:rsidRPr="00967134">
        <w:rPr>
          <w:sz w:val="28"/>
          <w:szCs w:val="28"/>
        </w:rPr>
        <w:t xml:space="preserve">ыполнения </w:t>
      </w:r>
      <w:r w:rsidR="00967134" w:rsidRPr="00967134">
        <w:rPr>
          <w:sz w:val="28"/>
          <w:szCs w:val="28"/>
        </w:rPr>
        <w:t>ПРР</w:t>
      </w:r>
      <w:r w:rsidR="0060709A">
        <w:rPr>
          <w:sz w:val="28"/>
          <w:szCs w:val="28"/>
        </w:rPr>
        <w:br/>
      </w:r>
      <w:r w:rsidR="00967134" w:rsidRPr="00967134">
        <w:rPr>
          <w:sz w:val="28"/>
          <w:szCs w:val="28"/>
        </w:rPr>
        <w:t>в дни прибытия и убытия ТС с отправлениями и</w:t>
      </w:r>
      <w:r w:rsidR="001B27E9">
        <w:rPr>
          <w:sz w:val="28"/>
          <w:szCs w:val="28"/>
        </w:rPr>
        <w:t> </w:t>
      </w:r>
      <w:r w:rsidR="00967134" w:rsidRPr="00967134">
        <w:rPr>
          <w:sz w:val="28"/>
          <w:szCs w:val="28"/>
        </w:rPr>
        <w:t>(или) ТМЦ</w:t>
      </w:r>
      <w:r w:rsidR="00967134">
        <w:rPr>
          <w:sz w:val="28"/>
          <w:szCs w:val="28"/>
        </w:rPr>
        <w:t xml:space="preserve"> </w:t>
      </w:r>
      <w:r w:rsidR="00FD40A2" w:rsidRPr="00967134">
        <w:rPr>
          <w:sz w:val="28"/>
          <w:szCs w:val="28"/>
        </w:rPr>
        <w:t>на</w:t>
      </w:r>
      <w:r w:rsidRPr="00967134">
        <w:rPr>
          <w:sz w:val="28"/>
          <w:szCs w:val="28"/>
        </w:rPr>
        <w:t xml:space="preserve"> </w:t>
      </w:r>
      <w:r w:rsidR="00967134" w:rsidRPr="00967134">
        <w:rPr>
          <w:sz w:val="28"/>
          <w:szCs w:val="28"/>
        </w:rPr>
        <w:t xml:space="preserve">объектах </w:t>
      </w:r>
      <w:r w:rsidRPr="00967134">
        <w:rPr>
          <w:sz w:val="28"/>
          <w:szCs w:val="28"/>
        </w:rPr>
        <w:t xml:space="preserve">УФПС </w:t>
      </w:r>
      <w:r w:rsidR="002A56F0">
        <w:rPr>
          <w:sz w:val="28"/>
          <w:szCs w:val="28"/>
        </w:rPr>
        <w:t>Челябинской</w:t>
      </w:r>
      <w:r w:rsidR="00654338">
        <w:rPr>
          <w:sz w:val="28"/>
          <w:szCs w:val="28"/>
        </w:rPr>
        <w:t xml:space="preserve"> области</w:t>
      </w:r>
      <w:r w:rsidR="00967134" w:rsidRPr="00967134">
        <w:rPr>
          <w:bCs/>
          <w:sz w:val="28"/>
          <w:szCs w:val="28"/>
        </w:rPr>
        <w:t>,</w:t>
      </w:r>
      <w:r w:rsidR="00676216" w:rsidRPr="00967134">
        <w:rPr>
          <w:sz w:val="28"/>
          <w:szCs w:val="28"/>
        </w:rPr>
        <w:t xml:space="preserve"> </w:t>
      </w:r>
      <w:r w:rsidR="00FA73F6" w:rsidRPr="00967134">
        <w:rPr>
          <w:sz w:val="28"/>
          <w:szCs w:val="28"/>
        </w:rPr>
        <w:t xml:space="preserve">выполнение контрольных сроков обработки и прохождения регистрируемых </w:t>
      </w:r>
      <w:r w:rsidR="000558AF" w:rsidRPr="00967134">
        <w:rPr>
          <w:sz w:val="28"/>
          <w:szCs w:val="28"/>
        </w:rPr>
        <w:t>отправлений</w:t>
      </w:r>
      <w:r w:rsidR="00FA73F6" w:rsidRPr="00967134">
        <w:rPr>
          <w:sz w:val="28"/>
          <w:szCs w:val="28"/>
        </w:rPr>
        <w:t>.</w:t>
      </w:r>
    </w:p>
    <w:p w14:paraId="65465A7F" w14:textId="1B8F22BC" w:rsidR="00967134" w:rsidRDefault="00967134" w:rsidP="00594CAE">
      <w:pPr>
        <w:pStyle w:val="a5"/>
        <w:numPr>
          <w:ilvl w:val="0"/>
          <w:numId w:val="14"/>
        </w:numPr>
        <w:tabs>
          <w:tab w:val="left" w:pos="1276"/>
        </w:tabs>
        <w:ind w:left="0" w:firstLine="709"/>
        <w:jc w:val="both"/>
        <w:rPr>
          <w:sz w:val="28"/>
          <w:szCs w:val="28"/>
        </w:rPr>
      </w:pPr>
      <w:r>
        <w:rPr>
          <w:sz w:val="28"/>
          <w:szCs w:val="28"/>
        </w:rPr>
        <w:t>Задачи закупки</w:t>
      </w:r>
      <w:r w:rsidRPr="00967134">
        <w:rPr>
          <w:sz w:val="28"/>
          <w:szCs w:val="28"/>
        </w:rPr>
        <w:t xml:space="preserve">: решение дефицита собственного персонала (грузчиков) </w:t>
      </w:r>
      <w:r>
        <w:rPr>
          <w:sz w:val="28"/>
          <w:szCs w:val="28"/>
        </w:rPr>
        <w:t>Заказчика</w:t>
      </w:r>
      <w:r w:rsidRPr="00967134">
        <w:rPr>
          <w:rFonts w:eastAsiaTheme="minorHAnsi"/>
          <w:sz w:val="26"/>
          <w:szCs w:val="26"/>
          <w:lang w:eastAsia="en-US"/>
        </w:rPr>
        <w:t xml:space="preserve"> </w:t>
      </w:r>
      <w:r w:rsidRPr="00967134">
        <w:rPr>
          <w:sz w:val="28"/>
          <w:szCs w:val="28"/>
        </w:rPr>
        <w:t xml:space="preserve">путем привлечения </w:t>
      </w:r>
      <w:r>
        <w:rPr>
          <w:sz w:val="28"/>
          <w:szCs w:val="28"/>
        </w:rPr>
        <w:t>персонала Подрядчика,</w:t>
      </w:r>
      <w:r w:rsidRPr="00967134">
        <w:rPr>
          <w:sz w:val="28"/>
          <w:szCs w:val="28"/>
        </w:rPr>
        <w:t xml:space="preserve"> обесп</w:t>
      </w:r>
      <w:r>
        <w:rPr>
          <w:sz w:val="28"/>
          <w:szCs w:val="28"/>
        </w:rPr>
        <w:t xml:space="preserve">ечение бесперебойной обработки </w:t>
      </w:r>
      <w:r w:rsidRPr="00967134">
        <w:rPr>
          <w:sz w:val="28"/>
          <w:szCs w:val="28"/>
        </w:rPr>
        <w:t xml:space="preserve">отправлений </w:t>
      </w:r>
      <w:r>
        <w:rPr>
          <w:sz w:val="28"/>
          <w:szCs w:val="28"/>
        </w:rPr>
        <w:t>на объектах Заказчика</w:t>
      </w:r>
      <w:r w:rsidR="001B27E9">
        <w:rPr>
          <w:sz w:val="28"/>
          <w:szCs w:val="28"/>
        </w:rPr>
        <w:br/>
      </w:r>
      <w:r w:rsidRPr="00967134">
        <w:rPr>
          <w:sz w:val="28"/>
          <w:szCs w:val="28"/>
        </w:rPr>
        <w:t>в части соблюдения контрольных сроков пересылки отправлений.</w:t>
      </w:r>
    </w:p>
    <w:p w14:paraId="6C0EF353" w14:textId="41134F29" w:rsidR="00A37E2F" w:rsidRPr="000D25CB" w:rsidRDefault="00A37E2F" w:rsidP="00A563E1">
      <w:pPr>
        <w:numPr>
          <w:ilvl w:val="0"/>
          <w:numId w:val="7"/>
        </w:numPr>
        <w:tabs>
          <w:tab w:val="left" w:pos="284"/>
        </w:tabs>
        <w:spacing w:before="240" w:after="120"/>
        <w:ind w:left="0" w:firstLine="0"/>
        <w:jc w:val="center"/>
        <w:rPr>
          <w:b/>
          <w:sz w:val="28"/>
          <w:szCs w:val="28"/>
        </w:rPr>
      </w:pPr>
      <w:r w:rsidRPr="000D25CB">
        <w:rPr>
          <w:b/>
          <w:sz w:val="28"/>
          <w:szCs w:val="28"/>
        </w:rPr>
        <w:t xml:space="preserve">ТРЕБОВАНИЯ К СРОКУ И МЕСТУ </w:t>
      </w:r>
      <w:r w:rsidR="000D25CB">
        <w:rPr>
          <w:b/>
          <w:sz w:val="28"/>
          <w:szCs w:val="28"/>
        </w:rPr>
        <w:t>ВЫПОЛНЕНИЯ РАБОТ</w:t>
      </w:r>
    </w:p>
    <w:p w14:paraId="5EB58081" w14:textId="77777777" w:rsidR="00654338" w:rsidRPr="000D25CB" w:rsidRDefault="00654338" w:rsidP="00654338">
      <w:pPr>
        <w:ind w:firstLine="709"/>
        <w:jc w:val="both"/>
        <w:rPr>
          <w:sz w:val="28"/>
          <w:szCs w:val="28"/>
        </w:rPr>
      </w:pPr>
      <w:r w:rsidRPr="000D25CB">
        <w:rPr>
          <w:sz w:val="28"/>
          <w:szCs w:val="28"/>
        </w:rPr>
        <w:t xml:space="preserve">Начало </w:t>
      </w:r>
      <w:r>
        <w:rPr>
          <w:sz w:val="28"/>
          <w:szCs w:val="28"/>
        </w:rPr>
        <w:t>выполнения ПРР</w:t>
      </w:r>
      <w:r w:rsidRPr="000D25CB">
        <w:rPr>
          <w:sz w:val="28"/>
          <w:szCs w:val="28"/>
        </w:rPr>
        <w:t>: с даты заключения договора</w:t>
      </w:r>
      <w:r>
        <w:rPr>
          <w:sz w:val="28"/>
          <w:szCs w:val="28"/>
        </w:rPr>
        <w:t>.</w:t>
      </w:r>
    </w:p>
    <w:p w14:paraId="740FC40E" w14:textId="77777777" w:rsidR="00654338" w:rsidRPr="00E14196" w:rsidRDefault="00654338" w:rsidP="00654338">
      <w:pPr>
        <w:ind w:firstLine="709"/>
        <w:jc w:val="both"/>
        <w:rPr>
          <w:sz w:val="28"/>
          <w:szCs w:val="28"/>
        </w:rPr>
      </w:pPr>
      <w:r w:rsidRPr="000D25CB">
        <w:rPr>
          <w:sz w:val="28"/>
          <w:szCs w:val="28"/>
        </w:rPr>
        <w:lastRenderedPageBreak/>
        <w:t xml:space="preserve">Окончание </w:t>
      </w:r>
      <w:r>
        <w:rPr>
          <w:sz w:val="28"/>
          <w:szCs w:val="28"/>
        </w:rPr>
        <w:t>выполнения ПРР</w:t>
      </w:r>
      <w:r w:rsidRPr="000D25CB">
        <w:rPr>
          <w:sz w:val="28"/>
          <w:szCs w:val="28"/>
        </w:rPr>
        <w:t xml:space="preserve">: </w:t>
      </w:r>
      <w:r>
        <w:rPr>
          <w:sz w:val="28"/>
          <w:szCs w:val="28"/>
        </w:rPr>
        <w:t>в течение 24-х (двадцати четырех) месяцев.</w:t>
      </w:r>
      <w:r w:rsidRPr="000D25CB">
        <w:rPr>
          <w:sz w:val="28"/>
          <w:szCs w:val="28"/>
        </w:rPr>
        <w:t xml:space="preserve"> </w:t>
      </w:r>
    </w:p>
    <w:p w14:paraId="1BE13C35" w14:textId="77777777" w:rsidR="00654338" w:rsidRPr="000D25CB" w:rsidRDefault="00654338" w:rsidP="00654338">
      <w:pPr>
        <w:ind w:firstLine="709"/>
        <w:jc w:val="both"/>
        <w:rPr>
          <w:sz w:val="28"/>
          <w:szCs w:val="28"/>
        </w:rPr>
      </w:pPr>
      <w:r>
        <w:rPr>
          <w:sz w:val="28"/>
          <w:szCs w:val="28"/>
        </w:rPr>
        <w:t>Срок действия договора –</w:t>
      </w:r>
      <w:r w:rsidRPr="000D25CB">
        <w:rPr>
          <w:sz w:val="28"/>
          <w:szCs w:val="28"/>
        </w:rPr>
        <w:t xml:space="preserve"> в течение </w:t>
      </w:r>
      <w:r>
        <w:rPr>
          <w:sz w:val="28"/>
          <w:szCs w:val="28"/>
        </w:rPr>
        <w:t xml:space="preserve">25-ти (двадцати пяти) </w:t>
      </w:r>
      <w:r w:rsidRPr="000D25CB">
        <w:rPr>
          <w:sz w:val="28"/>
          <w:szCs w:val="28"/>
        </w:rPr>
        <w:t>месяцев</w:t>
      </w:r>
      <w:r>
        <w:rPr>
          <w:sz w:val="28"/>
          <w:szCs w:val="28"/>
        </w:rPr>
        <w:t xml:space="preserve"> с даты его заключения</w:t>
      </w:r>
      <w:r w:rsidRPr="000D25CB">
        <w:rPr>
          <w:sz w:val="28"/>
          <w:szCs w:val="28"/>
        </w:rPr>
        <w:t>.</w:t>
      </w:r>
    </w:p>
    <w:p w14:paraId="2ACF7F1E" w14:textId="6499C1A0" w:rsidR="00654338" w:rsidRPr="000D25CB" w:rsidRDefault="00654338" w:rsidP="00654338">
      <w:pPr>
        <w:ind w:firstLine="709"/>
        <w:jc w:val="both"/>
        <w:rPr>
          <w:sz w:val="28"/>
          <w:szCs w:val="28"/>
        </w:rPr>
      </w:pPr>
      <w:r w:rsidRPr="000D25CB">
        <w:rPr>
          <w:sz w:val="28"/>
          <w:szCs w:val="28"/>
        </w:rPr>
        <w:t xml:space="preserve">Место </w:t>
      </w:r>
      <w:r>
        <w:rPr>
          <w:sz w:val="28"/>
          <w:szCs w:val="28"/>
        </w:rPr>
        <w:t>выполнения ПРР</w:t>
      </w:r>
      <w:r w:rsidRPr="000D25CB">
        <w:rPr>
          <w:sz w:val="28"/>
          <w:szCs w:val="28"/>
        </w:rPr>
        <w:t xml:space="preserve">: на объектах УФПС </w:t>
      </w:r>
      <w:r w:rsidR="002A56F0">
        <w:rPr>
          <w:sz w:val="28"/>
          <w:szCs w:val="28"/>
        </w:rPr>
        <w:t>Челябинской</w:t>
      </w:r>
      <w:r>
        <w:rPr>
          <w:sz w:val="28"/>
          <w:szCs w:val="28"/>
        </w:rPr>
        <w:t xml:space="preserve"> области </w:t>
      </w:r>
      <w:r w:rsidRPr="000D25CB">
        <w:rPr>
          <w:sz w:val="28"/>
          <w:szCs w:val="28"/>
        </w:rPr>
        <w:t xml:space="preserve">в соответствии с </w:t>
      </w:r>
      <w:r>
        <w:rPr>
          <w:sz w:val="28"/>
          <w:szCs w:val="28"/>
        </w:rPr>
        <w:t>п</w:t>
      </w:r>
      <w:r w:rsidRPr="000D25CB">
        <w:rPr>
          <w:sz w:val="28"/>
          <w:szCs w:val="28"/>
        </w:rPr>
        <w:t xml:space="preserve">риложением № 1 к </w:t>
      </w:r>
      <w:r>
        <w:rPr>
          <w:sz w:val="28"/>
          <w:szCs w:val="28"/>
        </w:rPr>
        <w:t>ТЗ</w:t>
      </w:r>
      <w:r w:rsidRPr="000D25CB">
        <w:rPr>
          <w:sz w:val="28"/>
          <w:szCs w:val="28"/>
        </w:rPr>
        <w:t>, а также при необходимости по адрес</w:t>
      </w:r>
      <w:r>
        <w:rPr>
          <w:sz w:val="28"/>
          <w:szCs w:val="28"/>
        </w:rPr>
        <w:t>ам</w:t>
      </w:r>
      <w:r w:rsidRPr="000D25CB">
        <w:rPr>
          <w:sz w:val="28"/>
          <w:szCs w:val="28"/>
        </w:rPr>
        <w:t xml:space="preserve"> клиент</w:t>
      </w:r>
      <w:r>
        <w:rPr>
          <w:sz w:val="28"/>
          <w:szCs w:val="28"/>
        </w:rPr>
        <w:t>ов</w:t>
      </w:r>
      <w:r w:rsidRPr="000D25CB">
        <w:rPr>
          <w:sz w:val="28"/>
          <w:szCs w:val="28"/>
        </w:rPr>
        <w:t xml:space="preserve"> Заказчика в пределах </w:t>
      </w:r>
      <w:r w:rsidRPr="00967134">
        <w:rPr>
          <w:sz w:val="28"/>
          <w:szCs w:val="28"/>
        </w:rPr>
        <w:t xml:space="preserve">города </w:t>
      </w:r>
      <w:r w:rsidR="002A56F0">
        <w:rPr>
          <w:sz w:val="28"/>
          <w:szCs w:val="28"/>
        </w:rPr>
        <w:t>Челябинска</w:t>
      </w:r>
      <w:r w:rsidRPr="00967134">
        <w:rPr>
          <w:sz w:val="28"/>
          <w:szCs w:val="28"/>
        </w:rPr>
        <w:t xml:space="preserve"> и </w:t>
      </w:r>
      <w:r w:rsidR="002A56F0">
        <w:rPr>
          <w:sz w:val="28"/>
          <w:szCs w:val="28"/>
        </w:rPr>
        <w:t>Челябинской</w:t>
      </w:r>
      <w:r>
        <w:rPr>
          <w:sz w:val="28"/>
          <w:szCs w:val="28"/>
        </w:rPr>
        <w:t xml:space="preserve"> области.</w:t>
      </w:r>
    </w:p>
    <w:p w14:paraId="36E7851A" w14:textId="2C343E20" w:rsidR="00A37E2F" w:rsidRPr="000D25CB" w:rsidRDefault="001930DC" w:rsidP="00A563E1">
      <w:pPr>
        <w:spacing w:before="240" w:after="120"/>
        <w:jc w:val="center"/>
        <w:rPr>
          <w:b/>
          <w:sz w:val="28"/>
          <w:szCs w:val="28"/>
        </w:rPr>
      </w:pPr>
      <w:r w:rsidRPr="000D25CB">
        <w:rPr>
          <w:b/>
          <w:sz w:val="28"/>
          <w:szCs w:val="28"/>
        </w:rPr>
        <w:t>5.</w:t>
      </w:r>
      <w:r w:rsidR="00CB0FBB" w:rsidRPr="000D25CB">
        <w:rPr>
          <w:b/>
          <w:sz w:val="28"/>
          <w:szCs w:val="28"/>
        </w:rPr>
        <w:t xml:space="preserve"> </w:t>
      </w:r>
      <w:r w:rsidR="00A37E2F" w:rsidRPr="000D25CB">
        <w:rPr>
          <w:b/>
          <w:sz w:val="28"/>
          <w:szCs w:val="28"/>
        </w:rPr>
        <w:t xml:space="preserve">ХАРАКТЕРИСТИКИ </w:t>
      </w:r>
      <w:r w:rsidR="00967134">
        <w:rPr>
          <w:b/>
          <w:sz w:val="28"/>
          <w:szCs w:val="28"/>
        </w:rPr>
        <w:t>ВЫПО</w:t>
      </w:r>
      <w:r w:rsidR="002D2AD4">
        <w:rPr>
          <w:b/>
          <w:sz w:val="28"/>
          <w:szCs w:val="28"/>
        </w:rPr>
        <w:t>Л</w:t>
      </w:r>
      <w:r w:rsidR="00967134">
        <w:rPr>
          <w:b/>
          <w:sz w:val="28"/>
          <w:szCs w:val="28"/>
        </w:rPr>
        <w:t>НЯЕМЫХ РАБОТ</w:t>
      </w:r>
    </w:p>
    <w:p w14:paraId="689E0AE1" w14:textId="756C2CD3" w:rsidR="00D25B3B" w:rsidRDefault="00967134" w:rsidP="009744E5">
      <w:pPr>
        <w:pStyle w:val="a5"/>
        <w:numPr>
          <w:ilvl w:val="0"/>
          <w:numId w:val="16"/>
        </w:numPr>
        <w:tabs>
          <w:tab w:val="left" w:pos="1276"/>
        </w:tabs>
        <w:ind w:left="0" w:firstLine="709"/>
        <w:jc w:val="both"/>
        <w:rPr>
          <w:sz w:val="28"/>
          <w:szCs w:val="28"/>
        </w:rPr>
      </w:pPr>
      <w:r>
        <w:rPr>
          <w:sz w:val="28"/>
          <w:szCs w:val="28"/>
        </w:rPr>
        <w:t>ПРР</w:t>
      </w:r>
      <w:r w:rsidRPr="00967134">
        <w:rPr>
          <w:sz w:val="28"/>
          <w:szCs w:val="28"/>
        </w:rPr>
        <w:t xml:space="preserve"> выполняются Подрядчиком на основании </w:t>
      </w:r>
      <w:r>
        <w:rPr>
          <w:sz w:val="28"/>
          <w:szCs w:val="28"/>
        </w:rPr>
        <w:t>з</w:t>
      </w:r>
      <w:r w:rsidRPr="00967134">
        <w:rPr>
          <w:sz w:val="28"/>
          <w:szCs w:val="28"/>
        </w:rPr>
        <w:t xml:space="preserve">аявок Заказчика, </w:t>
      </w:r>
      <w:r>
        <w:rPr>
          <w:sz w:val="28"/>
          <w:szCs w:val="28"/>
        </w:rPr>
        <w:t>направленных им в соответствии с п. 6.2 ТЗ. В заявк</w:t>
      </w:r>
      <w:r w:rsidR="00A563E1">
        <w:rPr>
          <w:sz w:val="28"/>
          <w:szCs w:val="28"/>
        </w:rPr>
        <w:t>е</w:t>
      </w:r>
      <w:r>
        <w:rPr>
          <w:sz w:val="28"/>
          <w:szCs w:val="28"/>
        </w:rPr>
        <w:t xml:space="preserve"> Заказчик </w:t>
      </w:r>
      <w:r w:rsidRPr="00967134">
        <w:rPr>
          <w:sz w:val="28"/>
          <w:szCs w:val="28"/>
        </w:rPr>
        <w:t>указыва</w:t>
      </w:r>
      <w:r>
        <w:rPr>
          <w:sz w:val="28"/>
          <w:szCs w:val="28"/>
        </w:rPr>
        <w:t>е</w:t>
      </w:r>
      <w:r w:rsidRPr="00967134">
        <w:rPr>
          <w:sz w:val="28"/>
          <w:szCs w:val="28"/>
        </w:rPr>
        <w:t>т</w:t>
      </w:r>
      <w:r>
        <w:rPr>
          <w:sz w:val="28"/>
          <w:szCs w:val="28"/>
        </w:rPr>
        <w:t xml:space="preserve"> следующ</w:t>
      </w:r>
      <w:r w:rsidR="00D25B3B">
        <w:rPr>
          <w:sz w:val="28"/>
          <w:szCs w:val="28"/>
        </w:rPr>
        <w:t>ую</w:t>
      </w:r>
      <w:r>
        <w:rPr>
          <w:sz w:val="28"/>
          <w:szCs w:val="28"/>
        </w:rPr>
        <w:t xml:space="preserve"> информаци</w:t>
      </w:r>
      <w:r w:rsidR="00D25B3B">
        <w:rPr>
          <w:sz w:val="28"/>
          <w:szCs w:val="28"/>
        </w:rPr>
        <w:t>ю</w:t>
      </w:r>
      <w:r w:rsidRPr="00967134">
        <w:rPr>
          <w:sz w:val="28"/>
          <w:szCs w:val="28"/>
        </w:rPr>
        <w:t xml:space="preserve">: </w:t>
      </w:r>
    </w:p>
    <w:p w14:paraId="3A79ABE6" w14:textId="52007F35" w:rsidR="00D25B3B" w:rsidRDefault="009744E5" w:rsidP="00D25B3B">
      <w:pPr>
        <w:pStyle w:val="a5"/>
        <w:numPr>
          <w:ilvl w:val="0"/>
          <w:numId w:val="17"/>
        </w:numPr>
        <w:tabs>
          <w:tab w:val="left" w:pos="993"/>
        </w:tabs>
        <w:ind w:left="0" w:firstLine="709"/>
        <w:jc w:val="both"/>
        <w:rPr>
          <w:sz w:val="28"/>
          <w:szCs w:val="28"/>
        </w:rPr>
      </w:pPr>
      <w:r w:rsidRPr="00967134">
        <w:rPr>
          <w:sz w:val="28"/>
          <w:szCs w:val="28"/>
        </w:rPr>
        <w:t>дат</w:t>
      </w:r>
      <w:r>
        <w:rPr>
          <w:sz w:val="28"/>
          <w:szCs w:val="28"/>
        </w:rPr>
        <w:t>у</w:t>
      </w:r>
      <w:r w:rsidRPr="00967134">
        <w:rPr>
          <w:sz w:val="28"/>
          <w:szCs w:val="28"/>
        </w:rPr>
        <w:t xml:space="preserve"> </w:t>
      </w:r>
      <w:r w:rsidR="00D25B3B">
        <w:rPr>
          <w:sz w:val="28"/>
          <w:szCs w:val="28"/>
        </w:rPr>
        <w:t xml:space="preserve">и время </w:t>
      </w:r>
      <w:r w:rsidR="00967134">
        <w:rPr>
          <w:sz w:val="28"/>
          <w:szCs w:val="28"/>
        </w:rPr>
        <w:t>выполнения ПРР</w:t>
      </w:r>
      <w:r w:rsidR="00D25B3B">
        <w:rPr>
          <w:sz w:val="28"/>
          <w:szCs w:val="28"/>
        </w:rPr>
        <w:t>;</w:t>
      </w:r>
    </w:p>
    <w:p w14:paraId="6A6033DD" w14:textId="77777777" w:rsidR="00D25B3B" w:rsidRDefault="00967134" w:rsidP="00D25B3B">
      <w:pPr>
        <w:pStyle w:val="a5"/>
        <w:numPr>
          <w:ilvl w:val="0"/>
          <w:numId w:val="17"/>
        </w:numPr>
        <w:tabs>
          <w:tab w:val="left" w:pos="993"/>
        </w:tabs>
        <w:ind w:left="0" w:firstLine="709"/>
        <w:jc w:val="both"/>
        <w:rPr>
          <w:sz w:val="28"/>
          <w:szCs w:val="28"/>
        </w:rPr>
      </w:pPr>
      <w:r w:rsidRPr="00967134">
        <w:rPr>
          <w:sz w:val="28"/>
          <w:szCs w:val="28"/>
        </w:rPr>
        <w:t>планируемое количество человеко-час</w:t>
      </w:r>
      <w:r>
        <w:rPr>
          <w:sz w:val="28"/>
          <w:szCs w:val="28"/>
        </w:rPr>
        <w:t>ов</w:t>
      </w:r>
      <w:r w:rsidR="00D25B3B">
        <w:rPr>
          <w:sz w:val="28"/>
          <w:szCs w:val="28"/>
        </w:rPr>
        <w:t>;</w:t>
      </w:r>
    </w:p>
    <w:p w14:paraId="59EB3A9C" w14:textId="152C90DB"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перемещение </w:t>
      </w:r>
      <w:r w:rsidRPr="00967134">
        <w:rPr>
          <w:sz w:val="28"/>
          <w:szCs w:val="28"/>
        </w:rPr>
        <w:t>отправлений</w:t>
      </w:r>
      <w:r w:rsidR="0066451E">
        <w:rPr>
          <w:sz w:val="28"/>
          <w:szCs w:val="28"/>
        </w:rPr>
        <w:t xml:space="preserve"> и</w:t>
      </w:r>
      <w:r w:rsidR="001B27E9">
        <w:rPr>
          <w:sz w:val="28"/>
          <w:szCs w:val="28"/>
        </w:rPr>
        <w:t> </w:t>
      </w:r>
      <w:r w:rsidR="0066451E">
        <w:rPr>
          <w:sz w:val="28"/>
          <w:szCs w:val="28"/>
        </w:rPr>
        <w:t>(или) ТМЦ</w:t>
      </w:r>
      <w:r w:rsidRPr="00967134">
        <w:rPr>
          <w:sz w:val="28"/>
          <w:szCs w:val="28"/>
        </w:rPr>
        <w:t xml:space="preserve"> </w:t>
      </w:r>
      <w:r w:rsidRPr="00FF337E">
        <w:rPr>
          <w:sz w:val="28"/>
          <w:szCs w:val="28"/>
        </w:rPr>
        <w:t xml:space="preserve">от </w:t>
      </w:r>
      <w:r>
        <w:rPr>
          <w:sz w:val="28"/>
          <w:szCs w:val="28"/>
        </w:rPr>
        <w:t>ТС</w:t>
      </w:r>
      <w:r w:rsidRPr="00FF337E">
        <w:rPr>
          <w:sz w:val="28"/>
          <w:szCs w:val="28"/>
        </w:rPr>
        <w:t xml:space="preserve"> до двери клиента Заказчика</w:t>
      </w:r>
      <w:r>
        <w:rPr>
          <w:sz w:val="28"/>
          <w:szCs w:val="28"/>
        </w:rPr>
        <w:t xml:space="preserve"> (при необходимости)</w:t>
      </w:r>
      <w:r w:rsidR="00D25B3B">
        <w:rPr>
          <w:sz w:val="28"/>
          <w:szCs w:val="28"/>
        </w:rPr>
        <w:t>;</w:t>
      </w:r>
    </w:p>
    <w:p w14:paraId="29F1CC19" w14:textId="353AB005" w:rsidR="00680814" w:rsidRDefault="00680814" w:rsidP="00D25B3B">
      <w:pPr>
        <w:pStyle w:val="a5"/>
        <w:numPr>
          <w:ilvl w:val="0"/>
          <w:numId w:val="17"/>
        </w:numPr>
        <w:tabs>
          <w:tab w:val="left" w:pos="993"/>
        </w:tabs>
        <w:ind w:left="0" w:firstLine="709"/>
        <w:jc w:val="both"/>
        <w:rPr>
          <w:sz w:val="28"/>
          <w:szCs w:val="28"/>
        </w:rPr>
      </w:pPr>
      <w:r w:rsidRPr="00680814">
        <w:rPr>
          <w:sz w:val="28"/>
          <w:szCs w:val="28"/>
        </w:rPr>
        <w:t>перемещение отправлений</w:t>
      </w:r>
      <w:r w:rsidR="0066451E">
        <w:rPr>
          <w:sz w:val="28"/>
          <w:szCs w:val="28"/>
        </w:rPr>
        <w:t xml:space="preserve"> и</w:t>
      </w:r>
      <w:r w:rsidR="001B27E9">
        <w:rPr>
          <w:sz w:val="28"/>
          <w:szCs w:val="28"/>
        </w:rPr>
        <w:t> </w:t>
      </w:r>
      <w:r w:rsidR="0066451E">
        <w:rPr>
          <w:sz w:val="28"/>
          <w:szCs w:val="28"/>
        </w:rPr>
        <w:t>(или) ТМЦ</w:t>
      </w:r>
      <w:r w:rsidRPr="00680814">
        <w:rPr>
          <w:sz w:val="28"/>
          <w:szCs w:val="28"/>
        </w:rPr>
        <w:t xml:space="preserve"> от ТС до места складирования на территории клиента Заказчика</w:t>
      </w:r>
      <w:r>
        <w:rPr>
          <w:sz w:val="28"/>
          <w:szCs w:val="28"/>
        </w:rPr>
        <w:t xml:space="preserve"> (при необходимости);</w:t>
      </w:r>
    </w:p>
    <w:p w14:paraId="67B04144" w14:textId="2CF40F0A"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и(или) ТМЦ</w:t>
      </w:r>
      <w:r w:rsidRPr="00FF337E">
        <w:rPr>
          <w:sz w:val="28"/>
          <w:szCs w:val="28"/>
        </w:rPr>
        <w:t xml:space="preserve"> по лестнице на этаж</w:t>
      </w:r>
      <w:r>
        <w:rPr>
          <w:sz w:val="28"/>
          <w:szCs w:val="28"/>
        </w:rPr>
        <w:t xml:space="preserve"> (при необходимости)</w:t>
      </w:r>
      <w:r w:rsidR="00D25B3B">
        <w:rPr>
          <w:sz w:val="28"/>
          <w:szCs w:val="28"/>
        </w:rPr>
        <w:t>;</w:t>
      </w:r>
    </w:p>
    <w:p w14:paraId="55725859" w14:textId="56CD7E8D" w:rsidR="00D25B3B" w:rsidRDefault="00967134" w:rsidP="00D25B3B">
      <w:pPr>
        <w:pStyle w:val="a5"/>
        <w:numPr>
          <w:ilvl w:val="0"/>
          <w:numId w:val="17"/>
        </w:numPr>
        <w:tabs>
          <w:tab w:val="left" w:pos="993"/>
        </w:tabs>
        <w:ind w:left="0" w:firstLine="709"/>
        <w:jc w:val="both"/>
        <w:rPr>
          <w:sz w:val="28"/>
          <w:szCs w:val="28"/>
        </w:rPr>
      </w:pPr>
      <w:r>
        <w:rPr>
          <w:sz w:val="28"/>
          <w:szCs w:val="28"/>
        </w:rPr>
        <w:t>другие подсобные работы,</w:t>
      </w:r>
      <w:r w:rsidRPr="00967134">
        <w:rPr>
          <w:sz w:val="28"/>
          <w:szCs w:val="28"/>
        </w:rPr>
        <w:t xml:space="preserve">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Pr>
          <w:sz w:val="28"/>
          <w:szCs w:val="28"/>
        </w:rPr>
        <w:t xml:space="preserve"> (при необходимости)</w:t>
      </w:r>
      <w:r w:rsidR="00D25B3B">
        <w:rPr>
          <w:sz w:val="28"/>
          <w:szCs w:val="28"/>
        </w:rPr>
        <w:t>;</w:t>
      </w:r>
    </w:p>
    <w:p w14:paraId="4DCBCD10" w14:textId="23CC6674" w:rsidR="006776D8" w:rsidRPr="006776D8" w:rsidRDefault="00967134" w:rsidP="006776D8">
      <w:pPr>
        <w:pStyle w:val="a5"/>
        <w:numPr>
          <w:ilvl w:val="0"/>
          <w:numId w:val="17"/>
        </w:numPr>
        <w:tabs>
          <w:tab w:val="left" w:pos="993"/>
        </w:tabs>
        <w:ind w:left="0" w:firstLine="709"/>
        <w:jc w:val="both"/>
        <w:rPr>
          <w:sz w:val="28"/>
          <w:szCs w:val="28"/>
        </w:rPr>
      </w:pPr>
      <w:r w:rsidRPr="00967134">
        <w:rPr>
          <w:sz w:val="28"/>
          <w:szCs w:val="28"/>
        </w:rPr>
        <w:t>адрес</w:t>
      </w:r>
      <w:r>
        <w:rPr>
          <w:sz w:val="28"/>
          <w:szCs w:val="28"/>
        </w:rPr>
        <w:t>а</w:t>
      </w:r>
      <w:r w:rsidRPr="00967134">
        <w:rPr>
          <w:sz w:val="28"/>
          <w:szCs w:val="28"/>
        </w:rPr>
        <w:t xml:space="preserve"> клиент</w:t>
      </w:r>
      <w:r>
        <w:rPr>
          <w:sz w:val="28"/>
          <w:szCs w:val="28"/>
        </w:rPr>
        <w:t>ов</w:t>
      </w:r>
      <w:r w:rsidRPr="00967134">
        <w:rPr>
          <w:sz w:val="28"/>
          <w:szCs w:val="28"/>
        </w:rPr>
        <w:t xml:space="preserve"> Заказчика в пределах города </w:t>
      </w:r>
      <w:r w:rsidR="002A56F0">
        <w:rPr>
          <w:sz w:val="28"/>
          <w:szCs w:val="28"/>
        </w:rPr>
        <w:t>Челябинска</w:t>
      </w:r>
      <w:r w:rsidRPr="00967134">
        <w:rPr>
          <w:sz w:val="28"/>
          <w:szCs w:val="28"/>
        </w:rPr>
        <w:t xml:space="preserve"> и </w:t>
      </w:r>
      <w:r w:rsidR="002A56F0">
        <w:rPr>
          <w:sz w:val="28"/>
          <w:szCs w:val="28"/>
        </w:rPr>
        <w:t>Челябинской</w:t>
      </w:r>
      <w:r w:rsidRPr="00967134">
        <w:rPr>
          <w:sz w:val="28"/>
          <w:szCs w:val="28"/>
        </w:rPr>
        <w:t xml:space="preserve"> области</w:t>
      </w:r>
      <w:r>
        <w:rPr>
          <w:sz w:val="28"/>
          <w:szCs w:val="28"/>
        </w:rPr>
        <w:t xml:space="preserve"> (при необходимости</w:t>
      </w:r>
      <w:r w:rsidR="006C20C4">
        <w:rPr>
          <w:sz w:val="28"/>
          <w:szCs w:val="28"/>
        </w:rPr>
        <w:t xml:space="preserve"> выполнения ПРР по адресам клиентов Заказчика</w:t>
      </w:r>
      <w:r>
        <w:rPr>
          <w:sz w:val="28"/>
          <w:szCs w:val="28"/>
        </w:rPr>
        <w:t>)</w:t>
      </w:r>
      <w:r w:rsidRPr="00967134">
        <w:rPr>
          <w:sz w:val="28"/>
          <w:szCs w:val="28"/>
        </w:rPr>
        <w:t xml:space="preserve">. </w:t>
      </w:r>
    </w:p>
    <w:p w14:paraId="1FEEFF5E" w14:textId="47BCAD69" w:rsidR="006776D8" w:rsidRDefault="006776D8" w:rsidP="006776D8">
      <w:pPr>
        <w:pStyle w:val="a5"/>
        <w:numPr>
          <w:ilvl w:val="0"/>
          <w:numId w:val="16"/>
        </w:numPr>
        <w:tabs>
          <w:tab w:val="left" w:pos="1276"/>
        </w:tabs>
        <w:ind w:left="0" w:firstLine="709"/>
        <w:jc w:val="both"/>
        <w:rPr>
          <w:sz w:val="28"/>
          <w:szCs w:val="28"/>
        </w:rPr>
      </w:pPr>
      <w:r>
        <w:rPr>
          <w:sz w:val="28"/>
          <w:szCs w:val="28"/>
        </w:rPr>
        <w:t>Общий планируемый объем выполнения работ: 10 000 человеко- часов.</w:t>
      </w:r>
    </w:p>
    <w:p w14:paraId="2406842A" w14:textId="39D44886" w:rsidR="00D25B3B" w:rsidRPr="006776D8" w:rsidRDefault="00967134" w:rsidP="006776D8">
      <w:pPr>
        <w:pStyle w:val="a5"/>
        <w:numPr>
          <w:ilvl w:val="0"/>
          <w:numId w:val="16"/>
        </w:numPr>
        <w:tabs>
          <w:tab w:val="left" w:pos="1276"/>
        </w:tabs>
        <w:ind w:left="0" w:firstLine="709"/>
        <w:jc w:val="both"/>
        <w:rPr>
          <w:sz w:val="28"/>
          <w:szCs w:val="28"/>
        </w:rPr>
      </w:pPr>
      <w:r w:rsidRPr="006776D8">
        <w:rPr>
          <w:sz w:val="28"/>
          <w:szCs w:val="28"/>
        </w:rPr>
        <w:t>ПРР выполняются</w:t>
      </w:r>
      <w:r w:rsidR="00C36C25" w:rsidRPr="006776D8">
        <w:rPr>
          <w:sz w:val="28"/>
          <w:szCs w:val="28"/>
        </w:rPr>
        <w:t xml:space="preserve"> </w:t>
      </w:r>
      <w:r w:rsidR="00D25B3B" w:rsidRPr="006776D8">
        <w:rPr>
          <w:sz w:val="28"/>
          <w:szCs w:val="28"/>
        </w:rPr>
        <w:t>Подрядчиком в указанные в заявках Заказчика сроки, качество выполненных ПРР должно соответствовать</w:t>
      </w:r>
      <w:r w:rsidR="00C36C25" w:rsidRPr="006776D8">
        <w:rPr>
          <w:sz w:val="28"/>
          <w:szCs w:val="28"/>
        </w:rPr>
        <w:t xml:space="preserve"> </w:t>
      </w:r>
      <w:r w:rsidRPr="006776D8">
        <w:rPr>
          <w:sz w:val="28"/>
          <w:szCs w:val="28"/>
        </w:rPr>
        <w:t>законодательств</w:t>
      </w:r>
      <w:r w:rsidR="00D25B3B" w:rsidRPr="006776D8">
        <w:rPr>
          <w:sz w:val="28"/>
          <w:szCs w:val="28"/>
        </w:rPr>
        <w:t>у</w:t>
      </w:r>
      <w:r w:rsidRPr="006776D8">
        <w:rPr>
          <w:sz w:val="28"/>
          <w:szCs w:val="28"/>
        </w:rPr>
        <w:t xml:space="preserve"> Российской Федерации</w:t>
      </w:r>
      <w:r w:rsidR="00D25B3B" w:rsidRPr="006776D8">
        <w:rPr>
          <w:sz w:val="28"/>
          <w:szCs w:val="28"/>
        </w:rPr>
        <w:t xml:space="preserve"> и </w:t>
      </w:r>
      <w:r w:rsidRPr="006776D8">
        <w:rPr>
          <w:sz w:val="28"/>
          <w:szCs w:val="28"/>
        </w:rPr>
        <w:t>требованиям ТЗ</w:t>
      </w:r>
      <w:r w:rsidR="00C36C25" w:rsidRPr="006776D8">
        <w:rPr>
          <w:sz w:val="28"/>
          <w:szCs w:val="28"/>
        </w:rPr>
        <w:t>.</w:t>
      </w:r>
      <w:r w:rsidR="00D25B3B" w:rsidRPr="006776D8">
        <w:rPr>
          <w:sz w:val="28"/>
          <w:szCs w:val="28"/>
        </w:rPr>
        <w:t xml:space="preserve"> Работники Подрядчика</w:t>
      </w:r>
      <w:r w:rsidR="006C20C4" w:rsidRPr="006776D8">
        <w:rPr>
          <w:sz w:val="28"/>
          <w:szCs w:val="28"/>
        </w:rPr>
        <w:t>, выполняющие ПРР,</w:t>
      </w:r>
      <w:r w:rsidR="00D25B3B" w:rsidRPr="006776D8">
        <w:rPr>
          <w:sz w:val="28"/>
          <w:szCs w:val="28"/>
        </w:rPr>
        <w:t xml:space="preserve"> обязаны обладать специальными знаниями </w:t>
      </w:r>
      <w:r w:rsidR="006C20C4" w:rsidRPr="006776D8">
        <w:rPr>
          <w:sz w:val="28"/>
          <w:szCs w:val="28"/>
        </w:rPr>
        <w:t xml:space="preserve">(нормы, правила погрузки и транспортировки грузов; устройство тары и способы закрепления перевозимых грузов) </w:t>
      </w:r>
      <w:r w:rsidR="00D25B3B" w:rsidRPr="006776D8">
        <w:rPr>
          <w:sz w:val="28"/>
          <w:szCs w:val="28"/>
        </w:rPr>
        <w:t>и опытом выполнения ПРР.</w:t>
      </w:r>
    </w:p>
    <w:p w14:paraId="3A24426E" w14:textId="4EC87594" w:rsidR="00967134" w:rsidRPr="00D25B3B" w:rsidRDefault="00967134" w:rsidP="009744E5">
      <w:pPr>
        <w:pStyle w:val="a5"/>
        <w:numPr>
          <w:ilvl w:val="0"/>
          <w:numId w:val="16"/>
        </w:numPr>
        <w:tabs>
          <w:tab w:val="left" w:pos="1276"/>
        </w:tabs>
        <w:ind w:left="0" w:firstLine="709"/>
        <w:jc w:val="both"/>
        <w:rPr>
          <w:sz w:val="28"/>
          <w:szCs w:val="28"/>
        </w:rPr>
      </w:pPr>
      <w:r w:rsidRPr="00967134">
        <w:rPr>
          <w:sz w:val="28"/>
          <w:szCs w:val="28"/>
        </w:rPr>
        <w:t>К выполнению ПРР допускаются работники</w:t>
      </w:r>
      <w:r>
        <w:rPr>
          <w:sz w:val="28"/>
          <w:szCs w:val="28"/>
        </w:rPr>
        <w:t xml:space="preserve"> Подрядчика</w:t>
      </w:r>
      <w:r w:rsidRPr="00967134">
        <w:rPr>
          <w:sz w:val="28"/>
          <w:szCs w:val="28"/>
        </w:rPr>
        <w:t xml:space="preserve">, прошедшие инструктаж по безопасности труда, </w:t>
      </w:r>
      <w:r w:rsidR="00D25B3B">
        <w:rPr>
          <w:sz w:val="28"/>
          <w:szCs w:val="28"/>
        </w:rPr>
        <w:t xml:space="preserve">медицинское освидетельствование, </w:t>
      </w:r>
      <w:r w:rsidRPr="00967134">
        <w:rPr>
          <w:sz w:val="28"/>
          <w:szCs w:val="28"/>
        </w:rPr>
        <w:t xml:space="preserve">практически освоившие приемы правильного </w:t>
      </w:r>
      <w:r w:rsidRPr="00D25B3B">
        <w:rPr>
          <w:sz w:val="28"/>
          <w:szCs w:val="28"/>
        </w:rPr>
        <w:t xml:space="preserve">обращения с механизмами, приспособлениями, и инструментами, </w:t>
      </w:r>
      <w:r w:rsidR="009744E5">
        <w:rPr>
          <w:sz w:val="28"/>
          <w:szCs w:val="28"/>
        </w:rPr>
        <w:br/>
      </w:r>
      <w:r w:rsidRPr="00D25B3B">
        <w:rPr>
          <w:sz w:val="28"/>
          <w:szCs w:val="28"/>
        </w:rPr>
        <w:t>в соответствии с требованиями п. 5 ГОСТ 12.3.009-76</w:t>
      </w:r>
      <w:r w:rsidR="00D25B3B" w:rsidRPr="00D25B3B">
        <w:rPr>
          <w:sz w:val="28"/>
          <w:szCs w:val="28"/>
        </w:rPr>
        <w:t>.</w:t>
      </w:r>
    </w:p>
    <w:p w14:paraId="1D1D3CA4" w14:textId="7B53A107" w:rsidR="00967134" w:rsidRDefault="00967134" w:rsidP="009744E5">
      <w:pPr>
        <w:pStyle w:val="a5"/>
        <w:numPr>
          <w:ilvl w:val="0"/>
          <w:numId w:val="16"/>
        </w:numPr>
        <w:tabs>
          <w:tab w:val="left" w:pos="1276"/>
        </w:tabs>
        <w:ind w:left="0" w:firstLine="709"/>
        <w:jc w:val="both"/>
        <w:rPr>
          <w:sz w:val="28"/>
          <w:szCs w:val="28"/>
        </w:rPr>
      </w:pPr>
      <w:r w:rsidRPr="00D25B3B">
        <w:rPr>
          <w:sz w:val="28"/>
          <w:szCs w:val="28"/>
        </w:rPr>
        <w:t>Для выполнения ПРР Подрядчик</w:t>
      </w:r>
      <w:r w:rsidR="00A37E2F" w:rsidRPr="00D25B3B">
        <w:rPr>
          <w:sz w:val="28"/>
          <w:szCs w:val="28"/>
        </w:rPr>
        <w:t xml:space="preserve"> осуществляет необходимое количество выездов</w:t>
      </w:r>
      <w:r w:rsidR="00A37E2F" w:rsidRPr="000D25CB">
        <w:rPr>
          <w:sz w:val="28"/>
          <w:szCs w:val="28"/>
        </w:rPr>
        <w:t xml:space="preserve"> на объекты Заказчика </w:t>
      </w:r>
      <w:r w:rsidR="00D25B3B">
        <w:rPr>
          <w:sz w:val="28"/>
          <w:szCs w:val="28"/>
        </w:rPr>
        <w:t>в соответствии с</w:t>
      </w:r>
      <w:r w:rsidR="00A37E2F" w:rsidRPr="000D25CB">
        <w:rPr>
          <w:sz w:val="28"/>
          <w:szCs w:val="28"/>
        </w:rPr>
        <w:t xml:space="preserve"> </w:t>
      </w:r>
      <w:r>
        <w:rPr>
          <w:sz w:val="28"/>
          <w:szCs w:val="28"/>
        </w:rPr>
        <w:t>приложени</w:t>
      </w:r>
      <w:r w:rsidR="00D25B3B">
        <w:rPr>
          <w:sz w:val="28"/>
          <w:szCs w:val="28"/>
        </w:rPr>
        <w:t>ем</w:t>
      </w:r>
      <w:r>
        <w:rPr>
          <w:sz w:val="28"/>
          <w:szCs w:val="28"/>
        </w:rPr>
        <w:t xml:space="preserve"> № 1 к ТЗ</w:t>
      </w:r>
      <w:r w:rsidR="00A37E2F" w:rsidRPr="000D25CB">
        <w:rPr>
          <w:sz w:val="28"/>
          <w:szCs w:val="28"/>
        </w:rPr>
        <w:t>.</w:t>
      </w:r>
    </w:p>
    <w:p w14:paraId="3A8F93CA" w14:textId="525589D2" w:rsidR="00D25B3B" w:rsidRDefault="00D25B3B" w:rsidP="009744E5">
      <w:pPr>
        <w:pStyle w:val="a5"/>
        <w:numPr>
          <w:ilvl w:val="0"/>
          <w:numId w:val="16"/>
        </w:numPr>
        <w:tabs>
          <w:tab w:val="left" w:pos="1276"/>
        </w:tabs>
        <w:ind w:left="0" w:firstLine="709"/>
        <w:jc w:val="both"/>
        <w:rPr>
          <w:sz w:val="28"/>
          <w:szCs w:val="28"/>
        </w:rPr>
      </w:pPr>
      <w:r>
        <w:rPr>
          <w:sz w:val="28"/>
          <w:szCs w:val="28"/>
        </w:rPr>
        <w:t>Подрядчик</w:t>
      </w:r>
      <w:r w:rsidRPr="000D25CB">
        <w:rPr>
          <w:sz w:val="28"/>
          <w:szCs w:val="28"/>
        </w:rPr>
        <w:t xml:space="preserve"> не позднее чем за 1 (один) рабочий день до начала </w:t>
      </w:r>
      <w:r>
        <w:rPr>
          <w:sz w:val="28"/>
          <w:szCs w:val="28"/>
        </w:rPr>
        <w:t>выполнения ПРР</w:t>
      </w:r>
      <w:r w:rsidRPr="000D25CB">
        <w:rPr>
          <w:sz w:val="28"/>
          <w:szCs w:val="28"/>
        </w:rPr>
        <w:t xml:space="preserve"> предоставляет Заказчику списки работников, занятых для </w:t>
      </w:r>
      <w:r>
        <w:rPr>
          <w:sz w:val="28"/>
          <w:szCs w:val="28"/>
        </w:rPr>
        <w:lastRenderedPageBreak/>
        <w:t>выполнения ПРР</w:t>
      </w:r>
      <w:r w:rsidRPr="000D25CB">
        <w:rPr>
          <w:sz w:val="28"/>
          <w:szCs w:val="28"/>
        </w:rPr>
        <w:t xml:space="preserve">, для оформления допуска работников </w:t>
      </w:r>
      <w:r>
        <w:rPr>
          <w:sz w:val="28"/>
          <w:szCs w:val="28"/>
        </w:rPr>
        <w:t xml:space="preserve">Подрядчика </w:t>
      </w:r>
      <w:r w:rsidR="009744E5">
        <w:rPr>
          <w:sz w:val="28"/>
          <w:szCs w:val="28"/>
        </w:rPr>
        <w:br/>
      </w:r>
      <w:r w:rsidRPr="000D25CB">
        <w:rPr>
          <w:sz w:val="28"/>
          <w:szCs w:val="28"/>
        </w:rPr>
        <w:t>на территорию объектов</w:t>
      </w:r>
      <w:r>
        <w:rPr>
          <w:sz w:val="28"/>
          <w:szCs w:val="28"/>
        </w:rPr>
        <w:t xml:space="preserve"> Заказчика</w:t>
      </w:r>
      <w:r w:rsidRPr="000D25CB">
        <w:rPr>
          <w:sz w:val="28"/>
          <w:szCs w:val="28"/>
        </w:rPr>
        <w:t>.</w:t>
      </w:r>
    </w:p>
    <w:p w14:paraId="13F31A72" w14:textId="144B90CC" w:rsidR="00D25B3B" w:rsidRDefault="00DE6BF2" w:rsidP="009744E5">
      <w:pPr>
        <w:pStyle w:val="a5"/>
        <w:numPr>
          <w:ilvl w:val="0"/>
          <w:numId w:val="16"/>
        </w:numPr>
        <w:tabs>
          <w:tab w:val="left" w:pos="1276"/>
        </w:tabs>
        <w:ind w:left="0" w:firstLine="709"/>
        <w:jc w:val="both"/>
        <w:rPr>
          <w:sz w:val="28"/>
          <w:szCs w:val="28"/>
        </w:rPr>
      </w:pPr>
      <w:r w:rsidRPr="00D25B3B">
        <w:rPr>
          <w:sz w:val="28"/>
          <w:szCs w:val="28"/>
        </w:rPr>
        <w:t xml:space="preserve"> </w:t>
      </w:r>
      <w:r w:rsidR="00D25B3B">
        <w:rPr>
          <w:sz w:val="28"/>
          <w:szCs w:val="28"/>
        </w:rPr>
        <w:t>Ежедневно по окончании</w:t>
      </w:r>
      <w:r w:rsidR="00D25B3B" w:rsidRPr="00D25B3B">
        <w:rPr>
          <w:sz w:val="28"/>
          <w:szCs w:val="28"/>
        </w:rPr>
        <w:t xml:space="preserve"> </w:t>
      </w:r>
      <w:r w:rsidR="00D25B3B">
        <w:rPr>
          <w:sz w:val="28"/>
          <w:szCs w:val="28"/>
        </w:rPr>
        <w:t>ПРР</w:t>
      </w:r>
      <w:r w:rsidR="00D25B3B" w:rsidRPr="00D25B3B">
        <w:rPr>
          <w:sz w:val="28"/>
          <w:szCs w:val="28"/>
        </w:rPr>
        <w:t xml:space="preserve"> </w:t>
      </w:r>
      <w:r w:rsidR="00D25B3B">
        <w:rPr>
          <w:sz w:val="28"/>
          <w:szCs w:val="28"/>
        </w:rPr>
        <w:t xml:space="preserve">Подрядчик заполняет </w:t>
      </w:r>
      <w:r w:rsidR="006C20C4">
        <w:rPr>
          <w:sz w:val="28"/>
          <w:szCs w:val="28"/>
        </w:rPr>
        <w:t>т</w:t>
      </w:r>
      <w:r w:rsidR="00D25B3B" w:rsidRPr="00D25B3B">
        <w:rPr>
          <w:sz w:val="28"/>
          <w:szCs w:val="28"/>
        </w:rPr>
        <w:t xml:space="preserve">абель </w:t>
      </w:r>
      <w:r w:rsidR="00D25B3B" w:rsidRPr="00D25B3B">
        <w:rPr>
          <w:bCs/>
          <w:iCs/>
          <w:sz w:val="28"/>
          <w:szCs w:val="28"/>
        </w:rPr>
        <w:t>учета выполненных работ</w:t>
      </w:r>
      <w:r w:rsidR="00D25B3B" w:rsidRPr="00D25B3B">
        <w:rPr>
          <w:sz w:val="28"/>
          <w:szCs w:val="28"/>
        </w:rPr>
        <w:t xml:space="preserve"> (</w:t>
      </w:r>
      <w:r w:rsidR="00680814">
        <w:rPr>
          <w:sz w:val="28"/>
          <w:szCs w:val="28"/>
        </w:rPr>
        <w:t>п</w:t>
      </w:r>
      <w:r w:rsidR="00680814" w:rsidRPr="00D25B3B">
        <w:rPr>
          <w:sz w:val="28"/>
          <w:szCs w:val="28"/>
        </w:rPr>
        <w:t xml:space="preserve">риложение </w:t>
      </w:r>
      <w:r w:rsidR="00D25B3B" w:rsidRPr="00D25B3B">
        <w:rPr>
          <w:sz w:val="28"/>
          <w:szCs w:val="28"/>
        </w:rPr>
        <w:t xml:space="preserve">№ </w:t>
      </w:r>
      <w:r w:rsidR="00D25B3B">
        <w:rPr>
          <w:sz w:val="28"/>
          <w:szCs w:val="28"/>
        </w:rPr>
        <w:t>2 к ТЗ</w:t>
      </w:r>
      <w:r w:rsidR="00D25B3B" w:rsidRPr="00D25B3B">
        <w:rPr>
          <w:sz w:val="28"/>
          <w:szCs w:val="28"/>
        </w:rPr>
        <w:t>)</w:t>
      </w:r>
      <w:r w:rsidR="00D25B3B">
        <w:rPr>
          <w:sz w:val="28"/>
          <w:szCs w:val="28"/>
        </w:rPr>
        <w:t xml:space="preserve">, который </w:t>
      </w:r>
      <w:r w:rsidR="00D25B3B" w:rsidRPr="00D25B3B">
        <w:rPr>
          <w:sz w:val="28"/>
          <w:szCs w:val="28"/>
        </w:rPr>
        <w:t xml:space="preserve">подписывается </w:t>
      </w:r>
      <w:r w:rsidR="006C20C4">
        <w:rPr>
          <w:sz w:val="28"/>
          <w:szCs w:val="28"/>
        </w:rPr>
        <w:t xml:space="preserve">Заказчиком и Подрядчиком </w:t>
      </w:r>
      <w:r w:rsidR="00D25B3B">
        <w:rPr>
          <w:sz w:val="28"/>
          <w:szCs w:val="28"/>
        </w:rPr>
        <w:t>в тот же день.</w:t>
      </w:r>
    </w:p>
    <w:p w14:paraId="7DDE718E" w14:textId="31FEB0B6" w:rsidR="00D25B3B" w:rsidRPr="00D25B3B" w:rsidRDefault="00D25B3B" w:rsidP="009744E5">
      <w:pPr>
        <w:pStyle w:val="a5"/>
        <w:numPr>
          <w:ilvl w:val="0"/>
          <w:numId w:val="16"/>
        </w:numPr>
        <w:tabs>
          <w:tab w:val="left" w:pos="1276"/>
        </w:tabs>
        <w:ind w:left="0" w:firstLine="709"/>
        <w:jc w:val="both"/>
        <w:rPr>
          <w:sz w:val="28"/>
          <w:szCs w:val="28"/>
        </w:rPr>
      </w:pPr>
      <w:r w:rsidRPr="00D25B3B">
        <w:rPr>
          <w:sz w:val="28"/>
          <w:szCs w:val="28"/>
        </w:rPr>
        <w:t xml:space="preserve">Ответственность за соблюдение </w:t>
      </w:r>
      <w:r w:rsidR="006C20C4">
        <w:rPr>
          <w:sz w:val="28"/>
          <w:szCs w:val="28"/>
        </w:rPr>
        <w:t xml:space="preserve">работниками Подрядчика </w:t>
      </w:r>
      <w:r w:rsidRPr="00D25B3B">
        <w:rPr>
          <w:sz w:val="28"/>
          <w:szCs w:val="28"/>
        </w:rPr>
        <w:t xml:space="preserve">правил техники безопасности при выполнении ПРР, а также ответственность </w:t>
      </w:r>
      <w:r w:rsidR="009744E5">
        <w:rPr>
          <w:sz w:val="28"/>
          <w:szCs w:val="28"/>
        </w:rPr>
        <w:br/>
      </w:r>
      <w:r w:rsidRPr="00D25B3B">
        <w:rPr>
          <w:sz w:val="28"/>
          <w:szCs w:val="28"/>
        </w:rPr>
        <w:t>за несчастные случаи, прои</w:t>
      </w:r>
      <w:r w:rsidR="006C20C4">
        <w:rPr>
          <w:sz w:val="28"/>
          <w:szCs w:val="28"/>
        </w:rPr>
        <w:t>зо</w:t>
      </w:r>
      <w:r w:rsidRPr="00D25B3B">
        <w:rPr>
          <w:sz w:val="28"/>
          <w:szCs w:val="28"/>
        </w:rPr>
        <w:t>шедшие в результате невыполнения этих правил</w:t>
      </w:r>
      <w:r w:rsidR="006C20C4">
        <w:rPr>
          <w:sz w:val="28"/>
          <w:szCs w:val="28"/>
        </w:rPr>
        <w:t>,</w:t>
      </w:r>
      <w:r w:rsidRPr="00D25B3B">
        <w:rPr>
          <w:sz w:val="28"/>
          <w:szCs w:val="28"/>
        </w:rPr>
        <w:t xml:space="preserve"> несет Подрядчик.</w:t>
      </w:r>
    </w:p>
    <w:p w14:paraId="1B7CDB34" w14:textId="6E60A4A6" w:rsidR="00A37E2F" w:rsidRDefault="00D25B3B" w:rsidP="009744E5">
      <w:pPr>
        <w:pStyle w:val="a5"/>
        <w:numPr>
          <w:ilvl w:val="0"/>
          <w:numId w:val="16"/>
        </w:numPr>
        <w:tabs>
          <w:tab w:val="left" w:pos="1276"/>
        </w:tabs>
        <w:ind w:left="0" w:firstLine="709"/>
        <w:jc w:val="both"/>
        <w:rPr>
          <w:sz w:val="28"/>
          <w:szCs w:val="28"/>
        </w:rPr>
      </w:pPr>
      <w:r>
        <w:rPr>
          <w:sz w:val="28"/>
          <w:szCs w:val="28"/>
        </w:rPr>
        <w:t>Подрядчик</w:t>
      </w:r>
      <w:r w:rsidR="00A37E2F" w:rsidRPr="00D25B3B">
        <w:rPr>
          <w:sz w:val="28"/>
          <w:szCs w:val="28"/>
        </w:rPr>
        <w:t xml:space="preserve"> несет ответственность за действия</w:t>
      </w:r>
      <w:r w:rsidR="007905FC">
        <w:rPr>
          <w:sz w:val="28"/>
          <w:szCs w:val="28"/>
        </w:rPr>
        <w:t xml:space="preserve"> </w:t>
      </w:r>
      <w:r w:rsidR="00A37E2F" w:rsidRPr="00D25B3B">
        <w:rPr>
          <w:sz w:val="28"/>
          <w:szCs w:val="28"/>
        </w:rPr>
        <w:t>/</w:t>
      </w:r>
      <w:r w:rsidR="007905FC">
        <w:rPr>
          <w:sz w:val="28"/>
          <w:szCs w:val="28"/>
        </w:rPr>
        <w:t xml:space="preserve"> </w:t>
      </w:r>
      <w:r w:rsidR="00A37E2F" w:rsidRPr="00D25B3B">
        <w:rPr>
          <w:sz w:val="28"/>
          <w:szCs w:val="28"/>
        </w:rPr>
        <w:t>бездействи</w:t>
      </w:r>
      <w:r w:rsidR="00C31BE2">
        <w:rPr>
          <w:sz w:val="28"/>
          <w:szCs w:val="28"/>
        </w:rPr>
        <w:t>е</w:t>
      </w:r>
      <w:r w:rsidR="00A37E2F" w:rsidRPr="00D25B3B">
        <w:rPr>
          <w:sz w:val="28"/>
          <w:szCs w:val="28"/>
        </w:rPr>
        <w:t xml:space="preserve"> своих работников на территории </w:t>
      </w:r>
      <w:r>
        <w:rPr>
          <w:sz w:val="28"/>
          <w:szCs w:val="28"/>
        </w:rPr>
        <w:t xml:space="preserve">объектов </w:t>
      </w:r>
      <w:r w:rsidR="00A37E2F" w:rsidRPr="00D25B3B">
        <w:rPr>
          <w:sz w:val="28"/>
          <w:szCs w:val="28"/>
        </w:rPr>
        <w:t xml:space="preserve">Заказчика. В случае причинения работниками </w:t>
      </w:r>
      <w:r>
        <w:rPr>
          <w:sz w:val="28"/>
          <w:szCs w:val="28"/>
        </w:rPr>
        <w:t>Подрядчика</w:t>
      </w:r>
      <w:r w:rsidR="00A37E2F" w:rsidRPr="00D25B3B">
        <w:rPr>
          <w:sz w:val="28"/>
          <w:szCs w:val="28"/>
        </w:rPr>
        <w:t xml:space="preserve"> ущерба Заказчику или его имуществу либо третьим лицам, Заказчик </w:t>
      </w:r>
      <w:r>
        <w:rPr>
          <w:sz w:val="28"/>
          <w:szCs w:val="28"/>
        </w:rPr>
        <w:t>обращается</w:t>
      </w:r>
      <w:r w:rsidR="00A37E2F" w:rsidRPr="00D25B3B">
        <w:rPr>
          <w:sz w:val="28"/>
          <w:szCs w:val="28"/>
        </w:rPr>
        <w:t xml:space="preserve"> к </w:t>
      </w:r>
      <w:r w:rsidR="006C20C4">
        <w:rPr>
          <w:sz w:val="28"/>
          <w:szCs w:val="28"/>
        </w:rPr>
        <w:t>Подрядчику</w:t>
      </w:r>
      <w:r w:rsidR="00A37E2F" w:rsidRPr="00D25B3B">
        <w:rPr>
          <w:sz w:val="28"/>
          <w:szCs w:val="28"/>
        </w:rPr>
        <w:t xml:space="preserve"> с требованием о возмещении нанесенного ущерба, а </w:t>
      </w:r>
      <w:r w:rsidR="006C20C4">
        <w:rPr>
          <w:sz w:val="28"/>
          <w:szCs w:val="28"/>
        </w:rPr>
        <w:t>Подрядчик</w:t>
      </w:r>
      <w:r w:rsidR="00A37E2F" w:rsidRPr="00D25B3B">
        <w:rPr>
          <w:sz w:val="28"/>
          <w:szCs w:val="28"/>
        </w:rPr>
        <w:t xml:space="preserve"> обязан этот ущерб возместить в полном объеме. </w:t>
      </w:r>
    </w:p>
    <w:p w14:paraId="736CD60B" w14:textId="4C8C53BC" w:rsidR="00D25B3B" w:rsidRPr="00D25B3B" w:rsidRDefault="00D25B3B" w:rsidP="009744E5">
      <w:pPr>
        <w:pStyle w:val="a5"/>
        <w:numPr>
          <w:ilvl w:val="0"/>
          <w:numId w:val="16"/>
        </w:numPr>
        <w:tabs>
          <w:tab w:val="left" w:pos="1276"/>
        </w:tabs>
        <w:ind w:left="0" w:firstLine="709"/>
        <w:jc w:val="both"/>
        <w:rPr>
          <w:sz w:val="28"/>
          <w:szCs w:val="28"/>
        </w:rPr>
      </w:pPr>
      <w:r>
        <w:rPr>
          <w:sz w:val="28"/>
          <w:szCs w:val="28"/>
        </w:rPr>
        <w:t xml:space="preserve">Подрядчик </w:t>
      </w:r>
      <w:r w:rsidRPr="00D25B3B">
        <w:rPr>
          <w:sz w:val="28"/>
          <w:szCs w:val="28"/>
        </w:rPr>
        <w:t>несет ответственность за повреждение, хищение отправлений</w:t>
      </w:r>
      <w:r>
        <w:rPr>
          <w:sz w:val="28"/>
          <w:szCs w:val="28"/>
        </w:rPr>
        <w:t xml:space="preserve"> и(или) ТМЦ при выполнении ПРР</w:t>
      </w:r>
      <w:r w:rsidRPr="00D25B3B">
        <w:rPr>
          <w:sz w:val="28"/>
          <w:szCs w:val="28"/>
        </w:rPr>
        <w:t>.</w:t>
      </w:r>
    </w:p>
    <w:p w14:paraId="3A3E3C18" w14:textId="4C952F92" w:rsidR="00A37E2F" w:rsidRPr="000D25CB" w:rsidRDefault="001930DC" w:rsidP="00A563E1">
      <w:pPr>
        <w:spacing w:before="240" w:after="120"/>
        <w:jc w:val="center"/>
        <w:rPr>
          <w:b/>
          <w:sz w:val="28"/>
          <w:szCs w:val="28"/>
        </w:rPr>
      </w:pPr>
      <w:r w:rsidRPr="000D25CB">
        <w:rPr>
          <w:b/>
          <w:sz w:val="28"/>
          <w:szCs w:val="28"/>
        </w:rPr>
        <w:t xml:space="preserve">6. </w:t>
      </w:r>
      <w:r w:rsidR="00A37E2F" w:rsidRPr="000D25CB">
        <w:rPr>
          <w:b/>
          <w:sz w:val="28"/>
          <w:szCs w:val="28"/>
        </w:rPr>
        <w:t xml:space="preserve">ТРЕБОВАНИЯ К ПОРЯДКУ </w:t>
      </w:r>
      <w:r w:rsidR="00D25B3B">
        <w:rPr>
          <w:b/>
          <w:sz w:val="28"/>
          <w:szCs w:val="28"/>
        </w:rPr>
        <w:t>ВЫПОЛНЕНИЯ РАБОТ</w:t>
      </w:r>
    </w:p>
    <w:p w14:paraId="5216E6C9" w14:textId="41523B46" w:rsidR="00A37E2F" w:rsidRPr="00D25B3B" w:rsidRDefault="00A37E2F" w:rsidP="00D25B3B">
      <w:pPr>
        <w:pStyle w:val="a5"/>
        <w:numPr>
          <w:ilvl w:val="0"/>
          <w:numId w:val="18"/>
        </w:numPr>
        <w:tabs>
          <w:tab w:val="left" w:pos="1276"/>
          <w:tab w:val="left" w:pos="1560"/>
        </w:tabs>
        <w:ind w:left="0" w:firstLine="709"/>
        <w:jc w:val="both"/>
        <w:rPr>
          <w:b/>
          <w:sz w:val="28"/>
          <w:szCs w:val="28"/>
        </w:rPr>
      </w:pPr>
      <w:r w:rsidRPr="00D25B3B">
        <w:rPr>
          <w:b/>
          <w:sz w:val="28"/>
          <w:szCs w:val="28"/>
        </w:rPr>
        <w:t xml:space="preserve">Требования к качеству </w:t>
      </w:r>
      <w:r w:rsidR="00D25B3B">
        <w:rPr>
          <w:b/>
          <w:sz w:val="28"/>
          <w:szCs w:val="28"/>
        </w:rPr>
        <w:t>выполняемых работ</w:t>
      </w:r>
    </w:p>
    <w:p w14:paraId="53A08523" w14:textId="4C2D93F5" w:rsidR="00F10E30" w:rsidRPr="000D25CB" w:rsidRDefault="00D25B3B" w:rsidP="00F10E30">
      <w:pPr>
        <w:ind w:firstLine="709"/>
        <w:jc w:val="both"/>
        <w:rPr>
          <w:rFonts w:eastAsiaTheme="minorHAnsi"/>
          <w:sz w:val="28"/>
          <w:szCs w:val="28"/>
          <w:lang w:eastAsia="en-US"/>
        </w:rPr>
      </w:pPr>
      <w:r>
        <w:rPr>
          <w:rFonts w:eastAsiaTheme="minorHAnsi"/>
          <w:sz w:val="28"/>
          <w:szCs w:val="28"/>
          <w:lang w:eastAsia="en-US"/>
        </w:rPr>
        <w:t>Подрядчик выполняет ПРР в соответствии с требованиями следующих нормативных правовых актов, нормативных документов:</w:t>
      </w:r>
    </w:p>
    <w:p w14:paraId="50206608" w14:textId="3D27B508" w:rsidR="00F10E30" w:rsidRDefault="00F10E30" w:rsidP="00D25B3B">
      <w:pPr>
        <w:pStyle w:val="a5"/>
        <w:numPr>
          <w:ilvl w:val="0"/>
          <w:numId w:val="19"/>
        </w:numPr>
        <w:tabs>
          <w:tab w:val="left" w:pos="993"/>
        </w:tabs>
        <w:ind w:left="0" w:firstLine="709"/>
        <w:jc w:val="both"/>
        <w:rPr>
          <w:rFonts w:eastAsiaTheme="minorHAnsi"/>
          <w:sz w:val="28"/>
          <w:szCs w:val="28"/>
          <w:lang w:eastAsia="en-US"/>
        </w:rPr>
      </w:pPr>
      <w:r w:rsidRPr="00D25B3B">
        <w:rPr>
          <w:rFonts w:eastAsiaTheme="minorHAnsi"/>
          <w:sz w:val="28"/>
          <w:szCs w:val="28"/>
          <w:lang w:eastAsia="en-US"/>
        </w:rPr>
        <w:t>Федеральны</w:t>
      </w:r>
      <w:r w:rsidR="006C20C4">
        <w:rPr>
          <w:rFonts w:eastAsiaTheme="minorHAnsi"/>
          <w:sz w:val="28"/>
          <w:szCs w:val="28"/>
          <w:lang w:eastAsia="en-US"/>
        </w:rPr>
        <w:t>й</w:t>
      </w:r>
      <w:r w:rsidRPr="00D25B3B">
        <w:rPr>
          <w:rFonts w:eastAsiaTheme="minorHAnsi"/>
          <w:sz w:val="28"/>
          <w:szCs w:val="28"/>
          <w:lang w:eastAsia="en-US"/>
        </w:rPr>
        <w:t xml:space="preserve"> закон от 17.07.1999 №</w:t>
      </w:r>
      <w:r w:rsidR="00D25B3B">
        <w:rPr>
          <w:rFonts w:eastAsiaTheme="minorHAnsi"/>
          <w:sz w:val="28"/>
          <w:szCs w:val="28"/>
          <w:lang w:eastAsia="en-US"/>
        </w:rPr>
        <w:t xml:space="preserve"> </w:t>
      </w:r>
      <w:r w:rsidRPr="00D25B3B">
        <w:rPr>
          <w:rFonts w:eastAsiaTheme="minorHAnsi"/>
          <w:sz w:val="28"/>
          <w:szCs w:val="28"/>
          <w:lang w:eastAsia="en-US"/>
        </w:rPr>
        <w:t>176-ФЗ «О почтовой связи»;</w:t>
      </w:r>
    </w:p>
    <w:p w14:paraId="0C90A111" w14:textId="1F1B1D9E" w:rsidR="00D25B3B" w:rsidRPr="000D25C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21</w:t>
      </w:r>
      <w:r>
        <w:rPr>
          <w:sz w:val="28"/>
          <w:szCs w:val="28"/>
        </w:rPr>
        <w:t>.12.</w:t>
      </w:r>
      <w:r w:rsidRPr="000D25CB">
        <w:rPr>
          <w:sz w:val="28"/>
          <w:szCs w:val="28"/>
        </w:rPr>
        <w:t>1994 № 69-ФЗ «О пожарной безопасности»;</w:t>
      </w:r>
    </w:p>
    <w:p w14:paraId="237FCA37" w14:textId="318772C3" w:rsidR="00D25B3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22</w:t>
      </w:r>
      <w:r>
        <w:rPr>
          <w:sz w:val="28"/>
          <w:szCs w:val="28"/>
        </w:rPr>
        <w:t>.07</w:t>
      </w:r>
      <w:r w:rsidR="008F7566">
        <w:rPr>
          <w:sz w:val="28"/>
          <w:szCs w:val="28"/>
        </w:rPr>
        <w:t>.</w:t>
      </w:r>
      <w:r w:rsidRPr="000D25CB">
        <w:rPr>
          <w:sz w:val="28"/>
          <w:szCs w:val="28"/>
        </w:rPr>
        <w:t>2008</w:t>
      </w:r>
      <w:r>
        <w:rPr>
          <w:sz w:val="28"/>
          <w:szCs w:val="28"/>
        </w:rPr>
        <w:t xml:space="preserve"> </w:t>
      </w:r>
      <w:r w:rsidRPr="000D25CB">
        <w:rPr>
          <w:sz w:val="28"/>
          <w:szCs w:val="28"/>
        </w:rPr>
        <w:t>№ 123-ФЗ «Технический регламент о требованиях пожарной безопасности»;</w:t>
      </w:r>
    </w:p>
    <w:p w14:paraId="0735FBF9" w14:textId="2988C86D" w:rsidR="00D25B3B" w:rsidRPr="00D25B3B" w:rsidRDefault="006C20C4" w:rsidP="00D25B3B">
      <w:pPr>
        <w:pStyle w:val="a5"/>
        <w:numPr>
          <w:ilvl w:val="0"/>
          <w:numId w:val="10"/>
        </w:numPr>
        <w:tabs>
          <w:tab w:val="left" w:pos="993"/>
        </w:tabs>
        <w:ind w:left="0" w:firstLine="709"/>
        <w:jc w:val="both"/>
        <w:rPr>
          <w:sz w:val="28"/>
          <w:szCs w:val="28"/>
        </w:rPr>
      </w:pPr>
      <w:r>
        <w:rPr>
          <w:sz w:val="28"/>
          <w:szCs w:val="28"/>
        </w:rPr>
        <w:t>п</w:t>
      </w:r>
      <w:r w:rsidR="00D25B3B" w:rsidRPr="00D25B3B">
        <w:rPr>
          <w:sz w:val="28"/>
          <w:szCs w:val="28"/>
        </w:rPr>
        <w:t>риказ Министерства труда и социальной защиты Российской</w:t>
      </w:r>
      <w:r w:rsidR="00D25B3B">
        <w:rPr>
          <w:sz w:val="28"/>
          <w:szCs w:val="28"/>
        </w:rPr>
        <w:t xml:space="preserve"> Федерации от 28</w:t>
      </w:r>
      <w:r w:rsidR="008F7566">
        <w:rPr>
          <w:sz w:val="28"/>
          <w:szCs w:val="28"/>
        </w:rPr>
        <w:t>.10.</w:t>
      </w:r>
      <w:r w:rsidR="00D25B3B">
        <w:rPr>
          <w:sz w:val="28"/>
          <w:szCs w:val="28"/>
        </w:rPr>
        <w:t>2020 №</w:t>
      </w:r>
      <w:r w:rsidR="00D25B3B" w:rsidRPr="00D25B3B">
        <w:rPr>
          <w:sz w:val="28"/>
          <w:szCs w:val="28"/>
        </w:rPr>
        <w:t xml:space="preserve"> 753н «Об утверждении правил по охране труда при погрузочно-разгрузочных работах и размещении грузов»;</w:t>
      </w:r>
    </w:p>
    <w:p w14:paraId="770FF902" w14:textId="287B0EB1" w:rsidR="008F7566" w:rsidRDefault="008F7566" w:rsidP="008F7566">
      <w:pPr>
        <w:pStyle w:val="a5"/>
        <w:numPr>
          <w:ilvl w:val="0"/>
          <w:numId w:val="10"/>
        </w:numPr>
        <w:tabs>
          <w:tab w:val="left" w:pos="993"/>
        </w:tabs>
        <w:ind w:left="0" w:firstLine="709"/>
        <w:jc w:val="both"/>
        <w:rPr>
          <w:sz w:val="28"/>
          <w:szCs w:val="28"/>
        </w:rPr>
      </w:pPr>
      <w:r w:rsidRPr="00922D37">
        <w:rPr>
          <w:spacing w:val="-6"/>
          <w:sz w:val="28"/>
          <w:szCs w:val="28"/>
        </w:rPr>
        <w:t>ГОСТ 12.3.009-76 (СТ СЭВ 3518-81) «Работы погрузочно-разгрузочные.</w:t>
      </w:r>
      <w:r w:rsidRPr="000D25CB">
        <w:rPr>
          <w:sz w:val="28"/>
          <w:szCs w:val="28"/>
        </w:rPr>
        <w:t xml:space="preserve"> Общие требования безопасности»;</w:t>
      </w:r>
    </w:p>
    <w:p w14:paraId="48971EFE" w14:textId="6D862CEF" w:rsidR="008F7566" w:rsidRDefault="008F7566" w:rsidP="008F7566">
      <w:pPr>
        <w:pStyle w:val="a5"/>
        <w:numPr>
          <w:ilvl w:val="0"/>
          <w:numId w:val="10"/>
        </w:numPr>
        <w:tabs>
          <w:tab w:val="left" w:pos="851"/>
          <w:tab w:val="left" w:pos="993"/>
        </w:tabs>
        <w:ind w:left="0" w:firstLine="709"/>
        <w:jc w:val="both"/>
        <w:rPr>
          <w:sz w:val="28"/>
          <w:szCs w:val="28"/>
        </w:rPr>
      </w:pPr>
      <w:r w:rsidRPr="00922D37">
        <w:rPr>
          <w:spacing w:val="-6"/>
          <w:sz w:val="28"/>
          <w:szCs w:val="28"/>
        </w:rPr>
        <w:t>ГОСТ 12.1.004-91 «Межгосударственный стандарт. Система стандартов</w:t>
      </w:r>
      <w:r w:rsidRPr="000D25CB">
        <w:rPr>
          <w:sz w:val="28"/>
          <w:szCs w:val="28"/>
        </w:rPr>
        <w:t xml:space="preserve"> безопасности труда. Пожарная </w:t>
      </w:r>
      <w:r>
        <w:rPr>
          <w:sz w:val="28"/>
          <w:szCs w:val="28"/>
        </w:rPr>
        <w:t>безопасность. Общие требования»;</w:t>
      </w:r>
    </w:p>
    <w:p w14:paraId="13EF741F" w14:textId="190390F1" w:rsidR="008F7566" w:rsidRPr="00922D37" w:rsidRDefault="008F7566" w:rsidP="008F7566">
      <w:pPr>
        <w:pStyle w:val="a5"/>
        <w:numPr>
          <w:ilvl w:val="0"/>
          <w:numId w:val="10"/>
        </w:numPr>
        <w:tabs>
          <w:tab w:val="left" w:pos="993"/>
        </w:tabs>
        <w:ind w:left="0" w:firstLine="709"/>
        <w:jc w:val="both"/>
        <w:rPr>
          <w:spacing w:val="-6"/>
          <w:sz w:val="28"/>
          <w:szCs w:val="28"/>
        </w:rPr>
      </w:pPr>
      <w:r w:rsidRPr="00922D37">
        <w:rPr>
          <w:spacing w:val="-6"/>
          <w:sz w:val="28"/>
          <w:szCs w:val="28"/>
        </w:rPr>
        <w:t>ГОСТ 14192-96 «Межгосударственный стандарт. Маркировка грузов»;</w:t>
      </w:r>
    </w:p>
    <w:p w14:paraId="58D47C74" w14:textId="1BD41304" w:rsidR="00D25B3B" w:rsidRPr="008F7566" w:rsidRDefault="008F7566" w:rsidP="004955B7">
      <w:pPr>
        <w:pStyle w:val="a5"/>
        <w:numPr>
          <w:ilvl w:val="0"/>
          <w:numId w:val="19"/>
        </w:numPr>
        <w:tabs>
          <w:tab w:val="left" w:pos="993"/>
        </w:tabs>
        <w:ind w:left="0" w:firstLine="709"/>
        <w:jc w:val="both"/>
        <w:rPr>
          <w:sz w:val="28"/>
          <w:szCs w:val="28"/>
        </w:rPr>
      </w:pPr>
      <w:r w:rsidRPr="008F7566">
        <w:rPr>
          <w:sz w:val="28"/>
          <w:szCs w:val="28"/>
        </w:rPr>
        <w:t>ГОСТ Р 59123-2020 «Национальный стандарт Российской Федерации. Система стандартов безопасности труда. Средства индивидуальной защиты. Общие требования и классификация»</w:t>
      </w:r>
      <w:r w:rsidR="00D25B3B" w:rsidRPr="008F7566">
        <w:rPr>
          <w:sz w:val="28"/>
          <w:szCs w:val="28"/>
        </w:rPr>
        <w:t xml:space="preserve">. </w:t>
      </w:r>
    </w:p>
    <w:p w14:paraId="7517C8F1" w14:textId="0037011B" w:rsidR="00A37E2F" w:rsidRPr="000D25CB" w:rsidRDefault="00A37E2F" w:rsidP="00D25B3B">
      <w:pPr>
        <w:pStyle w:val="a5"/>
        <w:numPr>
          <w:ilvl w:val="0"/>
          <w:numId w:val="18"/>
        </w:numPr>
        <w:tabs>
          <w:tab w:val="left" w:pos="1276"/>
          <w:tab w:val="left" w:pos="1560"/>
        </w:tabs>
        <w:ind w:left="0" w:firstLine="709"/>
        <w:jc w:val="both"/>
        <w:rPr>
          <w:b/>
          <w:sz w:val="28"/>
          <w:szCs w:val="28"/>
        </w:rPr>
      </w:pPr>
      <w:r w:rsidRPr="000D25CB">
        <w:rPr>
          <w:b/>
          <w:sz w:val="28"/>
          <w:szCs w:val="28"/>
        </w:rPr>
        <w:t xml:space="preserve">Условия </w:t>
      </w:r>
      <w:r w:rsidR="00D25B3B">
        <w:rPr>
          <w:b/>
          <w:sz w:val="28"/>
          <w:szCs w:val="28"/>
        </w:rPr>
        <w:t>выполнения работ</w:t>
      </w:r>
    </w:p>
    <w:p w14:paraId="46D93712" w14:textId="77777777" w:rsidR="00DF6167" w:rsidRPr="00EB5A94" w:rsidRDefault="00DF6167" w:rsidP="00DF6167">
      <w:pPr>
        <w:pStyle w:val="a5"/>
        <w:numPr>
          <w:ilvl w:val="0"/>
          <w:numId w:val="22"/>
        </w:numPr>
        <w:ind w:left="0" w:firstLine="709"/>
        <w:jc w:val="both"/>
        <w:rPr>
          <w:sz w:val="28"/>
          <w:szCs w:val="28"/>
        </w:rPr>
      </w:pPr>
      <w:r w:rsidRPr="00EB5A94">
        <w:rPr>
          <w:sz w:val="28"/>
          <w:szCs w:val="28"/>
        </w:rPr>
        <w:t>Заказчик направляет Подрядчику по электронной почте заявки в рабочие дни с 9:00 до 17:00 по местному времени на адрес электронной почты. Уполномоченный представитель Подрядчика обязан согласовать Заявку либо направить мотивированный отказ от её согласования в течение 2 (двух) календарных дней с даты получения данной Заявки.</w:t>
      </w:r>
      <w:r>
        <w:rPr>
          <w:sz w:val="28"/>
          <w:szCs w:val="28"/>
        </w:rPr>
        <w:t xml:space="preserve"> </w:t>
      </w:r>
      <w:r w:rsidRPr="00EB5A94">
        <w:rPr>
          <w:sz w:val="28"/>
          <w:szCs w:val="28"/>
        </w:rPr>
        <w:t xml:space="preserve">В случае отсутствия </w:t>
      </w:r>
      <w:r w:rsidRPr="00EB5A94">
        <w:rPr>
          <w:sz w:val="28"/>
          <w:szCs w:val="28"/>
        </w:rPr>
        <w:lastRenderedPageBreak/>
        <w:t>ответа от Подрядчика в указанный срок Заявка считается принятой к исполнению.</w:t>
      </w:r>
    </w:p>
    <w:p w14:paraId="162275B3" w14:textId="77777777" w:rsidR="00DF6167" w:rsidRPr="00EB5A94" w:rsidRDefault="00DF6167" w:rsidP="00DF6167">
      <w:pPr>
        <w:ind w:firstLine="709"/>
        <w:jc w:val="both"/>
        <w:rPr>
          <w:sz w:val="28"/>
          <w:szCs w:val="28"/>
        </w:rPr>
      </w:pPr>
      <w:r w:rsidRPr="00EB5A94">
        <w:rPr>
          <w:sz w:val="28"/>
          <w:szCs w:val="28"/>
        </w:rPr>
        <w:t>Основаниями для правомерного отказа от согласования Заявки являются:</w:t>
      </w:r>
    </w:p>
    <w:p w14:paraId="430A046E" w14:textId="77777777" w:rsidR="00DF6167" w:rsidRPr="00EB5A94" w:rsidRDefault="00DF6167" w:rsidP="00DF6167">
      <w:pPr>
        <w:pStyle w:val="a5"/>
        <w:ind w:left="0" w:firstLine="709"/>
        <w:jc w:val="both"/>
        <w:rPr>
          <w:sz w:val="28"/>
          <w:szCs w:val="28"/>
        </w:rPr>
      </w:pPr>
      <w:r w:rsidRPr="00EB5A94">
        <w:rPr>
          <w:sz w:val="28"/>
          <w:szCs w:val="28"/>
        </w:rPr>
        <w:t>а) Заявка содержит работы (услуги), не предусмотренные предметом Договора, Техническим заданием или Спецификацией;</w:t>
      </w:r>
    </w:p>
    <w:p w14:paraId="7258D6D6" w14:textId="77777777" w:rsidR="00DF6167" w:rsidRPr="00EB5A94" w:rsidRDefault="00DF6167" w:rsidP="00DF6167">
      <w:pPr>
        <w:pStyle w:val="a5"/>
        <w:ind w:left="0" w:firstLine="709"/>
        <w:jc w:val="both"/>
        <w:rPr>
          <w:sz w:val="28"/>
          <w:szCs w:val="28"/>
        </w:rPr>
      </w:pPr>
      <w:r w:rsidRPr="00EB5A94">
        <w:rPr>
          <w:sz w:val="28"/>
          <w:szCs w:val="28"/>
        </w:rPr>
        <w:t>б) Заявка направлена с нарушением требований настоящего пункта (не в рабочие дни, вне времени 9:00–17:00, не по электронной почте, неуполномоченному лицу или не на адрес, указанный в Договоре);</w:t>
      </w:r>
    </w:p>
    <w:p w14:paraId="5536B8A4" w14:textId="77777777" w:rsidR="00DF6167" w:rsidRPr="00EB5A94" w:rsidRDefault="00DF6167" w:rsidP="00DF6167">
      <w:pPr>
        <w:ind w:firstLine="709"/>
        <w:jc w:val="both"/>
        <w:rPr>
          <w:sz w:val="28"/>
          <w:szCs w:val="28"/>
        </w:rPr>
      </w:pPr>
      <w:r w:rsidRPr="00EB5A94">
        <w:rPr>
          <w:sz w:val="28"/>
          <w:szCs w:val="28"/>
        </w:rPr>
        <w:t>в) Заказчик не выполнил встречные обязанности, необходимые для исполнения Заявки, в том числе: не передал материалы, оборудование, техническую документацию, не предоставил доступ на объект, не устранил обстоятельства, грозящие годности результата работ, после получения соответствующего уведомления от Подрядчика;</w:t>
      </w:r>
    </w:p>
    <w:p w14:paraId="2F5650CF" w14:textId="77777777" w:rsidR="00DF6167" w:rsidRPr="00EB5A94" w:rsidRDefault="00DF6167" w:rsidP="00DF6167">
      <w:pPr>
        <w:ind w:firstLine="709"/>
        <w:jc w:val="both"/>
        <w:rPr>
          <w:sz w:val="28"/>
          <w:szCs w:val="28"/>
        </w:rPr>
      </w:pPr>
      <w:r w:rsidRPr="00EB5A94">
        <w:rPr>
          <w:sz w:val="28"/>
          <w:szCs w:val="28"/>
        </w:rPr>
        <w:t>г) из содержания Заявки невозможно определить объём, содержание, место или сроки выполнения работ, что делает невозможным её исполнение без дополнительных уточнений;</w:t>
      </w:r>
    </w:p>
    <w:p w14:paraId="1D66D7E3" w14:textId="77777777" w:rsidR="00DF6167" w:rsidRPr="00EB5A94" w:rsidRDefault="00DF6167" w:rsidP="00DF6167">
      <w:pPr>
        <w:ind w:firstLine="709"/>
        <w:jc w:val="both"/>
        <w:rPr>
          <w:sz w:val="28"/>
          <w:szCs w:val="28"/>
        </w:rPr>
      </w:pPr>
      <w:r w:rsidRPr="00EB5A94">
        <w:rPr>
          <w:sz w:val="28"/>
          <w:szCs w:val="28"/>
        </w:rPr>
        <w:t>д) наличие обстоятельств непреодолимой силы (форс-мажор), делающих исполнение Заявки объективно невозможным.</w:t>
      </w:r>
    </w:p>
    <w:p w14:paraId="0D74EC45" w14:textId="77777777" w:rsidR="00DF6167" w:rsidRPr="00EB5A94" w:rsidRDefault="00DF6167" w:rsidP="00DF6167">
      <w:pPr>
        <w:ind w:firstLine="709"/>
        <w:jc w:val="both"/>
        <w:rPr>
          <w:sz w:val="28"/>
          <w:szCs w:val="28"/>
        </w:rPr>
      </w:pPr>
      <w:r w:rsidRPr="00EB5A94">
        <w:rPr>
          <w:sz w:val="28"/>
          <w:szCs w:val="28"/>
        </w:rPr>
        <w:t>Мотивированный отказ должен содержать:</w:t>
      </w:r>
    </w:p>
    <w:p w14:paraId="5998CD82" w14:textId="77777777" w:rsidR="00DF6167" w:rsidRPr="00EB5A94" w:rsidRDefault="00DF6167" w:rsidP="00DF6167">
      <w:pPr>
        <w:ind w:firstLine="709"/>
        <w:jc w:val="both"/>
        <w:rPr>
          <w:sz w:val="28"/>
          <w:szCs w:val="28"/>
        </w:rPr>
      </w:pPr>
      <w:r>
        <w:rPr>
          <w:sz w:val="28"/>
          <w:szCs w:val="28"/>
        </w:rPr>
        <w:t xml:space="preserve">- </w:t>
      </w:r>
      <w:r w:rsidRPr="00EB5A94">
        <w:rPr>
          <w:sz w:val="28"/>
          <w:szCs w:val="28"/>
        </w:rPr>
        <w:t>конкретное основание отказа со ссылкой на подпункт настоящего пункта, пункт Договора или норму закона;</w:t>
      </w:r>
    </w:p>
    <w:p w14:paraId="5610E824" w14:textId="77777777" w:rsidR="00DF6167" w:rsidRPr="00EB5A94" w:rsidRDefault="00DF6167" w:rsidP="00DF6167">
      <w:pPr>
        <w:ind w:firstLine="709"/>
        <w:jc w:val="both"/>
        <w:rPr>
          <w:sz w:val="28"/>
          <w:szCs w:val="28"/>
        </w:rPr>
      </w:pPr>
      <w:r>
        <w:rPr>
          <w:sz w:val="28"/>
          <w:szCs w:val="28"/>
        </w:rPr>
        <w:t xml:space="preserve">- </w:t>
      </w:r>
      <w:r w:rsidRPr="00EB5A94">
        <w:rPr>
          <w:sz w:val="28"/>
          <w:szCs w:val="28"/>
        </w:rPr>
        <w:t>описание обстоятельств, препятствующих исполнению Заявки;</w:t>
      </w:r>
    </w:p>
    <w:p w14:paraId="61A686D7" w14:textId="77777777" w:rsidR="00DF6167" w:rsidRPr="00EB5A94" w:rsidRDefault="00DF6167" w:rsidP="00DF6167">
      <w:pPr>
        <w:ind w:firstLine="709"/>
        <w:jc w:val="both"/>
        <w:rPr>
          <w:sz w:val="28"/>
          <w:szCs w:val="28"/>
        </w:rPr>
      </w:pPr>
      <w:r>
        <w:rPr>
          <w:sz w:val="28"/>
          <w:szCs w:val="28"/>
        </w:rPr>
        <w:t>-</w:t>
      </w:r>
      <w:r w:rsidRPr="00EB5A94">
        <w:rPr>
          <w:sz w:val="28"/>
          <w:szCs w:val="28"/>
        </w:rPr>
        <w:t>предложение по урегулированию (предоставить недостающие материалы или документацию, уточнить содержание Заявки, направить Заявку надлежащим образом, заключить дополнительное соглашение и т. п.).</w:t>
      </w:r>
    </w:p>
    <w:p w14:paraId="4C8FD72C" w14:textId="77777777" w:rsidR="00DF6167" w:rsidRPr="00EB5A94" w:rsidRDefault="00DF6167" w:rsidP="00DF6167">
      <w:pPr>
        <w:ind w:firstLine="709"/>
        <w:jc w:val="both"/>
        <w:rPr>
          <w:sz w:val="28"/>
          <w:szCs w:val="28"/>
        </w:rPr>
      </w:pPr>
      <w:r w:rsidRPr="00EB5A94">
        <w:rPr>
          <w:sz w:val="28"/>
          <w:szCs w:val="28"/>
        </w:rPr>
        <w:t>Правомерный мотивированный отказ, направленный в установленный срок, не является нарушением Договора и не влечёт применения ответственности.</w:t>
      </w:r>
    </w:p>
    <w:p w14:paraId="453E907F" w14:textId="77777777" w:rsidR="00DF6167" w:rsidRPr="00EB5A94" w:rsidRDefault="00DF6167" w:rsidP="00DF6167">
      <w:pPr>
        <w:ind w:firstLine="709"/>
        <w:jc w:val="both"/>
        <w:rPr>
          <w:sz w:val="28"/>
          <w:szCs w:val="28"/>
        </w:rPr>
      </w:pPr>
      <w:r w:rsidRPr="00EB5A94">
        <w:rPr>
          <w:sz w:val="28"/>
          <w:szCs w:val="28"/>
        </w:rPr>
        <w:t>В случае если из содержания Заявки невозможно определить объём, содержание, место или сроки выполнения работ, Подрядчик вправе в течение 2 (двух) календарных дней с даты получения Заявки направить Заказчику запрос на уточнение. Срок на согласование Заявки приостанавливается до момента получения от Заказчика соответствующих уточнений. Если Заказчик не предоставил уточнения в течение 3 (трёх) рабочих дней с даты запроса, Заявка считается отозванной.</w:t>
      </w:r>
    </w:p>
    <w:p w14:paraId="2DC287AB" w14:textId="7CF0E07A" w:rsidR="00DF6167" w:rsidRPr="00DF6167" w:rsidRDefault="00DF6167" w:rsidP="00DF6167">
      <w:pPr>
        <w:ind w:firstLine="709"/>
        <w:jc w:val="both"/>
        <w:rPr>
          <w:sz w:val="28"/>
          <w:szCs w:val="28"/>
        </w:rPr>
      </w:pPr>
      <w:r w:rsidRPr="00EB5A94">
        <w:rPr>
          <w:sz w:val="28"/>
          <w:szCs w:val="28"/>
        </w:rPr>
        <w:t>При несогласии с Заявкой, выразившемся в неправомерном отказе (отказе без указания оснований, предусмотренных настоящим пунктом, либо с указанием оснований, не подтверждённых обстоятельствами), а также при неисполнении или ненадлежащем исполнении принятой к исполнению Заявки Подрядчик несёт ответственность согласно условиям Договора в виде штрафа, который начисляется за каждый факт неисполнения или ненадлежащего исполнения обязательств.</w:t>
      </w:r>
    </w:p>
    <w:p w14:paraId="7B757C83" w14:textId="02FC8D39" w:rsidR="00A37E2F" w:rsidRPr="00D25B3B" w:rsidRDefault="00D25B3B" w:rsidP="00D25B3B">
      <w:pPr>
        <w:pStyle w:val="a5"/>
        <w:numPr>
          <w:ilvl w:val="0"/>
          <w:numId w:val="22"/>
        </w:numPr>
        <w:ind w:left="0" w:firstLine="709"/>
        <w:jc w:val="both"/>
        <w:rPr>
          <w:sz w:val="28"/>
          <w:szCs w:val="28"/>
        </w:rPr>
      </w:pPr>
      <w:r w:rsidRPr="00D25B3B">
        <w:rPr>
          <w:rFonts w:eastAsia="Calibri"/>
          <w:sz w:val="28"/>
          <w:szCs w:val="28"/>
          <w:lang w:eastAsia="en-US"/>
        </w:rPr>
        <w:lastRenderedPageBreak/>
        <w:t>Подрядчик</w:t>
      </w:r>
      <w:r w:rsidR="00A37E2F" w:rsidRPr="00D25B3B">
        <w:rPr>
          <w:rFonts w:eastAsia="Calibri"/>
          <w:sz w:val="28"/>
          <w:szCs w:val="28"/>
          <w:lang w:eastAsia="en-US"/>
        </w:rPr>
        <w:t xml:space="preserve"> в течение 2 (двух) рабочих дней с даты </w:t>
      </w:r>
      <w:r w:rsidR="007444CC" w:rsidRPr="00D25B3B">
        <w:rPr>
          <w:rFonts w:eastAsia="Calibri"/>
          <w:sz w:val="28"/>
          <w:szCs w:val="28"/>
          <w:lang w:eastAsia="en-US"/>
        </w:rPr>
        <w:t xml:space="preserve">заключения </w:t>
      </w:r>
      <w:r w:rsidRPr="00D25B3B">
        <w:rPr>
          <w:rFonts w:eastAsia="Calibri"/>
          <w:sz w:val="28"/>
          <w:szCs w:val="28"/>
          <w:lang w:eastAsia="en-US"/>
        </w:rPr>
        <w:t>д</w:t>
      </w:r>
      <w:r w:rsidR="00A37E2F" w:rsidRPr="00D25B3B">
        <w:rPr>
          <w:rFonts w:eastAsia="Calibri"/>
          <w:sz w:val="28"/>
          <w:szCs w:val="28"/>
          <w:lang w:eastAsia="en-US"/>
        </w:rPr>
        <w:t>оговора назнач</w:t>
      </w:r>
      <w:r w:rsidRPr="00D25B3B">
        <w:rPr>
          <w:rFonts w:eastAsia="Calibri"/>
          <w:sz w:val="28"/>
          <w:szCs w:val="28"/>
          <w:lang w:eastAsia="en-US"/>
        </w:rPr>
        <w:t>ает</w:t>
      </w:r>
      <w:r w:rsidR="00A37E2F" w:rsidRPr="00D25B3B">
        <w:rPr>
          <w:rFonts w:eastAsia="Calibri"/>
          <w:sz w:val="28"/>
          <w:szCs w:val="28"/>
          <w:lang w:eastAsia="en-US"/>
        </w:rPr>
        <w:t xml:space="preserve"> своего представителя, ответственного за организацию,</w:t>
      </w:r>
      <w:r>
        <w:rPr>
          <w:rFonts w:eastAsia="Calibri"/>
          <w:sz w:val="28"/>
          <w:szCs w:val="28"/>
          <w:lang w:eastAsia="en-US"/>
        </w:rPr>
        <w:t xml:space="preserve"> безопасность, </w:t>
      </w:r>
      <w:r w:rsidR="00A37E2F" w:rsidRPr="00D25B3B">
        <w:rPr>
          <w:rFonts w:eastAsia="Calibri"/>
          <w:sz w:val="28"/>
          <w:szCs w:val="28"/>
          <w:lang w:eastAsia="en-US"/>
        </w:rPr>
        <w:t xml:space="preserve">соблюдение сроков и обеспечение качества </w:t>
      </w:r>
      <w:r w:rsidRPr="00D25B3B">
        <w:rPr>
          <w:rFonts w:eastAsia="Calibri"/>
          <w:sz w:val="28"/>
          <w:szCs w:val="28"/>
          <w:lang w:eastAsia="en-US"/>
        </w:rPr>
        <w:t>выполнения ПРР</w:t>
      </w:r>
      <w:r>
        <w:rPr>
          <w:rFonts w:eastAsia="Calibri"/>
          <w:sz w:val="28"/>
          <w:szCs w:val="28"/>
          <w:lang w:eastAsia="en-US"/>
        </w:rPr>
        <w:t xml:space="preserve"> (далее </w:t>
      </w:r>
      <w:r w:rsidR="00FB0A6A">
        <w:rPr>
          <w:sz w:val="28"/>
          <w:szCs w:val="28"/>
        </w:rPr>
        <w:t>–</w:t>
      </w:r>
      <w:r>
        <w:rPr>
          <w:rFonts w:eastAsia="Calibri"/>
          <w:sz w:val="28"/>
          <w:szCs w:val="28"/>
          <w:lang w:eastAsia="en-US"/>
        </w:rPr>
        <w:t xml:space="preserve"> ответственное лицо)</w:t>
      </w:r>
      <w:r w:rsidRPr="00D25B3B">
        <w:rPr>
          <w:rFonts w:eastAsia="Calibri"/>
          <w:sz w:val="28"/>
          <w:szCs w:val="28"/>
          <w:lang w:eastAsia="en-US"/>
        </w:rPr>
        <w:t>,</w:t>
      </w:r>
      <w:r w:rsidR="00A37E2F" w:rsidRPr="00D25B3B">
        <w:rPr>
          <w:rFonts w:eastAsia="Calibri"/>
          <w:sz w:val="28"/>
          <w:szCs w:val="28"/>
          <w:lang w:eastAsia="en-US"/>
        </w:rPr>
        <w:t xml:space="preserve"> и </w:t>
      </w:r>
      <w:r w:rsidRPr="00D25B3B">
        <w:rPr>
          <w:rFonts w:eastAsia="Calibri"/>
          <w:sz w:val="28"/>
          <w:szCs w:val="28"/>
          <w:lang w:eastAsia="en-US"/>
        </w:rPr>
        <w:t>направляет</w:t>
      </w:r>
      <w:r w:rsidR="00A37E2F" w:rsidRPr="00D25B3B">
        <w:rPr>
          <w:rFonts w:eastAsia="Calibri"/>
          <w:sz w:val="28"/>
          <w:szCs w:val="28"/>
          <w:lang w:eastAsia="en-US"/>
        </w:rPr>
        <w:t xml:space="preserve"> его контактные данные </w:t>
      </w:r>
      <w:r w:rsidR="00FB0A6A">
        <w:rPr>
          <w:rFonts w:eastAsia="Calibri"/>
          <w:sz w:val="28"/>
          <w:szCs w:val="28"/>
          <w:lang w:eastAsia="en-US"/>
        </w:rPr>
        <w:br/>
      </w:r>
      <w:r w:rsidR="00A37E2F" w:rsidRPr="00D25B3B">
        <w:rPr>
          <w:rFonts w:eastAsia="Calibri"/>
          <w:sz w:val="28"/>
          <w:szCs w:val="28"/>
          <w:lang w:eastAsia="en-US"/>
        </w:rPr>
        <w:t xml:space="preserve">на авторизированный адрес электронной почты </w:t>
      </w:r>
      <w:r w:rsidRPr="00D25B3B">
        <w:rPr>
          <w:rFonts w:eastAsia="Calibri"/>
          <w:sz w:val="28"/>
          <w:szCs w:val="28"/>
          <w:lang w:eastAsia="en-US"/>
        </w:rPr>
        <w:t xml:space="preserve">(далее </w:t>
      </w:r>
      <w:r w:rsidR="00FB0A6A">
        <w:rPr>
          <w:sz w:val="28"/>
          <w:szCs w:val="28"/>
        </w:rPr>
        <w:t>–</w:t>
      </w:r>
      <w:r w:rsidRPr="00D25B3B">
        <w:rPr>
          <w:rFonts w:eastAsia="Calibri"/>
          <w:sz w:val="28"/>
          <w:szCs w:val="28"/>
          <w:lang w:eastAsia="en-US"/>
        </w:rPr>
        <w:t xml:space="preserve"> электронная почта) </w:t>
      </w:r>
      <w:r w:rsidR="00A37E2F" w:rsidRPr="00D25B3B">
        <w:rPr>
          <w:rFonts w:eastAsia="Calibri"/>
          <w:sz w:val="28"/>
          <w:szCs w:val="28"/>
          <w:lang w:eastAsia="en-US"/>
        </w:rPr>
        <w:t>Заказчика</w:t>
      </w:r>
      <w:r w:rsidR="00A37E2F" w:rsidRPr="00D25B3B">
        <w:rPr>
          <w:sz w:val="28"/>
          <w:szCs w:val="28"/>
        </w:rPr>
        <w:t>.</w:t>
      </w:r>
    </w:p>
    <w:p w14:paraId="5C94C0FB" w14:textId="08358637" w:rsidR="00D25B3B" w:rsidRPr="00D25B3B" w:rsidRDefault="00D25B3B" w:rsidP="00D25B3B">
      <w:pPr>
        <w:pStyle w:val="a5"/>
        <w:numPr>
          <w:ilvl w:val="0"/>
          <w:numId w:val="22"/>
        </w:numPr>
        <w:ind w:left="0" w:firstLine="709"/>
        <w:jc w:val="both"/>
        <w:rPr>
          <w:sz w:val="28"/>
          <w:szCs w:val="28"/>
        </w:rPr>
      </w:pPr>
      <w:r w:rsidRPr="00D25B3B">
        <w:rPr>
          <w:sz w:val="28"/>
          <w:szCs w:val="28"/>
        </w:rPr>
        <w:t>Подрядчик обеспечивает необходимо</w:t>
      </w:r>
      <w:r>
        <w:rPr>
          <w:sz w:val="28"/>
          <w:szCs w:val="28"/>
        </w:rPr>
        <w:t>е</w:t>
      </w:r>
      <w:r w:rsidRPr="00D25B3B">
        <w:rPr>
          <w:sz w:val="28"/>
          <w:szCs w:val="28"/>
        </w:rPr>
        <w:t xml:space="preserve"> количеств</w:t>
      </w:r>
      <w:r>
        <w:rPr>
          <w:sz w:val="28"/>
          <w:szCs w:val="28"/>
        </w:rPr>
        <w:t>о</w:t>
      </w:r>
      <w:r w:rsidRPr="00D25B3B">
        <w:rPr>
          <w:sz w:val="28"/>
          <w:szCs w:val="28"/>
        </w:rPr>
        <w:t xml:space="preserve"> работников</w:t>
      </w:r>
      <w:r>
        <w:rPr>
          <w:sz w:val="28"/>
          <w:szCs w:val="28"/>
        </w:rPr>
        <w:t xml:space="preserve"> для выполнения ПРР в соответствии с заявкой Заказчика</w:t>
      </w:r>
      <w:r w:rsidRPr="00D25B3B">
        <w:rPr>
          <w:sz w:val="28"/>
          <w:szCs w:val="28"/>
        </w:rPr>
        <w:t>.</w:t>
      </w:r>
    </w:p>
    <w:p w14:paraId="55281C2F" w14:textId="5F193DA9" w:rsidR="00D25B3B" w:rsidRDefault="00D25B3B" w:rsidP="00D25B3B">
      <w:pPr>
        <w:pStyle w:val="a5"/>
        <w:numPr>
          <w:ilvl w:val="0"/>
          <w:numId w:val="22"/>
        </w:numPr>
        <w:ind w:left="0" w:firstLine="709"/>
        <w:jc w:val="both"/>
        <w:rPr>
          <w:sz w:val="28"/>
          <w:szCs w:val="28"/>
        </w:rPr>
      </w:pPr>
      <w:r>
        <w:rPr>
          <w:sz w:val="28"/>
          <w:szCs w:val="28"/>
        </w:rPr>
        <w:t xml:space="preserve">В случае привлечения Подрядчиком иностранных граждан </w:t>
      </w:r>
      <w:r w:rsidR="00FB0A6A">
        <w:rPr>
          <w:sz w:val="28"/>
          <w:szCs w:val="28"/>
        </w:rPr>
        <w:br/>
      </w:r>
      <w:r>
        <w:rPr>
          <w:sz w:val="28"/>
          <w:szCs w:val="28"/>
        </w:rPr>
        <w:t>к выполнению ПРР:</w:t>
      </w:r>
    </w:p>
    <w:p w14:paraId="65369FA1" w14:textId="0AC7639D" w:rsidR="00A37E2F"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Подрядчик </w:t>
      </w:r>
      <w:r>
        <w:rPr>
          <w:sz w:val="28"/>
          <w:szCs w:val="28"/>
        </w:rPr>
        <w:t>обеспечивает соблюдение</w:t>
      </w:r>
      <w:r w:rsidRPr="00D25B3B">
        <w:rPr>
          <w:sz w:val="28"/>
          <w:szCs w:val="28"/>
        </w:rPr>
        <w:t xml:space="preserve"> требовани</w:t>
      </w:r>
      <w:r>
        <w:rPr>
          <w:sz w:val="28"/>
          <w:szCs w:val="28"/>
        </w:rPr>
        <w:t>й</w:t>
      </w:r>
      <w:r w:rsidRPr="00D25B3B">
        <w:rPr>
          <w:sz w:val="28"/>
          <w:szCs w:val="28"/>
        </w:rPr>
        <w:t xml:space="preserve"> миграционного законодательства Российской Федерации, в том числе Федерального закона от 18.07.2006 № 109-ФЗ «О миграционном учете иностранных граждан и лиц без гражданства в Российской Федерации».</w:t>
      </w:r>
      <w:r>
        <w:rPr>
          <w:sz w:val="28"/>
          <w:szCs w:val="28"/>
        </w:rPr>
        <w:t xml:space="preserve"> </w:t>
      </w:r>
    </w:p>
    <w:p w14:paraId="77148758" w14:textId="6D45789E" w:rsidR="00D25B3B" w:rsidRPr="00D25B3B" w:rsidRDefault="00D25B3B" w:rsidP="00604FF2">
      <w:pPr>
        <w:pStyle w:val="a5"/>
        <w:numPr>
          <w:ilvl w:val="0"/>
          <w:numId w:val="23"/>
        </w:numPr>
        <w:tabs>
          <w:tab w:val="left" w:pos="1701"/>
        </w:tabs>
        <w:ind w:left="0" w:firstLine="709"/>
        <w:jc w:val="both"/>
        <w:rPr>
          <w:sz w:val="28"/>
          <w:szCs w:val="28"/>
        </w:rPr>
      </w:pPr>
      <w:r>
        <w:rPr>
          <w:sz w:val="28"/>
          <w:szCs w:val="28"/>
        </w:rPr>
        <w:t xml:space="preserve">Подрядчик </w:t>
      </w:r>
      <w:r w:rsidRPr="00D25B3B">
        <w:rPr>
          <w:sz w:val="28"/>
          <w:szCs w:val="28"/>
        </w:rPr>
        <w:t>обеспечи</w:t>
      </w:r>
      <w:r>
        <w:rPr>
          <w:sz w:val="28"/>
          <w:szCs w:val="28"/>
        </w:rPr>
        <w:t>вает</w:t>
      </w:r>
      <w:r w:rsidRPr="00D25B3B">
        <w:rPr>
          <w:sz w:val="28"/>
          <w:szCs w:val="28"/>
        </w:rPr>
        <w:t xml:space="preserve"> наличие у иностранных граждан всех необходимых документов, разрешающих трудовую деятельность</w:t>
      </w:r>
      <w:r>
        <w:rPr>
          <w:sz w:val="28"/>
          <w:szCs w:val="28"/>
        </w:rPr>
        <w:t xml:space="preserve"> </w:t>
      </w:r>
      <w:r w:rsidR="00FB0A6A">
        <w:rPr>
          <w:sz w:val="28"/>
          <w:szCs w:val="28"/>
        </w:rPr>
        <w:br/>
      </w:r>
      <w:r>
        <w:rPr>
          <w:sz w:val="28"/>
          <w:szCs w:val="28"/>
        </w:rPr>
        <w:t>на территории Российской Федерации</w:t>
      </w:r>
      <w:r w:rsidRPr="00D25B3B">
        <w:rPr>
          <w:sz w:val="28"/>
          <w:szCs w:val="28"/>
        </w:rPr>
        <w:t>,</w:t>
      </w:r>
      <w:r w:rsidR="00FB0A6A">
        <w:rPr>
          <w:sz w:val="28"/>
          <w:szCs w:val="28"/>
        </w:rPr>
        <w:t xml:space="preserve"> </w:t>
      </w:r>
      <w:r>
        <w:rPr>
          <w:sz w:val="28"/>
          <w:szCs w:val="28"/>
        </w:rPr>
        <w:t>установ</w:t>
      </w:r>
      <w:r w:rsidRPr="00D25B3B">
        <w:rPr>
          <w:sz w:val="28"/>
          <w:szCs w:val="28"/>
        </w:rPr>
        <w:t>ленных Федеральным законом от 25.07.2002 №</w:t>
      </w:r>
      <w:r>
        <w:rPr>
          <w:sz w:val="28"/>
          <w:szCs w:val="28"/>
        </w:rPr>
        <w:t xml:space="preserve"> </w:t>
      </w:r>
      <w:r w:rsidRPr="00D25B3B">
        <w:rPr>
          <w:sz w:val="28"/>
          <w:szCs w:val="28"/>
        </w:rPr>
        <w:t xml:space="preserve">115-ФЗ «О правовом положении иностранных граждан </w:t>
      </w:r>
      <w:r w:rsidR="00FB0A6A">
        <w:rPr>
          <w:sz w:val="28"/>
          <w:szCs w:val="28"/>
        </w:rPr>
        <w:br/>
      </w:r>
      <w:r w:rsidRPr="00D25B3B">
        <w:rPr>
          <w:sz w:val="28"/>
          <w:szCs w:val="28"/>
        </w:rPr>
        <w:t xml:space="preserve">в Российской Федерации», Трудовым кодексом Российской Федерации. </w:t>
      </w:r>
      <w:r w:rsidRPr="000D25CB">
        <w:rPr>
          <w:sz w:val="28"/>
          <w:szCs w:val="28"/>
        </w:rPr>
        <w:t xml:space="preserve">Копии </w:t>
      </w:r>
      <w:r>
        <w:rPr>
          <w:sz w:val="28"/>
          <w:szCs w:val="28"/>
        </w:rPr>
        <w:t>выше</w:t>
      </w:r>
      <w:r w:rsidRPr="000D25CB">
        <w:rPr>
          <w:sz w:val="28"/>
          <w:szCs w:val="28"/>
        </w:rPr>
        <w:t xml:space="preserve">указанных документов </w:t>
      </w:r>
      <w:r>
        <w:rPr>
          <w:sz w:val="28"/>
          <w:szCs w:val="28"/>
        </w:rPr>
        <w:t>иностранных граждан Подрядчик</w:t>
      </w:r>
      <w:r w:rsidRPr="000D25CB">
        <w:rPr>
          <w:sz w:val="28"/>
          <w:szCs w:val="28"/>
        </w:rPr>
        <w:t xml:space="preserve"> </w:t>
      </w:r>
      <w:r>
        <w:rPr>
          <w:sz w:val="28"/>
          <w:szCs w:val="28"/>
        </w:rPr>
        <w:t xml:space="preserve">направляет </w:t>
      </w:r>
      <w:r w:rsidRPr="000D25CB">
        <w:rPr>
          <w:sz w:val="28"/>
          <w:szCs w:val="28"/>
        </w:rPr>
        <w:t>Заказчику</w:t>
      </w:r>
      <w:r>
        <w:rPr>
          <w:sz w:val="28"/>
          <w:szCs w:val="28"/>
        </w:rPr>
        <w:t xml:space="preserve"> по электронной почте</w:t>
      </w:r>
      <w:r w:rsidRPr="000D25CB">
        <w:rPr>
          <w:sz w:val="28"/>
          <w:szCs w:val="28"/>
        </w:rPr>
        <w:t xml:space="preserve"> в течение 2 (двух) рабочих дней с даты заключения </w:t>
      </w:r>
      <w:r>
        <w:rPr>
          <w:sz w:val="28"/>
          <w:szCs w:val="28"/>
        </w:rPr>
        <w:t>д</w:t>
      </w:r>
      <w:r w:rsidRPr="000D25CB">
        <w:rPr>
          <w:sz w:val="28"/>
          <w:szCs w:val="28"/>
        </w:rPr>
        <w:t>оговора.</w:t>
      </w:r>
    </w:p>
    <w:p w14:paraId="4C8F065C" w14:textId="59FF1B3B" w:rsidR="00D25B3B" w:rsidRPr="00D25B3B"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В целях выполнения ПРР надлежащего качества Подрядчик обеспечивает владение иностранными гражданами русским языком не ниже уровня ТБУМ/A1 (базовый для трудящихся мигрантов) в соответствии </w:t>
      </w:r>
      <w:r w:rsidR="00A32DBB">
        <w:rPr>
          <w:sz w:val="28"/>
          <w:szCs w:val="28"/>
        </w:rPr>
        <w:br/>
      </w:r>
      <w:r w:rsidRPr="00D25B3B">
        <w:rPr>
          <w:sz w:val="28"/>
          <w:szCs w:val="28"/>
        </w:rPr>
        <w:t xml:space="preserve">с требованиями </w:t>
      </w:r>
      <w:r w:rsidR="006C20C4">
        <w:rPr>
          <w:sz w:val="28"/>
          <w:szCs w:val="28"/>
        </w:rPr>
        <w:t>п</w:t>
      </w:r>
      <w:r w:rsidRPr="00D25B3B">
        <w:rPr>
          <w:sz w:val="28"/>
          <w:szCs w:val="28"/>
        </w:rPr>
        <w:t>риказа Министерства образования и науки Российской Федерации от 01.04.2014 № 255 «Об утверждении уровней владения русским языком как иностра</w:t>
      </w:r>
      <w:r>
        <w:rPr>
          <w:sz w:val="28"/>
          <w:szCs w:val="28"/>
        </w:rPr>
        <w:t>нным языком и требований к ним».</w:t>
      </w:r>
      <w:r w:rsidRPr="00D25B3B">
        <w:rPr>
          <w:sz w:val="28"/>
          <w:szCs w:val="28"/>
        </w:rPr>
        <w:t xml:space="preserve"> </w:t>
      </w:r>
    </w:p>
    <w:p w14:paraId="7B96CF02" w14:textId="34D54481" w:rsidR="00A37E2F" w:rsidRPr="00D25B3B" w:rsidRDefault="00D25B3B" w:rsidP="00D25B3B">
      <w:pPr>
        <w:pStyle w:val="a5"/>
        <w:numPr>
          <w:ilvl w:val="0"/>
          <w:numId w:val="22"/>
        </w:numPr>
        <w:ind w:left="0" w:firstLine="709"/>
        <w:jc w:val="both"/>
        <w:rPr>
          <w:sz w:val="28"/>
          <w:szCs w:val="28"/>
        </w:rPr>
      </w:pPr>
      <w:r w:rsidRPr="00D25B3B">
        <w:rPr>
          <w:sz w:val="28"/>
          <w:szCs w:val="28"/>
        </w:rPr>
        <w:t>Для</w:t>
      </w:r>
      <w:r w:rsidR="00A37E2F" w:rsidRPr="00D25B3B">
        <w:rPr>
          <w:sz w:val="28"/>
          <w:szCs w:val="28"/>
        </w:rPr>
        <w:t xml:space="preserve"> </w:t>
      </w:r>
      <w:r w:rsidRPr="00D25B3B">
        <w:rPr>
          <w:sz w:val="28"/>
          <w:szCs w:val="28"/>
        </w:rPr>
        <w:t>выполнения ПРР</w:t>
      </w:r>
      <w:r w:rsidR="00A37E2F" w:rsidRPr="00D25B3B">
        <w:rPr>
          <w:sz w:val="28"/>
          <w:szCs w:val="28"/>
        </w:rPr>
        <w:t xml:space="preserve"> </w:t>
      </w:r>
      <w:r w:rsidRPr="00D25B3B">
        <w:rPr>
          <w:sz w:val="28"/>
          <w:szCs w:val="28"/>
        </w:rPr>
        <w:t>Подрядчик обеспечивает своих работников</w:t>
      </w:r>
      <w:r w:rsidR="00A37E2F" w:rsidRPr="00D25B3B">
        <w:rPr>
          <w:sz w:val="28"/>
          <w:szCs w:val="28"/>
        </w:rPr>
        <w:t xml:space="preserve"> специальной одеждой, специальной обувью и другими средствами индивидуальной защиты</w:t>
      </w:r>
      <w:r w:rsidRPr="00D25B3B">
        <w:rPr>
          <w:sz w:val="28"/>
          <w:szCs w:val="28"/>
        </w:rPr>
        <w:t>.</w:t>
      </w:r>
      <w:r w:rsidR="00A37E2F" w:rsidRPr="00D25B3B">
        <w:rPr>
          <w:sz w:val="28"/>
          <w:szCs w:val="28"/>
        </w:rPr>
        <w:t xml:space="preserve"> </w:t>
      </w:r>
      <w:r w:rsidRPr="00D25B3B">
        <w:rPr>
          <w:sz w:val="28"/>
          <w:szCs w:val="28"/>
        </w:rPr>
        <w:t xml:space="preserve">Работники Подрядчика обязаны </w:t>
      </w:r>
      <w:r w:rsidR="00A37E2F" w:rsidRPr="00D25B3B">
        <w:rPr>
          <w:sz w:val="28"/>
          <w:szCs w:val="28"/>
        </w:rPr>
        <w:t xml:space="preserve">иметь опрятный вид и однозначно идентифицироваться в качестве персонала </w:t>
      </w:r>
      <w:r w:rsidRPr="00D25B3B">
        <w:rPr>
          <w:sz w:val="28"/>
          <w:szCs w:val="28"/>
        </w:rPr>
        <w:t>Подрядчика</w:t>
      </w:r>
      <w:r w:rsidR="00A37E2F" w:rsidRPr="00D25B3B">
        <w:rPr>
          <w:sz w:val="28"/>
          <w:szCs w:val="28"/>
        </w:rPr>
        <w:t xml:space="preserve"> </w:t>
      </w:r>
      <w:r w:rsidR="00A32DBB">
        <w:rPr>
          <w:sz w:val="28"/>
          <w:szCs w:val="28"/>
        </w:rPr>
        <w:br/>
      </w:r>
      <w:r w:rsidR="00A37E2F" w:rsidRPr="00D25B3B">
        <w:rPr>
          <w:sz w:val="28"/>
          <w:szCs w:val="28"/>
        </w:rPr>
        <w:t>с помощью единой специальной одежды.</w:t>
      </w:r>
    </w:p>
    <w:p w14:paraId="639072AA" w14:textId="25519041" w:rsidR="008A5A65" w:rsidRPr="000D25CB" w:rsidRDefault="00A37E2F" w:rsidP="00D25B3B">
      <w:pPr>
        <w:pStyle w:val="a5"/>
        <w:numPr>
          <w:ilvl w:val="0"/>
          <w:numId w:val="22"/>
        </w:numPr>
        <w:ind w:left="0" w:firstLine="709"/>
        <w:jc w:val="both"/>
        <w:rPr>
          <w:sz w:val="28"/>
          <w:szCs w:val="28"/>
        </w:rPr>
      </w:pPr>
      <w:r w:rsidRPr="000D25CB">
        <w:rPr>
          <w:sz w:val="28"/>
          <w:szCs w:val="28"/>
        </w:rPr>
        <w:t xml:space="preserve">Руководство и контроль за работой персонала </w:t>
      </w:r>
      <w:r w:rsidR="006C20C4">
        <w:rPr>
          <w:sz w:val="28"/>
          <w:szCs w:val="28"/>
        </w:rPr>
        <w:t>Подрядчика</w:t>
      </w:r>
      <w:r w:rsidR="00604FF2">
        <w:rPr>
          <w:sz w:val="28"/>
          <w:szCs w:val="28"/>
        </w:rPr>
        <w:br/>
      </w:r>
      <w:r w:rsidR="00D25B3B">
        <w:rPr>
          <w:sz w:val="28"/>
          <w:szCs w:val="28"/>
        </w:rPr>
        <w:t xml:space="preserve">и качеством выполняемых ПРР </w:t>
      </w:r>
      <w:r w:rsidRPr="000D25CB">
        <w:rPr>
          <w:sz w:val="28"/>
          <w:szCs w:val="28"/>
        </w:rPr>
        <w:t>осуществля</w:t>
      </w:r>
      <w:r w:rsidR="00D25B3B">
        <w:rPr>
          <w:sz w:val="28"/>
          <w:szCs w:val="28"/>
        </w:rPr>
        <w:t>ю</w:t>
      </w:r>
      <w:r w:rsidRPr="000D25CB">
        <w:rPr>
          <w:sz w:val="28"/>
          <w:szCs w:val="28"/>
        </w:rPr>
        <w:t xml:space="preserve">тся </w:t>
      </w:r>
      <w:r w:rsidR="00D25B3B">
        <w:rPr>
          <w:sz w:val="28"/>
          <w:szCs w:val="28"/>
        </w:rPr>
        <w:t>ответственным лицом</w:t>
      </w:r>
      <w:r w:rsidRPr="000D25CB">
        <w:rPr>
          <w:sz w:val="28"/>
          <w:szCs w:val="28"/>
        </w:rPr>
        <w:t xml:space="preserve"> </w:t>
      </w:r>
      <w:r w:rsidR="006C20C4">
        <w:rPr>
          <w:sz w:val="28"/>
          <w:szCs w:val="28"/>
        </w:rPr>
        <w:t>Подрядчика</w:t>
      </w:r>
      <w:r w:rsidRPr="000D25CB">
        <w:rPr>
          <w:sz w:val="28"/>
          <w:szCs w:val="28"/>
        </w:rPr>
        <w:t>.</w:t>
      </w:r>
      <w:r w:rsidR="008A5A65" w:rsidRPr="000D25CB">
        <w:rPr>
          <w:sz w:val="28"/>
          <w:szCs w:val="28"/>
        </w:rPr>
        <w:t xml:space="preserve"> </w:t>
      </w:r>
    </w:p>
    <w:p w14:paraId="0AA43DD7" w14:textId="1CCE2C40" w:rsidR="00A37E2F" w:rsidRPr="000D25CB" w:rsidRDefault="00A37E2F" w:rsidP="00D25B3B">
      <w:pPr>
        <w:pStyle w:val="a5"/>
        <w:numPr>
          <w:ilvl w:val="0"/>
          <w:numId w:val="22"/>
        </w:numPr>
        <w:ind w:left="0" w:firstLine="709"/>
        <w:jc w:val="both"/>
        <w:rPr>
          <w:sz w:val="28"/>
          <w:szCs w:val="28"/>
        </w:rPr>
      </w:pPr>
      <w:r w:rsidRPr="000D25CB">
        <w:rPr>
          <w:sz w:val="28"/>
          <w:szCs w:val="28"/>
        </w:rPr>
        <w:t xml:space="preserve">Заказчик </w:t>
      </w:r>
      <w:r w:rsidR="00D25B3B">
        <w:rPr>
          <w:sz w:val="28"/>
          <w:szCs w:val="28"/>
        </w:rPr>
        <w:t>предоставляет</w:t>
      </w:r>
      <w:r w:rsidRPr="000D25CB">
        <w:rPr>
          <w:sz w:val="28"/>
          <w:szCs w:val="28"/>
        </w:rPr>
        <w:t xml:space="preserve"> </w:t>
      </w:r>
      <w:r w:rsidR="00D25B3B">
        <w:rPr>
          <w:sz w:val="28"/>
          <w:szCs w:val="28"/>
        </w:rPr>
        <w:t>Подрядчику</w:t>
      </w:r>
      <w:r w:rsidRPr="000D25CB">
        <w:rPr>
          <w:sz w:val="28"/>
          <w:szCs w:val="28"/>
        </w:rPr>
        <w:t xml:space="preserve"> помещение для переодевания его работников. </w:t>
      </w:r>
    </w:p>
    <w:p w14:paraId="59E50B24" w14:textId="45C52589" w:rsidR="00A37E2F" w:rsidRPr="000D25CB" w:rsidRDefault="00D25B3B" w:rsidP="00D25B3B">
      <w:pPr>
        <w:pStyle w:val="a5"/>
        <w:numPr>
          <w:ilvl w:val="0"/>
          <w:numId w:val="22"/>
        </w:numPr>
        <w:ind w:left="0" w:firstLine="709"/>
        <w:jc w:val="both"/>
        <w:rPr>
          <w:sz w:val="28"/>
          <w:szCs w:val="28"/>
        </w:rPr>
      </w:pPr>
      <w:r>
        <w:rPr>
          <w:sz w:val="28"/>
          <w:szCs w:val="28"/>
        </w:rPr>
        <w:t>При выполнении ПРР Подрядчик обеспечивает</w:t>
      </w:r>
      <w:r w:rsidR="00A37E2F" w:rsidRPr="000D25CB">
        <w:rPr>
          <w:sz w:val="28"/>
          <w:szCs w:val="28"/>
        </w:rPr>
        <w:t xml:space="preserve"> </w:t>
      </w:r>
      <w:r>
        <w:rPr>
          <w:sz w:val="28"/>
          <w:szCs w:val="28"/>
        </w:rPr>
        <w:t>бережное использование своими работниками имущества Заказчика, в том числе предоставляемого им оборудования</w:t>
      </w:r>
      <w:r w:rsidR="00A37E2F" w:rsidRPr="000D25CB">
        <w:rPr>
          <w:sz w:val="28"/>
          <w:szCs w:val="28"/>
        </w:rPr>
        <w:t>.</w:t>
      </w:r>
    </w:p>
    <w:p w14:paraId="086698A4" w14:textId="77777777" w:rsidR="007444CC" w:rsidRPr="000D25CB" w:rsidRDefault="00A37E2F" w:rsidP="00737769">
      <w:pPr>
        <w:numPr>
          <w:ilvl w:val="1"/>
          <w:numId w:val="6"/>
        </w:numPr>
        <w:tabs>
          <w:tab w:val="left" w:pos="1276"/>
        </w:tabs>
        <w:ind w:left="0" w:firstLine="709"/>
        <w:contextualSpacing/>
        <w:rPr>
          <w:b/>
          <w:sz w:val="28"/>
          <w:szCs w:val="28"/>
        </w:rPr>
      </w:pPr>
      <w:r w:rsidRPr="000D25CB">
        <w:rPr>
          <w:b/>
          <w:sz w:val="28"/>
          <w:szCs w:val="28"/>
        </w:rPr>
        <w:t>Требования к безопасности</w:t>
      </w:r>
    </w:p>
    <w:p w14:paraId="017E80BD" w14:textId="1EF753A2" w:rsidR="00A37E2F" w:rsidRPr="00D25B3B" w:rsidRDefault="00A37E2F" w:rsidP="00D25B3B">
      <w:pPr>
        <w:pStyle w:val="a5"/>
        <w:numPr>
          <w:ilvl w:val="0"/>
          <w:numId w:val="25"/>
        </w:numPr>
        <w:ind w:left="0" w:firstLine="709"/>
        <w:jc w:val="both"/>
        <w:rPr>
          <w:sz w:val="28"/>
          <w:szCs w:val="28"/>
        </w:rPr>
      </w:pPr>
      <w:r w:rsidRPr="00D25B3B">
        <w:rPr>
          <w:sz w:val="28"/>
          <w:szCs w:val="28"/>
        </w:rPr>
        <w:t xml:space="preserve">При </w:t>
      </w:r>
      <w:r w:rsidR="00D25B3B" w:rsidRPr="00D25B3B">
        <w:rPr>
          <w:sz w:val="28"/>
          <w:szCs w:val="28"/>
        </w:rPr>
        <w:t>выполнении ПРР</w:t>
      </w:r>
      <w:r w:rsidRPr="00D25B3B">
        <w:rPr>
          <w:sz w:val="28"/>
          <w:szCs w:val="28"/>
        </w:rPr>
        <w:t xml:space="preserve"> </w:t>
      </w:r>
      <w:r w:rsidR="00D25B3B" w:rsidRPr="00D25B3B">
        <w:rPr>
          <w:sz w:val="28"/>
          <w:szCs w:val="28"/>
        </w:rPr>
        <w:t>Подрядчик обеспечивает соблюдение</w:t>
      </w:r>
      <w:r w:rsidRPr="00D25B3B">
        <w:rPr>
          <w:sz w:val="28"/>
          <w:szCs w:val="28"/>
        </w:rPr>
        <w:t xml:space="preserve"> требовани</w:t>
      </w:r>
      <w:r w:rsidR="00D25B3B" w:rsidRPr="00D25B3B">
        <w:rPr>
          <w:sz w:val="28"/>
          <w:szCs w:val="28"/>
        </w:rPr>
        <w:t>й</w:t>
      </w:r>
      <w:r w:rsidRPr="00D25B3B">
        <w:rPr>
          <w:sz w:val="28"/>
          <w:szCs w:val="28"/>
        </w:rPr>
        <w:t xml:space="preserve"> безопасности жизни и здоровья </w:t>
      </w:r>
      <w:r w:rsidR="00D25B3B" w:rsidRPr="00D25B3B">
        <w:rPr>
          <w:sz w:val="28"/>
          <w:szCs w:val="28"/>
        </w:rPr>
        <w:t>своих работников, работ</w:t>
      </w:r>
      <w:r w:rsidRPr="00D25B3B">
        <w:rPr>
          <w:sz w:val="28"/>
          <w:szCs w:val="28"/>
        </w:rPr>
        <w:t xml:space="preserve">ников </w:t>
      </w:r>
      <w:r w:rsidRPr="00D25B3B">
        <w:rPr>
          <w:sz w:val="28"/>
          <w:szCs w:val="28"/>
        </w:rPr>
        <w:lastRenderedPageBreak/>
        <w:t xml:space="preserve">Заказчика, третьих лиц, находящихся на территории и помещениях </w:t>
      </w:r>
      <w:r w:rsidR="00D25B3B" w:rsidRPr="00D25B3B">
        <w:rPr>
          <w:sz w:val="28"/>
          <w:szCs w:val="28"/>
        </w:rPr>
        <w:t xml:space="preserve">объектов </w:t>
      </w:r>
      <w:r w:rsidRPr="00D25B3B">
        <w:rPr>
          <w:sz w:val="28"/>
          <w:szCs w:val="28"/>
        </w:rPr>
        <w:t>Заказчика</w:t>
      </w:r>
      <w:r w:rsidR="00D25B3B" w:rsidRPr="00D25B3B">
        <w:rPr>
          <w:sz w:val="28"/>
          <w:szCs w:val="28"/>
        </w:rPr>
        <w:t>.</w:t>
      </w:r>
    </w:p>
    <w:p w14:paraId="20DDBC52" w14:textId="796F7A15" w:rsidR="00A37E2F" w:rsidRPr="000D25CB" w:rsidRDefault="00D25B3B" w:rsidP="00D25B3B">
      <w:pPr>
        <w:pStyle w:val="a5"/>
        <w:numPr>
          <w:ilvl w:val="0"/>
          <w:numId w:val="25"/>
        </w:numPr>
        <w:ind w:left="0" w:firstLine="709"/>
        <w:jc w:val="both"/>
        <w:rPr>
          <w:sz w:val="28"/>
          <w:szCs w:val="28"/>
        </w:rPr>
      </w:pPr>
      <w:r>
        <w:rPr>
          <w:sz w:val="28"/>
          <w:szCs w:val="28"/>
        </w:rPr>
        <w:t>При выполнении ПРР Подрядчик</w:t>
      </w:r>
      <w:r w:rsidR="00A37E2F" w:rsidRPr="000D25CB">
        <w:rPr>
          <w:sz w:val="28"/>
          <w:szCs w:val="28"/>
        </w:rPr>
        <w:t xml:space="preserve"> обеспечива</w:t>
      </w:r>
      <w:r>
        <w:rPr>
          <w:sz w:val="28"/>
          <w:szCs w:val="28"/>
        </w:rPr>
        <w:t>ет</w:t>
      </w:r>
      <w:r w:rsidR="00A37E2F" w:rsidRPr="000D25CB">
        <w:rPr>
          <w:sz w:val="28"/>
          <w:szCs w:val="28"/>
        </w:rPr>
        <w:t xml:space="preserve"> соблюдение своими работниками правил пропускного режима, действующих на объект</w:t>
      </w:r>
      <w:r>
        <w:rPr>
          <w:sz w:val="28"/>
          <w:szCs w:val="28"/>
        </w:rPr>
        <w:t>ах Заказчика</w:t>
      </w:r>
      <w:r w:rsidR="00A37E2F" w:rsidRPr="000D25CB">
        <w:rPr>
          <w:sz w:val="28"/>
          <w:szCs w:val="28"/>
        </w:rPr>
        <w:t xml:space="preserve">, правил охраны труда и техники безопасности, промышленной санитарии, противопожарной безопасности и режимных требований, </w:t>
      </w:r>
      <w:r>
        <w:rPr>
          <w:sz w:val="28"/>
          <w:szCs w:val="28"/>
        </w:rPr>
        <w:t>организовывает</w:t>
      </w:r>
      <w:r w:rsidR="00A37E2F" w:rsidRPr="000D25CB">
        <w:rPr>
          <w:sz w:val="28"/>
          <w:szCs w:val="28"/>
        </w:rPr>
        <w:t xml:space="preserve"> составление и ведение полного комплекта документации </w:t>
      </w:r>
      <w:r w:rsidR="00A32DBB">
        <w:rPr>
          <w:sz w:val="28"/>
          <w:szCs w:val="28"/>
        </w:rPr>
        <w:br/>
      </w:r>
      <w:r w:rsidR="00A37E2F" w:rsidRPr="000D25CB">
        <w:rPr>
          <w:sz w:val="28"/>
          <w:szCs w:val="28"/>
        </w:rPr>
        <w:t xml:space="preserve">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w:t>
      </w:r>
      <w:proofErr w:type="spellStart"/>
      <w:r w:rsidR="00A37E2F" w:rsidRPr="000D25CB">
        <w:rPr>
          <w:sz w:val="28"/>
          <w:szCs w:val="28"/>
        </w:rPr>
        <w:t>Ростехнадзора</w:t>
      </w:r>
      <w:proofErr w:type="spellEnd"/>
      <w:r w:rsidR="00A37E2F" w:rsidRPr="000D25CB">
        <w:rPr>
          <w:sz w:val="28"/>
          <w:szCs w:val="28"/>
        </w:rPr>
        <w:t xml:space="preserve">, </w:t>
      </w:r>
      <w:proofErr w:type="spellStart"/>
      <w:r w:rsidR="00A37E2F" w:rsidRPr="000D25CB">
        <w:rPr>
          <w:sz w:val="28"/>
          <w:szCs w:val="28"/>
        </w:rPr>
        <w:t>Роспотребнадзора</w:t>
      </w:r>
      <w:proofErr w:type="spellEnd"/>
      <w:r w:rsidR="00A37E2F" w:rsidRPr="000D25CB">
        <w:rPr>
          <w:sz w:val="28"/>
          <w:szCs w:val="28"/>
        </w:rPr>
        <w:t xml:space="preserve"> и иными федеральными (региональными) органами надзора и контроля.</w:t>
      </w:r>
    </w:p>
    <w:p w14:paraId="758E5F24" w14:textId="51F5F143" w:rsidR="00A37E2F" w:rsidRPr="000D25CB" w:rsidRDefault="00D25B3B" w:rsidP="00D25B3B">
      <w:pPr>
        <w:pStyle w:val="a5"/>
        <w:numPr>
          <w:ilvl w:val="0"/>
          <w:numId w:val="25"/>
        </w:numPr>
        <w:ind w:left="0" w:firstLine="709"/>
        <w:jc w:val="both"/>
        <w:rPr>
          <w:sz w:val="28"/>
          <w:szCs w:val="28"/>
        </w:rPr>
      </w:pPr>
      <w:r>
        <w:rPr>
          <w:sz w:val="28"/>
          <w:szCs w:val="28"/>
        </w:rPr>
        <w:t>В</w:t>
      </w:r>
      <w:r w:rsidR="00A37E2F" w:rsidRPr="000D25CB">
        <w:rPr>
          <w:sz w:val="28"/>
          <w:szCs w:val="28"/>
        </w:rPr>
        <w:t xml:space="preserve"> течение </w:t>
      </w:r>
      <w:r w:rsidR="006C20C4">
        <w:rPr>
          <w:sz w:val="28"/>
          <w:szCs w:val="28"/>
        </w:rPr>
        <w:t>2 (</w:t>
      </w:r>
      <w:r w:rsidR="00A37E2F" w:rsidRPr="000D25CB">
        <w:rPr>
          <w:sz w:val="28"/>
          <w:szCs w:val="28"/>
        </w:rPr>
        <w:t>двух</w:t>
      </w:r>
      <w:r w:rsidR="006C20C4">
        <w:rPr>
          <w:sz w:val="28"/>
          <w:szCs w:val="28"/>
        </w:rPr>
        <w:t>)</w:t>
      </w:r>
      <w:r w:rsidR="00A37E2F" w:rsidRPr="000D25CB">
        <w:rPr>
          <w:sz w:val="28"/>
          <w:szCs w:val="28"/>
        </w:rPr>
        <w:t xml:space="preserve"> рабочих дней с даты </w:t>
      </w:r>
      <w:r w:rsidR="00734C96" w:rsidRPr="000D25CB">
        <w:rPr>
          <w:sz w:val="28"/>
          <w:szCs w:val="28"/>
        </w:rPr>
        <w:t xml:space="preserve">заключения </w:t>
      </w:r>
      <w:r>
        <w:rPr>
          <w:sz w:val="28"/>
          <w:szCs w:val="28"/>
        </w:rPr>
        <w:t>д</w:t>
      </w:r>
      <w:r w:rsidR="00A37E2F" w:rsidRPr="000D25CB">
        <w:rPr>
          <w:sz w:val="28"/>
          <w:szCs w:val="28"/>
        </w:rPr>
        <w:t xml:space="preserve">оговора </w:t>
      </w:r>
      <w:r>
        <w:rPr>
          <w:sz w:val="28"/>
          <w:szCs w:val="28"/>
        </w:rPr>
        <w:t>Подрядчик направляет</w:t>
      </w:r>
      <w:r w:rsidR="00A37E2F" w:rsidRPr="000D25CB">
        <w:rPr>
          <w:sz w:val="28"/>
          <w:szCs w:val="28"/>
        </w:rPr>
        <w:t xml:space="preserve"> Заказчик</w:t>
      </w:r>
      <w:r>
        <w:rPr>
          <w:sz w:val="28"/>
          <w:szCs w:val="28"/>
        </w:rPr>
        <w:t>у по электронной почте</w:t>
      </w:r>
      <w:r w:rsidR="00A37E2F" w:rsidRPr="000D25CB">
        <w:rPr>
          <w:sz w:val="28"/>
          <w:szCs w:val="28"/>
        </w:rPr>
        <w:t xml:space="preserve"> копии приказов </w:t>
      </w:r>
      <w:r w:rsidR="00A32DBB">
        <w:rPr>
          <w:sz w:val="28"/>
          <w:szCs w:val="28"/>
        </w:rPr>
        <w:br/>
      </w:r>
      <w:r w:rsidR="00A37E2F" w:rsidRPr="000D25CB">
        <w:rPr>
          <w:sz w:val="28"/>
          <w:szCs w:val="28"/>
        </w:rPr>
        <w:t xml:space="preserve">о назначении лиц, ответственных за охрану труда на территории </w:t>
      </w:r>
      <w:r>
        <w:rPr>
          <w:sz w:val="28"/>
          <w:szCs w:val="28"/>
        </w:rPr>
        <w:t xml:space="preserve">объектов </w:t>
      </w:r>
      <w:r w:rsidR="00A37E2F" w:rsidRPr="000D25CB">
        <w:rPr>
          <w:sz w:val="28"/>
          <w:szCs w:val="28"/>
        </w:rPr>
        <w:t>Заказчика с приложением копий соответствующих удостоверений установленного образца об обучении ответственных лиц.</w:t>
      </w:r>
    </w:p>
    <w:p w14:paraId="71E4E19C" w14:textId="75BD005C" w:rsidR="00A37E2F" w:rsidRPr="000D25CB" w:rsidRDefault="00D25B3B" w:rsidP="00D25B3B">
      <w:pPr>
        <w:pStyle w:val="a5"/>
        <w:numPr>
          <w:ilvl w:val="0"/>
          <w:numId w:val="25"/>
        </w:numPr>
        <w:ind w:left="0" w:firstLine="709"/>
        <w:jc w:val="both"/>
        <w:rPr>
          <w:sz w:val="28"/>
          <w:szCs w:val="28"/>
        </w:rPr>
      </w:pPr>
      <w:r>
        <w:rPr>
          <w:sz w:val="28"/>
          <w:szCs w:val="28"/>
        </w:rPr>
        <w:t>Подрядчик</w:t>
      </w:r>
      <w:r w:rsidR="00A37E2F" w:rsidRPr="000D25CB">
        <w:rPr>
          <w:sz w:val="28"/>
          <w:szCs w:val="28"/>
        </w:rPr>
        <w:t xml:space="preserve"> </w:t>
      </w:r>
      <w:r>
        <w:rPr>
          <w:sz w:val="28"/>
          <w:szCs w:val="28"/>
        </w:rPr>
        <w:t>осуществляет</w:t>
      </w:r>
      <w:r w:rsidR="00A37E2F" w:rsidRPr="000D25CB">
        <w:rPr>
          <w:sz w:val="28"/>
          <w:szCs w:val="28"/>
        </w:rPr>
        <w:t xml:space="preserve"> вводный инструктаж</w:t>
      </w:r>
      <w:r w:rsidR="00680814">
        <w:rPr>
          <w:sz w:val="28"/>
          <w:szCs w:val="28"/>
        </w:rPr>
        <w:t>,</w:t>
      </w:r>
      <w:r w:rsidR="00A37E2F" w:rsidRPr="000D25CB">
        <w:rPr>
          <w:sz w:val="28"/>
          <w:szCs w:val="28"/>
        </w:rPr>
        <w:t xml:space="preserve"> инструктаж </w:t>
      </w:r>
      <w:r w:rsidR="00A32DBB">
        <w:rPr>
          <w:sz w:val="28"/>
          <w:szCs w:val="28"/>
        </w:rPr>
        <w:br/>
      </w:r>
      <w:r w:rsidR="00A37E2F" w:rsidRPr="000D25CB">
        <w:rPr>
          <w:sz w:val="28"/>
          <w:szCs w:val="28"/>
        </w:rPr>
        <w:t xml:space="preserve">по охране труда и технике безопасности работников, </w:t>
      </w:r>
      <w:r>
        <w:rPr>
          <w:sz w:val="28"/>
          <w:szCs w:val="28"/>
        </w:rPr>
        <w:t>выполняющих ПРР</w:t>
      </w:r>
      <w:r w:rsidR="00A37E2F" w:rsidRPr="000D25CB">
        <w:rPr>
          <w:sz w:val="28"/>
          <w:szCs w:val="28"/>
        </w:rPr>
        <w:t xml:space="preserve"> </w:t>
      </w:r>
      <w:r w:rsidR="00A32DBB">
        <w:rPr>
          <w:sz w:val="28"/>
          <w:szCs w:val="28"/>
        </w:rPr>
        <w:br/>
      </w:r>
      <w:r w:rsidR="00A37E2F" w:rsidRPr="000D25CB">
        <w:rPr>
          <w:sz w:val="28"/>
          <w:szCs w:val="28"/>
        </w:rPr>
        <w:t>на объектах Заказчика</w:t>
      </w:r>
      <w:r>
        <w:rPr>
          <w:sz w:val="28"/>
          <w:szCs w:val="28"/>
        </w:rPr>
        <w:t xml:space="preserve">, и несет </w:t>
      </w:r>
      <w:r w:rsidR="00A37E2F" w:rsidRPr="000D25CB">
        <w:rPr>
          <w:sz w:val="28"/>
          <w:szCs w:val="28"/>
        </w:rPr>
        <w:t xml:space="preserve">ответственность за соблюдение своими работниками указанных </w:t>
      </w:r>
      <w:r>
        <w:rPr>
          <w:sz w:val="28"/>
          <w:szCs w:val="28"/>
        </w:rPr>
        <w:t xml:space="preserve">в настоящем пункте ТЗ </w:t>
      </w:r>
      <w:r w:rsidR="00A37E2F" w:rsidRPr="000D25CB">
        <w:rPr>
          <w:sz w:val="28"/>
          <w:szCs w:val="28"/>
        </w:rPr>
        <w:t xml:space="preserve">требований. </w:t>
      </w:r>
    </w:p>
    <w:p w14:paraId="25D8D6A8" w14:textId="77777777" w:rsidR="00A37E2F" w:rsidRPr="000D25CB" w:rsidRDefault="00A37E2F" w:rsidP="00737769">
      <w:pPr>
        <w:pStyle w:val="a5"/>
        <w:numPr>
          <w:ilvl w:val="1"/>
          <w:numId w:val="6"/>
        </w:numPr>
        <w:tabs>
          <w:tab w:val="left" w:pos="1276"/>
        </w:tabs>
        <w:ind w:left="0" w:firstLine="709"/>
        <w:rPr>
          <w:b/>
          <w:sz w:val="28"/>
          <w:szCs w:val="28"/>
        </w:rPr>
      </w:pPr>
      <w:r w:rsidRPr="000D25CB">
        <w:rPr>
          <w:b/>
          <w:sz w:val="28"/>
          <w:szCs w:val="28"/>
        </w:rPr>
        <w:t>Требования к конфиденциальности</w:t>
      </w:r>
    </w:p>
    <w:p w14:paraId="2E1006E1" w14:textId="309B832C" w:rsidR="00A37E2F" w:rsidRDefault="00D25B3B" w:rsidP="00A37E2F">
      <w:pPr>
        <w:ind w:firstLine="709"/>
        <w:jc w:val="both"/>
        <w:rPr>
          <w:sz w:val="28"/>
          <w:szCs w:val="28"/>
        </w:rPr>
      </w:pPr>
      <w:r>
        <w:rPr>
          <w:sz w:val="28"/>
          <w:szCs w:val="28"/>
        </w:rPr>
        <w:t>В соответствии с условиями договора.</w:t>
      </w:r>
    </w:p>
    <w:p w14:paraId="5E1A9C7D" w14:textId="3CC8A834" w:rsidR="00A37E2F" w:rsidRPr="000D25CB" w:rsidRDefault="00A37E2F" w:rsidP="00737769">
      <w:pPr>
        <w:pStyle w:val="a5"/>
        <w:numPr>
          <w:ilvl w:val="1"/>
          <w:numId w:val="6"/>
        </w:numPr>
        <w:tabs>
          <w:tab w:val="left" w:pos="1276"/>
        </w:tabs>
        <w:ind w:left="0" w:firstLine="709"/>
        <w:jc w:val="both"/>
        <w:rPr>
          <w:b/>
          <w:sz w:val="28"/>
          <w:szCs w:val="28"/>
        </w:rPr>
      </w:pPr>
      <w:r w:rsidRPr="000D25CB">
        <w:rPr>
          <w:b/>
          <w:sz w:val="28"/>
          <w:szCs w:val="28"/>
        </w:rPr>
        <w:t xml:space="preserve">Требования по приемке </w:t>
      </w:r>
      <w:r w:rsidR="00D25B3B">
        <w:rPr>
          <w:b/>
          <w:sz w:val="28"/>
          <w:szCs w:val="28"/>
        </w:rPr>
        <w:t>работ</w:t>
      </w:r>
    </w:p>
    <w:p w14:paraId="4342F02D" w14:textId="77777777" w:rsidR="00DF6167" w:rsidRDefault="00DF6167" w:rsidP="00DF6167">
      <w:pPr>
        <w:ind w:firstLine="709"/>
        <w:jc w:val="both"/>
        <w:rPr>
          <w:sz w:val="28"/>
          <w:szCs w:val="28"/>
        </w:rPr>
      </w:pPr>
      <w:r w:rsidRPr="008B20F9">
        <w:rPr>
          <w:sz w:val="28"/>
          <w:szCs w:val="28"/>
        </w:rPr>
        <w:t>Приемка выполненных Работ и их результата по каждой из Заявок осуществляется Заказчиком в течение 15 (Пятнадцати) рабочих дней с даты получения документов от Подрядчика, указанных в п. 6.6 ТЗ. Порядок и условия проведения приемки – в соответствии с заключенным договором.</w:t>
      </w:r>
    </w:p>
    <w:p w14:paraId="127084CF" w14:textId="62310EEB" w:rsidR="00A37E2F" w:rsidRDefault="00A37E2F" w:rsidP="00604FF2">
      <w:pPr>
        <w:pStyle w:val="a5"/>
        <w:keepNext/>
        <w:numPr>
          <w:ilvl w:val="1"/>
          <w:numId w:val="6"/>
        </w:numPr>
        <w:tabs>
          <w:tab w:val="left" w:pos="1276"/>
        </w:tabs>
        <w:ind w:left="0" w:firstLine="709"/>
        <w:jc w:val="both"/>
        <w:rPr>
          <w:b/>
          <w:sz w:val="28"/>
          <w:szCs w:val="28"/>
        </w:rPr>
      </w:pPr>
      <w:r w:rsidRPr="000D25CB">
        <w:rPr>
          <w:b/>
          <w:sz w:val="28"/>
          <w:szCs w:val="28"/>
        </w:rPr>
        <w:t>Требования по передаче Заказчику технических и иных документов (оформление результатов услуг)</w:t>
      </w:r>
      <w:r w:rsidR="00903817">
        <w:rPr>
          <w:b/>
          <w:sz w:val="28"/>
          <w:szCs w:val="28"/>
        </w:rPr>
        <w:t xml:space="preserve"> </w:t>
      </w:r>
    </w:p>
    <w:p w14:paraId="0D696E37" w14:textId="7DF01762" w:rsidR="00903817" w:rsidRPr="00903817" w:rsidRDefault="00903817" w:rsidP="00903817">
      <w:pPr>
        <w:keepNext/>
        <w:tabs>
          <w:tab w:val="left" w:pos="1276"/>
        </w:tabs>
        <w:jc w:val="both"/>
        <w:rPr>
          <w:sz w:val="28"/>
          <w:szCs w:val="28"/>
          <w:lang w:eastAsia="en-US"/>
        </w:rPr>
      </w:pPr>
      <w:r>
        <w:rPr>
          <w:b/>
          <w:sz w:val="28"/>
          <w:szCs w:val="28"/>
        </w:rPr>
        <w:t xml:space="preserve">  </w:t>
      </w:r>
      <w:r w:rsidRPr="00D61D60">
        <w:rPr>
          <w:sz w:val="28"/>
          <w:szCs w:val="28"/>
        </w:rPr>
        <w:t xml:space="preserve">         Подрядчик не позднее 3-х рабочих дней после окончания выполнения Работ по Заявке обяз</w:t>
      </w:r>
      <w:bookmarkStart w:id="0" w:name="_GoBack"/>
      <w:bookmarkEnd w:id="0"/>
      <w:r w:rsidRPr="00D61D60">
        <w:rPr>
          <w:sz w:val="28"/>
          <w:szCs w:val="28"/>
        </w:rPr>
        <w:t xml:space="preserve">ан направить Заказчику акт сдачи-приемки выполненных работ </w:t>
      </w:r>
      <w:r w:rsidRPr="00D61D60">
        <w:rPr>
          <w:sz w:val="28"/>
          <w:szCs w:val="28"/>
          <w:lang w:eastAsia="ar-SA"/>
        </w:rPr>
        <w:t>в 2 (двух) экземплярах, подписанный Подрядчиком</w:t>
      </w:r>
      <w:r w:rsidRPr="00D61D60">
        <w:rPr>
          <w:sz w:val="28"/>
          <w:szCs w:val="28"/>
          <w:lang w:eastAsia="en-US"/>
        </w:rPr>
        <w:t>.</w:t>
      </w:r>
    </w:p>
    <w:p w14:paraId="3A1BD966" w14:textId="76385E44"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 xml:space="preserve">ТРЕБОВАНИЯ К ГАРАНТИЙНЫМ ОБЯЗАТЕЛЬСТВАМ </w:t>
      </w:r>
      <w:r w:rsidR="00D25B3B">
        <w:rPr>
          <w:b/>
          <w:sz w:val="28"/>
          <w:szCs w:val="28"/>
        </w:rPr>
        <w:t>ВЫПОЛНЯЕМЫХ РАБОТ</w:t>
      </w:r>
    </w:p>
    <w:p w14:paraId="021462EC" w14:textId="77777777" w:rsidR="00A32DBB"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соответствие качества </w:t>
      </w:r>
      <w:r>
        <w:rPr>
          <w:sz w:val="28"/>
          <w:szCs w:val="28"/>
        </w:rPr>
        <w:t>выполняемых ПРР</w:t>
      </w:r>
      <w:r w:rsidR="00A37E2F" w:rsidRPr="000D25CB">
        <w:rPr>
          <w:sz w:val="28"/>
          <w:szCs w:val="28"/>
        </w:rPr>
        <w:t xml:space="preserve"> условиям </w:t>
      </w:r>
      <w:r>
        <w:rPr>
          <w:sz w:val="28"/>
          <w:szCs w:val="28"/>
        </w:rPr>
        <w:t>ТЗ</w:t>
      </w:r>
      <w:r w:rsidR="00A37E2F" w:rsidRPr="000D25CB">
        <w:rPr>
          <w:sz w:val="28"/>
          <w:szCs w:val="28"/>
        </w:rPr>
        <w:t>.</w:t>
      </w:r>
      <w:r>
        <w:rPr>
          <w:sz w:val="28"/>
          <w:szCs w:val="28"/>
        </w:rPr>
        <w:t xml:space="preserve"> </w:t>
      </w:r>
      <w:r w:rsidR="00A37E2F" w:rsidRPr="000D25CB">
        <w:rPr>
          <w:sz w:val="28"/>
          <w:szCs w:val="28"/>
        </w:rPr>
        <w:t xml:space="preserve">В случае некачественного </w:t>
      </w:r>
      <w:r>
        <w:rPr>
          <w:sz w:val="28"/>
          <w:szCs w:val="28"/>
        </w:rPr>
        <w:t>выполнения ПРР</w:t>
      </w:r>
      <w:r w:rsidR="00A37E2F" w:rsidRPr="000D25CB">
        <w:rPr>
          <w:sz w:val="28"/>
          <w:szCs w:val="28"/>
        </w:rPr>
        <w:t xml:space="preserve"> </w:t>
      </w:r>
      <w:r w:rsidR="006C20C4">
        <w:rPr>
          <w:sz w:val="28"/>
          <w:szCs w:val="28"/>
        </w:rPr>
        <w:t xml:space="preserve">Подрядчик </w:t>
      </w:r>
      <w:r w:rsidR="00A37E2F" w:rsidRPr="000D25CB">
        <w:rPr>
          <w:sz w:val="28"/>
          <w:szCs w:val="28"/>
        </w:rPr>
        <w:t xml:space="preserve">за свой счет устраняет выявленные недостатки в сроки, предусмотренные договором. </w:t>
      </w:r>
    </w:p>
    <w:p w14:paraId="0FF6C555" w14:textId="49542D7C" w:rsidR="00A37E2F"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безопасность </w:t>
      </w:r>
      <w:r>
        <w:rPr>
          <w:sz w:val="28"/>
          <w:szCs w:val="28"/>
        </w:rPr>
        <w:t>выполнения ПРР</w:t>
      </w:r>
      <w:r w:rsidR="00A37E2F" w:rsidRPr="000D25CB">
        <w:rPr>
          <w:sz w:val="28"/>
          <w:szCs w:val="28"/>
        </w:rPr>
        <w:t xml:space="preserve"> и безопасность </w:t>
      </w:r>
      <w:r w:rsidR="00903817" w:rsidRPr="000D25CB">
        <w:rPr>
          <w:sz w:val="28"/>
          <w:szCs w:val="28"/>
        </w:rPr>
        <w:t>результатов,</w:t>
      </w:r>
      <w:r w:rsidR="00A37E2F" w:rsidRPr="000D25CB">
        <w:rPr>
          <w:sz w:val="28"/>
          <w:szCs w:val="28"/>
        </w:rPr>
        <w:t xml:space="preserve"> </w:t>
      </w:r>
      <w:r w:rsidR="006C20C4">
        <w:rPr>
          <w:sz w:val="28"/>
          <w:szCs w:val="28"/>
        </w:rPr>
        <w:t>выполненных ПРР</w:t>
      </w:r>
      <w:r w:rsidR="00A37E2F" w:rsidRPr="000D25CB">
        <w:rPr>
          <w:sz w:val="28"/>
          <w:szCs w:val="28"/>
        </w:rPr>
        <w:t>.</w:t>
      </w:r>
    </w:p>
    <w:p w14:paraId="70D5C770" w14:textId="1DAC7406" w:rsidR="00A37E2F" w:rsidRDefault="00A37E2F" w:rsidP="00A563E1">
      <w:pPr>
        <w:numPr>
          <w:ilvl w:val="0"/>
          <w:numId w:val="6"/>
        </w:numPr>
        <w:spacing w:before="240" w:after="120"/>
        <w:ind w:left="357" w:hanging="357"/>
        <w:jc w:val="center"/>
        <w:rPr>
          <w:b/>
          <w:sz w:val="28"/>
          <w:szCs w:val="28"/>
        </w:rPr>
      </w:pPr>
      <w:r w:rsidRPr="000D25CB">
        <w:rPr>
          <w:b/>
          <w:sz w:val="28"/>
          <w:szCs w:val="28"/>
        </w:rPr>
        <w:t>СПЕЦИАЛЬНЫЕ ТРЕБОВАНИЯ</w:t>
      </w:r>
    </w:p>
    <w:p w14:paraId="54510E92" w14:textId="2B078359" w:rsidR="00A37E2F" w:rsidRDefault="00D25B3B" w:rsidP="00A37E2F">
      <w:pPr>
        <w:ind w:firstLine="709"/>
        <w:jc w:val="both"/>
        <w:rPr>
          <w:sz w:val="28"/>
          <w:szCs w:val="28"/>
        </w:rPr>
      </w:pPr>
      <w:r>
        <w:rPr>
          <w:sz w:val="28"/>
          <w:szCs w:val="28"/>
        </w:rPr>
        <w:t>Требования н</w:t>
      </w:r>
      <w:r w:rsidR="00A37E2F" w:rsidRPr="000D25CB">
        <w:rPr>
          <w:sz w:val="28"/>
          <w:szCs w:val="28"/>
        </w:rPr>
        <w:t>е установлен</w:t>
      </w:r>
      <w:r>
        <w:rPr>
          <w:sz w:val="28"/>
          <w:szCs w:val="28"/>
        </w:rPr>
        <w:t>ы</w:t>
      </w:r>
      <w:r w:rsidR="00A37E2F" w:rsidRPr="000D25CB">
        <w:rPr>
          <w:sz w:val="28"/>
          <w:szCs w:val="28"/>
        </w:rPr>
        <w:t>.</w:t>
      </w:r>
    </w:p>
    <w:p w14:paraId="44A8CCAF" w14:textId="77777777"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lastRenderedPageBreak/>
        <w:t>ПЕРЕЧЕНЬ ПРИЛОЖЕНИЙ</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559"/>
      </w:tblGrid>
      <w:tr w:rsidR="00C52051" w:rsidRPr="000D25CB" w14:paraId="2A99EE8C" w14:textId="77777777" w:rsidTr="00A563E1">
        <w:trPr>
          <w:trHeight w:val="357"/>
        </w:trPr>
        <w:tc>
          <w:tcPr>
            <w:tcW w:w="1701" w:type="dxa"/>
            <w:vAlign w:val="center"/>
          </w:tcPr>
          <w:p w14:paraId="7E0E80A7" w14:textId="77777777" w:rsidR="00C52051" w:rsidRPr="00A563E1" w:rsidRDefault="00C52051" w:rsidP="00680814">
            <w:pPr>
              <w:widowControl w:val="0"/>
              <w:autoSpaceDE w:val="0"/>
              <w:autoSpaceDN w:val="0"/>
              <w:adjustRightInd w:val="0"/>
              <w:ind w:left="-60" w:firstLine="2"/>
              <w:jc w:val="center"/>
            </w:pPr>
            <w:r w:rsidRPr="00A563E1">
              <w:t>Номер приложения</w:t>
            </w:r>
          </w:p>
        </w:tc>
        <w:tc>
          <w:tcPr>
            <w:tcW w:w="5954" w:type="dxa"/>
            <w:vAlign w:val="center"/>
          </w:tcPr>
          <w:p w14:paraId="0D6A8CA5" w14:textId="77777777" w:rsidR="00C52051" w:rsidRPr="00A563E1" w:rsidRDefault="00C52051" w:rsidP="00680814">
            <w:pPr>
              <w:widowControl w:val="0"/>
              <w:autoSpaceDE w:val="0"/>
              <w:autoSpaceDN w:val="0"/>
              <w:adjustRightInd w:val="0"/>
              <w:jc w:val="center"/>
            </w:pPr>
            <w:r w:rsidRPr="00A563E1">
              <w:t>Наименование приложения</w:t>
            </w:r>
          </w:p>
        </w:tc>
        <w:tc>
          <w:tcPr>
            <w:tcW w:w="1559" w:type="dxa"/>
            <w:vAlign w:val="center"/>
          </w:tcPr>
          <w:p w14:paraId="4BA240BA" w14:textId="77777777" w:rsidR="00C52051" w:rsidRPr="00A563E1" w:rsidRDefault="00C52051" w:rsidP="00680814">
            <w:pPr>
              <w:widowControl w:val="0"/>
              <w:autoSpaceDE w:val="0"/>
              <w:autoSpaceDN w:val="0"/>
              <w:adjustRightInd w:val="0"/>
              <w:jc w:val="center"/>
            </w:pPr>
            <w:r w:rsidRPr="00A563E1">
              <w:t>Номер страницы</w:t>
            </w:r>
          </w:p>
        </w:tc>
      </w:tr>
      <w:tr w:rsidR="00C52051" w:rsidRPr="000D25CB" w14:paraId="53E82FEA" w14:textId="77777777" w:rsidTr="00680814">
        <w:trPr>
          <w:trHeight w:val="317"/>
        </w:trPr>
        <w:tc>
          <w:tcPr>
            <w:tcW w:w="1701" w:type="dxa"/>
            <w:vAlign w:val="center"/>
          </w:tcPr>
          <w:p w14:paraId="6E613591" w14:textId="10677B5A" w:rsidR="00C52051" w:rsidRPr="00A563E1" w:rsidRDefault="00C52051" w:rsidP="00680814">
            <w:pPr>
              <w:widowControl w:val="0"/>
              <w:autoSpaceDE w:val="0"/>
              <w:autoSpaceDN w:val="0"/>
              <w:adjustRightInd w:val="0"/>
              <w:jc w:val="center"/>
            </w:pPr>
            <w:r w:rsidRPr="00A563E1">
              <w:t>1</w:t>
            </w:r>
          </w:p>
        </w:tc>
        <w:tc>
          <w:tcPr>
            <w:tcW w:w="5954" w:type="dxa"/>
          </w:tcPr>
          <w:p w14:paraId="2250EB2C" w14:textId="4201FFEA" w:rsidR="00C52051" w:rsidRPr="00A563E1" w:rsidRDefault="00D25B3B" w:rsidP="00680814">
            <w:r w:rsidRPr="00A563E1">
              <w:t>Пер</w:t>
            </w:r>
            <w:r w:rsidR="00C52051" w:rsidRPr="00A563E1">
              <w:t>ечень и адреса объектов</w:t>
            </w:r>
            <w:r w:rsidRPr="00A563E1">
              <w:t xml:space="preserve"> Заказчика </w:t>
            </w:r>
            <w:r w:rsidRPr="00A563E1">
              <w:rPr>
                <w:bCs/>
                <w:iCs/>
              </w:rPr>
              <w:t>(рекомендуемая форма)</w:t>
            </w:r>
          </w:p>
        </w:tc>
        <w:tc>
          <w:tcPr>
            <w:tcW w:w="1559" w:type="dxa"/>
          </w:tcPr>
          <w:p w14:paraId="155AB541" w14:textId="16DBE299" w:rsidR="00C52051" w:rsidRPr="00A563E1" w:rsidRDefault="006776D8" w:rsidP="00680814">
            <w:pPr>
              <w:jc w:val="center"/>
            </w:pPr>
            <w:r>
              <w:t>9</w:t>
            </w:r>
          </w:p>
        </w:tc>
      </w:tr>
      <w:tr w:rsidR="00D25B3B" w:rsidRPr="000D25CB" w14:paraId="78776B47" w14:textId="77777777" w:rsidTr="00680814">
        <w:trPr>
          <w:trHeight w:val="581"/>
        </w:trPr>
        <w:tc>
          <w:tcPr>
            <w:tcW w:w="1701" w:type="dxa"/>
            <w:vAlign w:val="center"/>
          </w:tcPr>
          <w:p w14:paraId="643F603D" w14:textId="5C54489A" w:rsidR="00D25B3B" w:rsidRPr="00A563E1" w:rsidRDefault="00D25B3B" w:rsidP="00680814">
            <w:pPr>
              <w:widowControl w:val="0"/>
              <w:autoSpaceDE w:val="0"/>
              <w:autoSpaceDN w:val="0"/>
              <w:adjustRightInd w:val="0"/>
              <w:jc w:val="center"/>
            </w:pPr>
            <w:r w:rsidRPr="00A563E1">
              <w:t>2</w:t>
            </w:r>
          </w:p>
        </w:tc>
        <w:tc>
          <w:tcPr>
            <w:tcW w:w="5954" w:type="dxa"/>
          </w:tcPr>
          <w:p w14:paraId="6E5BE8C9" w14:textId="2ACAEBA1" w:rsidR="00D25B3B" w:rsidRPr="00A563E1" w:rsidRDefault="00D25B3B" w:rsidP="00680814">
            <w:pPr>
              <w:rPr>
                <w:bCs/>
                <w:iCs/>
              </w:rPr>
            </w:pPr>
            <w:r w:rsidRPr="00A563E1">
              <w:rPr>
                <w:bCs/>
                <w:iCs/>
              </w:rPr>
              <w:t>Табель учета выполненных работ</w:t>
            </w:r>
            <w:r w:rsidRPr="00A563E1">
              <w:rPr>
                <w:bCs/>
                <w:i/>
                <w:iCs/>
              </w:rPr>
              <w:t xml:space="preserve"> </w:t>
            </w:r>
            <w:r w:rsidRPr="00A563E1">
              <w:rPr>
                <w:bCs/>
                <w:iCs/>
              </w:rPr>
              <w:t>(рекомендуемая форма)</w:t>
            </w:r>
          </w:p>
        </w:tc>
        <w:tc>
          <w:tcPr>
            <w:tcW w:w="1559" w:type="dxa"/>
          </w:tcPr>
          <w:p w14:paraId="56FE650C" w14:textId="63BE0BB5" w:rsidR="00D25B3B" w:rsidRPr="00A563E1" w:rsidRDefault="001F4C0B" w:rsidP="00680814">
            <w:pPr>
              <w:jc w:val="center"/>
            </w:pPr>
            <w:r>
              <w:t>10</w:t>
            </w:r>
          </w:p>
        </w:tc>
      </w:tr>
    </w:tbl>
    <w:p w14:paraId="0D8311C8" w14:textId="77777777" w:rsidR="00A37E2F" w:rsidRPr="000D25CB" w:rsidRDefault="00A37E2F" w:rsidP="00A37E2F">
      <w:pPr>
        <w:rPr>
          <w:sz w:val="28"/>
          <w:szCs w:val="28"/>
        </w:rPr>
      </w:pPr>
    </w:p>
    <w:p w14:paraId="3F2A83E2" w14:textId="77777777" w:rsidR="00220E22" w:rsidRPr="000D25CB" w:rsidRDefault="00220E22" w:rsidP="00220E22">
      <w:pPr>
        <w:pStyle w:val="ConsPlusTitle"/>
        <w:shd w:val="clear" w:color="auto" w:fill="FFFFFF" w:themeFill="background1"/>
        <w:rPr>
          <w:sz w:val="28"/>
          <w:szCs w:val="28"/>
        </w:rPr>
      </w:pPr>
    </w:p>
    <w:p w14:paraId="7ACE912A" w14:textId="77777777" w:rsidR="00220E22" w:rsidRPr="000D25CB" w:rsidRDefault="00220E22" w:rsidP="00220E22">
      <w:pPr>
        <w:pStyle w:val="ConsPlusTitle"/>
        <w:shd w:val="clear" w:color="auto" w:fill="FFFFFF" w:themeFill="background1"/>
        <w:rPr>
          <w:sz w:val="28"/>
          <w:szCs w:val="28"/>
        </w:rPr>
      </w:pPr>
    </w:p>
    <w:p w14:paraId="61A3FDA1" w14:textId="77777777" w:rsidR="00A37E2F" w:rsidRPr="000D25CB" w:rsidRDefault="00A37E2F" w:rsidP="00A37E2F">
      <w:pPr>
        <w:rPr>
          <w:sz w:val="28"/>
          <w:szCs w:val="28"/>
        </w:rPr>
      </w:pPr>
      <w:r w:rsidRPr="000D25CB">
        <w:rPr>
          <w:sz w:val="28"/>
          <w:szCs w:val="28"/>
        </w:rPr>
        <w:br w:type="page"/>
      </w:r>
    </w:p>
    <w:p w14:paraId="750649FA" w14:textId="5C2CC372" w:rsidR="00A37E2F" w:rsidRPr="000D25CB" w:rsidRDefault="00A37E2F" w:rsidP="00A37E2F">
      <w:pPr>
        <w:ind w:left="3545" w:firstLine="709"/>
        <w:jc w:val="right"/>
        <w:rPr>
          <w:sz w:val="28"/>
          <w:szCs w:val="28"/>
        </w:rPr>
      </w:pPr>
      <w:r w:rsidRPr="000D25CB">
        <w:rPr>
          <w:sz w:val="28"/>
          <w:szCs w:val="28"/>
        </w:rPr>
        <w:lastRenderedPageBreak/>
        <w:t>Приложение № 1</w:t>
      </w:r>
      <w:r w:rsidR="00D25B3B">
        <w:rPr>
          <w:sz w:val="28"/>
          <w:szCs w:val="28"/>
        </w:rPr>
        <w:t xml:space="preserve"> </w:t>
      </w:r>
      <w:r w:rsidRPr="000D25CB">
        <w:rPr>
          <w:sz w:val="28"/>
          <w:szCs w:val="28"/>
        </w:rPr>
        <w:t xml:space="preserve">к </w:t>
      </w:r>
      <w:r w:rsidR="00D25B3B">
        <w:rPr>
          <w:sz w:val="28"/>
          <w:szCs w:val="28"/>
        </w:rPr>
        <w:t>ТЗ</w:t>
      </w:r>
    </w:p>
    <w:p w14:paraId="124670BE" w14:textId="77777777" w:rsidR="00D25B3B" w:rsidRDefault="00A37E2F" w:rsidP="00D25B3B">
      <w:pPr>
        <w:ind w:left="-567"/>
        <w:rPr>
          <w:sz w:val="28"/>
          <w:szCs w:val="28"/>
        </w:rPr>
      </w:pPr>
      <w:r w:rsidRPr="000D25CB">
        <w:rPr>
          <w:sz w:val="28"/>
          <w:szCs w:val="28"/>
        </w:rPr>
        <w:t xml:space="preserve"> </w:t>
      </w:r>
    </w:p>
    <w:p w14:paraId="5064616F" w14:textId="77777777" w:rsidR="00743E44" w:rsidRDefault="00743E44" w:rsidP="00A32DBB">
      <w:pPr>
        <w:rPr>
          <w:sz w:val="28"/>
          <w:szCs w:val="28"/>
        </w:rPr>
      </w:pPr>
    </w:p>
    <w:p w14:paraId="0D50E40D" w14:textId="0F3ED8C3" w:rsidR="00A37E2F" w:rsidRPr="000D25CB" w:rsidRDefault="00A37E2F" w:rsidP="00A32DBB">
      <w:pPr>
        <w:rPr>
          <w:sz w:val="28"/>
          <w:szCs w:val="28"/>
        </w:rPr>
      </w:pPr>
    </w:p>
    <w:p w14:paraId="73496D4F" w14:textId="77777777" w:rsidR="00A37E2F" w:rsidRPr="000D25CB" w:rsidRDefault="00A37E2F" w:rsidP="00A37E2F">
      <w:pPr>
        <w:rPr>
          <w:sz w:val="28"/>
          <w:szCs w:val="28"/>
        </w:rPr>
      </w:pPr>
      <w:r w:rsidRPr="000D25CB">
        <w:rPr>
          <w:sz w:val="28"/>
          <w:szCs w:val="28"/>
        </w:rPr>
        <w:t xml:space="preserve"> </w:t>
      </w:r>
    </w:p>
    <w:p w14:paraId="62F35E71" w14:textId="40C2BFF1" w:rsidR="00CF3377" w:rsidRPr="000D25CB" w:rsidRDefault="00CF3377" w:rsidP="00CF3377">
      <w:pPr>
        <w:jc w:val="center"/>
        <w:rPr>
          <w:b/>
          <w:sz w:val="28"/>
          <w:szCs w:val="28"/>
        </w:rPr>
      </w:pPr>
      <w:r w:rsidRPr="000D25CB">
        <w:rPr>
          <w:b/>
          <w:sz w:val="28"/>
          <w:szCs w:val="28"/>
        </w:rPr>
        <w:t xml:space="preserve">Перечень и адреса </w:t>
      </w:r>
      <w:r w:rsidR="00DF54C5" w:rsidRPr="000D25CB">
        <w:rPr>
          <w:b/>
          <w:sz w:val="28"/>
          <w:szCs w:val="28"/>
        </w:rPr>
        <w:t xml:space="preserve">объектов </w:t>
      </w:r>
      <w:r w:rsidR="00D25B3B">
        <w:rPr>
          <w:b/>
          <w:sz w:val="28"/>
          <w:szCs w:val="28"/>
        </w:rPr>
        <w:t>Заказчика</w:t>
      </w:r>
    </w:p>
    <w:p w14:paraId="2D7B00E0" w14:textId="77777777" w:rsidR="00A37E2F" w:rsidRPr="000D25CB" w:rsidRDefault="00A37E2F" w:rsidP="00A37E2F">
      <w:pPr>
        <w:rPr>
          <w:sz w:val="28"/>
          <w:szCs w:val="28"/>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843"/>
        <w:gridCol w:w="2551"/>
        <w:gridCol w:w="4253"/>
      </w:tblGrid>
      <w:tr w:rsidR="008F7566" w:rsidRPr="00A32DBB" w14:paraId="2ED8A174" w14:textId="77777777" w:rsidTr="00A563E1">
        <w:trPr>
          <w:trHeight w:val="586"/>
        </w:trPr>
        <w:tc>
          <w:tcPr>
            <w:tcW w:w="851" w:type="dxa"/>
            <w:shd w:val="clear" w:color="auto" w:fill="auto"/>
            <w:noWrap/>
            <w:vAlign w:val="center"/>
            <w:hideMark/>
          </w:tcPr>
          <w:p w14:paraId="62DD5376" w14:textId="660CFC03" w:rsidR="008F7566" w:rsidRPr="00A563E1" w:rsidRDefault="008F7566" w:rsidP="00317F8C">
            <w:pPr>
              <w:jc w:val="center"/>
            </w:pPr>
            <w:r w:rsidRPr="00A563E1">
              <w:t>№ п</w:t>
            </w:r>
            <w:r w:rsidR="00A32DBB" w:rsidRPr="00A563E1">
              <w:t>/</w:t>
            </w:r>
            <w:r w:rsidRPr="00A563E1">
              <w:t>п</w:t>
            </w:r>
          </w:p>
        </w:tc>
        <w:tc>
          <w:tcPr>
            <w:tcW w:w="1843" w:type="dxa"/>
            <w:shd w:val="clear" w:color="auto" w:fill="auto"/>
            <w:noWrap/>
            <w:vAlign w:val="center"/>
            <w:hideMark/>
          </w:tcPr>
          <w:p w14:paraId="5FD7B7A6" w14:textId="77777777" w:rsidR="008F7566" w:rsidRPr="00A563E1" w:rsidRDefault="008F7566" w:rsidP="00317F8C">
            <w:pPr>
              <w:jc w:val="center"/>
              <w:rPr>
                <w:bCs/>
              </w:rPr>
            </w:pPr>
            <w:r w:rsidRPr="00A563E1">
              <w:rPr>
                <w:bCs/>
                <w:color w:val="000000"/>
              </w:rPr>
              <w:t>УФПС</w:t>
            </w:r>
          </w:p>
        </w:tc>
        <w:tc>
          <w:tcPr>
            <w:tcW w:w="2551" w:type="dxa"/>
            <w:shd w:val="clear" w:color="auto" w:fill="auto"/>
            <w:vAlign w:val="center"/>
            <w:hideMark/>
          </w:tcPr>
          <w:p w14:paraId="71AD36B7" w14:textId="77777777" w:rsidR="008F7566" w:rsidRPr="00A563E1" w:rsidRDefault="008F7566" w:rsidP="00317F8C">
            <w:pPr>
              <w:jc w:val="center"/>
              <w:rPr>
                <w:bCs/>
              </w:rPr>
            </w:pPr>
            <w:r w:rsidRPr="00A563E1">
              <w:rPr>
                <w:bCs/>
                <w:color w:val="000000"/>
              </w:rPr>
              <w:t>Наименование объекта</w:t>
            </w:r>
          </w:p>
        </w:tc>
        <w:tc>
          <w:tcPr>
            <w:tcW w:w="4253" w:type="dxa"/>
            <w:shd w:val="clear" w:color="auto" w:fill="auto"/>
            <w:vAlign w:val="center"/>
          </w:tcPr>
          <w:p w14:paraId="627147B4" w14:textId="2C8D79F2" w:rsidR="008F7566" w:rsidRPr="00A563E1" w:rsidRDefault="008F7566" w:rsidP="00317F8C">
            <w:pPr>
              <w:jc w:val="center"/>
              <w:rPr>
                <w:bCs/>
              </w:rPr>
            </w:pPr>
            <w:r w:rsidRPr="00A563E1">
              <w:rPr>
                <w:bCs/>
                <w:color w:val="000000"/>
              </w:rPr>
              <w:t>Адрес</w:t>
            </w:r>
          </w:p>
        </w:tc>
      </w:tr>
      <w:tr w:rsidR="008F7566" w:rsidRPr="00A32DBB" w14:paraId="24ADB2A7" w14:textId="77777777" w:rsidTr="00A563E1">
        <w:trPr>
          <w:trHeight w:val="413"/>
        </w:trPr>
        <w:tc>
          <w:tcPr>
            <w:tcW w:w="851" w:type="dxa"/>
            <w:shd w:val="clear" w:color="auto" w:fill="auto"/>
            <w:noWrap/>
            <w:vAlign w:val="center"/>
            <w:hideMark/>
          </w:tcPr>
          <w:p w14:paraId="47B6A98B" w14:textId="77777777" w:rsidR="008F7566" w:rsidRPr="00A563E1" w:rsidRDefault="008F7566" w:rsidP="00317F8C">
            <w:pPr>
              <w:jc w:val="center"/>
            </w:pPr>
            <w:r w:rsidRPr="00A563E1">
              <w:t>1</w:t>
            </w:r>
          </w:p>
        </w:tc>
        <w:tc>
          <w:tcPr>
            <w:tcW w:w="1843" w:type="dxa"/>
            <w:shd w:val="clear" w:color="auto" w:fill="auto"/>
            <w:noWrap/>
            <w:vAlign w:val="center"/>
          </w:tcPr>
          <w:p w14:paraId="4593217F" w14:textId="7B208512" w:rsidR="008F7566" w:rsidRPr="00A563E1" w:rsidRDefault="002A56F0" w:rsidP="00CA0F45">
            <w:pPr>
              <w:jc w:val="both"/>
            </w:pPr>
            <w:r w:rsidRPr="002A56F0">
              <w:t>УФПС Челябинской области</w:t>
            </w:r>
          </w:p>
        </w:tc>
        <w:tc>
          <w:tcPr>
            <w:tcW w:w="2551" w:type="dxa"/>
            <w:shd w:val="clear" w:color="auto" w:fill="auto"/>
            <w:noWrap/>
            <w:vAlign w:val="center"/>
          </w:tcPr>
          <w:p w14:paraId="3878E379" w14:textId="62815E12" w:rsidR="008F7566" w:rsidRPr="00A563E1" w:rsidRDefault="002A56F0" w:rsidP="006776D8">
            <w:pPr>
              <w:jc w:val="both"/>
            </w:pPr>
            <w:r w:rsidRPr="002A56F0">
              <w:t>Кыштым</w:t>
            </w:r>
            <w:r w:rsidR="006776D8" w:rsidRPr="006776D8">
              <w:t xml:space="preserve"> </w:t>
            </w:r>
            <w:r w:rsidR="006776D8">
              <w:t xml:space="preserve">УКД </w:t>
            </w:r>
          </w:p>
        </w:tc>
        <w:tc>
          <w:tcPr>
            <w:tcW w:w="4253" w:type="dxa"/>
            <w:shd w:val="clear" w:color="auto" w:fill="auto"/>
            <w:vAlign w:val="center"/>
          </w:tcPr>
          <w:p w14:paraId="0061029B" w14:textId="0AB37651" w:rsidR="008F7566" w:rsidRPr="00A563E1" w:rsidRDefault="002A56F0" w:rsidP="00317F8C">
            <w:pPr>
              <w:jc w:val="center"/>
            </w:pPr>
            <w:r w:rsidRPr="002A56F0">
              <w:t>456877</w:t>
            </w:r>
            <w:r w:rsidR="006776D8">
              <w:t xml:space="preserve">, </w:t>
            </w:r>
            <w:r w:rsidRPr="002A56F0">
              <w:t>г. Кыштым, пр. Ленина, 4</w:t>
            </w:r>
          </w:p>
        </w:tc>
      </w:tr>
      <w:tr w:rsidR="008F7566" w:rsidRPr="00A32DBB" w14:paraId="5FEB181E" w14:textId="77777777" w:rsidTr="00A563E1">
        <w:trPr>
          <w:trHeight w:val="406"/>
        </w:trPr>
        <w:tc>
          <w:tcPr>
            <w:tcW w:w="851" w:type="dxa"/>
            <w:shd w:val="clear" w:color="auto" w:fill="auto"/>
            <w:noWrap/>
            <w:vAlign w:val="center"/>
            <w:hideMark/>
          </w:tcPr>
          <w:p w14:paraId="36AB68F1" w14:textId="77777777" w:rsidR="008F7566" w:rsidRPr="00A563E1" w:rsidRDefault="008F7566" w:rsidP="00317F8C">
            <w:pPr>
              <w:jc w:val="center"/>
            </w:pPr>
            <w:r w:rsidRPr="00A563E1">
              <w:t>2</w:t>
            </w:r>
          </w:p>
        </w:tc>
        <w:tc>
          <w:tcPr>
            <w:tcW w:w="1843" w:type="dxa"/>
            <w:shd w:val="clear" w:color="auto" w:fill="auto"/>
            <w:noWrap/>
            <w:vAlign w:val="center"/>
          </w:tcPr>
          <w:p w14:paraId="68E5B738" w14:textId="5A16DFBA" w:rsidR="008F7566" w:rsidRPr="00A563E1" w:rsidRDefault="002A56F0" w:rsidP="00CA0F45">
            <w:pPr>
              <w:jc w:val="both"/>
            </w:pPr>
            <w:r w:rsidRPr="002A56F0">
              <w:t>УФПС Челябинской области</w:t>
            </w:r>
          </w:p>
        </w:tc>
        <w:tc>
          <w:tcPr>
            <w:tcW w:w="2551" w:type="dxa"/>
            <w:shd w:val="clear" w:color="auto" w:fill="auto"/>
            <w:noWrap/>
            <w:vAlign w:val="center"/>
          </w:tcPr>
          <w:p w14:paraId="4FB2DF19" w14:textId="6CE8F2B0" w:rsidR="008F7566" w:rsidRPr="00A563E1" w:rsidRDefault="002A56F0" w:rsidP="006776D8">
            <w:pPr>
              <w:jc w:val="both"/>
            </w:pPr>
            <w:r w:rsidRPr="002A56F0">
              <w:t>Магнитогорск</w:t>
            </w:r>
            <w:r w:rsidR="006776D8" w:rsidRPr="006776D8">
              <w:t xml:space="preserve"> </w:t>
            </w:r>
            <w:r w:rsidR="006776D8">
              <w:t xml:space="preserve">УКД </w:t>
            </w:r>
          </w:p>
        </w:tc>
        <w:tc>
          <w:tcPr>
            <w:tcW w:w="4253" w:type="dxa"/>
            <w:shd w:val="clear" w:color="auto" w:fill="auto"/>
            <w:vAlign w:val="center"/>
          </w:tcPr>
          <w:p w14:paraId="681DF273" w14:textId="2E05F8A8" w:rsidR="008F7566" w:rsidRPr="00A563E1" w:rsidRDefault="002A56F0" w:rsidP="00317F8C">
            <w:pPr>
              <w:jc w:val="center"/>
            </w:pPr>
            <w:r w:rsidRPr="002A56F0">
              <w:t>455990</w:t>
            </w:r>
            <w:r w:rsidR="006776D8">
              <w:t xml:space="preserve">, </w:t>
            </w:r>
            <w:r w:rsidRPr="002A56F0">
              <w:t>г. Магнитогорск, ул. Ворошилова, д. 21</w:t>
            </w:r>
          </w:p>
        </w:tc>
      </w:tr>
      <w:tr w:rsidR="00437965" w:rsidRPr="00A32DBB" w14:paraId="6C52CECB" w14:textId="77777777" w:rsidTr="00A563E1">
        <w:trPr>
          <w:trHeight w:val="406"/>
        </w:trPr>
        <w:tc>
          <w:tcPr>
            <w:tcW w:w="851" w:type="dxa"/>
            <w:shd w:val="clear" w:color="auto" w:fill="auto"/>
            <w:noWrap/>
            <w:vAlign w:val="center"/>
          </w:tcPr>
          <w:p w14:paraId="4EE59BA5" w14:textId="7776A73E" w:rsidR="00437965" w:rsidRPr="00A563E1" w:rsidRDefault="00437965" w:rsidP="00317F8C">
            <w:pPr>
              <w:jc w:val="center"/>
            </w:pPr>
            <w:r>
              <w:t>3</w:t>
            </w:r>
          </w:p>
        </w:tc>
        <w:tc>
          <w:tcPr>
            <w:tcW w:w="1843" w:type="dxa"/>
            <w:shd w:val="clear" w:color="auto" w:fill="auto"/>
            <w:noWrap/>
            <w:vAlign w:val="center"/>
          </w:tcPr>
          <w:p w14:paraId="5990EAA6" w14:textId="520B0A8A" w:rsidR="00437965" w:rsidRPr="006776D8" w:rsidRDefault="002A56F0" w:rsidP="00CA0F45">
            <w:pPr>
              <w:jc w:val="both"/>
            </w:pPr>
            <w:r w:rsidRPr="002A56F0">
              <w:t>УФПС Челябинской области</w:t>
            </w:r>
          </w:p>
        </w:tc>
        <w:tc>
          <w:tcPr>
            <w:tcW w:w="2551" w:type="dxa"/>
            <w:shd w:val="clear" w:color="auto" w:fill="auto"/>
            <w:noWrap/>
            <w:vAlign w:val="center"/>
          </w:tcPr>
          <w:p w14:paraId="2786B6C0" w14:textId="173052F3" w:rsidR="00437965" w:rsidRPr="006776D8" w:rsidRDefault="002A56F0" w:rsidP="006776D8">
            <w:pPr>
              <w:jc w:val="both"/>
            </w:pPr>
            <w:r w:rsidRPr="002A56F0">
              <w:t>Миасс</w:t>
            </w:r>
            <w:r w:rsidR="00437965">
              <w:t xml:space="preserve"> УКД</w:t>
            </w:r>
          </w:p>
        </w:tc>
        <w:tc>
          <w:tcPr>
            <w:tcW w:w="4253" w:type="dxa"/>
            <w:shd w:val="clear" w:color="auto" w:fill="auto"/>
            <w:vAlign w:val="center"/>
          </w:tcPr>
          <w:p w14:paraId="761DB26C" w14:textId="1AD2037D" w:rsidR="00437965" w:rsidRPr="006776D8" w:rsidRDefault="002A56F0" w:rsidP="00317F8C">
            <w:pPr>
              <w:jc w:val="center"/>
            </w:pPr>
            <w:r w:rsidRPr="002A56F0">
              <w:t>456350</w:t>
            </w:r>
            <w:r w:rsidR="00437965">
              <w:t xml:space="preserve">, </w:t>
            </w:r>
            <w:r w:rsidRPr="002A56F0">
              <w:t>г. Миасс, ул. Романенко</w:t>
            </w:r>
            <w:r>
              <w:t>, д.</w:t>
            </w:r>
            <w:r w:rsidRPr="002A56F0">
              <w:t xml:space="preserve"> 44</w:t>
            </w:r>
          </w:p>
        </w:tc>
      </w:tr>
      <w:tr w:rsidR="002A56F0" w:rsidRPr="00A32DBB" w14:paraId="08FBEA87" w14:textId="77777777" w:rsidTr="00A563E1">
        <w:trPr>
          <w:trHeight w:val="406"/>
        </w:trPr>
        <w:tc>
          <w:tcPr>
            <w:tcW w:w="851" w:type="dxa"/>
            <w:shd w:val="clear" w:color="auto" w:fill="auto"/>
            <w:noWrap/>
            <w:vAlign w:val="center"/>
          </w:tcPr>
          <w:p w14:paraId="52707E02" w14:textId="1ED93B1A" w:rsidR="002A56F0" w:rsidRDefault="002A56F0" w:rsidP="00317F8C">
            <w:pPr>
              <w:jc w:val="center"/>
            </w:pPr>
            <w:r>
              <w:t>4</w:t>
            </w:r>
          </w:p>
        </w:tc>
        <w:tc>
          <w:tcPr>
            <w:tcW w:w="1843" w:type="dxa"/>
            <w:shd w:val="clear" w:color="auto" w:fill="auto"/>
            <w:noWrap/>
            <w:vAlign w:val="center"/>
          </w:tcPr>
          <w:p w14:paraId="409EE9A5" w14:textId="762F9078" w:rsidR="002A56F0" w:rsidRPr="006776D8" w:rsidRDefault="002A56F0" w:rsidP="00CA0F45">
            <w:pPr>
              <w:jc w:val="both"/>
            </w:pPr>
            <w:r w:rsidRPr="002A56F0">
              <w:t>УФПС Челябинской области</w:t>
            </w:r>
          </w:p>
        </w:tc>
        <w:tc>
          <w:tcPr>
            <w:tcW w:w="2551" w:type="dxa"/>
            <w:shd w:val="clear" w:color="auto" w:fill="auto"/>
            <w:noWrap/>
            <w:vAlign w:val="center"/>
          </w:tcPr>
          <w:p w14:paraId="2B762D65" w14:textId="4074237B" w:rsidR="002A56F0" w:rsidRPr="00437965" w:rsidRDefault="002A56F0" w:rsidP="006776D8">
            <w:pPr>
              <w:jc w:val="both"/>
            </w:pPr>
            <w:r w:rsidRPr="002A56F0">
              <w:t>Троицк</w:t>
            </w:r>
            <w:r>
              <w:t xml:space="preserve"> УКД</w:t>
            </w:r>
          </w:p>
        </w:tc>
        <w:tc>
          <w:tcPr>
            <w:tcW w:w="4253" w:type="dxa"/>
            <w:shd w:val="clear" w:color="auto" w:fill="auto"/>
            <w:vAlign w:val="center"/>
          </w:tcPr>
          <w:p w14:paraId="6FB835FC" w14:textId="65B29A99" w:rsidR="002A56F0" w:rsidRPr="00437965" w:rsidRDefault="002A56F0" w:rsidP="00317F8C">
            <w:pPr>
              <w:jc w:val="center"/>
            </w:pPr>
            <w:r w:rsidRPr="002A56F0">
              <w:t>457140</w:t>
            </w:r>
            <w:r>
              <w:t xml:space="preserve">, </w:t>
            </w:r>
            <w:r w:rsidRPr="002A56F0">
              <w:t>г. Троицк, ул. Ленина, 69А</w:t>
            </w:r>
          </w:p>
        </w:tc>
      </w:tr>
      <w:tr w:rsidR="002A56F0" w:rsidRPr="00A32DBB" w14:paraId="3759BA0F" w14:textId="77777777" w:rsidTr="00A563E1">
        <w:trPr>
          <w:trHeight w:val="406"/>
        </w:trPr>
        <w:tc>
          <w:tcPr>
            <w:tcW w:w="851" w:type="dxa"/>
            <w:shd w:val="clear" w:color="auto" w:fill="auto"/>
            <w:noWrap/>
            <w:vAlign w:val="center"/>
          </w:tcPr>
          <w:p w14:paraId="53A17A12" w14:textId="0CE629E5" w:rsidR="002A56F0" w:rsidRDefault="002A56F0" w:rsidP="00317F8C">
            <w:pPr>
              <w:jc w:val="center"/>
            </w:pPr>
            <w:r>
              <w:t>5</w:t>
            </w:r>
          </w:p>
        </w:tc>
        <w:tc>
          <w:tcPr>
            <w:tcW w:w="1843" w:type="dxa"/>
            <w:shd w:val="clear" w:color="auto" w:fill="auto"/>
            <w:noWrap/>
            <w:vAlign w:val="center"/>
          </w:tcPr>
          <w:p w14:paraId="74D4E9C4" w14:textId="2B689ADC" w:rsidR="002A56F0" w:rsidRPr="006776D8" w:rsidRDefault="002A56F0" w:rsidP="00CA0F45">
            <w:pPr>
              <w:jc w:val="both"/>
            </w:pPr>
            <w:r w:rsidRPr="002A56F0">
              <w:t>УФПС Челябинской области</w:t>
            </w:r>
          </w:p>
        </w:tc>
        <w:tc>
          <w:tcPr>
            <w:tcW w:w="2551" w:type="dxa"/>
            <w:shd w:val="clear" w:color="auto" w:fill="auto"/>
            <w:noWrap/>
            <w:vAlign w:val="center"/>
          </w:tcPr>
          <w:p w14:paraId="2718ED41" w14:textId="4BEBB884" w:rsidR="002A56F0" w:rsidRPr="00437965" w:rsidRDefault="002A56F0" w:rsidP="006776D8">
            <w:pPr>
              <w:jc w:val="both"/>
            </w:pPr>
            <w:r w:rsidRPr="002A56F0">
              <w:t>Челябинск</w:t>
            </w:r>
            <w:r>
              <w:t xml:space="preserve"> УКД</w:t>
            </w:r>
          </w:p>
        </w:tc>
        <w:tc>
          <w:tcPr>
            <w:tcW w:w="4253" w:type="dxa"/>
            <w:shd w:val="clear" w:color="auto" w:fill="auto"/>
            <w:vAlign w:val="center"/>
          </w:tcPr>
          <w:p w14:paraId="0252A392" w14:textId="2C44CEAD" w:rsidR="002A56F0" w:rsidRPr="00437965" w:rsidRDefault="002A56F0" w:rsidP="00317F8C">
            <w:pPr>
              <w:jc w:val="center"/>
            </w:pPr>
            <w:r w:rsidRPr="002A56F0">
              <w:t>454880</w:t>
            </w:r>
            <w:r>
              <w:t xml:space="preserve">, </w:t>
            </w:r>
            <w:r w:rsidRPr="002A56F0">
              <w:t>г. Челябинск, Привокзальная</w:t>
            </w:r>
            <w:r>
              <w:t>,</w:t>
            </w:r>
            <w:r w:rsidRPr="002A56F0">
              <w:t xml:space="preserve"> пл. 1</w:t>
            </w:r>
          </w:p>
        </w:tc>
      </w:tr>
    </w:tbl>
    <w:p w14:paraId="60F3C364" w14:textId="77777777" w:rsidR="00A37E2F" w:rsidRPr="000D25CB" w:rsidRDefault="00A37E2F" w:rsidP="00A37E2F">
      <w:pPr>
        <w:rPr>
          <w:sz w:val="28"/>
          <w:szCs w:val="28"/>
        </w:rPr>
      </w:pPr>
    </w:p>
    <w:p w14:paraId="029BB9D6" w14:textId="77777777" w:rsidR="00A37E2F" w:rsidRPr="000D25CB" w:rsidRDefault="00A37E2F" w:rsidP="00A37E2F">
      <w:pPr>
        <w:pStyle w:val="37"/>
        <w:tabs>
          <w:tab w:val="clear" w:pos="2160"/>
          <w:tab w:val="num" w:pos="0"/>
        </w:tabs>
        <w:ind w:left="-142"/>
        <w:jc w:val="center"/>
        <w:textAlignment w:val="auto"/>
        <w:rPr>
          <w:b/>
          <w:sz w:val="28"/>
          <w:szCs w:val="28"/>
        </w:rPr>
      </w:pPr>
    </w:p>
    <w:p w14:paraId="26E8C3E2" w14:textId="595F2A09" w:rsidR="00D25B3B" w:rsidRDefault="00D25B3B">
      <w:pPr>
        <w:spacing w:after="160" w:line="259" w:lineRule="auto"/>
        <w:rPr>
          <w:sz w:val="28"/>
          <w:szCs w:val="28"/>
        </w:rPr>
      </w:pPr>
      <w:r>
        <w:rPr>
          <w:sz w:val="28"/>
          <w:szCs w:val="28"/>
        </w:rPr>
        <w:br w:type="page"/>
      </w:r>
    </w:p>
    <w:p w14:paraId="76D983A0" w14:textId="77777777" w:rsidR="00D25B3B" w:rsidRDefault="00D25B3B" w:rsidP="00220E22">
      <w:pPr>
        <w:rPr>
          <w:sz w:val="28"/>
          <w:szCs w:val="28"/>
        </w:rPr>
        <w:sectPr w:rsidR="00D25B3B" w:rsidSect="00D25B3B">
          <w:headerReference w:type="default" r:id="rId8"/>
          <w:pgSz w:w="11906" w:h="16838"/>
          <w:pgMar w:top="1134" w:right="851" w:bottom="1134" w:left="1701" w:header="709" w:footer="709" w:gutter="0"/>
          <w:pgNumType w:start="2"/>
          <w:cols w:space="708"/>
          <w:docGrid w:linePitch="360"/>
        </w:sectPr>
      </w:pPr>
    </w:p>
    <w:p w14:paraId="2918D85F" w14:textId="4D2A0A49" w:rsidR="00D25B3B" w:rsidRPr="00D25B3B" w:rsidRDefault="00D25B3B" w:rsidP="00D25B3B">
      <w:pPr>
        <w:ind w:left="3545" w:firstLine="709"/>
        <w:jc w:val="right"/>
        <w:rPr>
          <w:sz w:val="28"/>
          <w:szCs w:val="28"/>
        </w:rPr>
      </w:pPr>
      <w:r>
        <w:rPr>
          <w:sz w:val="28"/>
          <w:szCs w:val="28"/>
        </w:rPr>
        <w:lastRenderedPageBreak/>
        <w:t xml:space="preserve">Приложение № 2 </w:t>
      </w:r>
      <w:r w:rsidRPr="000D25CB">
        <w:rPr>
          <w:sz w:val="28"/>
          <w:szCs w:val="28"/>
        </w:rPr>
        <w:t xml:space="preserve">к </w:t>
      </w:r>
      <w:r>
        <w:rPr>
          <w:sz w:val="28"/>
          <w:szCs w:val="28"/>
        </w:rPr>
        <w:t>ТЗ</w:t>
      </w:r>
    </w:p>
    <w:p w14:paraId="445AB118" w14:textId="618DF3CC" w:rsidR="00D25B3B" w:rsidRP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sz w:val="28"/>
          <w:szCs w:val="28"/>
        </w:rPr>
      </w:pPr>
      <w:r w:rsidRPr="00D25B3B">
        <w:rPr>
          <w:b/>
          <w:bCs/>
          <w:iCs/>
          <w:sz w:val="28"/>
          <w:szCs w:val="28"/>
        </w:rPr>
        <w:t>Табель учета выполненных работ</w:t>
      </w:r>
      <w:r w:rsidRPr="00D25B3B">
        <w:rPr>
          <w:b/>
          <w:bCs/>
          <w:i/>
          <w:iCs/>
          <w:sz w:val="28"/>
          <w:szCs w:val="28"/>
        </w:rPr>
        <w:t xml:space="preserve"> </w:t>
      </w:r>
    </w:p>
    <w:p w14:paraId="6648BA03" w14:textId="23625B24" w:rsid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rPr>
      </w:pPr>
      <w:r w:rsidRPr="00336DFB">
        <w:rPr>
          <w:b/>
          <w:bCs/>
          <w:iCs/>
        </w:rPr>
        <w:t xml:space="preserve">от ______________ 20__ г. №_____________________ </w:t>
      </w:r>
    </w:p>
    <w:tbl>
      <w:tblPr>
        <w:tblW w:w="14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917"/>
        <w:gridCol w:w="1643"/>
        <w:gridCol w:w="3260"/>
        <w:gridCol w:w="709"/>
        <w:gridCol w:w="992"/>
        <w:gridCol w:w="993"/>
        <w:gridCol w:w="2381"/>
        <w:gridCol w:w="1606"/>
        <w:gridCol w:w="1665"/>
      </w:tblGrid>
      <w:tr w:rsidR="00D25B3B" w:rsidRPr="00BF7DCB" w14:paraId="65A05851" w14:textId="77777777" w:rsidTr="00A563E1">
        <w:trPr>
          <w:trHeight w:val="382"/>
        </w:trPr>
        <w:tc>
          <w:tcPr>
            <w:tcW w:w="445" w:type="dxa"/>
            <w:vMerge w:val="restart"/>
            <w:tcBorders>
              <w:top w:val="single" w:sz="4" w:space="0" w:color="auto"/>
              <w:left w:val="single" w:sz="4" w:space="0" w:color="auto"/>
              <w:right w:val="single" w:sz="4" w:space="0" w:color="auto"/>
            </w:tcBorders>
            <w:vAlign w:val="center"/>
            <w:hideMark/>
          </w:tcPr>
          <w:p w14:paraId="5F1B74F2" w14:textId="77777777" w:rsidR="00D25B3B" w:rsidRPr="00C7444D" w:rsidRDefault="00D25B3B" w:rsidP="005B4746">
            <w:pPr>
              <w:widowControl w:val="0"/>
              <w:autoSpaceDE w:val="0"/>
              <w:autoSpaceDN w:val="0"/>
              <w:adjustRightInd w:val="0"/>
              <w:jc w:val="center"/>
            </w:pPr>
            <w:r w:rsidRPr="00C7444D">
              <w:t>№</w:t>
            </w:r>
          </w:p>
        </w:tc>
        <w:tc>
          <w:tcPr>
            <w:tcW w:w="917" w:type="dxa"/>
            <w:vMerge w:val="restart"/>
            <w:tcBorders>
              <w:top w:val="single" w:sz="4" w:space="0" w:color="auto"/>
              <w:left w:val="single" w:sz="4" w:space="0" w:color="auto"/>
              <w:right w:val="single" w:sz="4" w:space="0" w:color="auto"/>
            </w:tcBorders>
            <w:vAlign w:val="center"/>
            <w:hideMark/>
          </w:tcPr>
          <w:p w14:paraId="3B6240C8" w14:textId="77777777" w:rsidR="00D25B3B" w:rsidRPr="00C7444D" w:rsidRDefault="00D25B3B" w:rsidP="005B4746">
            <w:pPr>
              <w:widowControl w:val="0"/>
              <w:autoSpaceDE w:val="0"/>
              <w:autoSpaceDN w:val="0"/>
              <w:adjustRightInd w:val="0"/>
              <w:jc w:val="center"/>
            </w:pPr>
            <w:r w:rsidRPr="00C7444D">
              <w:t>Дата</w:t>
            </w:r>
          </w:p>
        </w:tc>
        <w:tc>
          <w:tcPr>
            <w:tcW w:w="1643" w:type="dxa"/>
            <w:vMerge w:val="restart"/>
            <w:tcBorders>
              <w:top w:val="single" w:sz="4" w:space="0" w:color="auto"/>
              <w:left w:val="single" w:sz="4" w:space="0" w:color="auto"/>
              <w:right w:val="single" w:sz="4" w:space="0" w:color="auto"/>
            </w:tcBorders>
            <w:vAlign w:val="center"/>
            <w:hideMark/>
          </w:tcPr>
          <w:p w14:paraId="435C07EE" w14:textId="3321518B" w:rsidR="00D25B3B" w:rsidRPr="00C7444D" w:rsidRDefault="00D25B3B" w:rsidP="00D25B3B">
            <w:pPr>
              <w:widowControl w:val="0"/>
              <w:autoSpaceDE w:val="0"/>
              <w:autoSpaceDN w:val="0"/>
              <w:adjustRightInd w:val="0"/>
              <w:jc w:val="center"/>
            </w:pPr>
            <w:r w:rsidRPr="00C7444D">
              <w:t xml:space="preserve">Место выполнения </w:t>
            </w:r>
            <w:r>
              <w:t>ПРР</w:t>
            </w:r>
          </w:p>
        </w:tc>
        <w:tc>
          <w:tcPr>
            <w:tcW w:w="3260" w:type="dxa"/>
            <w:vMerge w:val="restart"/>
            <w:tcBorders>
              <w:top w:val="single" w:sz="4" w:space="0" w:color="auto"/>
              <w:left w:val="single" w:sz="4" w:space="0" w:color="auto"/>
              <w:right w:val="single" w:sz="4" w:space="0" w:color="auto"/>
            </w:tcBorders>
            <w:vAlign w:val="center"/>
            <w:hideMark/>
          </w:tcPr>
          <w:p w14:paraId="3CA9160B" w14:textId="02457868" w:rsidR="00D25B3B" w:rsidRPr="00C7444D" w:rsidRDefault="00D25B3B" w:rsidP="00D25B3B">
            <w:pPr>
              <w:widowControl w:val="0"/>
              <w:autoSpaceDE w:val="0"/>
              <w:autoSpaceDN w:val="0"/>
              <w:adjustRightInd w:val="0"/>
              <w:jc w:val="center"/>
            </w:pPr>
            <w:r w:rsidRPr="00C7444D">
              <w:t xml:space="preserve">Перечень выполненных </w:t>
            </w:r>
            <w:r>
              <w:t>ПРР</w:t>
            </w:r>
          </w:p>
        </w:tc>
        <w:tc>
          <w:tcPr>
            <w:tcW w:w="709" w:type="dxa"/>
            <w:vMerge w:val="restart"/>
            <w:tcBorders>
              <w:top w:val="single" w:sz="4" w:space="0" w:color="auto"/>
              <w:left w:val="single" w:sz="4" w:space="0" w:color="auto"/>
              <w:right w:val="single" w:sz="4" w:space="0" w:color="auto"/>
            </w:tcBorders>
            <w:textDirection w:val="btLr"/>
            <w:vAlign w:val="center"/>
            <w:hideMark/>
          </w:tcPr>
          <w:p w14:paraId="3DBF8301" w14:textId="086F05B6" w:rsidR="00D25B3B" w:rsidRPr="006C20C4" w:rsidRDefault="00D25B3B" w:rsidP="00D25B3B">
            <w:pPr>
              <w:widowControl w:val="0"/>
              <w:autoSpaceDE w:val="0"/>
              <w:autoSpaceDN w:val="0"/>
              <w:adjustRightInd w:val="0"/>
              <w:ind w:left="113" w:right="113"/>
              <w:jc w:val="center"/>
            </w:pPr>
            <w:r w:rsidRPr="006C20C4">
              <w:t>Время начала ПРР</w:t>
            </w:r>
          </w:p>
        </w:tc>
        <w:tc>
          <w:tcPr>
            <w:tcW w:w="992" w:type="dxa"/>
            <w:vMerge w:val="restart"/>
            <w:tcBorders>
              <w:top w:val="single" w:sz="4" w:space="0" w:color="auto"/>
              <w:left w:val="single" w:sz="4" w:space="0" w:color="auto"/>
              <w:right w:val="single" w:sz="4" w:space="0" w:color="auto"/>
            </w:tcBorders>
            <w:textDirection w:val="btLr"/>
            <w:vAlign w:val="center"/>
            <w:hideMark/>
          </w:tcPr>
          <w:p w14:paraId="7711A37D" w14:textId="48575F38" w:rsidR="00D25B3B" w:rsidRPr="006C20C4" w:rsidRDefault="00D25B3B" w:rsidP="00D25B3B">
            <w:pPr>
              <w:widowControl w:val="0"/>
              <w:autoSpaceDE w:val="0"/>
              <w:autoSpaceDN w:val="0"/>
              <w:adjustRightInd w:val="0"/>
              <w:ind w:left="113" w:right="113"/>
              <w:jc w:val="center"/>
            </w:pPr>
            <w:r w:rsidRPr="006C20C4">
              <w:t>Время окончания ПРР</w:t>
            </w:r>
          </w:p>
        </w:tc>
        <w:tc>
          <w:tcPr>
            <w:tcW w:w="993" w:type="dxa"/>
            <w:vMerge w:val="restart"/>
            <w:tcBorders>
              <w:top w:val="single" w:sz="4" w:space="0" w:color="auto"/>
              <w:left w:val="single" w:sz="4" w:space="0" w:color="auto"/>
              <w:right w:val="single" w:sz="4" w:space="0" w:color="auto"/>
            </w:tcBorders>
            <w:textDirection w:val="btLr"/>
            <w:vAlign w:val="center"/>
            <w:hideMark/>
          </w:tcPr>
          <w:p w14:paraId="7AB9E25A" w14:textId="174F63D7" w:rsidR="00D25B3B" w:rsidRPr="006C20C4" w:rsidRDefault="00D25B3B" w:rsidP="00D25B3B">
            <w:pPr>
              <w:widowControl w:val="0"/>
              <w:autoSpaceDE w:val="0"/>
              <w:autoSpaceDN w:val="0"/>
              <w:adjustRightInd w:val="0"/>
              <w:ind w:left="113" w:right="113"/>
              <w:jc w:val="center"/>
            </w:pPr>
            <w:r w:rsidRPr="006C20C4">
              <w:t>Количество отработанных часов</w:t>
            </w:r>
          </w:p>
        </w:tc>
        <w:tc>
          <w:tcPr>
            <w:tcW w:w="2381" w:type="dxa"/>
            <w:vMerge w:val="restart"/>
            <w:tcBorders>
              <w:top w:val="single" w:sz="4" w:space="0" w:color="auto"/>
              <w:left w:val="single" w:sz="4" w:space="0" w:color="auto"/>
              <w:right w:val="single" w:sz="4" w:space="0" w:color="auto"/>
            </w:tcBorders>
            <w:vAlign w:val="center"/>
            <w:hideMark/>
          </w:tcPr>
          <w:p w14:paraId="2CFB808E" w14:textId="77777777" w:rsidR="00D25B3B" w:rsidRPr="006C20C4" w:rsidRDefault="00D25B3B" w:rsidP="00D25B3B">
            <w:pPr>
              <w:widowControl w:val="0"/>
              <w:autoSpaceDE w:val="0"/>
              <w:autoSpaceDN w:val="0"/>
              <w:adjustRightInd w:val="0"/>
              <w:jc w:val="center"/>
            </w:pPr>
            <w:r w:rsidRPr="006C20C4">
              <w:t xml:space="preserve">Замечания к выполненным ПРР </w:t>
            </w:r>
          </w:p>
          <w:p w14:paraId="482D7EEC" w14:textId="3E836AA3" w:rsidR="00D25B3B" w:rsidRPr="006C20C4" w:rsidRDefault="00D25B3B" w:rsidP="00D25B3B">
            <w:pPr>
              <w:widowControl w:val="0"/>
              <w:autoSpaceDE w:val="0"/>
              <w:autoSpaceDN w:val="0"/>
              <w:adjustRightInd w:val="0"/>
              <w:jc w:val="center"/>
              <w:rPr>
                <w:i/>
              </w:rPr>
            </w:pPr>
            <w:r w:rsidRPr="006C20C4">
              <w:rPr>
                <w:i/>
              </w:rPr>
              <w:t>(нет / если да, то указать их перечень)</w:t>
            </w:r>
          </w:p>
        </w:tc>
        <w:tc>
          <w:tcPr>
            <w:tcW w:w="3271" w:type="dxa"/>
            <w:gridSpan w:val="2"/>
            <w:tcBorders>
              <w:top w:val="single" w:sz="4" w:space="0" w:color="auto"/>
              <w:left w:val="single" w:sz="4" w:space="0" w:color="auto"/>
              <w:bottom w:val="single" w:sz="4" w:space="0" w:color="auto"/>
              <w:right w:val="single" w:sz="4" w:space="0" w:color="auto"/>
            </w:tcBorders>
            <w:vAlign w:val="center"/>
          </w:tcPr>
          <w:p w14:paraId="146AF0B0" w14:textId="6EC8E27F" w:rsidR="00D25B3B" w:rsidRPr="00C7444D" w:rsidRDefault="00D25B3B" w:rsidP="005B4746">
            <w:pPr>
              <w:widowControl w:val="0"/>
              <w:autoSpaceDE w:val="0"/>
              <w:autoSpaceDN w:val="0"/>
              <w:adjustRightInd w:val="0"/>
              <w:jc w:val="center"/>
            </w:pPr>
            <w:r w:rsidRPr="00C7444D">
              <w:t>Ф</w:t>
            </w:r>
            <w:r w:rsidR="00A32DBB">
              <w:t xml:space="preserve">. </w:t>
            </w:r>
            <w:r w:rsidRPr="00C7444D">
              <w:t>И</w:t>
            </w:r>
            <w:r w:rsidR="00A32DBB">
              <w:t xml:space="preserve">. </w:t>
            </w:r>
            <w:r w:rsidRPr="00C7444D">
              <w:t>О</w:t>
            </w:r>
            <w:r w:rsidR="00A32DBB">
              <w:t>.</w:t>
            </w:r>
            <w:r w:rsidRPr="00C7444D">
              <w:t xml:space="preserve"> и подпись ответственного лица</w:t>
            </w:r>
          </w:p>
        </w:tc>
      </w:tr>
      <w:tr w:rsidR="00D25B3B" w:rsidRPr="00BF7DCB" w14:paraId="2CABDC1D" w14:textId="77777777" w:rsidTr="00A563E1">
        <w:trPr>
          <w:trHeight w:val="1160"/>
        </w:trPr>
        <w:tc>
          <w:tcPr>
            <w:tcW w:w="445" w:type="dxa"/>
            <w:vMerge/>
            <w:tcBorders>
              <w:left w:val="single" w:sz="4" w:space="0" w:color="auto"/>
              <w:bottom w:val="single" w:sz="4" w:space="0" w:color="auto"/>
              <w:right w:val="single" w:sz="4" w:space="0" w:color="auto"/>
            </w:tcBorders>
          </w:tcPr>
          <w:p w14:paraId="53690719" w14:textId="77777777" w:rsidR="00D25B3B" w:rsidRPr="00C7444D" w:rsidRDefault="00D25B3B" w:rsidP="005B4746">
            <w:pPr>
              <w:widowControl w:val="0"/>
              <w:autoSpaceDE w:val="0"/>
              <w:autoSpaceDN w:val="0"/>
              <w:adjustRightInd w:val="0"/>
              <w:jc w:val="center"/>
            </w:pPr>
          </w:p>
        </w:tc>
        <w:tc>
          <w:tcPr>
            <w:tcW w:w="917" w:type="dxa"/>
            <w:vMerge/>
            <w:tcBorders>
              <w:left w:val="single" w:sz="4" w:space="0" w:color="auto"/>
              <w:bottom w:val="single" w:sz="4" w:space="0" w:color="auto"/>
              <w:right w:val="single" w:sz="4" w:space="0" w:color="auto"/>
            </w:tcBorders>
          </w:tcPr>
          <w:p w14:paraId="7F422498" w14:textId="77777777" w:rsidR="00D25B3B" w:rsidRPr="00C7444D" w:rsidRDefault="00D25B3B" w:rsidP="005B4746">
            <w:pPr>
              <w:widowControl w:val="0"/>
              <w:autoSpaceDE w:val="0"/>
              <w:autoSpaceDN w:val="0"/>
              <w:adjustRightInd w:val="0"/>
              <w:jc w:val="center"/>
            </w:pPr>
          </w:p>
        </w:tc>
        <w:tc>
          <w:tcPr>
            <w:tcW w:w="1643" w:type="dxa"/>
            <w:vMerge/>
            <w:tcBorders>
              <w:left w:val="single" w:sz="4" w:space="0" w:color="auto"/>
              <w:bottom w:val="single" w:sz="4" w:space="0" w:color="auto"/>
              <w:right w:val="single" w:sz="4" w:space="0" w:color="auto"/>
            </w:tcBorders>
          </w:tcPr>
          <w:p w14:paraId="2782C53E" w14:textId="77777777" w:rsidR="00D25B3B" w:rsidRPr="00C7444D" w:rsidRDefault="00D25B3B" w:rsidP="005B4746">
            <w:pPr>
              <w:widowControl w:val="0"/>
              <w:autoSpaceDE w:val="0"/>
              <w:autoSpaceDN w:val="0"/>
              <w:adjustRightInd w:val="0"/>
              <w:jc w:val="center"/>
            </w:pPr>
          </w:p>
        </w:tc>
        <w:tc>
          <w:tcPr>
            <w:tcW w:w="3260" w:type="dxa"/>
            <w:vMerge/>
            <w:tcBorders>
              <w:left w:val="single" w:sz="4" w:space="0" w:color="auto"/>
              <w:bottom w:val="single" w:sz="4" w:space="0" w:color="auto"/>
              <w:right w:val="single" w:sz="4" w:space="0" w:color="auto"/>
            </w:tcBorders>
          </w:tcPr>
          <w:p w14:paraId="5ED5B643" w14:textId="77777777" w:rsidR="00D25B3B" w:rsidRPr="00C7444D" w:rsidRDefault="00D25B3B" w:rsidP="005B4746">
            <w:pPr>
              <w:widowControl w:val="0"/>
              <w:autoSpaceDE w:val="0"/>
              <w:autoSpaceDN w:val="0"/>
              <w:adjustRightInd w:val="0"/>
              <w:jc w:val="center"/>
            </w:pPr>
          </w:p>
        </w:tc>
        <w:tc>
          <w:tcPr>
            <w:tcW w:w="709" w:type="dxa"/>
            <w:vMerge/>
            <w:tcBorders>
              <w:left w:val="single" w:sz="4" w:space="0" w:color="auto"/>
              <w:bottom w:val="single" w:sz="4" w:space="0" w:color="auto"/>
              <w:right w:val="single" w:sz="4" w:space="0" w:color="auto"/>
            </w:tcBorders>
          </w:tcPr>
          <w:p w14:paraId="47BE00E8" w14:textId="77777777" w:rsidR="00D25B3B" w:rsidRPr="00C7444D" w:rsidRDefault="00D25B3B" w:rsidP="005B4746">
            <w:pPr>
              <w:widowControl w:val="0"/>
              <w:autoSpaceDE w:val="0"/>
              <w:autoSpaceDN w:val="0"/>
              <w:adjustRightInd w:val="0"/>
              <w:jc w:val="center"/>
            </w:pPr>
          </w:p>
        </w:tc>
        <w:tc>
          <w:tcPr>
            <w:tcW w:w="992" w:type="dxa"/>
            <w:vMerge/>
            <w:tcBorders>
              <w:left w:val="single" w:sz="4" w:space="0" w:color="auto"/>
              <w:bottom w:val="single" w:sz="4" w:space="0" w:color="auto"/>
              <w:right w:val="single" w:sz="4" w:space="0" w:color="auto"/>
            </w:tcBorders>
          </w:tcPr>
          <w:p w14:paraId="5F359294" w14:textId="77777777" w:rsidR="00D25B3B" w:rsidRPr="00C7444D" w:rsidRDefault="00D25B3B" w:rsidP="005B4746">
            <w:pPr>
              <w:widowControl w:val="0"/>
              <w:autoSpaceDE w:val="0"/>
              <w:autoSpaceDN w:val="0"/>
              <w:adjustRightInd w:val="0"/>
              <w:jc w:val="center"/>
            </w:pPr>
          </w:p>
        </w:tc>
        <w:tc>
          <w:tcPr>
            <w:tcW w:w="993" w:type="dxa"/>
            <w:vMerge/>
            <w:tcBorders>
              <w:left w:val="single" w:sz="4" w:space="0" w:color="auto"/>
              <w:bottom w:val="single" w:sz="4" w:space="0" w:color="auto"/>
              <w:right w:val="single" w:sz="4" w:space="0" w:color="auto"/>
            </w:tcBorders>
          </w:tcPr>
          <w:p w14:paraId="254530DA" w14:textId="77777777" w:rsidR="00D25B3B" w:rsidRPr="00C7444D" w:rsidRDefault="00D25B3B" w:rsidP="005B4746">
            <w:pPr>
              <w:widowControl w:val="0"/>
              <w:autoSpaceDE w:val="0"/>
              <w:autoSpaceDN w:val="0"/>
              <w:adjustRightInd w:val="0"/>
              <w:jc w:val="center"/>
            </w:pPr>
          </w:p>
        </w:tc>
        <w:tc>
          <w:tcPr>
            <w:tcW w:w="2381" w:type="dxa"/>
            <w:vMerge/>
            <w:tcBorders>
              <w:left w:val="single" w:sz="4" w:space="0" w:color="auto"/>
              <w:bottom w:val="single" w:sz="4" w:space="0" w:color="auto"/>
              <w:right w:val="single" w:sz="4" w:space="0" w:color="auto"/>
            </w:tcBorders>
          </w:tcPr>
          <w:p w14:paraId="6A6FE30D" w14:textId="77777777" w:rsidR="00D25B3B" w:rsidRPr="00C7444D" w:rsidRDefault="00D25B3B" w:rsidP="005B4746">
            <w:pPr>
              <w:widowControl w:val="0"/>
              <w:autoSpaceDE w:val="0"/>
              <w:autoSpaceDN w:val="0"/>
              <w:adjustRightInd w:val="0"/>
              <w:jc w:val="center"/>
            </w:pPr>
          </w:p>
        </w:tc>
        <w:tc>
          <w:tcPr>
            <w:tcW w:w="1606" w:type="dxa"/>
            <w:vAlign w:val="center"/>
          </w:tcPr>
          <w:p w14:paraId="61664AFA" w14:textId="77777777" w:rsidR="00D25B3B" w:rsidRPr="00C7444D" w:rsidRDefault="00D25B3B" w:rsidP="005B4746">
            <w:pPr>
              <w:spacing w:after="200" w:line="276" w:lineRule="auto"/>
              <w:jc w:val="center"/>
            </w:pPr>
            <w:r w:rsidRPr="00C7444D">
              <w:t>Подрядчик (подпись)</w:t>
            </w:r>
          </w:p>
        </w:tc>
        <w:tc>
          <w:tcPr>
            <w:tcW w:w="1665" w:type="dxa"/>
            <w:shd w:val="clear" w:color="auto" w:fill="auto"/>
            <w:vAlign w:val="center"/>
          </w:tcPr>
          <w:p w14:paraId="2C57502F" w14:textId="77777777" w:rsidR="00D25B3B" w:rsidRPr="00C7444D" w:rsidRDefault="00D25B3B" w:rsidP="005B4746">
            <w:pPr>
              <w:spacing w:after="200" w:line="276" w:lineRule="auto"/>
              <w:jc w:val="center"/>
            </w:pPr>
            <w:r w:rsidRPr="00C7444D">
              <w:t>Заказчик (подпись)</w:t>
            </w:r>
          </w:p>
        </w:tc>
      </w:tr>
      <w:tr w:rsidR="00D25B3B" w:rsidRPr="00BF7DCB" w14:paraId="6C6D1327"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5828117C"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433B0CB"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1E12210F"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388AF09A"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53D079B"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51599FF9"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765AE50D"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18121C83"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09DC7994"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6A30C7C7" w14:textId="77777777" w:rsidR="00D25B3B" w:rsidRPr="00BF7DCB" w:rsidRDefault="00D25B3B" w:rsidP="005B4746">
            <w:pPr>
              <w:widowControl w:val="0"/>
              <w:autoSpaceDE w:val="0"/>
              <w:autoSpaceDN w:val="0"/>
              <w:adjustRightInd w:val="0"/>
              <w:rPr>
                <w:sz w:val="20"/>
                <w:szCs w:val="20"/>
              </w:rPr>
            </w:pPr>
          </w:p>
        </w:tc>
      </w:tr>
      <w:tr w:rsidR="00D25B3B" w:rsidRPr="00BF7DCB" w14:paraId="7F763DEB"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2F84B4A8"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11363AE"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2FE3CB1A"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0F3637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43B767E"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83D8456"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0B0A9270"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2FA09932"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3F21EA15"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131DF615" w14:textId="77777777" w:rsidR="00D25B3B" w:rsidRPr="00BF7DCB" w:rsidRDefault="00D25B3B" w:rsidP="005B4746">
            <w:pPr>
              <w:widowControl w:val="0"/>
              <w:autoSpaceDE w:val="0"/>
              <w:autoSpaceDN w:val="0"/>
              <w:adjustRightInd w:val="0"/>
              <w:rPr>
                <w:sz w:val="20"/>
                <w:szCs w:val="20"/>
              </w:rPr>
            </w:pPr>
          </w:p>
        </w:tc>
      </w:tr>
      <w:tr w:rsidR="00D25B3B" w:rsidRPr="00BF7DCB" w14:paraId="12D9BBAF"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76326CB5"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07816434"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09EDC987"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0259011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B8B4F95"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A78CF84"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27BDB0E7"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33385F5E"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14AF5DA3"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26A7EA71" w14:textId="77777777" w:rsidR="00D25B3B" w:rsidRPr="00BF7DCB" w:rsidRDefault="00D25B3B" w:rsidP="005B4746">
            <w:pPr>
              <w:widowControl w:val="0"/>
              <w:autoSpaceDE w:val="0"/>
              <w:autoSpaceDN w:val="0"/>
              <w:adjustRightInd w:val="0"/>
              <w:rPr>
                <w:sz w:val="20"/>
                <w:szCs w:val="20"/>
              </w:rPr>
            </w:pPr>
          </w:p>
        </w:tc>
      </w:tr>
    </w:tbl>
    <w:p w14:paraId="16CDD1D8" w14:textId="77777777" w:rsidR="00D25B3B" w:rsidRPr="00336DFB" w:rsidRDefault="00D25B3B" w:rsidP="00D25B3B">
      <w:pPr>
        <w:widowControl w:val="0"/>
        <w:tabs>
          <w:tab w:val="left" w:pos="5670"/>
        </w:tabs>
        <w:autoSpaceDE w:val="0"/>
        <w:autoSpaceDN w:val="0"/>
        <w:adjustRightInd w:val="0"/>
      </w:pPr>
    </w:p>
    <w:p w14:paraId="172C5933" w14:textId="77777777" w:rsidR="00D25B3B" w:rsidRPr="000D25CB" w:rsidRDefault="00D25B3B" w:rsidP="00220E22">
      <w:pPr>
        <w:rPr>
          <w:sz w:val="28"/>
          <w:szCs w:val="28"/>
        </w:rPr>
      </w:pPr>
    </w:p>
    <w:sectPr w:rsidR="00D25B3B" w:rsidRPr="000D25CB" w:rsidSect="00D25B3B">
      <w:headerReference w:type="default" r:id="rId9"/>
      <w:pgSz w:w="16838" w:h="11906" w:orient="landscape"/>
      <w:pgMar w:top="1701" w:right="1134" w:bottom="851" w:left="1134"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382564" w14:textId="77777777" w:rsidR="0038661E" w:rsidRDefault="0038661E" w:rsidP="00676216">
      <w:r>
        <w:separator/>
      </w:r>
    </w:p>
  </w:endnote>
  <w:endnote w:type="continuationSeparator" w:id="0">
    <w:p w14:paraId="45348477" w14:textId="77777777" w:rsidR="0038661E" w:rsidRDefault="0038661E" w:rsidP="00676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A149C4" w14:textId="77777777" w:rsidR="0038661E" w:rsidRDefault="0038661E" w:rsidP="00676216">
      <w:r>
        <w:separator/>
      </w:r>
    </w:p>
  </w:footnote>
  <w:footnote w:type="continuationSeparator" w:id="0">
    <w:p w14:paraId="28E96C15" w14:textId="77777777" w:rsidR="0038661E" w:rsidRDefault="0038661E" w:rsidP="00676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4005"/>
      <w:docPartObj>
        <w:docPartGallery w:val="Page Numbers (Top of Page)"/>
        <w:docPartUnique/>
      </w:docPartObj>
    </w:sdtPr>
    <w:sdtEndPr/>
    <w:sdtContent>
      <w:p w14:paraId="40877510" w14:textId="11477421" w:rsidR="00680814" w:rsidRDefault="00680814">
        <w:pPr>
          <w:pStyle w:val="ad"/>
          <w:jc w:val="center"/>
        </w:pPr>
        <w:r>
          <w:fldChar w:fldCharType="begin"/>
        </w:r>
        <w:r>
          <w:instrText>PAGE   \* MERGEFORMAT</w:instrText>
        </w:r>
        <w:r>
          <w:fldChar w:fldCharType="separate"/>
        </w:r>
        <w:r w:rsidR="00DF6167">
          <w:rPr>
            <w:noProof/>
          </w:rPr>
          <w:t>10</w:t>
        </w:r>
        <w:r>
          <w:fldChar w:fldCharType="end"/>
        </w:r>
      </w:p>
    </w:sdtContent>
  </w:sdt>
  <w:p w14:paraId="7249C676" w14:textId="77777777" w:rsidR="00680814" w:rsidRDefault="00680814">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D3A85" w14:textId="79A03610" w:rsidR="00680814" w:rsidRPr="00680814" w:rsidRDefault="001F4C0B" w:rsidP="00680814">
    <w:pPr>
      <w:pStyle w:val="ad"/>
      <w:jc w:val="center"/>
    </w:pPr>
    <w:r>
      <w:t>10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89128E"/>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 w15:restartNumberingAfterBreak="0">
    <w:nsid w:val="15673889"/>
    <w:multiLevelType w:val="hybridMultilevel"/>
    <w:tmpl w:val="DFFC8A6A"/>
    <w:lvl w:ilvl="0" w:tplc="9B80EEDC">
      <w:start w:val="1"/>
      <w:numFmt w:val="decimal"/>
      <w:lvlText w:val="6.%1."/>
      <w:lvlJc w:val="left"/>
      <w:pPr>
        <w:ind w:left="142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9A3447"/>
    <w:multiLevelType w:val="hybridMultilevel"/>
    <w:tmpl w:val="FF1ED06C"/>
    <w:lvl w:ilvl="0" w:tplc="613250A4">
      <w:start w:val="1"/>
      <w:numFmt w:val="decimal"/>
      <w:lvlText w:val="6.3.%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EDB530C"/>
    <w:multiLevelType w:val="hybridMultilevel"/>
    <w:tmpl w:val="9FFC2C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2E119F5"/>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E841C3E"/>
    <w:multiLevelType w:val="hybridMultilevel"/>
    <w:tmpl w:val="7412458E"/>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EEF1AEE"/>
    <w:multiLevelType w:val="hybridMultilevel"/>
    <w:tmpl w:val="E092D81C"/>
    <w:lvl w:ilvl="0" w:tplc="D2DA9CA4">
      <w:start w:val="1"/>
      <w:numFmt w:val="decimal"/>
      <w:lvlText w:val="5.%1."/>
      <w:lvlJc w:val="left"/>
      <w:pPr>
        <w:ind w:left="2137" w:hanging="360"/>
      </w:pPr>
      <w:rPr>
        <w:rFonts w:hint="default"/>
        <w:b w:val="0"/>
        <w:i w:val="0"/>
      </w:r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12" w15:restartNumberingAfterBreak="0">
    <w:nsid w:val="3FB53777"/>
    <w:multiLevelType w:val="hybridMultilevel"/>
    <w:tmpl w:val="301867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0555027"/>
    <w:multiLevelType w:val="hybridMultilevel"/>
    <w:tmpl w:val="B0C2A0A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8233BC8"/>
    <w:multiLevelType w:val="hybridMultilevel"/>
    <w:tmpl w:val="6E285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B066B7E"/>
    <w:multiLevelType w:val="hybridMultilevel"/>
    <w:tmpl w:val="164CBB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B401564"/>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CD3118A"/>
    <w:multiLevelType w:val="hybridMultilevel"/>
    <w:tmpl w:val="F06269AA"/>
    <w:lvl w:ilvl="0" w:tplc="0D00205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8" w15:restartNumberingAfterBreak="0">
    <w:nsid w:val="4E2C42D9"/>
    <w:multiLevelType w:val="hybridMultilevel"/>
    <w:tmpl w:val="CD689D0C"/>
    <w:lvl w:ilvl="0" w:tplc="D2DA9CA4">
      <w:start w:val="1"/>
      <w:numFmt w:val="decimal"/>
      <w:lvlText w:val="5.%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7024181"/>
    <w:multiLevelType w:val="multilevel"/>
    <w:tmpl w:val="529A3E76"/>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D3D35E7"/>
    <w:multiLevelType w:val="hybridMultilevel"/>
    <w:tmpl w:val="5DF030AC"/>
    <w:lvl w:ilvl="0" w:tplc="4928F2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99836A7"/>
    <w:multiLevelType w:val="hybridMultilevel"/>
    <w:tmpl w:val="D50CD2E4"/>
    <w:lvl w:ilvl="0" w:tplc="BA24704E">
      <w:start w:val="1"/>
      <w:numFmt w:val="decimal"/>
      <w:lvlText w:val="6.2.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3031CF9"/>
    <w:multiLevelType w:val="multilevel"/>
    <w:tmpl w:val="EDDCBB8E"/>
    <w:lvl w:ilvl="0">
      <w:start w:val="1"/>
      <w:numFmt w:val="decimal"/>
      <w:lvlText w:val="%1."/>
      <w:lvlJc w:val="left"/>
      <w:pPr>
        <w:ind w:left="2771" w:hanging="360"/>
      </w:pPr>
      <w:rPr>
        <w:b/>
      </w:rPr>
    </w:lvl>
    <w:lvl w:ilvl="1">
      <w:start w:val="1"/>
      <w:numFmt w:val="decimal"/>
      <w:isLgl/>
      <w:lvlText w:val="%1.%2."/>
      <w:lvlJc w:val="left"/>
      <w:pPr>
        <w:ind w:left="4407" w:hanging="72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3491" w:hanging="1080"/>
      </w:pPr>
      <w:rPr>
        <w:rFonts w:hint="default"/>
      </w:rPr>
    </w:lvl>
    <w:lvl w:ilvl="4">
      <w:start w:val="1"/>
      <w:numFmt w:val="decimal"/>
      <w:isLgl/>
      <w:lvlText w:val="%1.%2.%3.%4.%5."/>
      <w:lvlJc w:val="left"/>
      <w:pPr>
        <w:ind w:left="3491" w:hanging="1080"/>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4211" w:hanging="180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571" w:hanging="2160"/>
      </w:pPr>
      <w:rPr>
        <w:rFonts w:hint="default"/>
      </w:rPr>
    </w:lvl>
  </w:abstractNum>
  <w:abstractNum w:abstractNumId="23" w15:restartNumberingAfterBreak="0">
    <w:nsid w:val="75D00B85"/>
    <w:multiLevelType w:val="hybridMultilevel"/>
    <w:tmpl w:val="D50CD2E4"/>
    <w:lvl w:ilvl="0" w:tplc="BA24704E">
      <w:start w:val="1"/>
      <w:numFmt w:val="decimal"/>
      <w:lvlText w:val="6.2.4.%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96274FD"/>
    <w:multiLevelType w:val="hybridMultilevel"/>
    <w:tmpl w:val="DF60043A"/>
    <w:lvl w:ilvl="0" w:tplc="9000B580">
      <w:start w:val="1"/>
      <w:numFmt w:val="decimal"/>
      <w:lvlText w:val="3.%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num>
  <w:num w:numId="2">
    <w:abstractNumId w:val="4"/>
  </w:num>
  <w:num w:numId="3">
    <w:abstractNumId w:val="2"/>
  </w:num>
  <w:num w:numId="4">
    <w:abstractNumId w:val="3"/>
  </w:num>
  <w:num w:numId="5">
    <w:abstractNumId w:val="0"/>
  </w:num>
  <w:num w:numId="6">
    <w:abstractNumId w:val="19"/>
  </w:num>
  <w:num w:numId="7">
    <w:abstractNumId w:val="22"/>
  </w:num>
  <w:num w:numId="8">
    <w:abstractNumId w:val="8"/>
  </w:num>
  <w:num w:numId="9">
    <w:abstractNumId w:val="14"/>
  </w:num>
  <w:num w:numId="10">
    <w:abstractNumId w:val="20"/>
  </w:num>
  <w:num w:numId="11">
    <w:abstractNumId w:val="12"/>
  </w:num>
  <w:num w:numId="12">
    <w:abstractNumId w:val="15"/>
  </w:num>
  <w:num w:numId="13">
    <w:abstractNumId w:val="10"/>
  </w:num>
  <w:num w:numId="14">
    <w:abstractNumId w:val="24"/>
  </w:num>
  <w:num w:numId="15">
    <w:abstractNumId w:val="18"/>
  </w:num>
  <w:num w:numId="16">
    <w:abstractNumId w:val="11"/>
  </w:num>
  <w:num w:numId="17">
    <w:abstractNumId w:val="13"/>
  </w:num>
  <w:num w:numId="18">
    <w:abstractNumId w:val="5"/>
  </w:num>
  <w:num w:numId="19">
    <w:abstractNumId w:val="17"/>
  </w:num>
  <w:num w:numId="20">
    <w:abstractNumId w:val="9"/>
  </w:num>
  <w:num w:numId="21">
    <w:abstractNumId w:val="16"/>
  </w:num>
  <w:num w:numId="22">
    <w:abstractNumId w:val="1"/>
  </w:num>
  <w:num w:numId="23">
    <w:abstractNumId w:val="23"/>
  </w:num>
  <w:num w:numId="24">
    <w:abstractNumId w:val="21"/>
  </w:num>
  <w:num w:numId="25">
    <w:abstractNumId w:val="7"/>
  </w:num>
  <w:num w:numId="26">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88B"/>
    <w:rsid w:val="00017728"/>
    <w:rsid w:val="0001799E"/>
    <w:rsid w:val="00032CC6"/>
    <w:rsid w:val="0003688B"/>
    <w:rsid w:val="00036BBF"/>
    <w:rsid w:val="000558AF"/>
    <w:rsid w:val="00055BD1"/>
    <w:rsid w:val="0009090E"/>
    <w:rsid w:val="0009661D"/>
    <w:rsid w:val="000C31FC"/>
    <w:rsid w:val="000D25CB"/>
    <w:rsid w:val="000D4E95"/>
    <w:rsid w:val="000D682A"/>
    <w:rsid w:val="000E1B1D"/>
    <w:rsid w:val="000E523D"/>
    <w:rsid w:val="00160D87"/>
    <w:rsid w:val="00161456"/>
    <w:rsid w:val="00162F0C"/>
    <w:rsid w:val="001930DC"/>
    <w:rsid w:val="001A5A91"/>
    <w:rsid w:val="001B27E9"/>
    <w:rsid w:val="001C3962"/>
    <w:rsid w:val="001D1335"/>
    <w:rsid w:val="001E04B1"/>
    <w:rsid w:val="001E1C8B"/>
    <w:rsid w:val="001E1FA1"/>
    <w:rsid w:val="001F4C0B"/>
    <w:rsid w:val="002142A4"/>
    <w:rsid w:val="0021742A"/>
    <w:rsid w:val="00220E22"/>
    <w:rsid w:val="00233011"/>
    <w:rsid w:val="002476D4"/>
    <w:rsid w:val="00257389"/>
    <w:rsid w:val="00294D3A"/>
    <w:rsid w:val="002A56F0"/>
    <w:rsid w:val="002D2AD4"/>
    <w:rsid w:val="002D2B3E"/>
    <w:rsid w:val="002D4BEA"/>
    <w:rsid w:val="00323A51"/>
    <w:rsid w:val="0032476B"/>
    <w:rsid w:val="00336922"/>
    <w:rsid w:val="00343A58"/>
    <w:rsid w:val="00370D83"/>
    <w:rsid w:val="0038661E"/>
    <w:rsid w:val="0039527B"/>
    <w:rsid w:val="003E36EF"/>
    <w:rsid w:val="00437965"/>
    <w:rsid w:val="00441DB5"/>
    <w:rsid w:val="00467436"/>
    <w:rsid w:val="004945E0"/>
    <w:rsid w:val="004B4093"/>
    <w:rsid w:val="004B79BE"/>
    <w:rsid w:val="004E576E"/>
    <w:rsid w:val="00531C02"/>
    <w:rsid w:val="00537C3F"/>
    <w:rsid w:val="00551F0B"/>
    <w:rsid w:val="005645E2"/>
    <w:rsid w:val="00574E1A"/>
    <w:rsid w:val="00585DE2"/>
    <w:rsid w:val="005B0AC4"/>
    <w:rsid w:val="005B7240"/>
    <w:rsid w:val="005B77D8"/>
    <w:rsid w:val="005C7186"/>
    <w:rsid w:val="005D0F51"/>
    <w:rsid w:val="00604FF2"/>
    <w:rsid w:val="0060709A"/>
    <w:rsid w:val="00607DA9"/>
    <w:rsid w:val="006369A6"/>
    <w:rsid w:val="00654338"/>
    <w:rsid w:val="0066451E"/>
    <w:rsid w:val="00671AB2"/>
    <w:rsid w:val="00676216"/>
    <w:rsid w:val="006776D8"/>
    <w:rsid w:val="00680814"/>
    <w:rsid w:val="006B2F8B"/>
    <w:rsid w:val="006C20C4"/>
    <w:rsid w:val="0070019F"/>
    <w:rsid w:val="00703F15"/>
    <w:rsid w:val="0070713E"/>
    <w:rsid w:val="007136C8"/>
    <w:rsid w:val="0073019F"/>
    <w:rsid w:val="00734C96"/>
    <w:rsid w:val="00737769"/>
    <w:rsid w:val="00743E44"/>
    <w:rsid w:val="007444CC"/>
    <w:rsid w:val="0077019B"/>
    <w:rsid w:val="007905FC"/>
    <w:rsid w:val="007B3656"/>
    <w:rsid w:val="007B4162"/>
    <w:rsid w:val="007C2808"/>
    <w:rsid w:val="00830586"/>
    <w:rsid w:val="00892CB9"/>
    <w:rsid w:val="008A5A65"/>
    <w:rsid w:val="008B5509"/>
    <w:rsid w:val="008F7566"/>
    <w:rsid w:val="00903817"/>
    <w:rsid w:val="00912AFE"/>
    <w:rsid w:val="00922D37"/>
    <w:rsid w:val="00967134"/>
    <w:rsid w:val="009744E5"/>
    <w:rsid w:val="00977AFA"/>
    <w:rsid w:val="00994A13"/>
    <w:rsid w:val="009F0DAB"/>
    <w:rsid w:val="00A13F06"/>
    <w:rsid w:val="00A32568"/>
    <w:rsid w:val="00A32DBB"/>
    <w:rsid w:val="00A3477A"/>
    <w:rsid w:val="00A37E2F"/>
    <w:rsid w:val="00A563E1"/>
    <w:rsid w:val="00A568D4"/>
    <w:rsid w:val="00A6202A"/>
    <w:rsid w:val="00AB2584"/>
    <w:rsid w:val="00AC430A"/>
    <w:rsid w:val="00AC6A65"/>
    <w:rsid w:val="00AE4A62"/>
    <w:rsid w:val="00AE5FFE"/>
    <w:rsid w:val="00AF3799"/>
    <w:rsid w:val="00B02AFB"/>
    <w:rsid w:val="00B1027F"/>
    <w:rsid w:val="00B13D39"/>
    <w:rsid w:val="00B608BA"/>
    <w:rsid w:val="00B86529"/>
    <w:rsid w:val="00BB62E7"/>
    <w:rsid w:val="00BC7D17"/>
    <w:rsid w:val="00BD0AC2"/>
    <w:rsid w:val="00BF4988"/>
    <w:rsid w:val="00C01246"/>
    <w:rsid w:val="00C04B21"/>
    <w:rsid w:val="00C1269C"/>
    <w:rsid w:val="00C21D2A"/>
    <w:rsid w:val="00C31BE2"/>
    <w:rsid w:val="00C36C25"/>
    <w:rsid w:val="00C52051"/>
    <w:rsid w:val="00C546EC"/>
    <w:rsid w:val="00C548B2"/>
    <w:rsid w:val="00C5701D"/>
    <w:rsid w:val="00C60732"/>
    <w:rsid w:val="00C623E8"/>
    <w:rsid w:val="00C744A1"/>
    <w:rsid w:val="00C97780"/>
    <w:rsid w:val="00CA0F45"/>
    <w:rsid w:val="00CA5EEF"/>
    <w:rsid w:val="00CB0FBB"/>
    <w:rsid w:val="00CF3377"/>
    <w:rsid w:val="00D027AB"/>
    <w:rsid w:val="00D25B3B"/>
    <w:rsid w:val="00D56841"/>
    <w:rsid w:val="00D57B2A"/>
    <w:rsid w:val="00D70A4C"/>
    <w:rsid w:val="00D7231D"/>
    <w:rsid w:val="00D745E8"/>
    <w:rsid w:val="00D74B0A"/>
    <w:rsid w:val="00D807B5"/>
    <w:rsid w:val="00D86379"/>
    <w:rsid w:val="00D9188F"/>
    <w:rsid w:val="00DB2C99"/>
    <w:rsid w:val="00DB693E"/>
    <w:rsid w:val="00DC44EE"/>
    <w:rsid w:val="00DD1896"/>
    <w:rsid w:val="00DE6BF2"/>
    <w:rsid w:val="00DF54C5"/>
    <w:rsid w:val="00DF5765"/>
    <w:rsid w:val="00DF6167"/>
    <w:rsid w:val="00E03A83"/>
    <w:rsid w:val="00E136A2"/>
    <w:rsid w:val="00E14196"/>
    <w:rsid w:val="00E17F2A"/>
    <w:rsid w:val="00E94B1B"/>
    <w:rsid w:val="00ED1FD5"/>
    <w:rsid w:val="00ED2AE0"/>
    <w:rsid w:val="00EF62E2"/>
    <w:rsid w:val="00F06C5F"/>
    <w:rsid w:val="00F10E30"/>
    <w:rsid w:val="00F4303D"/>
    <w:rsid w:val="00F44A10"/>
    <w:rsid w:val="00FA6283"/>
    <w:rsid w:val="00FA73F6"/>
    <w:rsid w:val="00FB0A6A"/>
    <w:rsid w:val="00FB7E73"/>
    <w:rsid w:val="00FD40A2"/>
    <w:rsid w:val="00FE2335"/>
    <w:rsid w:val="00FF5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48DB6"/>
  <w15:chartTrackingRefBased/>
  <w15:docId w15:val="{72B45D0F-81A3-47CF-A2C9-70F5B193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37E2F"/>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A37E2F"/>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A37E2F"/>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A37E2F"/>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A37E2F"/>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A37E2F"/>
    <w:pPr>
      <w:keepNext/>
      <w:ind w:firstLine="5940"/>
      <w:outlineLvl w:val="4"/>
    </w:pPr>
    <w:rPr>
      <w:caps/>
      <w:sz w:val="28"/>
      <w:szCs w:val="28"/>
    </w:rPr>
  </w:style>
  <w:style w:type="paragraph" w:styleId="60">
    <w:name w:val="heading 6"/>
    <w:basedOn w:val="a1"/>
    <w:next w:val="a1"/>
    <w:link w:val="61"/>
    <w:uiPriority w:val="9"/>
    <w:qFormat/>
    <w:rsid w:val="00A37E2F"/>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A37E2F"/>
    <w:pPr>
      <w:spacing w:before="240" w:after="60"/>
      <w:outlineLvl w:val="6"/>
    </w:pPr>
  </w:style>
  <w:style w:type="paragraph" w:styleId="8">
    <w:name w:val="heading 8"/>
    <w:basedOn w:val="a1"/>
    <w:next w:val="a1"/>
    <w:link w:val="80"/>
    <w:uiPriority w:val="9"/>
    <w:qFormat/>
    <w:rsid w:val="00A37E2F"/>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A37E2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A37E2F"/>
    <w:rPr>
      <w:rFonts w:ascii="Arial" w:eastAsia="Times New Roman" w:hAnsi="Arial" w:cs="Arial"/>
      <w:b/>
      <w:bCs/>
      <w:kern w:val="32"/>
      <w:sz w:val="32"/>
      <w:szCs w:val="32"/>
      <w:lang w:eastAsia="ru-RU"/>
    </w:rPr>
  </w:style>
  <w:style w:type="character" w:customStyle="1" w:styleId="20">
    <w:name w:val="Заголовок 2 Знак"/>
    <w:basedOn w:val="a2"/>
    <w:link w:val="2"/>
    <w:rsid w:val="00A37E2F"/>
    <w:rPr>
      <w:rFonts w:ascii="Arial" w:eastAsia="Times New Roman" w:hAnsi="Arial" w:cs="Arial"/>
      <w:b/>
      <w:bCs/>
      <w:i/>
      <w:iCs/>
      <w:sz w:val="28"/>
      <w:szCs w:val="28"/>
      <w:lang w:eastAsia="ru-RU"/>
    </w:rPr>
  </w:style>
  <w:style w:type="character" w:customStyle="1" w:styleId="30">
    <w:name w:val="Заголовок 3 Знак"/>
    <w:basedOn w:val="a2"/>
    <w:link w:val="3"/>
    <w:rsid w:val="00A37E2F"/>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37E2F"/>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A37E2F"/>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A37E2F"/>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A37E2F"/>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A37E2F"/>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A37E2F"/>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A37E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A37E2F"/>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A37E2F"/>
    <w:rPr>
      <w:rFonts w:ascii="Times New Roman" w:eastAsia="Times New Roman" w:hAnsi="Times New Roman" w:cs="Times New Roman"/>
      <w:sz w:val="24"/>
      <w:szCs w:val="24"/>
      <w:lang w:eastAsia="ru-RU"/>
    </w:rPr>
  </w:style>
  <w:style w:type="paragraph" w:styleId="a7">
    <w:name w:val="Body Text Indent"/>
    <w:basedOn w:val="a1"/>
    <w:link w:val="a8"/>
    <w:uiPriority w:val="99"/>
    <w:rsid w:val="00A37E2F"/>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A37E2F"/>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A37E2F"/>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A37E2F"/>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A37E2F"/>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
    <w:basedOn w:val="a2"/>
    <w:rsid w:val="00A37E2F"/>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
    <w:link w:val="a9"/>
    <w:rsid w:val="00A37E2F"/>
    <w:rPr>
      <w:rFonts w:ascii="Times New Roman" w:eastAsia="Times New Roman" w:hAnsi="Times New Roman" w:cs="Times New Roman"/>
      <w:color w:val="000000"/>
      <w:sz w:val="28"/>
      <w:szCs w:val="28"/>
      <w:lang w:eastAsia="ru-RU"/>
    </w:rPr>
  </w:style>
  <w:style w:type="paragraph" w:customStyle="1" w:styleId="14">
    <w:name w:val="Обычный1"/>
    <w:rsid w:val="00A37E2F"/>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A37E2F"/>
    <w:pPr>
      <w:spacing w:after="120"/>
    </w:pPr>
    <w:rPr>
      <w:sz w:val="16"/>
      <w:szCs w:val="16"/>
    </w:rPr>
  </w:style>
  <w:style w:type="character" w:customStyle="1" w:styleId="34">
    <w:name w:val="Основной текст 3 Знак"/>
    <w:basedOn w:val="a2"/>
    <w:link w:val="33"/>
    <w:rsid w:val="00A37E2F"/>
    <w:rPr>
      <w:rFonts w:ascii="Times New Roman" w:eastAsia="Times New Roman" w:hAnsi="Times New Roman" w:cs="Times New Roman"/>
      <w:sz w:val="16"/>
      <w:szCs w:val="16"/>
      <w:lang w:eastAsia="ru-RU"/>
    </w:rPr>
  </w:style>
  <w:style w:type="paragraph" w:styleId="ab">
    <w:name w:val="Title"/>
    <w:basedOn w:val="a1"/>
    <w:link w:val="ac"/>
    <w:uiPriority w:val="10"/>
    <w:qFormat/>
    <w:rsid w:val="00A37E2F"/>
    <w:pPr>
      <w:jc w:val="center"/>
    </w:pPr>
    <w:rPr>
      <w:sz w:val="28"/>
      <w:szCs w:val="20"/>
    </w:rPr>
  </w:style>
  <w:style w:type="character" w:customStyle="1" w:styleId="ac">
    <w:name w:val="Заголовок Знак"/>
    <w:basedOn w:val="a2"/>
    <w:link w:val="ab"/>
    <w:uiPriority w:val="10"/>
    <w:rsid w:val="00A37E2F"/>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A37E2F"/>
    <w:pPr>
      <w:tabs>
        <w:tab w:val="center" w:pos="4677"/>
        <w:tab w:val="right" w:pos="9355"/>
      </w:tabs>
    </w:pPr>
  </w:style>
  <w:style w:type="character" w:customStyle="1" w:styleId="ae">
    <w:name w:val="Верхний колонтитул Знак"/>
    <w:aliases w:val="Знак1 Знак"/>
    <w:basedOn w:val="a2"/>
    <w:link w:val="ad"/>
    <w:uiPriority w:val="99"/>
    <w:rsid w:val="00A37E2F"/>
    <w:rPr>
      <w:rFonts w:ascii="Times New Roman" w:eastAsia="Times New Roman" w:hAnsi="Times New Roman" w:cs="Times New Roman"/>
      <w:sz w:val="24"/>
      <w:szCs w:val="24"/>
      <w:lang w:eastAsia="ru-RU"/>
    </w:rPr>
  </w:style>
  <w:style w:type="character" w:styleId="af">
    <w:name w:val="page number"/>
    <w:basedOn w:val="a2"/>
    <w:rsid w:val="00A37E2F"/>
  </w:style>
  <w:style w:type="paragraph" w:customStyle="1" w:styleId="310">
    <w:name w:val="Основной текст с отступом 31"/>
    <w:basedOn w:val="14"/>
    <w:rsid w:val="00A37E2F"/>
    <w:pPr>
      <w:spacing w:line="360" w:lineRule="auto"/>
      <w:ind w:left="0" w:firstLine="709"/>
      <w:jc w:val="both"/>
    </w:pPr>
    <w:rPr>
      <w:sz w:val="24"/>
    </w:rPr>
  </w:style>
  <w:style w:type="paragraph" w:customStyle="1" w:styleId="21">
    <w:name w:val="Текст_начало_2"/>
    <w:basedOn w:val="a1"/>
    <w:rsid w:val="00A37E2F"/>
    <w:pPr>
      <w:spacing w:line="360" w:lineRule="exact"/>
      <w:jc w:val="both"/>
    </w:pPr>
    <w:rPr>
      <w:rFonts w:ascii="Arial" w:hAnsi="Arial"/>
      <w:szCs w:val="20"/>
      <w:lang w:val="en-GB"/>
    </w:rPr>
  </w:style>
  <w:style w:type="paragraph" w:customStyle="1" w:styleId="BodyText21">
    <w:name w:val="Body Text 21"/>
    <w:basedOn w:val="14"/>
    <w:rsid w:val="00A37E2F"/>
    <w:pPr>
      <w:spacing w:line="360" w:lineRule="auto"/>
      <w:ind w:left="0" w:firstLine="851"/>
      <w:jc w:val="both"/>
    </w:pPr>
    <w:rPr>
      <w:sz w:val="24"/>
    </w:rPr>
  </w:style>
  <w:style w:type="paragraph" w:styleId="af0">
    <w:name w:val="footer"/>
    <w:basedOn w:val="a1"/>
    <w:link w:val="af1"/>
    <w:uiPriority w:val="99"/>
    <w:rsid w:val="00A37E2F"/>
    <w:pPr>
      <w:tabs>
        <w:tab w:val="center" w:pos="4677"/>
        <w:tab w:val="right" w:pos="9355"/>
      </w:tabs>
    </w:pPr>
  </w:style>
  <w:style w:type="character" w:customStyle="1" w:styleId="af1">
    <w:name w:val="Нижний колонтитул Знак"/>
    <w:basedOn w:val="a2"/>
    <w:link w:val="af0"/>
    <w:uiPriority w:val="99"/>
    <w:rsid w:val="00A37E2F"/>
    <w:rPr>
      <w:rFonts w:ascii="Times New Roman" w:eastAsia="Times New Roman" w:hAnsi="Times New Roman" w:cs="Times New Roman"/>
      <w:sz w:val="24"/>
      <w:szCs w:val="24"/>
      <w:lang w:eastAsia="ru-RU"/>
    </w:rPr>
  </w:style>
  <w:style w:type="paragraph" w:styleId="22">
    <w:name w:val="Body Text 2"/>
    <w:basedOn w:val="a1"/>
    <w:link w:val="23"/>
    <w:uiPriority w:val="99"/>
    <w:rsid w:val="00A37E2F"/>
    <w:pPr>
      <w:jc w:val="both"/>
    </w:pPr>
    <w:rPr>
      <w:sz w:val="28"/>
      <w:szCs w:val="28"/>
    </w:rPr>
  </w:style>
  <w:style w:type="character" w:customStyle="1" w:styleId="23">
    <w:name w:val="Основной текст 2 Знак"/>
    <w:basedOn w:val="a2"/>
    <w:link w:val="22"/>
    <w:uiPriority w:val="99"/>
    <w:rsid w:val="00A37E2F"/>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A37E2F"/>
    <w:rPr>
      <w:rFonts w:ascii="Tahoma" w:hAnsi="Tahoma" w:cs="Tahoma"/>
      <w:sz w:val="16"/>
      <w:szCs w:val="16"/>
    </w:rPr>
  </w:style>
  <w:style w:type="character" w:customStyle="1" w:styleId="af3">
    <w:name w:val="Текст выноски Знак"/>
    <w:basedOn w:val="a2"/>
    <w:link w:val="af2"/>
    <w:uiPriority w:val="99"/>
    <w:semiHidden/>
    <w:rsid w:val="00A37E2F"/>
    <w:rPr>
      <w:rFonts w:ascii="Tahoma" w:eastAsia="Times New Roman" w:hAnsi="Tahoma" w:cs="Tahoma"/>
      <w:sz w:val="16"/>
      <w:szCs w:val="16"/>
      <w:lang w:eastAsia="ru-RU"/>
    </w:rPr>
  </w:style>
  <w:style w:type="paragraph" w:styleId="24">
    <w:name w:val="Body Text Indent 2"/>
    <w:basedOn w:val="a1"/>
    <w:link w:val="25"/>
    <w:rsid w:val="00A37E2F"/>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A37E2F"/>
    <w:rPr>
      <w:rFonts w:ascii="Times New Roman" w:eastAsia="Times New Roman" w:hAnsi="Times New Roman" w:cs="Times New Roman"/>
      <w:color w:val="000000"/>
      <w:spacing w:val="-1"/>
      <w:sz w:val="28"/>
      <w:szCs w:val="28"/>
      <w:lang w:eastAsia="ru-RU"/>
    </w:rPr>
  </w:style>
  <w:style w:type="paragraph" w:styleId="af4">
    <w:name w:val="Block Text"/>
    <w:basedOn w:val="a1"/>
    <w:rsid w:val="00A37E2F"/>
    <w:pPr>
      <w:ind w:left="5040" w:right="140"/>
    </w:pPr>
    <w:rPr>
      <w:sz w:val="22"/>
      <w:szCs w:val="22"/>
    </w:rPr>
  </w:style>
  <w:style w:type="paragraph" w:customStyle="1" w:styleId="FR1">
    <w:name w:val="FR1"/>
    <w:rsid w:val="00A37E2F"/>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A37E2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A37E2F"/>
    <w:rPr>
      <w:rFonts w:ascii="Arial" w:eastAsia="Times New Roman" w:hAnsi="Arial" w:cs="Arial"/>
      <w:sz w:val="20"/>
      <w:szCs w:val="20"/>
      <w:lang w:eastAsia="ru-RU"/>
    </w:rPr>
  </w:style>
  <w:style w:type="paragraph" w:customStyle="1" w:styleId="Heading">
    <w:name w:val="Heading"/>
    <w:rsid w:val="00A37E2F"/>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rsid w:val="00A37E2F"/>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A37E2F"/>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rsid w:val="00A37E2F"/>
    <w:rPr>
      <w:vertAlign w:val="superscript"/>
    </w:rPr>
  </w:style>
  <w:style w:type="paragraph" w:customStyle="1" w:styleId="ConsPlusNormal">
    <w:name w:val="ConsPlusNormal"/>
    <w:link w:val="ConsPlusNormal0"/>
    <w:rsid w:val="00A37E2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A37E2F"/>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A37E2F"/>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A37E2F"/>
    <w:rPr>
      <w:rFonts w:ascii="Times New Roman" w:hAnsi="Times New Roman" w:cs="Times New Roman"/>
      <w:i/>
      <w:iCs/>
      <w:spacing w:val="-20"/>
      <w:sz w:val="24"/>
      <w:szCs w:val="24"/>
    </w:rPr>
  </w:style>
  <w:style w:type="character" w:customStyle="1" w:styleId="FontStyle14">
    <w:name w:val="Font Style14"/>
    <w:uiPriority w:val="99"/>
    <w:rsid w:val="00A37E2F"/>
    <w:rPr>
      <w:rFonts w:ascii="Times New Roman" w:hAnsi="Times New Roman" w:cs="Times New Roman"/>
      <w:sz w:val="26"/>
      <w:szCs w:val="26"/>
    </w:rPr>
  </w:style>
  <w:style w:type="paragraph" w:customStyle="1" w:styleId="af8">
    <w:name w:val="Обычный.Нормальный абзац Знак"/>
    <w:rsid w:val="00A37E2F"/>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A37E2F"/>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A37E2F"/>
    <w:pPr>
      <w:spacing w:after="160" w:line="240" w:lineRule="exact"/>
    </w:pPr>
    <w:rPr>
      <w:rFonts w:ascii="Verdana" w:hAnsi="Verdana"/>
      <w:lang w:val="en-US" w:eastAsia="en-US"/>
    </w:rPr>
  </w:style>
  <w:style w:type="character" w:styleId="afb">
    <w:name w:val="Placeholder Text"/>
    <w:basedOn w:val="a2"/>
    <w:uiPriority w:val="99"/>
    <w:semiHidden/>
    <w:rsid w:val="00A37E2F"/>
    <w:rPr>
      <w:color w:val="808080"/>
    </w:rPr>
  </w:style>
  <w:style w:type="paragraph" w:styleId="afc">
    <w:name w:val="endnote text"/>
    <w:basedOn w:val="a1"/>
    <w:link w:val="afd"/>
    <w:uiPriority w:val="99"/>
    <w:semiHidden/>
    <w:unhideWhenUsed/>
    <w:rsid w:val="00A37E2F"/>
    <w:pPr>
      <w:jc w:val="both"/>
    </w:pPr>
    <w:rPr>
      <w:sz w:val="20"/>
      <w:szCs w:val="20"/>
    </w:rPr>
  </w:style>
  <w:style w:type="character" w:customStyle="1" w:styleId="afd">
    <w:name w:val="Текст концевой сноски Знак"/>
    <w:basedOn w:val="a2"/>
    <w:link w:val="afc"/>
    <w:uiPriority w:val="99"/>
    <w:semiHidden/>
    <w:rsid w:val="00A37E2F"/>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A37E2F"/>
    <w:rPr>
      <w:vertAlign w:val="superscript"/>
    </w:rPr>
  </w:style>
  <w:style w:type="paragraph" w:styleId="aff">
    <w:name w:val="Subtitle"/>
    <w:basedOn w:val="a1"/>
    <w:next w:val="a1"/>
    <w:link w:val="aff0"/>
    <w:qFormat/>
    <w:rsid w:val="00A37E2F"/>
    <w:pPr>
      <w:spacing w:after="60"/>
      <w:jc w:val="center"/>
      <w:outlineLvl w:val="1"/>
    </w:pPr>
    <w:rPr>
      <w:rFonts w:ascii="Cambria" w:hAnsi="Cambria"/>
    </w:rPr>
  </w:style>
  <w:style w:type="character" w:customStyle="1" w:styleId="aff0">
    <w:name w:val="Подзаголовок Знак"/>
    <w:basedOn w:val="a2"/>
    <w:link w:val="aff"/>
    <w:rsid w:val="00A37E2F"/>
    <w:rPr>
      <w:rFonts w:ascii="Cambria" w:eastAsia="Times New Roman" w:hAnsi="Cambria" w:cs="Times New Roman"/>
      <w:sz w:val="24"/>
      <w:szCs w:val="24"/>
      <w:lang w:eastAsia="ru-RU"/>
    </w:rPr>
  </w:style>
  <w:style w:type="paragraph" w:customStyle="1" w:styleId="ConsPlusNonformat">
    <w:name w:val="ConsPlusNonformat"/>
    <w:rsid w:val="00A37E2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A37E2F"/>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A37E2F"/>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A37E2F"/>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A37E2F"/>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A37E2F"/>
    <w:rPr>
      <w:sz w:val="16"/>
      <w:szCs w:val="16"/>
    </w:rPr>
  </w:style>
  <w:style w:type="paragraph" w:styleId="aff4">
    <w:name w:val="annotation subject"/>
    <w:basedOn w:val="aff1"/>
    <w:next w:val="aff1"/>
    <w:link w:val="aff5"/>
    <w:uiPriority w:val="99"/>
    <w:semiHidden/>
    <w:unhideWhenUsed/>
    <w:rsid w:val="00A37E2F"/>
    <w:rPr>
      <w:b/>
      <w:bCs/>
    </w:rPr>
  </w:style>
  <w:style w:type="character" w:customStyle="1" w:styleId="aff5">
    <w:name w:val="Тема примечания Знак"/>
    <w:basedOn w:val="aff2"/>
    <w:link w:val="aff4"/>
    <w:uiPriority w:val="99"/>
    <w:semiHidden/>
    <w:rsid w:val="00A37E2F"/>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A37E2F"/>
    <w:rPr>
      <w:color w:val="0563C1" w:themeColor="hyperlink"/>
      <w:u w:val="single"/>
    </w:rPr>
  </w:style>
  <w:style w:type="paragraph" w:customStyle="1" w:styleId="37">
    <w:name w:val="Стиль3"/>
    <w:basedOn w:val="24"/>
    <w:link w:val="38"/>
    <w:qFormat/>
    <w:rsid w:val="00A37E2F"/>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A37E2F"/>
    <w:rPr>
      <w:rFonts w:ascii="Times New Roman" w:eastAsia="Times New Roman" w:hAnsi="Times New Roman" w:cs="Times New Roman"/>
      <w:sz w:val="24"/>
      <w:szCs w:val="20"/>
      <w:lang w:eastAsia="ru-RU"/>
    </w:rPr>
  </w:style>
  <w:style w:type="paragraph" w:customStyle="1" w:styleId="Normal1">
    <w:name w:val="Normal1"/>
    <w:uiPriority w:val="99"/>
    <w:rsid w:val="00A37E2F"/>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rsid w:val="00A37E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A37E2F"/>
    <w:rPr>
      <w:b/>
      <w:bCs/>
    </w:rPr>
  </w:style>
  <w:style w:type="character" w:styleId="aff9">
    <w:name w:val="Emphasis"/>
    <w:basedOn w:val="a2"/>
    <w:uiPriority w:val="20"/>
    <w:qFormat/>
    <w:rsid w:val="00A37E2F"/>
    <w:rPr>
      <w:i/>
      <w:iCs/>
    </w:rPr>
  </w:style>
  <w:style w:type="paragraph" w:styleId="27">
    <w:name w:val="Quote"/>
    <w:basedOn w:val="a1"/>
    <w:next w:val="a1"/>
    <w:link w:val="28"/>
    <w:uiPriority w:val="29"/>
    <w:qFormat/>
    <w:rsid w:val="00A37E2F"/>
    <w:rPr>
      <w:i/>
      <w:iCs/>
      <w:color w:val="000000" w:themeColor="text1"/>
    </w:rPr>
  </w:style>
  <w:style w:type="character" w:customStyle="1" w:styleId="28">
    <w:name w:val="Цитата 2 Знак"/>
    <w:basedOn w:val="a2"/>
    <w:link w:val="27"/>
    <w:uiPriority w:val="29"/>
    <w:rsid w:val="00A37E2F"/>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A37E2F"/>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A37E2F"/>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A37E2F"/>
    <w:rPr>
      <w:i/>
      <w:iCs/>
      <w:color w:val="808080" w:themeColor="text1" w:themeTint="7F"/>
    </w:rPr>
  </w:style>
  <w:style w:type="character" w:styleId="affd">
    <w:name w:val="Intense Emphasis"/>
    <w:basedOn w:val="a2"/>
    <w:uiPriority w:val="21"/>
    <w:qFormat/>
    <w:rsid w:val="00A37E2F"/>
    <w:rPr>
      <w:b/>
      <w:bCs/>
      <w:i/>
      <w:iCs/>
      <w:color w:val="5B9BD5" w:themeColor="accent1"/>
    </w:rPr>
  </w:style>
  <w:style w:type="character" w:styleId="affe">
    <w:name w:val="Subtle Reference"/>
    <w:basedOn w:val="a2"/>
    <w:uiPriority w:val="31"/>
    <w:qFormat/>
    <w:rsid w:val="00A37E2F"/>
    <w:rPr>
      <w:smallCaps/>
      <w:color w:val="ED7D31" w:themeColor="accent2"/>
      <w:u w:val="single"/>
    </w:rPr>
  </w:style>
  <w:style w:type="character" w:styleId="afff">
    <w:name w:val="Intense Reference"/>
    <w:basedOn w:val="a2"/>
    <w:uiPriority w:val="32"/>
    <w:qFormat/>
    <w:rsid w:val="00A37E2F"/>
    <w:rPr>
      <w:b/>
      <w:bCs/>
      <w:smallCaps/>
      <w:color w:val="ED7D31" w:themeColor="accent2"/>
      <w:spacing w:val="5"/>
      <w:u w:val="single"/>
    </w:rPr>
  </w:style>
  <w:style w:type="character" w:styleId="afff0">
    <w:name w:val="Book Title"/>
    <w:basedOn w:val="a2"/>
    <w:uiPriority w:val="33"/>
    <w:qFormat/>
    <w:rsid w:val="00A37E2F"/>
    <w:rPr>
      <w:b/>
      <w:bCs/>
      <w:smallCaps/>
      <w:spacing w:val="5"/>
    </w:rPr>
  </w:style>
  <w:style w:type="paragraph" w:styleId="afff1">
    <w:name w:val="TOC Heading"/>
    <w:basedOn w:val="11"/>
    <w:next w:val="a1"/>
    <w:uiPriority w:val="39"/>
    <w:semiHidden/>
    <w:unhideWhenUsed/>
    <w:qFormat/>
    <w:rsid w:val="00A37E2F"/>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A37E2F"/>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A37E2F"/>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A37E2F"/>
    <w:rPr>
      <w:rFonts w:ascii="Times New Roman" w:eastAsia="Times New Roman" w:hAnsi="Times New Roman" w:cs="Times New Roman"/>
      <w:bCs/>
      <w:iCs/>
      <w:sz w:val="24"/>
      <w:szCs w:val="28"/>
      <w:lang w:eastAsia="ru-RU"/>
    </w:rPr>
  </w:style>
  <w:style w:type="paragraph" w:customStyle="1" w:styleId="15">
    <w:name w:val="Нижний колонтитул1"/>
    <w:rsid w:val="00A37E2F"/>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A37E2F"/>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A37E2F"/>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A37E2F"/>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A37E2F"/>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A37E2F"/>
    <w:rPr>
      <w:rFonts w:ascii="Times New Roman" w:eastAsia="Times New Roman" w:hAnsi="Times New Roman" w:cs="Times New Roman"/>
      <w:sz w:val="24"/>
      <w:szCs w:val="24"/>
      <w:lang w:eastAsia="ru-RU"/>
    </w:rPr>
  </w:style>
  <w:style w:type="paragraph" w:customStyle="1" w:styleId="6">
    <w:name w:val="Стиль6"/>
    <w:basedOn w:val="a1"/>
    <w:link w:val="62"/>
    <w:qFormat/>
    <w:rsid w:val="00A37E2F"/>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A37E2F"/>
    <w:rPr>
      <w:rFonts w:ascii="Times New Roman" w:eastAsia="Times New Roman" w:hAnsi="Times New Roman" w:cs="Times New Roman"/>
      <w:sz w:val="24"/>
      <w:szCs w:val="24"/>
      <w:lang w:eastAsia="ru-RU"/>
    </w:rPr>
  </w:style>
  <w:style w:type="paragraph" w:customStyle="1" w:styleId="Iauiue">
    <w:name w:val="Iau?iue"/>
    <w:rsid w:val="00A37E2F"/>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A37E2F"/>
    <w:pPr>
      <w:jc w:val="center"/>
    </w:pPr>
    <w:rPr>
      <w:rFonts w:ascii="Arial" w:hAnsi="Arial" w:cs="Arial"/>
      <w:noProof/>
      <w:sz w:val="20"/>
      <w:szCs w:val="20"/>
    </w:rPr>
  </w:style>
  <w:style w:type="paragraph" w:customStyle="1" w:styleId="ConsPlusCell">
    <w:name w:val="ConsPlusCell"/>
    <w:rsid w:val="00A37E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A37E2F"/>
    <w:pPr>
      <w:spacing w:after="160" w:line="240" w:lineRule="exact"/>
      <w:jc w:val="both"/>
    </w:pPr>
    <w:rPr>
      <w:szCs w:val="20"/>
      <w:lang w:val="en-US" w:eastAsia="en-US"/>
    </w:rPr>
  </w:style>
  <w:style w:type="character" w:customStyle="1" w:styleId="ConsPlusNormal0">
    <w:name w:val="ConsPlusNormal Знак"/>
    <w:link w:val="ConsPlusNormal"/>
    <w:locked/>
    <w:rsid w:val="00A37E2F"/>
    <w:rPr>
      <w:rFonts w:ascii="Arial" w:eastAsia="Times New Roman" w:hAnsi="Arial" w:cs="Arial"/>
      <w:sz w:val="20"/>
      <w:szCs w:val="20"/>
      <w:lang w:eastAsia="ru-RU"/>
    </w:rPr>
  </w:style>
  <w:style w:type="paragraph" w:styleId="afff6">
    <w:name w:val="Normal (Web)"/>
    <w:basedOn w:val="a1"/>
    <w:uiPriority w:val="99"/>
    <w:rsid w:val="00A37E2F"/>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A37E2F"/>
    <w:rPr>
      <w:rFonts w:ascii="Times New Roman" w:eastAsia="Times New Roman" w:hAnsi="Times New Roman" w:cs="Times New Roman"/>
      <w:sz w:val="20"/>
      <w:szCs w:val="20"/>
      <w:lang w:eastAsia="ar-SA"/>
    </w:rPr>
  </w:style>
  <w:style w:type="paragraph" w:customStyle="1" w:styleId="223">
    <w:name w:val="223 Положение"/>
    <w:basedOn w:val="af9"/>
    <w:qFormat/>
    <w:rsid w:val="00A37E2F"/>
    <w:pPr>
      <w:numPr>
        <w:numId w:val="3"/>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37E2F"/>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37E2F"/>
    <w:pPr>
      <w:numPr>
        <w:ilvl w:val="1"/>
        <w:numId w:val="3"/>
      </w:numPr>
    </w:pPr>
    <w:rPr>
      <w:color w:val="000000" w:themeColor="text1"/>
      <w:sz w:val="28"/>
      <w:szCs w:val="28"/>
      <w:u w:val="single"/>
    </w:rPr>
  </w:style>
  <w:style w:type="character" w:customStyle="1" w:styleId="1110">
    <w:name w:val="Стиль111 Знак"/>
    <w:basedOn w:val="afa"/>
    <w:link w:val="111"/>
    <w:rsid w:val="00A37E2F"/>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A37E2F"/>
    <w:pPr>
      <w:widowControl w:val="0"/>
      <w:suppressAutoHyphens/>
      <w:spacing w:after="40"/>
      <w:jc w:val="center"/>
    </w:pPr>
    <w:rPr>
      <w:rFonts w:ascii="Arial" w:hAnsi="Arial"/>
      <w:b/>
      <w:szCs w:val="20"/>
      <w:lang w:eastAsia="ar-SA"/>
    </w:rPr>
  </w:style>
  <w:style w:type="paragraph" w:customStyle="1" w:styleId="a">
    <w:name w:val="О"/>
    <w:basedOn w:val="a5"/>
    <w:qFormat/>
    <w:rsid w:val="00A37E2F"/>
    <w:pPr>
      <w:numPr>
        <w:numId w:val="4"/>
      </w:numPr>
      <w:spacing w:line="276" w:lineRule="auto"/>
      <w:jc w:val="both"/>
    </w:pPr>
    <w:rPr>
      <w:rFonts w:eastAsiaTheme="minorHAnsi" w:cstheme="minorBidi"/>
      <w:szCs w:val="22"/>
      <w:lang w:eastAsia="en-US"/>
    </w:rPr>
  </w:style>
  <w:style w:type="paragraph" w:customStyle="1" w:styleId="afff8">
    <w:name w:val="Таблица"/>
    <w:basedOn w:val="a5"/>
    <w:qFormat/>
    <w:rsid w:val="00A37E2F"/>
    <w:pPr>
      <w:spacing w:line="276" w:lineRule="auto"/>
      <w:ind w:left="33"/>
    </w:pPr>
    <w:rPr>
      <w:rFonts w:eastAsiaTheme="minorHAnsi" w:cstheme="minorBidi"/>
      <w:szCs w:val="22"/>
      <w:lang w:eastAsia="en-US"/>
    </w:rPr>
  </w:style>
  <w:style w:type="paragraph" w:customStyle="1" w:styleId="1">
    <w:name w:val="Заг1"/>
    <w:basedOn w:val="a1"/>
    <w:qFormat/>
    <w:rsid w:val="00A37E2F"/>
    <w:pPr>
      <w:keepNext/>
      <w:numPr>
        <w:numId w:val="5"/>
      </w:numPr>
      <w:spacing w:after="60"/>
      <w:outlineLvl w:val="0"/>
    </w:pPr>
    <w:rPr>
      <w:b/>
      <w:bCs/>
      <w:color w:val="000000"/>
      <w:kern w:val="28"/>
      <w:sz w:val="32"/>
      <w:szCs w:val="28"/>
    </w:rPr>
  </w:style>
  <w:style w:type="paragraph" w:customStyle="1" w:styleId="10">
    <w:name w:val="Подзаг1"/>
    <w:basedOn w:val="1"/>
    <w:qFormat/>
    <w:rsid w:val="00A37E2F"/>
    <w:pPr>
      <w:numPr>
        <w:ilvl w:val="1"/>
      </w:numPr>
      <w:outlineLvl w:val="1"/>
    </w:pPr>
    <w:rPr>
      <w:sz w:val="24"/>
    </w:rPr>
  </w:style>
  <w:style w:type="paragraph" w:customStyle="1" w:styleId="-">
    <w:name w:val="Абзац - номер"/>
    <w:basedOn w:val="a5"/>
    <w:link w:val="-0"/>
    <w:qFormat/>
    <w:rsid w:val="00A37E2F"/>
    <w:pPr>
      <w:numPr>
        <w:ilvl w:val="2"/>
        <w:numId w:val="5"/>
      </w:numPr>
      <w:spacing w:after="200" w:line="276" w:lineRule="auto"/>
      <w:ind w:left="646"/>
      <w:jc w:val="both"/>
    </w:pPr>
  </w:style>
  <w:style w:type="character" w:customStyle="1" w:styleId="-0">
    <w:name w:val="Абзац - номер Знак"/>
    <w:basedOn w:val="a6"/>
    <w:link w:val="-"/>
    <w:rsid w:val="00A37E2F"/>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A37E2F"/>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A37E2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A37E2F"/>
  </w:style>
  <w:style w:type="character" w:customStyle="1" w:styleId="WW8Num1z5">
    <w:name w:val="WW8Num1z5"/>
    <w:rsid w:val="00A37E2F"/>
  </w:style>
  <w:style w:type="table" w:customStyle="1" w:styleId="29">
    <w:name w:val="Сетка таблицы2"/>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A37E2F"/>
    <w:pPr>
      <w:spacing w:after="240"/>
    </w:pPr>
    <w:rPr>
      <w:szCs w:val="20"/>
      <w:lang w:val="en-US"/>
    </w:rPr>
  </w:style>
  <w:style w:type="paragraph" w:customStyle="1" w:styleId="afff9">
    <w:name w:val="Нормальный"/>
    <w:rsid w:val="00A37E2F"/>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A37E2F"/>
    <w:pPr>
      <w:overflowPunct w:val="0"/>
      <w:autoSpaceDE w:val="0"/>
      <w:jc w:val="both"/>
      <w:textAlignment w:val="baseline"/>
    </w:pPr>
    <w:rPr>
      <w:szCs w:val="20"/>
      <w:lang w:eastAsia="ar-SA"/>
    </w:rPr>
  </w:style>
  <w:style w:type="paragraph" w:styleId="afffa">
    <w:name w:val="Revision"/>
    <w:hidden/>
    <w:uiPriority w:val="99"/>
    <w:semiHidden/>
    <w:rsid w:val="00A37E2F"/>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rsid w:val="00A37E2F"/>
    <w:rPr>
      <w:rFonts w:ascii="Times New Roman" w:eastAsia="Times New Roman" w:hAnsi="Times New Roman" w:cs="Times New Roman"/>
      <w:b/>
      <w:bCs/>
      <w:color w:val="000000"/>
      <w:kern w:val="32"/>
      <w:sz w:val="28"/>
      <w:szCs w:val="32"/>
      <w:lang w:val="ru"/>
    </w:rPr>
  </w:style>
  <w:style w:type="character" w:customStyle="1" w:styleId="apple-converted-space">
    <w:name w:val="apple-converted-space"/>
    <w:basedOn w:val="a2"/>
    <w:rsid w:val="00C31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46654">
      <w:bodyDiv w:val="1"/>
      <w:marLeft w:val="0"/>
      <w:marRight w:val="0"/>
      <w:marTop w:val="0"/>
      <w:marBottom w:val="0"/>
      <w:divBdr>
        <w:top w:val="none" w:sz="0" w:space="0" w:color="auto"/>
        <w:left w:val="none" w:sz="0" w:space="0" w:color="auto"/>
        <w:bottom w:val="none" w:sz="0" w:space="0" w:color="auto"/>
        <w:right w:val="none" w:sz="0" w:space="0" w:color="auto"/>
      </w:divBdr>
    </w:div>
    <w:div w:id="576786496">
      <w:bodyDiv w:val="1"/>
      <w:marLeft w:val="0"/>
      <w:marRight w:val="0"/>
      <w:marTop w:val="0"/>
      <w:marBottom w:val="0"/>
      <w:divBdr>
        <w:top w:val="none" w:sz="0" w:space="0" w:color="auto"/>
        <w:left w:val="none" w:sz="0" w:space="0" w:color="auto"/>
        <w:bottom w:val="none" w:sz="0" w:space="0" w:color="auto"/>
        <w:right w:val="none" w:sz="0" w:space="0" w:color="auto"/>
      </w:divBdr>
    </w:div>
    <w:div w:id="123438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8BC1F-A938-4825-9677-A884DACA9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2487</Words>
  <Characters>14179</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 Виктория Валерьевна</dc:creator>
  <cp:keywords/>
  <dc:description/>
  <cp:lastModifiedBy>Лучникова Дарья Андреевна</cp:lastModifiedBy>
  <cp:revision>5</cp:revision>
  <dcterms:created xsi:type="dcterms:W3CDTF">2026-07-28T10:45:00Z</dcterms:created>
  <dcterms:modified xsi:type="dcterms:W3CDTF">2026-09-24T11:22:00Z</dcterms:modified>
</cp:coreProperties>
</file>