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8F" w:rsidRPr="00A14933" w:rsidRDefault="0096378F" w:rsidP="004B2E6A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14933">
        <w:rPr>
          <w:rFonts w:ascii="Times New Roman" w:hAnsi="Times New Roman" w:cs="Times New Roman"/>
          <w:b/>
          <w:sz w:val="28"/>
          <w:szCs w:val="28"/>
        </w:rPr>
        <w:t>Ответ на запрос</w:t>
      </w:r>
      <w:r w:rsidR="00CF209A" w:rsidRPr="00A14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4D7" w:rsidRPr="00A14933">
        <w:rPr>
          <w:rFonts w:ascii="Times New Roman" w:hAnsi="Times New Roman" w:cs="Times New Roman"/>
          <w:b/>
          <w:sz w:val="28"/>
          <w:szCs w:val="28"/>
        </w:rPr>
        <w:t xml:space="preserve">по процедуре </w:t>
      </w:r>
    </w:p>
    <w:p w:rsidR="0027205E" w:rsidRDefault="00D84182" w:rsidP="0027205E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14933">
        <w:rPr>
          <w:rFonts w:ascii="Times New Roman" w:hAnsi="Times New Roman" w:cs="Times New Roman"/>
          <w:b/>
          <w:sz w:val="28"/>
          <w:szCs w:val="28"/>
        </w:rPr>
        <w:t>з</w:t>
      </w:r>
      <w:r w:rsidR="0053528E" w:rsidRPr="00A14933">
        <w:rPr>
          <w:rFonts w:ascii="Times New Roman" w:hAnsi="Times New Roman" w:cs="Times New Roman"/>
          <w:b/>
          <w:sz w:val="28"/>
          <w:szCs w:val="28"/>
        </w:rPr>
        <w:t>апрос</w:t>
      </w:r>
      <w:r w:rsidRPr="00A14933">
        <w:rPr>
          <w:rFonts w:ascii="Times New Roman" w:hAnsi="Times New Roman" w:cs="Times New Roman"/>
          <w:b/>
          <w:sz w:val="28"/>
          <w:szCs w:val="28"/>
        </w:rPr>
        <w:t>а котировок в электронной форме</w:t>
      </w:r>
      <w:r w:rsidR="007975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1C6B">
        <w:rPr>
          <w:rFonts w:ascii="Times New Roman" w:hAnsi="Times New Roman"/>
          <w:b/>
          <w:sz w:val="28"/>
          <w:szCs w:val="28"/>
        </w:rPr>
        <w:t>и</w:t>
      </w:r>
      <w:r w:rsidR="00281C6B" w:rsidRPr="00E102F9">
        <w:rPr>
          <w:rFonts w:ascii="Times New Roman" w:hAnsi="Times New Roman"/>
          <w:b/>
          <w:sz w:val="28"/>
          <w:szCs w:val="26"/>
        </w:rPr>
        <w:t xml:space="preserve">звещение </w:t>
      </w:r>
      <w:r w:rsidR="00703DBA">
        <w:rPr>
          <w:rFonts w:ascii="Times New Roman" w:hAnsi="Times New Roman"/>
          <w:b/>
          <w:sz w:val="28"/>
          <w:szCs w:val="26"/>
        </w:rPr>
        <w:t>№</w:t>
      </w:r>
      <w:r w:rsidR="007E22A4">
        <w:rPr>
          <w:rFonts w:ascii="Times New Roman" w:hAnsi="Times New Roman"/>
          <w:b/>
          <w:sz w:val="28"/>
          <w:szCs w:val="26"/>
        </w:rPr>
        <w:t xml:space="preserve"> </w:t>
      </w:r>
      <w:r w:rsidR="007E22A4" w:rsidRPr="007E22A4">
        <w:rPr>
          <w:rFonts w:ascii="Times New Roman" w:hAnsi="Times New Roman"/>
          <w:b/>
          <w:sz w:val="28"/>
          <w:szCs w:val="26"/>
        </w:rPr>
        <w:t>32616460112</w:t>
      </w:r>
      <w:r w:rsidR="0027205E" w:rsidRPr="00C52122">
        <w:rPr>
          <w:rFonts w:ascii="Times New Roman" w:hAnsi="Times New Roman"/>
          <w:b/>
          <w:sz w:val="28"/>
          <w:szCs w:val="28"/>
        </w:rPr>
        <w:t xml:space="preserve">, </w:t>
      </w:r>
    </w:p>
    <w:p w:rsidR="00AB1BE6" w:rsidRPr="0079756F" w:rsidRDefault="0027205E" w:rsidP="0027205E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52122">
        <w:rPr>
          <w:rFonts w:ascii="Times New Roman" w:hAnsi="Times New Roman"/>
          <w:b/>
          <w:sz w:val="28"/>
          <w:szCs w:val="28"/>
        </w:rPr>
        <w:t>на поставку</w:t>
      </w:r>
      <w:r w:rsidR="007E22A4">
        <w:rPr>
          <w:rFonts w:ascii="Times New Roman" w:hAnsi="Times New Roman"/>
          <w:b/>
          <w:sz w:val="28"/>
          <w:szCs w:val="28"/>
        </w:rPr>
        <w:t xml:space="preserve"> </w:t>
      </w:r>
      <w:r w:rsidR="007E22A4" w:rsidRPr="007E22A4">
        <w:rPr>
          <w:rFonts w:ascii="Times New Roman" w:hAnsi="Times New Roman"/>
          <w:b/>
          <w:sz w:val="28"/>
          <w:szCs w:val="28"/>
        </w:rPr>
        <w:t>материалов СЦБ и связи</w:t>
      </w:r>
      <w:r w:rsidR="009258A7">
        <w:rPr>
          <w:rFonts w:ascii="Times New Roman" w:hAnsi="Times New Roman"/>
          <w:b/>
          <w:sz w:val="28"/>
          <w:szCs w:val="26"/>
        </w:rPr>
        <w:t>.</w:t>
      </w:r>
    </w:p>
    <w:p w:rsidR="001D476B" w:rsidRDefault="001D476B" w:rsidP="00AC6670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E22A4" w:rsidRDefault="001C560C" w:rsidP="007E22A4">
      <w:pPr>
        <w:rPr>
          <w:rFonts w:ascii="Times New Roman" w:hAnsi="Times New Roman" w:cs="Times New Roman"/>
          <w:b/>
          <w:sz w:val="28"/>
          <w:szCs w:val="28"/>
        </w:rPr>
      </w:pPr>
      <w:r w:rsidRPr="000F38E1">
        <w:rPr>
          <w:rFonts w:ascii="Times New Roman" w:hAnsi="Times New Roman" w:cs="Times New Roman"/>
          <w:b/>
          <w:sz w:val="28"/>
          <w:szCs w:val="28"/>
        </w:rPr>
        <w:t>Вопрос:</w:t>
      </w:r>
    </w:p>
    <w:p w:rsidR="007E22A4" w:rsidRPr="00AE3A13" w:rsidRDefault="00E96250" w:rsidP="00AE3A13">
      <w:pPr>
        <w:rPr>
          <w:rFonts w:ascii="Times New Roman" w:hAnsi="Times New Roman" w:cs="Times New Roman"/>
          <w:b/>
          <w:sz w:val="28"/>
          <w:szCs w:val="28"/>
        </w:rPr>
      </w:pPr>
      <w:r w:rsidRPr="003E73EF">
        <w:rPr>
          <w:rFonts w:ascii="Times New Roman" w:hAnsi="Times New Roman" w:cs="Times New Roman"/>
          <w:sz w:val="28"/>
          <w:szCs w:val="28"/>
        </w:rPr>
        <w:t>«</w:t>
      </w:r>
      <w:r w:rsidR="007E22A4" w:rsidRPr="00133839">
        <w:rPr>
          <w:rFonts w:ascii="Times New Roman" w:hAnsi="Times New Roman" w:cs="Times New Roman"/>
        </w:rPr>
        <w:t>В отношении позиции №1 н/н 152010181 Перемычка к пут.трансф.ящ.ст. 3600мм установлены следующие требования.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6"/>
        <w:gridCol w:w="1566"/>
        <w:gridCol w:w="1482"/>
        <w:gridCol w:w="419"/>
        <w:gridCol w:w="419"/>
        <w:gridCol w:w="1576"/>
        <w:gridCol w:w="1311"/>
        <w:gridCol w:w="1596"/>
        <w:gridCol w:w="1596"/>
      </w:tblGrid>
      <w:tr w:rsidR="007E22A4" w:rsidRPr="00133839" w:rsidTr="005D6AAF">
        <w:trPr>
          <w:trHeight w:val="975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(по системе SAP)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Краткое наименование МПЗ</w:t>
            </w: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(по системе SAP)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Товарный знак, наименование страны происхождения товара</w:t>
            </w:r>
          </w:p>
        </w:tc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показателя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Показатель (характеристика) МПЗ, ЕИ</w:t>
            </w:r>
          </w:p>
        </w:tc>
        <w:tc>
          <w:tcPr>
            <w:tcW w:w="21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Требования к значениям показателей (характеристик) МПЗ, или эквивалентности предлагаемого к поставке МПЗ, МПЗ,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7E22A4" w:rsidRPr="00133839" w:rsidTr="005D6AAF">
        <w:trPr>
          <w:trHeight w:val="539"/>
        </w:trPr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Минимальное и/или максимальное значение показателя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Показатели (характеристики), значения которых не могут изменяться</w:t>
            </w:r>
          </w:p>
        </w:tc>
      </w:tr>
      <w:tr w:rsidR="007E22A4" w:rsidRPr="00133839" w:rsidTr="005D6AAF">
        <w:trPr>
          <w:trHeight w:val="87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E22A4" w:rsidRPr="00133839" w:rsidTr="005D6AAF">
        <w:trPr>
          <w:trHeight w:val="27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6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152010181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Перемычка к пут.трансф.ящ.ст. 3600мм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 xml:space="preserve">Длина перемычки L, мм </w:t>
            </w:r>
            <w:r w:rsidRPr="00133839">
              <w:rPr>
                <w:rFonts w:ascii="Times New Roman" w:hAnsi="Times New Roman" w:cs="Times New Roman"/>
                <w:sz w:val="20"/>
                <w:szCs w:val="20"/>
              </w:rPr>
              <w:br/>
              <w:t>(допустимое отклонение ±10)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</w:tr>
      <w:tr w:rsidR="007E22A4" w:rsidRPr="00133839" w:rsidTr="005D6AAF">
        <w:trPr>
          <w:trHeight w:val="28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Длина заготовки каната, мм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Не менее 3630</w:t>
            </w:r>
            <w:r w:rsidRPr="00133839">
              <w:rPr>
                <w:rFonts w:ascii="Times New Roman" w:hAnsi="Times New Roman" w:cs="Times New Roman"/>
                <w:sz w:val="20"/>
                <w:szCs w:val="20"/>
              </w:rPr>
              <w:br/>
              <w:t>Не более 3640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E22A4" w:rsidRPr="00133839" w:rsidTr="005D6AAF">
        <w:trPr>
          <w:trHeight w:val="64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Масса, кг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не более 0,7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E22A4" w:rsidRPr="00133839" w:rsidTr="005D6AAF">
        <w:trPr>
          <w:trHeight w:val="28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 xml:space="preserve">Марка стального каната </w:t>
            </w:r>
            <w:r w:rsidRPr="00133839">
              <w:rPr>
                <w:rFonts w:ascii="Times New Roman" w:hAnsi="Times New Roman" w:cs="Times New Roman"/>
                <w:sz w:val="20"/>
                <w:szCs w:val="20"/>
              </w:rPr>
              <w:br/>
              <w:t>(ГОСТ 3067-88)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 xml:space="preserve">6,2-Г-1-С-Н-1570 (160) </w:t>
            </w:r>
          </w:p>
        </w:tc>
      </w:tr>
      <w:tr w:rsidR="007E22A4" w:rsidRPr="00133839" w:rsidTr="005D6AAF">
        <w:trPr>
          <w:trHeight w:val="40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Марка трубки термоусаживаемой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 xml:space="preserve">ТТ-3 12/6 </w:t>
            </w:r>
          </w:p>
        </w:tc>
      </w:tr>
      <w:tr w:rsidR="007E22A4" w:rsidRPr="00133839" w:rsidTr="005D6AAF">
        <w:trPr>
          <w:trHeight w:val="239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Конструкция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изолированная,</w:t>
            </w:r>
            <w:r w:rsidRPr="00133839">
              <w:rPr>
                <w:rFonts w:ascii="Times New Roman" w:hAnsi="Times New Roman" w:cs="Times New Roman"/>
                <w:sz w:val="20"/>
                <w:szCs w:val="20"/>
              </w:rPr>
              <w:br/>
              <w:t>герметизированная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E22A4" w:rsidRPr="00133839" w:rsidTr="005D6AAF">
        <w:trPr>
          <w:trHeight w:val="64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 xml:space="preserve">Чертеж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15321-00-00-01,</w:t>
            </w:r>
            <w:r w:rsidRPr="00133839">
              <w:rPr>
                <w:rFonts w:ascii="Times New Roman" w:hAnsi="Times New Roman" w:cs="Times New Roman"/>
                <w:sz w:val="20"/>
                <w:szCs w:val="20"/>
              </w:rPr>
              <w:br/>
              <w:t>1548-00-000-01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7E22A4" w:rsidRPr="00133839" w:rsidRDefault="007E22A4" w:rsidP="007E22A4">
      <w:pPr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</w:p>
    <w:p w:rsidR="007E22A4" w:rsidRPr="00133839" w:rsidRDefault="007E22A4" w:rsidP="007E22A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33839">
        <w:rPr>
          <w:rFonts w:ascii="Times New Roman" w:hAnsi="Times New Roman" w:cs="Times New Roman"/>
          <w:sz w:val="20"/>
          <w:szCs w:val="20"/>
        </w:rPr>
        <w:tab/>
      </w:r>
      <w:r w:rsidRPr="00133839">
        <w:rPr>
          <w:rFonts w:ascii="Times New Roman" w:hAnsi="Times New Roman" w:cs="Times New Roman"/>
        </w:rPr>
        <w:t>Сообщаю вам, что по информации завода-изготовителя, современные технологии изоляции и герметизации перемычек не предусматривают использование термоусаживаемых трубок. В качестве актуального технического решения применяется покрытие стального каната ПВХ-Э изоляцией.</w:t>
      </w:r>
    </w:p>
    <w:p w:rsidR="007E22A4" w:rsidRPr="00133839" w:rsidRDefault="007E22A4" w:rsidP="007E22A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33839">
        <w:rPr>
          <w:rFonts w:ascii="Times New Roman" w:hAnsi="Times New Roman" w:cs="Times New Roman"/>
        </w:rPr>
        <w:t>Данный материал обладает высокими диэлектрическими показателями, выдерживает повышенные напряжения и обеспечивает надежную гидроизоляцию. За счет улучшенной эластичности ПВХ-Э устойчив к изломам при монтаже в труднодоступных местах и оптимально подходит для эксплуатации в подвижных соединениях.</w:t>
      </w:r>
    </w:p>
    <w:p w:rsidR="007E22A4" w:rsidRPr="00133839" w:rsidRDefault="007E22A4" w:rsidP="007E22A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33839">
        <w:rPr>
          <w:rFonts w:ascii="Times New Roman" w:hAnsi="Times New Roman" w:cs="Times New Roman"/>
        </w:rPr>
        <w:t>Необходимо учесть, что физическая плотность поливинилхлорида превышает плотность материала термоусаживаемых трубок, что приводит к увеличению общей массы готового изделия.</w:t>
      </w:r>
    </w:p>
    <w:p w:rsidR="007E22A4" w:rsidRPr="00133839" w:rsidRDefault="007E22A4" w:rsidP="007E22A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133839">
        <w:rPr>
          <w:rFonts w:ascii="Times New Roman" w:hAnsi="Times New Roman" w:cs="Times New Roman"/>
          <w:b/>
          <w:bCs/>
        </w:rPr>
        <w:t>На основании изложенного прошу внести изменения в следующие параметры технического задания:</w:t>
      </w:r>
    </w:p>
    <w:p w:rsidR="007E22A4" w:rsidRDefault="007E22A4" w:rsidP="007E22A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33839">
        <w:rPr>
          <w:rFonts w:ascii="Times New Roman" w:hAnsi="Times New Roman" w:cs="Times New Roman"/>
        </w:rPr>
        <w:lastRenderedPageBreak/>
        <w:t>1. Пункт 3. «Масса, кг»: установить значение «не более 1</w:t>
      </w:r>
      <w:r>
        <w:rPr>
          <w:rFonts w:ascii="Times New Roman" w:hAnsi="Times New Roman" w:cs="Times New Roman"/>
        </w:rPr>
        <w:t>,2</w:t>
      </w:r>
      <w:r w:rsidRPr="00133839">
        <w:rPr>
          <w:rFonts w:ascii="Times New Roman" w:hAnsi="Times New Roman" w:cs="Times New Roman"/>
        </w:rPr>
        <w:t xml:space="preserve">» и </w:t>
      </w:r>
      <w:r w:rsidRPr="00133839">
        <w:rPr>
          <w:rFonts w:ascii="Times New Roman" w:hAnsi="Times New Roman" w:cs="Times New Roman"/>
          <w:b/>
          <w:bCs/>
        </w:rPr>
        <w:t>перенести данный пункт в раздел «Показатели (характеристики), значения которых не могут изменяться»</w:t>
      </w:r>
      <w:r w:rsidRPr="00133839">
        <w:rPr>
          <w:rFonts w:ascii="Times New Roman" w:hAnsi="Times New Roman" w:cs="Times New Roman"/>
        </w:rPr>
        <w:t>.</w:t>
      </w:r>
    </w:p>
    <w:p w:rsidR="006D5115" w:rsidRDefault="007E22A4" w:rsidP="006D51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133839">
        <w:rPr>
          <w:rFonts w:ascii="Times New Roman" w:hAnsi="Times New Roman" w:cs="Times New Roman"/>
        </w:rPr>
        <w:t xml:space="preserve">2. Пункт 5. «Марка трубки термоусаживаемой: ТТ-3 12/6»: </w:t>
      </w:r>
      <w:r w:rsidRPr="00133839">
        <w:rPr>
          <w:rFonts w:ascii="Times New Roman" w:hAnsi="Times New Roman" w:cs="Times New Roman"/>
          <w:b/>
          <w:bCs/>
        </w:rPr>
        <w:t>изложить в новой редакции — «Способ изоляции: ПВХ-Э изоляция».</w:t>
      </w:r>
    </w:p>
    <w:p w:rsidR="006D5115" w:rsidRDefault="006D5115" w:rsidP="006D51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:rsidR="007E22A4" w:rsidRPr="006D5115" w:rsidRDefault="007E22A4" w:rsidP="006D51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133839">
        <w:rPr>
          <w:rFonts w:ascii="Times New Roman" w:hAnsi="Times New Roman" w:cs="Times New Roman"/>
        </w:rPr>
        <w:t>В отношении позиции №2 н/н 152010183</w:t>
      </w:r>
      <w:r>
        <w:rPr>
          <w:rFonts w:ascii="Times New Roman" w:hAnsi="Times New Roman" w:cs="Times New Roman"/>
        </w:rPr>
        <w:t xml:space="preserve"> </w:t>
      </w:r>
      <w:r w:rsidRPr="00133839">
        <w:rPr>
          <w:rFonts w:ascii="Times New Roman" w:hAnsi="Times New Roman" w:cs="Times New Roman"/>
        </w:rPr>
        <w:t>Перемычка к пут.трансф.ящ.ст. 1620мм установлены следующие требования.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6"/>
        <w:gridCol w:w="1566"/>
        <w:gridCol w:w="1482"/>
        <w:gridCol w:w="419"/>
        <w:gridCol w:w="419"/>
        <w:gridCol w:w="1576"/>
        <w:gridCol w:w="1311"/>
        <w:gridCol w:w="1596"/>
        <w:gridCol w:w="1596"/>
      </w:tblGrid>
      <w:tr w:rsidR="007E22A4" w:rsidRPr="00133839" w:rsidTr="005D6AAF">
        <w:trPr>
          <w:trHeight w:val="975"/>
        </w:trPr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(по системе SAP)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Краткое наименование МПЗ</w:t>
            </w: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(по системе SAP)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Товарный знак, наименование страны происхождения товара</w:t>
            </w:r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показателя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Показатель (характеристика) МПЗ, ЕИ</w:t>
            </w:r>
          </w:p>
        </w:tc>
        <w:tc>
          <w:tcPr>
            <w:tcW w:w="21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Требования к значениям показателей (характеристик) МПЗ, или эквивалентности предлагаемого к поставке МПЗ, МПЗ,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7E22A4" w:rsidRPr="00133839" w:rsidTr="005D6AAF">
        <w:trPr>
          <w:trHeight w:val="945"/>
        </w:trPr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Минимальное и/или максимальное значение показателя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Показатели (характеристики), значения которых не могут изменяться</w:t>
            </w:r>
          </w:p>
        </w:tc>
      </w:tr>
      <w:tr w:rsidR="007E22A4" w:rsidRPr="00133839" w:rsidTr="005D6AAF">
        <w:trPr>
          <w:trHeight w:val="64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E22A4" w:rsidRPr="00133839" w:rsidTr="005D6AAF">
        <w:trPr>
          <w:trHeight w:val="81"/>
        </w:trPr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152010183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Перемычка к пут.трансф.ящ.ст. 1620мм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 xml:space="preserve">Длина перемычки L, мм </w:t>
            </w:r>
            <w:r w:rsidRPr="00133839">
              <w:rPr>
                <w:rFonts w:ascii="Times New Roman" w:hAnsi="Times New Roman" w:cs="Times New Roman"/>
                <w:sz w:val="20"/>
                <w:szCs w:val="20"/>
              </w:rPr>
              <w:br/>
              <w:t>(допустимое отклонение ±10)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1620</w:t>
            </w:r>
          </w:p>
        </w:tc>
      </w:tr>
      <w:tr w:rsidR="007E22A4" w:rsidRPr="00133839" w:rsidTr="005D6AAF">
        <w:trPr>
          <w:trHeight w:val="51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Длина заготовки каната, мм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Не менее 1650</w:t>
            </w:r>
            <w:r w:rsidRPr="00133839">
              <w:rPr>
                <w:rFonts w:ascii="Times New Roman" w:hAnsi="Times New Roman" w:cs="Times New Roman"/>
                <w:sz w:val="20"/>
                <w:szCs w:val="20"/>
              </w:rPr>
              <w:br/>
              <w:t>Не более 1660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E22A4" w:rsidRPr="00133839" w:rsidTr="005D6AAF">
        <w:trPr>
          <w:trHeight w:val="64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Масса, кг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не более 0,4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E22A4" w:rsidRPr="00133839" w:rsidTr="005D6AAF">
        <w:trPr>
          <w:trHeight w:val="289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 xml:space="preserve">Марка стального каната </w:t>
            </w:r>
            <w:r w:rsidRPr="00133839">
              <w:rPr>
                <w:rFonts w:ascii="Times New Roman" w:hAnsi="Times New Roman" w:cs="Times New Roman"/>
                <w:sz w:val="20"/>
                <w:szCs w:val="20"/>
              </w:rPr>
              <w:br/>
              <w:t>(ГОСТ 3067-88)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 xml:space="preserve">6,2-Г-1-С-Н-1570 (160) </w:t>
            </w:r>
          </w:p>
        </w:tc>
      </w:tr>
      <w:tr w:rsidR="007E22A4" w:rsidRPr="00133839" w:rsidTr="005D6AAF">
        <w:trPr>
          <w:trHeight w:val="64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Марка трубки термоусаживаемой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 xml:space="preserve">ТТ-3 12/6 </w:t>
            </w:r>
          </w:p>
        </w:tc>
      </w:tr>
      <w:tr w:rsidR="007E22A4" w:rsidRPr="00133839" w:rsidTr="005D6AAF">
        <w:trPr>
          <w:trHeight w:val="105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Конструкция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изолированная,</w:t>
            </w:r>
            <w:r w:rsidRPr="00133839">
              <w:rPr>
                <w:rFonts w:ascii="Times New Roman" w:hAnsi="Times New Roman" w:cs="Times New Roman"/>
                <w:sz w:val="20"/>
                <w:szCs w:val="20"/>
              </w:rPr>
              <w:br/>
              <w:t>герметизированная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E22A4" w:rsidRPr="00133839" w:rsidTr="005D6AAF">
        <w:trPr>
          <w:trHeight w:val="64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 xml:space="preserve">Чертеж 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15321-00-00,</w:t>
            </w:r>
            <w:r w:rsidRPr="00133839">
              <w:rPr>
                <w:rFonts w:ascii="Times New Roman" w:hAnsi="Times New Roman" w:cs="Times New Roman"/>
                <w:sz w:val="20"/>
                <w:szCs w:val="20"/>
              </w:rPr>
              <w:br/>
              <w:t>1548-00-000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2A4" w:rsidRPr="00133839" w:rsidRDefault="007E22A4" w:rsidP="005D6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3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7E22A4" w:rsidRPr="00133839" w:rsidRDefault="007E22A4" w:rsidP="007E22A4">
      <w:pPr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</w:p>
    <w:p w:rsidR="007E22A4" w:rsidRPr="00AE3A13" w:rsidRDefault="007E22A4" w:rsidP="007E22A4">
      <w:pPr>
        <w:spacing w:after="0" w:line="240" w:lineRule="auto"/>
        <w:ind w:firstLine="567"/>
        <w:rPr>
          <w:rFonts w:ascii="Times New Roman" w:hAnsi="Times New Roman" w:cs="Times New Roman"/>
          <w:b/>
          <w:bCs/>
        </w:rPr>
      </w:pPr>
      <w:r w:rsidRPr="00133839">
        <w:rPr>
          <w:rFonts w:ascii="Times New Roman" w:hAnsi="Times New Roman" w:cs="Times New Roman"/>
          <w:b/>
          <w:bCs/>
        </w:rPr>
        <w:t>На основании изложенного прошу внести изменения в следующие параметры технического задания:</w:t>
      </w:r>
    </w:p>
    <w:p w:rsidR="007E22A4" w:rsidRPr="00133839" w:rsidRDefault="007E22A4" w:rsidP="007E22A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33839">
        <w:rPr>
          <w:rFonts w:ascii="Times New Roman" w:hAnsi="Times New Roman" w:cs="Times New Roman"/>
        </w:rPr>
        <w:t xml:space="preserve">1. Пункт 3. «Масса, кг»: установить значение «не более </w:t>
      </w:r>
      <w:r>
        <w:rPr>
          <w:rFonts w:ascii="Times New Roman" w:hAnsi="Times New Roman" w:cs="Times New Roman"/>
        </w:rPr>
        <w:t>0,7</w:t>
      </w:r>
      <w:r w:rsidRPr="00133839">
        <w:rPr>
          <w:rFonts w:ascii="Times New Roman" w:hAnsi="Times New Roman" w:cs="Times New Roman"/>
        </w:rPr>
        <w:t xml:space="preserve">» и </w:t>
      </w:r>
      <w:r w:rsidRPr="00133839">
        <w:rPr>
          <w:rFonts w:ascii="Times New Roman" w:hAnsi="Times New Roman" w:cs="Times New Roman"/>
          <w:b/>
          <w:bCs/>
        </w:rPr>
        <w:t>перенести данный пункт в раздел «Показатели (характеристики), значения которых не могут изменяться»</w:t>
      </w:r>
      <w:r w:rsidRPr="00133839">
        <w:rPr>
          <w:rFonts w:ascii="Times New Roman" w:hAnsi="Times New Roman" w:cs="Times New Roman"/>
        </w:rPr>
        <w:t>.</w:t>
      </w:r>
    </w:p>
    <w:p w:rsidR="007E22A4" w:rsidRDefault="007E22A4" w:rsidP="007E22A4">
      <w:pPr>
        <w:spacing w:after="0" w:line="240" w:lineRule="auto"/>
        <w:ind w:firstLine="567"/>
        <w:rPr>
          <w:rFonts w:ascii="Times New Roman" w:hAnsi="Times New Roman" w:cs="Times New Roman"/>
          <w:bCs/>
        </w:rPr>
      </w:pPr>
      <w:r w:rsidRPr="00133839">
        <w:rPr>
          <w:rFonts w:ascii="Times New Roman" w:hAnsi="Times New Roman" w:cs="Times New Roman"/>
        </w:rPr>
        <w:t xml:space="preserve">2. Пункт 5. «Марка трубки термоусаживаемой: ТТ-3 12/6»: </w:t>
      </w:r>
      <w:r w:rsidRPr="00133839">
        <w:rPr>
          <w:rFonts w:ascii="Times New Roman" w:hAnsi="Times New Roman" w:cs="Times New Roman"/>
          <w:b/>
          <w:bCs/>
        </w:rPr>
        <w:t>изложить в новой редакции — «Способ изоляции: ПВХ-Э изоляция».</w:t>
      </w:r>
      <w:r w:rsidRPr="007E22A4">
        <w:rPr>
          <w:rFonts w:ascii="Times New Roman" w:hAnsi="Times New Roman" w:cs="Times New Roman"/>
          <w:bCs/>
        </w:rPr>
        <w:t>»</w:t>
      </w:r>
    </w:p>
    <w:p w:rsidR="00D4566B" w:rsidRDefault="00D4566B" w:rsidP="007E22A4">
      <w:pPr>
        <w:spacing w:after="0" w:line="240" w:lineRule="auto"/>
        <w:ind w:firstLine="567"/>
        <w:rPr>
          <w:rFonts w:ascii="Times New Roman" w:hAnsi="Times New Roman" w:cs="Times New Roman"/>
          <w:bCs/>
        </w:rPr>
      </w:pPr>
      <w:bookmarkStart w:id="0" w:name="_GoBack"/>
      <w:bookmarkEnd w:id="0"/>
    </w:p>
    <w:p w:rsidR="00AE3A13" w:rsidRPr="00133839" w:rsidRDefault="00AE3A13" w:rsidP="007E22A4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A171CC" w:rsidRPr="000F38E1" w:rsidRDefault="006057FA" w:rsidP="00785940">
      <w:pPr>
        <w:rPr>
          <w:rFonts w:ascii="Times New Roman" w:hAnsi="Times New Roman" w:cs="Times New Roman"/>
          <w:b/>
          <w:sz w:val="28"/>
          <w:szCs w:val="28"/>
        </w:rPr>
      </w:pPr>
      <w:r w:rsidRPr="000F38E1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4C7ABA" w:rsidRPr="00AE3A13" w:rsidRDefault="00B443BF" w:rsidP="00AE3A13">
      <w:pPr>
        <w:rPr>
          <w:rFonts w:ascii="Times New Roman" w:hAnsi="Times New Roman" w:cs="Times New Roman"/>
          <w:sz w:val="28"/>
          <w:szCs w:val="28"/>
        </w:rPr>
      </w:pPr>
      <w:r w:rsidRPr="003E73EF">
        <w:rPr>
          <w:rFonts w:ascii="Times New Roman" w:hAnsi="Times New Roman" w:cs="Times New Roman"/>
          <w:bCs/>
          <w:sz w:val="28"/>
          <w:szCs w:val="28"/>
        </w:rPr>
        <w:t>В о</w:t>
      </w:r>
      <w:r w:rsidR="0066092A" w:rsidRPr="003E73EF">
        <w:rPr>
          <w:rFonts w:ascii="Times New Roman" w:hAnsi="Times New Roman" w:cs="Times New Roman"/>
          <w:bCs/>
          <w:sz w:val="28"/>
          <w:szCs w:val="28"/>
        </w:rPr>
        <w:t>твет на Ваш запрос сообщаем,</w:t>
      </w:r>
      <w:r w:rsidR="0066092A" w:rsidRPr="003E73EF">
        <w:rPr>
          <w:rFonts w:ascii="Times New Roman" w:hAnsi="Times New Roman" w:cs="Times New Roman"/>
          <w:sz w:val="28"/>
          <w:szCs w:val="28"/>
        </w:rPr>
        <w:t xml:space="preserve"> что </w:t>
      </w:r>
      <w:r w:rsidR="007E22A4">
        <w:rPr>
          <w:rFonts w:ascii="Times New Roman" w:hAnsi="Times New Roman" w:cs="Times New Roman"/>
          <w:sz w:val="28"/>
          <w:szCs w:val="28"/>
        </w:rPr>
        <w:t>в Технические требования будут внесены изменения.</w:t>
      </w:r>
    </w:p>
    <w:sectPr w:rsidR="004C7ABA" w:rsidRPr="00AE3A13" w:rsidSect="00822AE8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CE10EDFC"/>
    <w:lvl w:ilvl="0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</w:abstractNum>
  <w:abstractNum w:abstractNumId="1">
    <w:nsid w:val="07975756"/>
    <w:multiLevelType w:val="hybridMultilevel"/>
    <w:tmpl w:val="998C2110"/>
    <w:lvl w:ilvl="0" w:tplc="2D40408C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0AE17A9D"/>
    <w:multiLevelType w:val="hybridMultilevel"/>
    <w:tmpl w:val="A7389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06126"/>
    <w:multiLevelType w:val="hybridMultilevel"/>
    <w:tmpl w:val="92E6E5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17703"/>
    <w:multiLevelType w:val="hybridMultilevel"/>
    <w:tmpl w:val="FAD0A91E"/>
    <w:lvl w:ilvl="0" w:tplc="733667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BD96BF7"/>
    <w:multiLevelType w:val="hybridMultilevel"/>
    <w:tmpl w:val="CB8EB0E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A1419D"/>
    <w:multiLevelType w:val="hybridMultilevel"/>
    <w:tmpl w:val="37A05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F35D2"/>
    <w:multiLevelType w:val="hybridMultilevel"/>
    <w:tmpl w:val="5E3A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0D0191"/>
    <w:multiLevelType w:val="multilevel"/>
    <w:tmpl w:val="F0E4E134"/>
    <w:lvl w:ilvl="0">
      <w:start w:val="1"/>
      <w:numFmt w:val="decimal"/>
      <w:pStyle w:val="1"/>
      <w:lvlText w:val="%1."/>
      <w:lvlJc w:val="left"/>
      <w:pPr>
        <w:ind w:left="432" w:hanging="432"/>
      </w:pPr>
    </w:lvl>
    <w:lvl w:ilvl="1">
      <w:start w:val="1"/>
      <w:numFmt w:val="decimal"/>
      <w:pStyle w:val="2"/>
      <w:lvlText w:val="%1.%2."/>
      <w:lvlJc w:val="left"/>
      <w:pPr>
        <w:ind w:left="5396" w:hanging="576"/>
      </w:pPr>
      <w:rPr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b w:val="0"/>
        <w:i w:val="0"/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282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9">
    <w:nsid w:val="4129077E"/>
    <w:multiLevelType w:val="hybridMultilevel"/>
    <w:tmpl w:val="206C2CEA"/>
    <w:lvl w:ilvl="0" w:tplc="3982C1F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DE7906"/>
    <w:multiLevelType w:val="hybridMultilevel"/>
    <w:tmpl w:val="74DCB43E"/>
    <w:lvl w:ilvl="0" w:tplc="217287A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E97176"/>
    <w:multiLevelType w:val="hybridMultilevel"/>
    <w:tmpl w:val="FF109448"/>
    <w:lvl w:ilvl="0" w:tplc="0B9EF07C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>
    <w:nsid w:val="508C3F5D"/>
    <w:multiLevelType w:val="hybridMultilevel"/>
    <w:tmpl w:val="B1C454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D37D69"/>
    <w:multiLevelType w:val="hybridMultilevel"/>
    <w:tmpl w:val="C26E9802"/>
    <w:lvl w:ilvl="0" w:tplc="D0EA274C">
      <w:start w:val="1"/>
      <w:numFmt w:val="decimal"/>
      <w:lvlText w:val="%1."/>
      <w:lvlJc w:val="left"/>
      <w:pPr>
        <w:ind w:left="1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5">
    <w:nsid w:val="51283010"/>
    <w:multiLevelType w:val="hybridMultilevel"/>
    <w:tmpl w:val="6E66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D24266"/>
    <w:multiLevelType w:val="hybridMultilevel"/>
    <w:tmpl w:val="865AC6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8C21E49"/>
    <w:multiLevelType w:val="multilevel"/>
    <w:tmpl w:val="F7A0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AD3E14"/>
    <w:multiLevelType w:val="hybridMultilevel"/>
    <w:tmpl w:val="8460E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4E558D0"/>
    <w:multiLevelType w:val="multilevel"/>
    <w:tmpl w:val="E2EE837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</w:num>
  <w:num w:numId="6">
    <w:abstractNumId w:val="13"/>
  </w:num>
  <w:num w:numId="7">
    <w:abstractNumId w:val="2"/>
  </w:num>
  <w:num w:numId="8">
    <w:abstractNumId w:val="18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6"/>
  </w:num>
  <w:num w:numId="13">
    <w:abstractNumId w:val="7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9"/>
  </w:num>
  <w:num w:numId="17">
    <w:abstractNumId w:val="0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118"/>
    <w:rsid w:val="00002B94"/>
    <w:rsid w:val="00015582"/>
    <w:rsid w:val="00032B03"/>
    <w:rsid w:val="00037CC6"/>
    <w:rsid w:val="000438D9"/>
    <w:rsid w:val="000452B5"/>
    <w:rsid w:val="00047F5F"/>
    <w:rsid w:val="00055ADC"/>
    <w:rsid w:val="00077840"/>
    <w:rsid w:val="000779F4"/>
    <w:rsid w:val="00082953"/>
    <w:rsid w:val="000949E8"/>
    <w:rsid w:val="000B5A14"/>
    <w:rsid w:val="000B6DFE"/>
    <w:rsid w:val="000C40F5"/>
    <w:rsid w:val="000D7679"/>
    <w:rsid w:val="000E2771"/>
    <w:rsid w:val="000E4F88"/>
    <w:rsid w:val="000F38E1"/>
    <w:rsid w:val="000F4590"/>
    <w:rsid w:val="00113EEF"/>
    <w:rsid w:val="00121324"/>
    <w:rsid w:val="00124577"/>
    <w:rsid w:val="00142F06"/>
    <w:rsid w:val="001662AF"/>
    <w:rsid w:val="001663EF"/>
    <w:rsid w:val="00177AEC"/>
    <w:rsid w:val="00180F10"/>
    <w:rsid w:val="00192FE2"/>
    <w:rsid w:val="00197901"/>
    <w:rsid w:val="001A7F3B"/>
    <w:rsid w:val="001B1BE7"/>
    <w:rsid w:val="001C560C"/>
    <w:rsid w:val="001D476B"/>
    <w:rsid w:val="001E25E9"/>
    <w:rsid w:val="001E3B7A"/>
    <w:rsid w:val="001E6EC5"/>
    <w:rsid w:val="001F6A8E"/>
    <w:rsid w:val="00205A1F"/>
    <w:rsid w:val="00210C45"/>
    <w:rsid w:val="002116B2"/>
    <w:rsid w:val="00225AAA"/>
    <w:rsid w:val="00231824"/>
    <w:rsid w:val="00236C8A"/>
    <w:rsid w:val="00240DA3"/>
    <w:rsid w:val="00246C03"/>
    <w:rsid w:val="00251B1C"/>
    <w:rsid w:val="00252BC6"/>
    <w:rsid w:val="002569F3"/>
    <w:rsid w:val="00256F28"/>
    <w:rsid w:val="00262DD6"/>
    <w:rsid w:val="0027205E"/>
    <w:rsid w:val="0027797F"/>
    <w:rsid w:val="002810E7"/>
    <w:rsid w:val="00281C6B"/>
    <w:rsid w:val="00286490"/>
    <w:rsid w:val="00296E05"/>
    <w:rsid w:val="002C1397"/>
    <w:rsid w:val="002E0F2D"/>
    <w:rsid w:val="002E1CF9"/>
    <w:rsid w:val="002E342E"/>
    <w:rsid w:val="002E620B"/>
    <w:rsid w:val="002F064D"/>
    <w:rsid w:val="0030785C"/>
    <w:rsid w:val="0031085A"/>
    <w:rsid w:val="00323469"/>
    <w:rsid w:val="003235E8"/>
    <w:rsid w:val="003312C0"/>
    <w:rsid w:val="00335E10"/>
    <w:rsid w:val="00337C04"/>
    <w:rsid w:val="003428A2"/>
    <w:rsid w:val="00345D84"/>
    <w:rsid w:val="00346F8F"/>
    <w:rsid w:val="003557DC"/>
    <w:rsid w:val="00357854"/>
    <w:rsid w:val="00357E97"/>
    <w:rsid w:val="00363552"/>
    <w:rsid w:val="00373D81"/>
    <w:rsid w:val="0038731B"/>
    <w:rsid w:val="003952D9"/>
    <w:rsid w:val="00397DB4"/>
    <w:rsid w:val="003B4964"/>
    <w:rsid w:val="003C12F8"/>
    <w:rsid w:val="003C35B0"/>
    <w:rsid w:val="003D0F59"/>
    <w:rsid w:val="003D330F"/>
    <w:rsid w:val="003D65FD"/>
    <w:rsid w:val="003E482B"/>
    <w:rsid w:val="003E73EF"/>
    <w:rsid w:val="003F3456"/>
    <w:rsid w:val="003F65B4"/>
    <w:rsid w:val="00402ED5"/>
    <w:rsid w:val="0040351A"/>
    <w:rsid w:val="00411D05"/>
    <w:rsid w:val="00416A28"/>
    <w:rsid w:val="00416E76"/>
    <w:rsid w:val="004202E8"/>
    <w:rsid w:val="004214D0"/>
    <w:rsid w:val="004352FA"/>
    <w:rsid w:val="00437B5D"/>
    <w:rsid w:val="00470118"/>
    <w:rsid w:val="00477AA7"/>
    <w:rsid w:val="0048123E"/>
    <w:rsid w:val="004868BE"/>
    <w:rsid w:val="00493CBE"/>
    <w:rsid w:val="00496F11"/>
    <w:rsid w:val="004A5E23"/>
    <w:rsid w:val="004B2E6A"/>
    <w:rsid w:val="004C2EE1"/>
    <w:rsid w:val="004C34CA"/>
    <w:rsid w:val="004C713C"/>
    <w:rsid w:val="004C7267"/>
    <w:rsid w:val="004C7ABA"/>
    <w:rsid w:val="004D4025"/>
    <w:rsid w:val="004E2F3A"/>
    <w:rsid w:val="004E6486"/>
    <w:rsid w:val="004F4C56"/>
    <w:rsid w:val="0050160A"/>
    <w:rsid w:val="0050702A"/>
    <w:rsid w:val="00517F77"/>
    <w:rsid w:val="00520BDA"/>
    <w:rsid w:val="00522BD0"/>
    <w:rsid w:val="0053528E"/>
    <w:rsid w:val="00535970"/>
    <w:rsid w:val="00550C61"/>
    <w:rsid w:val="00565135"/>
    <w:rsid w:val="00566C7D"/>
    <w:rsid w:val="005702BC"/>
    <w:rsid w:val="005814F4"/>
    <w:rsid w:val="005B4062"/>
    <w:rsid w:val="005C0D7B"/>
    <w:rsid w:val="005C1001"/>
    <w:rsid w:val="005D0542"/>
    <w:rsid w:val="005D25AD"/>
    <w:rsid w:val="005D437D"/>
    <w:rsid w:val="005F1A23"/>
    <w:rsid w:val="006057FA"/>
    <w:rsid w:val="00606606"/>
    <w:rsid w:val="006067E5"/>
    <w:rsid w:val="006103DA"/>
    <w:rsid w:val="006147FA"/>
    <w:rsid w:val="00623746"/>
    <w:rsid w:val="0062419F"/>
    <w:rsid w:val="00630A9A"/>
    <w:rsid w:val="00640552"/>
    <w:rsid w:val="006522E1"/>
    <w:rsid w:val="00654D75"/>
    <w:rsid w:val="0066092A"/>
    <w:rsid w:val="00665A45"/>
    <w:rsid w:val="0069712B"/>
    <w:rsid w:val="006A1A13"/>
    <w:rsid w:val="006A4F9B"/>
    <w:rsid w:val="006B00A3"/>
    <w:rsid w:val="006B332B"/>
    <w:rsid w:val="006C1AEB"/>
    <w:rsid w:val="006C6AA5"/>
    <w:rsid w:val="006D5115"/>
    <w:rsid w:val="006D58D0"/>
    <w:rsid w:val="006D6F8A"/>
    <w:rsid w:val="006E0D53"/>
    <w:rsid w:val="006F092A"/>
    <w:rsid w:val="006F6465"/>
    <w:rsid w:val="006F68E2"/>
    <w:rsid w:val="007004DB"/>
    <w:rsid w:val="00702559"/>
    <w:rsid w:val="00703DBA"/>
    <w:rsid w:val="00713791"/>
    <w:rsid w:val="007357DF"/>
    <w:rsid w:val="00735EF2"/>
    <w:rsid w:val="0075265B"/>
    <w:rsid w:val="0076171A"/>
    <w:rsid w:val="00761790"/>
    <w:rsid w:val="00785940"/>
    <w:rsid w:val="00796182"/>
    <w:rsid w:val="0079756F"/>
    <w:rsid w:val="007A7AFA"/>
    <w:rsid w:val="007B14F0"/>
    <w:rsid w:val="007C5945"/>
    <w:rsid w:val="007D527F"/>
    <w:rsid w:val="007D6210"/>
    <w:rsid w:val="007E22A4"/>
    <w:rsid w:val="00822AE8"/>
    <w:rsid w:val="008303D5"/>
    <w:rsid w:val="008319BF"/>
    <w:rsid w:val="0083548A"/>
    <w:rsid w:val="00840629"/>
    <w:rsid w:val="008547B1"/>
    <w:rsid w:val="00857790"/>
    <w:rsid w:val="008607AD"/>
    <w:rsid w:val="00867F2A"/>
    <w:rsid w:val="00885359"/>
    <w:rsid w:val="008927FE"/>
    <w:rsid w:val="00893D28"/>
    <w:rsid w:val="008946ED"/>
    <w:rsid w:val="0089749B"/>
    <w:rsid w:val="00897B06"/>
    <w:rsid w:val="008B3997"/>
    <w:rsid w:val="008C1E3E"/>
    <w:rsid w:val="008C4037"/>
    <w:rsid w:val="008C6943"/>
    <w:rsid w:val="008D7B0F"/>
    <w:rsid w:val="008F588F"/>
    <w:rsid w:val="00903FE2"/>
    <w:rsid w:val="009053BA"/>
    <w:rsid w:val="0091011F"/>
    <w:rsid w:val="009258A7"/>
    <w:rsid w:val="00936DF3"/>
    <w:rsid w:val="00937A86"/>
    <w:rsid w:val="0096378F"/>
    <w:rsid w:val="00975B05"/>
    <w:rsid w:val="00976105"/>
    <w:rsid w:val="00980811"/>
    <w:rsid w:val="009A0935"/>
    <w:rsid w:val="009A0FE3"/>
    <w:rsid w:val="009A2D7D"/>
    <w:rsid w:val="009B0F20"/>
    <w:rsid w:val="009B222F"/>
    <w:rsid w:val="009B3000"/>
    <w:rsid w:val="009B67AB"/>
    <w:rsid w:val="009C0F1E"/>
    <w:rsid w:val="009C254E"/>
    <w:rsid w:val="009C6583"/>
    <w:rsid w:val="009D0084"/>
    <w:rsid w:val="009D24E4"/>
    <w:rsid w:val="009E0FF8"/>
    <w:rsid w:val="009F42E0"/>
    <w:rsid w:val="009F61B8"/>
    <w:rsid w:val="009F6777"/>
    <w:rsid w:val="00A14933"/>
    <w:rsid w:val="00A171CC"/>
    <w:rsid w:val="00A25321"/>
    <w:rsid w:val="00A32119"/>
    <w:rsid w:val="00A323D3"/>
    <w:rsid w:val="00A423E1"/>
    <w:rsid w:val="00A762D8"/>
    <w:rsid w:val="00A857F1"/>
    <w:rsid w:val="00A8607D"/>
    <w:rsid w:val="00A8792A"/>
    <w:rsid w:val="00AB1BE6"/>
    <w:rsid w:val="00AC1C90"/>
    <w:rsid w:val="00AC6670"/>
    <w:rsid w:val="00AC72D6"/>
    <w:rsid w:val="00AC78DF"/>
    <w:rsid w:val="00AD2EAD"/>
    <w:rsid w:val="00AD6E53"/>
    <w:rsid w:val="00AE3A13"/>
    <w:rsid w:val="00AE5562"/>
    <w:rsid w:val="00AE5667"/>
    <w:rsid w:val="00AF6425"/>
    <w:rsid w:val="00B05517"/>
    <w:rsid w:val="00B276E4"/>
    <w:rsid w:val="00B31D71"/>
    <w:rsid w:val="00B40C48"/>
    <w:rsid w:val="00B443BF"/>
    <w:rsid w:val="00B62D48"/>
    <w:rsid w:val="00B65B28"/>
    <w:rsid w:val="00B7077A"/>
    <w:rsid w:val="00B707FC"/>
    <w:rsid w:val="00B80411"/>
    <w:rsid w:val="00B86D7A"/>
    <w:rsid w:val="00B968B7"/>
    <w:rsid w:val="00BB7DFF"/>
    <w:rsid w:val="00BC165D"/>
    <w:rsid w:val="00BC2AD8"/>
    <w:rsid w:val="00BC551A"/>
    <w:rsid w:val="00BD27D4"/>
    <w:rsid w:val="00BD3F09"/>
    <w:rsid w:val="00BE0E14"/>
    <w:rsid w:val="00C072D3"/>
    <w:rsid w:val="00C14601"/>
    <w:rsid w:val="00C31BD2"/>
    <w:rsid w:val="00C55B2C"/>
    <w:rsid w:val="00C67FD3"/>
    <w:rsid w:val="00C72410"/>
    <w:rsid w:val="00C75A26"/>
    <w:rsid w:val="00C8252D"/>
    <w:rsid w:val="00C8317B"/>
    <w:rsid w:val="00C95BDC"/>
    <w:rsid w:val="00C960E3"/>
    <w:rsid w:val="00CB0113"/>
    <w:rsid w:val="00CB2C9F"/>
    <w:rsid w:val="00CC0CCB"/>
    <w:rsid w:val="00CC4EA7"/>
    <w:rsid w:val="00CC559E"/>
    <w:rsid w:val="00CD10A9"/>
    <w:rsid w:val="00CD5030"/>
    <w:rsid w:val="00CD6783"/>
    <w:rsid w:val="00CD7E6D"/>
    <w:rsid w:val="00CF209A"/>
    <w:rsid w:val="00CF31FD"/>
    <w:rsid w:val="00CF6456"/>
    <w:rsid w:val="00D0308C"/>
    <w:rsid w:val="00D03520"/>
    <w:rsid w:val="00D071C7"/>
    <w:rsid w:val="00D0744B"/>
    <w:rsid w:val="00D14890"/>
    <w:rsid w:val="00D33AE8"/>
    <w:rsid w:val="00D34D7D"/>
    <w:rsid w:val="00D411D4"/>
    <w:rsid w:val="00D4566B"/>
    <w:rsid w:val="00D4616D"/>
    <w:rsid w:val="00D46CA2"/>
    <w:rsid w:val="00D51583"/>
    <w:rsid w:val="00D704D7"/>
    <w:rsid w:val="00D84182"/>
    <w:rsid w:val="00D8455A"/>
    <w:rsid w:val="00D9106A"/>
    <w:rsid w:val="00D9159B"/>
    <w:rsid w:val="00D91618"/>
    <w:rsid w:val="00D967D5"/>
    <w:rsid w:val="00D9777C"/>
    <w:rsid w:val="00DA53EC"/>
    <w:rsid w:val="00DA7586"/>
    <w:rsid w:val="00DB26EC"/>
    <w:rsid w:val="00DB271E"/>
    <w:rsid w:val="00DB6100"/>
    <w:rsid w:val="00DC2C99"/>
    <w:rsid w:val="00DC3A8B"/>
    <w:rsid w:val="00DC4AD9"/>
    <w:rsid w:val="00DE5675"/>
    <w:rsid w:val="00DF533C"/>
    <w:rsid w:val="00DF55BD"/>
    <w:rsid w:val="00E01EBC"/>
    <w:rsid w:val="00E0221F"/>
    <w:rsid w:val="00E07B38"/>
    <w:rsid w:val="00E16D56"/>
    <w:rsid w:val="00E250D0"/>
    <w:rsid w:val="00E60F72"/>
    <w:rsid w:val="00E73F8C"/>
    <w:rsid w:val="00E87AE1"/>
    <w:rsid w:val="00E96250"/>
    <w:rsid w:val="00EB2BE8"/>
    <w:rsid w:val="00EB6C77"/>
    <w:rsid w:val="00EC66B9"/>
    <w:rsid w:val="00EF0C58"/>
    <w:rsid w:val="00F00C16"/>
    <w:rsid w:val="00F02D35"/>
    <w:rsid w:val="00F11F09"/>
    <w:rsid w:val="00F41ADC"/>
    <w:rsid w:val="00F41EB2"/>
    <w:rsid w:val="00F468AC"/>
    <w:rsid w:val="00F50931"/>
    <w:rsid w:val="00F530E4"/>
    <w:rsid w:val="00F54CC2"/>
    <w:rsid w:val="00F5622A"/>
    <w:rsid w:val="00F64833"/>
    <w:rsid w:val="00F66D0F"/>
    <w:rsid w:val="00F71A5A"/>
    <w:rsid w:val="00F754EB"/>
    <w:rsid w:val="00F762AB"/>
    <w:rsid w:val="00F77962"/>
    <w:rsid w:val="00F8111C"/>
    <w:rsid w:val="00F96507"/>
    <w:rsid w:val="00F97A31"/>
    <w:rsid w:val="00F97D17"/>
    <w:rsid w:val="00FA6E83"/>
    <w:rsid w:val="00FB32BB"/>
    <w:rsid w:val="00FC226F"/>
    <w:rsid w:val="00FC427F"/>
    <w:rsid w:val="00FC5E05"/>
    <w:rsid w:val="00FD55E6"/>
    <w:rsid w:val="00FE0E13"/>
    <w:rsid w:val="00FE6795"/>
    <w:rsid w:val="00FE6EB6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character" w:customStyle="1" w:styleId="fontstyle01">
    <w:name w:val="fontstyle01"/>
    <w:basedOn w:val="a0"/>
    <w:rsid w:val="00AC667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character" w:customStyle="1" w:styleId="fontstyle01">
    <w:name w:val="fontstyle01"/>
    <w:basedOn w:val="a0"/>
    <w:rsid w:val="00AC667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1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3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8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72325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2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03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860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80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735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019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527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2489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4104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7286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8506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8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92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6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22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863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1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838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344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58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321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3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204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49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093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8240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16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6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9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72097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44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7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4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09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424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970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32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348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142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419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046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9558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2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5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2689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0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41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032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22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904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31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539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521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62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38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7781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12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62390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47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36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23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61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565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141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092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316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317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526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027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06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4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6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52552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9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2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772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74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223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2486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687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113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388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4497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0807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210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58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5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986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58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6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3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72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291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496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951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505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476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162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150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2799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9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9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4634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165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3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85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638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886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82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22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2360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964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57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4470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1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0202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02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025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0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398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404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288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94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502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527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34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353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121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2011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8004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499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4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22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58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720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6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8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94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923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316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58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73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388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1525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98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458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831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2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5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6451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56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1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037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188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796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54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150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16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064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928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1302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8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8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26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2476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54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0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378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19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558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95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4019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2868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582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456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5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26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002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9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26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71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828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02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518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336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26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548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39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620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7608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5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33909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52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16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17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227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2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424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476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599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486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181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32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633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ГУП Петербургский метрополитен</Company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Мамошкин Константин Григорьевич</dc:creator>
  <cp:lastModifiedBy>Маточкин Николай Григорьевич</cp:lastModifiedBy>
  <cp:revision>134</cp:revision>
  <cp:lastPrinted>2026-10-16T05:59:00Z</cp:lastPrinted>
  <dcterms:created xsi:type="dcterms:W3CDTF">2023-02-16T11:41:00Z</dcterms:created>
  <dcterms:modified xsi:type="dcterms:W3CDTF">2026-10-16T06:00:00Z</dcterms:modified>
</cp:coreProperties>
</file>