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4939AE" w14:textId="59098C4D" w:rsidR="00CE05AB" w:rsidRPr="00F368C4" w:rsidRDefault="00F15E84" w:rsidP="009E6AE2">
      <w:pPr>
        <w:pStyle w:val="2"/>
        <w:spacing w:line="120" w:lineRule="atLeast"/>
        <w:jc w:val="center"/>
        <w:rPr>
          <w:b/>
          <w:sz w:val="20"/>
          <w:szCs w:val="22"/>
        </w:rPr>
      </w:pPr>
      <w:r w:rsidRPr="00F368C4">
        <w:rPr>
          <w:b/>
          <w:sz w:val="20"/>
          <w:szCs w:val="22"/>
        </w:rPr>
        <w:t>Договор</w:t>
      </w:r>
      <w:r w:rsidR="00CE05AB" w:rsidRPr="00F368C4">
        <w:rPr>
          <w:b/>
          <w:sz w:val="20"/>
          <w:szCs w:val="22"/>
        </w:rPr>
        <w:t xml:space="preserve"> № </w:t>
      </w:r>
    </w:p>
    <w:p w14:paraId="0F0D1C53" w14:textId="67613A62" w:rsidR="00CE05AB" w:rsidRPr="00F368C4" w:rsidRDefault="00E362AC" w:rsidP="00C3548E">
      <w:pPr>
        <w:pStyle w:val="ConsPlusNormal"/>
        <w:ind w:left="227" w:firstLine="482"/>
        <w:rPr>
          <w:rFonts w:ascii="Times New Roman" w:hAnsi="Times New Roman" w:cs="Times New Roman"/>
          <w:b/>
          <w:szCs w:val="22"/>
        </w:rPr>
      </w:pPr>
      <w:r w:rsidRPr="00F368C4">
        <w:rPr>
          <w:rFonts w:asciiTheme="majorHAnsi" w:hAnsiTheme="majorHAnsi" w:cstheme="majorHAnsi"/>
          <w:b/>
          <w:szCs w:val="22"/>
        </w:rPr>
        <w:t xml:space="preserve"> на поставку</w:t>
      </w:r>
      <w:r w:rsidR="00C9436A" w:rsidRPr="00F368C4">
        <w:rPr>
          <w:b/>
          <w:szCs w:val="22"/>
        </w:rPr>
        <w:t xml:space="preserve"> </w:t>
      </w:r>
      <w:r w:rsidR="009B573A" w:rsidRPr="00F368C4">
        <w:rPr>
          <w:rFonts w:ascii="Times New Roman" w:hAnsi="Times New Roman" w:cs="Times New Roman"/>
          <w:b/>
          <w:szCs w:val="22"/>
        </w:rPr>
        <w:t>сейф-пакетов</w:t>
      </w:r>
      <w:r w:rsidR="009C6C65" w:rsidRPr="00F368C4">
        <w:rPr>
          <w:rFonts w:ascii="Times New Roman" w:hAnsi="Times New Roman" w:cs="Times New Roman"/>
          <w:b/>
          <w:szCs w:val="22"/>
        </w:rPr>
        <w:t xml:space="preserve"> для нужд УФПС Санкт-Петербурга и Ленинградской области</w:t>
      </w:r>
    </w:p>
    <w:p w14:paraId="78A5063E" w14:textId="60C328DB" w:rsidR="008C77A1" w:rsidRPr="00F368C4" w:rsidRDefault="007742B2" w:rsidP="007742B2">
      <w:pPr>
        <w:shd w:val="clear" w:color="auto" w:fill="FFFFFF"/>
        <w:tabs>
          <w:tab w:val="left" w:pos="6804"/>
        </w:tabs>
        <w:spacing w:after="0" w:line="120" w:lineRule="atLeast"/>
        <w:ind w:left="28" w:hanging="28"/>
        <w:rPr>
          <w:rFonts w:ascii="Times New Roman" w:eastAsia="Times New Roman" w:hAnsi="Times New Roman" w:cs="Times New Roman"/>
          <w:bCs/>
          <w:spacing w:val="-16"/>
          <w:sz w:val="20"/>
          <w:lang w:eastAsia="ru-RU"/>
        </w:rPr>
      </w:pPr>
      <w:r w:rsidRPr="00F368C4">
        <w:rPr>
          <w:rFonts w:ascii="Times New Roman" w:eastAsia="Times New Roman" w:hAnsi="Times New Roman" w:cs="Times New Roman"/>
          <w:bCs/>
          <w:spacing w:val="-16"/>
          <w:sz w:val="20"/>
          <w:lang w:eastAsia="ru-RU"/>
        </w:rPr>
        <w:t>г. Санкт-Петербург</w:t>
      </w:r>
      <w:r w:rsidRPr="00F368C4">
        <w:rPr>
          <w:rFonts w:ascii="Times New Roman" w:eastAsia="Times New Roman" w:hAnsi="Times New Roman" w:cs="Times New Roman"/>
          <w:bCs/>
          <w:sz w:val="20"/>
          <w:lang w:eastAsia="ru-RU"/>
        </w:rPr>
        <w:t xml:space="preserve">                                                                                                                       ____ _________ </w:t>
      </w:r>
      <w:r w:rsidR="00521014" w:rsidRPr="00F368C4">
        <w:rPr>
          <w:rFonts w:ascii="Times New Roman" w:eastAsia="Times New Roman" w:hAnsi="Times New Roman" w:cs="Times New Roman"/>
          <w:bCs/>
          <w:spacing w:val="-2"/>
          <w:sz w:val="20"/>
          <w:lang w:eastAsia="ru-RU"/>
        </w:rPr>
        <w:t>202</w:t>
      </w:r>
      <w:r w:rsidR="00556061">
        <w:rPr>
          <w:rFonts w:ascii="Times New Roman" w:eastAsia="Times New Roman" w:hAnsi="Times New Roman" w:cs="Times New Roman"/>
          <w:bCs/>
          <w:spacing w:val="-2"/>
          <w:sz w:val="20"/>
          <w:lang w:eastAsia="ru-RU"/>
        </w:rPr>
        <w:t>6</w:t>
      </w:r>
      <w:r w:rsidRPr="00F368C4">
        <w:rPr>
          <w:rFonts w:ascii="Times New Roman" w:eastAsia="Times New Roman" w:hAnsi="Times New Roman" w:cs="Times New Roman"/>
          <w:bCs/>
          <w:spacing w:val="-2"/>
          <w:sz w:val="20"/>
          <w:lang w:eastAsia="ru-RU"/>
        </w:rPr>
        <w:t>г</w:t>
      </w:r>
      <w:r w:rsidRPr="00F368C4">
        <w:rPr>
          <w:rFonts w:ascii="Times New Roman" w:eastAsia="Times New Roman" w:hAnsi="Times New Roman" w:cs="Times New Roman"/>
          <w:bCs/>
          <w:spacing w:val="-16"/>
          <w:sz w:val="20"/>
          <w:lang w:eastAsia="ru-RU"/>
        </w:rPr>
        <w:t>.</w:t>
      </w:r>
    </w:p>
    <w:p w14:paraId="467A5491" w14:textId="77777777" w:rsidR="008C77A1" w:rsidRPr="00F368C4" w:rsidRDefault="008C77A1" w:rsidP="007742B2">
      <w:pPr>
        <w:shd w:val="clear" w:color="auto" w:fill="FFFFFF"/>
        <w:tabs>
          <w:tab w:val="left" w:pos="6804"/>
        </w:tabs>
        <w:spacing w:after="0" w:line="120" w:lineRule="atLeast"/>
        <w:ind w:left="28" w:hanging="28"/>
        <w:rPr>
          <w:rFonts w:ascii="Times New Roman" w:eastAsia="Times New Roman" w:hAnsi="Times New Roman" w:cs="Times New Roman"/>
          <w:bCs/>
          <w:spacing w:val="-16"/>
          <w:sz w:val="20"/>
          <w:lang w:eastAsia="ru-RU"/>
        </w:rPr>
      </w:pPr>
    </w:p>
    <w:p w14:paraId="05045D32" w14:textId="6DED5F9F" w:rsidR="007742B2" w:rsidRPr="00F368C4" w:rsidRDefault="007742B2" w:rsidP="007742B2">
      <w:pPr>
        <w:shd w:val="clear" w:color="auto" w:fill="FFFFFF"/>
        <w:tabs>
          <w:tab w:val="left" w:pos="6804"/>
        </w:tabs>
        <w:spacing w:after="0" w:line="120" w:lineRule="atLeast"/>
        <w:ind w:left="28" w:hanging="28"/>
        <w:rPr>
          <w:rFonts w:ascii="Times New Roman" w:eastAsia="Times New Roman" w:hAnsi="Times New Roman" w:cs="Times New Roman"/>
          <w:sz w:val="20"/>
          <w:lang w:eastAsia="ru-RU"/>
        </w:rPr>
      </w:pPr>
      <w:r w:rsidRPr="00F368C4">
        <w:rPr>
          <w:rFonts w:ascii="Times New Roman" w:eastAsia="Times New Roman" w:hAnsi="Times New Roman" w:cs="Times New Roman"/>
          <w:bCs/>
          <w:spacing w:val="-16"/>
          <w:sz w:val="20"/>
          <w:lang w:eastAsia="ru-RU"/>
        </w:rPr>
        <w:tab/>
      </w:r>
    </w:p>
    <w:p w14:paraId="1377EDC1" w14:textId="5950DA7C" w:rsidR="00CE05AB" w:rsidRPr="00F368C4" w:rsidRDefault="008C77A1" w:rsidP="00294584">
      <w:pPr>
        <w:pStyle w:val="21"/>
        <w:tabs>
          <w:tab w:val="left" w:leader="underscore" w:pos="8931"/>
        </w:tabs>
        <w:snapToGrid w:val="0"/>
        <w:ind w:right="142" w:firstLine="720"/>
        <w:contextualSpacing/>
        <w:rPr>
          <w:i w:val="0"/>
          <w:sz w:val="20"/>
          <w:szCs w:val="22"/>
          <w:lang w:val="ru-RU"/>
        </w:rPr>
      </w:pPr>
      <w:r w:rsidRPr="00F368C4">
        <w:rPr>
          <w:rFonts w:eastAsia="Arial Unicode MS"/>
          <w:b/>
          <w:i w:val="0"/>
          <w:color w:val="000000"/>
          <w:sz w:val="20"/>
          <w:szCs w:val="22"/>
          <w:lang w:val="ru" w:eastAsia="ru-RU"/>
        </w:rPr>
        <w:t>Акционерное общество «Почта России» (АО «Почта России»)</w:t>
      </w:r>
      <w:r w:rsidRPr="00F368C4">
        <w:rPr>
          <w:rFonts w:eastAsia="Arial Unicode MS"/>
          <w:i w:val="0"/>
          <w:color w:val="000000"/>
          <w:sz w:val="20"/>
          <w:szCs w:val="22"/>
          <w:lang w:val="ru" w:eastAsia="ru-RU"/>
        </w:rPr>
        <w:t xml:space="preserve">, именуемое в дальнейшем Покупатель, </w:t>
      </w:r>
      <w:r w:rsidRPr="00F368C4">
        <w:rPr>
          <w:rFonts w:eastAsia="Times New Roman"/>
          <w:i w:val="0"/>
          <w:sz w:val="20"/>
          <w:szCs w:val="22"/>
          <w:lang w:val="ru-RU" w:eastAsia="ru-RU"/>
        </w:rPr>
        <w:t xml:space="preserve">в лице </w:t>
      </w:r>
      <w:r w:rsidR="00556061">
        <w:rPr>
          <w:rFonts w:asciiTheme="minorHAnsi" w:eastAsia="Arial Unicode MS" w:hAnsiTheme="minorHAnsi" w:cstheme="minorHAnsi"/>
          <w:i w:val="0"/>
          <w:color w:val="000000"/>
          <w:sz w:val="21"/>
          <w:szCs w:val="21"/>
          <w:lang w:val="ru-RU" w:eastAsia="ru-RU"/>
        </w:rPr>
        <w:t>Вакуленко Александра Леонидовича</w:t>
      </w:r>
      <w:r w:rsidR="00556061" w:rsidRPr="00892E19">
        <w:rPr>
          <w:rFonts w:asciiTheme="minorHAnsi" w:eastAsia="Arial Unicode MS" w:hAnsiTheme="minorHAnsi" w:cstheme="minorHAnsi"/>
          <w:i w:val="0"/>
          <w:color w:val="000000"/>
          <w:sz w:val="21"/>
          <w:szCs w:val="21"/>
          <w:lang w:val="ru-RU" w:eastAsia="ru-RU"/>
        </w:rPr>
        <w:t xml:space="preserve">, </w:t>
      </w:r>
      <w:r w:rsidR="00556061" w:rsidRPr="00892E19">
        <w:rPr>
          <w:rFonts w:asciiTheme="minorHAnsi" w:eastAsia="Arial Unicode MS" w:hAnsiTheme="minorHAnsi" w:cstheme="minorHAnsi"/>
          <w:i w:val="0"/>
          <w:color w:val="000000"/>
          <w:sz w:val="21"/>
          <w:szCs w:val="21"/>
          <w:lang w:val="ru" w:eastAsia="ru-RU"/>
        </w:rPr>
        <w:t>действующего на основании машиночитаемо</w:t>
      </w:r>
      <w:r w:rsidR="00556061">
        <w:rPr>
          <w:rFonts w:asciiTheme="minorHAnsi" w:eastAsia="Arial Unicode MS" w:hAnsiTheme="minorHAnsi" w:cstheme="minorHAnsi"/>
          <w:i w:val="0"/>
          <w:color w:val="000000"/>
          <w:sz w:val="21"/>
          <w:szCs w:val="21"/>
          <w:lang w:val="ru" w:eastAsia="ru-RU"/>
        </w:rPr>
        <w:t xml:space="preserve">й доверенности от 16.06.2025г. </w:t>
      </w:r>
      <w:r w:rsidR="00556061" w:rsidRPr="00FA5378">
        <w:rPr>
          <w:rFonts w:asciiTheme="minorHAnsi" w:eastAsia="Arial Unicode MS" w:hAnsiTheme="minorHAnsi" w:cstheme="minorHAnsi"/>
          <w:i w:val="0"/>
          <w:color w:val="000000"/>
          <w:sz w:val="21"/>
          <w:szCs w:val="21"/>
          <w:lang w:val="ru" w:eastAsia="ru-RU"/>
        </w:rPr>
        <w:t>№ 18b86406-38e1-464e</w:t>
      </w:r>
      <w:r w:rsidR="00556061">
        <w:rPr>
          <w:rFonts w:asciiTheme="minorHAnsi" w:eastAsia="Arial Unicode MS" w:hAnsiTheme="minorHAnsi" w:cstheme="minorHAnsi"/>
          <w:i w:val="0"/>
          <w:color w:val="000000"/>
          <w:sz w:val="21"/>
          <w:szCs w:val="21"/>
          <w:lang w:val="ru" w:eastAsia="ru-RU"/>
        </w:rPr>
        <w:t>-99fd-f12b2a6c1fcd,</w:t>
      </w:r>
      <w:r w:rsidR="00556061" w:rsidRPr="00F368C4">
        <w:rPr>
          <w:rFonts w:eastAsia="Arial Unicode MS"/>
          <w:i w:val="0"/>
          <w:color w:val="000000"/>
          <w:sz w:val="20"/>
          <w:szCs w:val="22"/>
          <w:lang w:val="ru" w:eastAsia="ru-RU"/>
        </w:rPr>
        <w:t xml:space="preserve"> </w:t>
      </w:r>
      <w:r w:rsidRPr="00F368C4">
        <w:rPr>
          <w:rFonts w:eastAsia="Arial Unicode MS"/>
          <w:i w:val="0"/>
          <w:color w:val="000000"/>
          <w:sz w:val="20"/>
          <w:szCs w:val="22"/>
          <w:lang w:val="ru" w:eastAsia="ru-RU"/>
        </w:rPr>
        <w:t xml:space="preserve">с одной стороны, и </w:t>
      </w:r>
      <w:r w:rsidR="00A951B5" w:rsidRPr="00F368C4">
        <w:rPr>
          <w:b/>
          <w:i w:val="0"/>
          <w:sz w:val="20"/>
          <w:szCs w:val="22"/>
          <w:lang w:val="ru-RU" w:eastAsia="en-US"/>
        </w:rPr>
        <w:t>______________________</w:t>
      </w:r>
      <w:r w:rsidRPr="00F368C4">
        <w:rPr>
          <w:b/>
          <w:i w:val="0"/>
          <w:sz w:val="20"/>
          <w:szCs w:val="22"/>
          <w:lang w:val="ru-RU" w:eastAsia="en-US"/>
        </w:rPr>
        <w:t>,</w:t>
      </w:r>
      <w:r w:rsidRPr="00F368C4">
        <w:rPr>
          <w:i w:val="0"/>
          <w:sz w:val="20"/>
          <w:szCs w:val="22"/>
          <w:lang w:val="ru-RU" w:eastAsia="en-US"/>
        </w:rPr>
        <w:t xml:space="preserve"> именуемое в дальнейшем Поставщик, в лице </w:t>
      </w:r>
      <w:r w:rsidR="00A951B5" w:rsidRPr="00F368C4">
        <w:rPr>
          <w:i w:val="0"/>
          <w:sz w:val="20"/>
          <w:szCs w:val="22"/>
          <w:lang w:val="ru-RU" w:eastAsia="en-US"/>
        </w:rPr>
        <w:t>__________________</w:t>
      </w:r>
      <w:r w:rsidRPr="00F368C4">
        <w:rPr>
          <w:i w:val="0"/>
          <w:sz w:val="20"/>
          <w:szCs w:val="22"/>
          <w:lang w:val="ru-RU" w:eastAsia="en-US"/>
        </w:rPr>
        <w:t xml:space="preserve">, действующего на основании </w:t>
      </w:r>
      <w:r w:rsidR="00A951B5" w:rsidRPr="00F368C4">
        <w:rPr>
          <w:i w:val="0"/>
          <w:sz w:val="20"/>
          <w:szCs w:val="22"/>
          <w:lang w:val="ru-RU" w:eastAsia="en-US"/>
        </w:rPr>
        <w:t>_______</w:t>
      </w:r>
      <w:r w:rsidRPr="00F368C4">
        <w:rPr>
          <w:i w:val="0"/>
          <w:sz w:val="20"/>
          <w:szCs w:val="22"/>
          <w:lang w:val="ru-RU" w:eastAsia="en-US"/>
        </w:rPr>
        <w:t>,</w:t>
      </w:r>
      <w:r w:rsidRPr="00F368C4">
        <w:rPr>
          <w:rFonts w:eastAsia="Arial Unicode MS"/>
          <w:i w:val="0"/>
          <w:color w:val="000000"/>
          <w:sz w:val="20"/>
          <w:szCs w:val="22"/>
          <w:lang w:val="ru" w:eastAsia="ru-RU"/>
        </w:rPr>
        <w:t xml:space="preserve"> с другой стороны, в дальнейшем именуемые Стороны, заключили настоящий Договор (далее – Договор) о нижеследующем</w:t>
      </w:r>
      <w:r w:rsidR="00CE05AB" w:rsidRPr="00F368C4">
        <w:rPr>
          <w:i w:val="0"/>
          <w:sz w:val="20"/>
          <w:szCs w:val="22"/>
          <w:lang w:val="ru-RU"/>
        </w:rPr>
        <w:t>:</w:t>
      </w:r>
    </w:p>
    <w:p w14:paraId="7AE8CD7E" w14:textId="77777777" w:rsidR="00CE05AB" w:rsidRPr="009E6AE2" w:rsidRDefault="00CE05AB" w:rsidP="009E6AE2">
      <w:pPr>
        <w:pStyle w:val="21"/>
        <w:tabs>
          <w:tab w:val="left" w:leader="underscore" w:pos="8931"/>
        </w:tabs>
        <w:snapToGrid w:val="0"/>
        <w:spacing w:line="120" w:lineRule="atLeast"/>
        <w:ind w:right="140" w:firstLine="720"/>
        <w:rPr>
          <w:i w:val="0"/>
          <w:sz w:val="20"/>
          <w:lang w:val="ru-RU"/>
        </w:rPr>
      </w:pPr>
    </w:p>
    <w:p w14:paraId="013B5E02" w14:textId="4461E38C" w:rsidR="00CE05AB" w:rsidRDefault="00CE05AB" w:rsidP="009E6AE2">
      <w:pPr>
        <w:pStyle w:val="a9"/>
        <w:numPr>
          <w:ilvl w:val="0"/>
          <w:numId w:val="7"/>
        </w:numPr>
        <w:spacing w:line="120" w:lineRule="atLeast"/>
        <w:ind w:right="140"/>
        <w:jc w:val="center"/>
        <w:rPr>
          <w:b/>
          <w:sz w:val="20"/>
          <w:szCs w:val="20"/>
        </w:rPr>
      </w:pPr>
      <w:r w:rsidRPr="009E6AE2">
        <w:rPr>
          <w:b/>
          <w:sz w:val="20"/>
          <w:szCs w:val="20"/>
        </w:rPr>
        <w:t>Индивидуальные условия Договора</w:t>
      </w:r>
    </w:p>
    <w:p w14:paraId="7A633CC9" w14:textId="77777777" w:rsidR="00D41C8B" w:rsidRPr="005D524D" w:rsidRDefault="00D41C8B" w:rsidP="00D41C8B">
      <w:pPr>
        <w:pStyle w:val="a9"/>
        <w:spacing w:line="120" w:lineRule="atLeast"/>
        <w:ind w:left="360" w:right="140"/>
        <w:rPr>
          <w:b/>
          <w:sz w:val="20"/>
          <w:szCs w:val="20"/>
        </w:rPr>
      </w:pPr>
    </w:p>
    <w:tbl>
      <w:tblPr>
        <w:tblStyle w:val="VegasLex"/>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2268"/>
        <w:gridCol w:w="835"/>
        <w:gridCol w:w="2353"/>
        <w:gridCol w:w="3894"/>
      </w:tblGrid>
      <w:tr w:rsidR="007F5C90" w:rsidRPr="009E6AE2" w14:paraId="28F0CDAB" w14:textId="77777777" w:rsidTr="001F17CE">
        <w:trPr>
          <w:cnfStyle w:val="100000000000" w:firstRow="1" w:lastRow="0" w:firstColumn="0" w:lastColumn="0" w:oddVBand="0" w:evenVBand="0" w:oddHBand="0" w:evenHBand="0" w:firstRowFirstColumn="0" w:firstRowLastColumn="0" w:lastRowFirstColumn="0" w:lastRowLastColumn="0"/>
          <w:trHeight w:val="650"/>
        </w:trPr>
        <w:tc>
          <w:tcPr>
            <w:cnfStyle w:val="001000000000" w:firstRow="0" w:lastRow="0" w:firstColumn="1" w:lastColumn="0" w:oddVBand="0" w:evenVBand="0" w:oddHBand="0" w:evenHBand="0" w:firstRowFirstColumn="0" w:firstRowLastColumn="0" w:lastRowFirstColumn="0" w:lastRowLastColumn="0"/>
            <w:tcW w:w="568" w:type="dxa"/>
          </w:tcPr>
          <w:p w14:paraId="5D9216FE" w14:textId="77777777" w:rsidR="00B10FA1" w:rsidRPr="009E6AE2" w:rsidRDefault="00B10FA1" w:rsidP="009E6AE2">
            <w:pPr>
              <w:pStyle w:val="VL0"/>
              <w:spacing w:before="0" w:line="120" w:lineRule="atLeast"/>
              <w:rPr>
                <w:color w:val="auto"/>
                <w:sz w:val="20"/>
                <w:szCs w:val="20"/>
              </w:rPr>
            </w:pPr>
            <w:r w:rsidRPr="009E6AE2">
              <w:rPr>
                <w:color w:val="auto"/>
                <w:sz w:val="20"/>
                <w:szCs w:val="20"/>
              </w:rPr>
              <w:t>№ п.</w:t>
            </w:r>
          </w:p>
        </w:tc>
        <w:tc>
          <w:tcPr>
            <w:tcW w:w="2268" w:type="dxa"/>
          </w:tcPr>
          <w:p w14:paraId="4888E4D1" w14:textId="77777777" w:rsidR="00B10FA1" w:rsidRPr="009E6AE2" w:rsidRDefault="00B10FA1" w:rsidP="009E6AE2">
            <w:pPr>
              <w:pStyle w:val="VL0"/>
              <w:spacing w:before="0" w:line="120" w:lineRule="atLeast"/>
              <w:cnfStyle w:val="100000000000" w:firstRow="1" w:lastRow="0" w:firstColumn="0" w:lastColumn="0" w:oddVBand="0" w:evenVBand="0" w:oddHBand="0" w:evenHBand="0" w:firstRowFirstColumn="0" w:firstRowLastColumn="0" w:lastRowFirstColumn="0" w:lastRowLastColumn="0"/>
              <w:rPr>
                <w:color w:val="auto"/>
                <w:sz w:val="20"/>
                <w:szCs w:val="20"/>
              </w:rPr>
            </w:pPr>
            <w:r w:rsidRPr="009E6AE2">
              <w:rPr>
                <w:color w:val="auto"/>
                <w:sz w:val="20"/>
                <w:szCs w:val="20"/>
              </w:rPr>
              <w:t>Наименование</w:t>
            </w:r>
          </w:p>
        </w:tc>
        <w:tc>
          <w:tcPr>
            <w:tcW w:w="7082" w:type="dxa"/>
            <w:gridSpan w:val="3"/>
          </w:tcPr>
          <w:p w14:paraId="46BF035C" w14:textId="77777777" w:rsidR="00B10FA1" w:rsidRPr="009E6AE2" w:rsidRDefault="003C165D" w:rsidP="009E6AE2">
            <w:pPr>
              <w:pStyle w:val="VL0"/>
              <w:spacing w:before="0" w:line="120" w:lineRule="atLeast"/>
              <w:cnfStyle w:val="100000000000" w:firstRow="1" w:lastRow="0" w:firstColumn="0" w:lastColumn="0" w:oddVBand="0" w:evenVBand="0" w:oddHBand="0" w:evenHBand="0" w:firstRowFirstColumn="0" w:firstRowLastColumn="0" w:lastRowFirstColumn="0" w:lastRowLastColumn="0"/>
              <w:rPr>
                <w:color w:val="auto"/>
                <w:sz w:val="20"/>
                <w:szCs w:val="20"/>
              </w:rPr>
            </w:pPr>
            <w:r w:rsidRPr="009E6AE2">
              <w:rPr>
                <w:color w:val="auto"/>
                <w:sz w:val="20"/>
                <w:szCs w:val="20"/>
              </w:rPr>
              <w:t>Содержание</w:t>
            </w:r>
          </w:p>
        </w:tc>
      </w:tr>
      <w:tr w:rsidR="009D26E2" w:rsidRPr="009E6AE2" w14:paraId="32BDB8DC" w14:textId="77777777" w:rsidTr="007A1428">
        <w:tc>
          <w:tcPr>
            <w:cnfStyle w:val="001000000000" w:firstRow="0" w:lastRow="0" w:firstColumn="1" w:lastColumn="0" w:oddVBand="0" w:evenVBand="0" w:oddHBand="0" w:evenHBand="0" w:firstRowFirstColumn="0" w:firstRowLastColumn="0" w:lastRowFirstColumn="0" w:lastRowLastColumn="0"/>
            <w:tcW w:w="568" w:type="dxa"/>
          </w:tcPr>
          <w:p w14:paraId="390EEC84" w14:textId="77777777" w:rsidR="009D26E2" w:rsidRPr="009E6AE2" w:rsidRDefault="009D26E2" w:rsidP="009E6AE2">
            <w:pPr>
              <w:pStyle w:val="VL0"/>
              <w:spacing w:before="0" w:line="120" w:lineRule="atLeast"/>
              <w:rPr>
                <w:color w:val="auto"/>
                <w:sz w:val="20"/>
                <w:szCs w:val="20"/>
              </w:rPr>
            </w:pPr>
            <w:r w:rsidRPr="009E6AE2">
              <w:rPr>
                <w:color w:val="auto"/>
                <w:sz w:val="20"/>
                <w:szCs w:val="20"/>
              </w:rPr>
              <w:t>1.0</w:t>
            </w:r>
          </w:p>
        </w:tc>
        <w:tc>
          <w:tcPr>
            <w:tcW w:w="2268" w:type="dxa"/>
          </w:tcPr>
          <w:p w14:paraId="0C94642A" w14:textId="77777777" w:rsidR="009D26E2" w:rsidRPr="009E6AE2" w:rsidRDefault="009D26E2" w:rsidP="009E6AE2">
            <w:pPr>
              <w:pStyle w:val="VL0"/>
              <w:spacing w:before="0" w:line="120" w:lineRule="atLeast"/>
              <w:cnfStyle w:val="000000000000" w:firstRow="0" w:lastRow="0" w:firstColumn="0" w:lastColumn="0" w:oddVBand="0" w:evenVBand="0" w:oddHBand="0" w:evenHBand="0" w:firstRowFirstColumn="0" w:firstRowLastColumn="0" w:lastRowFirstColumn="0" w:lastRowLastColumn="0"/>
              <w:rPr>
                <w:color w:val="auto"/>
                <w:sz w:val="20"/>
                <w:szCs w:val="20"/>
              </w:rPr>
            </w:pPr>
            <w:r w:rsidRPr="009E6AE2">
              <w:rPr>
                <w:color w:val="auto"/>
                <w:sz w:val="20"/>
                <w:szCs w:val="20"/>
              </w:rPr>
              <w:t>Покупатель</w:t>
            </w:r>
          </w:p>
        </w:tc>
        <w:tc>
          <w:tcPr>
            <w:tcW w:w="7082" w:type="dxa"/>
            <w:gridSpan w:val="3"/>
          </w:tcPr>
          <w:p w14:paraId="1D8AE5AC" w14:textId="77777777" w:rsidR="00E00225" w:rsidRPr="00E00225" w:rsidRDefault="00E00225" w:rsidP="00E00225">
            <w:pPr>
              <w:spacing w:line="120" w:lineRule="atLeast"/>
              <w:jc w:val="both"/>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E00225">
              <w:rPr>
                <w:rFonts w:eastAsia="Calibri" w:cs="Times New Roman"/>
                <w:sz w:val="20"/>
                <w:szCs w:val="20"/>
              </w:rPr>
              <w:t>УФПС г. Санкт-Петербурга и Ленинградской области</w:t>
            </w:r>
          </w:p>
          <w:p w14:paraId="7499A6D6" w14:textId="77777777" w:rsidR="00E00225" w:rsidRPr="00E00225" w:rsidRDefault="00E00225" w:rsidP="00E00225">
            <w:pPr>
              <w:spacing w:line="120" w:lineRule="atLeast"/>
              <w:jc w:val="both"/>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E00225">
              <w:rPr>
                <w:rFonts w:eastAsia="Calibri" w:cs="Times New Roman"/>
                <w:sz w:val="20"/>
                <w:szCs w:val="20"/>
              </w:rPr>
              <w:t>190121, г. Санкт-Петербург, ул. Большая Морская, д. 61, литер Б</w:t>
            </w:r>
          </w:p>
          <w:p w14:paraId="45A25827" w14:textId="77777777" w:rsidR="00E00225" w:rsidRPr="00E00225" w:rsidRDefault="00E00225" w:rsidP="00E00225">
            <w:pPr>
              <w:spacing w:line="120" w:lineRule="atLeast"/>
              <w:jc w:val="both"/>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p w14:paraId="001CA61D" w14:textId="77777777" w:rsidR="00E00225" w:rsidRPr="00E00225" w:rsidRDefault="00E00225" w:rsidP="00E00225">
            <w:pPr>
              <w:spacing w:line="120" w:lineRule="atLeast"/>
              <w:jc w:val="both"/>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E00225">
              <w:rPr>
                <w:rFonts w:eastAsia="Calibri" w:cs="Times New Roman"/>
                <w:sz w:val="20"/>
                <w:szCs w:val="20"/>
              </w:rPr>
              <w:t>Особенности оформления счетов-фактур:</w:t>
            </w:r>
          </w:p>
          <w:p w14:paraId="661D671F" w14:textId="77777777" w:rsidR="00E00225" w:rsidRPr="00E00225" w:rsidRDefault="00E00225" w:rsidP="00E00225">
            <w:pPr>
              <w:spacing w:line="120" w:lineRule="atLeast"/>
              <w:jc w:val="both"/>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E00225">
              <w:rPr>
                <w:rFonts w:eastAsia="Calibri" w:cs="Times New Roman"/>
                <w:sz w:val="20"/>
                <w:szCs w:val="20"/>
              </w:rPr>
              <w:t xml:space="preserve">При выставлении Поставщик указывает в строке «Покупатель» - АО «Почта России», Адрес: 125252, г. Москва, </w:t>
            </w:r>
            <w:proofErr w:type="spellStart"/>
            <w:r w:rsidRPr="00E00225">
              <w:rPr>
                <w:rFonts w:eastAsia="Calibri" w:cs="Times New Roman"/>
                <w:sz w:val="20"/>
                <w:szCs w:val="20"/>
              </w:rPr>
              <w:t>вн</w:t>
            </w:r>
            <w:proofErr w:type="spellEnd"/>
            <w:r w:rsidRPr="00E00225">
              <w:rPr>
                <w:rFonts w:eastAsia="Calibri" w:cs="Times New Roman"/>
                <w:sz w:val="20"/>
                <w:szCs w:val="20"/>
              </w:rPr>
              <w:t>. тер. г. муниципальный округ Хорошевский, ул. 3-я Песчаная, д. 2А</w:t>
            </w:r>
          </w:p>
          <w:p w14:paraId="110A0022" w14:textId="77777777" w:rsidR="00E00225" w:rsidRPr="00E00225" w:rsidRDefault="00E00225" w:rsidP="00E00225">
            <w:pPr>
              <w:spacing w:line="120" w:lineRule="atLeast"/>
              <w:jc w:val="both"/>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E00225">
              <w:rPr>
                <w:rFonts w:eastAsia="Calibri" w:cs="Times New Roman"/>
                <w:sz w:val="20"/>
                <w:szCs w:val="20"/>
              </w:rPr>
              <w:t xml:space="preserve">ИНН АО «Почта России», КПП – КПП УФПС г. Санкт-Петербурга и Ленинградской области </w:t>
            </w:r>
          </w:p>
          <w:p w14:paraId="47B3E17B" w14:textId="77777777" w:rsidR="00E00225" w:rsidRPr="00E00225" w:rsidRDefault="00E00225" w:rsidP="00E00225">
            <w:pPr>
              <w:spacing w:line="120" w:lineRule="atLeast"/>
              <w:jc w:val="both"/>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p w14:paraId="6880DD7B" w14:textId="5ADE1050" w:rsidR="009D26E2" w:rsidRPr="009E6AE2" w:rsidRDefault="00E00225" w:rsidP="00E00225">
            <w:pPr>
              <w:spacing w:line="120" w:lineRule="atLeast"/>
              <w:jc w:val="both"/>
              <w:cnfStyle w:val="000000000000" w:firstRow="0" w:lastRow="0" w:firstColumn="0" w:lastColumn="0" w:oddVBand="0" w:evenVBand="0" w:oddHBand="0" w:evenHBand="0" w:firstRowFirstColumn="0" w:firstRowLastColumn="0" w:lastRowFirstColumn="0" w:lastRowLastColumn="0"/>
              <w:rPr>
                <w:sz w:val="20"/>
                <w:szCs w:val="20"/>
              </w:rPr>
            </w:pPr>
            <w:r w:rsidRPr="00E00225">
              <w:rPr>
                <w:rFonts w:eastAsia="Calibri" w:cs="Times New Roman"/>
                <w:sz w:val="20"/>
                <w:szCs w:val="20"/>
              </w:rPr>
              <w:t>Грузополучатель–УФПС г. Санкт-Петербурга и Ленинградской области, 190121, г. Санкт-Петербург, ул. Большая Морская, д. 61, литер Б</w:t>
            </w:r>
          </w:p>
        </w:tc>
      </w:tr>
      <w:tr w:rsidR="007F5C90" w:rsidRPr="009E6AE2" w14:paraId="6105994F" w14:textId="77777777" w:rsidTr="007A1428">
        <w:tc>
          <w:tcPr>
            <w:cnfStyle w:val="001000000000" w:firstRow="0" w:lastRow="0" w:firstColumn="1" w:lastColumn="0" w:oddVBand="0" w:evenVBand="0" w:oddHBand="0" w:evenHBand="0" w:firstRowFirstColumn="0" w:firstRowLastColumn="0" w:lastRowFirstColumn="0" w:lastRowLastColumn="0"/>
            <w:tcW w:w="568" w:type="dxa"/>
          </w:tcPr>
          <w:p w14:paraId="3369AF75" w14:textId="77777777" w:rsidR="00B10FA1" w:rsidRPr="009E6AE2" w:rsidRDefault="00B10FA1" w:rsidP="009E6AE2">
            <w:pPr>
              <w:pStyle w:val="VL0"/>
              <w:numPr>
                <w:ilvl w:val="1"/>
                <w:numId w:val="2"/>
              </w:numPr>
              <w:spacing w:before="0" w:line="120" w:lineRule="atLeast"/>
              <w:ind w:left="176" w:hanging="176"/>
              <w:rPr>
                <w:color w:val="auto"/>
                <w:sz w:val="20"/>
                <w:szCs w:val="20"/>
              </w:rPr>
            </w:pPr>
          </w:p>
        </w:tc>
        <w:tc>
          <w:tcPr>
            <w:tcW w:w="2268" w:type="dxa"/>
          </w:tcPr>
          <w:p w14:paraId="787CE5AE" w14:textId="77777777" w:rsidR="00B10FA1" w:rsidRPr="009E6AE2" w:rsidRDefault="00B10FA1" w:rsidP="009E6AE2">
            <w:pPr>
              <w:pStyle w:val="VL0"/>
              <w:spacing w:before="0" w:line="120" w:lineRule="atLeast"/>
              <w:cnfStyle w:val="000000000000" w:firstRow="0" w:lastRow="0" w:firstColumn="0" w:lastColumn="0" w:oddVBand="0" w:evenVBand="0" w:oddHBand="0" w:evenHBand="0" w:firstRowFirstColumn="0" w:firstRowLastColumn="0" w:lastRowFirstColumn="0" w:lastRowLastColumn="0"/>
              <w:rPr>
                <w:color w:val="auto"/>
                <w:sz w:val="20"/>
                <w:szCs w:val="20"/>
              </w:rPr>
            </w:pPr>
            <w:r w:rsidRPr="009E6AE2">
              <w:rPr>
                <w:color w:val="auto"/>
                <w:sz w:val="20"/>
                <w:szCs w:val="20"/>
              </w:rPr>
              <w:t>Поставляемый товар (далее – Товар)</w:t>
            </w:r>
          </w:p>
        </w:tc>
        <w:tc>
          <w:tcPr>
            <w:tcW w:w="7082" w:type="dxa"/>
            <w:gridSpan w:val="3"/>
          </w:tcPr>
          <w:p w14:paraId="6A843DAB" w14:textId="599BAEFE" w:rsidR="00492041" w:rsidRPr="00066A64" w:rsidRDefault="001211C0" w:rsidP="009C6C65">
            <w:pPr>
              <w:pStyle w:val="ConsPlusNormal"/>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rPr>
            </w:pPr>
            <w:r w:rsidRPr="009C6C65">
              <w:rPr>
                <w:rFonts w:asciiTheme="minorHAnsi" w:hAnsiTheme="minorHAnsi" w:cstheme="minorHAnsi"/>
                <w:color w:val="auto"/>
              </w:rPr>
              <w:t>Поста</w:t>
            </w:r>
            <w:r w:rsidR="00E362AC" w:rsidRPr="009C6C65">
              <w:rPr>
                <w:rFonts w:asciiTheme="minorHAnsi" w:hAnsiTheme="minorHAnsi" w:cstheme="minorHAnsi"/>
                <w:color w:val="auto"/>
              </w:rPr>
              <w:t>вка</w:t>
            </w:r>
            <w:r w:rsidR="000D2F11" w:rsidRPr="009C6C65">
              <w:rPr>
                <w:rFonts w:asciiTheme="minorHAnsi" w:hAnsiTheme="minorHAnsi" w:cstheme="minorHAnsi"/>
                <w:color w:val="auto"/>
              </w:rPr>
              <w:t xml:space="preserve"> </w:t>
            </w:r>
            <w:r w:rsidR="009B573A">
              <w:rPr>
                <w:rFonts w:asciiTheme="minorHAnsi" w:hAnsiTheme="minorHAnsi" w:cstheme="minorHAnsi"/>
                <w:b/>
              </w:rPr>
              <w:t>сейф-пакетов</w:t>
            </w:r>
            <w:r w:rsidR="009C6C65" w:rsidRPr="009C6C65">
              <w:rPr>
                <w:rFonts w:asciiTheme="minorHAnsi" w:hAnsiTheme="minorHAnsi" w:cstheme="minorHAnsi"/>
                <w:b/>
              </w:rPr>
              <w:t xml:space="preserve"> </w:t>
            </w:r>
            <w:r w:rsidR="001F17CE" w:rsidRPr="00066A64">
              <w:rPr>
                <w:rFonts w:asciiTheme="minorHAnsi" w:hAnsiTheme="minorHAnsi" w:cstheme="minorHAnsi"/>
                <w:b/>
                <w:color w:val="auto"/>
              </w:rPr>
              <w:t xml:space="preserve">для нужд </w:t>
            </w:r>
            <w:r w:rsidR="009C6C65" w:rsidRPr="00066A64">
              <w:rPr>
                <w:rFonts w:asciiTheme="minorHAnsi" w:hAnsiTheme="minorHAnsi" w:cstheme="minorHAnsi"/>
                <w:b/>
                <w:color w:val="auto"/>
              </w:rPr>
              <w:t>УФПС Санкт-Петербурга и Ленинградской области</w:t>
            </w:r>
          </w:p>
          <w:p w14:paraId="6E3EB3E4" w14:textId="77777777" w:rsidR="00B10FA1" w:rsidRDefault="00B10FA1" w:rsidP="00F17C6F">
            <w:pPr>
              <w:pStyle w:val="VL0"/>
              <w:spacing w:before="0" w:line="120" w:lineRule="atLeast"/>
              <w:cnfStyle w:val="000000000000" w:firstRow="0" w:lastRow="0" w:firstColumn="0" w:lastColumn="0" w:oddVBand="0" w:evenVBand="0" w:oddHBand="0" w:evenHBand="0" w:firstRowFirstColumn="0" w:firstRowLastColumn="0" w:lastRowFirstColumn="0" w:lastRowLastColumn="0"/>
              <w:rPr>
                <w:color w:val="auto"/>
                <w:sz w:val="20"/>
                <w:szCs w:val="20"/>
              </w:rPr>
            </w:pPr>
            <w:r w:rsidRPr="009E6AE2">
              <w:rPr>
                <w:color w:val="auto"/>
                <w:sz w:val="20"/>
                <w:szCs w:val="20"/>
              </w:rPr>
              <w:t>Наименование, количество</w:t>
            </w:r>
            <w:r w:rsidR="007D175D" w:rsidRPr="009E6AE2">
              <w:rPr>
                <w:color w:val="auto"/>
                <w:sz w:val="20"/>
                <w:szCs w:val="20"/>
              </w:rPr>
              <w:t>, ассортимент</w:t>
            </w:r>
            <w:r w:rsidRPr="009E6AE2">
              <w:rPr>
                <w:color w:val="auto"/>
                <w:sz w:val="20"/>
                <w:szCs w:val="20"/>
              </w:rPr>
              <w:t xml:space="preserve"> и иные характеристики Товара указаны в </w:t>
            </w:r>
            <w:r w:rsidR="00F17C6F">
              <w:rPr>
                <w:color w:val="auto"/>
                <w:sz w:val="20"/>
                <w:szCs w:val="20"/>
              </w:rPr>
              <w:t>С</w:t>
            </w:r>
            <w:r w:rsidRPr="009E6AE2">
              <w:rPr>
                <w:color w:val="auto"/>
                <w:sz w:val="20"/>
                <w:szCs w:val="20"/>
              </w:rPr>
              <w:t>пецификации (Приложени</w:t>
            </w:r>
            <w:r w:rsidR="00F17C6F">
              <w:rPr>
                <w:color w:val="auto"/>
                <w:sz w:val="20"/>
                <w:szCs w:val="20"/>
              </w:rPr>
              <w:t>е</w:t>
            </w:r>
            <w:r w:rsidRPr="009E6AE2">
              <w:rPr>
                <w:color w:val="auto"/>
                <w:sz w:val="20"/>
                <w:szCs w:val="20"/>
              </w:rPr>
              <w:t xml:space="preserve"> № 1 к Договору)</w:t>
            </w:r>
            <w:r w:rsidR="009F7DB7" w:rsidRPr="009E6AE2">
              <w:rPr>
                <w:color w:val="auto"/>
                <w:sz w:val="20"/>
                <w:szCs w:val="20"/>
              </w:rPr>
              <w:t xml:space="preserve"> (далее – Спецификация)</w:t>
            </w:r>
            <w:r w:rsidRPr="009E6AE2">
              <w:rPr>
                <w:color w:val="auto"/>
                <w:sz w:val="20"/>
                <w:szCs w:val="20"/>
              </w:rPr>
              <w:t xml:space="preserve">. Технические требования к Товару, требования к качеству Товара, </w:t>
            </w:r>
            <w:r w:rsidR="007D175D" w:rsidRPr="009E6AE2">
              <w:rPr>
                <w:color w:val="auto"/>
                <w:sz w:val="20"/>
                <w:szCs w:val="20"/>
              </w:rPr>
              <w:t xml:space="preserve">комплектности, </w:t>
            </w:r>
            <w:r w:rsidRPr="009E6AE2">
              <w:rPr>
                <w:color w:val="auto"/>
                <w:sz w:val="20"/>
                <w:szCs w:val="20"/>
              </w:rPr>
              <w:t xml:space="preserve">таре, упаковке и маркировке определены в </w:t>
            </w:r>
            <w:r w:rsidR="007A1428">
              <w:rPr>
                <w:color w:val="auto"/>
                <w:sz w:val="20"/>
                <w:szCs w:val="20"/>
              </w:rPr>
              <w:t>Т</w:t>
            </w:r>
            <w:r w:rsidRPr="009E6AE2">
              <w:rPr>
                <w:color w:val="auto"/>
                <w:sz w:val="20"/>
                <w:szCs w:val="20"/>
              </w:rPr>
              <w:t xml:space="preserve">ехническом задании (Приложение № </w:t>
            </w:r>
            <w:r w:rsidR="00D57463" w:rsidRPr="009E6AE2">
              <w:rPr>
                <w:color w:val="auto"/>
                <w:sz w:val="20"/>
                <w:szCs w:val="20"/>
              </w:rPr>
              <w:t>3</w:t>
            </w:r>
            <w:r w:rsidR="00450E74" w:rsidRPr="009E6AE2">
              <w:rPr>
                <w:color w:val="auto"/>
                <w:sz w:val="20"/>
                <w:szCs w:val="20"/>
              </w:rPr>
              <w:t xml:space="preserve"> к Договору</w:t>
            </w:r>
            <w:r w:rsidRPr="009E6AE2">
              <w:rPr>
                <w:color w:val="auto"/>
                <w:sz w:val="20"/>
                <w:szCs w:val="20"/>
              </w:rPr>
              <w:t>)</w:t>
            </w:r>
            <w:r w:rsidR="009F7DB7" w:rsidRPr="009E6AE2">
              <w:rPr>
                <w:color w:val="auto"/>
                <w:sz w:val="20"/>
                <w:szCs w:val="20"/>
              </w:rPr>
              <w:t xml:space="preserve"> (далее – Техническое задание)</w:t>
            </w:r>
            <w:r w:rsidR="00526834" w:rsidRPr="009E6AE2">
              <w:rPr>
                <w:color w:val="auto"/>
                <w:sz w:val="20"/>
                <w:szCs w:val="20"/>
              </w:rPr>
              <w:t>.</w:t>
            </w:r>
          </w:p>
          <w:p w14:paraId="76882BCF" w14:textId="77777777" w:rsidR="00A812F3" w:rsidRPr="009E6AE2" w:rsidRDefault="00A812F3" w:rsidP="00F17C6F">
            <w:pPr>
              <w:pStyle w:val="VL0"/>
              <w:spacing w:before="0" w:line="120" w:lineRule="atLeast"/>
              <w:cnfStyle w:val="000000000000" w:firstRow="0" w:lastRow="0" w:firstColumn="0" w:lastColumn="0" w:oddVBand="0" w:evenVBand="0" w:oddHBand="0" w:evenHBand="0" w:firstRowFirstColumn="0" w:firstRowLastColumn="0" w:lastRowFirstColumn="0" w:lastRowLastColumn="0"/>
              <w:rPr>
                <w:color w:val="auto"/>
                <w:sz w:val="20"/>
                <w:szCs w:val="20"/>
              </w:rPr>
            </w:pPr>
            <w:r w:rsidRPr="00A812F3">
              <w:rPr>
                <w:color w:val="auto"/>
                <w:sz w:val="20"/>
                <w:szCs w:val="20"/>
              </w:rPr>
              <w:t>Страна происхождения Товара: Россия</w:t>
            </w:r>
          </w:p>
        </w:tc>
      </w:tr>
      <w:tr w:rsidR="007F5C90" w:rsidRPr="009E6AE2" w14:paraId="0B77E40D" w14:textId="77777777" w:rsidTr="00A812F3">
        <w:tc>
          <w:tcPr>
            <w:cnfStyle w:val="001000000000" w:firstRow="0" w:lastRow="0" w:firstColumn="1" w:lastColumn="0" w:oddVBand="0" w:evenVBand="0" w:oddHBand="0" w:evenHBand="0" w:firstRowFirstColumn="0" w:firstRowLastColumn="0" w:lastRowFirstColumn="0" w:lastRowLastColumn="0"/>
            <w:tcW w:w="568" w:type="dxa"/>
          </w:tcPr>
          <w:p w14:paraId="2ED7684E" w14:textId="77777777" w:rsidR="00B10FA1" w:rsidRPr="009E6AE2" w:rsidRDefault="00B10FA1" w:rsidP="009E6AE2">
            <w:pPr>
              <w:pStyle w:val="VL0"/>
              <w:numPr>
                <w:ilvl w:val="1"/>
                <w:numId w:val="2"/>
              </w:numPr>
              <w:spacing w:before="0" w:line="120" w:lineRule="atLeast"/>
              <w:ind w:left="176" w:hanging="176"/>
              <w:rPr>
                <w:color w:val="auto"/>
                <w:sz w:val="20"/>
                <w:szCs w:val="20"/>
              </w:rPr>
            </w:pPr>
          </w:p>
        </w:tc>
        <w:tc>
          <w:tcPr>
            <w:tcW w:w="2268" w:type="dxa"/>
          </w:tcPr>
          <w:p w14:paraId="18C954CD" w14:textId="77777777" w:rsidR="00B10FA1" w:rsidRPr="009E6AE2" w:rsidRDefault="00B10FA1" w:rsidP="009E6AE2">
            <w:pPr>
              <w:pStyle w:val="VL0"/>
              <w:spacing w:before="0" w:line="120" w:lineRule="atLeast"/>
              <w:cnfStyle w:val="000000000000" w:firstRow="0" w:lastRow="0" w:firstColumn="0" w:lastColumn="0" w:oddVBand="0" w:evenVBand="0" w:oddHBand="0" w:evenHBand="0" w:firstRowFirstColumn="0" w:firstRowLastColumn="0" w:lastRowFirstColumn="0" w:lastRowLastColumn="0"/>
              <w:rPr>
                <w:color w:val="auto"/>
                <w:sz w:val="20"/>
                <w:szCs w:val="20"/>
              </w:rPr>
            </w:pPr>
            <w:r w:rsidRPr="009E6AE2">
              <w:rPr>
                <w:color w:val="auto"/>
                <w:sz w:val="20"/>
                <w:szCs w:val="20"/>
              </w:rPr>
              <w:t xml:space="preserve">Документы на Товар, подлежащие передаче Покупателю, одновременно </w:t>
            </w:r>
            <w:r w:rsidR="00A812F3">
              <w:rPr>
                <w:color w:val="auto"/>
                <w:sz w:val="20"/>
                <w:szCs w:val="20"/>
              </w:rPr>
              <w:t xml:space="preserve">     </w:t>
            </w:r>
            <w:r w:rsidRPr="009E6AE2">
              <w:rPr>
                <w:color w:val="auto"/>
                <w:sz w:val="20"/>
                <w:szCs w:val="20"/>
              </w:rPr>
              <w:t>с Товаром</w:t>
            </w:r>
          </w:p>
        </w:tc>
        <w:tc>
          <w:tcPr>
            <w:tcW w:w="7082" w:type="dxa"/>
            <w:gridSpan w:val="3"/>
          </w:tcPr>
          <w:p w14:paraId="7EC6F57D" w14:textId="4C1FDD6F" w:rsidR="00A812F3" w:rsidRDefault="00A812F3" w:rsidP="00D41C8B">
            <w:pPr>
              <w:spacing w:line="120" w:lineRule="atLeast"/>
              <w:jc w:val="both"/>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A812F3">
              <w:rPr>
                <w:color w:val="auto"/>
                <w:sz w:val="20"/>
                <w:szCs w:val="20"/>
              </w:rPr>
              <w:t xml:space="preserve">- </w:t>
            </w:r>
            <w:r w:rsidRPr="00D41C8B">
              <w:rPr>
                <w:rFonts w:eastAsia="Times New Roman" w:cs="Times New Roman"/>
                <w:sz w:val="20"/>
                <w:szCs w:val="20"/>
              </w:rPr>
              <w:t>товарная накладная ф. ТОРГ-12/ УПД;</w:t>
            </w:r>
          </w:p>
          <w:p w14:paraId="7D7ED33F" w14:textId="77777777" w:rsidR="00D41C8B" w:rsidRPr="00D41C8B" w:rsidRDefault="00D41C8B" w:rsidP="00D41C8B">
            <w:pPr>
              <w:spacing w:line="120" w:lineRule="atLeast"/>
              <w:jc w:val="both"/>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p w14:paraId="31C4C561" w14:textId="057B159F" w:rsidR="00A812F3" w:rsidRDefault="00A812F3" w:rsidP="00D41C8B">
            <w:pPr>
              <w:spacing w:line="120" w:lineRule="atLeast"/>
              <w:jc w:val="both"/>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D41C8B">
              <w:rPr>
                <w:rFonts w:eastAsia="Times New Roman" w:cs="Times New Roman"/>
                <w:sz w:val="20"/>
                <w:szCs w:val="20"/>
              </w:rPr>
              <w:t>-товарно-транспортная накладная по форме № 1-Т (если поставка осуществляется автомобильным транспортом) либо железнодорожным накладным (если поставка осуществляется железнодорожным транспортом), подписанными со стороны Поставщика,</w:t>
            </w:r>
          </w:p>
          <w:p w14:paraId="5DF92072" w14:textId="77777777" w:rsidR="00D41C8B" w:rsidRPr="00D41C8B" w:rsidRDefault="00D41C8B" w:rsidP="00D41C8B">
            <w:pPr>
              <w:spacing w:line="120" w:lineRule="atLeast"/>
              <w:jc w:val="both"/>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p w14:paraId="7E50FDCA" w14:textId="395E8B48" w:rsidR="005D524D" w:rsidRDefault="00A812F3" w:rsidP="00D41C8B">
            <w:pPr>
              <w:spacing w:line="120" w:lineRule="atLeast"/>
              <w:jc w:val="both"/>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D41C8B">
              <w:rPr>
                <w:rFonts w:eastAsia="Times New Roman" w:cs="Times New Roman"/>
                <w:sz w:val="20"/>
                <w:szCs w:val="20"/>
              </w:rPr>
              <w:t>- документы, подтверждающие качество товара и его безопасность, если товар подлежит обязательной сертификации (паспорт качества/удостоверение качества/сертификат качества)</w:t>
            </w:r>
          </w:p>
          <w:p w14:paraId="7B122923" w14:textId="77777777" w:rsidR="00D41C8B" w:rsidRPr="00D41C8B" w:rsidRDefault="00D41C8B" w:rsidP="00D41C8B">
            <w:pPr>
              <w:spacing w:line="120" w:lineRule="atLeast"/>
              <w:jc w:val="both"/>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p>
          <w:p w14:paraId="55A73A64" w14:textId="77777777" w:rsidR="00B10FA1" w:rsidRPr="009E6AE2" w:rsidRDefault="00A812F3" w:rsidP="00D41C8B">
            <w:pPr>
              <w:spacing w:line="120" w:lineRule="atLeast"/>
              <w:jc w:val="both"/>
              <w:cnfStyle w:val="000000000000" w:firstRow="0" w:lastRow="0" w:firstColumn="0" w:lastColumn="0" w:oddVBand="0" w:evenVBand="0" w:oddHBand="0" w:evenHBand="0" w:firstRowFirstColumn="0" w:firstRowLastColumn="0" w:lastRowFirstColumn="0" w:lastRowLastColumn="0"/>
              <w:rPr>
                <w:i/>
                <w:color w:val="auto"/>
                <w:sz w:val="20"/>
                <w:szCs w:val="20"/>
              </w:rPr>
            </w:pPr>
            <w:r w:rsidRPr="00D41C8B">
              <w:rPr>
                <w:rFonts w:eastAsia="Times New Roman" w:cs="Times New Roman"/>
                <w:sz w:val="20"/>
                <w:szCs w:val="20"/>
              </w:rPr>
              <w:t>- счет- фактура/УПД.</w:t>
            </w:r>
          </w:p>
        </w:tc>
      </w:tr>
      <w:tr w:rsidR="007F5C90" w:rsidRPr="009E6AE2" w14:paraId="280D5C07" w14:textId="77777777" w:rsidTr="007A1428">
        <w:trPr>
          <w:trHeight w:val="144"/>
        </w:trPr>
        <w:tc>
          <w:tcPr>
            <w:cnfStyle w:val="001000000000" w:firstRow="0" w:lastRow="0" w:firstColumn="1" w:lastColumn="0" w:oddVBand="0" w:evenVBand="0" w:oddHBand="0" w:evenHBand="0" w:firstRowFirstColumn="0" w:firstRowLastColumn="0" w:lastRowFirstColumn="0" w:lastRowLastColumn="0"/>
            <w:tcW w:w="568" w:type="dxa"/>
          </w:tcPr>
          <w:p w14:paraId="11747269" w14:textId="77777777" w:rsidR="00B10FA1" w:rsidRPr="009E6AE2" w:rsidRDefault="00B10FA1" w:rsidP="009E6AE2">
            <w:pPr>
              <w:pStyle w:val="VL0"/>
              <w:numPr>
                <w:ilvl w:val="1"/>
                <w:numId w:val="2"/>
              </w:numPr>
              <w:spacing w:before="0" w:line="120" w:lineRule="atLeast"/>
              <w:ind w:left="176" w:hanging="176"/>
              <w:rPr>
                <w:color w:val="auto"/>
                <w:sz w:val="20"/>
                <w:szCs w:val="20"/>
              </w:rPr>
            </w:pPr>
          </w:p>
        </w:tc>
        <w:tc>
          <w:tcPr>
            <w:tcW w:w="2268" w:type="dxa"/>
          </w:tcPr>
          <w:p w14:paraId="3B55D5A6" w14:textId="77777777" w:rsidR="00B10FA1" w:rsidRPr="009E6AE2" w:rsidRDefault="00472DFA" w:rsidP="009E6AE2">
            <w:pPr>
              <w:pStyle w:val="VL0"/>
              <w:spacing w:before="0" w:line="120" w:lineRule="atLeast"/>
              <w:cnfStyle w:val="000000000000" w:firstRow="0" w:lastRow="0" w:firstColumn="0" w:lastColumn="0" w:oddVBand="0" w:evenVBand="0" w:oddHBand="0" w:evenHBand="0" w:firstRowFirstColumn="0" w:firstRowLastColumn="0" w:lastRowFirstColumn="0" w:lastRowLastColumn="0"/>
              <w:rPr>
                <w:color w:val="auto"/>
                <w:sz w:val="20"/>
                <w:szCs w:val="20"/>
              </w:rPr>
            </w:pPr>
            <w:r w:rsidRPr="009E6AE2">
              <w:rPr>
                <w:color w:val="auto"/>
                <w:sz w:val="20"/>
                <w:szCs w:val="20"/>
              </w:rPr>
              <w:t>Общая ц</w:t>
            </w:r>
            <w:r w:rsidR="00B10FA1" w:rsidRPr="009E6AE2">
              <w:rPr>
                <w:color w:val="auto"/>
                <w:sz w:val="20"/>
                <w:szCs w:val="20"/>
              </w:rPr>
              <w:t>ена Договора</w:t>
            </w:r>
          </w:p>
        </w:tc>
        <w:tc>
          <w:tcPr>
            <w:tcW w:w="7082" w:type="dxa"/>
            <w:gridSpan w:val="3"/>
          </w:tcPr>
          <w:p w14:paraId="66F22149" w14:textId="29D4E6E5" w:rsidR="00CB30D4" w:rsidRPr="00CB30D4" w:rsidRDefault="00CB30D4" w:rsidP="00CB30D4">
            <w:pPr>
              <w:spacing w:line="120" w:lineRule="atLeast"/>
              <w:jc w:val="both"/>
              <w:cnfStyle w:val="000000000000" w:firstRow="0" w:lastRow="0" w:firstColumn="0" w:lastColumn="0" w:oddVBand="0" w:evenVBand="0" w:oddHBand="0" w:evenHBand="0" w:firstRowFirstColumn="0" w:firstRowLastColumn="0" w:lastRowFirstColumn="0" w:lastRowLastColumn="0"/>
              <w:rPr>
                <w:rFonts w:eastAsia="Times New Roman" w:cs="Times New Roman"/>
                <w:i/>
                <w:sz w:val="20"/>
                <w:szCs w:val="20"/>
              </w:rPr>
            </w:pPr>
            <w:r w:rsidRPr="00CB30D4">
              <w:rPr>
                <w:rFonts w:eastAsia="Times New Roman" w:cs="Times New Roman"/>
                <w:sz w:val="20"/>
                <w:szCs w:val="20"/>
              </w:rPr>
              <w:t xml:space="preserve">Общая цена Договора </w:t>
            </w:r>
            <w:r w:rsidRPr="009B3F88">
              <w:rPr>
                <w:rFonts w:eastAsia="Times New Roman" w:cs="Times New Roman"/>
                <w:sz w:val="20"/>
                <w:szCs w:val="20"/>
              </w:rPr>
              <w:t>составляет</w:t>
            </w:r>
            <w:r w:rsidR="00C7416D">
              <w:rPr>
                <w:rFonts w:eastAsia="Times New Roman" w:cs="Times New Roman"/>
                <w:sz w:val="20"/>
                <w:szCs w:val="20"/>
              </w:rPr>
              <w:t xml:space="preserve"> _______________</w:t>
            </w:r>
            <w:r w:rsidRPr="009B3F88">
              <w:rPr>
                <w:rFonts w:eastAsia="Times New Roman" w:cs="Times New Roman"/>
                <w:sz w:val="20"/>
                <w:szCs w:val="20"/>
              </w:rPr>
              <w:t>,</w:t>
            </w:r>
            <w:r w:rsidRPr="00CB30D4">
              <w:rPr>
                <w:rFonts w:eastAsia="Times New Roman" w:cs="Times New Roman"/>
                <w:sz w:val="20"/>
                <w:szCs w:val="20"/>
              </w:rPr>
              <w:t xml:space="preserve"> в том числе НДС в размере, определяемом в соответствии с Налоговым кодексом Российской Федерации.</w:t>
            </w:r>
          </w:p>
          <w:p w14:paraId="71F3E181" w14:textId="77777777" w:rsidR="00CB30D4" w:rsidRPr="00CB30D4" w:rsidRDefault="00CB30D4" w:rsidP="00CB30D4">
            <w:pPr>
              <w:spacing w:line="120" w:lineRule="atLeast"/>
              <w:jc w:val="both"/>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CB30D4">
              <w:rPr>
                <w:rFonts w:eastAsia="Times New Roman" w:cs="Times New Roman"/>
                <w:sz w:val="20"/>
                <w:szCs w:val="20"/>
              </w:rPr>
              <w:t xml:space="preserve">Цена за единицу Товара указана в Приложении № 1 к Договору. </w:t>
            </w:r>
          </w:p>
          <w:p w14:paraId="341F18F6" w14:textId="77777777" w:rsidR="001B20E2" w:rsidRPr="00CB30D4" w:rsidRDefault="00CB30D4" w:rsidP="00CB30D4">
            <w:pPr>
              <w:spacing w:line="120" w:lineRule="atLeast"/>
              <w:jc w:val="both"/>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CB30D4">
              <w:rPr>
                <w:rFonts w:eastAsia="Times New Roman" w:cs="Times New Roman"/>
                <w:sz w:val="20"/>
                <w:szCs w:val="20"/>
              </w:rPr>
              <w:t xml:space="preserve">Общая цена Договора (цена за единицу Товара) в соответствии с пунктом 3.3 Договора включает в себя, в том числе, но не исключительно стоимость всех затрат, издержек и </w:t>
            </w:r>
            <w:r w:rsidRPr="00CB30D4">
              <w:rPr>
                <w:rFonts w:eastAsia="Times New Roman" w:cs="Times New Roman"/>
                <w:i/>
                <w:sz w:val="20"/>
                <w:szCs w:val="20"/>
              </w:rPr>
              <w:t xml:space="preserve">иных </w:t>
            </w:r>
            <w:r w:rsidRPr="00CB30D4">
              <w:rPr>
                <w:rFonts w:eastAsia="Times New Roman" w:cs="Times New Roman"/>
                <w:sz w:val="20"/>
                <w:szCs w:val="20"/>
              </w:rPr>
              <w:t>расходов Поставщика, связанные с исполнением Договора</w:t>
            </w:r>
          </w:p>
        </w:tc>
      </w:tr>
      <w:tr w:rsidR="007F5C90" w:rsidRPr="009E6AE2" w14:paraId="13530D82" w14:textId="77777777" w:rsidTr="007A1428">
        <w:tc>
          <w:tcPr>
            <w:cnfStyle w:val="001000000000" w:firstRow="0" w:lastRow="0" w:firstColumn="1" w:lastColumn="0" w:oddVBand="0" w:evenVBand="0" w:oddHBand="0" w:evenHBand="0" w:firstRowFirstColumn="0" w:firstRowLastColumn="0" w:lastRowFirstColumn="0" w:lastRowLastColumn="0"/>
            <w:tcW w:w="568" w:type="dxa"/>
          </w:tcPr>
          <w:p w14:paraId="23903709" w14:textId="77777777" w:rsidR="00B10FA1" w:rsidRPr="009E6AE2" w:rsidRDefault="00B10FA1" w:rsidP="009E6AE2">
            <w:pPr>
              <w:pStyle w:val="VL0"/>
              <w:numPr>
                <w:ilvl w:val="1"/>
                <w:numId w:val="2"/>
              </w:numPr>
              <w:spacing w:before="0" w:line="120" w:lineRule="atLeast"/>
              <w:ind w:left="176" w:hanging="176"/>
              <w:rPr>
                <w:color w:val="auto"/>
                <w:sz w:val="20"/>
                <w:szCs w:val="20"/>
              </w:rPr>
            </w:pPr>
          </w:p>
        </w:tc>
        <w:tc>
          <w:tcPr>
            <w:tcW w:w="2268" w:type="dxa"/>
          </w:tcPr>
          <w:p w14:paraId="6E9C1A7A" w14:textId="77777777" w:rsidR="00B10FA1" w:rsidRPr="009E6AE2" w:rsidRDefault="00B10FA1" w:rsidP="009E6AE2">
            <w:pPr>
              <w:pStyle w:val="VL0"/>
              <w:spacing w:before="0" w:line="120" w:lineRule="atLeast"/>
              <w:cnfStyle w:val="000000000000" w:firstRow="0" w:lastRow="0" w:firstColumn="0" w:lastColumn="0" w:oddVBand="0" w:evenVBand="0" w:oddHBand="0" w:evenHBand="0" w:firstRowFirstColumn="0" w:firstRowLastColumn="0" w:lastRowFirstColumn="0" w:lastRowLastColumn="0"/>
              <w:rPr>
                <w:color w:val="auto"/>
                <w:sz w:val="20"/>
                <w:szCs w:val="20"/>
              </w:rPr>
            </w:pPr>
            <w:r w:rsidRPr="009E6AE2">
              <w:rPr>
                <w:color w:val="auto"/>
                <w:sz w:val="20"/>
                <w:szCs w:val="20"/>
              </w:rPr>
              <w:t>Место доставки</w:t>
            </w:r>
            <w:r w:rsidR="00B80E79" w:rsidRPr="009E6AE2">
              <w:rPr>
                <w:color w:val="auto"/>
                <w:sz w:val="20"/>
                <w:szCs w:val="20"/>
              </w:rPr>
              <w:t xml:space="preserve"> Товара</w:t>
            </w:r>
          </w:p>
        </w:tc>
        <w:tc>
          <w:tcPr>
            <w:tcW w:w="7082" w:type="dxa"/>
            <w:gridSpan w:val="3"/>
          </w:tcPr>
          <w:p w14:paraId="75B09BB9" w14:textId="191CA68C" w:rsidR="00B10FA1" w:rsidRPr="009E6AE2" w:rsidRDefault="00CB30D4" w:rsidP="009E6AE2">
            <w:pPr>
              <w:pStyle w:val="VL0"/>
              <w:spacing w:before="0" w:line="120" w:lineRule="atLeast"/>
              <w:cnfStyle w:val="000000000000" w:firstRow="0" w:lastRow="0" w:firstColumn="0" w:lastColumn="0" w:oddVBand="0" w:evenVBand="0" w:oddHBand="0" w:evenHBand="0" w:firstRowFirstColumn="0" w:firstRowLastColumn="0" w:lastRowFirstColumn="0" w:lastRowLastColumn="0"/>
              <w:rPr>
                <w:color w:val="auto"/>
                <w:sz w:val="20"/>
                <w:szCs w:val="20"/>
              </w:rPr>
            </w:pPr>
            <w:r w:rsidRPr="00CB30D4">
              <w:rPr>
                <w:color w:val="auto"/>
                <w:sz w:val="20"/>
                <w:szCs w:val="20"/>
              </w:rPr>
              <w:t>Место доставки</w:t>
            </w:r>
            <w:r w:rsidR="00DC6B0F">
              <w:rPr>
                <w:color w:val="auto"/>
                <w:sz w:val="20"/>
                <w:szCs w:val="20"/>
              </w:rPr>
              <w:t xml:space="preserve"> Товара указано в Приложении № 4</w:t>
            </w:r>
            <w:r w:rsidRPr="00CB30D4">
              <w:rPr>
                <w:color w:val="auto"/>
                <w:sz w:val="20"/>
                <w:szCs w:val="20"/>
              </w:rPr>
              <w:t xml:space="preserve"> к Договору</w:t>
            </w:r>
            <w:r w:rsidRPr="00CB30D4" w:rsidDel="00B80E79">
              <w:rPr>
                <w:i/>
                <w:color w:val="auto"/>
                <w:sz w:val="20"/>
                <w:szCs w:val="20"/>
              </w:rPr>
              <w:t xml:space="preserve"> </w:t>
            </w:r>
          </w:p>
        </w:tc>
      </w:tr>
      <w:tr w:rsidR="007F5C90" w:rsidRPr="009E6AE2" w14:paraId="2F2BB088" w14:textId="77777777" w:rsidTr="007A1428">
        <w:tc>
          <w:tcPr>
            <w:cnfStyle w:val="001000000000" w:firstRow="0" w:lastRow="0" w:firstColumn="1" w:lastColumn="0" w:oddVBand="0" w:evenVBand="0" w:oddHBand="0" w:evenHBand="0" w:firstRowFirstColumn="0" w:firstRowLastColumn="0" w:lastRowFirstColumn="0" w:lastRowLastColumn="0"/>
            <w:tcW w:w="568" w:type="dxa"/>
          </w:tcPr>
          <w:p w14:paraId="7439ED18" w14:textId="77777777" w:rsidR="008669F5" w:rsidRPr="009E6AE2" w:rsidRDefault="008669F5" w:rsidP="009E6AE2">
            <w:pPr>
              <w:pStyle w:val="VL0"/>
              <w:numPr>
                <w:ilvl w:val="1"/>
                <w:numId w:val="2"/>
              </w:numPr>
              <w:spacing w:before="0" w:line="120" w:lineRule="atLeast"/>
              <w:ind w:left="176" w:hanging="176"/>
              <w:rPr>
                <w:color w:val="auto"/>
                <w:sz w:val="20"/>
                <w:szCs w:val="20"/>
              </w:rPr>
            </w:pPr>
          </w:p>
        </w:tc>
        <w:tc>
          <w:tcPr>
            <w:tcW w:w="2268" w:type="dxa"/>
          </w:tcPr>
          <w:p w14:paraId="6D49ACC0" w14:textId="77777777" w:rsidR="008669F5" w:rsidRPr="009E6AE2" w:rsidRDefault="008669F5" w:rsidP="009E6AE2">
            <w:pPr>
              <w:pStyle w:val="VL0"/>
              <w:spacing w:before="0" w:line="120" w:lineRule="atLeast"/>
              <w:cnfStyle w:val="000000000000" w:firstRow="0" w:lastRow="0" w:firstColumn="0" w:lastColumn="0" w:oddVBand="0" w:evenVBand="0" w:oddHBand="0" w:evenHBand="0" w:firstRowFirstColumn="0" w:firstRowLastColumn="0" w:lastRowFirstColumn="0" w:lastRowLastColumn="0"/>
              <w:rPr>
                <w:color w:val="auto"/>
                <w:sz w:val="20"/>
                <w:szCs w:val="20"/>
              </w:rPr>
            </w:pPr>
            <w:r w:rsidRPr="009E6AE2">
              <w:rPr>
                <w:color w:val="auto"/>
                <w:sz w:val="20"/>
                <w:szCs w:val="20"/>
              </w:rPr>
              <w:t>Срок уведомления о</w:t>
            </w:r>
            <w:r w:rsidR="003659E0" w:rsidRPr="009E6AE2">
              <w:rPr>
                <w:color w:val="auto"/>
                <w:sz w:val="20"/>
                <w:szCs w:val="20"/>
              </w:rPr>
              <w:t xml:space="preserve"> готовности Товара к</w:t>
            </w:r>
            <w:r w:rsidRPr="009E6AE2">
              <w:rPr>
                <w:color w:val="auto"/>
                <w:sz w:val="20"/>
                <w:szCs w:val="20"/>
              </w:rPr>
              <w:t xml:space="preserve"> доставке</w:t>
            </w:r>
          </w:p>
        </w:tc>
        <w:tc>
          <w:tcPr>
            <w:tcW w:w="7082" w:type="dxa"/>
            <w:gridSpan w:val="3"/>
          </w:tcPr>
          <w:p w14:paraId="3E75257B" w14:textId="77777777" w:rsidR="008669F5" w:rsidRPr="009E6AE2" w:rsidRDefault="008669F5" w:rsidP="009E6AE2">
            <w:pPr>
              <w:pStyle w:val="VL0"/>
              <w:spacing w:before="0" w:line="120" w:lineRule="atLeast"/>
              <w:cnfStyle w:val="000000000000" w:firstRow="0" w:lastRow="0" w:firstColumn="0" w:lastColumn="0" w:oddVBand="0" w:evenVBand="0" w:oddHBand="0" w:evenHBand="0" w:firstRowFirstColumn="0" w:firstRowLastColumn="0" w:lastRowFirstColumn="0" w:lastRowLastColumn="0"/>
              <w:rPr>
                <w:color w:val="auto"/>
                <w:sz w:val="20"/>
                <w:szCs w:val="20"/>
              </w:rPr>
            </w:pPr>
            <w:r w:rsidRPr="009E6AE2">
              <w:rPr>
                <w:color w:val="auto"/>
                <w:sz w:val="20"/>
                <w:szCs w:val="20"/>
              </w:rPr>
              <w:t xml:space="preserve">Поставщик обязан </w:t>
            </w:r>
            <w:r w:rsidR="00D803FC" w:rsidRPr="009E6AE2">
              <w:rPr>
                <w:color w:val="auto"/>
                <w:sz w:val="20"/>
                <w:szCs w:val="20"/>
              </w:rPr>
              <w:t>уведомить</w:t>
            </w:r>
            <w:r w:rsidRPr="009E6AE2">
              <w:rPr>
                <w:color w:val="auto"/>
                <w:sz w:val="20"/>
                <w:szCs w:val="20"/>
              </w:rPr>
              <w:t xml:space="preserve"> Покупателя о дате и времени доставки Товара не позднее, чем за </w:t>
            </w:r>
            <w:r w:rsidR="00C31767">
              <w:rPr>
                <w:color w:val="auto"/>
                <w:sz w:val="20"/>
                <w:szCs w:val="20"/>
              </w:rPr>
              <w:t>3</w:t>
            </w:r>
            <w:r w:rsidRPr="009E6AE2">
              <w:rPr>
                <w:i/>
                <w:color w:val="auto"/>
                <w:sz w:val="20"/>
                <w:szCs w:val="20"/>
              </w:rPr>
              <w:t xml:space="preserve"> </w:t>
            </w:r>
            <w:r w:rsidR="00263964" w:rsidRPr="009E6AE2">
              <w:rPr>
                <w:color w:val="auto"/>
                <w:sz w:val="20"/>
                <w:szCs w:val="20"/>
              </w:rPr>
              <w:t xml:space="preserve">рабочих </w:t>
            </w:r>
            <w:r w:rsidR="00C31767">
              <w:rPr>
                <w:color w:val="auto"/>
                <w:sz w:val="20"/>
                <w:szCs w:val="20"/>
              </w:rPr>
              <w:t>дня</w:t>
            </w:r>
            <w:r w:rsidRPr="009E6AE2">
              <w:rPr>
                <w:color w:val="auto"/>
                <w:sz w:val="20"/>
                <w:szCs w:val="20"/>
              </w:rPr>
              <w:t xml:space="preserve"> до даты доставки Товара.</w:t>
            </w:r>
          </w:p>
        </w:tc>
      </w:tr>
      <w:tr w:rsidR="007F5C90" w:rsidRPr="009E6AE2" w14:paraId="2306BAD2" w14:textId="77777777" w:rsidTr="007A1428">
        <w:tc>
          <w:tcPr>
            <w:cnfStyle w:val="001000000000" w:firstRow="0" w:lastRow="0" w:firstColumn="1" w:lastColumn="0" w:oddVBand="0" w:evenVBand="0" w:oddHBand="0" w:evenHBand="0" w:firstRowFirstColumn="0" w:firstRowLastColumn="0" w:lastRowFirstColumn="0" w:lastRowLastColumn="0"/>
            <w:tcW w:w="568" w:type="dxa"/>
          </w:tcPr>
          <w:p w14:paraId="3A202ADF" w14:textId="77777777" w:rsidR="00B10FA1" w:rsidRPr="009E6AE2" w:rsidRDefault="00B10FA1" w:rsidP="009E6AE2">
            <w:pPr>
              <w:pStyle w:val="VL0"/>
              <w:numPr>
                <w:ilvl w:val="1"/>
                <w:numId w:val="2"/>
              </w:numPr>
              <w:spacing w:before="0" w:line="120" w:lineRule="atLeast"/>
              <w:ind w:left="176" w:hanging="176"/>
              <w:rPr>
                <w:color w:val="auto"/>
                <w:sz w:val="20"/>
                <w:szCs w:val="20"/>
              </w:rPr>
            </w:pPr>
          </w:p>
        </w:tc>
        <w:tc>
          <w:tcPr>
            <w:tcW w:w="2268" w:type="dxa"/>
          </w:tcPr>
          <w:p w14:paraId="7F198234" w14:textId="77777777" w:rsidR="00B10FA1" w:rsidRPr="009E6AE2" w:rsidRDefault="00B10FA1" w:rsidP="009E6AE2">
            <w:pPr>
              <w:pStyle w:val="VL0"/>
              <w:spacing w:before="0" w:line="120" w:lineRule="atLeast"/>
              <w:cnfStyle w:val="000000000000" w:firstRow="0" w:lastRow="0" w:firstColumn="0" w:lastColumn="0" w:oddVBand="0" w:evenVBand="0" w:oddHBand="0" w:evenHBand="0" w:firstRowFirstColumn="0" w:firstRowLastColumn="0" w:lastRowFirstColumn="0" w:lastRowLastColumn="0"/>
              <w:rPr>
                <w:color w:val="auto"/>
                <w:sz w:val="20"/>
                <w:szCs w:val="20"/>
                <w:lang w:val="en-US"/>
              </w:rPr>
            </w:pPr>
            <w:r w:rsidRPr="009E6AE2">
              <w:rPr>
                <w:color w:val="auto"/>
                <w:sz w:val="20"/>
                <w:szCs w:val="20"/>
              </w:rPr>
              <w:t xml:space="preserve">Срок </w:t>
            </w:r>
            <w:r w:rsidR="00BF6C2A" w:rsidRPr="009E6AE2">
              <w:rPr>
                <w:color w:val="auto"/>
                <w:sz w:val="20"/>
                <w:szCs w:val="20"/>
              </w:rPr>
              <w:t>п</w:t>
            </w:r>
            <w:r w:rsidRPr="009E6AE2">
              <w:rPr>
                <w:color w:val="auto"/>
                <w:sz w:val="20"/>
                <w:szCs w:val="20"/>
              </w:rPr>
              <w:t>оставки</w:t>
            </w:r>
            <w:r w:rsidR="00281EA8" w:rsidRPr="009E6AE2">
              <w:rPr>
                <w:color w:val="auto"/>
                <w:sz w:val="20"/>
                <w:szCs w:val="20"/>
              </w:rPr>
              <w:t xml:space="preserve"> Товара</w:t>
            </w:r>
          </w:p>
        </w:tc>
        <w:tc>
          <w:tcPr>
            <w:tcW w:w="7082" w:type="dxa"/>
            <w:gridSpan w:val="3"/>
          </w:tcPr>
          <w:p w14:paraId="10A4F2E3" w14:textId="3CD7CF12" w:rsidR="00CB4059" w:rsidRPr="009E6AE2" w:rsidRDefault="00D57463" w:rsidP="009E6AE2">
            <w:pPr>
              <w:pStyle w:val="VL0"/>
              <w:spacing w:before="0" w:line="120" w:lineRule="atLeast"/>
              <w:cnfStyle w:val="000000000000" w:firstRow="0" w:lastRow="0" w:firstColumn="0" w:lastColumn="0" w:oddVBand="0" w:evenVBand="0" w:oddHBand="0" w:evenHBand="0" w:firstRowFirstColumn="0" w:firstRowLastColumn="0" w:lastRowFirstColumn="0" w:lastRowLastColumn="0"/>
              <w:rPr>
                <w:color w:val="auto"/>
                <w:sz w:val="20"/>
                <w:szCs w:val="20"/>
              </w:rPr>
            </w:pPr>
            <w:r w:rsidRPr="009E6AE2">
              <w:rPr>
                <w:color w:val="auto"/>
                <w:sz w:val="20"/>
                <w:szCs w:val="20"/>
              </w:rPr>
              <w:t xml:space="preserve">Товар должен быть доставлен Покупателю </w:t>
            </w:r>
            <w:r w:rsidR="00B10FA1" w:rsidRPr="009E6AE2">
              <w:rPr>
                <w:color w:val="auto"/>
                <w:sz w:val="20"/>
                <w:szCs w:val="20"/>
              </w:rPr>
              <w:t xml:space="preserve">в течение </w:t>
            </w:r>
            <w:r w:rsidR="00530535">
              <w:rPr>
                <w:color w:val="auto"/>
                <w:sz w:val="20"/>
                <w:szCs w:val="20"/>
              </w:rPr>
              <w:t>15 (пятнадцати</w:t>
            </w:r>
            <w:r w:rsidR="00591E87">
              <w:rPr>
                <w:color w:val="auto"/>
                <w:sz w:val="20"/>
                <w:szCs w:val="20"/>
              </w:rPr>
              <w:t>) календарных</w:t>
            </w:r>
            <w:r w:rsidR="004819F6" w:rsidRPr="009E6AE2">
              <w:rPr>
                <w:color w:val="auto"/>
                <w:sz w:val="20"/>
                <w:szCs w:val="20"/>
              </w:rPr>
              <w:t xml:space="preserve"> дней</w:t>
            </w:r>
            <w:r w:rsidR="00B10FA1" w:rsidRPr="009E6AE2">
              <w:rPr>
                <w:color w:val="auto"/>
                <w:sz w:val="20"/>
                <w:szCs w:val="20"/>
              </w:rPr>
              <w:t xml:space="preserve"> с </w:t>
            </w:r>
            <w:r w:rsidR="00F75B14" w:rsidRPr="009E6AE2">
              <w:rPr>
                <w:color w:val="auto"/>
                <w:sz w:val="20"/>
                <w:szCs w:val="20"/>
              </w:rPr>
              <w:t xml:space="preserve">даты </w:t>
            </w:r>
            <w:r w:rsidR="00B10FA1" w:rsidRPr="009E6AE2">
              <w:rPr>
                <w:color w:val="auto"/>
                <w:sz w:val="20"/>
                <w:szCs w:val="20"/>
              </w:rPr>
              <w:t>получения Заявки Поставщиком</w:t>
            </w:r>
            <w:r w:rsidRPr="009E6AE2">
              <w:rPr>
                <w:color w:val="auto"/>
                <w:sz w:val="20"/>
                <w:szCs w:val="20"/>
              </w:rPr>
              <w:t xml:space="preserve">. </w:t>
            </w:r>
            <w:r w:rsidR="00727E42" w:rsidRPr="009E6AE2">
              <w:rPr>
                <w:color w:val="auto"/>
                <w:sz w:val="20"/>
                <w:szCs w:val="20"/>
              </w:rPr>
              <w:t>Д</w:t>
            </w:r>
            <w:r w:rsidR="004819F6" w:rsidRPr="009E6AE2">
              <w:rPr>
                <w:color w:val="auto"/>
                <w:sz w:val="20"/>
                <w:szCs w:val="20"/>
              </w:rPr>
              <w:t>оставка осуществляется в</w:t>
            </w:r>
            <w:r w:rsidR="004819F6" w:rsidRPr="009E6AE2">
              <w:rPr>
                <w:iCs/>
                <w:color w:val="auto"/>
                <w:sz w:val="20"/>
                <w:szCs w:val="20"/>
              </w:rPr>
              <w:t xml:space="preserve"> рабочие дни: понедельник</w:t>
            </w:r>
            <w:r w:rsidR="00EA184C" w:rsidRPr="009E6AE2">
              <w:rPr>
                <w:iCs/>
                <w:color w:val="auto"/>
                <w:sz w:val="20"/>
                <w:szCs w:val="20"/>
              </w:rPr>
              <w:t>-</w:t>
            </w:r>
            <w:r w:rsidR="00BC006F">
              <w:rPr>
                <w:iCs/>
                <w:color w:val="auto"/>
                <w:sz w:val="20"/>
                <w:szCs w:val="20"/>
              </w:rPr>
              <w:t xml:space="preserve"> четверг с 09:00 до 16</w:t>
            </w:r>
            <w:r w:rsidR="004819F6" w:rsidRPr="009E6AE2">
              <w:rPr>
                <w:iCs/>
                <w:color w:val="auto"/>
                <w:sz w:val="20"/>
                <w:szCs w:val="20"/>
              </w:rPr>
              <w:t>:0</w:t>
            </w:r>
            <w:r w:rsidR="00BC006F">
              <w:rPr>
                <w:iCs/>
                <w:color w:val="auto"/>
                <w:sz w:val="20"/>
                <w:szCs w:val="20"/>
              </w:rPr>
              <w:t>0 часов, в пятницу с 09:00 до 15</w:t>
            </w:r>
            <w:r w:rsidR="004819F6" w:rsidRPr="009E6AE2">
              <w:rPr>
                <w:iCs/>
                <w:color w:val="auto"/>
                <w:sz w:val="20"/>
                <w:szCs w:val="20"/>
              </w:rPr>
              <w:t>:00 часов.</w:t>
            </w:r>
            <w:r w:rsidR="004819F6" w:rsidRPr="009E6AE2">
              <w:rPr>
                <w:color w:val="auto"/>
                <w:sz w:val="20"/>
                <w:szCs w:val="20"/>
              </w:rPr>
              <w:t xml:space="preserve"> </w:t>
            </w:r>
          </w:p>
        </w:tc>
      </w:tr>
      <w:tr w:rsidR="007F5C90" w:rsidRPr="009E6AE2" w14:paraId="4B1DC9F5" w14:textId="77777777" w:rsidTr="007A1428">
        <w:tc>
          <w:tcPr>
            <w:cnfStyle w:val="001000000000" w:firstRow="0" w:lastRow="0" w:firstColumn="1" w:lastColumn="0" w:oddVBand="0" w:evenVBand="0" w:oddHBand="0" w:evenHBand="0" w:firstRowFirstColumn="0" w:firstRowLastColumn="0" w:lastRowFirstColumn="0" w:lastRowLastColumn="0"/>
            <w:tcW w:w="568" w:type="dxa"/>
          </w:tcPr>
          <w:p w14:paraId="5439C149" w14:textId="77777777" w:rsidR="00D57463" w:rsidRPr="009E6AE2" w:rsidRDefault="00D57463" w:rsidP="009E6AE2">
            <w:pPr>
              <w:pStyle w:val="VL0"/>
              <w:numPr>
                <w:ilvl w:val="1"/>
                <w:numId w:val="2"/>
              </w:numPr>
              <w:spacing w:before="0" w:line="120" w:lineRule="atLeast"/>
              <w:ind w:left="176" w:hanging="176"/>
              <w:rPr>
                <w:color w:val="auto"/>
                <w:sz w:val="20"/>
                <w:szCs w:val="20"/>
              </w:rPr>
            </w:pPr>
          </w:p>
        </w:tc>
        <w:tc>
          <w:tcPr>
            <w:tcW w:w="2268" w:type="dxa"/>
          </w:tcPr>
          <w:p w14:paraId="46B8F3CC" w14:textId="77777777" w:rsidR="00D57463" w:rsidRPr="009E6AE2" w:rsidRDefault="00D57463" w:rsidP="009E6AE2">
            <w:pPr>
              <w:pStyle w:val="VL0"/>
              <w:spacing w:before="0" w:line="120" w:lineRule="atLeast"/>
              <w:cnfStyle w:val="000000000000" w:firstRow="0" w:lastRow="0" w:firstColumn="0" w:lastColumn="0" w:oddVBand="0" w:evenVBand="0" w:oddHBand="0" w:evenHBand="0" w:firstRowFirstColumn="0" w:firstRowLastColumn="0" w:lastRowFirstColumn="0" w:lastRowLastColumn="0"/>
              <w:rPr>
                <w:color w:val="auto"/>
                <w:sz w:val="20"/>
                <w:szCs w:val="20"/>
              </w:rPr>
            </w:pPr>
            <w:r w:rsidRPr="009E6AE2">
              <w:rPr>
                <w:color w:val="auto"/>
                <w:sz w:val="20"/>
                <w:szCs w:val="20"/>
              </w:rPr>
              <w:t>Способ доставки</w:t>
            </w:r>
            <w:r w:rsidR="002F3B1D" w:rsidRPr="009E6AE2">
              <w:rPr>
                <w:color w:val="auto"/>
                <w:sz w:val="20"/>
                <w:szCs w:val="20"/>
              </w:rPr>
              <w:t xml:space="preserve"> Товара</w:t>
            </w:r>
          </w:p>
        </w:tc>
        <w:tc>
          <w:tcPr>
            <w:tcW w:w="7082" w:type="dxa"/>
            <w:gridSpan w:val="3"/>
          </w:tcPr>
          <w:p w14:paraId="406DB0A0" w14:textId="77777777" w:rsidR="00D57463" w:rsidRPr="009E6AE2" w:rsidRDefault="00D57463" w:rsidP="009E6AE2">
            <w:pPr>
              <w:pStyle w:val="VL0"/>
              <w:spacing w:before="0" w:line="120" w:lineRule="atLeast"/>
              <w:cnfStyle w:val="000000000000" w:firstRow="0" w:lastRow="0" w:firstColumn="0" w:lastColumn="0" w:oddVBand="0" w:evenVBand="0" w:oddHBand="0" w:evenHBand="0" w:firstRowFirstColumn="0" w:firstRowLastColumn="0" w:lastRowFirstColumn="0" w:lastRowLastColumn="0"/>
              <w:rPr>
                <w:color w:val="auto"/>
                <w:sz w:val="20"/>
                <w:szCs w:val="20"/>
              </w:rPr>
            </w:pPr>
            <w:r w:rsidRPr="009E6AE2">
              <w:rPr>
                <w:color w:val="auto"/>
                <w:sz w:val="20"/>
                <w:szCs w:val="20"/>
              </w:rPr>
              <w:t>Поставщик самостоятельно определяет способ доставки Товара.</w:t>
            </w:r>
          </w:p>
        </w:tc>
      </w:tr>
      <w:tr w:rsidR="007F5C90" w:rsidRPr="009E6AE2" w14:paraId="4CAAAD30" w14:textId="77777777" w:rsidTr="007A1428">
        <w:tc>
          <w:tcPr>
            <w:cnfStyle w:val="001000000000" w:firstRow="0" w:lastRow="0" w:firstColumn="1" w:lastColumn="0" w:oddVBand="0" w:evenVBand="0" w:oddHBand="0" w:evenHBand="0" w:firstRowFirstColumn="0" w:firstRowLastColumn="0" w:lastRowFirstColumn="0" w:lastRowLastColumn="0"/>
            <w:tcW w:w="568" w:type="dxa"/>
          </w:tcPr>
          <w:p w14:paraId="50D9A20E" w14:textId="77777777" w:rsidR="00AF0E20" w:rsidRPr="009E6AE2" w:rsidRDefault="00AF0E20" w:rsidP="009E6AE2">
            <w:pPr>
              <w:pStyle w:val="VL0"/>
              <w:numPr>
                <w:ilvl w:val="1"/>
                <w:numId w:val="2"/>
              </w:numPr>
              <w:spacing w:before="0" w:line="120" w:lineRule="atLeast"/>
              <w:ind w:left="176" w:hanging="176"/>
              <w:rPr>
                <w:color w:val="auto"/>
                <w:sz w:val="20"/>
                <w:szCs w:val="20"/>
              </w:rPr>
            </w:pPr>
          </w:p>
        </w:tc>
        <w:tc>
          <w:tcPr>
            <w:tcW w:w="2268" w:type="dxa"/>
          </w:tcPr>
          <w:p w14:paraId="482ADC0F" w14:textId="77777777" w:rsidR="00AF0E20" w:rsidRPr="009E6AE2" w:rsidRDefault="00AF0E20" w:rsidP="009E6AE2">
            <w:pPr>
              <w:pStyle w:val="VL0"/>
              <w:spacing w:before="0" w:line="120" w:lineRule="atLeast"/>
              <w:cnfStyle w:val="000000000000" w:firstRow="0" w:lastRow="0" w:firstColumn="0" w:lastColumn="0" w:oddVBand="0" w:evenVBand="0" w:oddHBand="0" w:evenHBand="0" w:firstRowFirstColumn="0" w:firstRowLastColumn="0" w:lastRowFirstColumn="0" w:lastRowLastColumn="0"/>
              <w:rPr>
                <w:color w:val="auto"/>
                <w:sz w:val="20"/>
                <w:szCs w:val="20"/>
              </w:rPr>
            </w:pPr>
            <w:r w:rsidRPr="009E6AE2">
              <w:rPr>
                <w:color w:val="auto"/>
                <w:sz w:val="20"/>
                <w:szCs w:val="20"/>
              </w:rPr>
              <w:t>Срок приемки Товара</w:t>
            </w:r>
          </w:p>
        </w:tc>
        <w:tc>
          <w:tcPr>
            <w:tcW w:w="7082" w:type="dxa"/>
            <w:gridSpan w:val="3"/>
          </w:tcPr>
          <w:p w14:paraId="2F4917A6" w14:textId="77777777" w:rsidR="00A93B1D" w:rsidRPr="009E6AE2" w:rsidRDefault="000E776A" w:rsidP="009E6AE2">
            <w:pPr>
              <w:pStyle w:val="VL0"/>
              <w:spacing w:before="0" w:line="120" w:lineRule="atLeast"/>
              <w:cnfStyle w:val="000000000000" w:firstRow="0" w:lastRow="0" w:firstColumn="0" w:lastColumn="0" w:oddVBand="0" w:evenVBand="0" w:oddHBand="0" w:evenHBand="0" w:firstRowFirstColumn="0" w:firstRowLastColumn="0" w:lastRowFirstColumn="0" w:lastRowLastColumn="0"/>
              <w:rPr>
                <w:color w:val="auto"/>
                <w:sz w:val="20"/>
                <w:szCs w:val="20"/>
              </w:rPr>
            </w:pPr>
            <w:r w:rsidRPr="000E776A">
              <w:rPr>
                <w:color w:val="auto"/>
                <w:sz w:val="20"/>
                <w:szCs w:val="20"/>
              </w:rPr>
              <w:t>Приемка Товара осуществляется Покупателем в течение 15 (пятнадцати) рабочих дней с даты получения Товара и документ</w:t>
            </w:r>
            <w:r>
              <w:rPr>
                <w:color w:val="auto"/>
                <w:sz w:val="20"/>
                <w:szCs w:val="20"/>
              </w:rPr>
              <w:t>ов, указанных в п. 1.2 Договора</w:t>
            </w:r>
            <w:r w:rsidR="00A93B1D" w:rsidRPr="009E6AE2">
              <w:rPr>
                <w:color w:val="auto"/>
                <w:sz w:val="20"/>
                <w:szCs w:val="20"/>
              </w:rPr>
              <w:t>.</w:t>
            </w:r>
          </w:p>
          <w:p w14:paraId="221CF9DF" w14:textId="77777777" w:rsidR="00A93B1D" w:rsidRPr="009E6AE2" w:rsidRDefault="00A93B1D" w:rsidP="009E6AE2">
            <w:pPr>
              <w:pStyle w:val="VL0"/>
              <w:spacing w:before="0" w:line="120" w:lineRule="atLeast"/>
              <w:cnfStyle w:val="000000000000" w:firstRow="0" w:lastRow="0" w:firstColumn="0" w:lastColumn="0" w:oddVBand="0" w:evenVBand="0" w:oddHBand="0" w:evenHBand="0" w:firstRowFirstColumn="0" w:firstRowLastColumn="0" w:lastRowFirstColumn="0" w:lastRowLastColumn="0"/>
              <w:rPr>
                <w:color w:val="auto"/>
                <w:sz w:val="20"/>
                <w:szCs w:val="20"/>
              </w:rPr>
            </w:pPr>
            <w:r w:rsidRPr="009E6AE2">
              <w:rPr>
                <w:rFonts w:eastAsia="Arial"/>
                <w:color w:val="auto"/>
                <w:sz w:val="20"/>
                <w:szCs w:val="20"/>
                <w:lang w:eastAsia="ar-SA"/>
              </w:rPr>
              <w:t xml:space="preserve"> В случае, если Покупателем принято решение о привлечении независимой (аккредитованной лаборатории) для проведения экспертизы качества Товара, то срок для приемки Товара, установленный настоящим пунктом, продлевается на срок проведения экспертизы</w:t>
            </w:r>
          </w:p>
        </w:tc>
      </w:tr>
      <w:tr w:rsidR="007F5C90" w:rsidRPr="009E6AE2" w14:paraId="208E9251" w14:textId="77777777" w:rsidTr="007A1428">
        <w:tc>
          <w:tcPr>
            <w:cnfStyle w:val="001000000000" w:firstRow="0" w:lastRow="0" w:firstColumn="1" w:lastColumn="0" w:oddVBand="0" w:evenVBand="0" w:oddHBand="0" w:evenHBand="0" w:firstRowFirstColumn="0" w:firstRowLastColumn="0" w:lastRowFirstColumn="0" w:lastRowLastColumn="0"/>
            <w:tcW w:w="568" w:type="dxa"/>
          </w:tcPr>
          <w:p w14:paraId="4AC2E7B9" w14:textId="77777777" w:rsidR="004F1192" w:rsidRPr="009E6AE2" w:rsidRDefault="004F1192" w:rsidP="009E6AE2">
            <w:pPr>
              <w:pStyle w:val="VL0"/>
              <w:numPr>
                <w:ilvl w:val="1"/>
                <w:numId w:val="2"/>
              </w:numPr>
              <w:spacing w:before="0" w:line="120" w:lineRule="atLeast"/>
              <w:ind w:left="176" w:hanging="176"/>
              <w:rPr>
                <w:color w:val="auto"/>
                <w:sz w:val="20"/>
                <w:szCs w:val="20"/>
              </w:rPr>
            </w:pPr>
          </w:p>
        </w:tc>
        <w:tc>
          <w:tcPr>
            <w:tcW w:w="2268" w:type="dxa"/>
          </w:tcPr>
          <w:p w14:paraId="32408384" w14:textId="77777777" w:rsidR="004F1192" w:rsidRPr="009E6AE2" w:rsidRDefault="004F1192" w:rsidP="009E6AE2">
            <w:pPr>
              <w:pStyle w:val="VL0"/>
              <w:spacing w:before="0" w:line="120" w:lineRule="atLeast"/>
              <w:cnfStyle w:val="000000000000" w:firstRow="0" w:lastRow="0" w:firstColumn="0" w:lastColumn="0" w:oddVBand="0" w:evenVBand="0" w:oddHBand="0" w:evenHBand="0" w:firstRowFirstColumn="0" w:firstRowLastColumn="0" w:lastRowFirstColumn="0" w:lastRowLastColumn="0"/>
              <w:rPr>
                <w:color w:val="auto"/>
                <w:sz w:val="20"/>
                <w:szCs w:val="20"/>
              </w:rPr>
            </w:pPr>
            <w:r w:rsidRPr="009E6AE2">
              <w:rPr>
                <w:color w:val="auto"/>
                <w:sz w:val="20"/>
                <w:szCs w:val="20"/>
              </w:rPr>
              <w:t xml:space="preserve">Срок </w:t>
            </w:r>
            <w:r w:rsidR="00F406CB" w:rsidRPr="009E6AE2">
              <w:rPr>
                <w:color w:val="auto"/>
                <w:sz w:val="20"/>
                <w:szCs w:val="20"/>
              </w:rPr>
              <w:t xml:space="preserve">выполнения </w:t>
            </w:r>
            <w:r w:rsidR="00A93B1D" w:rsidRPr="009E6AE2">
              <w:rPr>
                <w:color w:val="auto"/>
                <w:sz w:val="20"/>
                <w:szCs w:val="20"/>
              </w:rPr>
              <w:t>Поставщиком требований</w:t>
            </w:r>
            <w:r w:rsidR="00693513" w:rsidRPr="009E6AE2">
              <w:rPr>
                <w:color w:val="auto"/>
                <w:sz w:val="20"/>
                <w:szCs w:val="20"/>
              </w:rPr>
              <w:t xml:space="preserve"> Покупателя</w:t>
            </w:r>
            <w:r w:rsidR="00F406CB" w:rsidRPr="009E6AE2">
              <w:rPr>
                <w:color w:val="auto"/>
                <w:sz w:val="20"/>
                <w:szCs w:val="20"/>
              </w:rPr>
              <w:t xml:space="preserve"> об </w:t>
            </w:r>
            <w:r w:rsidRPr="009E6AE2">
              <w:rPr>
                <w:color w:val="auto"/>
                <w:sz w:val="20"/>
                <w:szCs w:val="20"/>
              </w:rPr>
              <w:t>устранени</w:t>
            </w:r>
            <w:r w:rsidR="00F406CB" w:rsidRPr="009E6AE2">
              <w:rPr>
                <w:color w:val="auto"/>
                <w:sz w:val="20"/>
                <w:szCs w:val="20"/>
              </w:rPr>
              <w:t>и</w:t>
            </w:r>
            <w:r w:rsidRPr="009E6AE2">
              <w:rPr>
                <w:color w:val="auto"/>
                <w:sz w:val="20"/>
                <w:szCs w:val="20"/>
              </w:rPr>
              <w:t xml:space="preserve"> недостатков Товара</w:t>
            </w:r>
            <w:r w:rsidR="00F406CB" w:rsidRPr="009E6AE2">
              <w:rPr>
                <w:color w:val="auto"/>
                <w:sz w:val="20"/>
                <w:szCs w:val="20"/>
              </w:rPr>
              <w:t>,</w:t>
            </w:r>
            <w:r w:rsidRPr="009E6AE2">
              <w:rPr>
                <w:color w:val="auto"/>
                <w:sz w:val="20"/>
                <w:szCs w:val="20"/>
              </w:rPr>
              <w:t xml:space="preserve"> </w:t>
            </w:r>
            <w:r w:rsidR="00F406CB" w:rsidRPr="009E6AE2">
              <w:rPr>
                <w:color w:val="auto"/>
                <w:sz w:val="20"/>
                <w:szCs w:val="20"/>
              </w:rPr>
              <w:t xml:space="preserve">о </w:t>
            </w:r>
            <w:r w:rsidRPr="009E6AE2">
              <w:rPr>
                <w:color w:val="auto"/>
                <w:sz w:val="20"/>
                <w:szCs w:val="20"/>
              </w:rPr>
              <w:t>замен</w:t>
            </w:r>
            <w:r w:rsidR="00F406CB" w:rsidRPr="009E6AE2">
              <w:rPr>
                <w:color w:val="auto"/>
                <w:sz w:val="20"/>
                <w:szCs w:val="20"/>
              </w:rPr>
              <w:t>е</w:t>
            </w:r>
            <w:r w:rsidRPr="009E6AE2">
              <w:rPr>
                <w:color w:val="auto"/>
                <w:sz w:val="20"/>
                <w:szCs w:val="20"/>
              </w:rPr>
              <w:t xml:space="preserve"> Товара</w:t>
            </w:r>
            <w:r w:rsidR="00F406CB" w:rsidRPr="009E6AE2">
              <w:rPr>
                <w:color w:val="auto"/>
                <w:sz w:val="20"/>
                <w:szCs w:val="20"/>
              </w:rPr>
              <w:t xml:space="preserve">, о </w:t>
            </w:r>
            <w:r w:rsidR="00A93B1D" w:rsidRPr="009E6AE2">
              <w:rPr>
                <w:color w:val="auto"/>
                <w:sz w:val="20"/>
                <w:szCs w:val="20"/>
              </w:rPr>
              <w:t>доукомплектовании</w:t>
            </w:r>
            <w:r w:rsidR="00F406CB" w:rsidRPr="009E6AE2">
              <w:rPr>
                <w:color w:val="auto"/>
                <w:sz w:val="20"/>
                <w:szCs w:val="20"/>
              </w:rPr>
              <w:t xml:space="preserve"> Товара, о затаривании и (или) упаковке Товара, о замене ненадлежащей тары и (или) упаковки</w:t>
            </w:r>
          </w:p>
        </w:tc>
        <w:tc>
          <w:tcPr>
            <w:tcW w:w="7082" w:type="dxa"/>
            <w:gridSpan w:val="3"/>
          </w:tcPr>
          <w:p w14:paraId="70023A96" w14:textId="71B11FDB" w:rsidR="004F1192" w:rsidRPr="009E6AE2" w:rsidRDefault="005F3AB8" w:rsidP="009E6AE2">
            <w:pPr>
              <w:pStyle w:val="VL0"/>
              <w:spacing w:before="0" w:line="120" w:lineRule="atLeast"/>
              <w:cnfStyle w:val="000000000000" w:firstRow="0" w:lastRow="0" w:firstColumn="0" w:lastColumn="0" w:oddVBand="0" w:evenVBand="0" w:oddHBand="0" w:evenHBand="0" w:firstRowFirstColumn="0" w:firstRowLastColumn="0" w:lastRowFirstColumn="0" w:lastRowLastColumn="0"/>
              <w:rPr>
                <w:color w:val="auto"/>
                <w:sz w:val="20"/>
                <w:szCs w:val="20"/>
              </w:rPr>
            </w:pPr>
            <w:r w:rsidRPr="009E6AE2">
              <w:rPr>
                <w:color w:val="auto"/>
                <w:sz w:val="20"/>
                <w:szCs w:val="20"/>
              </w:rPr>
              <w:t xml:space="preserve">Поставщик выполняет требования Покупателя об устранении недостатков Товара, о замене Товара, о </w:t>
            </w:r>
            <w:r w:rsidR="00A93B1D" w:rsidRPr="009E6AE2">
              <w:rPr>
                <w:color w:val="auto"/>
                <w:sz w:val="20"/>
                <w:szCs w:val="20"/>
              </w:rPr>
              <w:t>доукомплектовании</w:t>
            </w:r>
            <w:r w:rsidRPr="009E6AE2">
              <w:rPr>
                <w:color w:val="auto"/>
                <w:sz w:val="20"/>
                <w:szCs w:val="20"/>
              </w:rPr>
              <w:t xml:space="preserve"> Товара, о затаривании и (или) упаковке Товара, о замене ненадлежащей тары и (или) упаковки</w:t>
            </w:r>
            <w:r w:rsidR="00E70AFC">
              <w:rPr>
                <w:color w:val="auto"/>
                <w:sz w:val="20"/>
                <w:szCs w:val="20"/>
              </w:rPr>
              <w:t xml:space="preserve"> </w:t>
            </w:r>
            <w:r w:rsidR="004F1192" w:rsidRPr="009E6AE2">
              <w:rPr>
                <w:color w:val="auto"/>
                <w:sz w:val="20"/>
                <w:szCs w:val="20"/>
              </w:rPr>
              <w:t xml:space="preserve">в течение </w:t>
            </w:r>
            <w:r w:rsidR="00C31767">
              <w:rPr>
                <w:color w:val="auto"/>
                <w:sz w:val="20"/>
                <w:szCs w:val="20"/>
              </w:rPr>
              <w:t>15 (пятнадцати</w:t>
            </w:r>
            <w:r w:rsidR="00852541">
              <w:rPr>
                <w:color w:val="auto"/>
                <w:sz w:val="20"/>
                <w:szCs w:val="20"/>
              </w:rPr>
              <w:t>) календарных</w:t>
            </w:r>
            <w:r w:rsidR="00A93B1D" w:rsidRPr="009E6AE2">
              <w:rPr>
                <w:color w:val="auto"/>
                <w:sz w:val="20"/>
                <w:szCs w:val="20"/>
              </w:rPr>
              <w:t xml:space="preserve"> дней</w:t>
            </w:r>
            <w:r w:rsidR="004F1192" w:rsidRPr="009E6AE2">
              <w:rPr>
                <w:color w:val="auto"/>
                <w:sz w:val="20"/>
                <w:szCs w:val="20"/>
              </w:rPr>
              <w:t xml:space="preserve"> с </w:t>
            </w:r>
            <w:r w:rsidR="00F75B14" w:rsidRPr="009E6AE2">
              <w:rPr>
                <w:color w:val="auto"/>
                <w:sz w:val="20"/>
                <w:szCs w:val="20"/>
              </w:rPr>
              <w:t xml:space="preserve">даты </w:t>
            </w:r>
            <w:r w:rsidR="004F1192" w:rsidRPr="009E6AE2">
              <w:rPr>
                <w:color w:val="auto"/>
                <w:sz w:val="20"/>
                <w:szCs w:val="20"/>
              </w:rPr>
              <w:t>получения</w:t>
            </w:r>
            <w:r w:rsidRPr="009E6AE2">
              <w:rPr>
                <w:color w:val="auto"/>
                <w:sz w:val="20"/>
                <w:szCs w:val="20"/>
              </w:rPr>
              <w:t xml:space="preserve"> соответствующего требования Поставщика и, если применимо,</w:t>
            </w:r>
            <w:r w:rsidR="004F1192" w:rsidRPr="009E6AE2">
              <w:rPr>
                <w:color w:val="auto"/>
                <w:sz w:val="20"/>
                <w:szCs w:val="20"/>
              </w:rPr>
              <w:t xml:space="preserve"> Акта об установленном расхождении по количеству и качеству при приемке товарно-материальных ценностей по форме ТОРГ-2.</w:t>
            </w:r>
          </w:p>
        </w:tc>
      </w:tr>
      <w:tr w:rsidR="007F5C90" w:rsidRPr="009E6AE2" w14:paraId="46DA3684" w14:textId="77777777" w:rsidTr="007A1428">
        <w:tc>
          <w:tcPr>
            <w:cnfStyle w:val="001000000000" w:firstRow="0" w:lastRow="0" w:firstColumn="1" w:lastColumn="0" w:oddVBand="0" w:evenVBand="0" w:oddHBand="0" w:evenHBand="0" w:firstRowFirstColumn="0" w:firstRowLastColumn="0" w:lastRowFirstColumn="0" w:lastRowLastColumn="0"/>
            <w:tcW w:w="568" w:type="dxa"/>
          </w:tcPr>
          <w:p w14:paraId="188FF0CA" w14:textId="77777777" w:rsidR="00B10FA1" w:rsidRPr="009E6AE2" w:rsidRDefault="00B10FA1" w:rsidP="009E6AE2">
            <w:pPr>
              <w:pStyle w:val="VL0"/>
              <w:numPr>
                <w:ilvl w:val="1"/>
                <w:numId w:val="2"/>
              </w:numPr>
              <w:spacing w:before="0" w:line="120" w:lineRule="atLeast"/>
              <w:ind w:left="176" w:hanging="176"/>
              <w:rPr>
                <w:color w:val="auto"/>
                <w:sz w:val="20"/>
                <w:szCs w:val="20"/>
              </w:rPr>
            </w:pPr>
          </w:p>
        </w:tc>
        <w:tc>
          <w:tcPr>
            <w:tcW w:w="2268" w:type="dxa"/>
          </w:tcPr>
          <w:p w14:paraId="6515342C" w14:textId="77777777" w:rsidR="00B10FA1" w:rsidRPr="009E6AE2" w:rsidRDefault="00B10FA1" w:rsidP="009E6AE2">
            <w:pPr>
              <w:pStyle w:val="VL0"/>
              <w:spacing w:before="0" w:line="120" w:lineRule="atLeast"/>
              <w:cnfStyle w:val="000000000000" w:firstRow="0" w:lastRow="0" w:firstColumn="0" w:lastColumn="0" w:oddVBand="0" w:evenVBand="0" w:oddHBand="0" w:evenHBand="0" w:firstRowFirstColumn="0" w:firstRowLastColumn="0" w:lastRowFirstColumn="0" w:lastRowLastColumn="0"/>
              <w:rPr>
                <w:color w:val="auto"/>
                <w:sz w:val="20"/>
                <w:szCs w:val="20"/>
              </w:rPr>
            </w:pPr>
            <w:r w:rsidRPr="009E6AE2">
              <w:rPr>
                <w:color w:val="auto"/>
                <w:sz w:val="20"/>
                <w:szCs w:val="20"/>
              </w:rPr>
              <w:t>Гарантийный срок</w:t>
            </w:r>
          </w:p>
        </w:tc>
        <w:tc>
          <w:tcPr>
            <w:tcW w:w="7082" w:type="dxa"/>
            <w:gridSpan w:val="3"/>
          </w:tcPr>
          <w:p w14:paraId="797F5E10" w14:textId="14D18915" w:rsidR="00AA72C8" w:rsidRPr="009E6AE2" w:rsidRDefault="00B10FA1" w:rsidP="009E6AE2">
            <w:pPr>
              <w:pStyle w:val="VL0"/>
              <w:spacing w:before="0" w:line="120" w:lineRule="atLeast"/>
              <w:cnfStyle w:val="000000000000" w:firstRow="0" w:lastRow="0" w:firstColumn="0" w:lastColumn="0" w:oddVBand="0" w:evenVBand="0" w:oddHBand="0" w:evenHBand="0" w:firstRowFirstColumn="0" w:firstRowLastColumn="0" w:lastRowFirstColumn="0" w:lastRowLastColumn="0"/>
              <w:rPr>
                <w:color w:val="auto"/>
                <w:sz w:val="20"/>
                <w:szCs w:val="20"/>
              </w:rPr>
            </w:pPr>
            <w:r w:rsidRPr="009E6AE2">
              <w:rPr>
                <w:color w:val="auto"/>
                <w:sz w:val="20"/>
                <w:szCs w:val="20"/>
              </w:rPr>
              <w:t>Гарантийный срок составляе</w:t>
            </w:r>
            <w:r w:rsidR="00AA72C8" w:rsidRPr="009E6AE2">
              <w:rPr>
                <w:color w:val="auto"/>
                <w:sz w:val="20"/>
                <w:szCs w:val="20"/>
              </w:rPr>
              <w:t>т 12 (двенадцать) месяцев</w:t>
            </w:r>
            <w:r w:rsidRPr="009E6AE2">
              <w:rPr>
                <w:color w:val="auto"/>
                <w:sz w:val="20"/>
                <w:szCs w:val="20"/>
              </w:rPr>
              <w:t xml:space="preserve">. </w:t>
            </w:r>
            <w:r w:rsidR="00AA72C8" w:rsidRPr="009E6AE2">
              <w:rPr>
                <w:color w:val="auto"/>
                <w:sz w:val="20"/>
                <w:szCs w:val="20"/>
              </w:rPr>
              <w:t xml:space="preserve">Начало гарантийного периода исчисляется с момента подписания Покупателем накладной </w:t>
            </w:r>
            <w:r w:rsidR="00C5761C">
              <w:rPr>
                <w:color w:val="auto"/>
                <w:sz w:val="20"/>
                <w:szCs w:val="20"/>
              </w:rPr>
              <w:t xml:space="preserve">по форме </w:t>
            </w:r>
            <w:r w:rsidR="00BC006F">
              <w:rPr>
                <w:color w:val="auto"/>
                <w:sz w:val="20"/>
                <w:szCs w:val="20"/>
              </w:rPr>
              <w:t>№ ТОРГ-12/УПД</w:t>
            </w:r>
          </w:p>
          <w:p w14:paraId="2648831A" w14:textId="77777777" w:rsidR="00B10FA1" w:rsidRPr="009E6AE2" w:rsidRDefault="00B10FA1" w:rsidP="009E6AE2">
            <w:pPr>
              <w:pStyle w:val="VL0"/>
              <w:spacing w:before="0" w:line="120" w:lineRule="atLeast"/>
              <w:cnfStyle w:val="000000000000" w:firstRow="0" w:lastRow="0" w:firstColumn="0" w:lastColumn="0" w:oddVBand="0" w:evenVBand="0" w:oddHBand="0" w:evenHBand="0" w:firstRowFirstColumn="0" w:firstRowLastColumn="0" w:lastRowFirstColumn="0" w:lastRowLastColumn="0"/>
              <w:rPr>
                <w:color w:val="auto"/>
                <w:sz w:val="20"/>
                <w:szCs w:val="20"/>
              </w:rPr>
            </w:pPr>
            <w:r w:rsidRPr="009E6AE2">
              <w:rPr>
                <w:color w:val="auto"/>
                <w:sz w:val="20"/>
                <w:szCs w:val="20"/>
              </w:rPr>
              <w:t xml:space="preserve">При обнаружении </w:t>
            </w:r>
            <w:r w:rsidR="003C165D" w:rsidRPr="009E6AE2">
              <w:rPr>
                <w:color w:val="auto"/>
                <w:sz w:val="20"/>
                <w:szCs w:val="20"/>
              </w:rPr>
              <w:t xml:space="preserve">недостатков </w:t>
            </w:r>
            <w:r w:rsidRPr="009E6AE2">
              <w:rPr>
                <w:color w:val="auto"/>
                <w:sz w:val="20"/>
                <w:szCs w:val="20"/>
              </w:rPr>
              <w:t>Товара в период гарантийного срока, возникших по не</w:t>
            </w:r>
            <w:r w:rsidR="00450E74" w:rsidRPr="009E6AE2">
              <w:rPr>
                <w:color w:val="auto"/>
                <w:sz w:val="20"/>
                <w:szCs w:val="20"/>
              </w:rPr>
              <w:t xml:space="preserve"> </w:t>
            </w:r>
            <w:r w:rsidRPr="009E6AE2">
              <w:rPr>
                <w:color w:val="auto"/>
                <w:sz w:val="20"/>
                <w:szCs w:val="20"/>
              </w:rPr>
              <w:t xml:space="preserve">зависящим от Покупателя причинам, Поставщик обязан за свой счет устранить </w:t>
            </w:r>
            <w:r w:rsidR="003C165D" w:rsidRPr="009E6AE2">
              <w:rPr>
                <w:color w:val="auto"/>
                <w:sz w:val="20"/>
                <w:szCs w:val="20"/>
              </w:rPr>
              <w:t xml:space="preserve">недостатки </w:t>
            </w:r>
            <w:r w:rsidRPr="009E6AE2">
              <w:rPr>
                <w:color w:val="auto"/>
                <w:sz w:val="20"/>
                <w:szCs w:val="20"/>
              </w:rPr>
              <w:t>либо заменить Товар ненадлежащего качеств</w:t>
            </w:r>
            <w:r w:rsidR="00AA72C8" w:rsidRPr="009E6AE2">
              <w:rPr>
                <w:color w:val="auto"/>
                <w:sz w:val="20"/>
                <w:szCs w:val="20"/>
              </w:rPr>
              <w:t>а новым, в течение 15 (пятнадцати)</w:t>
            </w:r>
            <w:r w:rsidRPr="009E6AE2">
              <w:rPr>
                <w:color w:val="auto"/>
                <w:sz w:val="20"/>
                <w:szCs w:val="20"/>
              </w:rPr>
              <w:t xml:space="preserve"> </w:t>
            </w:r>
            <w:r w:rsidR="00852541">
              <w:rPr>
                <w:color w:val="auto"/>
                <w:sz w:val="20"/>
                <w:szCs w:val="20"/>
              </w:rPr>
              <w:t>календарных</w:t>
            </w:r>
            <w:r w:rsidR="00FF57C0" w:rsidRPr="009E6AE2">
              <w:rPr>
                <w:color w:val="auto"/>
                <w:sz w:val="20"/>
                <w:szCs w:val="20"/>
              </w:rPr>
              <w:t xml:space="preserve"> </w:t>
            </w:r>
            <w:r w:rsidRPr="009E6AE2">
              <w:rPr>
                <w:color w:val="auto"/>
                <w:sz w:val="20"/>
                <w:szCs w:val="20"/>
              </w:rPr>
              <w:t xml:space="preserve">дней с </w:t>
            </w:r>
            <w:r w:rsidR="003C165D" w:rsidRPr="009E6AE2">
              <w:rPr>
                <w:color w:val="auto"/>
                <w:sz w:val="20"/>
                <w:szCs w:val="20"/>
              </w:rPr>
              <w:t xml:space="preserve">даты </w:t>
            </w:r>
            <w:r w:rsidRPr="009E6AE2">
              <w:rPr>
                <w:color w:val="auto"/>
                <w:sz w:val="20"/>
                <w:szCs w:val="20"/>
              </w:rPr>
              <w:t xml:space="preserve">получения письменного </w:t>
            </w:r>
            <w:r w:rsidR="003C165D" w:rsidRPr="009E6AE2">
              <w:rPr>
                <w:color w:val="auto"/>
                <w:sz w:val="20"/>
                <w:szCs w:val="20"/>
              </w:rPr>
              <w:t xml:space="preserve">требования </w:t>
            </w:r>
            <w:r w:rsidRPr="009E6AE2">
              <w:rPr>
                <w:color w:val="auto"/>
                <w:sz w:val="20"/>
                <w:szCs w:val="20"/>
              </w:rPr>
              <w:t>от Покупателя</w:t>
            </w:r>
            <w:r w:rsidR="003C165D" w:rsidRPr="009E6AE2">
              <w:rPr>
                <w:color w:val="auto"/>
                <w:sz w:val="20"/>
                <w:szCs w:val="20"/>
              </w:rPr>
              <w:t xml:space="preserve"> об устранении недостатков Товара</w:t>
            </w:r>
            <w:r w:rsidRPr="009E6AE2">
              <w:rPr>
                <w:color w:val="auto"/>
                <w:sz w:val="20"/>
                <w:szCs w:val="20"/>
              </w:rPr>
              <w:t>.</w:t>
            </w:r>
          </w:p>
        </w:tc>
      </w:tr>
      <w:tr w:rsidR="007F5C90" w:rsidRPr="009E6AE2" w14:paraId="1C876AD8" w14:textId="77777777" w:rsidTr="007A1428">
        <w:tc>
          <w:tcPr>
            <w:cnfStyle w:val="001000000000" w:firstRow="0" w:lastRow="0" w:firstColumn="1" w:lastColumn="0" w:oddVBand="0" w:evenVBand="0" w:oddHBand="0" w:evenHBand="0" w:firstRowFirstColumn="0" w:firstRowLastColumn="0" w:lastRowFirstColumn="0" w:lastRowLastColumn="0"/>
            <w:tcW w:w="568" w:type="dxa"/>
          </w:tcPr>
          <w:p w14:paraId="3C6A3707" w14:textId="77777777" w:rsidR="0068465B" w:rsidRPr="009E6AE2" w:rsidRDefault="0068465B" w:rsidP="009E6AE2">
            <w:pPr>
              <w:pStyle w:val="VL0"/>
              <w:numPr>
                <w:ilvl w:val="1"/>
                <w:numId w:val="2"/>
              </w:numPr>
              <w:spacing w:before="0" w:line="120" w:lineRule="atLeast"/>
              <w:ind w:left="176" w:hanging="176"/>
              <w:rPr>
                <w:color w:val="auto"/>
                <w:sz w:val="20"/>
                <w:szCs w:val="20"/>
              </w:rPr>
            </w:pPr>
          </w:p>
        </w:tc>
        <w:tc>
          <w:tcPr>
            <w:tcW w:w="2268" w:type="dxa"/>
          </w:tcPr>
          <w:p w14:paraId="51CDCF8C" w14:textId="77777777" w:rsidR="0068465B" w:rsidRPr="009E6AE2" w:rsidRDefault="0068465B" w:rsidP="009E6AE2">
            <w:pPr>
              <w:pStyle w:val="VL0"/>
              <w:spacing w:before="0" w:line="120" w:lineRule="atLeast"/>
              <w:cnfStyle w:val="000000000000" w:firstRow="0" w:lastRow="0" w:firstColumn="0" w:lastColumn="0" w:oddVBand="0" w:evenVBand="0" w:oddHBand="0" w:evenHBand="0" w:firstRowFirstColumn="0" w:firstRowLastColumn="0" w:lastRowFirstColumn="0" w:lastRowLastColumn="0"/>
              <w:rPr>
                <w:color w:val="auto"/>
                <w:sz w:val="20"/>
                <w:szCs w:val="20"/>
              </w:rPr>
            </w:pPr>
            <w:r w:rsidRPr="009E6AE2">
              <w:rPr>
                <w:color w:val="auto"/>
                <w:sz w:val="20"/>
                <w:szCs w:val="20"/>
              </w:rPr>
              <w:t>Срок направления Поставщиком счета на оплату Товара</w:t>
            </w:r>
          </w:p>
        </w:tc>
        <w:tc>
          <w:tcPr>
            <w:tcW w:w="7082" w:type="dxa"/>
            <w:gridSpan w:val="3"/>
          </w:tcPr>
          <w:p w14:paraId="5FA01D0D" w14:textId="01B462C7" w:rsidR="00AA72C8" w:rsidRPr="009E6AE2" w:rsidRDefault="0068465B" w:rsidP="009E6AE2">
            <w:pPr>
              <w:pStyle w:val="VL0"/>
              <w:spacing w:before="0" w:line="120" w:lineRule="atLeast"/>
              <w:cnfStyle w:val="000000000000" w:firstRow="0" w:lastRow="0" w:firstColumn="0" w:lastColumn="0" w:oddVBand="0" w:evenVBand="0" w:oddHBand="0" w:evenHBand="0" w:firstRowFirstColumn="0" w:firstRowLastColumn="0" w:lastRowFirstColumn="0" w:lastRowLastColumn="0"/>
              <w:rPr>
                <w:color w:val="auto"/>
                <w:sz w:val="20"/>
                <w:szCs w:val="20"/>
              </w:rPr>
            </w:pPr>
            <w:r w:rsidRPr="009E6AE2">
              <w:rPr>
                <w:color w:val="auto"/>
                <w:sz w:val="20"/>
                <w:szCs w:val="20"/>
              </w:rPr>
              <w:t>Поставщик направляет Покупателю счет на оплату</w:t>
            </w:r>
            <w:r w:rsidR="009B2F26" w:rsidRPr="009E6AE2">
              <w:rPr>
                <w:color w:val="auto"/>
                <w:sz w:val="20"/>
                <w:szCs w:val="20"/>
              </w:rPr>
              <w:t xml:space="preserve"> Товара</w:t>
            </w:r>
            <w:r w:rsidRPr="009E6AE2">
              <w:rPr>
                <w:color w:val="auto"/>
                <w:sz w:val="20"/>
                <w:szCs w:val="20"/>
              </w:rPr>
              <w:t xml:space="preserve"> в течение </w:t>
            </w:r>
            <w:r w:rsidR="00AA72C8" w:rsidRPr="009E6AE2">
              <w:rPr>
                <w:color w:val="auto"/>
                <w:sz w:val="20"/>
                <w:szCs w:val="20"/>
              </w:rPr>
              <w:t>10 (десяти)</w:t>
            </w:r>
            <w:r w:rsidRPr="009E6AE2">
              <w:rPr>
                <w:i/>
                <w:color w:val="auto"/>
                <w:sz w:val="20"/>
                <w:szCs w:val="20"/>
              </w:rPr>
              <w:t xml:space="preserve"> </w:t>
            </w:r>
            <w:r w:rsidR="00FF57C0" w:rsidRPr="009E6AE2">
              <w:rPr>
                <w:color w:val="auto"/>
                <w:sz w:val="20"/>
                <w:szCs w:val="20"/>
              </w:rPr>
              <w:t xml:space="preserve">рабочих </w:t>
            </w:r>
            <w:r w:rsidRPr="009E6AE2">
              <w:rPr>
                <w:color w:val="auto"/>
                <w:sz w:val="20"/>
                <w:szCs w:val="20"/>
              </w:rPr>
              <w:t xml:space="preserve">дней с даты подписания Сторонами товарной накладной по форме </w:t>
            </w:r>
            <w:r w:rsidR="00C5761C">
              <w:rPr>
                <w:color w:val="auto"/>
                <w:sz w:val="20"/>
                <w:szCs w:val="20"/>
              </w:rPr>
              <w:t>№</w:t>
            </w:r>
            <w:r w:rsidRPr="009E6AE2">
              <w:rPr>
                <w:color w:val="auto"/>
                <w:sz w:val="20"/>
                <w:szCs w:val="20"/>
              </w:rPr>
              <w:t>ТОРГ- 12</w:t>
            </w:r>
            <w:r w:rsidR="00BC006F">
              <w:rPr>
                <w:color w:val="auto"/>
                <w:sz w:val="20"/>
                <w:szCs w:val="20"/>
              </w:rPr>
              <w:t>//УПД</w:t>
            </w:r>
            <w:r w:rsidRPr="009E6AE2">
              <w:rPr>
                <w:color w:val="auto"/>
                <w:sz w:val="20"/>
                <w:szCs w:val="20"/>
              </w:rPr>
              <w:t xml:space="preserve">. </w:t>
            </w:r>
          </w:p>
        </w:tc>
      </w:tr>
      <w:tr w:rsidR="000D2F11" w:rsidRPr="009E6AE2" w14:paraId="32AD060E" w14:textId="77777777" w:rsidTr="007A1428">
        <w:tc>
          <w:tcPr>
            <w:cnfStyle w:val="001000000000" w:firstRow="0" w:lastRow="0" w:firstColumn="1" w:lastColumn="0" w:oddVBand="0" w:evenVBand="0" w:oddHBand="0" w:evenHBand="0" w:firstRowFirstColumn="0" w:firstRowLastColumn="0" w:lastRowFirstColumn="0" w:lastRowLastColumn="0"/>
            <w:tcW w:w="568" w:type="dxa"/>
          </w:tcPr>
          <w:p w14:paraId="121AA242" w14:textId="77777777" w:rsidR="000D2F11" w:rsidRPr="009E6AE2" w:rsidRDefault="000D2F11" w:rsidP="000D2F11">
            <w:pPr>
              <w:pStyle w:val="VL0"/>
              <w:numPr>
                <w:ilvl w:val="1"/>
                <w:numId w:val="2"/>
              </w:numPr>
              <w:spacing w:before="0" w:line="120" w:lineRule="atLeast"/>
              <w:ind w:left="176" w:hanging="176"/>
              <w:rPr>
                <w:color w:val="auto"/>
                <w:sz w:val="20"/>
                <w:szCs w:val="20"/>
              </w:rPr>
            </w:pPr>
          </w:p>
        </w:tc>
        <w:tc>
          <w:tcPr>
            <w:tcW w:w="2268" w:type="dxa"/>
          </w:tcPr>
          <w:p w14:paraId="22CF83E3" w14:textId="77777777" w:rsidR="000D2F11" w:rsidRPr="009E6AE2" w:rsidRDefault="000D2F11" w:rsidP="000D2F11">
            <w:pPr>
              <w:pStyle w:val="VL0"/>
              <w:spacing w:before="0" w:line="120" w:lineRule="atLeast"/>
              <w:cnfStyle w:val="000000000000" w:firstRow="0" w:lastRow="0" w:firstColumn="0" w:lastColumn="0" w:oddVBand="0" w:evenVBand="0" w:oddHBand="0" w:evenHBand="0" w:firstRowFirstColumn="0" w:firstRowLastColumn="0" w:lastRowFirstColumn="0" w:lastRowLastColumn="0"/>
              <w:rPr>
                <w:color w:val="auto"/>
                <w:sz w:val="20"/>
                <w:szCs w:val="20"/>
              </w:rPr>
            </w:pPr>
            <w:r w:rsidRPr="009E6AE2">
              <w:rPr>
                <w:color w:val="auto"/>
                <w:sz w:val="20"/>
                <w:szCs w:val="20"/>
              </w:rPr>
              <w:t>Срок оплаты товара Покупателем</w:t>
            </w:r>
          </w:p>
        </w:tc>
        <w:tc>
          <w:tcPr>
            <w:tcW w:w="7082" w:type="dxa"/>
            <w:gridSpan w:val="3"/>
          </w:tcPr>
          <w:p w14:paraId="0E036100" w14:textId="77777777" w:rsidR="00852541" w:rsidRPr="00CD10C8" w:rsidRDefault="00A514F4" w:rsidP="00852541">
            <w:pPr>
              <w:jc w:val="both"/>
              <w:cnfStyle w:val="000000000000" w:firstRow="0" w:lastRow="0" w:firstColumn="0" w:lastColumn="0" w:oddVBand="0" w:evenVBand="0" w:oddHBand="0" w:evenHBand="0" w:firstRowFirstColumn="0" w:firstRowLastColumn="0" w:lastRowFirstColumn="0" w:lastRowLastColumn="0"/>
              <w:rPr>
                <w:rFonts w:eastAsia="Arial Unicode MS"/>
                <w:sz w:val="20"/>
                <w:szCs w:val="20"/>
              </w:rPr>
            </w:pPr>
            <w:r w:rsidRPr="00A514F4">
              <w:rPr>
                <w:rFonts w:eastAsia="Arial Unicode MS"/>
                <w:sz w:val="20"/>
                <w:szCs w:val="20"/>
              </w:rPr>
              <w:t>Оплата Товара производится Покупателем в течение 7 (Семь) рабочих дней со дня подписания Покупателем товарной накладной по форме ТОРГ-12/УПД от Поставщика.</w:t>
            </w:r>
          </w:p>
        </w:tc>
      </w:tr>
      <w:tr w:rsidR="000D2F11" w:rsidRPr="009E6AE2" w14:paraId="40D3D0A5" w14:textId="77777777" w:rsidTr="007A1428">
        <w:tc>
          <w:tcPr>
            <w:cnfStyle w:val="001000000000" w:firstRow="0" w:lastRow="0" w:firstColumn="1" w:lastColumn="0" w:oddVBand="0" w:evenVBand="0" w:oddHBand="0" w:evenHBand="0" w:firstRowFirstColumn="0" w:firstRowLastColumn="0" w:lastRowFirstColumn="0" w:lastRowLastColumn="0"/>
            <w:tcW w:w="568" w:type="dxa"/>
            <w:vMerge w:val="restart"/>
          </w:tcPr>
          <w:p w14:paraId="32CE24BF" w14:textId="77777777" w:rsidR="000D2F11" w:rsidRPr="009E6AE2" w:rsidRDefault="000D2F11" w:rsidP="000D2F11">
            <w:pPr>
              <w:pStyle w:val="VL0"/>
              <w:numPr>
                <w:ilvl w:val="1"/>
                <w:numId w:val="2"/>
              </w:numPr>
              <w:spacing w:before="0" w:line="120" w:lineRule="atLeast"/>
              <w:ind w:left="176" w:hanging="176"/>
              <w:rPr>
                <w:color w:val="auto"/>
                <w:sz w:val="20"/>
                <w:szCs w:val="20"/>
              </w:rPr>
            </w:pPr>
          </w:p>
        </w:tc>
        <w:tc>
          <w:tcPr>
            <w:tcW w:w="2268" w:type="dxa"/>
            <w:vMerge w:val="restart"/>
          </w:tcPr>
          <w:p w14:paraId="29648F2D" w14:textId="77777777" w:rsidR="000D2F11" w:rsidRPr="009E6AE2" w:rsidRDefault="000D2F11" w:rsidP="000D2F11">
            <w:pPr>
              <w:pStyle w:val="VL0"/>
              <w:spacing w:before="0" w:line="120" w:lineRule="atLeast"/>
              <w:cnfStyle w:val="000000000000" w:firstRow="0" w:lastRow="0" w:firstColumn="0" w:lastColumn="0" w:oddVBand="0" w:evenVBand="0" w:oddHBand="0" w:evenHBand="0" w:firstRowFirstColumn="0" w:firstRowLastColumn="0" w:lastRowFirstColumn="0" w:lastRowLastColumn="0"/>
              <w:rPr>
                <w:color w:val="auto"/>
                <w:sz w:val="20"/>
                <w:szCs w:val="20"/>
              </w:rPr>
            </w:pPr>
            <w:r w:rsidRPr="009E6AE2">
              <w:rPr>
                <w:color w:val="auto"/>
                <w:sz w:val="20"/>
                <w:szCs w:val="20"/>
              </w:rPr>
              <w:t>Ответственность Поставщика</w:t>
            </w:r>
          </w:p>
        </w:tc>
        <w:tc>
          <w:tcPr>
            <w:tcW w:w="835" w:type="dxa"/>
          </w:tcPr>
          <w:p w14:paraId="11D57862" w14:textId="77777777" w:rsidR="000D2F11" w:rsidRPr="009E6AE2" w:rsidRDefault="000D2F11" w:rsidP="000D2F11">
            <w:pPr>
              <w:pStyle w:val="VL0"/>
              <w:spacing w:before="0" w:line="120" w:lineRule="atLeast"/>
              <w:cnfStyle w:val="000000000000" w:firstRow="0" w:lastRow="0" w:firstColumn="0" w:lastColumn="0" w:oddVBand="0" w:evenVBand="0" w:oddHBand="0" w:evenHBand="0" w:firstRowFirstColumn="0" w:firstRowLastColumn="0" w:lastRowFirstColumn="0" w:lastRowLastColumn="0"/>
              <w:rPr>
                <w:color w:val="auto"/>
                <w:sz w:val="20"/>
                <w:szCs w:val="20"/>
              </w:rPr>
            </w:pPr>
            <w:r w:rsidRPr="009E6AE2">
              <w:rPr>
                <w:color w:val="auto"/>
                <w:sz w:val="20"/>
                <w:szCs w:val="20"/>
              </w:rPr>
              <w:t>№ п/п</w:t>
            </w:r>
          </w:p>
        </w:tc>
        <w:tc>
          <w:tcPr>
            <w:tcW w:w="2353" w:type="dxa"/>
          </w:tcPr>
          <w:p w14:paraId="45780292" w14:textId="77777777" w:rsidR="000D2F11" w:rsidRPr="009E6AE2" w:rsidRDefault="000D2F11" w:rsidP="000D2F11">
            <w:pPr>
              <w:pStyle w:val="VL0"/>
              <w:spacing w:before="0" w:line="120" w:lineRule="atLeast"/>
              <w:cnfStyle w:val="000000000000" w:firstRow="0" w:lastRow="0" w:firstColumn="0" w:lastColumn="0" w:oddVBand="0" w:evenVBand="0" w:oddHBand="0" w:evenHBand="0" w:firstRowFirstColumn="0" w:firstRowLastColumn="0" w:lastRowFirstColumn="0" w:lastRowLastColumn="0"/>
              <w:rPr>
                <w:b/>
                <w:color w:val="auto"/>
                <w:sz w:val="20"/>
                <w:szCs w:val="20"/>
              </w:rPr>
            </w:pPr>
            <w:r w:rsidRPr="009E6AE2">
              <w:rPr>
                <w:b/>
                <w:color w:val="auto"/>
                <w:sz w:val="20"/>
                <w:szCs w:val="20"/>
              </w:rPr>
              <w:t>Нарушение</w:t>
            </w:r>
          </w:p>
        </w:tc>
        <w:tc>
          <w:tcPr>
            <w:tcW w:w="3894" w:type="dxa"/>
          </w:tcPr>
          <w:p w14:paraId="28077302" w14:textId="77777777" w:rsidR="000D2F11" w:rsidRPr="009E6AE2" w:rsidRDefault="000D2F11" w:rsidP="000D2F11">
            <w:pPr>
              <w:pStyle w:val="VL0"/>
              <w:spacing w:before="0" w:line="120" w:lineRule="atLeast"/>
              <w:cnfStyle w:val="000000000000" w:firstRow="0" w:lastRow="0" w:firstColumn="0" w:lastColumn="0" w:oddVBand="0" w:evenVBand="0" w:oddHBand="0" w:evenHBand="0" w:firstRowFirstColumn="0" w:firstRowLastColumn="0" w:lastRowFirstColumn="0" w:lastRowLastColumn="0"/>
              <w:rPr>
                <w:b/>
                <w:color w:val="auto"/>
                <w:sz w:val="20"/>
                <w:szCs w:val="20"/>
              </w:rPr>
            </w:pPr>
            <w:r w:rsidRPr="009E6AE2">
              <w:rPr>
                <w:b/>
                <w:color w:val="auto"/>
                <w:sz w:val="20"/>
                <w:szCs w:val="20"/>
              </w:rPr>
              <w:t>Ответственность</w:t>
            </w:r>
          </w:p>
        </w:tc>
      </w:tr>
      <w:tr w:rsidR="000D2F11" w:rsidRPr="009E6AE2" w14:paraId="164E1C00" w14:textId="77777777" w:rsidTr="00C5761C">
        <w:trPr>
          <w:trHeight w:val="1832"/>
        </w:trPr>
        <w:tc>
          <w:tcPr>
            <w:cnfStyle w:val="001000000000" w:firstRow="0" w:lastRow="0" w:firstColumn="1" w:lastColumn="0" w:oddVBand="0" w:evenVBand="0" w:oddHBand="0" w:evenHBand="0" w:firstRowFirstColumn="0" w:firstRowLastColumn="0" w:lastRowFirstColumn="0" w:lastRowLastColumn="0"/>
            <w:tcW w:w="568" w:type="dxa"/>
            <w:vMerge/>
          </w:tcPr>
          <w:p w14:paraId="18F81745" w14:textId="77777777" w:rsidR="000D2F11" w:rsidRPr="009E6AE2" w:rsidRDefault="000D2F11" w:rsidP="000D2F11">
            <w:pPr>
              <w:pStyle w:val="VL0"/>
              <w:numPr>
                <w:ilvl w:val="0"/>
                <w:numId w:val="1"/>
              </w:numPr>
              <w:spacing w:before="0" w:line="120" w:lineRule="atLeast"/>
              <w:rPr>
                <w:color w:val="auto"/>
                <w:sz w:val="20"/>
                <w:szCs w:val="20"/>
              </w:rPr>
            </w:pPr>
          </w:p>
        </w:tc>
        <w:tc>
          <w:tcPr>
            <w:tcW w:w="2268" w:type="dxa"/>
            <w:vMerge/>
          </w:tcPr>
          <w:p w14:paraId="00A176EE" w14:textId="77777777" w:rsidR="000D2F11" w:rsidRPr="009E6AE2" w:rsidRDefault="000D2F11" w:rsidP="000D2F11">
            <w:pPr>
              <w:pStyle w:val="VL0"/>
              <w:spacing w:before="0" w:line="120" w:lineRule="atLeast"/>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835" w:type="dxa"/>
          </w:tcPr>
          <w:p w14:paraId="4D5C392A" w14:textId="77777777" w:rsidR="000D2F11" w:rsidRPr="009E6AE2" w:rsidRDefault="000D2F11" w:rsidP="000D2F11">
            <w:pPr>
              <w:pStyle w:val="VL0"/>
              <w:numPr>
                <w:ilvl w:val="2"/>
                <w:numId w:val="2"/>
              </w:numPr>
              <w:spacing w:before="0" w:line="120" w:lineRule="atLeast"/>
              <w:ind w:left="601" w:right="459" w:hanging="601"/>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2353" w:type="dxa"/>
          </w:tcPr>
          <w:p w14:paraId="6609DCA5" w14:textId="77777777" w:rsidR="000D2F11" w:rsidRPr="009E6AE2" w:rsidRDefault="000D2F11" w:rsidP="000D2F11">
            <w:pPr>
              <w:pStyle w:val="VL0"/>
              <w:spacing w:before="0" w:line="120" w:lineRule="atLeast"/>
              <w:jc w:val="left"/>
              <w:cnfStyle w:val="000000000000" w:firstRow="0" w:lastRow="0" w:firstColumn="0" w:lastColumn="0" w:oddVBand="0" w:evenVBand="0" w:oddHBand="0" w:evenHBand="0" w:firstRowFirstColumn="0" w:firstRowLastColumn="0" w:lastRowFirstColumn="0" w:lastRowLastColumn="0"/>
              <w:rPr>
                <w:color w:val="auto"/>
                <w:sz w:val="20"/>
                <w:szCs w:val="20"/>
              </w:rPr>
            </w:pPr>
            <w:r w:rsidRPr="009E6AE2">
              <w:rPr>
                <w:color w:val="auto"/>
                <w:sz w:val="20"/>
                <w:szCs w:val="20"/>
              </w:rPr>
              <w:t>Нарушение Поставщиком сроков исполнения обязательств, в том числе гарантийных обязательств</w:t>
            </w:r>
          </w:p>
        </w:tc>
        <w:tc>
          <w:tcPr>
            <w:tcW w:w="3894" w:type="dxa"/>
          </w:tcPr>
          <w:p w14:paraId="236289D3" w14:textId="77777777" w:rsidR="000D2F11" w:rsidRPr="009E6AE2" w:rsidRDefault="000D2F11" w:rsidP="000D2F11">
            <w:pPr>
              <w:pStyle w:val="VL0"/>
              <w:spacing w:before="0" w:line="120" w:lineRule="atLeast"/>
              <w:cnfStyle w:val="000000000000" w:firstRow="0" w:lastRow="0" w:firstColumn="0" w:lastColumn="0" w:oddVBand="0" w:evenVBand="0" w:oddHBand="0" w:evenHBand="0" w:firstRowFirstColumn="0" w:firstRowLastColumn="0" w:lastRowFirstColumn="0" w:lastRowLastColumn="0"/>
              <w:rPr>
                <w:color w:val="auto"/>
                <w:sz w:val="20"/>
                <w:szCs w:val="20"/>
              </w:rPr>
            </w:pPr>
            <w:r w:rsidRPr="002B5CBA">
              <w:rPr>
                <w:rFonts w:eastAsia="Times New Roman"/>
                <w:bCs/>
                <w:iCs/>
                <w:color w:val="auto"/>
                <w:sz w:val="20"/>
                <w:szCs w:val="20"/>
                <w:lang w:val="ru" w:eastAsia="ru-RU"/>
              </w:rPr>
              <w:t xml:space="preserve">За нарушение сроков выполнения обязательств, предусмотренных Договором (нарушение сроков поставки или замены Товара), Поставщик уплачивает Покупателю неустойку в виде пени, которая начисляется за каждый день просрочки, начиная со дня, следующего после дня истечения установленного Договором срока выполнения Поставщиком обязательств. </w:t>
            </w:r>
            <w:r w:rsidRPr="002B5CBA">
              <w:rPr>
                <w:rFonts w:eastAsia="Times New Roman"/>
                <w:color w:val="auto"/>
                <w:sz w:val="20"/>
                <w:szCs w:val="20"/>
                <w:lang w:val="ru" w:eastAsia="ru-RU"/>
              </w:rPr>
              <w:t>Неустойка составляет 0,1%</w:t>
            </w:r>
            <w:r w:rsidRPr="002B5CBA">
              <w:rPr>
                <w:rFonts w:eastAsia="Times New Roman"/>
                <w:color w:val="auto"/>
                <w:sz w:val="20"/>
                <w:szCs w:val="20"/>
                <w:vertAlign w:val="superscript"/>
                <w:lang w:val="ru" w:eastAsia="ru-RU"/>
              </w:rPr>
              <w:t xml:space="preserve"> </w:t>
            </w:r>
            <w:r w:rsidRPr="002B5CBA">
              <w:rPr>
                <w:rFonts w:eastAsia="Times New Roman"/>
                <w:color w:val="auto"/>
                <w:sz w:val="20"/>
                <w:szCs w:val="20"/>
                <w:lang w:val="ru" w:eastAsia="ru-RU"/>
              </w:rPr>
              <w:t>от стоимости обязательств, исполнение которых просрочено, за каждый день просрочки</w:t>
            </w:r>
          </w:p>
        </w:tc>
      </w:tr>
      <w:tr w:rsidR="000D2F11" w:rsidRPr="009E6AE2" w14:paraId="5CA7E495" w14:textId="77777777" w:rsidTr="00C5761C">
        <w:trPr>
          <w:trHeight w:val="1688"/>
        </w:trPr>
        <w:tc>
          <w:tcPr>
            <w:cnfStyle w:val="001000000000" w:firstRow="0" w:lastRow="0" w:firstColumn="1" w:lastColumn="0" w:oddVBand="0" w:evenVBand="0" w:oddHBand="0" w:evenHBand="0" w:firstRowFirstColumn="0" w:firstRowLastColumn="0" w:lastRowFirstColumn="0" w:lastRowLastColumn="0"/>
            <w:tcW w:w="568" w:type="dxa"/>
            <w:vMerge/>
          </w:tcPr>
          <w:p w14:paraId="4D94F641" w14:textId="77777777" w:rsidR="000D2F11" w:rsidRPr="009E6AE2" w:rsidRDefault="000D2F11" w:rsidP="000D2F11">
            <w:pPr>
              <w:pStyle w:val="VL0"/>
              <w:numPr>
                <w:ilvl w:val="0"/>
                <w:numId w:val="1"/>
              </w:numPr>
              <w:spacing w:before="0" w:line="120" w:lineRule="atLeast"/>
              <w:rPr>
                <w:color w:val="auto"/>
                <w:sz w:val="20"/>
                <w:szCs w:val="20"/>
              </w:rPr>
            </w:pPr>
          </w:p>
        </w:tc>
        <w:tc>
          <w:tcPr>
            <w:tcW w:w="2268" w:type="dxa"/>
            <w:vMerge/>
          </w:tcPr>
          <w:p w14:paraId="66B7F5AD" w14:textId="77777777" w:rsidR="000D2F11" w:rsidRPr="009E6AE2" w:rsidRDefault="000D2F11" w:rsidP="000D2F11">
            <w:pPr>
              <w:pStyle w:val="VL0"/>
              <w:spacing w:before="0" w:line="120" w:lineRule="atLeast"/>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835" w:type="dxa"/>
          </w:tcPr>
          <w:p w14:paraId="3A58D46D" w14:textId="77777777" w:rsidR="000D2F11" w:rsidRPr="009E6AE2" w:rsidRDefault="000D2F11" w:rsidP="000D2F11">
            <w:pPr>
              <w:pStyle w:val="VL0"/>
              <w:numPr>
                <w:ilvl w:val="2"/>
                <w:numId w:val="2"/>
              </w:numPr>
              <w:spacing w:before="0" w:line="120" w:lineRule="atLeast"/>
              <w:ind w:left="601" w:right="459" w:hanging="601"/>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2353" w:type="dxa"/>
          </w:tcPr>
          <w:p w14:paraId="7CDA269F" w14:textId="77777777" w:rsidR="000D2F11" w:rsidRPr="009E6AE2" w:rsidRDefault="000D2F11" w:rsidP="000D2F11">
            <w:pPr>
              <w:pStyle w:val="VL0"/>
              <w:spacing w:before="0" w:line="120" w:lineRule="atLeast"/>
              <w:jc w:val="left"/>
              <w:cnfStyle w:val="000000000000" w:firstRow="0" w:lastRow="0" w:firstColumn="0" w:lastColumn="0" w:oddVBand="0" w:evenVBand="0" w:oddHBand="0" w:evenHBand="0" w:firstRowFirstColumn="0" w:firstRowLastColumn="0" w:lastRowFirstColumn="0" w:lastRowLastColumn="0"/>
              <w:rPr>
                <w:color w:val="auto"/>
                <w:sz w:val="20"/>
                <w:szCs w:val="20"/>
              </w:rPr>
            </w:pPr>
            <w:r w:rsidRPr="009E6AE2">
              <w:rPr>
                <w:color w:val="auto"/>
                <w:sz w:val="20"/>
                <w:szCs w:val="20"/>
              </w:rPr>
              <w:t>Нарушение Поставщиком сроков выполнения требований Покупателя, указанных в пункте 1.9</w:t>
            </w:r>
            <w:r>
              <w:rPr>
                <w:color w:val="auto"/>
                <w:sz w:val="20"/>
                <w:szCs w:val="20"/>
              </w:rPr>
              <w:t xml:space="preserve"> Договора</w:t>
            </w:r>
          </w:p>
        </w:tc>
        <w:tc>
          <w:tcPr>
            <w:tcW w:w="3894" w:type="dxa"/>
          </w:tcPr>
          <w:p w14:paraId="58089779" w14:textId="77777777" w:rsidR="000D2F11" w:rsidRPr="00C5761C" w:rsidRDefault="000D2F11" w:rsidP="000D2F11">
            <w:pPr>
              <w:pStyle w:val="VL0"/>
              <w:spacing w:before="0" w:line="120" w:lineRule="atLeast"/>
              <w:cnfStyle w:val="000000000000" w:firstRow="0" w:lastRow="0" w:firstColumn="0" w:lastColumn="0" w:oddVBand="0" w:evenVBand="0" w:oddHBand="0" w:evenHBand="0" w:firstRowFirstColumn="0" w:firstRowLastColumn="0" w:lastRowFirstColumn="0" w:lastRowLastColumn="0"/>
              <w:rPr>
                <w:color w:val="auto"/>
                <w:sz w:val="20"/>
                <w:szCs w:val="20"/>
              </w:rPr>
            </w:pPr>
            <w:r w:rsidRPr="002B5CBA">
              <w:rPr>
                <w:rFonts w:eastAsia="Times New Roman"/>
                <w:color w:val="auto"/>
                <w:sz w:val="20"/>
                <w:szCs w:val="20"/>
                <w:lang w:eastAsia="ru-RU"/>
              </w:rPr>
              <w:t>За нарушение сроков устранения замечаний, установленных Покупателем, Поставщик уплачивает Покупателю неустойку в виде пени, которая начисляется за каждый день просрочки, начиная со дня, следующего после дня истечения установленного Договором срока устранения недостатков. Неустойка составляет 0,05% от цены Договора.</w:t>
            </w:r>
          </w:p>
        </w:tc>
      </w:tr>
      <w:tr w:rsidR="000D2F11" w:rsidRPr="009E6AE2" w14:paraId="37B3C6F1" w14:textId="77777777" w:rsidTr="007A1428">
        <w:tc>
          <w:tcPr>
            <w:cnfStyle w:val="001000000000" w:firstRow="0" w:lastRow="0" w:firstColumn="1" w:lastColumn="0" w:oddVBand="0" w:evenVBand="0" w:oddHBand="0" w:evenHBand="0" w:firstRowFirstColumn="0" w:firstRowLastColumn="0" w:lastRowFirstColumn="0" w:lastRowLastColumn="0"/>
            <w:tcW w:w="568" w:type="dxa"/>
            <w:vMerge/>
          </w:tcPr>
          <w:p w14:paraId="2FF909FD" w14:textId="77777777" w:rsidR="000D2F11" w:rsidRPr="009E6AE2" w:rsidRDefault="000D2F11" w:rsidP="000D2F11">
            <w:pPr>
              <w:pStyle w:val="VL0"/>
              <w:numPr>
                <w:ilvl w:val="0"/>
                <w:numId w:val="1"/>
              </w:numPr>
              <w:spacing w:before="0" w:line="120" w:lineRule="atLeast"/>
              <w:rPr>
                <w:color w:val="auto"/>
                <w:sz w:val="20"/>
                <w:szCs w:val="20"/>
              </w:rPr>
            </w:pPr>
          </w:p>
        </w:tc>
        <w:tc>
          <w:tcPr>
            <w:tcW w:w="2268" w:type="dxa"/>
            <w:vMerge/>
          </w:tcPr>
          <w:p w14:paraId="0000EAEF" w14:textId="77777777" w:rsidR="000D2F11" w:rsidRPr="009E6AE2" w:rsidRDefault="000D2F11" w:rsidP="000D2F11">
            <w:pPr>
              <w:pStyle w:val="VL0"/>
              <w:spacing w:before="0" w:line="120" w:lineRule="atLeast"/>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835" w:type="dxa"/>
          </w:tcPr>
          <w:p w14:paraId="3E4172E5" w14:textId="77777777" w:rsidR="000D2F11" w:rsidRPr="009E6AE2" w:rsidRDefault="000D2F11" w:rsidP="000D2F11">
            <w:pPr>
              <w:pStyle w:val="VL0"/>
              <w:numPr>
                <w:ilvl w:val="2"/>
                <w:numId w:val="2"/>
              </w:numPr>
              <w:spacing w:before="0" w:line="120" w:lineRule="atLeast"/>
              <w:ind w:left="601" w:right="459" w:hanging="601"/>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2353" w:type="dxa"/>
          </w:tcPr>
          <w:p w14:paraId="6FE18B24" w14:textId="77777777" w:rsidR="000D2F11" w:rsidRPr="009E6AE2" w:rsidRDefault="000D2F11" w:rsidP="000D2F11">
            <w:pPr>
              <w:pStyle w:val="VL0"/>
              <w:spacing w:before="0" w:line="120" w:lineRule="atLeast"/>
              <w:jc w:val="left"/>
              <w:cnfStyle w:val="000000000000" w:firstRow="0" w:lastRow="0" w:firstColumn="0" w:lastColumn="0" w:oddVBand="0" w:evenVBand="0" w:oddHBand="0" w:evenHBand="0" w:firstRowFirstColumn="0" w:firstRowLastColumn="0" w:lastRowFirstColumn="0" w:lastRowLastColumn="0"/>
              <w:rPr>
                <w:color w:val="auto"/>
                <w:sz w:val="20"/>
                <w:szCs w:val="20"/>
              </w:rPr>
            </w:pPr>
            <w:r w:rsidRPr="009E6AE2">
              <w:rPr>
                <w:color w:val="auto"/>
                <w:sz w:val="20"/>
                <w:szCs w:val="20"/>
              </w:rPr>
              <w:t xml:space="preserve">Неисполнение или ненадлежащее исполнение обязательств, предусмотренных пунктами </w:t>
            </w:r>
            <w:r>
              <w:rPr>
                <w:color w:val="auto"/>
                <w:sz w:val="20"/>
                <w:szCs w:val="20"/>
              </w:rPr>
              <w:t>5.1.10, 5.1.11</w:t>
            </w:r>
            <w:r w:rsidRPr="009E6AE2">
              <w:rPr>
                <w:color w:val="auto"/>
                <w:sz w:val="20"/>
                <w:szCs w:val="20"/>
              </w:rPr>
              <w:t xml:space="preserve"> Договора</w:t>
            </w:r>
          </w:p>
        </w:tc>
        <w:tc>
          <w:tcPr>
            <w:tcW w:w="3894" w:type="dxa"/>
          </w:tcPr>
          <w:p w14:paraId="3AA3C470" w14:textId="76E38F28" w:rsidR="000D2F11" w:rsidRPr="009E6AE2" w:rsidRDefault="000D2F11" w:rsidP="00A26A90">
            <w:pPr>
              <w:pStyle w:val="VL0"/>
              <w:spacing w:before="0" w:line="120" w:lineRule="atLeast"/>
              <w:cnfStyle w:val="000000000000" w:firstRow="0" w:lastRow="0" w:firstColumn="0" w:lastColumn="0" w:oddVBand="0" w:evenVBand="0" w:oddHBand="0" w:evenHBand="0" w:firstRowFirstColumn="0" w:firstRowLastColumn="0" w:lastRowFirstColumn="0" w:lastRowLastColumn="0"/>
              <w:rPr>
                <w:i/>
                <w:color w:val="auto"/>
                <w:sz w:val="20"/>
                <w:szCs w:val="20"/>
              </w:rPr>
            </w:pPr>
            <w:r w:rsidRPr="002B5CBA">
              <w:rPr>
                <w:rFonts w:eastAsia="Times New Roman"/>
                <w:color w:val="auto"/>
                <w:sz w:val="20"/>
                <w:szCs w:val="20"/>
                <w:lang w:eastAsia="ru-RU"/>
              </w:rPr>
              <w:t xml:space="preserve">За ненадлежащее исполнение или невыполнение иных обязательств, предусмотренных </w:t>
            </w:r>
            <w:r w:rsidR="00521014" w:rsidRPr="00521014">
              <w:rPr>
                <w:rFonts w:eastAsia="Times New Roman"/>
                <w:color w:val="auto"/>
                <w:sz w:val="20"/>
                <w:szCs w:val="20"/>
                <w:lang w:eastAsia="ru-RU"/>
              </w:rPr>
              <w:t xml:space="preserve">пунктами 5.1.10, </w:t>
            </w:r>
            <w:r w:rsidR="004B6A87" w:rsidRPr="00521014">
              <w:rPr>
                <w:rFonts w:eastAsia="Times New Roman"/>
                <w:color w:val="auto"/>
                <w:sz w:val="20"/>
                <w:szCs w:val="20"/>
                <w:lang w:eastAsia="ru-RU"/>
              </w:rPr>
              <w:t xml:space="preserve">5.1.11 </w:t>
            </w:r>
            <w:r w:rsidR="004B6A87" w:rsidRPr="002B5CBA">
              <w:rPr>
                <w:rFonts w:eastAsia="Times New Roman"/>
                <w:color w:val="auto"/>
                <w:sz w:val="20"/>
                <w:szCs w:val="20"/>
                <w:lang w:eastAsia="ru-RU"/>
              </w:rPr>
              <w:t>Договора</w:t>
            </w:r>
            <w:r w:rsidRPr="002B5CBA">
              <w:rPr>
                <w:rFonts w:eastAsia="Times New Roman"/>
                <w:color w:val="auto"/>
                <w:sz w:val="20"/>
                <w:szCs w:val="20"/>
                <w:lang w:eastAsia="ru-RU"/>
              </w:rPr>
              <w:t xml:space="preserve">, Поставщик уплачивает Покупателю неустойку </w:t>
            </w:r>
            <w:r w:rsidR="00A26A90">
              <w:rPr>
                <w:rFonts w:eastAsia="Times New Roman"/>
                <w:color w:val="auto"/>
                <w:sz w:val="20"/>
                <w:szCs w:val="20"/>
                <w:lang w:eastAsia="ru-RU"/>
              </w:rPr>
              <w:t>в виде штрафа в размере 5 000 (П</w:t>
            </w:r>
            <w:r w:rsidRPr="002B5CBA">
              <w:rPr>
                <w:rFonts w:eastAsia="Times New Roman"/>
                <w:color w:val="auto"/>
                <w:sz w:val="20"/>
                <w:szCs w:val="20"/>
                <w:lang w:eastAsia="ru-RU"/>
              </w:rPr>
              <w:t>ят</w:t>
            </w:r>
            <w:r w:rsidR="00A26A90">
              <w:rPr>
                <w:rFonts w:eastAsia="Times New Roman"/>
                <w:color w:val="auto"/>
                <w:sz w:val="20"/>
                <w:szCs w:val="20"/>
                <w:lang w:eastAsia="ru-RU"/>
              </w:rPr>
              <w:t>ь</w:t>
            </w:r>
            <w:r w:rsidRPr="002B5CBA">
              <w:rPr>
                <w:rFonts w:eastAsia="Times New Roman"/>
                <w:color w:val="auto"/>
                <w:sz w:val="20"/>
                <w:szCs w:val="20"/>
                <w:lang w:eastAsia="ru-RU"/>
              </w:rPr>
              <w:t xml:space="preserve"> тысяч) рублей</w:t>
            </w:r>
            <w:r w:rsidR="00A26A90">
              <w:rPr>
                <w:rFonts w:eastAsia="Times New Roman"/>
                <w:color w:val="auto"/>
                <w:sz w:val="20"/>
                <w:szCs w:val="20"/>
                <w:lang w:eastAsia="ru-RU"/>
              </w:rPr>
              <w:t xml:space="preserve"> 00 копеек</w:t>
            </w:r>
            <w:r w:rsidRPr="002B5CBA">
              <w:rPr>
                <w:rFonts w:eastAsia="Times New Roman"/>
                <w:color w:val="auto"/>
                <w:sz w:val="20"/>
                <w:szCs w:val="20"/>
                <w:lang w:eastAsia="ru-RU"/>
              </w:rPr>
              <w:t>. Неустойка в виде штрафа начисляется за каждый факт нарушения обязательств.</w:t>
            </w:r>
          </w:p>
        </w:tc>
      </w:tr>
      <w:tr w:rsidR="000D2F11" w:rsidRPr="009E6AE2" w14:paraId="41F78B4D" w14:textId="77777777" w:rsidTr="007A1428">
        <w:tc>
          <w:tcPr>
            <w:cnfStyle w:val="001000000000" w:firstRow="0" w:lastRow="0" w:firstColumn="1" w:lastColumn="0" w:oddVBand="0" w:evenVBand="0" w:oddHBand="0" w:evenHBand="0" w:firstRowFirstColumn="0" w:firstRowLastColumn="0" w:lastRowFirstColumn="0" w:lastRowLastColumn="0"/>
            <w:tcW w:w="568" w:type="dxa"/>
            <w:vMerge/>
          </w:tcPr>
          <w:p w14:paraId="06E3E59E" w14:textId="77777777" w:rsidR="000D2F11" w:rsidRPr="009E6AE2" w:rsidRDefault="000D2F11" w:rsidP="000D2F11">
            <w:pPr>
              <w:pStyle w:val="VL0"/>
              <w:numPr>
                <w:ilvl w:val="0"/>
                <w:numId w:val="1"/>
              </w:numPr>
              <w:spacing w:before="0" w:line="120" w:lineRule="atLeast"/>
              <w:rPr>
                <w:color w:val="auto"/>
                <w:sz w:val="20"/>
                <w:szCs w:val="20"/>
              </w:rPr>
            </w:pPr>
          </w:p>
        </w:tc>
        <w:tc>
          <w:tcPr>
            <w:tcW w:w="2268" w:type="dxa"/>
            <w:vMerge/>
          </w:tcPr>
          <w:p w14:paraId="6FEC9E9C" w14:textId="77777777" w:rsidR="000D2F11" w:rsidRPr="009E6AE2" w:rsidRDefault="000D2F11" w:rsidP="000D2F11">
            <w:pPr>
              <w:pStyle w:val="VL0"/>
              <w:spacing w:before="0" w:line="120" w:lineRule="atLeast"/>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835" w:type="dxa"/>
          </w:tcPr>
          <w:p w14:paraId="638DBA0F" w14:textId="77777777" w:rsidR="000D2F11" w:rsidRPr="009E6AE2" w:rsidRDefault="000D2F11" w:rsidP="000D2F11">
            <w:pPr>
              <w:pStyle w:val="VL0"/>
              <w:numPr>
                <w:ilvl w:val="2"/>
                <w:numId w:val="2"/>
              </w:numPr>
              <w:spacing w:before="0" w:line="120" w:lineRule="atLeast"/>
              <w:ind w:left="601" w:right="459" w:hanging="601"/>
              <w:cnfStyle w:val="000000000000" w:firstRow="0" w:lastRow="0" w:firstColumn="0" w:lastColumn="0" w:oddVBand="0" w:evenVBand="0" w:oddHBand="0" w:evenHBand="0" w:firstRowFirstColumn="0" w:firstRowLastColumn="0" w:lastRowFirstColumn="0" w:lastRowLastColumn="0"/>
              <w:rPr>
                <w:color w:val="auto"/>
                <w:sz w:val="20"/>
                <w:szCs w:val="20"/>
              </w:rPr>
            </w:pPr>
          </w:p>
        </w:tc>
        <w:tc>
          <w:tcPr>
            <w:tcW w:w="2353" w:type="dxa"/>
          </w:tcPr>
          <w:p w14:paraId="4F27C729" w14:textId="77777777" w:rsidR="000D2F11" w:rsidRPr="009E6AE2" w:rsidRDefault="000D2F11" w:rsidP="000D2F11">
            <w:pPr>
              <w:pStyle w:val="VL0"/>
              <w:spacing w:before="0" w:line="120" w:lineRule="atLeast"/>
              <w:jc w:val="left"/>
              <w:cnfStyle w:val="000000000000" w:firstRow="0" w:lastRow="0" w:firstColumn="0" w:lastColumn="0" w:oddVBand="0" w:evenVBand="0" w:oddHBand="0" w:evenHBand="0" w:firstRowFirstColumn="0" w:firstRowLastColumn="0" w:lastRowFirstColumn="0" w:lastRowLastColumn="0"/>
              <w:rPr>
                <w:color w:val="auto"/>
                <w:sz w:val="20"/>
                <w:szCs w:val="20"/>
              </w:rPr>
            </w:pPr>
            <w:r w:rsidRPr="009E6AE2">
              <w:rPr>
                <w:color w:val="auto"/>
                <w:sz w:val="20"/>
                <w:szCs w:val="20"/>
              </w:rPr>
              <w:t>Неисполнение или ненадлежащее исполнение Поставщиком обязательств, повлекшее за собой расторжение Договора по инициативе Покупателя.</w:t>
            </w:r>
          </w:p>
        </w:tc>
        <w:tc>
          <w:tcPr>
            <w:tcW w:w="3894" w:type="dxa"/>
          </w:tcPr>
          <w:p w14:paraId="44105772" w14:textId="77777777" w:rsidR="000D2F11" w:rsidRPr="009E6AE2" w:rsidRDefault="000D2F11" w:rsidP="000D2F11">
            <w:pPr>
              <w:pStyle w:val="VL0"/>
              <w:spacing w:before="0" w:line="120" w:lineRule="atLeast"/>
              <w:cnfStyle w:val="000000000000" w:firstRow="0" w:lastRow="0" w:firstColumn="0" w:lastColumn="0" w:oddVBand="0" w:evenVBand="0" w:oddHBand="0" w:evenHBand="0" w:firstRowFirstColumn="0" w:firstRowLastColumn="0" w:lastRowFirstColumn="0" w:lastRowLastColumn="0"/>
              <w:rPr>
                <w:i/>
                <w:color w:val="auto"/>
                <w:sz w:val="20"/>
                <w:szCs w:val="20"/>
              </w:rPr>
            </w:pPr>
            <w:r w:rsidRPr="009E6AE2">
              <w:rPr>
                <w:color w:val="auto"/>
                <w:sz w:val="20"/>
                <w:szCs w:val="20"/>
              </w:rPr>
              <w:t>Поставщик уплачивает Покупателю неустойку в виде штрафа в размере обеспечения исполнения Договора.</w:t>
            </w:r>
          </w:p>
        </w:tc>
      </w:tr>
      <w:tr w:rsidR="000D2F11" w:rsidRPr="009E6AE2" w14:paraId="27D457DF" w14:textId="77777777" w:rsidTr="007A1428">
        <w:tc>
          <w:tcPr>
            <w:cnfStyle w:val="001000000000" w:firstRow="0" w:lastRow="0" w:firstColumn="1" w:lastColumn="0" w:oddVBand="0" w:evenVBand="0" w:oddHBand="0" w:evenHBand="0" w:firstRowFirstColumn="0" w:firstRowLastColumn="0" w:lastRowFirstColumn="0" w:lastRowLastColumn="0"/>
            <w:tcW w:w="568" w:type="dxa"/>
          </w:tcPr>
          <w:p w14:paraId="50A7EF79" w14:textId="77777777" w:rsidR="000D2F11" w:rsidRPr="009E6AE2" w:rsidRDefault="000D2F11" w:rsidP="000D2F11">
            <w:pPr>
              <w:pStyle w:val="VL0"/>
              <w:numPr>
                <w:ilvl w:val="1"/>
                <w:numId w:val="2"/>
              </w:numPr>
              <w:spacing w:before="0" w:line="120" w:lineRule="atLeast"/>
              <w:ind w:left="176" w:hanging="176"/>
              <w:rPr>
                <w:color w:val="auto"/>
                <w:sz w:val="20"/>
                <w:szCs w:val="20"/>
              </w:rPr>
            </w:pPr>
          </w:p>
        </w:tc>
        <w:tc>
          <w:tcPr>
            <w:tcW w:w="2268" w:type="dxa"/>
          </w:tcPr>
          <w:p w14:paraId="559AE161" w14:textId="77777777" w:rsidR="000D2F11" w:rsidRPr="009E6AE2" w:rsidRDefault="000D2F11" w:rsidP="000D2F11">
            <w:pPr>
              <w:pStyle w:val="VL0"/>
              <w:spacing w:before="0" w:line="120" w:lineRule="atLeast"/>
              <w:cnfStyle w:val="000000000000" w:firstRow="0" w:lastRow="0" w:firstColumn="0" w:lastColumn="0" w:oddVBand="0" w:evenVBand="0" w:oddHBand="0" w:evenHBand="0" w:firstRowFirstColumn="0" w:firstRowLastColumn="0" w:lastRowFirstColumn="0" w:lastRowLastColumn="0"/>
              <w:rPr>
                <w:color w:val="auto"/>
                <w:sz w:val="20"/>
                <w:szCs w:val="20"/>
              </w:rPr>
            </w:pPr>
            <w:r w:rsidRPr="009E6AE2">
              <w:rPr>
                <w:color w:val="auto"/>
                <w:sz w:val="20"/>
                <w:szCs w:val="20"/>
              </w:rPr>
              <w:t>Ответственность Покупателя</w:t>
            </w:r>
          </w:p>
        </w:tc>
        <w:tc>
          <w:tcPr>
            <w:tcW w:w="3188" w:type="dxa"/>
            <w:gridSpan w:val="2"/>
          </w:tcPr>
          <w:p w14:paraId="31C519B6" w14:textId="77777777" w:rsidR="000D2F11" w:rsidRPr="009E6AE2" w:rsidRDefault="000D2F11" w:rsidP="000D2F11">
            <w:pPr>
              <w:pStyle w:val="VL0"/>
              <w:spacing w:before="0" w:line="120" w:lineRule="atLeast"/>
              <w:cnfStyle w:val="000000000000" w:firstRow="0" w:lastRow="0" w:firstColumn="0" w:lastColumn="0" w:oddVBand="0" w:evenVBand="0" w:oddHBand="0" w:evenHBand="0" w:firstRowFirstColumn="0" w:firstRowLastColumn="0" w:lastRowFirstColumn="0" w:lastRowLastColumn="0"/>
              <w:rPr>
                <w:color w:val="auto"/>
                <w:sz w:val="20"/>
                <w:szCs w:val="20"/>
              </w:rPr>
            </w:pPr>
            <w:r w:rsidRPr="009E6AE2">
              <w:rPr>
                <w:color w:val="auto"/>
                <w:sz w:val="20"/>
                <w:szCs w:val="20"/>
              </w:rPr>
              <w:t>Нарушение Покупателем сроков оплаты Товара</w:t>
            </w:r>
          </w:p>
        </w:tc>
        <w:tc>
          <w:tcPr>
            <w:tcW w:w="3894" w:type="dxa"/>
          </w:tcPr>
          <w:p w14:paraId="71781BED" w14:textId="77777777" w:rsidR="000D2F11" w:rsidRPr="009E6AE2" w:rsidRDefault="000D2F11" w:rsidP="000D2F11">
            <w:pPr>
              <w:pStyle w:val="VL0"/>
              <w:spacing w:before="0" w:line="120" w:lineRule="atLeast"/>
              <w:cnfStyle w:val="000000000000" w:firstRow="0" w:lastRow="0" w:firstColumn="0" w:lastColumn="0" w:oddVBand="0" w:evenVBand="0" w:oddHBand="0" w:evenHBand="0" w:firstRowFirstColumn="0" w:firstRowLastColumn="0" w:lastRowFirstColumn="0" w:lastRowLastColumn="0"/>
              <w:rPr>
                <w:color w:val="auto"/>
                <w:sz w:val="20"/>
                <w:szCs w:val="20"/>
              </w:rPr>
            </w:pPr>
            <w:r w:rsidRPr="009E6AE2">
              <w:rPr>
                <w:color w:val="auto"/>
                <w:sz w:val="20"/>
                <w:szCs w:val="20"/>
              </w:rPr>
              <w:t>Поставщик вправе потребовать от Покупателя уплаты неустойки в виде пени    от стоимости обязательств по оплате, исполнение которых просрочено</w:t>
            </w:r>
            <w:r w:rsidRPr="009E6AE2">
              <w:rPr>
                <w:i/>
                <w:color w:val="auto"/>
                <w:sz w:val="20"/>
                <w:szCs w:val="20"/>
              </w:rPr>
              <w:t>,</w:t>
            </w:r>
            <w:r w:rsidRPr="009E6AE2">
              <w:rPr>
                <w:color w:val="auto"/>
                <w:sz w:val="20"/>
                <w:szCs w:val="20"/>
              </w:rPr>
              <w:t xml:space="preserve"> за каждый день просрочки, начиная со дня, следующего после дня истечения установленного Договором срока исполнения Покупателем обязательств по оплате.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действующей на дату уплаты пеней, ставки рефинансирования Центрального банка Российской Федерации от не уплаченной в срок суммы. Общий размер неустойки не может превышать 0,1% от стоимости обязательств по оплате, исполнение которых просрочено.</w:t>
            </w:r>
          </w:p>
        </w:tc>
      </w:tr>
      <w:tr w:rsidR="00F368C4" w:rsidRPr="009E6AE2" w14:paraId="260A4B69" w14:textId="77777777" w:rsidTr="007A1428">
        <w:tc>
          <w:tcPr>
            <w:cnfStyle w:val="001000000000" w:firstRow="0" w:lastRow="0" w:firstColumn="1" w:lastColumn="0" w:oddVBand="0" w:evenVBand="0" w:oddHBand="0" w:evenHBand="0" w:firstRowFirstColumn="0" w:firstRowLastColumn="0" w:lastRowFirstColumn="0" w:lastRowLastColumn="0"/>
            <w:tcW w:w="568" w:type="dxa"/>
          </w:tcPr>
          <w:p w14:paraId="183BDAC2" w14:textId="77777777" w:rsidR="00F368C4" w:rsidRPr="009E6AE2" w:rsidRDefault="00F368C4" w:rsidP="00F368C4">
            <w:pPr>
              <w:pStyle w:val="VL0"/>
              <w:numPr>
                <w:ilvl w:val="1"/>
                <w:numId w:val="2"/>
              </w:numPr>
              <w:spacing w:before="0" w:line="120" w:lineRule="atLeast"/>
              <w:ind w:left="176" w:hanging="176"/>
              <w:rPr>
                <w:color w:val="auto"/>
                <w:sz w:val="20"/>
                <w:szCs w:val="20"/>
              </w:rPr>
            </w:pPr>
          </w:p>
        </w:tc>
        <w:tc>
          <w:tcPr>
            <w:tcW w:w="2268" w:type="dxa"/>
          </w:tcPr>
          <w:p w14:paraId="4B4408A9" w14:textId="77777777" w:rsidR="00F368C4" w:rsidRPr="009E6AE2" w:rsidRDefault="00F368C4" w:rsidP="00F368C4">
            <w:pPr>
              <w:pStyle w:val="VL0"/>
              <w:spacing w:before="0" w:line="120" w:lineRule="atLeast"/>
              <w:cnfStyle w:val="000000000000" w:firstRow="0" w:lastRow="0" w:firstColumn="0" w:lastColumn="0" w:oddVBand="0" w:evenVBand="0" w:oddHBand="0" w:evenHBand="0" w:firstRowFirstColumn="0" w:firstRowLastColumn="0" w:lastRowFirstColumn="0" w:lastRowLastColumn="0"/>
              <w:rPr>
                <w:color w:val="auto"/>
                <w:sz w:val="20"/>
                <w:szCs w:val="20"/>
              </w:rPr>
            </w:pPr>
            <w:r w:rsidRPr="009E6AE2">
              <w:rPr>
                <w:color w:val="auto"/>
                <w:sz w:val="20"/>
                <w:szCs w:val="20"/>
              </w:rPr>
              <w:t xml:space="preserve">Обеспечение исполнения Договора </w:t>
            </w:r>
          </w:p>
        </w:tc>
        <w:tc>
          <w:tcPr>
            <w:tcW w:w="7082" w:type="dxa"/>
            <w:gridSpan w:val="3"/>
          </w:tcPr>
          <w:p w14:paraId="024ED9E8" w14:textId="5269B2A5" w:rsidR="00F368C4" w:rsidRPr="006313FB" w:rsidRDefault="00F368C4" w:rsidP="00F368C4">
            <w:pPr>
              <w:pStyle w:val="VL0"/>
              <w:spacing w:before="0" w:line="120" w:lineRule="atLeast"/>
              <w:cnfStyle w:val="000000000000" w:firstRow="0" w:lastRow="0" w:firstColumn="0" w:lastColumn="0" w:oddVBand="0" w:evenVBand="0" w:oddHBand="0" w:evenHBand="0" w:firstRowFirstColumn="0" w:firstRowLastColumn="0" w:lastRowFirstColumn="0" w:lastRowLastColumn="0"/>
              <w:rPr>
                <w:i/>
                <w:color w:val="auto"/>
                <w:sz w:val="20"/>
                <w:szCs w:val="20"/>
              </w:rPr>
            </w:pPr>
            <w:r w:rsidRPr="00CD0EF0">
              <w:rPr>
                <w:color w:val="16181B" w:themeColor="background1" w:themeShade="1A"/>
                <w:sz w:val="20"/>
                <w:szCs w:val="20"/>
              </w:rPr>
              <w:t>Обеспечение исполнения обязательств по Договору Поставщиком не предоставляется</w:t>
            </w:r>
          </w:p>
        </w:tc>
      </w:tr>
    </w:tbl>
    <w:tbl>
      <w:tblPr>
        <w:tblStyle w:val="a4"/>
        <w:tblW w:w="9918" w:type="dxa"/>
        <w:tblLook w:val="04A0" w:firstRow="1" w:lastRow="0" w:firstColumn="1" w:lastColumn="0" w:noHBand="0" w:noVBand="1"/>
      </w:tblPr>
      <w:tblGrid>
        <w:gridCol w:w="567"/>
        <w:gridCol w:w="2268"/>
        <w:gridCol w:w="7083"/>
      </w:tblGrid>
      <w:tr w:rsidR="007F5C90" w:rsidRPr="009E6AE2" w14:paraId="44069E9D" w14:textId="77777777" w:rsidTr="006313FB">
        <w:tc>
          <w:tcPr>
            <w:tcW w:w="567" w:type="dxa"/>
          </w:tcPr>
          <w:p w14:paraId="73FBC27A" w14:textId="77777777" w:rsidR="00173C54" w:rsidRPr="009E6AE2" w:rsidRDefault="00173C54" w:rsidP="009E6AE2">
            <w:pPr>
              <w:pStyle w:val="VL0"/>
              <w:numPr>
                <w:ilvl w:val="1"/>
                <w:numId w:val="2"/>
              </w:numPr>
              <w:spacing w:before="0" w:line="120" w:lineRule="atLeast"/>
              <w:ind w:left="176" w:hanging="176"/>
              <w:rPr>
                <w:rFonts w:ascii="Times New Roman" w:hAnsi="Times New Roman"/>
                <w:color w:val="auto"/>
                <w:sz w:val="20"/>
                <w:szCs w:val="20"/>
              </w:rPr>
            </w:pPr>
          </w:p>
        </w:tc>
        <w:tc>
          <w:tcPr>
            <w:tcW w:w="2268" w:type="dxa"/>
          </w:tcPr>
          <w:p w14:paraId="1C60B02B" w14:textId="77777777" w:rsidR="00173C54" w:rsidRPr="009E6AE2" w:rsidRDefault="00173C54" w:rsidP="009E6AE2">
            <w:pPr>
              <w:pStyle w:val="VL0"/>
              <w:spacing w:before="0" w:line="120" w:lineRule="atLeast"/>
              <w:rPr>
                <w:rFonts w:ascii="Times New Roman" w:hAnsi="Times New Roman"/>
                <w:color w:val="auto"/>
                <w:sz w:val="20"/>
                <w:szCs w:val="20"/>
              </w:rPr>
            </w:pPr>
            <w:r w:rsidRPr="009E6AE2">
              <w:rPr>
                <w:rFonts w:ascii="Times New Roman" w:hAnsi="Times New Roman"/>
                <w:color w:val="auto"/>
                <w:sz w:val="20"/>
                <w:szCs w:val="20"/>
              </w:rPr>
              <w:t>Обеспечение исполнения гарантийных обязательств Поставщика</w:t>
            </w:r>
          </w:p>
        </w:tc>
        <w:tc>
          <w:tcPr>
            <w:tcW w:w="7083" w:type="dxa"/>
          </w:tcPr>
          <w:p w14:paraId="44532030" w14:textId="77777777" w:rsidR="00173C54" w:rsidRPr="009E6AE2" w:rsidRDefault="00173C54" w:rsidP="009E6AE2">
            <w:pPr>
              <w:pStyle w:val="VL0"/>
              <w:spacing w:before="0" w:line="120" w:lineRule="atLeast"/>
              <w:rPr>
                <w:rFonts w:ascii="Times New Roman" w:hAnsi="Times New Roman"/>
                <w:color w:val="auto"/>
                <w:sz w:val="20"/>
                <w:szCs w:val="20"/>
              </w:rPr>
            </w:pPr>
            <w:r w:rsidRPr="009E6AE2">
              <w:rPr>
                <w:rFonts w:ascii="Times New Roman" w:hAnsi="Times New Roman"/>
                <w:color w:val="auto"/>
                <w:sz w:val="20"/>
                <w:szCs w:val="20"/>
              </w:rPr>
              <w:t xml:space="preserve">Обеспечение надлежащего исполнения гарантийных обязательств по Договору </w:t>
            </w:r>
            <w:r w:rsidR="00632319" w:rsidRPr="009E6AE2">
              <w:rPr>
                <w:rFonts w:ascii="Times New Roman" w:hAnsi="Times New Roman"/>
                <w:color w:val="auto"/>
                <w:sz w:val="20"/>
                <w:szCs w:val="20"/>
              </w:rPr>
              <w:t>Поставщиком</w:t>
            </w:r>
            <w:r w:rsidRPr="009E6AE2">
              <w:rPr>
                <w:rFonts w:ascii="Times New Roman" w:hAnsi="Times New Roman"/>
                <w:color w:val="auto"/>
                <w:sz w:val="20"/>
                <w:szCs w:val="20"/>
              </w:rPr>
              <w:t xml:space="preserve"> не предоставляется.</w:t>
            </w:r>
          </w:p>
        </w:tc>
      </w:tr>
      <w:tr w:rsidR="007F5C90" w:rsidRPr="009E6AE2" w14:paraId="2CE1874E" w14:textId="77777777" w:rsidTr="006313FB">
        <w:tc>
          <w:tcPr>
            <w:tcW w:w="567" w:type="dxa"/>
          </w:tcPr>
          <w:p w14:paraId="4CFFCA52" w14:textId="77777777" w:rsidR="00A77C9D" w:rsidRPr="009E6AE2" w:rsidRDefault="00A77C9D" w:rsidP="009E6AE2">
            <w:pPr>
              <w:pStyle w:val="VL0"/>
              <w:numPr>
                <w:ilvl w:val="1"/>
                <w:numId w:val="2"/>
              </w:numPr>
              <w:spacing w:before="0" w:line="120" w:lineRule="atLeast"/>
              <w:ind w:left="176" w:hanging="176"/>
              <w:rPr>
                <w:rFonts w:ascii="Times New Roman" w:hAnsi="Times New Roman"/>
                <w:color w:val="auto"/>
                <w:sz w:val="20"/>
                <w:szCs w:val="20"/>
              </w:rPr>
            </w:pPr>
          </w:p>
        </w:tc>
        <w:tc>
          <w:tcPr>
            <w:tcW w:w="2268" w:type="dxa"/>
          </w:tcPr>
          <w:p w14:paraId="0C018B1A" w14:textId="77777777" w:rsidR="00A77C9D" w:rsidRPr="009E6AE2" w:rsidRDefault="00A77C9D" w:rsidP="009E6AE2">
            <w:pPr>
              <w:pStyle w:val="VL0"/>
              <w:spacing w:before="0" w:line="120" w:lineRule="atLeast"/>
              <w:rPr>
                <w:rFonts w:ascii="Times New Roman" w:hAnsi="Times New Roman"/>
                <w:color w:val="auto"/>
                <w:sz w:val="20"/>
                <w:szCs w:val="20"/>
              </w:rPr>
            </w:pPr>
            <w:r w:rsidRPr="009E6AE2">
              <w:rPr>
                <w:rFonts w:ascii="Times New Roman" w:hAnsi="Times New Roman"/>
                <w:color w:val="auto"/>
                <w:sz w:val="20"/>
                <w:szCs w:val="20"/>
              </w:rPr>
              <w:t>Подсуднос</w:t>
            </w:r>
            <w:r w:rsidR="00592389" w:rsidRPr="009E6AE2">
              <w:rPr>
                <w:rFonts w:ascii="Times New Roman" w:hAnsi="Times New Roman"/>
                <w:color w:val="auto"/>
                <w:sz w:val="20"/>
                <w:szCs w:val="20"/>
              </w:rPr>
              <w:t>т</w:t>
            </w:r>
            <w:r w:rsidRPr="009E6AE2">
              <w:rPr>
                <w:rFonts w:ascii="Times New Roman" w:hAnsi="Times New Roman"/>
                <w:color w:val="auto"/>
                <w:sz w:val="20"/>
                <w:szCs w:val="20"/>
              </w:rPr>
              <w:t>ь</w:t>
            </w:r>
          </w:p>
        </w:tc>
        <w:tc>
          <w:tcPr>
            <w:tcW w:w="7083" w:type="dxa"/>
          </w:tcPr>
          <w:p w14:paraId="324219B8" w14:textId="77777777" w:rsidR="00A77C9D" w:rsidRPr="009E6AE2" w:rsidRDefault="00A77C9D" w:rsidP="009E6AE2">
            <w:pPr>
              <w:pStyle w:val="VL0"/>
              <w:spacing w:before="0" w:line="120" w:lineRule="atLeast"/>
              <w:rPr>
                <w:rFonts w:ascii="Times New Roman" w:hAnsi="Times New Roman"/>
                <w:i/>
                <w:color w:val="auto"/>
                <w:sz w:val="20"/>
                <w:szCs w:val="20"/>
              </w:rPr>
            </w:pPr>
            <w:r w:rsidRPr="009E6AE2">
              <w:rPr>
                <w:color w:val="auto"/>
                <w:sz w:val="20"/>
                <w:szCs w:val="20"/>
              </w:rPr>
              <w:t xml:space="preserve">При </w:t>
            </w:r>
            <w:r w:rsidR="00250ABF" w:rsidRPr="009E6AE2">
              <w:rPr>
                <w:color w:val="auto"/>
                <w:sz w:val="20"/>
                <w:szCs w:val="20"/>
              </w:rPr>
              <w:t>не урегулировании</w:t>
            </w:r>
            <w:r w:rsidRPr="009E6AE2">
              <w:rPr>
                <w:color w:val="auto"/>
                <w:sz w:val="20"/>
                <w:szCs w:val="20"/>
              </w:rPr>
              <w:t xml:space="preserve"> Сторонами спора в досудебном порядке, спор передается на</w:t>
            </w:r>
            <w:r w:rsidR="004370D3" w:rsidRPr="009E6AE2">
              <w:rPr>
                <w:color w:val="auto"/>
                <w:sz w:val="20"/>
                <w:szCs w:val="20"/>
              </w:rPr>
              <w:t xml:space="preserve"> рассмотрение Арбитражного суда города Санкт-Петербурга и Ленинградской области в порядке, </w:t>
            </w:r>
            <w:r w:rsidRPr="009E6AE2">
              <w:rPr>
                <w:color w:val="auto"/>
                <w:sz w:val="20"/>
                <w:szCs w:val="20"/>
              </w:rPr>
              <w:t>предусмотренном действующим законодательством Российской Федерации.</w:t>
            </w:r>
          </w:p>
        </w:tc>
      </w:tr>
      <w:tr w:rsidR="00A77C9D" w:rsidRPr="009E6AE2" w14:paraId="661BB03E" w14:textId="77777777" w:rsidTr="006313FB">
        <w:tc>
          <w:tcPr>
            <w:tcW w:w="567" w:type="dxa"/>
          </w:tcPr>
          <w:p w14:paraId="63107E8B" w14:textId="77777777" w:rsidR="00A77C9D" w:rsidRPr="009E6AE2" w:rsidRDefault="00A77C9D" w:rsidP="009E6AE2">
            <w:pPr>
              <w:pStyle w:val="VL0"/>
              <w:numPr>
                <w:ilvl w:val="1"/>
                <w:numId w:val="2"/>
              </w:numPr>
              <w:spacing w:before="0" w:line="120" w:lineRule="atLeast"/>
              <w:ind w:left="176" w:hanging="176"/>
              <w:rPr>
                <w:rFonts w:ascii="Times New Roman" w:hAnsi="Times New Roman"/>
                <w:color w:val="auto"/>
                <w:sz w:val="20"/>
                <w:szCs w:val="20"/>
              </w:rPr>
            </w:pPr>
          </w:p>
        </w:tc>
        <w:tc>
          <w:tcPr>
            <w:tcW w:w="2268" w:type="dxa"/>
          </w:tcPr>
          <w:p w14:paraId="0AD39814" w14:textId="77777777" w:rsidR="00A77C9D" w:rsidRPr="009E6AE2" w:rsidRDefault="00A77C9D" w:rsidP="009E6AE2">
            <w:pPr>
              <w:pStyle w:val="VL0"/>
              <w:spacing w:before="0" w:line="120" w:lineRule="atLeast"/>
              <w:rPr>
                <w:rFonts w:ascii="Times New Roman" w:hAnsi="Times New Roman"/>
                <w:color w:val="auto"/>
                <w:sz w:val="20"/>
                <w:szCs w:val="20"/>
              </w:rPr>
            </w:pPr>
            <w:r w:rsidRPr="009E6AE2">
              <w:rPr>
                <w:rFonts w:ascii="Times New Roman" w:hAnsi="Times New Roman"/>
                <w:color w:val="auto"/>
                <w:sz w:val="20"/>
                <w:szCs w:val="20"/>
              </w:rPr>
              <w:t>Срок действия Договора</w:t>
            </w:r>
          </w:p>
        </w:tc>
        <w:tc>
          <w:tcPr>
            <w:tcW w:w="7083" w:type="dxa"/>
          </w:tcPr>
          <w:p w14:paraId="727DFB39" w14:textId="32C075FD" w:rsidR="00A77C9D" w:rsidRPr="009E6AE2" w:rsidRDefault="00A77C9D" w:rsidP="009E6AE2">
            <w:pPr>
              <w:pStyle w:val="VL0"/>
              <w:spacing w:before="0" w:line="120" w:lineRule="atLeast"/>
              <w:rPr>
                <w:color w:val="auto"/>
                <w:sz w:val="20"/>
                <w:szCs w:val="20"/>
              </w:rPr>
            </w:pPr>
            <w:r w:rsidRPr="009E6AE2">
              <w:rPr>
                <w:color w:val="auto"/>
                <w:sz w:val="20"/>
                <w:szCs w:val="20"/>
              </w:rPr>
              <w:t xml:space="preserve">Договор вступает в силу с </w:t>
            </w:r>
            <w:r w:rsidR="00555899" w:rsidRPr="009E6AE2">
              <w:rPr>
                <w:color w:val="auto"/>
                <w:sz w:val="20"/>
                <w:szCs w:val="20"/>
              </w:rPr>
              <w:t xml:space="preserve">даты </w:t>
            </w:r>
            <w:r w:rsidRPr="009E6AE2">
              <w:rPr>
                <w:color w:val="auto"/>
                <w:sz w:val="20"/>
                <w:szCs w:val="20"/>
              </w:rPr>
              <w:t>его п</w:t>
            </w:r>
            <w:r w:rsidR="004370D3" w:rsidRPr="009E6AE2">
              <w:rPr>
                <w:color w:val="auto"/>
                <w:sz w:val="20"/>
                <w:szCs w:val="20"/>
              </w:rPr>
              <w:t xml:space="preserve">одписания и действует </w:t>
            </w:r>
            <w:r w:rsidR="00250ABF" w:rsidRPr="009E6AE2">
              <w:rPr>
                <w:color w:val="auto"/>
                <w:sz w:val="20"/>
                <w:szCs w:val="20"/>
              </w:rPr>
              <w:t>до полного исполнения всех обязательств Сторонами, но не позднее</w:t>
            </w:r>
            <w:r w:rsidR="0090137C" w:rsidRPr="009E6AE2">
              <w:rPr>
                <w:color w:val="auto"/>
                <w:sz w:val="20"/>
                <w:szCs w:val="20"/>
              </w:rPr>
              <w:t xml:space="preserve"> </w:t>
            </w:r>
            <w:r w:rsidR="00556061">
              <w:rPr>
                <w:color w:val="auto"/>
                <w:sz w:val="20"/>
                <w:szCs w:val="20"/>
              </w:rPr>
              <w:t>30 ноября 2027</w:t>
            </w:r>
            <w:r w:rsidR="002616D8" w:rsidRPr="00EE5B03">
              <w:rPr>
                <w:color w:val="auto"/>
                <w:sz w:val="20"/>
                <w:szCs w:val="20"/>
              </w:rPr>
              <w:t>г</w:t>
            </w:r>
            <w:r w:rsidR="00250ABF" w:rsidRPr="00EE5B03">
              <w:rPr>
                <w:color w:val="auto"/>
                <w:sz w:val="20"/>
                <w:szCs w:val="20"/>
              </w:rPr>
              <w:t>.</w:t>
            </w:r>
            <w:r w:rsidR="00A514F4" w:rsidRPr="00EE5B03">
              <w:rPr>
                <w:color w:val="auto"/>
                <w:sz w:val="20"/>
                <w:szCs w:val="20"/>
              </w:rPr>
              <w:t>,</w:t>
            </w:r>
            <w:r w:rsidR="00A514F4" w:rsidRPr="00A514F4">
              <w:rPr>
                <w:color w:val="auto"/>
                <w:sz w:val="20"/>
                <w:szCs w:val="20"/>
              </w:rPr>
              <w:t xml:space="preserve"> а в части расчетов между Сторонами – до полного исполнения Сторонами принятых на себя обязательств по настоящему Договору.</w:t>
            </w:r>
          </w:p>
        </w:tc>
      </w:tr>
    </w:tbl>
    <w:p w14:paraId="4F452226" w14:textId="13EAF4AE" w:rsidR="00CC13E9" w:rsidRDefault="00CC13E9" w:rsidP="009E6AE2">
      <w:pPr>
        <w:pStyle w:val="a9"/>
        <w:spacing w:line="120" w:lineRule="atLeast"/>
        <w:ind w:right="140"/>
        <w:jc w:val="center"/>
        <w:rPr>
          <w:b/>
          <w:sz w:val="20"/>
          <w:szCs w:val="20"/>
        </w:rPr>
      </w:pPr>
    </w:p>
    <w:p w14:paraId="37B96C69" w14:textId="77777777" w:rsidR="00F368C4" w:rsidRPr="009E6AE2" w:rsidRDefault="00F368C4" w:rsidP="009E6AE2">
      <w:pPr>
        <w:pStyle w:val="a9"/>
        <w:spacing w:line="120" w:lineRule="atLeast"/>
        <w:ind w:right="140"/>
        <w:jc w:val="center"/>
        <w:rPr>
          <w:b/>
          <w:sz w:val="20"/>
          <w:szCs w:val="20"/>
        </w:rPr>
      </w:pPr>
    </w:p>
    <w:p w14:paraId="308A9A1E" w14:textId="6012766B" w:rsidR="00F368C4" w:rsidRPr="00F368C4" w:rsidRDefault="00CC13E9" w:rsidP="00F368C4">
      <w:pPr>
        <w:pStyle w:val="a9"/>
        <w:numPr>
          <w:ilvl w:val="0"/>
          <w:numId w:val="7"/>
        </w:numPr>
        <w:spacing w:line="120" w:lineRule="atLeast"/>
        <w:ind w:right="140"/>
        <w:jc w:val="center"/>
        <w:rPr>
          <w:b/>
          <w:sz w:val="20"/>
          <w:szCs w:val="20"/>
        </w:rPr>
      </w:pPr>
      <w:r w:rsidRPr="009E6AE2">
        <w:rPr>
          <w:b/>
          <w:sz w:val="20"/>
          <w:szCs w:val="20"/>
        </w:rPr>
        <w:t>Предмет Договора</w:t>
      </w:r>
    </w:p>
    <w:p w14:paraId="5DEFEEB9" w14:textId="4AF83EB6" w:rsidR="00CC13E9" w:rsidRPr="009E6AE2" w:rsidRDefault="00CC13E9" w:rsidP="006313FB">
      <w:pPr>
        <w:pStyle w:val="a9"/>
        <w:numPr>
          <w:ilvl w:val="1"/>
          <w:numId w:val="7"/>
        </w:numPr>
        <w:ind w:left="0" w:right="-2" w:firstLine="567"/>
        <w:jc w:val="both"/>
        <w:rPr>
          <w:sz w:val="20"/>
          <w:szCs w:val="20"/>
        </w:rPr>
      </w:pPr>
      <w:r w:rsidRPr="009E6AE2">
        <w:rPr>
          <w:sz w:val="20"/>
          <w:szCs w:val="20"/>
        </w:rPr>
        <w:t xml:space="preserve">Поставщик обязуется передать </w:t>
      </w:r>
      <w:r w:rsidR="00944EC1">
        <w:rPr>
          <w:sz w:val="20"/>
          <w:szCs w:val="20"/>
        </w:rPr>
        <w:t>Покупателю</w:t>
      </w:r>
      <w:r w:rsidRPr="009E6AE2">
        <w:rPr>
          <w:sz w:val="20"/>
          <w:szCs w:val="20"/>
        </w:rPr>
        <w:t xml:space="preserve"> Товар</w:t>
      </w:r>
      <w:r w:rsidR="00901A4B" w:rsidRPr="009E6AE2">
        <w:rPr>
          <w:sz w:val="20"/>
          <w:szCs w:val="20"/>
        </w:rPr>
        <w:t xml:space="preserve"> в собственность</w:t>
      </w:r>
      <w:r w:rsidRPr="009E6AE2">
        <w:rPr>
          <w:sz w:val="20"/>
          <w:szCs w:val="20"/>
        </w:rPr>
        <w:t xml:space="preserve"> в соответствии с Заявками, а </w:t>
      </w:r>
      <w:r w:rsidR="00944EC1">
        <w:rPr>
          <w:sz w:val="20"/>
          <w:szCs w:val="20"/>
        </w:rPr>
        <w:t>Покупатель</w:t>
      </w:r>
      <w:r w:rsidR="00254CA0">
        <w:rPr>
          <w:sz w:val="20"/>
          <w:szCs w:val="20"/>
        </w:rPr>
        <w:t xml:space="preserve"> обязую</w:t>
      </w:r>
      <w:r w:rsidRPr="009E6AE2">
        <w:rPr>
          <w:sz w:val="20"/>
          <w:szCs w:val="20"/>
        </w:rPr>
        <w:t xml:space="preserve">тся принять и оплатить Товар в порядке и на условиях, предусмотренных Договором. </w:t>
      </w:r>
    </w:p>
    <w:p w14:paraId="58A62585" w14:textId="32856CC2" w:rsidR="00325B0C" w:rsidRPr="009E6AE2" w:rsidRDefault="00325B0C" w:rsidP="006313FB">
      <w:pPr>
        <w:pStyle w:val="a9"/>
        <w:ind w:left="0" w:right="-2" w:firstLine="567"/>
        <w:jc w:val="both"/>
        <w:rPr>
          <w:sz w:val="20"/>
          <w:szCs w:val="20"/>
        </w:rPr>
      </w:pPr>
      <w:r w:rsidRPr="009E6AE2">
        <w:rPr>
          <w:sz w:val="20"/>
          <w:szCs w:val="20"/>
        </w:rPr>
        <w:t xml:space="preserve">Под Заявкой понимается подписанное уполномоченным </w:t>
      </w:r>
      <w:r w:rsidR="00530535" w:rsidRPr="009E6AE2">
        <w:rPr>
          <w:sz w:val="20"/>
          <w:szCs w:val="20"/>
        </w:rPr>
        <w:t xml:space="preserve">лицом </w:t>
      </w:r>
      <w:r w:rsidR="00530535">
        <w:rPr>
          <w:sz w:val="20"/>
          <w:szCs w:val="20"/>
        </w:rPr>
        <w:t>Покупателя</w:t>
      </w:r>
      <w:r w:rsidRPr="009E6AE2">
        <w:rPr>
          <w:sz w:val="20"/>
          <w:szCs w:val="20"/>
        </w:rPr>
        <w:t xml:space="preserve"> указание Поставщику об отгрузке Товара в определенном количестве и ассор</w:t>
      </w:r>
      <w:r w:rsidR="006313FB">
        <w:rPr>
          <w:sz w:val="20"/>
          <w:szCs w:val="20"/>
        </w:rPr>
        <w:t>тименте, составленное по форме П</w:t>
      </w:r>
      <w:r w:rsidRPr="009E6AE2">
        <w:rPr>
          <w:sz w:val="20"/>
          <w:szCs w:val="20"/>
        </w:rPr>
        <w:t>риложения №</w:t>
      </w:r>
      <w:r w:rsidRPr="009E6AE2">
        <w:rPr>
          <w:sz w:val="20"/>
          <w:szCs w:val="20"/>
          <w:lang w:val="en-US"/>
        </w:rPr>
        <w:t> </w:t>
      </w:r>
      <w:r w:rsidRPr="009E6AE2">
        <w:rPr>
          <w:sz w:val="20"/>
          <w:szCs w:val="20"/>
        </w:rPr>
        <w:t xml:space="preserve">2 к Договору и направленное на адрес Поставщика, указанный в </w:t>
      </w:r>
      <w:r w:rsidR="008334A9">
        <w:rPr>
          <w:sz w:val="20"/>
          <w:szCs w:val="20"/>
        </w:rPr>
        <w:t>разделе 16</w:t>
      </w:r>
      <w:r w:rsidRPr="009E6AE2">
        <w:rPr>
          <w:sz w:val="20"/>
          <w:szCs w:val="20"/>
        </w:rPr>
        <w:t xml:space="preserve"> Договора. </w:t>
      </w:r>
    </w:p>
    <w:p w14:paraId="78FA31E2" w14:textId="77777777" w:rsidR="007413E4" w:rsidRPr="009E6AE2" w:rsidRDefault="007413E4" w:rsidP="006313FB">
      <w:pPr>
        <w:pStyle w:val="a9"/>
        <w:ind w:left="0" w:right="-2" w:firstLine="567"/>
        <w:jc w:val="both"/>
        <w:rPr>
          <w:sz w:val="20"/>
          <w:szCs w:val="20"/>
        </w:rPr>
      </w:pPr>
      <w:r w:rsidRPr="009E6AE2">
        <w:rPr>
          <w:sz w:val="20"/>
          <w:szCs w:val="20"/>
        </w:rPr>
        <w:t>Заявка считается принятой к исполнению Поставщиком со дня ее получения Поставщиком.</w:t>
      </w:r>
    </w:p>
    <w:p w14:paraId="3158B1C0" w14:textId="77777777" w:rsidR="00CC13E9" w:rsidRPr="009E6AE2" w:rsidRDefault="00CC13E9" w:rsidP="006313FB">
      <w:pPr>
        <w:pStyle w:val="a9"/>
        <w:numPr>
          <w:ilvl w:val="1"/>
          <w:numId w:val="7"/>
        </w:numPr>
        <w:ind w:left="0" w:right="-2" w:firstLine="567"/>
        <w:jc w:val="both"/>
        <w:rPr>
          <w:sz w:val="20"/>
          <w:szCs w:val="20"/>
        </w:rPr>
      </w:pPr>
      <w:r w:rsidRPr="009E6AE2">
        <w:rPr>
          <w:sz w:val="20"/>
          <w:szCs w:val="20"/>
        </w:rPr>
        <w:t>Поставщик гарантирует, что на момент заключения Договора Товар в споре и под арестом не состоит, не является предметом залога и не обременен другими правами третьих лиц</w:t>
      </w:r>
      <w:r w:rsidR="00901A4B" w:rsidRPr="009E6AE2">
        <w:rPr>
          <w:sz w:val="20"/>
          <w:szCs w:val="20"/>
        </w:rPr>
        <w:t>,</w:t>
      </w:r>
      <w:r w:rsidRPr="009E6AE2">
        <w:rPr>
          <w:sz w:val="20"/>
          <w:szCs w:val="20"/>
        </w:rPr>
        <w:t xml:space="preserve"> </w:t>
      </w:r>
      <w:r w:rsidR="00901A4B" w:rsidRPr="009E6AE2">
        <w:rPr>
          <w:sz w:val="20"/>
          <w:szCs w:val="20"/>
        </w:rPr>
        <w:t>н</w:t>
      </w:r>
      <w:r w:rsidRPr="009E6AE2">
        <w:rPr>
          <w:sz w:val="20"/>
          <w:szCs w:val="20"/>
        </w:rPr>
        <w:t>а Товар (в случае необходимости их наличия в соответствии с законодательством Р</w:t>
      </w:r>
      <w:r w:rsidR="00901A4B" w:rsidRPr="009E6AE2">
        <w:rPr>
          <w:sz w:val="20"/>
          <w:szCs w:val="20"/>
        </w:rPr>
        <w:t>оссийской Федерации</w:t>
      </w:r>
      <w:r w:rsidRPr="009E6AE2">
        <w:rPr>
          <w:sz w:val="20"/>
          <w:szCs w:val="20"/>
        </w:rPr>
        <w:t>) имею</w:t>
      </w:r>
      <w:r w:rsidR="005570B1" w:rsidRPr="009E6AE2">
        <w:rPr>
          <w:sz w:val="20"/>
          <w:szCs w:val="20"/>
        </w:rPr>
        <w:t xml:space="preserve">тся все необходимые </w:t>
      </w:r>
      <w:r w:rsidR="00194AF9" w:rsidRPr="009E6AE2">
        <w:rPr>
          <w:sz w:val="20"/>
          <w:szCs w:val="20"/>
        </w:rPr>
        <w:t>разрешительные документы</w:t>
      </w:r>
      <w:r w:rsidRPr="009E6AE2">
        <w:rPr>
          <w:sz w:val="20"/>
          <w:szCs w:val="20"/>
        </w:rPr>
        <w:t>.</w:t>
      </w:r>
    </w:p>
    <w:p w14:paraId="32A7D5F6" w14:textId="143A9732" w:rsidR="00CC13E9" w:rsidRDefault="00CC13E9" w:rsidP="006313FB">
      <w:pPr>
        <w:pStyle w:val="a9"/>
        <w:numPr>
          <w:ilvl w:val="1"/>
          <w:numId w:val="7"/>
        </w:numPr>
        <w:ind w:left="0" w:right="-2" w:firstLine="567"/>
        <w:jc w:val="both"/>
        <w:rPr>
          <w:sz w:val="20"/>
          <w:szCs w:val="20"/>
        </w:rPr>
      </w:pPr>
      <w:r w:rsidRPr="009E6AE2">
        <w:rPr>
          <w:sz w:val="20"/>
          <w:szCs w:val="20"/>
        </w:rPr>
        <w:t xml:space="preserve">Товар должен быть </w:t>
      </w:r>
      <w:proofErr w:type="spellStart"/>
      <w:r w:rsidRPr="009E6AE2">
        <w:rPr>
          <w:sz w:val="20"/>
          <w:szCs w:val="20"/>
        </w:rPr>
        <w:t>затарен</w:t>
      </w:r>
      <w:proofErr w:type="spellEnd"/>
      <w:r w:rsidRPr="009E6AE2">
        <w:rPr>
          <w:sz w:val="20"/>
          <w:szCs w:val="20"/>
        </w:rPr>
        <w:t xml:space="preserve"> (упакован) надлежащим образом, обеспечивающим его сохранность при перевозке и хранении. На тару (упаковку) Товара должна быть нанесена маркировка в соответствии с требованиями законодательства Р</w:t>
      </w:r>
      <w:r w:rsidR="00901A4B" w:rsidRPr="009E6AE2">
        <w:rPr>
          <w:sz w:val="20"/>
          <w:szCs w:val="20"/>
        </w:rPr>
        <w:t>оссийской Федерации</w:t>
      </w:r>
      <w:r w:rsidRPr="009E6AE2">
        <w:rPr>
          <w:sz w:val="20"/>
          <w:szCs w:val="20"/>
        </w:rPr>
        <w:t>.</w:t>
      </w:r>
    </w:p>
    <w:p w14:paraId="26C71D93" w14:textId="3F55DA09" w:rsidR="00F368C4" w:rsidRDefault="00F368C4" w:rsidP="00F368C4">
      <w:pPr>
        <w:ind w:right="-2"/>
        <w:jc w:val="both"/>
        <w:rPr>
          <w:sz w:val="20"/>
          <w:szCs w:val="20"/>
        </w:rPr>
      </w:pPr>
    </w:p>
    <w:p w14:paraId="5B9A6C13" w14:textId="77777777" w:rsidR="00F368C4" w:rsidRPr="00F368C4" w:rsidRDefault="00F368C4" w:rsidP="00F368C4">
      <w:pPr>
        <w:ind w:right="-2"/>
        <w:jc w:val="both"/>
        <w:rPr>
          <w:sz w:val="20"/>
          <w:szCs w:val="20"/>
        </w:rPr>
      </w:pPr>
    </w:p>
    <w:p w14:paraId="6BC81595" w14:textId="77777777" w:rsidR="00325B0C" w:rsidRPr="009E6AE2" w:rsidRDefault="00325B0C" w:rsidP="006313FB">
      <w:pPr>
        <w:pStyle w:val="a9"/>
        <w:ind w:left="0" w:right="-2" w:firstLine="567"/>
        <w:jc w:val="both"/>
        <w:rPr>
          <w:sz w:val="20"/>
          <w:szCs w:val="20"/>
        </w:rPr>
      </w:pPr>
    </w:p>
    <w:p w14:paraId="2426726B" w14:textId="6D633F9E" w:rsidR="00F368C4" w:rsidRPr="00F368C4" w:rsidRDefault="00325B0C" w:rsidP="00F368C4">
      <w:pPr>
        <w:pStyle w:val="a9"/>
        <w:numPr>
          <w:ilvl w:val="0"/>
          <w:numId w:val="7"/>
        </w:numPr>
        <w:ind w:left="0" w:right="-2" w:firstLine="567"/>
        <w:jc w:val="center"/>
        <w:rPr>
          <w:b/>
          <w:sz w:val="20"/>
          <w:szCs w:val="20"/>
        </w:rPr>
      </w:pPr>
      <w:r w:rsidRPr="009E6AE2">
        <w:rPr>
          <w:b/>
          <w:sz w:val="20"/>
          <w:szCs w:val="20"/>
        </w:rPr>
        <w:lastRenderedPageBreak/>
        <w:t>Цена Договора и порядок расчетов</w:t>
      </w:r>
    </w:p>
    <w:p w14:paraId="4042057C" w14:textId="565F6159" w:rsidR="00B1270D" w:rsidRPr="009E6AE2" w:rsidRDefault="00472DFA" w:rsidP="006313FB">
      <w:pPr>
        <w:pStyle w:val="a9"/>
        <w:numPr>
          <w:ilvl w:val="1"/>
          <w:numId w:val="7"/>
        </w:numPr>
        <w:ind w:left="0" w:right="-2" w:firstLine="567"/>
        <w:jc w:val="both"/>
        <w:rPr>
          <w:sz w:val="20"/>
          <w:szCs w:val="20"/>
        </w:rPr>
      </w:pPr>
      <w:r w:rsidRPr="009E6AE2">
        <w:rPr>
          <w:sz w:val="20"/>
          <w:szCs w:val="20"/>
        </w:rPr>
        <w:t>Общая ц</w:t>
      </w:r>
      <w:r w:rsidR="00325B0C" w:rsidRPr="009E6AE2">
        <w:rPr>
          <w:sz w:val="20"/>
          <w:szCs w:val="20"/>
        </w:rPr>
        <w:t xml:space="preserve">ена Договора </w:t>
      </w:r>
      <w:r w:rsidR="006255F8" w:rsidRPr="009E6AE2">
        <w:rPr>
          <w:sz w:val="20"/>
          <w:szCs w:val="20"/>
        </w:rPr>
        <w:t>указана в пункте 1.3 Договора.</w:t>
      </w:r>
      <w:r w:rsidRPr="009E6AE2">
        <w:rPr>
          <w:sz w:val="20"/>
          <w:szCs w:val="20"/>
        </w:rPr>
        <w:t xml:space="preserve"> Цена</w:t>
      </w:r>
      <w:r w:rsidR="00300358" w:rsidRPr="009E6AE2">
        <w:rPr>
          <w:sz w:val="20"/>
          <w:szCs w:val="20"/>
        </w:rPr>
        <w:t xml:space="preserve"> за</w:t>
      </w:r>
      <w:r w:rsidRPr="009E6AE2">
        <w:rPr>
          <w:sz w:val="20"/>
          <w:szCs w:val="20"/>
        </w:rPr>
        <w:t xml:space="preserve"> единиц</w:t>
      </w:r>
      <w:r w:rsidR="00300358" w:rsidRPr="009E6AE2">
        <w:rPr>
          <w:sz w:val="20"/>
          <w:szCs w:val="20"/>
        </w:rPr>
        <w:t>у</w:t>
      </w:r>
      <w:r w:rsidRPr="009E6AE2">
        <w:rPr>
          <w:sz w:val="20"/>
          <w:szCs w:val="20"/>
        </w:rPr>
        <w:t xml:space="preserve"> Товара указана в </w:t>
      </w:r>
      <w:r w:rsidR="006313FB">
        <w:rPr>
          <w:sz w:val="20"/>
          <w:szCs w:val="20"/>
        </w:rPr>
        <w:t>Спецификации (</w:t>
      </w:r>
      <w:r w:rsidRPr="009E6AE2">
        <w:rPr>
          <w:sz w:val="20"/>
          <w:szCs w:val="20"/>
        </w:rPr>
        <w:t>Приложени</w:t>
      </w:r>
      <w:r w:rsidR="006313FB">
        <w:rPr>
          <w:sz w:val="20"/>
          <w:szCs w:val="20"/>
        </w:rPr>
        <w:t>е</w:t>
      </w:r>
      <w:r w:rsidRPr="009E6AE2">
        <w:rPr>
          <w:sz w:val="20"/>
          <w:szCs w:val="20"/>
        </w:rPr>
        <w:t xml:space="preserve"> № 1 к Договору</w:t>
      </w:r>
      <w:r w:rsidR="006313FB">
        <w:rPr>
          <w:sz w:val="20"/>
          <w:szCs w:val="20"/>
        </w:rPr>
        <w:t>)</w:t>
      </w:r>
      <w:r w:rsidRPr="009E6AE2">
        <w:rPr>
          <w:sz w:val="20"/>
          <w:szCs w:val="20"/>
        </w:rPr>
        <w:t>.</w:t>
      </w:r>
    </w:p>
    <w:p w14:paraId="3FD93CD0" w14:textId="77777777" w:rsidR="00555899" w:rsidRPr="009E6AE2" w:rsidRDefault="006F3CEC" w:rsidP="006313FB">
      <w:pPr>
        <w:pStyle w:val="a9"/>
        <w:widowControl w:val="0"/>
        <w:numPr>
          <w:ilvl w:val="1"/>
          <w:numId w:val="7"/>
        </w:numPr>
        <w:autoSpaceDE w:val="0"/>
        <w:autoSpaceDN w:val="0"/>
        <w:adjustRightInd w:val="0"/>
        <w:ind w:left="0" w:right="-2" w:firstLine="567"/>
        <w:jc w:val="both"/>
        <w:rPr>
          <w:sz w:val="20"/>
          <w:szCs w:val="20"/>
        </w:rPr>
      </w:pPr>
      <w:r w:rsidRPr="009E6AE2">
        <w:rPr>
          <w:sz w:val="20"/>
          <w:szCs w:val="20"/>
        </w:rPr>
        <w:t>Общая ц</w:t>
      </w:r>
      <w:r w:rsidR="00555899" w:rsidRPr="009E6AE2">
        <w:rPr>
          <w:sz w:val="20"/>
          <w:szCs w:val="20"/>
        </w:rPr>
        <w:t>ена Договора, указанная в пункте 1.3 Договора, является максим</w:t>
      </w:r>
      <w:r w:rsidR="00944EC1">
        <w:rPr>
          <w:sz w:val="20"/>
          <w:szCs w:val="20"/>
        </w:rPr>
        <w:t>ально возможной суммой, которую Покупатель может</w:t>
      </w:r>
      <w:r w:rsidR="00555899" w:rsidRPr="009E6AE2">
        <w:rPr>
          <w:sz w:val="20"/>
          <w:szCs w:val="20"/>
        </w:rPr>
        <w:t xml:space="preserve"> выплатить Поставщику, и не является обязательством Покупателя направить Поставщику Заявку или Заявки в количестве, соответствующие данной цене. </w:t>
      </w:r>
      <w:r w:rsidR="00944EC1">
        <w:rPr>
          <w:sz w:val="20"/>
          <w:szCs w:val="20"/>
        </w:rPr>
        <w:t>Покупатель</w:t>
      </w:r>
      <w:r w:rsidR="00555899" w:rsidRPr="009E6AE2">
        <w:rPr>
          <w:sz w:val="20"/>
          <w:szCs w:val="20"/>
        </w:rPr>
        <w:t xml:space="preserve"> имеет право направить Поставщику любое количество Заявок в пределах </w:t>
      </w:r>
      <w:r w:rsidRPr="009E6AE2">
        <w:rPr>
          <w:sz w:val="20"/>
          <w:szCs w:val="20"/>
        </w:rPr>
        <w:t xml:space="preserve">общей </w:t>
      </w:r>
      <w:r w:rsidR="00555899" w:rsidRPr="009E6AE2">
        <w:rPr>
          <w:sz w:val="20"/>
          <w:szCs w:val="20"/>
        </w:rPr>
        <w:t>цены Договора, указанной в пункт</w:t>
      </w:r>
      <w:r w:rsidR="00944EC1">
        <w:rPr>
          <w:sz w:val="20"/>
          <w:szCs w:val="20"/>
        </w:rPr>
        <w:t>е 1.3 Договора, при этом оплата Покупателем</w:t>
      </w:r>
      <w:r w:rsidR="00555899" w:rsidRPr="009E6AE2">
        <w:rPr>
          <w:sz w:val="20"/>
          <w:szCs w:val="20"/>
        </w:rPr>
        <w:t xml:space="preserve"> будет производиться с у</w:t>
      </w:r>
      <w:r w:rsidR="00944EC1">
        <w:rPr>
          <w:sz w:val="20"/>
          <w:szCs w:val="20"/>
        </w:rPr>
        <w:t>четом количества направленных</w:t>
      </w:r>
      <w:r w:rsidR="00254CA0">
        <w:rPr>
          <w:sz w:val="20"/>
          <w:szCs w:val="20"/>
        </w:rPr>
        <w:t xml:space="preserve"> </w:t>
      </w:r>
      <w:r w:rsidR="00555899" w:rsidRPr="009E6AE2">
        <w:rPr>
          <w:sz w:val="20"/>
          <w:szCs w:val="20"/>
        </w:rPr>
        <w:t>Покупателем Поставщику</w:t>
      </w:r>
      <w:r w:rsidR="00426D56">
        <w:rPr>
          <w:sz w:val="20"/>
          <w:szCs w:val="20"/>
        </w:rPr>
        <w:t xml:space="preserve"> з</w:t>
      </w:r>
      <w:r w:rsidR="00555899" w:rsidRPr="009E6AE2">
        <w:rPr>
          <w:sz w:val="20"/>
          <w:szCs w:val="20"/>
        </w:rPr>
        <w:t>аявок и фактического надлежащего исполнения Заявок Поставщиком.</w:t>
      </w:r>
    </w:p>
    <w:p w14:paraId="0BFEDE71" w14:textId="77777777" w:rsidR="00325B0C" w:rsidRPr="009E6AE2" w:rsidRDefault="00850097" w:rsidP="006313FB">
      <w:pPr>
        <w:pStyle w:val="a9"/>
        <w:numPr>
          <w:ilvl w:val="1"/>
          <w:numId w:val="7"/>
        </w:numPr>
        <w:ind w:left="0" w:right="-2" w:firstLine="567"/>
        <w:jc w:val="both"/>
        <w:rPr>
          <w:sz w:val="20"/>
          <w:szCs w:val="20"/>
          <w:u w:val="single"/>
        </w:rPr>
      </w:pPr>
      <w:r w:rsidRPr="009E6AE2">
        <w:rPr>
          <w:sz w:val="20"/>
          <w:szCs w:val="20"/>
        </w:rPr>
        <w:t>Общая цена Договора</w:t>
      </w:r>
      <w:r w:rsidR="00472DFA" w:rsidRPr="009E6AE2">
        <w:rPr>
          <w:bCs/>
          <w:sz w:val="20"/>
          <w:szCs w:val="20"/>
        </w:rPr>
        <w:t xml:space="preserve">, указанная в </w:t>
      </w:r>
      <w:r w:rsidRPr="009E6AE2">
        <w:rPr>
          <w:bCs/>
          <w:sz w:val="20"/>
          <w:szCs w:val="20"/>
        </w:rPr>
        <w:t>пункте 1.3 Договора</w:t>
      </w:r>
      <w:r w:rsidR="00BB6E48" w:rsidRPr="009E6AE2">
        <w:rPr>
          <w:bCs/>
          <w:sz w:val="20"/>
          <w:szCs w:val="20"/>
        </w:rPr>
        <w:t>,</w:t>
      </w:r>
      <w:r w:rsidR="006255F8" w:rsidRPr="009E6AE2">
        <w:rPr>
          <w:bCs/>
          <w:sz w:val="20"/>
          <w:szCs w:val="20"/>
        </w:rPr>
        <w:t xml:space="preserve"> </w:t>
      </w:r>
      <w:r w:rsidR="00325B0C" w:rsidRPr="009E6AE2">
        <w:rPr>
          <w:sz w:val="20"/>
          <w:szCs w:val="20"/>
        </w:rPr>
        <w:t xml:space="preserve">включает в себя: стоимость Товара, расходы, связанные с доставкой, разгрузкой - погрузкой, размещением в местах </w:t>
      </w:r>
      <w:r w:rsidR="00944EC1" w:rsidRPr="009E6AE2">
        <w:rPr>
          <w:sz w:val="20"/>
          <w:szCs w:val="20"/>
        </w:rPr>
        <w:t xml:space="preserve">хранения </w:t>
      </w:r>
      <w:r w:rsidR="00944EC1">
        <w:rPr>
          <w:sz w:val="20"/>
          <w:szCs w:val="20"/>
        </w:rPr>
        <w:t>Покупателя</w:t>
      </w:r>
      <w:r w:rsidR="00325B0C" w:rsidRPr="009E6AE2">
        <w:rPr>
          <w:sz w:val="20"/>
          <w:szCs w:val="20"/>
        </w:rPr>
        <w:t xml:space="preserve">, стоимость упаковки (тары), маркировки, страхование, таможенные платежи (пошлины), </w:t>
      </w:r>
      <w:r w:rsidR="006255F8" w:rsidRPr="009E6AE2">
        <w:rPr>
          <w:sz w:val="20"/>
          <w:szCs w:val="20"/>
        </w:rPr>
        <w:t>применимые</w:t>
      </w:r>
      <w:r w:rsidR="00325B0C" w:rsidRPr="009E6AE2">
        <w:rPr>
          <w:sz w:val="20"/>
          <w:szCs w:val="20"/>
        </w:rPr>
        <w:t xml:space="preserve"> налоги, сборы</w:t>
      </w:r>
      <w:r w:rsidR="00BB246E" w:rsidRPr="009E6AE2">
        <w:rPr>
          <w:sz w:val="20"/>
          <w:szCs w:val="20"/>
        </w:rPr>
        <w:t>, все иные</w:t>
      </w:r>
      <w:r w:rsidR="00422F5A" w:rsidRPr="009E6AE2">
        <w:rPr>
          <w:sz w:val="20"/>
          <w:szCs w:val="20"/>
        </w:rPr>
        <w:t xml:space="preserve"> </w:t>
      </w:r>
      <w:r w:rsidR="00BB246E" w:rsidRPr="009E6AE2">
        <w:rPr>
          <w:sz w:val="20"/>
          <w:szCs w:val="20"/>
        </w:rPr>
        <w:t>затраты, издержки и</w:t>
      </w:r>
      <w:r w:rsidR="00325B0C" w:rsidRPr="009E6AE2">
        <w:rPr>
          <w:sz w:val="20"/>
          <w:szCs w:val="20"/>
        </w:rPr>
        <w:t xml:space="preserve"> расходы</w:t>
      </w:r>
      <w:r w:rsidR="005339AB" w:rsidRPr="009E6AE2">
        <w:rPr>
          <w:sz w:val="20"/>
          <w:szCs w:val="20"/>
        </w:rPr>
        <w:t xml:space="preserve"> Поставщика</w:t>
      </w:r>
      <w:r w:rsidR="00325B0C" w:rsidRPr="009E6AE2">
        <w:rPr>
          <w:sz w:val="20"/>
          <w:szCs w:val="20"/>
        </w:rPr>
        <w:t xml:space="preserve">, связанные с исполнением </w:t>
      </w:r>
      <w:r w:rsidR="00325B0C" w:rsidRPr="009E6AE2">
        <w:rPr>
          <w:bCs/>
          <w:sz w:val="20"/>
          <w:szCs w:val="20"/>
        </w:rPr>
        <w:t>Договора.</w:t>
      </w:r>
    </w:p>
    <w:p w14:paraId="4BA85796" w14:textId="77777777" w:rsidR="00325B0C" w:rsidRPr="009E6AE2" w:rsidRDefault="00474319" w:rsidP="006313FB">
      <w:pPr>
        <w:pStyle w:val="a9"/>
        <w:numPr>
          <w:ilvl w:val="1"/>
          <w:numId w:val="7"/>
        </w:numPr>
        <w:ind w:left="0" w:right="-2" w:firstLine="567"/>
        <w:jc w:val="both"/>
        <w:rPr>
          <w:sz w:val="20"/>
          <w:szCs w:val="20"/>
        </w:rPr>
      </w:pPr>
      <w:r w:rsidRPr="009E6AE2">
        <w:rPr>
          <w:sz w:val="20"/>
          <w:szCs w:val="20"/>
        </w:rPr>
        <w:t xml:space="preserve">Поставщик направляет </w:t>
      </w:r>
      <w:r w:rsidR="00944EC1">
        <w:rPr>
          <w:sz w:val="20"/>
          <w:szCs w:val="20"/>
        </w:rPr>
        <w:t>Покупателю</w:t>
      </w:r>
      <w:r w:rsidRPr="009E6AE2">
        <w:rPr>
          <w:sz w:val="20"/>
          <w:szCs w:val="20"/>
        </w:rPr>
        <w:t xml:space="preserve"> счет на оплату </w:t>
      </w:r>
      <w:r w:rsidR="0068465B" w:rsidRPr="009E6AE2">
        <w:rPr>
          <w:sz w:val="20"/>
          <w:szCs w:val="20"/>
        </w:rPr>
        <w:t>в срок, указанный в пункте 1.</w:t>
      </w:r>
      <w:r w:rsidR="00592389" w:rsidRPr="009E6AE2">
        <w:rPr>
          <w:sz w:val="20"/>
          <w:szCs w:val="20"/>
        </w:rPr>
        <w:t>1</w:t>
      </w:r>
      <w:r w:rsidR="006313FB">
        <w:rPr>
          <w:sz w:val="20"/>
          <w:szCs w:val="20"/>
        </w:rPr>
        <w:t>1</w:t>
      </w:r>
      <w:r w:rsidR="0068465B" w:rsidRPr="009E6AE2">
        <w:rPr>
          <w:sz w:val="20"/>
          <w:szCs w:val="20"/>
        </w:rPr>
        <w:t xml:space="preserve"> Договора</w:t>
      </w:r>
      <w:r w:rsidRPr="009E6AE2">
        <w:rPr>
          <w:sz w:val="20"/>
          <w:szCs w:val="20"/>
        </w:rPr>
        <w:t xml:space="preserve">. Оплата Товара </w:t>
      </w:r>
      <w:r w:rsidR="00944EC1" w:rsidRPr="009E6AE2">
        <w:rPr>
          <w:sz w:val="20"/>
          <w:szCs w:val="20"/>
        </w:rPr>
        <w:t xml:space="preserve">производится </w:t>
      </w:r>
      <w:r w:rsidR="00944EC1">
        <w:rPr>
          <w:sz w:val="20"/>
          <w:szCs w:val="20"/>
        </w:rPr>
        <w:t>Покупателем</w:t>
      </w:r>
      <w:r w:rsidRPr="009E6AE2">
        <w:rPr>
          <w:sz w:val="20"/>
          <w:szCs w:val="20"/>
        </w:rPr>
        <w:t xml:space="preserve"> в</w:t>
      </w:r>
      <w:r w:rsidR="0068465B" w:rsidRPr="009E6AE2">
        <w:rPr>
          <w:sz w:val="20"/>
          <w:szCs w:val="20"/>
        </w:rPr>
        <w:t xml:space="preserve"> срок, указанный в пункте 1.</w:t>
      </w:r>
      <w:r w:rsidR="00BB6E48" w:rsidRPr="009E6AE2">
        <w:rPr>
          <w:sz w:val="20"/>
          <w:szCs w:val="20"/>
        </w:rPr>
        <w:t>1</w:t>
      </w:r>
      <w:r w:rsidR="006313FB">
        <w:rPr>
          <w:sz w:val="20"/>
          <w:szCs w:val="20"/>
        </w:rPr>
        <w:t>2</w:t>
      </w:r>
      <w:r w:rsidR="0068465B" w:rsidRPr="009E6AE2">
        <w:rPr>
          <w:sz w:val="20"/>
          <w:szCs w:val="20"/>
        </w:rPr>
        <w:t xml:space="preserve"> Договора</w:t>
      </w:r>
      <w:r w:rsidRPr="009E6AE2">
        <w:rPr>
          <w:sz w:val="20"/>
          <w:szCs w:val="20"/>
        </w:rPr>
        <w:t>.</w:t>
      </w:r>
      <w:r w:rsidR="00325B0C" w:rsidRPr="009E6AE2">
        <w:rPr>
          <w:sz w:val="20"/>
          <w:szCs w:val="20"/>
        </w:rPr>
        <w:t xml:space="preserve"> </w:t>
      </w:r>
    </w:p>
    <w:p w14:paraId="1434FAB9" w14:textId="77777777" w:rsidR="00474319" w:rsidRPr="009E6AE2" w:rsidRDefault="00325B0C" w:rsidP="006313FB">
      <w:pPr>
        <w:pStyle w:val="a9"/>
        <w:numPr>
          <w:ilvl w:val="1"/>
          <w:numId w:val="7"/>
        </w:numPr>
        <w:ind w:left="0" w:right="-2" w:firstLine="567"/>
        <w:jc w:val="both"/>
        <w:rPr>
          <w:sz w:val="20"/>
          <w:szCs w:val="20"/>
        </w:rPr>
      </w:pPr>
      <w:r w:rsidRPr="009E6AE2">
        <w:rPr>
          <w:sz w:val="20"/>
          <w:szCs w:val="20"/>
        </w:rPr>
        <w:t>Оплата по Договору ос</w:t>
      </w:r>
      <w:r w:rsidR="00944EC1">
        <w:rPr>
          <w:sz w:val="20"/>
          <w:szCs w:val="20"/>
        </w:rPr>
        <w:t>уществляется с расчетного счета</w:t>
      </w:r>
      <w:r w:rsidR="00426D56">
        <w:rPr>
          <w:sz w:val="20"/>
          <w:szCs w:val="20"/>
        </w:rPr>
        <w:t xml:space="preserve"> </w:t>
      </w:r>
      <w:r w:rsidRPr="009E6AE2">
        <w:rPr>
          <w:sz w:val="20"/>
          <w:szCs w:val="20"/>
        </w:rPr>
        <w:t>Покупателя по безналичному расчету платежными поручениями путем перечисления</w:t>
      </w:r>
      <w:r w:rsidR="00944EC1">
        <w:rPr>
          <w:sz w:val="20"/>
          <w:szCs w:val="20"/>
        </w:rPr>
        <w:t xml:space="preserve"> Покупателем</w:t>
      </w:r>
      <w:r w:rsidRPr="009E6AE2">
        <w:rPr>
          <w:sz w:val="20"/>
          <w:szCs w:val="20"/>
        </w:rPr>
        <w:t xml:space="preserve"> денежных средств на расчетный счет Поставщика, указанный в настоящем Договоре. </w:t>
      </w:r>
      <w:r w:rsidR="007413E4" w:rsidRPr="009E6AE2">
        <w:rPr>
          <w:sz w:val="20"/>
          <w:szCs w:val="20"/>
        </w:rPr>
        <w:t>В случае изменения реквизитов расчетного счета, указанного в Договоре, Поставщик обязан в течение 1 (одного) рабочего дня с даты изменения реквизитов расчетного счета в порядке, предусмотренном пунктом 14.3 Договора, сообщить об этом Покупателю, указав новые реквизиты расчетного счета. В противном случае все риски, связанные с перечислением Покупателем денежных средств на расчетный счет Поставщика, с указанными в Договоре реквизитами</w:t>
      </w:r>
      <w:r w:rsidR="002A2A62" w:rsidRPr="009E6AE2">
        <w:rPr>
          <w:sz w:val="20"/>
          <w:szCs w:val="20"/>
        </w:rPr>
        <w:t xml:space="preserve"> или реквизитами, полученными ранее Покупателем от Поставщика</w:t>
      </w:r>
      <w:r w:rsidR="007413E4" w:rsidRPr="009E6AE2">
        <w:rPr>
          <w:sz w:val="20"/>
          <w:szCs w:val="20"/>
        </w:rPr>
        <w:t>, несет Поставщик.</w:t>
      </w:r>
      <w:r w:rsidRPr="009E6AE2">
        <w:rPr>
          <w:sz w:val="20"/>
          <w:szCs w:val="20"/>
        </w:rPr>
        <w:t xml:space="preserve"> </w:t>
      </w:r>
    </w:p>
    <w:p w14:paraId="4F834DE5" w14:textId="77777777" w:rsidR="00325B0C" w:rsidRPr="009E6AE2" w:rsidRDefault="00474319" w:rsidP="006313FB">
      <w:pPr>
        <w:pStyle w:val="a9"/>
        <w:numPr>
          <w:ilvl w:val="1"/>
          <w:numId w:val="7"/>
        </w:numPr>
        <w:ind w:left="0" w:right="-2" w:firstLine="567"/>
        <w:jc w:val="both"/>
        <w:rPr>
          <w:sz w:val="20"/>
          <w:szCs w:val="20"/>
        </w:rPr>
      </w:pPr>
      <w:r w:rsidRPr="009E6AE2">
        <w:rPr>
          <w:sz w:val="20"/>
          <w:szCs w:val="20"/>
        </w:rPr>
        <w:t>Обязательства</w:t>
      </w:r>
      <w:r w:rsidR="00555899" w:rsidRPr="009E6AE2">
        <w:rPr>
          <w:sz w:val="20"/>
          <w:szCs w:val="20"/>
        </w:rPr>
        <w:t xml:space="preserve"> Покупателя</w:t>
      </w:r>
      <w:r w:rsidRPr="009E6AE2">
        <w:rPr>
          <w:sz w:val="20"/>
          <w:szCs w:val="20"/>
        </w:rPr>
        <w:t xml:space="preserve"> по оплате Товара считаются </w:t>
      </w:r>
      <w:r w:rsidR="00AF01EA" w:rsidRPr="009E6AE2">
        <w:rPr>
          <w:sz w:val="20"/>
          <w:szCs w:val="20"/>
        </w:rPr>
        <w:t xml:space="preserve">исполненными </w:t>
      </w:r>
      <w:r w:rsidRPr="009E6AE2">
        <w:rPr>
          <w:sz w:val="20"/>
          <w:szCs w:val="20"/>
        </w:rPr>
        <w:t xml:space="preserve">с </w:t>
      </w:r>
      <w:r w:rsidR="00555899" w:rsidRPr="009E6AE2">
        <w:rPr>
          <w:sz w:val="20"/>
          <w:szCs w:val="20"/>
        </w:rPr>
        <w:t xml:space="preserve">даты </w:t>
      </w:r>
      <w:r w:rsidRPr="009E6AE2">
        <w:rPr>
          <w:sz w:val="20"/>
          <w:szCs w:val="20"/>
        </w:rPr>
        <w:t>списания дене</w:t>
      </w:r>
      <w:r w:rsidR="00944EC1">
        <w:rPr>
          <w:sz w:val="20"/>
          <w:szCs w:val="20"/>
        </w:rPr>
        <w:t xml:space="preserve">жных средств с расчетного счета </w:t>
      </w:r>
      <w:r w:rsidR="00325B0C" w:rsidRPr="009E6AE2">
        <w:rPr>
          <w:sz w:val="20"/>
          <w:szCs w:val="20"/>
        </w:rPr>
        <w:t>Покупателя.</w:t>
      </w:r>
    </w:p>
    <w:p w14:paraId="7B5016FD" w14:textId="77777777" w:rsidR="00325B0C" w:rsidRPr="009E6AE2" w:rsidRDefault="0068465B" w:rsidP="006313FB">
      <w:pPr>
        <w:pStyle w:val="a9"/>
        <w:numPr>
          <w:ilvl w:val="1"/>
          <w:numId w:val="7"/>
        </w:numPr>
        <w:ind w:left="0" w:right="-2" w:firstLine="567"/>
        <w:jc w:val="both"/>
        <w:rPr>
          <w:sz w:val="20"/>
          <w:szCs w:val="20"/>
        </w:rPr>
      </w:pPr>
      <w:r w:rsidRPr="009E6AE2">
        <w:rPr>
          <w:sz w:val="20"/>
          <w:szCs w:val="20"/>
        </w:rPr>
        <w:t xml:space="preserve">Поставщик, являющийся плательщиком НДС, обязан предоставлять </w:t>
      </w:r>
      <w:r w:rsidR="00325B0C" w:rsidRPr="009E6AE2">
        <w:rPr>
          <w:sz w:val="20"/>
          <w:szCs w:val="20"/>
        </w:rPr>
        <w:t xml:space="preserve">Покупателю </w:t>
      </w:r>
      <w:r w:rsidRPr="009E6AE2">
        <w:rPr>
          <w:sz w:val="20"/>
          <w:szCs w:val="20"/>
        </w:rPr>
        <w:t xml:space="preserve">счета-фактуры </w:t>
      </w:r>
      <w:r w:rsidR="00325B0C" w:rsidRPr="009E6AE2">
        <w:rPr>
          <w:sz w:val="20"/>
          <w:szCs w:val="20"/>
        </w:rPr>
        <w:t>в порядке и сроки, установленные законодательством Российской Федерации</w:t>
      </w:r>
      <w:r w:rsidR="00B1270D" w:rsidRPr="009E6AE2">
        <w:rPr>
          <w:sz w:val="20"/>
          <w:szCs w:val="20"/>
        </w:rPr>
        <w:t xml:space="preserve"> о налога</w:t>
      </w:r>
      <w:r w:rsidR="00644752" w:rsidRPr="009E6AE2">
        <w:rPr>
          <w:sz w:val="20"/>
          <w:szCs w:val="20"/>
        </w:rPr>
        <w:t>х</w:t>
      </w:r>
      <w:r w:rsidR="00B1270D" w:rsidRPr="009E6AE2">
        <w:rPr>
          <w:sz w:val="20"/>
          <w:szCs w:val="20"/>
        </w:rPr>
        <w:t xml:space="preserve"> и сбора</w:t>
      </w:r>
      <w:r w:rsidR="00644752" w:rsidRPr="009E6AE2">
        <w:rPr>
          <w:sz w:val="20"/>
          <w:szCs w:val="20"/>
        </w:rPr>
        <w:t>х</w:t>
      </w:r>
      <w:r w:rsidR="00B1270D" w:rsidRPr="009E6AE2">
        <w:rPr>
          <w:sz w:val="20"/>
          <w:szCs w:val="20"/>
        </w:rPr>
        <w:t xml:space="preserve">. </w:t>
      </w:r>
      <w:r w:rsidR="00242695" w:rsidRPr="009E6AE2">
        <w:rPr>
          <w:sz w:val="20"/>
          <w:szCs w:val="20"/>
        </w:rPr>
        <w:t>При неисполнении Поставщиком указанной в настоящем пункте обязанности в установленный срок Покупатель вправе взыскать с Поставщика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Покупатель вправе взыскать с Поставщика пени и штрафы, приходящиеся на данные суммы НДС, в случае их начисления по решению налогового органа</w:t>
      </w:r>
      <w:r w:rsidR="00325B0C" w:rsidRPr="009E6AE2">
        <w:rPr>
          <w:sz w:val="20"/>
          <w:szCs w:val="20"/>
        </w:rPr>
        <w:t>.</w:t>
      </w:r>
    </w:p>
    <w:p w14:paraId="4A8EEF15" w14:textId="77777777" w:rsidR="00555899" w:rsidRPr="009E6AE2" w:rsidRDefault="00555899" w:rsidP="006313FB">
      <w:pPr>
        <w:pStyle w:val="a9"/>
        <w:numPr>
          <w:ilvl w:val="1"/>
          <w:numId w:val="7"/>
        </w:numPr>
        <w:ind w:left="0" w:right="-2" w:firstLine="567"/>
        <w:jc w:val="both"/>
        <w:rPr>
          <w:sz w:val="20"/>
          <w:szCs w:val="20"/>
        </w:rPr>
      </w:pPr>
      <w:r w:rsidRPr="009E6AE2">
        <w:rPr>
          <w:sz w:val="20"/>
          <w:szCs w:val="20"/>
        </w:rPr>
        <w:t>Отсрочка оплаты Товаров не является предоставлением Покупателю коммерческого кредита, предусмотренного статьей 823 Гражданского кодекса Российской Федерации. На сумму денежного обязательства Покупателя по оплате Товаров законные проценты, предусмотренные статей 317.1 Гражданского кодекса Российской Федерации, не начисляются.</w:t>
      </w:r>
    </w:p>
    <w:p w14:paraId="6876C62D" w14:textId="70045614" w:rsidR="006255F8" w:rsidRDefault="006255F8" w:rsidP="006313FB">
      <w:pPr>
        <w:pStyle w:val="a9"/>
        <w:ind w:left="0" w:right="-2" w:firstLine="567"/>
        <w:jc w:val="both"/>
        <w:rPr>
          <w:sz w:val="20"/>
          <w:szCs w:val="20"/>
          <w:highlight w:val="yellow"/>
        </w:rPr>
      </w:pPr>
    </w:p>
    <w:p w14:paraId="71674303" w14:textId="77777777" w:rsidR="00F368C4" w:rsidRPr="009E6AE2" w:rsidRDefault="00F368C4" w:rsidP="006313FB">
      <w:pPr>
        <w:pStyle w:val="a9"/>
        <w:ind w:left="0" w:right="-2" w:firstLine="567"/>
        <w:jc w:val="both"/>
        <w:rPr>
          <w:sz w:val="20"/>
          <w:szCs w:val="20"/>
          <w:highlight w:val="yellow"/>
        </w:rPr>
      </w:pPr>
    </w:p>
    <w:p w14:paraId="0DAEB4C5" w14:textId="6694A82B" w:rsidR="00F368C4" w:rsidRPr="00F368C4" w:rsidRDefault="006375E2" w:rsidP="00F368C4">
      <w:pPr>
        <w:pStyle w:val="a9"/>
        <w:numPr>
          <w:ilvl w:val="0"/>
          <w:numId w:val="7"/>
        </w:numPr>
        <w:ind w:left="0" w:right="-2" w:firstLine="567"/>
        <w:jc w:val="center"/>
        <w:rPr>
          <w:b/>
          <w:sz w:val="20"/>
          <w:szCs w:val="20"/>
        </w:rPr>
      </w:pPr>
      <w:r w:rsidRPr="009E6AE2">
        <w:rPr>
          <w:b/>
          <w:sz w:val="20"/>
          <w:szCs w:val="20"/>
        </w:rPr>
        <w:t>Сроки, п</w:t>
      </w:r>
      <w:r w:rsidR="006255F8" w:rsidRPr="009E6AE2">
        <w:rPr>
          <w:b/>
          <w:sz w:val="20"/>
          <w:szCs w:val="20"/>
        </w:rPr>
        <w:t>орядок, условия поставки и приемки Товара</w:t>
      </w:r>
    </w:p>
    <w:p w14:paraId="30F1B6B1" w14:textId="7200399A" w:rsidR="006255F8" w:rsidRPr="009E6AE2" w:rsidRDefault="006255F8" w:rsidP="006313FB">
      <w:pPr>
        <w:pStyle w:val="a9"/>
        <w:numPr>
          <w:ilvl w:val="1"/>
          <w:numId w:val="7"/>
        </w:numPr>
        <w:ind w:left="0" w:right="-2" w:firstLine="567"/>
        <w:jc w:val="both"/>
        <w:rPr>
          <w:sz w:val="20"/>
          <w:szCs w:val="20"/>
          <w:lang w:eastAsia="ar-SA"/>
        </w:rPr>
      </w:pPr>
      <w:r w:rsidRPr="009E6AE2">
        <w:rPr>
          <w:sz w:val="20"/>
          <w:szCs w:val="20"/>
        </w:rPr>
        <w:t xml:space="preserve">Поставщик </w:t>
      </w:r>
      <w:r w:rsidR="00F275EC" w:rsidRPr="009E6AE2">
        <w:rPr>
          <w:sz w:val="20"/>
          <w:szCs w:val="20"/>
        </w:rPr>
        <w:t xml:space="preserve">осуществляет поставку </w:t>
      </w:r>
      <w:r w:rsidRPr="009E6AE2">
        <w:rPr>
          <w:sz w:val="20"/>
          <w:szCs w:val="20"/>
        </w:rPr>
        <w:t>Товар</w:t>
      </w:r>
      <w:r w:rsidR="00F275EC" w:rsidRPr="009E6AE2">
        <w:rPr>
          <w:sz w:val="20"/>
          <w:szCs w:val="20"/>
        </w:rPr>
        <w:t>а</w:t>
      </w:r>
      <w:r w:rsidR="00944EC1">
        <w:rPr>
          <w:sz w:val="20"/>
          <w:szCs w:val="20"/>
        </w:rPr>
        <w:t xml:space="preserve"> Покупателю</w:t>
      </w:r>
      <w:r w:rsidRPr="009E6AE2">
        <w:rPr>
          <w:sz w:val="20"/>
          <w:szCs w:val="20"/>
        </w:rPr>
        <w:t xml:space="preserve"> </w:t>
      </w:r>
      <w:r w:rsidR="00426D56">
        <w:rPr>
          <w:sz w:val="20"/>
          <w:szCs w:val="20"/>
        </w:rPr>
        <w:t>в соответствии с Заявками</w:t>
      </w:r>
      <w:r w:rsidR="006F750C" w:rsidRPr="009E6AE2">
        <w:rPr>
          <w:sz w:val="20"/>
          <w:szCs w:val="20"/>
        </w:rPr>
        <w:t xml:space="preserve"> </w:t>
      </w:r>
      <w:r w:rsidRPr="009E6AE2">
        <w:rPr>
          <w:sz w:val="20"/>
          <w:szCs w:val="20"/>
        </w:rPr>
        <w:t>по адресу, указанному в пункте 1.4 Договора</w:t>
      </w:r>
      <w:r w:rsidR="00E0531E" w:rsidRPr="009E6AE2">
        <w:rPr>
          <w:sz w:val="20"/>
          <w:szCs w:val="20"/>
        </w:rPr>
        <w:t>,</w:t>
      </w:r>
      <w:r w:rsidRPr="009E6AE2">
        <w:rPr>
          <w:sz w:val="20"/>
          <w:szCs w:val="20"/>
        </w:rPr>
        <w:t xml:space="preserve"> в </w:t>
      </w:r>
      <w:r w:rsidR="00C32A5B" w:rsidRPr="009E6AE2">
        <w:rPr>
          <w:sz w:val="20"/>
          <w:szCs w:val="20"/>
        </w:rPr>
        <w:t>сроки, указанные в пункте 1.</w:t>
      </w:r>
      <w:r w:rsidR="00592389" w:rsidRPr="009E6AE2">
        <w:rPr>
          <w:sz w:val="20"/>
          <w:szCs w:val="20"/>
        </w:rPr>
        <w:t>6</w:t>
      </w:r>
      <w:r w:rsidR="00C32A5B" w:rsidRPr="009E6AE2">
        <w:rPr>
          <w:sz w:val="20"/>
          <w:szCs w:val="20"/>
        </w:rPr>
        <w:t xml:space="preserve"> Договора</w:t>
      </w:r>
      <w:r w:rsidRPr="009E6AE2">
        <w:rPr>
          <w:sz w:val="20"/>
          <w:szCs w:val="20"/>
        </w:rPr>
        <w:t>.</w:t>
      </w:r>
      <w:r w:rsidRPr="009E6AE2">
        <w:rPr>
          <w:sz w:val="20"/>
          <w:szCs w:val="20"/>
          <w:lang w:eastAsia="ar-SA"/>
        </w:rPr>
        <w:t xml:space="preserve">  </w:t>
      </w:r>
    </w:p>
    <w:p w14:paraId="43FA7227" w14:textId="77777777" w:rsidR="00D57463" w:rsidRPr="009E6AE2" w:rsidRDefault="00D57463" w:rsidP="006313FB">
      <w:pPr>
        <w:pStyle w:val="a9"/>
        <w:numPr>
          <w:ilvl w:val="1"/>
          <w:numId w:val="7"/>
        </w:numPr>
        <w:ind w:left="0" w:right="-2" w:firstLine="567"/>
        <w:jc w:val="both"/>
        <w:rPr>
          <w:sz w:val="20"/>
          <w:szCs w:val="20"/>
        </w:rPr>
      </w:pPr>
      <w:r w:rsidRPr="009E6AE2">
        <w:rPr>
          <w:sz w:val="20"/>
          <w:szCs w:val="20"/>
        </w:rPr>
        <w:t>Поставщик осуществляет доставку</w:t>
      </w:r>
      <w:r w:rsidR="00017FA6" w:rsidRPr="009E6AE2">
        <w:rPr>
          <w:sz w:val="20"/>
          <w:szCs w:val="20"/>
        </w:rPr>
        <w:t xml:space="preserve"> Товара</w:t>
      </w:r>
      <w:r w:rsidRPr="009E6AE2">
        <w:rPr>
          <w:sz w:val="20"/>
          <w:szCs w:val="20"/>
        </w:rPr>
        <w:t xml:space="preserve"> способом, указанным в пункте 1.</w:t>
      </w:r>
      <w:r w:rsidR="00754CFB" w:rsidRPr="009E6AE2">
        <w:rPr>
          <w:sz w:val="20"/>
          <w:szCs w:val="20"/>
        </w:rPr>
        <w:t>7</w:t>
      </w:r>
      <w:r w:rsidRPr="009E6AE2">
        <w:rPr>
          <w:sz w:val="20"/>
          <w:szCs w:val="20"/>
        </w:rPr>
        <w:t xml:space="preserve"> Договора. </w:t>
      </w:r>
    </w:p>
    <w:p w14:paraId="79FA1170" w14:textId="698CC5AF" w:rsidR="006255F8" w:rsidRPr="009E6AE2" w:rsidRDefault="006255F8" w:rsidP="006313FB">
      <w:pPr>
        <w:pStyle w:val="a9"/>
        <w:numPr>
          <w:ilvl w:val="1"/>
          <w:numId w:val="7"/>
        </w:numPr>
        <w:ind w:left="0" w:right="-2" w:firstLine="567"/>
        <w:jc w:val="both"/>
        <w:rPr>
          <w:sz w:val="20"/>
          <w:szCs w:val="20"/>
        </w:rPr>
      </w:pPr>
      <w:r w:rsidRPr="009E6AE2">
        <w:rPr>
          <w:sz w:val="20"/>
          <w:szCs w:val="20"/>
        </w:rPr>
        <w:t xml:space="preserve">Поставщик </w:t>
      </w:r>
      <w:r w:rsidR="005339AB" w:rsidRPr="009E6AE2">
        <w:rPr>
          <w:sz w:val="20"/>
          <w:szCs w:val="20"/>
        </w:rPr>
        <w:t xml:space="preserve">в порядке, </w:t>
      </w:r>
      <w:r w:rsidR="00946675" w:rsidRPr="009E6AE2">
        <w:rPr>
          <w:sz w:val="20"/>
          <w:szCs w:val="20"/>
        </w:rPr>
        <w:t>предусмотренном</w:t>
      </w:r>
      <w:r w:rsidR="005339AB" w:rsidRPr="009E6AE2">
        <w:rPr>
          <w:sz w:val="20"/>
          <w:szCs w:val="20"/>
        </w:rPr>
        <w:t xml:space="preserve"> пунктом 14.3 Договора,</w:t>
      </w:r>
      <w:r w:rsidRPr="009E6AE2">
        <w:rPr>
          <w:sz w:val="20"/>
          <w:szCs w:val="20"/>
        </w:rPr>
        <w:t xml:space="preserve"> извещает Покупателя о</w:t>
      </w:r>
      <w:r w:rsidR="00946675" w:rsidRPr="009E6AE2">
        <w:rPr>
          <w:sz w:val="20"/>
          <w:szCs w:val="20"/>
        </w:rPr>
        <w:t xml:space="preserve"> </w:t>
      </w:r>
      <w:r w:rsidRPr="009E6AE2">
        <w:rPr>
          <w:sz w:val="20"/>
          <w:szCs w:val="20"/>
        </w:rPr>
        <w:t xml:space="preserve">дате </w:t>
      </w:r>
      <w:r w:rsidR="00D57463" w:rsidRPr="009E6AE2">
        <w:rPr>
          <w:sz w:val="20"/>
          <w:szCs w:val="20"/>
        </w:rPr>
        <w:t xml:space="preserve">и времени </w:t>
      </w:r>
      <w:r w:rsidRPr="009E6AE2">
        <w:rPr>
          <w:sz w:val="20"/>
          <w:szCs w:val="20"/>
        </w:rPr>
        <w:t>поставки Товара</w:t>
      </w:r>
      <w:r w:rsidR="0068465B" w:rsidRPr="009E6AE2">
        <w:rPr>
          <w:sz w:val="20"/>
          <w:szCs w:val="20"/>
        </w:rPr>
        <w:t xml:space="preserve"> </w:t>
      </w:r>
      <w:r w:rsidR="00CB4059" w:rsidRPr="009E6AE2">
        <w:rPr>
          <w:sz w:val="20"/>
          <w:szCs w:val="20"/>
        </w:rPr>
        <w:t xml:space="preserve">в срок, </w:t>
      </w:r>
      <w:r w:rsidR="00946675" w:rsidRPr="009E6AE2">
        <w:rPr>
          <w:sz w:val="20"/>
          <w:szCs w:val="20"/>
        </w:rPr>
        <w:t xml:space="preserve">указанный </w:t>
      </w:r>
      <w:r w:rsidR="00CB4059" w:rsidRPr="009E6AE2">
        <w:rPr>
          <w:sz w:val="20"/>
          <w:szCs w:val="20"/>
        </w:rPr>
        <w:t>в пункте 1.5 Договора</w:t>
      </w:r>
      <w:r w:rsidRPr="009E6AE2">
        <w:rPr>
          <w:sz w:val="20"/>
          <w:szCs w:val="20"/>
        </w:rPr>
        <w:t>. Извещение должно быть направлено в адрес Покупателя в соответствии с контактными данными Покупателя, указанными в разделе 1</w:t>
      </w:r>
      <w:r w:rsidR="008334A9">
        <w:rPr>
          <w:sz w:val="20"/>
          <w:szCs w:val="20"/>
        </w:rPr>
        <w:t>6</w:t>
      </w:r>
      <w:r w:rsidRPr="009E6AE2">
        <w:rPr>
          <w:sz w:val="20"/>
          <w:szCs w:val="20"/>
        </w:rPr>
        <w:t xml:space="preserve"> Договора. </w:t>
      </w:r>
    </w:p>
    <w:p w14:paraId="097BFCA3" w14:textId="77777777" w:rsidR="006255F8" w:rsidRPr="009E6AE2" w:rsidRDefault="00944EC1" w:rsidP="006313FB">
      <w:pPr>
        <w:pStyle w:val="a9"/>
        <w:numPr>
          <w:ilvl w:val="1"/>
          <w:numId w:val="7"/>
        </w:numPr>
        <w:ind w:left="0" w:right="-2" w:firstLine="567"/>
        <w:jc w:val="both"/>
        <w:rPr>
          <w:sz w:val="20"/>
          <w:szCs w:val="20"/>
        </w:rPr>
      </w:pPr>
      <w:r>
        <w:rPr>
          <w:sz w:val="20"/>
          <w:szCs w:val="20"/>
        </w:rPr>
        <w:t>Покупатель</w:t>
      </w:r>
      <w:r w:rsidR="006255F8" w:rsidRPr="009E6AE2">
        <w:rPr>
          <w:sz w:val="20"/>
          <w:szCs w:val="20"/>
        </w:rPr>
        <w:t xml:space="preserve"> должен </w:t>
      </w:r>
      <w:r w:rsidR="005339AB" w:rsidRPr="009E6AE2">
        <w:rPr>
          <w:sz w:val="20"/>
          <w:szCs w:val="20"/>
        </w:rPr>
        <w:t xml:space="preserve">в порядке, </w:t>
      </w:r>
      <w:r w:rsidR="00946675" w:rsidRPr="009E6AE2">
        <w:rPr>
          <w:sz w:val="20"/>
          <w:szCs w:val="20"/>
        </w:rPr>
        <w:t>предусмотренном</w:t>
      </w:r>
      <w:r w:rsidR="005339AB" w:rsidRPr="009E6AE2">
        <w:rPr>
          <w:sz w:val="20"/>
          <w:szCs w:val="20"/>
        </w:rPr>
        <w:t xml:space="preserve"> пунктом 14.3 Договора,</w:t>
      </w:r>
      <w:r w:rsidR="006255F8" w:rsidRPr="009E6AE2">
        <w:rPr>
          <w:sz w:val="20"/>
          <w:szCs w:val="20"/>
        </w:rPr>
        <w:t xml:space="preserve"> подтвердить Поставщику готовность принять Товар в указанное Поставщиком время. Без наличия подтверждения Покупател</w:t>
      </w:r>
      <w:r w:rsidR="00E10ACF" w:rsidRPr="009E6AE2">
        <w:rPr>
          <w:sz w:val="20"/>
          <w:szCs w:val="20"/>
        </w:rPr>
        <w:t>я</w:t>
      </w:r>
      <w:r w:rsidR="006255F8" w:rsidRPr="009E6AE2">
        <w:rPr>
          <w:sz w:val="20"/>
          <w:szCs w:val="20"/>
        </w:rPr>
        <w:t xml:space="preserve"> доставка Товара в указанное Поставщиком время не производится.</w:t>
      </w:r>
    </w:p>
    <w:p w14:paraId="7497B1EF" w14:textId="77777777" w:rsidR="00CB4059" w:rsidRPr="009E6AE2" w:rsidRDefault="00CB4059" w:rsidP="006313FB">
      <w:pPr>
        <w:pStyle w:val="a9"/>
        <w:numPr>
          <w:ilvl w:val="1"/>
          <w:numId w:val="7"/>
        </w:numPr>
        <w:ind w:left="0" w:right="-2" w:firstLine="567"/>
        <w:jc w:val="both"/>
        <w:rPr>
          <w:sz w:val="20"/>
          <w:szCs w:val="20"/>
        </w:rPr>
      </w:pPr>
      <w:r w:rsidRPr="009E6AE2">
        <w:rPr>
          <w:sz w:val="20"/>
          <w:szCs w:val="20"/>
        </w:rPr>
        <w:t>Разгрузочные работы в месте доставки Товара осуществляются силами и за счет Поставщика.</w:t>
      </w:r>
    </w:p>
    <w:p w14:paraId="7A920AEB" w14:textId="77777777" w:rsidR="006255F8" w:rsidRPr="009E6AE2" w:rsidRDefault="006255F8" w:rsidP="006313FB">
      <w:pPr>
        <w:pStyle w:val="a9"/>
        <w:numPr>
          <w:ilvl w:val="1"/>
          <w:numId w:val="7"/>
        </w:numPr>
        <w:ind w:left="0" w:right="-2" w:firstLine="567"/>
        <w:jc w:val="both"/>
        <w:rPr>
          <w:sz w:val="20"/>
          <w:szCs w:val="20"/>
        </w:rPr>
      </w:pPr>
      <w:r w:rsidRPr="009E6AE2">
        <w:rPr>
          <w:sz w:val="20"/>
          <w:szCs w:val="20"/>
        </w:rPr>
        <w:t xml:space="preserve">Поставка Товара осуществляется путем передачи Поставщиком Товара, </w:t>
      </w:r>
      <w:r w:rsidR="00946675" w:rsidRPr="009E6AE2">
        <w:rPr>
          <w:sz w:val="20"/>
          <w:szCs w:val="20"/>
        </w:rPr>
        <w:t xml:space="preserve">подписанной Поставщиком </w:t>
      </w:r>
      <w:r w:rsidRPr="009E6AE2">
        <w:rPr>
          <w:sz w:val="20"/>
          <w:szCs w:val="20"/>
        </w:rPr>
        <w:t>товарной накладной по форме ТОРГ-12 (в 2-х экземплярах), документов об оценке соответствия, обязат</w:t>
      </w:r>
      <w:r w:rsidR="00AF0E20" w:rsidRPr="009E6AE2">
        <w:rPr>
          <w:sz w:val="20"/>
          <w:szCs w:val="20"/>
        </w:rPr>
        <w:t>ельных для данного вида Товара</w:t>
      </w:r>
      <w:r w:rsidR="00946675" w:rsidRPr="009E6AE2">
        <w:rPr>
          <w:sz w:val="20"/>
          <w:szCs w:val="20"/>
        </w:rPr>
        <w:t xml:space="preserve"> (если применимо)</w:t>
      </w:r>
      <w:r w:rsidR="00AF0E20" w:rsidRPr="009E6AE2">
        <w:rPr>
          <w:sz w:val="20"/>
          <w:szCs w:val="20"/>
        </w:rPr>
        <w:t xml:space="preserve"> и иных документов, указанных в пункте 1.2 Договора</w:t>
      </w:r>
      <w:r w:rsidRPr="009E6AE2">
        <w:rPr>
          <w:sz w:val="20"/>
          <w:szCs w:val="20"/>
        </w:rPr>
        <w:t>.</w:t>
      </w:r>
    </w:p>
    <w:p w14:paraId="4FB9C531" w14:textId="77777777" w:rsidR="00E10ACF" w:rsidRPr="009E6AE2" w:rsidRDefault="00944EC1" w:rsidP="006313FB">
      <w:pPr>
        <w:pStyle w:val="a9"/>
        <w:numPr>
          <w:ilvl w:val="1"/>
          <w:numId w:val="7"/>
        </w:numPr>
        <w:ind w:left="0" w:right="-2" w:firstLine="567"/>
        <w:jc w:val="both"/>
        <w:rPr>
          <w:sz w:val="20"/>
          <w:szCs w:val="20"/>
        </w:rPr>
      </w:pPr>
      <w:bookmarkStart w:id="0" w:name="_Ref383619010"/>
      <w:r>
        <w:rPr>
          <w:sz w:val="20"/>
          <w:szCs w:val="20"/>
        </w:rPr>
        <w:t>Покупатель</w:t>
      </w:r>
      <w:r w:rsidR="00E10ACF" w:rsidRPr="009E6AE2">
        <w:rPr>
          <w:sz w:val="20"/>
          <w:szCs w:val="20"/>
        </w:rPr>
        <w:t xml:space="preserve"> осуществляет приемку </w:t>
      </w:r>
      <w:r w:rsidR="008446DA" w:rsidRPr="009E6AE2">
        <w:rPr>
          <w:sz w:val="20"/>
          <w:szCs w:val="20"/>
        </w:rPr>
        <w:t xml:space="preserve">Товара </w:t>
      </w:r>
      <w:r w:rsidR="00E10ACF" w:rsidRPr="009E6AE2">
        <w:rPr>
          <w:sz w:val="20"/>
          <w:szCs w:val="20"/>
        </w:rPr>
        <w:t>на соответствие</w:t>
      </w:r>
      <w:r w:rsidR="00051ADC" w:rsidRPr="009E6AE2">
        <w:rPr>
          <w:sz w:val="20"/>
          <w:szCs w:val="20"/>
        </w:rPr>
        <w:t xml:space="preserve"> условиям Договора, в </w:t>
      </w:r>
      <w:r w:rsidR="00017FA6" w:rsidRPr="009E6AE2">
        <w:rPr>
          <w:sz w:val="20"/>
          <w:szCs w:val="20"/>
        </w:rPr>
        <w:t xml:space="preserve">том числе </w:t>
      </w:r>
      <w:r w:rsidR="00051ADC" w:rsidRPr="009E6AE2">
        <w:rPr>
          <w:sz w:val="20"/>
          <w:szCs w:val="20"/>
        </w:rPr>
        <w:t>условиям Заявки, Спецификации, Технического задания (если применимо), иных приложений к Договору, а также положениям действующего законодательства</w:t>
      </w:r>
      <w:r w:rsidR="00051ADC" w:rsidRPr="009E6AE2">
        <w:rPr>
          <w:bCs/>
          <w:sz w:val="20"/>
          <w:szCs w:val="20"/>
        </w:rPr>
        <w:t xml:space="preserve"> Российской Федерации</w:t>
      </w:r>
      <w:r w:rsidR="00051ADC" w:rsidRPr="009E6AE2">
        <w:rPr>
          <w:sz w:val="20"/>
          <w:szCs w:val="20"/>
        </w:rPr>
        <w:t xml:space="preserve">, иных нормативных правовых актов Российской Федерации, иным обязательным правилам и требованиям о </w:t>
      </w:r>
      <w:r w:rsidR="008446DA" w:rsidRPr="009E6AE2">
        <w:rPr>
          <w:sz w:val="20"/>
          <w:szCs w:val="20"/>
        </w:rPr>
        <w:t>качеств</w:t>
      </w:r>
      <w:r w:rsidR="00051ADC" w:rsidRPr="009E6AE2">
        <w:rPr>
          <w:sz w:val="20"/>
          <w:szCs w:val="20"/>
        </w:rPr>
        <w:t>е</w:t>
      </w:r>
      <w:r w:rsidR="008446DA" w:rsidRPr="009E6AE2">
        <w:rPr>
          <w:sz w:val="20"/>
          <w:szCs w:val="20"/>
        </w:rPr>
        <w:t xml:space="preserve">, </w:t>
      </w:r>
      <w:r w:rsidR="00E10ACF" w:rsidRPr="009E6AE2">
        <w:rPr>
          <w:sz w:val="20"/>
          <w:szCs w:val="20"/>
        </w:rPr>
        <w:t>количеств</w:t>
      </w:r>
      <w:r w:rsidR="00051ADC" w:rsidRPr="009E6AE2">
        <w:rPr>
          <w:sz w:val="20"/>
          <w:szCs w:val="20"/>
        </w:rPr>
        <w:t>е</w:t>
      </w:r>
      <w:r w:rsidR="00E10ACF" w:rsidRPr="009E6AE2">
        <w:rPr>
          <w:sz w:val="20"/>
          <w:szCs w:val="20"/>
        </w:rPr>
        <w:t xml:space="preserve">, </w:t>
      </w:r>
      <w:r w:rsidR="008446DA" w:rsidRPr="009E6AE2">
        <w:rPr>
          <w:sz w:val="20"/>
          <w:szCs w:val="20"/>
        </w:rPr>
        <w:t>ассортимент</w:t>
      </w:r>
      <w:r w:rsidR="00051ADC" w:rsidRPr="009E6AE2">
        <w:rPr>
          <w:sz w:val="20"/>
          <w:szCs w:val="20"/>
        </w:rPr>
        <w:t>е</w:t>
      </w:r>
      <w:r w:rsidR="008446DA" w:rsidRPr="009E6AE2">
        <w:rPr>
          <w:sz w:val="20"/>
          <w:szCs w:val="20"/>
        </w:rPr>
        <w:t xml:space="preserve">, </w:t>
      </w:r>
      <w:r w:rsidR="00E10ACF" w:rsidRPr="009E6AE2">
        <w:rPr>
          <w:sz w:val="20"/>
          <w:szCs w:val="20"/>
        </w:rPr>
        <w:t xml:space="preserve">комплектности, </w:t>
      </w:r>
      <w:r w:rsidR="008446DA" w:rsidRPr="009E6AE2">
        <w:rPr>
          <w:sz w:val="20"/>
          <w:szCs w:val="20"/>
        </w:rPr>
        <w:t>технически</w:t>
      </w:r>
      <w:r w:rsidR="00051ADC" w:rsidRPr="009E6AE2">
        <w:rPr>
          <w:sz w:val="20"/>
          <w:szCs w:val="20"/>
        </w:rPr>
        <w:t>х</w:t>
      </w:r>
      <w:r w:rsidR="008446DA" w:rsidRPr="009E6AE2">
        <w:rPr>
          <w:sz w:val="20"/>
          <w:szCs w:val="20"/>
        </w:rPr>
        <w:t xml:space="preserve"> требовани</w:t>
      </w:r>
      <w:r w:rsidR="00051ADC" w:rsidRPr="009E6AE2">
        <w:rPr>
          <w:sz w:val="20"/>
          <w:szCs w:val="20"/>
        </w:rPr>
        <w:t>й</w:t>
      </w:r>
      <w:r w:rsidR="008446DA" w:rsidRPr="009E6AE2">
        <w:rPr>
          <w:sz w:val="20"/>
          <w:szCs w:val="20"/>
        </w:rPr>
        <w:t>, требовани</w:t>
      </w:r>
      <w:r w:rsidR="00051ADC" w:rsidRPr="009E6AE2">
        <w:rPr>
          <w:sz w:val="20"/>
          <w:szCs w:val="20"/>
        </w:rPr>
        <w:t>й</w:t>
      </w:r>
      <w:r w:rsidR="008446DA" w:rsidRPr="009E6AE2">
        <w:rPr>
          <w:sz w:val="20"/>
          <w:szCs w:val="20"/>
        </w:rPr>
        <w:t xml:space="preserve"> к безопасности, требовани</w:t>
      </w:r>
      <w:r w:rsidR="00051ADC" w:rsidRPr="009E6AE2">
        <w:rPr>
          <w:sz w:val="20"/>
          <w:szCs w:val="20"/>
        </w:rPr>
        <w:t>й</w:t>
      </w:r>
      <w:r w:rsidR="008446DA" w:rsidRPr="009E6AE2">
        <w:rPr>
          <w:sz w:val="20"/>
          <w:szCs w:val="20"/>
        </w:rPr>
        <w:t xml:space="preserve"> к размеру, состоянию </w:t>
      </w:r>
      <w:r w:rsidR="00051ADC" w:rsidRPr="009E6AE2">
        <w:rPr>
          <w:sz w:val="20"/>
          <w:szCs w:val="20"/>
        </w:rPr>
        <w:t xml:space="preserve">тары и (или) </w:t>
      </w:r>
      <w:r w:rsidR="008446DA" w:rsidRPr="009E6AE2">
        <w:rPr>
          <w:sz w:val="20"/>
          <w:szCs w:val="20"/>
        </w:rPr>
        <w:t>упаковки, состоянию и содержанию маркировки</w:t>
      </w:r>
      <w:bookmarkEnd w:id="0"/>
      <w:r w:rsidR="008446DA" w:rsidRPr="009E6AE2">
        <w:rPr>
          <w:sz w:val="20"/>
          <w:szCs w:val="20"/>
        </w:rPr>
        <w:t>, а также проверяет наличие документов</w:t>
      </w:r>
      <w:r w:rsidR="00EF4F45" w:rsidRPr="009E6AE2">
        <w:rPr>
          <w:sz w:val="20"/>
          <w:szCs w:val="20"/>
        </w:rPr>
        <w:t xml:space="preserve"> </w:t>
      </w:r>
      <w:r w:rsidR="008446DA" w:rsidRPr="009E6AE2">
        <w:rPr>
          <w:sz w:val="20"/>
          <w:szCs w:val="20"/>
        </w:rPr>
        <w:t xml:space="preserve">Товар, </w:t>
      </w:r>
      <w:r w:rsidR="00051ADC" w:rsidRPr="009E6AE2">
        <w:rPr>
          <w:sz w:val="20"/>
          <w:szCs w:val="20"/>
        </w:rPr>
        <w:t xml:space="preserve">указанных </w:t>
      </w:r>
      <w:r w:rsidR="008446DA" w:rsidRPr="009E6AE2">
        <w:rPr>
          <w:sz w:val="20"/>
          <w:szCs w:val="20"/>
        </w:rPr>
        <w:t xml:space="preserve">в пункте </w:t>
      </w:r>
      <w:r w:rsidR="00AF0E20" w:rsidRPr="009E6AE2">
        <w:rPr>
          <w:sz w:val="20"/>
          <w:szCs w:val="20"/>
        </w:rPr>
        <w:t>1.2</w:t>
      </w:r>
      <w:r w:rsidR="008446DA" w:rsidRPr="009E6AE2">
        <w:rPr>
          <w:sz w:val="20"/>
          <w:szCs w:val="20"/>
        </w:rPr>
        <w:t xml:space="preserve"> Договора.</w:t>
      </w:r>
    </w:p>
    <w:p w14:paraId="24CED154" w14:textId="77777777" w:rsidR="00375D1F" w:rsidRPr="009E6AE2" w:rsidRDefault="00375D1F" w:rsidP="006313FB">
      <w:pPr>
        <w:pStyle w:val="a9"/>
        <w:ind w:left="0" w:right="-2" w:firstLine="567"/>
        <w:jc w:val="both"/>
        <w:rPr>
          <w:sz w:val="20"/>
          <w:szCs w:val="20"/>
        </w:rPr>
      </w:pPr>
      <w:r w:rsidRPr="009E6AE2">
        <w:rPr>
          <w:sz w:val="20"/>
          <w:szCs w:val="20"/>
        </w:rPr>
        <w:t>Для проверки Товара в части его соответствия условиям Договора, в</w:t>
      </w:r>
      <w:r w:rsidR="00BD6757" w:rsidRPr="009E6AE2">
        <w:rPr>
          <w:sz w:val="20"/>
          <w:szCs w:val="20"/>
        </w:rPr>
        <w:t xml:space="preserve"> том числе</w:t>
      </w:r>
      <w:r w:rsidRPr="009E6AE2">
        <w:rPr>
          <w:sz w:val="20"/>
          <w:szCs w:val="20"/>
        </w:rPr>
        <w:t xml:space="preserve"> условиям Заявки, Спецификации, Технического задания (если применимо), иных приложений к Договору, а также положениям действующего законодательства</w:t>
      </w:r>
      <w:r w:rsidRPr="009E6AE2">
        <w:rPr>
          <w:bCs/>
          <w:sz w:val="20"/>
          <w:szCs w:val="20"/>
        </w:rPr>
        <w:t xml:space="preserve"> Российской Федерации</w:t>
      </w:r>
      <w:r w:rsidRPr="009E6AE2">
        <w:rPr>
          <w:sz w:val="20"/>
          <w:szCs w:val="20"/>
        </w:rPr>
        <w:t xml:space="preserve">, иных нормативных правовых актов Российской Федерации, иным обязательным правилам и требованиям Покупатель вправе провести экспертизу. Экспертиза Товара может проводиться </w:t>
      </w:r>
      <w:r w:rsidR="005A0837" w:rsidRPr="009E6AE2">
        <w:rPr>
          <w:sz w:val="20"/>
          <w:szCs w:val="20"/>
        </w:rPr>
        <w:t xml:space="preserve">Покупателем </w:t>
      </w:r>
      <w:r w:rsidRPr="009E6AE2">
        <w:rPr>
          <w:sz w:val="20"/>
          <w:szCs w:val="20"/>
        </w:rPr>
        <w:t>своими силами или к ее проведению могут привлекаться независимые эксперты (экспертные организации).</w:t>
      </w:r>
    </w:p>
    <w:p w14:paraId="2D4145E7" w14:textId="77777777" w:rsidR="00E10ACF" w:rsidRPr="009E6AE2" w:rsidRDefault="00F84C6E" w:rsidP="006313FB">
      <w:pPr>
        <w:pStyle w:val="a9"/>
        <w:widowControl w:val="0"/>
        <w:numPr>
          <w:ilvl w:val="1"/>
          <w:numId w:val="7"/>
        </w:numPr>
        <w:autoSpaceDE w:val="0"/>
        <w:autoSpaceDN w:val="0"/>
        <w:adjustRightInd w:val="0"/>
        <w:ind w:left="0" w:right="-2" w:firstLine="567"/>
        <w:jc w:val="both"/>
        <w:rPr>
          <w:sz w:val="20"/>
          <w:szCs w:val="20"/>
        </w:rPr>
      </w:pPr>
      <w:r>
        <w:rPr>
          <w:sz w:val="20"/>
          <w:szCs w:val="20"/>
        </w:rPr>
        <w:t xml:space="preserve">Приемка Товара осуществляется </w:t>
      </w:r>
      <w:r w:rsidR="006255F8" w:rsidRPr="009E6AE2">
        <w:rPr>
          <w:sz w:val="20"/>
          <w:szCs w:val="20"/>
        </w:rPr>
        <w:t>Покупател</w:t>
      </w:r>
      <w:r>
        <w:rPr>
          <w:sz w:val="20"/>
          <w:szCs w:val="20"/>
        </w:rPr>
        <w:t>ем</w:t>
      </w:r>
      <w:r w:rsidR="006255F8" w:rsidRPr="009E6AE2">
        <w:rPr>
          <w:sz w:val="20"/>
          <w:szCs w:val="20"/>
        </w:rPr>
        <w:t xml:space="preserve"> </w:t>
      </w:r>
      <w:r w:rsidR="00AF0E20" w:rsidRPr="009E6AE2">
        <w:rPr>
          <w:sz w:val="20"/>
          <w:szCs w:val="20"/>
        </w:rPr>
        <w:t>в срок, установленный пунктом 1.</w:t>
      </w:r>
      <w:r w:rsidR="00592389" w:rsidRPr="009E6AE2">
        <w:rPr>
          <w:sz w:val="20"/>
          <w:szCs w:val="20"/>
        </w:rPr>
        <w:t>8</w:t>
      </w:r>
      <w:r w:rsidR="00AF0E20" w:rsidRPr="009E6AE2">
        <w:rPr>
          <w:sz w:val="20"/>
          <w:szCs w:val="20"/>
        </w:rPr>
        <w:t xml:space="preserve"> Договора</w:t>
      </w:r>
      <w:r w:rsidR="00E10ACF" w:rsidRPr="009E6AE2">
        <w:rPr>
          <w:sz w:val="20"/>
          <w:szCs w:val="20"/>
        </w:rPr>
        <w:t>.</w:t>
      </w:r>
      <w:r w:rsidR="00206D22" w:rsidRPr="009E6AE2">
        <w:rPr>
          <w:sz w:val="20"/>
          <w:szCs w:val="20"/>
        </w:rPr>
        <w:t xml:space="preserve"> </w:t>
      </w:r>
      <w:r w:rsidR="006255F8" w:rsidRPr="009E6AE2">
        <w:rPr>
          <w:sz w:val="20"/>
          <w:szCs w:val="20"/>
        </w:rPr>
        <w:t>Указанный срок может продлеваться на с</w:t>
      </w:r>
      <w:r>
        <w:rPr>
          <w:sz w:val="20"/>
          <w:szCs w:val="20"/>
        </w:rPr>
        <w:t>рок проведения экспертизы, если Покупателем</w:t>
      </w:r>
      <w:r w:rsidR="006255F8" w:rsidRPr="009E6AE2">
        <w:rPr>
          <w:sz w:val="20"/>
          <w:szCs w:val="20"/>
        </w:rPr>
        <w:t xml:space="preserve"> </w:t>
      </w:r>
      <w:r w:rsidR="00206D22" w:rsidRPr="009E6AE2">
        <w:rPr>
          <w:sz w:val="20"/>
          <w:szCs w:val="20"/>
        </w:rPr>
        <w:t xml:space="preserve">принято решение о </w:t>
      </w:r>
      <w:r w:rsidR="00206D22" w:rsidRPr="009E6AE2">
        <w:rPr>
          <w:sz w:val="20"/>
          <w:szCs w:val="20"/>
        </w:rPr>
        <w:lastRenderedPageBreak/>
        <w:t>проведении</w:t>
      </w:r>
      <w:r w:rsidR="006255F8" w:rsidRPr="009E6AE2">
        <w:rPr>
          <w:sz w:val="20"/>
          <w:szCs w:val="20"/>
        </w:rPr>
        <w:t xml:space="preserve"> экспертиз</w:t>
      </w:r>
      <w:r w:rsidR="00206D22" w:rsidRPr="009E6AE2">
        <w:rPr>
          <w:sz w:val="20"/>
          <w:szCs w:val="20"/>
        </w:rPr>
        <w:t>ы</w:t>
      </w:r>
      <w:r w:rsidR="006255F8" w:rsidRPr="009E6AE2">
        <w:rPr>
          <w:sz w:val="20"/>
          <w:szCs w:val="20"/>
        </w:rPr>
        <w:t xml:space="preserve"> Товара. </w:t>
      </w:r>
    </w:p>
    <w:p w14:paraId="3C238636" w14:textId="77777777" w:rsidR="00206D22" w:rsidRPr="009E6AE2" w:rsidRDefault="00206D22" w:rsidP="006313FB">
      <w:pPr>
        <w:pStyle w:val="a9"/>
        <w:widowControl w:val="0"/>
        <w:numPr>
          <w:ilvl w:val="1"/>
          <w:numId w:val="7"/>
        </w:numPr>
        <w:autoSpaceDE w:val="0"/>
        <w:autoSpaceDN w:val="0"/>
        <w:adjustRightInd w:val="0"/>
        <w:ind w:left="0" w:right="-2" w:firstLine="567"/>
        <w:jc w:val="both"/>
        <w:rPr>
          <w:sz w:val="20"/>
          <w:szCs w:val="20"/>
        </w:rPr>
      </w:pPr>
      <w:r w:rsidRPr="009E6AE2">
        <w:rPr>
          <w:sz w:val="20"/>
          <w:szCs w:val="20"/>
        </w:rPr>
        <w:t>Приемка осуществл</w:t>
      </w:r>
      <w:r w:rsidR="00F84C6E">
        <w:rPr>
          <w:sz w:val="20"/>
          <w:szCs w:val="20"/>
        </w:rPr>
        <w:t>яется уполномоченным работником</w:t>
      </w:r>
      <w:r w:rsidR="00B04366">
        <w:rPr>
          <w:sz w:val="20"/>
          <w:szCs w:val="20"/>
        </w:rPr>
        <w:t xml:space="preserve"> </w:t>
      </w:r>
      <w:r w:rsidRPr="009E6AE2">
        <w:rPr>
          <w:sz w:val="20"/>
          <w:szCs w:val="20"/>
        </w:rPr>
        <w:t xml:space="preserve">Покупателя или приемочной </w:t>
      </w:r>
      <w:r w:rsidR="00F84C6E" w:rsidRPr="009E6AE2">
        <w:rPr>
          <w:sz w:val="20"/>
          <w:szCs w:val="20"/>
        </w:rPr>
        <w:t xml:space="preserve">комиссией </w:t>
      </w:r>
      <w:r w:rsidR="00F84C6E">
        <w:rPr>
          <w:sz w:val="20"/>
          <w:szCs w:val="20"/>
        </w:rPr>
        <w:t>Покупателя по усмотрению</w:t>
      </w:r>
      <w:r w:rsidR="00B04366">
        <w:rPr>
          <w:sz w:val="20"/>
          <w:szCs w:val="20"/>
        </w:rPr>
        <w:t xml:space="preserve"> </w:t>
      </w:r>
      <w:r w:rsidRPr="009E6AE2">
        <w:rPr>
          <w:sz w:val="20"/>
          <w:szCs w:val="20"/>
        </w:rPr>
        <w:t>Покупателя. Покупатель обязан уведомить Поставщика о дате приемк</w:t>
      </w:r>
      <w:r w:rsidR="0034047B" w:rsidRPr="009E6AE2">
        <w:rPr>
          <w:sz w:val="20"/>
          <w:szCs w:val="20"/>
        </w:rPr>
        <w:t>и</w:t>
      </w:r>
      <w:r w:rsidRPr="009E6AE2">
        <w:rPr>
          <w:sz w:val="20"/>
          <w:szCs w:val="20"/>
        </w:rPr>
        <w:t xml:space="preserve"> товара. В случае неприбытия уполномоченного представителя Поставщика для участия в приемке в срок, указанный в уведомлении, Покупатель осуществляет приемку Товара без участия Поставщика.</w:t>
      </w:r>
    </w:p>
    <w:p w14:paraId="39E0908C" w14:textId="77777777" w:rsidR="006255F8" w:rsidRPr="009E6AE2" w:rsidRDefault="006255F8" w:rsidP="005D0330">
      <w:pPr>
        <w:pStyle w:val="a9"/>
        <w:numPr>
          <w:ilvl w:val="1"/>
          <w:numId w:val="7"/>
        </w:numPr>
        <w:ind w:left="0" w:right="-2" w:firstLine="567"/>
        <w:jc w:val="both"/>
        <w:rPr>
          <w:sz w:val="20"/>
          <w:szCs w:val="20"/>
        </w:rPr>
      </w:pPr>
      <w:r w:rsidRPr="009E6AE2">
        <w:rPr>
          <w:sz w:val="20"/>
          <w:szCs w:val="20"/>
        </w:rPr>
        <w:t xml:space="preserve">По результатам приемки </w:t>
      </w:r>
      <w:r w:rsidR="00B04366">
        <w:rPr>
          <w:sz w:val="20"/>
          <w:szCs w:val="20"/>
        </w:rPr>
        <w:t>Филиал Покупателя</w:t>
      </w:r>
      <w:r w:rsidRPr="009E6AE2">
        <w:rPr>
          <w:sz w:val="20"/>
          <w:szCs w:val="20"/>
        </w:rPr>
        <w:t xml:space="preserve"> принимается одно из следующих решений:</w:t>
      </w:r>
    </w:p>
    <w:p w14:paraId="771616E9" w14:textId="702B359F" w:rsidR="006255F8" w:rsidRPr="009E6AE2" w:rsidRDefault="006255F8" w:rsidP="005D0330">
      <w:pPr>
        <w:pStyle w:val="a9"/>
        <w:widowControl w:val="0"/>
        <w:numPr>
          <w:ilvl w:val="0"/>
          <w:numId w:val="9"/>
        </w:numPr>
        <w:autoSpaceDE w:val="0"/>
        <w:autoSpaceDN w:val="0"/>
        <w:adjustRightInd w:val="0"/>
        <w:ind w:left="0" w:right="-2" w:firstLine="567"/>
        <w:jc w:val="both"/>
        <w:rPr>
          <w:sz w:val="20"/>
          <w:szCs w:val="20"/>
        </w:rPr>
      </w:pPr>
      <w:r w:rsidRPr="009E6AE2">
        <w:rPr>
          <w:sz w:val="20"/>
          <w:szCs w:val="20"/>
        </w:rPr>
        <w:t>Товар поставлен надлежащим образом в соответствии с условиями Договора</w:t>
      </w:r>
      <w:r w:rsidR="00BD6757" w:rsidRPr="009E6AE2">
        <w:rPr>
          <w:sz w:val="20"/>
          <w:szCs w:val="20"/>
        </w:rPr>
        <w:t>, в том числе условиями Заявки, Спецификации, Технического задания (если применимо), иных приложений к Договору, а также положениями действующего законодательства</w:t>
      </w:r>
      <w:r w:rsidR="00BD6757" w:rsidRPr="009E6AE2">
        <w:rPr>
          <w:bCs/>
          <w:sz w:val="20"/>
          <w:szCs w:val="20"/>
        </w:rPr>
        <w:t xml:space="preserve"> Российской Федерации</w:t>
      </w:r>
      <w:r w:rsidR="00BD6757" w:rsidRPr="009E6AE2">
        <w:rPr>
          <w:sz w:val="20"/>
          <w:szCs w:val="20"/>
        </w:rPr>
        <w:t>, иных нормативных правовых актов Российской Федерации, иными обязательными правилами и требованиями,</w:t>
      </w:r>
      <w:r w:rsidR="00F84C6E">
        <w:rPr>
          <w:sz w:val="20"/>
          <w:szCs w:val="20"/>
        </w:rPr>
        <w:t xml:space="preserve"> Покупатель</w:t>
      </w:r>
      <w:r w:rsidR="00B04366">
        <w:rPr>
          <w:sz w:val="20"/>
          <w:szCs w:val="20"/>
        </w:rPr>
        <w:t xml:space="preserve"> не имеет замечаний к </w:t>
      </w:r>
      <w:r w:rsidR="00F84C6E" w:rsidRPr="009E6AE2">
        <w:rPr>
          <w:sz w:val="20"/>
          <w:szCs w:val="20"/>
        </w:rPr>
        <w:t>поставленному Товару</w:t>
      </w:r>
      <w:r w:rsidR="009C0F40" w:rsidRPr="009E6AE2">
        <w:rPr>
          <w:sz w:val="20"/>
          <w:szCs w:val="20"/>
        </w:rPr>
        <w:t>.</w:t>
      </w:r>
      <w:r w:rsidR="00E70AFC">
        <w:rPr>
          <w:sz w:val="20"/>
          <w:szCs w:val="20"/>
        </w:rPr>
        <w:t xml:space="preserve"> </w:t>
      </w:r>
      <w:r w:rsidR="00E16311" w:rsidRPr="009E6AE2">
        <w:rPr>
          <w:sz w:val="20"/>
          <w:szCs w:val="20"/>
        </w:rPr>
        <w:t xml:space="preserve">В этом случае </w:t>
      </w:r>
      <w:r w:rsidR="00214B24" w:rsidRPr="009E6AE2">
        <w:rPr>
          <w:sz w:val="20"/>
          <w:szCs w:val="20"/>
        </w:rPr>
        <w:t>Товар подлежит приемке</w:t>
      </w:r>
      <w:r w:rsidRPr="009E6AE2">
        <w:rPr>
          <w:sz w:val="20"/>
          <w:szCs w:val="20"/>
        </w:rPr>
        <w:t>;</w:t>
      </w:r>
    </w:p>
    <w:p w14:paraId="2579D07F" w14:textId="77777777" w:rsidR="003B0AFF" w:rsidRPr="009E6AE2" w:rsidRDefault="006255F8" w:rsidP="005D0330">
      <w:pPr>
        <w:pStyle w:val="a9"/>
        <w:widowControl w:val="0"/>
        <w:numPr>
          <w:ilvl w:val="0"/>
          <w:numId w:val="9"/>
        </w:numPr>
        <w:autoSpaceDE w:val="0"/>
        <w:autoSpaceDN w:val="0"/>
        <w:adjustRightInd w:val="0"/>
        <w:ind w:left="0" w:right="-2" w:firstLine="567"/>
        <w:jc w:val="both"/>
        <w:rPr>
          <w:sz w:val="20"/>
          <w:szCs w:val="20"/>
        </w:rPr>
      </w:pPr>
      <w:r w:rsidRPr="009E6AE2">
        <w:rPr>
          <w:sz w:val="20"/>
          <w:szCs w:val="20"/>
        </w:rPr>
        <w:t>Товар поставлен</w:t>
      </w:r>
      <w:r w:rsidR="00167998" w:rsidRPr="009E6AE2">
        <w:rPr>
          <w:sz w:val="20"/>
          <w:szCs w:val="20"/>
        </w:rPr>
        <w:t xml:space="preserve"> с нарушением условий Договора</w:t>
      </w:r>
      <w:r w:rsidR="00FB6802" w:rsidRPr="009E6AE2">
        <w:rPr>
          <w:sz w:val="20"/>
          <w:szCs w:val="20"/>
        </w:rPr>
        <w:t>, в том числе условий Заявки, Спецификации, Технического задания (если применимо), иных приложений к Договору, а также положений действующего законодательства</w:t>
      </w:r>
      <w:r w:rsidR="00FB6802" w:rsidRPr="009E6AE2">
        <w:rPr>
          <w:bCs/>
          <w:sz w:val="20"/>
          <w:szCs w:val="20"/>
        </w:rPr>
        <w:t xml:space="preserve"> Российской Федерации</w:t>
      </w:r>
      <w:r w:rsidR="00FB6802" w:rsidRPr="009E6AE2">
        <w:rPr>
          <w:sz w:val="20"/>
          <w:szCs w:val="20"/>
        </w:rPr>
        <w:t>, иных нормативных правовых актов Российской Федерации, иных обязательных правил и требований</w:t>
      </w:r>
      <w:r w:rsidR="00167998" w:rsidRPr="009E6AE2">
        <w:rPr>
          <w:sz w:val="20"/>
          <w:szCs w:val="20"/>
        </w:rPr>
        <w:t xml:space="preserve"> </w:t>
      </w:r>
      <w:r w:rsidR="00FB6802" w:rsidRPr="009E6AE2">
        <w:rPr>
          <w:sz w:val="20"/>
          <w:szCs w:val="20"/>
        </w:rPr>
        <w:t>о качестве, количестве, ассортименте, комплектности, технических требований, требований к безопасности, требований к размеру, состоянию тары и (или) упаковки, состоянию и содержанию маркировки</w:t>
      </w:r>
      <w:r w:rsidR="00167998" w:rsidRPr="009E6AE2">
        <w:rPr>
          <w:sz w:val="20"/>
          <w:szCs w:val="20"/>
        </w:rPr>
        <w:t xml:space="preserve">, </w:t>
      </w:r>
      <w:r w:rsidRPr="009E6AE2">
        <w:rPr>
          <w:sz w:val="20"/>
          <w:szCs w:val="20"/>
        </w:rPr>
        <w:t>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w:t>
      </w:r>
      <w:r w:rsidR="00F84C6E">
        <w:rPr>
          <w:sz w:val="20"/>
          <w:szCs w:val="20"/>
        </w:rPr>
        <w:t xml:space="preserve">, по мнению </w:t>
      </w:r>
      <w:r w:rsidR="00946176" w:rsidRPr="009E6AE2">
        <w:rPr>
          <w:sz w:val="20"/>
          <w:szCs w:val="20"/>
        </w:rPr>
        <w:t>Покупателя,</w:t>
      </w:r>
      <w:r w:rsidRPr="009E6AE2">
        <w:rPr>
          <w:sz w:val="20"/>
          <w:szCs w:val="20"/>
        </w:rPr>
        <w:t xml:space="preserve"> его приемке. </w:t>
      </w:r>
      <w:r w:rsidR="00AC04AE" w:rsidRPr="009E6AE2">
        <w:rPr>
          <w:sz w:val="20"/>
          <w:szCs w:val="20"/>
        </w:rPr>
        <w:t xml:space="preserve">В этом случае </w:t>
      </w:r>
      <w:r w:rsidR="00F84C6E">
        <w:rPr>
          <w:sz w:val="20"/>
          <w:szCs w:val="20"/>
        </w:rPr>
        <w:t>Покупатель</w:t>
      </w:r>
      <w:r w:rsidRPr="009E6AE2">
        <w:rPr>
          <w:sz w:val="20"/>
          <w:szCs w:val="20"/>
        </w:rPr>
        <w:t xml:space="preserve"> составляет Акт об установленном расхождении по количеству и качеству при приемке товарно-материальных ценностей по форме ТОРГ-2</w:t>
      </w:r>
      <w:r w:rsidR="00AC04AE" w:rsidRPr="009E6AE2">
        <w:rPr>
          <w:sz w:val="20"/>
          <w:szCs w:val="20"/>
        </w:rPr>
        <w:t xml:space="preserve"> </w:t>
      </w:r>
      <w:r w:rsidRPr="009E6AE2">
        <w:rPr>
          <w:sz w:val="20"/>
          <w:szCs w:val="20"/>
        </w:rPr>
        <w:t>и направляет его Поставщику</w:t>
      </w:r>
      <w:r w:rsidR="00527C6C" w:rsidRPr="009E6AE2">
        <w:rPr>
          <w:sz w:val="20"/>
          <w:szCs w:val="20"/>
        </w:rPr>
        <w:t>. При этом Покупатель вправе</w:t>
      </w:r>
      <w:r w:rsidR="0072473D" w:rsidRPr="009E6AE2">
        <w:rPr>
          <w:sz w:val="20"/>
          <w:szCs w:val="20"/>
        </w:rPr>
        <w:t xml:space="preserve"> в зависимости от допущенного Поставщиком нарушения вправе принять одно из решений в соответствии со статьями 466, 468, 475, 480, 482, 518, 519, 520 Гражданского кодекса Российской Федерации;</w:t>
      </w:r>
    </w:p>
    <w:p w14:paraId="4D4068AF" w14:textId="77777777" w:rsidR="00C31653" w:rsidRPr="009E6AE2" w:rsidRDefault="00C31653" w:rsidP="006313FB">
      <w:pPr>
        <w:pStyle w:val="a9"/>
        <w:widowControl w:val="0"/>
        <w:numPr>
          <w:ilvl w:val="0"/>
          <w:numId w:val="9"/>
        </w:numPr>
        <w:autoSpaceDE w:val="0"/>
        <w:autoSpaceDN w:val="0"/>
        <w:adjustRightInd w:val="0"/>
        <w:ind w:left="0" w:right="-2" w:firstLine="567"/>
        <w:jc w:val="both"/>
        <w:rPr>
          <w:sz w:val="20"/>
          <w:szCs w:val="20"/>
        </w:rPr>
      </w:pPr>
      <w:r w:rsidRPr="009E6AE2">
        <w:rPr>
          <w:sz w:val="20"/>
          <w:szCs w:val="20"/>
        </w:rPr>
        <w:t>Товар</w:t>
      </w:r>
      <w:r w:rsidR="00214B24" w:rsidRPr="009E6AE2">
        <w:rPr>
          <w:sz w:val="20"/>
          <w:szCs w:val="20"/>
        </w:rPr>
        <w:t xml:space="preserve"> соответствует условиям Договора,</w:t>
      </w:r>
      <w:r w:rsidR="005B716A" w:rsidRPr="009E6AE2">
        <w:rPr>
          <w:sz w:val="20"/>
          <w:szCs w:val="20"/>
        </w:rPr>
        <w:t xml:space="preserve">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w:t>
      </w:r>
      <w:r w:rsidR="005B716A" w:rsidRPr="009E6AE2">
        <w:rPr>
          <w:bCs/>
          <w:sz w:val="20"/>
          <w:szCs w:val="20"/>
        </w:rPr>
        <w:t xml:space="preserve"> Российской Федерации</w:t>
      </w:r>
      <w:r w:rsidR="005B716A" w:rsidRPr="009E6AE2">
        <w:rPr>
          <w:sz w:val="20"/>
          <w:szCs w:val="20"/>
        </w:rPr>
        <w:t>, иных нормативных правовых актов Российской Федерации, иным обязательным правилам и требованиям,</w:t>
      </w:r>
      <w:r w:rsidR="00214B24" w:rsidRPr="009E6AE2">
        <w:rPr>
          <w:sz w:val="20"/>
          <w:szCs w:val="20"/>
        </w:rPr>
        <w:t xml:space="preserve"> но</w:t>
      </w:r>
      <w:r w:rsidRPr="009E6AE2">
        <w:rPr>
          <w:sz w:val="20"/>
          <w:szCs w:val="20"/>
        </w:rPr>
        <w:t xml:space="preserve"> поставлен с нарушением ср</w:t>
      </w:r>
      <w:r w:rsidR="00214B24" w:rsidRPr="009E6AE2">
        <w:rPr>
          <w:sz w:val="20"/>
          <w:szCs w:val="20"/>
        </w:rPr>
        <w:t xml:space="preserve">оков, установленных Договором. </w:t>
      </w:r>
      <w:r w:rsidR="005B716A" w:rsidRPr="009E6AE2">
        <w:rPr>
          <w:sz w:val="20"/>
          <w:szCs w:val="20"/>
        </w:rPr>
        <w:t>В этом случае Товар подлежит приемке</w:t>
      </w:r>
      <w:r w:rsidRPr="009E6AE2">
        <w:rPr>
          <w:sz w:val="20"/>
          <w:szCs w:val="20"/>
        </w:rPr>
        <w:t xml:space="preserve">; </w:t>
      </w:r>
    </w:p>
    <w:p w14:paraId="3AFCE587" w14:textId="77777777" w:rsidR="006255F8" w:rsidRPr="009E6AE2" w:rsidRDefault="006255F8" w:rsidP="006313FB">
      <w:pPr>
        <w:pStyle w:val="a9"/>
        <w:widowControl w:val="0"/>
        <w:numPr>
          <w:ilvl w:val="0"/>
          <w:numId w:val="9"/>
        </w:numPr>
        <w:autoSpaceDE w:val="0"/>
        <w:autoSpaceDN w:val="0"/>
        <w:adjustRightInd w:val="0"/>
        <w:ind w:left="0" w:right="-2" w:firstLine="567"/>
        <w:jc w:val="both"/>
        <w:rPr>
          <w:sz w:val="20"/>
          <w:szCs w:val="20"/>
        </w:rPr>
      </w:pPr>
      <w:r w:rsidRPr="009E6AE2">
        <w:rPr>
          <w:sz w:val="20"/>
          <w:szCs w:val="20"/>
        </w:rPr>
        <w:t xml:space="preserve">Товар </w:t>
      </w:r>
      <w:r w:rsidR="00C31653" w:rsidRPr="009E6AE2">
        <w:rPr>
          <w:sz w:val="20"/>
          <w:szCs w:val="20"/>
        </w:rPr>
        <w:t xml:space="preserve">не </w:t>
      </w:r>
      <w:r w:rsidRPr="009E6AE2">
        <w:rPr>
          <w:sz w:val="20"/>
          <w:szCs w:val="20"/>
        </w:rPr>
        <w:t xml:space="preserve">поставлен Поставщиком </w:t>
      </w:r>
      <w:r w:rsidR="00C31653" w:rsidRPr="009E6AE2">
        <w:rPr>
          <w:sz w:val="20"/>
          <w:szCs w:val="20"/>
        </w:rPr>
        <w:t>или поставлен с существенным нарушением условий Договора,</w:t>
      </w:r>
      <w:r w:rsidR="005E5E7B" w:rsidRPr="009E6AE2">
        <w:rPr>
          <w:sz w:val="20"/>
          <w:szCs w:val="20"/>
        </w:rPr>
        <w:t xml:space="preserve"> в том числе условий Заявки, Спецификации, Технического задания (если применимо), иных приложений к Договору,</w:t>
      </w:r>
      <w:r w:rsidR="00C31653" w:rsidRPr="009E6AE2">
        <w:rPr>
          <w:sz w:val="20"/>
          <w:szCs w:val="20"/>
        </w:rPr>
        <w:t xml:space="preserve"> которые </w:t>
      </w:r>
      <w:r w:rsidRPr="009E6AE2">
        <w:rPr>
          <w:sz w:val="20"/>
          <w:szCs w:val="20"/>
        </w:rPr>
        <w:t>вле</w:t>
      </w:r>
      <w:r w:rsidR="00C31653" w:rsidRPr="009E6AE2">
        <w:rPr>
          <w:sz w:val="20"/>
          <w:szCs w:val="20"/>
        </w:rPr>
        <w:t>кут</w:t>
      </w:r>
      <w:r w:rsidRPr="009E6AE2">
        <w:rPr>
          <w:sz w:val="20"/>
          <w:szCs w:val="20"/>
        </w:rPr>
        <w:t xml:space="preserve"> для</w:t>
      </w:r>
      <w:r w:rsidR="00BD27E2">
        <w:rPr>
          <w:sz w:val="20"/>
          <w:szCs w:val="20"/>
        </w:rPr>
        <w:t xml:space="preserve"> Филиала </w:t>
      </w:r>
      <w:r w:rsidR="00BD27E2" w:rsidRPr="009E6AE2">
        <w:rPr>
          <w:sz w:val="20"/>
          <w:szCs w:val="20"/>
        </w:rPr>
        <w:t>Покупателя</w:t>
      </w:r>
      <w:r w:rsidRPr="009E6AE2">
        <w:rPr>
          <w:sz w:val="20"/>
          <w:szCs w:val="20"/>
        </w:rPr>
        <w:t xml:space="preserve"> такой ущерб, что он в значительной степени лишается того, на что вправе был рассчитывать при заключении Договора. В указанном случае Товар не подлежит </w:t>
      </w:r>
      <w:r w:rsidR="00F84C6E" w:rsidRPr="009E6AE2">
        <w:rPr>
          <w:sz w:val="20"/>
          <w:szCs w:val="20"/>
        </w:rPr>
        <w:t xml:space="preserve">приемке </w:t>
      </w:r>
      <w:r w:rsidR="00F84C6E">
        <w:rPr>
          <w:sz w:val="20"/>
          <w:szCs w:val="20"/>
        </w:rPr>
        <w:t>Покупателем</w:t>
      </w:r>
      <w:r w:rsidRPr="009E6AE2">
        <w:rPr>
          <w:sz w:val="20"/>
          <w:szCs w:val="20"/>
        </w:rPr>
        <w:t xml:space="preserve">. </w:t>
      </w:r>
      <w:r w:rsidR="00F84C6E">
        <w:rPr>
          <w:sz w:val="20"/>
          <w:szCs w:val="20"/>
        </w:rPr>
        <w:t>Покупатель</w:t>
      </w:r>
      <w:r w:rsidRPr="009E6AE2">
        <w:rPr>
          <w:sz w:val="20"/>
          <w:szCs w:val="20"/>
        </w:rPr>
        <w:t xml:space="preserve"> направляет Поставщику мотивированный отказ от подписания</w:t>
      </w:r>
      <w:r w:rsidR="00E16311" w:rsidRPr="009E6AE2">
        <w:rPr>
          <w:sz w:val="20"/>
          <w:szCs w:val="20"/>
        </w:rPr>
        <w:t xml:space="preserve"> товарной накладной по форме</w:t>
      </w:r>
      <w:r w:rsidRPr="009E6AE2">
        <w:rPr>
          <w:sz w:val="20"/>
          <w:szCs w:val="20"/>
        </w:rPr>
        <w:t xml:space="preserve"> ТОРГ-12</w:t>
      </w:r>
      <w:r w:rsidR="00C31653" w:rsidRPr="009E6AE2">
        <w:rPr>
          <w:sz w:val="20"/>
          <w:szCs w:val="20"/>
        </w:rPr>
        <w:t>;</w:t>
      </w:r>
    </w:p>
    <w:p w14:paraId="12FE51B9" w14:textId="77777777" w:rsidR="00C31653" w:rsidRPr="009E6AE2" w:rsidRDefault="00C31653" w:rsidP="006313FB">
      <w:pPr>
        <w:pStyle w:val="a9"/>
        <w:widowControl w:val="0"/>
        <w:numPr>
          <w:ilvl w:val="0"/>
          <w:numId w:val="9"/>
        </w:numPr>
        <w:autoSpaceDE w:val="0"/>
        <w:autoSpaceDN w:val="0"/>
        <w:adjustRightInd w:val="0"/>
        <w:ind w:left="0" w:right="-2" w:firstLine="567"/>
        <w:jc w:val="both"/>
        <w:rPr>
          <w:sz w:val="20"/>
          <w:szCs w:val="20"/>
        </w:rPr>
      </w:pPr>
      <w:r w:rsidRPr="009E6AE2">
        <w:rPr>
          <w:sz w:val="20"/>
          <w:szCs w:val="20"/>
        </w:rPr>
        <w:t xml:space="preserve">Поставщик не предоставил вместе с Товаром полный комплект надлежащим образом оформленных документов, указанных в п. 1.2 Договора. До момента предоставления указанных документов в полном объеме Товар считается не поставленным. </w:t>
      </w:r>
      <w:r w:rsidR="00F84C6E">
        <w:rPr>
          <w:sz w:val="20"/>
          <w:szCs w:val="20"/>
        </w:rPr>
        <w:t>Покупатель</w:t>
      </w:r>
      <w:r w:rsidRPr="009E6AE2">
        <w:rPr>
          <w:sz w:val="20"/>
          <w:szCs w:val="20"/>
        </w:rPr>
        <w:t xml:space="preserve"> устанавливает Поставщику срок для устранения допущенных нарушений</w:t>
      </w:r>
      <w:r w:rsidR="00192CCB" w:rsidRPr="009E6AE2">
        <w:rPr>
          <w:sz w:val="20"/>
          <w:szCs w:val="20"/>
        </w:rPr>
        <w:t>.</w:t>
      </w:r>
    </w:p>
    <w:p w14:paraId="4191EC57" w14:textId="77777777" w:rsidR="00FA33D9" w:rsidRPr="009E6AE2" w:rsidRDefault="00FA33D9" w:rsidP="006313FB">
      <w:pPr>
        <w:pStyle w:val="a9"/>
        <w:ind w:left="0" w:right="-2" w:firstLine="567"/>
        <w:jc w:val="both"/>
        <w:rPr>
          <w:sz w:val="20"/>
          <w:szCs w:val="20"/>
        </w:rPr>
      </w:pPr>
      <w:r w:rsidRPr="009E6AE2">
        <w:rPr>
          <w:sz w:val="20"/>
          <w:szCs w:val="20"/>
        </w:rPr>
        <w:t>При принятии решений, указанных в подпунктах (</w:t>
      </w:r>
      <w:r w:rsidRPr="009E6AE2">
        <w:rPr>
          <w:sz w:val="20"/>
          <w:szCs w:val="20"/>
          <w:lang w:val="en-US"/>
        </w:rPr>
        <w:t>ii</w:t>
      </w:r>
      <w:r w:rsidRPr="009E6AE2">
        <w:rPr>
          <w:sz w:val="20"/>
          <w:szCs w:val="20"/>
        </w:rPr>
        <w:t>) – (</w:t>
      </w:r>
      <w:r w:rsidRPr="009E6AE2">
        <w:rPr>
          <w:sz w:val="20"/>
          <w:szCs w:val="20"/>
          <w:lang w:val="en-US"/>
        </w:rPr>
        <w:t>v</w:t>
      </w:r>
      <w:r w:rsidRPr="009E6AE2">
        <w:rPr>
          <w:sz w:val="20"/>
          <w:szCs w:val="20"/>
        </w:rPr>
        <w:t>) настоящего пункта, Поставщик вправе взыскать с Поставщика неустойку, предусмотренную Договором, убытки.</w:t>
      </w:r>
    </w:p>
    <w:p w14:paraId="1624A00C" w14:textId="77777777" w:rsidR="00423C24" w:rsidRPr="009E6AE2" w:rsidRDefault="00423C24" w:rsidP="006313FB">
      <w:pPr>
        <w:pStyle w:val="a9"/>
        <w:ind w:left="0" w:right="-2" w:firstLine="567"/>
        <w:jc w:val="both"/>
        <w:rPr>
          <w:sz w:val="20"/>
          <w:szCs w:val="20"/>
        </w:rPr>
      </w:pPr>
      <w:r w:rsidRPr="009E6AE2">
        <w:rPr>
          <w:sz w:val="20"/>
          <w:szCs w:val="20"/>
        </w:rPr>
        <w:t xml:space="preserve">Покупатель может воспользоваться иными правами, </w:t>
      </w:r>
      <w:r w:rsidR="000219B4" w:rsidRPr="009E6AE2">
        <w:rPr>
          <w:sz w:val="20"/>
          <w:szCs w:val="20"/>
        </w:rPr>
        <w:t>предоставляемыми</w:t>
      </w:r>
      <w:r w:rsidRPr="009E6AE2">
        <w:rPr>
          <w:sz w:val="20"/>
          <w:szCs w:val="20"/>
        </w:rPr>
        <w:t xml:space="preserve"> </w:t>
      </w:r>
      <w:r w:rsidR="000219B4" w:rsidRPr="009E6AE2">
        <w:rPr>
          <w:sz w:val="20"/>
          <w:szCs w:val="20"/>
        </w:rPr>
        <w:t xml:space="preserve">покупателям </w:t>
      </w:r>
      <w:r w:rsidRPr="009E6AE2">
        <w:rPr>
          <w:sz w:val="20"/>
          <w:szCs w:val="20"/>
        </w:rPr>
        <w:t>действующим законодательством Российской Федерации, иными нормативными правовыми актами Российской Федерации</w:t>
      </w:r>
      <w:r w:rsidR="000219B4" w:rsidRPr="009E6AE2">
        <w:rPr>
          <w:sz w:val="20"/>
          <w:szCs w:val="20"/>
        </w:rPr>
        <w:t xml:space="preserve"> при поставке товаров, не соответствующих условиям договоров поставки, требованиям законодательства Российской Федерации, иных нормативных правовых актов Российской Федерации, иным обязательным правилам и требованиям.</w:t>
      </w:r>
    </w:p>
    <w:p w14:paraId="161CA90E" w14:textId="77777777" w:rsidR="006255F8" w:rsidRPr="009E6AE2" w:rsidRDefault="006255F8" w:rsidP="006313FB">
      <w:pPr>
        <w:pStyle w:val="a9"/>
        <w:numPr>
          <w:ilvl w:val="1"/>
          <w:numId w:val="7"/>
        </w:numPr>
        <w:ind w:left="0" w:right="-2" w:firstLine="567"/>
        <w:jc w:val="both"/>
        <w:rPr>
          <w:sz w:val="20"/>
          <w:szCs w:val="20"/>
        </w:rPr>
      </w:pPr>
      <w:r w:rsidRPr="009E6AE2">
        <w:rPr>
          <w:sz w:val="20"/>
          <w:szCs w:val="20"/>
        </w:rPr>
        <w:t>После устранения Поставщиком недостатков приемка Товара осуществляется в порядке, предусмотренном настоящим разделом Договора.</w:t>
      </w:r>
    </w:p>
    <w:p w14:paraId="648E3681" w14:textId="0469AE20" w:rsidR="00214B24" w:rsidRDefault="00214B24" w:rsidP="006313FB">
      <w:pPr>
        <w:pStyle w:val="a9"/>
        <w:numPr>
          <w:ilvl w:val="1"/>
          <w:numId w:val="7"/>
        </w:numPr>
        <w:ind w:left="0" w:right="-2" w:firstLine="567"/>
        <w:jc w:val="both"/>
        <w:rPr>
          <w:sz w:val="20"/>
          <w:szCs w:val="20"/>
        </w:rPr>
      </w:pPr>
      <w:r w:rsidRPr="009E6AE2">
        <w:rPr>
          <w:sz w:val="20"/>
          <w:szCs w:val="20"/>
        </w:rPr>
        <w:t xml:space="preserve">Если Товар соответствует условиям Договора, Сторонами не позднее 10 (Десяти) </w:t>
      </w:r>
      <w:r w:rsidR="00567BFF" w:rsidRPr="009E6AE2">
        <w:rPr>
          <w:sz w:val="20"/>
          <w:szCs w:val="20"/>
        </w:rPr>
        <w:t xml:space="preserve">рабочих </w:t>
      </w:r>
      <w:r w:rsidRPr="009E6AE2">
        <w:rPr>
          <w:sz w:val="20"/>
          <w:szCs w:val="20"/>
        </w:rPr>
        <w:t>дней со дня окончания приемки подписывается товарная накладная по форме ТОРГ-12</w:t>
      </w:r>
      <w:r w:rsidR="000C62B6" w:rsidRPr="009E6AE2">
        <w:rPr>
          <w:sz w:val="20"/>
          <w:szCs w:val="20"/>
        </w:rPr>
        <w:t xml:space="preserve"> в двух экземплярах, по одному для каждой из </w:t>
      </w:r>
      <w:r w:rsidR="001A5717" w:rsidRPr="009E6AE2">
        <w:rPr>
          <w:sz w:val="20"/>
          <w:szCs w:val="20"/>
        </w:rPr>
        <w:t>Сторон</w:t>
      </w:r>
      <w:r w:rsidRPr="009E6AE2">
        <w:rPr>
          <w:sz w:val="20"/>
          <w:szCs w:val="20"/>
        </w:rPr>
        <w:t>.</w:t>
      </w:r>
    </w:p>
    <w:p w14:paraId="342EB5E4" w14:textId="77777777" w:rsidR="008812D7" w:rsidRPr="008812D7" w:rsidRDefault="008812D7" w:rsidP="008812D7">
      <w:pPr>
        <w:pStyle w:val="a9"/>
        <w:numPr>
          <w:ilvl w:val="1"/>
          <w:numId w:val="7"/>
        </w:numPr>
        <w:tabs>
          <w:tab w:val="left" w:pos="1276"/>
        </w:tabs>
        <w:ind w:left="0" w:firstLine="567"/>
        <w:jc w:val="both"/>
        <w:rPr>
          <w:sz w:val="20"/>
          <w:szCs w:val="20"/>
        </w:rPr>
      </w:pPr>
      <w:r w:rsidRPr="008812D7">
        <w:rPr>
          <w:sz w:val="20"/>
          <w:szCs w:val="20"/>
        </w:rPr>
        <w:t>Товар считается поставленным и принятым, если он не был в употреблении, является исправным, поставлен в количестве и комплектности, соответствует условиям Договора, а также принят Покупателем по товарной накладной по форме ТОРГ-12/УПД без замечаний. Стороны соглашаются, что датой поставки считается дата подписания обеими Сторонами товарной накладной по форме ТОРГ-12/УПД.</w:t>
      </w:r>
    </w:p>
    <w:p w14:paraId="570960CB" w14:textId="051C7FD8" w:rsidR="006255F8" w:rsidRDefault="006255F8" w:rsidP="008812D7">
      <w:pPr>
        <w:pStyle w:val="a9"/>
        <w:numPr>
          <w:ilvl w:val="1"/>
          <w:numId w:val="7"/>
        </w:numPr>
        <w:ind w:left="0" w:right="-2" w:firstLine="567"/>
        <w:jc w:val="both"/>
        <w:rPr>
          <w:sz w:val="20"/>
          <w:szCs w:val="20"/>
        </w:rPr>
      </w:pPr>
      <w:r w:rsidRPr="008812D7">
        <w:rPr>
          <w:sz w:val="20"/>
          <w:szCs w:val="20"/>
        </w:rPr>
        <w:t>Во всех случаях, влекущих возврат Товара Поставщику,</w:t>
      </w:r>
      <w:r w:rsidR="00F84C6E" w:rsidRPr="008812D7">
        <w:rPr>
          <w:sz w:val="20"/>
          <w:szCs w:val="20"/>
        </w:rPr>
        <w:t xml:space="preserve"> Покупатель</w:t>
      </w:r>
      <w:r w:rsidRPr="008812D7">
        <w:rPr>
          <w:sz w:val="20"/>
          <w:szCs w:val="20"/>
        </w:rPr>
        <w:t xml:space="preserve">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w:t>
      </w:r>
      <w:r w:rsidR="00F84C6E" w:rsidRPr="008812D7">
        <w:rPr>
          <w:sz w:val="20"/>
          <w:szCs w:val="20"/>
        </w:rPr>
        <w:t>понесенные Покупателем</w:t>
      </w:r>
      <w:r w:rsidRPr="008812D7">
        <w:rPr>
          <w:sz w:val="20"/>
          <w:szCs w:val="20"/>
        </w:rPr>
        <w:t xml:space="preserve"> в связи с принятием Товара на ответственное хранение и (или) его возвратом (заменой), подлежат возмещению Поставщиком.</w:t>
      </w:r>
    </w:p>
    <w:p w14:paraId="0A74D0A7" w14:textId="77777777" w:rsidR="008812D7" w:rsidRPr="008812D7" w:rsidRDefault="008812D7" w:rsidP="008812D7">
      <w:pPr>
        <w:pStyle w:val="a9"/>
        <w:numPr>
          <w:ilvl w:val="1"/>
          <w:numId w:val="7"/>
        </w:numPr>
        <w:ind w:left="0" w:firstLine="567"/>
        <w:rPr>
          <w:sz w:val="20"/>
          <w:szCs w:val="20"/>
        </w:rPr>
      </w:pPr>
      <w:r w:rsidRPr="008812D7">
        <w:rPr>
          <w:sz w:val="20"/>
          <w:szCs w:val="20"/>
        </w:rPr>
        <w:t>Право собственности и риск случайной гибели или порчи Товара переходит от Поставщика к Покупателю с момента приемки Товара Покупателем и подписания Сторонами товарной накладной ТОРГ-12/УПД без замечаний.</w:t>
      </w:r>
    </w:p>
    <w:p w14:paraId="31612E34" w14:textId="1C5092EC" w:rsidR="008812D7" w:rsidRPr="008812D7" w:rsidRDefault="008812D7" w:rsidP="008812D7">
      <w:pPr>
        <w:pStyle w:val="a9"/>
        <w:numPr>
          <w:ilvl w:val="1"/>
          <w:numId w:val="7"/>
        </w:numPr>
        <w:ind w:left="0" w:right="-2" w:firstLine="567"/>
        <w:jc w:val="both"/>
        <w:rPr>
          <w:sz w:val="20"/>
          <w:szCs w:val="20"/>
        </w:rPr>
      </w:pPr>
      <w:r w:rsidRPr="008812D7">
        <w:rPr>
          <w:sz w:val="20"/>
          <w:szCs w:val="20"/>
        </w:rPr>
        <w:t>В случае подтверждения несоответствия качества Товара условиям настоящего Договора и при наличии у Сторон разногласий о дальнейшей судьбе Товара, Поставщик обязан распорядиться Товаром по своему усмотрению в течение 5 (пяти) календарных дней с момента выставления Покупателем претензии, при этом все издержки и убытки, понесённые Покупателем, возмещаются Поставщиком. При невыполнении Поставщиком настоящего пункта Покупатель имеет право по истечении вышеуказанного срока реализовать Товар, принятый на ответственное хранение, с отнесением всех расходов, включая расходы по его реализации, и убытков, понесенных Покупателем, на Поставщика.</w:t>
      </w:r>
    </w:p>
    <w:p w14:paraId="4BA896E2" w14:textId="77777777" w:rsidR="002333D9" w:rsidRPr="009E6AE2" w:rsidRDefault="002333D9" w:rsidP="006313FB">
      <w:pPr>
        <w:pStyle w:val="a9"/>
        <w:numPr>
          <w:ilvl w:val="1"/>
          <w:numId w:val="7"/>
        </w:numPr>
        <w:ind w:left="0" w:right="-2" w:firstLine="567"/>
        <w:jc w:val="both"/>
        <w:rPr>
          <w:sz w:val="20"/>
          <w:szCs w:val="20"/>
        </w:rPr>
      </w:pPr>
      <w:r w:rsidRPr="009E6AE2">
        <w:rPr>
          <w:sz w:val="20"/>
          <w:szCs w:val="20"/>
        </w:rPr>
        <w:lastRenderedPageBreak/>
        <w:t>В случае досрочной поставки Товара по Договору Покупатель вправе принять поставленный Товар в соответствии с настоящим разделом Договора.</w:t>
      </w:r>
    </w:p>
    <w:p w14:paraId="1DB13D49" w14:textId="77777777" w:rsidR="00232214" w:rsidRPr="009E6AE2" w:rsidRDefault="00232214" w:rsidP="006313FB">
      <w:pPr>
        <w:pStyle w:val="a9"/>
        <w:numPr>
          <w:ilvl w:val="1"/>
          <w:numId w:val="7"/>
        </w:numPr>
        <w:ind w:left="0" w:right="-2" w:firstLine="567"/>
        <w:jc w:val="both"/>
        <w:rPr>
          <w:sz w:val="20"/>
          <w:szCs w:val="20"/>
        </w:rPr>
      </w:pPr>
      <w:r w:rsidRPr="009E6AE2">
        <w:rPr>
          <w:sz w:val="20"/>
          <w:szCs w:val="20"/>
        </w:rPr>
        <w:t>У Поставщика не возникает право зал</w:t>
      </w:r>
      <w:r w:rsidR="00AC6E4B">
        <w:rPr>
          <w:sz w:val="20"/>
          <w:szCs w:val="20"/>
        </w:rPr>
        <w:t>ога на Товар после его передачи Покупателю</w:t>
      </w:r>
      <w:r w:rsidRPr="009E6AE2">
        <w:rPr>
          <w:sz w:val="20"/>
          <w:szCs w:val="20"/>
        </w:rPr>
        <w:t>.</w:t>
      </w:r>
    </w:p>
    <w:p w14:paraId="3388E38D" w14:textId="120287A6" w:rsidR="00DF3114" w:rsidRDefault="00DF3114" w:rsidP="006313FB">
      <w:pPr>
        <w:pStyle w:val="a9"/>
        <w:ind w:left="0" w:right="-2" w:firstLine="567"/>
        <w:jc w:val="both"/>
        <w:rPr>
          <w:sz w:val="20"/>
          <w:szCs w:val="20"/>
        </w:rPr>
      </w:pPr>
    </w:p>
    <w:p w14:paraId="061AAA06" w14:textId="77777777" w:rsidR="00F368C4" w:rsidRPr="009E6AE2" w:rsidRDefault="00F368C4" w:rsidP="006313FB">
      <w:pPr>
        <w:pStyle w:val="a9"/>
        <w:ind w:left="0" w:right="-2" w:firstLine="567"/>
        <w:jc w:val="both"/>
        <w:rPr>
          <w:sz w:val="20"/>
          <w:szCs w:val="20"/>
        </w:rPr>
      </w:pPr>
    </w:p>
    <w:p w14:paraId="451DE752" w14:textId="6C7CFCFE" w:rsidR="00F368C4" w:rsidRPr="00F368C4" w:rsidRDefault="00DF3114" w:rsidP="00F368C4">
      <w:pPr>
        <w:pStyle w:val="a9"/>
        <w:numPr>
          <w:ilvl w:val="0"/>
          <w:numId w:val="7"/>
        </w:numPr>
        <w:tabs>
          <w:tab w:val="left" w:pos="1260"/>
        </w:tabs>
        <w:ind w:left="0" w:right="-2" w:firstLine="567"/>
        <w:jc w:val="center"/>
        <w:rPr>
          <w:b/>
          <w:sz w:val="20"/>
          <w:szCs w:val="20"/>
        </w:rPr>
      </w:pPr>
      <w:r w:rsidRPr="009E6AE2">
        <w:rPr>
          <w:b/>
          <w:sz w:val="20"/>
          <w:szCs w:val="20"/>
        </w:rPr>
        <w:t>Права и обязанности Сторон</w:t>
      </w:r>
    </w:p>
    <w:p w14:paraId="02E7C19E" w14:textId="0259ABBB" w:rsidR="00DF3114" w:rsidRPr="009E6AE2" w:rsidRDefault="00DF3114" w:rsidP="006313FB">
      <w:pPr>
        <w:pStyle w:val="a9"/>
        <w:numPr>
          <w:ilvl w:val="1"/>
          <w:numId w:val="7"/>
        </w:numPr>
        <w:ind w:left="0" w:right="-2" w:firstLine="567"/>
        <w:jc w:val="both"/>
        <w:rPr>
          <w:sz w:val="20"/>
          <w:szCs w:val="20"/>
        </w:rPr>
      </w:pPr>
      <w:r w:rsidRPr="009E6AE2">
        <w:rPr>
          <w:sz w:val="20"/>
          <w:szCs w:val="20"/>
        </w:rPr>
        <w:t>Поставщик обязан:</w:t>
      </w:r>
    </w:p>
    <w:p w14:paraId="0FFB7DF4" w14:textId="77777777" w:rsidR="00DF3114" w:rsidRPr="009E6AE2" w:rsidRDefault="00DF3114" w:rsidP="006313FB">
      <w:pPr>
        <w:pStyle w:val="a9"/>
        <w:numPr>
          <w:ilvl w:val="2"/>
          <w:numId w:val="7"/>
        </w:numPr>
        <w:ind w:left="0" w:right="-2" w:firstLine="567"/>
        <w:jc w:val="both"/>
        <w:rPr>
          <w:sz w:val="20"/>
          <w:szCs w:val="20"/>
        </w:rPr>
      </w:pPr>
      <w:r w:rsidRPr="009E6AE2">
        <w:rPr>
          <w:sz w:val="20"/>
          <w:szCs w:val="20"/>
        </w:rPr>
        <w:t xml:space="preserve">поставить Товар </w:t>
      </w:r>
      <w:r w:rsidR="006C1D24" w:rsidRPr="009E6AE2">
        <w:rPr>
          <w:sz w:val="20"/>
          <w:szCs w:val="20"/>
        </w:rPr>
        <w:t xml:space="preserve">в соответствии с условиями Договора, в том числе условиями Заявок, Технического задания, иных приложений к Договору, а также в соответствии с положениями действующего законодательства </w:t>
      </w:r>
      <w:r w:rsidR="006C1D24" w:rsidRPr="009E6AE2">
        <w:rPr>
          <w:bCs/>
          <w:sz w:val="20"/>
          <w:szCs w:val="20"/>
        </w:rPr>
        <w:t>Российской Федерации,</w:t>
      </w:r>
      <w:r w:rsidR="006C1D24" w:rsidRPr="009E6AE2">
        <w:rPr>
          <w:sz w:val="20"/>
          <w:szCs w:val="20"/>
        </w:rPr>
        <w:t xml:space="preserve"> иных нормативных правовых актов Российской Федерации, иными обязательными правилами и требованиями</w:t>
      </w:r>
      <w:r w:rsidRPr="009E6AE2">
        <w:rPr>
          <w:sz w:val="20"/>
          <w:szCs w:val="20"/>
        </w:rPr>
        <w:t>;</w:t>
      </w:r>
    </w:p>
    <w:p w14:paraId="3E1BABEC" w14:textId="77777777" w:rsidR="00DF3114" w:rsidRPr="009E6AE2" w:rsidRDefault="00DF3114" w:rsidP="006313FB">
      <w:pPr>
        <w:pStyle w:val="a9"/>
        <w:numPr>
          <w:ilvl w:val="2"/>
          <w:numId w:val="7"/>
        </w:numPr>
        <w:ind w:left="0" w:right="-2" w:firstLine="567"/>
        <w:jc w:val="both"/>
        <w:rPr>
          <w:sz w:val="20"/>
          <w:szCs w:val="20"/>
        </w:rPr>
      </w:pPr>
      <w:r w:rsidRPr="009E6AE2">
        <w:rPr>
          <w:sz w:val="20"/>
          <w:szCs w:val="20"/>
        </w:rPr>
        <w:t xml:space="preserve">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w:t>
      </w:r>
      <w:r w:rsidR="00953D28" w:rsidRPr="009E6AE2">
        <w:rPr>
          <w:sz w:val="20"/>
          <w:szCs w:val="20"/>
        </w:rPr>
        <w:t xml:space="preserve">Договором, </w:t>
      </w:r>
      <w:r w:rsidRPr="009E6AE2">
        <w:rPr>
          <w:sz w:val="20"/>
          <w:szCs w:val="20"/>
        </w:rPr>
        <w:t>законодательством Российской Федерации</w:t>
      </w:r>
      <w:r w:rsidR="009E75DE" w:rsidRPr="009E6AE2">
        <w:rPr>
          <w:sz w:val="20"/>
          <w:szCs w:val="20"/>
        </w:rPr>
        <w:t>, иными нормативными правовыми актами Российской Федерации</w:t>
      </w:r>
      <w:r w:rsidRPr="009E6AE2">
        <w:rPr>
          <w:sz w:val="20"/>
          <w:szCs w:val="20"/>
        </w:rPr>
        <w:t xml:space="preserve"> </w:t>
      </w:r>
      <w:r w:rsidR="009E75DE" w:rsidRPr="009E6AE2">
        <w:rPr>
          <w:sz w:val="20"/>
          <w:szCs w:val="20"/>
        </w:rPr>
        <w:t>иными обязательными правилами и требованиями</w:t>
      </w:r>
      <w:r w:rsidRPr="009E6AE2">
        <w:rPr>
          <w:sz w:val="20"/>
          <w:szCs w:val="20"/>
        </w:rPr>
        <w:t>;</w:t>
      </w:r>
    </w:p>
    <w:p w14:paraId="469F42A4" w14:textId="77777777" w:rsidR="00DF3114" w:rsidRPr="009E6AE2" w:rsidRDefault="00DF3114" w:rsidP="006313FB">
      <w:pPr>
        <w:pStyle w:val="a9"/>
        <w:numPr>
          <w:ilvl w:val="2"/>
          <w:numId w:val="7"/>
        </w:numPr>
        <w:ind w:left="0" w:right="-2" w:firstLine="567"/>
        <w:jc w:val="both"/>
        <w:rPr>
          <w:sz w:val="20"/>
          <w:szCs w:val="20"/>
        </w:rPr>
      </w:pPr>
      <w:r w:rsidRPr="009E6AE2">
        <w:rPr>
          <w:sz w:val="20"/>
          <w:szCs w:val="20"/>
        </w:rPr>
        <w:t xml:space="preserve">обеспечить за свой счет </w:t>
      </w:r>
      <w:r w:rsidR="003A135D" w:rsidRPr="009E6AE2">
        <w:rPr>
          <w:sz w:val="20"/>
          <w:szCs w:val="20"/>
        </w:rPr>
        <w:t xml:space="preserve">восполнение недопоставки Товара, </w:t>
      </w:r>
      <w:r w:rsidRPr="009E6AE2">
        <w:rPr>
          <w:sz w:val="20"/>
          <w:szCs w:val="20"/>
        </w:rPr>
        <w:t>устранение выявленных недостатков Товара</w:t>
      </w:r>
      <w:r w:rsidR="00081265" w:rsidRPr="009E6AE2">
        <w:rPr>
          <w:sz w:val="20"/>
          <w:szCs w:val="20"/>
        </w:rPr>
        <w:t>,</w:t>
      </w:r>
      <w:r w:rsidRPr="009E6AE2">
        <w:rPr>
          <w:sz w:val="20"/>
          <w:szCs w:val="20"/>
        </w:rPr>
        <w:t xml:space="preserve"> замену</w:t>
      </w:r>
      <w:r w:rsidR="00081265" w:rsidRPr="009E6AE2">
        <w:rPr>
          <w:sz w:val="20"/>
          <w:szCs w:val="20"/>
        </w:rPr>
        <w:t>, доукомплектование, затаривание</w:t>
      </w:r>
      <w:r w:rsidR="003A135D" w:rsidRPr="009E6AE2">
        <w:rPr>
          <w:sz w:val="20"/>
          <w:szCs w:val="20"/>
        </w:rPr>
        <w:t xml:space="preserve"> Товара</w:t>
      </w:r>
      <w:r w:rsidR="00342323" w:rsidRPr="009E6AE2">
        <w:rPr>
          <w:sz w:val="20"/>
          <w:szCs w:val="20"/>
        </w:rPr>
        <w:t>, упаковку, замену ненадлежащей тары и (или) упаковки</w:t>
      </w:r>
      <w:r w:rsidRPr="009E6AE2">
        <w:rPr>
          <w:sz w:val="20"/>
          <w:szCs w:val="20"/>
        </w:rPr>
        <w:t xml:space="preserve"> в порядке и на условиях, предусмотренных настоящим Договором;</w:t>
      </w:r>
    </w:p>
    <w:p w14:paraId="66CC7979" w14:textId="77777777" w:rsidR="00DF3114" w:rsidRPr="009E6AE2" w:rsidRDefault="00AC6E4B" w:rsidP="006313FB">
      <w:pPr>
        <w:pStyle w:val="a9"/>
        <w:numPr>
          <w:ilvl w:val="2"/>
          <w:numId w:val="7"/>
        </w:numPr>
        <w:ind w:left="0" w:right="-2" w:firstLine="567"/>
        <w:jc w:val="both"/>
        <w:rPr>
          <w:sz w:val="20"/>
          <w:szCs w:val="20"/>
        </w:rPr>
      </w:pPr>
      <w:r>
        <w:rPr>
          <w:sz w:val="20"/>
          <w:szCs w:val="20"/>
        </w:rPr>
        <w:t>предоставлять Покупателю</w:t>
      </w:r>
      <w:r w:rsidR="00DF3114" w:rsidRPr="009E6AE2">
        <w:rPr>
          <w:sz w:val="20"/>
          <w:szCs w:val="20"/>
        </w:rPr>
        <w:t xml:space="preserve"> по его требованию документы, относящиеся к предмету настоящего Договора, а т</w:t>
      </w:r>
      <w:r>
        <w:rPr>
          <w:sz w:val="20"/>
          <w:szCs w:val="20"/>
        </w:rPr>
        <w:t>акже своевременно предоставлять Покупателю</w:t>
      </w:r>
      <w:r w:rsidR="00DF3114" w:rsidRPr="009E6AE2">
        <w:rPr>
          <w:sz w:val="20"/>
          <w:szCs w:val="20"/>
        </w:rPr>
        <w:t xml:space="preserve"> достоверную информацию о ходе исполнения своих обязательств, в том числе о сложностях, возникающих при исполнении Договора;</w:t>
      </w:r>
    </w:p>
    <w:p w14:paraId="4D5D0660" w14:textId="77777777" w:rsidR="00DF3114" w:rsidRPr="009E6AE2" w:rsidRDefault="00DF3114" w:rsidP="006313FB">
      <w:pPr>
        <w:pStyle w:val="a9"/>
        <w:numPr>
          <w:ilvl w:val="2"/>
          <w:numId w:val="7"/>
        </w:numPr>
        <w:ind w:left="0" w:right="-2" w:firstLine="567"/>
        <w:jc w:val="both"/>
        <w:rPr>
          <w:sz w:val="20"/>
          <w:szCs w:val="20"/>
        </w:rPr>
      </w:pPr>
      <w:r w:rsidRPr="009E6AE2">
        <w:rPr>
          <w:sz w:val="20"/>
          <w:szCs w:val="20"/>
        </w:rPr>
        <w:t>в течение</w:t>
      </w:r>
      <w:r w:rsidR="002E2FFD" w:rsidRPr="009E6AE2">
        <w:rPr>
          <w:sz w:val="20"/>
          <w:szCs w:val="20"/>
        </w:rPr>
        <w:t xml:space="preserve"> 2 </w:t>
      </w:r>
      <w:r w:rsidR="00192CCB" w:rsidRPr="009E6AE2">
        <w:rPr>
          <w:sz w:val="20"/>
          <w:szCs w:val="20"/>
        </w:rPr>
        <w:t xml:space="preserve">(Двух) </w:t>
      </w:r>
      <w:r w:rsidR="006F750C" w:rsidRPr="009E6AE2">
        <w:rPr>
          <w:sz w:val="20"/>
          <w:szCs w:val="20"/>
        </w:rPr>
        <w:t>рабочих</w:t>
      </w:r>
      <w:r w:rsidRPr="009E6AE2">
        <w:rPr>
          <w:sz w:val="20"/>
          <w:szCs w:val="20"/>
        </w:rPr>
        <w:t xml:space="preserve"> дней с даты подписания Договора назначить представителя, </w:t>
      </w:r>
      <w:r w:rsidR="00555899" w:rsidRPr="009E6AE2">
        <w:rPr>
          <w:sz w:val="20"/>
          <w:szCs w:val="20"/>
        </w:rPr>
        <w:t xml:space="preserve">ответственного за взаимодействие с </w:t>
      </w:r>
      <w:r w:rsidR="00AA5EF4" w:rsidRPr="009E6AE2">
        <w:rPr>
          <w:sz w:val="20"/>
          <w:szCs w:val="20"/>
        </w:rPr>
        <w:t>Покупателем</w:t>
      </w:r>
      <w:r w:rsidR="00555899" w:rsidRPr="009E6AE2">
        <w:rPr>
          <w:sz w:val="20"/>
          <w:szCs w:val="20"/>
        </w:rPr>
        <w:t xml:space="preserve"> в рамках Договора, </w:t>
      </w:r>
      <w:r w:rsidRPr="009E6AE2">
        <w:rPr>
          <w:sz w:val="20"/>
          <w:szCs w:val="20"/>
        </w:rPr>
        <w:t>и сообщить его контактные данные на авторизированный адрес электронной почты Покупателя;</w:t>
      </w:r>
    </w:p>
    <w:p w14:paraId="054165CD" w14:textId="77777777" w:rsidR="003E7D06" w:rsidRPr="003E7D06" w:rsidRDefault="003E7D06" w:rsidP="003E7D06">
      <w:pPr>
        <w:pStyle w:val="a9"/>
        <w:numPr>
          <w:ilvl w:val="2"/>
          <w:numId w:val="7"/>
        </w:numPr>
        <w:ind w:hanging="657"/>
        <w:rPr>
          <w:sz w:val="20"/>
          <w:szCs w:val="20"/>
        </w:rPr>
      </w:pPr>
      <w:r w:rsidRPr="003E7D06">
        <w:rPr>
          <w:sz w:val="20"/>
          <w:szCs w:val="20"/>
        </w:rPr>
        <w:t>известить Покупателя о дате и времени доставки Товара в соответствии с пунктами 4.3 Договора;</w:t>
      </w:r>
    </w:p>
    <w:p w14:paraId="331B89FB" w14:textId="41CDD104" w:rsidR="00DF3114" w:rsidRPr="003E7D06" w:rsidRDefault="00DF3114" w:rsidP="003E7D06">
      <w:pPr>
        <w:pStyle w:val="a9"/>
        <w:numPr>
          <w:ilvl w:val="2"/>
          <w:numId w:val="7"/>
        </w:numPr>
        <w:ind w:left="0" w:right="-2" w:firstLine="567"/>
        <w:jc w:val="both"/>
        <w:rPr>
          <w:sz w:val="20"/>
          <w:szCs w:val="20"/>
        </w:rPr>
      </w:pPr>
      <w:r w:rsidRPr="003E7D06">
        <w:rPr>
          <w:sz w:val="20"/>
          <w:szCs w:val="20"/>
        </w:rPr>
        <w:t xml:space="preserve">обеспечить явку своего представителя при приемке Товара. Поставщик, не направивший своего представителя, лишается возможности ссылаться на нарушение </w:t>
      </w:r>
      <w:r w:rsidR="00AC6E4B" w:rsidRPr="003E7D06">
        <w:rPr>
          <w:sz w:val="20"/>
          <w:szCs w:val="20"/>
        </w:rPr>
        <w:t>Покупателем</w:t>
      </w:r>
      <w:r w:rsidRPr="003E7D06">
        <w:rPr>
          <w:sz w:val="20"/>
          <w:szCs w:val="20"/>
        </w:rPr>
        <w:t xml:space="preserve"> правил приемки Товара</w:t>
      </w:r>
      <w:r w:rsidR="00592389" w:rsidRPr="003E7D06">
        <w:rPr>
          <w:sz w:val="20"/>
          <w:szCs w:val="20"/>
        </w:rPr>
        <w:t>;</w:t>
      </w:r>
    </w:p>
    <w:p w14:paraId="42894384" w14:textId="77777777" w:rsidR="00DF3114" w:rsidRPr="009E6AE2" w:rsidRDefault="00DF3114" w:rsidP="006313FB">
      <w:pPr>
        <w:pStyle w:val="a9"/>
        <w:numPr>
          <w:ilvl w:val="2"/>
          <w:numId w:val="7"/>
        </w:numPr>
        <w:ind w:left="0" w:right="-2" w:firstLine="567"/>
        <w:jc w:val="both"/>
        <w:rPr>
          <w:rFonts w:eastAsia="Calibri"/>
          <w:sz w:val="20"/>
          <w:szCs w:val="20"/>
        </w:rPr>
      </w:pPr>
      <w:r w:rsidRPr="009E6AE2">
        <w:rPr>
          <w:sz w:val="20"/>
          <w:szCs w:val="20"/>
        </w:rPr>
        <w:t>незамедлительно</w:t>
      </w:r>
      <w:r w:rsidRPr="009E6AE2">
        <w:rPr>
          <w:rFonts w:eastAsiaTheme="minorHAnsi"/>
          <w:sz w:val="20"/>
          <w:szCs w:val="20"/>
          <w:lang w:eastAsia="en-US"/>
        </w:rPr>
        <w:t xml:space="preserve"> </w:t>
      </w:r>
      <w:r w:rsidRPr="009E6AE2">
        <w:rPr>
          <w:rFonts w:eastAsiaTheme="minorHAnsi"/>
          <w:sz w:val="20"/>
          <w:szCs w:val="20"/>
        </w:rPr>
        <w:t>п</w:t>
      </w:r>
      <w:r w:rsidRPr="009E6AE2">
        <w:rPr>
          <w:rFonts w:eastAsia="Calibri"/>
          <w:sz w:val="20"/>
          <w:szCs w:val="20"/>
        </w:rPr>
        <w:t xml:space="preserve">редоставлять </w:t>
      </w:r>
      <w:r w:rsidR="00AC6E4B">
        <w:rPr>
          <w:rFonts w:eastAsia="Calibri"/>
          <w:sz w:val="20"/>
          <w:szCs w:val="20"/>
        </w:rPr>
        <w:t>Покупателю</w:t>
      </w:r>
      <w:r w:rsidRPr="009E6AE2">
        <w:rPr>
          <w:rFonts w:eastAsia="Calibri"/>
          <w:sz w:val="20"/>
          <w:szCs w:val="20"/>
        </w:rPr>
        <w:t xml:space="preserve"> информацию о смене режима налогообложения</w:t>
      </w:r>
      <w:r w:rsidR="00555899" w:rsidRPr="009E6AE2">
        <w:rPr>
          <w:rFonts w:eastAsia="Calibri"/>
          <w:sz w:val="20"/>
          <w:szCs w:val="20"/>
        </w:rPr>
        <w:t xml:space="preserve"> </w:t>
      </w:r>
      <w:r w:rsidR="00555899" w:rsidRPr="009E6AE2">
        <w:rPr>
          <w:sz w:val="20"/>
          <w:szCs w:val="20"/>
        </w:rPr>
        <w:t xml:space="preserve">или освобождении от обязанностей налогоплательщика НДС. Убытки, которые </w:t>
      </w:r>
      <w:r w:rsidR="00AC6E4B">
        <w:rPr>
          <w:sz w:val="20"/>
          <w:szCs w:val="20"/>
        </w:rPr>
        <w:t>Покупатель</w:t>
      </w:r>
      <w:r w:rsidR="00555899" w:rsidRPr="009E6AE2">
        <w:rPr>
          <w:sz w:val="20"/>
          <w:szCs w:val="20"/>
        </w:rPr>
        <w:t xml:space="preserve"> понесет из-за отсутствия или несвоевременного представления информации о смене режима налогообложения, Поставщик обязан компенсировать в течение 10 (десяти) </w:t>
      </w:r>
      <w:r w:rsidR="00567BFF" w:rsidRPr="009E6AE2">
        <w:rPr>
          <w:sz w:val="20"/>
          <w:szCs w:val="20"/>
        </w:rPr>
        <w:t>рабочих дней</w:t>
      </w:r>
      <w:r w:rsidR="00555899" w:rsidRPr="009E6AE2">
        <w:rPr>
          <w:sz w:val="20"/>
          <w:szCs w:val="20"/>
        </w:rPr>
        <w:t xml:space="preserve"> с даты получения соответствующего письменного требования Покупателя</w:t>
      </w:r>
      <w:r w:rsidRPr="009E6AE2">
        <w:rPr>
          <w:rFonts w:eastAsia="Calibri"/>
          <w:sz w:val="20"/>
          <w:szCs w:val="20"/>
        </w:rPr>
        <w:t>;</w:t>
      </w:r>
    </w:p>
    <w:p w14:paraId="26EFF6EC" w14:textId="5B053DA0" w:rsidR="00555899" w:rsidRPr="009E6AE2" w:rsidRDefault="00555899" w:rsidP="006313FB">
      <w:pPr>
        <w:pStyle w:val="a9"/>
        <w:numPr>
          <w:ilvl w:val="2"/>
          <w:numId w:val="7"/>
        </w:numPr>
        <w:ind w:left="0" w:right="-2" w:firstLine="567"/>
        <w:jc w:val="both"/>
        <w:rPr>
          <w:rFonts w:eastAsia="Calibri"/>
          <w:sz w:val="20"/>
          <w:szCs w:val="20"/>
        </w:rPr>
      </w:pPr>
      <w:r w:rsidRPr="009E6AE2">
        <w:rPr>
          <w:sz w:val="20"/>
          <w:szCs w:val="20"/>
        </w:rPr>
        <w:t>не передавать оригиналы или копии документов, полученных</w:t>
      </w:r>
      <w:r w:rsidR="00C601AE">
        <w:rPr>
          <w:sz w:val="20"/>
          <w:szCs w:val="20"/>
        </w:rPr>
        <w:t xml:space="preserve"> </w:t>
      </w:r>
      <w:r w:rsidRPr="009E6AE2">
        <w:rPr>
          <w:sz w:val="20"/>
          <w:szCs w:val="20"/>
        </w:rPr>
        <w:t>от Покупателя по Договору, третьим лицам без предварительного получения письменного согласия Покупателя. Для целей Договора под третьими лицами понимаются любые физические или юридические лица, за исключением Покупателя и работников Покупателя</w:t>
      </w:r>
      <w:r w:rsidRPr="009E6AE2">
        <w:rPr>
          <w:iCs/>
          <w:sz w:val="20"/>
          <w:szCs w:val="20"/>
        </w:rPr>
        <w:t>, Поставщика и работников Поставщика</w:t>
      </w:r>
      <w:r w:rsidRPr="009E6AE2">
        <w:rPr>
          <w:sz w:val="20"/>
          <w:szCs w:val="20"/>
        </w:rPr>
        <w:t>;</w:t>
      </w:r>
    </w:p>
    <w:p w14:paraId="5EE078A6" w14:textId="77777777" w:rsidR="00555899" w:rsidRPr="009E6AE2" w:rsidRDefault="00555899" w:rsidP="006313FB">
      <w:pPr>
        <w:pStyle w:val="a9"/>
        <w:numPr>
          <w:ilvl w:val="2"/>
          <w:numId w:val="7"/>
        </w:numPr>
        <w:ind w:left="0" w:right="-2" w:firstLine="567"/>
        <w:jc w:val="both"/>
        <w:rPr>
          <w:rFonts w:eastAsia="Calibri"/>
          <w:sz w:val="20"/>
          <w:szCs w:val="20"/>
        </w:rPr>
      </w:pPr>
      <w:r w:rsidRPr="009E6AE2">
        <w:rPr>
          <w:sz w:val="20"/>
          <w:szCs w:val="20"/>
        </w:rPr>
        <w:t>обеспечить сохранность конфиденциальной информации Покупателя, полученной в ходе исполнения Договора, и не разглашать данную информацию без письменного согласия Покупателя независимо от продолжения или прекращения правоотношений с Покупателем, без ограничения сроков действия данной обязанности;</w:t>
      </w:r>
    </w:p>
    <w:p w14:paraId="64816BFE" w14:textId="77777777" w:rsidR="00661D85" w:rsidRPr="009E6AE2" w:rsidRDefault="00661D85" w:rsidP="006313FB">
      <w:pPr>
        <w:pStyle w:val="a9"/>
        <w:numPr>
          <w:ilvl w:val="2"/>
          <w:numId w:val="7"/>
        </w:numPr>
        <w:ind w:left="0" w:right="-2" w:firstLine="567"/>
        <w:jc w:val="both"/>
        <w:rPr>
          <w:rFonts w:eastAsia="Calibri"/>
          <w:sz w:val="20"/>
          <w:szCs w:val="20"/>
        </w:rPr>
      </w:pPr>
      <w:r w:rsidRPr="009E6AE2">
        <w:rPr>
          <w:sz w:val="20"/>
          <w:szCs w:val="20"/>
        </w:rPr>
        <w:t>в случае, если к Покупателю будут предъявлены претензии со стороны третьих лиц в отношении нарушения последним прав третьих лиц, вызванного действиями или бездействием Поставщика, то Поставщик обязуется выступить на стороне Покупателя во всех возможных судебных или претензионных спорах, а также возместить Покупателю любые убытки, которые возникнут или могут возникнуть в связи с предъявлением к Покупателю указанных требований;</w:t>
      </w:r>
    </w:p>
    <w:p w14:paraId="5418DA7F" w14:textId="77777777" w:rsidR="007D6B10" w:rsidRPr="009E6AE2" w:rsidRDefault="007D6B10" w:rsidP="006313FB">
      <w:pPr>
        <w:pStyle w:val="a9"/>
        <w:numPr>
          <w:ilvl w:val="2"/>
          <w:numId w:val="7"/>
        </w:numPr>
        <w:ind w:left="0" w:right="-2" w:firstLine="567"/>
        <w:jc w:val="both"/>
        <w:rPr>
          <w:sz w:val="20"/>
          <w:szCs w:val="20"/>
        </w:rPr>
      </w:pPr>
      <w:r w:rsidRPr="009E6AE2">
        <w:rPr>
          <w:sz w:val="20"/>
          <w:szCs w:val="20"/>
        </w:rPr>
        <w:t>отражать по сделкам в рамках данного Договора корректные данные в книге продаж и представлять в налоговые органы налоговые декларации по НДС за соответствующие периоды;</w:t>
      </w:r>
    </w:p>
    <w:p w14:paraId="58831134" w14:textId="77777777" w:rsidR="007D6B10" w:rsidRPr="009E6AE2" w:rsidRDefault="00FF689D" w:rsidP="006313FB">
      <w:pPr>
        <w:pStyle w:val="a9"/>
        <w:numPr>
          <w:ilvl w:val="2"/>
          <w:numId w:val="7"/>
        </w:numPr>
        <w:ind w:left="0" w:right="-2" w:firstLine="567"/>
        <w:jc w:val="both"/>
        <w:rPr>
          <w:sz w:val="20"/>
          <w:szCs w:val="20"/>
        </w:rPr>
      </w:pPr>
      <w:r w:rsidRPr="009E6AE2">
        <w:rPr>
          <w:sz w:val="20"/>
          <w:szCs w:val="20"/>
        </w:rPr>
        <w:t>д</w:t>
      </w:r>
      <w:r w:rsidR="007D6B10" w:rsidRPr="009E6AE2">
        <w:rPr>
          <w:sz w:val="20"/>
          <w:szCs w:val="20"/>
        </w:rPr>
        <w:t>ля подтверждения кода вида продовольственных товаров, и/или кода вида товаров для детей, в соответствии с Общероссийским классификатором продукции (Единой Товарной номенклатурой внешнеэкономической деятельности Таможенного союза), утвержденных Постановлением Правительства РФ от 31.12.2004 № 908, облагаемых НДС по ставке 10%, предоставить Покупателю Декларацию о соответствии (или Сертификат соответствия);</w:t>
      </w:r>
    </w:p>
    <w:p w14:paraId="3737D447" w14:textId="77777777" w:rsidR="00DF3114" w:rsidRPr="009E6AE2" w:rsidRDefault="00013E35" w:rsidP="006313FB">
      <w:pPr>
        <w:pStyle w:val="a9"/>
        <w:numPr>
          <w:ilvl w:val="2"/>
          <w:numId w:val="7"/>
        </w:numPr>
        <w:ind w:left="0" w:right="-2" w:firstLine="567"/>
        <w:jc w:val="both"/>
        <w:rPr>
          <w:rFonts w:eastAsia="Calibri"/>
          <w:sz w:val="20"/>
          <w:szCs w:val="20"/>
        </w:rPr>
      </w:pPr>
      <w:r w:rsidRPr="009E6AE2">
        <w:rPr>
          <w:rFonts w:eastAsia="Calibri"/>
          <w:sz w:val="20"/>
          <w:szCs w:val="20"/>
        </w:rPr>
        <w:t xml:space="preserve">исполнять </w:t>
      </w:r>
      <w:r w:rsidR="00DF3114" w:rsidRPr="009E6AE2">
        <w:rPr>
          <w:rFonts w:eastAsia="Calibri"/>
          <w:sz w:val="20"/>
          <w:szCs w:val="20"/>
        </w:rPr>
        <w:t>иные обязанности, предусмотренные Договором.</w:t>
      </w:r>
    </w:p>
    <w:p w14:paraId="73D78035" w14:textId="77777777" w:rsidR="00DF3114" w:rsidRPr="009E6AE2" w:rsidRDefault="00DF3114" w:rsidP="006313FB">
      <w:pPr>
        <w:pStyle w:val="a9"/>
        <w:numPr>
          <w:ilvl w:val="1"/>
          <w:numId w:val="7"/>
        </w:numPr>
        <w:ind w:left="0" w:right="-2" w:firstLine="567"/>
        <w:jc w:val="both"/>
        <w:rPr>
          <w:sz w:val="20"/>
          <w:szCs w:val="20"/>
        </w:rPr>
      </w:pPr>
      <w:r w:rsidRPr="009E6AE2">
        <w:rPr>
          <w:sz w:val="20"/>
          <w:szCs w:val="20"/>
        </w:rPr>
        <w:t>Поставщик вправе:</w:t>
      </w:r>
    </w:p>
    <w:p w14:paraId="2D5E57FB" w14:textId="77777777" w:rsidR="00DF3114" w:rsidRPr="009E6AE2" w:rsidRDefault="00DF3114" w:rsidP="006313FB">
      <w:pPr>
        <w:pStyle w:val="a9"/>
        <w:numPr>
          <w:ilvl w:val="2"/>
          <w:numId w:val="7"/>
        </w:numPr>
        <w:ind w:left="0" w:right="-2" w:firstLine="567"/>
        <w:jc w:val="both"/>
        <w:rPr>
          <w:sz w:val="20"/>
          <w:szCs w:val="20"/>
        </w:rPr>
      </w:pPr>
      <w:r w:rsidRPr="009E6AE2">
        <w:rPr>
          <w:rFonts w:eastAsia="Calibri"/>
          <w:sz w:val="20"/>
          <w:szCs w:val="20"/>
        </w:rPr>
        <w:t>требовать</w:t>
      </w:r>
      <w:r w:rsidRPr="009E6AE2">
        <w:rPr>
          <w:sz w:val="20"/>
          <w:szCs w:val="20"/>
        </w:rPr>
        <w:t xml:space="preserve"> от Покупателя произвести приемку Товара в порядке и в сроки, предусмотренные Договором;</w:t>
      </w:r>
    </w:p>
    <w:p w14:paraId="17621339" w14:textId="77777777" w:rsidR="00DF3114" w:rsidRPr="009E6AE2" w:rsidRDefault="00DF3114" w:rsidP="006313FB">
      <w:pPr>
        <w:pStyle w:val="a9"/>
        <w:numPr>
          <w:ilvl w:val="2"/>
          <w:numId w:val="7"/>
        </w:numPr>
        <w:ind w:left="0" w:right="-2" w:firstLine="567"/>
        <w:jc w:val="both"/>
        <w:rPr>
          <w:sz w:val="20"/>
          <w:szCs w:val="20"/>
        </w:rPr>
      </w:pPr>
      <w:r w:rsidRPr="009E6AE2">
        <w:rPr>
          <w:sz w:val="20"/>
          <w:szCs w:val="20"/>
        </w:rPr>
        <w:t xml:space="preserve">требовать </w:t>
      </w:r>
      <w:r w:rsidRPr="009E6AE2">
        <w:rPr>
          <w:rFonts w:eastAsia="Calibri"/>
          <w:sz w:val="20"/>
          <w:szCs w:val="20"/>
        </w:rPr>
        <w:t>своевременной</w:t>
      </w:r>
      <w:r w:rsidRPr="009E6AE2">
        <w:rPr>
          <w:sz w:val="20"/>
          <w:szCs w:val="20"/>
        </w:rPr>
        <w:t xml:space="preserve"> оплаты на условиях, установленных Договором, надлежащим образом поставленного и принятого Покупателем Товара;</w:t>
      </w:r>
    </w:p>
    <w:p w14:paraId="28883FC9" w14:textId="77777777" w:rsidR="00DF3114" w:rsidRPr="009E6AE2" w:rsidRDefault="00DF3114" w:rsidP="006313FB">
      <w:pPr>
        <w:pStyle w:val="a9"/>
        <w:numPr>
          <w:ilvl w:val="2"/>
          <w:numId w:val="7"/>
        </w:numPr>
        <w:ind w:left="0" w:right="-2" w:firstLine="567"/>
        <w:jc w:val="both"/>
        <w:rPr>
          <w:sz w:val="20"/>
          <w:szCs w:val="20"/>
        </w:rPr>
      </w:pPr>
      <w:r w:rsidRPr="009E6AE2">
        <w:rPr>
          <w:sz w:val="20"/>
          <w:szCs w:val="20"/>
        </w:rPr>
        <w:t>требовать возмещения убытков, уплаты неустоек (штрафов, пеней) в соответствии с Договор</w:t>
      </w:r>
      <w:r w:rsidR="002E2FFD" w:rsidRPr="009E6AE2">
        <w:rPr>
          <w:sz w:val="20"/>
          <w:szCs w:val="20"/>
        </w:rPr>
        <w:t>ом</w:t>
      </w:r>
      <w:r w:rsidRPr="009E6AE2">
        <w:rPr>
          <w:sz w:val="20"/>
          <w:szCs w:val="20"/>
        </w:rPr>
        <w:t>;</w:t>
      </w:r>
    </w:p>
    <w:p w14:paraId="0E03BFD7" w14:textId="77777777" w:rsidR="00D76AD3" w:rsidRPr="009E6AE2" w:rsidRDefault="00D76AD3" w:rsidP="006313FB">
      <w:pPr>
        <w:pStyle w:val="a9"/>
        <w:numPr>
          <w:ilvl w:val="2"/>
          <w:numId w:val="7"/>
        </w:numPr>
        <w:ind w:left="0" w:right="-2" w:firstLine="567"/>
        <w:jc w:val="both"/>
        <w:rPr>
          <w:sz w:val="20"/>
          <w:szCs w:val="20"/>
        </w:rPr>
      </w:pPr>
      <w:r w:rsidRPr="009E6AE2">
        <w:rPr>
          <w:sz w:val="20"/>
          <w:szCs w:val="20"/>
        </w:rPr>
        <w:t xml:space="preserve">привлекать к выполнению Договора соисполнителей при условии направления в адрес </w:t>
      </w:r>
      <w:r w:rsidR="003B4F47" w:rsidRPr="009E6AE2">
        <w:rPr>
          <w:sz w:val="20"/>
          <w:szCs w:val="20"/>
        </w:rPr>
        <w:t>Покупателя</w:t>
      </w:r>
      <w:r w:rsidRPr="009E6AE2">
        <w:rPr>
          <w:sz w:val="20"/>
          <w:szCs w:val="20"/>
        </w:rPr>
        <w:t xml:space="preserve"> соответствующего письменного уведомления</w:t>
      </w:r>
      <w:r w:rsidR="00CF79D2" w:rsidRPr="009E6AE2">
        <w:rPr>
          <w:sz w:val="20"/>
          <w:szCs w:val="20"/>
        </w:rPr>
        <w:t>;</w:t>
      </w:r>
    </w:p>
    <w:p w14:paraId="40E348F6" w14:textId="77777777" w:rsidR="00DF3114" w:rsidRPr="009E6AE2" w:rsidRDefault="00DF3114" w:rsidP="006313FB">
      <w:pPr>
        <w:pStyle w:val="a9"/>
        <w:numPr>
          <w:ilvl w:val="2"/>
          <w:numId w:val="7"/>
        </w:numPr>
        <w:ind w:left="0" w:right="-2" w:firstLine="567"/>
        <w:jc w:val="both"/>
        <w:rPr>
          <w:rFonts w:eastAsia="Calibri"/>
          <w:sz w:val="20"/>
          <w:szCs w:val="20"/>
        </w:rPr>
      </w:pPr>
      <w:r w:rsidRPr="009E6AE2">
        <w:rPr>
          <w:rFonts w:eastAsiaTheme="minorHAnsi"/>
          <w:sz w:val="20"/>
          <w:szCs w:val="20"/>
          <w:lang w:eastAsia="en-US"/>
        </w:rPr>
        <w:t xml:space="preserve">осуществлять </w:t>
      </w:r>
      <w:r w:rsidRPr="009E6AE2">
        <w:rPr>
          <w:sz w:val="20"/>
          <w:szCs w:val="20"/>
        </w:rPr>
        <w:t>иные</w:t>
      </w:r>
      <w:r w:rsidRPr="009E6AE2">
        <w:rPr>
          <w:rFonts w:eastAsia="Calibri"/>
          <w:sz w:val="20"/>
          <w:szCs w:val="20"/>
        </w:rPr>
        <w:t xml:space="preserve"> права, предусмотренные Договором.</w:t>
      </w:r>
    </w:p>
    <w:p w14:paraId="6A72E57F" w14:textId="77777777" w:rsidR="00DF3114" w:rsidRPr="009E6AE2" w:rsidRDefault="00AC6E4B" w:rsidP="006313FB">
      <w:pPr>
        <w:pStyle w:val="a9"/>
        <w:numPr>
          <w:ilvl w:val="1"/>
          <w:numId w:val="7"/>
        </w:numPr>
        <w:ind w:left="0" w:right="-2" w:firstLine="567"/>
        <w:jc w:val="both"/>
        <w:rPr>
          <w:sz w:val="20"/>
          <w:szCs w:val="20"/>
        </w:rPr>
      </w:pPr>
      <w:r>
        <w:rPr>
          <w:sz w:val="20"/>
          <w:szCs w:val="20"/>
        </w:rPr>
        <w:t>Покупатель</w:t>
      </w:r>
      <w:r w:rsidR="00DF3114" w:rsidRPr="009E6AE2">
        <w:rPr>
          <w:sz w:val="20"/>
          <w:szCs w:val="20"/>
        </w:rPr>
        <w:t xml:space="preserve"> обязуется:</w:t>
      </w:r>
    </w:p>
    <w:p w14:paraId="54DB3B10" w14:textId="77777777" w:rsidR="00DF3114" w:rsidRPr="009E6AE2" w:rsidRDefault="00DF3114" w:rsidP="006313FB">
      <w:pPr>
        <w:pStyle w:val="a9"/>
        <w:numPr>
          <w:ilvl w:val="2"/>
          <w:numId w:val="7"/>
        </w:numPr>
        <w:ind w:left="0" w:right="-2" w:firstLine="567"/>
        <w:jc w:val="both"/>
        <w:rPr>
          <w:sz w:val="20"/>
          <w:szCs w:val="20"/>
        </w:rPr>
      </w:pPr>
      <w:r w:rsidRPr="009E6AE2">
        <w:rPr>
          <w:rFonts w:eastAsiaTheme="minorHAnsi"/>
          <w:sz w:val="20"/>
          <w:szCs w:val="20"/>
          <w:lang w:eastAsia="en-US"/>
        </w:rPr>
        <w:t>обеспечить своевременную приемку и оплату поставленного Товара</w:t>
      </w:r>
      <w:r w:rsidR="00E14083" w:rsidRPr="009E6AE2">
        <w:rPr>
          <w:rFonts w:eastAsiaTheme="minorHAnsi"/>
          <w:sz w:val="20"/>
          <w:szCs w:val="20"/>
          <w:lang w:eastAsia="en-US"/>
        </w:rPr>
        <w:t>, соответствующего условиям Договора,</w:t>
      </w:r>
      <w:r w:rsidR="0030550B" w:rsidRPr="009E6AE2">
        <w:rPr>
          <w:rFonts w:eastAsiaTheme="minorHAnsi"/>
          <w:sz w:val="20"/>
          <w:szCs w:val="20"/>
          <w:lang w:eastAsia="en-US"/>
        </w:rPr>
        <w:t xml:space="preserve"> </w:t>
      </w:r>
      <w:r w:rsidR="0030550B" w:rsidRPr="009E6AE2">
        <w:rPr>
          <w:sz w:val="20"/>
          <w:szCs w:val="20"/>
        </w:rPr>
        <w:t>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w:t>
      </w:r>
      <w:r w:rsidR="0030550B" w:rsidRPr="009E6AE2">
        <w:rPr>
          <w:bCs/>
          <w:sz w:val="20"/>
          <w:szCs w:val="20"/>
        </w:rPr>
        <w:t xml:space="preserve"> Российской Федерации</w:t>
      </w:r>
      <w:r w:rsidR="0030550B" w:rsidRPr="009E6AE2">
        <w:rPr>
          <w:sz w:val="20"/>
          <w:szCs w:val="20"/>
        </w:rPr>
        <w:t xml:space="preserve">, иных нормативных </w:t>
      </w:r>
      <w:r w:rsidR="0030550B" w:rsidRPr="009E6AE2">
        <w:rPr>
          <w:sz w:val="20"/>
          <w:szCs w:val="20"/>
        </w:rPr>
        <w:lastRenderedPageBreak/>
        <w:t>правовых актов Российской Федерации, иным обязательным правилам и требованиям</w:t>
      </w:r>
      <w:r w:rsidRPr="009E6AE2">
        <w:rPr>
          <w:rFonts w:eastAsiaTheme="minorHAnsi"/>
          <w:sz w:val="20"/>
          <w:szCs w:val="20"/>
          <w:lang w:eastAsia="en-US"/>
        </w:rPr>
        <w:t xml:space="preserve"> в порядке и сроки,</w:t>
      </w:r>
      <w:r w:rsidRPr="009E6AE2">
        <w:rPr>
          <w:sz w:val="20"/>
          <w:szCs w:val="20"/>
        </w:rPr>
        <w:t xml:space="preserve"> предусмотренные Договором;</w:t>
      </w:r>
    </w:p>
    <w:p w14:paraId="7975AD4D" w14:textId="77777777" w:rsidR="00661D85" w:rsidRPr="009E6AE2" w:rsidRDefault="00661D85" w:rsidP="006313FB">
      <w:pPr>
        <w:pStyle w:val="a9"/>
        <w:numPr>
          <w:ilvl w:val="2"/>
          <w:numId w:val="7"/>
        </w:numPr>
        <w:ind w:left="0" w:right="-2" w:firstLine="567"/>
        <w:jc w:val="both"/>
        <w:rPr>
          <w:sz w:val="20"/>
          <w:szCs w:val="20"/>
        </w:rPr>
      </w:pPr>
      <w:r w:rsidRPr="009E6AE2">
        <w:rPr>
          <w:sz w:val="20"/>
          <w:szCs w:val="20"/>
        </w:rPr>
        <w:t>обеспечить сохранность конфиденциальной информации Поставщика, ставшей известной Покупателю в ходе исполнения Договора;</w:t>
      </w:r>
    </w:p>
    <w:p w14:paraId="328650AB" w14:textId="77777777" w:rsidR="00DF3114" w:rsidRPr="009E6AE2" w:rsidRDefault="00013E35" w:rsidP="006313FB">
      <w:pPr>
        <w:pStyle w:val="a9"/>
        <w:numPr>
          <w:ilvl w:val="2"/>
          <w:numId w:val="7"/>
        </w:numPr>
        <w:ind w:left="0" w:right="-2" w:firstLine="567"/>
        <w:jc w:val="both"/>
        <w:rPr>
          <w:sz w:val="20"/>
          <w:szCs w:val="20"/>
        </w:rPr>
      </w:pPr>
      <w:r w:rsidRPr="009E6AE2">
        <w:rPr>
          <w:rFonts w:eastAsia="Calibri"/>
          <w:sz w:val="20"/>
          <w:szCs w:val="20"/>
        </w:rPr>
        <w:t xml:space="preserve">исполнять </w:t>
      </w:r>
      <w:r w:rsidR="00DF3114" w:rsidRPr="009E6AE2">
        <w:rPr>
          <w:rFonts w:eastAsia="Calibri"/>
          <w:sz w:val="20"/>
          <w:szCs w:val="20"/>
        </w:rPr>
        <w:t>иные обязанности, предусмотренные Договором.</w:t>
      </w:r>
    </w:p>
    <w:p w14:paraId="65D186F6" w14:textId="77777777" w:rsidR="00DF3114" w:rsidRPr="009E6AE2" w:rsidRDefault="00DF3114" w:rsidP="006313FB">
      <w:pPr>
        <w:pStyle w:val="a9"/>
        <w:numPr>
          <w:ilvl w:val="1"/>
          <w:numId w:val="7"/>
        </w:numPr>
        <w:ind w:left="0" w:right="-2" w:firstLine="567"/>
        <w:jc w:val="both"/>
        <w:rPr>
          <w:sz w:val="20"/>
          <w:szCs w:val="20"/>
        </w:rPr>
      </w:pPr>
      <w:r w:rsidRPr="009E6AE2">
        <w:rPr>
          <w:sz w:val="20"/>
          <w:szCs w:val="20"/>
        </w:rPr>
        <w:t>Покупатель вправе:</w:t>
      </w:r>
    </w:p>
    <w:p w14:paraId="32337937" w14:textId="77777777" w:rsidR="00DF3114" w:rsidRPr="009E6AE2" w:rsidRDefault="00DF3114" w:rsidP="006313FB">
      <w:pPr>
        <w:pStyle w:val="a9"/>
        <w:numPr>
          <w:ilvl w:val="2"/>
          <w:numId w:val="7"/>
        </w:numPr>
        <w:ind w:left="0" w:right="-2" w:firstLine="567"/>
        <w:jc w:val="both"/>
        <w:rPr>
          <w:sz w:val="20"/>
          <w:szCs w:val="20"/>
        </w:rPr>
      </w:pPr>
      <w:r w:rsidRPr="009E6AE2">
        <w:rPr>
          <w:sz w:val="20"/>
          <w:szCs w:val="20"/>
        </w:rPr>
        <w:t xml:space="preserve">требовать от Поставщика надлежащего исполнения обязательств, </w:t>
      </w:r>
      <w:r w:rsidR="00B76609" w:rsidRPr="009E6AE2">
        <w:rPr>
          <w:sz w:val="20"/>
          <w:szCs w:val="20"/>
        </w:rPr>
        <w:t>предусмотренных</w:t>
      </w:r>
      <w:r w:rsidRPr="009E6AE2">
        <w:rPr>
          <w:sz w:val="20"/>
          <w:szCs w:val="20"/>
        </w:rPr>
        <w:t xml:space="preserve"> Договором;</w:t>
      </w:r>
    </w:p>
    <w:p w14:paraId="7BBDF164" w14:textId="77777777" w:rsidR="00DF3114" w:rsidRPr="009E6AE2" w:rsidRDefault="00DF3114" w:rsidP="006313FB">
      <w:pPr>
        <w:pStyle w:val="a9"/>
        <w:numPr>
          <w:ilvl w:val="2"/>
          <w:numId w:val="7"/>
        </w:numPr>
        <w:ind w:left="0" w:right="-2" w:firstLine="567"/>
        <w:jc w:val="both"/>
        <w:rPr>
          <w:sz w:val="20"/>
          <w:szCs w:val="20"/>
        </w:rPr>
      </w:pPr>
      <w:r w:rsidRPr="009E6AE2">
        <w:rPr>
          <w:sz w:val="20"/>
          <w:szCs w:val="20"/>
        </w:rPr>
        <w:t>требовать от Поставщика своевременного устранения недостатков</w:t>
      </w:r>
      <w:r w:rsidR="004D7BAE" w:rsidRPr="009E6AE2">
        <w:rPr>
          <w:sz w:val="20"/>
          <w:szCs w:val="20"/>
        </w:rPr>
        <w:t xml:space="preserve"> Товара в соответствии с разделами 4 и 6 Договора</w:t>
      </w:r>
      <w:r w:rsidRPr="009E6AE2">
        <w:rPr>
          <w:sz w:val="20"/>
          <w:szCs w:val="20"/>
        </w:rPr>
        <w:t>;</w:t>
      </w:r>
    </w:p>
    <w:p w14:paraId="47074CAC" w14:textId="77777777" w:rsidR="00080087" w:rsidRPr="00080087" w:rsidRDefault="00080087" w:rsidP="00080087">
      <w:pPr>
        <w:pStyle w:val="a9"/>
        <w:numPr>
          <w:ilvl w:val="2"/>
          <w:numId w:val="7"/>
        </w:numPr>
        <w:ind w:left="0" w:firstLine="567"/>
        <w:rPr>
          <w:sz w:val="20"/>
          <w:szCs w:val="20"/>
        </w:rPr>
      </w:pPr>
      <w:r w:rsidRPr="00080087">
        <w:rPr>
          <w:sz w:val="20"/>
          <w:szCs w:val="20"/>
        </w:rPr>
        <w:t>осуществлять права, предоставленные Покупателю статьями 475, 519, 520 Гражданского Кодекса Российской Федерации (при этом положения раздела 4 Договора о порядке приемки и предъявления претензий Поставщику не лишают Покупателя возможности предъявлять к Поставщику требования в соответствии с положениями Гражданского Кодекса Российской Федерации);</w:t>
      </w:r>
    </w:p>
    <w:p w14:paraId="4F8643C6" w14:textId="77777777" w:rsidR="00DF3114" w:rsidRPr="009E6AE2" w:rsidRDefault="00DF3114" w:rsidP="006313FB">
      <w:pPr>
        <w:pStyle w:val="a9"/>
        <w:numPr>
          <w:ilvl w:val="2"/>
          <w:numId w:val="7"/>
        </w:numPr>
        <w:ind w:left="0" w:right="-2" w:firstLine="567"/>
        <w:jc w:val="both"/>
        <w:rPr>
          <w:sz w:val="20"/>
          <w:szCs w:val="20"/>
        </w:rPr>
      </w:pPr>
      <w:r w:rsidRPr="009E6AE2">
        <w:rPr>
          <w:sz w:val="20"/>
          <w:szCs w:val="20"/>
        </w:rPr>
        <w:t xml:space="preserve">проверять ход и качество </w:t>
      </w:r>
      <w:r w:rsidR="00013E35" w:rsidRPr="009E6AE2">
        <w:rPr>
          <w:sz w:val="20"/>
          <w:szCs w:val="20"/>
        </w:rPr>
        <w:t xml:space="preserve">исполнения </w:t>
      </w:r>
      <w:r w:rsidRPr="009E6AE2">
        <w:rPr>
          <w:sz w:val="20"/>
          <w:szCs w:val="20"/>
        </w:rPr>
        <w:t>Поставщиком условий настоящего Договора;</w:t>
      </w:r>
    </w:p>
    <w:p w14:paraId="6CE2E17D" w14:textId="77777777" w:rsidR="00DF3114" w:rsidRPr="009E6AE2" w:rsidRDefault="00DF3114" w:rsidP="006313FB">
      <w:pPr>
        <w:pStyle w:val="a9"/>
        <w:numPr>
          <w:ilvl w:val="2"/>
          <w:numId w:val="7"/>
        </w:numPr>
        <w:ind w:left="0" w:right="-2" w:firstLine="567"/>
        <w:jc w:val="both"/>
        <w:rPr>
          <w:sz w:val="20"/>
          <w:szCs w:val="20"/>
        </w:rPr>
      </w:pPr>
      <w:r w:rsidRPr="009E6AE2">
        <w:rPr>
          <w:sz w:val="20"/>
          <w:szCs w:val="20"/>
        </w:rPr>
        <w:t>требовать возмещения убытков</w:t>
      </w:r>
      <w:r w:rsidR="002E2FFD" w:rsidRPr="009E6AE2">
        <w:rPr>
          <w:sz w:val="20"/>
          <w:szCs w:val="20"/>
        </w:rPr>
        <w:t>, уплаты неустоек (штрафов, пеней)</w:t>
      </w:r>
      <w:r w:rsidRPr="009E6AE2">
        <w:rPr>
          <w:sz w:val="20"/>
          <w:szCs w:val="20"/>
        </w:rPr>
        <w:t xml:space="preserve"> в соответствии с </w:t>
      </w:r>
      <w:r w:rsidR="002E2FFD" w:rsidRPr="009E6AE2">
        <w:rPr>
          <w:sz w:val="20"/>
          <w:szCs w:val="20"/>
        </w:rPr>
        <w:t>Договором</w:t>
      </w:r>
      <w:r w:rsidRPr="009E6AE2">
        <w:rPr>
          <w:sz w:val="20"/>
          <w:szCs w:val="20"/>
        </w:rPr>
        <w:t>;</w:t>
      </w:r>
    </w:p>
    <w:p w14:paraId="56F15B17" w14:textId="77777777" w:rsidR="00DF3114" w:rsidRPr="009E6AE2" w:rsidRDefault="00DF3114" w:rsidP="006313FB">
      <w:pPr>
        <w:pStyle w:val="a9"/>
        <w:numPr>
          <w:ilvl w:val="2"/>
          <w:numId w:val="7"/>
        </w:numPr>
        <w:ind w:left="0" w:right="-2" w:firstLine="567"/>
        <w:jc w:val="both"/>
        <w:rPr>
          <w:sz w:val="20"/>
          <w:szCs w:val="20"/>
        </w:rPr>
      </w:pPr>
      <w:r w:rsidRPr="009E6AE2">
        <w:rPr>
          <w:sz w:val="20"/>
          <w:szCs w:val="20"/>
        </w:rPr>
        <w:t>отказаться от приемки и оплаты Товара, не соответствующего условиям Договора;</w:t>
      </w:r>
    </w:p>
    <w:p w14:paraId="044063BE" w14:textId="77777777" w:rsidR="00DF3114" w:rsidRPr="009E6AE2" w:rsidRDefault="00DF3114" w:rsidP="006313FB">
      <w:pPr>
        <w:pStyle w:val="a9"/>
        <w:numPr>
          <w:ilvl w:val="2"/>
          <w:numId w:val="7"/>
        </w:numPr>
        <w:ind w:left="0" w:right="-2" w:firstLine="567"/>
        <w:jc w:val="both"/>
        <w:rPr>
          <w:sz w:val="20"/>
          <w:szCs w:val="20"/>
        </w:rPr>
      </w:pPr>
      <w:r w:rsidRPr="009E6AE2">
        <w:rPr>
          <w:sz w:val="20"/>
          <w:szCs w:val="20"/>
        </w:rPr>
        <w:t xml:space="preserve">не возвращать Поставщику многооборотную тару или упаковку стоимость, которой включена в </w:t>
      </w:r>
      <w:r w:rsidR="00300358" w:rsidRPr="009E6AE2">
        <w:rPr>
          <w:sz w:val="20"/>
          <w:szCs w:val="20"/>
        </w:rPr>
        <w:t xml:space="preserve">общую </w:t>
      </w:r>
      <w:r w:rsidRPr="009E6AE2">
        <w:rPr>
          <w:sz w:val="20"/>
          <w:szCs w:val="20"/>
        </w:rPr>
        <w:t>цену Товара</w:t>
      </w:r>
      <w:r w:rsidR="00300358" w:rsidRPr="009E6AE2">
        <w:rPr>
          <w:sz w:val="20"/>
          <w:szCs w:val="20"/>
        </w:rPr>
        <w:t xml:space="preserve"> (цену за единицу Товара)</w:t>
      </w:r>
      <w:r w:rsidRPr="009E6AE2">
        <w:rPr>
          <w:sz w:val="20"/>
          <w:szCs w:val="20"/>
        </w:rPr>
        <w:t xml:space="preserve"> и в которой Товар поставляется, а Поставщик не вправе требовать от Покупателя возврата многооборотной тары;</w:t>
      </w:r>
    </w:p>
    <w:p w14:paraId="353F1018" w14:textId="77777777" w:rsidR="002E286F" w:rsidRPr="009E6AE2" w:rsidRDefault="00661D85" w:rsidP="006313FB">
      <w:pPr>
        <w:pStyle w:val="a9"/>
        <w:numPr>
          <w:ilvl w:val="2"/>
          <w:numId w:val="7"/>
        </w:numPr>
        <w:ind w:left="0" w:right="-2" w:firstLine="567"/>
        <w:jc w:val="both"/>
        <w:rPr>
          <w:sz w:val="20"/>
          <w:szCs w:val="20"/>
        </w:rPr>
      </w:pPr>
      <w:r w:rsidRPr="009E6AE2">
        <w:rPr>
          <w:sz w:val="20"/>
          <w:szCs w:val="20"/>
        </w:rPr>
        <w:t xml:space="preserve">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поставленных Товаров </w:t>
      </w:r>
      <w:r w:rsidR="0068567D" w:rsidRPr="009E6AE2">
        <w:rPr>
          <w:sz w:val="20"/>
          <w:szCs w:val="20"/>
        </w:rPr>
        <w:t xml:space="preserve">условиям Договора, в том числе условиям Заявок, Технического задания, иных приложений к Договору, а также положениям действующего законодательства </w:t>
      </w:r>
      <w:r w:rsidR="0068567D" w:rsidRPr="009E6AE2">
        <w:rPr>
          <w:bCs/>
          <w:sz w:val="20"/>
          <w:szCs w:val="20"/>
        </w:rPr>
        <w:t>Российской Федерации,</w:t>
      </w:r>
      <w:r w:rsidR="0068567D" w:rsidRPr="009E6AE2">
        <w:rPr>
          <w:sz w:val="20"/>
          <w:szCs w:val="20"/>
        </w:rPr>
        <w:t xml:space="preserve"> иных нормативных правовых актов Российской Федерации, иным обязательным правилам и требованиям</w:t>
      </w:r>
      <w:r w:rsidRPr="009E6AE2">
        <w:rPr>
          <w:sz w:val="20"/>
          <w:szCs w:val="20"/>
        </w:rPr>
        <w:t>;</w:t>
      </w:r>
    </w:p>
    <w:p w14:paraId="28CFA0C5" w14:textId="7EAC4EB0" w:rsidR="009B573A" w:rsidRPr="00556061" w:rsidRDefault="00DF3114" w:rsidP="00556061">
      <w:pPr>
        <w:pStyle w:val="a9"/>
        <w:numPr>
          <w:ilvl w:val="2"/>
          <w:numId w:val="7"/>
        </w:numPr>
        <w:ind w:left="0" w:right="-2" w:firstLine="567"/>
        <w:jc w:val="both"/>
        <w:rPr>
          <w:sz w:val="20"/>
          <w:szCs w:val="20"/>
        </w:rPr>
      </w:pPr>
      <w:r w:rsidRPr="009E6AE2">
        <w:rPr>
          <w:rFonts w:eastAsiaTheme="minorHAnsi"/>
          <w:sz w:val="20"/>
          <w:szCs w:val="20"/>
          <w:lang w:eastAsia="en-US"/>
        </w:rPr>
        <w:t xml:space="preserve">осуществлять </w:t>
      </w:r>
      <w:r w:rsidRPr="009E6AE2">
        <w:rPr>
          <w:rFonts w:eastAsia="Calibri"/>
          <w:sz w:val="20"/>
          <w:szCs w:val="20"/>
        </w:rPr>
        <w:t>иные права, предусмотренные Договором.</w:t>
      </w:r>
    </w:p>
    <w:p w14:paraId="2CDFCAB2" w14:textId="77777777" w:rsidR="00B10FA1" w:rsidRPr="009E6AE2" w:rsidRDefault="00B10FA1" w:rsidP="006313FB">
      <w:pPr>
        <w:pStyle w:val="a9"/>
        <w:ind w:left="0" w:right="-2" w:firstLine="567"/>
        <w:jc w:val="both"/>
        <w:rPr>
          <w:sz w:val="20"/>
          <w:szCs w:val="20"/>
        </w:rPr>
      </w:pPr>
    </w:p>
    <w:p w14:paraId="206FC896" w14:textId="61026E51" w:rsidR="00B10FA1" w:rsidRDefault="00B10FA1" w:rsidP="006313FB">
      <w:pPr>
        <w:pStyle w:val="a9"/>
        <w:numPr>
          <w:ilvl w:val="0"/>
          <w:numId w:val="7"/>
        </w:numPr>
        <w:tabs>
          <w:tab w:val="left" w:pos="1260"/>
        </w:tabs>
        <w:ind w:left="0" w:right="-2" w:firstLine="567"/>
        <w:jc w:val="center"/>
        <w:rPr>
          <w:b/>
          <w:sz w:val="20"/>
          <w:szCs w:val="20"/>
        </w:rPr>
      </w:pPr>
      <w:r w:rsidRPr="009E6AE2">
        <w:rPr>
          <w:b/>
          <w:sz w:val="20"/>
          <w:szCs w:val="20"/>
        </w:rPr>
        <w:t>Качество Товара</w:t>
      </w:r>
    </w:p>
    <w:p w14:paraId="7B6EE5A0" w14:textId="77777777" w:rsidR="00B10FA1" w:rsidRPr="009E6AE2" w:rsidRDefault="00B10FA1" w:rsidP="006313FB">
      <w:pPr>
        <w:pStyle w:val="a9"/>
        <w:numPr>
          <w:ilvl w:val="1"/>
          <w:numId w:val="7"/>
        </w:numPr>
        <w:ind w:left="0" w:right="-2" w:firstLine="567"/>
        <w:jc w:val="both"/>
        <w:rPr>
          <w:sz w:val="20"/>
          <w:szCs w:val="20"/>
        </w:rPr>
      </w:pPr>
      <w:r w:rsidRPr="009E6AE2">
        <w:rPr>
          <w:sz w:val="20"/>
          <w:szCs w:val="20"/>
        </w:rPr>
        <w:t>Поставщик гарантирует, что поставляемый Товар является соответствует требованиям, установленным Договором.</w:t>
      </w:r>
    </w:p>
    <w:p w14:paraId="686C21BC" w14:textId="77777777" w:rsidR="007D3B0A" w:rsidRPr="009E6AE2" w:rsidRDefault="00B10FA1" w:rsidP="006313FB">
      <w:pPr>
        <w:pStyle w:val="a9"/>
        <w:numPr>
          <w:ilvl w:val="1"/>
          <w:numId w:val="7"/>
        </w:numPr>
        <w:ind w:left="0" w:right="-2" w:firstLine="567"/>
        <w:jc w:val="both"/>
        <w:rPr>
          <w:i/>
          <w:sz w:val="20"/>
          <w:szCs w:val="20"/>
        </w:rPr>
      </w:pPr>
      <w:r w:rsidRPr="009E6AE2">
        <w:rPr>
          <w:sz w:val="20"/>
          <w:szCs w:val="20"/>
        </w:rPr>
        <w:t xml:space="preserve">Поставляемый Товар должен </w:t>
      </w:r>
      <w:r w:rsidR="00F75B14" w:rsidRPr="009E6AE2">
        <w:rPr>
          <w:sz w:val="20"/>
          <w:szCs w:val="20"/>
        </w:rPr>
        <w:t xml:space="preserve">соответствовать </w:t>
      </w:r>
      <w:r w:rsidR="008373F2" w:rsidRPr="009E6AE2">
        <w:rPr>
          <w:sz w:val="20"/>
          <w:szCs w:val="20"/>
        </w:rPr>
        <w:t xml:space="preserve">условиям Договора, в том числе условиями Заявок, </w:t>
      </w:r>
      <w:r w:rsidR="00B170B6" w:rsidRPr="009E6AE2">
        <w:rPr>
          <w:sz w:val="20"/>
          <w:szCs w:val="20"/>
        </w:rPr>
        <w:t xml:space="preserve">Спецификации, </w:t>
      </w:r>
      <w:r w:rsidR="008373F2" w:rsidRPr="009E6AE2">
        <w:rPr>
          <w:sz w:val="20"/>
          <w:szCs w:val="20"/>
        </w:rPr>
        <w:t>Технического задания</w:t>
      </w:r>
      <w:r w:rsidR="00B170B6" w:rsidRPr="009E6AE2">
        <w:rPr>
          <w:sz w:val="20"/>
          <w:szCs w:val="20"/>
        </w:rPr>
        <w:t xml:space="preserve"> (если применимо)</w:t>
      </w:r>
      <w:r w:rsidR="008373F2" w:rsidRPr="009E6AE2">
        <w:rPr>
          <w:sz w:val="20"/>
          <w:szCs w:val="20"/>
        </w:rPr>
        <w:t xml:space="preserve">, иных приложений к Договору, а также положениям действующего законодательства </w:t>
      </w:r>
      <w:r w:rsidR="008373F2" w:rsidRPr="009E6AE2">
        <w:rPr>
          <w:bCs/>
          <w:sz w:val="20"/>
          <w:szCs w:val="20"/>
        </w:rPr>
        <w:t>Российской Федерации,</w:t>
      </w:r>
      <w:r w:rsidR="008373F2" w:rsidRPr="009E6AE2">
        <w:rPr>
          <w:sz w:val="20"/>
          <w:szCs w:val="20"/>
        </w:rPr>
        <w:t xml:space="preserve"> иных нормативных правовых актов Российской Федерации, иным обязательным правилам и требованиям, </w:t>
      </w:r>
      <w:r w:rsidR="00F75B14" w:rsidRPr="009E6AE2">
        <w:rPr>
          <w:sz w:val="20"/>
          <w:szCs w:val="20"/>
        </w:rPr>
        <w:t xml:space="preserve">требованиям к безопасности, качеству, техническим характеристикам, функциональным характеристикам (потребительским свойствам) </w:t>
      </w:r>
      <w:r w:rsidR="005339AB" w:rsidRPr="009E6AE2">
        <w:rPr>
          <w:sz w:val="20"/>
          <w:szCs w:val="20"/>
        </w:rPr>
        <w:t>Товара</w:t>
      </w:r>
      <w:r w:rsidR="00F75B14" w:rsidRPr="009E6AE2">
        <w:rPr>
          <w:sz w:val="20"/>
          <w:szCs w:val="20"/>
        </w:rPr>
        <w:t xml:space="preserve">,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w:t>
      </w:r>
      <w:r w:rsidR="005339AB" w:rsidRPr="009E6AE2">
        <w:rPr>
          <w:sz w:val="20"/>
          <w:szCs w:val="20"/>
        </w:rPr>
        <w:t>Товара</w:t>
      </w:r>
      <w:r w:rsidR="00F75B14" w:rsidRPr="009E6AE2">
        <w:rPr>
          <w:sz w:val="20"/>
          <w:szCs w:val="20"/>
        </w:rPr>
        <w:t xml:space="preserve"> потребностям </w:t>
      </w:r>
      <w:r w:rsidR="005339AB" w:rsidRPr="009E6AE2">
        <w:rPr>
          <w:sz w:val="20"/>
          <w:szCs w:val="20"/>
        </w:rPr>
        <w:t>Покупателя</w:t>
      </w:r>
      <w:r w:rsidR="00F75B14" w:rsidRPr="009E6AE2">
        <w:rPr>
          <w:sz w:val="20"/>
          <w:szCs w:val="20"/>
        </w:rPr>
        <w:t xml:space="preserve">, требованиям стандартов, технических условий или иных нормативных документов, которым должны соответствовать </w:t>
      </w:r>
      <w:r w:rsidR="005339AB" w:rsidRPr="009E6AE2">
        <w:rPr>
          <w:sz w:val="20"/>
          <w:szCs w:val="20"/>
        </w:rPr>
        <w:t>Товары</w:t>
      </w:r>
      <w:r w:rsidR="009D62DA" w:rsidRPr="009E6AE2">
        <w:rPr>
          <w:sz w:val="20"/>
          <w:szCs w:val="20"/>
        </w:rPr>
        <w:t>, требованиям документов, указанных в пункте 1.1. Договора</w:t>
      </w:r>
      <w:r w:rsidRPr="009E6AE2">
        <w:rPr>
          <w:sz w:val="20"/>
          <w:szCs w:val="20"/>
        </w:rPr>
        <w:t>.</w:t>
      </w:r>
    </w:p>
    <w:p w14:paraId="175717D2" w14:textId="77777777" w:rsidR="00B10FA1" w:rsidRPr="009E6AE2" w:rsidRDefault="00B10FA1" w:rsidP="006313FB">
      <w:pPr>
        <w:pStyle w:val="a9"/>
        <w:numPr>
          <w:ilvl w:val="1"/>
          <w:numId w:val="7"/>
        </w:numPr>
        <w:ind w:left="0" w:right="-2" w:firstLine="567"/>
        <w:jc w:val="both"/>
        <w:rPr>
          <w:sz w:val="20"/>
          <w:szCs w:val="20"/>
        </w:rPr>
      </w:pPr>
      <w:r w:rsidRPr="009E6AE2">
        <w:rPr>
          <w:sz w:val="20"/>
          <w:szCs w:val="20"/>
        </w:rPr>
        <w:t xml:space="preserve">Гарантийный срок </w:t>
      </w:r>
      <w:r w:rsidR="00085871" w:rsidRPr="009E6AE2">
        <w:rPr>
          <w:sz w:val="20"/>
          <w:szCs w:val="20"/>
        </w:rPr>
        <w:t xml:space="preserve">на </w:t>
      </w:r>
      <w:r w:rsidRPr="009E6AE2">
        <w:rPr>
          <w:sz w:val="20"/>
          <w:szCs w:val="20"/>
        </w:rPr>
        <w:t>Товар, установленный Поставщик</w:t>
      </w:r>
      <w:r w:rsidR="004F1192" w:rsidRPr="009E6AE2">
        <w:rPr>
          <w:sz w:val="20"/>
          <w:szCs w:val="20"/>
        </w:rPr>
        <w:t>ом, указан в пункте 1.</w:t>
      </w:r>
      <w:r w:rsidR="00592389" w:rsidRPr="009E6AE2">
        <w:rPr>
          <w:sz w:val="20"/>
          <w:szCs w:val="20"/>
        </w:rPr>
        <w:t>10</w:t>
      </w:r>
      <w:r w:rsidRPr="009E6AE2">
        <w:rPr>
          <w:sz w:val="20"/>
          <w:szCs w:val="20"/>
        </w:rPr>
        <w:t xml:space="preserve"> Договора и исчисляется с момента подписания Сторонами </w:t>
      </w:r>
      <w:r w:rsidR="004F1192" w:rsidRPr="009E6AE2">
        <w:rPr>
          <w:sz w:val="20"/>
          <w:szCs w:val="20"/>
        </w:rPr>
        <w:t xml:space="preserve">товарной накладной по форме </w:t>
      </w:r>
      <w:r w:rsidR="00EE53DF">
        <w:rPr>
          <w:sz w:val="20"/>
          <w:szCs w:val="20"/>
        </w:rPr>
        <w:t>№</w:t>
      </w:r>
      <w:r w:rsidR="004F1192" w:rsidRPr="009E6AE2">
        <w:rPr>
          <w:sz w:val="20"/>
          <w:szCs w:val="20"/>
        </w:rPr>
        <w:t>ТОРГ-12</w:t>
      </w:r>
      <w:r w:rsidRPr="009E6AE2">
        <w:rPr>
          <w:sz w:val="20"/>
          <w:szCs w:val="20"/>
        </w:rPr>
        <w:t xml:space="preserve">. </w:t>
      </w:r>
    </w:p>
    <w:p w14:paraId="033983B2" w14:textId="77777777" w:rsidR="00B10FA1" w:rsidRPr="009E6AE2" w:rsidRDefault="00B10FA1" w:rsidP="006313FB">
      <w:pPr>
        <w:pStyle w:val="a9"/>
        <w:numPr>
          <w:ilvl w:val="1"/>
          <w:numId w:val="7"/>
        </w:numPr>
        <w:ind w:left="0" w:right="-2" w:firstLine="567"/>
        <w:jc w:val="both"/>
        <w:rPr>
          <w:sz w:val="20"/>
          <w:szCs w:val="20"/>
        </w:rPr>
      </w:pPr>
      <w:r w:rsidRPr="009E6AE2">
        <w:rPr>
          <w:sz w:val="20"/>
          <w:szCs w:val="20"/>
        </w:rPr>
        <w:t xml:space="preserve">При обнаружении </w:t>
      </w:r>
      <w:r w:rsidR="00661D85" w:rsidRPr="009E6AE2">
        <w:rPr>
          <w:sz w:val="20"/>
          <w:szCs w:val="20"/>
        </w:rPr>
        <w:t xml:space="preserve">недостатков </w:t>
      </w:r>
      <w:r w:rsidRPr="009E6AE2">
        <w:rPr>
          <w:sz w:val="20"/>
          <w:szCs w:val="20"/>
        </w:rPr>
        <w:t xml:space="preserve">Товара в период гарантийного срока, возникших по независящим от Покупателя причинам, Поставщик обязан за свой счет устранить </w:t>
      </w:r>
      <w:r w:rsidR="00661D85" w:rsidRPr="009E6AE2">
        <w:rPr>
          <w:sz w:val="20"/>
          <w:szCs w:val="20"/>
        </w:rPr>
        <w:t xml:space="preserve">недостатки </w:t>
      </w:r>
      <w:r w:rsidRPr="009E6AE2">
        <w:rPr>
          <w:sz w:val="20"/>
          <w:szCs w:val="20"/>
        </w:rPr>
        <w:t>либо заменить Товар ненадлежащего качества новым, в срок, указанный в пункте 1.</w:t>
      </w:r>
      <w:r w:rsidR="00592389" w:rsidRPr="009E6AE2">
        <w:rPr>
          <w:sz w:val="20"/>
          <w:szCs w:val="20"/>
        </w:rPr>
        <w:t>9</w:t>
      </w:r>
      <w:r w:rsidRPr="009E6AE2">
        <w:rPr>
          <w:sz w:val="20"/>
          <w:szCs w:val="20"/>
        </w:rPr>
        <w:t xml:space="preserve"> Договора.</w:t>
      </w:r>
    </w:p>
    <w:p w14:paraId="507E042D" w14:textId="77777777" w:rsidR="00B10FA1" w:rsidRPr="009E6AE2" w:rsidRDefault="00B10FA1" w:rsidP="006313FB">
      <w:pPr>
        <w:pStyle w:val="a9"/>
        <w:ind w:left="0" w:right="-2" w:firstLine="567"/>
        <w:jc w:val="both"/>
        <w:rPr>
          <w:sz w:val="20"/>
          <w:szCs w:val="20"/>
        </w:rPr>
      </w:pPr>
      <w:r w:rsidRPr="009E6AE2">
        <w:rPr>
          <w:sz w:val="20"/>
          <w:szCs w:val="20"/>
        </w:rPr>
        <w:t xml:space="preserve">В случае замены или ремонта какой-либо части Товара, на такую замененную или отремонтированную часть Товара Поставщик предоставляет гарантию. Срок гарантии </w:t>
      </w:r>
      <w:r w:rsidR="00085871" w:rsidRPr="009E6AE2">
        <w:rPr>
          <w:sz w:val="20"/>
          <w:szCs w:val="20"/>
        </w:rPr>
        <w:t>на замененную или отремонтированную часть Товара должен составлять</w:t>
      </w:r>
      <w:r w:rsidRPr="009E6AE2">
        <w:rPr>
          <w:sz w:val="20"/>
          <w:szCs w:val="20"/>
        </w:rPr>
        <w:t xml:space="preserve"> не мене</w:t>
      </w:r>
      <w:r w:rsidR="004F1192" w:rsidRPr="009E6AE2">
        <w:rPr>
          <w:sz w:val="20"/>
          <w:szCs w:val="20"/>
        </w:rPr>
        <w:t>е срока, указанного в пункте 1.</w:t>
      </w:r>
      <w:r w:rsidR="00592389" w:rsidRPr="009E6AE2">
        <w:rPr>
          <w:sz w:val="20"/>
          <w:szCs w:val="20"/>
        </w:rPr>
        <w:t>10</w:t>
      </w:r>
      <w:r w:rsidRPr="009E6AE2">
        <w:rPr>
          <w:sz w:val="20"/>
          <w:szCs w:val="20"/>
        </w:rPr>
        <w:t xml:space="preserve"> Договора. </w:t>
      </w:r>
    </w:p>
    <w:p w14:paraId="0D731B41" w14:textId="77777777" w:rsidR="007D3B0A" w:rsidRPr="009E6AE2" w:rsidRDefault="00B10FA1" w:rsidP="006313FB">
      <w:pPr>
        <w:pStyle w:val="a9"/>
        <w:ind w:left="0" w:right="-2" w:firstLine="567"/>
        <w:jc w:val="both"/>
        <w:rPr>
          <w:sz w:val="20"/>
          <w:szCs w:val="20"/>
        </w:rPr>
      </w:pPr>
      <w:r w:rsidRPr="009E6AE2">
        <w:rPr>
          <w:sz w:val="20"/>
          <w:szCs w:val="20"/>
        </w:rPr>
        <w:t>Все сопутствующие гарантийному обслуживанию мероприятия (</w:t>
      </w:r>
      <w:r w:rsidR="00085871" w:rsidRPr="009E6AE2">
        <w:rPr>
          <w:sz w:val="20"/>
          <w:szCs w:val="20"/>
        </w:rPr>
        <w:t xml:space="preserve">в том числе, но не исключительно, </w:t>
      </w:r>
      <w:r w:rsidRPr="009E6AE2">
        <w:rPr>
          <w:sz w:val="20"/>
          <w:szCs w:val="20"/>
        </w:rPr>
        <w:t>доставка, погрузка, разгрузка) осуществляются силами и за счет Поставщика.</w:t>
      </w:r>
    </w:p>
    <w:p w14:paraId="13E93C1F" w14:textId="547E59EB" w:rsidR="007D3B0A" w:rsidRPr="009E6AE2" w:rsidRDefault="007D3B0A" w:rsidP="006313FB">
      <w:pPr>
        <w:pStyle w:val="a9"/>
        <w:ind w:left="0" w:right="-2" w:firstLine="567"/>
        <w:jc w:val="both"/>
        <w:rPr>
          <w:sz w:val="20"/>
          <w:szCs w:val="20"/>
        </w:rPr>
      </w:pPr>
      <w:r w:rsidRPr="009E6AE2">
        <w:rPr>
          <w:sz w:val="20"/>
          <w:szCs w:val="20"/>
        </w:rPr>
        <w:t>6.</w:t>
      </w:r>
      <w:r w:rsidR="00C601AE">
        <w:rPr>
          <w:sz w:val="20"/>
          <w:szCs w:val="20"/>
        </w:rPr>
        <w:t>5</w:t>
      </w:r>
      <w:r w:rsidRPr="009E6AE2">
        <w:rPr>
          <w:sz w:val="20"/>
          <w:szCs w:val="20"/>
        </w:rPr>
        <w:t>.</w:t>
      </w:r>
      <w:r w:rsidRPr="009E6AE2">
        <w:rPr>
          <w:sz w:val="20"/>
          <w:szCs w:val="20"/>
        </w:rPr>
        <w:tab/>
      </w:r>
      <w:r w:rsidR="00422F5A" w:rsidRPr="009E6AE2">
        <w:rPr>
          <w:sz w:val="20"/>
          <w:szCs w:val="20"/>
        </w:rPr>
        <w:t>Поставщик</w:t>
      </w:r>
      <w:r w:rsidRPr="009E6AE2">
        <w:rPr>
          <w:sz w:val="20"/>
          <w:szCs w:val="20"/>
        </w:rPr>
        <w:t xml:space="preserve"> отвечает за недостатки товара, если недостатки Товара возникли до его передачи </w:t>
      </w:r>
      <w:r w:rsidR="00A408DF">
        <w:rPr>
          <w:sz w:val="20"/>
          <w:szCs w:val="20"/>
        </w:rPr>
        <w:t>Филиалу Покупателя</w:t>
      </w:r>
      <w:r w:rsidRPr="009E6AE2">
        <w:rPr>
          <w:sz w:val="20"/>
          <w:szCs w:val="20"/>
        </w:rPr>
        <w:t xml:space="preserve"> или по причинам, возникшим до этого момента.</w:t>
      </w:r>
    </w:p>
    <w:p w14:paraId="75B42AE1" w14:textId="3DCFFCBD" w:rsidR="00B10FA1" w:rsidRPr="009E6AE2" w:rsidRDefault="00C601AE" w:rsidP="006313FB">
      <w:pPr>
        <w:pStyle w:val="a9"/>
        <w:ind w:left="0" w:right="-2" w:firstLine="567"/>
        <w:jc w:val="both"/>
        <w:rPr>
          <w:sz w:val="20"/>
          <w:szCs w:val="20"/>
        </w:rPr>
      </w:pPr>
      <w:r>
        <w:rPr>
          <w:sz w:val="20"/>
          <w:szCs w:val="20"/>
        </w:rPr>
        <w:t>6.6</w:t>
      </w:r>
      <w:r w:rsidR="007D3B0A" w:rsidRPr="009E6AE2">
        <w:rPr>
          <w:sz w:val="20"/>
          <w:szCs w:val="20"/>
        </w:rPr>
        <w:t>.</w:t>
      </w:r>
      <w:r w:rsidR="007D3B0A" w:rsidRPr="009E6AE2">
        <w:rPr>
          <w:sz w:val="20"/>
          <w:szCs w:val="20"/>
        </w:rPr>
        <w:tab/>
      </w:r>
      <w:r w:rsidR="00AC6E4B">
        <w:rPr>
          <w:sz w:val="20"/>
          <w:szCs w:val="20"/>
        </w:rPr>
        <w:t>Покупатель</w:t>
      </w:r>
      <w:r w:rsidR="007D3B0A" w:rsidRPr="009E6AE2">
        <w:rPr>
          <w:sz w:val="20"/>
          <w:szCs w:val="20"/>
        </w:rPr>
        <w:t xml:space="preserve"> вправе предъявить </w:t>
      </w:r>
      <w:r w:rsidR="00422F5A" w:rsidRPr="009E6AE2">
        <w:rPr>
          <w:sz w:val="20"/>
          <w:szCs w:val="20"/>
        </w:rPr>
        <w:t>Поставщику</w:t>
      </w:r>
      <w:r w:rsidR="007D3B0A" w:rsidRPr="009E6AE2">
        <w:rPr>
          <w:sz w:val="20"/>
          <w:szCs w:val="20"/>
        </w:rPr>
        <w:t xml:space="preserve"> требования, связанные с недостатками Товара, при условии, что недостатки Товара</w:t>
      </w:r>
      <w:r w:rsidR="004D7BAE" w:rsidRPr="009E6AE2">
        <w:rPr>
          <w:sz w:val="20"/>
          <w:szCs w:val="20"/>
        </w:rPr>
        <w:t xml:space="preserve"> обнаружены в </w:t>
      </w:r>
      <w:r w:rsidR="00237745" w:rsidRPr="009E6AE2">
        <w:rPr>
          <w:sz w:val="20"/>
          <w:szCs w:val="20"/>
        </w:rPr>
        <w:t xml:space="preserve">пределах 2 (двух) лет со дня передачи Товара Покупателю или со дня доставки Товара Покупателю, если Товар подлежит перевозке или отправке по </w:t>
      </w:r>
      <w:r w:rsidR="005013A7" w:rsidRPr="009E6AE2">
        <w:rPr>
          <w:sz w:val="20"/>
          <w:szCs w:val="20"/>
        </w:rPr>
        <w:t>почте, либо</w:t>
      </w:r>
      <w:r w:rsidR="007D3B0A" w:rsidRPr="009E6AE2">
        <w:rPr>
          <w:sz w:val="20"/>
          <w:szCs w:val="20"/>
        </w:rPr>
        <w:t xml:space="preserve"> </w:t>
      </w:r>
      <w:r w:rsidR="00237745" w:rsidRPr="009E6AE2">
        <w:rPr>
          <w:sz w:val="20"/>
          <w:szCs w:val="20"/>
        </w:rPr>
        <w:t>если</w:t>
      </w:r>
      <w:r w:rsidR="007D3B0A" w:rsidRPr="009E6AE2">
        <w:rPr>
          <w:sz w:val="20"/>
          <w:szCs w:val="20"/>
        </w:rPr>
        <w:t xml:space="preserve"> более длительн</w:t>
      </w:r>
      <w:r w:rsidR="00237745" w:rsidRPr="009E6AE2">
        <w:rPr>
          <w:sz w:val="20"/>
          <w:szCs w:val="20"/>
        </w:rPr>
        <w:t>ый</w:t>
      </w:r>
      <w:r w:rsidR="007D3B0A" w:rsidRPr="009E6AE2">
        <w:rPr>
          <w:sz w:val="20"/>
          <w:szCs w:val="20"/>
        </w:rPr>
        <w:t xml:space="preserve"> срок, </w:t>
      </w:r>
      <w:r w:rsidR="00237745" w:rsidRPr="009E6AE2">
        <w:rPr>
          <w:sz w:val="20"/>
          <w:szCs w:val="20"/>
        </w:rPr>
        <w:t>не предусмотрен пунктом 1.10 Договора</w:t>
      </w:r>
      <w:r w:rsidR="007D3B0A" w:rsidRPr="009E6AE2">
        <w:rPr>
          <w:sz w:val="20"/>
          <w:szCs w:val="20"/>
        </w:rPr>
        <w:t>.</w:t>
      </w:r>
    </w:p>
    <w:p w14:paraId="1BDDEDBB" w14:textId="77777777" w:rsidR="00B10FA1" w:rsidRPr="009E6AE2" w:rsidRDefault="00B10FA1" w:rsidP="006313FB">
      <w:pPr>
        <w:pStyle w:val="a9"/>
        <w:ind w:left="0" w:right="-2" w:firstLine="567"/>
        <w:jc w:val="both"/>
        <w:rPr>
          <w:sz w:val="20"/>
          <w:szCs w:val="20"/>
        </w:rPr>
      </w:pPr>
    </w:p>
    <w:p w14:paraId="2BF5D94E" w14:textId="34E21AD2" w:rsidR="00B10FA1" w:rsidRDefault="00B10FA1" w:rsidP="006313FB">
      <w:pPr>
        <w:pStyle w:val="a9"/>
        <w:numPr>
          <w:ilvl w:val="0"/>
          <w:numId w:val="7"/>
        </w:numPr>
        <w:tabs>
          <w:tab w:val="left" w:pos="1260"/>
        </w:tabs>
        <w:ind w:left="0" w:right="-2" w:firstLine="567"/>
        <w:jc w:val="center"/>
        <w:rPr>
          <w:b/>
          <w:sz w:val="20"/>
          <w:szCs w:val="20"/>
        </w:rPr>
      </w:pPr>
      <w:r w:rsidRPr="009E6AE2">
        <w:rPr>
          <w:b/>
          <w:sz w:val="20"/>
          <w:szCs w:val="20"/>
        </w:rPr>
        <w:t>Ответственность Сторон</w:t>
      </w:r>
    </w:p>
    <w:p w14:paraId="119E4BEC" w14:textId="77777777" w:rsidR="00B10FA1" w:rsidRPr="009E6AE2" w:rsidRDefault="00B10FA1" w:rsidP="006313FB">
      <w:pPr>
        <w:pStyle w:val="a9"/>
        <w:numPr>
          <w:ilvl w:val="1"/>
          <w:numId w:val="7"/>
        </w:numPr>
        <w:ind w:left="0" w:right="-2" w:firstLine="567"/>
        <w:jc w:val="both"/>
        <w:rPr>
          <w:sz w:val="20"/>
          <w:szCs w:val="20"/>
        </w:rPr>
      </w:pPr>
      <w:r w:rsidRPr="009E6AE2">
        <w:rPr>
          <w:sz w:val="20"/>
          <w:szCs w:val="20"/>
        </w:rPr>
        <w:t xml:space="preserve">За </w:t>
      </w:r>
      <w:r w:rsidR="00013E35" w:rsidRPr="009E6AE2">
        <w:rPr>
          <w:sz w:val="20"/>
          <w:szCs w:val="20"/>
        </w:rPr>
        <w:t xml:space="preserve">неисполнение </w:t>
      </w:r>
      <w:r w:rsidRPr="009E6AE2">
        <w:rPr>
          <w:sz w:val="20"/>
          <w:szCs w:val="20"/>
        </w:rPr>
        <w:t xml:space="preserve">или ненадлежащее </w:t>
      </w:r>
      <w:r w:rsidR="00013E35" w:rsidRPr="009E6AE2">
        <w:rPr>
          <w:sz w:val="20"/>
          <w:szCs w:val="20"/>
        </w:rPr>
        <w:t xml:space="preserve">исполнение </w:t>
      </w:r>
      <w:r w:rsidRPr="009E6AE2">
        <w:rPr>
          <w:sz w:val="20"/>
          <w:szCs w:val="20"/>
        </w:rPr>
        <w:t>обязательств по Договору Стороны несут ответственность в соответствии с действующим законодательством Российской Федерации и Договором</w:t>
      </w:r>
      <w:r w:rsidR="00F17C6F">
        <w:rPr>
          <w:sz w:val="20"/>
          <w:szCs w:val="20"/>
        </w:rPr>
        <w:t>.</w:t>
      </w:r>
    </w:p>
    <w:p w14:paraId="00D35443" w14:textId="77777777" w:rsidR="00B10FA1" w:rsidRPr="009E6AE2" w:rsidRDefault="00B10FA1" w:rsidP="006313FB">
      <w:pPr>
        <w:pStyle w:val="a9"/>
        <w:numPr>
          <w:ilvl w:val="1"/>
          <w:numId w:val="7"/>
        </w:numPr>
        <w:ind w:left="0" w:right="-2" w:firstLine="567"/>
        <w:jc w:val="both"/>
        <w:rPr>
          <w:sz w:val="20"/>
          <w:szCs w:val="20"/>
        </w:rPr>
      </w:pPr>
      <w:r w:rsidRPr="009E6AE2">
        <w:rPr>
          <w:sz w:val="20"/>
          <w:szCs w:val="20"/>
        </w:rPr>
        <w:t xml:space="preserve">Покупатель имеет право на удержание </w:t>
      </w:r>
      <w:r w:rsidR="00AC6E4B" w:rsidRPr="009E6AE2">
        <w:rPr>
          <w:sz w:val="20"/>
          <w:szCs w:val="20"/>
        </w:rPr>
        <w:t>сумм,</w:t>
      </w:r>
      <w:r w:rsidRPr="009E6AE2">
        <w:rPr>
          <w:sz w:val="20"/>
          <w:szCs w:val="20"/>
        </w:rPr>
        <w:t xml:space="preserve"> начисленн</w:t>
      </w:r>
      <w:r w:rsidR="00F17C6F">
        <w:rPr>
          <w:sz w:val="20"/>
          <w:szCs w:val="20"/>
        </w:rPr>
        <w:t>ых пени, штрафов,</w:t>
      </w:r>
      <w:r w:rsidRPr="009E6AE2">
        <w:rPr>
          <w:sz w:val="20"/>
          <w:szCs w:val="20"/>
        </w:rPr>
        <w:t xml:space="preserve"> </w:t>
      </w:r>
      <w:r w:rsidR="00F17C6F">
        <w:rPr>
          <w:sz w:val="20"/>
          <w:szCs w:val="20"/>
        </w:rPr>
        <w:t xml:space="preserve">неустойки </w:t>
      </w:r>
      <w:r w:rsidRPr="009E6AE2">
        <w:rPr>
          <w:sz w:val="20"/>
          <w:szCs w:val="20"/>
        </w:rPr>
        <w:t>при осуществлении оплаты по Договору.</w:t>
      </w:r>
    </w:p>
    <w:p w14:paraId="4654324E" w14:textId="77777777" w:rsidR="00B10FA1" w:rsidRPr="009E6AE2" w:rsidRDefault="00B10FA1" w:rsidP="006313FB">
      <w:pPr>
        <w:pStyle w:val="a9"/>
        <w:numPr>
          <w:ilvl w:val="1"/>
          <w:numId w:val="7"/>
        </w:numPr>
        <w:ind w:left="0" w:right="-2" w:firstLine="567"/>
        <w:jc w:val="both"/>
        <w:rPr>
          <w:sz w:val="20"/>
          <w:szCs w:val="20"/>
        </w:rPr>
      </w:pPr>
      <w:r w:rsidRPr="009E6AE2">
        <w:rPr>
          <w:sz w:val="20"/>
          <w:szCs w:val="20"/>
        </w:rPr>
        <w:t>Поставщик, не исполнивший или ненадлежащим образом исполнивший обязательства по Договору, обязан возместить Покупателю убытки (как реальный ущерб, так и упущенную выгоду) в полной сумме сверх предусмотренных Договором неустоек.</w:t>
      </w:r>
    </w:p>
    <w:p w14:paraId="271ABB5F" w14:textId="77777777" w:rsidR="00B10FA1" w:rsidRPr="009E6AE2" w:rsidRDefault="00B10FA1" w:rsidP="006313FB">
      <w:pPr>
        <w:pStyle w:val="a9"/>
        <w:numPr>
          <w:ilvl w:val="1"/>
          <w:numId w:val="7"/>
        </w:numPr>
        <w:ind w:left="0" w:right="-2" w:firstLine="567"/>
        <w:jc w:val="both"/>
        <w:rPr>
          <w:sz w:val="20"/>
          <w:szCs w:val="20"/>
        </w:rPr>
      </w:pPr>
      <w:r w:rsidRPr="009E6AE2">
        <w:rPr>
          <w:sz w:val="20"/>
          <w:szCs w:val="20"/>
        </w:rPr>
        <w:lastRenderedPageBreak/>
        <w:t xml:space="preserve">Для Поставщика не является основанием для неисполнения, ненадлежащего исполнения Договора либо основанием освобождения от ответственности за нарушение обязательств, предусмотренных Договором, наличие следующих обстоятельств: </w:t>
      </w:r>
      <w:r w:rsidR="001066C1" w:rsidRPr="009E6AE2">
        <w:rPr>
          <w:sz w:val="20"/>
          <w:szCs w:val="20"/>
        </w:rPr>
        <w:t xml:space="preserve">инфляционных процессов, кризисных явлений в экономике, изменений валютных курсов, </w:t>
      </w:r>
      <w:r w:rsidR="001066C1" w:rsidRPr="009E6AE2">
        <w:rPr>
          <w:rFonts w:eastAsiaTheme="minorHAnsi"/>
          <w:sz w:val="20"/>
          <w:szCs w:val="20"/>
          <w:lang w:eastAsia="en-US"/>
        </w:rPr>
        <w:t>девальвация национальной валюты,</w:t>
      </w:r>
      <w:r w:rsidR="001066C1" w:rsidRPr="009E6AE2">
        <w:rPr>
          <w:sz w:val="20"/>
          <w:szCs w:val="20"/>
        </w:rPr>
        <w:t xml:space="preserve">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w:t>
      </w:r>
      <w:r w:rsidR="001066C1" w:rsidRPr="009E6AE2">
        <w:rPr>
          <w:rFonts w:eastAsiaTheme="minorHAnsi"/>
          <w:sz w:val="20"/>
          <w:szCs w:val="20"/>
          <w:lang w:eastAsia="en-US"/>
        </w:rPr>
        <w:t xml:space="preserve">, нарушение обязанностей со стороны контрагентов Поставщика, отсутствие на рынке нужных для исполнения обязательств товаров, работ, услуг, отсутствие у Поставщика необходимых денежных средств. </w:t>
      </w:r>
      <w:r w:rsidR="001066C1" w:rsidRPr="009E6AE2">
        <w:rPr>
          <w:sz w:val="20"/>
          <w:szCs w:val="20"/>
        </w:rPr>
        <w:t>Перечисленные обстоятельства не являются для Поставщика обстоятельствами непреодолимой силы по смыслу пункта 3 статьи 401 Гражданского кодекса Российской Федерации</w:t>
      </w:r>
      <w:r w:rsidRPr="009E6AE2">
        <w:rPr>
          <w:sz w:val="20"/>
          <w:szCs w:val="20"/>
        </w:rPr>
        <w:t>.</w:t>
      </w:r>
    </w:p>
    <w:p w14:paraId="4792F311" w14:textId="77777777" w:rsidR="00DD6117" w:rsidRPr="009E6AE2" w:rsidRDefault="00DD6117" w:rsidP="006313FB">
      <w:pPr>
        <w:pStyle w:val="a9"/>
        <w:ind w:left="0" w:right="-2" w:firstLine="567"/>
        <w:jc w:val="both"/>
        <w:rPr>
          <w:sz w:val="20"/>
          <w:szCs w:val="20"/>
        </w:rPr>
      </w:pPr>
    </w:p>
    <w:p w14:paraId="6B83BEEC" w14:textId="6321E4EC" w:rsidR="00DD6117" w:rsidRPr="00D41C8B" w:rsidRDefault="00DD6117" w:rsidP="006313FB">
      <w:pPr>
        <w:pStyle w:val="a9"/>
        <w:numPr>
          <w:ilvl w:val="0"/>
          <w:numId w:val="7"/>
        </w:numPr>
        <w:tabs>
          <w:tab w:val="left" w:pos="1260"/>
        </w:tabs>
        <w:ind w:left="0" w:right="-2" w:firstLine="567"/>
        <w:jc w:val="center"/>
        <w:rPr>
          <w:sz w:val="20"/>
          <w:szCs w:val="20"/>
        </w:rPr>
      </w:pPr>
      <w:r w:rsidRPr="009E6AE2">
        <w:rPr>
          <w:b/>
          <w:sz w:val="20"/>
          <w:szCs w:val="20"/>
        </w:rPr>
        <w:t>Обеспечение исполнения Договора</w:t>
      </w:r>
      <w:r w:rsidR="00110ABF" w:rsidRPr="009E6AE2">
        <w:rPr>
          <w:b/>
          <w:sz w:val="20"/>
          <w:szCs w:val="20"/>
        </w:rPr>
        <w:t>. Обеспечение исполнения гарантийных обязательств</w:t>
      </w:r>
    </w:p>
    <w:p w14:paraId="38404538" w14:textId="77777777" w:rsidR="00DD6117" w:rsidRPr="009E6AE2" w:rsidRDefault="00DD6117" w:rsidP="006313FB">
      <w:pPr>
        <w:pStyle w:val="a9"/>
        <w:numPr>
          <w:ilvl w:val="1"/>
          <w:numId w:val="7"/>
        </w:numPr>
        <w:ind w:left="0" w:right="-2" w:firstLine="567"/>
        <w:jc w:val="both"/>
        <w:rPr>
          <w:bCs/>
          <w:sz w:val="20"/>
          <w:szCs w:val="20"/>
          <w:lang w:eastAsia="ar-SA"/>
        </w:rPr>
      </w:pPr>
      <w:r w:rsidRPr="009E6AE2">
        <w:rPr>
          <w:bCs/>
          <w:sz w:val="20"/>
          <w:szCs w:val="20"/>
          <w:lang w:eastAsia="ar-SA"/>
        </w:rPr>
        <w:t xml:space="preserve">Обеспечение исполнения Договора распространяется на обязательства Поставщика </w:t>
      </w:r>
      <w:r w:rsidR="00661D85" w:rsidRPr="009E6AE2">
        <w:rPr>
          <w:sz w:val="20"/>
          <w:szCs w:val="20"/>
        </w:rPr>
        <w:t>(кроме гарантийных обязательств), предусмотренные пунктом 1.1</w:t>
      </w:r>
      <w:r w:rsidR="00592389" w:rsidRPr="009E6AE2">
        <w:rPr>
          <w:sz w:val="20"/>
          <w:szCs w:val="20"/>
        </w:rPr>
        <w:t>5</w:t>
      </w:r>
      <w:r w:rsidR="00661D85" w:rsidRPr="009E6AE2">
        <w:rPr>
          <w:sz w:val="20"/>
          <w:szCs w:val="20"/>
        </w:rPr>
        <w:t xml:space="preserve"> Договора, </w:t>
      </w:r>
      <w:r w:rsidRPr="009E6AE2">
        <w:rPr>
          <w:bCs/>
          <w:sz w:val="20"/>
          <w:szCs w:val="20"/>
          <w:lang w:eastAsia="ar-SA"/>
        </w:rPr>
        <w:t xml:space="preserve">в случае неисполнения </w:t>
      </w:r>
      <w:r w:rsidRPr="009E6AE2">
        <w:rPr>
          <w:sz w:val="20"/>
          <w:szCs w:val="20"/>
        </w:rPr>
        <w:t>обязательств</w:t>
      </w:r>
      <w:r w:rsidRPr="009E6AE2">
        <w:rPr>
          <w:bCs/>
          <w:sz w:val="20"/>
          <w:szCs w:val="20"/>
          <w:lang w:eastAsia="ar-SA"/>
        </w:rPr>
        <w:t xml:space="preserve"> по Договору, </w:t>
      </w:r>
      <w:r w:rsidRPr="009E6AE2">
        <w:rPr>
          <w:sz w:val="20"/>
          <w:szCs w:val="20"/>
        </w:rPr>
        <w:t xml:space="preserve">в том числе </w:t>
      </w:r>
      <w:r w:rsidR="00661D85" w:rsidRPr="009E6AE2">
        <w:rPr>
          <w:sz w:val="20"/>
          <w:szCs w:val="20"/>
        </w:rPr>
        <w:t xml:space="preserve">обязательства </w:t>
      </w:r>
      <w:r w:rsidRPr="009E6AE2">
        <w:rPr>
          <w:sz w:val="20"/>
          <w:szCs w:val="20"/>
        </w:rPr>
        <w:t xml:space="preserve">по </w:t>
      </w:r>
      <w:r w:rsidRPr="009E6AE2">
        <w:rPr>
          <w:bCs/>
          <w:sz w:val="20"/>
          <w:szCs w:val="20"/>
          <w:lang w:eastAsia="ar-SA"/>
        </w:rPr>
        <w:t xml:space="preserve">уплате неустоек </w:t>
      </w:r>
      <w:r w:rsidR="00661D85" w:rsidRPr="009E6AE2">
        <w:rPr>
          <w:sz w:val="20"/>
          <w:szCs w:val="20"/>
        </w:rPr>
        <w:t>(штрафов, пеней)</w:t>
      </w:r>
      <w:r w:rsidRPr="009E6AE2">
        <w:rPr>
          <w:bCs/>
          <w:sz w:val="20"/>
          <w:szCs w:val="20"/>
          <w:lang w:eastAsia="ar-SA"/>
        </w:rPr>
        <w:t xml:space="preserve">, предусмотренных Договором, а также убытков и иных платежей, подлежащих уплате Покупателю в связи с неисполнением или ненадлежащем исполнением </w:t>
      </w:r>
      <w:r w:rsidR="00661D85" w:rsidRPr="009E6AE2">
        <w:rPr>
          <w:bCs/>
          <w:sz w:val="20"/>
          <w:szCs w:val="20"/>
          <w:lang w:eastAsia="ar-SA"/>
        </w:rPr>
        <w:t xml:space="preserve">Поставщиком </w:t>
      </w:r>
      <w:r w:rsidRPr="009E6AE2">
        <w:rPr>
          <w:bCs/>
          <w:sz w:val="20"/>
          <w:szCs w:val="20"/>
          <w:lang w:eastAsia="ar-SA"/>
        </w:rPr>
        <w:t>обязательств по Договору.</w:t>
      </w:r>
    </w:p>
    <w:p w14:paraId="14AC34F6" w14:textId="4156A919" w:rsidR="00110ABF" w:rsidRPr="009E6AE2" w:rsidRDefault="00110ABF" w:rsidP="006313FB">
      <w:pPr>
        <w:pStyle w:val="a9"/>
        <w:numPr>
          <w:ilvl w:val="1"/>
          <w:numId w:val="7"/>
        </w:numPr>
        <w:ind w:left="0" w:right="-2" w:firstLine="567"/>
        <w:jc w:val="both"/>
        <w:rPr>
          <w:bCs/>
          <w:sz w:val="20"/>
          <w:szCs w:val="20"/>
          <w:lang w:eastAsia="ar-SA"/>
        </w:rPr>
      </w:pPr>
      <w:r w:rsidRPr="009E6AE2">
        <w:rPr>
          <w:bCs/>
          <w:sz w:val="20"/>
          <w:szCs w:val="20"/>
          <w:lang w:eastAsia="ar-SA"/>
        </w:rPr>
        <w:t>Обеспечение исполнения гарантийных обязательств по Договору</w:t>
      </w:r>
      <w:r w:rsidR="00C601AE">
        <w:rPr>
          <w:bCs/>
          <w:sz w:val="20"/>
          <w:szCs w:val="20"/>
          <w:lang w:eastAsia="ar-SA"/>
        </w:rPr>
        <w:t xml:space="preserve"> Поставщиком не предоставляется</w:t>
      </w:r>
      <w:r w:rsidRPr="009E6AE2">
        <w:rPr>
          <w:bCs/>
          <w:sz w:val="20"/>
          <w:szCs w:val="20"/>
          <w:lang w:eastAsia="ar-SA"/>
        </w:rPr>
        <w:t>.</w:t>
      </w:r>
    </w:p>
    <w:p w14:paraId="2D787D03" w14:textId="77777777" w:rsidR="00DD6117" w:rsidRPr="009E6AE2" w:rsidRDefault="00DD6117" w:rsidP="006313FB">
      <w:pPr>
        <w:pStyle w:val="a9"/>
        <w:numPr>
          <w:ilvl w:val="1"/>
          <w:numId w:val="7"/>
        </w:numPr>
        <w:ind w:left="0" w:right="-2" w:firstLine="567"/>
        <w:jc w:val="both"/>
        <w:rPr>
          <w:sz w:val="20"/>
          <w:szCs w:val="20"/>
        </w:rPr>
      </w:pPr>
      <w:r w:rsidRPr="009E6AE2">
        <w:rPr>
          <w:sz w:val="20"/>
          <w:szCs w:val="20"/>
        </w:rPr>
        <w:t xml:space="preserve">В случае </w:t>
      </w:r>
      <w:r w:rsidRPr="009E6AE2">
        <w:rPr>
          <w:bCs/>
          <w:sz w:val="20"/>
          <w:szCs w:val="20"/>
          <w:lang w:eastAsia="ar-SA"/>
        </w:rPr>
        <w:t>если</w:t>
      </w:r>
      <w:r w:rsidRPr="009E6AE2">
        <w:rPr>
          <w:sz w:val="20"/>
          <w:szCs w:val="20"/>
        </w:rPr>
        <w:t xml:space="preserve"> обеспечение исполнения Договора, представленное </w:t>
      </w:r>
      <w:r w:rsidR="00AA5EF4" w:rsidRPr="009E6AE2">
        <w:rPr>
          <w:sz w:val="20"/>
          <w:szCs w:val="20"/>
        </w:rPr>
        <w:t>Поставщиком</w:t>
      </w:r>
      <w:r w:rsidRPr="009E6AE2">
        <w:rPr>
          <w:sz w:val="20"/>
          <w:szCs w:val="20"/>
        </w:rPr>
        <w:t xml:space="preserve">, перестало действовать, </w:t>
      </w:r>
      <w:r w:rsidR="00661D85" w:rsidRPr="009E6AE2">
        <w:rPr>
          <w:sz w:val="20"/>
          <w:szCs w:val="20"/>
        </w:rPr>
        <w:t>Покупатель вправе принять исполнение обязательств по Договору при условии предоставления Поставщиком нового обеспечения исполнения Договора, которое соответствует требованиям, установленным Договором и документацией о закупке. Данный пункт Договора применяется также том случае, если</w:t>
      </w:r>
      <w:r w:rsidR="00661D85" w:rsidRPr="009E6AE2">
        <w:rPr>
          <w:bCs/>
          <w:sz w:val="20"/>
          <w:szCs w:val="20"/>
          <w:lang w:eastAsia="ar-SA"/>
        </w:rPr>
        <w:t xml:space="preserve"> Поставщиком в качестве способа обеспечения исполнения Договора была выбрана банковская гарантия и</w:t>
      </w:r>
      <w:r w:rsidR="00661D85" w:rsidRPr="009E6AE2">
        <w:rPr>
          <w:sz w:val="20"/>
          <w:szCs w:val="20"/>
        </w:rPr>
        <w:t xml:space="preserve"> у банка-гаранта, выдавшего банковскую гарантию в обеспечение исполнения Договора, отозвана лицензия. Если Поставщик не представил взамен новое обеспечение исполнения Договора, Покупатель вправе расторгнуть Договор в одностороннем внесудебном порядке с взысканием с Поставщика штрафной неустойки в размере обеспечения исполнения Договора</w:t>
      </w:r>
      <w:r w:rsidRPr="009E6AE2">
        <w:rPr>
          <w:sz w:val="20"/>
          <w:szCs w:val="20"/>
        </w:rPr>
        <w:t xml:space="preserve">. </w:t>
      </w:r>
    </w:p>
    <w:p w14:paraId="0260A60C" w14:textId="77777777" w:rsidR="00DD6117" w:rsidRPr="009E6AE2" w:rsidRDefault="00DD6117" w:rsidP="006313FB">
      <w:pPr>
        <w:pStyle w:val="a9"/>
        <w:numPr>
          <w:ilvl w:val="1"/>
          <w:numId w:val="7"/>
        </w:numPr>
        <w:ind w:left="0" w:right="-2" w:firstLine="567"/>
        <w:jc w:val="both"/>
        <w:rPr>
          <w:sz w:val="20"/>
          <w:szCs w:val="20"/>
        </w:rPr>
      </w:pPr>
      <w:r w:rsidRPr="009E6AE2">
        <w:rPr>
          <w:sz w:val="20"/>
          <w:szCs w:val="20"/>
        </w:rPr>
        <w:t xml:space="preserve">Поставщик </w:t>
      </w:r>
      <w:r w:rsidR="00661D85" w:rsidRPr="009E6AE2">
        <w:rPr>
          <w:sz w:val="20"/>
          <w:szCs w:val="20"/>
        </w:rPr>
        <w:t xml:space="preserve">при исполнении Договора </w:t>
      </w:r>
      <w:r w:rsidRPr="009E6AE2">
        <w:rPr>
          <w:sz w:val="20"/>
          <w:szCs w:val="20"/>
        </w:rPr>
        <w:t xml:space="preserve">вправе </w:t>
      </w:r>
      <w:r w:rsidR="00661D85" w:rsidRPr="009E6AE2">
        <w:rPr>
          <w:sz w:val="20"/>
          <w:szCs w:val="20"/>
        </w:rPr>
        <w:t xml:space="preserve">предоставить Покупателю обеспечение исполнения Договора, уменьшенное </w:t>
      </w:r>
      <w:r w:rsidR="00661D85" w:rsidRPr="009E6AE2">
        <w:rPr>
          <w:bCs/>
          <w:sz w:val="20"/>
          <w:szCs w:val="20"/>
          <w:lang w:eastAsia="ar-SA"/>
        </w:rPr>
        <w:t>пропорционально размеру</w:t>
      </w:r>
      <w:r w:rsidR="00661D85" w:rsidRPr="009E6AE2">
        <w:rPr>
          <w:sz w:val="20"/>
          <w:szCs w:val="20"/>
        </w:rPr>
        <w:t xml:space="preserve"> </w:t>
      </w:r>
      <w:r w:rsidR="00013E35" w:rsidRPr="009E6AE2">
        <w:rPr>
          <w:sz w:val="20"/>
          <w:szCs w:val="20"/>
        </w:rPr>
        <w:t xml:space="preserve">исполненных </w:t>
      </w:r>
      <w:r w:rsidR="00661D85" w:rsidRPr="009E6AE2">
        <w:rPr>
          <w:sz w:val="20"/>
          <w:szCs w:val="20"/>
        </w:rPr>
        <w:t xml:space="preserve">обязательств, предусмотренных Договором, взамен ранее предоставленного </w:t>
      </w:r>
      <w:r w:rsidR="00B0276C" w:rsidRPr="009E6AE2">
        <w:rPr>
          <w:sz w:val="20"/>
          <w:szCs w:val="20"/>
        </w:rPr>
        <w:t>обеспечения исполнения Договора</w:t>
      </w:r>
      <w:r w:rsidR="00661D85" w:rsidRPr="009E6AE2">
        <w:rPr>
          <w:sz w:val="20"/>
          <w:szCs w:val="20"/>
        </w:rPr>
        <w:t xml:space="preserve">. При этом может быть изменен способ </w:t>
      </w:r>
      <w:r w:rsidR="00B0276C" w:rsidRPr="009E6AE2">
        <w:rPr>
          <w:sz w:val="20"/>
          <w:szCs w:val="20"/>
        </w:rPr>
        <w:t>обеспечения исполнения Договора.</w:t>
      </w:r>
      <w:r w:rsidR="00661D85" w:rsidRPr="009E6AE2">
        <w:rPr>
          <w:sz w:val="20"/>
          <w:szCs w:val="20"/>
        </w:rPr>
        <w:t xml:space="preserve"> </w:t>
      </w:r>
    </w:p>
    <w:p w14:paraId="50CED88D" w14:textId="77777777" w:rsidR="0080666D" w:rsidRPr="009E6AE2" w:rsidRDefault="0080666D" w:rsidP="006313FB">
      <w:pPr>
        <w:pStyle w:val="a9"/>
        <w:ind w:left="0" w:right="-2" w:firstLine="567"/>
        <w:jc w:val="both"/>
        <w:rPr>
          <w:sz w:val="20"/>
          <w:szCs w:val="20"/>
        </w:rPr>
      </w:pPr>
    </w:p>
    <w:p w14:paraId="502A6544" w14:textId="02E3F828" w:rsidR="0080666D" w:rsidRPr="00D41C8B" w:rsidRDefault="0080666D" w:rsidP="00D41C8B">
      <w:pPr>
        <w:pStyle w:val="a9"/>
        <w:numPr>
          <w:ilvl w:val="0"/>
          <w:numId w:val="7"/>
        </w:numPr>
        <w:tabs>
          <w:tab w:val="left" w:pos="1260"/>
        </w:tabs>
        <w:ind w:left="0" w:right="-2" w:firstLine="567"/>
        <w:jc w:val="center"/>
        <w:rPr>
          <w:b/>
          <w:sz w:val="20"/>
          <w:szCs w:val="20"/>
        </w:rPr>
      </w:pPr>
      <w:r w:rsidRPr="009E6AE2">
        <w:rPr>
          <w:b/>
          <w:sz w:val="20"/>
          <w:szCs w:val="20"/>
        </w:rPr>
        <w:t>Обстоятельства непреодолимой силы</w:t>
      </w:r>
    </w:p>
    <w:p w14:paraId="057BB614" w14:textId="77777777" w:rsidR="0080666D" w:rsidRPr="009E6AE2" w:rsidRDefault="0080666D" w:rsidP="006313FB">
      <w:pPr>
        <w:pStyle w:val="a9"/>
        <w:numPr>
          <w:ilvl w:val="1"/>
          <w:numId w:val="7"/>
        </w:numPr>
        <w:ind w:left="0" w:right="-2" w:firstLine="567"/>
        <w:jc w:val="both"/>
        <w:rPr>
          <w:rFonts w:eastAsiaTheme="minorHAnsi"/>
          <w:bCs/>
          <w:sz w:val="20"/>
          <w:szCs w:val="20"/>
        </w:rPr>
      </w:pPr>
      <w:r w:rsidRPr="009E6AE2">
        <w:rPr>
          <w:rFonts w:eastAsiaTheme="minorHAnsi"/>
          <w:sz w:val="20"/>
          <w:szCs w:val="20"/>
        </w:rPr>
        <w:t xml:space="preserve">Сторона освобождается от ответственности за неисполнение или </w:t>
      </w:r>
      <w:r w:rsidRPr="009E6AE2">
        <w:rPr>
          <w:sz w:val="20"/>
          <w:szCs w:val="20"/>
        </w:rPr>
        <w:t>ненадлежащее</w:t>
      </w:r>
      <w:r w:rsidRPr="009E6AE2">
        <w:rPr>
          <w:rFonts w:eastAsiaTheme="minorHAnsi"/>
          <w:sz w:val="20"/>
          <w:szCs w:val="20"/>
        </w:rPr>
        <w:t xml:space="preserve"> исполнение обязательств по Договору, если докажет, что неисполнение или ненадлежащее исполнение обязательства, предусмотренного </w:t>
      </w:r>
      <w:r w:rsidRPr="009E6AE2">
        <w:rPr>
          <w:sz w:val="20"/>
          <w:szCs w:val="20"/>
        </w:rPr>
        <w:t>Договор</w:t>
      </w:r>
      <w:r w:rsidRPr="009E6AE2">
        <w:rPr>
          <w:rFonts w:eastAsiaTheme="minorHAnsi"/>
          <w:sz w:val="20"/>
          <w:szCs w:val="20"/>
        </w:rPr>
        <w:t>ом, произошло вследствие действия обстоятельств непреодолимой силы или по вине другой Стороны.</w:t>
      </w:r>
      <w:r w:rsidRPr="009E6AE2">
        <w:rPr>
          <w:sz w:val="20"/>
          <w:szCs w:val="20"/>
        </w:rPr>
        <w:t xml:space="preserve">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7604BE9B" w14:textId="77777777" w:rsidR="0080666D" w:rsidRPr="009E6AE2" w:rsidRDefault="0080666D" w:rsidP="006313FB">
      <w:pPr>
        <w:pStyle w:val="a9"/>
        <w:numPr>
          <w:ilvl w:val="1"/>
          <w:numId w:val="7"/>
        </w:numPr>
        <w:ind w:left="0" w:right="-2" w:firstLine="567"/>
        <w:jc w:val="both"/>
        <w:rPr>
          <w:rFonts w:eastAsiaTheme="minorHAnsi"/>
          <w:sz w:val="20"/>
          <w:szCs w:val="20"/>
        </w:rPr>
      </w:pPr>
      <w:r w:rsidRPr="009E6AE2">
        <w:rPr>
          <w:rFonts w:eastAsiaTheme="minorHAnsi"/>
          <w:sz w:val="20"/>
          <w:szCs w:val="20"/>
        </w:rPr>
        <w:t>Сторона, для которой создалась невозможность исполнения обязательств по Договору вследствие действия обстоятельств непреодолимой силы, не позднее 15</w:t>
      </w:r>
      <w:r w:rsidR="00765436" w:rsidRPr="009E6AE2">
        <w:rPr>
          <w:rFonts w:eastAsiaTheme="minorHAnsi"/>
          <w:sz w:val="20"/>
          <w:szCs w:val="20"/>
        </w:rPr>
        <w:t> </w:t>
      </w:r>
      <w:r w:rsidRPr="009E6AE2">
        <w:rPr>
          <w:rFonts w:eastAsiaTheme="minorHAnsi"/>
          <w:sz w:val="20"/>
          <w:szCs w:val="20"/>
        </w:rPr>
        <w:t>(</w:t>
      </w:r>
      <w:r w:rsidR="00765436" w:rsidRPr="009E6AE2">
        <w:rPr>
          <w:rFonts w:eastAsiaTheme="minorHAnsi"/>
          <w:sz w:val="20"/>
          <w:szCs w:val="20"/>
        </w:rPr>
        <w:t>П</w:t>
      </w:r>
      <w:r w:rsidRPr="009E6AE2">
        <w:rPr>
          <w:rFonts w:eastAsiaTheme="minorHAnsi"/>
          <w:sz w:val="20"/>
          <w:szCs w:val="20"/>
        </w:rPr>
        <w:t xml:space="preserve">ятнадцати) календарных дней с </w:t>
      </w:r>
      <w:r w:rsidR="00C8690B" w:rsidRPr="009E6AE2">
        <w:rPr>
          <w:rFonts w:eastAsiaTheme="minorHAnsi"/>
          <w:sz w:val="20"/>
          <w:szCs w:val="20"/>
        </w:rPr>
        <w:t xml:space="preserve">даты </w:t>
      </w:r>
      <w:r w:rsidRPr="009E6AE2">
        <w:rPr>
          <w:rFonts w:eastAsiaTheme="minorHAnsi"/>
          <w:sz w:val="20"/>
          <w:szCs w:val="20"/>
        </w:rPr>
        <w:t xml:space="preserve">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w:t>
      </w:r>
      <w:r w:rsidR="005013A7" w:rsidRPr="009E6AE2">
        <w:rPr>
          <w:rFonts w:eastAsiaTheme="minorHAnsi"/>
          <w:sz w:val="20"/>
          <w:szCs w:val="20"/>
        </w:rPr>
        <w:t>Не извещение</w:t>
      </w:r>
      <w:r w:rsidRPr="009E6AE2">
        <w:rPr>
          <w:rFonts w:eastAsiaTheme="minorHAnsi"/>
          <w:sz w:val="20"/>
          <w:szCs w:val="20"/>
        </w:rPr>
        <w:t xml:space="preserve"> или несвоевременное извещение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2F1139FE" w14:textId="77777777" w:rsidR="0080666D" w:rsidRPr="009E6AE2" w:rsidRDefault="0080666D" w:rsidP="006313FB">
      <w:pPr>
        <w:pStyle w:val="a9"/>
        <w:numPr>
          <w:ilvl w:val="1"/>
          <w:numId w:val="7"/>
        </w:numPr>
        <w:ind w:left="0" w:right="-2" w:firstLine="567"/>
        <w:jc w:val="both"/>
        <w:rPr>
          <w:rFonts w:eastAsiaTheme="minorHAnsi"/>
          <w:sz w:val="20"/>
          <w:szCs w:val="20"/>
        </w:rPr>
      </w:pPr>
      <w:r w:rsidRPr="009E6AE2">
        <w:rPr>
          <w:rFonts w:eastAsiaTheme="minorHAnsi"/>
          <w:sz w:val="20"/>
          <w:szCs w:val="20"/>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42EA9E83" w14:textId="77777777" w:rsidR="0080666D" w:rsidRPr="009E6AE2" w:rsidRDefault="0080666D" w:rsidP="006313FB">
      <w:pPr>
        <w:pStyle w:val="a9"/>
        <w:numPr>
          <w:ilvl w:val="1"/>
          <w:numId w:val="7"/>
        </w:numPr>
        <w:ind w:left="0" w:right="-2" w:firstLine="567"/>
        <w:jc w:val="both"/>
        <w:rPr>
          <w:sz w:val="20"/>
          <w:szCs w:val="20"/>
        </w:rPr>
      </w:pPr>
      <w:r w:rsidRPr="009E6AE2">
        <w:rPr>
          <w:sz w:val="20"/>
          <w:szCs w:val="20"/>
        </w:rPr>
        <w:t>Если обстоятельства непреодолимой силы продолжают действовать более 30</w:t>
      </w:r>
      <w:r w:rsidR="00765436" w:rsidRPr="009E6AE2">
        <w:rPr>
          <w:sz w:val="20"/>
          <w:szCs w:val="20"/>
        </w:rPr>
        <w:t> </w:t>
      </w:r>
      <w:r w:rsidRPr="009E6AE2">
        <w:rPr>
          <w:sz w:val="20"/>
          <w:szCs w:val="20"/>
        </w:rPr>
        <w:t>(</w:t>
      </w:r>
      <w:r w:rsidR="00765436" w:rsidRPr="009E6AE2">
        <w:rPr>
          <w:sz w:val="20"/>
          <w:szCs w:val="20"/>
        </w:rPr>
        <w:t>Т</w:t>
      </w:r>
      <w:r w:rsidRPr="009E6AE2">
        <w:rPr>
          <w:sz w:val="20"/>
          <w:szCs w:val="20"/>
        </w:rPr>
        <w:t xml:space="preserve">ридцати) </w:t>
      </w:r>
      <w:r w:rsidRPr="009E6AE2">
        <w:rPr>
          <w:rFonts w:eastAsiaTheme="minorHAnsi"/>
          <w:sz w:val="20"/>
          <w:szCs w:val="20"/>
        </w:rPr>
        <w:t>календарных</w:t>
      </w:r>
      <w:r w:rsidRPr="009E6AE2">
        <w:rPr>
          <w:sz w:val="20"/>
          <w:szCs w:val="20"/>
        </w:rPr>
        <w:t xml:space="preserve"> дней, то любая из Сторон вправе расторгнуть Договор в одностороннем внесудебном порядке.</w:t>
      </w:r>
    </w:p>
    <w:p w14:paraId="3DCFEE3E" w14:textId="77777777" w:rsidR="0080666D" w:rsidRPr="009E6AE2" w:rsidRDefault="0080666D" w:rsidP="006313FB">
      <w:pPr>
        <w:pStyle w:val="a9"/>
        <w:ind w:left="0" w:right="-2" w:firstLine="567"/>
        <w:jc w:val="both"/>
        <w:rPr>
          <w:sz w:val="20"/>
          <w:szCs w:val="20"/>
        </w:rPr>
      </w:pPr>
    </w:p>
    <w:p w14:paraId="51EAD5C1" w14:textId="1E1F3147" w:rsidR="005D524D" w:rsidRDefault="0080666D" w:rsidP="00D41C8B">
      <w:pPr>
        <w:pStyle w:val="a9"/>
        <w:numPr>
          <w:ilvl w:val="0"/>
          <w:numId w:val="7"/>
        </w:numPr>
        <w:tabs>
          <w:tab w:val="left" w:pos="1260"/>
        </w:tabs>
        <w:ind w:left="0" w:right="-2" w:firstLine="567"/>
        <w:jc w:val="center"/>
        <w:rPr>
          <w:b/>
          <w:sz w:val="20"/>
          <w:szCs w:val="20"/>
        </w:rPr>
      </w:pPr>
      <w:r w:rsidRPr="009E6AE2">
        <w:rPr>
          <w:b/>
          <w:sz w:val="20"/>
          <w:szCs w:val="20"/>
        </w:rPr>
        <w:t xml:space="preserve"> Рассмотрение и разрешение споров</w:t>
      </w:r>
    </w:p>
    <w:p w14:paraId="57957D8B" w14:textId="77777777" w:rsidR="00661D85" w:rsidRPr="009E6AE2" w:rsidRDefault="00661D85" w:rsidP="006313FB">
      <w:pPr>
        <w:pStyle w:val="a9"/>
        <w:numPr>
          <w:ilvl w:val="1"/>
          <w:numId w:val="7"/>
        </w:numPr>
        <w:ind w:left="0" w:right="-2" w:firstLine="567"/>
        <w:jc w:val="both"/>
        <w:rPr>
          <w:sz w:val="20"/>
          <w:szCs w:val="20"/>
        </w:rPr>
      </w:pPr>
      <w:r w:rsidRPr="009E6AE2">
        <w:rPr>
          <w:sz w:val="20"/>
          <w:szCs w:val="20"/>
        </w:rPr>
        <w:t>Договором предусматривается обязательный досудебный претензионный порядок урегулирования споров.</w:t>
      </w:r>
    </w:p>
    <w:p w14:paraId="1CFE256D" w14:textId="77777777" w:rsidR="0080666D" w:rsidRPr="009E6AE2" w:rsidRDefault="0080666D" w:rsidP="006313FB">
      <w:pPr>
        <w:pStyle w:val="a9"/>
        <w:numPr>
          <w:ilvl w:val="1"/>
          <w:numId w:val="7"/>
        </w:numPr>
        <w:ind w:left="0" w:right="-2" w:firstLine="567"/>
        <w:jc w:val="both"/>
        <w:rPr>
          <w:sz w:val="20"/>
          <w:szCs w:val="20"/>
        </w:rPr>
      </w:pPr>
      <w:r w:rsidRPr="009E6AE2">
        <w:rPr>
          <w:sz w:val="20"/>
          <w:szCs w:val="20"/>
        </w:rPr>
        <w:t xml:space="preserve">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w:t>
      </w:r>
      <w:r w:rsidR="00D11F91" w:rsidRPr="009E6AE2">
        <w:rPr>
          <w:sz w:val="20"/>
          <w:szCs w:val="20"/>
        </w:rPr>
        <w:t>документы, подтверждающие требования (заверенные копии таких документов)</w:t>
      </w:r>
      <w:r w:rsidRPr="009E6AE2">
        <w:rPr>
          <w:sz w:val="20"/>
          <w:szCs w:val="20"/>
        </w:rPr>
        <w:t>.</w:t>
      </w:r>
    </w:p>
    <w:p w14:paraId="5CEE7799" w14:textId="77777777" w:rsidR="00661D85" w:rsidRPr="009E6AE2" w:rsidRDefault="00661D85" w:rsidP="006313FB">
      <w:pPr>
        <w:pStyle w:val="a9"/>
        <w:numPr>
          <w:ilvl w:val="1"/>
          <w:numId w:val="7"/>
        </w:numPr>
        <w:ind w:left="0" w:right="-2" w:firstLine="567"/>
        <w:jc w:val="both"/>
        <w:rPr>
          <w:sz w:val="20"/>
          <w:szCs w:val="20"/>
        </w:rPr>
      </w:pPr>
      <w:r w:rsidRPr="009E6AE2">
        <w:rPr>
          <w:sz w:val="20"/>
          <w:szCs w:val="20"/>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w:t>
      </w:r>
    </w:p>
    <w:p w14:paraId="436F20D8" w14:textId="77777777" w:rsidR="0080666D" w:rsidRPr="009E6AE2" w:rsidRDefault="0080666D" w:rsidP="006313FB">
      <w:pPr>
        <w:pStyle w:val="a9"/>
        <w:numPr>
          <w:ilvl w:val="1"/>
          <w:numId w:val="7"/>
        </w:numPr>
        <w:ind w:left="0" w:right="-2" w:firstLine="567"/>
        <w:jc w:val="both"/>
        <w:rPr>
          <w:sz w:val="20"/>
          <w:szCs w:val="20"/>
        </w:rPr>
      </w:pPr>
      <w:r w:rsidRPr="009E6AE2">
        <w:rPr>
          <w:sz w:val="20"/>
          <w:szCs w:val="20"/>
        </w:rPr>
        <w:t xml:space="preserve">При </w:t>
      </w:r>
      <w:r w:rsidR="005013A7" w:rsidRPr="009E6AE2">
        <w:rPr>
          <w:sz w:val="20"/>
          <w:szCs w:val="20"/>
        </w:rPr>
        <w:t>не урегулировании</w:t>
      </w:r>
      <w:r w:rsidRPr="009E6AE2">
        <w:rPr>
          <w:sz w:val="20"/>
          <w:szCs w:val="20"/>
        </w:rPr>
        <w:t xml:space="preserve"> Сторонами спора в досудебном порядке, спор переда</w:t>
      </w:r>
      <w:r w:rsidR="00D11F91" w:rsidRPr="009E6AE2">
        <w:rPr>
          <w:sz w:val="20"/>
          <w:szCs w:val="20"/>
        </w:rPr>
        <w:t>е</w:t>
      </w:r>
      <w:r w:rsidRPr="009E6AE2">
        <w:rPr>
          <w:sz w:val="20"/>
          <w:szCs w:val="20"/>
        </w:rPr>
        <w:t>тся на рассмотрение суда, указанного в пункте 1.1</w:t>
      </w:r>
      <w:r w:rsidR="00592389" w:rsidRPr="009E6AE2">
        <w:rPr>
          <w:sz w:val="20"/>
          <w:szCs w:val="20"/>
        </w:rPr>
        <w:t>7</w:t>
      </w:r>
      <w:r w:rsidRPr="009E6AE2">
        <w:rPr>
          <w:sz w:val="20"/>
          <w:szCs w:val="20"/>
        </w:rPr>
        <w:t xml:space="preserve"> Договора.</w:t>
      </w:r>
    </w:p>
    <w:p w14:paraId="194BC667" w14:textId="77777777" w:rsidR="0080666D" w:rsidRPr="009E6AE2" w:rsidRDefault="0080666D" w:rsidP="006313FB">
      <w:pPr>
        <w:pStyle w:val="a9"/>
        <w:ind w:left="0" w:right="-2" w:firstLine="567"/>
        <w:jc w:val="both"/>
        <w:rPr>
          <w:sz w:val="20"/>
          <w:szCs w:val="20"/>
        </w:rPr>
      </w:pPr>
    </w:p>
    <w:p w14:paraId="2B47DA09" w14:textId="2A874A4E" w:rsidR="0080666D" w:rsidRDefault="0080666D" w:rsidP="00D41C8B">
      <w:pPr>
        <w:pStyle w:val="a9"/>
        <w:numPr>
          <w:ilvl w:val="0"/>
          <w:numId w:val="7"/>
        </w:numPr>
        <w:tabs>
          <w:tab w:val="left" w:pos="1260"/>
        </w:tabs>
        <w:ind w:left="0" w:right="-2" w:firstLine="567"/>
        <w:jc w:val="center"/>
        <w:rPr>
          <w:b/>
          <w:sz w:val="20"/>
          <w:szCs w:val="20"/>
        </w:rPr>
      </w:pPr>
      <w:r w:rsidRPr="009E6AE2">
        <w:rPr>
          <w:b/>
          <w:sz w:val="20"/>
          <w:szCs w:val="20"/>
        </w:rPr>
        <w:t xml:space="preserve">Срок действия и порядок </w:t>
      </w:r>
      <w:r w:rsidR="00BD6F2D" w:rsidRPr="009E6AE2">
        <w:rPr>
          <w:b/>
          <w:sz w:val="20"/>
          <w:szCs w:val="20"/>
        </w:rPr>
        <w:t>изменения</w:t>
      </w:r>
      <w:r w:rsidRPr="009E6AE2">
        <w:rPr>
          <w:b/>
          <w:sz w:val="20"/>
          <w:szCs w:val="20"/>
        </w:rPr>
        <w:t xml:space="preserve"> Договора </w:t>
      </w:r>
    </w:p>
    <w:p w14:paraId="1CF7D579" w14:textId="77777777" w:rsidR="00CD32A5" w:rsidRPr="009E6AE2" w:rsidRDefault="00CD32A5" w:rsidP="00CD32A5">
      <w:pPr>
        <w:pStyle w:val="a9"/>
        <w:numPr>
          <w:ilvl w:val="1"/>
          <w:numId w:val="7"/>
        </w:numPr>
        <w:ind w:left="0" w:right="-2" w:firstLine="567"/>
        <w:jc w:val="both"/>
        <w:rPr>
          <w:sz w:val="20"/>
          <w:szCs w:val="20"/>
        </w:rPr>
      </w:pPr>
      <w:r w:rsidRPr="009E6AE2">
        <w:rPr>
          <w:sz w:val="20"/>
          <w:szCs w:val="20"/>
        </w:rPr>
        <w:t>Договор действует в течение срока, установленного в пункте 1.18 Окончание срока действия Договора не влечет прекращения обязательств Сторон по Договору.</w:t>
      </w:r>
    </w:p>
    <w:p w14:paraId="6AC53EE6" w14:textId="77777777" w:rsidR="00CD32A5" w:rsidRPr="009E6AE2" w:rsidRDefault="00CD32A5" w:rsidP="00CD32A5">
      <w:pPr>
        <w:pStyle w:val="a9"/>
        <w:numPr>
          <w:ilvl w:val="1"/>
          <w:numId w:val="7"/>
        </w:numPr>
        <w:ind w:left="0" w:right="-2" w:firstLine="567"/>
        <w:jc w:val="both"/>
        <w:rPr>
          <w:bCs/>
          <w:sz w:val="20"/>
          <w:szCs w:val="20"/>
          <w:lang w:eastAsia="ar-SA"/>
        </w:rPr>
      </w:pPr>
      <w:r w:rsidRPr="009E6AE2">
        <w:rPr>
          <w:sz w:val="20"/>
          <w:szCs w:val="20"/>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2C0AE362" w14:textId="77777777" w:rsidR="00CD32A5" w:rsidRPr="009E6AE2" w:rsidRDefault="00CD32A5" w:rsidP="00CD32A5">
      <w:pPr>
        <w:pStyle w:val="a9"/>
        <w:numPr>
          <w:ilvl w:val="1"/>
          <w:numId w:val="7"/>
        </w:numPr>
        <w:ind w:left="0" w:right="-2" w:firstLine="567"/>
        <w:jc w:val="both"/>
        <w:rPr>
          <w:sz w:val="20"/>
          <w:szCs w:val="20"/>
        </w:rPr>
      </w:pPr>
      <w:r w:rsidRPr="009E6AE2">
        <w:rPr>
          <w:sz w:val="20"/>
          <w:szCs w:val="20"/>
        </w:rPr>
        <w:t>При заключении и исполнении Договора изменение существенных условий Договора (в том числе обшей цены договора или цены за единицу Товара, количества товара, обязательств Сторон и сроков их исполнения, условий поставки и оплаты, гарантийных условий, условий обеспечения исполнения Договора, ответственности Сторон), по соглашению Сторон и в одностороннем порядке не допускается, за исключением случаев, установленных, пунктами 11.4–11.5 Договора.</w:t>
      </w:r>
    </w:p>
    <w:p w14:paraId="38C1FABF" w14:textId="77777777" w:rsidR="00CD32A5" w:rsidRPr="009E6AE2" w:rsidRDefault="00CD32A5" w:rsidP="00CD32A5">
      <w:pPr>
        <w:pStyle w:val="a9"/>
        <w:numPr>
          <w:ilvl w:val="1"/>
          <w:numId w:val="7"/>
        </w:numPr>
        <w:ind w:left="0" w:right="-2" w:firstLine="567"/>
        <w:jc w:val="both"/>
        <w:rPr>
          <w:sz w:val="20"/>
          <w:szCs w:val="20"/>
        </w:rPr>
      </w:pPr>
      <w:bookmarkStart w:id="1" w:name="_Ref384632227"/>
      <w:r w:rsidRPr="009E6AE2">
        <w:rPr>
          <w:sz w:val="20"/>
          <w:szCs w:val="20"/>
        </w:rPr>
        <w:t xml:space="preserve">Изменение условий Договора путем заключения дополнительных соглашений допускается в случае: </w:t>
      </w:r>
    </w:p>
    <w:p w14:paraId="04BD4A8E" w14:textId="77777777" w:rsidR="00CD32A5" w:rsidRPr="009E6AE2" w:rsidRDefault="00CD32A5" w:rsidP="00CD32A5">
      <w:pPr>
        <w:pStyle w:val="a9"/>
        <w:numPr>
          <w:ilvl w:val="2"/>
          <w:numId w:val="7"/>
        </w:numPr>
        <w:ind w:left="0" w:right="-2" w:firstLine="567"/>
        <w:jc w:val="both"/>
        <w:rPr>
          <w:rFonts w:eastAsia="Calibri"/>
          <w:sz w:val="20"/>
          <w:szCs w:val="20"/>
        </w:rPr>
      </w:pPr>
      <w:r w:rsidRPr="009E6AE2">
        <w:rPr>
          <w:sz w:val="20"/>
          <w:szCs w:val="20"/>
        </w:rPr>
        <w:t>снижения по соглашению Сторон общей цены Договора, цены за единицу Товара без изменения предусмотренных Договором объема Товара и иных условий исполнения Договора;</w:t>
      </w:r>
    </w:p>
    <w:p w14:paraId="6CE1E2E7" w14:textId="77777777" w:rsidR="00CD32A5" w:rsidRPr="009E6AE2" w:rsidRDefault="00CD32A5" w:rsidP="00CD32A5">
      <w:pPr>
        <w:pStyle w:val="a9"/>
        <w:numPr>
          <w:ilvl w:val="2"/>
          <w:numId w:val="7"/>
        </w:numPr>
        <w:ind w:left="0" w:right="-2" w:firstLine="567"/>
        <w:jc w:val="both"/>
        <w:rPr>
          <w:bCs/>
          <w:sz w:val="20"/>
          <w:szCs w:val="20"/>
        </w:rPr>
      </w:pPr>
      <w:r w:rsidRPr="009E6AE2">
        <w:rPr>
          <w:sz w:val="20"/>
          <w:szCs w:val="20"/>
        </w:rPr>
        <w:t>поставки Товара с техническими и функциональными характеристиками (потребительскими свойствами), характеристиками по качеству, не уступающими указанным в Договоре. При этом стоимость нового Товара с учетом его новых характеристик должна быть обоснована Покупателем аналогично порядку, предусмотренному Положением о закупках Покупателя для обоснования начальной (максимальной) цены договора и являться приложением к Договору. В случае если по результатам обоснования стоимость нового Товара меняется в меньшую сторону, общая цена Договора должна быть снижена соответственно снижению стоимости нового Товара;</w:t>
      </w:r>
    </w:p>
    <w:p w14:paraId="30CAB666" w14:textId="77777777" w:rsidR="00CD32A5" w:rsidRPr="009E6AE2" w:rsidRDefault="00CD32A5" w:rsidP="00CD32A5">
      <w:pPr>
        <w:pStyle w:val="a9"/>
        <w:numPr>
          <w:ilvl w:val="2"/>
          <w:numId w:val="7"/>
        </w:numPr>
        <w:ind w:left="0" w:right="-2" w:firstLine="567"/>
        <w:jc w:val="both"/>
        <w:rPr>
          <w:sz w:val="20"/>
          <w:szCs w:val="20"/>
        </w:rPr>
      </w:pPr>
      <w:r w:rsidRPr="009E6AE2">
        <w:rPr>
          <w:sz w:val="20"/>
          <w:szCs w:val="20"/>
        </w:rPr>
        <w:t>изменения по соглашению Сторон не более чем на 30 (тридцать) процентов предусмотренного Договором объема поставляемого Товара (отдельных видов Товара) с пропорциональным изменением общей цены</w:t>
      </w:r>
      <w:bookmarkStart w:id="2" w:name="_Ref384632234"/>
      <w:r w:rsidRPr="009E6AE2">
        <w:rPr>
          <w:sz w:val="20"/>
          <w:szCs w:val="20"/>
        </w:rPr>
        <w:t xml:space="preserve"> Договора;</w:t>
      </w:r>
    </w:p>
    <w:bookmarkEnd w:id="2"/>
    <w:p w14:paraId="6BC431E8" w14:textId="77777777" w:rsidR="00CD32A5" w:rsidRPr="009E6AE2" w:rsidRDefault="00CD32A5" w:rsidP="00CD32A5">
      <w:pPr>
        <w:pStyle w:val="a9"/>
        <w:numPr>
          <w:ilvl w:val="2"/>
          <w:numId w:val="7"/>
        </w:numPr>
        <w:ind w:left="0" w:right="-2" w:firstLine="567"/>
        <w:jc w:val="both"/>
        <w:rPr>
          <w:rFonts w:eastAsia="Calibri"/>
          <w:sz w:val="20"/>
          <w:szCs w:val="20"/>
        </w:rPr>
      </w:pPr>
      <w:r w:rsidRPr="009E6AE2">
        <w:rPr>
          <w:rFonts w:eastAsia="Calibri"/>
          <w:sz w:val="20"/>
          <w:szCs w:val="20"/>
        </w:rPr>
        <w:t xml:space="preserve">изменения несущественных условий Договора (изменение реквизитов </w:t>
      </w:r>
      <w:r w:rsidRPr="009E6AE2">
        <w:rPr>
          <w:sz w:val="20"/>
          <w:szCs w:val="20"/>
        </w:rPr>
        <w:t>Сторон</w:t>
      </w:r>
      <w:r w:rsidRPr="009E6AE2">
        <w:rPr>
          <w:rFonts w:eastAsia="Calibri"/>
          <w:sz w:val="20"/>
          <w:szCs w:val="20"/>
        </w:rPr>
        <w:t>, банковских реквизитов, контактных данных и т.п.);</w:t>
      </w:r>
    </w:p>
    <w:p w14:paraId="60BB7CBA" w14:textId="77777777" w:rsidR="00CD32A5" w:rsidRPr="009E6AE2" w:rsidRDefault="00CD32A5" w:rsidP="00CD32A5">
      <w:pPr>
        <w:pStyle w:val="a9"/>
        <w:numPr>
          <w:ilvl w:val="2"/>
          <w:numId w:val="7"/>
        </w:numPr>
        <w:ind w:left="0" w:right="-2" w:firstLine="567"/>
        <w:jc w:val="both"/>
        <w:rPr>
          <w:rFonts w:eastAsia="Calibri"/>
          <w:sz w:val="20"/>
          <w:szCs w:val="20"/>
        </w:rPr>
      </w:pPr>
      <w:r w:rsidRPr="009E6AE2">
        <w:rPr>
          <w:rFonts w:eastAsia="Calibri"/>
          <w:sz w:val="20"/>
          <w:szCs w:val="20"/>
        </w:rPr>
        <w:t xml:space="preserve">изменений законодательства, делающих невозможным дальнейшее </w:t>
      </w:r>
      <w:r w:rsidRPr="009E6AE2">
        <w:rPr>
          <w:sz w:val="20"/>
          <w:szCs w:val="20"/>
        </w:rPr>
        <w:t>исполнение</w:t>
      </w:r>
      <w:r w:rsidRPr="009E6AE2">
        <w:rPr>
          <w:rFonts w:eastAsia="Calibri"/>
          <w:sz w:val="20"/>
          <w:szCs w:val="20"/>
        </w:rPr>
        <w:t xml:space="preserve"> Договора, или необходимости исполнения предписаний органов государственной власти или органов местного самоуправления в соответствии с нормами такого законодательства, содержанием таких предписаний;</w:t>
      </w:r>
    </w:p>
    <w:p w14:paraId="13ACD7B2" w14:textId="77777777" w:rsidR="00CD32A5" w:rsidRPr="009E6AE2" w:rsidRDefault="00CD32A5" w:rsidP="00CD32A5">
      <w:pPr>
        <w:pStyle w:val="a9"/>
        <w:numPr>
          <w:ilvl w:val="2"/>
          <w:numId w:val="7"/>
        </w:numPr>
        <w:ind w:left="0" w:right="-2" w:firstLine="567"/>
        <w:jc w:val="both"/>
        <w:rPr>
          <w:rFonts w:eastAsia="Calibri"/>
          <w:sz w:val="20"/>
          <w:szCs w:val="20"/>
        </w:rPr>
      </w:pPr>
      <w:r w:rsidRPr="009E6AE2">
        <w:rPr>
          <w:rFonts w:eastAsia="Calibri"/>
          <w:sz w:val="20"/>
          <w:szCs w:val="20"/>
        </w:rPr>
        <w:t>изменения в ходе исполнения Договора регулируемых государством цен и (или) тарифов на Товар, поставляемый в рамках Договора (если применимо);</w:t>
      </w:r>
    </w:p>
    <w:p w14:paraId="68DB7F42" w14:textId="77777777" w:rsidR="00CD32A5" w:rsidRPr="009E6AE2" w:rsidRDefault="00CD32A5" w:rsidP="00CD32A5">
      <w:pPr>
        <w:pStyle w:val="a9"/>
        <w:numPr>
          <w:ilvl w:val="2"/>
          <w:numId w:val="7"/>
        </w:numPr>
        <w:ind w:left="0" w:right="-2" w:firstLine="567"/>
        <w:jc w:val="both"/>
        <w:rPr>
          <w:rFonts w:eastAsia="Calibri"/>
          <w:sz w:val="20"/>
          <w:szCs w:val="20"/>
        </w:rPr>
      </w:pPr>
      <w:r w:rsidRPr="009E6AE2">
        <w:rPr>
          <w:sz w:val="20"/>
          <w:szCs w:val="20"/>
        </w:rPr>
        <w:t>необходимости</w:t>
      </w:r>
      <w:r w:rsidRPr="009E6AE2">
        <w:rPr>
          <w:rFonts w:eastAsia="Calibri"/>
          <w:sz w:val="20"/>
          <w:szCs w:val="20"/>
        </w:rPr>
        <w:t xml:space="preserve"> перемены Стороны по Договору:</w:t>
      </w:r>
    </w:p>
    <w:p w14:paraId="47ADFEA3" w14:textId="77777777" w:rsidR="00CD32A5" w:rsidRPr="009E6AE2" w:rsidRDefault="00CD32A5" w:rsidP="00CD32A5">
      <w:pPr>
        <w:pStyle w:val="a9"/>
        <w:numPr>
          <w:ilvl w:val="3"/>
          <w:numId w:val="7"/>
        </w:numPr>
        <w:ind w:left="0" w:right="-2" w:firstLine="567"/>
        <w:jc w:val="both"/>
        <w:rPr>
          <w:rFonts w:eastAsia="Calibri"/>
          <w:sz w:val="20"/>
          <w:szCs w:val="20"/>
        </w:rPr>
      </w:pPr>
      <w:r w:rsidRPr="009E6AE2">
        <w:rPr>
          <w:rFonts w:eastAsia="Calibri"/>
          <w:sz w:val="20"/>
          <w:szCs w:val="20"/>
        </w:rPr>
        <w:t>в случае правопреемства вследствие реорганизации Стороны в форме преобразования, слияния или присоединения;</w:t>
      </w:r>
    </w:p>
    <w:p w14:paraId="790E901F" w14:textId="77777777" w:rsidR="00CD32A5" w:rsidRPr="009E6AE2" w:rsidRDefault="00CD32A5" w:rsidP="00CD32A5">
      <w:pPr>
        <w:pStyle w:val="a9"/>
        <w:numPr>
          <w:ilvl w:val="3"/>
          <w:numId w:val="7"/>
        </w:numPr>
        <w:ind w:left="0" w:right="-2" w:firstLine="567"/>
        <w:jc w:val="both"/>
        <w:rPr>
          <w:sz w:val="20"/>
          <w:szCs w:val="20"/>
        </w:rPr>
      </w:pPr>
      <w:r w:rsidRPr="009E6AE2">
        <w:rPr>
          <w:rFonts w:eastAsia="Calibri"/>
          <w:sz w:val="20"/>
          <w:szCs w:val="20"/>
        </w:rPr>
        <w:t>при переходе прав и обязанностей Покупателя, предусмотренных Договором, к новому Покупателю.</w:t>
      </w:r>
    </w:p>
    <w:p w14:paraId="3EBBFE75" w14:textId="77777777" w:rsidR="00CD32A5" w:rsidRPr="009E6AE2" w:rsidRDefault="00CD32A5" w:rsidP="00CD32A5">
      <w:pPr>
        <w:pStyle w:val="a9"/>
        <w:numPr>
          <w:ilvl w:val="1"/>
          <w:numId w:val="7"/>
        </w:numPr>
        <w:ind w:left="0" w:right="-2" w:firstLine="567"/>
        <w:jc w:val="both"/>
        <w:rPr>
          <w:sz w:val="20"/>
          <w:szCs w:val="20"/>
        </w:rPr>
      </w:pPr>
      <w:r w:rsidRPr="009E6AE2">
        <w:rPr>
          <w:sz w:val="20"/>
          <w:szCs w:val="20"/>
        </w:rPr>
        <w:t>Продление срока исполнения (действия) Договора осуществляется путем заключения дополнительного соглашения к Договору в случае:</w:t>
      </w:r>
    </w:p>
    <w:p w14:paraId="4D1D9875" w14:textId="77777777" w:rsidR="00CD32A5" w:rsidRPr="009E6AE2" w:rsidRDefault="00CD32A5" w:rsidP="00CD32A5">
      <w:pPr>
        <w:pStyle w:val="a9"/>
        <w:numPr>
          <w:ilvl w:val="2"/>
          <w:numId w:val="7"/>
        </w:numPr>
        <w:ind w:left="0" w:right="-2" w:firstLine="567"/>
        <w:jc w:val="both"/>
        <w:rPr>
          <w:sz w:val="20"/>
          <w:szCs w:val="20"/>
        </w:rPr>
      </w:pPr>
      <w:r w:rsidRPr="009E6AE2">
        <w:rPr>
          <w:sz w:val="20"/>
          <w:szCs w:val="20"/>
        </w:rPr>
        <w:t xml:space="preserve">документально зафиксированного факта неисполнения (ненадлежащего исполнения) Покупателем своих обязательств по Договору, которые привели к неисполнению (ненадлежащему исполнению) обязательств Поставщиком. В таком случае Договор может быть продлен на срок, в течение которого Поставщик был лишен возможности исполнять свои обязательства по Договору. </w:t>
      </w:r>
    </w:p>
    <w:p w14:paraId="036EA510" w14:textId="77777777" w:rsidR="00CD32A5" w:rsidRPr="009E6AE2" w:rsidRDefault="00CD32A5" w:rsidP="00CD32A5">
      <w:pPr>
        <w:pStyle w:val="a9"/>
        <w:numPr>
          <w:ilvl w:val="2"/>
          <w:numId w:val="7"/>
        </w:numPr>
        <w:ind w:left="0" w:right="-2" w:firstLine="567"/>
        <w:jc w:val="both"/>
        <w:rPr>
          <w:sz w:val="20"/>
          <w:szCs w:val="20"/>
        </w:rPr>
      </w:pPr>
      <w:r w:rsidRPr="009E6AE2">
        <w:rPr>
          <w:sz w:val="20"/>
          <w:szCs w:val="20"/>
        </w:rPr>
        <w:t>рассмотрения жалобы на действия (бездействие) Покупателя, комиссии по закупкам, специализированной организации, оператора электронной площадки, повлекшее приостановление исполнения Договора. В таком случае Договор может быть продлен на срок рассмотрения такого обращения;</w:t>
      </w:r>
    </w:p>
    <w:p w14:paraId="46BF0126" w14:textId="77777777" w:rsidR="00CD32A5" w:rsidRPr="009E6AE2" w:rsidRDefault="00CD32A5" w:rsidP="00CD32A5">
      <w:pPr>
        <w:pStyle w:val="a9"/>
        <w:numPr>
          <w:ilvl w:val="2"/>
          <w:numId w:val="7"/>
        </w:numPr>
        <w:ind w:left="0" w:right="-2" w:firstLine="567"/>
        <w:jc w:val="both"/>
        <w:rPr>
          <w:sz w:val="20"/>
          <w:szCs w:val="20"/>
        </w:rPr>
      </w:pPr>
      <w:r w:rsidRPr="009E6AE2">
        <w:rPr>
          <w:sz w:val="20"/>
          <w:szCs w:val="20"/>
        </w:rPr>
        <w:t>если по окончания срока исполнения (действия) Договора, денежные средства, предусмотренные Договором, не израсходованы Покупателем в полном объеме.</w:t>
      </w:r>
    </w:p>
    <w:bookmarkEnd w:id="1"/>
    <w:p w14:paraId="42B9CBA8" w14:textId="77777777" w:rsidR="00BD6F2D" w:rsidRPr="009E6AE2" w:rsidRDefault="00BD6F2D" w:rsidP="006313FB">
      <w:pPr>
        <w:pStyle w:val="a9"/>
        <w:tabs>
          <w:tab w:val="left" w:pos="1260"/>
        </w:tabs>
        <w:ind w:left="0" w:right="-2" w:firstLine="567"/>
        <w:jc w:val="both"/>
        <w:rPr>
          <w:sz w:val="20"/>
          <w:szCs w:val="20"/>
        </w:rPr>
      </w:pPr>
    </w:p>
    <w:p w14:paraId="1DD32E04" w14:textId="0E1F0808" w:rsidR="00BD6F2D" w:rsidRDefault="00BD6F2D" w:rsidP="00D41C8B">
      <w:pPr>
        <w:pStyle w:val="a9"/>
        <w:numPr>
          <w:ilvl w:val="0"/>
          <w:numId w:val="7"/>
        </w:numPr>
        <w:tabs>
          <w:tab w:val="left" w:pos="1260"/>
        </w:tabs>
        <w:ind w:left="0" w:right="-2" w:firstLine="567"/>
        <w:jc w:val="center"/>
        <w:rPr>
          <w:b/>
          <w:sz w:val="20"/>
          <w:szCs w:val="20"/>
        </w:rPr>
      </w:pPr>
      <w:r w:rsidRPr="009E6AE2">
        <w:rPr>
          <w:b/>
          <w:sz w:val="20"/>
          <w:szCs w:val="20"/>
        </w:rPr>
        <w:t xml:space="preserve">Расторжение </w:t>
      </w:r>
      <w:r w:rsidR="00EF0B0F" w:rsidRPr="009E6AE2">
        <w:rPr>
          <w:b/>
          <w:sz w:val="20"/>
          <w:szCs w:val="20"/>
        </w:rPr>
        <w:t>Д</w:t>
      </w:r>
      <w:r w:rsidRPr="009E6AE2">
        <w:rPr>
          <w:b/>
          <w:sz w:val="20"/>
          <w:szCs w:val="20"/>
        </w:rPr>
        <w:t>оговора</w:t>
      </w:r>
    </w:p>
    <w:p w14:paraId="4F1FB8F7" w14:textId="77777777" w:rsidR="005D524D" w:rsidRPr="009E6AE2" w:rsidRDefault="005D524D" w:rsidP="005D524D">
      <w:pPr>
        <w:pStyle w:val="a9"/>
        <w:numPr>
          <w:ilvl w:val="1"/>
          <w:numId w:val="7"/>
        </w:numPr>
        <w:tabs>
          <w:tab w:val="left" w:pos="1260"/>
        </w:tabs>
        <w:ind w:left="0" w:right="-2" w:firstLine="567"/>
        <w:jc w:val="both"/>
        <w:rPr>
          <w:sz w:val="20"/>
          <w:szCs w:val="20"/>
        </w:rPr>
      </w:pPr>
      <w:r w:rsidRPr="009E6AE2">
        <w:rPr>
          <w:sz w:val="20"/>
          <w:szCs w:val="20"/>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настоящим Договором.</w:t>
      </w:r>
    </w:p>
    <w:p w14:paraId="0F07B220" w14:textId="77777777" w:rsidR="005D524D" w:rsidRPr="000C707F" w:rsidRDefault="005D524D" w:rsidP="005D524D">
      <w:pPr>
        <w:pStyle w:val="a9"/>
        <w:numPr>
          <w:ilvl w:val="1"/>
          <w:numId w:val="7"/>
        </w:numPr>
        <w:ind w:left="0" w:firstLine="567"/>
        <w:rPr>
          <w:rFonts w:eastAsia="Arial"/>
          <w:sz w:val="20"/>
          <w:szCs w:val="20"/>
          <w:lang w:eastAsia="ar-SA"/>
        </w:rPr>
      </w:pPr>
      <w:r w:rsidRPr="000C707F">
        <w:rPr>
          <w:rFonts w:eastAsia="Arial"/>
          <w:sz w:val="20"/>
          <w:szCs w:val="20"/>
          <w:lang w:eastAsia="ar-SA"/>
        </w:rPr>
        <w:t>Покупатель вправе в одностороннем внесудебном порядке отказаться от исполнения Договора на условиях, установленных Положением о закупке Покупателя, в случаях, предусмотренных законодательством РФ или Договором, а также в случае существенного нарушения Поставщиком Договора, в том числе в случае:</w:t>
      </w:r>
      <w:r w:rsidRPr="000C707F">
        <w:rPr>
          <w:sz w:val="20"/>
          <w:szCs w:val="20"/>
        </w:rPr>
        <w:t xml:space="preserve"> </w:t>
      </w:r>
    </w:p>
    <w:p w14:paraId="354939A9" w14:textId="77777777" w:rsidR="005D524D" w:rsidRPr="000C707F" w:rsidRDefault="005D524D" w:rsidP="005D524D">
      <w:pPr>
        <w:pStyle w:val="a9"/>
        <w:numPr>
          <w:ilvl w:val="2"/>
          <w:numId w:val="7"/>
        </w:numPr>
        <w:ind w:left="0" w:firstLine="567"/>
        <w:rPr>
          <w:sz w:val="20"/>
          <w:szCs w:val="20"/>
        </w:rPr>
      </w:pPr>
      <w:r w:rsidRPr="000C707F">
        <w:rPr>
          <w:sz w:val="20"/>
          <w:szCs w:val="20"/>
        </w:rPr>
        <w:t>если Поставщиком осуществлена поставка Товара ненадлежащего качества с недостатками, которые не могут быть устранены в приемлемый для Покупателя срок, либо существенного или неоднократного нарушения сроков поставки Товара, предоставления документов, которые являются обязательными в соответствии с Договором;</w:t>
      </w:r>
    </w:p>
    <w:p w14:paraId="5535DF89" w14:textId="77777777" w:rsidR="005D524D" w:rsidRPr="000C707F" w:rsidRDefault="005D524D" w:rsidP="005D524D">
      <w:pPr>
        <w:pStyle w:val="a9"/>
        <w:numPr>
          <w:ilvl w:val="2"/>
          <w:numId w:val="7"/>
        </w:numPr>
        <w:tabs>
          <w:tab w:val="left" w:pos="1260"/>
        </w:tabs>
        <w:ind w:hanging="657"/>
        <w:jc w:val="both"/>
        <w:rPr>
          <w:sz w:val="20"/>
          <w:szCs w:val="20"/>
        </w:rPr>
      </w:pPr>
      <w:r w:rsidRPr="000C707F">
        <w:rPr>
          <w:sz w:val="20"/>
          <w:szCs w:val="20"/>
        </w:rPr>
        <w:t>нарушения обязательств воздерживаться от запрещенных в разделе 13 Договора действий;</w:t>
      </w:r>
    </w:p>
    <w:p w14:paraId="0ECD6E21" w14:textId="77777777" w:rsidR="005D524D" w:rsidRPr="000C707F" w:rsidRDefault="005D524D" w:rsidP="005D524D">
      <w:pPr>
        <w:pStyle w:val="a9"/>
        <w:numPr>
          <w:ilvl w:val="2"/>
          <w:numId w:val="7"/>
        </w:numPr>
        <w:tabs>
          <w:tab w:val="left" w:pos="1260"/>
        </w:tabs>
        <w:ind w:left="0" w:firstLine="567"/>
        <w:jc w:val="both"/>
        <w:rPr>
          <w:sz w:val="20"/>
          <w:szCs w:val="20"/>
        </w:rPr>
      </w:pPr>
      <w:r w:rsidRPr="000C707F">
        <w:rPr>
          <w:sz w:val="20"/>
          <w:szCs w:val="20"/>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7A0695EB" w14:textId="77777777" w:rsidR="005D524D" w:rsidRPr="000C707F" w:rsidRDefault="005D524D" w:rsidP="005D524D">
      <w:pPr>
        <w:pStyle w:val="a9"/>
        <w:numPr>
          <w:ilvl w:val="2"/>
          <w:numId w:val="7"/>
        </w:numPr>
        <w:tabs>
          <w:tab w:val="left" w:pos="1260"/>
        </w:tabs>
        <w:ind w:left="0" w:firstLine="567"/>
        <w:jc w:val="both"/>
        <w:rPr>
          <w:sz w:val="20"/>
          <w:szCs w:val="20"/>
        </w:rPr>
      </w:pPr>
      <w:r w:rsidRPr="000C707F">
        <w:rPr>
          <w:sz w:val="20"/>
          <w:szCs w:val="20"/>
        </w:rPr>
        <w:t>нарушения положений подпунктов 14.4.1-14.4.4 Договора.</w:t>
      </w:r>
    </w:p>
    <w:p w14:paraId="69B23F78" w14:textId="77777777" w:rsidR="005D524D" w:rsidRPr="000C707F" w:rsidRDefault="005D524D" w:rsidP="005D524D">
      <w:pPr>
        <w:pStyle w:val="a9"/>
        <w:numPr>
          <w:ilvl w:val="1"/>
          <w:numId w:val="7"/>
        </w:numPr>
        <w:tabs>
          <w:tab w:val="left" w:pos="1260"/>
        </w:tabs>
        <w:ind w:left="0" w:firstLine="567"/>
        <w:jc w:val="both"/>
        <w:rPr>
          <w:sz w:val="20"/>
          <w:szCs w:val="20"/>
        </w:rPr>
      </w:pPr>
      <w:r w:rsidRPr="000C707F">
        <w:rPr>
          <w:sz w:val="20"/>
          <w:szCs w:val="20"/>
        </w:rPr>
        <w:t>Поставщик вправе отказаться от исполнения Договора в одностороннем внесудебном порядке в случаях, установленных законодательством или Договором, а также в случае существенного нарушения Покупателем Договора, в том числе в случае:</w:t>
      </w:r>
    </w:p>
    <w:p w14:paraId="7639DC65" w14:textId="77777777" w:rsidR="005D524D" w:rsidRPr="000C707F" w:rsidRDefault="005D524D" w:rsidP="005D524D">
      <w:pPr>
        <w:pStyle w:val="a9"/>
        <w:numPr>
          <w:ilvl w:val="2"/>
          <w:numId w:val="7"/>
        </w:numPr>
        <w:tabs>
          <w:tab w:val="left" w:pos="1260"/>
        </w:tabs>
        <w:ind w:left="0" w:firstLine="567"/>
        <w:jc w:val="both"/>
        <w:rPr>
          <w:sz w:val="20"/>
          <w:szCs w:val="20"/>
        </w:rPr>
      </w:pPr>
      <w:r w:rsidRPr="000C707F">
        <w:rPr>
          <w:sz w:val="20"/>
          <w:szCs w:val="20"/>
        </w:rPr>
        <w:lastRenderedPageBreak/>
        <w:t>существенного или неоднократного нарушения Покупателем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14:paraId="24C90DEC" w14:textId="77777777" w:rsidR="005D524D" w:rsidRPr="000C707F" w:rsidRDefault="005D524D" w:rsidP="005D524D">
      <w:pPr>
        <w:pStyle w:val="a9"/>
        <w:numPr>
          <w:ilvl w:val="1"/>
          <w:numId w:val="7"/>
        </w:numPr>
        <w:tabs>
          <w:tab w:val="left" w:pos="1260"/>
        </w:tabs>
        <w:ind w:left="0" w:firstLine="567"/>
        <w:jc w:val="both"/>
        <w:rPr>
          <w:sz w:val="20"/>
          <w:szCs w:val="20"/>
        </w:rPr>
      </w:pPr>
      <w:r w:rsidRPr="000C707F">
        <w:rPr>
          <w:sz w:val="20"/>
          <w:szCs w:val="20"/>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5027DAB2" w14:textId="77777777" w:rsidR="005D524D" w:rsidRPr="000C707F" w:rsidRDefault="005D524D" w:rsidP="005D524D">
      <w:pPr>
        <w:pStyle w:val="a9"/>
        <w:numPr>
          <w:ilvl w:val="2"/>
          <w:numId w:val="7"/>
        </w:numPr>
        <w:tabs>
          <w:tab w:val="left" w:pos="1260"/>
        </w:tabs>
        <w:ind w:left="0" w:firstLine="567"/>
        <w:jc w:val="both"/>
        <w:rPr>
          <w:sz w:val="20"/>
          <w:szCs w:val="20"/>
        </w:rPr>
      </w:pPr>
      <w:r w:rsidRPr="000C707F">
        <w:rPr>
          <w:sz w:val="20"/>
          <w:szCs w:val="20"/>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электронный почты;</w:t>
      </w:r>
    </w:p>
    <w:p w14:paraId="23FDAED7" w14:textId="77777777" w:rsidR="005D524D" w:rsidRPr="000C707F" w:rsidRDefault="005D524D" w:rsidP="005D524D">
      <w:pPr>
        <w:pStyle w:val="a9"/>
        <w:numPr>
          <w:ilvl w:val="2"/>
          <w:numId w:val="7"/>
        </w:numPr>
        <w:tabs>
          <w:tab w:val="left" w:pos="1260"/>
        </w:tabs>
        <w:ind w:left="0" w:firstLine="567"/>
        <w:jc w:val="both"/>
        <w:rPr>
          <w:sz w:val="20"/>
          <w:szCs w:val="20"/>
        </w:rPr>
      </w:pPr>
      <w:r w:rsidRPr="000C707F">
        <w:rPr>
          <w:sz w:val="20"/>
          <w:szCs w:val="20"/>
        </w:rPr>
        <w:t>указание на предмет Договора;</w:t>
      </w:r>
    </w:p>
    <w:p w14:paraId="56292F38" w14:textId="77777777" w:rsidR="005D524D" w:rsidRPr="000C707F" w:rsidRDefault="005D524D" w:rsidP="005D524D">
      <w:pPr>
        <w:pStyle w:val="a9"/>
        <w:numPr>
          <w:ilvl w:val="2"/>
          <w:numId w:val="7"/>
        </w:numPr>
        <w:tabs>
          <w:tab w:val="left" w:pos="1260"/>
        </w:tabs>
        <w:ind w:left="0" w:firstLine="567"/>
        <w:jc w:val="both"/>
        <w:rPr>
          <w:sz w:val="20"/>
          <w:szCs w:val="20"/>
        </w:rPr>
      </w:pPr>
      <w:r w:rsidRPr="000C707F">
        <w:rPr>
          <w:sz w:val="20"/>
          <w:szCs w:val="20"/>
        </w:rPr>
        <w:t>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w:t>
      </w:r>
    </w:p>
    <w:p w14:paraId="05054B44" w14:textId="77777777" w:rsidR="005D524D" w:rsidRPr="000C707F" w:rsidRDefault="005D524D" w:rsidP="005D524D">
      <w:pPr>
        <w:pStyle w:val="a9"/>
        <w:numPr>
          <w:ilvl w:val="1"/>
          <w:numId w:val="7"/>
        </w:numPr>
        <w:tabs>
          <w:tab w:val="left" w:pos="1260"/>
        </w:tabs>
        <w:ind w:left="0" w:firstLine="567"/>
        <w:jc w:val="both"/>
        <w:rPr>
          <w:sz w:val="20"/>
          <w:szCs w:val="20"/>
        </w:rPr>
      </w:pPr>
      <w:r w:rsidRPr="000C707F">
        <w:rPr>
          <w:sz w:val="20"/>
          <w:szCs w:val="20"/>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372533F7" w14:textId="77777777" w:rsidR="005D524D" w:rsidRPr="000C707F" w:rsidRDefault="005D524D" w:rsidP="005D524D">
      <w:pPr>
        <w:pStyle w:val="a9"/>
        <w:numPr>
          <w:ilvl w:val="1"/>
          <w:numId w:val="7"/>
        </w:numPr>
        <w:tabs>
          <w:tab w:val="left" w:pos="1260"/>
        </w:tabs>
        <w:ind w:left="0" w:firstLine="567"/>
        <w:jc w:val="both"/>
        <w:rPr>
          <w:sz w:val="20"/>
          <w:szCs w:val="20"/>
        </w:rPr>
      </w:pPr>
      <w:r w:rsidRPr="000C707F">
        <w:rPr>
          <w:sz w:val="20"/>
          <w:szCs w:val="20"/>
        </w:rPr>
        <w:t>Уведомление о принятом решении об одностороннем отказе от исполнения Договора направляется другой Стороне в течение 3 (трех)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2947506A" w14:textId="77777777" w:rsidR="005D524D" w:rsidRPr="000C707F" w:rsidRDefault="005D524D" w:rsidP="005D524D">
      <w:pPr>
        <w:pStyle w:val="a9"/>
        <w:numPr>
          <w:ilvl w:val="1"/>
          <w:numId w:val="7"/>
        </w:numPr>
        <w:tabs>
          <w:tab w:val="left" w:pos="1260"/>
        </w:tabs>
        <w:ind w:left="0" w:firstLine="567"/>
        <w:jc w:val="both"/>
        <w:rPr>
          <w:sz w:val="20"/>
          <w:szCs w:val="20"/>
        </w:rPr>
      </w:pPr>
      <w:r w:rsidRPr="000C707F">
        <w:rPr>
          <w:sz w:val="20"/>
          <w:szCs w:val="20"/>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2FE4C980" w14:textId="77777777" w:rsidR="005D524D" w:rsidRPr="000C707F" w:rsidRDefault="005D524D" w:rsidP="005D524D">
      <w:pPr>
        <w:pStyle w:val="a9"/>
        <w:numPr>
          <w:ilvl w:val="1"/>
          <w:numId w:val="7"/>
        </w:numPr>
        <w:tabs>
          <w:tab w:val="left" w:pos="1260"/>
        </w:tabs>
        <w:ind w:left="0" w:firstLine="567"/>
        <w:jc w:val="both"/>
        <w:rPr>
          <w:sz w:val="20"/>
          <w:szCs w:val="20"/>
        </w:rPr>
      </w:pPr>
      <w:r w:rsidRPr="000C707F">
        <w:rPr>
          <w:sz w:val="20"/>
          <w:szCs w:val="20"/>
        </w:rPr>
        <w:t xml:space="preserve">В случае, когда направленное Поставщику, уведомление об одностороннем отказе от исполнения Договора вернется к Покупателю с отметкой почтового отделения об отсутствии адресата по адресу, указанному в разделе 16 Договора, или с отметкой «истек срок хранения», то датой расторжения Договора будет считаться дата получения Заказчиком такого уведомления. </w:t>
      </w:r>
    </w:p>
    <w:p w14:paraId="771308EA" w14:textId="4F444CC4" w:rsidR="005D524D" w:rsidRDefault="005D524D" w:rsidP="0035458C">
      <w:pPr>
        <w:pStyle w:val="a9"/>
        <w:numPr>
          <w:ilvl w:val="1"/>
          <w:numId w:val="7"/>
        </w:numPr>
        <w:tabs>
          <w:tab w:val="left" w:pos="1260"/>
        </w:tabs>
        <w:ind w:left="0" w:firstLine="567"/>
        <w:jc w:val="both"/>
        <w:rPr>
          <w:sz w:val="20"/>
          <w:szCs w:val="20"/>
        </w:rPr>
      </w:pPr>
      <w:r w:rsidRPr="000C707F">
        <w:rPr>
          <w:sz w:val="20"/>
          <w:szCs w:val="20"/>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Поставщика.</w:t>
      </w:r>
    </w:p>
    <w:p w14:paraId="0A41D678" w14:textId="77777777" w:rsidR="0035458C" w:rsidRDefault="0035458C" w:rsidP="0035458C">
      <w:pPr>
        <w:pStyle w:val="a9"/>
        <w:tabs>
          <w:tab w:val="left" w:pos="1260"/>
        </w:tabs>
        <w:ind w:left="567"/>
        <w:jc w:val="both"/>
        <w:rPr>
          <w:sz w:val="20"/>
          <w:szCs w:val="20"/>
        </w:rPr>
      </w:pPr>
    </w:p>
    <w:p w14:paraId="0A8C48B6" w14:textId="759A2264" w:rsidR="005D524D" w:rsidRDefault="005D524D" w:rsidP="0035458C">
      <w:pPr>
        <w:pStyle w:val="a9"/>
        <w:numPr>
          <w:ilvl w:val="0"/>
          <w:numId w:val="7"/>
        </w:numPr>
        <w:tabs>
          <w:tab w:val="left" w:pos="1260"/>
        </w:tabs>
        <w:ind w:left="0" w:right="-2" w:firstLine="567"/>
        <w:jc w:val="center"/>
        <w:rPr>
          <w:b/>
          <w:sz w:val="20"/>
          <w:szCs w:val="20"/>
        </w:rPr>
      </w:pPr>
      <w:proofErr w:type="spellStart"/>
      <w:r w:rsidRPr="00827B7A">
        <w:rPr>
          <w:b/>
          <w:sz w:val="20"/>
          <w:szCs w:val="20"/>
        </w:rPr>
        <w:t>Комплаенс</w:t>
      </w:r>
      <w:proofErr w:type="spellEnd"/>
      <w:r w:rsidRPr="00827B7A">
        <w:rPr>
          <w:b/>
          <w:sz w:val="20"/>
          <w:szCs w:val="20"/>
        </w:rPr>
        <w:t>-оговорка</w:t>
      </w:r>
    </w:p>
    <w:p w14:paraId="42CE2065" w14:textId="77777777" w:rsidR="005D524D" w:rsidRPr="00827B7A" w:rsidRDefault="005D524D" w:rsidP="0035458C">
      <w:pPr>
        <w:pStyle w:val="a9"/>
        <w:numPr>
          <w:ilvl w:val="1"/>
          <w:numId w:val="36"/>
        </w:numPr>
        <w:tabs>
          <w:tab w:val="left" w:pos="142"/>
          <w:tab w:val="left" w:pos="1276"/>
        </w:tabs>
        <w:ind w:left="142" w:firstLine="568"/>
        <w:jc w:val="both"/>
        <w:rPr>
          <w:sz w:val="20"/>
          <w:szCs w:val="20"/>
        </w:rPr>
      </w:pPr>
      <w:r w:rsidRPr="00827B7A">
        <w:rPr>
          <w:sz w:val="20"/>
          <w:szCs w:val="20"/>
        </w:rPr>
        <w:t xml:space="preserve">Стороны обязуются соблюдать положения </w:t>
      </w:r>
      <w:proofErr w:type="spellStart"/>
      <w:r w:rsidRPr="00827B7A">
        <w:rPr>
          <w:sz w:val="20"/>
          <w:szCs w:val="20"/>
        </w:rPr>
        <w:t>Комплаенс</w:t>
      </w:r>
      <w:proofErr w:type="spellEnd"/>
      <w:r w:rsidRPr="00827B7A">
        <w:rPr>
          <w:sz w:val="20"/>
          <w:szCs w:val="20"/>
        </w:rPr>
        <w:t xml:space="preserve">-оговорки, установленные Приложением № </w:t>
      </w:r>
      <w:r>
        <w:rPr>
          <w:sz w:val="20"/>
          <w:szCs w:val="20"/>
        </w:rPr>
        <w:t>6</w:t>
      </w:r>
      <w:r w:rsidRPr="00827B7A">
        <w:rPr>
          <w:sz w:val="20"/>
          <w:szCs w:val="20"/>
        </w:rPr>
        <w:t xml:space="preserve"> к Договору.</w:t>
      </w:r>
    </w:p>
    <w:p w14:paraId="1CBC0D08" w14:textId="60BE8EE7" w:rsidR="005D524D" w:rsidRDefault="005D524D" w:rsidP="0035458C">
      <w:pPr>
        <w:pStyle w:val="a9"/>
        <w:numPr>
          <w:ilvl w:val="1"/>
          <w:numId w:val="36"/>
        </w:numPr>
        <w:tabs>
          <w:tab w:val="left" w:pos="1260"/>
        </w:tabs>
        <w:ind w:left="0" w:firstLine="709"/>
        <w:jc w:val="both"/>
        <w:rPr>
          <w:sz w:val="20"/>
          <w:szCs w:val="20"/>
        </w:rPr>
      </w:pPr>
      <w:r w:rsidRPr="00827B7A">
        <w:rPr>
          <w:sz w:val="20"/>
          <w:szCs w:val="20"/>
        </w:rPr>
        <w:t>Стороны договорились установить неустойк</w:t>
      </w:r>
      <w:r>
        <w:rPr>
          <w:sz w:val="20"/>
          <w:szCs w:val="20"/>
        </w:rPr>
        <w:t>у в виде штрафа в размере 1</w:t>
      </w:r>
      <w:r w:rsidRPr="00827B7A">
        <w:rPr>
          <w:sz w:val="20"/>
          <w:szCs w:val="20"/>
        </w:rPr>
        <w:t xml:space="preserve">% от общей цены Договора, установленной в соответствии с пунктом 3.1 Договора, за каждый случай нарушения положений </w:t>
      </w:r>
      <w:proofErr w:type="spellStart"/>
      <w:r w:rsidRPr="00827B7A">
        <w:rPr>
          <w:sz w:val="20"/>
          <w:szCs w:val="20"/>
        </w:rPr>
        <w:t>Комплаенс</w:t>
      </w:r>
      <w:proofErr w:type="spellEnd"/>
      <w:r w:rsidRPr="00827B7A">
        <w:rPr>
          <w:sz w:val="20"/>
          <w:szCs w:val="20"/>
        </w:rPr>
        <w:t>-оговорки.</w:t>
      </w:r>
    </w:p>
    <w:p w14:paraId="3DC22E0B" w14:textId="1C1FE227" w:rsidR="00FA7574" w:rsidRDefault="00FA7574" w:rsidP="0035458C">
      <w:pPr>
        <w:pStyle w:val="a9"/>
        <w:numPr>
          <w:ilvl w:val="0"/>
          <w:numId w:val="7"/>
        </w:numPr>
        <w:tabs>
          <w:tab w:val="left" w:pos="1260"/>
        </w:tabs>
        <w:ind w:left="0" w:right="-2" w:firstLine="567"/>
        <w:jc w:val="center"/>
        <w:rPr>
          <w:b/>
          <w:sz w:val="20"/>
          <w:szCs w:val="20"/>
        </w:rPr>
      </w:pPr>
      <w:r w:rsidRPr="009E6AE2">
        <w:rPr>
          <w:b/>
          <w:sz w:val="20"/>
          <w:szCs w:val="20"/>
        </w:rPr>
        <w:t>Прочие положения</w:t>
      </w:r>
    </w:p>
    <w:p w14:paraId="5D6D3AC7" w14:textId="77777777" w:rsidR="00FA7574" w:rsidRPr="009E6AE2" w:rsidRDefault="00FA7574" w:rsidP="0035458C">
      <w:pPr>
        <w:pStyle w:val="a9"/>
        <w:numPr>
          <w:ilvl w:val="1"/>
          <w:numId w:val="7"/>
        </w:numPr>
        <w:tabs>
          <w:tab w:val="left" w:pos="1260"/>
        </w:tabs>
        <w:ind w:left="0" w:right="-2" w:firstLine="567"/>
        <w:jc w:val="both"/>
        <w:rPr>
          <w:sz w:val="20"/>
          <w:szCs w:val="20"/>
        </w:rPr>
      </w:pPr>
      <w:r w:rsidRPr="009E6AE2">
        <w:rPr>
          <w:sz w:val="20"/>
          <w:szCs w:val="20"/>
        </w:rPr>
        <w:t xml:space="preserve">Во всем, </w:t>
      </w:r>
      <w:r w:rsidRPr="009E6AE2">
        <w:rPr>
          <w:rFonts w:eastAsia="Arial"/>
          <w:sz w:val="20"/>
          <w:szCs w:val="20"/>
          <w:lang w:eastAsia="ar-SA"/>
        </w:rPr>
        <w:t>что</w:t>
      </w:r>
      <w:r w:rsidRPr="009E6AE2">
        <w:rPr>
          <w:sz w:val="20"/>
          <w:szCs w:val="20"/>
        </w:rPr>
        <w:t xml:space="preserve"> не предусмотрено Договором, Стороны руководствуются законодательством Российской Федерации.</w:t>
      </w:r>
    </w:p>
    <w:p w14:paraId="4274DBE1" w14:textId="77777777" w:rsidR="00FA7574" w:rsidRPr="009E6AE2" w:rsidRDefault="0051074E" w:rsidP="0035458C">
      <w:pPr>
        <w:pStyle w:val="a9"/>
        <w:numPr>
          <w:ilvl w:val="1"/>
          <w:numId w:val="7"/>
        </w:numPr>
        <w:tabs>
          <w:tab w:val="left" w:pos="1260"/>
        </w:tabs>
        <w:ind w:left="0" w:right="-2" w:firstLine="567"/>
        <w:jc w:val="both"/>
        <w:rPr>
          <w:sz w:val="20"/>
          <w:szCs w:val="20"/>
        </w:rPr>
      </w:pPr>
      <w:r w:rsidRPr="009E6AE2">
        <w:rPr>
          <w:sz w:val="20"/>
          <w:szCs w:val="20"/>
        </w:rPr>
        <w:t>Если одна из Сторон изменит свои почтовые, контактные и</w:t>
      </w:r>
      <w:r w:rsidR="000B5618" w:rsidRPr="009E6AE2">
        <w:rPr>
          <w:sz w:val="20"/>
          <w:szCs w:val="20"/>
        </w:rPr>
        <w:t xml:space="preserve"> (</w:t>
      </w:r>
      <w:r w:rsidRPr="009E6AE2">
        <w:rPr>
          <w:sz w:val="20"/>
          <w:szCs w:val="20"/>
        </w:rPr>
        <w:t>или</w:t>
      </w:r>
      <w:r w:rsidR="000B5618" w:rsidRPr="009E6AE2">
        <w:rPr>
          <w:sz w:val="20"/>
          <w:szCs w:val="20"/>
        </w:rPr>
        <w:t>)</w:t>
      </w:r>
      <w:r w:rsidRPr="009E6AE2">
        <w:rPr>
          <w:sz w:val="20"/>
          <w:szCs w:val="20"/>
        </w:rPr>
        <w:t xml:space="preserve"> платежные реквизиты или подвергнется </w:t>
      </w:r>
      <w:r w:rsidR="005013A7" w:rsidRPr="009E6AE2">
        <w:rPr>
          <w:sz w:val="20"/>
          <w:szCs w:val="20"/>
        </w:rPr>
        <w:t>реорганизации,</w:t>
      </w:r>
      <w:r w:rsidRPr="009E6AE2">
        <w:rPr>
          <w:sz w:val="20"/>
          <w:szCs w:val="20"/>
        </w:rPr>
        <w:t xml:space="preserve">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w:t>
      </w:r>
      <w:r w:rsidR="00AE143C" w:rsidRPr="009E6AE2">
        <w:rPr>
          <w:sz w:val="20"/>
          <w:szCs w:val="20"/>
        </w:rPr>
        <w:t>; в случае изменения банковских реквизитов – в срок, указанный в пункте 3.</w:t>
      </w:r>
      <w:r w:rsidR="003F5CE0" w:rsidRPr="009E6AE2">
        <w:rPr>
          <w:sz w:val="20"/>
          <w:szCs w:val="20"/>
        </w:rPr>
        <w:t>5</w:t>
      </w:r>
      <w:r w:rsidR="00AE143C" w:rsidRPr="009E6AE2">
        <w:rPr>
          <w:sz w:val="20"/>
          <w:szCs w:val="20"/>
        </w:rPr>
        <w:t xml:space="preserve"> Договора</w:t>
      </w:r>
      <w:r w:rsidRPr="009E6AE2">
        <w:rPr>
          <w:sz w:val="20"/>
          <w:szCs w:val="20"/>
        </w:rPr>
        <w:t>).</w:t>
      </w:r>
      <w:r w:rsidR="00FA7574" w:rsidRPr="009E6AE2">
        <w:rPr>
          <w:sz w:val="20"/>
          <w:szCs w:val="20"/>
        </w:rPr>
        <w:t xml:space="preserve"> </w:t>
      </w:r>
    </w:p>
    <w:p w14:paraId="18241CAF" w14:textId="77777777" w:rsidR="0051074E" w:rsidRPr="009E6AE2" w:rsidRDefault="0051074E" w:rsidP="006313FB">
      <w:pPr>
        <w:pStyle w:val="a9"/>
        <w:numPr>
          <w:ilvl w:val="1"/>
          <w:numId w:val="7"/>
        </w:numPr>
        <w:tabs>
          <w:tab w:val="left" w:pos="1260"/>
        </w:tabs>
        <w:ind w:left="0" w:right="-2" w:firstLine="567"/>
        <w:jc w:val="both"/>
        <w:rPr>
          <w:sz w:val="20"/>
          <w:szCs w:val="20"/>
        </w:rPr>
      </w:pPr>
      <w:bookmarkStart w:id="3" w:name="_ref_23030049"/>
      <w:r w:rsidRPr="009E6AE2">
        <w:rPr>
          <w:sz w:val="20"/>
          <w:szCs w:val="20"/>
        </w:rPr>
        <w:t>Стороны определили следующий порядок обмена документами или юридически значимыми сообщениями:</w:t>
      </w:r>
      <w:bookmarkEnd w:id="3"/>
    </w:p>
    <w:p w14:paraId="3C6D262A" w14:textId="77777777" w:rsidR="0051074E" w:rsidRPr="009E6AE2" w:rsidRDefault="003F5CE0" w:rsidP="006313FB">
      <w:pPr>
        <w:pStyle w:val="a9"/>
        <w:widowControl w:val="0"/>
        <w:numPr>
          <w:ilvl w:val="0"/>
          <w:numId w:val="18"/>
        </w:numPr>
        <w:autoSpaceDE w:val="0"/>
        <w:autoSpaceDN w:val="0"/>
        <w:adjustRightInd w:val="0"/>
        <w:ind w:left="0" w:right="-2" w:firstLine="567"/>
        <w:jc w:val="both"/>
        <w:rPr>
          <w:sz w:val="20"/>
          <w:szCs w:val="20"/>
        </w:rPr>
      </w:pPr>
      <w:r w:rsidRPr="009E6AE2">
        <w:rPr>
          <w:sz w:val="20"/>
          <w:szCs w:val="20"/>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w:t>
      </w:r>
      <w:r w:rsidR="000B5618" w:rsidRPr="009E6AE2">
        <w:rPr>
          <w:sz w:val="20"/>
          <w:szCs w:val="20"/>
        </w:rPr>
        <w:t>,</w:t>
      </w:r>
      <w:r w:rsidRPr="009E6AE2">
        <w:rPr>
          <w:sz w:val="20"/>
          <w:szCs w:val="20"/>
        </w:rPr>
        <w:t xml:space="preserve"> дату его получения, фамилию, имя, отчество (при наличии), должность и подпись лица, получившего данный документ и (или) юридически значимое сообщение</w:t>
      </w:r>
      <w:r w:rsidR="0051074E" w:rsidRPr="009E6AE2">
        <w:rPr>
          <w:sz w:val="20"/>
          <w:szCs w:val="20"/>
        </w:rPr>
        <w:t>;</w:t>
      </w:r>
    </w:p>
    <w:p w14:paraId="425DE2C3" w14:textId="77777777" w:rsidR="0051074E" w:rsidRPr="009E6AE2" w:rsidRDefault="0051074E" w:rsidP="006313FB">
      <w:pPr>
        <w:pStyle w:val="a9"/>
        <w:widowControl w:val="0"/>
        <w:numPr>
          <w:ilvl w:val="0"/>
          <w:numId w:val="18"/>
        </w:numPr>
        <w:autoSpaceDE w:val="0"/>
        <w:autoSpaceDN w:val="0"/>
        <w:adjustRightInd w:val="0"/>
        <w:ind w:left="0" w:right="-2" w:firstLine="567"/>
        <w:jc w:val="both"/>
        <w:rPr>
          <w:sz w:val="20"/>
          <w:szCs w:val="20"/>
        </w:rPr>
      </w:pPr>
      <w:r w:rsidRPr="009E6AE2">
        <w:rPr>
          <w:sz w:val="20"/>
          <w:szCs w:val="20"/>
        </w:rPr>
        <w:t>заказным письмом с уведомлением о вручении;</w:t>
      </w:r>
    </w:p>
    <w:p w14:paraId="26D133F3" w14:textId="77777777" w:rsidR="0051074E" w:rsidRPr="009E6AE2" w:rsidRDefault="003F5CE0" w:rsidP="006313FB">
      <w:pPr>
        <w:pStyle w:val="a9"/>
        <w:widowControl w:val="0"/>
        <w:numPr>
          <w:ilvl w:val="0"/>
          <w:numId w:val="18"/>
        </w:numPr>
        <w:autoSpaceDE w:val="0"/>
        <w:autoSpaceDN w:val="0"/>
        <w:adjustRightInd w:val="0"/>
        <w:ind w:left="0" w:right="-2" w:firstLine="567"/>
        <w:jc w:val="both"/>
        <w:rPr>
          <w:sz w:val="20"/>
          <w:szCs w:val="20"/>
        </w:rPr>
      </w:pPr>
      <w:r w:rsidRPr="009E6AE2">
        <w:rPr>
          <w:sz w:val="20"/>
          <w:szCs w:val="20"/>
        </w:rPr>
        <w:t>электронной почтой, с последующим направлением документа и (или) юридически значимого сообщения заказным письмом с уведомлением о вручении</w:t>
      </w:r>
      <w:r w:rsidR="0051074E" w:rsidRPr="009E6AE2">
        <w:rPr>
          <w:sz w:val="20"/>
          <w:szCs w:val="20"/>
        </w:rPr>
        <w:t>;</w:t>
      </w:r>
    </w:p>
    <w:p w14:paraId="42C2B457" w14:textId="77777777" w:rsidR="0051074E" w:rsidRPr="009E6AE2" w:rsidRDefault="003F5CE0" w:rsidP="006313FB">
      <w:pPr>
        <w:pStyle w:val="a9"/>
        <w:widowControl w:val="0"/>
        <w:numPr>
          <w:ilvl w:val="0"/>
          <w:numId w:val="18"/>
        </w:numPr>
        <w:autoSpaceDE w:val="0"/>
        <w:autoSpaceDN w:val="0"/>
        <w:adjustRightInd w:val="0"/>
        <w:ind w:left="0" w:right="-2" w:firstLine="567"/>
        <w:jc w:val="both"/>
        <w:rPr>
          <w:sz w:val="20"/>
          <w:szCs w:val="20"/>
        </w:rPr>
      </w:pPr>
      <w:r w:rsidRPr="009E6AE2">
        <w:rPr>
          <w:sz w:val="20"/>
          <w:szCs w:val="20"/>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r w:rsidR="0051074E" w:rsidRPr="009E6AE2">
        <w:rPr>
          <w:sz w:val="20"/>
          <w:szCs w:val="20"/>
        </w:rPr>
        <w:t>.</w:t>
      </w:r>
    </w:p>
    <w:p w14:paraId="428D36E3" w14:textId="77777777" w:rsidR="0051074E" w:rsidRPr="009E6AE2" w:rsidRDefault="0051074E" w:rsidP="006313FB">
      <w:pPr>
        <w:pStyle w:val="a9"/>
        <w:tabs>
          <w:tab w:val="left" w:pos="1260"/>
        </w:tabs>
        <w:ind w:left="0" w:right="-2" w:firstLine="567"/>
        <w:jc w:val="both"/>
        <w:rPr>
          <w:sz w:val="20"/>
          <w:szCs w:val="20"/>
        </w:rPr>
      </w:pPr>
      <w:r w:rsidRPr="009E6AE2">
        <w:rPr>
          <w:sz w:val="20"/>
          <w:szCs w:val="20"/>
        </w:rPr>
        <w:t xml:space="preserve">Авторизированные адреса электронной почты Сторон указаны в </w:t>
      </w:r>
      <w:r w:rsidR="00BB6E48" w:rsidRPr="009E6AE2">
        <w:rPr>
          <w:sz w:val="20"/>
          <w:szCs w:val="20"/>
        </w:rPr>
        <w:t>разделе 16</w:t>
      </w:r>
      <w:r w:rsidRPr="009E6AE2">
        <w:rPr>
          <w:sz w:val="20"/>
          <w:szCs w:val="20"/>
        </w:rPr>
        <w:t xml:space="preserve"> Договора.</w:t>
      </w:r>
    </w:p>
    <w:p w14:paraId="3E7F6EAB" w14:textId="77777777" w:rsidR="003F5CE0" w:rsidRPr="009E6AE2" w:rsidRDefault="003F5CE0" w:rsidP="006313FB">
      <w:pPr>
        <w:pStyle w:val="a9"/>
        <w:tabs>
          <w:tab w:val="left" w:pos="1260"/>
        </w:tabs>
        <w:ind w:left="0" w:right="-2" w:firstLine="567"/>
        <w:jc w:val="both"/>
        <w:rPr>
          <w:sz w:val="20"/>
          <w:szCs w:val="20"/>
        </w:rPr>
      </w:pPr>
      <w:r w:rsidRPr="009E6AE2">
        <w:rPr>
          <w:sz w:val="20"/>
          <w:szCs w:val="20"/>
        </w:rP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39C5658C" w14:textId="77777777" w:rsidR="0051074E" w:rsidRPr="009E6AE2" w:rsidRDefault="0051074E" w:rsidP="006313FB">
      <w:pPr>
        <w:pStyle w:val="a9"/>
        <w:tabs>
          <w:tab w:val="left" w:pos="1260"/>
        </w:tabs>
        <w:ind w:left="0" w:right="-2" w:firstLine="567"/>
        <w:jc w:val="both"/>
        <w:rPr>
          <w:sz w:val="20"/>
          <w:szCs w:val="20"/>
        </w:rPr>
      </w:pPr>
      <w:r w:rsidRPr="009E6AE2">
        <w:rPr>
          <w:sz w:val="20"/>
          <w:szCs w:val="20"/>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64D57403" w14:textId="77777777" w:rsidR="00B1270D" w:rsidRPr="009E6AE2" w:rsidRDefault="0051074E" w:rsidP="006313FB">
      <w:pPr>
        <w:pStyle w:val="a9"/>
        <w:numPr>
          <w:ilvl w:val="1"/>
          <w:numId w:val="7"/>
        </w:numPr>
        <w:tabs>
          <w:tab w:val="left" w:pos="1260"/>
        </w:tabs>
        <w:ind w:left="0" w:right="-2" w:firstLine="567"/>
        <w:jc w:val="both"/>
        <w:rPr>
          <w:sz w:val="20"/>
          <w:szCs w:val="20"/>
        </w:rPr>
      </w:pPr>
      <w:r w:rsidRPr="009E6AE2">
        <w:rPr>
          <w:sz w:val="20"/>
          <w:szCs w:val="20"/>
        </w:rPr>
        <w:t>Поставщик в порядке ст</w:t>
      </w:r>
      <w:r w:rsidR="000B5618" w:rsidRPr="009E6AE2">
        <w:rPr>
          <w:sz w:val="20"/>
          <w:szCs w:val="20"/>
        </w:rPr>
        <w:t>атьи</w:t>
      </w:r>
      <w:r w:rsidRPr="009E6AE2">
        <w:rPr>
          <w:sz w:val="20"/>
          <w:szCs w:val="20"/>
        </w:rPr>
        <w:t xml:space="preserve"> 406.1 Гражданского кодекса Р</w:t>
      </w:r>
      <w:r w:rsidR="000B5618" w:rsidRPr="009E6AE2">
        <w:rPr>
          <w:sz w:val="20"/>
          <w:szCs w:val="20"/>
        </w:rPr>
        <w:t>оссийской Федерации</w:t>
      </w:r>
      <w:r w:rsidRPr="009E6AE2">
        <w:rPr>
          <w:sz w:val="20"/>
          <w:szCs w:val="20"/>
        </w:rPr>
        <w:t xml:space="preserve"> обязан возместить </w:t>
      </w:r>
      <w:r w:rsidR="00CA22D2" w:rsidRPr="009E6AE2">
        <w:rPr>
          <w:sz w:val="20"/>
          <w:szCs w:val="20"/>
        </w:rPr>
        <w:t xml:space="preserve">Покупателю </w:t>
      </w:r>
      <w:r w:rsidRPr="009E6AE2">
        <w:rPr>
          <w:sz w:val="20"/>
          <w:szCs w:val="20"/>
        </w:rPr>
        <w:t xml:space="preserve">в полном размере имущественные потери, которые </w:t>
      </w:r>
      <w:r w:rsidR="00CA22D2" w:rsidRPr="009E6AE2">
        <w:rPr>
          <w:sz w:val="20"/>
          <w:szCs w:val="20"/>
        </w:rPr>
        <w:t xml:space="preserve">Покупатель </w:t>
      </w:r>
      <w:r w:rsidRPr="009E6AE2">
        <w:rPr>
          <w:sz w:val="20"/>
          <w:szCs w:val="20"/>
        </w:rPr>
        <w:t xml:space="preserve">понес или неизбежно понесет, в следующих, не связанных с нарушением Поставщиком условий Договора, случаях: </w:t>
      </w:r>
    </w:p>
    <w:p w14:paraId="6BD09438" w14:textId="77777777" w:rsidR="00B1270D" w:rsidRPr="009E6AE2" w:rsidRDefault="00B1270D" w:rsidP="006313FB">
      <w:pPr>
        <w:pStyle w:val="a9"/>
        <w:numPr>
          <w:ilvl w:val="2"/>
          <w:numId w:val="7"/>
        </w:numPr>
        <w:tabs>
          <w:tab w:val="left" w:pos="1260"/>
        </w:tabs>
        <w:ind w:left="0" w:right="-2" w:firstLine="567"/>
        <w:jc w:val="both"/>
        <w:rPr>
          <w:sz w:val="20"/>
          <w:szCs w:val="20"/>
        </w:rPr>
      </w:pPr>
      <w:r w:rsidRPr="009E6AE2">
        <w:rPr>
          <w:sz w:val="20"/>
          <w:szCs w:val="20"/>
        </w:rPr>
        <w:lastRenderedPageBreak/>
        <w:t xml:space="preserve">доначисления налоговым органом при проведении проверки </w:t>
      </w:r>
      <w:r w:rsidR="003F5CE0" w:rsidRPr="009E6AE2">
        <w:rPr>
          <w:sz w:val="20"/>
          <w:szCs w:val="20"/>
        </w:rPr>
        <w:t xml:space="preserve">Покупателя </w:t>
      </w:r>
      <w:r w:rsidRPr="009E6AE2">
        <w:rPr>
          <w:sz w:val="20"/>
          <w:szCs w:val="20"/>
        </w:rPr>
        <w:t xml:space="preserve">после даты заключения </w:t>
      </w:r>
      <w:r w:rsidR="003F5CE0" w:rsidRPr="009E6AE2">
        <w:rPr>
          <w:sz w:val="20"/>
          <w:szCs w:val="20"/>
        </w:rPr>
        <w:t>Д</w:t>
      </w:r>
      <w:r w:rsidRPr="009E6AE2">
        <w:rPr>
          <w:sz w:val="20"/>
          <w:szCs w:val="20"/>
        </w:rPr>
        <w:t>оговор</w:t>
      </w:r>
      <w:r w:rsidR="003F5CE0" w:rsidRPr="009E6AE2">
        <w:rPr>
          <w:sz w:val="20"/>
          <w:szCs w:val="20"/>
        </w:rPr>
        <w:t>а</w:t>
      </w:r>
      <w:r w:rsidRPr="009E6AE2">
        <w:rPr>
          <w:sz w:val="20"/>
          <w:szCs w:val="20"/>
        </w:rPr>
        <w:t xml:space="preserve"> каких-либо сумм налогов </w:t>
      </w:r>
      <w:r w:rsidR="003F5CE0" w:rsidRPr="009E6AE2">
        <w:rPr>
          <w:sz w:val="20"/>
          <w:szCs w:val="20"/>
        </w:rPr>
        <w:t xml:space="preserve">Покупателю </w:t>
      </w:r>
      <w:r w:rsidRPr="009E6AE2">
        <w:rPr>
          <w:sz w:val="20"/>
          <w:szCs w:val="20"/>
        </w:rPr>
        <w:t xml:space="preserve">по взаимоотношениям Поставщика и Покупателя, в том числе в следующих случаях: </w:t>
      </w:r>
    </w:p>
    <w:p w14:paraId="3BD30F39" w14:textId="77777777" w:rsidR="00B1270D" w:rsidRPr="009E6AE2" w:rsidRDefault="00B1270D" w:rsidP="006313FB">
      <w:pPr>
        <w:widowControl w:val="0"/>
        <w:numPr>
          <w:ilvl w:val="0"/>
          <w:numId w:val="25"/>
        </w:numPr>
        <w:autoSpaceDE w:val="0"/>
        <w:autoSpaceDN w:val="0"/>
        <w:adjustRightInd w:val="0"/>
        <w:spacing w:after="0" w:line="240" w:lineRule="auto"/>
        <w:ind w:left="0" w:right="-2" w:firstLine="567"/>
        <w:contextualSpacing/>
        <w:jc w:val="both"/>
        <w:rPr>
          <w:sz w:val="20"/>
          <w:szCs w:val="20"/>
        </w:rPr>
      </w:pPr>
      <w:r w:rsidRPr="009E6AE2">
        <w:rPr>
          <w:sz w:val="20"/>
          <w:szCs w:val="20"/>
        </w:rPr>
        <w:t>в рамках проверки налоговым органом установлено, что обязательства по Договору не были исполнены Поставщиком непосредственно или привлеченным им в соответствии с действующим законодательством Р</w:t>
      </w:r>
      <w:r w:rsidR="00EE3B5A" w:rsidRPr="009E6AE2">
        <w:rPr>
          <w:sz w:val="20"/>
          <w:szCs w:val="20"/>
        </w:rPr>
        <w:t>оссийской Федерации</w:t>
      </w:r>
      <w:r w:rsidRPr="009E6AE2">
        <w:rPr>
          <w:sz w:val="20"/>
          <w:szCs w:val="20"/>
        </w:rPr>
        <w:t xml:space="preserve"> третьим лицом;</w:t>
      </w:r>
    </w:p>
    <w:p w14:paraId="2AFBC052" w14:textId="77777777" w:rsidR="00B1270D" w:rsidRPr="009E6AE2" w:rsidRDefault="00B1270D" w:rsidP="006313FB">
      <w:pPr>
        <w:widowControl w:val="0"/>
        <w:numPr>
          <w:ilvl w:val="0"/>
          <w:numId w:val="25"/>
        </w:numPr>
        <w:autoSpaceDE w:val="0"/>
        <w:autoSpaceDN w:val="0"/>
        <w:adjustRightInd w:val="0"/>
        <w:spacing w:after="0" w:line="240" w:lineRule="auto"/>
        <w:ind w:left="0" w:right="-2" w:firstLine="567"/>
        <w:contextualSpacing/>
        <w:jc w:val="both"/>
        <w:rPr>
          <w:sz w:val="20"/>
          <w:szCs w:val="20"/>
        </w:rPr>
      </w:pPr>
      <w:r w:rsidRPr="009E6AE2">
        <w:rPr>
          <w:sz w:val="20"/>
          <w:szCs w:val="20"/>
        </w:rPr>
        <w:t>доначисление соответствующих налогов обосновано неисполнением или ненадлежащим исполнением Поставщиком обязательств, предусмотренных законодательством Р</w:t>
      </w:r>
      <w:r w:rsidR="00EE3B5A" w:rsidRPr="009E6AE2">
        <w:rPr>
          <w:sz w:val="20"/>
          <w:szCs w:val="20"/>
        </w:rPr>
        <w:t>оссийской Федерации</w:t>
      </w:r>
      <w:r w:rsidRPr="009E6AE2">
        <w:rPr>
          <w:sz w:val="20"/>
          <w:szCs w:val="20"/>
        </w:rPr>
        <w:t xml:space="preserve"> о налогах и сборах;</w:t>
      </w:r>
    </w:p>
    <w:p w14:paraId="170DCFA0" w14:textId="77777777" w:rsidR="00B1270D" w:rsidRPr="009E6AE2" w:rsidRDefault="00B1270D" w:rsidP="006313FB">
      <w:pPr>
        <w:widowControl w:val="0"/>
        <w:numPr>
          <w:ilvl w:val="0"/>
          <w:numId w:val="25"/>
        </w:numPr>
        <w:autoSpaceDE w:val="0"/>
        <w:autoSpaceDN w:val="0"/>
        <w:adjustRightInd w:val="0"/>
        <w:spacing w:after="0" w:line="240" w:lineRule="auto"/>
        <w:ind w:left="0" w:right="-2" w:firstLine="567"/>
        <w:contextualSpacing/>
        <w:jc w:val="both"/>
        <w:rPr>
          <w:sz w:val="20"/>
          <w:szCs w:val="20"/>
        </w:rPr>
      </w:pPr>
      <w:r w:rsidRPr="009E6AE2">
        <w:rPr>
          <w:sz w:val="20"/>
          <w:szCs w:val="20"/>
        </w:rPr>
        <w:t>налоговым органом выявлена недостоверная информация в первичных документах и/или счетах-фактурах, подписанных представителями Поставщика;</w:t>
      </w:r>
    </w:p>
    <w:p w14:paraId="07E2EBB2" w14:textId="77777777" w:rsidR="00B1270D" w:rsidRPr="009E6AE2" w:rsidRDefault="00B1270D" w:rsidP="006313FB">
      <w:pPr>
        <w:widowControl w:val="0"/>
        <w:numPr>
          <w:ilvl w:val="0"/>
          <w:numId w:val="25"/>
        </w:numPr>
        <w:autoSpaceDE w:val="0"/>
        <w:autoSpaceDN w:val="0"/>
        <w:adjustRightInd w:val="0"/>
        <w:spacing w:after="0" w:line="240" w:lineRule="auto"/>
        <w:ind w:left="0" w:right="-2" w:firstLine="567"/>
        <w:contextualSpacing/>
        <w:jc w:val="both"/>
        <w:rPr>
          <w:sz w:val="20"/>
          <w:szCs w:val="20"/>
        </w:rPr>
      </w:pPr>
      <w:r w:rsidRPr="009E6AE2">
        <w:rPr>
          <w:sz w:val="20"/>
          <w:szCs w:val="20"/>
        </w:rPr>
        <w:t>представители Поставщика или привлеченные им для исполнения Договора третьи лица ссылаются на то, что они не участвовали в заключении и/или исполнении Договора;</w:t>
      </w:r>
    </w:p>
    <w:p w14:paraId="2778B27B" w14:textId="77777777" w:rsidR="00B1270D" w:rsidRPr="009E6AE2" w:rsidRDefault="00B1270D" w:rsidP="006313FB">
      <w:pPr>
        <w:widowControl w:val="0"/>
        <w:numPr>
          <w:ilvl w:val="0"/>
          <w:numId w:val="25"/>
        </w:numPr>
        <w:autoSpaceDE w:val="0"/>
        <w:autoSpaceDN w:val="0"/>
        <w:adjustRightInd w:val="0"/>
        <w:spacing w:after="0" w:line="240" w:lineRule="auto"/>
        <w:ind w:left="0" w:right="-2" w:firstLine="567"/>
        <w:contextualSpacing/>
        <w:jc w:val="both"/>
        <w:rPr>
          <w:sz w:val="20"/>
          <w:szCs w:val="20"/>
        </w:rPr>
      </w:pPr>
      <w:r w:rsidRPr="009E6AE2">
        <w:rPr>
          <w:sz w:val="20"/>
          <w:szCs w:val="20"/>
        </w:rPr>
        <w:t xml:space="preserve">по иным причинам, связанным с действиями или бездействием Поставщика, включая привлеченных им к исполнению Договора третьих лиц или с показателями отчетности Поставщика. </w:t>
      </w:r>
    </w:p>
    <w:p w14:paraId="5C63CF9B" w14:textId="77777777" w:rsidR="00B1270D" w:rsidRPr="009E6AE2" w:rsidRDefault="00B1270D" w:rsidP="006313FB">
      <w:pPr>
        <w:pStyle w:val="a9"/>
        <w:tabs>
          <w:tab w:val="left" w:pos="1260"/>
        </w:tabs>
        <w:ind w:left="0" w:right="-2" w:firstLine="567"/>
        <w:jc w:val="both"/>
        <w:rPr>
          <w:sz w:val="20"/>
          <w:szCs w:val="20"/>
        </w:rPr>
      </w:pPr>
      <w:r w:rsidRPr="009E6AE2">
        <w:rPr>
          <w:sz w:val="20"/>
          <w:szCs w:val="20"/>
          <w:lang w:eastAsia="en-US"/>
        </w:rPr>
        <w:t xml:space="preserve">В настоящем подпункте под имущественными потерями понимаются вся сумма таких </w:t>
      </w:r>
      <w:r w:rsidR="005013A7" w:rsidRPr="009E6AE2">
        <w:rPr>
          <w:sz w:val="20"/>
          <w:szCs w:val="20"/>
          <w:lang w:eastAsia="en-US"/>
        </w:rPr>
        <w:t>до начисленных</w:t>
      </w:r>
      <w:r w:rsidRPr="009E6AE2">
        <w:rPr>
          <w:sz w:val="20"/>
          <w:szCs w:val="20"/>
          <w:lang w:eastAsia="en-US"/>
        </w:rPr>
        <w:t xml:space="preserve"> налогов, включая пени и штраф, согласно соответствующему решению налогового органа. Потери возмещаются </w:t>
      </w:r>
      <w:r w:rsidRPr="009E6AE2">
        <w:rPr>
          <w:sz w:val="20"/>
          <w:szCs w:val="20"/>
        </w:rPr>
        <w:t xml:space="preserve">Поставщиком </w:t>
      </w:r>
      <w:r w:rsidRPr="009E6AE2">
        <w:rPr>
          <w:sz w:val="20"/>
          <w:szCs w:val="20"/>
          <w:lang w:eastAsia="en-US"/>
        </w:rPr>
        <w:t xml:space="preserve">в течение 10 (десяти) </w:t>
      </w:r>
      <w:r w:rsidR="00FF57C0" w:rsidRPr="009E6AE2">
        <w:rPr>
          <w:sz w:val="20"/>
          <w:szCs w:val="20"/>
          <w:lang w:eastAsia="en-US"/>
        </w:rPr>
        <w:t xml:space="preserve">рабочих </w:t>
      </w:r>
      <w:r w:rsidRPr="009E6AE2">
        <w:rPr>
          <w:sz w:val="20"/>
          <w:szCs w:val="20"/>
          <w:lang w:eastAsia="en-US"/>
        </w:rPr>
        <w:t xml:space="preserve">дней с даты получения от Покупателя соответствующего требования </w:t>
      </w:r>
      <w:r w:rsidRPr="009E6AE2">
        <w:rPr>
          <w:sz w:val="20"/>
          <w:szCs w:val="20"/>
          <w:lang w:val="en-US" w:eastAsia="en-US"/>
        </w:rPr>
        <w:t>c</w:t>
      </w:r>
      <w:r w:rsidRPr="009E6AE2">
        <w:rPr>
          <w:sz w:val="20"/>
          <w:szCs w:val="20"/>
          <w:lang w:eastAsia="en-US"/>
        </w:rPr>
        <w:t xml:space="preserve"> приложенным решением налогового органа; и</w:t>
      </w:r>
    </w:p>
    <w:p w14:paraId="7C204C9D" w14:textId="77777777" w:rsidR="0051074E" w:rsidRPr="009E6AE2" w:rsidRDefault="00B1270D" w:rsidP="006313FB">
      <w:pPr>
        <w:pStyle w:val="a9"/>
        <w:numPr>
          <w:ilvl w:val="2"/>
          <w:numId w:val="7"/>
        </w:numPr>
        <w:tabs>
          <w:tab w:val="left" w:pos="1260"/>
        </w:tabs>
        <w:ind w:left="0" w:right="-2" w:firstLine="567"/>
        <w:jc w:val="both"/>
        <w:rPr>
          <w:sz w:val="20"/>
          <w:szCs w:val="20"/>
        </w:rPr>
      </w:pPr>
      <w:r w:rsidRPr="009E6AE2">
        <w:rPr>
          <w:sz w:val="20"/>
          <w:szCs w:val="20"/>
        </w:rPr>
        <w:t xml:space="preserve">в иных случаях </w:t>
      </w:r>
      <w:r w:rsidR="0051074E" w:rsidRPr="009E6AE2">
        <w:rPr>
          <w:sz w:val="20"/>
          <w:szCs w:val="20"/>
        </w:rPr>
        <w:t xml:space="preserve">предъявления </w:t>
      </w:r>
      <w:r w:rsidR="00CA22D2" w:rsidRPr="009E6AE2">
        <w:rPr>
          <w:sz w:val="20"/>
          <w:szCs w:val="20"/>
        </w:rPr>
        <w:t xml:space="preserve">Покупателю </w:t>
      </w:r>
      <w:r w:rsidR="0051074E" w:rsidRPr="009E6AE2">
        <w:rPr>
          <w:sz w:val="20"/>
          <w:szCs w:val="20"/>
        </w:rPr>
        <w:t xml:space="preserve">органами, осуществляющими государственный (муниципальный) контроль (надзор), или иными лицами каких-либо требований, жалоб, претензий, исков или начисление </w:t>
      </w:r>
      <w:r w:rsidR="00CA22D2" w:rsidRPr="009E6AE2">
        <w:rPr>
          <w:sz w:val="20"/>
          <w:szCs w:val="20"/>
        </w:rPr>
        <w:t xml:space="preserve">Покупателю </w:t>
      </w:r>
      <w:r w:rsidR="0051074E" w:rsidRPr="009E6AE2">
        <w:rPr>
          <w:sz w:val="20"/>
          <w:szCs w:val="20"/>
        </w:rPr>
        <w:t xml:space="preserve">каких-либо обязательных к уплате платежей, если они прямо или косвенно вытекают из Договора и связаны с действиями или бездействием </w:t>
      </w:r>
      <w:r w:rsidR="005013A7" w:rsidRPr="009E6AE2">
        <w:rPr>
          <w:sz w:val="20"/>
          <w:szCs w:val="20"/>
        </w:rPr>
        <w:t>Поставщика,</w:t>
      </w:r>
      <w:r w:rsidR="0051074E" w:rsidRPr="009E6AE2">
        <w:rPr>
          <w:sz w:val="20"/>
          <w:szCs w:val="20"/>
        </w:rPr>
        <w:t xml:space="preserve"> или с его юридическим статусом. В </w:t>
      </w:r>
      <w:r w:rsidRPr="009E6AE2">
        <w:rPr>
          <w:sz w:val="20"/>
          <w:szCs w:val="20"/>
        </w:rPr>
        <w:t>настоящем подпункте</w:t>
      </w:r>
      <w:r w:rsidR="0051074E" w:rsidRPr="009E6AE2">
        <w:rPr>
          <w:sz w:val="20"/>
          <w:szCs w:val="20"/>
        </w:rPr>
        <w:t xml:space="preserve"> под имущественными потерями понимаются расходы </w:t>
      </w:r>
      <w:r w:rsidR="00CA22D2" w:rsidRPr="009E6AE2">
        <w:rPr>
          <w:sz w:val="20"/>
          <w:szCs w:val="20"/>
        </w:rPr>
        <w:t>Покупателя</w:t>
      </w:r>
      <w:r w:rsidR="0051074E" w:rsidRPr="009E6AE2">
        <w:rPr>
          <w:sz w:val="20"/>
          <w:szCs w:val="20"/>
        </w:rPr>
        <w:t xml:space="preserve">, которые он произвел или должен будет произвести при наступлении указанных в настоящем 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Поставщиком в течение 10 (десяти) </w:t>
      </w:r>
      <w:r w:rsidR="00FF57C0" w:rsidRPr="009E6AE2">
        <w:rPr>
          <w:sz w:val="20"/>
          <w:szCs w:val="20"/>
          <w:lang w:eastAsia="en-US"/>
        </w:rPr>
        <w:t>рабочих</w:t>
      </w:r>
      <w:r w:rsidR="00FF57C0" w:rsidRPr="009E6AE2">
        <w:rPr>
          <w:sz w:val="20"/>
          <w:szCs w:val="20"/>
        </w:rPr>
        <w:t xml:space="preserve"> </w:t>
      </w:r>
      <w:r w:rsidR="0051074E" w:rsidRPr="009E6AE2">
        <w:rPr>
          <w:sz w:val="20"/>
          <w:szCs w:val="20"/>
        </w:rPr>
        <w:t xml:space="preserve">дней с даты получения от </w:t>
      </w:r>
      <w:r w:rsidR="00CA22D2" w:rsidRPr="009E6AE2">
        <w:rPr>
          <w:sz w:val="20"/>
          <w:szCs w:val="20"/>
        </w:rPr>
        <w:t xml:space="preserve">Покупателя </w:t>
      </w:r>
      <w:r w:rsidR="0051074E" w:rsidRPr="009E6AE2">
        <w:rPr>
          <w:sz w:val="20"/>
          <w:szCs w:val="20"/>
        </w:rPr>
        <w:t>соответствующего требования.</w:t>
      </w:r>
    </w:p>
    <w:p w14:paraId="7E282508" w14:textId="77777777" w:rsidR="00FA7574" w:rsidRPr="009E6AE2" w:rsidRDefault="00FA7574" w:rsidP="006313FB">
      <w:pPr>
        <w:pStyle w:val="a9"/>
        <w:numPr>
          <w:ilvl w:val="1"/>
          <w:numId w:val="7"/>
        </w:numPr>
        <w:tabs>
          <w:tab w:val="left" w:pos="1260"/>
        </w:tabs>
        <w:ind w:left="0" w:right="-2" w:firstLine="567"/>
        <w:jc w:val="both"/>
        <w:rPr>
          <w:rFonts w:eastAsia="Arial"/>
          <w:sz w:val="20"/>
          <w:szCs w:val="20"/>
          <w:lang w:eastAsia="ar-SA"/>
        </w:rPr>
      </w:pPr>
      <w:r w:rsidRPr="009E6AE2">
        <w:rPr>
          <w:rFonts w:eastAsia="Arial"/>
          <w:sz w:val="20"/>
          <w:szCs w:val="20"/>
          <w:lang w:eastAsia="ar-SA"/>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6521A9CD" w14:textId="77777777" w:rsidR="00FA7574" w:rsidRPr="009E6AE2" w:rsidRDefault="00FA7574" w:rsidP="006313FB">
      <w:pPr>
        <w:pStyle w:val="a9"/>
        <w:numPr>
          <w:ilvl w:val="2"/>
          <w:numId w:val="7"/>
        </w:numPr>
        <w:tabs>
          <w:tab w:val="left" w:pos="1260"/>
        </w:tabs>
        <w:ind w:left="0" w:right="-2" w:firstLine="567"/>
        <w:jc w:val="both"/>
        <w:rPr>
          <w:sz w:val="20"/>
          <w:szCs w:val="20"/>
        </w:rPr>
      </w:pPr>
      <w:r w:rsidRPr="009E6AE2">
        <w:rPr>
          <w:sz w:val="20"/>
          <w:szCs w:val="20"/>
        </w:rP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577C0E17" w14:textId="77777777" w:rsidR="00FA7574" w:rsidRPr="009E6AE2" w:rsidRDefault="00FA7574" w:rsidP="006313FB">
      <w:pPr>
        <w:pStyle w:val="a9"/>
        <w:numPr>
          <w:ilvl w:val="2"/>
          <w:numId w:val="7"/>
        </w:numPr>
        <w:tabs>
          <w:tab w:val="left" w:pos="1260"/>
        </w:tabs>
        <w:ind w:left="0" w:right="-2" w:firstLine="567"/>
        <w:jc w:val="both"/>
        <w:rPr>
          <w:sz w:val="20"/>
          <w:szCs w:val="20"/>
        </w:rPr>
      </w:pPr>
      <w:r w:rsidRPr="009E6AE2">
        <w:rPr>
          <w:sz w:val="20"/>
          <w:szCs w:val="20"/>
        </w:rPr>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4D35626B" w14:textId="77777777" w:rsidR="00FA7574" w:rsidRPr="009E6AE2" w:rsidRDefault="00FA7574" w:rsidP="006313FB">
      <w:pPr>
        <w:pStyle w:val="a9"/>
        <w:numPr>
          <w:ilvl w:val="2"/>
          <w:numId w:val="7"/>
        </w:numPr>
        <w:tabs>
          <w:tab w:val="left" w:pos="1260"/>
        </w:tabs>
        <w:ind w:left="0" w:right="-2" w:firstLine="567"/>
        <w:jc w:val="both"/>
        <w:rPr>
          <w:sz w:val="20"/>
          <w:szCs w:val="20"/>
        </w:rPr>
      </w:pPr>
      <w:r w:rsidRPr="009E6AE2">
        <w:rPr>
          <w:sz w:val="20"/>
          <w:szCs w:val="20"/>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140D8973" w14:textId="77777777" w:rsidR="003F5CE0" w:rsidRPr="009E6AE2" w:rsidRDefault="003F5CE0" w:rsidP="006313FB">
      <w:pPr>
        <w:pStyle w:val="a9"/>
        <w:numPr>
          <w:ilvl w:val="1"/>
          <w:numId w:val="7"/>
        </w:numPr>
        <w:tabs>
          <w:tab w:val="left" w:pos="1260"/>
        </w:tabs>
        <w:ind w:left="0" w:right="-2" w:firstLine="567"/>
        <w:jc w:val="both"/>
        <w:rPr>
          <w:sz w:val="20"/>
          <w:szCs w:val="20"/>
        </w:rPr>
      </w:pPr>
      <w:r w:rsidRPr="009E6AE2">
        <w:rPr>
          <w:sz w:val="20"/>
          <w:szCs w:val="20"/>
        </w:rPr>
        <w:t>Уступка прав Поставщика допускается только с согласия Покупателя. Если согласие Покупателя не получено, то это следует считать запретом на уступку прав по Договору.</w:t>
      </w:r>
    </w:p>
    <w:p w14:paraId="665ECDCD" w14:textId="77777777" w:rsidR="00FA7574" w:rsidRPr="009E6AE2" w:rsidRDefault="00FA7574" w:rsidP="006313FB">
      <w:pPr>
        <w:pStyle w:val="a9"/>
        <w:numPr>
          <w:ilvl w:val="1"/>
          <w:numId w:val="7"/>
        </w:numPr>
        <w:tabs>
          <w:tab w:val="left" w:pos="1260"/>
        </w:tabs>
        <w:ind w:left="0" w:right="-2" w:firstLine="567"/>
        <w:jc w:val="both"/>
        <w:rPr>
          <w:sz w:val="20"/>
          <w:szCs w:val="20"/>
        </w:rPr>
      </w:pPr>
      <w:r w:rsidRPr="009E6AE2">
        <w:rPr>
          <w:sz w:val="20"/>
          <w:szCs w:val="20"/>
        </w:rPr>
        <w:t xml:space="preserve">Договор </w:t>
      </w:r>
      <w:r w:rsidRPr="009E6AE2">
        <w:rPr>
          <w:bCs/>
          <w:sz w:val="20"/>
          <w:szCs w:val="20"/>
        </w:rPr>
        <w:t xml:space="preserve">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w:t>
      </w:r>
      <w:r w:rsidRPr="009E6AE2">
        <w:rPr>
          <w:rFonts w:eastAsia="Arial"/>
          <w:sz w:val="20"/>
          <w:szCs w:val="20"/>
          <w:lang w:eastAsia="ar-SA"/>
        </w:rPr>
        <w:t>заключением</w:t>
      </w:r>
      <w:r w:rsidRPr="009E6AE2">
        <w:rPr>
          <w:bCs/>
          <w:sz w:val="20"/>
          <w:szCs w:val="20"/>
        </w:rPr>
        <w:t xml:space="preserve"> </w:t>
      </w:r>
      <w:r w:rsidRPr="009E6AE2">
        <w:rPr>
          <w:sz w:val="20"/>
          <w:szCs w:val="20"/>
        </w:rPr>
        <w:t>Договор</w:t>
      </w:r>
      <w:r w:rsidRPr="009E6AE2">
        <w:rPr>
          <w:bCs/>
          <w:sz w:val="20"/>
          <w:szCs w:val="20"/>
        </w:rPr>
        <w:t xml:space="preserve">а. Все полномочия, необходимые для заключения </w:t>
      </w:r>
      <w:r w:rsidRPr="009E6AE2">
        <w:rPr>
          <w:sz w:val="20"/>
          <w:szCs w:val="20"/>
        </w:rPr>
        <w:t>Договор</w:t>
      </w:r>
      <w:r w:rsidRPr="009E6AE2">
        <w:rPr>
          <w:bCs/>
          <w:sz w:val="20"/>
          <w:szCs w:val="20"/>
        </w:rPr>
        <w:t xml:space="preserve">а и/или осуществления в связи с ним действий получены Сторонами должным образом, в том числе получено согласия/одобрения третьих лиц, которое в силу закона и/или учредительных документов любого из Сторон может быть необходимо для заключения </w:t>
      </w:r>
      <w:r w:rsidRPr="009E6AE2">
        <w:rPr>
          <w:sz w:val="20"/>
          <w:szCs w:val="20"/>
        </w:rPr>
        <w:t>Договор</w:t>
      </w:r>
      <w:r w:rsidRPr="009E6AE2">
        <w:rPr>
          <w:bCs/>
          <w:sz w:val="20"/>
          <w:szCs w:val="20"/>
        </w:rPr>
        <w:t xml:space="preserve">а. Лица, подписывающие </w:t>
      </w:r>
      <w:r w:rsidRPr="009E6AE2">
        <w:rPr>
          <w:sz w:val="20"/>
          <w:szCs w:val="20"/>
        </w:rPr>
        <w:t xml:space="preserve">Договор </w:t>
      </w:r>
      <w:r w:rsidRPr="009E6AE2">
        <w:rPr>
          <w:bCs/>
          <w:sz w:val="20"/>
          <w:szCs w:val="20"/>
        </w:rPr>
        <w:t>уполномочены в полном объеме на представление каждой Стороны.</w:t>
      </w:r>
    </w:p>
    <w:p w14:paraId="5E0A272F" w14:textId="77777777" w:rsidR="003F5CE0" w:rsidRPr="009E6AE2" w:rsidRDefault="003F5CE0" w:rsidP="006313FB">
      <w:pPr>
        <w:pStyle w:val="a9"/>
        <w:numPr>
          <w:ilvl w:val="1"/>
          <w:numId w:val="7"/>
        </w:numPr>
        <w:tabs>
          <w:tab w:val="left" w:pos="1260"/>
        </w:tabs>
        <w:ind w:left="0" w:right="-2" w:firstLine="567"/>
        <w:jc w:val="both"/>
        <w:rPr>
          <w:sz w:val="20"/>
          <w:szCs w:val="20"/>
        </w:rPr>
      </w:pPr>
      <w:r w:rsidRPr="009E6AE2">
        <w:rPr>
          <w:sz w:val="20"/>
          <w:szCs w:val="20"/>
        </w:rPr>
        <w:t>В случае, если между положениями Договора и технического задания есть противоречия, то приоритет имеют положения Договора.</w:t>
      </w:r>
    </w:p>
    <w:p w14:paraId="468E1DA0" w14:textId="77777777" w:rsidR="00515186" w:rsidRPr="009E6AE2" w:rsidRDefault="00515186" w:rsidP="006313FB">
      <w:pPr>
        <w:pStyle w:val="a9"/>
        <w:tabs>
          <w:tab w:val="left" w:pos="1260"/>
        </w:tabs>
        <w:ind w:left="0" w:right="-2" w:firstLine="567"/>
        <w:jc w:val="center"/>
        <w:rPr>
          <w:b/>
          <w:sz w:val="20"/>
          <w:szCs w:val="20"/>
        </w:rPr>
      </w:pPr>
    </w:p>
    <w:p w14:paraId="55135E03" w14:textId="7279EDAA" w:rsidR="00833D01" w:rsidRDefault="00833D01" w:rsidP="006313FB">
      <w:pPr>
        <w:pStyle w:val="a9"/>
        <w:numPr>
          <w:ilvl w:val="0"/>
          <w:numId w:val="7"/>
        </w:numPr>
        <w:tabs>
          <w:tab w:val="left" w:pos="1260"/>
        </w:tabs>
        <w:ind w:left="0" w:right="-2" w:firstLine="567"/>
        <w:jc w:val="center"/>
        <w:rPr>
          <w:b/>
          <w:sz w:val="20"/>
          <w:szCs w:val="20"/>
        </w:rPr>
      </w:pPr>
      <w:r w:rsidRPr="009E6AE2">
        <w:rPr>
          <w:b/>
          <w:sz w:val="20"/>
          <w:szCs w:val="20"/>
        </w:rPr>
        <w:t>ПРИЛОЖЕНИЯ</w:t>
      </w:r>
    </w:p>
    <w:p w14:paraId="630A7F97" w14:textId="77777777" w:rsidR="00833D01" w:rsidRPr="009E6AE2" w:rsidRDefault="00833D01" w:rsidP="006313FB">
      <w:pPr>
        <w:tabs>
          <w:tab w:val="left" w:pos="284"/>
          <w:tab w:val="left" w:pos="1134"/>
        </w:tabs>
        <w:autoSpaceDE w:val="0"/>
        <w:autoSpaceDN w:val="0"/>
        <w:adjustRightInd w:val="0"/>
        <w:spacing w:after="0" w:line="240" w:lineRule="auto"/>
        <w:ind w:right="-2" w:firstLine="567"/>
        <w:contextualSpacing/>
        <w:jc w:val="both"/>
        <w:rPr>
          <w:rFonts w:eastAsia="Times New Roman"/>
          <w:sz w:val="20"/>
          <w:szCs w:val="20"/>
        </w:rPr>
      </w:pPr>
      <w:r w:rsidRPr="009E6AE2">
        <w:rPr>
          <w:rFonts w:eastAsia="Times New Roman"/>
          <w:sz w:val="20"/>
          <w:szCs w:val="20"/>
        </w:rPr>
        <w:t>К Договору прилагаются и являются его неотъемлемой частью:</w:t>
      </w:r>
    </w:p>
    <w:p w14:paraId="24CDB047" w14:textId="77777777" w:rsidR="00833D01" w:rsidRPr="009E6AE2" w:rsidRDefault="00833D01" w:rsidP="006313FB">
      <w:pPr>
        <w:tabs>
          <w:tab w:val="left" w:pos="284"/>
          <w:tab w:val="left" w:pos="1134"/>
        </w:tabs>
        <w:autoSpaceDE w:val="0"/>
        <w:autoSpaceDN w:val="0"/>
        <w:adjustRightInd w:val="0"/>
        <w:spacing w:after="0" w:line="240" w:lineRule="auto"/>
        <w:ind w:right="-2" w:firstLine="567"/>
        <w:contextualSpacing/>
        <w:jc w:val="both"/>
        <w:rPr>
          <w:rFonts w:eastAsia="Times New Roman"/>
          <w:sz w:val="20"/>
          <w:szCs w:val="20"/>
        </w:rPr>
      </w:pPr>
      <w:r w:rsidRPr="009E6AE2">
        <w:rPr>
          <w:rFonts w:eastAsia="Times New Roman"/>
          <w:sz w:val="20"/>
          <w:szCs w:val="20"/>
        </w:rPr>
        <w:t>Приложение № 1. Спецификация.</w:t>
      </w:r>
    </w:p>
    <w:p w14:paraId="01F06744" w14:textId="77777777" w:rsidR="00833D01" w:rsidRPr="009E6AE2" w:rsidRDefault="00833D01" w:rsidP="006313FB">
      <w:pPr>
        <w:tabs>
          <w:tab w:val="left" w:pos="284"/>
          <w:tab w:val="left" w:pos="1134"/>
        </w:tabs>
        <w:autoSpaceDE w:val="0"/>
        <w:autoSpaceDN w:val="0"/>
        <w:adjustRightInd w:val="0"/>
        <w:spacing w:after="0" w:line="240" w:lineRule="auto"/>
        <w:ind w:right="-2" w:firstLine="567"/>
        <w:contextualSpacing/>
        <w:jc w:val="both"/>
        <w:rPr>
          <w:rFonts w:eastAsia="Times New Roman"/>
          <w:sz w:val="20"/>
          <w:szCs w:val="20"/>
        </w:rPr>
      </w:pPr>
      <w:r w:rsidRPr="009E6AE2">
        <w:rPr>
          <w:rFonts w:eastAsia="Times New Roman"/>
          <w:sz w:val="20"/>
          <w:szCs w:val="20"/>
        </w:rPr>
        <w:t>Приложение № 2. Форма Заявки.</w:t>
      </w:r>
    </w:p>
    <w:p w14:paraId="7EB65C83" w14:textId="77777777" w:rsidR="00833D01" w:rsidRDefault="00833D01" w:rsidP="006313FB">
      <w:pPr>
        <w:tabs>
          <w:tab w:val="left" w:pos="284"/>
          <w:tab w:val="left" w:pos="1134"/>
        </w:tabs>
        <w:autoSpaceDE w:val="0"/>
        <w:autoSpaceDN w:val="0"/>
        <w:adjustRightInd w:val="0"/>
        <w:spacing w:after="0" w:line="240" w:lineRule="auto"/>
        <w:ind w:right="-2" w:firstLine="567"/>
        <w:contextualSpacing/>
        <w:jc w:val="both"/>
        <w:rPr>
          <w:rFonts w:eastAsia="Times New Roman"/>
          <w:sz w:val="20"/>
          <w:szCs w:val="20"/>
        </w:rPr>
      </w:pPr>
      <w:r w:rsidRPr="009E6AE2">
        <w:rPr>
          <w:rFonts w:eastAsia="Times New Roman"/>
          <w:sz w:val="20"/>
          <w:szCs w:val="20"/>
        </w:rPr>
        <w:t>Приложение № 3. Техническое задание.</w:t>
      </w:r>
    </w:p>
    <w:p w14:paraId="11B5659C" w14:textId="1576E2C3" w:rsidR="00990CCB" w:rsidRDefault="00DC6B0F" w:rsidP="006313FB">
      <w:pPr>
        <w:tabs>
          <w:tab w:val="left" w:pos="284"/>
          <w:tab w:val="left" w:pos="1134"/>
        </w:tabs>
        <w:autoSpaceDE w:val="0"/>
        <w:autoSpaceDN w:val="0"/>
        <w:adjustRightInd w:val="0"/>
        <w:spacing w:after="0" w:line="240" w:lineRule="auto"/>
        <w:ind w:right="-2" w:firstLine="567"/>
        <w:contextualSpacing/>
        <w:jc w:val="both"/>
        <w:rPr>
          <w:rFonts w:eastAsia="Times New Roman"/>
          <w:sz w:val="20"/>
          <w:szCs w:val="20"/>
        </w:rPr>
      </w:pPr>
      <w:r>
        <w:rPr>
          <w:rFonts w:eastAsia="Times New Roman"/>
          <w:sz w:val="20"/>
          <w:szCs w:val="20"/>
        </w:rPr>
        <w:t>Приложение № 4</w:t>
      </w:r>
      <w:r w:rsidR="003D4DDC">
        <w:rPr>
          <w:rFonts w:eastAsia="Times New Roman"/>
          <w:sz w:val="20"/>
          <w:szCs w:val="20"/>
        </w:rPr>
        <w:t xml:space="preserve">. Реквизиты </w:t>
      </w:r>
      <w:r w:rsidR="00990CCB">
        <w:rPr>
          <w:rFonts w:eastAsia="Times New Roman"/>
          <w:sz w:val="20"/>
          <w:szCs w:val="20"/>
        </w:rPr>
        <w:t>Покупателя</w:t>
      </w:r>
      <w:r w:rsidR="00856136">
        <w:rPr>
          <w:rFonts w:eastAsia="Times New Roman"/>
          <w:sz w:val="20"/>
          <w:szCs w:val="20"/>
        </w:rPr>
        <w:t>.</w:t>
      </w:r>
    </w:p>
    <w:p w14:paraId="7707D3C1" w14:textId="0CE61455" w:rsidR="007F4F88" w:rsidRDefault="00DC6B0F" w:rsidP="006313FB">
      <w:pPr>
        <w:tabs>
          <w:tab w:val="left" w:pos="284"/>
          <w:tab w:val="left" w:pos="1134"/>
        </w:tabs>
        <w:autoSpaceDE w:val="0"/>
        <w:autoSpaceDN w:val="0"/>
        <w:adjustRightInd w:val="0"/>
        <w:spacing w:after="0" w:line="240" w:lineRule="auto"/>
        <w:ind w:right="-2" w:firstLine="567"/>
        <w:contextualSpacing/>
        <w:jc w:val="both"/>
        <w:rPr>
          <w:rFonts w:eastAsia="Times New Roman"/>
          <w:sz w:val="20"/>
          <w:szCs w:val="20"/>
        </w:rPr>
      </w:pPr>
      <w:r>
        <w:rPr>
          <w:rFonts w:eastAsia="Times New Roman"/>
          <w:sz w:val="20"/>
          <w:szCs w:val="20"/>
        </w:rPr>
        <w:t>Приложение № 5</w:t>
      </w:r>
      <w:r w:rsidR="007F4F88">
        <w:rPr>
          <w:rFonts w:eastAsia="Times New Roman"/>
          <w:sz w:val="20"/>
          <w:szCs w:val="20"/>
        </w:rPr>
        <w:t>. Форма УПД</w:t>
      </w:r>
      <w:r w:rsidR="00856136">
        <w:rPr>
          <w:rFonts w:eastAsia="Times New Roman"/>
          <w:sz w:val="20"/>
          <w:szCs w:val="20"/>
        </w:rPr>
        <w:t>.</w:t>
      </w:r>
    </w:p>
    <w:p w14:paraId="02539B43" w14:textId="190E272C" w:rsidR="007F4F88" w:rsidRDefault="00DC6B0F" w:rsidP="006313FB">
      <w:pPr>
        <w:tabs>
          <w:tab w:val="left" w:pos="284"/>
          <w:tab w:val="left" w:pos="1134"/>
        </w:tabs>
        <w:autoSpaceDE w:val="0"/>
        <w:autoSpaceDN w:val="0"/>
        <w:adjustRightInd w:val="0"/>
        <w:spacing w:after="0" w:line="240" w:lineRule="auto"/>
        <w:ind w:right="-2" w:firstLine="567"/>
        <w:contextualSpacing/>
        <w:jc w:val="both"/>
        <w:rPr>
          <w:rFonts w:eastAsia="Times New Roman"/>
          <w:sz w:val="20"/>
          <w:szCs w:val="20"/>
        </w:rPr>
      </w:pPr>
      <w:r>
        <w:rPr>
          <w:rFonts w:eastAsia="Times New Roman"/>
          <w:sz w:val="20"/>
          <w:szCs w:val="20"/>
        </w:rPr>
        <w:t>Приложение № 6</w:t>
      </w:r>
      <w:r w:rsidR="007F4F88">
        <w:rPr>
          <w:rFonts w:eastAsia="Times New Roman"/>
          <w:sz w:val="20"/>
          <w:szCs w:val="20"/>
        </w:rPr>
        <w:t xml:space="preserve">. </w:t>
      </w:r>
      <w:proofErr w:type="spellStart"/>
      <w:r w:rsidR="007F4F88" w:rsidRPr="007F4F88">
        <w:rPr>
          <w:rFonts w:eastAsia="Times New Roman"/>
          <w:sz w:val="20"/>
          <w:szCs w:val="20"/>
        </w:rPr>
        <w:t>Комплаенс</w:t>
      </w:r>
      <w:proofErr w:type="spellEnd"/>
      <w:r w:rsidR="007F4F88" w:rsidRPr="007F4F88">
        <w:rPr>
          <w:rFonts w:eastAsia="Times New Roman"/>
          <w:sz w:val="20"/>
          <w:szCs w:val="20"/>
        </w:rPr>
        <w:t>-оговорка</w:t>
      </w:r>
      <w:r w:rsidR="00856136">
        <w:rPr>
          <w:rFonts w:eastAsia="Times New Roman"/>
          <w:sz w:val="20"/>
          <w:szCs w:val="20"/>
        </w:rPr>
        <w:t>.</w:t>
      </w:r>
    </w:p>
    <w:p w14:paraId="4F017B7B" w14:textId="06EAF5E1" w:rsidR="00F368C4" w:rsidRDefault="00F368C4" w:rsidP="006313FB">
      <w:pPr>
        <w:tabs>
          <w:tab w:val="left" w:pos="284"/>
          <w:tab w:val="left" w:pos="1134"/>
        </w:tabs>
        <w:autoSpaceDE w:val="0"/>
        <w:autoSpaceDN w:val="0"/>
        <w:adjustRightInd w:val="0"/>
        <w:spacing w:after="0" w:line="240" w:lineRule="auto"/>
        <w:ind w:right="-2" w:firstLine="567"/>
        <w:contextualSpacing/>
        <w:jc w:val="both"/>
        <w:rPr>
          <w:rFonts w:eastAsia="Times New Roman"/>
          <w:sz w:val="20"/>
          <w:szCs w:val="20"/>
        </w:rPr>
      </w:pPr>
    </w:p>
    <w:p w14:paraId="7EE76431" w14:textId="0DFBB97E" w:rsidR="00F368C4" w:rsidRDefault="00F368C4" w:rsidP="006313FB">
      <w:pPr>
        <w:tabs>
          <w:tab w:val="left" w:pos="284"/>
          <w:tab w:val="left" w:pos="1134"/>
        </w:tabs>
        <w:autoSpaceDE w:val="0"/>
        <w:autoSpaceDN w:val="0"/>
        <w:adjustRightInd w:val="0"/>
        <w:spacing w:after="0" w:line="240" w:lineRule="auto"/>
        <w:ind w:right="-2" w:firstLine="567"/>
        <w:contextualSpacing/>
        <w:jc w:val="both"/>
        <w:rPr>
          <w:rFonts w:eastAsia="Times New Roman"/>
          <w:sz w:val="20"/>
          <w:szCs w:val="20"/>
        </w:rPr>
      </w:pPr>
    </w:p>
    <w:p w14:paraId="0D07DCD6" w14:textId="01AFAADA" w:rsidR="00F368C4" w:rsidRDefault="00F368C4" w:rsidP="006313FB">
      <w:pPr>
        <w:tabs>
          <w:tab w:val="left" w:pos="284"/>
          <w:tab w:val="left" w:pos="1134"/>
        </w:tabs>
        <w:autoSpaceDE w:val="0"/>
        <w:autoSpaceDN w:val="0"/>
        <w:adjustRightInd w:val="0"/>
        <w:spacing w:after="0" w:line="240" w:lineRule="auto"/>
        <w:ind w:right="-2" w:firstLine="567"/>
        <w:contextualSpacing/>
        <w:jc w:val="both"/>
        <w:rPr>
          <w:rFonts w:eastAsia="Times New Roman"/>
          <w:sz w:val="20"/>
          <w:szCs w:val="20"/>
        </w:rPr>
      </w:pPr>
    </w:p>
    <w:p w14:paraId="4B3A2E02" w14:textId="1203E124" w:rsidR="00F368C4" w:rsidRDefault="00F368C4" w:rsidP="006313FB">
      <w:pPr>
        <w:tabs>
          <w:tab w:val="left" w:pos="284"/>
          <w:tab w:val="left" w:pos="1134"/>
        </w:tabs>
        <w:autoSpaceDE w:val="0"/>
        <w:autoSpaceDN w:val="0"/>
        <w:adjustRightInd w:val="0"/>
        <w:spacing w:after="0" w:line="240" w:lineRule="auto"/>
        <w:ind w:right="-2" w:firstLine="567"/>
        <w:contextualSpacing/>
        <w:jc w:val="both"/>
        <w:rPr>
          <w:rFonts w:eastAsia="Times New Roman"/>
          <w:sz w:val="20"/>
          <w:szCs w:val="20"/>
        </w:rPr>
      </w:pPr>
    </w:p>
    <w:p w14:paraId="39E0E776" w14:textId="041C7B5A" w:rsidR="00F368C4" w:rsidRDefault="00F368C4" w:rsidP="006313FB">
      <w:pPr>
        <w:tabs>
          <w:tab w:val="left" w:pos="284"/>
          <w:tab w:val="left" w:pos="1134"/>
        </w:tabs>
        <w:autoSpaceDE w:val="0"/>
        <w:autoSpaceDN w:val="0"/>
        <w:adjustRightInd w:val="0"/>
        <w:spacing w:after="0" w:line="240" w:lineRule="auto"/>
        <w:ind w:right="-2" w:firstLine="567"/>
        <w:contextualSpacing/>
        <w:jc w:val="both"/>
        <w:rPr>
          <w:rFonts w:eastAsia="Times New Roman"/>
          <w:sz w:val="20"/>
          <w:szCs w:val="20"/>
        </w:rPr>
      </w:pPr>
    </w:p>
    <w:p w14:paraId="0370A808" w14:textId="4A2C13B1" w:rsidR="00F368C4" w:rsidRDefault="00F368C4" w:rsidP="006313FB">
      <w:pPr>
        <w:tabs>
          <w:tab w:val="left" w:pos="284"/>
          <w:tab w:val="left" w:pos="1134"/>
        </w:tabs>
        <w:autoSpaceDE w:val="0"/>
        <w:autoSpaceDN w:val="0"/>
        <w:adjustRightInd w:val="0"/>
        <w:spacing w:after="0" w:line="240" w:lineRule="auto"/>
        <w:ind w:right="-2" w:firstLine="567"/>
        <w:contextualSpacing/>
        <w:jc w:val="both"/>
        <w:rPr>
          <w:rFonts w:eastAsia="Times New Roman"/>
          <w:sz w:val="20"/>
          <w:szCs w:val="20"/>
        </w:rPr>
      </w:pPr>
    </w:p>
    <w:p w14:paraId="30891A92" w14:textId="77777777" w:rsidR="00833D01" w:rsidRPr="009E6AE2" w:rsidRDefault="00833D01" w:rsidP="009E6AE2">
      <w:pPr>
        <w:pStyle w:val="a9"/>
        <w:tabs>
          <w:tab w:val="left" w:pos="1260"/>
        </w:tabs>
        <w:spacing w:line="120" w:lineRule="atLeast"/>
        <w:ind w:left="360" w:right="140"/>
        <w:contextualSpacing w:val="0"/>
        <w:jc w:val="center"/>
        <w:rPr>
          <w:b/>
          <w:sz w:val="20"/>
          <w:szCs w:val="20"/>
        </w:rPr>
      </w:pPr>
    </w:p>
    <w:p w14:paraId="16CD2071" w14:textId="77777777" w:rsidR="00515186" w:rsidRPr="009E6AE2" w:rsidRDefault="00515186" w:rsidP="009E6AE2">
      <w:pPr>
        <w:pStyle w:val="a9"/>
        <w:numPr>
          <w:ilvl w:val="0"/>
          <w:numId w:val="7"/>
        </w:numPr>
        <w:tabs>
          <w:tab w:val="left" w:pos="1260"/>
        </w:tabs>
        <w:spacing w:line="120" w:lineRule="atLeast"/>
        <w:ind w:right="140"/>
        <w:contextualSpacing w:val="0"/>
        <w:jc w:val="center"/>
        <w:rPr>
          <w:b/>
          <w:sz w:val="20"/>
          <w:szCs w:val="20"/>
        </w:rPr>
      </w:pPr>
      <w:r w:rsidRPr="009E6AE2">
        <w:rPr>
          <w:b/>
          <w:sz w:val="20"/>
          <w:szCs w:val="20"/>
        </w:rPr>
        <w:t>Адреса и банковские реквизиты Сторон</w:t>
      </w:r>
    </w:p>
    <w:p w14:paraId="56625AE1" w14:textId="77777777" w:rsidR="00515186" w:rsidRDefault="00515186" w:rsidP="009E6AE2">
      <w:pPr>
        <w:pStyle w:val="VL0"/>
        <w:spacing w:before="0" w:line="120" w:lineRule="atLeast"/>
        <w:rPr>
          <w:color w:val="auto"/>
          <w:sz w:val="20"/>
          <w:szCs w:val="20"/>
        </w:rPr>
      </w:pPr>
    </w:p>
    <w:tbl>
      <w:tblPr>
        <w:tblW w:w="9774" w:type="dxa"/>
        <w:tblInd w:w="2" w:type="dxa"/>
        <w:tblLayout w:type="fixed"/>
        <w:tblLook w:val="0000" w:firstRow="0" w:lastRow="0" w:firstColumn="0" w:lastColumn="0" w:noHBand="0" w:noVBand="0"/>
      </w:tblPr>
      <w:tblGrid>
        <w:gridCol w:w="4671"/>
        <w:gridCol w:w="5103"/>
      </w:tblGrid>
      <w:tr w:rsidR="00856136" w:rsidRPr="001B4036" w14:paraId="72A596CC" w14:textId="77777777" w:rsidTr="00A922E6">
        <w:trPr>
          <w:trHeight w:val="283"/>
        </w:trPr>
        <w:tc>
          <w:tcPr>
            <w:tcW w:w="4671" w:type="dxa"/>
          </w:tcPr>
          <w:p w14:paraId="64CDDE7E" w14:textId="77777777" w:rsidR="00856136" w:rsidRPr="001B4036" w:rsidRDefault="00856136" w:rsidP="00821346">
            <w:pPr>
              <w:spacing w:after="0" w:line="240" w:lineRule="auto"/>
              <w:contextualSpacing/>
              <w:rPr>
                <w:b/>
                <w:bCs/>
                <w:sz w:val="20"/>
                <w:szCs w:val="20"/>
              </w:rPr>
            </w:pPr>
            <w:r w:rsidRPr="001B4036">
              <w:rPr>
                <w:rFonts w:ascii="Times New Roman" w:hAnsi="Times New Roman" w:cs="Times New Roman"/>
                <w:b/>
                <w:sz w:val="20"/>
                <w:szCs w:val="20"/>
              </w:rPr>
              <w:t>ПОКУПАТЕЛЬ: АО «Почта России»</w:t>
            </w:r>
          </w:p>
        </w:tc>
        <w:tc>
          <w:tcPr>
            <w:tcW w:w="5103" w:type="dxa"/>
          </w:tcPr>
          <w:p w14:paraId="48DD7385" w14:textId="5E0E9A25" w:rsidR="00856136" w:rsidRPr="001B4036" w:rsidRDefault="00856136" w:rsidP="009F3B5F">
            <w:pPr>
              <w:spacing w:after="0" w:line="240" w:lineRule="auto"/>
              <w:contextualSpacing/>
              <w:rPr>
                <w:rFonts w:ascii="Times New Roman" w:hAnsi="Times New Roman" w:cs="Times New Roman"/>
                <w:b/>
                <w:caps/>
                <w:sz w:val="20"/>
                <w:szCs w:val="20"/>
              </w:rPr>
            </w:pPr>
            <w:r w:rsidRPr="001B4036">
              <w:rPr>
                <w:rFonts w:ascii="Times New Roman" w:hAnsi="Times New Roman" w:cs="Times New Roman"/>
                <w:b/>
                <w:caps/>
                <w:sz w:val="20"/>
                <w:szCs w:val="20"/>
              </w:rPr>
              <w:t>Поставщик:</w:t>
            </w:r>
            <w:r w:rsidRPr="001B4036">
              <w:rPr>
                <w:rFonts w:ascii="Times New Roman" w:eastAsia="Calibri" w:hAnsi="Times New Roman" w:cs="Times New Roman"/>
                <w:b/>
                <w:sz w:val="20"/>
                <w:szCs w:val="20"/>
              </w:rPr>
              <w:t xml:space="preserve"> </w:t>
            </w:r>
          </w:p>
        </w:tc>
      </w:tr>
      <w:tr w:rsidR="00856136" w:rsidRPr="001B4036" w14:paraId="2C5B12E8" w14:textId="77777777" w:rsidTr="00A922E6">
        <w:tc>
          <w:tcPr>
            <w:tcW w:w="4671" w:type="dxa"/>
          </w:tcPr>
          <w:p w14:paraId="5596F603" w14:textId="77777777" w:rsidR="00856136" w:rsidRPr="001B4036" w:rsidRDefault="00856136" w:rsidP="00A922E6">
            <w:pPr>
              <w:tabs>
                <w:tab w:val="left" w:pos="8760"/>
              </w:tabs>
              <w:spacing w:after="0" w:line="240" w:lineRule="auto"/>
              <w:contextualSpacing/>
              <w:rPr>
                <w:rFonts w:ascii="Times New Roman" w:hAnsi="Times New Roman" w:cs="Times New Roman"/>
                <w:sz w:val="20"/>
                <w:szCs w:val="20"/>
              </w:rPr>
            </w:pPr>
            <w:r w:rsidRPr="001B4036">
              <w:rPr>
                <w:rFonts w:ascii="Times New Roman" w:hAnsi="Times New Roman" w:cs="Times New Roman"/>
                <w:sz w:val="20"/>
                <w:szCs w:val="20"/>
              </w:rPr>
              <w:t xml:space="preserve">Юридический адрес: 125252, г. Москва, </w:t>
            </w:r>
            <w:proofErr w:type="spellStart"/>
            <w:r w:rsidRPr="001B4036">
              <w:rPr>
                <w:rFonts w:ascii="Times New Roman" w:hAnsi="Times New Roman" w:cs="Times New Roman"/>
                <w:sz w:val="20"/>
                <w:szCs w:val="20"/>
              </w:rPr>
              <w:t>вн</w:t>
            </w:r>
            <w:proofErr w:type="spellEnd"/>
            <w:r w:rsidRPr="001B4036">
              <w:rPr>
                <w:rFonts w:ascii="Times New Roman" w:hAnsi="Times New Roman" w:cs="Times New Roman"/>
                <w:sz w:val="20"/>
                <w:szCs w:val="20"/>
              </w:rPr>
              <w:t xml:space="preserve">. тер. г. муниципальный округ Хорошевский, ул. 3-я Песчаная, д. 2А </w:t>
            </w:r>
          </w:p>
          <w:p w14:paraId="1B68AC21" w14:textId="77777777" w:rsidR="00856136" w:rsidRPr="001B4036" w:rsidRDefault="00856136" w:rsidP="00A922E6">
            <w:pPr>
              <w:tabs>
                <w:tab w:val="left" w:pos="8760"/>
              </w:tabs>
              <w:spacing w:after="0" w:line="240" w:lineRule="auto"/>
              <w:contextualSpacing/>
              <w:rPr>
                <w:sz w:val="20"/>
                <w:szCs w:val="20"/>
              </w:rPr>
            </w:pPr>
            <w:r w:rsidRPr="001B4036">
              <w:rPr>
                <w:rFonts w:ascii="Times New Roman" w:hAnsi="Times New Roman" w:cs="Times New Roman"/>
                <w:spacing w:val="1"/>
                <w:sz w:val="20"/>
                <w:szCs w:val="20"/>
              </w:rPr>
              <w:t>УФПС г. Санкт-Петербурга и Ленинградской области</w:t>
            </w:r>
          </w:p>
        </w:tc>
        <w:tc>
          <w:tcPr>
            <w:tcW w:w="5103" w:type="dxa"/>
          </w:tcPr>
          <w:p w14:paraId="36A64507" w14:textId="77777777" w:rsidR="00856136" w:rsidRDefault="00856136" w:rsidP="009F3B5F">
            <w:pPr>
              <w:spacing w:after="0" w:line="240" w:lineRule="auto"/>
              <w:contextualSpacing/>
              <w:rPr>
                <w:sz w:val="20"/>
                <w:szCs w:val="20"/>
              </w:rPr>
            </w:pPr>
          </w:p>
          <w:p w14:paraId="2413F8EA" w14:textId="77777777" w:rsidR="009F3B5F" w:rsidRDefault="009F3B5F" w:rsidP="009F3B5F">
            <w:pPr>
              <w:spacing w:after="0" w:line="240" w:lineRule="auto"/>
              <w:contextualSpacing/>
              <w:rPr>
                <w:sz w:val="20"/>
                <w:szCs w:val="20"/>
              </w:rPr>
            </w:pPr>
          </w:p>
          <w:p w14:paraId="2D76C5CA" w14:textId="77777777" w:rsidR="009F3B5F" w:rsidRDefault="009F3B5F" w:rsidP="009F3B5F">
            <w:pPr>
              <w:spacing w:after="0" w:line="240" w:lineRule="auto"/>
              <w:contextualSpacing/>
              <w:rPr>
                <w:sz w:val="20"/>
                <w:szCs w:val="20"/>
              </w:rPr>
            </w:pPr>
          </w:p>
          <w:p w14:paraId="63B1857E" w14:textId="2D40E3FA" w:rsidR="009F3B5F" w:rsidRPr="001B4036" w:rsidRDefault="009F3B5F" w:rsidP="009F3B5F">
            <w:pPr>
              <w:spacing w:after="0" w:line="240" w:lineRule="auto"/>
              <w:contextualSpacing/>
              <w:rPr>
                <w:sz w:val="20"/>
                <w:szCs w:val="20"/>
              </w:rPr>
            </w:pPr>
          </w:p>
        </w:tc>
      </w:tr>
      <w:tr w:rsidR="00856136" w:rsidRPr="001B4036" w14:paraId="325AD692" w14:textId="77777777" w:rsidTr="00A922E6">
        <w:tc>
          <w:tcPr>
            <w:tcW w:w="4671" w:type="dxa"/>
          </w:tcPr>
          <w:p w14:paraId="3CF129D8" w14:textId="77777777" w:rsidR="00856136" w:rsidRPr="001B4036" w:rsidRDefault="00856136" w:rsidP="00A922E6">
            <w:pPr>
              <w:shd w:val="clear" w:color="auto" w:fill="FFFFFF"/>
              <w:tabs>
                <w:tab w:val="left" w:pos="709"/>
                <w:tab w:val="left" w:pos="1530"/>
                <w:tab w:val="left" w:pos="8760"/>
              </w:tabs>
              <w:spacing w:after="0" w:line="240" w:lineRule="auto"/>
              <w:contextualSpacing/>
              <w:rPr>
                <w:rFonts w:ascii="Times New Roman" w:hAnsi="Times New Roman" w:cs="Times New Roman"/>
                <w:spacing w:val="1"/>
                <w:sz w:val="20"/>
                <w:szCs w:val="20"/>
              </w:rPr>
            </w:pPr>
            <w:r w:rsidRPr="001B4036">
              <w:rPr>
                <w:rFonts w:ascii="Times New Roman" w:hAnsi="Times New Roman" w:cs="Times New Roman"/>
                <w:spacing w:val="1"/>
                <w:sz w:val="20"/>
                <w:szCs w:val="20"/>
              </w:rPr>
              <w:t xml:space="preserve">Местонахождение: 190121, г. Санкт-Петербург, ул. Большая Морская, д. 61, лит. Б                                   </w:t>
            </w:r>
          </w:p>
          <w:p w14:paraId="0ADF1BF6" w14:textId="77777777" w:rsidR="00856136" w:rsidRPr="001B4036" w:rsidRDefault="00856136" w:rsidP="00A922E6">
            <w:pPr>
              <w:spacing w:after="0" w:line="240" w:lineRule="auto"/>
              <w:contextualSpacing/>
              <w:rPr>
                <w:sz w:val="20"/>
                <w:szCs w:val="20"/>
              </w:rPr>
            </w:pPr>
            <w:r w:rsidRPr="001B4036">
              <w:rPr>
                <w:sz w:val="20"/>
                <w:szCs w:val="20"/>
              </w:rPr>
              <w:t xml:space="preserve">ИНН 7724490000 КПП 783843001              </w:t>
            </w:r>
          </w:p>
          <w:p w14:paraId="2C4073B3" w14:textId="77777777" w:rsidR="00856136" w:rsidRPr="001B4036" w:rsidRDefault="00856136" w:rsidP="00A922E6">
            <w:pPr>
              <w:shd w:val="clear" w:color="auto" w:fill="FFFFFF"/>
              <w:tabs>
                <w:tab w:val="left" w:pos="8760"/>
              </w:tabs>
              <w:spacing w:after="0" w:line="240" w:lineRule="auto"/>
              <w:contextualSpacing/>
              <w:rPr>
                <w:rFonts w:ascii="Times New Roman" w:hAnsi="Times New Roman" w:cs="Times New Roman"/>
                <w:spacing w:val="-2"/>
                <w:sz w:val="20"/>
                <w:szCs w:val="20"/>
              </w:rPr>
            </w:pPr>
            <w:r w:rsidRPr="001B4036">
              <w:rPr>
                <w:rFonts w:ascii="Times New Roman" w:hAnsi="Times New Roman" w:cs="Times New Roman"/>
                <w:spacing w:val="-2"/>
                <w:sz w:val="20"/>
                <w:szCs w:val="20"/>
              </w:rPr>
              <w:t>р/с 40502810137000000086</w:t>
            </w:r>
          </w:p>
          <w:p w14:paraId="3FA370DF" w14:textId="77777777" w:rsidR="00856136" w:rsidRPr="001B4036" w:rsidRDefault="00856136" w:rsidP="00A922E6">
            <w:pPr>
              <w:spacing w:after="0" w:line="240" w:lineRule="auto"/>
              <w:contextualSpacing/>
              <w:rPr>
                <w:sz w:val="20"/>
                <w:szCs w:val="20"/>
              </w:rPr>
            </w:pPr>
            <w:r w:rsidRPr="001B4036">
              <w:rPr>
                <w:rFonts w:ascii="Times New Roman" w:hAnsi="Times New Roman" w:cs="Times New Roman"/>
                <w:spacing w:val="-2"/>
                <w:sz w:val="20"/>
                <w:szCs w:val="20"/>
              </w:rPr>
              <w:t xml:space="preserve">в Филиале ОПЕРУ Банка ВТБ (ПАО) </w:t>
            </w:r>
            <w:r w:rsidRPr="001B4036">
              <w:rPr>
                <w:sz w:val="20"/>
                <w:szCs w:val="20"/>
              </w:rPr>
              <w:t xml:space="preserve">в Санкт-Петербурге г. Санкт-Петербург </w:t>
            </w:r>
          </w:p>
          <w:p w14:paraId="7C2DE27D" w14:textId="77777777" w:rsidR="00856136" w:rsidRPr="001B4036" w:rsidRDefault="00856136" w:rsidP="00A922E6">
            <w:pPr>
              <w:shd w:val="clear" w:color="auto" w:fill="FFFFFF"/>
              <w:tabs>
                <w:tab w:val="left" w:pos="2208"/>
                <w:tab w:val="left" w:pos="8760"/>
              </w:tabs>
              <w:spacing w:after="0" w:line="240" w:lineRule="auto"/>
              <w:contextualSpacing/>
              <w:rPr>
                <w:rFonts w:ascii="Times New Roman" w:hAnsi="Times New Roman" w:cs="Times New Roman"/>
                <w:spacing w:val="-2"/>
                <w:sz w:val="20"/>
                <w:szCs w:val="20"/>
              </w:rPr>
            </w:pPr>
            <w:r w:rsidRPr="001B4036">
              <w:rPr>
                <w:rFonts w:ascii="Times New Roman" w:hAnsi="Times New Roman" w:cs="Times New Roman"/>
                <w:spacing w:val="-2"/>
                <w:sz w:val="20"/>
                <w:szCs w:val="20"/>
              </w:rPr>
              <w:t xml:space="preserve">к/с 30101810200000000704 </w:t>
            </w:r>
          </w:p>
          <w:p w14:paraId="0756E08E" w14:textId="77777777" w:rsidR="00856136" w:rsidRPr="001B4036" w:rsidRDefault="00856136" w:rsidP="00A922E6">
            <w:pPr>
              <w:shd w:val="clear" w:color="auto" w:fill="FFFFFF"/>
              <w:tabs>
                <w:tab w:val="left" w:pos="2208"/>
                <w:tab w:val="left" w:pos="8760"/>
              </w:tabs>
              <w:spacing w:after="0" w:line="240" w:lineRule="auto"/>
              <w:contextualSpacing/>
              <w:rPr>
                <w:rFonts w:ascii="Times New Roman" w:hAnsi="Times New Roman" w:cs="Times New Roman"/>
                <w:spacing w:val="-2"/>
                <w:sz w:val="20"/>
                <w:szCs w:val="20"/>
              </w:rPr>
            </w:pPr>
            <w:r w:rsidRPr="001B4036">
              <w:rPr>
                <w:rFonts w:ascii="Times New Roman" w:hAnsi="Times New Roman" w:cs="Times New Roman"/>
                <w:spacing w:val="-2"/>
                <w:sz w:val="20"/>
                <w:szCs w:val="20"/>
              </w:rPr>
              <w:t>БИК 044030704</w:t>
            </w:r>
          </w:p>
          <w:p w14:paraId="2AF166E7" w14:textId="77777777" w:rsidR="00856136" w:rsidRPr="001B4036" w:rsidRDefault="00856136" w:rsidP="00A922E6">
            <w:pPr>
              <w:shd w:val="clear" w:color="auto" w:fill="FFFFFF"/>
              <w:tabs>
                <w:tab w:val="left" w:pos="2208"/>
                <w:tab w:val="left" w:pos="8760"/>
              </w:tabs>
              <w:spacing w:after="0" w:line="240" w:lineRule="auto"/>
              <w:contextualSpacing/>
              <w:rPr>
                <w:rFonts w:ascii="Times New Roman" w:hAnsi="Times New Roman" w:cs="Times New Roman"/>
                <w:spacing w:val="-2"/>
                <w:sz w:val="20"/>
                <w:szCs w:val="20"/>
              </w:rPr>
            </w:pPr>
          </w:p>
          <w:p w14:paraId="480F2DB0" w14:textId="77777777" w:rsidR="00DF7D61" w:rsidRPr="00DF7D61" w:rsidRDefault="00856136" w:rsidP="00DF7D61">
            <w:pPr>
              <w:pStyle w:val="ab"/>
              <w:rPr>
                <w:sz w:val="20"/>
                <w:szCs w:val="20"/>
              </w:rPr>
            </w:pPr>
            <w:r w:rsidRPr="00DF7D61">
              <w:rPr>
                <w:spacing w:val="1"/>
                <w:sz w:val="20"/>
                <w:szCs w:val="20"/>
              </w:rPr>
              <w:t xml:space="preserve">Эл. почта: </w:t>
            </w:r>
            <w:hyperlink r:id="rId13" w:history="1">
              <w:r w:rsidR="00C7416D" w:rsidRPr="00DF7D61">
                <w:rPr>
                  <w:rStyle w:val="af8"/>
                  <w:sz w:val="20"/>
                  <w:szCs w:val="20"/>
                </w:rPr>
                <w:t>Elena.A.Aleksandrova@russianpost.ru</w:t>
              </w:r>
            </w:hyperlink>
          </w:p>
          <w:p w14:paraId="0DF5372A" w14:textId="69ED1A19" w:rsidR="00856136" w:rsidRPr="00DF7D61" w:rsidRDefault="00856136" w:rsidP="00DF7D61">
            <w:pPr>
              <w:pStyle w:val="ab"/>
              <w:rPr>
                <w:rFonts w:asciiTheme="minorHAnsi" w:hAnsiTheme="minorHAnsi" w:cstheme="minorBidi"/>
                <w:sz w:val="20"/>
                <w:szCs w:val="20"/>
              </w:rPr>
            </w:pPr>
            <w:r w:rsidRPr="00DF7D61">
              <w:rPr>
                <w:sz w:val="20"/>
                <w:szCs w:val="20"/>
              </w:rPr>
              <w:t>Тел +7 (812) 630-63-33, доб</w:t>
            </w:r>
            <w:r w:rsidR="00C7416D" w:rsidRPr="00DF7D61">
              <w:rPr>
                <w:sz w:val="20"/>
                <w:szCs w:val="20"/>
              </w:rPr>
              <w:t>.2487</w:t>
            </w:r>
          </w:p>
          <w:p w14:paraId="56846375" w14:textId="3F1D534C" w:rsidR="009F3B5F" w:rsidRDefault="009F3B5F" w:rsidP="00A922E6">
            <w:pPr>
              <w:spacing w:after="0" w:line="240" w:lineRule="auto"/>
              <w:contextualSpacing/>
              <w:rPr>
                <w:sz w:val="20"/>
                <w:szCs w:val="20"/>
              </w:rPr>
            </w:pPr>
          </w:p>
          <w:p w14:paraId="1BC5DF52" w14:textId="578755C9" w:rsidR="00967E3E" w:rsidRPr="00967E3E" w:rsidRDefault="00556061" w:rsidP="00967E3E">
            <w:pPr>
              <w:spacing w:after="0" w:line="240" w:lineRule="auto"/>
              <w:contextualSpacing/>
              <w:rPr>
                <w:sz w:val="20"/>
                <w:szCs w:val="20"/>
              </w:rPr>
            </w:pPr>
            <w:r>
              <w:rPr>
                <w:sz w:val="20"/>
                <w:szCs w:val="20"/>
              </w:rPr>
              <w:t>Директор</w:t>
            </w:r>
            <w:r w:rsidR="00967E3E" w:rsidRPr="00967E3E">
              <w:rPr>
                <w:sz w:val="20"/>
                <w:szCs w:val="20"/>
              </w:rPr>
              <w:t xml:space="preserve"> УФПС г. Санкт-Петербурга и Ленинградской области</w:t>
            </w:r>
          </w:p>
          <w:p w14:paraId="11151998" w14:textId="0F94D392" w:rsidR="00967E3E" w:rsidRPr="00967E3E" w:rsidRDefault="00967E3E" w:rsidP="00967E3E">
            <w:pPr>
              <w:spacing w:after="0" w:line="240" w:lineRule="auto"/>
              <w:contextualSpacing/>
              <w:rPr>
                <w:sz w:val="20"/>
                <w:szCs w:val="20"/>
              </w:rPr>
            </w:pPr>
            <w:r w:rsidRPr="00967E3E">
              <w:rPr>
                <w:sz w:val="20"/>
                <w:szCs w:val="20"/>
              </w:rPr>
              <w:t>__</w:t>
            </w:r>
            <w:r w:rsidR="00556061">
              <w:rPr>
                <w:sz w:val="20"/>
                <w:szCs w:val="20"/>
              </w:rPr>
              <w:t>_____________________/А.Л. Вакуленко</w:t>
            </w:r>
            <w:r w:rsidRPr="00967E3E">
              <w:rPr>
                <w:sz w:val="20"/>
                <w:szCs w:val="20"/>
              </w:rPr>
              <w:t>/</w:t>
            </w:r>
          </w:p>
          <w:p w14:paraId="7D808535" w14:textId="718396A9" w:rsidR="00856136" w:rsidRPr="001B4036" w:rsidRDefault="00967E3E" w:rsidP="00967E3E">
            <w:pPr>
              <w:shd w:val="clear" w:color="auto" w:fill="FFFFFF"/>
              <w:tabs>
                <w:tab w:val="left" w:pos="709"/>
                <w:tab w:val="left" w:pos="1530"/>
                <w:tab w:val="left" w:pos="8760"/>
              </w:tabs>
              <w:spacing w:after="0" w:line="240" w:lineRule="auto"/>
              <w:contextualSpacing/>
              <w:rPr>
                <w:rFonts w:ascii="Times New Roman" w:hAnsi="Times New Roman" w:cs="Times New Roman"/>
                <w:sz w:val="20"/>
                <w:szCs w:val="20"/>
              </w:rPr>
            </w:pPr>
            <w:r w:rsidRPr="00967E3E">
              <w:rPr>
                <w:sz w:val="20"/>
                <w:szCs w:val="20"/>
              </w:rPr>
              <w:t>подписано с применением ЭЦП</w:t>
            </w:r>
          </w:p>
        </w:tc>
        <w:tc>
          <w:tcPr>
            <w:tcW w:w="5103" w:type="dxa"/>
          </w:tcPr>
          <w:p w14:paraId="1B4664C9" w14:textId="408E934D" w:rsidR="00856136" w:rsidRDefault="00856136" w:rsidP="00821346">
            <w:pPr>
              <w:shd w:val="clear" w:color="auto" w:fill="FFFFFF"/>
              <w:tabs>
                <w:tab w:val="left" w:pos="2208"/>
                <w:tab w:val="left" w:pos="8760"/>
              </w:tabs>
              <w:spacing w:after="0" w:line="240" w:lineRule="auto"/>
              <w:contextualSpacing/>
              <w:rPr>
                <w:sz w:val="20"/>
                <w:szCs w:val="20"/>
              </w:rPr>
            </w:pPr>
          </w:p>
          <w:p w14:paraId="38B5BE4D" w14:textId="2F5254D5" w:rsidR="009F3B5F" w:rsidRDefault="009F3B5F" w:rsidP="00821346">
            <w:pPr>
              <w:shd w:val="clear" w:color="auto" w:fill="FFFFFF"/>
              <w:tabs>
                <w:tab w:val="left" w:pos="2208"/>
                <w:tab w:val="left" w:pos="8760"/>
              </w:tabs>
              <w:spacing w:after="0" w:line="240" w:lineRule="auto"/>
              <w:contextualSpacing/>
              <w:rPr>
                <w:sz w:val="20"/>
                <w:szCs w:val="20"/>
              </w:rPr>
            </w:pPr>
          </w:p>
          <w:p w14:paraId="048D4673" w14:textId="3AD45FCD" w:rsidR="009F3B5F" w:rsidRDefault="009F3B5F" w:rsidP="00821346">
            <w:pPr>
              <w:shd w:val="clear" w:color="auto" w:fill="FFFFFF"/>
              <w:tabs>
                <w:tab w:val="left" w:pos="2208"/>
                <w:tab w:val="left" w:pos="8760"/>
              </w:tabs>
              <w:spacing w:after="0" w:line="240" w:lineRule="auto"/>
              <w:contextualSpacing/>
              <w:rPr>
                <w:sz w:val="20"/>
                <w:szCs w:val="20"/>
              </w:rPr>
            </w:pPr>
          </w:p>
          <w:p w14:paraId="006C13E4" w14:textId="4D43D231" w:rsidR="009F3B5F" w:rsidRDefault="009F3B5F" w:rsidP="00821346">
            <w:pPr>
              <w:shd w:val="clear" w:color="auto" w:fill="FFFFFF"/>
              <w:tabs>
                <w:tab w:val="left" w:pos="2208"/>
                <w:tab w:val="left" w:pos="8760"/>
              </w:tabs>
              <w:spacing w:after="0" w:line="240" w:lineRule="auto"/>
              <w:contextualSpacing/>
              <w:rPr>
                <w:sz w:val="20"/>
                <w:szCs w:val="20"/>
              </w:rPr>
            </w:pPr>
          </w:p>
          <w:p w14:paraId="3DE37CC4" w14:textId="5B363DC6" w:rsidR="009F3B5F" w:rsidRDefault="009F3B5F" w:rsidP="00821346">
            <w:pPr>
              <w:shd w:val="clear" w:color="auto" w:fill="FFFFFF"/>
              <w:tabs>
                <w:tab w:val="left" w:pos="2208"/>
                <w:tab w:val="left" w:pos="8760"/>
              </w:tabs>
              <w:spacing w:after="0" w:line="240" w:lineRule="auto"/>
              <w:contextualSpacing/>
              <w:rPr>
                <w:sz w:val="20"/>
                <w:szCs w:val="20"/>
              </w:rPr>
            </w:pPr>
          </w:p>
          <w:p w14:paraId="4AECB536" w14:textId="75F0C21D" w:rsidR="009F3B5F" w:rsidRDefault="009F3B5F" w:rsidP="00821346">
            <w:pPr>
              <w:shd w:val="clear" w:color="auto" w:fill="FFFFFF"/>
              <w:tabs>
                <w:tab w:val="left" w:pos="2208"/>
                <w:tab w:val="left" w:pos="8760"/>
              </w:tabs>
              <w:spacing w:after="0" w:line="240" w:lineRule="auto"/>
              <w:contextualSpacing/>
              <w:rPr>
                <w:sz w:val="20"/>
                <w:szCs w:val="20"/>
              </w:rPr>
            </w:pPr>
          </w:p>
          <w:p w14:paraId="3053C926" w14:textId="19587EF7" w:rsidR="009F3B5F" w:rsidRDefault="009F3B5F" w:rsidP="00821346">
            <w:pPr>
              <w:shd w:val="clear" w:color="auto" w:fill="FFFFFF"/>
              <w:tabs>
                <w:tab w:val="left" w:pos="2208"/>
                <w:tab w:val="left" w:pos="8760"/>
              </w:tabs>
              <w:spacing w:after="0" w:line="240" w:lineRule="auto"/>
              <w:contextualSpacing/>
              <w:rPr>
                <w:sz w:val="20"/>
                <w:szCs w:val="20"/>
              </w:rPr>
            </w:pPr>
          </w:p>
          <w:p w14:paraId="730B7A22" w14:textId="1A59513B" w:rsidR="009F3B5F" w:rsidRDefault="009F3B5F" w:rsidP="00821346">
            <w:pPr>
              <w:shd w:val="clear" w:color="auto" w:fill="FFFFFF"/>
              <w:tabs>
                <w:tab w:val="left" w:pos="2208"/>
                <w:tab w:val="left" w:pos="8760"/>
              </w:tabs>
              <w:spacing w:after="0" w:line="240" w:lineRule="auto"/>
              <w:contextualSpacing/>
              <w:rPr>
                <w:sz w:val="20"/>
                <w:szCs w:val="20"/>
              </w:rPr>
            </w:pPr>
          </w:p>
          <w:p w14:paraId="6F8E070B" w14:textId="77777777" w:rsidR="009F3B5F" w:rsidRPr="001B4036" w:rsidRDefault="009F3B5F" w:rsidP="00821346">
            <w:pPr>
              <w:shd w:val="clear" w:color="auto" w:fill="FFFFFF"/>
              <w:tabs>
                <w:tab w:val="left" w:pos="2208"/>
                <w:tab w:val="left" w:pos="8760"/>
              </w:tabs>
              <w:spacing w:after="0" w:line="240" w:lineRule="auto"/>
              <w:contextualSpacing/>
              <w:rPr>
                <w:sz w:val="20"/>
                <w:szCs w:val="20"/>
              </w:rPr>
            </w:pPr>
          </w:p>
          <w:p w14:paraId="769543DD" w14:textId="46A8CE10" w:rsidR="00856136" w:rsidRPr="001B4036" w:rsidRDefault="00856136" w:rsidP="00821346">
            <w:pPr>
              <w:shd w:val="clear" w:color="auto" w:fill="FFFFFF"/>
              <w:tabs>
                <w:tab w:val="left" w:pos="2208"/>
                <w:tab w:val="left" w:pos="8760"/>
              </w:tabs>
              <w:spacing w:after="0" w:line="240" w:lineRule="auto"/>
              <w:contextualSpacing/>
              <w:rPr>
                <w:sz w:val="20"/>
                <w:szCs w:val="20"/>
              </w:rPr>
            </w:pPr>
            <w:r w:rsidRPr="001B4036">
              <w:rPr>
                <w:sz w:val="20"/>
                <w:szCs w:val="20"/>
              </w:rPr>
              <w:t xml:space="preserve">Тел. </w:t>
            </w:r>
          </w:p>
          <w:p w14:paraId="5759751D" w14:textId="54F62888" w:rsidR="00856136" w:rsidRDefault="00856136" w:rsidP="00821346">
            <w:pPr>
              <w:shd w:val="clear" w:color="auto" w:fill="FFFFFF"/>
              <w:tabs>
                <w:tab w:val="left" w:pos="2208"/>
                <w:tab w:val="left" w:pos="8760"/>
              </w:tabs>
              <w:spacing w:after="0" w:line="240" w:lineRule="auto"/>
              <w:contextualSpacing/>
              <w:rPr>
                <w:sz w:val="20"/>
                <w:szCs w:val="20"/>
              </w:rPr>
            </w:pPr>
            <w:r w:rsidRPr="001B4036">
              <w:rPr>
                <w:sz w:val="20"/>
                <w:szCs w:val="20"/>
              </w:rPr>
              <w:t xml:space="preserve">Эл. почта: </w:t>
            </w:r>
          </w:p>
          <w:p w14:paraId="1DEEAEE2" w14:textId="77777777" w:rsidR="00856136" w:rsidRPr="001B4036" w:rsidRDefault="00856136" w:rsidP="00821346">
            <w:pPr>
              <w:shd w:val="clear" w:color="auto" w:fill="FFFFFF"/>
              <w:tabs>
                <w:tab w:val="left" w:pos="2208"/>
                <w:tab w:val="left" w:pos="8760"/>
              </w:tabs>
              <w:spacing w:after="0" w:line="240" w:lineRule="auto"/>
              <w:contextualSpacing/>
              <w:rPr>
                <w:sz w:val="20"/>
                <w:szCs w:val="20"/>
              </w:rPr>
            </w:pPr>
          </w:p>
          <w:p w14:paraId="6CCC71CE" w14:textId="3590F6AA" w:rsidR="00856136" w:rsidRDefault="00856136" w:rsidP="00821346">
            <w:pPr>
              <w:shd w:val="clear" w:color="auto" w:fill="FFFFFF"/>
              <w:tabs>
                <w:tab w:val="left" w:pos="2208"/>
                <w:tab w:val="left" w:pos="8760"/>
              </w:tabs>
              <w:spacing w:after="0" w:line="240" w:lineRule="auto"/>
              <w:contextualSpacing/>
              <w:rPr>
                <w:sz w:val="20"/>
                <w:szCs w:val="20"/>
              </w:rPr>
            </w:pPr>
          </w:p>
          <w:p w14:paraId="1553B08D" w14:textId="77777777" w:rsidR="009F3B5F" w:rsidRPr="001B4036" w:rsidRDefault="009F3B5F" w:rsidP="00821346">
            <w:pPr>
              <w:shd w:val="clear" w:color="auto" w:fill="FFFFFF"/>
              <w:tabs>
                <w:tab w:val="left" w:pos="2208"/>
                <w:tab w:val="left" w:pos="8760"/>
              </w:tabs>
              <w:spacing w:after="0" w:line="240" w:lineRule="auto"/>
              <w:contextualSpacing/>
              <w:rPr>
                <w:sz w:val="20"/>
                <w:szCs w:val="20"/>
              </w:rPr>
            </w:pPr>
          </w:p>
          <w:p w14:paraId="7A36F04E" w14:textId="3855259E" w:rsidR="00856136" w:rsidRPr="001B4036" w:rsidRDefault="00856136" w:rsidP="00821346">
            <w:pPr>
              <w:shd w:val="clear" w:color="auto" w:fill="FFFFFF"/>
              <w:tabs>
                <w:tab w:val="left" w:pos="2208"/>
                <w:tab w:val="left" w:pos="8760"/>
              </w:tabs>
              <w:spacing w:after="0" w:line="240" w:lineRule="auto"/>
              <w:contextualSpacing/>
              <w:rPr>
                <w:sz w:val="20"/>
                <w:szCs w:val="20"/>
              </w:rPr>
            </w:pPr>
            <w:r w:rsidRPr="001B4036">
              <w:rPr>
                <w:sz w:val="20"/>
                <w:szCs w:val="20"/>
              </w:rPr>
              <w:t>________________/</w:t>
            </w:r>
            <w:r w:rsidR="009F3B5F">
              <w:rPr>
                <w:sz w:val="20"/>
                <w:szCs w:val="20"/>
              </w:rPr>
              <w:t>___________</w:t>
            </w:r>
            <w:r w:rsidRPr="001B4036">
              <w:rPr>
                <w:sz w:val="20"/>
                <w:szCs w:val="20"/>
              </w:rPr>
              <w:t>/</w:t>
            </w:r>
          </w:p>
          <w:p w14:paraId="28ADE5EF" w14:textId="77777777" w:rsidR="00856136" w:rsidRPr="001B4036" w:rsidRDefault="00856136" w:rsidP="00821346">
            <w:pPr>
              <w:shd w:val="clear" w:color="auto" w:fill="FFFFFF"/>
              <w:tabs>
                <w:tab w:val="left" w:pos="2208"/>
                <w:tab w:val="left" w:pos="8760"/>
              </w:tabs>
              <w:spacing w:after="0" w:line="240" w:lineRule="auto"/>
              <w:contextualSpacing/>
              <w:rPr>
                <w:sz w:val="20"/>
                <w:szCs w:val="20"/>
              </w:rPr>
            </w:pPr>
            <w:r w:rsidRPr="001B4036">
              <w:rPr>
                <w:sz w:val="20"/>
                <w:szCs w:val="20"/>
              </w:rPr>
              <w:t>подписано с применением ЭЦП</w:t>
            </w:r>
          </w:p>
        </w:tc>
      </w:tr>
    </w:tbl>
    <w:p w14:paraId="41E28972" w14:textId="77777777" w:rsidR="002D54C7" w:rsidRPr="009E6AE2" w:rsidRDefault="002D54C7" w:rsidP="009E6AE2">
      <w:pPr>
        <w:pStyle w:val="VL0"/>
        <w:spacing w:before="0" w:line="120" w:lineRule="atLeast"/>
        <w:rPr>
          <w:color w:val="auto"/>
          <w:sz w:val="20"/>
          <w:szCs w:val="20"/>
        </w:rPr>
        <w:sectPr w:rsidR="002D54C7" w:rsidRPr="009E6AE2" w:rsidSect="008A4D8B">
          <w:pgSz w:w="11906" w:h="16838"/>
          <w:pgMar w:top="851" w:right="567" w:bottom="567" w:left="1418" w:header="708" w:footer="708" w:gutter="0"/>
          <w:cols w:space="708"/>
          <w:docGrid w:linePitch="360"/>
        </w:sectPr>
      </w:pPr>
    </w:p>
    <w:p w14:paraId="2ABFB2FB" w14:textId="77777777" w:rsidR="00CD640C" w:rsidRPr="007507E4" w:rsidRDefault="00CD640C" w:rsidP="00CD640C">
      <w:pPr>
        <w:autoSpaceDE w:val="0"/>
        <w:autoSpaceDN w:val="0"/>
        <w:adjustRightInd w:val="0"/>
        <w:contextualSpacing/>
        <w:jc w:val="both"/>
        <w:rPr>
          <w:rFonts w:ascii="Times New Roman" w:eastAsia="Times New Roman" w:hAnsi="Times New Roman"/>
          <w:b/>
          <w:sz w:val="20"/>
          <w:szCs w:val="20"/>
        </w:rPr>
      </w:pPr>
    </w:p>
    <w:p w14:paraId="1742157D" w14:textId="5675B037" w:rsidR="001C352A" w:rsidRPr="007507E4" w:rsidRDefault="00F368C4" w:rsidP="00F368C4">
      <w:pPr>
        <w:spacing w:after="0" w:line="240" w:lineRule="auto"/>
        <w:ind w:left="10775" w:firstLine="569"/>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 xml:space="preserve">    </w:t>
      </w:r>
      <w:r>
        <w:rPr>
          <w:rFonts w:ascii="Times New Roman" w:eastAsia="Calibri" w:hAnsi="Times New Roman" w:cs="Times New Roman"/>
          <w:sz w:val="20"/>
          <w:szCs w:val="20"/>
          <w:lang w:eastAsia="ru-RU"/>
        </w:rPr>
        <w:tab/>
      </w:r>
      <w:r w:rsidR="00837219">
        <w:rPr>
          <w:rFonts w:ascii="Times New Roman" w:eastAsia="Calibri" w:hAnsi="Times New Roman" w:cs="Times New Roman"/>
          <w:sz w:val="20"/>
          <w:szCs w:val="20"/>
          <w:lang w:eastAsia="ru-RU"/>
        </w:rPr>
        <w:t xml:space="preserve">Приложение №1 </w:t>
      </w:r>
    </w:p>
    <w:p w14:paraId="5D3F08C4" w14:textId="6EA04F9C" w:rsidR="00837219" w:rsidRPr="00A7778D" w:rsidRDefault="00D53803" w:rsidP="00F368C4">
      <w:pPr>
        <w:spacing w:after="0" w:line="240" w:lineRule="auto"/>
        <w:ind w:left="5103"/>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 xml:space="preserve">                                                   </w:t>
      </w:r>
      <w:r w:rsidR="00837219">
        <w:rPr>
          <w:rFonts w:ascii="Times New Roman" w:eastAsia="Calibri" w:hAnsi="Times New Roman" w:cs="Times New Roman"/>
          <w:sz w:val="20"/>
          <w:szCs w:val="20"/>
          <w:lang w:eastAsia="ru-RU"/>
        </w:rPr>
        <w:t xml:space="preserve">                                                             </w:t>
      </w:r>
      <w:r w:rsidR="00F368C4">
        <w:rPr>
          <w:rFonts w:ascii="Times New Roman" w:eastAsia="Calibri" w:hAnsi="Times New Roman" w:cs="Times New Roman"/>
          <w:sz w:val="20"/>
          <w:szCs w:val="20"/>
          <w:lang w:eastAsia="ru-RU"/>
        </w:rPr>
        <w:t xml:space="preserve">                           </w:t>
      </w:r>
      <w:r w:rsidR="00FB3E76">
        <w:rPr>
          <w:rFonts w:ascii="Times New Roman" w:eastAsia="Calibri" w:hAnsi="Times New Roman" w:cs="Times New Roman"/>
          <w:sz w:val="20"/>
          <w:szCs w:val="20"/>
          <w:lang w:eastAsia="ru-RU"/>
        </w:rPr>
        <w:t>к Д</w:t>
      </w:r>
      <w:r w:rsidR="00422BCC">
        <w:rPr>
          <w:rFonts w:ascii="Times New Roman" w:eastAsia="Calibri" w:hAnsi="Times New Roman" w:cs="Times New Roman"/>
          <w:sz w:val="20"/>
          <w:szCs w:val="20"/>
          <w:lang w:eastAsia="ru-RU"/>
        </w:rPr>
        <w:t>оговору</w:t>
      </w:r>
      <w:r w:rsidR="00FB3E76">
        <w:rPr>
          <w:rFonts w:ascii="Times New Roman" w:eastAsia="Calibri" w:hAnsi="Times New Roman" w:cs="Times New Roman"/>
          <w:sz w:val="20"/>
          <w:szCs w:val="20"/>
          <w:lang w:eastAsia="ru-RU"/>
        </w:rPr>
        <w:t xml:space="preserve"> № </w:t>
      </w:r>
      <w:r w:rsidR="009F3B5F">
        <w:rPr>
          <w:rFonts w:ascii="Times New Roman" w:eastAsia="Calibri" w:hAnsi="Times New Roman" w:cs="Times New Roman"/>
          <w:sz w:val="20"/>
          <w:szCs w:val="20"/>
          <w:lang w:eastAsia="ru-RU"/>
        </w:rPr>
        <w:t>_________</w:t>
      </w:r>
    </w:p>
    <w:p w14:paraId="784E517D" w14:textId="3D36C186" w:rsidR="001C352A" w:rsidRPr="007507E4" w:rsidRDefault="00556061" w:rsidP="00F368C4">
      <w:pPr>
        <w:spacing w:after="0" w:line="240" w:lineRule="auto"/>
        <w:ind w:left="5103"/>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t>от _____________ 2026</w:t>
      </w:r>
      <w:r w:rsidR="004B50FA">
        <w:rPr>
          <w:rFonts w:ascii="Times New Roman" w:eastAsia="Calibri" w:hAnsi="Times New Roman" w:cs="Times New Roman"/>
          <w:sz w:val="20"/>
          <w:szCs w:val="20"/>
          <w:lang w:eastAsia="ru-RU"/>
        </w:rPr>
        <w:t xml:space="preserve"> </w:t>
      </w:r>
      <w:r w:rsidR="001C352A" w:rsidRPr="007507E4">
        <w:rPr>
          <w:rFonts w:ascii="Times New Roman" w:eastAsia="Calibri" w:hAnsi="Times New Roman" w:cs="Times New Roman"/>
          <w:sz w:val="20"/>
          <w:szCs w:val="20"/>
          <w:lang w:eastAsia="ru-RU"/>
        </w:rPr>
        <w:t>г.</w:t>
      </w:r>
    </w:p>
    <w:p w14:paraId="6064B00A" w14:textId="77777777" w:rsidR="001C352A" w:rsidRPr="007507E4" w:rsidRDefault="001C352A" w:rsidP="004B50FA">
      <w:pPr>
        <w:spacing w:after="0" w:line="240" w:lineRule="auto"/>
        <w:ind w:left="5103"/>
        <w:contextualSpacing/>
        <w:jc w:val="center"/>
        <w:rPr>
          <w:rFonts w:eastAsia="Calibri"/>
          <w:sz w:val="20"/>
          <w:szCs w:val="20"/>
          <w:vertAlign w:val="superscript"/>
        </w:rPr>
      </w:pPr>
      <w:r w:rsidRPr="007507E4">
        <w:rPr>
          <w:rFonts w:eastAsia="Calibri"/>
          <w:sz w:val="20"/>
          <w:szCs w:val="20"/>
          <w:vertAlign w:val="superscript"/>
        </w:rPr>
        <w:t xml:space="preserve">     </w:t>
      </w:r>
    </w:p>
    <w:p w14:paraId="11C269FE" w14:textId="77777777" w:rsidR="001C352A" w:rsidRPr="007507E4" w:rsidRDefault="001C352A" w:rsidP="004B50FA">
      <w:pPr>
        <w:widowControl w:val="0"/>
        <w:tabs>
          <w:tab w:val="left" w:pos="5670"/>
        </w:tabs>
        <w:autoSpaceDE w:val="0"/>
        <w:autoSpaceDN w:val="0"/>
        <w:adjustRightInd w:val="0"/>
        <w:spacing w:after="0" w:line="240" w:lineRule="auto"/>
        <w:contextualSpacing/>
        <w:jc w:val="center"/>
        <w:rPr>
          <w:b/>
          <w:bCs/>
          <w:sz w:val="20"/>
          <w:szCs w:val="20"/>
        </w:rPr>
      </w:pPr>
      <w:r w:rsidRPr="007507E4">
        <w:rPr>
          <w:b/>
          <w:bCs/>
          <w:sz w:val="20"/>
          <w:szCs w:val="20"/>
        </w:rPr>
        <w:t>Спецификация</w:t>
      </w:r>
    </w:p>
    <w:p w14:paraId="6A690080" w14:textId="3C699FB6" w:rsidR="001C352A" w:rsidRPr="00AA69AB" w:rsidRDefault="00D53803" w:rsidP="004B50FA">
      <w:pPr>
        <w:widowControl w:val="0"/>
        <w:tabs>
          <w:tab w:val="left" w:pos="5670"/>
        </w:tabs>
        <w:autoSpaceDE w:val="0"/>
        <w:autoSpaceDN w:val="0"/>
        <w:adjustRightInd w:val="0"/>
        <w:spacing w:after="0" w:line="240" w:lineRule="auto"/>
        <w:contextualSpacing/>
        <w:jc w:val="center"/>
        <w:rPr>
          <w:bCs/>
          <w:sz w:val="20"/>
          <w:szCs w:val="20"/>
        </w:rPr>
      </w:pPr>
      <w:r w:rsidRPr="004B6A87">
        <w:rPr>
          <w:b/>
          <w:bCs/>
          <w:sz w:val="20"/>
          <w:szCs w:val="20"/>
        </w:rPr>
        <w:t>на п</w:t>
      </w:r>
      <w:r w:rsidR="00A7778D" w:rsidRPr="004B6A87">
        <w:rPr>
          <w:b/>
          <w:bCs/>
          <w:sz w:val="20"/>
          <w:szCs w:val="20"/>
        </w:rPr>
        <w:t>о</w:t>
      </w:r>
      <w:r w:rsidR="00F96003" w:rsidRPr="004B6A87">
        <w:rPr>
          <w:b/>
          <w:bCs/>
          <w:sz w:val="20"/>
          <w:szCs w:val="20"/>
        </w:rPr>
        <w:t>ставку</w:t>
      </w:r>
      <w:r w:rsidR="00AA69AB">
        <w:t xml:space="preserve"> </w:t>
      </w:r>
      <w:r w:rsidR="009B573A">
        <w:rPr>
          <w:b/>
          <w:sz w:val="20"/>
          <w:szCs w:val="20"/>
        </w:rPr>
        <w:t>сейф-пакетов</w:t>
      </w:r>
      <w:r w:rsidR="00AA69AB" w:rsidRPr="00AA69AB">
        <w:rPr>
          <w:b/>
          <w:sz w:val="20"/>
          <w:szCs w:val="20"/>
        </w:rPr>
        <w:t xml:space="preserve"> для нужд УФПС Санкт-Петербурга и Ленинградской области</w:t>
      </w:r>
    </w:p>
    <w:p w14:paraId="5945166D" w14:textId="77777777" w:rsidR="001C352A" w:rsidRPr="007507E4" w:rsidRDefault="001C352A" w:rsidP="004B50FA">
      <w:pPr>
        <w:keepNext/>
        <w:tabs>
          <w:tab w:val="left" w:pos="565"/>
          <w:tab w:val="left" w:pos="2964"/>
          <w:tab w:val="left" w:pos="4319"/>
          <w:tab w:val="left" w:pos="5366"/>
          <w:tab w:val="left" w:pos="6588"/>
          <w:tab w:val="left" w:pos="7495"/>
          <w:tab w:val="left" w:pos="8764"/>
        </w:tabs>
        <w:spacing w:after="0" w:line="240" w:lineRule="auto"/>
        <w:contextualSpacing/>
        <w:rPr>
          <w:sz w:val="20"/>
          <w:szCs w:val="20"/>
        </w:rPr>
      </w:pPr>
      <w:r w:rsidRPr="007507E4">
        <w:rPr>
          <w:sz w:val="20"/>
          <w:szCs w:val="20"/>
        </w:rPr>
        <w:tab/>
      </w:r>
      <w:r w:rsidRPr="007507E4">
        <w:rPr>
          <w:sz w:val="20"/>
          <w:szCs w:val="20"/>
        </w:rPr>
        <w:tab/>
      </w:r>
    </w:p>
    <w:tbl>
      <w:tblPr>
        <w:tblW w:w="14034" w:type="dxa"/>
        <w:tblInd w:w="-436" w:type="dxa"/>
        <w:tblLayout w:type="fixed"/>
        <w:tblCellMar>
          <w:left w:w="70" w:type="dxa"/>
          <w:right w:w="70" w:type="dxa"/>
        </w:tblCellMar>
        <w:tblLook w:val="0000" w:firstRow="0" w:lastRow="0" w:firstColumn="0" w:lastColumn="0" w:noHBand="0" w:noVBand="0"/>
      </w:tblPr>
      <w:tblGrid>
        <w:gridCol w:w="418"/>
        <w:gridCol w:w="1993"/>
        <w:gridCol w:w="1134"/>
        <w:gridCol w:w="850"/>
        <w:gridCol w:w="709"/>
        <w:gridCol w:w="1279"/>
        <w:gridCol w:w="13"/>
        <w:gridCol w:w="1401"/>
        <w:gridCol w:w="993"/>
        <w:gridCol w:w="1134"/>
        <w:gridCol w:w="992"/>
        <w:gridCol w:w="1134"/>
        <w:gridCol w:w="851"/>
        <w:gridCol w:w="1133"/>
      </w:tblGrid>
      <w:tr w:rsidR="00B6452E" w:rsidRPr="007507E4" w14:paraId="3DB0EFF7" w14:textId="77777777" w:rsidTr="00B16050">
        <w:trPr>
          <w:cantSplit/>
          <w:trHeight w:val="816"/>
        </w:trPr>
        <w:tc>
          <w:tcPr>
            <w:tcW w:w="418" w:type="dxa"/>
            <w:tcBorders>
              <w:top w:val="single" w:sz="8" w:space="0" w:color="auto"/>
              <w:left w:val="single" w:sz="8" w:space="0" w:color="auto"/>
              <w:bottom w:val="single" w:sz="8" w:space="0" w:color="auto"/>
              <w:right w:val="single" w:sz="8" w:space="0" w:color="auto"/>
            </w:tcBorders>
          </w:tcPr>
          <w:p w14:paraId="4A7A2AF7" w14:textId="77777777" w:rsidR="00B6452E" w:rsidRPr="00A0693E" w:rsidRDefault="00B6452E" w:rsidP="00A0693E">
            <w:pPr>
              <w:pStyle w:val="ConsPlusCell"/>
              <w:widowControl/>
              <w:contextualSpacing/>
              <w:jc w:val="center"/>
              <w:rPr>
                <w:rFonts w:ascii="Times New Roman" w:hAnsi="Times New Roman" w:cs="Times New Roman"/>
                <w:b/>
                <w:sz w:val="16"/>
                <w:szCs w:val="16"/>
              </w:rPr>
            </w:pPr>
            <w:r w:rsidRPr="00A0693E">
              <w:rPr>
                <w:rFonts w:ascii="Times New Roman" w:hAnsi="Times New Roman" w:cs="Times New Roman"/>
                <w:b/>
                <w:sz w:val="16"/>
                <w:szCs w:val="16"/>
              </w:rPr>
              <w:t>№ п/п</w:t>
            </w:r>
          </w:p>
        </w:tc>
        <w:tc>
          <w:tcPr>
            <w:tcW w:w="1993" w:type="dxa"/>
            <w:tcBorders>
              <w:top w:val="single" w:sz="8" w:space="0" w:color="auto"/>
              <w:left w:val="nil"/>
              <w:bottom w:val="single" w:sz="8" w:space="0" w:color="auto"/>
              <w:right w:val="single" w:sz="8" w:space="0" w:color="auto"/>
            </w:tcBorders>
          </w:tcPr>
          <w:p w14:paraId="4BCF17A0" w14:textId="77777777" w:rsidR="00B6452E" w:rsidRPr="00A0693E" w:rsidRDefault="00B6452E" w:rsidP="00A0693E">
            <w:pPr>
              <w:pStyle w:val="ConsPlusCell"/>
              <w:widowControl/>
              <w:contextualSpacing/>
              <w:jc w:val="center"/>
              <w:rPr>
                <w:rFonts w:ascii="Times New Roman" w:hAnsi="Times New Roman" w:cs="Times New Roman"/>
                <w:b/>
                <w:sz w:val="16"/>
                <w:szCs w:val="16"/>
              </w:rPr>
            </w:pPr>
            <w:r w:rsidRPr="00A0693E">
              <w:rPr>
                <w:rFonts w:ascii="Times New Roman" w:hAnsi="Times New Roman" w:cs="Times New Roman"/>
                <w:b/>
                <w:sz w:val="16"/>
                <w:szCs w:val="16"/>
              </w:rPr>
              <w:t>Наименование ТРУ</w:t>
            </w:r>
          </w:p>
        </w:tc>
        <w:tc>
          <w:tcPr>
            <w:tcW w:w="1134" w:type="dxa"/>
            <w:tcBorders>
              <w:top w:val="single" w:sz="8" w:space="0" w:color="auto"/>
              <w:left w:val="nil"/>
              <w:bottom w:val="single" w:sz="8" w:space="0" w:color="auto"/>
              <w:right w:val="single" w:sz="8" w:space="0" w:color="auto"/>
            </w:tcBorders>
          </w:tcPr>
          <w:p w14:paraId="62CA436B" w14:textId="77777777" w:rsidR="00B6452E" w:rsidRPr="00A0693E" w:rsidRDefault="00B6452E" w:rsidP="00A0693E">
            <w:pPr>
              <w:pStyle w:val="ConsPlusCell"/>
              <w:widowControl/>
              <w:contextualSpacing/>
              <w:jc w:val="center"/>
              <w:rPr>
                <w:rFonts w:ascii="Times New Roman" w:hAnsi="Times New Roman" w:cs="Times New Roman"/>
                <w:b/>
                <w:sz w:val="16"/>
                <w:szCs w:val="16"/>
              </w:rPr>
            </w:pPr>
            <w:r w:rsidRPr="00A0693E">
              <w:rPr>
                <w:rFonts w:ascii="Times New Roman" w:hAnsi="Times New Roman" w:cs="Times New Roman"/>
                <w:b/>
                <w:sz w:val="16"/>
                <w:szCs w:val="16"/>
              </w:rPr>
              <w:t>Код ОКПД2</w:t>
            </w:r>
          </w:p>
        </w:tc>
        <w:tc>
          <w:tcPr>
            <w:tcW w:w="850" w:type="dxa"/>
            <w:tcBorders>
              <w:top w:val="single" w:sz="8" w:space="0" w:color="auto"/>
              <w:left w:val="nil"/>
              <w:bottom w:val="single" w:sz="8" w:space="0" w:color="auto"/>
              <w:right w:val="single" w:sz="8" w:space="0" w:color="auto"/>
            </w:tcBorders>
          </w:tcPr>
          <w:p w14:paraId="0489481A" w14:textId="77777777" w:rsidR="00B6452E" w:rsidRPr="00A0693E" w:rsidRDefault="00B6452E" w:rsidP="00A0693E">
            <w:pPr>
              <w:spacing w:after="0" w:line="240" w:lineRule="auto"/>
              <w:contextualSpacing/>
              <w:jc w:val="center"/>
              <w:rPr>
                <w:rFonts w:ascii="Times New Roman" w:hAnsi="Times New Roman" w:cs="Times New Roman"/>
                <w:b/>
                <w:sz w:val="16"/>
                <w:szCs w:val="16"/>
              </w:rPr>
            </w:pPr>
            <w:r w:rsidRPr="00A0693E">
              <w:rPr>
                <w:rFonts w:ascii="Times New Roman" w:hAnsi="Times New Roman" w:cs="Times New Roman"/>
                <w:b/>
                <w:sz w:val="16"/>
                <w:szCs w:val="16"/>
              </w:rPr>
              <w:t>Количество (объем)</w:t>
            </w:r>
          </w:p>
        </w:tc>
        <w:tc>
          <w:tcPr>
            <w:tcW w:w="709" w:type="dxa"/>
            <w:tcBorders>
              <w:top w:val="single" w:sz="8" w:space="0" w:color="auto"/>
              <w:left w:val="nil"/>
              <w:bottom w:val="single" w:sz="8" w:space="0" w:color="auto"/>
              <w:right w:val="single" w:sz="8" w:space="0" w:color="auto"/>
            </w:tcBorders>
          </w:tcPr>
          <w:p w14:paraId="219FB3F6" w14:textId="77777777" w:rsidR="00B6452E" w:rsidRPr="00A0693E" w:rsidRDefault="00B6452E" w:rsidP="00A0693E">
            <w:pPr>
              <w:spacing w:after="0" w:line="240" w:lineRule="auto"/>
              <w:contextualSpacing/>
              <w:jc w:val="center"/>
              <w:rPr>
                <w:rFonts w:ascii="Times New Roman" w:hAnsi="Times New Roman" w:cs="Times New Roman"/>
                <w:b/>
                <w:sz w:val="16"/>
                <w:szCs w:val="16"/>
              </w:rPr>
            </w:pPr>
            <w:r w:rsidRPr="00A0693E">
              <w:rPr>
                <w:rFonts w:ascii="Times New Roman" w:hAnsi="Times New Roman" w:cs="Times New Roman"/>
                <w:b/>
                <w:sz w:val="16"/>
                <w:szCs w:val="16"/>
              </w:rPr>
              <w:t>Единица измерения</w:t>
            </w:r>
          </w:p>
        </w:tc>
        <w:tc>
          <w:tcPr>
            <w:tcW w:w="1279" w:type="dxa"/>
            <w:tcBorders>
              <w:top w:val="single" w:sz="8" w:space="0" w:color="auto"/>
              <w:left w:val="nil"/>
              <w:bottom w:val="single" w:sz="8" w:space="0" w:color="auto"/>
              <w:right w:val="single" w:sz="8" w:space="0" w:color="auto"/>
            </w:tcBorders>
          </w:tcPr>
          <w:p w14:paraId="06C7A5C9" w14:textId="77777777" w:rsidR="00B6452E" w:rsidRPr="00A0693E" w:rsidRDefault="00B6452E" w:rsidP="00A0693E">
            <w:pPr>
              <w:spacing w:after="0" w:line="240" w:lineRule="auto"/>
              <w:contextualSpacing/>
              <w:jc w:val="center"/>
              <w:rPr>
                <w:rFonts w:ascii="Times New Roman" w:hAnsi="Times New Roman" w:cs="Times New Roman"/>
                <w:b/>
                <w:sz w:val="16"/>
                <w:szCs w:val="16"/>
              </w:rPr>
            </w:pPr>
            <w:r w:rsidRPr="00A0693E">
              <w:rPr>
                <w:rFonts w:ascii="Times New Roman" w:hAnsi="Times New Roman" w:cs="Times New Roman"/>
                <w:b/>
                <w:sz w:val="16"/>
                <w:szCs w:val="16"/>
              </w:rPr>
              <w:t>Страна происхождения ТРУ</w:t>
            </w:r>
          </w:p>
        </w:tc>
        <w:tc>
          <w:tcPr>
            <w:tcW w:w="1414" w:type="dxa"/>
            <w:gridSpan w:val="2"/>
            <w:tcBorders>
              <w:top w:val="single" w:sz="8" w:space="0" w:color="auto"/>
              <w:left w:val="nil"/>
              <w:bottom w:val="single" w:sz="8" w:space="0" w:color="auto"/>
              <w:right w:val="single" w:sz="8" w:space="0" w:color="auto"/>
            </w:tcBorders>
          </w:tcPr>
          <w:p w14:paraId="342FB316" w14:textId="77777777" w:rsidR="00B6452E" w:rsidRPr="00A0693E" w:rsidRDefault="00B6452E" w:rsidP="00A0693E">
            <w:pPr>
              <w:pStyle w:val="ConsPlusCell"/>
              <w:widowControl/>
              <w:contextualSpacing/>
              <w:jc w:val="center"/>
              <w:rPr>
                <w:rFonts w:ascii="Times New Roman" w:hAnsi="Times New Roman" w:cs="Times New Roman"/>
                <w:b/>
                <w:sz w:val="16"/>
                <w:szCs w:val="16"/>
              </w:rPr>
            </w:pPr>
            <w:r w:rsidRPr="00A0693E">
              <w:rPr>
                <w:rFonts w:ascii="Times New Roman" w:hAnsi="Times New Roman" w:cs="Times New Roman"/>
                <w:b/>
                <w:sz w:val="16"/>
                <w:szCs w:val="16"/>
              </w:rPr>
              <w:t>Номер реестровой записи товара, наименование реестра</w:t>
            </w:r>
            <w:r w:rsidRPr="00A0693E">
              <w:rPr>
                <w:rStyle w:val="a8"/>
                <w:rFonts w:ascii="Times New Roman" w:hAnsi="Times New Roman" w:cs="Times New Roman"/>
                <w:b/>
                <w:bCs/>
                <w:iCs/>
                <w:sz w:val="16"/>
                <w:szCs w:val="16"/>
              </w:rPr>
              <w:t>[1]</w:t>
            </w:r>
            <w:r w:rsidRPr="00A0693E">
              <w:rPr>
                <w:rFonts w:ascii="Times New Roman" w:hAnsi="Times New Roman" w:cs="Times New Roman"/>
                <w:b/>
                <w:iCs/>
                <w:sz w:val="16"/>
                <w:szCs w:val="16"/>
              </w:rPr>
              <w:t xml:space="preserve"> </w:t>
            </w:r>
            <w:r w:rsidRPr="00A0693E">
              <w:rPr>
                <w:rFonts w:ascii="Times New Roman" w:hAnsi="Times New Roman" w:cs="Times New Roman"/>
                <w:b/>
                <w:sz w:val="16"/>
                <w:szCs w:val="16"/>
              </w:rPr>
              <w:t xml:space="preserve">  </w:t>
            </w:r>
          </w:p>
        </w:tc>
        <w:tc>
          <w:tcPr>
            <w:tcW w:w="993" w:type="dxa"/>
            <w:tcBorders>
              <w:top w:val="single" w:sz="8" w:space="0" w:color="auto"/>
              <w:left w:val="nil"/>
              <w:bottom w:val="single" w:sz="8" w:space="0" w:color="auto"/>
              <w:right w:val="single" w:sz="8" w:space="0" w:color="auto"/>
            </w:tcBorders>
          </w:tcPr>
          <w:p w14:paraId="24F62D22" w14:textId="77777777" w:rsidR="00B6452E" w:rsidRPr="00A0693E" w:rsidRDefault="00B6452E" w:rsidP="00A0693E">
            <w:pPr>
              <w:pStyle w:val="ConsPlusCell"/>
              <w:widowControl/>
              <w:contextualSpacing/>
              <w:jc w:val="center"/>
              <w:rPr>
                <w:rFonts w:ascii="Times New Roman" w:hAnsi="Times New Roman" w:cs="Times New Roman"/>
                <w:b/>
                <w:sz w:val="16"/>
                <w:szCs w:val="16"/>
              </w:rPr>
            </w:pPr>
            <w:r w:rsidRPr="00A0693E">
              <w:rPr>
                <w:rFonts w:ascii="Times New Roman" w:hAnsi="Times New Roman" w:cs="Times New Roman"/>
                <w:b/>
                <w:sz w:val="16"/>
                <w:szCs w:val="16"/>
              </w:rPr>
              <w:t>Цена за единицу без НДС (руб.)</w:t>
            </w:r>
          </w:p>
        </w:tc>
        <w:tc>
          <w:tcPr>
            <w:tcW w:w="1134" w:type="dxa"/>
            <w:tcBorders>
              <w:top w:val="single" w:sz="8" w:space="0" w:color="auto"/>
              <w:left w:val="nil"/>
              <w:bottom w:val="single" w:sz="8" w:space="0" w:color="auto"/>
              <w:right w:val="single" w:sz="4" w:space="0" w:color="auto"/>
            </w:tcBorders>
          </w:tcPr>
          <w:p w14:paraId="132E3889" w14:textId="77777777" w:rsidR="00B6452E" w:rsidRPr="00A0693E" w:rsidRDefault="00B6452E" w:rsidP="00A0693E">
            <w:pPr>
              <w:spacing w:after="0" w:line="240" w:lineRule="auto"/>
              <w:contextualSpacing/>
              <w:jc w:val="center"/>
              <w:rPr>
                <w:rFonts w:ascii="Times New Roman" w:hAnsi="Times New Roman" w:cs="Times New Roman"/>
                <w:b/>
                <w:sz w:val="16"/>
                <w:szCs w:val="16"/>
              </w:rPr>
            </w:pPr>
            <w:r w:rsidRPr="00A0693E">
              <w:rPr>
                <w:rFonts w:ascii="Times New Roman" w:hAnsi="Times New Roman" w:cs="Times New Roman"/>
                <w:b/>
                <w:sz w:val="16"/>
                <w:szCs w:val="16"/>
              </w:rPr>
              <w:t>Стоимость всего</w:t>
            </w:r>
          </w:p>
          <w:p w14:paraId="6F3BA8AC" w14:textId="77777777" w:rsidR="00B6452E" w:rsidRPr="00A0693E" w:rsidRDefault="00B6452E" w:rsidP="00A0693E">
            <w:pPr>
              <w:pStyle w:val="ConsPlusCell"/>
              <w:widowControl/>
              <w:contextualSpacing/>
              <w:jc w:val="center"/>
              <w:rPr>
                <w:rFonts w:ascii="Times New Roman" w:hAnsi="Times New Roman" w:cs="Times New Roman"/>
                <w:b/>
                <w:sz w:val="16"/>
                <w:szCs w:val="16"/>
              </w:rPr>
            </w:pPr>
            <w:r w:rsidRPr="00A0693E">
              <w:rPr>
                <w:rFonts w:ascii="Times New Roman" w:hAnsi="Times New Roman" w:cs="Times New Roman"/>
                <w:b/>
                <w:sz w:val="16"/>
                <w:szCs w:val="16"/>
              </w:rPr>
              <w:t xml:space="preserve"> без НДС (руб.)</w:t>
            </w:r>
          </w:p>
        </w:tc>
        <w:tc>
          <w:tcPr>
            <w:tcW w:w="992" w:type="dxa"/>
            <w:tcBorders>
              <w:top w:val="single" w:sz="4" w:space="0" w:color="auto"/>
              <w:left w:val="single" w:sz="4" w:space="0" w:color="auto"/>
              <w:bottom w:val="single" w:sz="4" w:space="0" w:color="auto"/>
              <w:right w:val="single" w:sz="4" w:space="0" w:color="auto"/>
            </w:tcBorders>
          </w:tcPr>
          <w:p w14:paraId="5EC2C492" w14:textId="3EB8BACA" w:rsidR="00B6452E" w:rsidRPr="00A0693E" w:rsidRDefault="002247C4" w:rsidP="00A0693E">
            <w:pPr>
              <w:spacing w:after="0" w:line="240" w:lineRule="auto"/>
              <w:contextualSpacing/>
              <w:jc w:val="center"/>
              <w:rPr>
                <w:rFonts w:ascii="Times New Roman" w:hAnsi="Times New Roman" w:cs="Times New Roman"/>
                <w:b/>
                <w:sz w:val="16"/>
                <w:szCs w:val="16"/>
              </w:rPr>
            </w:pPr>
            <w:r>
              <w:rPr>
                <w:rFonts w:ascii="Times New Roman" w:hAnsi="Times New Roman" w:cs="Times New Roman"/>
                <w:b/>
                <w:sz w:val="16"/>
                <w:szCs w:val="16"/>
              </w:rPr>
              <w:t>Сумма НДС 20</w:t>
            </w:r>
            <w:r w:rsidR="00B6452E" w:rsidRPr="00A0693E">
              <w:rPr>
                <w:rFonts w:ascii="Times New Roman" w:hAnsi="Times New Roman" w:cs="Times New Roman"/>
                <w:b/>
                <w:sz w:val="16"/>
                <w:szCs w:val="16"/>
              </w:rPr>
              <w:t xml:space="preserve">% </w:t>
            </w:r>
          </w:p>
          <w:p w14:paraId="70FBF911" w14:textId="77777777" w:rsidR="00B6452E" w:rsidRPr="00A0693E" w:rsidRDefault="00B6452E" w:rsidP="00A0693E">
            <w:pPr>
              <w:spacing w:after="0" w:line="240" w:lineRule="auto"/>
              <w:contextualSpacing/>
              <w:jc w:val="center"/>
              <w:rPr>
                <w:rFonts w:ascii="Times New Roman" w:hAnsi="Times New Roman" w:cs="Times New Roman"/>
                <w:b/>
                <w:sz w:val="16"/>
                <w:szCs w:val="16"/>
              </w:rPr>
            </w:pPr>
            <w:r w:rsidRPr="00A0693E">
              <w:rPr>
                <w:rFonts w:ascii="Times New Roman" w:hAnsi="Times New Roman" w:cs="Times New Roman"/>
                <w:b/>
                <w:sz w:val="16"/>
                <w:szCs w:val="16"/>
              </w:rPr>
              <w:t>(руб.)</w:t>
            </w:r>
          </w:p>
        </w:tc>
        <w:tc>
          <w:tcPr>
            <w:tcW w:w="1134" w:type="dxa"/>
            <w:tcBorders>
              <w:top w:val="single" w:sz="4" w:space="0" w:color="auto"/>
              <w:left w:val="single" w:sz="4" w:space="0" w:color="auto"/>
              <w:bottom w:val="single" w:sz="4" w:space="0" w:color="auto"/>
              <w:right w:val="single" w:sz="4" w:space="0" w:color="auto"/>
            </w:tcBorders>
          </w:tcPr>
          <w:p w14:paraId="0DBC0951" w14:textId="578AA67E" w:rsidR="00B6452E" w:rsidRPr="00A0693E" w:rsidRDefault="00A0693E" w:rsidP="00A0693E">
            <w:pPr>
              <w:spacing w:after="0" w:line="240" w:lineRule="auto"/>
              <w:contextualSpacing/>
              <w:jc w:val="center"/>
              <w:rPr>
                <w:rFonts w:ascii="Times New Roman" w:hAnsi="Times New Roman" w:cs="Times New Roman"/>
                <w:b/>
                <w:sz w:val="16"/>
                <w:szCs w:val="16"/>
              </w:rPr>
            </w:pPr>
            <w:r>
              <w:rPr>
                <w:rFonts w:ascii="Times New Roman" w:hAnsi="Times New Roman" w:cs="Times New Roman"/>
                <w:b/>
                <w:sz w:val="16"/>
                <w:szCs w:val="16"/>
              </w:rPr>
              <w:t>Стоимость всего с НДС (руб.)</w:t>
            </w:r>
          </w:p>
        </w:tc>
        <w:tc>
          <w:tcPr>
            <w:tcW w:w="851" w:type="dxa"/>
            <w:tcBorders>
              <w:top w:val="single" w:sz="4" w:space="0" w:color="auto"/>
              <w:left w:val="single" w:sz="4" w:space="0" w:color="auto"/>
              <w:bottom w:val="single" w:sz="4" w:space="0" w:color="auto"/>
              <w:right w:val="single" w:sz="4" w:space="0" w:color="auto"/>
            </w:tcBorders>
          </w:tcPr>
          <w:p w14:paraId="01BE195C" w14:textId="46D7B70E" w:rsidR="00B6452E" w:rsidRPr="00A0693E" w:rsidRDefault="00B6452E" w:rsidP="0077682D">
            <w:pPr>
              <w:pStyle w:val="ConsPlusCell"/>
              <w:widowControl/>
              <w:contextualSpacing/>
              <w:jc w:val="center"/>
              <w:rPr>
                <w:rFonts w:ascii="Times New Roman" w:hAnsi="Times New Roman" w:cs="Times New Roman"/>
                <w:b/>
                <w:sz w:val="16"/>
                <w:szCs w:val="16"/>
              </w:rPr>
            </w:pPr>
            <w:r w:rsidRPr="00A0693E">
              <w:rPr>
                <w:rFonts w:ascii="Times New Roman" w:hAnsi="Times New Roman" w:cs="Times New Roman"/>
                <w:b/>
                <w:sz w:val="16"/>
                <w:szCs w:val="16"/>
              </w:rPr>
              <w:t xml:space="preserve">Цена за единицу ТРУ, </w:t>
            </w:r>
            <w:r w:rsidR="0077682D">
              <w:rPr>
                <w:rFonts w:ascii="Times New Roman" w:hAnsi="Times New Roman" w:cs="Times New Roman"/>
                <w:b/>
                <w:sz w:val="16"/>
                <w:szCs w:val="16"/>
              </w:rPr>
              <w:t>руб</w:t>
            </w:r>
            <w:r w:rsidRPr="00A0693E">
              <w:rPr>
                <w:rFonts w:ascii="Times New Roman" w:hAnsi="Times New Roman" w:cs="Times New Roman"/>
                <w:b/>
                <w:sz w:val="16"/>
                <w:szCs w:val="16"/>
              </w:rPr>
              <w:t>.</w:t>
            </w:r>
          </w:p>
        </w:tc>
        <w:tc>
          <w:tcPr>
            <w:tcW w:w="1133" w:type="dxa"/>
            <w:tcBorders>
              <w:top w:val="single" w:sz="8" w:space="0" w:color="auto"/>
              <w:left w:val="single" w:sz="4" w:space="0" w:color="auto"/>
              <w:bottom w:val="single" w:sz="8" w:space="0" w:color="auto"/>
              <w:right w:val="single" w:sz="8" w:space="0" w:color="auto"/>
            </w:tcBorders>
          </w:tcPr>
          <w:p w14:paraId="74DF82FC" w14:textId="4DBE766A" w:rsidR="00B6452E" w:rsidRPr="00A0693E" w:rsidRDefault="00B6452E" w:rsidP="0077682D">
            <w:pPr>
              <w:pStyle w:val="ConsPlusCell"/>
              <w:widowControl/>
              <w:contextualSpacing/>
              <w:jc w:val="center"/>
              <w:rPr>
                <w:rFonts w:ascii="Times New Roman" w:hAnsi="Times New Roman" w:cs="Times New Roman"/>
                <w:b/>
                <w:sz w:val="16"/>
                <w:szCs w:val="16"/>
              </w:rPr>
            </w:pPr>
            <w:r w:rsidRPr="00A0693E">
              <w:rPr>
                <w:rFonts w:ascii="Times New Roman" w:hAnsi="Times New Roman" w:cs="Times New Roman"/>
                <w:b/>
                <w:sz w:val="16"/>
                <w:szCs w:val="16"/>
              </w:rPr>
              <w:t xml:space="preserve">Цена ТРУ итого, </w:t>
            </w:r>
            <w:r w:rsidR="0077682D">
              <w:rPr>
                <w:rFonts w:ascii="Times New Roman" w:hAnsi="Times New Roman" w:cs="Times New Roman"/>
                <w:b/>
                <w:sz w:val="16"/>
                <w:szCs w:val="16"/>
              </w:rPr>
              <w:t>вал</w:t>
            </w:r>
            <w:r w:rsidRPr="00A0693E">
              <w:rPr>
                <w:rFonts w:ascii="Times New Roman" w:hAnsi="Times New Roman" w:cs="Times New Roman"/>
                <w:b/>
                <w:sz w:val="16"/>
                <w:szCs w:val="16"/>
              </w:rPr>
              <w:t>.</w:t>
            </w:r>
          </w:p>
        </w:tc>
      </w:tr>
      <w:tr w:rsidR="00B6452E" w:rsidRPr="007507E4" w14:paraId="0752D56A" w14:textId="77777777" w:rsidTr="00B16050">
        <w:trPr>
          <w:cantSplit/>
          <w:trHeight w:val="277"/>
        </w:trPr>
        <w:tc>
          <w:tcPr>
            <w:tcW w:w="418" w:type="dxa"/>
            <w:tcBorders>
              <w:top w:val="single" w:sz="6" w:space="0" w:color="auto"/>
              <w:left w:val="single" w:sz="6" w:space="0" w:color="auto"/>
              <w:bottom w:val="single" w:sz="6" w:space="0" w:color="auto"/>
              <w:right w:val="single" w:sz="6" w:space="0" w:color="auto"/>
            </w:tcBorders>
          </w:tcPr>
          <w:p w14:paraId="47F2AF38" w14:textId="77777777" w:rsidR="00B6452E" w:rsidRPr="00A0693E" w:rsidRDefault="00B6452E" w:rsidP="00A0693E">
            <w:pPr>
              <w:pStyle w:val="ConsPlusCell"/>
              <w:widowControl/>
              <w:contextualSpacing/>
              <w:jc w:val="center"/>
              <w:rPr>
                <w:rFonts w:ascii="Times New Roman" w:hAnsi="Times New Roman" w:cs="Times New Roman"/>
                <w:b/>
                <w:sz w:val="16"/>
                <w:szCs w:val="16"/>
              </w:rPr>
            </w:pPr>
            <w:r w:rsidRPr="00A0693E">
              <w:rPr>
                <w:rFonts w:ascii="Times New Roman" w:hAnsi="Times New Roman" w:cs="Times New Roman"/>
                <w:b/>
                <w:sz w:val="16"/>
                <w:szCs w:val="16"/>
              </w:rPr>
              <w:t>1</w:t>
            </w:r>
          </w:p>
        </w:tc>
        <w:tc>
          <w:tcPr>
            <w:tcW w:w="1993" w:type="dxa"/>
            <w:tcBorders>
              <w:top w:val="single" w:sz="6" w:space="0" w:color="auto"/>
              <w:left w:val="single" w:sz="6" w:space="0" w:color="auto"/>
              <w:bottom w:val="single" w:sz="6" w:space="0" w:color="auto"/>
              <w:right w:val="single" w:sz="6" w:space="0" w:color="auto"/>
            </w:tcBorders>
          </w:tcPr>
          <w:p w14:paraId="4438E50A" w14:textId="77777777" w:rsidR="00B6452E" w:rsidRPr="00A0693E" w:rsidRDefault="00B6452E" w:rsidP="00A0693E">
            <w:pPr>
              <w:pStyle w:val="ConsPlusCell"/>
              <w:widowControl/>
              <w:contextualSpacing/>
              <w:jc w:val="center"/>
              <w:rPr>
                <w:rFonts w:ascii="Times New Roman" w:hAnsi="Times New Roman" w:cs="Times New Roman"/>
                <w:b/>
                <w:sz w:val="16"/>
                <w:szCs w:val="16"/>
              </w:rPr>
            </w:pPr>
            <w:r w:rsidRPr="00A0693E">
              <w:rPr>
                <w:rFonts w:ascii="Times New Roman" w:hAnsi="Times New Roman" w:cs="Times New Roman"/>
                <w:b/>
                <w:sz w:val="16"/>
                <w:szCs w:val="16"/>
              </w:rPr>
              <w:t>2</w:t>
            </w:r>
          </w:p>
        </w:tc>
        <w:tc>
          <w:tcPr>
            <w:tcW w:w="1134" w:type="dxa"/>
            <w:tcBorders>
              <w:top w:val="single" w:sz="6" w:space="0" w:color="auto"/>
              <w:left w:val="single" w:sz="6" w:space="0" w:color="auto"/>
              <w:bottom w:val="single" w:sz="6" w:space="0" w:color="auto"/>
              <w:right w:val="single" w:sz="4" w:space="0" w:color="auto"/>
            </w:tcBorders>
          </w:tcPr>
          <w:p w14:paraId="55B78779" w14:textId="77777777" w:rsidR="00B6452E" w:rsidRPr="00A0693E" w:rsidRDefault="00B6452E" w:rsidP="00A0693E">
            <w:pPr>
              <w:pStyle w:val="ConsPlusCell"/>
              <w:widowControl/>
              <w:contextualSpacing/>
              <w:jc w:val="center"/>
              <w:rPr>
                <w:rFonts w:ascii="Times New Roman" w:hAnsi="Times New Roman" w:cs="Times New Roman"/>
                <w:b/>
                <w:sz w:val="16"/>
                <w:szCs w:val="16"/>
              </w:rPr>
            </w:pPr>
            <w:r w:rsidRPr="00A0693E">
              <w:rPr>
                <w:rFonts w:ascii="Times New Roman" w:hAnsi="Times New Roman" w:cs="Times New Roman"/>
                <w:b/>
                <w:sz w:val="16"/>
                <w:szCs w:val="16"/>
              </w:rPr>
              <w:t>3</w:t>
            </w:r>
          </w:p>
        </w:tc>
        <w:tc>
          <w:tcPr>
            <w:tcW w:w="850" w:type="dxa"/>
            <w:tcBorders>
              <w:top w:val="single" w:sz="6" w:space="0" w:color="auto"/>
              <w:left w:val="single" w:sz="4" w:space="0" w:color="auto"/>
              <w:bottom w:val="single" w:sz="6" w:space="0" w:color="auto"/>
              <w:right w:val="single" w:sz="6" w:space="0" w:color="auto"/>
            </w:tcBorders>
          </w:tcPr>
          <w:p w14:paraId="7CD51ACC" w14:textId="77777777" w:rsidR="00B6452E" w:rsidRPr="00A0693E" w:rsidRDefault="00B6452E" w:rsidP="00A0693E">
            <w:pPr>
              <w:pStyle w:val="ConsPlusCell"/>
              <w:widowControl/>
              <w:contextualSpacing/>
              <w:jc w:val="center"/>
              <w:rPr>
                <w:rFonts w:ascii="Times New Roman" w:hAnsi="Times New Roman" w:cs="Times New Roman"/>
                <w:b/>
                <w:sz w:val="16"/>
                <w:szCs w:val="16"/>
              </w:rPr>
            </w:pPr>
            <w:r w:rsidRPr="00A0693E">
              <w:rPr>
                <w:rFonts w:ascii="Times New Roman" w:hAnsi="Times New Roman" w:cs="Times New Roman"/>
                <w:b/>
                <w:sz w:val="16"/>
                <w:szCs w:val="16"/>
              </w:rPr>
              <w:t>4</w:t>
            </w:r>
          </w:p>
        </w:tc>
        <w:tc>
          <w:tcPr>
            <w:tcW w:w="709" w:type="dxa"/>
            <w:tcBorders>
              <w:top w:val="single" w:sz="6" w:space="0" w:color="auto"/>
              <w:left w:val="single" w:sz="6" w:space="0" w:color="auto"/>
              <w:bottom w:val="single" w:sz="6" w:space="0" w:color="auto"/>
              <w:right w:val="single" w:sz="6" w:space="0" w:color="auto"/>
            </w:tcBorders>
          </w:tcPr>
          <w:p w14:paraId="16720F41" w14:textId="77777777" w:rsidR="00B6452E" w:rsidRPr="00A0693E" w:rsidRDefault="00B6452E" w:rsidP="00A0693E">
            <w:pPr>
              <w:pStyle w:val="ConsPlusCell"/>
              <w:widowControl/>
              <w:contextualSpacing/>
              <w:jc w:val="center"/>
              <w:rPr>
                <w:rFonts w:ascii="Times New Roman" w:hAnsi="Times New Roman" w:cs="Times New Roman"/>
                <w:b/>
                <w:sz w:val="16"/>
                <w:szCs w:val="16"/>
              </w:rPr>
            </w:pPr>
            <w:r w:rsidRPr="00A0693E">
              <w:rPr>
                <w:rFonts w:ascii="Times New Roman" w:hAnsi="Times New Roman" w:cs="Times New Roman"/>
                <w:b/>
                <w:sz w:val="16"/>
                <w:szCs w:val="16"/>
              </w:rPr>
              <w:t>5</w:t>
            </w:r>
          </w:p>
        </w:tc>
        <w:tc>
          <w:tcPr>
            <w:tcW w:w="1279" w:type="dxa"/>
            <w:tcBorders>
              <w:top w:val="single" w:sz="6" w:space="0" w:color="auto"/>
              <w:left w:val="single" w:sz="6" w:space="0" w:color="auto"/>
              <w:bottom w:val="single" w:sz="6" w:space="0" w:color="auto"/>
              <w:right w:val="single" w:sz="4" w:space="0" w:color="auto"/>
            </w:tcBorders>
          </w:tcPr>
          <w:p w14:paraId="30BFEFEE" w14:textId="77777777" w:rsidR="00B6452E" w:rsidRPr="00A0693E" w:rsidRDefault="00B6452E" w:rsidP="00A0693E">
            <w:pPr>
              <w:pStyle w:val="ConsPlusCell"/>
              <w:widowControl/>
              <w:contextualSpacing/>
              <w:jc w:val="center"/>
              <w:rPr>
                <w:rFonts w:ascii="Times New Roman" w:hAnsi="Times New Roman" w:cs="Times New Roman"/>
                <w:b/>
                <w:sz w:val="16"/>
                <w:szCs w:val="16"/>
              </w:rPr>
            </w:pPr>
            <w:r w:rsidRPr="00A0693E">
              <w:rPr>
                <w:rFonts w:ascii="Times New Roman" w:hAnsi="Times New Roman" w:cs="Times New Roman"/>
                <w:b/>
                <w:sz w:val="16"/>
                <w:szCs w:val="16"/>
              </w:rPr>
              <w:t>6</w:t>
            </w:r>
          </w:p>
        </w:tc>
        <w:tc>
          <w:tcPr>
            <w:tcW w:w="1414" w:type="dxa"/>
            <w:gridSpan w:val="2"/>
            <w:tcBorders>
              <w:top w:val="single" w:sz="6" w:space="0" w:color="auto"/>
              <w:left w:val="single" w:sz="4" w:space="0" w:color="auto"/>
              <w:bottom w:val="single" w:sz="6" w:space="0" w:color="auto"/>
              <w:right w:val="single" w:sz="4" w:space="0" w:color="auto"/>
            </w:tcBorders>
          </w:tcPr>
          <w:p w14:paraId="4E644398" w14:textId="77777777" w:rsidR="00B6452E" w:rsidRPr="00A0693E" w:rsidRDefault="00B6452E" w:rsidP="00A0693E">
            <w:pPr>
              <w:pStyle w:val="ConsPlusCell"/>
              <w:widowControl/>
              <w:contextualSpacing/>
              <w:jc w:val="center"/>
              <w:rPr>
                <w:rFonts w:ascii="Times New Roman" w:hAnsi="Times New Roman" w:cs="Times New Roman"/>
                <w:b/>
                <w:sz w:val="16"/>
                <w:szCs w:val="16"/>
              </w:rPr>
            </w:pPr>
            <w:r w:rsidRPr="00A0693E">
              <w:rPr>
                <w:rFonts w:ascii="Times New Roman" w:hAnsi="Times New Roman" w:cs="Times New Roman"/>
                <w:b/>
                <w:sz w:val="16"/>
                <w:szCs w:val="16"/>
              </w:rPr>
              <w:t>7</w:t>
            </w:r>
          </w:p>
        </w:tc>
        <w:tc>
          <w:tcPr>
            <w:tcW w:w="993" w:type="dxa"/>
            <w:tcBorders>
              <w:top w:val="single" w:sz="6" w:space="0" w:color="auto"/>
              <w:left w:val="single" w:sz="4" w:space="0" w:color="auto"/>
              <w:bottom w:val="single" w:sz="6" w:space="0" w:color="auto"/>
              <w:right w:val="single" w:sz="6" w:space="0" w:color="auto"/>
            </w:tcBorders>
          </w:tcPr>
          <w:p w14:paraId="7781F8A7" w14:textId="77777777" w:rsidR="00B6452E" w:rsidRPr="00A0693E" w:rsidRDefault="00B6452E" w:rsidP="00A0693E">
            <w:pPr>
              <w:pStyle w:val="ConsPlusCell"/>
              <w:widowControl/>
              <w:contextualSpacing/>
              <w:jc w:val="center"/>
              <w:rPr>
                <w:rFonts w:ascii="Times New Roman" w:hAnsi="Times New Roman" w:cs="Times New Roman"/>
                <w:b/>
                <w:sz w:val="16"/>
                <w:szCs w:val="16"/>
              </w:rPr>
            </w:pPr>
            <w:r w:rsidRPr="00A0693E">
              <w:rPr>
                <w:rFonts w:ascii="Times New Roman" w:hAnsi="Times New Roman" w:cs="Times New Roman"/>
                <w:b/>
                <w:sz w:val="16"/>
                <w:szCs w:val="16"/>
              </w:rPr>
              <w:t>8</w:t>
            </w:r>
          </w:p>
        </w:tc>
        <w:tc>
          <w:tcPr>
            <w:tcW w:w="1134" w:type="dxa"/>
            <w:tcBorders>
              <w:top w:val="single" w:sz="6" w:space="0" w:color="auto"/>
              <w:left w:val="single" w:sz="6" w:space="0" w:color="auto"/>
              <w:bottom w:val="single" w:sz="6" w:space="0" w:color="auto"/>
              <w:right w:val="single" w:sz="6" w:space="0" w:color="auto"/>
            </w:tcBorders>
          </w:tcPr>
          <w:p w14:paraId="502D2816" w14:textId="77777777" w:rsidR="00B6452E" w:rsidRPr="00A0693E" w:rsidRDefault="00B6452E" w:rsidP="00A0693E">
            <w:pPr>
              <w:pStyle w:val="ConsPlusCell"/>
              <w:widowControl/>
              <w:contextualSpacing/>
              <w:jc w:val="center"/>
              <w:rPr>
                <w:rFonts w:ascii="Times New Roman" w:hAnsi="Times New Roman" w:cs="Times New Roman"/>
                <w:b/>
                <w:sz w:val="16"/>
                <w:szCs w:val="16"/>
              </w:rPr>
            </w:pPr>
            <w:r w:rsidRPr="00A0693E">
              <w:rPr>
                <w:rFonts w:ascii="Times New Roman" w:hAnsi="Times New Roman" w:cs="Times New Roman"/>
                <w:b/>
                <w:sz w:val="16"/>
                <w:szCs w:val="16"/>
              </w:rPr>
              <w:t>9</w:t>
            </w:r>
          </w:p>
        </w:tc>
        <w:tc>
          <w:tcPr>
            <w:tcW w:w="992" w:type="dxa"/>
            <w:tcBorders>
              <w:top w:val="single" w:sz="6" w:space="0" w:color="auto"/>
              <w:left w:val="single" w:sz="6" w:space="0" w:color="auto"/>
              <w:bottom w:val="single" w:sz="6" w:space="0" w:color="auto"/>
              <w:right w:val="single" w:sz="6" w:space="0" w:color="auto"/>
            </w:tcBorders>
          </w:tcPr>
          <w:p w14:paraId="6F67B2EC" w14:textId="77777777" w:rsidR="00B6452E" w:rsidRPr="00A0693E" w:rsidRDefault="00B6452E" w:rsidP="00A0693E">
            <w:pPr>
              <w:pStyle w:val="ConsPlusCell"/>
              <w:widowControl/>
              <w:contextualSpacing/>
              <w:jc w:val="center"/>
              <w:rPr>
                <w:rFonts w:ascii="Times New Roman" w:hAnsi="Times New Roman" w:cs="Times New Roman"/>
                <w:b/>
                <w:sz w:val="16"/>
                <w:szCs w:val="16"/>
              </w:rPr>
            </w:pPr>
            <w:r w:rsidRPr="00A0693E">
              <w:rPr>
                <w:rFonts w:ascii="Times New Roman" w:hAnsi="Times New Roman" w:cs="Times New Roman"/>
                <w:b/>
                <w:sz w:val="16"/>
                <w:szCs w:val="16"/>
              </w:rPr>
              <w:t>10</w:t>
            </w:r>
          </w:p>
        </w:tc>
        <w:tc>
          <w:tcPr>
            <w:tcW w:w="1134" w:type="dxa"/>
            <w:tcBorders>
              <w:top w:val="single" w:sz="6" w:space="0" w:color="auto"/>
              <w:left w:val="single" w:sz="6" w:space="0" w:color="auto"/>
              <w:bottom w:val="single" w:sz="6" w:space="0" w:color="auto"/>
              <w:right w:val="single" w:sz="6" w:space="0" w:color="auto"/>
            </w:tcBorders>
          </w:tcPr>
          <w:p w14:paraId="78480D41" w14:textId="77777777" w:rsidR="00B6452E" w:rsidRPr="00A0693E" w:rsidRDefault="00B6452E" w:rsidP="00A0693E">
            <w:pPr>
              <w:pStyle w:val="ConsPlusCell"/>
              <w:widowControl/>
              <w:contextualSpacing/>
              <w:jc w:val="center"/>
              <w:rPr>
                <w:rFonts w:ascii="Times New Roman" w:hAnsi="Times New Roman" w:cs="Times New Roman"/>
                <w:b/>
                <w:sz w:val="16"/>
                <w:szCs w:val="16"/>
              </w:rPr>
            </w:pPr>
            <w:r w:rsidRPr="00A0693E">
              <w:rPr>
                <w:rFonts w:ascii="Times New Roman" w:hAnsi="Times New Roman" w:cs="Times New Roman"/>
                <w:b/>
                <w:sz w:val="16"/>
                <w:szCs w:val="16"/>
              </w:rPr>
              <w:t>11</w:t>
            </w:r>
          </w:p>
        </w:tc>
        <w:tc>
          <w:tcPr>
            <w:tcW w:w="851" w:type="dxa"/>
            <w:tcBorders>
              <w:top w:val="single" w:sz="6" w:space="0" w:color="auto"/>
              <w:left w:val="single" w:sz="6" w:space="0" w:color="auto"/>
              <w:bottom w:val="single" w:sz="6" w:space="0" w:color="auto"/>
              <w:right w:val="single" w:sz="6" w:space="0" w:color="auto"/>
            </w:tcBorders>
          </w:tcPr>
          <w:p w14:paraId="7F316AD3" w14:textId="77777777" w:rsidR="00B6452E" w:rsidRPr="00A0693E" w:rsidRDefault="00B6452E" w:rsidP="00A0693E">
            <w:pPr>
              <w:pStyle w:val="ConsPlusCell"/>
              <w:widowControl/>
              <w:contextualSpacing/>
              <w:jc w:val="center"/>
              <w:rPr>
                <w:rFonts w:ascii="Times New Roman" w:hAnsi="Times New Roman" w:cs="Times New Roman"/>
                <w:b/>
                <w:sz w:val="16"/>
                <w:szCs w:val="16"/>
              </w:rPr>
            </w:pPr>
            <w:r w:rsidRPr="00A0693E">
              <w:rPr>
                <w:rFonts w:ascii="Times New Roman" w:hAnsi="Times New Roman" w:cs="Times New Roman"/>
                <w:b/>
                <w:sz w:val="16"/>
                <w:szCs w:val="16"/>
              </w:rPr>
              <w:t>12</w:t>
            </w:r>
          </w:p>
        </w:tc>
        <w:tc>
          <w:tcPr>
            <w:tcW w:w="1133" w:type="dxa"/>
            <w:tcBorders>
              <w:top w:val="single" w:sz="6" w:space="0" w:color="auto"/>
              <w:left w:val="single" w:sz="6" w:space="0" w:color="auto"/>
              <w:bottom w:val="single" w:sz="6" w:space="0" w:color="auto"/>
              <w:right w:val="single" w:sz="6" w:space="0" w:color="auto"/>
            </w:tcBorders>
          </w:tcPr>
          <w:p w14:paraId="25DC165E" w14:textId="77777777" w:rsidR="00B6452E" w:rsidRPr="00A0693E" w:rsidRDefault="00B6452E" w:rsidP="00A0693E">
            <w:pPr>
              <w:pStyle w:val="ConsPlusCell"/>
              <w:widowControl/>
              <w:contextualSpacing/>
              <w:jc w:val="center"/>
              <w:rPr>
                <w:rFonts w:ascii="Times New Roman" w:hAnsi="Times New Roman" w:cs="Times New Roman"/>
                <w:b/>
                <w:sz w:val="16"/>
                <w:szCs w:val="16"/>
              </w:rPr>
            </w:pPr>
            <w:r w:rsidRPr="00A0693E">
              <w:rPr>
                <w:rFonts w:ascii="Times New Roman" w:hAnsi="Times New Roman" w:cs="Times New Roman"/>
                <w:b/>
                <w:sz w:val="16"/>
                <w:szCs w:val="16"/>
              </w:rPr>
              <w:t>13</w:t>
            </w:r>
          </w:p>
        </w:tc>
      </w:tr>
      <w:tr w:rsidR="00C3548E" w:rsidRPr="007507E4" w14:paraId="0BC10C79" w14:textId="77777777" w:rsidTr="00B16050">
        <w:trPr>
          <w:cantSplit/>
          <w:trHeight w:val="369"/>
        </w:trPr>
        <w:tc>
          <w:tcPr>
            <w:tcW w:w="418" w:type="dxa"/>
            <w:tcBorders>
              <w:top w:val="single" w:sz="6" w:space="0" w:color="auto"/>
              <w:left w:val="single" w:sz="6" w:space="0" w:color="auto"/>
              <w:bottom w:val="single" w:sz="4" w:space="0" w:color="auto"/>
              <w:right w:val="single" w:sz="6" w:space="0" w:color="auto"/>
            </w:tcBorders>
          </w:tcPr>
          <w:p w14:paraId="0FD1FF01" w14:textId="4B4EEF3E" w:rsidR="00C3548E" w:rsidRPr="002247C4" w:rsidRDefault="00C3548E" w:rsidP="00C3548E">
            <w:pPr>
              <w:pStyle w:val="ConsPlusCell"/>
              <w:widowControl/>
              <w:contextualSpacing/>
              <w:rPr>
                <w:rFonts w:ascii="Times New Roman" w:hAnsi="Times New Roman" w:cs="Times New Roman"/>
                <w:sz w:val="18"/>
                <w:szCs w:val="18"/>
              </w:rPr>
            </w:pPr>
            <w:r>
              <w:rPr>
                <w:rFonts w:ascii="Times New Roman" w:hAnsi="Times New Roman" w:cs="Times New Roman"/>
                <w:sz w:val="18"/>
                <w:szCs w:val="18"/>
              </w:rPr>
              <w:t>2.</w:t>
            </w:r>
          </w:p>
        </w:tc>
        <w:tc>
          <w:tcPr>
            <w:tcW w:w="1993" w:type="dxa"/>
            <w:tcBorders>
              <w:bottom w:val="single" w:sz="4" w:space="0" w:color="auto"/>
            </w:tcBorders>
          </w:tcPr>
          <w:p w14:paraId="06308562" w14:textId="7FCC91A9" w:rsidR="00C3548E" w:rsidRPr="00AA69AB" w:rsidRDefault="00C3548E" w:rsidP="00C3548E">
            <w:pPr>
              <w:pStyle w:val="ConsPlusCell"/>
              <w:widowControl/>
              <w:contextualSpacing/>
              <w:rPr>
                <w:rFonts w:ascii="Times New Roman" w:hAnsi="Times New Roman" w:cs="Times New Roman"/>
                <w:sz w:val="18"/>
                <w:szCs w:val="18"/>
              </w:rPr>
            </w:pPr>
            <w:r>
              <w:rPr>
                <w:rFonts w:ascii="Times New Roman" w:hAnsi="Times New Roman" w:cs="Times New Roman"/>
                <w:sz w:val="18"/>
                <w:szCs w:val="18"/>
              </w:rPr>
              <w:t>Сейф-пакет А4</w:t>
            </w:r>
          </w:p>
        </w:tc>
        <w:tc>
          <w:tcPr>
            <w:tcW w:w="1134" w:type="dxa"/>
            <w:tcBorders>
              <w:top w:val="single" w:sz="6" w:space="0" w:color="auto"/>
              <w:left w:val="single" w:sz="6" w:space="0" w:color="auto"/>
              <w:bottom w:val="single" w:sz="6" w:space="0" w:color="auto"/>
              <w:right w:val="single" w:sz="4" w:space="0" w:color="auto"/>
            </w:tcBorders>
          </w:tcPr>
          <w:p w14:paraId="0E79C70A" w14:textId="65FCEFD0" w:rsidR="00C3548E" w:rsidRPr="002247C4" w:rsidRDefault="00C3548E" w:rsidP="00C3548E">
            <w:pPr>
              <w:pStyle w:val="ConsPlusCell"/>
              <w:widowControl/>
              <w:spacing w:line="276" w:lineRule="auto"/>
              <w:rPr>
                <w:rFonts w:ascii="Times New Roman" w:hAnsi="Times New Roman" w:cs="Times New Roman"/>
                <w:sz w:val="18"/>
                <w:szCs w:val="18"/>
              </w:rPr>
            </w:pPr>
            <w:r>
              <w:rPr>
                <w:rFonts w:ascii="Times New Roman" w:hAnsi="Times New Roman" w:cs="Times New Roman"/>
                <w:sz w:val="18"/>
                <w:szCs w:val="18"/>
              </w:rPr>
              <w:t>22.22.11.190</w:t>
            </w:r>
          </w:p>
        </w:tc>
        <w:tc>
          <w:tcPr>
            <w:tcW w:w="850" w:type="dxa"/>
            <w:tcBorders>
              <w:top w:val="single" w:sz="6" w:space="0" w:color="auto"/>
              <w:left w:val="single" w:sz="4" w:space="0" w:color="auto"/>
              <w:bottom w:val="single" w:sz="6" w:space="0" w:color="auto"/>
              <w:right w:val="single" w:sz="6" w:space="0" w:color="auto"/>
            </w:tcBorders>
          </w:tcPr>
          <w:p w14:paraId="70D57437" w14:textId="1A5EE107" w:rsidR="00C3548E" w:rsidRPr="002247C4" w:rsidRDefault="00556061" w:rsidP="00C3548E">
            <w:pPr>
              <w:pStyle w:val="ConsPlusCell"/>
              <w:widowControl/>
              <w:contextualSpacing/>
              <w:jc w:val="center"/>
              <w:rPr>
                <w:rFonts w:ascii="Times New Roman" w:hAnsi="Times New Roman" w:cs="Times New Roman"/>
                <w:sz w:val="18"/>
                <w:szCs w:val="18"/>
              </w:rPr>
            </w:pPr>
            <w:r>
              <w:rPr>
                <w:rFonts w:ascii="Times New Roman" w:hAnsi="Times New Roman" w:cs="Times New Roman"/>
                <w:sz w:val="18"/>
                <w:szCs w:val="18"/>
              </w:rPr>
              <w:t>111 000</w:t>
            </w:r>
          </w:p>
        </w:tc>
        <w:tc>
          <w:tcPr>
            <w:tcW w:w="709" w:type="dxa"/>
            <w:tcBorders>
              <w:top w:val="single" w:sz="6" w:space="0" w:color="auto"/>
              <w:left w:val="single" w:sz="6" w:space="0" w:color="auto"/>
              <w:bottom w:val="single" w:sz="6" w:space="0" w:color="auto"/>
              <w:right w:val="single" w:sz="6" w:space="0" w:color="auto"/>
            </w:tcBorders>
          </w:tcPr>
          <w:p w14:paraId="47D85AEA" w14:textId="2478325E" w:rsidR="00C3548E" w:rsidRPr="002247C4" w:rsidRDefault="00C3548E" w:rsidP="00C3548E">
            <w:pPr>
              <w:pStyle w:val="ConsPlusCell"/>
              <w:widowControl/>
              <w:contextualSpacing/>
              <w:jc w:val="center"/>
              <w:rPr>
                <w:rFonts w:ascii="Times New Roman" w:hAnsi="Times New Roman" w:cs="Times New Roman"/>
                <w:sz w:val="18"/>
                <w:szCs w:val="18"/>
              </w:rPr>
            </w:pPr>
            <w:r>
              <w:rPr>
                <w:rFonts w:ascii="Times New Roman" w:hAnsi="Times New Roman" w:cs="Times New Roman"/>
                <w:sz w:val="18"/>
                <w:szCs w:val="18"/>
              </w:rPr>
              <w:t>шт.</w:t>
            </w:r>
          </w:p>
        </w:tc>
        <w:tc>
          <w:tcPr>
            <w:tcW w:w="1279" w:type="dxa"/>
            <w:tcBorders>
              <w:top w:val="single" w:sz="6" w:space="0" w:color="auto"/>
              <w:left w:val="single" w:sz="6" w:space="0" w:color="auto"/>
              <w:bottom w:val="single" w:sz="6" w:space="0" w:color="auto"/>
              <w:right w:val="single" w:sz="4" w:space="0" w:color="auto"/>
            </w:tcBorders>
          </w:tcPr>
          <w:p w14:paraId="5224A371" w14:textId="5595A2DA" w:rsidR="00C3548E" w:rsidRPr="002247C4" w:rsidRDefault="00556061" w:rsidP="00C3548E">
            <w:pPr>
              <w:pStyle w:val="ConsPlusCell"/>
              <w:widowControl/>
              <w:contextualSpacing/>
              <w:jc w:val="center"/>
              <w:rPr>
                <w:rFonts w:ascii="Times New Roman" w:hAnsi="Times New Roman" w:cs="Times New Roman"/>
                <w:sz w:val="18"/>
                <w:szCs w:val="18"/>
              </w:rPr>
            </w:pPr>
            <w:r>
              <w:rPr>
                <w:rFonts w:ascii="Times New Roman" w:hAnsi="Times New Roman" w:cs="Times New Roman"/>
                <w:sz w:val="18"/>
                <w:szCs w:val="18"/>
              </w:rPr>
              <w:t>Россия</w:t>
            </w:r>
          </w:p>
        </w:tc>
        <w:tc>
          <w:tcPr>
            <w:tcW w:w="1414" w:type="dxa"/>
            <w:gridSpan w:val="2"/>
            <w:tcBorders>
              <w:top w:val="single" w:sz="6" w:space="0" w:color="auto"/>
              <w:left w:val="single" w:sz="4" w:space="0" w:color="auto"/>
              <w:bottom w:val="single" w:sz="6" w:space="0" w:color="auto"/>
              <w:right w:val="single" w:sz="4" w:space="0" w:color="auto"/>
            </w:tcBorders>
          </w:tcPr>
          <w:p w14:paraId="077B4EA3" w14:textId="2BDBECB4" w:rsidR="00C3548E" w:rsidRPr="002247C4" w:rsidRDefault="00C3548E" w:rsidP="00C3548E">
            <w:pPr>
              <w:pStyle w:val="ConsPlusCell"/>
              <w:widowControl/>
              <w:contextualSpacing/>
              <w:rPr>
                <w:rFonts w:ascii="Times New Roman" w:hAnsi="Times New Roman" w:cs="Times New Roman"/>
                <w:sz w:val="18"/>
                <w:szCs w:val="18"/>
              </w:rPr>
            </w:pPr>
          </w:p>
        </w:tc>
        <w:tc>
          <w:tcPr>
            <w:tcW w:w="993" w:type="dxa"/>
            <w:tcBorders>
              <w:top w:val="single" w:sz="6" w:space="0" w:color="auto"/>
              <w:left w:val="single" w:sz="4" w:space="0" w:color="auto"/>
              <w:bottom w:val="single" w:sz="6" w:space="0" w:color="auto"/>
              <w:right w:val="single" w:sz="6" w:space="0" w:color="auto"/>
            </w:tcBorders>
            <w:vAlign w:val="center"/>
          </w:tcPr>
          <w:p w14:paraId="208465AF" w14:textId="240C3EFD" w:rsidR="00C3548E" w:rsidRPr="002247C4" w:rsidRDefault="00C3548E" w:rsidP="00C3548E">
            <w:pPr>
              <w:pStyle w:val="ConsPlusCell"/>
              <w:widowControl/>
              <w:contextualSpacing/>
              <w:jc w:val="right"/>
              <w:rPr>
                <w:rFonts w:ascii="Times New Roman" w:hAnsi="Times New Roman" w:cs="Times New Roman"/>
                <w:sz w:val="18"/>
                <w:szCs w:val="18"/>
              </w:rPr>
            </w:pPr>
          </w:p>
        </w:tc>
        <w:tc>
          <w:tcPr>
            <w:tcW w:w="1134" w:type="dxa"/>
            <w:tcBorders>
              <w:top w:val="single" w:sz="6" w:space="0" w:color="auto"/>
              <w:left w:val="single" w:sz="6" w:space="0" w:color="auto"/>
              <w:bottom w:val="single" w:sz="6" w:space="0" w:color="auto"/>
              <w:right w:val="single" w:sz="6" w:space="0" w:color="auto"/>
            </w:tcBorders>
            <w:vAlign w:val="center"/>
          </w:tcPr>
          <w:p w14:paraId="123DB355" w14:textId="50C4AC21" w:rsidR="00C3548E" w:rsidRPr="0077682D" w:rsidRDefault="00C3548E" w:rsidP="00C3548E">
            <w:pPr>
              <w:pStyle w:val="ConsPlusCell"/>
              <w:widowControl/>
              <w:contextualSpacing/>
              <w:jc w:val="right"/>
              <w:rPr>
                <w:rFonts w:ascii="Times New Roman" w:hAnsi="Times New Roman" w:cs="Times New Roman"/>
                <w:sz w:val="18"/>
                <w:szCs w:val="18"/>
              </w:rPr>
            </w:pPr>
          </w:p>
        </w:tc>
        <w:tc>
          <w:tcPr>
            <w:tcW w:w="992" w:type="dxa"/>
            <w:tcBorders>
              <w:top w:val="single" w:sz="6" w:space="0" w:color="auto"/>
              <w:left w:val="single" w:sz="6" w:space="0" w:color="auto"/>
              <w:bottom w:val="single" w:sz="6" w:space="0" w:color="auto"/>
              <w:right w:val="single" w:sz="6" w:space="0" w:color="auto"/>
            </w:tcBorders>
            <w:vAlign w:val="center"/>
          </w:tcPr>
          <w:p w14:paraId="641585AA" w14:textId="2E06AA6C" w:rsidR="00C3548E" w:rsidRPr="0077682D" w:rsidRDefault="00C3548E" w:rsidP="00C3548E">
            <w:pPr>
              <w:pStyle w:val="ConsPlusCell"/>
              <w:widowControl/>
              <w:contextualSpacing/>
              <w:jc w:val="right"/>
              <w:rPr>
                <w:rFonts w:ascii="Times New Roman" w:hAnsi="Times New Roman" w:cs="Times New Roman"/>
                <w:sz w:val="18"/>
                <w:szCs w:val="18"/>
              </w:rPr>
            </w:pPr>
          </w:p>
        </w:tc>
        <w:tc>
          <w:tcPr>
            <w:tcW w:w="1134" w:type="dxa"/>
            <w:tcBorders>
              <w:top w:val="single" w:sz="6" w:space="0" w:color="auto"/>
              <w:left w:val="single" w:sz="6" w:space="0" w:color="auto"/>
              <w:bottom w:val="single" w:sz="6" w:space="0" w:color="auto"/>
              <w:right w:val="single" w:sz="6" w:space="0" w:color="auto"/>
            </w:tcBorders>
            <w:vAlign w:val="center"/>
          </w:tcPr>
          <w:p w14:paraId="28B5B708" w14:textId="324C23D0" w:rsidR="00C3548E" w:rsidRPr="0077682D" w:rsidRDefault="00C3548E" w:rsidP="00C3548E">
            <w:pPr>
              <w:pStyle w:val="ConsPlusCell"/>
              <w:widowControl/>
              <w:contextualSpacing/>
              <w:jc w:val="right"/>
              <w:rPr>
                <w:rFonts w:ascii="Times New Roman" w:hAnsi="Times New Roman" w:cs="Times New Roman"/>
                <w:sz w:val="18"/>
                <w:szCs w:val="18"/>
              </w:rPr>
            </w:pPr>
          </w:p>
        </w:tc>
        <w:tc>
          <w:tcPr>
            <w:tcW w:w="851" w:type="dxa"/>
            <w:tcBorders>
              <w:top w:val="single" w:sz="6" w:space="0" w:color="auto"/>
              <w:left w:val="single" w:sz="6" w:space="0" w:color="auto"/>
              <w:bottom w:val="single" w:sz="6" w:space="0" w:color="auto"/>
              <w:right w:val="single" w:sz="6" w:space="0" w:color="auto"/>
            </w:tcBorders>
            <w:vAlign w:val="center"/>
          </w:tcPr>
          <w:p w14:paraId="5E3B7370" w14:textId="7FA68513" w:rsidR="00C3548E" w:rsidRPr="0077682D" w:rsidRDefault="00C3548E" w:rsidP="00C3548E">
            <w:pPr>
              <w:pStyle w:val="ConsPlusCell"/>
              <w:widowControl/>
              <w:contextualSpacing/>
              <w:jc w:val="right"/>
              <w:rPr>
                <w:rFonts w:ascii="Times New Roman" w:hAnsi="Times New Roman" w:cs="Times New Roman"/>
                <w:sz w:val="18"/>
                <w:szCs w:val="18"/>
              </w:rPr>
            </w:pPr>
          </w:p>
        </w:tc>
        <w:tc>
          <w:tcPr>
            <w:tcW w:w="1133" w:type="dxa"/>
            <w:tcBorders>
              <w:top w:val="single" w:sz="6" w:space="0" w:color="auto"/>
              <w:left w:val="single" w:sz="6" w:space="0" w:color="auto"/>
              <w:bottom w:val="single" w:sz="6" w:space="0" w:color="auto"/>
              <w:right w:val="single" w:sz="6" w:space="0" w:color="auto"/>
            </w:tcBorders>
            <w:vAlign w:val="center"/>
          </w:tcPr>
          <w:p w14:paraId="29C87F1C" w14:textId="269A11B8" w:rsidR="00C3548E" w:rsidRPr="0077682D" w:rsidRDefault="00C3548E" w:rsidP="00C3548E">
            <w:pPr>
              <w:pStyle w:val="ConsPlusCell"/>
              <w:widowControl/>
              <w:contextualSpacing/>
              <w:jc w:val="right"/>
              <w:rPr>
                <w:rFonts w:ascii="Times New Roman" w:hAnsi="Times New Roman" w:cs="Times New Roman"/>
                <w:sz w:val="18"/>
                <w:szCs w:val="18"/>
              </w:rPr>
            </w:pPr>
          </w:p>
        </w:tc>
      </w:tr>
      <w:tr w:rsidR="00C3548E" w:rsidRPr="007507E4" w14:paraId="0ED23EE8" w14:textId="77777777" w:rsidTr="0077682D">
        <w:trPr>
          <w:cantSplit/>
          <w:trHeight w:val="344"/>
        </w:trPr>
        <w:tc>
          <w:tcPr>
            <w:tcW w:w="5104" w:type="dxa"/>
            <w:gridSpan w:val="5"/>
            <w:tcBorders>
              <w:top w:val="single" w:sz="6" w:space="0" w:color="auto"/>
              <w:left w:val="single" w:sz="6" w:space="0" w:color="auto"/>
              <w:bottom w:val="single" w:sz="6" w:space="0" w:color="auto"/>
              <w:right w:val="single" w:sz="6" w:space="0" w:color="auto"/>
            </w:tcBorders>
            <w:vAlign w:val="center"/>
          </w:tcPr>
          <w:p w14:paraId="6C5F37FA" w14:textId="77777777" w:rsidR="00C3548E" w:rsidRPr="002247C4" w:rsidRDefault="00C3548E" w:rsidP="00C3548E">
            <w:pPr>
              <w:pStyle w:val="ConsPlusCell"/>
              <w:widowControl/>
              <w:contextualSpacing/>
              <w:jc w:val="center"/>
              <w:rPr>
                <w:rFonts w:ascii="Times New Roman" w:hAnsi="Times New Roman" w:cs="Times New Roman"/>
                <w:b/>
                <w:sz w:val="18"/>
                <w:szCs w:val="18"/>
              </w:rPr>
            </w:pPr>
            <w:r w:rsidRPr="002247C4">
              <w:rPr>
                <w:rFonts w:ascii="Times New Roman" w:hAnsi="Times New Roman" w:cs="Times New Roman"/>
                <w:b/>
                <w:sz w:val="18"/>
                <w:szCs w:val="18"/>
              </w:rPr>
              <w:t>Итого</w:t>
            </w:r>
          </w:p>
        </w:tc>
        <w:tc>
          <w:tcPr>
            <w:tcW w:w="1292" w:type="dxa"/>
            <w:gridSpan w:val="2"/>
            <w:tcBorders>
              <w:top w:val="single" w:sz="6" w:space="0" w:color="auto"/>
              <w:left w:val="single" w:sz="6" w:space="0" w:color="auto"/>
              <w:bottom w:val="single" w:sz="6" w:space="0" w:color="auto"/>
              <w:right w:val="single" w:sz="4" w:space="0" w:color="auto"/>
            </w:tcBorders>
            <w:vAlign w:val="center"/>
          </w:tcPr>
          <w:p w14:paraId="1BF36669" w14:textId="77777777" w:rsidR="00C3548E" w:rsidRPr="002247C4" w:rsidRDefault="00C3548E" w:rsidP="00C3548E">
            <w:pPr>
              <w:pStyle w:val="ConsPlusCell"/>
              <w:widowControl/>
              <w:contextualSpacing/>
              <w:jc w:val="center"/>
              <w:rPr>
                <w:rFonts w:ascii="Times New Roman" w:hAnsi="Times New Roman" w:cs="Times New Roman"/>
                <w:b/>
                <w:sz w:val="18"/>
                <w:szCs w:val="18"/>
              </w:rPr>
            </w:pPr>
          </w:p>
        </w:tc>
        <w:tc>
          <w:tcPr>
            <w:tcW w:w="1401" w:type="dxa"/>
            <w:tcBorders>
              <w:top w:val="single" w:sz="6" w:space="0" w:color="auto"/>
              <w:left w:val="single" w:sz="4" w:space="0" w:color="auto"/>
              <w:bottom w:val="single" w:sz="6" w:space="0" w:color="auto"/>
              <w:right w:val="single" w:sz="4" w:space="0" w:color="auto"/>
            </w:tcBorders>
            <w:vAlign w:val="center"/>
          </w:tcPr>
          <w:p w14:paraId="63AC95E5" w14:textId="77777777" w:rsidR="00C3548E" w:rsidRPr="002247C4" w:rsidRDefault="00C3548E" w:rsidP="00C3548E">
            <w:pPr>
              <w:pStyle w:val="ConsPlusCell"/>
              <w:widowControl/>
              <w:contextualSpacing/>
              <w:jc w:val="center"/>
              <w:rPr>
                <w:rFonts w:ascii="Times New Roman" w:hAnsi="Times New Roman" w:cs="Times New Roman"/>
                <w:b/>
                <w:sz w:val="18"/>
                <w:szCs w:val="18"/>
              </w:rPr>
            </w:pPr>
          </w:p>
        </w:tc>
        <w:tc>
          <w:tcPr>
            <w:tcW w:w="993" w:type="dxa"/>
            <w:tcBorders>
              <w:top w:val="single" w:sz="6" w:space="0" w:color="auto"/>
              <w:left w:val="single" w:sz="4" w:space="0" w:color="auto"/>
              <w:bottom w:val="single" w:sz="6" w:space="0" w:color="auto"/>
              <w:right w:val="single" w:sz="6" w:space="0" w:color="auto"/>
            </w:tcBorders>
            <w:vAlign w:val="center"/>
          </w:tcPr>
          <w:p w14:paraId="6EFF6488" w14:textId="77777777" w:rsidR="00C3548E" w:rsidRPr="002247C4" w:rsidRDefault="00C3548E" w:rsidP="00C3548E">
            <w:pPr>
              <w:pStyle w:val="ConsPlusCell"/>
              <w:widowControl/>
              <w:contextualSpacing/>
              <w:jc w:val="center"/>
              <w:rPr>
                <w:rFonts w:ascii="Times New Roman" w:hAnsi="Times New Roman" w:cs="Times New Roman"/>
                <w:b/>
                <w:sz w:val="18"/>
                <w:szCs w:val="18"/>
              </w:rPr>
            </w:pPr>
          </w:p>
        </w:tc>
        <w:tc>
          <w:tcPr>
            <w:tcW w:w="1134" w:type="dxa"/>
            <w:tcBorders>
              <w:top w:val="single" w:sz="6" w:space="0" w:color="auto"/>
              <w:left w:val="single" w:sz="6" w:space="0" w:color="auto"/>
              <w:bottom w:val="single" w:sz="6" w:space="0" w:color="auto"/>
              <w:right w:val="single" w:sz="6" w:space="0" w:color="auto"/>
            </w:tcBorders>
            <w:vAlign w:val="center"/>
          </w:tcPr>
          <w:p w14:paraId="56C0964A" w14:textId="359DF93C" w:rsidR="00C3548E" w:rsidRPr="0077682D" w:rsidRDefault="00C3548E" w:rsidP="00C3548E">
            <w:pPr>
              <w:spacing w:after="0" w:line="240" w:lineRule="auto"/>
              <w:contextualSpacing/>
              <w:jc w:val="right"/>
              <w:rPr>
                <w:rFonts w:ascii="Times New Roman" w:hAnsi="Times New Roman" w:cs="Times New Roman"/>
                <w:b/>
                <w:color w:val="000000"/>
                <w:sz w:val="18"/>
                <w:szCs w:val="18"/>
              </w:rPr>
            </w:pPr>
          </w:p>
        </w:tc>
        <w:tc>
          <w:tcPr>
            <w:tcW w:w="992" w:type="dxa"/>
            <w:tcBorders>
              <w:top w:val="single" w:sz="6" w:space="0" w:color="auto"/>
              <w:left w:val="single" w:sz="6" w:space="0" w:color="auto"/>
              <w:bottom w:val="single" w:sz="6" w:space="0" w:color="auto"/>
              <w:right w:val="single" w:sz="6" w:space="0" w:color="auto"/>
            </w:tcBorders>
            <w:vAlign w:val="center"/>
          </w:tcPr>
          <w:p w14:paraId="3552697A" w14:textId="41174AD1" w:rsidR="00C3548E" w:rsidRPr="0077682D" w:rsidRDefault="00C3548E" w:rsidP="00C3548E">
            <w:pPr>
              <w:spacing w:after="0" w:line="240" w:lineRule="auto"/>
              <w:contextualSpacing/>
              <w:jc w:val="right"/>
              <w:rPr>
                <w:rFonts w:ascii="Times New Roman" w:hAnsi="Times New Roman" w:cs="Times New Roman"/>
                <w:b/>
                <w:color w:val="000000"/>
                <w:sz w:val="18"/>
                <w:szCs w:val="18"/>
              </w:rPr>
            </w:pPr>
          </w:p>
        </w:tc>
        <w:tc>
          <w:tcPr>
            <w:tcW w:w="1134" w:type="dxa"/>
            <w:tcBorders>
              <w:top w:val="single" w:sz="6" w:space="0" w:color="auto"/>
              <w:left w:val="single" w:sz="6" w:space="0" w:color="auto"/>
              <w:bottom w:val="single" w:sz="6" w:space="0" w:color="auto"/>
              <w:right w:val="single" w:sz="6" w:space="0" w:color="auto"/>
            </w:tcBorders>
            <w:vAlign w:val="center"/>
          </w:tcPr>
          <w:p w14:paraId="35A549EF" w14:textId="1B37A73B" w:rsidR="00C3548E" w:rsidRPr="0077682D" w:rsidRDefault="00C3548E" w:rsidP="00C3548E">
            <w:pPr>
              <w:spacing w:after="0" w:line="240" w:lineRule="auto"/>
              <w:contextualSpacing/>
              <w:jc w:val="right"/>
              <w:rPr>
                <w:rFonts w:ascii="Times New Roman" w:hAnsi="Times New Roman" w:cs="Times New Roman"/>
                <w:b/>
                <w:color w:val="000000"/>
                <w:sz w:val="18"/>
                <w:szCs w:val="18"/>
              </w:rPr>
            </w:pPr>
          </w:p>
        </w:tc>
        <w:tc>
          <w:tcPr>
            <w:tcW w:w="851" w:type="dxa"/>
            <w:tcBorders>
              <w:top w:val="single" w:sz="6" w:space="0" w:color="auto"/>
              <w:left w:val="single" w:sz="6" w:space="0" w:color="auto"/>
              <w:bottom w:val="single" w:sz="6" w:space="0" w:color="auto"/>
              <w:right w:val="single" w:sz="6" w:space="0" w:color="auto"/>
            </w:tcBorders>
            <w:vAlign w:val="center"/>
          </w:tcPr>
          <w:p w14:paraId="21121CC9" w14:textId="77777777" w:rsidR="00C3548E" w:rsidRPr="0077682D" w:rsidRDefault="00C3548E" w:rsidP="00C3548E">
            <w:pPr>
              <w:pStyle w:val="ConsPlusCell"/>
              <w:widowControl/>
              <w:contextualSpacing/>
              <w:jc w:val="right"/>
              <w:rPr>
                <w:rFonts w:ascii="Times New Roman" w:hAnsi="Times New Roman" w:cs="Times New Roman"/>
                <w:b/>
                <w:sz w:val="18"/>
                <w:szCs w:val="18"/>
              </w:rPr>
            </w:pPr>
          </w:p>
        </w:tc>
        <w:tc>
          <w:tcPr>
            <w:tcW w:w="1133" w:type="dxa"/>
            <w:tcBorders>
              <w:top w:val="single" w:sz="6" w:space="0" w:color="auto"/>
              <w:left w:val="single" w:sz="6" w:space="0" w:color="auto"/>
              <w:bottom w:val="single" w:sz="6" w:space="0" w:color="auto"/>
              <w:right w:val="single" w:sz="6" w:space="0" w:color="auto"/>
            </w:tcBorders>
            <w:vAlign w:val="center"/>
          </w:tcPr>
          <w:p w14:paraId="4EE6FF05" w14:textId="04D930F4" w:rsidR="00C3548E" w:rsidRPr="0077682D" w:rsidRDefault="00C3548E" w:rsidP="00C3548E">
            <w:pPr>
              <w:spacing w:after="0" w:line="240" w:lineRule="auto"/>
              <w:contextualSpacing/>
              <w:jc w:val="right"/>
              <w:rPr>
                <w:rFonts w:ascii="Times New Roman" w:hAnsi="Times New Roman" w:cs="Times New Roman"/>
                <w:b/>
                <w:color w:val="000000"/>
                <w:sz w:val="18"/>
                <w:szCs w:val="18"/>
              </w:rPr>
            </w:pPr>
          </w:p>
        </w:tc>
      </w:tr>
    </w:tbl>
    <w:p w14:paraId="32C406D3" w14:textId="77777777" w:rsidR="001C352A" w:rsidRPr="007507E4" w:rsidRDefault="001C352A" w:rsidP="009B3F88">
      <w:pPr>
        <w:autoSpaceDE w:val="0"/>
        <w:autoSpaceDN w:val="0"/>
        <w:adjustRightInd w:val="0"/>
        <w:spacing w:after="0" w:line="240" w:lineRule="auto"/>
        <w:ind w:firstLine="540"/>
        <w:contextualSpacing/>
        <w:jc w:val="both"/>
        <w:rPr>
          <w:sz w:val="20"/>
          <w:szCs w:val="20"/>
        </w:rPr>
      </w:pPr>
    </w:p>
    <w:p w14:paraId="25469D80" w14:textId="3BBBAE66" w:rsidR="001C352A" w:rsidRPr="007507E4" w:rsidRDefault="001C352A" w:rsidP="009B3F88">
      <w:pPr>
        <w:autoSpaceDE w:val="0"/>
        <w:autoSpaceDN w:val="0"/>
        <w:adjustRightInd w:val="0"/>
        <w:spacing w:after="0" w:line="240" w:lineRule="auto"/>
        <w:ind w:firstLine="709"/>
        <w:contextualSpacing/>
        <w:jc w:val="both"/>
        <w:rPr>
          <w:sz w:val="20"/>
          <w:szCs w:val="20"/>
        </w:rPr>
      </w:pPr>
      <w:r w:rsidRPr="007507E4">
        <w:rPr>
          <w:sz w:val="20"/>
          <w:szCs w:val="20"/>
        </w:rPr>
        <w:t xml:space="preserve">Общая стоимость Товара: </w:t>
      </w:r>
      <w:r w:rsidR="009F3B5F">
        <w:rPr>
          <w:rFonts w:ascii="Times New Roman" w:hAnsi="Times New Roman" w:cs="Times New Roman"/>
          <w:b/>
          <w:color w:val="000000"/>
          <w:sz w:val="20"/>
          <w:szCs w:val="20"/>
        </w:rPr>
        <w:t>______</w:t>
      </w:r>
      <w:r w:rsidR="009B3F88">
        <w:rPr>
          <w:rFonts w:cs="Times New Roman"/>
          <w:b/>
          <w:color w:val="000000"/>
          <w:sz w:val="20"/>
          <w:szCs w:val="20"/>
        </w:rPr>
        <w:t xml:space="preserve"> (</w:t>
      </w:r>
      <w:r w:rsidR="009F3B5F">
        <w:rPr>
          <w:rFonts w:cs="Times New Roman"/>
          <w:b/>
          <w:color w:val="000000"/>
          <w:sz w:val="20"/>
          <w:szCs w:val="20"/>
        </w:rPr>
        <w:t>____________________</w:t>
      </w:r>
      <w:r w:rsidR="009B3F88">
        <w:rPr>
          <w:rFonts w:cs="Times New Roman"/>
          <w:b/>
          <w:color w:val="000000"/>
          <w:sz w:val="20"/>
          <w:szCs w:val="20"/>
        </w:rPr>
        <w:t>) рубл</w:t>
      </w:r>
      <w:r w:rsidR="00A05F78">
        <w:rPr>
          <w:rFonts w:cs="Times New Roman"/>
          <w:b/>
          <w:color w:val="000000"/>
          <w:sz w:val="20"/>
          <w:szCs w:val="20"/>
        </w:rPr>
        <w:t>ей</w:t>
      </w:r>
      <w:r w:rsidR="009B3F88">
        <w:rPr>
          <w:rFonts w:cs="Times New Roman"/>
          <w:b/>
          <w:color w:val="000000"/>
          <w:sz w:val="20"/>
          <w:szCs w:val="20"/>
        </w:rPr>
        <w:t xml:space="preserve"> </w:t>
      </w:r>
      <w:r w:rsidR="00A05F78">
        <w:rPr>
          <w:rFonts w:cs="Times New Roman"/>
          <w:b/>
          <w:color w:val="000000"/>
          <w:sz w:val="20"/>
          <w:szCs w:val="20"/>
        </w:rPr>
        <w:t>0</w:t>
      </w:r>
      <w:r w:rsidR="009B3F88" w:rsidRPr="009B3F88">
        <w:rPr>
          <w:rFonts w:ascii="Times New Roman" w:hAnsi="Times New Roman" w:cs="Times New Roman"/>
          <w:b/>
          <w:color w:val="000000"/>
          <w:sz w:val="20"/>
          <w:szCs w:val="20"/>
        </w:rPr>
        <w:t>0</w:t>
      </w:r>
      <w:r w:rsidR="009B3F88">
        <w:rPr>
          <w:rFonts w:cs="Times New Roman"/>
          <w:b/>
          <w:color w:val="000000"/>
          <w:sz w:val="20"/>
          <w:szCs w:val="20"/>
        </w:rPr>
        <w:t xml:space="preserve"> копеек</w:t>
      </w:r>
      <w:r w:rsidR="009B3F88" w:rsidRPr="009B3F88">
        <w:rPr>
          <w:rFonts w:eastAsia="Times New Roman" w:cs="Times New Roman"/>
          <w:sz w:val="20"/>
          <w:szCs w:val="20"/>
        </w:rPr>
        <w:t>,</w:t>
      </w:r>
      <w:r w:rsidR="009B3F88" w:rsidRPr="00CB30D4">
        <w:rPr>
          <w:rFonts w:eastAsia="Times New Roman" w:cs="Times New Roman"/>
          <w:sz w:val="20"/>
          <w:szCs w:val="20"/>
        </w:rPr>
        <w:t xml:space="preserve"> в том числе НДС в размере, определяемом в соответствии с Налоговым кодексом Российской Федерации.</w:t>
      </w:r>
    </w:p>
    <w:p w14:paraId="4038A8ED" w14:textId="632D3E4D" w:rsidR="001C352A" w:rsidRPr="007507E4" w:rsidRDefault="001C352A" w:rsidP="009B3F88">
      <w:pPr>
        <w:autoSpaceDE w:val="0"/>
        <w:autoSpaceDN w:val="0"/>
        <w:adjustRightInd w:val="0"/>
        <w:spacing w:after="0" w:line="240" w:lineRule="auto"/>
        <w:contextualSpacing/>
        <w:jc w:val="both"/>
        <w:rPr>
          <w:sz w:val="20"/>
          <w:szCs w:val="20"/>
        </w:rPr>
      </w:pPr>
      <w:r w:rsidRPr="007507E4">
        <w:rPr>
          <w:sz w:val="20"/>
          <w:szCs w:val="20"/>
        </w:rPr>
        <w:t>Документы, подлежащие передаче Покупателю:</w:t>
      </w:r>
    </w:p>
    <w:tbl>
      <w:tblPr>
        <w:tblW w:w="10256" w:type="dxa"/>
        <w:tblInd w:w="70" w:type="dxa"/>
        <w:tblLayout w:type="fixed"/>
        <w:tblCellMar>
          <w:left w:w="70" w:type="dxa"/>
          <w:right w:w="70" w:type="dxa"/>
        </w:tblCellMar>
        <w:tblLook w:val="0000" w:firstRow="0" w:lastRow="0" w:firstColumn="0" w:lastColumn="0" w:noHBand="0" w:noVBand="0"/>
      </w:tblPr>
      <w:tblGrid>
        <w:gridCol w:w="360"/>
        <w:gridCol w:w="5516"/>
        <w:gridCol w:w="1481"/>
        <w:gridCol w:w="2899"/>
      </w:tblGrid>
      <w:tr w:rsidR="001C352A" w:rsidRPr="007507E4" w14:paraId="73C3A90B" w14:textId="77777777" w:rsidTr="00A0693E">
        <w:trPr>
          <w:cantSplit/>
          <w:trHeight w:val="360"/>
        </w:trPr>
        <w:tc>
          <w:tcPr>
            <w:tcW w:w="360" w:type="dxa"/>
            <w:tcBorders>
              <w:top w:val="single" w:sz="6" w:space="0" w:color="auto"/>
              <w:left w:val="single" w:sz="6" w:space="0" w:color="auto"/>
              <w:bottom w:val="single" w:sz="6" w:space="0" w:color="auto"/>
              <w:right w:val="single" w:sz="6" w:space="0" w:color="auto"/>
            </w:tcBorders>
            <w:vAlign w:val="center"/>
          </w:tcPr>
          <w:p w14:paraId="58B553BA" w14:textId="77777777" w:rsidR="001C352A" w:rsidRPr="00A0693E" w:rsidRDefault="001C352A" w:rsidP="00A0693E">
            <w:pPr>
              <w:pStyle w:val="ConsPlusCell"/>
              <w:widowControl/>
              <w:spacing w:line="276" w:lineRule="auto"/>
              <w:jc w:val="center"/>
              <w:rPr>
                <w:rFonts w:ascii="Times New Roman" w:hAnsi="Times New Roman" w:cs="Times New Roman"/>
                <w:b/>
                <w:sz w:val="16"/>
                <w:szCs w:val="16"/>
              </w:rPr>
            </w:pPr>
            <w:r w:rsidRPr="00A0693E">
              <w:rPr>
                <w:rFonts w:ascii="Times New Roman" w:hAnsi="Times New Roman" w:cs="Times New Roman"/>
                <w:b/>
                <w:sz w:val="16"/>
                <w:szCs w:val="16"/>
              </w:rPr>
              <w:t>№</w:t>
            </w:r>
          </w:p>
        </w:tc>
        <w:tc>
          <w:tcPr>
            <w:tcW w:w="5516" w:type="dxa"/>
            <w:tcBorders>
              <w:top w:val="single" w:sz="6" w:space="0" w:color="auto"/>
              <w:left w:val="single" w:sz="6" w:space="0" w:color="auto"/>
              <w:bottom w:val="single" w:sz="6" w:space="0" w:color="auto"/>
              <w:right w:val="single" w:sz="6" w:space="0" w:color="auto"/>
            </w:tcBorders>
            <w:vAlign w:val="center"/>
          </w:tcPr>
          <w:p w14:paraId="3F59F949" w14:textId="77777777" w:rsidR="001C352A" w:rsidRPr="00A0693E" w:rsidRDefault="001C352A" w:rsidP="00A0693E">
            <w:pPr>
              <w:pStyle w:val="ConsPlusCell"/>
              <w:widowControl/>
              <w:jc w:val="center"/>
              <w:rPr>
                <w:rFonts w:ascii="Times New Roman" w:hAnsi="Times New Roman" w:cs="Times New Roman"/>
                <w:b/>
                <w:sz w:val="16"/>
                <w:szCs w:val="16"/>
              </w:rPr>
            </w:pPr>
            <w:r w:rsidRPr="00A0693E">
              <w:rPr>
                <w:rFonts w:ascii="Times New Roman" w:hAnsi="Times New Roman" w:cs="Times New Roman"/>
                <w:b/>
                <w:sz w:val="16"/>
                <w:szCs w:val="16"/>
              </w:rPr>
              <w:t>Наименование</w:t>
            </w:r>
          </w:p>
        </w:tc>
        <w:tc>
          <w:tcPr>
            <w:tcW w:w="1481" w:type="dxa"/>
            <w:tcBorders>
              <w:top w:val="single" w:sz="6" w:space="0" w:color="auto"/>
              <w:left w:val="single" w:sz="6" w:space="0" w:color="auto"/>
              <w:bottom w:val="single" w:sz="6" w:space="0" w:color="auto"/>
              <w:right w:val="single" w:sz="6" w:space="0" w:color="auto"/>
            </w:tcBorders>
            <w:vAlign w:val="center"/>
          </w:tcPr>
          <w:p w14:paraId="79BD42E1" w14:textId="77777777" w:rsidR="001C352A" w:rsidRPr="00A0693E" w:rsidRDefault="001C352A" w:rsidP="00A0693E">
            <w:pPr>
              <w:pStyle w:val="ConsPlusCell"/>
              <w:widowControl/>
              <w:jc w:val="center"/>
              <w:rPr>
                <w:rFonts w:ascii="Times New Roman" w:hAnsi="Times New Roman" w:cs="Times New Roman"/>
                <w:b/>
                <w:sz w:val="16"/>
                <w:szCs w:val="16"/>
              </w:rPr>
            </w:pPr>
            <w:r w:rsidRPr="00A0693E">
              <w:rPr>
                <w:rFonts w:ascii="Times New Roman" w:hAnsi="Times New Roman" w:cs="Times New Roman"/>
                <w:b/>
                <w:sz w:val="16"/>
                <w:szCs w:val="16"/>
              </w:rPr>
              <w:t>Количество</w:t>
            </w:r>
          </w:p>
        </w:tc>
        <w:tc>
          <w:tcPr>
            <w:tcW w:w="2899" w:type="dxa"/>
            <w:tcBorders>
              <w:top w:val="single" w:sz="6" w:space="0" w:color="auto"/>
              <w:left w:val="single" w:sz="6" w:space="0" w:color="auto"/>
              <w:bottom w:val="single" w:sz="6" w:space="0" w:color="auto"/>
              <w:right w:val="single" w:sz="6" w:space="0" w:color="auto"/>
            </w:tcBorders>
            <w:vAlign w:val="center"/>
          </w:tcPr>
          <w:p w14:paraId="6CBB9803" w14:textId="7159C067" w:rsidR="001C352A" w:rsidRPr="00A0693E" w:rsidRDefault="001C352A" w:rsidP="00A0693E">
            <w:pPr>
              <w:pStyle w:val="ConsPlusCell"/>
              <w:widowControl/>
              <w:jc w:val="center"/>
              <w:rPr>
                <w:rFonts w:ascii="Times New Roman" w:hAnsi="Times New Roman" w:cs="Times New Roman"/>
                <w:b/>
                <w:sz w:val="16"/>
                <w:szCs w:val="16"/>
              </w:rPr>
            </w:pPr>
            <w:r w:rsidRPr="00A0693E">
              <w:rPr>
                <w:rFonts w:ascii="Times New Roman" w:hAnsi="Times New Roman" w:cs="Times New Roman"/>
                <w:b/>
                <w:sz w:val="16"/>
                <w:szCs w:val="16"/>
              </w:rPr>
              <w:t xml:space="preserve">Язык составления и форма документа     </w:t>
            </w:r>
            <w:r w:rsidR="00E70AFC" w:rsidRPr="00A0693E">
              <w:rPr>
                <w:rFonts w:ascii="Times New Roman" w:hAnsi="Times New Roman" w:cs="Times New Roman"/>
                <w:b/>
                <w:sz w:val="16"/>
                <w:szCs w:val="16"/>
              </w:rPr>
              <w:t xml:space="preserve"> </w:t>
            </w:r>
            <w:r w:rsidRPr="00A0693E">
              <w:rPr>
                <w:rFonts w:ascii="Times New Roman" w:hAnsi="Times New Roman" w:cs="Times New Roman"/>
                <w:b/>
                <w:sz w:val="16"/>
                <w:szCs w:val="16"/>
              </w:rPr>
              <w:t>(оригинал, копия и т.д.)</w:t>
            </w:r>
          </w:p>
        </w:tc>
      </w:tr>
      <w:tr w:rsidR="00F65CF1" w:rsidRPr="007507E4" w14:paraId="4137EDD1" w14:textId="77777777" w:rsidTr="00A0693E">
        <w:trPr>
          <w:cantSplit/>
          <w:trHeight w:val="240"/>
        </w:trPr>
        <w:tc>
          <w:tcPr>
            <w:tcW w:w="360" w:type="dxa"/>
            <w:tcBorders>
              <w:top w:val="single" w:sz="6" w:space="0" w:color="auto"/>
              <w:left w:val="single" w:sz="6" w:space="0" w:color="auto"/>
              <w:bottom w:val="single" w:sz="6" w:space="0" w:color="auto"/>
              <w:right w:val="single" w:sz="6" w:space="0" w:color="auto"/>
            </w:tcBorders>
          </w:tcPr>
          <w:p w14:paraId="3438F1E0" w14:textId="56852529" w:rsidR="00F65CF1" w:rsidRPr="007507E4" w:rsidRDefault="00F65CF1" w:rsidP="00F65CF1">
            <w:pPr>
              <w:pStyle w:val="ConsPlusCell"/>
              <w:widowControl/>
              <w:spacing w:line="276" w:lineRule="auto"/>
              <w:rPr>
                <w:rFonts w:ascii="Times New Roman" w:hAnsi="Times New Roman" w:cs="Times New Roman"/>
              </w:rPr>
            </w:pPr>
            <w:r w:rsidRPr="00394E50">
              <w:rPr>
                <w:rFonts w:ascii="Times New Roman" w:hAnsi="Times New Roman" w:cs="Times New Roman"/>
              </w:rPr>
              <w:t>1</w:t>
            </w:r>
          </w:p>
        </w:tc>
        <w:tc>
          <w:tcPr>
            <w:tcW w:w="5516" w:type="dxa"/>
            <w:tcBorders>
              <w:top w:val="single" w:sz="6" w:space="0" w:color="auto"/>
              <w:left w:val="single" w:sz="6" w:space="0" w:color="auto"/>
              <w:bottom w:val="single" w:sz="6" w:space="0" w:color="auto"/>
              <w:right w:val="single" w:sz="6" w:space="0" w:color="auto"/>
            </w:tcBorders>
          </w:tcPr>
          <w:p w14:paraId="07A3E0FD" w14:textId="4CEF75A7" w:rsidR="00F65CF1" w:rsidRPr="007507E4" w:rsidRDefault="00F65CF1" w:rsidP="00F65CF1">
            <w:pPr>
              <w:pStyle w:val="ConsPlusCell"/>
              <w:widowControl/>
              <w:spacing w:line="276" w:lineRule="auto"/>
              <w:rPr>
                <w:rFonts w:ascii="Times New Roman" w:hAnsi="Times New Roman" w:cs="Times New Roman"/>
              </w:rPr>
            </w:pPr>
            <w:r w:rsidRPr="00394E50">
              <w:rPr>
                <w:rFonts w:ascii="Times New Roman" w:hAnsi="Times New Roman" w:cs="Times New Roman"/>
              </w:rPr>
              <w:t>Товарная накладная по форме ТОРГ-12/ УПД;</w:t>
            </w:r>
          </w:p>
        </w:tc>
        <w:tc>
          <w:tcPr>
            <w:tcW w:w="1481" w:type="dxa"/>
            <w:tcBorders>
              <w:top w:val="single" w:sz="6" w:space="0" w:color="auto"/>
              <w:left w:val="single" w:sz="6" w:space="0" w:color="auto"/>
              <w:bottom w:val="single" w:sz="6" w:space="0" w:color="auto"/>
              <w:right w:val="single" w:sz="6" w:space="0" w:color="auto"/>
            </w:tcBorders>
          </w:tcPr>
          <w:p w14:paraId="34FB0FBF" w14:textId="198166C1" w:rsidR="00F65CF1" w:rsidRPr="007507E4" w:rsidRDefault="00F65CF1" w:rsidP="00F65CF1">
            <w:pPr>
              <w:pStyle w:val="ConsPlusCell"/>
              <w:widowControl/>
              <w:spacing w:line="276" w:lineRule="auto"/>
              <w:rPr>
                <w:rFonts w:ascii="Times New Roman" w:hAnsi="Times New Roman" w:cs="Times New Roman"/>
              </w:rPr>
            </w:pPr>
            <w:r w:rsidRPr="00394E50">
              <w:rPr>
                <w:rFonts w:ascii="Times New Roman" w:hAnsi="Times New Roman" w:cs="Times New Roman"/>
              </w:rPr>
              <w:t>2</w:t>
            </w:r>
          </w:p>
        </w:tc>
        <w:tc>
          <w:tcPr>
            <w:tcW w:w="2899" w:type="dxa"/>
            <w:tcBorders>
              <w:top w:val="single" w:sz="6" w:space="0" w:color="auto"/>
              <w:left w:val="single" w:sz="6" w:space="0" w:color="auto"/>
              <w:bottom w:val="single" w:sz="6" w:space="0" w:color="auto"/>
              <w:right w:val="single" w:sz="6" w:space="0" w:color="auto"/>
            </w:tcBorders>
          </w:tcPr>
          <w:p w14:paraId="1E97D0F4" w14:textId="144FC0D9" w:rsidR="00F65CF1" w:rsidRPr="007507E4" w:rsidRDefault="00F65CF1" w:rsidP="00F65CF1">
            <w:pPr>
              <w:pStyle w:val="ConsPlusCell"/>
              <w:widowControl/>
              <w:spacing w:line="276" w:lineRule="auto"/>
              <w:rPr>
                <w:rFonts w:ascii="Times New Roman" w:hAnsi="Times New Roman" w:cs="Times New Roman"/>
              </w:rPr>
            </w:pPr>
            <w:r w:rsidRPr="00394E50">
              <w:rPr>
                <w:rFonts w:ascii="Times New Roman" w:hAnsi="Times New Roman" w:cs="Times New Roman"/>
              </w:rPr>
              <w:t>Русский, оригинал</w:t>
            </w:r>
          </w:p>
        </w:tc>
      </w:tr>
      <w:tr w:rsidR="00F65CF1" w:rsidRPr="007507E4" w14:paraId="093901B1" w14:textId="77777777" w:rsidTr="00A0693E">
        <w:trPr>
          <w:cantSplit/>
          <w:trHeight w:val="240"/>
        </w:trPr>
        <w:tc>
          <w:tcPr>
            <w:tcW w:w="360" w:type="dxa"/>
            <w:tcBorders>
              <w:top w:val="single" w:sz="6" w:space="0" w:color="auto"/>
              <w:left w:val="single" w:sz="6" w:space="0" w:color="auto"/>
              <w:bottom w:val="single" w:sz="6" w:space="0" w:color="auto"/>
              <w:right w:val="single" w:sz="6" w:space="0" w:color="auto"/>
            </w:tcBorders>
          </w:tcPr>
          <w:p w14:paraId="19AB4837" w14:textId="52A60A4A" w:rsidR="00F65CF1" w:rsidRPr="007507E4" w:rsidRDefault="00F65CF1" w:rsidP="00F65CF1">
            <w:pPr>
              <w:pStyle w:val="ConsPlusCell"/>
              <w:widowControl/>
              <w:spacing w:line="276" w:lineRule="auto"/>
              <w:rPr>
                <w:rFonts w:ascii="Times New Roman" w:hAnsi="Times New Roman" w:cs="Times New Roman"/>
              </w:rPr>
            </w:pPr>
            <w:r w:rsidRPr="00394E50">
              <w:rPr>
                <w:rFonts w:ascii="Times New Roman" w:hAnsi="Times New Roman" w:cs="Times New Roman"/>
              </w:rPr>
              <w:t>2</w:t>
            </w:r>
          </w:p>
        </w:tc>
        <w:tc>
          <w:tcPr>
            <w:tcW w:w="5516" w:type="dxa"/>
            <w:tcBorders>
              <w:top w:val="single" w:sz="6" w:space="0" w:color="auto"/>
              <w:left w:val="single" w:sz="6" w:space="0" w:color="auto"/>
              <w:bottom w:val="single" w:sz="6" w:space="0" w:color="auto"/>
              <w:right w:val="single" w:sz="6" w:space="0" w:color="auto"/>
            </w:tcBorders>
          </w:tcPr>
          <w:p w14:paraId="5AFE1EED" w14:textId="46E5A155" w:rsidR="00F65CF1" w:rsidRPr="007507E4" w:rsidRDefault="00F65CF1" w:rsidP="00F65CF1">
            <w:pPr>
              <w:pStyle w:val="ConsPlusCell"/>
              <w:widowControl/>
              <w:spacing w:line="276" w:lineRule="auto"/>
              <w:rPr>
                <w:rFonts w:ascii="Times New Roman" w:hAnsi="Times New Roman" w:cs="Times New Roman"/>
              </w:rPr>
            </w:pPr>
            <w:r w:rsidRPr="00394E50">
              <w:rPr>
                <w:rFonts w:ascii="Times New Roman" w:hAnsi="Times New Roman" w:cs="Times New Roman"/>
              </w:rPr>
              <w:t xml:space="preserve">Товарно-транспортная накладная по форме № 1-Т </w:t>
            </w:r>
          </w:p>
        </w:tc>
        <w:tc>
          <w:tcPr>
            <w:tcW w:w="1481" w:type="dxa"/>
            <w:tcBorders>
              <w:top w:val="single" w:sz="6" w:space="0" w:color="auto"/>
              <w:left w:val="single" w:sz="6" w:space="0" w:color="auto"/>
              <w:bottom w:val="single" w:sz="6" w:space="0" w:color="auto"/>
              <w:right w:val="single" w:sz="6" w:space="0" w:color="auto"/>
            </w:tcBorders>
          </w:tcPr>
          <w:p w14:paraId="61F545BC" w14:textId="726B1BA8" w:rsidR="00F65CF1" w:rsidRPr="007507E4" w:rsidRDefault="00F65CF1" w:rsidP="00F65CF1">
            <w:pPr>
              <w:pStyle w:val="ConsPlusCell"/>
              <w:widowControl/>
              <w:spacing w:line="276" w:lineRule="auto"/>
              <w:rPr>
                <w:rFonts w:ascii="Times New Roman" w:hAnsi="Times New Roman" w:cs="Times New Roman"/>
              </w:rPr>
            </w:pPr>
            <w:r>
              <w:rPr>
                <w:rFonts w:ascii="Times New Roman" w:hAnsi="Times New Roman" w:cs="Times New Roman"/>
                <w:lang w:val="en-US"/>
              </w:rPr>
              <w:t>2</w:t>
            </w:r>
          </w:p>
        </w:tc>
        <w:tc>
          <w:tcPr>
            <w:tcW w:w="2899" w:type="dxa"/>
            <w:tcBorders>
              <w:top w:val="single" w:sz="6" w:space="0" w:color="auto"/>
              <w:left w:val="single" w:sz="6" w:space="0" w:color="auto"/>
              <w:bottom w:val="single" w:sz="6" w:space="0" w:color="auto"/>
              <w:right w:val="single" w:sz="6" w:space="0" w:color="auto"/>
            </w:tcBorders>
          </w:tcPr>
          <w:p w14:paraId="19811CC2" w14:textId="1210FDCF" w:rsidR="00F65CF1" w:rsidRPr="007507E4" w:rsidRDefault="00F65CF1" w:rsidP="00F65CF1">
            <w:pPr>
              <w:pStyle w:val="ConsPlusCell"/>
              <w:widowControl/>
              <w:spacing w:line="276" w:lineRule="auto"/>
              <w:rPr>
                <w:rFonts w:ascii="Times New Roman" w:hAnsi="Times New Roman" w:cs="Times New Roman"/>
              </w:rPr>
            </w:pPr>
            <w:r w:rsidRPr="00394E50">
              <w:rPr>
                <w:rFonts w:ascii="Times New Roman" w:hAnsi="Times New Roman" w:cs="Times New Roman"/>
              </w:rPr>
              <w:t>Русский, оригинал</w:t>
            </w:r>
          </w:p>
        </w:tc>
      </w:tr>
      <w:tr w:rsidR="00F65CF1" w:rsidRPr="007507E4" w14:paraId="72C47023" w14:textId="77777777" w:rsidTr="00A0693E">
        <w:trPr>
          <w:cantSplit/>
          <w:trHeight w:val="240"/>
        </w:trPr>
        <w:tc>
          <w:tcPr>
            <w:tcW w:w="360" w:type="dxa"/>
            <w:tcBorders>
              <w:top w:val="single" w:sz="6" w:space="0" w:color="auto"/>
              <w:left w:val="single" w:sz="6" w:space="0" w:color="auto"/>
              <w:bottom w:val="single" w:sz="6" w:space="0" w:color="auto"/>
              <w:right w:val="single" w:sz="6" w:space="0" w:color="auto"/>
            </w:tcBorders>
          </w:tcPr>
          <w:p w14:paraId="6B029427" w14:textId="30E5B8C1" w:rsidR="00F65CF1" w:rsidRPr="007507E4" w:rsidRDefault="00F65CF1" w:rsidP="00F65CF1">
            <w:pPr>
              <w:pStyle w:val="ConsPlusCell"/>
              <w:widowControl/>
              <w:spacing w:line="276" w:lineRule="auto"/>
              <w:rPr>
                <w:rFonts w:ascii="Times New Roman" w:hAnsi="Times New Roman" w:cs="Times New Roman"/>
              </w:rPr>
            </w:pPr>
            <w:r>
              <w:rPr>
                <w:rFonts w:ascii="Times New Roman" w:hAnsi="Times New Roman" w:cs="Times New Roman"/>
              </w:rPr>
              <w:t>3</w:t>
            </w:r>
          </w:p>
        </w:tc>
        <w:tc>
          <w:tcPr>
            <w:tcW w:w="5516" w:type="dxa"/>
            <w:tcBorders>
              <w:top w:val="single" w:sz="6" w:space="0" w:color="auto"/>
              <w:left w:val="single" w:sz="6" w:space="0" w:color="auto"/>
              <w:bottom w:val="single" w:sz="6" w:space="0" w:color="auto"/>
              <w:right w:val="single" w:sz="6" w:space="0" w:color="auto"/>
            </w:tcBorders>
          </w:tcPr>
          <w:p w14:paraId="5CFA867D" w14:textId="77ED93AF" w:rsidR="00F65CF1" w:rsidRPr="007507E4" w:rsidRDefault="00F65CF1" w:rsidP="00F65CF1">
            <w:pPr>
              <w:pStyle w:val="ConsPlusCell"/>
              <w:widowControl/>
              <w:spacing w:line="276" w:lineRule="auto"/>
              <w:rPr>
                <w:rFonts w:ascii="Times New Roman" w:hAnsi="Times New Roman" w:cs="Times New Roman"/>
              </w:rPr>
            </w:pPr>
            <w:r w:rsidRPr="00394E50">
              <w:rPr>
                <w:rFonts w:ascii="Times New Roman" w:hAnsi="Times New Roman" w:cs="Times New Roman"/>
              </w:rPr>
              <w:t>Счет</w:t>
            </w:r>
          </w:p>
        </w:tc>
        <w:tc>
          <w:tcPr>
            <w:tcW w:w="1481" w:type="dxa"/>
            <w:tcBorders>
              <w:top w:val="single" w:sz="6" w:space="0" w:color="auto"/>
              <w:left w:val="single" w:sz="6" w:space="0" w:color="auto"/>
              <w:bottom w:val="single" w:sz="6" w:space="0" w:color="auto"/>
              <w:right w:val="single" w:sz="6" w:space="0" w:color="auto"/>
            </w:tcBorders>
          </w:tcPr>
          <w:p w14:paraId="12066006" w14:textId="70479D07" w:rsidR="00F65CF1" w:rsidRPr="007507E4" w:rsidRDefault="00F65CF1" w:rsidP="00F65CF1">
            <w:pPr>
              <w:pStyle w:val="ConsPlusCell"/>
              <w:widowControl/>
              <w:spacing w:line="276" w:lineRule="auto"/>
              <w:rPr>
                <w:rFonts w:ascii="Times New Roman" w:hAnsi="Times New Roman" w:cs="Times New Roman"/>
              </w:rPr>
            </w:pPr>
            <w:r w:rsidRPr="00394E50">
              <w:rPr>
                <w:rFonts w:ascii="Times New Roman" w:hAnsi="Times New Roman" w:cs="Times New Roman"/>
              </w:rPr>
              <w:t>1</w:t>
            </w:r>
          </w:p>
        </w:tc>
        <w:tc>
          <w:tcPr>
            <w:tcW w:w="2899" w:type="dxa"/>
            <w:tcBorders>
              <w:top w:val="single" w:sz="6" w:space="0" w:color="auto"/>
              <w:left w:val="single" w:sz="6" w:space="0" w:color="auto"/>
              <w:bottom w:val="single" w:sz="6" w:space="0" w:color="auto"/>
              <w:right w:val="single" w:sz="6" w:space="0" w:color="auto"/>
            </w:tcBorders>
          </w:tcPr>
          <w:p w14:paraId="199E8E43" w14:textId="06600A83" w:rsidR="00F65CF1" w:rsidRPr="007507E4" w:rsidRDefault="00F65CF1" w:rsidP="00F65CF1">
            <w:pPr>
              <w:pStyle w:val="ConsPlusCell"/>
              <w:widowControl/>
              <w:spacing w:line="276" w:lineRule="auto"/>
              <w:rPr>
                <w:rFonts w:ascii="Times New Roman" w:hAnsi="Times New Roman" w:cs="Times New Roman"/>
              </w:rPr>
            </w:pPr>
            <w:r w:rsidRPr="00394E50">
              <w:rPr>
                <w:rFonts w:ascii="Times New Roman" w:hAnsi="Times New Roman" w:cs="Times New Roman"/>
              </w:rPr>
              <w:t>Русский, оригинал</w:t>
            </w:r>
          </w:p>
        </w:tc>
      </w:tr>
      <w:tr w:rsidR="00F65CF1" w:rsidRPr="007507E4" w14:paraId="4CE3E879" w14:textId="77777777" w:rsidTr="00A0693E">
        <w:trPr>
          <w:cantSplit/>
          <w:trHeight w:val="240"/>
        </w:trPr>
        <w:tc>
          <w:tcPr>
            <w:tcW w:w="360" w:type="dxa"/>
            <w:tcBorders>
              <w:top w:val="single" w:sz="6" w:space="0" w:color="auto"/>
              <w:left w:val="single" w:sz="6" w:space="0" w:color="auto"/>
              <w:bottom w:val="single" w:sz="6" w:space="0" w:color="auto"/>
              <w:right w:val="single" w:sz="6" w:space="0" w:color="auto"/>
            </w:tcBorders>
          </w:tcPr>
          <w:p w14:paraId="075903A4" w14:textId="5E5A3C27" w:rsidR="00F65CF1" w:rsidRPr="00F65CF1" w:rsidRDefault="00F65CF1" w:rsidP="00F65CF1">
            <w:pPr>
              <w:pStyle w:val="ConsPlusCell"/>
              <w:widowControl/>
              <w:spacing w:line="276" w:lineRule="auto"/>
              <w:rPr>
                <w:rFonts w:ascii="Times New Roman" w:hAnsi="Times New Roman" w:cs="Times New Roman"/>
                <w:lang w:val="en-US"/>
              </w:rPr>
            </w:pPr>
            <w:r>
              <w:rPr>
                <w:rFonts w:ascii="Times New Roman" w:hAnsi="Times New Roman" w:cs="Times New Roman"/>
                <w:lang w:val="en-US"/>
              </w:rPr>
              <w:t>4</w:t>
            </w:r>
          </w:p>
        </w:tc>
        <w:tc>
          <w:tcPr>
            <w:tcW w:w="5516" w:type="dxa"/>
            <w:tcBorders>
              <w:top w:val="single" w:sz="6" w:space="0" w:color="auto"/>
              <w:left w:val="single" w:sz="6" w:space="0" w:color="auto"/>
              <w:bottom w:val="single" w:sz="6" w:space="0" w:color="auto"/>
              <w:right w:val="single" w:sz="6" w:space="0" w:color="auto"/>
            </w:tcBorders>
          </w:tcPr>
          <w:p w14:paraId="7CED54C2" w14:textId="355818FD" w:rsidR="00F65CF1" w:rsidRPr="00F65CF1" w:rsidRDefault="00F65CF1" w:rsidP="00F65CF1">
            <w:pPr>
              <w:pStyle w:val="ConsPlusCell"/>
              <w:widowControl/>
              <w:spacing w:line="276" w:lineRule="auto"/>
              <w:rPr>
                <w:rFonts w:ascii="Times New Roman" w:hAnsi="Times New Roman" w:cs="Times New Roman"/>
              </w:rPr>
            </w:pPr>
            <w:r>
              <w:rPr>
                <w:rFonts w:ascii="Times New Roman" w:hAnsi="Times New Roman" w:cs="Times New Roman"/>
              </w:rPr>
              <w:t>Счет-фактура</w:t>
            </w:r>
          </w:p>
        </w:tc>
        <w:tc>
          <w:tcPr>
            <w:tcW w:w="1481" w:type="dxa"/>
            <w:tcBorders>
              <w:top w:val="single" w:sz="6" w:space="0" w:color="auto"/>
              <w:left w:val="single" w:sz="6" w:space="0" w:color="auto"/>
              <w:bottom w:val="single" w:sz="6" w:space="0" w:color="auto"/>
              <w:right w:val="single" w:sz="6" w:space="0" w:color="auto"/>
            </w:tcBorders>
          </w:tcPr>
          <w:p w14:paraId="37D9A0CC" w14:textId="0FC36007" w:rsidR="00F65CF1" w:rsidRPr="00394E50" w:rsidRDefault="00F65CF1" w:rsidP="00F65CF1">
            <w:pPr>
              <w:pStyle w:val="ConsPlusCell"/>
              <w:widowControl/>
              <w:spacing w:line="276" w:lineRule="auto"/>
              <w:rPr>
                <w:rFonts w:ascii="Times New Roman" w:hAnsi="Times New Roman" w:cs="Times New Roman"/>
              </w:rPr>
            </w:pPr>
            <w:r>
              <w:rPr>
                <w:rFonts w:ascii="Times New Roman" w:hAnsi="Times New Roman" w:cs="Times New Roman"/>
              </w:rPr>
              <w:t>2</w:t>
            </w:r>
          </w:p>
        </w:tc>
        <w:tc>
          <w:tcPr>
            <w:tcW w:w="2899" w:type="dxa"/>
            <w:tcBorders>
              <w:top w:val="single" w:sz="6" w:space="0" w:color="auto"/>
              <w:left w:val="single" w:sz="6" w:space="0" w:color="auto"/>
              <w:bottom w:val="single" w:sz="6" w:space="0" w:color="auto"/>
              <w:right w:val="single" w:sz="6" w:space="0" w:color="auto"/>
            </w:tcBorders>
          </w:tcPr>
          <w:p w14:paraId="32FA7193" w14:textId="3B286B14" w:rsidR="00F65CF1" w:rsidRPr="00394E50" w:rsidRDefault="00F65CF1" w:rsidP="00F65CF1">
            <w:pPr>
              <w:pStyle w:val="ConsPlusCell"/>
              <w:widowControl/>
              <w:spacing w:line="276" w:lineRule="auto"/>
              <w:rPr>
                <w:rFonts w:ascii="Times New Roman" w:hAnsi="Times New Roman" w:cs="Times New Roman"/>
              </w:rPr>
            </w:pPr>
            <w:r w:rsidRPr="00394E50">
              <w:rPr>
                <w:rFonts w:ascii="Times New Roman" w:hAnsi="Times New Roman" w:cs="Times New Roman"/>
              </w:rPr>
              <w:t>Русский, оригинал</w:t>
            </w:r>
          </w:p>
        </w:tc>
      </w:tr>
    </w:tbl>
    <w:p w14:paraId="750ED9B6" w14:textId="77777777" w:rsidR="00647134" w:rsidRPr="00F65CF1" w:rsidRDefault="00647134" w:rsidP="00F65CF1">
      <w:pPr>
        <w:spacing w:after="0" w:line="240" w:lineRule="auto"/>
        <w:contextualSpacing/>
        <w:jc w:val="both"/>
        <w:rPr>
          <w:iCs/>
          <w:sz w:val="14"/>
          <w:szCs w:val="14"/>
        </w:rPr>
      </w:pPr>
      <w:r w:rsidRPr="00F65CF1">
        <w:rPr>
          <w:rStyle w:val="a8"/>
          <w:b/>
          <w:bCs/>
          <w:iCs/>
          <w:sz w:val="14"/>
          <w:szCs w:val="14"/>
        </w:rPr>
        <w:t>[1]</w:t>
      </w:r>
      <w:r w:rsidRPr="00F65CF1">
        <w:rPr>
          <w:iCs/>
          <w:sz w:val="14"/>
          <w:szCs w:val="14"/>
        </w:rPr>
        <w:t xml:space="preserve"> С учетом реестров, предусмотренных п. 2 ПП РФ № 2013;</w:t>
      </w:r>
    </w:p>
    <w:p w14:paraId="55C303A4" w14:textId="78F9D834" w:rsidR="00647134" w:rsidRDefault="00647134" w:rsidP="00F65CF1">
      <w:pPr>
        <w:spacing w:after="0" w:line="240" w:lineRule="auto"/>
        <w:contextualSpacing/>
        <w:jc w:val="both"/>
        <w:rPr>
          <w:iCs/>
          <w:sz w:val="14"/>
          <w:szCs w:val="14"/>
        </w:rPr>
      </w:pPr>
      <w:r w:rsidRPr="00F65CF1">
        <w:rPr>
          <w:iCs/>
          <w:sz w:val="14"/>
          <w:szCs w:val="14"/>
        </w:rPr>
        <w:t>Столбец заполняется только если предметом закупки выступает товар с кодом ОКПД2 из ПП РФ № 2013 на основании выписки из соответствующего реестра, предоставленной участником закупки в составе своей заявки.</w:t>
      </w:r>
    </w:p>
    <w:p w14:paraId="23E83888" w14:textId="77777777" w:rsidR="009B3F88" w:rsidRPr="00F65CF1" w:rsidRDefault="009B3F88" w:rsidP="00F65CF1">
      <w:pPr>
        <w:spacing w:after="0" w:line="240" w:lineRule="auto"/>
        <w:contextualSpacing/>
        <w:jc w:val="both"/>
        <w:rPr>
          <w:sz w:val="14"/>
          <w:szCs w:val="14"/>
        </w:rPr>
      </w:pPr>
    </w:p>
    <w:tbl>
      <w:tblPr>
        <w:tblpPr w:leftFromText="180" w:rightFromText="180" w:bottomFromText="160" w:vertAnchor="text" w:horzAnchor="margin" w:tblpX="816" w:tblpY="107"/>
        <w:tblW w:w="11340" w:type="dxa"/>
        <w:tblLayout w:type="fixed"/>
        <w:tblLook w:val="04A0" w:firstRow="1" w:lastRow="0" w:firstColumn="1" w:lastColumn="0" w:noHBand="0" w:noVBand="1"/>
      </w:tblPr>
      <w:tblGrid>
        <w:gridCol w:w="6946"/>
        <w:gridCol w:w="4394"/>
      </w:tblGrid>
      <w:tr w:rsidR="00DF280E" w:rsidRPr="00FC506A" w14:paraId="78AD02E9" w14:textId="77777777" w:rsidTr="009B3F88">
        <w:trPr>
          <w:trHeight w:val="1120"/>
        </w:trPr>
        <w:tc>
          <w:tcPr>
            <w:tcW w:w="6946" w:type="dxa"/>
            <w:hideMark/>
          </w:tcPr>
          <w:p w14:paraId="4EDF8056" w14:textId="51B9FE44" w:rsidR="00DF280E" w:rsidRDefault="00DF280E" w:rsidP="009B3F88">
            <w:pPr>
              <w:spacing w:after="0" w:line="240" w:lineRule="auto"/>
              <w:contextualSpacing/>
              <w:rPr>
                <w:rFonts w:ascii="Times New Roman" w:eastAsia="Times New Roman" w:hAnsi="Times New Roman" w:cs="Times New Roman"/>
                <w:b/>
                <w:bCs/>
                <w:sz w:val="20"/>
                <w:szCs w:val="20"/>
              </w:rPr>
            </w:pPr>
            <w:r w:rsidRPr="0086049E">
              <w:rPr>
                <w:rFonts w:ascii="Times New Roman" w:eastAsia="Times New Roman" w:hAnsi="Times New Roman" w:cs="Times New Roman"/>
                <w:b/>
                <w:bCs/>
                <w:sz w:val="20"/>
                <w:szCs w:val="20"/>
              </w:rPr>
              <w:t>Покупатель: АО «Почта России»</w:t>
            </w:r>
          </w:p>
          <w:p w14:paraId="675C4F0B" w14:textId="5B5138C1" w:rsidR="009F3B5F" w:rsidRDefault="009F3B5F" w:rsidP="009B3F88">
            <w:pPr>
              <w:spacing w:after="0" w:line="240" w:lineRule="auto"/>
              <w:contextualSpacing/>
              <w:rPr>
                <w:rFonts w:ascii="Times New Roman" w:eastAsia="Times New Roman" w:hAnsi="Times New Roman" w:cs="Times New Roman"/>
                <w:b/>
                <w:bCs/>
                <w:sz w:val="20"/>
                <w:szCs w:val="20"/>
              </w:rPr>
            </w:pPr>
          </w:p>
          <w:p w14:paraId="4BD26593" w14:textId="1AE05E0A" w:rsidR="00556061" w:rsidRDefault="00556061" w:rsidP="00556061">
            <w:pPr>
              <w:spacing w:after="0" w:line="240" w:lineRule="auto"/>
              <w:contextualSpacing/>
              <w:rPr>
                <w:sz w:val="20"/>
                <w:szCs w:val="20"/>
              </w:rPr>
            </w:pPr>
            <w:r>
              <w:rPr>
                <w:sz w:val="20"/>
                <w:szCs w:val="20"/>
              </w:rPr>
              <w:t>Директор</w:t>
            </w:r>
            <w:r w:rsidRPr="00967E3E">
              <w:rPr>
                <w:sz w:val="20"/>
                <w:szCs w:val="20"/>
              </w:rPr>
              <w:t xml:space="preserve"> УФПС г. Санкт-Петербурга </w:t>
            </w:r>
            <w:r>
              <w:rPr>
                <w:sz w:val="20"/>
                <w:szCs w:val="20"/>
              </w:rPr>
              <w:t>и</w:t>
            </w:r>
          </w:p>
          <w:p w14:paraId="1301C6D2" w14:textId="69772557" w:rsidR="00556061" w:rsidRPr="00967E3E" w:rsidRDefault="00556061" w:rsidP="00556061">
            <w:pPr>
              <w:spacing w:after="0" w:line="240" w:lineRule="auto"/>
              <w:contextualSpacing/>
              <w:rPr>
                <w:sz w:val="20"/>
                <w:szCs w:val="20"/>
              </w:rPr>
            </w:pPr>
            <w:r w:rsidRPr="00967E3E">
              <w:rPr>
                <w:sz w:val="20"/>
                <w:szCs w:val="20"/>
              </w:rPr>
              <w:t>Ленинградской области</w:t>
            </w:r>
          </w:p>
          <w:p w14:paraId="46353291" w14:textId="77777777" w:rsidR="00556061" w:rsidRPr="00967E3E" w:rsidRDefault="00556061" w:rsidP="00556061">
            <w:pPr>
              <w:spacing w:after="0" w:line="240" w:lineRule="auto"/>
              <w:contextualSpacing/>
              <w:rPr>
                <w:sz w:val="20"/>
                <w:szCs w:val="20"/>
              </w:rPr>
            </w:pPr>
            <w:r w:rsidRPr="00967E3E">
              <w:rPr>
                <w:sz w:val="20"/>
                <w:szCs w:val="20"/>
              </w:rPr>
              <w:t>__</w:t>
            </w:r>
            <w:r>
              <w:rPr>
                <w:sz w:val="20"/>
                <w:szCs w:val="20"/>
              </w:rPr>
              <w:t>_____________________/А.Л. Вакуленко</w:t>
            </w:r>
            <w:r w:rsidRPr="00967E3E">
              <w:rPr>
                <w:sz w:val="20"/>
                <w:szCs w:val="20"/>
              </w:rPr>
              <w:t>/</w:t>
            </w:r>
          </w:p>
          <w:p w14:paraId="51DAF71D" w14:textId="1EBC23BA" w:rsidR="00DF280E" w:rsidRPr="0086049E" w:rsidRDefault="00967E3E" w:rsidP="00967E3E">
            <w:pPr>
              <w:spacing w:after="0" w:line="240" w:lineRule="auto"/>
              <w:contextualSpacing/>
              <w:rPr>
                <w:rFonts w:ascii="Times New Roman" w:eastAsia="Arial Unicode MS" w:hAnsi="Times New Roman" w:cs="Times New Roman"/>
                <w:color w:val="000000"/>
                <w:sz w:val="20"/>
                <w:szCs w:val="20"/>
                <w:lang w:eastAsia="ru-RU"/>
              </w:rPr>
            </w:pPr>
            <w:r w:rsidRPr="00967E3E">
              <w:rPr>
                <w:rFonts w:ascii="Times New Roman" w:eastAsia="Times New Roman" w:hAnsi="Times New Roman" w:cs="Times New Roman"/>
                <w:sz w:val="20"/>
                <w:szCs w:val="20"/>
              </w:rPr>
              <w:t>подписано с применением ЭЦП</w:t>
            </w:r>
          </w:p>
        </w:tc>
        <w:tc>
          <w:tcPr>
            <w:tcW w:w="4394" w:type="dxa"/>
          </w:tcPr>
          <w:p w14:paraId="5846E222" w14:textId="1E822243" w:rsidR="00DF280E" w:rsidRPr="00FC506A" w:rsidRDefault="00DF280E" w:rsidP="009B3F88">
            <w:pPr>
              <w:spacing w:after="0" w:line="240" w:lineRule="auto"/>
              <w:contextualSpacing/>
              <w:rPr>
                <w:rFonts w:ascii="Times New Roman" w:eastAsia="Times New Roman" w:hAnsi="Times New Roman" w:cs="Times New Roman"/>
                <w:b/>
                <w:sz w:val="20"/>
                <w:szCs w:val="20"/>
                <w:lang w:eastAsia="ar-SA"/>
              </w:rPr>
            </w:pPr>
            <w:r w:rsidRPr="00FC506A">
              <w:rPr>
                <w:rFonts w:ascii="Times New Roman" w:eastAsia="Times New Roman" w:hAnsi="Times New Roman" w:cs="Times New Roman"/>
                <w:b/>
                <w:sz w:val="20"/>
                <w:szCs w:val="20"/>
                <w:lang w:eastAsia="ar-SA"/>
              </w:rPr>
              <w:t>Поставщик:</w:t>
            </w:r>
            <w:r w:rsidRPr="00FC506A">
              <w:t xml:space="preserve"> </w:t>
            </w:r>
          </w:p>
          <w:p w14:paraId="6022C1A6" w14:textId="016929CD" w:rsidR="00DF280E" w:rsidRDefault="00DF280E" w:rsidP="009B3F88">
            <w:pPr>
              <w:shd w:val="clear" w:color="auto" w:fill="FFFFFF"/>
              <w:tabs>
                <w:tab w:val="left" w:pos="2208"/>
                <w:tab w:val="left" w:pos="8760"/>
              </w:tabs>
              <w:spacing w:after="0" w:line="240" w:lineRule="auto"/>
              <w:contextualSpacing/>
              <w:rPr>
                <w:sz w:val="20"/>
                <w:szCs w:val="20"/>
              </w:rPr>
            </w:pPr>
          </w:p>
          <w:p w14:paraId="3A755F8F" w14:textId="10B149DA" w:rsidR="009F3B5F" w:rsidRDefault="009F3B5F" w:rsidP="009B3F88">
            <w:pPr>
              <w:shd w:val="clear" w:color="auto" w:fill="FFFFFF"/>
              <w:tabs>
                <w:tab w:val="left" w:pos="2208"/>
                <w:tab w:val="left" w:pos="8760"/>
              </w:tabs>
              <w:spacing w:after="0" w:line="240" w:lineRule="auto"/>
              <w:contextualSpacing/>
              <w:rPr>
                <w:sz w:val="20"/>
                <w:szCs w:val="20"/>
              </w:rPr>
            </w:pPr>
          </w:p>
          <w:p w14:paraId="7C6AF952" w14:textId="77777777" w:rsidR="00967E3E" w:rsidRPr="001B4036" w:rsidRDefault="00967E3E" w:rsidP="009B3F88">
            <w:pPr>
              <w:shd w:val="clear" w:color="auto" w:fill="FFFFFF"/>
              <w:tabs>
                <w:tab w:val="left" w:pos="2208"/>
                <w:tab w:val="left" w:pos="8760"/>
              </w:tabs>
              <w:spacing w:after="0" w:line="240" w:lineRule="auto"/>
              <w:contextualSpacing/>
              <w:rPr>
                <w:sz w:val="20"/>
                <w:szCs w:val="20"/>
              </w:rPr>
            </w:pPr>
          </w:p>
          <w:p w14:paraId="306BE010" w14:textId="4839A729" w:rsidR="00DF280E" w:rsidRPr="00FC506A" w:rsidRDefault="00DF280E" w:rsidP="009B3F88">
            <w:pPr>
              <w:spacing w:after="0" w:line="240" w:lineRule="auto"/>
              <w:contextualSpacing/>
              <w:jc w:val="both"/>
              <w:rPr>
                <w:rFonts w:ascii="Times New Roman" w:eastAsia="Times New Roman" w:hAnsi="Times New Roman" w:cs="Times New Roman"/>
                <w:sz w:val="20"/>
                <w:szCs w:val="20"/>
                <w:lang w:eastAsia="ru-RU"/>
              </w:rPr>
            </w:pPr>
            <w:r w:rsidRPr="001B4036">
              <w:rPr>
                <w:sz w:val="20"/>
                <w:szCs w:val="20"/>
              </w:rPr>
              <w:t>________________/</w:t>
            </w:r>
            <w:r w:rsidR="009F3B5F">
              <w:rPr>
                <w:sz w:val="20"/>
                <w:szCs w:val="20"/>
              </w:rPr>
              <w:t>________</w:t>
            </w:r>
            <w:r w:rsidRPr="001B4036">
              <w:rPr>
                <w:sz w:val="20"/>
                <w:szCs w:val="20"/>
              </w:rPr>
              <w:t>/</w:t>
            </w:r>
          </w:p>
          <w:p w14:paraId="357F88B9" w14:textId="77777777" w:rsidR="00DF280E" w:rsidRPr="00FC506A" w:rsidRDefault="00DF280E" w:rsidP="009B3F88">
            <w:pPr>
              <w:spacing w:after="0" w:line="240" w:lineRule="auto"/>
              <w:contextualSpacing/>
              <w:rPr>
                <w:rFonts w:ascii="Times New Roman" w:eastAsia="Arial Unicode MS" w:hAnsi="Times New Roman" w:cs="Times New Roman"/>
                <w:b/>
                <w:color w:val="000000"/>
                <w:sz w:val="20"/>
                <w:szCs w:val="20"/>
                <w:lang w:eastAsia="ru-RU"/>
              </w:rPr>
            </w:pPr>
            <w:r w:rsidRPr="00FC506A">
              <w:rPr>
                <w:rFonts w:ascii="Times New Roman" w:eastAsia="Times New Roman" w:hAnsi="Times New Roman" w:cs="Times New Roman"/>
                <w:sz w:val="20"/>
                <w:szCs w:val="20"/>
              </w:rPr>
              <w:t>подписано с применением ЭЦП</w:t>
            </w:r>
          </w:p>
        </w:tc>
      </w:tr>
    </w:tbl>
    <w:p w14:paraId="356F9367" w14:textId="20559F74" w:rsidR="001C352A" w:rsidRDefault="001C352A" w:rsidP="001C352A">
      <w:pPr>
        <w:spacing w:line="276" w:lineRule="auto"/>
        <w:rPr>
          <w:sz w:val="20"/>
          <w:szCs w:val="20"/>
        </w:rPr>
      </w:pPr>
    </w:p>
    <w:p w14:paraId="0FD2F3E5" w14:textId="2AE347FF" w:rsidR="00DF280E" w:rsidRDefault="00DF280E" w:rsidP="001C352A">
      <w:pPr>
        <w:spacing w:line="276" w:lineRule="auto"/>
        <w:rPr>
          <w:sz w:val="20"/>
          <w:szCs w:val="20"/>
        </w:rPr>
      </w:pPr>
    </w:p>
    <w:p w14:paraId="6C4DD721" w14:textId="0142F07F" w:rsidR="00DF280E" w:rsidRDefault="00DF280E" w:rsidP="001C352A">
      <w:pPr>
        <w:spacing w:line="276" w:lineRule="auto"/>
        <w:rPr>
          <w:sz w:val="20"/>
          <w:szCs w:val="20"/>
        </w:rPr>
      </w:pPr>
    </w:p>
    <w:p w14:paraId="0010F402" w14:textId="77777777" w:rsidR="00DF280E" w:rsidRPr="007507E4" w:rsidRDefault="00DF280E" w:rsidP="001C352A">
      <w:pPr>
        <w:spacing w:line="276" w:lineRule="auto"/>
        <w:rPr>
          <w:sz w:val="20"/>
          <w:szCs w:val="20"/>
        </w:rPr>
      </w:pPr>
    </w:p>
    <w:p w14:paraId="5370FBC7" w14:textId="2D1DEBBF" w:rsidR="00515186" w:rsidRPr="009E6AE2" w:rsidRDefault="00515186" w:rsidP="009E6AE2">
      <w:pPr>
        <w:spacing w:after="0" w:line="120" w:lineRule="atLeast"/>
        <w:rPr>
          <w:b/>
          <w:bCs/>
          <w:caps/>
          <w:sz w:val="20"/>
          <w:szCs w:val="20"/>
        </w:rPr>
        <w:sectPr w:rsidR="00515186" w:rsidRPr="009E6AE2" w:rsidSect="008A4D8B">
          <w:pgSz w:w="16838" w:h="11906" w:orient="landscape"/>
          <w:pgMar w:top="851" w:right="567" w:bottom="567" w:left="1418" w:header="709" w:footer="709" w:gutter="0"/>
          <w:pgNumType w:start="1"/>
          <w:cols w:space="708"/>
          <w:titlePg/>
          <w:docGrid w:linePitch="360"/>
        </w:sectPr>
      </w:pPr>
    </w:p>
    <w:p w14:paraId="4362CCCF" w14:textId="334BAAA4" w:rsidR="004B50FA" w:rsidRPr="007507E4" w:rsidRDefault="00AA69AB" w:rsidP="00AA69AB">
      <w:pPr>
        <w:spacing w:after="0" w:line="240" w:lineRule="auto"/>
        <w:ind w:left="12053"/>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lastRenderedPageBreak/>
        <w:t xml:space="preserve">            </w:t>
      </w:r>
      <w:r w:rsidR="004B50FA">
        <w:rPr>
          <w:rFonts w:ascii="Times New Roman" w:eastAsia="Calibri" w:hAnsi="Times New Roman" w:cs="Times New Roman"/>
          <w:sz w:val="20"/>
          <w:szCs w:val="20"/>
          <w:lang w:eastAsia="ru-RU"/>
        </w:rPr>
        <w:t xml:space="preserve">Приложение № 2 </w:t>
      </w:r>
    </w:p>
    <w:p w14:paraId="07A8BE71" w14:textId="08B1A9EE" w:rsidR="004B50FA" w:rsidRPr="007507E4" w:rsidRDefault="004B50FA" w:rsidP="00831A89">
      <w:pPr>
        <w:spacing w:after="0" w:line="240" w:lineRule="auto"/>
        <w:ind w:left="5103"/>
        <w:jc w:val="center"/>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 xml:space="preserve">                                                                                                                                                 к Договору №</w:t>
      </w:r>
      <w:r w:rsidR="009F3B5F">
        <w:rPr>
          <w:rFonts w:ascii="Times New Roman" w:eastAsia="Calibri" w:hAnsi="Times New Roman" w:cs="Times New Roman"/>
          <w:sz w:val="20"/>
          <w:szCs w:val="20"/>
          <w:lang w:eastAsia="ru-RU"/>
        </w:rPr>
        <w:t xml:space="preserve"> ______     </w:t>
      </w:r>
      <w:r>
        <w:rPr>
          <w:rFonts w:ascii="Times New Roman" w:eastAsia="Calibri" w:hAnsi="Times New Roman" w:cs="Times New Roman"/>
          <w:sz w:val="20"/>
          <w:szCs w:val="20"/>
          <w:lang w:eastAsia="ru-RU"/>
        </w:rPr>
        <w:t xml:space="preserve">                                                                                                     </w:t>
      </w:r>
      <w:r w:rsidR="00831A89">
        <w:rPr>
          <w:rFonts w:ascii="Times New Roman" w:eastAsia="Calibri" w:hAnsi="Times New Roman" w:cs="Times New Roman"/>
          <w:sz w:val="20"/>
          <w:szCs w:val="20"/>
          <w:lang w:eastAsia="ru-RU"/>
        </w:rPr>
        <w:tab/>
      </w:r>
      <w:r w:rsidR="00831A89">
        <w:rPr>
          <w:rFonts w:ascii="Times New Roman" w:eastAsia="Calibri" w:hAnsi="Times New Roman" w:cs="Times New Roman"/>
          <w:sz w:val="20"/>
          <w:szCs w:val="20"/>
          <w:lang w:eastAsia="ru-RU"/>
        </w:rPr>
        <w:tab/>
      </w:r>
      <w:r w:rsidR="00831A89">
        <w:rPr>
          <w:rFonts w:ascii="Times New Roman" w:eastAsia="Calibri" w:hAnsi="Times New Roman" w:cs="Times New Roman"/>
          <w:sz w:val="20"/>
          <w:szCs w:val="20"/>
          <w:lang w:eastAsia="ru-RU"/>
        </w:rPr>
        <w:tab/>
      </w:r>
      <w:r w:rsidR="00831A89">
        <w:rPr>
          <w:rFonts w:ascii="Times New Roman" w:eastAsia="Calibri" w:hAnsi="Times New Roman" w:cs="Times New Roman"/>
          <w:sz w:val="20"/>
          <w:szCs w:val="20"/>
          <w:lang w:eastAsia="ru-RU"/>
        </w:rPr>
        <w:tab/>
      </w:r>
      <w:r w:rsidR="00831A89">
        <w:rPr>
          <w:rFonts w:ascii="Times New Roman" w:eastAsia="Calibri" w:hAnsi="Times New Roman" w:cs="Times New Roman"/>
          <w:sz w:val="20"/>
          <w:szCs w:val="20"/>
          <w:lang w:eastAsia="ru-RU"/>
        </w:rPr>
        <w:tab/>
      </w:r>
      <w:r w:rsidR="00831A89">
        <w:rPr>
          <w:rFonts w:ascii="Times New Roman" w:eastAsia="Calibri" w:hAnsi="Times New Roman" w:cs="Times New Roman"/>
          <w:sz w:val="20"/>
          <w:szCs w:val="20"/>
          <w:lang w:eastAsia="ru-RU"/>
        </w:rPr>
        <w:tab/>
      </w:r>
      <w:r w:rsidR="00831A89">
        <w:rPr>
          <w:rFonts w:ascii="Times New Roman" w:eastAsia="Calibri" w:hAnsi="Times New Roman" w:cs="Times New Roman"/>
          <w:sz w:val="20"/>
          <w:szCs w:val="20"/>
          <w:lang w:eastAsia="ru-RU"/>
        </w:rPr>
        <w:tab/>
      </w:r>
      <w:r w:rsidR="00831A89">
        <w:rPr>
          <w:rFonts w:ascii="Times New Roman" w:eastAsia="Calibri" w:hAnsi="Times New Roman" w:cs="Times New Roman"/>
          <w:sz w:val="20"/>
          <w:szCs w:val="20"/>
          <w:lang w:eastAsia="ru-RU"/>
        </w:rPr>
        <w:tab/>
      </w:r>
      <w:r w:rsidR="00831A89">
        <w:rPr>
          <w:rFonts w:ascii="Times New Roman" w:eastAsia="Calibri" w:hAnsi="Times New Roman" w:cs="Times New Roman"/>
          <w:sz w:val="20"/>
          <w:szCs w:val="20"/>
          <w:lang w:eastAsia="ru-RU"/>
        </w:rPr>
        <w:tab/>
      </w:r>
      <w:r w:rsidR="00831A89">
        <w:rPr>
          <w:rFonts w:ascii="Times New Roman" w:eastAsia="Calibri" w:hAnsi="Times New Roman" w:cs="Times New Roman"/>
          <w:sz w:val="20"/>
          <w:szCs w:val="20"/>
          <w:lang w:eastAsia="ru-RU"/>
        </w:rPr>
        <w:tab/>
        <w:t xml:space="preserve">           </w:t>
      </w:r>
      <w:r w:rsidR="00556061">
        <w:rPr>
          <w:rFonts w:ascii="Times New Roman" w:eastAsia="Calibri" w:hAnsi="Times New Roman" w:cs="Times New Roman"/>
          <w:sz w:val="20"/>
          <w:szCs w:val="20"/>
          <w:lang w:eastAsia="ru-RU"/>
        </w:rPr>
        <w:t>от _____________ 2026</w:t>
      </w:r>
      <w:r w:rsidRPr="007507E4">
        <w:rPr>
          <w:rFonts w:ascii="Times New Roman" w:eastAsia="Calibri" w:hAnsi="Times New Roman" w:cs="Times New Roman"/>
          <w:sz w:val="20"/>
          <w:szCs w:val="20"/>
          <w:lang w:eastAsia="ru-RU"/>
        </w:rPr>
        <w:t>г.</w:t>
      </w:r>
    </w:p>
    <w:p w14:paraId="4F7F9894" w14:textId="38A8EB97" w:rsidR="00515186" w:rsidRPr="009E6AE2" w:rsidRDefault="00515186" w:rsidP="009E6AE2">
      <w:pPr>
        <w:spacing w:after="0" w:line="120" w:lineRule="atLeast"/>
        <w:ind w:left="5103"/>
        <w:jc w:val="right"/>
        <w:rPr>
          <w:rFonts w:ascii="Times New Roman" w:eastAsia="Calibri" w:hAnsi="Times New Roman" w:cs="Times New Roman"/>
          <w:sz w:val="20"/>
          <w:szCs w:val="20"/>
          <w:lang w:eastAsia="ru-RU"/>
        </w:rPr>
      </w:pPr>
    </w:p>
    <w:p w14:paraId="6D0D472C" w14:textId="77777777" w:rsidR="00515186" w:rsidRPr="009E6AE2" w:rsidRDefault="00515186" w:rsidP="009E6AE2">
      <w:pPr>
        <w:spacing w:after="0" w:line="120" w:lineRule="atLeast"/>
        <w:ind w:left="5103"/>
        <w:jc w:val="right"/>
        <w:rPr>
          <w:rFonts w:ascii="Times New Roman" w:eastAsia="Calibri" w:hAnsi="Times New Roman" w:cs="Times New Roman"/>
          <w:sz w:val="20"/>
          <w:szCs w:val="20"/>
          <w:lang w:eastAsia="ru-RU"/>
        </w:rPr>
      </w:pPr>
    </w:p>
    <w:p w14:paraId="317041EB" w14:textId="77777777" w:rsidR="00515186" w:rsidRPr="009E6AE2" w:rsidRDefault="00515186" w:rsidP="009E6AE2">
      <w:pPr>
        <w:autoSpaceDE w:val="0"/>
        <w:autoSpaceDN w:val="0"/>
        <w:adjustRightInd w:val="0"/>
        <w:spacing w:after="0" w:line="120" w:lineRule="atLeast"/>
        <w:rPr>
          <w:rFonts w:ascii="Times New Roman" w:eastAsia="Calibri" w:hAnsi="Times New Roman" w:cs="Times New Roman"/>
          <w:sz w:val="20"/>
          <w:szCs w:val="20"/>
          <w:lang w:eastAsia="ru-RU"/>
        </w:rPr>
      </w:pPr>
      <w:r w:rsidRPr="009E6AE2">
        <w:rPr>
          <w:rFonts w:ascii="Times New Roman" w:eastAsia="Times New Roman" w:hAnsi="Times New Roman" w:cs="Times New Roman"/>
          <w:sz w:val="20"/>
          <w:szCs w:val="20"/>
          <w:lang w:eastAsia="ru-RU"/>
        </w:rPr>
        <w:t>ФОРМА</w:t>
      </w:r>
    </w:p>
    <w:p w14:paraId="3A9DB39B" w14:textId="77777777" w:rsidR="00515186" w:rsidRPr="009E6AE2" w:rsidRDefault="00515186" w:rsidP="009E6AE2">
      <w:pPr>
        <w:autoSpaceDE w:val="0"/>
        <w:autoSpaceDN w:val="0"/>
        <w:adjustRightInd w:val="0"/>
        <w:spacing w:after="0" w:line="120" w:lineRule="atLeast"/>
        <w:jc w:val="right"/>
        <w:outlineLvl w:val="0"/>
        <w:rPr>
          <w:b/>
          <w:sz w:val="20"/>
          <w:szCs w:val="20"/>
        </w:rPr>
      </w:pPr>
    </w:p>
    <w:p w14:paraId="4F0015FA" w14:textId="44795ED3" w:rsidR="00515186" w:rsidRDefault="00515186" w:rsidP="009E6AE2">
      <w:pPr>
        <w:autoSpaceDE w:val="0"/>
        <w:autoSpaceDN w:val="0"/>
        <w:adjustRightInd w:val="0"/>
        <w:spacing w:after="0" w:line="120" w:lineRule="atLeast"/>
        <w:jc w:val="center"/>
        <w:rPr>
          <w:b/>
          <w:bCs/>
          <w:sz w:val="20"/>
          <w:szCs w:val="20"/>
        </w:rPr>
      </w:pPr>
      <w:r w:rsidRPr="009E6AE2">
        <w:rPr>
          <w:b/>
          <w:bCs/>
          <w:sz w:val="20"/>
          <w:szCs w:val="20"/>
        </w:rPr>
        <w:t xml:space="preserve">Заявка № _____от </w:t>
      </w:r>
      <w:r w:rsidR="00A55368">
        <w:rPr>
          <w:b/>
          <w:bCs/>
          <w:sz w:val="20"/>
          <w:szCs w:val="20"/>
        </w:rPr>
        <w:t>«___»</w:t>
      </w:r>
      <w:r w:rsidR="00066A64">
        <w:rPr>
          <w:b/>
          <w:bCs/>
          <w:sz w:val="20"/>
          <w:szCs w:val="20"/>
        </w:rPr>
        <w:t xml:space="preserve"> </w:t>
      </w:r>
      <w:r w:rsidR="00A55368">
        <w:rPr>
          <w:b/>
          <w:bCs/>
          <w:sz w:val="20"/>
          <w:szCs w:val="20"/>
        </w:rPr>
        <w:t>______________202</w:t>
      </w:r>
      <w:r w:rsidR="00066A64">
        <w:rPr>
          <w:b/>
          <w:bCs/>
          <w:sz w:val="20"/>
          <w:szCs w:val="20"/>
        </w:rPr>
        <w:t xml:space="preserve"> </w:t>
      </w:r>
      <w:r w:rsidR="00A55368">
        <w:rPr>
          <w:b/>
          <w:bCs/>
          <w:sz w:val="20"/>
          <w:szCs w:val="20"/>
        </w:rPr>
        <w:t>_</w:t>
      </w:r>
      <w:r w:rsidR="00066A64">
        <w:rPr>
          <w:b/>
          <w:bCs/>
          <w:sz w:val="20"/>
          <w:szCs w:val="20"/>
        </w:rPr>
        <w:t xml:space="preserve"> </w:t>
      </w:r>
      <w:r w:rsidRPr="009E6AE2">
        <w:rPr>
          <w:b/>
          <w:bCs/>
          <w:sz w:val="20"/>
          <w:szCs w:val="20"/>
        </w:rPr>
        <w:t xml:space="preserve">г. </w:t>
      </w:r>
    </w:p>
    <w:p w14:paraId="1867A9D2" w14:textId="77777777" w:rsidR="00AA69AB" w:rsidRPr="009E6AE2" w:rsidRDefault="00AA69AB" w:rsidP="009E6AE2">
      <w:pPr>
        <w:autoSpaceDE w:val="0"/>
        <w:autoSpaceDN w:val="0"/>
        <w:adjustRightInd w:val="0"/>
        <w:spacing w:after="0" w:line="120" w:lineRule="atLeast"/>
        <w:jc w:val="center"/>
        <w:rPr>
          <w:b/>
          <w:bCs/>
          <w:sz w:val="20"/>
          <w:szCs w:val="20"/>
        </w:rPr>
      </w:pPr>
    </w:p>
    <w:p w14:paraId="540D9ADA" w14:textId="11AE4E69" w:rsidR="00AA69AB" w:rsidRDefault="004B6A87" w:rsidP="00AA69AB">
      <w:pPr>
        <w:autoSpaceDE w:val="0"/>
        <w:autoSpaceDN w:val="0"/>
        <w:adjustRightInd w:val="0"/>
        <w:spacing w:after="0" w:line="120" w:lineRule="atLeast"/>
        <w:jc w:val="center"/>
        <w:rPr>
          <w:b/>
          <w:sz w:val="20"/>
          <w:szCs w:val="20"/>
        </w:rPr>
      </w:pPr>
      <w:r>
        <w:rPr>
          <w:b/>
          <w:bCs/>
          <w:sz w:val="20"/>
          <w:szCs w:val="20"/>
        </w:rPr>
        <w:t xml:space="preserve">  к д</w:t>
      </w:r>
      <w:r w:rsidR="00515186" w:rsidRPr="009E6AE2">
        <w:rPr>
          <w:b/>
          <w:bCs/>
          <w:sz w:val="20"/>
          <w:szCs w:val="20"/>
        </w:rPr>
        <w:t xml:space="preserve">оговору на </w:t>
      </w:r>
      <w:r w:rsidR="007507E4">
        <w:rPr>
          <w:b/>
          <w:bCs/>
          <w:sz w:val="20"/>
          <w:szCs w:val="20"/>
        </w:rPr>
        <w:t>поста</w:t>
      </w:r>
      <w:r w:rsidR="00E362AC">
        <w:rPr>
          <w:b/>
          <w:bCs/>
          <w:sz w:val="20"/>
          <w:szCs w:val="20"/>
        </w:rPr>
        <w:t>вку</w:t>
      </w:r>
      <w:r w:rsidR="00F96003" w:rsidRPr="00F96003">
        <w:t xml:space="preserve"> </w:t>
      </w:r>
      <w:r w:rsidR="009B573A">
        <w:rPr>
          <w:b/>
          <w:sz w:val="20"/>
          <w:szCs w:val="20"/>
        </w:rPr>
        <w:t>сейф-пакетов</w:t>
      </w:r>
      <w:r w:rsidR="00AA69AB" w:rsidRPr="00AA69AB">
        <w:rPr>
          <w:b/>
          <w:sz w:val="20"/>
          <w:szCs w:val="20"/>
        </w:rPr>
        <w:t xml:space="preserve"> </w:t>
      </w:r>
    </w:p>
    <w:p w14:paraId="37546141" w14:textId="5BEAA6CB" w:rsidR="00EB6672" w:rsidRDefault="00AA69AB" w:rsidP="00AA69AB">
      <w:pPr>
        <w:autoSpaceDE w:val="0"/>
        <w:autoSpaceDN w:val="0"/>
        <w:adjustRightInd w:val="0"/>
        <w:spacing w:after="0" w:line="120" w:lineRule="atLeast"/>
        <w:jc w:val="center"/>
        <w:rPr>
          <w:b/>
          <w:sz w:val="20"/>
          <w:szCs w:val="20"/>
        </w:rPr>
      </w:pPr>
      <w:r w:rsidRPr="00AA69AB">
        <w:rPr>
          <w:b/>
          <w:sz w:val="20"/>
          <w:szCs w:val="20"/>
        </w:rPr>
        <w:t>для нужд УФПС Санкт-Петербурга и Ленинградской области</w:t>
      </w:r>
    </w:p>
    <w:p w14:paraId="244BF649" w14:textId="77777777" w:rsidR="00AA69AB" w:rsidRPr="009E6AE2" w:rsidRDefault="00AA69AB" w:rsidP="00AA69AB">
      <w:pPr>
        <w:autoSpaceDE w:val="0"/>
        <w:autoSpaceDN w:val="0"/>
        <w:adjustRightInd w:val="0"/>
        <w:spacing w:after="0" w:line="120" w:lineRule="atLeast"/>
        <w:jc w:val="center"/>
        <w:rPr>
          <w:b/>
          <w:bCs/>
          <w:sz w:val="20"/>
          <w:szCs w:val="20"/>
        </w:rPr>
      </w:pPr>
    </w:p>
    <w:p w14:paraId="3B23D55A" w14:textId="7A7716DB" w:rsidR="00515186" w:rsidRPr="009E6AE2" w:rsidRDefault="00515186" w:rsidP="009E6AE2">
      <w:pPr>
        <w:autoSpaceDE w:val="0"/>
        <w:autoSpaceDN w:val="0"/>
        <w:adjustRightInd w:val="0"/>
        <w:spacing w:after="0" w:line="120" w:lineRule="atLeast"/>
        <w:jc w:val="center"/>
        <w:rPr>
          <w:b/>
          <w:sz w:val="20"/>
          <w:szCs w:val="20"/>
        </w:rPr>
      </w:pPr>
      <w:r w:rsidRPr="009E6AE2">
        <w:rPr>
          <w:b/>
          <w:sz w:val="20"/>
          <w:szCs w:val="20"/>
        </w:rPr>
        <w:t>№ ____</w:t>
      </w:r>
      <w:r w:rsidR="004B3939">
        <w:rPr>
          <w:b/>
          <w:sz w:val="20"/>
          <w:szCs w:val="20"/>
        </w:rPr>
        <w:t>____ от «____»</w:t>
      </w:r>
      <w:r w:rsidR="00066A64">
        <w:rPr>
          <w:b/>
          <w:sz w:val="20"/>
          <w:szCs w:val="20"/>
        </w:rPr>
        <w:t xml:space="preserve"> </w:t>
      </w:r>
      <w:r w:rsidR="004B3939">
        <w:rPr>
          <w:b/>
          <w:sz w:val="20"/>
          <w:szCs w:val="20"/>
        </w:rPr>
        <w:t>_</w:t>
      </w:r>
      <w:r w:rsidR="00066A64">
        <w:rPr>
          <w:b/>
          <w:sz w:val="20"/>
          <w:szCs w:val="20"/>
        </w:rPr>
        <w:t xml:space="preserve">____________20 _ </w:t>
      </w:r>
      <w:r w:rsidRPr="009E6AE2">
        <w:rPr>
          <w:b/>
          <w:sz w:val="20"/>
          <w:szCs w:val="20"/>
        </w:rPr>
        <w:t>г.</w:t>
      </w:r>
    </w:p>
    <w:p w14:paraId="68BCB642" w14:textId="77777777" w:rsidR="00515186" w:rsidRPr="009E6AE2" w:rsidRDefault="00515186" w:rsidP="009E6AE2">
      <w:pPr>
        <w:autoSpaceDE w:val="0"/>
        <w:autoSpaceDN w:val="0"/>
        <w:adjustRightInd w:val="0"/>
        <w:spacing w:after="0" w:line="120" w:lineRule="atLeast"/>
        <w:ind w:firstLine="540"/>
        <w:jc w:val="both"/>
        <w:rPr>
          <w:sz w:val="20"/>
          <w:szCs w:val="20"/>
        </w:rPr>
      </w:pPr>
    </w:p>
    <w:p w14:paraId="2AA8F6A4" w14:textId="77777777" w:rsidR="00515186" w:rsidRPr="009E6AE2" w:rsidRDefault="00515186" w:rsidP="009E6AE2">
      <w:pPr>
        <w:autoSpaceDE w:val="0"/>
        <w:autoSpaceDN w:val="0"/>
        <w:adjustRightInd w:val="0"/>
        <w:spacing w:after="0" w:line="120" w:lineRule="atLeast"/>
        <w:jc w:val="both"/>
        <w:rPr>
          <w:sz w:val="20"/>
          <w:szCs w:val="20"/>
        </w:rPr>
      </w:pPr>
      <w:r w:rsidRPr="009E6AE2">
        <w:rPr>
          <w:sz w:val="20"/>
          <w:szCs w:val="20"/>
        </w:rPr>
        <w:t>Покупатель: _________________________________________________________________</w:t>
      </w:r>
    </w:p>
    <w:p w14:paraId="2F0AC44D" w14:textId="77777777" w:rsidR="00515186" w:rsidRPr="009E6AE2" w:rsidRDefault="00515186" w:rsidP="009E6AE2">
      <w:pPr>
        <w:autoSpaceDE w:val="0"/>
        <w:autoSpaceDN w:val="0"/>
        <w:adjustRightInd w:val="0"/>
        <w:spacing w:after="0" w:line="120" w:lineRule="atLeast"/>
        <w:jc w:val="both"/>
        <w:rPr>
          <w:sz w:val="20"/>
          <w:szCs w:val="20"/>
        </w:rPr>
      </w:pPr>
      <w:r w:rsidRPr="009E6AE2">
        <w:rPr>
          <w:sz w:val="20"/>
          <w:szCs w:val="20"/>
        </w:rPr>
        <w:t>Адрес: ______________________________________________________________________</w:t>
      </w:r>
    </w:p>
    <w:p w14:paraId="4B1985D4" w14:textId="77777777" w:rsidR="00515186" w:rsidRPr="009E6AE2" w:rsidRDefault="00515186" w:rsidP="009E6AE2">
      <w:pPr>
        <w:autoSpaceDE w:val="0"/>
        <w:autoSpaceDN w:val="0"/>
        <w:adjustRightInd w:val="0"/>
        <w:spacing w:after="0" w:line="120" w:lineRule="atLeast"/>
        <w:jc w:val="both"/>
        <w:rPr>
          <w:sz w:val="20"/>
          <w:szCs w:val="20"/>
        </w:rPr>
      </w:pPr>
    </w:p>
    <w:p w14:paraId="2D2FF746" w14:textId="77777777" w:rsidR="00515186" w:rsidRPr="009E6AE2" w:rsidRDefault="00515186" w:rsidP="009E6AE2">
      <w:pPr>
        <w:autoSpaceDE w:val="0"/>
        <w:autoSpaceDN w:val="0"/>
        <w:adjustRightInd w:val="0"/>
        <w:spacing w:after="0" w:line="120" w:lineRule="atLeast"/>
        <w:jc w:val="both"/>
        <w:rPr>
          <w:sz w:val="20"/>
          <w:szCs w:val="20"/>
        </w:rPr>
      </w:pPr>
      <w:r w:rsidRPr="009E6AE2">
        <w:rPr>
          <w:sz w:val="20"/>
          <w:szCs w:val="20"/>
        </w:rPr>
        <w:t>Поставщик: __________________________________________________________________</w:t>
      </w:r>
    </w:p>
    <w:p w14:paraId="242E096E" w14:textId="77777777" w:rsidR="00515186" w:rsidRPr="009E6AE2" w:rsidRDefault="00515186" w:rsidP="009E6AE2">
      <w:pPr>
        <w:autoSpaceDE w:val="0"/>
        <w:autoSpaceDN w:val="0"/>
        <w:adjustRightInd w:val="0"/>
        <w:spacing w:after="0" w:line="120" w:lineRule="atLeast"/>
        <w:jc w:val="both"/>
        <w:rPr>
          <w:sz w:val="20"/>
          <w:szCs w:val="20"/>
        </w:rPr>
      </w:pPr>
      <w:r w:rsidRPr="009E6AE2">
        <w:rPr>
          <w:sz w:val="20"/>
          <w:szCs w:val="20"/>
        </w:rPr>
        <w:t>Адрес: ______________________________________________________________________</w:t>
      </w:r>
    </w:p>
    <w:p w14:paraId="152C8200" w14:textId="77777777" w:rsidR="00515186" w:rsidRPr="009E6AE2" w:rsidRDefault="00515186" w:rsidP="009E6AE2">
      <w:pPr>
        <w:autoSpaceDE w:val="0"/>
        <w:autoSpaceDN w:val="0"/>
        <w:adjustRightInd w:val="0"/>
        <w:spacing w:after="0" w:line="120" w:lineRule="atLeast"/>
        <w:ind w:firstLine="709"/>
        <w:jc w:val="both"/>
        <w:rPr>
          <w:sz w:val="20"/>
          <w:szCs w:val="20"/>
        </w:rPr>
      </w:pPr>
      <w:r w:rsidRPr="009E6AE2">
        <w:rPr>
          <w:sz w:val="20"/>
          <w:szCs w:val="20"/>
        </w:rPr>
        <w:t>На основании п. 3.1 Договора от "____"_____________ ______ г. № _____ Покупатель просит осуществить поставку Товара в следующем количестве и ассортименте:</w:t>
      </w:r>
    </w:p>
    <w:tbl>
      <w:tblPr>
        <w:tblW w:w="14529" w:type="dxa"/>
        <w:tblLayout w:type="fixed"/>
        <w:tblCellMar>
          <w:left w:w="70" w:type="dxa"/>
          <w:right w:w="70" w:type="dxa"/>
        </w:tblCellMar>
        <w:tblLook w:val="0000" w:firstRow="0" w:lastRow="0" w:firstColumn="0" w:lastColumn="0" w:noHBand="0" w:noVBand="0"/>
      </w:tblPr>
      <w:tblGrid>
        <w:gridCol w:w="1204"/>
        <w:gridCol w:w="1560"/>
        <w:gridCol w:w="1275"/>
        <w:gridCol w:w="1276"/>
        <w:gridCol w:w="1418"/>
        <w:gridCol w:w="1417"/>
        <w:gridCol w:w="992"/>
        <w:gridCol w:w="1560"/>
        <w:gridCol w:w="1417"/>
        <w:gridCol w:w="1276"/>
        <w:gridCol w:w="1134"/>
      </w:tblGrid>
      <w:tr w:rsidR="007F5C90" w:rsidRPr="009E6AE2" w14:paraId="5E073420" w14:textId="77777777" w:rsidTr="008446DA">
        <w:trPr>
          <w:cantSplit/>
          <w:trHeight w:val="1225"/>
        </w:trPr>
        <w:tc>
          <w:tcPr>
            <w:tcW w:w="1204" w:type="dxa"/>
            <w:tcBorders>
              <w:top w:val="single" w:sz="6" w:space="0" w:color="auto"/>
              <w:left w:val="single" w:sz="6" w:space="0" w:color="auto"/>
              <w:bottom w:val="single" w:sz="6" w:space="0" w:color="auto"/>
              <w:right w:val="single" w:sz="6" w:space="0" w:color="auto"/>
            </w:tcBorders>
          </w:tcPr>
          <w:p w14:paraId="678406F3" w14:textId="77777777" w:rsidR="00515186" w:rsidRPr="009E6AE2" w:rsidRDefault="00515186" w:rsidP="009E6AE2">
            <w:pPr>
              <w:pStyle w:val="ConsPlusCell"/>
              <w:widowControl/>
              <w:spacing w:line="120" w:lineRule="atLeast"/>
              <w:jc w:val="center"/>
              <w:rPr>
                <w:rFonts w:ascii="Times New Roman" w:hAnsi="Times New Roman" w:cs="Times New Roman"/>
              </w:rPr>
            </w:pPr>
            <w:r w:rsidRPr="009E6AE2">
              <w:rPr>
                <w:rFonts w:ascii="Times New Roman" w:hAnsi="Times New Roman" w:cs="Times New Roman"/>
              </w:rPr>
              <w:t>№</w:t>
            </w:r>
          </w:p>
          <w:p w14:paraId="4F0B8705" w14:textId="77777777" w:rsidR="00515186" w:rsidRPr="009E6AE2" w:rsidRDefault="00515186" w:rsidP="009E6AE2">
            <w:pPr>
              <w:pStyle w:val="ConsPlusCell"/>
              <w:widowControl/>
              <w:spacing w:line="120" w:lineRule="atLeast"/>
              <w:jc w:val="center"/>
              <w:rPr>
                <w:rFonts w:ascii="Times New Roman" w:hAnsi="Times New Roman" w:cs="Times New Roman"/>
              </w:rPr>
            </w:pPr>
            <w:r w:rsidRPr="009E6AE2">
              <w:rPr>
                <w:rFonts w:ascii="Times New Roman" w:hAnsi="Times New Roman" w:cs="Times New Roman"/>
              </w:rPr>
              <w:t>п/п</w:t>
            </w:r>
          </w:p>
        </w:tc>
        <w:tc>
          <w:tcPr>
            <w:tcW w:w="1560" w:type="dxa"/>
            <w:tcBorders>
              <w:top w:val="single" w:sz="6" w:space="0" w:color="auto"/>
              <w:left w:val="single" w:sz="6" w:space="0" w:color="auto"/>
              <w:bottom w:val="single" w:sz="6" w:space="0" w:color="auto"/>
              <w:right w:val="single" w:sz="6" w:space="0" w:color="auto"/>
            </w:tcBorders>
          </w:tcPr>
          <w:p w14:paraId="0847B67E" w14:textId="77777777" w:rsidR="00515186" w:rsidRPr="009E6AE2" w:rsidRDefault="00515186" w:rsidP="009E6AE2">
            <w:pPr>
              <w:pStyle w:val="ConsPlusCell"/>
              <w:widowControl/>
              <w:spacing w:line="120" w:lineRule="atLeast"/>
              <w:jc w:val="center"/>
              <w:rPr>
                <w:rFonts w:ascii="Times New Roman" w:hAnsi="Times New Roman" w:cs="Times New Roman"/>
              </w:rPr>
            </w:pPr>
            <w:r w:rsidRPr="009E6AE2">
              <w:rPr>
                <w:rFonts w:ascii="Times New Roman" w:hAnsi="Times New Roman" w:cs="Times New Roman"/>
              </w:rPr>
              <w:t xml:space="preserve">Наименование Товара </w:t>
            </w:r>
          </w:p>
        </w:tc>
        <w:tc>
          <w:tcPr>
            <w:tcW w:w="1275" w:type="dxa"/>
            <w:tcBorders>
              <w:top w:val="single" w:sz="6" w:space="0" w:color="auto"/>
              <w:left w:val="single" w:sz="6" w:space="0" w:color="auto"/>
              <w:bottom w:val="single" w:sz="6" w:space="0" w:color="auto"/>
              <w:right w:val="single" w:sz="4" w:space="0" w:color="auto"/>
            </w:tcBorders>
          </w:tcPr>
          <w:p w14:paraId="4230B3EC" w14:textId="77777777" w:rsidR="00515186" w:rsidRPr="009E6AE2" w:rsidRDefault="00515186" w:rsidP="009E6AE2">
            <w:pPr>
              <w:pStyle w:val="ConsPlusCell"/>
              <w:widowControl/>
              <w:spacing w:line="120" w:lineRule="atLeast"/>
              <w:jc w:val="center"/>
              <w:rPr>
                <w:rFonts w:ascii="Times New Roman" w:hAnsi="Times New Roman" w:cs="Times New Roman"/>
              </w:rPr>
            </w:pPr>
            <w:r w:rsidRPr="009E6AE2">
              <w:rPr>
                <w:rFonts w:ascii="Times New Roman" w:hAnsi="Times New Roman" w:cs="Times New Roman"/>
              </w:rPr>
              <w:t>Ассортимент Товара</w:t>
            </w:r>
          </w:p>
        </w:tc>
        <w:tc>
          <w:tcPr>
            <w:tcW w:w="1276" w:type="dxa"/>
            <w:tcBorders>
              <w:top w:val="single" w:sz="6" w:space="0" w:color="auto"/>
              <w:left w:val="single" w:sz="4" w:space="0" w:color="auto"/>
              <w:bottom w:val="single" w:sz="6" w:space="0" w:color="auto"/>
              <w:right w:val="single" w:sz="6" w:space="0" w:color="auto"/>
            </w:tcBorders>
          </w:tcPr>
          <w:p w14:paraId="61734EC2" w14:textId="77777777" w:rsidR="00515186" w:rsidRPr="009E6AE2" w:rsidRDefault="00515186" w:rsidP="009E6AE2">
            <w:pPr>
              <w:spacing w:after="0" w:line="120" w:lineRule="atLeast"/>
              <w:jc w:val="center"/>
              <w:rPr>
                <w:sz w:val="20"/>
                <w:szCs w:val="20"/>
              </w:rPr>
            </w:pPr>
            <w:r w:rsidRPr="009E6AE2">
              <w:rPr>
                <w:sz w:val="20"/>
                <w:szCs w:val="20"/>
              </w:rPr>
              <w:t>Код товара</w:t>
            </w:r>
          </w:p>
        </w:tc>
        <w:tc>
          <w:tcPr>
            <w:tcW w:w="1418" w:type="dxa"/>
            <w:tcBorders>
              <w:top w:val="single" w:sz="6" w:space="0" w:color="auto"/>
              <w:left w:val="single" w:sz="6" w:space="0" w:color="auto"/>
              <w:bottom w:val="single" w:sz="6" w:space="0" w:color="auto"/>
              <w:right w:val="single" w:sz="6" w:space="0" w:color="auto"/>
            </w:tcBorders>
          </w:tcPr>
          <w:p w14:paraId="1FA14324" w14:textId="77777777" w:rsidR="00515186" w:rsidRPr="009E6AE2" w:rsidRDefault="00515186" w:rsidP="009E6AE2">
            <w:pPr>
              <w:spacing w:after="0" w:line="120" w:lineRule="atLeast"/>
              <w:jc w:val="center"/>
              <w:rPr>
                <w:sz w:val="20"/>
                <w:szCs w:val="20"/>
              </w:rPr>
            </w:pPr>
            <w:r w:rsidRPr="009E6AE2">
              <w:rPr>
                <w:sz w:val="20"/>
                <w:szCs w:val="20"/>
              </w:rPr>
              <w:t>Ед. измерения</w:t>
            </w:r>
          </w:p>
        </w:tc>
        <w:tc>
          <w:tcPr>
            <w:tcW w:w="1417" w:type="dxa"/>
            <w:tcBorders>
              <w:top w:val="single" w:sz="6" w:space="0" w:color="auto"/>
              <w:left w:val="single" w:sz="6" w:space="0" w:color="auto"/>
              <w:bottom w:val="single" w:sz="6" w:space="0" w:color="auto"/>
              <w:right w:val="single" w:sz="4" w:space="0" w:color="auto"/>
            </w:tcBorders>
          </w:tcPr>
          <w:p w14:paraId="08998DAE" w14:textId="77777777" w:rsidR="00515186" w:rsidRPr="009E6AE2" w:rsidRDefault="00515186" w:rsidP="009E6AE2">
            <w:pPr>
              <w:spacing w:after="0" w:line="120" w:lineRule="atLeast"/>
              <w:jc w:val="center"/>
              <w:rPr>
                <w:sz w:val="20"/>
                <w:szCs w:val="20"/>
              </w:rPr>
            </w:pPr>
            <w:r w:rsidRPr="009E6AE2">
              <w:rPr>
                <w:sz w:val="20"/>
                <w:szCs w:val="20"/>
              </w:rPr>
              <w:t>Кол-во Товара,</w:t>
            </w:r>
          </w:p>
          <w:p w14:paraId="05DCF846" w14:textId="77777777" w:rsidR="00515186" w:rsidRPr="009E6AE2" w:rsidRDefault="00515186" w:rsidP="009E6AE2">
            <w:pPr>
              <w:spacing w:after="0" w:line="120" w:lineRule="atLeast"/>
              <w:jc w:val="center"/>
              <w:rPr>
                <w:sz w:val="20"/>
                <w:szCs w:val="20"/>
              </w:rPr>
            </w:pPr>
            <w:r w:rsidRPr="009E6AE2">
              <w:rPr>
                <w:sz w:val="20"/>
                <w:szCs w:val="20"/>
              </w:rPr>
              <w:t>ед.</w:t>
            </w:r>
          </w:p>
          <w:p w14:paraId="092D416B" w14:textId="77777777" w:rsidR="00515186" w:rsidRPr="009E6AE2" w:rsidRDefault="00515186" w:rsidP="009E6AE2">
            <w:pPr>
              <w:spacing w:after="0" w:line="120" w:lineRule="atLeast"/>
              <w:jc w:val="center"/>
              <w:rPr>
                <w:sz w:val="20"/>
                <w:szCs w:val="20"/>
              </w:rPr>
            </w:pPr>
          </w:p>
        </w:tc>
        <w:tc>
          <w:tcPr>
            <w:tcW w:w="992" w:type="dxa"/>
            <w:tcBorders>
              <w:top w:val="single" w:sz="6" w:space="0" w:color="auto"/>
              <w:left w:val="single" w:sz="4" w:space="0" w:color="auto"/>
              <w:bottom w:val="single" w:sz="6" w:space="0" w:color="auto"/>
              <w:right w:val="single" w:sz="4" w:space="0" w:color="auto"/>
            </w:tcBorders>
          </w:tcPr>
          <w:p w14:paraId="28334AE3" w14:textId="77777777" w:rsidR="00515186" w:rsidRPr="009E6AE2" w:rsidRDefault="00515186" w:rsidP="009E6AE2">
            <w:pPr>
              <w:pStyle w:val="ConsPlusCell"/>
              <w:widowControl/>
              <w:spacing w:line="120" w:lineRule="atLeast"/>
              <w:jc w:val="center"/>
              <w:rPr>
                <w:rFonts w:ascii="Times New Roman" w:hAnsi="Times New Roman" w:cs="Times New Roman"/>
              </w:rPr>
            </w:pPr>
            <w:r w:rsidRPr="009E6AE2">
              <w:rPr>
                <w:rFonts w:ascii="Times New Roman" w:hAnsi="Times New Roman" w:cs="Times New Roman"/>
              </w:rPr>
              <w:t>Цена Товара, без НДС, руб. за ед.</w:t>
            </w:r>
          </w:p>
        </w:tc>
        <w:tc>
          <w:tcPr>
            <w:tcW w:w="1560" w:type="dxa"/>
            <w:tcBorders>
              <w:top w:val="single" w:sz="6" w:space="0" w:color="auto"/>
              <w:left w:val="single" w:sz="4" w:space="0" w:color="auto"/>
              <w:bottom w:val="single" w:sz="6" w:space="0" w:color="auto"/>
              <w:right w:val="single" w:sz="6" w:space="0" w:color="auto"/>
            </w:tcBorders>
          </w:tcPr>
          <w:p w14:paraId="52CCB5F7" w14:textId="77777777" w:rsidR="00515186" w:rsidRPr="009E6AE2" w:rsidRDefault="00515186" w:rsidP="009E6AE2">
            <w:pPr>
              <w:pStyle w:val="ConsPlusCell"/>
              <w:widowControl/>
              <w:spacing w:line="120" w:lineRule="atLeast"/>
              <w:jc w:val="center"/>
              <w:rPr>
                <w:rFonts w:ascii="Times New Roman" w:hAnsi="Times New Roman" w:cs="Times New Roman"/>
              </w:rPr>
            </w:pPr>
            <w:r w:rsidRPr="009E6AE2">
              <w:rPr>
                <w:rFonts w:ascii="Times New Roman" w:hAnsi="Times New Roman" w:cs="Times New Roman"/>
              </w:rPr>
              <w:t>Стоимость Товара, без НДС, руб.</w:t>
            </w:r>
          </w:p>
        </w:tc>
        <w:tc>
          <w:tcPr>
            <w:tcW w:w="1417" w:type="dxa"/>
            <w:tcBorders>
              <w:top w:val="single" w:sz="6" w:space="0" w:color="auto"/>
              <w:left w:val="single" w:sz="6" w:space="0" w:color="auto"/>
              <w:bottom w:val="single" w:sz="6" w:space="0" w:color="auto"/>
              <w:right w:val="single" w:sz="6" w:space="0" w:color="auto"/>
            </w:tcBorders>
          </w:tcPr>
          <w:p w14:paraId="126D93DC" w14:textId="77777777" w:rsidR="00515186" w:rsidRPr="009E6AE2" w:rsidRDefault="00FB6C8C" w:rsidP="009E6AE2">
            <w:pPr>
              <w:pStyle w:val="ConsPlusCell"/>
              <w:widowControl/>
              <w:spacing w:line="120" w:lineRule="atLeast"/>
              <w:jc w:val="center"/>
              <w:rPr>
                <w:rFonts w:ascii="Times New Roman" w:hAnsi="Times New Roman" w:cs="Times New Roman"/>
              </w:rPr>
            </w:pPr>
            <w:r>
              <w:rPr>
                <w:rFonts w:ascii="Times New Roman" w:hAnsi="Times New Roman" w:cs="Times New Roman"/>
              </w:rPr>
              <w:t>Ставка НДС 20</w:t>
            </w:r>
            <w:r w:rsidR="00515186" w:rsidRPr="009E6AE2">
              <w:rPr>
                <w:rFonts w:ascii="Times New Roman" w:hAnsi="Times New Roman" w:cs="Times New Roman"/>
              </w:rPr>
              <w:t>%</w:t>
            </w:r>
          </w:p>
        </w:tc>
        <w:tc>
          <w:tcPr>
            <w:tcW w:w="1276" w:type="dxa"/>
            <w:tcBorders>
              <w:top w:val="single" w:sz="6" w:space="0" w:color="auto"/>
              <w:left w:val="single" w:sz="6" w:space="0" w:color="auto"/>
              <w:bottom w:val="single" w:sz="6" w:space="0" w:color="auto"/>
              <w:right w:val="single" w:sz="6" w:space="0" w:color="auto"/>
            </w:tcBorders>
          </w:tcPr>
          <w:p w14:paraId="10CE0B35" w14:textId="77777777" w:rsidR="00515186" w:rsidRPr="009E6AE2" w:rsidRDefault="00515186" w:rsidP="009E6AE2">
            <w:pPr>
              <w:spacing w:after="0" w:line="120" w:lineRule="atLeast"/>
              <w:jc w:val="center"/>
              <w:rPr>
                <w:sz w:val="20"/>
                <w:szCs w:val="20"/>
              </w:rPr>
            </w:pPr>
            <w:r w:rsidRPr="009E6AE2">
              <w:rPr>
                <w:sz w:val="20"/>
                <w:szCs w:val="20"/>
              </w:rPr>
              <w:t xml:space="preserve">Сумма НДС </w:t>
            </w:r>
            <w:proofErr w:type="spellStart"/>
            <w:r w:rsidRPr="009E6AE2">
              <w:rPr>
                <w:sz w:val="20"/>
                <w:szCs w:val="20"/>
              </w:rPr>
              <w:t>руб</w:t>
            </w:r>
            <w:proofErr w:type="spellEnd"/>
          </w:p>
        </w:tc>
        <w:tc>
          <w:tcPr>
            <w:tcW w:w="1134" w:type="dxa"/>
            <w:tcBorders>
              <w:top w:val="single" w:sz="6" w:space="0" w:color="auto"/>
              <w:left w:val="single" w:sz="6" w:space="0" w:color="auto"/>
              <w:bottom w:val="single" w:sz="6" w:space="0" w:color="auto"/>
              <w:right w:val="single" w:sz="6" w:space="0" w:color="auto"/>
            </w:tcBorders>
          </w:tcPr>
          <w:p w14:paraId="4B90B124" w14:textId="77777777" w:rsidR="00515186" w:rsidRPr="009E6AE2" w:rsidRDefault="00515186" w:rsidP="009E6AE2">
            <w:pPr>
              <w:pStyle w:val="ConsPlusCell"/>
              <w:widowControl/>
              <w:spacing w:line="120" w:lineRule="atLeast"/>
              <w:jc w:val="center"/>
              <w:rPr>
                <w:rFonts w:ascii="Times New Roman" w:hAnsi="Times New Roman" w:cs="Times New Roman"/>
              </w:rPr>
            </w:pPr>
            <w:r w:rsidRPr="009E6AE2">
              <w:rPr>
                <w:rFonts w:ascii="Times New Roman" w:hAnsi="Times New Roman" w:cs="Times New Roman"/>
              </w:rPr>
              <w:t>Стоимость Товара,</w:t>
            </w:r>
          </w:p>
          <w:p w14:paraId="08E89776" w14:textId="77777777" w:rsidR="00515186" w:rsidRPr="009E6AE2" w:rsidRDefault="00515186" w:rsidP="009E6AE2">
            <w:pPr>
              <w:pStyle w:val="ConsPlusCell"/>
              <w:widowControl/>
              <w:spacing w:line="120" w:lineRule="atLeast"/>
              <w:jc w:val="center"/>
              <w:rPr>
                <w:rFonts w:ascii="Times New Roman" w:hAnsi="Times New Roman" w:cs="Times New Roman"/>
              </w:rPr>
            </w:pPr>
            <w:r w:rsidRPr="009E6AE2">
              <w:rPr>
                <w:rFonts w:ascii="Times New Roman" w:hAnsi="Times New Roman" w:cs="Times New Roman"/>
              </w:rPr>
              <w:t xml:space="preserve">в </w:t>
            </w:r>
            <w:proofErr w:type="spellStart"/>
            <w:r w:rsidRPr="009E6AE2">
              <w:rPr>
                <w:rFonts w:ascii="Times New Roman" w:hAnsi="Times New Roman" w:cs="Times New Roman"/>
              </w:rPr>
              <w:t>т.ч</w:t>
            </w:r>
            <w:proofErr w:type="spellEnd"/>
            <w:r w:rsidRPr="009E6AE2">
              <w:rPr>
                <w:rFonts w:ascii="Times New Roman" w:hAnsi="Times New Roman" w:cs="Times New Roman"/>
              </w:rPr>
              <w:t>. НДС, руб.</w:t>
            </w:r>
          </w:p>
        </w:tc>
      </w:tr>
      <w:tr w:rsidR="007F5C90" w:rsidRPr="009E6AE2" w14:paraId="10107EE9" w14:textId="77777777" w:rsidTr="008446DA">
        <w:trPr>
          <w:cantSplit/>
          <w:trHeight w:val="306"/>
        </w:trPr>
        <w:tc>
          <w:tcPr>
            <w:tcW w:w="1204" w:type="dxa"/>
            <w:tcBorders>
              <w:top w:val="single" w:sz="6" w:space="0" w:color="auto"/>
              <w:left w:val="single" w:sz="6" w:space="0" w:color="auto"/>
              <w:bottom w:val="single" w:sz="6" w:space="0" w:color="auto"/>
              <w:right w:val="single" w:sz="6" w:space="0" w:color="auto"/>
            </w:tcBorders>
          </w:tcPr>
          <w:p w14:paraId="55679A8C" w14:textId="77777777" w:rsidR="00515186" w:rsidRPr="009E6AE2" w:rsidRDefault="00515186" w:rsidP="009E6AE2">
            <w:pPr>
              <w:pStyle w:val="ConsPlusCell"/>
              <w:widowControl/>
              <w:spacing w:line="120" w:lineRule="atLeast"/>
              <w:jc w:val="center"/>
              <w:rPr>
                <w:rFonts w:ascii="Times New Roman" w:hAnsi="Times New Roman" w:cs="Times New Roman"/>
              </w:rPr>
            </w:pPr>
            <w:r w:rsidRPr="009E6AE2">
              <w:rPr>
                <w:rFonts w:ascii="Times New Roman" w:hAnsi="Times New Roman" w:cs="Times New Roman"/>
              </w:rPr>
              <w:t>1</w:t>
            </w:r>
          </w:p>
        </w:tc>
        <w:tc>
          <w:tcPr>
            <w:tcW w:w="1560" w:type="dxa"/>
            <w:tcBorders>
              <w:top w:val="single" w:sz="6" w:space="0" w:color="auto"/>
              <w:left w:val="single" w:sz="6" w:space="0" w:color="auto"/>
              <w:bottom w:val="single" w:sz="6" w:space="0" w:color="auto"/>
              <w:right w:val="single" w:sz="6" w:space="0" w:color="auto"/>
            </w:tcBorders>
          </w:tcPr>
          <w:p w14:paraId="02A0CE6C" w14:textId="77777777" w:rsidR="00515186" w:rsidRPr="009E6AE2" w:rsidRDefault="00515186" w:rsidP="009E6AE2">
            <w:pPr>
              <w:pStyle w:val="ConsPlusCell"/>
              <w:widowControl/>
              <w:spacing w:line="120" w:lineRule="atLeast"/>
              <w:jc w:val="center"/>
              <w:rPr>
                <w:rFonts w:ascii="Times New Roman" w:hAnsi="Times New Roman" w:cs="Times New Roman"/>
              </w:rPr>
            </w:pPr>
            <w:r w:rsidRPr="009E6AE2">
              <w:rPr>
                <w:rFonts w:ascii="Times New Roman" w:hAnsi="Times New Roman" w:cs="Times New Roman"/>
              </w:rPr>
              <w:t>2</w:t>
            </w:r>
          </w:p>
        </w:tc>
        <w:tc>
          <w:tcPr>
            <w:tcW w:w="1275" w:type="dxa"/>
            <w:tcBorders>
              <w:top w:val="single" w:sz="6" w:space="0" w:color="auto"/>
              <w:left w:val="single" w:sz="6" w:space="0" w:color="auto"/>
              <w:bottom w:val="single" w:sz="6" w:space="0" w:color="auto"/>
              <w:right w:val="single" w:sz="4" w:space="0" w:color="auto"/>
            </w:tcBorders>
          </w:tcPr>
          <w:p w14:paraId="6E1BA560" w14:textId="77777777" w:rsidR="00515186" w:rsidRPr="009E6AE2" w:rsidRDefault="00515186" w:rsidP="009E6AE2">
            <w:pPr>
              <w:pStyle w:val="ConsPlusCell"/>
              <w:widowControl/>
              <w:spacing w:line="120" w:lineRule="atLeast"/>
              <w:jc w:val="center"/>
              <w:rPr>
                <w:rFonts w:ascii="Times New Roman" w:hAnsi="Times New Roman" w:cs="Times New Roman"/>
              </w:rPr>
            </w:pPr>
            <w:r w:rsidRPr="009E6AE2">
              <w:rPr>
                <w:rFonts w:ascii="Times New Roman" w:hAnsi="Times New Roman" w:cs="Times New Roman"/>
              </w:rPr>
              <w:t>3</w:t>
            </w:r>
          </w:p>
        </w:tc>
        <w:tc>
          <w:tcPr>
            <w:tcW w:w="1276" w:type="dxa"/>
            <w:tcBorders>
              <w:top w:val="single" w:sz="6" w:space="0" w:color="auto"/>
              <w:left w:val="single" w:sz="4" w:space="0" w:color="auto"/>
              <w:bottom w:val="single" w:sz="6" w:space="0" w:color="auto"/>
              <w:right w:val="single" w:sz="6" w:space="0" w:color="auto"/>
            </w:tcBorders>
          </w:tcPr>
          <w:p w14:paraId="35A45129" w14:textId="77777777" w:rsidR="00515186" w:rsidRPr="009E6AE2" w:rsidRDefault="00515186" w:rsidP="009E6AE2">
            <w:pPr>
              <w:pStyle w:val="ConsPlusCell"/>
              <w:widowControl/>
              <w:spacing w:line="120" w:lineRule="atLeast"/>
              <w:jc w:val="center"/>
              <w:rPr>
                <w:rFonts w:ascii="Times New Roman" w:hAnsi="Times New Roman"/>
              </w:rPr>
            </w:pPr>
            <w:r w:rsidRPr="009E6AE2">
              <w:rPr>
                <w:rFonts w:ascii="Times New Roman" w:hAnsi="Times New Roman"/>
              </w:rPr>
              <w:t>4</w:t>
            </w:r>
          </w:p>
        </w:tc>
        <w:tc>
          <w:tcPr>
            <w:tcW w:w="1418" w:type="dxa"/>
            <w:tcBorders>
              <w:top w:val="single" w:sz="6" w:space="0" w:color="auto"/>
              <w:left w:val="single" w:sz="6" w:space="0" w:color="auto"/>
              <w:bottom w:val="single" w:sz="6" w:space="0" w:color="auto"/>
              <w:right w:val="single" w:sz="6" w:space="0" w:color="auto"/>
            </w:tcBorders>
          </w:tcPr>
          <w:p w14:paraId="7BCA510E" w14:textId="77777777" w:rsidR="00515186" w:rsidRPr="009E6AE2" w:rsidRDefault="00515186" w:rsidP="009E6AE2">
            <w:pPr>
              <w:pStyle w:val="ConsPlusCell"/>
              <w:widowControl/>
              <w:spacing w:line="120" w:lineRule="atLeast"/>
              <w:jc w:val="center"/>
              <w:rPr>
                <w:rFonts w:ascii="Times New Roman" w:hAnsi="Times New Roman" w:cs="Times New Roman"/>
              </w:rPr>
            </w:pPr>
            <w:r w:rsidRPr="009E6AE2">
              <w:rPr>
                <w:rFonts w:ascii="Times New Roman" w:hAnsi="Times New Roman" w:cs="Times New Roman"/>
              </w:rPr>
              <w:t>5</w:t>
            </w:r>
          </w:p>
        </w:tc>
        <w:tc>
          <w:tcPr>
            <w:tcW w:w="1417" w:type="dxa"/>
            <w:tcBorders>
              <w:top w:val="single" w:sz="6" w:space="0" w:color="auto"/>
              <w:left w:val="single" w:sz="6" w:space="0" w:color="auto"/>
              <w:bottom w:val="single" w:sz="6" w:space="0" w:color="auto"/>
              <w:right w:val="single" w:sz="4" w:space="0" w:color="auto"/>
            </w:tcBorders>
          </w:tcPr>
          <w:p w14:paraId="1B948B03" w14:textId="77777777" w:rsidR="00515186" w:rsidRPr="009E6AE2" w:rsidRDefault="00515186" w:rsidP="009E6AE2">
            <w:pPr>
              <w:pStyle w:val="ConsPlusCell"/>
              <w:widowControl/>
              <w:spacing w:line="120" w:lineRule="atLeast"/>
              <w:jc w:val="center"/>
              <w:rPr>
                <w:rFonts w:ascii="Times New Roman" w:hAnsi="Times New Roman" w:cs="Times New Roman"/>
              </w:rPr>
            </w:pPr>
            <w:r w:rsidRPr="009E6AE2">
              <w:rPr>
                <w:rFonts w:ascii="Times New Roman" w:hAnsi="Times New Roman" w:cs="Times New Roman"/>
              </w:rPr>
              <w:t>6</w:t>
            </w:r>
          </w:p>
        </w:tc>
        <w:tc>
          <w:tcPr>
            <w:tcW w:w="992" w:type="dxa"/>
            <w:tcBorders>
              <w:top w:val="single" w:sz="6" w:space="0" w:color="auto"/>
              <w:left w:val="single" w:sz="4" w:space="0" w:color="auto"/>
              <w:bottom w:val="single" w:sz="6" w:space="0" w:color="auto"/>
              <w:right w:val="single" w:sz="4" w:space="0" w:color="auto"/>
            </w:tcBorders>
          </w:tcPr>
          <w:p w14:paraId="2CA5AE8F" w14:textId="77777777" w:rsidR="00515186" w:rsidRPr="009E6AE2" w:rsidRDefault="00515186" w:rsidP="009E6AE2">
            <w:pPr>
              <w:pStyle w:val="ConsPlusCell"/>
              <w:widowControl/>
              <w:spacing w:line="120" w:lineRule="atLeast"/>
              <w:jc w:val="center"/>
              <w:rPr>
                <w:rFonts w:ascii="Times New Roman" w:hAnsi="Times New Roman" w:cs="Times New Roman"/>
              </w:rPr>
            </w:pPr>
            <w:r w:rsidRPr="009E6AE2">
              <w:rPr>
                <w:rFonts w:ascii="Times New Roman" w:hAnsi="Times New Roman" w:cs="Times New Roman"/>
              </w:rPr>
              <w:t>7</w:t>
            </w:r>
          </w:p>
        </w:tc>
        <w:tc>
          <w:tcPr>
            <w:tcW w:w="1560" w:type="dxa"/>
            <w:tcBorders>
              <w:top w:val="single" w:sz="6" w:space="0" w:color="auto"/>
              <w:left w:val="single" w:sz="4" w:space="0" w:color="auto"/>
              <w:bottom w:val="single" w:sz="6" w:space="0" w:color="auto"/>
              <w:right w:val="single" w:sz="6" w:space="0" w:color="auto"/>
            </w:tcBorders>
          </w:tcPr>
          <w:p w14:paraId="6B266DD4" w14:textId="77777777" w:rsidR="00515186" w:rsidRPr="009E6AE2" w:rsidRDefault="00515186" w:rsidP="009E6AE2">
            <w:pPr>
              <w:pStyle w:val="ConsPlusCell"/>
              <w:widowControl/>
              <w:spacing w:line="120" w:lineRule="atLeast"/>
              <w:jc w:val="center"/>
              <w:rPr>
                <w:rFonts w:ascii="Times New Roman" w:hAnsi="Times New Roman" w:cs="Times New Roman"/>
              </w:rPr>
            </w:pPr>
            <w:r w:rsidRPr="009E6AE2">
              <w:rPr>
                <w:rFonts w:ascii="Times New Roman" w:hAnsi="Times New Roman" w:cs="Times New Roman"/>
              </w:rPr>
              <w:t>8</w:t>
            </w:r>
          </w:p>
        </w:tc>
        <w:tc>
          <w:tcPr>
            <w:tcW w:w="1417" w:type="dxa"/>
            <w:tcBorders>
              <w:top w:val="single" w:sz="6" w:space="0" w:color="auto"/>
              <w:left w:val="single" w:sz="6" w:space="0" w:color="auto"/>
              <w:bottom w:val="single" w:sz="6" w:space="0" w:color="auto"/>
              <w:right w:val="single" w:sz="6" w:space="0" w:color="auto"/>
            </w:tcBorders>
          </w:tcPr>
          <w:p w14:paraId="3C503B9A" w14:textId="77777777" w:rsidR="00515186" w:rsidRPr="009E6AE2" w:rsidRDefault="00515186" w:rsidP="009E6AE2">
            <w:pPr>
              <w:pStyle w:val="ConsPlusCell"/>
              <w:widowControl/>
              <w:spacing w:line="120" w:lineRule="atLeast"/>
              <w:jc w:val="center"/>
              <w:rPr>
                <w:rFonts w:ascii="Times New Roman" w:hAnsi="Times New Roman" w:cs="Times New Roman"/>
              </w:rPr>
            </w:pPr>
            <w:r w:rsidRPr="009E6AE2">
              <w:rPr>
                <w:rFonts w:ascii="Times New Roman" w:hAnsi="Times New Roman" w:cs="Times New Roman"/>
              </w:rPr>
              <w:t>9</w:t>
            </w:r>
          </w:p>
        </w:tc>
        <w:tc>
          <w:tcPr>
            <w:tcW w:w="1276" w:type="dxa"/>
            <w:tcBorders>
              <w:top w:val="single" w:sz="6" w:space="0" w:color="auto"/>
              <w:left w:val="single" w:sz="6" w:space="0" w:color="auto"/>
              <w:bottom w:val="single" w:sz="6" w:space="0" w:color="auto"/>
              <w:right w:val="single" w:sz="6" w:space="0" w:color="auto"/>
            </w:tcBorders>
          </w:tcPr>
          <w:p w14:paraId="6D0B57D6" w14:textId="77777777" w:rsidR="00515186" w:rsidRPr="009E6AE2" w:rsidRDefault="00515186" w:rsidP="009E6AE2">
            <w:pPr>
              <w:pStyle w:val="ConsPlusCell"/>
              <w:widowControl/>
              <w:spacing w:line="120" w:lineRule="atLeast"/>
              <w:jc w:val="center"/>
              <w:rPr>
                <w:rFonts w:ascii="Times New Roman" w:hAnsi="Times New Roman" w:cs="Times New Roman"/>
              </w:rPr>
            </w:pPr>
            <w:r w:rsidRPr="009E6AE2">
              <w:rPr>
                <w:rFonts w:ascii="Times New Roman" w:hAnsi="Times New Roman" w:cs="Times New Roman"/>
              </w:rPr>
              <w:t>10</w:t>
            </w:r>
          </w:p>
        </w:tc>
        <w:tc>
          <w:tcPr>
            <w:tcW w:w="1134" w:type="dxa"/>
            <w:tcBorders>
              <w:top w:val="single" w:sz="6" w:space="0" w:color="auto"/>
              <w:left w:val="single" w:sz="6" w:space="0" w:color="auto"/>
              <w:bottom w:val="single" w:sz="6" w:space="0" w:color="auto"/>
              <w:right w:val="single" w:sz="6" w:space="0" w:color="auto"/>
            </w:tcBorders>
          </w:tcPr>
          <w:p w14:paraId="6735A53A" w14:textId="77777777" w:rsidR="00515186" w:rsidRPr="009E6AE2" w:rsidRDefault="00515186" w:rsidP="009E6AE2">
            <w:pPr>
              <w:pStyle w:val="ConsPlusCell"/>
              <w:widowControl/>
              <w:spacing w:line="120" w:lineRule="atLeast"/>
              <w:jc w:val="center"/>
              <w:rPr>
                <w:rFonts w:ascii="Times New Roman" w:hAnsi="Times New Roman" w:cs="Times New Roman"/>
              </w:rPr>
            </w:pPr>
            <w:r w:rsidRPr="009E6AE2">
              <w:rPr>
                <w:rFonts w:ascii="Times New Roman" w:hAnsi="Times New Roman" w:cs="Times New Roman"/>
              </w:rPr>
              <w:t>11</w:t>
            </w:r>
          </w:p>
        </w:tc>
      </w:tr>
      <w:tr w:rsidR="007F5C90" w:rsidRPr="009E6AE2" w14:paraId="5626FC65" w14:textId="77777777" w:rsidTr="008446DA">
        <w:trPr>
          <w:cantSplit/>
          <w:trHeight w:val="240"/>
        </w:trPr>
        <w:tc>
          <w:tcPr>
            <w:tcW w:w="1204" w:type="dxa"/>
            <w:tcBorders>
              <w:top w:val="single" w:sz="6" w:space="0" w:color="auto"/>
              <w:left w:val="single" w:sz="6" w:space="0" w:color="auto"/>
              <w:bottom w:val="single" w:sz="6" w:space="0" w:color="auto"/>
              <w:right w:val="single" w:sz="6" w:space="0" w:color="auto"/>
            </w:tcBorders>
          </w:tcPr>
          <w:p w14:paraId="63E16624" w14:textId="77777777" w:rsidR="00515186" w:rsidRPr="009E6AE2" w:rsidRDefault="00515186" w:rsidP="009E6AE2">
            <w:pPr>
              <w:pStyle w:val="ConsPlusCell"/>
              <w:widowControl/>
              <w:spacing w:line="120" w:lineRule="atLeast"/>
              <w:rPr>
                <w:rFonts w:ascii="Times New Roman" w:hAnsi="Times New Roman" w:cs="Times New Roman"/>
              </w:rPr>
            </w:pPr>
          </w:p>
        </w:tc>
        <w:tc>
          <w:tcPr>
            <w:tcW w:w="1560" w:type="dxa"/>
            <w:tcBorders>
              <w:top w:val="single" w:sz="6" w:space="0" w:color="auto"/>
              <w:left w:val="single" w:sz="6" w:space="0" w:color="auto"/>
              <w:bottom w:val="single" w:sz="6" w:space="0" w:color="auto"/>
              <w:right w:val="single" w:sz="6" w:space="0" w:color="auto"/>
            </w:tcBorders>
          </w:tcPr>
          <w:p w14:paraId="59186771" w14:textId="77777777" w:rsidR="00515186" w:rsidRPr="009E6AE2" w:rsidRDefault="00515186" w:rsidP="009E6AE2">
            <w:pPr>
              <w:pStyle w:val="ConsPlusCell"/>
              <w:widowControl/>
              <w:spacing w:line="120" w:lineRule="atLeast"/>
              <w:rPr>
                <w:rFonts w:ascii="Times New Roman" w:hAnsi="Times New Roman" w:cs="Times New Roman"/>
              </w:rPr>
            </w:pPr>
          </w:p>
        </w:tc>
        <w:tc>
          <w:tcPr>
            <w:tcW w:w="1275" w:type="dxa"/>
            <w:tcBorders>
              <w:top w:val="single" w:sz="6" w:space="0" w:color="auto"/>
              <w:left w:val="single" w:sz="6" w:space="0" w:color="auto"/>
              <w:bottom w:val="single" w:sz="6" w:space="0" w:color="auto"/>
              <w:right w:val="single" w:sz="4" w:space="0" w:color="auto"/>
            </w:tcBorders>
          </w:tcPr>
          <w:p w14:paraId="18453744" w14:textId="77777777" w:rsidR="00515186" w:rsidRPr="009E6AE2" w:rsidRDefault="00515186" w:rsidP="009E6AE2">
            <w:pPr>
              <w:pStyle w:val="ConsPlusCell"/>
              <w:widowControl/>
              <w:spacing w:line="120" w:lineRule="atLeast"/>
              <w:rPr>
                <w:rFonts w:ascii="Times New Roman" w:hAnsi="Times New Roman" w:cs="Times New Roman"/>
              </w:rPr>
            </w:pPr>
          </w:p>
        </w:tc>
        <w:tc>
          <w:tcPr>
            <w:tcW w:w="1276" w:type="dxa"/>
            <w:tcBorders>
              <w:top w:val="single" w:sz="6" w:space="0" w:color="auto"/>
              <w:left w:val="single" w:sz="4" w:space="0" w:color="auto"/>
              <w:bottom w:val="single" w:sz="6" w:space="0" w:color="auto"/>
              <w:right w:val="single" w:sz="6" w:space="0" w:color="auto"/>
            </w:tcBorders>
          </w:tcPr>
          <w:p w14:paraId="3265DDAE" w14:textId="77777777" w:rsidR="00515186" w:rsidRPr="009E6AE2" w:rsidRDefault="00515186" w:rsidP="009E6AE2">
            <w:pPr>
              <w:pStyle w:val="ConsPlusCell"/>
              <w:widowControl/>
              <w:spacing w:line="120" w:lineRule="atLeast"/>
              <w:rPr>
                <w:rFonts w:ascii="Times New Roman" w:hAnsi="Times New Roman" w:cs="Times New Roman"/>
              </w:rPr>
            </w:pPr>
          </w:p>
        </w:tc>
        <w:tc>
          <w:tcPr>
            <w:tcW w:w="1418" w:type="dxa"/>
            <w:tcBorders>
              <w:top w:val="single" w:sz="6" w:space="0" w:color="auto"/>
              <w:left w:val="single" w:sz="6" w:space="0" w:color="auto"/>
              <w:bottom w:val="single" w:sz="6" w:space="0" w:color="auto"/>
              <w:right w:val="single" w:sz="6" w:space="0" w:color="auto"/>
            </w:tcBorders>
          </w:tcPr>
          <w:p w14:paraId="08F63BF9" w14:textId="77777777" w:rsidR="00515186" w:rsidRPr="009E6AE2" w:rsidRDefault="00515186" w:rsidP="009E6AE2">
            <w:pPr>
              <w:pStyle w:val="ConsPlusCell"/>
              <w:widowControl/>
              <w:spacing w:line="120" w:lineRule="atLeast"/>
              <w:rPr>
                <w:rFonts w:ascii="Times New Roman" w:hAnsi="Times New Roman" w:cs="Times New Roman"/>
              </w:rPr>
            </w:pPr>
          </w:p>
        </w:tc>
        <w:tc>
          <w:tcPr>
            <w:tcW w:w="1417" w:type="dxa"/>
            <w:tcBorders>
              <w:top w:val="single" w:sz="6" w:space="0" w:color="auto"/>
              <w:left w:val="single" w:sz="6" w:space="0" w:color="auto"/>
              <w:bottom w:val="single" w:sz="6" w:space="0" w:color="auto"/>
              <w:right w:val="single" w:sz="4" w:space="0" w:color="auto"/>
            </w:tcBorders>
          </w:tcPr>
          <w:p w14:paraId="6967782D" w14:textId="77777777" w:rsidR="00515186" w:rsidRPr="009E6AE2" w:rsidRDefault="00515186" w:rsidP="009E6AE2">
            <w:pPr>
              <w:pStyle w:val="ConsPlusCell"/>
              <w:widowControl/>
              <w:spacing w:line="120" w:lineRule="atLeast"/>
              <w:rPr>
                <w:rFonts w:ascii="Times New Roman" w:hAnsi="Times New Roman" w:cs="Times New Roman"/>
              </w:rPr>
            </w:pPr>
          </w:p>
        </w:tc>
        <w:tc>
          <w:tcPr>
            <w:tcW w:w="992" w:type="dxa"/>
            <w:tcBorders>
              <w:top w:val="single" w:sz="6" w:space="0" w:color="auto"/>
              <w:left w:val="single" w:sz="4" w:space="0" w:color="auto"/>
              <w:bottom w:val="single" w:sz="6" w:space="0" w:color="auto"/>
              <w:right w:val="single" w:sz="4" w:space="0" w:color="auto"/>
            </w:tcBorders>
          </w:tcPr>
          <w:p w14:paraId="417A4372" w14:textId="77777777" w:rsidR="00515186" w:rsidRPr="009E6AE2" w:rsidRDefault="00515186" w:rsidP="009E6AE2">
            <w:pPr>
              <w:pStyle w:val="ConsPlusCell"/>
              <w:widowControl/>
              <w:spacing w:line="120" w:lineRule="atLeast"/>
              <w:rPr>
                <w:rFonts w:ascii="Times New Roman" w:hAnsi="Times New Roman" w:cs="Times New Roman"/>
              </w:rPr>
            </w:pPr>
          </w:p>
        </w:tc>
        <w:tc>
          <w:tcPr>
            <w:tcW w:w="1560" w:type="dxa"/>
            <w:tcBorders>
              <w:top w:val="single" w:sz="6" w:space="0" w:color="auto"/>
              <w:left w:val="single" w:sz="4" w:space="0" w:color="auto"/>
              <w:bottom w:val="single" w:sz="6" w:space="0" w:color="auto"/>
              <w:right w:val="single" w:sz="6" w:space="0" w:color="auto"/>
            </w:tcBorders>
          </w:tcPr>
          <w:p w14:paraId="0A7A31E0" w14:textId="77777777" w:rsidR="00515186" w:rsidRPr="009E6AE2" w:rsidRDefault="00515186" w:rsidP="009E6AE2">
            <w:pPr>
              <w:pStyle w:val="ConsPlusCell"/>
              <w:widowControl/>
              <w:spacing w:line="120" w:lineRule="atLeast"/>
              <w:rPr>
                <w:rFonts w:ascii="Times New Roman" w:hAnsi="Times New Roman" w:cs="Times New Roman"/>
              </w:rPr>
            </w:pPr>
          </w:p>
        </w:tc>
        <w:tc>
          <w:tcPr>
            <w:tcW w:w="1417" w:type="dxa"/>
            <w:tcBorders>
              <w:top w:val="single" w:sz="6" w:space="0" w:color="auto"/>
              <w:left w:val="single" w:sz="6" w:space="0" w:color="auto"/>
              <w:bottom w:val="single" w:sz="6" w:space="0" w:color="auto"/>
              <w:right w:val="single" w:sz="6" w:space="0" w:color="auto"/>
            </w:tcBorders>
          </w:tcPr>
          <w:p w14:paraId="0CD82077" w14:textId="77777777" w:rsidR="00515186" w:rsidRPr="009E6AE2" w:rsidRDefault="00515186" w:rsidP="009E6AE2">
            <w:pPr>
              <w:pStyle w:val="ConsPlusCell"/>
              <w:widowControl/>
              <w:spacing w:line="120" w:lineRule="atLeast"/>
              <w:rPr>
                <w:rFonts w:ascii="Times New Roman" w:hAnsi="Times New Roman" w:cs="Times New Roman"/>
              </w:rPr>
            </w:pPr>
          </w:p>
        </w:tc>
        <w:tc>
          <w:tcPr>
            <w:tcW w:w="1276" w:type="dxa"/>
            <w:tcBorders>
              <w:top w:val="single" w:sz="6" w:space="0" w:color="auto"/>
              <w:left w:val="single" w:sz="6" w:space="0" w:color="auto"/>
              <w:bottom w:val="single" w:sz="6" w:space="0" w:color="auto"/>
              <w:right w:val="single" w:sz="6" w:space="0" w:color="auto"/>
            </w:tcBorders>
          </w:tcPr>
          <w:p w14:paraId="5A6230A6" w14:textId="77777777" w:rsidR="00515186" w:rsidRPr="009E6AE2" w:rsidRDefault="00515186" w:rsidP="009E6AE2">
            <w:pPr>
              <w:pStyle w:val="ConsPlusCell"/>
              <w:widowControl/>
              <w:spacing w:line="120" w:lineRule="atLeast"/>
              <w:rPr>
                <w:rFonts w:ascii="Times New Roman" w:hAnsi="Times New Roman" w:cs="Times New Roman"/>
              </w:rPr>
            </w:pPr>
          </w:p>
        </w:tc>
        <w:tc>
          <w:tcPr>
            <w:tcW w:w="1134" w:type="dxa"/>
            <w:tcBorders>
              <w:top w:val="single" w:sz="6" w:space="0" w:color="auto"/>
              <w:left w:val="single" w:sz="6" w:space="0" w:color="auto"/>
              <w:bottom w:val="single" w:sz="6" w:space="0" w:color="auto"/>
              <w:right w:val="single" w:sz="6" w:space="0" w:color="auto"/>
            </w:tcBorders>
          </w:tcPr>
          <w:p w14:paraId="03F12BB9" w14:textId="77777777" w:rsidR="00515186" w:rsidRPr="009E6AE2" w:rsidRDefault="00515186" w:rsidP="009E6AE2">
            <w:pPr>
              <w:pStyle w:val="ConsPlusCell"/>
              <w:widowControl/>
              <w:spacing w:line="120" w:lineRule="atLeast"/>
              <w:rPr>
                <w:rFonts w:ascii="Times New Roman" w:hAnsi="Times New Roman" w:cs="Times New Roman"/>
              </w:rPr>
            </w:pPr>
          </w:p>
        </w:tc>
      </w:tr>
      <w:tr w:rsidR="007F5C90" w:rsidRPr="009E6AE2" w14:paraId="00AF47E5" w14:textId="77777777" w:rsidTr="008446DA">
        <w:trPr>
          <w:cantSplit/>
          <w:trHeight w:val="240"/>
        </w:trPr>
        <w:tc>
          <w:tcPr>
            <w:tcW w:w="1204" w:type="dxa"/>
            <w:tcBorders>
              <w:top w:val="single" w:sz="6" w:space="0" w:color="auto"/>
              <w:left w:val="single" w:sz="6" w:space="0" w:color="auto"/>
              <w:bottom w:val="single" w:sz="6" w:space="0" w:color="auto"/>
              <w:right w:val="single" w:sz="6" w:space="0" w:color="auto"/>
            </w:tcBorders>
          </w:tcPr>
          <w:p w14:paraId="30ADA4A1" w14:textId="77777777" w:rsidR="00515186" w:rsidRPr="009E6AE2" w:rsidRDefault="00515186" w:rsidP="009E6AE2">
            <w:pPr>
              <w:pStyle w:val="ConsPlusCell"/>
              <w:widowControl/>
              <w:spacing w:line="120" w:lineRule="atLeast"/>
              <w:rPr>
                <w:rFonts w:ascii="Times New Roman" w:hAnsi="Times New Roman" w:cs="Times New Roman"/>
              </w:rPr>
            </w:pPr>
          </w:p>
        </w:tc>
        <w:tc>
          <w:tcPr>
            <w:tcW w:w="1560" w:type="dxa"/>
            <w:tcBorders>
              <w:top w:val="single" w:sz="6" w:space="0" w:color="auto"/>
              <w:left w:val="single" w:sz="6" w:space="0" w:color="auto"/>
              <w:bottom w:val="single" w:sz="6" w:space="0" w:color="auto"/>
              <w:right w:val="single" w:sz="6" w:space="0" w:color="auto"/>
            </w:tcBorders>
          </w:tcPr>
          <w:p w14:paraId="10918A96" w14:textId="77777777" w:rsidR="00515186" w:rsidRPr="009E6AE2" w:rsidRDefault="00515186" w:rsidP="009E6AE2">
            <w:pPr>
              <w:pStyle w:val="ConsPlusCell"/>
              <w:widowControl/>
              <w:spacing w:line="120" w:lineRule="atLeast"/>
              <w:rPr>
                <w:rFonts w:ascii="Times New Roman" w:hAnsi="Times New Roman" w:cs="Times New Roman"/>
              </w:rPr>
            </w:pPr>
          </w:p>
        </w:tc>
        <w:tc>
          <w:tcPr>
            <w:tcW w:w="1275" w:type="dxa"/>
            <w:tcBorders>
              <w:top w:val="single" w:sz="6" w:space="0" w:color="auto"/>
              <w:left w:val="single" w:sz="6" w:space="0" w:color="auto"/>
              <w:bottom w:val="single" w:sz="6" w:space="0" w:color="auto"/>
              <w:right w:val="single" w:sz="4" w:space="0" w:color="auto"/>
            </w:tcBorders>
          </w:tcPr>
          <w:p w14:paraId="3A7E44A8" w14:textId="77777777" w:rsidR="00515186" w:rsidRPr="009E6AE2" w:rsidRDefault="00515186" w:rsidP="009E6AE2">
            <w:pPr>
              <w:pStyle w:val="ConsPlusCell"/>
              <w:widowControl/>
              <w:spacing w:line="120" w:lineRule="atLeast"/>
              <w:rPr>
                <w:rFonts w:ascii="Times New Roman" w:hAnsi="Times New Roman" w:cs="Times New Roman"/>
              </w:rPr>
            </w:pPr>
          </w:p>
        </w:tc>
        <w:tc>
          <w:tcPr>
            <w:tcW w:w="1276" w:type="dxa"/>
            <w:tcBorders>
              <w:top w:val="single" w:sz="6" w:space="0" w:color="auto"/>
              <w:left w:val="single" w:sz="4" w:space="0" w:color="auto"/>
              <w:bottom w:val="single" w:sz="6" w:space="0" w:color="auto"/>
              <w:right w:val="single" w:sz="6" w:space="0" w:color="auto"/>
            </w:tcBorders>
          </w:tcPr>
          <w:p w14:paraId="191CA24C" w14:textId="77777777" w:rsidR="00515186" w:rsidRPr="009E6AE2" w:rsidRDefault="00515186" w:rsidP="009E6AE2">
            <w:pPr>
              <w:pStyle w:val="ConsPlusCell"/>
              <w:widowControl/>
              <w:spacing w:line="120" w:lineRule="atLeast"/>
              <w:rPr>
                <w:rFonts w:ascii="Times New Roman" w:hAnsi="Times New Roman" w:cs="Times New Roman"/>
              </w:rPr>
            </w:pPr>
          </w:p>
        </w:tc>
        <w:tc>
          <w:tcPr>
            <w:tcW w:w="1418" w:type="dxa"/>
            <w:tcBorders>
              <w:top w:val="single" w:sz="6" w:space="0" w:color="auto"/>
              <w:left w:val="single" w:sz="6" w:space="0" w:color="auto"/>
              <w:bottom w:val="single" w:sz="6" w:space="0" w:color="auto"/>
              <w:right w:val="single" w:sz="6" w:space="0" w:color="auto"/>
            </w:tcBorders>
          </w:tcPr>
          <w:p w14:paraId="7A8AF919" w14:textId="77777777" w:rsidR="00515186" w:rsidRPr="009E6AE2" w:rsidRDefault="00515186" w:rsidP="009E6AE2">
            <w:pPr>
              <w:pStyle w:val="ConsPlusCell"/>
              <w:widowControl/>
              <w:spacing w:line="120" w:lineRule="atLeast"/>
              <w:rPr>
                <w:rFonts w:ascii="Times New Roman" w:hAnsi="Times New Roman" w:cs="Times New Roman"/>
              </w:rPr>
            </w:pPr>
          </w:p>
        </w:tc>
        <w:tc>
          <w:tcPr>
            <w:tcW w:w="1417" w:type="dxa"/>
            <w:tcBorders>
              <w:top w:val="single" w:sz="6" w:space="0" w:color="auto"/>
              <w:left w:val="single" w:sz="6" w:space="0" w:color="auto"/>
              <w:bottom w:val="single" w:sz="6" w:space="0" w:color="auto"/>
              <w:right w:val="single" w:sz="4" w:space="0" w:color="auto"/>
            </w:tcBorders>
          </w:tcPr>
          <w:p w14:paraId="40833CD4" w14:textId="77777777" w:rsidR="00515186" w:rsidRPr="009E6AE2" w:rsidRDefault="00515186" w:rsidP="009E6AE2">
            <w:pPr>
              <w:pStyle w:val="ConsPlusCell"/>
              <w:widowControl/>
              <w:spacing w:line="120" w:lineRule="atLeast"/>
              <w:rPr>
                <w:rFonts w:ascii="Times New Roman" w:hAnsi="Times New Roman" w:cs="Times New Roman"/>
              </w:rPr>
            </w:pPr>
          </w:p>
        </w:tc>
        <w:tc>
          <w:tcPr>
            <w:tcW w:w="992" w:type="dxa"/>
            <w:tcBorders>
              <w:top w:val="single" w:sz="6" w:space="0" w:color="auto"/>
              <w:left w:val="single" w:sz="4" w:space="0" w:color="auto"/>
              <w:bottom w:val="single" w:sz="6" w:space="0" w:color="auto"/>
              <w:right w:val="single" w:sz="4" w:space="0" w:color="auto"/>
            </w:tcBorders>
          </w:tcPr>
          <w:p w14:paraId="05C15787" w14:textId="77777777" w:rsidR="00515186" w:rsidRPr="009E6AE2" w:rsidRDefault="00515186" w:rsidP="009E6AE2">
            <w:pPr>
              <w:pStyle w:val="ConsPlusCell"/>
              <w:widowControl/>
              <w:spacing w:line="120" w:lineRule="atLeast"/>
              <w:rPr>
                <w:rFonts w:ascii="Times New Roman" w:hAnsi="Times New Roman" w:cs="Times New Roman"/>
              </w:rPr>
            </w:pPr>
          </w:p>
        </w:tc>
        <w:tc>
          <w:tcPr>
            <w:tcW w:w="1560" w:type="dxa"/>
            <w:tcBorders>
              <w:top w:val="single" w:sz="6" w:space="0" w:color="auto"/>
              <w:left w:val="single" w:sz="4" w:space="0" w:color="auto"/>
              <w:bottom w:val="single" w:sz="6" w:space="0" w:color="auto"/>
              <w:right w:val="single" w:sz="6" w:space="0" w:color="auto"/>
            </w:tcBorders>
          </w:tcPr>
          <w:p w14:paraId="65478698" w14:textId="77777777" w:rsidR="00515186" w:rsidRPr="009E6AE2" w:rsidRDefault="00515186" w:rsidP="009E6AE2">
            <w:pPr>
              <w:pStyle w:val="ConsPlusCell"/>
              <w:widowControl/>
              <w:spacing w:line="120" w:lineRule="atLeast"/>
              <w:rPr>
                <w:rFonts w:ascii="Times New Roman" w:hAnsi="Times New Roman" w:cs="Times New Roman"/>
              </w:rPr>
            </w:pPr>
          </w:p>
        </w:tc>
        <w:tc>
          <w:tcPr>
            <w:tcW w:w="1417" w:type="dxa"/>
            <w:tcBorders>
              <w:top w:val="single" w:sz="6" w:space="0" w:color="auto"/>
              <w:left w:val="single" w:sz="6" w:space="0" w:color="auto"/>
              <w:bottom w:val="single" w:sz="6" w:space="0" w:color="auto"/>
              <w:right w:val="single" w:sz="6" w:space="0" w:color="auto"/>
            </w:tcBorders>
          </w:tcPr>
          <w:p w14:paraId="04036A09" w14:textId="77777777" w:rsidR="00515186" w:rsidRPr="009E6AE2" w:rsidRDefault="00515186" w:rsidP="009E6AE2">
            <w:pPr>
              <w:pStyle w:val="ConsPlusCell"/>
              <w:widowControl/>
              <w:spacing w:line="120" w:lineRule="atLeast"/>
              <w:rPr>
                <w:rFonts w:ascii="Times New Roman" w:hAnsi="Times New Roman" w:cs="Times New Roman"/>
              </w:rPr>
            </w:pPr>
          </w:p>
        </w:tc>
        <w:tc>
          <w:tcPr>
            <w:tcW w:w="1276" w:type="dxa"/>
            <w:tcBorders>
              <w:top w:val="single" w:sz="6" w:space="0" w:color="auto"/>
              <w:left w:val="single" w:sz="6" w:space="0" w:color="auto"/>
              <w:bottom w:val="single" w:sz="6" w:space="0" w:color="auto"/>
              <w:right w:val="single" w:sz="6" w:space="0" w:color="auto"/>
            </w:tcBorders>
          </w:tcPr>
          <w:p w14:paraId="12079591" w14:textId="77777777" w:rsidR="00515186" w:rsidRPr="009E6AE2" w:rsidRDefault="00515186" w:rsidP="009E6AE2">
            <w:pPr>
              <w:pStyle w:val="ConsPlusCell"/>
              <w:widowControl/>
              <w:spacing w:line="120" w:lineRule="atLeast"/>
              <w:rPr>
                <w:rFonts w:ascii="Times New Roman" w:hAnsi="Times New Roman" w:cs="Times New Roman"/>
              </w:rPr>
            </w:pPr>
          </w:p>
        </w:tc>
        <w:tc>
          <w:tcPr>
            <w:tcW w:w="1134" w:type="dxa"/>
            <w:tcBorders>
              <w:top w:val="single" w:sz="6" w:space="0" w:color="auto"/>
              <w:left w:val="single" w:sz="6" w:space="0" w:color="auto"/>
              <w:bottom w:val="single" w:sz="6" w:space="0" w:color="auto"/>
              <w:right w:val="single" w:sz="6" w:space="0" w:color="auto"/>
            </w:tcBorders>
          </w:tcPr>
          <w:p w14:paraId="48019B4A" w14:textId="77777777" w:rsidR="00515186" w:rsidRPr="009E6AE2" w:rsidRDefault="00515186" w:rsidP="009E6AE2">
            <w:pPr>
              <w:pStyle w:val="ConsPlusCell"/>
              <w:widowControl/>
              <w:spacing w:line="120" w:lineRule="atLeast"/>
              <w:rPr>
                <w:rFonts w:ascii="Times New Roman" w:hAnsi="Times New Roman" w:cs="Times New Roman"/>
              </w:rPr>
            </w:pPr>
          </w:p>
        </w:tc>
      </w:tr>
      <w:tr w:rsidR="007F5C90" w:rsidRPr="009E6AE2" w14:paraId="0867B58C" w14:textId="77777777" w:rsidTr="008446DA">
        <w:trPr>
          <w:cantSplit/>
          <w:trHeight w:val="240"/>
        </w:trPr>
        <w:tc>
          <w:tcPr>
            <w:tcW w:w="1204" w:type="dxa"/>
            <w:tcBorders>
              <w:top w:val="single" w:sz="6" w:space="0" w:color="auto"/>
              <w:left w:val="single" w:sz="6" w:space="0" w:color="auto"/>
              <w:bottom w:val="single" w:sz="6" w:space="0" w:color="auto"/>
              <w:right w:val="single" w:sz="6" w:space="0" w:color="auto"/>
            </w:tcBorders>
          </w:tcPr>
          <w:p w14:paraId="5F65BFC8" w14:textId="77777777" w:rsidR="00515186" w:rsidRPr="009E6AE2" w:rsidRDefault="00515186" w:rsidP="009E6AE2">
            <w:pPr>
              <w:pStyle w:val="ConsPlusCell"/>
              <w:widowControl/>
              <w:spacing w:line="120" w:lineRule="atLeast"/>
              <w:rPr>
                <w:rFonts w:ascii="Times New Roman" w:hAnsi="Times New Roman" w:cs="Times New Roman"/>
              </w:rPr>
            </w:pPr>
          </w:p>
        </w:tc>
        <w:tc>
          <w:tcPr>
            <w:tcW w:w="1560" w:type="dxa"/>
            <w:tcBorders>
              <w:top w:val="single" w:sz="6" w:space="0" w:color="auto"/>
              <w:left w:val="single" w:sz="6" w:space="0" w:color="auto"/>
              <w:bottom w:val="single" w:sz="6" w:space="0" w:color="auto"/>
              <w:right w:val="single" w:sz="6" w:space="0" w:color="auto"/>
            </w:tcBorders>
          </w:tcPr>
          <w:p w14:paraId="5D7B4036" w14:textId="77777777" w:rsidR="00515186" w:rsidRPr="009E6AE2" w:rsidRDefault="00515186" w:rsidP="009E6AE2">
            <w:pPr>
              <w:pStyle w:val="ConsPlusCell"/>
              <w:widowControl/>
              <w:spacing w:line="120" w:lineRule="atLeast"/>
              <w:rPr>
                <w:rFonts w:ascii="Times New Roman" w:hAnsi="Times New Roman" w:cs="Times New Roman"/>
              </w:rPr>
            </w:pPr>
          </w:p>
        </w:tc>
        <w:tc>
          <w:tcPr>
            <w:tcW w:w="1275" w:type="dxa"/>
            <w:tcBorders>
              <w:top w:val="single" w:sz="6" w:space="0" w:color="auto"/>
              <w:left w:val="single" w:sz="6" w:space="0" w:color="auto"/>
              <w:bottom w:val="single" w:sz="6" w:space="0" w:color="auto"/>
              <w:right w:val="single" w:sz="4" w:space="0" w:color="auto"/>
            </w:tcBorders>
          </w:tcPr>
          <w:p w14:paraId="5C5B33C7" w14:textId="77777777" w:rsidR="00515186" w:rsidRPr="009E6AE2" w:rsidRDefault="00515186" w:rsidP="009E6AE2">
            <w:pPr>
              <w:pStyle w:val="ConsPlusCell"/>
              <w:widowControl/>
              <w:spacing w:line="120" w:lineRule="atLeast"/>
              <w:rPr>
                <w:rFonts w:ascii="Times New Roman" w:hAnsi="Times New Roman" w:cs="Times New Roman"/>
              </w:rPr>
            </w:pPr>
          </w:p>
        </w:tc>
        <w:tc>
          <w:tcPr>
            <w:tcW w:w="1276" w:type="dxa"/>
            <w:tcBorders>
              <w:top w:val="single" w:sz="6" w:space="0" w:color="auto"/>
              <w:left w:val="single" w:sz="4" w:space="0" w:color="auto"/>
              <w:bottom w:val="single" w:sz="6" w:space="0" w:color="auto"/>
              <w:right w:val="single" w:sz="6" w:space="0" w:color="auto"/>
            </w:tcBorders>
          </w:tcPr>
          <w:p w14:paraId="31DE432B" w14:textId="77777777" w:rsidR="00515186" w:rsidRPr="009E6AE2" w:rsidRDefault="00515186" w:rsidP="009E6AE2">
            <w:pPr>
              <w:pStyle w:val="ConsPlusCell"/>
              <w:widowControl/>
              <w:spacing w:line="120" w:lineRule="atLeast"/>
              <w:rPr>
                <w:rFonts w:ascii="Times New Roman" w:hAnsi="Times New Roman" w:cs="Times New Roman"/>
              </w:rPr>
            </w:pPr>
          </w:p>
        </w:tc>
        <w:tc>
          <w:tcPr>
            <w:tcW w:w="1418" w:type="dxa"/>
            <w:tcBorders>
              <w:top w:val="single" w:sz="6" w:space="0" w:color="auto"/>
              <w:left w:val="single" w:sz="6" w:space="0" w:color="auto"/>
              <w:bottom w:val="single" w:sz="6" w:space="0" w:color="auto"/>
              <w:right w:val="single" w:sz="6" w:space="0" w:color="auto"/>
            </w:tcBorders>
          </w:tcPr>
          <w:p w14:paraId="36C39559" w14:textId="77777777" w:rsidR="00515186" w:rsidRPr="009E6AE2" w:rsidRDefault="00515186" w:rsidP="009E6AE2">
            <w:pPr>
              <w:pStyle w:val="ConsPlusCell"/>
              <w:widowControl/>
              <w:spacing w:line="120" w:lineRule="atLeast"/>
              <w:rPr>
                <w:rFonts w:ascii="Times New Roman" w:hAnsi="Times New Roman" w:cs="Times New Roman"/>
              </w:rPr>
            </w:pPr>
          </w:p>
        </w:tc>
        <w:tc>
          <w:tcPr>
            <w:tcW w:w="1417" w:type="dxa"/>
            <w:tcBorders>
              <w:top w:val="single" w:sz="6" w:space="0" w:color="auto"/>
              <w:left w:val="single" w:sz="6" w:space="0" w:color="auto"/>
              <w:bottom w:val="single" w:sz="6" w:space="0" w:color="auto"/>
              <w:right w:val="single" w:sz="4" w:space="0" w:color="auto"/>
            </w:tcBorders>
          </w:tcPr>
          <w:p w14:paraId="0845512D" w14:textId="77777777" w:rsidR="00515186" w:rsidRPr="009E6AE2" w:rsidRDefault="00515186" w:rsidP="009E6AE2">
            <w:pPr>
              <w:pStyle w:val="ConsPlusCell"/>
              <w:widowControl/>
              <w:spacing w:line="120" w:lineRule="atLeast"/>
              <w:rPr>
                <w:rFonts w:ascii="Times New Roman" w:hAnsi="Times New Roman" w:cs="Times New Roman"/>
              </w:rPr>
            </w:pPr>
          </w:p>
        </w:tc>
        <w:tc>
          <w:tcPr>
            <w:tcW w:w="992" w:type="dxa"/>
            <w:tcBorders>
              <w:top w:val="single" w:sz="6" w:space="0" w:color="auto"/>
              <w:left w:val="single" w:sz="4" w:space="0" w:color="auto"/>
              <w:bottom w:val="single" w:sz="6" w:space="0" w:color="auto"/>
              <w:right w:val="single" w:sz="4" w:space="0" w:color="auto"/>
            </w:tcBorders>
          </w:tcPr>
          <w:p w14:paraId="6647D6A7" w14:textId="77777777" w:rsidR="00515186" w:rsidRPr="009E6AE2" w:rsidRDefault="00515186" w:rsidP="009E6AE2">
            <w:pPr>
              <w:pStyle w:val="ConsPlusCell"/>
              <w:widowControl/>
              <w:spacing w:line="120" w:lineRule="atLeast"/>
              <w:rPr>
                <w:rFonts w:ascii="Times New Roman" w:hAnsi="Times New Roman" w:cs="Times New Roman"/>
              </w:rPr>
            </w:pPr>
          </w:p>
        </w:tc>
        <w:tc>
          <w:tcPr>
            <w:tcW w:w="1560" w:type="dxa"/>
            <w:tcBorders>
              <w:top w:val="single" w:sz="6" w:space="0" w:color="auto"/>
              <w:left w:val="single" w:sz="4" w:space="0" w:color="auto"/>
              <w:bottom w:val="single" w:sz="6" w:space="0" w:color="auto"/>
              <w:right w:val="single" w:sz="6" w:space="0" w:color="auto"/>
            </w:tcBorders>
          </w:tcPr>
          <w:p w14:paraId="6D02C46B" w14:textId="77777777" w:rsidR="00515186" w:rsidRPr="009E6AE2" w:rsidRDefault="00515186" w:rsidP="009E6AE2">
            <w:pPr>
              <w:pStyle w:val="ConsPlusCell"/>
              <w:widowControl/>
              <w:spacing w:line="120" w:lineRule="atLeast"/>
              <w:rPr>
                <w:rFonts w:ascii="Times New Roman" w:hAnsi="Times New Roman" w:cs="Times New Roman"/>
              </w:rPr>
            </w:pPr>
          </w:p>
        </w:tc>
        <w:tc>
          <w:tcPr>
            <w:tcW w:w="1417" w:type="dxa"/>
            <w:tcBorders>
              <w:top w:val="single" w:sz="6" w:space="0" w:color="auto"/>
              <w:left w:val="single" w:sz="6" w:space="0" w:color="auto"/>
              <w:bottom w:val="single" w:sz="6" w:space="0" w:color="auto"/>
              <w:right w:val="single" w:sz="6" w:space="0" w:color="auto"/>
            </w:tcBorders>
          </w:tcPr>
          <w:p w14:paraId="1E363176" w14:textId="77777777" w:rsidR="00515186" w:rsidRPr="009E6AE2" w:rsidRDefault="00515186" w:rsidP="009E6AE2">
            <w:pPr>
              <w:pStyle w:val="ConsPlusCell"/>
              <w:widowControl/>
              <w:spacing w:line="120" w:lineRule="atLeast"/>
              <w:rPr>
                <w:rFonts w:ascii="Times New Roman" w:hAnsi="Times New Roman" w:cs="Times New Roman"/>
              </w:rPr>
            </w:pPr>
          </w:p>
        </w:tc>
        <w:tc>
          <w:tcPr>
            <w:tcW w:w="1276" w:type="dxa"/>
            <w:tcBorders>
              <w:top w:val="single" w:sz="6" w:space="0" w:color="auto"/>
              <w:left w:val="single" w:sz="6" w:space="0" w:color="auto"/>
              <w:bottom w:val="single" w:sz="6" w:space="0" w:color="auto"/>
              <w:right w:val="single" w:sz="6" w:space="0" w:color="auto"/>
            </w:tcBorders>
          </w:tcPr>
          <w:p w14:paraId="2014479F" w14:textId="77777777" w:rsidR="00515186" w:rsidRPr="009E6AE2" w:rsidRDefault="00515186" w:rsidP="009E6AE2">
            <w:pPr>
              <w:pStyle w:val="ConsPlusCell"/>
              <w:widowControl/>
              <w:spacing w:line="120" w:lineRule="atLeast"/>
              <w:rPr>
                <w:rFonts w:ascii="Times New Roman" w:hAnsi="Times New Roman" w:cs="Times New Roman"/>
              </w:rPr>
            </w:pPr>
          </w:p>
        </w:tc>
        <w:tc>
          <w:tcPr>
            <w:tcW w:w="1134" w:type="dxa"/>
            <w:tcBorders>
              <w:top w:val="single" w:sz="6" w:space="0" w:color="auto"/>
              <w:left w:val="single" w:sz="6" w:space="0" w:color="auto"/>
              <w:bottom w:val="single" w:sz="6" w:space="0" w:color="auto"/>
              <w:right w:val="single" w:sz="6" w:space="0" w:color="auto"/>
            </w:tcBorders>
          </w:tcPr>
          <w:p w14:paraId="450C6ABD" w14:textId="77777777" w:rsidR="00515186" w:rsidRPr="009E6AE2" w:rsidRDefault="00515186" w:rsidP="009E6AE2">
            <w:pPr>
              <w:pStyle w:val="ConsPlusCell"/>
              <w:widowControl/>
              <w:spacing w:line="120" w:lineRule="atLeast"/>
              <w:rPr>
                <w:rFonts w:ascii="Times New Roman" w:hAnsi="Times New Roman" w:cs="Times New Roman"/>
              </w:rPr>
            </w:pPr>
          </w:p>
        </w:tc>
      </w:tr>
      <w:tr w:rsidR="00515186" w:rsidRPr="009E6AE2" w14:paraId="4F1AC3CA" w14:textId="77777777" w:rsidTr="008446DA">
        <w:trPr>
          <w:cantSplit/>
          <w:trHeight w:val="344"/>
        </w:trPr>
        <w:tc>
          <w:tcPr>
            <w:tcW w:w="6733" w:type="dxa"/>
            <w:gridSpan w:val="5"/>
            <w:tcBorders>
              <w:top w:val="single" w:sz="6" w:space="0" w:color="auto"/>
              <w:left w:val="single" w:sz="6" w:space="0" w:color="auto"/>
              <w:bottom w:val="single" w:sz="6" w:space="0" w:color="auto"/>
              <w:right w:val="single" w:sz="6" w:space="0" w:color="auto"/>
            </w:tcBorders>
          </w:tcPr>
          <w:p w14:paraId="0DAC6A05" w14:textId="77777777" w:rsidR="00515186" w:rsidRPr="009E6AE2" w:rsidRDefault="00515186" w:rsidP="009E6AE2">
            <w:pPr>
              <w:pStyle w:val="ConsPlusCell"/>
              <w:widowControl/>
              <w:spacing w:line="120" w:lineRule="atLeast"/>
              <w:rPr>
                <w:rFonts w:ascii="Times New Roman" w:hAnsi="Times New Roman" w:cs="Times New Roman"/>
              </w:rPr>
            </w:pPr>
            <w:r w:rsidRPr="009E6AE2">
              <w:rPr>
                <w:rFonts w:ascii="Times New Roman" w:hAnsi="Times New Roman" w:cs="Times New Roman"/>
              </w:rPr>
              <w:t>Итого</w:t>
            </w:r>
          </w:p>
        </w:tc>
        <w:tc>
          <w:tcPr>
            <w:tcW w:w="1417" w:type="dxa"/>
            <w:tcBorders>
              <w:top w:val="single" w:sz="6" w:space="0" w:color="auto"/>
              <w:left w:val="single" w:sz="6" w:space="0" w:color="auto"/>
              <w:bottom w:val="single" w:sz="6" w:space="0" w:color="auto"/>
              <w:right w:val="single" w:sz="4" w:space="0" w:color="auto"/>
            </w:tcBorders>
          </w:tcPr>
          <w:p w14:paraId="2A6BF119" w14:textId="77777777" w:rsidR="00515186" w:rsidRPr="009E6AE2" w:rsidRDefault="00515186" w:rsidP="009E6AE2">
            <w:pPr>
              <w:pStyle w:val="ConsPlusCell"/>
              <w:widowControl/>
              <w:spacing w:line="120" w:lineRule="atLeast"/>
              <w:rPr>
                <w:rFonts w:ascii="Times New Roman" w:hAnsi="Times New Roman" w:cs="Times New Roman"/>
              </w:rPr>
            </w:pPr>
          </w:p>
        </w:tc>
        <w:tc>
          <w:tcPr>
            <w:tcW w:w="992" w:type="dxa"/>
            <w:tcBorders>
              <w:top w:val="single" w:sz="6" w:space="0" w:color="auto"/>
              <w:left w:val="single" w:sz="4" w:space="0" w:color="auto"/>
              <w:bottom w:val="single" w:sz="6" w:space="0" w:color="auto"/>
              <w:right w:val="single" w:sz="4" w:space="0" w:color="auto"/>
            </w:tcBorders>
          </w:tcPr>
          <w:p w14:paraId="0A0D172A" w14:textId="77777777" w:rsidR="00515186" w:rsidRPr="009E6AE2" w:rsidRDefault="00515186" w:rsidP="009E6AE2">
            <w:pPr>
              <w:pStyle w:val="ConsPlusCell"/>
              <w:widowControl/>
              <w:spacing w:line="120" w:lineRule="atLeast"/>
              <w:rPr>
                <w:rFonts w:ascii="Times New Roman" w:hAnsi="Times New Roman" w:cs="Times New Roman"/>
              </w:rPr>
            </w:pPr>
          </w:p>
        </w:tc>
        <w:tc>
          <w:tcPr>
            <w:tcW w:w="1560" w:type="dxa"/>
            <w:tcBorders>
              <w:top w:val="single" w:sz="6" w:space="0" w:color="auto"/>
              <w:left w:val="single" w:sz="4" w:space="0" w:color="auto"/>
              <w:bottom w:val="single" w:sz="6" w:space="0" w:color="auto"/>
              <w:right w:val="single" w:sz="6" w:space="0" w:color="auto"/>
            </w:tcBorders>
          </w:tcPr>
          <w:p w14:paraId="333E59E2" w14:textId="77777777" w:rsidR="00515186" w:rsidRPr="009E6AE2" w:rsidRDefault="00515186" w:rsidP="009E6AE2">
            <w:pPr>
              <w:pStyle w:val="ConsPlusCell"/>
              <w:widowControl/>
              <w:spacing w:line="120" w:lineRule="atLeast"/>
              <w:rPr>
                <w:rFonts w:ascii="Times New Roman" w:hAnsi="Times New Roman" w:cs="Times New Roman"/>
              </w:rPr>
            </w:pPr>
          </w:p>
        </w:tc>
        <w:tc>
          <w:tcPr>
            <w:tcW w:w="1417" w:type="dxa"/>
            <w:tcBorders>
              <w:top w:val="single" w:sz="6" w:space="0" w:color="auto"/>
              <w:left w:val="single" w:sz="6" w:space="0" w:color="auto"/>
              <w:bottom w:val="single" w:sz="6" w:space="0" w:color="auto"/>
              <w:right w:val="single" w:sz="6" w:space="0" w:color="auto"/>
            </w:tcBorders>
          </w:tcPr>
          <w:p w14:paraId="7A0B12B5" w14:textId="77777777" w:rsidR="00515186" w:rsidRPr="009E6AE2" w:rsidRDefault="00515186" w:rsidP="009E6AE2">
            <w:pPr>
              <w:pStyle w:val="ConsPlusCell"/>
              <w:widowControl/>
              <w:spacing w:line="120" w:lineRule="atLeast"/>
              <w:rPr>
                <w:rFonts w:ascii="Times New Roman" w:hAnsi="Times New Roman" w:cs="Times New Roman"/>
              </w:rPr>
            </w:pPr>
          </w:p>
        </w:tc>
        <w:tc>
          <w:tcPr>
            <w:tcW w:w="1276" w:type="dxa"/>
            <w:tcBorders>
              <w:top w:val="single" w:sz="6" w:space="0" w:color="auto"/>
              <w:left w:val="single" w:sz="6" w:space="0" w:color="auto"/>
              <w:bottom w:val="single" w:sz="6" w:space="0" w:color="auto"/>
              <w:right w:val="single" w:sz="6" w:space="0" w:color="auto"/>
            </w:tcBorders>
          </w:tcPr>
          <w:p w14:paraId="15D9A144" w14:textId="77777777" w:rsidR="00515186" w:rsidRPr="009E6AE2" w:rsidRDefault="00515186" w:rsidP="009E6AE2">
            <w:pPr>
              <w:pStyle w:val="ConsPlusCell"/>
              <w:widowControl/>
              <w:spacing w:line="120" w:lineRule="atLeast"/>
              <w:rPr>
                <w:rFonts w:ascii="Times New Roman" w:hAnsi="Times New Roman" w:cs="Times New Roman"/>
              </w:rPr>
            </w:pPr>
          </w:p>
        </w:tc>
        <w:tc>
          <w:tcPr>
            <w:tcW w:w="1134" w:type="dxa"/>
            <w:tcBorders>
              <w:top w:val="single" w:sz="6" w:space="0" w:color="auto"/>
              <w:left w:val="single" w:sz="6" w:space="0" w:color="auto"/>
              <w:bottom w:val="single" w:sz="6" w:space="0" w:color="auto"/>
              <w:right w:val="single" w:sz="6" w:space="0" w:color="auto"/>
            </w:tcBorders>
          </w:tcPr>
          <w:p w14:paraId="590C7CC0" w14:textId="77777777" w:rsidR="00515186" w:rsidRPr="009E6AE2" w:rsidRDefault="00515186" w:rsidP="009E6AE2">
            <w:pPr>
              <w:pStyle w:val="ConsPlusCell"/>
              <w:widowControl/>
              <w:spacing w:line="120" w:lineRule="atLeast"/>
              <w:rPr>
                <w:rFonts w:ascii="Times New Roman" w:hAnsi="Times New Roman" w:cs="Times New Roman"/>
              </w:rPr>
            </w:pPr>
          </w:p>
        </w:tc>
      </w:tr>
    </w:tbl>
    <w:p w14:paraId="50D607C1" w14:textId="77777777" w:rsidR="00515186" w:rsidRPr="009E6AE2" w:rsidRDefault="00515186" w:rsidP="009E6AE2">
      <w:pPr>
        <w:autoSpaceDE w:val="0"/>
        <w:autoSpaceDN w:val="0"/>
        <w:adjustRightInd w:val="0"/>
        <w:spacing w:after="0" w:line="120" w:lineRule="atLeast"/>
        <w:ind w:firstLine="709"/>
        <w:jc w:val="both"/>
        <w:rPr>
          <w:sz w:val="20"/>
          <w:szCs w:val="20"/>
        </w:rPr>
      </w:pPr>
    </w:p>
    <w:p w14:paraId="3DF45C1E" w14:textId="77777777" w:rsidR="00515186" w:rsidRPr="009E6AE2" w:rsidRDefault="00515186" w:rsidP="009E6AE2">
      <w:pPr>
        <w:autoSpaceDE w:val="0"/>
        <w:autoSpaceDN w:val="0"/>
        <w:adjustRightInd w:val="0"/>
        <w:spacing w:after="0" w:line="120" w:lineRule="atLeast"/>
        <w:jc w:val="both"/>
        <w:rPr>
          <w:sz w:val="20"/>
          <w:szCs w:val="20"/>
        </w:rPr>
      </w:pPr>
      <w:r w:rsidRPr="009E6AE2">
        <w:rPr>
          <w:sz w:val="20"/>
          <w:szCs w:val="20"/>
        </w:rPr>
        <w:t xml:space="preserve">Срок </w:t>
      </w:r>
      <w:r w:rsidR="007507E4" w:rsidRPr="009E6AE2">
        <w:rPr>
          <w:sz w:val="20"/>
          <w:szCs w:val="20"/>
        </w:rPr>
        <w:t>поставки: _</w:t>
      </w:r>
      <w:r w:rsidRPr="009E6AE2">
        <w:rPr>
          <w:sz w:val="20"/>
          <w:szCs w:val="20"/>
        </w:rPr>
        <w:t>__</w:t>
      </w:r>
      <w:proofErr w:type="gramStart"/>
      <w:r w:rsidRPr="009E6AE2">
        <w:rPr>
          <w:sz w:val="20"/>
          <w:szCs w:val="20"/>
        </w:rPr>
        <w:t>_(</w:t>
      </w:r>
      <w:proofErr w:type="gramEnd"/>
      <w:r w:rsidRPr="009E6AE2">
        <w:rPr>
          <w:sz w:val="20"/>
          <w:szCs w:val="20"/>
        </w:rPr>
        <w:t>_______) дней с момента получения Заявки.</w:t>
      </w:r>
    </w:p>
    <w:p w14:paraId="627EBF0B" w14:textId="77777777" w:rsidR="00515186" w:rsidRPr="009E6AE2" w:rsidRDefault="00515186" w:rsidP="009E6AE2">
      <w:pPr>
        <w:framePr w:hSpace="180" w:wrap="around" w:vAnchor="text" w:hAnchor="margin" w:y="107"/>
        <w:autoSpaceDE w:val="0"/>
        <w:autoSpaceDN w:val="0"/>
        <w:adjustRightInd w:val="0"/>
        <w:spacing w:after="0" w:line="120" w:lineRule="atLeast"/>
        <w:jc w:val="both"/>
        <w:rPr>
          <w:rFonts w:ascii="Times New Roman" w:hAnsi="Times New Roman" w:cs="Times New Roman"/>
          <w:sz w:val="20"/>
          <w:szCs w:val="20"/>
        </w:rPr>
      </w:pPr>
      <w:r w:rsidRPr="009E6AE2">
        <w:rPr>
          <w:sz w:val="20"/>
          <w:szCs w:val="20"/>
        </w:rPr>
        <w:t>Примечания</w:t>
      </w:r>
      <w:r w:rsidRPr="009E6AE2">
        <w:rPr>
          <w:rFonts w:ascii="Times New Roman" w:hAnsi="Times New Roman" w:cs="Times New Roman"/>
          <w:sz w:val="20"/>
          <w:szCs w:val="20"/>
        </w:rPr>
        <w:t>: ___________________________________________________________</w:t>
      </w:r>
    </w:p>
    <w:p w14:paraId="3373E229" w14:textId="77777777" w:rsidR="007A188A" w:rsidRPr="009E6AE2" w:rsidRDefault="007A188A" w:rsidP="009E6AE2">
      <w:pPr>
        <w:framePr w:hSpace="180" w:wrap="around" w:vAnchor="text" w:hAnchor="margin" w:y="107"/>
        <w:autoSpaceDE w:val="0"/>
        <w:autoSpaceDN w:val="0"/>
        <w:adjustRightInd w:val="0"/>
        <w:spacing w:after="0" w:line="120" w:lineRule="atLeast"/>
        <w:jc w:val="both"/>
        <w:rPr>
          <w:rFonts w:ascii="Times New Roman" w:hAnsi="Times New Roman" w:cs="Times New Roman"/>
          <w:sz w:val="20"/>
          <w:szCs w:val="20"/>
        </w:rPr>
      </w:pPr>
    </w:p>
    <w:p w14:paraId="7FB81E93" w14:textId="77777777" w:rsidR="00515186" w:rsidRDefault="00515186" w:rsidP="009E6AE2">
      <w:pPr>
        <w:autoSpaceDE w:val="0"/>
        <w:autoSpaceDN w:val="0"/>
        <w:adjustRightInd w:val="0"/>
        <w:spacing w:after="0" w:line="120" w:lineRule="atLeast"/>
        <w:jc w:val="both"/>
        <w:rPr>
          <w:sz w:val="20"/>
          <w:szCs w:val="20"/>
        </w:rPr>
      </w:pPr>
    </w:p>
    <w:tbl>
      <w:tblPr>
        <w:tblpPr w:leftFromText="180" w:rightFromText="180" w:bottomFromText="160" w:vertAnchor="text" w:horzAnchor="margin" w:tblpX="390" w:tblpY="107"/>
        <w:tblW w:w="12899" w:type="dxa"/>
        <w:tblLayout w:type="fixed"/>
        <w:tblLook w:val="04A0" w:firstRow="1" w:lastRow="0" w:firstColumn="1" w:lastColumn="0" w:noHBand="0" w:noVBand="1"/>
      </w:tblPr>
      <w:tblGrid>
        <w:gridCol w:w="8505"/>
        <w:gridCol w:w="4394"/>
      </w:tblGrid>
      <w:tr w:rsidR="00DF280E" w:rsidRPr="00FC506A" w14:paraId="6D0B6547" w14:textId="77777777" w:rsidTr="00DF280E">
        <w:trPr>
          <w:trHeight w:val="1120"/>
        </w:trPr>
        <w:tc>
          <w:tcPr>
            <w:tcW w:w="8505" w:type="dxa"/>
            <w:hideMark/>
          </w:tcPr>
          <w:p w14:paraId="256DA93A" w14:textId="77777777" w:rsidR="00DF280E" w:rsidRPr="0086049E" w:rsidRDefault="00DF280E" w:rsidP="00F65CF1">
            <w:pPr>
              <w:spacing w:after="0" w:line="240" w:lineRule="auto"/>
              <w:contextualSpacing/>
              <w:rPr>
                <w:rFonts w:ascii="Times New Roman" w:eastAsia="Times New Roman" w:hAnsi="Times New Roman" w:cs="Times New Roman"/>
                <w:b/>
                <w:bCs/>
                <w:sz w:val="20"/>
                <w:szCs w:val="20"/>
              </w:rPr>
            </w:pPr>
            <w:r w:rsidRPr="0086049E">
              <w:rPr>
                <w:rFonts w:ascii="Times New Roman" w:eastAsia="Times New Roman" w:hAnsi="Times New Roman" w:cs="Times New Roman"/>
                <w:b/>
                <w:bCs/>
                <w:sz w:val="20"/>
                <w:szCs w:val="20"/>
              </w:rPr>
              <w:t>Покупатель: АО «Почта России»</w:t>
            </w:r>
          </w:p>
          <w:p w14:paraId="1017BBB3" w14:textId="1C65E26A" w:rsidR="00DF280E" w:rsidRDefault="00DF280E" w:rsidP="00F65CF1">
            <w:pPr>
              <w:spacing w:after="0" w:line="240" w:lineRule="auto"/>
              <w:contextualSpacing/>
              <w:rPr>
                <w:rFonts w:ascii="Times New Roman" w:eastAsia="Times New Roman" w:hAnsi="Times New Roman" w:cs="Times New Roman"/>
                <w:sz w:val="20"/>
                <w:szCs w:val="20"/>
              </w:rPr>
            </w:pPr>
          </w:p>
          <w:p w14:paraId="0F95629B" w14:textId="401277CF" w:rsidR="00556061" w:rsidRDefault="00556061" w:rsidP="00556061">
            <w:pPr>
              <w:spacing w:after="0" w:line="240" w:lineRule="auto"/>
              <w:contextualSpacing/>
              <w:rPr>
                <w:sz w:val="20"/>
                <w:szCs w:val="20"/>
              </w:rPr>
            </w:pPr>
            <w:r>
              <w:rPr>
                <w:sz w:val="20"/>
                <w:szCs w:val="20"/>
              </w:rPr>
              <w:t>Директор</w:t>
            </w:r>
            <w:r w:rsidRPr="00967E3E">
              <w:rPr>
                <w:sz w:val="20"/>
                <w:szCs w:val="20"/>
              </w:rPr>
              <w:t xml:space="preserve"> УФПС г. Санкт-Петербурга </w:t>
            </w:r>
            <w:r>
              <w:rPr>
                <w:sz w:val="20"/>
                <w:szCs w:val="20"/>
              </w:rPr>
              <w:t>и</w:t>
            </w:r>
          </w:p>
          <w:p w14:paraId="22D0C603" w14:textId="569F8086" w:rsidR="00556061" w:rsidRPr="00967E3E" w:rsidRDefault="00556061" w:rsidP="00556061">
            <w:pPr>
              <w:spacing w:after="0" w:line="240" w:lineRule="auto"/>
              <w:contextualSpacing/>
              <w:rPr>
                <w:sz w:val="20"/>
                <w:szCs w:val="20"/>
              </w:rPr>
            </w:pPr>
            <w:r w:rsidRPr="00967E3E">
              <w:rPr>
                <w:sz w:val="20"/>
                <w:szCs w:val="20"/>
              </w:rPr>
              <w:t>Ленинградской области</w:t>
            </w:r>
          </w:p>
          <w:p w14:paraId="3E491D8F" w14:textId="77777777" w:rsidR="00556061" w:rsidRPr="00967E3E" w:rsidRDefault="00556061" w:rsidP="00556061">
            <w:pPr>
              <w:spacing w:after="0" w:line="240" w:lineRule="auto"/>
              <w:contextualSpacing/>
              <w:rPr>
                <w:sz w:val="20"/>
                <w:szCs w:val="20"/>
              </w:rPr>
            </w:pPr>
            <w:r w:rsidRPr="00967E3E">
              <w:rPr>
                <w:sz w:val="20"/>
                <w:szCs w:val="20"/>
              </w:rPr>
              <w:t>__</w:t>
            </w:r>
            <w:r>
              <w:rPr>
                <w:sz w:val="20"/>
                <w:szCs w:val="20"/>
              </w:rPr>
              <w:t>_____________________/А.Л. Вакуленко</w:t>
            </w:r>
            <w:r w:rsidRPr="00967E3E">
              <w:rPr>
                <w:sz w:val="20"/>
                <w:szCs w:val="20"/>
              </w:rPr>
              <w:t>/</w:t>
            </w:r>
          </w:p>
          <w:p w14:paraId="024D3055" w14:textId="329B049C" w:rsidR="00DF280E" w:rsidRPr="0086049E" w:rsidRDefault="00967E3E" w:rsidP="00967E3E">
            <w:pPr>
              <w:spacing w:after="0" w:line="240" w:lineRule="auto"/>
              <w:contextualSpacing/>
              <w:rPr>
                <w:rFonts w:ascii="Times New Roman" w:eastAsia="Arial Unicode MS" w:hAnsi="Times New Roman" w:cs="Times New Roman"/>
                <w:color w:val="000000"/>
                <w:sz w:val="20"/>
                <w:szCs w:val="20"/>
                <w:lang w:eastAsia="ru-RU"/>
              </w:rPr>
            </w:pPr>
            <w:r w:rsidRPr="00967E3E">
              <w:rPr>
                <w:rFonts w:ascii="Times New Roman" w:eastAsia="Times New Roman" w:hAnsi="Times New Roman" w:cs="Times New Roman"/>
                <w:sz w:val="20"/>
                <w:szCs w:val="20"/>
              </w:rPr>
              <w:t>подписано с применением ЭЦП</w:t>
            </w:r>
          </w:p>
        </w:tc>
        <w:tc>
          <w:tcPr>
            <w:tcW w:w="4394" w:type="dxa"/>
          </w:tcPr>
          <w:p w14:paraId="6643EBBE" w14:textId="23950FC2" w:rsidR="00DF280E" w:rsidRPr="00FC506A" w:rsidRDefault="00DF280E" w:rsidP="00F65CF1">
            <w:pPr>
              <w:spacing w:after="0" w:line="240" w:lineRule="auto"/>
              <w:contextualSpacing/>
              <w:rPr>
                <w:rFonts w:ascii="Times New Roman" w:eastAsia="Times New Roman" w:hAnsi="Times New Roman" w:cs="Times New Roman"/>
                <w:b/>
                <w:sz w:val="20"/>
                <w:szCs w:val="20"/>
                <w:lang w:eastAsia="ar-SA"/>
              </w:rPr>
            </w:pPr>
            <w:r w:rsidRPr="00FC506A">
              <w:rPr>
                <w:rFonts w:ascii="Times New Roman" w:eastAsia="Times New Roman" w:hAnsi="Times New Roman" w:cs="Times New Roman"/>
                <w:b/>
                <w:sz w:val="20"/>
                <w:szCs w:val="20"/>
                <w:lang w:eastAsia="ar-SA"/>
              </w:rPr>
              <w:t>Поставщик:</w:t>
            </w:r>
            <w:r w:rsidRPr="00FC506A">
              <w:t xml:space="preserve"> </w:t>
            </w:r>
          </w:p>
          <w:p w14:paraId="6276D9B4" w14:textId="288A4850" w:rsidR="00DF280E" w:rsidRDefault="00DF280E" w:rsidP="00F65CF1">
            <w:pPr>
              <w:shd w:val="clear" w:color="auto" w:fill="FFFFFF"/>
              <w:tabs>
                <w:tab w:val="left" w:pos="2208"/>
                <w:tab w:val="left" w:pos="8760"/>
              </w:tabs>
              <w:spacing w:after="0" w:line="240" w:lineRule="auto"/>
              <w:contextualSpacing/>
              <w:rPr>
                <w:sz w:val="20"/>
                <w:szCs w:val="20"/>
              </w:rPr>
            </w:pPr>
          </w:p>
          <w:p w14:paraId="5C04FFCD" w14:textId="46D6340A" w:rsidR="00CB74F5" w:rsidRDefault="00CB74F5" w:rsidP="00F65CF1">
            <w:pPr>
              <w:shd w:val="clear" w:color="auto" w:fill="FFFFFF"/>
              <w:tabs>
                <w:tab w:val="left" w:pos="2208"/>
                <w:tab w:val="left" w:pos="8760"/>
              </w:tabs>
              <w:spacing w:after="0" w:line="240" w:lineRule="auto"/>
              <w:contextualSpacing/>
              <w:rPr>
                <w:sz w:val="20"/>
                <w:szCs w:val="20"/>
              </w:rPr>
            </w:pPr>
          </w:p>
          <w:p w14:paraId="229731EF" w14:textId="77777777" w:rsidR="00CB74F5" w:rsidRPr="001B4036" w:rsidRDefault="00CB74F5" w:rsidP="00F65CF1">
            <w:pPr>
              <w:shd w:val="clear" w:color="auto" w:fill="FFFFFF"/>
              <w:tabs>
                <w:tab w:val="left" w:pos="2208"/>
                <w:tab w:val="left" w:pos="8760"/>
              </w:tabs>
              <w:spacing w:after="0" w:line="240" w:lineRule="auto"/>
              <w:contextualSpacing/>
              <w:rPr>
                <w:sz w:val="20"/>
                <w:szCs w:val="20"/>
              </w:rPr>
            </w:pPr>
          </w:p>
          <w:p w14:paraId="048ACC80" w14:textId="05F9D186" w:rsidR="00DF280E" w:rsidRPr="00FC506A" w:rsidRDefault="00DF280E" w:rsidP="00F65CF1">
            <w:pPr>
              <w:spacing w:after="0" w:line="240" w:lineRule="auto"/>
              <w:contextualSpacing/>
              <w:jc w:val="both"/>
              <w:rPr>
                <w:rFonts w:ascii="Times New Roman" w:eastAsia="Times New Roman" w:hAnsi="Times New Roman" w:cs="Times New Roman"/>
                <w:sz w:val="20"/>
                <w:szCs w:val="20"/>
                <w:lang w:eastAsia="ru-RU"/>
              </w:rPr>
            </w:pPr>
            <w:r w:rsidRPr="001B4036">
              <w:rPr>
                <w:sz w:val="20"/>
                <w:szCs w:val="20"/>
              </w:rPr>
              <w:t>________________/</w:t>
            </w:r>
            <w:r w:rsidR="00CB74F5">
              <w:rPr>
                <w:sz w:val="20"/>
                <w:szCs w:val="20"/>
              </w:rPr>
              <w:t>_________</w:t>
            </w:r>
            <w:r w:rsidRPr="001B4036">
              <w:rPr>
                <w:sz w:val="20"/>
                <w:szCs w:val="20"/>
              </w:rPr>
              <w:t>/</w:t>
            </w:r>
          </w:p>
          <w:p w14:paraId="5BD3F283" w14:textId="77777777" w:rsidR="00DF280E" w:rsidRPr="00FC506A" w:rsidRDefault="00DF280E" w:rsidP="00F65CF1">
            <w:pPr>
              <w:spacing w:after="0" w:line="240" w:lineRule="auto"/>
              <w:contextualSpacing/>
              <w:rPr>
                <w:rFonts w:ascii="Times New Roman" w:eastAsia="Arial Unicode MS" w:hAnsi="Times New Roman" w:cs="Times New Roman"/>
                <w:b/>
                <w:color w:val="000000"/>
                <w:sz w:val="20"/>
                <w:szCs w:val="20"/>
                <w:lang w:eastAsia="ru-RU"/>
              </w:rPr>
            </w:pPr>
            <w:r w:rsidRPr="00FC506A">
              <w:rPr>
                <w:rFonts w:ascii="Times New Roman" w:eastAsia="Times New Roman" w:hAnsi="Times New Roman" w:cs="Times New Roman"/>
                <w:sz w:val="20"/>
                <w:szCs w:val="20"/>
              </w:rPr>
              <w:t>подписано с применением ЭЦП</w:t>
            </w:r>
          </w:p>
        </w:tc>
      </w:tr>
    </w:tbl>
    <w:p w14:paraId="7DBB6C0D" w14:textId="51B0483A" w:rsidR="007A188A" w:rsidRPr="009E6AE2" w:rsidRDefault="007A188A" w:rsidP="009E6AE2">
      <w:pPr>
        <w:spacing w:after="0" w:line="120" w:lineRule="atLeast"/>
        <w:rPr>
          <w:sz w:val="20"/>
          <w:szCs w:val="20"/>
        </w:rPr>
        <w:sectPr w:rsidR="007A188A" w:rsidRPr="009E6AE2" w:rsidSect="008A4D8B">
          <w:pgSz w:w="16838" w:h="11906" w:orient="landscape"/>
          <w:pgMar w:top="851" w:right="567" w:bottom="567" w:left="1418" w:header="709" w:footer="709" w:gutter="0"/>
          <w:pgNumType w:start="1"/>
          <w:cols w:space="708"/>
          <w:titlePg/>
          <w:docGrid w:linePitch="360"/>
        </w:sectPr>
      </w:pPr>
    </w:p>
    <w:p w14:paraId="50E6AFEF" w14:textId="1FE18DA1" w:rsidR="004B50FA" w:rsidRPr="007507E4" w:rsidRDefault="00F527A5" w:rsidP="00F527A5">
      <w:pPr>
        <w:spacing w:after="0" w:line="240" w:lineRule="auto"/>
        <w:ind w:left="5103"/>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lastRenderedPageBreak/>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sidR="004B50FA">
        <w:rPr>
          <w:rFonts w:ascii="Times New Roman" w:eastAsia="Calibri" w:hAnsi="Times New Roman" w:cs="Times New Roman"/>
          <w:sz w:val="20"/>
          <w:szCs w:val="20"/>
          <w:lang w:eastAsia="ru-RU"/>
        </w:rPr>
        <w:t xml:space="preserve">Приложение № 3 </w:t>
      </w:r>
    </w:p>
    <w:p w14:paraId="3CF83220" w14:textId="5EFB2CAA" w:rsidR="004B50FA" w:rsidRPr="00A7778D" w:rsidRDefault="004B50FA" w:rsidP="00F527A5">
      <w:pPr>
        <w:spacing w:after="0" w:line="240" w:lineRule="auto"/>
        <w:ind w:left="5103"/>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 xml:space="preserve">               </w:t>
      </w:r>
      <w:r w:rsidR="00F527A5">
        <w:rPr>
          <w:rFonts w:ascii="Times New Roman" w:eastAsia="Calibri" w:hAnsi="Times New Roman" w:cs="Times New Roman"/>
          <w:sz w:val="20"/>
          <w:szCs w:val="20"/>
          <w:lang w:eastAsia="ru-RU"/>
        </w:rPr>
        <w:t xml:space="preserve">                         </w:t>
      </w:r>
      <w:r>
        <w:rPr>
          <w:rFonts w:ascii="Times New Roman" w:eastAsia="Calibri" w:hAnsi="Times New Roman" w:cs="Times New Roman"/>
          <w:sz w:val="20"/>
          <w:szCs w:val="20"/>
          <w:lang w:eastAsia="ru-RU"/>
        </w:rPr>
        <w:t>к Договору №</w:t>
      </w:r>
      <w:r w:rsidR="00831A89">
        <w:rPr>
          <w:rFonts w:ascii="Times New Roman" w:eastAsia="Calibri" w:hAnsi="Times New Roman" w:cs="Times New Roman"/>
          <w:sz w:val="20"/>
          <w:szCs w:val="20"/>
          <w:lang w:eastAsia="ru-RU"/>
        </w:rPr>
        <w:t>________</w:t>
      </w:r>
      <w:r>
        <w:rPr>
          <w:rFonts w:ascii="Times New Roman" w:eastAsia="Calibri" w:hAnsi="Times New Roman" w:cs="Times New Roman"/>
          <w:sz w:val="20"/>
          <w:szCs w:val="20"/>
          <w:lang w:eastAsia="ru-RU"/>
        </w:rPr>
        <w:t xml:space="preserve"> </w:t>
      </w:r>
    </w:p>
    <w:p w14:paraId="18A7C859" w14:textId="6D9BD817" w:rsidR="004B50FA" w:rsidRPr="007507E4" w:rsidRDefault="00556061" w:rsidP="00F527A5">
      <w:pPr>
        <w:spacing w:after="0" w:line="240" w:lineRule="auto"/>
        <w:ind w:left="5103"/>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t>от _____________ 2026</w:t>
      </w:r>
      <w:r w:rsidR="004B50FA" w:rsidRPr="007507E4">
        <w:rPr>
          <w:rFonts w:ascii="Times New Roman" w:eastAsia="Calibri" w:hAnsi="Times New Roman" w:cs="Times New Roman"/>
          <w:sz w:val="20"/>
          <w:szCs w:val="20"/>
          <w:lang w:eastAsia="ru-RU"/>
        </w:rPr>
        <w:t>г.</w:t>
      </w:r>
    </w:p>
    <w:p w14:paraId="4C3C59EB" w14:textId="77777777" w:rsidR="007507E4" w:rsidRDefault="007507E4" w:rsidP="007507E4">
      <w:pPr>
        <w:suppressAutoHyphens/>
        <w:autoSpaceDE w:val="0"/>
        <w:autoSpaceDN w:val="0"/>
        <w:adjustRightInd w:val="0"/>
        <w:spacing w:line="120" w:lineRule="atLeast"/>
        <w:jc w:val="right"/>
        <w:rPr>
          <w:rFonts w:ascii="Times New Roman" w:eastAsia="Times New Roman" w:hAnsi="Times New Roman" w:cs="Times New Roman"/>
          <w:bCs/>
          <w:sz w:val="20"/>
          <w:szCs w:val="20"/>
          <w:lang w:eastAsia="ar-SA"/>
        </w:rPr>
      </w:pPr>
    </w:p>
    <w:p w14:paraId="7FBE0BDB" w14:textId="77777777" w:rsidR="00F527A5" w:rsidRDefault="007507E4" w:rsidP="00F527A5">
      <w:pPr>
        <w:tabs>
          <w:tab w:val="left" w:pos="156"/>
        </w:tabs>
        <w:spacing w:after="0" w:line="240" w:lineRule="auto"/>
        <w:contextualSpacing/>
        <w:jc w:val="center"/>
        <w:rPr>
          <w:rFonts w:ascii="Times New Roman" w:hAnsi="Times New Roman" w:cs="Times New Roman"/>
          <w:b/>
          <w:sz w:val="20"/>
          <w:szCs w:val="20"/>
        </w:rPr>
      </w:pPr>
      <w:r>
        <w:rPr>
          <w:rFonts w:ascii="Times New Roman" w:hAnsi="Times New Roman" w:cs="Times New Roman"/>
          <w:b/>
          <w:sz w:val="20"/>
          <w:szCs w:val="20"/>
        </w:rPr>
        <w:t>Техническое задание</w:t>
      </w:r>
      <w:r w:rsidR="00F527A5">
        <w:rPr>
          <w:rFonts w:ascii="Times New Roman" w:hAnsi="Times New Roman" w:cs="Times New Roman"/>
          <w:b/>
          <w:sz w:val="20"/>
          <w:szCs w:val="20"/>
        </w:rPr>
        <w:t xml:space="preserve"> </w:t>
      </w:r>
    </w:p>
    <w:p w14:paraId="1447DBE7" w14:textId="77777777" w:rsidR="00F527A5" w:rsidRDefault="00CB74F5" w:rsidP="00F527A5">
      <w:pPr>
        <w:tabs>
          <w:tab w:val="left" w:pos="156"/>
        </w:tabs>
        <w:spacing w:after="0" w:line="240" w:lineRule="auto"/>
        <w:contextualSpacing/>
        <w:jc w:val="center"/>
        <w:rPr>
          <w:b/>
          <w:sz w:val="20"/>
          <w:szCs w:val="20"/>
        </w:rPr>
      </w:pPr>
      <w:r>
        <w:rPr>
          <w:rFonts w:ascii="Times New Roman" w:eastAsia="Times New Roman" w:hAnsi="Times New Roman"/>
          <w:b/>
          <w:sz w:val="20"/>
          <w:szCs w:val="20"/>
        </w:rPr>
        <w:t xml:space="preserve">на </w:t>
      </w:r>
      <w:r w:rsidRPr="00135BEA">
        <w:rPr>
          <w:rFonts w:ascii="Times New Roman" w:eastAsia="Times New Roman" w:hAnsi="Times New Roman"/>
          <w:b/>
          <w:sz w:val="20"/>
          <w:szCs w:val="20"/>
        </w:rPr>
        <w:t xml:space="preserve">поставку </w:t>
      </w:r>
      <w:r w:rsidR="009B573A">
        <w:rPr>
          <w:b/>
          <w:sz w:val="20"/>
          <w:szCs w:val="20"/>
        </w:rPr>
        <w:t>сейф-пакетов</w:t>
      </w:r>
      <w:r w:rsidR="002C45B9">
        <w:rPr>
          <w:b/>
          <w:sz w:val="20"/>
          <w:szCs w:val="20"/>
        </w:rPr>
        <w:t xml:space="preserve"> </w:t>
      </w:r>
    </w:p>
    <w:p w14:paraId="5F2FF714" w14:textId="77777777" w:rsidR="00F527A5" w:rsidRDefault="002C45B9" w:rsidP="00F527A5">
      <w:pPr>
        <w:tabs>
          <w:tab w:val="left" w:pos="156"/>
        </w:tabs>
        <w:spacing w:after="0" w:line="240" w:lineRule="auto"/>
        <w:contextualSpacing/>
        <w:jc w:val="center"/>
        <w:rPr>
          <w:b/>
          <w:bCs/>
          <w:sz w:val="20"/>
          <w:szCs w:val="20"/>
        </w:rPr>
      </w:pPr>
      <w:r>
        <w:rPr>
          <w:b/>
          <w:sz w:val="20"/>
          <w:szCs w:val="20"/>
        </w:rPr>
        <w:t>для нужд</w:t>
      </w:r>
      <w:r w:rsidR="00F527A5">
        <w:rPr>
          <w:rFonts w:ascii="Times New Roman" w:hAnsi="Times New Roman" w:cs="Times New Roman"/>
          <w:b/>
          <w:sz w:val="20"/>
          <w:szCs w:val="20"/>
        </w:rPr>
        <w:t xml:space="preserve"> </w:t>
      </w:r>
      <w:r w:rsidR="00CB74F5">
        <w:rPr>
          <w:b/>
          <w:bCs/>
          <w:sz w:val="20"/>
          <w:szCs w:val="20"/>
        </w:rPr>
        <w:t xml:space="preserve">УФПС Санкт-Петербурга и Ленинградской области </w:t>
      </w:r>
    </w:p>
    <w:p w14:paraId="6CC38548" w14:textId="23CBDED2" w:rsidR="00CB74F5" w:rsidRPr="00F527A5" w:rsidRDefault="00CB74F5" w:rsidP="00F527A5">
      <w:pPr>
        <w:tabs>
          <w:tab w:val="left" w:pos="156"/>
        </w:tabs>
        <w:spacing w:after="0" w:line="240" w:lineRule="auto"/>
        <w:contextualSpacing/>
        <w:jc w:val="center"/>
        <w:rPr>
          <w:rFonts w:ascii="Times New Roman" w:hAnsi="Times New Roman" w:cs="Times New Roman"/>
          <w:b/>
          <w:sz w:val="20"/>
          <w:szCs w:val="20"/>
        </w:rPr>
      </w:pPr>
      <w:r w:rsidRPr="009E6AE2">
        <w:rPr>
          <w:b/>
          <w:bCs/>
          <w:sz w:val="20"/>
          <w:szCs w:val="20"/>
        </w:rPr>
        <w:t>(</w:t>
      </w:r>
      <w:r w:rsidR="002C45B9">
        <w:rPr>
          <w:rFonts w:ascii="Times New Roman" w:hAnsi="Times New Roman" w:cs="Times New Roman"/>
          <w:b/>
          <w:sz w:val="20"/>
          <w:szCs w:val="20"/>
        </w:rPr>
        <w:t>публикуется отдельным файлом)</w:t>
      </w:r>
    </w:p>
    <w:p w14:paraId="422D024F" w14:textId="77777777" w:rsidR="007507E4" w:rsidRPr="008A4D8B" w:rsidRDefault="007507E4" w:rsidP="008A4D8B">
      <w:pPr>
        <w:widowControl w:val="0"/>
        <w:suppressLineNumbers/>
        <w:tabs>
          <w:tab w:val="left" w:pos="1134"/>
        </w:tabs>
        <w:suppressAutoHyphens/>
        <w:spacing w:after="0" w:line="240" w:lineRule="auto"/>
        <w:ind w:firstLine="709"/>
        <w:contextualSpacing/>
        <w:jc w:val="center"/>
        <w:rPr>
          <w:rFonts w:ascii="Times New Roman" w:eastAsia="Times New Roman" w:hAnsi="Times New Roman" w:cs="Times New Roman"/>
          <w:b/>
          <w:sz w:val="20"/>
          <w:szCs w:val="20"/>
        </w:rPr>
      </w:pPr>
    </w:p>
    <w:p w14:paraId="61A96A05" w14:textId="77777777" w:rsidR="002E0F27" w:rsidRDefault="002E0F27" w:rsidP="002E0F27">
      <w:pPr>
        <w:spacing w:after="0" w:line="240" w:lineRule="auto"/>
        <w:ind w:firstLine="709"/>
        <w:rPr>
          <w:rFonts w:ascii="Times New Roman" w:hAnsi="Times New Roman"/>
          <w:sz w:val="24"/>
          <w:szCs w:val="24"/>
        </w:rPr>
      </w:pPr>
    </w:p>
    <w:p w14:paraId="3B552625" w14:textId="23DD081B" w:rsidR="002E0F27" w:rsidRDefault="002E0F27" w:rsidP="002E0F27">
      <w:pPr>
        <w:spacing w:after="0" w:line="240" w:lineRule="auto"/>
        <w:ind w:firstLine="709"/>
        <w:rPr>
          <w:rFonts w:ascii="Times New Roman" w:hAnsi="Times New Roman"/>
          <w:sz w:val="24"/>
          <w:szCs w:val="24"/>
        </w:rPr>
      </w:pPr>
    </w:p>
    <w:p w14:paraId="718CAB7A" w14:textId="3C9B65F3" w:rsidR="00CB74F5" w:rsidRDefault="00CB74F5" w:rsidP="002E0F27">
      <w:pPr>
        <w:spacing w:after="0" w:line="240" w:lineRule="auto"/>
        <w:ind w:firstLine="709"/>
        <w:rPr>
          <w:rFonts w:ascii="Times New Roman" w:hAnsi="Times New Roman"/>
          <w:sz w:val="24"/>
          <w:szCs w:val="24"/>
        </w:rPr>
      </w:pPr>
    </w:p>
    <w:p w14:paraId="30A2F438" w14:textId="767FD31F" w:rsidR="00CB74F5" w:rsidRDefault="00CB74F5" w:rsidP="002E0F27">
      <w:pPr>
        <w:spacing w:after="0" w:line="240" w:lineRule="auto"/>
        <w:ind w:firstLine="709"/>
        <w:rPr>
          <w:rFonts w:ascii="Times New Roman" w:hAnsi="Times New Roman"/>
          <w:sz w:val="24"/>
          <w:szCs w:val="24"/>
        </w:rPr>
      </w:pPr>
    </w:p>
    <w:p w14:paraId="20D330BE" w14:textId="6101B2D3" w:rsidR="00CB74F5" w:rsidRDefault="00CB74F5" w:rsidP="002E0F27">
      <w:pPr>
        <w:spacing w:after="0" w:line="240" w:lineRule="auto"/>
        <w:ind w:firstLine="709"/>
        <w:rPr>
          <w:rFonts w:ascii="Times New Roman" w:hAnsi="Times New Roman"/>
          <w:sz w:val="24"/>
          <w:szCs w:val="24"/>
        </w:rPr>
      </w:pPr>
    </w:p>
    <w:p w14:paraId="193645A3" w14:textId="521A30CA" w:rsidR="00CB74F5" w:rsidRDefault="00CB74F5" w:rsidP="002E0F27">
      <w:pPr>
        <w:spacing w:after="0" w:line="240" w:lineRule="auto"/>
        <w:ind w:firstLine="709"/>
        <w:rPr>
          <w:rFonts w:ascii="Times New Roman" w:hAnsi="Times New Roman"/>
          <w:sz w:val="24"/>
          <w:szCs w:val="24"/>
        </w:rPr>
      </w:pPr>
    </w:p>
    <w:p w14:paraId="51CEA686" w14:textId="7FD74728" w:rsidR="00CB74F5" w:rsidRDefault="00CB74F5" w:rsidP="002E0F27">
      <w:pPr>
        <w:spacing w:after="0" w:line="240" w:lineRule="auto"/>
        <w:ind w:firstLine="709"/>
        <w:rPr>
          <w:rFonts w:ascii="Times New Roman" w:hAnsi="Times New Roman"/>
          <w:sz w:val="24"/>
          <w:szCs w:val="24"/>
        </w:rPr>
      </w:pPr>
    </w:p>
    <w:p w14:paraId="00D1B9A1" w14:textId="08CAFEC7" w:rsidR="00CB74F5" w:rsidRDefault="00CB74F5" w:rsidP="002E0F27">
      <w:pPr>
        <w:spacing w:after="0" w:line="240" w:lineRule="auto"/>
        <w:ind w:firstLine="709"/>
        <w:rPr>
          <w:rFonts w:ascii="Times New Roman" w:hAnsi="Times New Roman"/>
          <w:sz w:val="24"/>
          <w:szCs w:val="24"/>
        </w:rPr>
      </w:pPr>
    </w:p>
    <w:p w14:paraId="6E9CCEFD" w14:textId="10BDBC2F" w:rsidR="00CB74F5" w:rsidRDefault="00CB74F5" w:rsidP="002E0F27">
      <w:pPr>
        <w:spacing w:after="0" w:line="240" w:lineRule="auto"/>
        <w:ind w:firstLine="709"/>
        <w:rPr>
          <w:rFonts w:ascii="Times New Roman" w:hAnsi="Times New Roman"/>
          <w:sz w:val="24"/>
          <w:szCs w:val="24"/>
        </w:rPr>
      </w:pPr>
    </w:p>
    <w:p w14:paraId="59E9011C" w14:textId="5ADC6530" w:rsidR="00CB74F5" w:rsidRDefault="00CB74F5" w:rsidP="002E0F27">
      <w:pPr>
        <w:spacing w:after="0" w:line="240" w:lineRule="auto"/>
        <w:ind w:firstLine="709"/>
        <w:rPr>
          <w:rFonts w:ascii="Times New Roman" w:hAnsi="Times New Roman"/>
          <w:sz w:val="24"/>
          <w:szCs w:val="24"/>
        </w:rPr>
      </w:pPr>
    </w:p>
    <w:p w14:paraId="5422D05B" w14:textId="56A01ECE" w:rsidR="00CB74F5" w:rsidRDefault="00CB74F5" w:rsidP="002E0F27">
      <w:pPr>
        <w:spacing w:after="0" w:line="240" w:lineRule="auto"/>
        <w:ind w:firstLine="709"/>
        <w:rPr>
          <w:rFonts w:ascii="Times New Roman" w:hAnsi="Times New Roman"/>
          <w:sz w:val="24"/>
          <w:szCs w:val="24"/>
        </w:rPr>
      </w:pPr>
    </w:p>
    <w:p w14:paraId="57CAA651" w14:textId="145B5755" w:rsidR="00CB74F5" w:rsidRDefault="00CB74F5" w:rsidP="002E0F27">
      <w:pPr>
        <w:spacing w:after="0" w:line="240" w:lineRule="auto"/>
        <w:ind w:firstLine="709"/>
        <w:rPr>
          <w:rFonts w:ascii="Times New Roman" w:hAnsi="Times New Roman"/>
          <w:sz w:val="24"/>
          <w:szCs w:val="24"/>
        </w:rPr>
      </w:pPr>
    </w:p>
    <w:p w14:paraId="0F320C8F" w14:textId="0E1871AA" w:rsidR="00CB74F5" w:rsidRDefault="00CB74F5" w:rsidP="002E0F27">
      <w:pPr>
        <w:spacing w:after="0" w:line="240" w:lineRule="auto"/>
        <w:ind w:firstLine="709"/>
        <w:rPr>
          <w:rFonts w:ascii="Times New Roman" w:hAnsi="Times New Roman"/>
          <w:sz w:val="24"/>
          <w:szCs w:val="24"/>
        </w:rPr>
      </w:pPr>
    </w:p>
    <w:p w14:paraId="5ACD4493" w14:textId="0FCC8FA0" w:rsidR="00CB74F5" w:rsidRDefault="00CB74F5" w:rsidP="002E0F27">
      <w:pPr>
        <w:spacing w:after="0" w:line="240" w:lineRule="auto"/>
        <w:ind w:firstLine="709"/>
        <w:rPr>
          <w:rFonts w:ascii="Times New Roman" w:hAnsi="Times New Roman"/>
          <w:sz w:val="24"/>
          <w:szCs w:val="24"/>
        </w:rPr>
      </w:pPr>
    </w:p>
    <w:p w14:paraId="35AEA6E5" w14:textId="08457AC2" w:rsidR="00CB74F5" w:rsidRDefault="00CB74F5" w:rsidP="002E0F27">
      <w:pPr>
        <w:spacing w:after="0" w:line="240" w:lineRule="auto"/>
        <w:ind w:firstLine="709"/>
        <w:rPr>
          <w:rFonts w:ascii="Times New Roman" w:hAnsi="Times New Roman"/>
          <w:sz w:val="24"/>
          <w:szCs w:val="24"/>
        </w:rPr>
      </w:pPr>
    </w:p>
    <w:p w14:paraId="6C83169A" w14:textId="7C06FFA3" w:rsidR="00CB74F5" w:rsidRDefault="00CB74F5" w:rsidP="002E0F27">
      <w:pPr>
        <w:spacing w:after="0" w:line="240" w:lineRule="auto"/>
        <w:ind w:firstLine="709"/>
        <w:rPr>
          <w:rFonts w:ascii="Times New Roman" w:hAnsi="Times New Roman"/>
          <w:sz w:val="24"/>
          <w:szCs w:val="24"/>
        </w:rPr>
      </w:pPr>
    </w:p>
    <w:p w14:paraId="338A0D6C" w14:textId="5231AFCA" w:rsidR="00CB74F5" w:rsidRDefault="00CB74F5" w:rsidP="002E0F27">
      <w:pPr>
        <w:spacing w:after="0" w:line="240" w:lineRule="auto"/>
        <w:ind w:firstLine="709"/>
        <w:rPr>
          <w:rFonts w:ascii="Times New Roman" w:hAnsi="Times New Roman"/>
          <w:sz w:val="24"/>
          <w:szCs w:val="24"/>
        </w:rPr>
      </w:pPr>
    </w:p>
    <w:p w14:paraId="5731C421" w14:textId="2B3E0779" w:rsidR="00CB74F5" w:rsidRDefault="00CB74F5" w:rsidP="002E0F27">
      <w:pPr>
        <w:spacing w:after="0" w:line="240" w:lineRule="auto"/>
        <w:ind w:firstLine="709"/>
        <w:rPr>
          <w:rFonts w:ascii="Times New Roman" w:hAnsi="Times New Roman"/>
          <w:sz w:val="24"/>
          <w:szCs w:val="24"/>
        </w:rPr>
      </w:pPr>
    </w:p>
    <w:p w14:paraId="05B16C80" w14:textId="029C1F2E" w:rsidR="00CB74F5" w:rsidRDefault="00CB74F5" w:rsidP="002E0F27">
      <w:pPr>
        <w:spacing w:after="0" w:line="240" w:lineRule="auto"/>
        <w:ind w:firstLine="709"/>
        <w:rPr>
          <w:rFonts w:ascii="Times New Roman" w:hAnsi="Times New Roman"/>
          <w:sz w:val="24"/>
          <w:szCs w:val="24"/>
        </w:rPr>
      </w:pPr>
    </w:p>
    <w:p w14:paraId="3A64CF6C" w14:textId="4876466A" w:rsidR="00CB74F5" w:rsidRDefault="00CB74F5" w:rsidP="002E0F27">
      <w:pPr>
        <w:spacing w:after="0" w:line="240" w:lineRule="auto"/>
        <w:ind w:firstLine="709"/>
        <w:rPr>
          <w:rFonts w:ascii="Times New Roman" w:hAnsi="Times New Roman"/>
          <w:sz w:val="24"/>
          <w:szCs w:val="24"/>
        </w:rPr>
      </w:pPr>
    </w:p>
    <w:p w14:paraId="7C783BBA" w14:textId="2B984C00" w:rsidR="00CB74F5" w:rsidRDefault="00CB74F5" w:rsidP="002E0F27">
      <w:pPr>
        <w:spacing w:after="0" w:line="240" w:lineRule="auto"/>
        <w:ind w:firstLine="709"/>
        <w:rPr>
          <w:rFonts w:ascii="Times New Roman" w:hAnsi="Times New Roman"/>
          <w:sz w:val="24"/>
          <w:szCs w:val="24"/>
        </w:rPr>
      </w:pPr>
    </w:p>
    <w:p w14:paraId="0CA8788A" w14:textId="3625061F" w:rsidR="00CB74F5" w:rsidRDefault="00CB74F5" w:rsidP="002E0F27">
      <w:pPr>
        <w:spacing w:after="0" w:line="240" w:lineRule="auto"/>
        <w:ind w:firstLine="709"/>
        <w:rPr>
          <w:rFonts w:ascii="Times New Roman" w:hAnsi="Times New Roman"/>
          <w:sz w:val="24"/>
          <w:szCs w:val="24"/>
        </w:rPr>
      </w:pPr>
    </w:p>
    <w:p w14:paraId="4568B1BF" w14:textId="5C77C819" w:rsidR="00CB74F5" w:rsidRDefault="00CB74F5" w:rsidP="002E0F27">
      <w:pPr>
        <w:spacing w:after="0" w:line="240" w:lineRule="auto"/>
        <w:ind w:firstLine="709"/>
        <w:rPr>
          <w:rFonts w:ascii="Times New Roman" w:hAnsi="Times New Roman"/>
          <w:sz w:val="24"/>
          <w:szCs w:val="24"/>
        </w:rPr>
      </w:pPr>
    </w:p>
    <w:p w14:paraId="7A444D81" w14:textId="295E59AE" w:rsidR="00CB74F5" w:rsidRDefault="00CB74F5" w:rsidP="002E0F27">
      <w:pPr>
        <w:spacing w:after="0" w:line="240" w:lineRule="auto"/>
        <w:ind w:firstLine="709"/>
        <w:rPr>
          <w:rFonts w:ascii="Times New Roman" w:hAnsi="Times New Roman"/>
          <w:sz w:val="24"/>
          <w:szCs w:val="24"/>
        </w:rPr>
      </w:pPr>
    </w:p>
    <w:p w14:paraId="23A33FF4" w14:textId="48D94204" w:rsidR="00CB74F5" w:rsidRDefault="00CB74F5" w:rsidP="002E0F27">
      <w:pPr>
        <w:spacing w:after="0" w:line="240" w:lineRule="auto"/>
        <w:ind w:firstLine="709"/>
        <w:rPr>
          <w:rFonts w:ascii="Times New Roman" w:hAnsi="Times New Roman"/>
          <w:sz w:val="24"/>
          <w:szCs w:val="24"/>
        </w:rPr>
      </w:pPr>
    </w:p>
    <w:p w14:paraId="51C66D24" w14:textId="4455E82D" w:rsidR="00CB74F5" w:rsidRDefault="00CB74F5" w:rsidP="002E0F27">
      <w:pPr>
        <w:spacing w:after="0" w:line="240" w:lineRule="auto"/>
        <w:ind w:firstLine="709"/>
        <w:rPr>
          <w:rFonts w:ascii="Times New Roman" w:hAnsi="Times New Roman"/>
          <w:sz w:val="24"/>
          <w:szCs w:val="24"/>
        </w:rPr>
      </w:pPr>
    </w:p>
    <w:p w14:paraId="2EB8E7FB" w14:textId="06A855AA" w:rsidR="00CB74F5" w:rsidRDefault="00CB74F5" w:rsidP="002E0F27">
      <w:pPr>
        <w:spacing w:after="0" w:line="240" w:lineRule="auto"/>
        <w:ind w:firstLine="709"/>
        <w:rPr>
          <w:rFonts w:ascii="Times New Roman" w:hAnsi="Times New Roman"/>
          <w:sz w:val="24"/>
          <w:szCs w:val="24"/>
        </w:rPr>
      </w:pPr>
    </w:p>
    <w:p w14:paraId="02EB0732" w14:textId="0D7FB1A1" w:rsidR="00CB74F5" w:rsidRDefault="00CB74F5" w:rsidP="002E0F27">
      <w:pPr>
        <w:spacing w:after="0" w:line="240" w:lineRule="auto"/>
        <w:ind w:firstLine="709"/>
        <w:rPr>
          <w:rFonts w:ascii="Times New Roman" w:hAnsi="Times New Roman"/>
          <w:sz w:val="24"/>
          <w:szCs w:val="24"/>
        </w:rPr>
      </w:pPr>
    </w:p>
    <w:p w14:paraId="76CE2443" w14:textId="5D5206B7" w:rsidR="00CB74F5" w:rsidRDefault="00CB74F5" w:rsidP="002E0F27">
      <w:pPr>
        <w:spacing w:after="0" w:line="240" w:lineRule="auto"/>
        <w:ind w:firstLine="709"/>
        <w:rPr>
          <w:rFonts w:ascii="Times New Roman" w:hAnsi="Times New Roman"/>
          <w:sz w:val="24"/>
          <w:szCs w:val="24"/>
        </w:rPr>
      </w:pPr>
    </w:p>
    <w:p w14:paraId="2ED8755F" w14:textId="411B7DA7" w:rsidR="00CB74F5" w:rsidRDefault="00CB74F5" w:rsidP="002E0F27">
      <w:pPr>
        <w:spacing w:after="0" w:line="240" w:lineRule="auto"/>
        <w:ind w:firstLine="709"/>
        <w:rPr>
          <w:rFonts w:ascii="Times New Roman" w:hAnsi="Times New Roman"/>
          <w:sz w:val="24"/>
          <w:szCs w:val="24"/>
        </w:rPr>
      </w:pPr>
    </w:p>
    <w:p w14:paraId="56B035BA" w14:textId="4109F40A" w:rsidR="00CB74F5" w:rsidRDefault="00CB74F5" w:rsidP="002E0F27">
      <w:pPr>
        <w:spacing w:after="0" w:line="240" w:lineRule="auto"/>
        <w:ind w:firstLine="709"/>
        <w:rPr>
          <w:rFonts w:ascii="Times New Roman" w:hAnsi="Times New Roman"/>
          <w:sz w:val="24"/>
          <w:szCs w:val="24"/>
        </w:rPr>
      </w:pPr>
    </w:p>
    <w:p w14:paraId="35E40ACF" w14:textId="087F859D" w:rsidR="00CB74F5" w:rsidRDefault="00CB74F5" w:rsidP="002E0F27">
      <w:pPr>
        <w:spacing w:after="0" w:line="240" w:lineRule="auto"/>
        <w:ind w:firstLine="709"/>
        <w:rPr>
          <w:rFonts w:ascii="Times New Roman" w:hAnsi="Times New Roman"/>
          <w:sz w:val="24"/>
          <w:szCs w:val="24"/>
        </w:rPr>
      </w:pPr>
    </w:p>
    <w:p w14:paraId="1F35866B" w14:textId="63727B0E" w:rsidR="00CB74F5" w:rsidRDefault="00CB74F5" w:rsidP="002E0F27">
      <w:pPr>
        <w:spacing w:after="0" w:line="240" w:lineRule="auto"/>
        <w:ind w:firstLine="709"/>
        <w:rPr>
          <w:rFonts w:ascii="Times New Roman" w:hAnsi="Times New Roman"/>
          <w:sz w:val="24"/>
          <w:szCs w:val="24"/>
        </w:rPr>
      </w:pPr>
    </w:p>
    <w:p w14:paraId="39E7AD2A" w14:textId="07EAFF60" w:rsidR="00CB74F5" w:rsidRDefault="00CB74F5" w:rsidP="002E0F27">
      <w:pPr>
        <w:spacing w:after="0" w:line="240" w:lineRule="auto"/>
        <w:ind w:firstLine="709"/>
        <w:rPr>
          <w:rFonts w:ascii="Times New Roman" w:hAnsi="Times New Roman"/>
          <w:sz w:val="24"/>
          <w:szCs w:val="24"/>
        </w:rPr>
      </w:pPr>
    </w:p>
    <w:p w14:paraId="5D53B48E" w14:textId="77777777" w:rsidR="00CB74F5" w:rsidRDefault="00CB74F5" w:rsidP="002E0F27">
      <w:pPr>
        <w:spacing w:after="0" w:line="240" w:lineRule="auto"/>
        <w:ind w:firstLine="709"/>
        <w:rPr>
          <w:rFonts w:ascii="Times New Roman" w:hAnsi="Times New Roman"/>
          <w:sz w:val="24"/>
          <w:szCs w:val="24"/>
        </w:rPr>
      </w:pPr>
    </w:p>
    <w:p w14:paraId="4CA53B99" w14:textId="77777777" w:rsidR="002E0F27" w:rsidRDefault="002E0F27" w:rsidP="002E0F27">
      <w:pPr>
        <w:spacing w:after="0" w:line="240" w:lineRule="auto"/>
        <w:ind w:firstLine="709"/>
        <w:rPr>
          <w:rFonts w:ascii="Times New Roman" w:hAnsi="Times New Roman"/>
          <w:sz w:val="24"/>
          <w:szCs w:val="24"/>
        </w:rPr>
      </w:pPr>
    </w:p>
    <w:tbl>
      <w:tblPr>
        <w:tblpPr w:leftFromText="180" w:rightFromText="180" w:bottomFromText="160" w:vertAnchor="text" w:horzAnchor="margin" w:tblpX="390" w:tblpY="107"/>
        <w:tblW w:w="9214" w:type="dxa"/>
        <w:tblLayout w:type="fixed"/>
        <w:tblLook w:val="04A0" w:firstRow="1" w:lastRow="0" w:firstColumn="1" w:lastColumn="0" w:noHBand="0" w:noVBand="1"/>
      </w:tblPr>
      <w:tblGrid>
        <w:gridCol w:w="4820"/>
        <w:gridCol w:w="4394"/>
      </w:tblGrid>
      <w:tr w:rsidR="00D80F50" w:rsidRPr="00FC506A" w14:paraId="43354A09" w14:textId="77777777" w:rsidTr="00F65CF1">
        <w:trPr>
          <w:trHeight w:val="1120"/>
        </w:trPr>
        <w:tc>
          <w:tcPr>
            <w:tcW w:w="4820" w:type="dxa"/>
            <w:hideMark/>
          </w:tcPr>
          <w:p w14:paraId="3BA4D267" w14:textId="77777777" w:rsidR="00D80F50" w:rsidRPr="0086049E" w:rsidRDefault="00D80F50" w:rsidP="00F65CF1">
            <w:pPr>
              <w:spacing w:after="0" w:line="240" w:lineRule="auto"/>
              <w:contextualSpacing/>
              <w:rPr>
                <w:rFonts w:ascii="Times New Roman" w:eastAsia="Times New Roman" w:hAnsi="Times New Roman" w:cs="Times New Roman"/>
                <w:b/>
                <w:bCs/>
                <w:sz w:val="20"/>
                <w:szCs w:val="20"/>
              </w:rPr>
            </w:pPr>
            <w:r w:rsidRPr="0086049E">
              <w:rPr>
                <w:rFonts w:ascii="Times New Roman" w:eastAsia="Times New Roman" w:hAnsi="Times New Roman" w:cs="Times New Roman"/>
                <w:b/>
                <w:bCs/>
                <w:sz w:val="20"/>
                <w:szCs w:val="20"/>
              </w:rPr>
              <w:t>Покупатель: АО «Почта России»</w:t>
            </w:r>
          </w:p>
          <w:p w14:paraId="214EDF6E" w14:textId="168F1716" w:rsidR="00CB74F5" w:rsidRDefault="00CB74F5" w:rsidP="00F65CF1">
            <w:pPr>
              <w:spacing w:after="0" w:line="240" w:lineRule="auto"/>
              <w:contextualSpacing/>
              <w:rPr>
                <w:rFonts w:ascii="Times New Roman" w:eastAsia="Times New Roman" w:hAnsi="Times New Roman" w:cs="Times New Roman"/>
                <w:sz w:val="20"/>
                <w:szCs w:val="20"/>
              </w:rPr>
            </w:pPr>
          </w:p>
          <w:p w14:paraId="0EBDCCE4" w14:textId="77777777" w:rsidR="00556061" w:rsidRPr="00967E3E" w:rsidRDefault="00556061" w:rsidP="00556061">
            <w:pPr>
              <w:spacing w:after="0" w:line="240" w:lineRule="auto"/>
              <w:contextualSpacing/>
              <w:rPr>
                <w:sz w:val="20"/>
                <w:szCs w:val="20"/>
              </w:rPr>
            </w:pPr>
            <w:r>
              <w:rPr>
                <w:sz w:val="20"/>
                <w:szCs w:val="20"/>
              </w:rPr>
              <w:t>Директор</w:t>
            </w:r>
            <w:r w:rsidRPr="00967E3E">
              <w:rPr>
                <w:sz w:val="20"/>
                <w:szCs w:val="20"/>
              </w:rPr>
              <w:t xml:space="preserve"> УФПС г. Санкт-Петербурга и Ленинградской области</w:t>
            </w:r>
          </w:p>
          <w:p w14:paraId="2269F4E9" w14:textId="77777777" w:rsidR="00556061" w:rsidRPr="00967E3E" w:rsidRDefault="00556061" w:rsidP="00556061">
            <w:pPr>
              <w:spacing w:after="0" w:line="240" w:lineRule="auto"/>
              <w:contextualSpacing/>
              <w:rPr>
                <w:sz w:val="20"/>
                <w:szCs w:val="20"/>
              </w:rPr>
            </w:pPr>
            <w:r w:rsidRPr="00967E3E">
              <w:rPr>
                <w:sz w:val="20"/>
                <w:szCs w:val="20"/>
              </w:rPr>
              <w:t>__</w:t>
            </w:r>
            <w:r>
              <w:rPr>
                <w:sz w:val="20"/>
                <w:szCs w:val="20"/>
              </w:rPr>
              <w:t>_____________________/А.Л. Вакуленко</w:t>
            </w:r>
            <w:r w:rsidRPr="00967E3E">
              <w:rPr>
                <w:sz w:val="20"/>
                <w:szCs w:val="20"/>
              </w:rPr>
              <w:t>/</w:t>
            </w:r>
          </w:p>
          <w:p w14:paraId="2FE8CC42" w14:textId="1E170470" w:rsidR="00D80F50" w:rsidRPr="0086049E" w:rsidRDefault="00967E3E" w:rsidP="00967E3E">
            <w:pPr>
              <w:spacing w:after="0" w:line="240" w:lineRule="auto"/>
              <w:contextualSpacing/>
              <w:rPr>
                <w:rFonts w:ascii="Times New Roman" w:eastAsia="Arial Unicode MS" w:hAnsi="Times New Roman" w:cs="Times New Roman"/>
                <w:color w:val="000000"/>
                <w:sz w:val="20"/>
                <w:szCs w:val="20"/>
                <w:lang w:eastAsia="ru-RU"/>
              </w:rPr>
            </w:pPr>
            <w:r w:rsidRPr="00967E3E">
              <w:rPr>
                <w:rFonts w:ascii="Times New Roman" w:eastAsia="Times New Roman" w:hAnsi="Times New Roman" w:cs="Times New Roman"/>
                <w:sz w:val="20"/>
                <w:szCs w:val="20"/>
              </w:rPr>
              <w:t>подписано с применением ЭЦП</w:t>
            </w:r>
          </w:p>
        </w:tc>
        <w:tc>
          <w:tcPr>
            <w:tcW w:w="4394" w:type="dxa"/>
          </w:tcPr>
          <w:p w14:paraId="10F0D805" w14:textId="5DD802E5" w:rsidR="00D80F50" w:rsidRPr="00FC506A" w:rsidRDefault="00D80F50" w:rsidP="00F65CF1">
            <w:pPr>
              <w:spacing w:after="0" w:line="240" w:lineRule="auto"/>
              <w:contextualSpacing/>
              <w:rPr>
                <w:rFonts w:ascii="Times New Roman" w:eastAsia="Times New Roman" w:hAnsi="Times New Roman" w:cs="Times New Roman"/>
                <w:b/>
                <w:sz w:val="20"/>
                <w:szCs w:val="20"/>
                <w:lang w:eastAsia="ar-SA"/>
              </w:rPr>
            </w:pPr>
            <w:r w:rsidRPr="00FC506A">
              <w:rPr>
                <w:rFonts w:ascii="Times New Roman" w:eastAsia="Times New Roman" w:hAnsi="Times New Roman" w:cs="Times New Roman"/>
                <w:b/>
                <w:sz w:val="20"/>
                <w:szCs w:val="20"/>
                <w:lang w:eastAsia="ar-SA"/>
              </w:rPr>
              <w:t>Поставщик:</w:t>
            </w:r>
            <w:r w:rsidRPr="00FC506A">
              <w:t xml:space="preserve"> </w:t>
            </w:r>
          </w:p>
          <w:p w14:paraId="3513F199" w14:textId="42F3EB40" w:rsidR="00D80F50" w:rsidRDefault="00D80F50" w:rsidP="00F65CF1">
            <w:pPr>
              <w:shd w:val="clear" w:color="auto" w:fill="FFFFFF"/>
              <w:tabs>
                <w:tab w:val="left" w:pos="2208"/>
                <w:tab w:val="left" w:pos="8760"/>
              </w:tabs>
              <w:spacing w:after="0" w:line="240" w:lineRule="auto"/>
              <w:contextualSpacing/>
              <w:rPr>
                <w:sz w:val="20"/>
                <w:szCs w:val="20"/>
              </w:rPr>
            </w:pPr>
          </w:p>
          <w:p w14:paraId="2294CAD9" w14:textId="41369D15" w:rsidR="00CB74F5" w:rsidRDefault="00CB74F5" w:rsidP="00F65CF1">
            <w:pPr>
              <w:shd w:val="clear" w:color="auto" w:fill="FFFFFF"/>
              <w:tabs>
                <w:tab w:val="left" w:pos="2208"/>
                <w:tab w:val="left" w:pos="8760"/>
              </w:tabs>
              <w:spacing w:after="0" w:line="240" w:lineRule="auto"/>
              <w:contextualSpacing/>
              <w:rPr>
                <w:sz w:val="20"/>
                <w:szCs w:val="20"/>
              </w:rPr>
            </w:pPr>
          </w:p>
          <w:p w14:paraId="6734F595" w14:textId="77777777" w:rsidR="00CB74F5" w:rsidRPr="001B4036" w:rsidRDefault="00CB74F5" w:rsidP="00F65CF1">
            <w:pPr>
              <w:shd w:val="clear" w:color="auto" w:fill="FFFFFF"/>
              <w:tabs>
                <w:tab w:val="left" w:pos="2208"/>
                <w:tab w:val="left" w:pos="8760"/>
              </w:tabs>
              <w:spacing w:after="0" w:line="240" w:lineRule="auto"/>
              <w:contextualSpacing/>
              <w:rPr>
                <w:sz w:val="20"/>
                <w:szCs w:val="20"/>
              </w:rPr>
            </w:pPr>
          </w:p>
          <w:p w14:paraId="59283FD1" w14:textId="461985FF" w:rsidR="00D80F50" w:rsidRPr="00FC506A" w:rsidRDefault="00D80F50" w:rsidP="00F65CF1">
            <w:pPr>
              <w:spacing w:after="0" w:line="240" w:lineRule="auto"/>
              <w:contextualSpacing/>
              <w:jc w:val="both"/>
              <w:rPr>
                <w:rFonts w:ascii="Times New Roman" w:eastAsia="Times New Roman" w:hAnsi="Times New Roman" w:cs="Times New Roman"/>
                <w:sz w:val="20"/>
                <w:szCs w:val="20"/>
                <w:lang w:eastAsia="ru-RU"/>
              </w:rPr>
            </w:pPr>
            <w:r w:rsidRPr="001B4036">
              <w:rPr>
                <w:sz w:val="20"/>
                <w:szCs w:val="20"/>
              </w:rPr>
              <w:t>________________/</w:t>
            </w:r>
            <w:r w:rsidR="00CB74F5">
              <w:rPr>
                <w:sz w:val="20"/>
                <w:szCs w:val="20"/>
              </w:rPr>
              <w:t>______</w:t>
            </w:r>
            <w:r w:rsidRPr="001B4036">
              <w:rPr>
                <w:sz w:val="20"/>
                <w:szCs w:val="20"/>
              </w:rPr>
              <w:t>/</w:t>
            </w:r>
          </w:p>
          <w:p w14:paraId="78251F79" w14:textId="77777777" w:rsidR="00D80F50" w:rsidRPr="00FC506A" w:rsidRDefault="00D80F50" w:rsidP="00F65CF1">
            <w:pPr>
              <w:spacing w:after="0" w:line="240" w:lineRule="auto"/>
              <w:contextualSpacing/>
              <w:rPr>
                <w:rFonts w:ascii="Times New Roman" w:eastAsia="Arial Unicode MS" w:hAnsi="Times New Roman" w:cs="Times New Roman"/>
                <w:b/>
                <w:color w:val="000000"/>
                <w:sz w:val="20"/>
                <w:szCs w:val="20"/>
                <w:lang w:eastAsia="ru-RU"/>
              </w:rPr>
            </w:pPr>
            <w:r w:rsidRPr="00FC506A">
              <w:rPr>
                <w:rFonts w:ascii="Times New Roman" w:eastAsia="Times New Roman" w:hAnsi="Times New Roman" w:cs="Times New Roman"/>
                <w:sz w:val="20"/>
                <w:szCs w:val="20"/>
              </w:rPr>
              <w:t>подписано с применением ЭЦП</w:t>
            </w:r>
          </w:p>
        </w:tc>
      </w:tr>
    </w:tbl>
    <w:p w14:paraId="2BEB4D91" w14:textId="603E5250" w:rsidR="008A4D8B" w:rsidRPr="00997FA9" w:rsidRDefault="008A4D8B" w:rsidP="00997FA9">
      <w:pPr>
        <w:rPr>
          <w:rFonts w:ascii="Times New Roman" w:hAnsi="Times New Roman"/>
          <w:sz w:val="24"/>
          <w:szCs w:val="24"/>
        </w:rPr>
      </w:pPr>
    </w:p>
    <w:p w14:paraId="5C9D8564" w14:textId="412E395B" w:rsidR="002E0F27" w:rsidRPr="002E0F27" w:rsidRDefault="002E0F27" w:rsidP="002E0F27">
      <w:pPr>
        <w:tabs>
          <w:tab w:val="left" w:pos="3016"/>
        </w:tabs>
        <w:rPr>
          <w:rFonts w:ascii="Times New Roman" w:hAnsi="Times New Roman"/>
          <w:sz w:val="24"/>
          <w:szCs w:val="24"/>
        </w:rPr>
        <w:sectPr w:rsidR="002E0F27" w:rsidRPr="002E0F27" w:rsidSect="008A4D8B">
          <w:pgSz w:w="11906" w:h="16840"/>
          <w:pgMar w:top="851" w:right="567" w:bottom="567" w:left="1418" w:header="709" w:footer="709" w:gutter="0"/>
          <w:cols w:space="708"/>
          <w:docGrid w:linePitch="360"/>
        </w:sectPr>
      </w:pPr>
    </w:p>
    <w:p w14:paraId="790D64CA" w14:textId="0B1FDFD6" w:rsidR="00A7620F" w:rsidRPr="007507E4" w:rsidRDefault="00F527A5" w:rsidP="00F527A5">
      <w:pPr>
        <w:spacing w:after="0" w:line="240" w:lineRule="auto"/>
        <w:ind w:left="5103"/>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lastRenderedPageBreak/>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sidR="00A7620F">
        <w:rPr>
          <w:rFonts w:ascii="Times New Roman" w:eastAsia="Calibri" w:hAnsi="Times New Roman" w:cs="Times New Roman"/>
          <w:sz w:val="20"/>
          <w:szCs w:val="20"/>
          <w:lang w:eastAsia="ru-RU"/>
        </w:rPr>
        <w:t xml:space="preserve">Приложение № 4 </w:t>
      </w:r>
    </w:p>
    <w:p w14:paraId="11E09817" w14:textId="1E7551C7" w:rsidR="00A7620F" w:rsidRPr="00A7778D" w:rsidRDefault="00A7620F" w:rsidP="00F527A5">
      <w:pPr>
        <w:spacing w:after="0" w:line="240" w:lineRule="auto"/>
        <w:ind w:left="5103"/>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 xml:space="preserve">                                           </w:t>
      </w:r>
      <w:r w:rsidR="00F527A5">
        <w:rPr>
          <w:rFonts w:ascii="Times New Roman" w:eastAsia="Calibri" w:hAnsi="Times New Roman" w:cs="Times New Roman"/>
          <w:sz w:val="20"/>
          <w:szCs w:val="20"/>
          <w:lang w:eastAsia="ru-RU"/>
        </w:rPr>
        <w:tab/>
      </w:r>
      <w:r w:rsidR="00F527A5">
        <w:rPr>
          <w:rFonts w:ascii="Times New Roman" w:eastAsia="Calibri" w:hAnsi="Times New Roman" w:cs="Times New Roman"/>
          <w:sz w:val="20"/>
          <w:szCs w:val="20"/>
          <w:lang w:eastAsia="ru-RU"/>
        </w:rPr>
        <w:tab/>
      </w:r>
      <w:r w:rsidR="00F527A5">
        <w:rPr>
          <w:rFonts w:ascii="Times New Roman" w:eastAsia="Calibri" w:hAnsi="Times New Roman" w:cs="Times New Roman"/>
          <w:sz w:val="20"/>
          <w:szCs w:val="20"/>
          <w:lang w:eastAsia="ru-RU"/>
        </w:rPr>
        <w:tab/>
      </w:r>
      <w:r w:rsidR="00F527A5">
        <w:rPr>
          <w:rFonts w:ascii="Times New Roman" w:eastAsia="Calibri" w:hAnsi="Times New Roman" w:cs="Times New Roman"/>
          <w:sz w:val="20"/>
          <w:szCs w:val="20"/>
          <w:lang w:eastAsia="ru-RU"/>
        </w:rPr>
        <w:tab/>
      </w:r>
      <w:r w:rsidR="00F527A5">
        <w:rPr>
          <w:rFonts w:ascii="Times New Roman" w:eastAsia="Calibri" w:hAnsi="Times New Roman" w:cs="Times New Roman"/>
          <w:sz w:val="20"/>
          <w:szCs w:val="20"/>
          <w:lang w:eastAsia="ru-RU"/>
        </w:rPr>
        <w:tab/>
      </w:r>
      <w:r w:rsidR="00F527A5">
        <w:rPr>
          <w:rFonts w:ascii="Times New Roman" w:eastAsia="Calibri" w:hAnsi="Times New Roman" w:cs="Times New Roman"/>
          <w:sz w:val="20"/>
          <w:szCs w:val="20"/>
          <w:lang w:eastAsia="ru-RU"/>
        </w:rPr>
        <w:tab/>
      </w:r>
      <w:r w:rsidR="00F527A5">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к Договору №</w:t>
      </w:r>
      <w:r w:rsidR="00831A89">
        <w:rPr>
          <w:rFonts w:ascii="Times New Roman" w:eastAsia="Calibri" w:hAnsi="Times New Roman" w:cs="Times New Roman"/>
          <w:sz w:val="20"/>
          <w:szCs w:val="20"/>
          <w:lang w:eastAsia="ru-RU"/>
        </w:rPr>
        <w:t>________</w:t>
      </w:r>
      <w:r>
        <w:rPr>
          <w:rFonts w:ascii="Times New Roman" w:eastAsia="Calibri" w:hAnsi="Times New Roman" w:cs="Times New Roman"/>
          <w:sz w:val="20"/>
          <w:szCs w:val="20"/>
          <w:lang w:eastAsia="ru-RU"/>
        </w:rPr>
        <w:t xml:space="preserve"> </w:t>
      </w:r>
    </w:p>
    <w:p w14:paraId="703763D3" w14:textId="36A60BC8" w:rsidR="00A7620F" w:rsidRDefault="00556061" w:rsidP="00F527A5">
      <w:pPr>
        <w:spacing w:after="0" w:line="240" w:lineRule="auto"/>
        <w:ind w:left="5103"/>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t>от _____________ 2026</w:t>
      </w:r>
      <w:r w:rsidR="00A7620F" w:rsidRPr="007507E4">
        <w:rPr>
          <w:rFonts w:ascii="Times New Roman" w:eastAsia="Calibri" w:hAnsi="Times New Roman" w:cs="Times New Roman"/>
          <w:sz w:val="20"/>
          <w:szCs w:val="20"/>
          <w:lang w:eastAsia="ru-RU"/>
        </w:rPr>
        <w:t>г.</w:t>
      </w:r>
    </w:p>
    <w:p w14:paraId="17FD7BB5" w14:textId="77777777" w:rsidR="00A7620F" w:rsidRDefault="00A7620F" w:rsidP="00A7620F">
      <w:pPr>
        <w:spacing w:after="0" w:line="240" w:lineRule="auto"/>
        <w:ind w:left="5103"/>
        <w:jc w:val="right"/>
        <w:rPr>
          <w:rFonts w:ascii="Times New Roman" w:eastAsia="Calibri" w:hAnsi="Times New Roman" w:cs="Times New Roman"/>
          <w:sz w:val="20"/>
          <w:szCs w:val="20"/>
          <w:lang w:eastAsia="ru-RU"/>
        </w:rPr>
      </w:pPr>
    </w:p>
    <w:p w14:paraId="727F9183" w14:textId="77777777" w:rsidR="00A7620F" w:rsidRPr="007507E4" w:rsidRDefault="00A7620F" w:rsidP="00A7620F">
      <w:pPr>
        <w:spacing w:after="0" w:line="240" w:lineRule="auto"/>
        <w:ind w:left="5103"/>
        <w:jc w:val="right"/>
        <w:rPr>
          <w:rFonts w:ascii="Times New Roman" w:eastAsia="Calibri" w:hAnsi="Times New Roman" w:cs="Times New Roman"/>
          <w:sz w:val="20"/>
          <w:szCs w:val="20"/>
          <w:lang w:eastAsia="ru-RU"/>
        </w:rPr>
      </w:pPr>
    </w:p>
    <w:p w14:paraId="22FE48BA" w14:textId="77777777" w:rsidR="00A7620F" w:rsidRPr="00AB2693" w:rsidRDefault="00A7620F" w:rsidP="00A7620F">
      <w:pPr>
        <w:jc w:val="center"/>
        <w:rPr>
          <w:b/>
          <w:sz w:val="20"/>
          <w:szCs w:val="20"/>
          <w:lang w:val="ru"/>
        </w:rPr>
      </w:pPr>
      <w:r w:rsidRPr="00AB2693">
        <w:rPr>
          <w:b/>
          <w:sz w:val="20"/>
          <w:szCs w:val="20"/>
        </w:rPr>
        <w:t>Реквизиты Покупателя</w:t>
      </w:r>
      <w:bookmarkStart w:id="4" w:name="_GoBack"/>
      <w:bookmarkEnd w:id="4"/>
    </w:p>
    <w:tbl>
      <w:tblPr>
        <w:tblW w:w="15026"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985"/>
        <w:gridCol w:w="3402"/>
        <w:gridCol w:w="5103"/>
        <w:gridCol w:w="3969"/>
      </w:tblGrid>
      <w:tr w:rsidR="00A7620F" w:rsidRPr="00B73047" w14:paraId="4363CCB0" w14:textId="77777777" w:rsidTr="009C6C65">
        <w:trPr>
          <w:trHeight w:val="956"/>
        </w:trPr>
        <w:tc>
          <w:tcPr>
            <w:tcW w:w="567" w:type="dxa"/>
            <w:vAlign w:val="center"/>
          </w:tcPr>
          <w:p w14:paraId="1038BE0C" w14:textId="77777777" w:rsidR="00A7620F" w:rsidRPr="00B73047" w:rsidRDefault="00A7620F" w:rsidP="009C6C65">
            <w:pPr>
              <w:spacing w:after="0" w:line="240" w:lineRule="auto"/>
              <w:contextualSpacing/>
              <w:jc w:val="center"/>
              <w:rPr>
                <w:rFonts w:ascii="Times New Roman" w:eastAsia="Times New Roman" w:hAnsi="Times New Roman" w:cs="Times New Roman"/>
                <w:b/>
                <w:bCs/>
                <w:color w:val="000000"/>
                <w:sz w:val="16"/>
                <w:szCs w:val="16"/>
                <w:lang w:eastAsia="ru-RU"/>
              </w:rPr>
            </w:pPr>
            <w:r w:rsidRPr="00B73047">
              <w:rPr>
                <w:rFonts w:ascii="Times New Roman" w:eastAsia="Times New Roman" w:hAnsi="Times New Roman" w:cs="Times New Roman"/>
                <w:b/>
                <w:bCs/>
                <w:color w:val="000000"/>
                <w:sz w:val="16"/>
                <w:szCs w:val="16"/>
                <w:lang w:eastAsia="ru-RU"/>
              </w:rPr>
              <w:t>№</w:t>
            </w:r>
          </w:p>
          <w:p w14:paraId="6BDF87DB" w14:textId="77777777" w:rsidR="00A7620F" w:rsidRPr="00B73047" w:rsidRDefault="00A7620F" w:rsidP="009C6C65">
            <w:pPr>
              <w:spacing w:after="0" w:line="240" w:lineRule="auto"/>
              <w:contextualSpacing/>
              <w:jc w:val="center"/>
              <w:rPr>
                <w:rFonts w:ascii="Times New Roman" w:eastAsia="Times New Roman" w:hAnsi="Times New Roman" w:cs="Times New Roman"/>
                <w:b/>
                <w:bCs/>
                <w:color w:val="000000"/>
                <w:sz w:val="16"/>
                <w:szCs w:val="16"/>
                <w:lang w:eastAsia="ru-RU"/>
              </w:rPr>
            </w:pPr>
            <w:r w:rsidRPr="00B73047">
              <w:rPr>
                <w:rFonts w:ascii="Times New Roman" w:eastAsia="Times New Roman" w:hAnsi="Times New Roman" w:cs="Times New Roman"/>
                <w:b/>
                <w:bCs/>
                <w:color w:val="000000"/>
                <w:sz w:val="16"/>
                <w:szCs w:val="16"/>
                <w:lang w:eastAsia="ru-RU"/>
              </w:rPr>
              <w:t>п/п</w:t>
            </w:r>
          </w:p>
        </w:tc>
        <w:tc>
          <w:tcPr>
            <w:tcW w:w="1985" w:type="dxa"/>
            <w:shd w:val="clear" w:color="auto" w:fill="auto"/>
            <w:vAlign w:val="center"/>
            <w:hideMark/>
          </w:tcPr>
          <w:p w14:paraId="796BD0EB" w14:textId="77777777" w:rsidR="00A7620F" w:rsidRPr="00B73047" w:rsidRDefault="00A7620F" w:rsidP="009C6C65">
            <w:pPr>
              <w:spacing w:after="0" w:line="240" w:lineRule="auto"/>
              <w:contextualSpacing/>
              <w:jc w:val="center"/>
              <w:rPr>
                <w:rFonts w:ascii="Times New Roman" w:eastAsia="Times New Roman" w:hAnsi="Times New Roman" w:cs="Times New Roman"/>
                <w:b/>
                <w:bCs/>
                <w:color w:val="000000"/>
                <w:sz w:val="16"/>
                <w:szCs w:val="16"/>
                <w:lang w:eastAsia="ru-RU"/>
              </w:rPr>
            </w:pPr>
            <w:r w:rsidRPr="00B73047">
              <w:rPr>
                <w:rFonts w:ascii="Times New Roman" w:eastAsia="Times New Roman" w:hAnsi="Times New Roman" w:cs="Times New Roman"/>
                <w:b/>
                <w:bCs/>
                <w:color w:val="000000"/>
                <w:sz w:val="16"/>
                <w:szCs w:val="16"/>
                <w:lang w:eastAsia="ru-RU"/>
              </w:rPr>
              <w:t>Наименование Филиала Покупателя</w:t>
            </w:r>
          </w:p>
        </w:tc>
        <w:tc>
          <w:tcPr>
            <w:tcW w:w="3402" w:type="dxa"/>
            <w:shd w:val="clear" w:color="auto" w:fill="auto"/>
            <w:vAlign w:val="center"/>
            <w:hideMark/>
          </w:tcPr>
          <w:p w14:paraId="383ACB05" w14:textId="77777777" w:rsidR="00A7620F" w:rsidRPr="00B73047" w:rsidRDefault="00A7620F" w:rsidP="009C6C65">
            <w:pPr>
              <w:spacing w:after="0" w:line="240" w:lineRule="auto"/>
              <w:contextualSpacing/>
              <w:jc w:val="center"/>
              <w:rPr>
                <w:rFonts w:ascii="Times New Roman" w:eastAsia="Times New Roman" w:hAnsi="Times New Roman" w:cs="Times New Roman"/>
                <w:b/>
                <w:bCs/>
                <w:color w:val="000000"/>
                <w:sz w:val="16"/>
                <w:szCs w:val="16"/>
                <w:lang w:eastAsia="ru-RU"/>
              </w:rPr>
            </w:pPr>
            <w:r w:rsidRPr="00B73047">
              <w:rPr>
                <w:rFonts w:ascii="Times New Roman" w:eastAsia="Times New Roman" w:hAnsi="Times New Roman" w:cs="Times New Roman"/>
                <w:b/>
                <w:bCs/>
                <w:color w:val="000000"/>
                <w:sz w:val="16"/>
                <w:szCs w:val="16"/>
                <w:lang w:eastAsia="ru-RU"/>
              </w:rPr>
              <w:t>Адрес склада в Филиале</w:t>
            </w:r>
          </w:p>
        </w:tc>
        <w:tc>
          <w:tcPr>
            <w:tcW w:w="5103" w:type="dxa"/>
            <w:vAlign w:val="center"/>
          </w:tcPr>
          <w:p w14:paraId="428B5E33" w14:textId="77777777" w:rsidR="00A7620F" w:rsidRPr="00B73047" w:rsidRDefault="00A7620F" w:rsidP="009C6C65">
            <w:pPr>
              <w:spacing w:after="0" w:line="240" w:lineRule="auto"/>
              <w:contextualSpacing/>
              <w:jc w:val="center"/>
              <w:rPr>
                <w:rFonts w:ascii="Times New Roman" w:hAnsi="Times New Roman" w:cs="Times New Roman"/>
                <w:b/>
                <w:sz w:val="16"/>
                <w:szCs w:val="16"/>
              </w:rPr>
            </w:pPr>
            <w:r w:rsidRPr="00B73047">
              <w:rPr>
                <w:rFonts w:ascii="Times New Roman" w:eastAsia="Times New Roman" w:hAnsi="Times New Roman" w:cs="Times New Roman"/>
                <w:b/>
                <w:bCs/>
                <w:color w:val="000000"/>
                <w:sz w:val="16"/>
                <w:szCs w:val="16"/>
                <w:lang w:eastAsia="ru-RU"/>
              </w:rPr>
              <w:t>Контактное лицо (ответственное лицо за приемку Товара), телефон, адрес электронной почты и контактные данные для направления Уведомления</w:t>
            </w:r>
          </w:p>
        </w:tc>
        <w:tc>
          <w:tcPr>
            <w:tcW w:w="3969" w:type="dxa"/>
            <w:vAlign w:val="center"/>
          </w:tcPr>
          <w:p w14:paraId="77A9AD21" w14:textId="77777777" w:rsidR="00A7620F" w:rsidRPr="00B73047" w:rsidRDefault="00A7620F" w:rsidP="009C6C65">
            <w:pPr>
              <w:spacing w:after="0" w:line="240" w:lineRule="auto"/>
              <w:contextualSpacing/>
              <w:jc w:val="center"/>
              <w:rPr>
                <w:rFonts w:ascii="Times New Roman" w:hAnsi="Times New Roman" w:cs="Times New Roman"/>
                <w:b/>
                <w:sz w:val="16"/>
                <w:szCs w:val="16"/>
              </w:rPr>
            </w:pPr>
            <w:r w:rsidRPr="00B73047">
              <w:rPr>
                <w:rFonts w:ascii="Times New Roman" w:hAnsi="Times New Roman" w:cs="Times New Roman"/>
                <w:b/>
                <w:sz w:val="16"/>
                <w:szCs w:val="16"/>
              </w:rPr>
              <w:t>Платежные реквизиты филиалов Покупателя</w:t>
            </w:r>
          </w:p>
        </w:tc>
      </w:tr>
      <w:tr w:rsidR="00A7620F" w:rsidRPr="00B73047" w14:paraId="31492AA5" w14:textId="77777777" w:rsidTr="009C6C65">
        <w:trPr>
          <w:trHeight w:val="405"/>
        </w:trPr>
        <w:tc>
          <w:tcPr>
            <w:tcW w:w="567" w:type="dxa"/>
            <w:vAlign w:val="center"/>
          </w:tcPr>
          <w:p w14:paraId="66B065F6" w14:textId="77777777" w:rsidR="00A7620F" w:rsidRPr="00B73047" w:rsidRDefault="00A7620F" w:rsidP="009C6C65">
            <w:pPr>
              <w:spacing w:after="0" w:line="240" w:lineRule="auto"/>
              <w:contextualSpacing/>
              <w:jc w:val="center"/>
              <w:rPr>
                <w:rFonts w:ascii="Times New Roman" w:eastAsia="Calibri" w:hAnsi="Times New Roman" w:cs="Times New Roman"/>
                <w:sz w:val="18"/>
                <w:szCs w:val="18"/>
              </w:rPr>
            </w:pPr>
            <w:r w:rsidRPr="00B73047">
              <w:rPr>
                <w:rFonts w:ascii="Times New Roman" w:eastAsia="Calibri" w:hAnsi="Times New Roman" w:cs="Times New Roman"/>
                <w:sz w:val="18"/>
                <w:szCs w:val="18"/>
              </w:rPr>
              <w:t>1.</w:t>
            </w:r>
          </w:p>
        </w:tc>
        <w:tc>
          <w:tcPr>
            <w:tcW w:w="1985" w:type="dxa"/>
            <w:shd w:val="clear" w:color="auto" w:fill="auto"/>
            <w:vAlign w:val="center"/>
          </w:tcPr>
          <w:p w14:paraId="18446908" w14:textId="7B17A0E9" w:rsidR="00A7620F" w:rsidRPr="00B73047" w:rsidRDefault="0068259F" w:rsidP="009C6C65">
            <w:pPr>
              <w:spacing w:after="0" w:line="240" w:lineRule="auto"/>
              <w:contextualSpacing/>
              <w:jc w:val="center"/>
              <w:rPr>
                <w:rFonts w:ascii="Times New Roman" w:eastAsia="Times New Roman" w:hAnsi="Times New Roman" w:cs="Times New Roman"/>
                <w:color w:val="000000"/>
                <w:sz w:val="18"/>
                <w:szCs w:val="18"/>
                <w:lang w:eastAsia="ru-RU"/>
              </w:rPr>
            </w:pPr>
            <w:r>
              <w:rPr>
                <w:rFonts w:ascii="Times New Roman" w:eastAsia="Calibri" w:hAnsi="Times New Roman" w:cs="Times New Roman"/>
                <w:sz w:val="18"/>
                <w:szCs w:val="18"/>
              </w:rPr>
              <w:t xml:space="preserve">УФПС Санкт-Петербурга и Ленинградской </w:t>
            </w:r>
            <w:r w:rsidR="00A7620F" w:rsidRPr="00B73047">
              <w:rPr>
                <w:rFonts w:ascii="Times New Roman" w:eastAsia="Calibri" w:hAnsi="Times New Roman" w:cs="Times New Roman"/>
                <w:sz w:val="18"/>
                <w:szCs w:val="18"/>
              </w:rPr>
              <w:t xml:space="preserve"> области</w:t>
            </w:r>
          </w:p>
        </w:tc>
        <w:tc>
          <w:tcPr>
            <w:tcW w:w="3402" w:type="dxa"/>
            <w:tcBorders>
              <w:top w:val="single" w:sz="4" w:space="0" w:color="auto"/>
              <w:left w:val="single" w:sz="4" w:space="0" w:color="auto"/>
              <w:bottom w:val="single" w:sz="4" w:space="0" w:color="auto"/>
              <w:right w:val="single" w:sz="4" w:space="0" w:color="auto"/>
            </w:tcBorders>
            <w:shd w:val="clear" w:color="000000" w:fill="FFFFFF"/>
            <w:vAlign w:val="center"/>
          </w:tcPr>
          <w:p w14:paraId="3B06B20D" w14:textId="77777777" w:rsidR="00A73F20" w:rsidRDefault="00A73F20" w:rsidP="009C6C65">
            <w:pPr>
              <w:spacing w:after="0" w:line="240" w:lineRule="auto"/>
              <w:contextualSpacing/>
              <w:jc w:val="center"/>
              <w:rPr>
                <w:rFonts w:ascii="Times New Roman" w:hAnsi="Times New Roman"/>
                <w:sz w:val="20"/>
                <w:szCs w:val="20"/>
              </w:rPr>
            </w:pPr>
            <w:r w:rsidRPr="00AA69AB">
              <w:rPr>
                <w:rFonts w:ascii="Times New Roman" w:hAnsi="Times New Roman"/>
                <w:sz w:val="20"/>
                <w:szCs w:val="20"/>
              </w:rPr>
              <w:t xml:space="preserve">192289, г. Санкт-Петербург, </w:t>
            </w:r>
          </w:p>
          <w:p w14:paraId="137E2982" w14:textId="3857A844" w:rsidR="00A7620F" w:rsidRPr="00B73047" w:rsidRDefault="00A73F20" w:rsidP="009C6C65">
            <w:pPr>
              <w:spacing w:after="0" w:line="240" w:lineRule="auto"/>
              <w:contextualSpacing/>
              <w:jc w:val="center"/>
              <w:rPr>
                <w:rFonts w:ascii="Times New Roman" w:eastAsia="Calibri" w:hAnsi="Times New Roman" w:cs="Times New Roman"/>
                <w:sz w:val="18"/>
                <w:szCs w:val="18"/>
              </w:rPr>
            </w:pPr>
            <w:r w:rsidRPr="00AA69AB">
              <w:rPr>
                <w:rFonts w:ascii="Times New Roman" w:hAnsi="Times New Roman"/>
                <w:sz w:val="20"/>
                <w:szCs w:val="20"/>
              </w:rPr>
              <w:t xml:space="preserve">ул. </w:t>
            </w:r>
            <w:r w:rsidR="00457895">
              <w:rPr>
                <w:rFonts w:ascii="Times New Roman" w:hAnsi="Times New Roman"/>
                <w:sz w:val="20"/>
                <w:szCs w:val="20"/>
              </w:rPr>
              <w:t>Софийская, д. 81 корп.</w:t>
            </w:r>
            <w:r>
              <w:rPr>
                <w:rFonts w:ascii="Times New Roman" w:hAnsi="Times New Roman"/>
                <w:sz w:val="20"/>
                <w:szCs w:val="20"/>
              </w:rPr>
              <w:t xml:space="preserve"> 2Б</w:t>
            </w:r>
          </w:p>
        </w:tc>
        <w:tc>
          <w:tcPr>
            <w:tcW w:w="5103" w:type="dxa"/>
            <w:tcBorders>
              <w:top w:val="single" w:sz="4" w:space="0" w:color="auto"/>
              <w:left w:val="nil"/>
              <w:bottom w:val="single" w:sz="4" w:space="0" w:color="auto"/>
              <w:right w:val="single" w:sz="4" w:space="0" w:color="auto"/>
            </w:tcBorders>
            <w:shd w:val="clear" w:color="auto" w:fill="auto"/>
            <w:vAlign w:val="center"/>
          </w:tcPr>
          <w:p w14:paraId="35C17A9C" w14:textId="77777777" w:rsidR="002C45B9" w:rsidRDefault="002C45B9" w:rsidP="002C45B9">
            <w:pPr>
              <w:spacing w:after="0" w:line="240" w:lineRule="auto"/>
              <w:contextualSpacing/>
              <w:jc w:val="center"/>
              <w:rPr>
                <w:rFonts w:ascii="Times New Roman" w:eastAsia="Times New Roman" w:hAnsi="Times New Roman" w:cs="Times New Roman"/>
                <w:color w:val="000000"/>
                <w:sz w:val="18"/>
                <w:szCs w:val="18"/>
              </w:rPr>
            </w:pPr>
          </w:p>
          <w:p w14:paraId="110510B3" w14:textId="46012A53" w:rsidR="0068259F" w:rsidRDefault="0068259F" w:rsidP="002C45B9">
            <w:pPr>
              <w:spacing w:after="0" w:line="240" w:lineRule="auto"/>
              <w:contextualSpacing/>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Александрова Елена Александровна (УФПС)</w:t>
            </w:r>
          </w:p>
          <w:p w14:paraId="0E9AB72D" w14:textId="51C92BE1" w:rsidR="0068259F" w:rsidRDefault="0068259F" w:rsidP="002C45B9">
            <w:pPr>
              <w:jc w:val="center"/>
              <w:rPr>
                <w:color w:val="323E4F"/>
                <w:sz w:val="20"/>
                <w:szCs w:val="20"/>
                <w:lang w:eastAsia="ru-RU"/>
              </w:rPr>
            </w:pPr>
            <w:r>
              <w:rPr>
                <w:rFonts w:ascii="Times New Roman" w:eastAsia="Times New Roman" w:hAnsi="Times New Roman" w:cs="Times New Roman"/>
                <w:color w:val="000000"/>
                <w:sz w:val="18"/>
                <w:szCs w:val="18"/>
              </w:rPr>
              <w:t xml:space="preserve">тел.+7 (812) 630-63-33,2487 </w:t>
            </w:r>
            <w:hyperlink r:id="rId14" w:history="1">
              <w:r w:rsidRPr="0068259F">
                <w:rPr>
                  <w:rStyle w:val="af8"/>
                  <w:sz w:val="20"/>
                  <w:szCs w:val="20"/>
                  <w:lang w:eastAsia="ru-RU"/>
                </w:rPr>
                <w:t>Elena.A.Aleksandrova@russianpost.ru</w:t>
              </w:r>
            </w:hyperlink>
          </w:p>
          <w:p w14:paraId="3E48AAEE" w14:textId="425B5A03" w:rsidR="002C45B9" w:rsidRPr="002C45B9" w:rsidRDefault="0068259F" w:rsidP="002C45B9">
            <w:pPr>
              <w:pStyle w:val="ab"/>
              <w:jc w:val="center"/>
              <w:rPr>
                <w:sz w:val="20"/>
                <w:szCs w:val="20"/>
              </w:rPr>
            </w:pPr>
            <w:r w:rsidRPr="002C45B9">
              <w:rPr>
                <w:sz w:val="20"/>
                <w:szCs w:val="20"/>
              </w:rPr>
              <w:t>Фролова</w:t>
            </w:r>
            <w:r w:rsidR="002C45B9" w:rsidRPr="002C45B9">
              <w:rPr>
                <w:sz w:val="20"/>
                <w:szCs w:val="20"/>
              </w:rPr>
              <w:t xml:space="preserve"> Зинаида Федоровна (Склад</w:t>
            </w:r>
            <w:r w:rsidRPr="002C45B9">
              <w:rPr>
                <w:sz w:val="20"/>
                <w:szCs w:val="20"/>
              </w:rPr>
              <w:t>)</w:t>
            </w:r>
          </w:p>
          <w:p w14:paraId="2D49206C" w14:textId="45990659" w:rsidR="0068259F" w:rsidRPr="002C45B9" w:rsidRDefault="0068259F" w:rsidP="002C45B9">
            <w:pPr>
              <w:pStyle w:val="ab"/>
              <w:jc w:val="center"/>
              <w:rPr>
                <w:sz w:val="20"/>
                <w:szCs w:val="20"/>
              </w:rPr>
            </w:pPr>
            <w:r w:rsidRPr="002C45B9">
              <w:rPr>
                <w:sz w:val="20"/>
                <w:szCs w:val="20"/>
              </w:rPr>
              <w:t xml:space="preserve">тел.+7(812) 630-63-33,2472 </w:t>
            </w:r>
            <w:hyperlink r:id="rId15" w:history="1">
              <w:r w:rsidRPr="002C45B9">
                <w:rPr>
                  <w:rStyle w:val="af8"/>
                  <w:rFonts w:asciiTheme="minorHAnsi" w:hAnsiTheme="minorHAnsi" w:cstheme="minorBidi"/>
                  <w:sz w:val="20"/>
                  <w:szCs w:val="20"/>
                </w:rPr>
                <w:t>Zinaida.Frolova@russianpost.ru</w:t>
              </w:r>
            </w:hyperlink>
          </w:p>
          <w:p w14:paraId="3C34D02B" w14:textId="5A897EF3" w:rsidR="0068259F" w:rsidRDefault="0068259F" w:rsidP="002C45B9">
            <w:pPr>
              <w:spacing w:after="0" w:line="240" w:lineRule="auto"/>
              <w:contextualSpacing/>
              <w:rPr>
                <w:rFonts w:ascii="Times New Roman" w:eastAsia="Times New Roman" w:hAnsi="Times New Roman" w:cs="Times New Roman"/>
                <w:color w:val="000000"/>
                <w:sz w:val="18"/>
                <w:szCs w:val="18"/>
              </w:rPr>
            </w:pPr>
          </w:p>
          <w:p w14:paraId="44E31EDE" w14:textId="1A955555" w:rsidR="00A7620F" w:rsidRPr="00B73047" w:rsidRDefault="00A7620F" w:rsidP="002C45B9">
            <w:pPr>
              <w:spacing w:after="0" w:line="240" w:lineRule="auto"/>
              <w:contextualSpacing/>
              <w:jc w:val="center"/>
              <w:rPr>
                <w:rFonts w:ascii="Times New Roman" w:hAnsi="Times New Roman" w:cs="Times New Roman"/>
                <w:sz w:val="18"/>
                <w:szCs w:val="18"/>
              </w:rPr>
            </w:pPr>
          </w:p>
        </w:tc>
        <w:tc>
          <w:tcPr>
            <w:tcW w:w="3969" w:type="dxa"/>
            <w:tcBorders>
              <w:top w:val="single" w:sz="4" w:space="0" w:color="auto"/>
              <w:left w:val="nil"/>
              <w:bottom w:val="single" w:sz="4" w:space="0" w:color="auto"/>
              <w:right w:val="single" w:sz="4" w:space="0" w:color="auto"/>
            </w:tcBorders>
          </w:tcPr>
          <w:p w14:paraId="6584B884" w14:textId="77777777" w:rsidR="002C45B9" w:rsidRDefault="002C45B9" w:rsidP="002C45B9">
            <w:pPr>
              <w:spacing w:after="0" w:line="240" w:lineRule="auto"/>
              <w:contextualSpacing/>
              <w:jc w:val="center"/>
              <w:rPr>
                <w:rFonts w:ascii="Times New Roman" w:eastAsia="Times New Roman" w:hAnsi="Times New Roman" w:cs="Times New Roman"/>
                <w:sz w:val="18"/>
                <w:szCs w:val="18"/>
              </w:rPr>
            </w:pPr>
          </w:p>
          <w:p w14:paraId="6AE85774" w14:textId="77777777" w:rsidR="002C45B9" w:rsidRPr="001B4036" w:rsidRDefault="002C45B9" w:rsidP="002C45B9">
            <w:pPr>
              <w:spacing w:after="0" w:line="240" w:lineRule="auto"/>
              <w:contextualSpacing/>
              <w:rPr>
                <w:sz w:val="20"/>
                <w:szCs w:val="20"/>
              </w:rPr>
            </w:pPr>
            <w:r w:rsidRPr="001B4036">
              <w:rPr>
                <w:sz w:val="20"/>
                <w:szCs w:val="20"/>
              </w:rPr>
              <w:t xml:space="preserve">ИНН 7724490000 КПП 783843001              </w:t>
            </w:r>
          </w:p>
          <w:p w14:paraId="6E6FECDB" w14:textId="77777777" w:rsidR="002C45B9" w:rsidRPr="001B4036" w:rsidRDefault="002C45B9" w:rsidP="002C45B9">
            <w:pPr>
              <w:shd w:val="clear" w:color="auto" w:fill="FFFFFF"/>
              <w:tabs>
                <w:tab w:val="left" w:pos="8760"/>
              </w:tabs>
              <w:spacing w:after="0" w:line="240" w:lineRule="auto"/>
              <w:contextualSpacing/>
              <w:rPr>
                <w:rFonts w:ascii="Times New Roman" w:hAnsi="Times New Roman" w:cs="Times New Roman"/>
                <w:spacing w:val="-2"/>
                <w:sz w:val="20"/>
                <w:szCs w:val="20"/>
              </w:rPr>
            </w:pPr>
            <w:r w:rsidRPr="001B4036">
              <w:rPr>
                <w:rFonts w:ascii="Times New Roman" w:hAnsi="Times New Roman" w:cs="Times New Roman"/>
                <w:spacing w:val="-2"/>
                <w:sz w:val="20"/>
                <w:szCs w:val="20"/>
              </w:rPr>
              <w:t>р/с 40502810137000000086</w:t>
            </w:r>
          </w:p>
          <w:p w14:paraId="56DE872B" w14:textId="77777777" w:rsidR="002C45B9" w:rsidRPr="001B4036" w:rsidRDefault="002C45B9" w:rsidP="002C45B9">
            <w:pPr>
              <w:spacing w:after="0" w:line="240" w:lineRule="auto"/>
              <w:contextualSpacing/>
              <w:rPr>
                <w:sz w:val="20"/>
                <w:szCs w:val="20"/>
              </w:rPr>
            </w:pPr>
            <w:r w:rsidRPr="001B4036">
              <w:rPr>
                <w:rFonts w:ascii="Times New Roman" w:hAnsi="Times New Roman" w:cs="Times New Roman"/>
                <w:spacing w:val="-2"/>
                <w:sz w:val="20"/>
                <w:szCs w:val="20"/>
              </w:rPr>
              <w:t xml:space="preserve">в Филиале ОПЕРУ Банка ВТБ (ПАО) </w:t>
            </w:r>
            <w:r w:rsidRPr="001B4036">
              <w:rPr>
                <w:sz w:val="20"/>
                <w:szCs w:val="20"/>
              </w:rPr>
              <w:t xml:space="preserve">в Санкт-Петербурге г. Санкт-Петербург </w:t>
            </w:r>
          </w:p>
          <w:p w14:paraId="31F44EF8" w14:textId="77777777" w:rsidR="002C45B9" w:rsidRPr="001B4036" w:rsidRDefault="002C45B9" w:rsidP="002C45B9">
            <w:pPr>
              <w:shd w:val="clear" w:color="auto" w:fill="FFFFFF"/>
              <w:tabs>
                <w:tab w:val="left" w:pos="2208"/>
                <w:tab w:val="left" w:pos="8760"/>
              </w:tabs>
              <w:spacing w:after="0" w:line="240" w:lineRule="auto"/>
              <w:contextualSpacing/>
              <w:rPr>
                <w:rFonts w:ascii="Times New Roman" w:hAnsi="Times New Roman" w:cs="Times New Roman"/>
                <w:spacing w:val="-2"/>
                <w:sz w:val="20"/>
                <w:szCs w:val="20"/>
              </w:rPr>
            </w:pPr>
            <w:r w:rsidRPr="001B4036">
              <w:rPr>
                <w:rFonts w:ascii="Times New Roman" w:hAnsi="Times New Roman" w:cs="Times New Roman"/>
                <w:spacing w:val="-2"/>
                <w:sz w:val="20"/>
                <w:szCs w:val="20"/>
              </w:rPr>
              <w:t xml:space="preserve">к/с 30101810200000000704 </w:t>
            </w:r>
          </w:p>
          <w:p w14:paraId="1EDD77C9" w14:textId="04864B7A" w:rsidR="00A7620F" w:rsidRPr="00B73047" w:rsidRDefault="002C45B9" w:rsidP="002C45B9">
            <w:pPr>
              <w:spacing w:after="0" w:line="240" w:lineRule="auto"/>
              <w:contextualSpacing/>
              <w:rPr>
                <w:rFonts w:ascii="Times New Roman" w:eastAsia="Times New Roman" w:hAnsi="Times New Roman" w:cs="Times New Roman"/>
                <w:color w:val="000000"/>
                <w:sz w:val="18"/>
                <w:szCs w:val="18"/>
              </w:rPr>
            </w:pPr>
            <w:r w:rsidRPr="001B4036">
              <w:rPr>
                <w:rFonts w:ascii="Times New Roman" w:hAnsi="Times New Roman" w:cs="Times New Roman"/>
                <w:spacing w:val="-2"/>
                <w:sz w:val="20"/>
                <w:szCs w:val="20"/>
              </w:rPr>
              <w:t>БИК 044030704</w:t>
            </w:r>
          </w:p>
        </w:tc>
      </w:tr>
    </w:tbl>
    <w:p w14:paraId="61B92DE9" w14:textId="77777777" w:rsidR="00A7620F" w:rsidRPr="00AB2693" w:rsidRDefault="00A7620F" w:rsidP="00A7620F">
      <w:pPr>
        <w:rPr>
          <w:rFonts w:eastAsia="Calibri"/>
          <w:b/>
          <w:sz w:val="20"/>
          <w:szCs w:val="20"/>
        </w:rPr>
      </w:pPr>
    </w:p>
    <w:tbl>
      <w:tblPr>
        <w:tblpPr w:leftFromText="180" w:rightFromText="180" w:bottomFromText="160" w:vertAnchor="text" w:horzAnchor="margin" w:tblpX="1666" w:tblpY="107"/>
        <w:tblW w:w="11907" w:type="dxa"/>
        <w:tblLayout w:type="fixed"/>
        <w:tblLook w:val="04A0" w:firstRow="1" w:lastRow="0" w:firstColumn="1" w:lastColumn="0" w:noHBand="0" w:noVBand="1"/>
      </w:tblPr>
      <w:tblGrid>
        <w:gridCol w:w="7513"/>
        <w:gridCol w:w="4394"/>
      </w:tblGrid>
      <w:tr w:rsidR="00A7620F" w:rsidRPr="00FC506A" w14:paraId="14BDC665" w14:textId="77777777" w:rsidTr="009C6C65">
        <w:trPr>
          <w:trHeight w:val="1120"/>
        </w:trPr>
        <w:tc>
          <w:tcPr>
            <w:tcW w:w="7513" w:type="dxa"/>
            <w:hideMark/>
          </w:tcPr>
          <w:p w14:paraId="18233B28" w14:textId="77777777" w:rsidR="00A7620F" w:rsidRPr="00CD265C" w:rsidRDefault="00A7620F" w:rsidP="009C6C65">
            <w:pPr>
              <w:spacing w:after="0" w:line="240" w:lineRule="auto"/>
              <w:contextualSpacing/>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Покупатель: АО «Почта России»</w:t>
            </w:r>
          </w:p>
          <w:p w14:paraId="30B8045F" w14:textId="77777777" w:rsidR="00967E3E" w:rsidRDefault="00967E3E" w:rsidP="00967E3E">
            <w:pPr>
              <w:spacing w:after="0" w:line="240" w:lineRule="auto"/>
              <w:contextualSpacing/>
              <w:rPr>
                <w:rFonts w:ascii="Times New Roman" w:eastAsia="Times New Roman" w:hAnsi="Times New Roman" w:cs="Times New Roman"/>
                <w:sz w:val="20"/>
                <w:szCs w:val="20"/>
              </w:rPr>
            </w:pPr>
          </w:p>
          <w:p w14:paraId="4B3CBEEA" w14:textId="77777777" w:rsidR="00556061" w:rsidRDefault="00556061" w:rsidP="00556061">
            <w:pPr>
              <w:spacing w:after="0" w:line="240" w:lineRule="auto"/>
              <w:contextualSpacing/>
              <w:rPr>
                <w:sz w:val="20"/>
                <w:szCs w:val="20"/>
              </w:rPr>
            </w:pPr>
            <w:r>
              <w:rPr>
                <w:sz w:val="20"/>
                <w:szCs w:val="20"/>
              </w:rPr>
              <w:t>Директор</w:t>
            </w:r>
            <w:r w:rsidRPr="00967E3E">
              <w:rPr>
                <w:sz w:val="20"/>
                <w:szCs w:val="20"/>
              </w:rPr>
              <w:t xml:space="preserve"> УФПС г. Санкт-Петербурга и </w:t>
            </w:r>
          </w:p>
          <w:p w14:paraId="1B1ECD01" w14:textId="51F1FB26" w:rsidR="00556061" w:rsidRPr="00967E3E" w:rsidRDefault="00556061" w:rsidP="00556061">
            <w:pPr>
              <w:spacing w:after="0" w:line="240" w:lineRule="auto"/>
              <w:contextualSpacing/>
              <w:rPr>
                <w:sz w:val="20"/>
                <w:szCs w:val="20"/>
              </w:rPr>
            </w:pPr>
            <w:r w:rsidRPr="00967E3E">
              <w:rPr>
                <w:sz w:val="20"/>
                <w:szCs w:val="20"/>
              </w:rPr>
              <w:t>Ленинградской области</w:t>
            </w:r>
          </w:p>
          <w:p w14:paraId="07AB4E92" w14:textId="77777777" w:rsidR="00556061" w:rsidRPr="00967E3E" w:rsidRDefault="00556061" w:rsidP="00556061">
            <w:pPr>
              <w:spacing w:after="0" w:line="240" w:lineRule="auto"/>
              <w:contextualSpacing/>
              <w:rPr>
                <w:sz w:val="20"/>
                <w:szCs w:val="20"/>
              </w:rPr>
            </w:pPr>
            <w:r w:rsidRPr="00967E3E">
              <w:rPr>
                <w:sz w:val="20"/>
                <w:szCs w:val="20"/>
              </w:rPr>
              <w:t>__</w:t>
            </w:r>
            <w:r>
              <w:rPr>
                <w:sz w:val="20"/>
                <w:szCs w:val="20"/>
              </w:rPr>
              <w:t>_____________________/А.Л. Вакуленко</w:t>
            </w:r>
            <w:r w:rsidRPr="00967E3E">
              <w:rPr>
                <w:sz w:val="20"/>
                <w:szCs w:val="20"/>
              </w:rPr>
              <w:t>/</w:t>
            </w:r>
          </w:p>
          <w:p w14:paraId="369B0BF0" w14:textId="4C5EEE1E" w:rsidR="00A7620F" w:rsidRPr="0086049E" w:rsidRDefault="00967E3E" w:rsidP="00967E3E">
            <w:pPr>
              <w:spacing w:after="0" w:line="240" w:lineRule="auto"/>
              <w:contextualSpacing/>
              <w:rPr>
                <w:rFonts w:ascii="Times New Roman" w:eastAsia="Arial Unicode MS" w:hAnsi="Times New Roman" w:cs="Times New Roman"/>
                <w:color w:val="000000"/>
                <w:sz w:val="20"/>
                <w:szCs w:val="20"/>
                <w:lang w:eastAsia="ru-RU"/>
              </w:rPr>
            </w:pPr>
            <w:r w:rsidRPr="00967E3E">
              <w:rPr>
                <w:rFonts w:ascii="Times New Roman" w:eastAsia="Times New Roman" w:hAnsi="Times New Roman" w:cs="Times New Roman"/>
                <w:sz w:val="20"/>
                <w:szCs w:val="20"/>
              </w:rPr>
              <w:t>подписано с применением ЭЦП</w:t>
            </w:r>
          </w:p>
        </w:tc>
        <w:tc>
          <w:tcPr>
            <w:tcW w:w="4394" w:type="dxa"/>
          </w:tcPr>
          <w:p w14:paraId="7525BF51" w14:textId="77777777" w:rsidR="00A7620F" w:rsidRPr="00CD265C" w:rsidRDefault="00A7620F" w:rsidP="009C6C65">
            <w:pPr>
              <w:spacing w:after="0" w:line="240" w:lineRule="auto"/>
              <w:contextualSpacing/>
              <w:rPr>
                <w:rFonts w:ascii="Times New Roman" w:eastAsia="Times New Roman" w:hAnsi="Times New Roman" w:cs="Times New Roman"/>
                <w:b/>
                <w:sz w:val="20"/>
                <w:szCs w:val="20"/>
                <w:lang w:eastAsia="ar-SA"/>
              </w:rPr>
            </w:pPr>
            <w:r w:rsidRPr="00FC506A">
              <w:rPr>
                <w:rFonts w:ascii="Times New Roman" w:eastAsia="Times New Roman" w:hAnsi="Times New Roman" w:cs="Times New Roman"/>
                <w:b/>
                <w:sz w:val="20"/>
                <w:szCs w:val="20"/>
                <w:lang w:eastAsia="ar-SA"/>
              </w:rPr>
              <w:t>Поставщик:</w:t>
            </w:r>
            <w:r w:rsidRPr="00FC506A">
              <w:t xml:space="preserve"> </w:t>
            </w:r>
          </w:p>
          <w:p w14:paraId="0D8DF3EF" w14:textId="2F528B16" w:rsidR="00967E3E" w:rsidRDefault="00967E3E" w:rsidP="009C6C65">
            <w:pPr>
              <w:spacing w:after="0" w:line="240" w:lineRule="auto"/>
              <w:contextualSpacing/>
              <w:jc w:val="both"/>
              <w:rPr>
                <w:sz w:val="20"/>
                <w:szCs w:val="20"/>
              </w:rPr>
            </w:pPr>
          </w:p>
          <w:p w14:paraId="70361798" w14:textId="77777777" w:rsidR="00967E3E" w:rsidRDefault="00967E3E" w:rsidP="009C6C65">
            <w:pPr>
              <w:spacing w:after="0" w:line="240" w:lineRule="auto"/>
              <w:contextualSpacing/>
              <w:jc w:val="both"/>
              <w:rPr>
                <w:sz w:val="20"/>
                <w:szCs w:val="20"/>
              </w:rPr>
            </w:pPr>
          </w:p>
          <w:p w14:paraId="7864430D" w14:textId="77777777" w:rsidR="00967E3E" w:rsidRDefault="00967E3E" w:rsidP="009C6C65">
            <w:pPr>
              <w:spacing w:after="0" w:line="240" w:lineRule="auto"/>
              <w:contextualSpacing/>
              <w:jc w:val="both"/>
              <w:rPr>
                <w:sz w:val="20"/>
                <w:szCs w:val="20"/>
              </w:rPr>
            </w:pPr>
          </w:p>
          <w:p w14:paraId="44296B0E" w14:textId="66341DB3" w:rsidR="00A7620F" w:rsidRPr="00FC506A" w:rsidRDefault="00A7620F" w:rsidP="009C6C65">
            <w:pPr>
              <w:spacing w:after="0" w:line="240" w:lineRule="auto"/>
              <w:contextualSpacing/>
              <w:jc w:val="both"/>
              <w:rPr>
                <w:rFonts w:ascii="Times New Roman" w:eastAsia="Times New Roman" w:hAnsi="Times New Roman" w:cs="Times New Roman"/>
                <w:sz w:val="20"/>
                <w:szCs w:val="20"/>
                <w:lang w:eastAsia="ru-RU"/>
              </w:rPr>
            </w:pPr>
            <w:r w:rsidRPr="001B4036">
              <w:rPr>
                <w:sz w:val="20"/>
                <w:szCs w:val="20"/>
              </w:rPr>
              <w:t>_______________/</w:t>
            </w:r>
            <w:r>
              <w:rPr>
                <w:sz w:val="20"/>
                <w:szCs w:val="20"/>
              </w:rPr>
              <w:t>_______</w:t>
            </w:r>
            <w:r w:rsidRPr="001B4036">
              <w:rPr>
                <w:sz w:val="20"/>
                <w:szCs w:val="20"/>
              </w:rPr>
              <w:t>/</w:t>
            </w:r>
          </w:p>
          <w:p w14:paraId="03FCCFD5" w14:textId="77777777" w:rsidR="00A7620F" w:rsidRPr="00FC506A" w:rsidRDefault="00A7620F" w:rsidP="009C6C65">
            <w:pPr>
              <w:spacing w:after="0" w:line="240" w:lineRule="auto"/>
              <w:contextualSpacing/>
              <w:rPr>
                <w:rFonts w:ascii="Times New Roman" w:eastAsia="Arial Unicode MS" w:hAnsi="Times New Roman" w:cs="Times New Roman"/>
                <w:b/>
                <w:color w:val="000000"/>
                <w:sz w:val="20"/>
                <w:szCs w:val="20"/>
                <w:lang w:eastAsia="ru-RU"/>
              </w:rPr>
            </w:pPr>
            <w:r w:rsidRPr="00FC506A">
              <w:rPr>
                <w:rFonts w:ascii="Times New Roman" w:eastAsia="Times New Roman" w:hAnsi="Times New Roman" w:cs="Times New Roman"/>
                <w:sz w:val="20"/>
                <w:szCs w:val="20"/>
              </w:rPr>
              <w:t>подписано с применением ЭЦП</w:t>
            </w:r>
          </w:p>
        </w:tc>
      </w:tr>
    </w:tbl>
    <w:p w14:paraId="25BED43D" w14:textId="77777777" w:rsidR="002E0F27" w:rsidRPr="003F2A6B" w:rsidRDefault="002E0F27" w:rsidP="002E0F27">
      <w:pPr>
        <w:spacing w:after="0" w:line="240" w:lineRule="auto"/>
        <w:jc w:val="right"/>
        <w:rPr>
          <w:rFonts w:ascii="Times New Roman" w:hAnsi="Times New Roman"/>
          <w:sz w:val="24"/>
          <w:szCs w:val="24"/>
        </w:rPr>
      </w:pPr>
    </w:p>
    <w:p w14:paraId="24E0E035" w14:textId="77777777" w:rsidR="002E0F27" w:rsidRPr="003F2A6B" w:rsidRDefault="002E0F27" w:rsidP="002E0F27">
      <w:pPr>
        <w:spacing w:after="0" w:line="240" w:lineRule="auto"/>
        <w:jc w:val="right"/>
        <w:rPr>
          <w:rFonts w:ascii="Times New Roman" w:hAnsi="Times New Roman"/>
          <w:sz w:val="24"/>
          <w:szCs w:val="24"/>
        </w:rPr>
      </w:pPr>
    </w:p>
    <w:p w14:paraId="620625FF" w14:textId="77777777" w:rsidR="002E0F27" w:rsidRPr="003F2A6B" w:rsidRDefault="002E0F27" w:rsidP="002E0F27">
      <w:pPr>
        <w:spacing w:after="0" w:line="240" w:lineRule="auto"/>
        <w:jc w:val="right"/>
        <w:rPr>
          <w:rFonts w:ascii="Times New Roman" w:hAnsi="Times New Roman"/>
          <w:sz w:val="24"/>
          <w:szCs w:val="24"/>
        </w:rPr>
      </w:pPr>
    </w:p>
    <w:p w14:paraId="20EC9230" w14:textId="77777777" w:rsidR="002E0F27" w:rsidRPr="003F2A6B" w:rsidRDefault="002E0F27" w:rsidP="00D578A8">
      <w:pPr>
        <w:spacing w:after="0" w:line="240" w:lineRule="auto"/>
        <w:jc w:val="center"/>
        <w:rPr>
          <w:rFonts w:ascii="Times New Roman" w:hAnsi="Times New Roman"/>
          <w:sz w:val="24"/>
          <w:szCs w:val="24"/>
        </w:rPr>
        <w:sectPr w:rsidR="002E0F27" w:rsidRPr="003F2A6B" w:rsidSect="008A4D8B">
          <w:pgSz w:w="16840" w:h="11906" w:orient="landscape"/>
          <w:pgMar w:top="851" w:right="567" w:bottom="567" w:left="1418" w:header="709" w:footer="709" w:gutter="0"/>
          <w:cols w:space="708"/>
          <w:docGrid w:linePitch="360"/>
        </w:sectPr>
      </w:pPr>
    </w:p>
    <w:p w14:paraId="65624F57" w14:textId="0BD6BAF9" w:rsidR="00D00899" w:rsidRDefault="002E0F27" w:rsidP="00D578A8">
      <w:pPr>
        <w:spacing w:after="0" w:line="240" w:lineRule="auto"/>
        <w:rPr>
          <w:rFonts w:ascii="Times New Roman" w:eastAsia="Times New Roman" w:hAnsi="Times New Roman"/>
          <w:sz w:val="24"/>
          <w:szCs w:val="24"/>
          <w:lang w:eastAsia="ru-RU"/>
        </w:rPr>
      </w:pPr>
      <w:r w:rsidRPr="00D83C61">
        <w:rPr>
          <w:rFonts w:ascii="Times New Roman" w:eastAsia="Times New Roman" w:hAnsi="Times New Roman"/>
          <w:sz w:val="24"/>
          <w:szCs w:val="24"/>
          <w:lang w:eastAsia="ru-RU"/>
        </w:rPr>
        <w:lastRenderedPageBreak/>
        <w:t xml:space="preserve">   </w:t>
      </w:r>
      <w:r>
        <w:rPr>
          <w:rFonts w:ascii="Times New Roman" w:eastAsia="Times New Roman" w:hAnsi="Times New Roman"/>
          <w:sz w:val="24"/>
          <w:szCs w:val="24"/>
          <w:lang w:eastAsia="ru-RU"/>
        </w:rPr>
        <w:t xml:space="preserve">                   </w:t>
      </w:r>
    </w:p>
    <w:p w14:paraId="6758106D" w14:textId="308C42FE" w:rsidR="00A7620F" w:rsidRPr="007507E4" w:rsidRDefault="00831A89" w:rsidP="00831A89">
      <w:pPr>
        <w:spacing w:after="0" w:line="240" w:lineRule="auto"/>
        <w:ind w:left="5103"/>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t xml:space="preserve">       </w:t>
      </w:r>
      <w:r w:rsidR="00A7620F">
        <w:rPr>
          <w:rFonts w:ascii="Times New Roman" w:eastAsia="Calibri" w:hAnsi="Times New Roman" w:cs="Times New Roman"/>
          <w:sz w:val="20"/>
          <w:szCs w:val="20"/>
          <w:lang w:eastAsia="ru-RU"/>
        </w:rPr>
        <w:t>Приложение № 5</w:t>
      </w:r>
    </w:p>
    <w:p w14:paraId="387B0F19" w14:textId="6B5946E3" w:rsidR="00A7620F" w:rsidRPr="00A7778D" w:rsidRDefault="00A7620F" w:rsidP="00831A89">
      <w:pPr>
        <w:spacing w:after="0" w:line="240" w:lineRule="auto"/>
        <w:ind w:left="5103"/>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 xml:space="preserve">                            </w:t>
      </w:r>
      <w:r w:rsidR="00831A89">
        <w:rPr>
          <w:rFonts w:ascii="Times New Roman" w:eastAsia="Calibri" w:hAnsi="Times New Roman" w:cs="Times New Roman"/>
          <w:sz w:val="20"/>
          <w:szCs w:val="20"/>
          <w:lang w:eastAsia="ru-RU"/>
        </w:rPr>
        <w:t xml:space="preserve">                   к Договору №________</w:t>
      </w:r>
    </w:p>
    <w:p w14:paraId="63FF0254" w14:textId="0E2AA489" w:rsidR="00A7620F" w:rsidRPr="00E70AFC" w:rsidRDefault="00556061" w:rsidP="00831A89">
      <w:pPr>
        <w:spacing w:after="0" w:line="240" w:lineRule="auto"/>
        <w:ind w:left="5103"/>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t xml:space="preserve">       от ____________ 2026</w:t>
      </w:r>
      <w:r w:rsidR="00A7620F" w:rsidRPr="00E70AFC">
        <w:rPr>
          <w:rFonts w:ascii="Times New Roman" w:eastAsia="Calibri" w:hAnsi="Times New Roman" w:cs="Times New Roman"/>
          <w:sz w:val="20"/>
          <w:szCs w:val="20"/>
          <w:lang w:eastAsia="ru-RU"/>
        </w:rPr>
        <w:t>г.</w:t>
      </w:r>
    </w:p>
    <w:p w14:paraId="49093EF6" w14:textId="77777777" w:rsidR="00A7620F" w:rsidRPr="00E70AFC" w:rsidRDefault="00A7620F" w:rsidP="00A7620F">
      <w:pPr>
        <w:spacing w:after="0" w:line="240" w:lineRule="auto"/>
        <w:ind w:left="6804" w:right="-2"/>
        <w:contextualSpacing/>
        <w:jc w:val="right"/>
        <w:rPr>
          <w:rFonts w:ascii="Times New Roman" w:eastAsia="Calibri" w:hAnsi="Times New Roman" w:cs="Times New Roman"/>
          <w:sz w:val="20"/>
          <w:szCs w:val="20"/>
          <w:lang w:eastAsia="ru-RU"/>
        </w:rPr>
      </w:pPr>
    </w:p>
    <w:p w14:paraId="02C1332B" w14:textId="77777777" w:rsidR="00A7620F" w:rsidRPr="00E70AFC" w:rsidRDefault="00A7620F" w:rsidP="00A7620F">
      <w:pPr>
        <w:spacing w:after="0" w:line="240" w:lineRule="auto"/>
        <w:ind w:right="-2" w:firstLine="6096"/>
        <w:contextualSpacing/>
        <w:jc w:val="right"/>
        <w:rPr>
          <w:rFonts w:ascii="Times New Roman" w:eastAsia="Calibri" w:hAnsi="Times New Roman" w:cs="Times New Roman"/>
          <w:sz w:val="20"/>
          <w:szCs w:val="20"/>
          <w:lang w:eastAsia="ru-RU"/>
        </w:rPr>
      </w:pPr>
    </w:p>
    <w:p w14:paraId="48D4BD41" w14:textId="77777777" w:rsidR="00A7620F" w:rsidRPr="00E70AFC" w:rsidRDefault="00A7620F" w:rsidP="00A7620F">
      <w:pPr>
        <w:ind w:right="-2"/>
        <w:rPr>
          <w:rFonts w:eastAsia="Calibri"/>
          <w:b/>
          <w:sz w:val="20"/>
          <w:szCs w:val="20"/>
        </w:rPr>
      </w:pPr>
      <w:r w:rsidRPr="00E70AFC">
        <w:rPr>
          <w:rFonts w:eastAsia="Calibri"/>
          <w:b/>
          <w:sz w:val="20"/>
          <w:szCs w:val="20"/>
        </w:rPr>
        <w:t>ФОРМА</w:t>
      </w:r>
    </w:p>
    <w:p w14:paraId="246D4F25" w14:textId="77777777" w:rsidR="00A7620F" w:rsidRPr="00E70AFC" w:rsidRDefault="00A7620F" w:rsidP="00A7620F">
      <w:pPr>
        <w:tabs>
          <w:tab w:val="left" w:pos="4395"/>
          <w:tab w:val="right" w:pos="9354"/>
        </w:tabs>
        <w:spacing w:after="0" w:line="240" w:lineRule="auto"/>
        <w:ind w:hanging="709"/>
        <w:jc w:val="both"/>
        <w:rPr>
          <w:rFonts w:ascii="Arial" w:eastAsia="Times New Roman" w:hAnsi="Arial" w:cs="Arial"/>
          <w:sz w:val="20"/>
          <w:szCs w:val="20"/>
          <w:lang w:eastAsia="ru-RU"/>
        </w:rPr>
      </w:pPr>
      <w:r w:rsidRPr="00E70AFC">
        <w:rPr>
          <w:sz w:val="20"/>
          <w:szCs w:val="20"/>
        </w:rPr>
        <w:object w:dxaOrig="12631" w:dyaOrig="8940" w14:anchorId="3C0A04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9.5pt;height:336.9pt" o:ole="">
            <v:imagedata r:id="rId16" o:title=""/>
          </v:shape>
          <o:OLEObject Type="Embed" ProgID="AcroExch.Document.DC" ShapeID="_x0000_i1025" DrawAspect="Content" ObjectID="_1853495921" r:id="rId17"/>
        </w:object>
      </w:r>
    </w:p>
    <w:p w14:paraId="1081F179" w14:textId="77777777" w:rsidR="00A7620F" w:rsidRDefault="00A7620F" w:rsidP="00A7620F">
      <w:pPr>
        <w:spacing w:after="0" w:line="240" w:lineRule="auto"/>
        <w:ind w:firstLine="6096"/>
        <w:jc w:val="right"/>
        <w:rPr>
          <w:rFonts w:eastAsia="Calibri"/>
          <w:sz w:val="20"/>
          <w:szCs w:val="20"/>
        </w:rPr>
      </w:pPr>
    </w:p>
    <w:p w14:paraId="641956D1" w14:textId="77777777" w:rsidR="00A7620F" w:rsidRDefault="00A7620F" w:rsidP="00A7620F">
      <w:pPr>
        <w:spacing w:after="0" w:line="240" w:lineRule="auto"/>
        <w:ind w:firstLine="6096"/>
        <w:jc w:val="right"/>
        <w:rPr>
          <w:rFonts w:eastAsia="Calibri"/>
          <w:sz w:val="20"/>
          <w:szCs w:val="20"/>
        </w:rPr>
      </w:pPr>
    </w:p>
    <w:p w14:paraId="3B24820B" w14:textId="77777777" w:rsidR="00A7620F" w:rsidRDefault="00A7620F" w:rsidP="00A7620F">
      <w:pPr>
        <w:spacing w:after="0" w:line="240" w:lineRule="auto"/>
        <w:ind w:firstLine="6096"/>
        <w:jc w:val="right"/>
        <w:rPr>
          <w:rFonts w:eastAsia="Calibri"/>
          <w:sz w:val="20"/>
          <w:szCs w:val="20"/>
        </w:rPr>
      </w:pPr>
    </w:p>
    <w:p w14:paraId="029DABFA" w14:textId="77777777" w:rsidR="00A7620F" w:rsidRDefault="00A7620F" w:rsidP="00A7620F">
      <w:pPr>
        <w:spacing w:after="0" w:line="240" w:lineRule="auto"/>
        <w:ind w:firstLine="6096"/>
        <w:jc w:val="right"/>
        <w:rPr>
          <w:rFonts w:eastAsia="Calibri"/>
          <w:sz w:val="20"/>
          <w:szCs w:val="20"/>
        </w:rPr>
      </w:pPr>
    </w:p>
    <w:p w14:paraId="75DB5056" w14:textId="77777777" w:rsidR="00A7620F" w:rsidRPr="00DF280E" w:rsidRDefault="00A7620F" w:rsidP="00A7620F">
      <w:pPr>
        <w:spacing w:after="0" w:line="240" w:lineRule="auto"/>
        <w:ind w:firstLine="6096"/>
        <w:jc w:val="right"/>
        <w:rPr>
          <w:rFonts w:eastAsia="Calibri"/>
          <w:sz w:val="20"/>
          <w:szCs w:val="20"/>
        </w:rPr>
      </w:pPr>
    </w:p>
    <w:tbl>
      <w:tblPr>
        <w:tblpPr w:leftFromText="180" w:rightFromText="180" w:bottomFromText="160" w:vertAnchor="text" w:horzAnchor="margin" w:tblpX="390" w:tblpY="107"/>
        <w:tblW w:w="9214" w:type="dxa"/>
        <w:tblLayout w:type="fixed"/>
        <w:tblLook w:val="04A0" w:firstRow="1" w:lastRow="0" w:firstColumn="1" w:lastColumn="0" w:noHBand="0" w:noVBand="1"/>
      </w:tblPr>
      <w:tblGrid>
        <w:gridCol w:w="4820"/>
        <w:gridCol w:w="4394"/>
      </w:tblGrid>
      <w:tr w:rsidR="00A7620F" w:rsidRPr="00FC506A" w14:paraId="7A1A404D" w14:textId="77777777" w:rsidTr="009C6C65">
        <w:trPr>
          <w:trHeight w:val="1120"/>
        </w:trPr>
        <w:tc>
          <w:tcPr>
            <w:tcW w:w="4820" w:type="dxa"/>
            <w:hideMark/>
          </w:tcPr>
          <w:p w14:paraId="79A5EE20" w14:textId="77777777" w:rsidR="00A7620F" w:rsidRPr="0086049E" w:rsidRDefault="00A7620F" w:rsidP="009C6C65">
            <w:pPr>
              <w:spacing w:after="0" w:line="240" w:lineRule="auto"/>
              <w:contextualSpacing/>
              <w:rPr>
                <w:rFonts w:ascii="Times New Roman" w:eastAsia="Times New Roman" w:hAnsi="Times New Roman" w:cs="Times New Roman"/>
                <w:b/>
                <w:bCs/>
                <w:sz w:val="20"/>
                <w:szCs w:val="20"/>
              </w:rPr>
            </w:pPr>
            <w:r w:rsidRPr="0086049E">
              <w:rPr>
                <w:rFonts w:ascii="Times New Roman" w:eastAsia="Times New Roman" w:hAnsi="Times New Roman" w:cs="Times New Roman"/>
                <w:b/>
                <w:bCs/>
                <w:sz w:val="20"/>
                <w:szCs w:val="20"/>
              </w:rPr>
              <w:t>Покупатель: АО «Почта России»</w:t>
            </w:r>
          </w:p>
          <w:p w14:paraId="27D7D564" w14:textId="046D6E2A" w:rsidR="00A7620F" w:rsidRDefault="00A7620F" w:rsidP="009C6C65">
            <w:pPr>
              <w:spacing w:after="0" w:line="240" w:lineRule="auto"/>
              <w:contextualSpacing/>
              <w:rPr>
                <w:rFonts w:ascii="Times New Roman" w:eastAsia="Times New Roman" w:hAnsi="Times New Roman" w:cs="Times New Roman"/>
                <w:sz w:val="20"/>
                <w:szCs w:val="20"/>
              </w:rPr>
            </w:pPr>
          </w:p>
          <w:p w14:paraId="14F6C62F" w14:textId="77777777" w:rsidR="00556061" w:rsidRPr="00967E3E" w:rsidRDefault="00556061" w:rsidP="00556061">
            <w:pPr>
              <w:spacing w:after="0" w:line="240" w:lineRule="auto"/>
              <w:contextualSpacing/>
              <w:rPr>
                <w:sz w:val="20"/>
                <w:szCs w:val="20"/>
              </w:rPr>
            </w:pPr>
            <w:r>
              <w:rPr>
                <w:sz w:val="20"/>
                <w:szCs w:val="20"/>
              </w:rPr>
              <w:t>Директор</w:t>
            </w:r>
            <w:r w:rsidRPr="00967E3E">
              <w:rPr>
                <w:sz w:val="20"/>
                <w:szCs w:val="20"/>
              </w:rPr>
              <w:t xml:space="preserve"> УФПС г. Санкт-Петербурга и Ленинградской области</w:t>
            </w:r>
          </w:p>
          <w:p w14:paraId="5A1DA535" w14:textId="77777777" w:rsidR="00556061" w:rsidRPr="00967E3E" w:rsidRDefault="00556061" w:rsidP="00556061">
            <w:pPr>
              <w:spacing w:after="0" w:line="240" w:lineRule="auto"/>
              <w:contextualSpacing/>
              <w:rPr>
                <w:sz w:val="20"/>
                <w:szCs w:val="20"/>
              </w:rPr>
            </w:pPr>
            <w:r w:rsidRPr="00967E3E">
              <w:rPr>
                <w:sz w:val="20"/>
                <w:szCs w:val="20"/>
              </w:rPr>
              <w:t>__</w:t>
            </w:r>
            <w:r>
              <w:rPr>
                <w:sz w:val="20"/>
                <w:szCs w:val="20"/>
              </w:rPr>
              <w:t>_____________________/А.Л. Вакуленко</w:t>
            </w:r>
            <w:r w:rsidRPr="00967E3E">
              <w:rPr>
                <w:sz w:val="20"/>
                <w:szCs w:val="20"/>
              </w:rPr>
              <w:t>/</w:t>
            </w:r>
          </w:p>
          <w:p w14:paraId="1C80F9C9" w14:textId="5F2506F5" w:rsidR="00A7620F" w:rsidRPr="0086049E" w:rsidRDefault="00967E3E" w:rsidP="00967E3E">
            <w:pPr>
              <w:spacing w:after="0" w:line="240" w:lineRule="auto"/>
              <w:contextualSpacing/>
              <w:rPr>
                <w:rFonts w:ascii="Times New Roman" w:eastAsia="Arial Unicode MS" w:hAnsi="Times New Roman" w:cs="Times New Roman"/>
                <w:color w:val="000000"/>
                <w:sz w:val="20"/>
                <w:szCs w:val="20"/>
                <w:lang w:eastAsia="ru-RU"/>
              </w:rPr>
            </w:pPr>
            <w:r w:rsidRPr="00967E3E">
              <w:rPr>
                <w:rFonts w:ascii="Times New Roman" w:eastAsia="Times New Roman" w:hAnsi="Times New Roman" w:cs="Times New Roman"/>
                <w:sz w:val="20"/>
                <w:szCs w:val="20"/>
              </w:rPr>
              <w:t>подписано с применением ЭЦП</w:t>
            </w:r>
          </w:p>
        </w:tc>
        <w:tc>
          <w:tcPr>
            <w:tcW w:w="4394" w:type="dxa"/>
          </w:tcPr>
          <w:p w14:paraId="1AFB56EF" w14:textId="77777777" w:rsidR="00A7620F" w:rsidRPr="00FC506A" w:rsidRDefault="00A7620F" w:rsidP="009C6C65">
            <w:pPr>
              <w:spacing w:after="0" w:line="240" w:lineRule="auto"/>
              <w:contextualSpacing/>
              <w:rPr>
                <w:rFonts w:ascii="Times New Roman" w:eastAsia="Times New Roman" w:hAnsi="Times New Roman" w:cs="Times New Roman"/>
                <w:b/>
                <w:sz w:val="20"/>
                <w:szCs w:val="20"/>
                <w:lang w:eastAsia="ar-SA"/>
              </w:rPr>
            </w:pPr>
            <w:r w:rsidRPr="00FC506A">
              <w:rPr>
                <w:rFonts w:ascii="Times New Roman" w:eastAsia="Times New Roman" w:hAnsi="Times New Roman" w:cs="Times New Roman"/>
                <w:b/>
                <w:sz w:val="20"/>
                <w:szCs w:val="20"/>
                <w:lang w:eastAsia="ar-SA"/>
              </w:rPr>
              <w:t>Поставщик:</w:t>
            </w:r>
            <w:r w:rsidRPr="00FC506A">
              <w:t xml:space="preserve"> </w:t>
            </w:r>
          </w:p>
          <w:p w14:paraId="3742CA2B" w14:textId="77777777" w:rsidR="00A7620F" w:rsidRDefault="00A7620F" w:rsidP="009C6C65">
            <w:pPr>
              <w:shd w:val="clear" w:color="auto" w:fill="FFFFFF"/>
              <w:tabs>
                <w:tab w:val="left" w:pos="2208"/>
                <w:tab w:val="left" w:pos="8760"/>
              </w:tabs>
              <w:spacing w:after="0" w:line="240" w:lineRule="auto"/>
              <w:contextualSpacing/>
              <w:rPr>
                <w:sz w:val="20"/>
                <w:szCs w:val="20"/>
              </w:rPr>
            </w:pPr>
          </w:p>
          <w:p w14:paraId="1852A811" w14:textId="75280571" w:rsidR="00A7620F" w:rsidRDefault="00A7620F" w:rsidP="009C6C65">
            <w:pPr>
              <w:shd w:val="clear" w:color="auto" w:fill="FFFFFF"/>
              <w:tabs>
                <w:tab w:val="left" w:pos="2208"/>
                <w:tab w:val="left" w:pos="8760"/>
              </w:tabs>
              <w:spacing w:after="0" w:line="240" w:lineRule="auto"/>
              <w:contextualSpacing/>
              <w:rPr>
                <w:sz w:val="20"/>
                <w:szCs w:val="20"/>
              </w:rPr>
            </w:pPr>
          </w:p>
          <w:p w14:paraId="1B65A522" w14:textId="77777777" w:rsidR="00967E3E" w:rsidRPr="001B4036" w:rsidRDefault="00967E3E" w:rsidP="009C6C65">
            <w:pPr>
              <w:shd w:val="clear" w:color="auto" w:fill="FFFFFF"/>
              <w:tabs>
                <w:tab w:val="left" w:pos="2208"/>
                <w:tab w:val="left" w:pos="8760"/>
              </w:tabs>
              <w:spacing w:after="0" w:line="240" w:lineRule="auto"/>
              <w:contextualSpacing/>
              <w:rPr>
                <w:sz w:val="20"/>
                <w:szCs w:val="20"/>
              </w:rPr>
            </w:pPr>
          </w:p>
          <w:p w14:paraId="360662DA" w14:textId="77777777" w:rsidR="00A7620F" w:rsidRPr="00FC506A" w:rsidRDefault="00A7620F" w:rsidP="009C6C65">
            <w:pPr>
              <w:spacing w:after="0" w:line="240" w:lineRule="auto"/>
              <w:contextualSpacing/>
              <w:jc w:val="both"/>
              <w:rPr>
                <w:rFonts w:ascii="Times New Roman" w:eastAsia="Times New Roman" w:hAnsi="Times New Roman" w:cs="Times New Roman"/>
                <w:sz w:val="20"/>
                <w:szCs w:val="20"/>
                <w:lang w:eastAsia="ru-RU"/>
              </w:rPr>
            </w:pPr>
            <w:r w:rsidRPr="001B4036">
              <w:rPr>
                <w:sz w:val="20"/>
                <w:szCs w:val="20"/>
              </w:rPr>
              <w:t>________________/</w:t>
            </w:r>
            <w:r>
              <w:rPr>
                <w:sz w:val="20"/>
                <w:szCs w:val="20"/>
              </w:rPr>
              <w:t>_______</w:t>
            </w:r>
            <w:r w:rsidRPr="001B4036">
              <w:rPr>
                <w:sz w:val="20"/>
                <w:szCs w:val="20"/>
              </w:rPr>
              <w:t>/</w:t>
            </w:r>
          </w:p>
          <w:p w14:paraId="2E0B1465" w14:textId="77777777" w:rsidR="00A7620F" w:rsidRPr="00FC506A" w:rsidRDefault="00A7620F" w:rsidP="009C6C65">
            <w:pPr>
              <w:spacing w:after="0" w:line="240" w:lineRule="auto"/>
              <w:contextualSpacing/>
              <w:rPr>
                <w:rFonts w:ascii="Times New Roman" w:eastAsia="Arial Unicode MS" w:hAnsi="Times New Roman" w:cs="Times New Roman"/>
                <w:b/>
                <w:color w:val="000000"/>
                <w:sz w:val="20"/>
                <w:szCs w:val="20"/>
                <w:lang w:eastAsia="ru-RU"/>
              </w:rPr>
            </w:pPr>
            <w:r w:rsidRPr="00FC506A">
              <w:rPr>
                <w:rFonts w:ascii="Times New Roman" w:eastAsia="Times New Roman" w:hAnsi="Times New Roman" w:cs="Times New Roman"/>
                <w:sz w:val="20"/>
                <w:szCs w:val="20"/>
              </w:rPr>
              <w:t>подписано с применением ЭЦП</w:t>
            </w:r>
          </w:p>
        </w:tc>
      </w:tr>
    </w:tbl>
    <w:p w14:paraId="0114BBB7" w14:textId="4DA6EB92" w:rsidR="00E872FC" w:rsidRDefault="00E872FC" w:rsidP="00DC6B0F">
      <w:pPr>
        <w:spacing w:after="0" w:line="240" w:lineRule="auto"/>
        <w:rPr>
          <w:rFonts w:eastAsia="Calibri"/>
          <w:sz w:val="24"/>
          <w:szCs w:val="24"/>
        </w:rPr>
        <w:sectPr w:rsidR="00E872FC" w:rsidSect="008A4D8B">
          <w:headerReference w:type="default" r:id="rId18"/>
          <w:pgSz w:w="11906" w:h="16838" w:code="9"/>
          <w:pgMar w:top="851" w:right="567" w:bottom="567" w:left="1418" w:header="709" w:footer="709" w:gutter="0"/>
          <w:pgNumType w:start="1"/>
          <w:cols w:space="708"/>
          <w:docGrid w:linePitch="360"/>
        </w:sectPr>
      </w:pPr>
    </w:p>
    <w:p w14:paraId="7A8FA587" w14:textId="1D76FEF0" w:rsidR="00821346" w:rsidRPr="007507E4" w:rsidRDefault="00E00225" w:rsidP="00831A89">
      <w:pPr>
        <w:spacing w:after="0" w:line="240" w:lineRule="auto"/>
        <w:ind w:left="5103"/>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lastRenderedPageBreak/>
        <w:t xml:space="preserve">                   </w:t>
      </w:r>
      <w:r w:rsidR="00831A89">
        <w:rPr>
          <w:rFonts w:ascii="Times New Roman" w:eastAsia="Calibri" w:hAnsi="Times New Roman" w:cs="Times New Roman"/>
          <w:sz w:val="20"/>
          <w:szCs w:val="20"/>
          <w:lang w:eastAsia="ru-RU"/>
        </w:rPr>
        <w:t xml:space="preserve">                            </w:t>
      </w:r>
      <w:r w:rsidR="00821346">
        <w:rPr>
          <w:rFonts w:ascii="Times New Roman" w:eastAsia="Calibri" w:hAnsi="Times New Roman" w:cs="Times New Roman"/>
          <w:sz w:val="20"/>
          <w:szCs w:val="20"/>
          <w:lang w:eastAsia="ru-RU"/>
        </w:rPr>
        <w:t>Приложение № 6</w:t>
      </w:r>
    </w:p>
    <w:p w14:paraId="73CE2101" w14:textId="4C217A5D" w:rsidR="00821346" w:rsidRPr="00A7778D" w:rsidRDefault="00821346" w:rsidP="00831A89">
      <w:pPr>
        <w:spacing w:after="0" w:line="240" w:lineRule="auto"/>
        <w:ind w:left="5103"/>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 xml:space="preserve">                                               к Договору №</w:t>
      </w:r>
      <w:r w:rsidR="00831A89">
        <w:rPr>
          <w:rFonts w:ascii="Times New Roman" w:eastAsia="Calibri" w:hAnsi="Times New Roman" w:cs="Times New Roman"/>
          <w:sz w:val="20"/>
          <w:szCs w:val="20"/>
          <w:lang w:eastAsia="ru-RU"/>
        </w:rPr>
        <w:t>_________</w:t>
      </w:r>
      <w:r>
        <w:rPr>
          <w:rFonts w:ascii="Times New Roman" w:eastAsia="Calibri" w:hAnsi="Times New Roman" w:cs="Times New Roman"/>
          <w:sz w:val="20"/>
          <w:szCs w:val="20"/>
          <w:lang w:eastAsia="ru-RU"/>
        </w:rPr>
        <w:t xml:space="preserve">                                                                                                      </w:t>
      </w:r>
    </w:p>
    <w:p w14:paraId="45D51208" w14:textId="58900E7B" w:rsidR="00821346" w:rsidRDefault="00556061" w:rsidP="00831A89">
      <w:pPr>
        <w:spacing w:after="0" w:line="240" w:lineRule="auto"/>
        <w:ind w:left="5103"/>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r>
      <w:r>
        <w:rPr>
          <w:rFonts w:ascii="Times New Roman" w:eastAsia="Calibri" w:hAnsi="Times New Roman" w:cs="Times New Roman"/>
          <w:sz w:val="20"/>
          <w:szCs w:val="20"/>
          <w:lang w:eastAsia="ru-RU"/>
        </w:rPr>
        <w:tab/>
        <w:t xml:space="preserve">       от _____________ 2026</w:t>
      </w:r>
      <w:r w:rsidR="00821346" w:rsidRPr="007507E4">
        <w:rPr>
          <w:rFonts w:ascii="Times New Roman" w:eastAsia="Calibri" w:hAnsi="Times New Roman" w:cs="Times New Roman"/>
          <w:sz w:val="20"/>
          <w:szCs w:val="20"/>
          <w:lang w:eastAsia="ru-RU"/>
        </w:rPr>
        <w:t>г.</w:t>
      </w:r>
    </w:p>
    <w:p w14:paraId="2B8D22F0" w14:textId="60820D81" w:rsidR="00821346" w:rsidRPr="00E70AFC" w:rsidRDefault="00821346" w:rsidP="00E70AFC">
      <w:pPr>
        <w:spacing w:after="0" w:line="240" w:lineRule="auto"/>
        <w:ind w:left="5103"/>
        <w:contextualSpacing/>
        <w:jc w:val="right"/>
        <w:rPr>
          <w:rFonts w:ascii="Times New Roman" w:eastAsia="Calibri" w:hAnsi="Times New Roman" w:cs="Times New Roman"/>
          <w:sz w:val="20"/>
          <w:szCs w:val="20"/>
          <w:lang w:eastAsia="ru-RU"/>
        </w:rPr>
      </w:pPr>
    </w:p>
    <w:p w14:paraId="784CF02B" w14:textId="77777777" w:rsidR="00821346" w:rsidRPr="00E70AFC" w:rsidRDefault="00821346" w:rsidP="00E70AFC">
      <w:pPr>
        <w:spacing w:after="0" w:line="240" w:lineRule="auto"/>
        <w:ind w:left="5103"/>
        <w:contextualSpacing/>
        <w:jc w:val="right"/>
        <w:rPr>
          <w:rFonts w:ascii="Times New Roman" w:eastAsia="Calibri" w:hAnsi="Times New Roman" w:cs="Times New Roman"/>
          <w:sz w:val="20"/>
          <w:szCs w:val="20"/>
          <w:lang w:eastAsia="ru-RU"/>
        </w:rPr>
      </w:pPr>
    </w:p>
    <w:p w14:paraId="260F5572" w14:textId="77777777" w:rsidR="0044189A" w:rsidRPr="00E70AFC" w:rsidRDefault="0044189A" w:rsidP="00E70AFC">
      <w:pPr>
        <w:spacing w:after="0" w:line="240" w:lineRule="auto"/>
        <w:ind w:firstLine="709"/>
        <w:contextualSpacing/>
        <w:jc w:val="center"/>
        <w:rPr>
          <w:b/>
          <w:sz w:val="20"/>
          <w:szCs w:val="20"/>
        </w:rPr>
      </w:pPr>
      <w:proofErr w:type="spellStart"/>
      <w:r w:rsidRPr="00E70AFC">
        <w:rPr>
          <w:b/>
          <w:sz w:val="20"/>
          <w:szCs w:val="20"/>
        </w:rPr>
        <w:t>Комплаенс</w:t>
      </w:r>
      <w:proofErr w:type="spellEnd"/>
      <w:r w:rsidRPr="00E70AFC">
        <w:rPr>
          <w:b/>
          <w:sz w:val="20"/>
          <w:szCs w:val="20"/>
        </w:rPr>
        <w:t>-оговорка</w:t>
      </w:r>
    </w:p>
    <w:p w14:paraId="354DCBC2" w14:textId="77777777" w:rsidR="0044189A" w:rsidRPr="00E70AFC" w:rsidRDefault="0044189A" w:rsidP="00E70AFC">
      <w:pPr>
        <w:tabs>
          <w:tab w:val="left" w:pos="851"/>
        </w:tabs>
        <w:spacing w:after="0" w:line="240" w:lineRule="auto"/>
        <w:ind w:firstLine="567"/>
        <w:contextualSpacing/>
        <w:jc w:val="both"/>
        <w:rPr>
          <w:sz w:val="20"/>
          <w:szCs w:val="20"/>
        </w:rPr>
      </w:pPr>
      <w:r w:rsidRPr="00E70AFC">
        <w:rPr>
          <w:sz w:val="20"/>
          <w:szCs w:val="20"/>
        </w:rPr>
        <w:t>1.</w:t>
      </w:r>
      <w:r w:rsidRPr="00E70AFC">
        <w:rPr>
          <w:sz w:val="20"/>
          <w:szCs w:val="20"/>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048EA70C" w14:textId="49A6EC64" w:rsidR="0044189A" w:rsidRPr="00E70AFC" w:rsidRDefault="0044189A" w:rsidP="00E70AFC">
      <w:pPr>
        <w:tabs>
          <w:tab w:val="left" w:pos="851"/>
          <w:tab w:val="left" w:pos="1276"/>
        </w:tabs>
        <w:spacing w:after="0" w:line="240" w:lineRule="auto"/>
        <w:ind w:firstLine="567"/>
        <w:contextualSpacing/>
        <w:jc w:val="both"/>
        <w:rPr>
          <w:sz w:val="20"/>
          <w:szCs w:val="20"/>
        </w:rPr>
      </w:pPr>
      <w:r w:rsidRPr="00E70AFC">
        <w:rPr>
          <w:sz w:val="20"/>
          <w:szCs w:val="20"/>
        </w:rPr>
        <w:t>1.1.</w:t>
      </w:r>
      <w:r w:rsidRPr="00E70AFC">
        <w:rPr>
          <w:sz w:val="20"/>
          <w:szCs w:val="20"/>
        </w:rPr>
        <w:tab/>
        <w:t>Стороны соблюдают действующее законодательство о налогах</w:t>
      </w:r>
      <w:r w:rsidR="00E70AFC">
        <w:rPr>
          <w:sz w:val="20"/>
          <w:szCs w:val="20"/>
        </w:rPr>
        <w:t xml:space="preserve"> </w:t>
      </w:r>
      <w:r w:rsidRPr="00E70AFC">
        <w:rPr>
          <w:sz w:val="20"/>
          <w:szCs w:val="20"/>
        </w:rPr>
        <w:t>и сборах и ведут достоверную и прозрачную бухгалтерскую отчетность, предполагающую недопущение составления неофициальной отчетности</w:t>
      </w:r>
      <w:r w:rsidR="00E70AFC">
        <w:rPr>
          <w:sz w:val="20"/>
          <w:szCs w:val="20"/>
        </w:rPr>
        <w:t xml:space="preserve"> </w:t>
      </w:r>
      <w:r w:rsidRPr="00E70AFC">
        <w:rPr>
          <w:sz w:val="20"/>
          <w:szCs w:val="20"/>
        </w:rPr>
        <w:t>и использования поддельных документов;</w:t>
      </w:r>
    </w:p>
    <w:p w14:paraId="6FAB3B77" w14:textId="77777777" w:rsidR="0044189A" w:rsidRPr="00E70AFC" w:rsidRDefault="0044189A" w:rsidP="00E70AFC">
      <w:pPr>
        <w:tabs>
          <w:tab w:val="left" w:pos="851"/>
          <w:tab w:val="left" w:pos="1276"/>
        </w:tabs>
        <w:spacing w:after="0" w:line="240" w:lineRule="auto"/>
        <w:ind w:firstLine="567"/>
        <w:contextualSpacing/>
        <w:jc w:val="both"/>
        <w:rPr>
          <w:sz w:val="20"/>
          <w:szCs w:val="20"/>
        </w:rPr>
      </w:pPr>
      <w:r w:rsidRPr="00E70AFC">
        <w:rPr>
          <w:sz w:val="20"/>
          <w:szCs w:val="20"/>
        </w:rPr>
        <w:t>1.2.</w:t>
      </w:r>
      <w:r w:rsidRPr="00E70AFC">
        <w:rPr>
          <w:sz w:val="20"/>
          <w:szCs w:val="20"/>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171548B5" w14:textId="54474C6E" w:rsidR="0044189A" w:rsidRPr="00E70AFC" w:rsidRDefault="0044189A" w:rsidP="00E70AFC">
      <w:pPr>
        <w:tabs>
          <w:tab w:val="left" w:pos="851"/>
          <w:tab w:val="left" w:pos="1276"/>
        </w:tabs>
        <w:spacing w:after="0" w:line="240" w:lineRule="auto"/>
        <w:ind w:firstLine="567"/>
        <w:contextualSpacing/>
        <w:jc w:val="both"/>
        <w:rPr>
          <w:sz w:val="20"/>
          <w:szCs w:val="20"/>
        </w:rPr>
      </w:pPr>
      <w:r w:rsidRPr="00E70AFC">
        <w:rPr>
          <w:sz w:val="20"/>
          <w:szCs w:val="20"/>
        </w:rPr>
        <w:t>1.3.</w:t>
      </w:r>
      <w:r w:rsidRPr="00E70AFC">
        <w:rPr>
          <w:sz w:val="20"/>
          <w:szCs w:val="20"/>
        </w:rPr>
        <w:tab/>
        <w:t>Стороны неукоснительно соблюдают требования и ограничения, установленные действующим законодательством Российской Федерации</w:t>
      </w:r>
      <w:r w:rsidR="00E70AFC">
        <w:rPr>
          <w:sz w:val="20"/>
          <w:szCs w:val="20"/>
        </w:rPr>
        <w:t xml:space="preserve"> </w:t>
      </w:r>
      <w:r w:rsidRPr="00E70AFC">
        <w:rPr>
          <w:sz w:val="20"/>
          <w:szCs w:val="20"/>
        </w:rPr>
        <w:t>в части обеспечения применения ответных специальных экономических мер</w:t>
      </w:r>
      <w:r w:rsidR="00E70AFC">
        <w:rPr>
          <w:sz w:val="20"/>
          <w:szCs w:val="20"/>
        </w:rPr>
        <w:t xml:space="preserve"> </w:t>
      </w:r>
      <w:r w:rsidRPr="00E70AFC">
        <w:rPr>
          <w:sz w:val="20"/>
          <w:szCs w:val="20"/>
        </w:rPr>
        <w:t xml:space="preserve">в связи с недружественными действиями некоторых иностранных государств и международных организаций. </w:t>
      </w:r>
    </w:p>
    <w:p w14:paraId="269300A0" w14:textId="77777777" w:rsidR="0044189A" w:rsidRPr="00E70AFC" w:rsidRDefault="0044189A" w:rsidP="00E70AFC">
      <w:pPr>
        <w:tabs>
          <w:tab w:val="left" w:pos="851"/>
          <w:tab w:val="left" w:pos="1418"/>
        </w:tabs>
        <w:spacing w:after="0" w:line="240" w:lineRule="auto"/>
        <w:ind w:firstLine="567"/>
        <w:contextualSpacing/>
        <w:jc w:val="both"/>
        <w:rPr>
          <w:sz w:val="20"/>
          <w:szCs w:val="20"/>
        </w:rPr>
      </w:pPr>
      <w:r w:rsidRPr="00E70AFC">
        <w:rPr>
          <w:sz w:val="20"/>
          <w:szCs w:val="20"/>
        </w:rPr>
        <w:t>1.3.1.</w:t>
      </w:r>
      <w:r w:rsidRPr="00E70AFC">
        <w:rPr>
          <w:sz w:val="20"/>
          <w:szCs w:val="20"/>
        </w:rPr>
        <w:tab/>
        <w:t xml:space="preserve">Стороны исходят из следующих заверений об обстоятельствах, </w:t>
      </w:r>
      <w:r w:rsidRPr="00E70AFC">
        <w:rPr>
          <w:spacing w:val="-8"/>
          <w:sz w:val="20"/>
          <w:szCs w:val="20"/>
        </w:rPr>
        <w:t>имеющих существенное значение при заключении, исполнении и прекращении</w:t>
      </w:r>
      <w:r w:rsidRPr="00E70AFC">
        <w:rPr>
          <w:sz w:val="20"/>
          <w:szCs w:val="20"/>
        </w:rPr>
        <w:t xml:space="preserve"> Договора: </w:t>
      </w:r>
    </w:p>
    <w:p w14:paraId="708BCECB" w14:textId="543FE35B" w:rsidR="0044189A" w:rsidRPr="00E70AFC" w:rsidRDefault="0044189A" w:rsidP="00E70AFC">
      <w:pPr>
        <w:tabs>
          <w:tab w:val="left" w:pos="851"/>
        </w:tabs>
        <w:spacing w:after="0" w:line="240" w:lineRule="auto"/>
        <w:ind w:firstLine="567"/>
        <w:contextualSpacing/>
        <w:jc w:val="both"/>
        <w:rPr>
          <w:sz w:val="20"/>
          <w:szCs w:val="20"/>
        </w:rPr>
      </w:pPr>
      <w:r w:rsidRPr="00E70AFC">
        <w:rPr>
          <w:sz w:val="20"/>
          <w:szCs w:val="20"/>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sidR="00E70AFC">
        <w:rPr>
          <w:sz w:val="20"/>
          <w:szCs w:val="20"/>
        </w:rPr>
        <w:t xml:space="preserve"> </w:t>
      </w:r>
      <w:r w:rsidRPr="00E70AFC">
        <w:rPr>
          <w:sz w:val="20"/>
          <w:szCs w:val="20"/>
        </w:rPr>
        <w:t>в соответствии с которыми заключение и/или исполнение настоящего Договора запрещено или ограничено (далее – Перечень);</w:t>
      </w:r>
    </w:p>
    <w:p w14:paraId="3E892554" w14:textId="77777777" w:rsidR="0044189A" w:rsidRPr="00E70AFC" w:rsidRDefault="0044189A" w:rsidP="00E70AFC">
      <w:pPr>
        <w:tabs>
          <w:tab w:val="left" w:pos="851"/>
        </w:tabs>
        <w:spacing w:after="0" w:line="240" w:lineRule="auto"/>
        <w:ind w:firstLine="567"/>
        <w:contextualSpacing/>
        <w:jc w:val="both"/>
        <w:rPr>
          <w:sz w:val="20"/>
          <w:szCs w:val="20"/>
        </w:rPr>
      </w:pPr>
      <w:r w:rsidRPr="00E70AFC">
        <w:rPr>
          <w:sz w:val="20"/>
          <w:szCs w:val="20"/>
        </w:rPr>
        <w:t>б) ни одна из Сторон не находится во владении и/или под контролем лиц, включенных в Перечень.</w:t>
      </w:r>
    </w:p>
    <w:p w14:paraId="2E69CA6E" w14:textId="13240BA1" w:rsidR="0044189A" w:rsidRPr="00E70AFC" w:rsidRDefault="0044189A" w:rsidP="00E70AFC">
      <w:pPr>
        <w:tabs>
          <w:tab w:val="left" w:pos="851"/>
          <w:tab w:val="left" w:pos="1418"/>
        </w:tabs>
        <w:spacing w:after="0" w:line="240" w:lineRule="auto"/>
        <w:ind w:firstLine="567"/>
        <w:contextualSpacing/>
        <w:jc w:val="both"/>
        <w:rPr>
          <w:sz w:val="20"/>
          <w:szCs w:val="20"/>
        </w:rPr>
      </w:pPr>
      <w:r w:rsidRPr="00E70AFC">
        <w:rPr>
          <w:sz w:val="20"/>
          <w:szCs w:val="20"/>
        </w:rPr>
        <w:t>1.3.2.</w:t>
      </w:r>
      <w:r w:rsidRPr="00E70AFC">
        <w:rPr>
          <w:sz w:val="20"/>
          <w:szCs w:val="20"/>
        </w:rPr>
        <w:tab/>
        <w:t>Сторона обязуется незамедлительно уведомить другую Сторону</w:t>
      </w:r>
      <w:r w:rsidR="00E70AFC">
        <w:rPr>
          <w:sz w:val="20"/>
          <w:szCs w:val="20"/>
        </w:rPr>
        <w:t xml:space="preserve"> </w:t>
      </w:r>
      <w:r w:rsidRPr="00E70AFC">
        <w:rPr>
          <w:sz w:val="20"/>
          <w:szCs w:val="20"/>
        </w:rPr>
        <w:t>в случае изменения обстоятельств, указанных в п. 1.3.1 настоящего Приложения.</w:t>
      </w:r>
    </w:p>
    <w:p w14:paraId="2B87994E" w14:textId="77777777" w:rsidR="0044189A" w:rsidRPr="00E70AFC" w:rsidRDefault="0044189A" w:rsidP="00E70AFC">
      <w:pPr>
        <w:tabs>
          <w:tab w:val="left" w:pos="851"/>
          <w:tab w:val="left" w:pos="1418"/>
        </w:tabs>
        <w:spacing w:after="0" w:line="240" w:lineRule="auto"/>
        <w:ind w:firstLine="567"/>
        <w:contextualSpacing/>
        <w:jc w:val="both"/>
        <w:rPr>
          <w:sz w:val="20"/>
          <w:szCs w:val="20"/>
        </w:rPr>
      </w:pPr>
      <w:r w:rsidRPr="00E70AFC">
        <w:rPr>
          <w:sz w:val="20"/>
          <w:szCs w:val="20"/>
        </w:rPr>
        <w:t>1.3.3.</w:t>
      </w:r>
      <w:r w:rsidRPr="00E70AFC">
        <w:rPr>
          <w:sz w:val="20"/>
          <w:szCs w:val="20"/>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0C1119C9" w14:textId="77777777" w:rsidR="0044189A" w:rsidRPr="00E70AFC" w:rsidRDefault="0044189A" w:rsidP="00E70AFC">
      <w:pPr>
        <w:pStyle w:val="a9"/>
        <w:numPr>
          <w:ilvl w:val="0"/>
          <w:numId w:val="35"/>
        </w:numPr>
        <w:tabs>
          <w:tab w:val="left" w:pos="851"/>
        </w:tabs>
        <w:ind w:left="0" w:firstLine="567"/>
        <w:jc w:val="both"/>
        <w:rPr>
          <w:sz w:val="20"/>
          <w:szCs w:val="20"/>
        </w:rPr>
      </w:pPr>
      <w:r w:rsidRPr="00E70AFC">
        <w:rPr>
          <w:sz w:val="20"/>
          <w:szCs w:val="20"/>
        </w:rP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0716DC56" w14:textId="77777777" w:rsidR="0044189A" w:rsidRPr="00E70AFC" w:rsidRDefault="0044189A" w:rsidP="00E70AFC">
      <w:pPr>
        <w:pStyle w:val="a9"/>
        <w:numPr>
          <w:ilvl w:val="0"/>
          <w:numId w:val="35"/>
        </w:numPr>
        <w:tabs>
          <w:tab w:val="left" w:pos="851"/>
        </w:tabs>
        <w:ind w:left="0" w:firstLine="567"/>
        <w:jc w:val="both"/>
        <w:rPr>
          <w:sz w:val="20"/>
          <w:szCs w:val="20"/>
        </w:rPr>
      </w:pPr>
      <w:r w:rsidRPr="00E70AFC">
        <w:rPr>
          <w:sz w:val="20"/>
          <w:szCs w:val="20"/>
        </w:rPr>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130F7815" w14:textId="77777777" w:rsidR="0044189A" w:rsidRPr="00E70AFC" w:rsidRDefault="0044189A" w:rsidP="00E70AFC">
      <w:pPr>
        <w:tabs>
          <w:tab w:val="left" w:pos="851"/>
        </w:tabs>
        <w:spacing w:after="0" w:line="240" w:lineRule="auto"/>
        <w:ind w:firstLine="567"/>
        <w:contextualSpacing/>
        <w:jc w:val="both"/>
        <w:rPr>
          <w:sz w:val="20"/>
          <w:szCs w:val="20"/>
        </w:rPr>
      </w:pPr>
      <w:r w:rsidRPr="00E70AFC">
        <w:rPr>
          <w:sz w:val="20"/>
          <w:szCs w:val="20"/>
        </w:rPr>
        <w:t xml:space="preserve">Уведомление АО «Почта России» осуществляется посредством направления письма на электронный адрес: </w:t>
      </w:r>
      <w:hyperlink r:id="rId19" w:history="1">
        <w:r w:rsidRPr="00E70AFC">
          <w:rPr>
            <w:rStyle w:val="af8"/>
            <w:sz w:val="20"/>
            <w:szCs w:val="20"/>
          </w:rPr>
          <w:t>compliance-R00@russianpost.ru</w:t>
        </w:r>
      </w:hyperlink>
      <w:r w:rsidRPr="00E70AFC">
        <w:rPr>
          <w:sz w:val="20"/>
          <w:szCs w:val="20"/>
        </w:rPr>
        <w:t xml:space="preserve">. </w:t>
      </w:r>
    </w:p>
    <w:p w14:paraId="537E70E1" w14:textId="3AEC051C" w:rsidR="0044189A" w:rsidRPr="00E70AFC" w:rsidRDefault="0044189A" w:rsidP="00E70AFC">
      <w:pPr>
        <w:tabs>
          <w:tab w:val="left" w:pos="851"/>
        </w:tabs>
        <w:spacing w:after="0" w:line="240" w:lineRule="auto"/>
        <w:ind w:firstLine="567"/>
        <w:contextualSpacing/>
        <w:jc w:val="both"/>
        <w:rPr>
          <w:sz w:val="20"/>
          <w:szCs w:val="20"/>
        </w:rPr>
      </w:pPr>
      <w:r w:rsidRPr="00E70AFC">
        <w:rPr>
          <w:sz w:val="20"/>
          <w:szCs w:val="20"/>
        </w:rPr>
        <w:t xml:space="preserve">Уведомление </w:t>
      </w:r>
      <w:r w:rsidR="00D578A8">
        <w:rPr>
          <w:sz w:val="20"/>
          <w:szCs w:val="20"/>
        </w:rPr>
        <w:t>______</w:t>
      </w:r>
      <w:r w:rsidRPr="00E70AFC">
        <w:rPr>
          <w:sz w:val="20"/>
          <w:szCs w:val="20"/>
        </w:rPr>
        <w:t xml:space="preserve"> осуществляется посредством направления </w:t>
      </w:r>
      <w:r w:rsidR="00E70AFC">
        <w:rPr>
          <w:sz w:val="20"/>
          <w:szCs w:val="20"/>
        </w:rPr>
        <w:t xml:space="preserve">письма </w:t>
      </w:r>
      <w:r w:rsidRPr="00E70AFC">
        <w:rPr>
          <w:sz w:val="20"/>
          <w:szCs w:val="20"/>
        </w:rPr>
        <w:t>на адрес электронной почты, указанный в реквизитах.</w:t>
      </w:r>
      <w:r w:rsidRPr="00E70AFC">
        <w:rPr>
          <w:sz w:val="20"/>
          <w:szCs w:val="20"/>
        </w:rPr>
        <w:tab/>
      </w:r>
      <w:r w:rsidRPr="00E70AFC">
        <w:rPr>
          <w:sz w:val="20"/>
          <w:szCs w:val="20"/>
        </w:rPr>
        <w:tab/>
      </w:r>
      <w:r w:rsidRPr="00E70AFC">
        <w:rPr>
          <w:sz w:val="20"/>
          <w:szCs w:val="20"/>
        </w:rPr>
        <w:tab/>
      </w:r>
      <w:r w:rsidRPr="00E70AFC">
        <w:rPr>
          <w:sz w:val="20"/>
          <w:szCs w:val="20"/>
        </w:rPr>
        <w:tab/>
      </w:r>
      <w:r w:rsidRPr="00E70AFC">
        <w:rPr>
          <w:sz w:val="20"/>
          <w:szCs w:val="20"/>
        </w:rPr>
        <w:tab/>
      </w:r>
      <w:r w:rsidRPr="00E70AFC">
        <w:rPr>
          <w:sz w:val="20"/>
          <w:szCs w:val="20"/>
        </w:rPr>
        <w:tab/>
      </w:r>
      <w:r w:rsidRPr="00E70AFC">
        <w:rPr>
          <w:sz w:val="20"/>
          <w:szCs w:val="20"/>
        </w:rPr>
        <w:tab/>
        <w:t>.</w:t>
      </w:r>
    </w:p>
    <w:p w14:paraId="34BD4ADF" w14:textId="77777777" w:rsidR="0044189A" w:rsidRPr="00E70AFC" w:rsidRDefault="0044189A" w:rsidP="00E70AFC">
      <w:pPr>
        <w:tabs>
          <w:tab w:val="left" w:pos="851"/>
        </w:tabs>
        <w:spacing w:after="0" w:line="240" w:lineRule="auto"/>
        <w:ind w:firstLine="567"/>
        <w:contextualSpacing/>
        <w:jc w:val="both"/>
        <w:rPr>
          <w:sz w:val="20"/>
          <w:szCs w:val="20"/>
        </w:rPr>
      </w:pPr>
      <w:r w:rsidRPr="00E70AFC">
        <w:rPr>
          <w:color w:val="000000"/>
          <w:sz w:val="20"/>
          <w:szCs w:val="20"/>
        </w:rPr>
        <w:t xml:space="preserve">В случае если Договором установлен </w:t>
      </w:r>
      <w:r w:rsidRPr="00E70AFC">
        <w:rPr>
          <w:sz w:val="20"/>
          <w:szCs w:val="20"/>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5CEE0C66" w14:textId="77777777" w:rsidR="0044189A" w:rsidRPr="00E70AFC" w:rsidRDefault="0044189A" w:rsidP="00E70AFC">
      <w:pPr>
        <w:tabs>
          <w:tab w:val="left" w:pos="851"/>
        </w:tabs>
        <w:spacing w:after="0" w:line="240" w:lineRule="auto"/>
        <w:ind w:firstLine="567"/>
        <w:contextualSpacing/>
        <w:jc w:val="both"/>
        <w:rPr>
          <w:sz w:val="20"/>
          <w:szCs w:val="20"/>
        </w:rPr>
      </w:pPr>
      <w:r w:rsidRPr="00E70AFC">
        <w:rPr>
          <w:sz w:val="20"/>
          <w:szCs w:val="20"/>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335E9885" w14:textId="4AB1587A" w:rsidR="0044189A" w:rsidRPr="00E70AFC" w:rsidRDefault="0044189A" w:rsidP="00E70AFC">
      <w:pPr>
        <w:tabs>
          <w:tab w:val="left" w:pos="851"/>
        </w:tabs>
        <w:spacing w:after="0" w:line="240" w:lineRule="auto"/>
        <w:ind w:firstLine="567"/>
        <w:contextualSpacing/>
        <w:jc w:val="both"/>
        <w:rPr>
          <w:sz w:val="20"/>
          <w:szCs w:val="20"/>
        </w:rPr>
      </w:pPr>
      <w:r w:rsidRPr="00E70AFC">
        <w:rPr>
          <w:sz w:val="20"/>
          <w:szCs w:val="20"/>
        </w:rPr>
        <w:t>2.</w:t>
      </w:r>
      <w:r w:rsidRPr="00E70AFC">
        <w:rPr>
          <w:sz w:val="20"/>
          <w:szCs w:val="20"/>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00E70AFC">
        <w:rPr>
          <w:sz w:val="20"/>
          <w:szCs w:val="20"/>
        </w:rPr>
        <w:t xml:space="preserve"> </w:t>
      </w:r>
      <w:r w:rsidRPr="00E70AFC">
        <w:rPr>
          <w:sz w:val="20"/>
          <w:szCs w:val="20"/>
        </w:rP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4F0DFCA2" w14:textId="77777777" w:rsidR="0044189A" w:rsidRPr="00E70AFC" w:rsidRDefault="0044189A" w:rsidP="00E70AFC">
      <w:pPr>
        <w:tabs>
          <w:tab w:val="left" w:pos="851"/>
        </w:tabs>
        <w:spacing w:after="0" w:line="240" w:lineRule="auto"/>
        <w:ind w:firstLine="567"/>
        <w:contextualSpacing/>
        <w:jc w:val="both"/>
        <w:rPr>
          <w:sz w:val="20"/>
          <w:szCs w:val="20"/>
        </w:rPr>
      </w:pPr>
      <w:r w:rsidRPr="00E70AFC">
        <w:rPr>
          <w:sz w:val="20"/>
          <w:szCs w:val="20"/>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66A1B648" w14:textId="77777777" w:rsidR="0044189A" w:rsidRPr="00E70AFC" w:rsidRDefault="0044189A" w:rsidP="00E70AFC">
      <w:pPr>
        <w:tabs>
          <w:tab w:val="left" w:pos="851"/>
        </w:tabs>
        <w:spacing w:after="0" w:line="240" w:lineRule="auto"/>
        <w:ind w:firstLine="567"/>
        <w:contextualSpacing/>
        <w:jc w:val="both"/>
        <w:rPr>
          <w:sz w:val="20"/>
          <w:szCs w:val="20"/>
        </w:rPr>
      </w:pPr>
      <w:r w:rsidRPr="00E70AFC">
        <w:rPr>
          <w:sz w:val="20"/>
          <w:szCs w:val="20"/>
        </w:rPr>
        <w:t>3.</w:t>
      </w:r>
      <w:r w:rsidRPr="00E70AFC">
        <w:rPr>
          <w:sz w:val="20"/>
          <w:szCs w:val="20"/>
        </w:rPr>
        <w:tab/>
      </w:r>
      <w:proofErr w:type="gramStart"/>
      <w:r w:rsidRPr="00E70AFC">
        <w:rPr>
          <w:sz w:val="20"/>
          <w:szCs w:val="20"/>
        </w:rPr>
        <w:t>В</w:t>
      </w:r>
      <w:proofErr w:type="gramEnd"/>
      <w:r w:rsidRPr="00E70AFC">
        <w:rPr>
          <w:sz w:val="20"/>
          <w:szCs w:val="20"/>
        </w:rPr>
        <w:t xml:space="preserve">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64DAC36B" w14:textId="77777777" w:rsidR="0044189A" w:rsidRPr="00E70AFC" w:rsidRDefault="0044189A" w:rsidP="00E70AFC">
      <w:pPr>
        <w:tabs>
          <w:tab w:val="left" w:pos="851"/>
        </w:tabs>
        <w:spacing w:after="0" w:line="240" w:lineRule="auto"/>
        <w:ind w:firstLine="567"/>
        <w:contextualSpacing/>
        <w:jc w:val="both"/>
        <w:rPr>
          <w:sz w:val="20"/>
          <w:szCs w:val="20"/>
        </w:rPr>
      </w:pPr>
      <w:r w:rsidRPr="00E70AFC">
        <w:rPr>
          <w:sz w:val="20"/>
          <w:szCs w:val="20"/>
        </w:rPr>
        <w:t>Уведомление Сторон осуществляется в порядке, определенном в пункте 1.3.3 настоящего Приложения.</w:t>
      </w:r>
    </w:p>
    <w:p w14:paraId="3787C2DA" w14:textId="77777777" w:rsidR="0044189A" w:rsidRPr="00E70AFC" w:rsidRDefault="0044189A" w:rsidP="00E70AFC">
      <w:pPr>
        <w:tabs>
          <w:tab w:val="left" w:pos="851"/>
        </w:tabs>
        <w:spacing w:after="0" w:line="240" w:lineRule="auto"/>
        <w:ind w:firstLine="567"/>
        <w:contextualSpacing/>
        <w:jc w:val="both"/>
        <w:rPr>
          <w:sz w:val="20"/>
          <w:szCs w:val="20"/>
        </w:rPr>
      </w:pPr>
      <w:r w:rsidRPr="00E70AFC">
        <w:rPr>
          <w:sz w:val="20"/>
          <w:szCs w:val="20"/>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6E4AFD02" w14:textId="77777777" w:rsidR="0044189A" w:rsidRPr="00E70AFC" w:rsidRDefault="0044189A" w:rsidP="00E70AFC">
      <w:pPr>
        <w:tabs>
          <w:tab w:val="left" w:pos="851"/>
        </w:tabs>
        <w:spacing w:after="0" w:line="240" w:lineRule="auto"/>
        <w:ind w:firstLine="567"/>
        <w:contextualSpacing/>
        <w:jc w:val="both"/>
        <w:rPr>
          <w:sz w:val="20"/>
          <w:szCs w:val="20"/>
        </w:rPr>
      </w:pPr>
      <w:r w:rsidRPr="00E70AFC">
        <w:rPr>
          <w:sz w:val="20"/>
          <w:szCs w:val="20"/>
        </w:rPr>
        <w:lastRenderedPageBreak/>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4DD9316F" w14:textId="4DA79F75" w:rsidR="0044189A" w:rsidRPr="00E70AFC" w:rsidRDefault="0044189A" w:rsidP="00E70AFC">
      <w:pPr>
        <w:tabs>
          <w:tab w:val="left" w:pos="851"/>
        </w:tabs>
        <w:spacing w:after="0" w:line="240" w:lineRule="auto"/>
        <w:ind w:firstLine="567"/>
        <w:contextualSpacing/>
        <w:jc w:val="both"/>
        <w:rPr>
          <w:sz w:val="20"/>
          <w:szCs w:val="20"/>
        </w:rPr>
      </w:pPr>
      <w:r w:rsidRPr="00E70AFC">
        <w:rPr>
          <w:sz w:val="20"/>
          <w:szCs w:val="20"/>
        </w:rPr>
        <w:t>4.</w:t>
      </w:r>
      <w:r w:rsidRPr="00E70AFC">
        <w:rPr>
          <w:sz w:val="20"/>
          <w:szCs w:val="20"/>
        </w:rPr>
        <w:tab/>
      </w:r>
      <w:proofErr w:type="gramStart"/>
      <w:r w:rsidRPr="00E70AFC">
        <w:rPr>
          <w:sz w:val="20"/>
          <w:szCs w:val="20"/>
        </w:rPr>
        <w:t>В</w:t>
      </w:r>
      <w:proofErr w:type="gramEnd"/>
      <w:r w:rsidRPr="00E70AFC">
        <w:rPr>
          <w:sz w:val="20"/>
          <w:szCs w:val="20"/>
        </w:rPr>
        <w:t xml:space="preserve"> случае подтверждения факта совершения Стороной действий, квалифицированных как «недружественное влияние», и/или неполучения</w:t>
      </w:r>
      <w:r w:rsidR="00E70AFC">
        <w:rPr>
          <w:sz w:val="20"/>
          <w:szCs w:val="20"/>
        </w:rPr>
        <w:t xml:space="preserve"> </w:t>
      </w:r>
      <w:r w:rsidRPr="00E70AFC">
        <w:rPr>
          <w:sz w:val="20"/>
          <w:szCs w:val="20"/>
        </w:rP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204A44F8" w14:textId="77777777" w:rsidR="0044189A" w:rsidRPr="00E70AFC" w:rsidRDefault="0044189A" w:rsidP="00E70AFC">
      <w:pPr>
        <w:tabs>
          <w:tab w:val="left" w:pos="851"/>
        </w:tabs>
        <w:spacing w:after="0" w:line="240" w:lineRule="auto"/>
        <w:ind w:firstLine="567"/>
        <w:contextualSpacing/>
        <w:jc w:val="both"/>
        <w:rPr>
          <w:sz w:val="20"/>
          <w:szCs w:val="20"/>
        </w:rPr>
      </w:pPr>
      <w:r w:rsidRPr="00E70AFC">
        <w:rPr>
          <w:sz w:val="20"/>
          <w:szCs w:val="20"/>
        </w:rPr>
        <w:t>- потребовать уплаты штрафа в размере, установленном Договором применительно к нарушениям настоящего Приложения;</w:t>
      </w:r>
    </w:p>
    <w:p w14:paraId="5C44A92C" w14:textId="77777777" w:rsidR="0044189A" w:rsidRPr="00E70AFC" w:rsidRDefault="0044189A" w:rsidP="00E70AFC">
      <w:pPr>
        <w:tabs>
          <w:tab w:val="left" w:pos="851"/>
        </w:tabs>
        <w:spacing w:after="0" w:line="240" w:lineRule="auto"/>
        <w:ind w:firstLine="567"/>
        <w:contextualSpacing/>
        <w:jc w:val="both"/>
        <w:rPr>
          <w:sz w:val="20"/>
          <w:szCs w:val="20"/>
        </w:rPr>
      </w:pPr>
      <w:r w:rsidRPr="00E70AFC">
        <w:rPr>
          <w:sz w:val="20"/>
          <w:szCs w:val="20"/>
        </w:rPr>
        <w:t>- отказаться в одностороннем внесудебном порядке от исполнения Договора</w:t>
      </w:r>
      <w:r w:rsidRPr="00E70AFC" w:rsidDel="004853B5">
        <w:rPr>
          <w:sz w:val="20"/>
          <w:szCs w:val="20"/>
        </w:rPr>
        <w:t xml:space="preserve"> </w:t>
      </w:r>
      <w:r w:rsidRPr="00E70AFC">
        <w:rPr>
          <w:sz w:val="20"/>
          <w:szCs w:val="20"/>
        </w:rPr>
        <w:t>полностью или в части, направив соответствующее письменное уведомление другой Стороне.</w:t>
      </w:r>
    </w:p>
    <w:p w14:paraId="511AD6F9" w14:textId="77777777" w:rsidR="0044189A" w:rsidRPr="00E70AFC" w:rsidRDefault="0044189A" w:rsidP="00E70AFC">
      <w:pPr>
        <w:tabs>
          <w:tab w:val="left" w:pos="851"/>
        </w:tabs>
        <w:spacing w:after="0" w:line="240" w:lineRule="auto"/>
        <w:ind w:firstLine="567"/>
        <w:contextualSpacing/>
        <w:jc w:val="both"/>
        <w:rPr>
          <w:sz w:val="20"/>
          <w:szCs w:val="20"/>
        </w:rPr>
      </w:pPr>
      <w:r w:rsidRPr="00E70AFC">
        <w:rPr>
          <w:sz w:val="20"/>
          <w:szCs w:val="20"/>
        </w:rPr>
        <w:t>Право требования уплаты штрафа возникает за каждый выявленный факт «недружественного влияния».</w:t>
      </w:r>
    </w:p>
    <w:p w14:paraId="0DB5EE12" w14:textId="77777777" w:rsidR="0044189A" w:rsidRPr="00E70AFC" w:rsidRDefault="0044189A" w:rsidP="00E70AFC">
      <w:pPr>
        <w:tabs>
          <w:tab w:val="left" w:pos="851"/>
        </w:tabs>
        <w:spacing w:after="0" w:line="240" w:lineRule="auto"/>
        <w:ind w:firstLine="567"/>
        <w:contextualSpacing/>
        <w:jc w:val="both"/>
        <w:rPr>
          <w:sz w:val="20"/>
          <w:szCs w:val="20"/>
        </w:rPr>
      </w:pPr>
      <w:r w:rsidRPr="00E70AFC">
        <w:rPr>
          <w:sz w:val="20"/>
          <w:szCs w:val="20"/>
        </w:rPr>
        <w:t>Сторона, отказавшаяся в одностороннем внесудебном порядке от исполнения Договора</w:t>
      </w:r>
      <w:r w:rsidRPr="00E70AFC" w:rsidDel="004853B5">
        <w:rPr>
          <w:sz w:val="20"/>
          <w:szCs w:val="20"/>
        </w:rPr>
        <w:t xml:space="preserve"> </w:t>
      </w:r>
      <w:r w:rsidRPr="00E70AFC">
        <w:rPr>
          <w:sz w:val="20"/>
          <w:szCs w:val="20"/>
        </w:rPr>
        <w:t>в соответствии с положениями настоящего пункта, вправе требовать возмещения реального ущерба, возникшего в результате такого расторжения.</w:t>
      </w:r>
    </w:p>
    <w:p w14:paraId="3BC31F57" w14:textId="4C268236" w:rsidR="0044189A" w:rsidRDefault="0044189A" w:rsidP="0044189A">
      <w:pPr>
        <w:rPr>
          <w:sz w:val="20"/>
          <w:szCs w:val="20"/>
        </w:rPr>
      </w:pPr>
    </w:p>
    <w:p w14:paraId="7C5E22E9" w14:textId="426E47EB" w:rsidR="00E70AFC" w:rsidRDefault="00E70AFC" w:rsidP="0044189A">
      <w:pPr>
        <w:rPr>
          <w:sz w:val="20"/>
          <w:szCs w:val="20"/>
        </w:rPr>
      </w:pPr>
    </w:p>
    <w:tbl>
      <w:tblPr>
        <w:tblpPr w:leftFromText="180" w:rightFromText="180" w:bottomFromText="160" w:vertAnchor="text" w:horzAnchor="margin" w:tblpX="390" w:tblpY="107"/>
        <w:tblW w:w="9214" w:type="dxa"/>
        <w:tblLayout w:type="fixed"/>
        <w:tblLook w:val="04A0" w:firstRow="1" w:lastRow="0" w:firstColumn="1" w:lastColumn="0" w:noHBand="0" w:noVBand="1"/>
      </w:tblPr>
      <w:tblGrid>
        <w:gridCol w:w="4820"/>
        <w:gridCol w:w="4394"/>
      </w:tblGrid>
      <w:tr w:rsidR="00E70AFC" w:rsidRPr="00FC506A" w14:paraId="0AA4673B" w14:textId="77777777" w:rsidTr="00F65CF1">
        <w:trPr>
          <w:trHeight w:val="1120"/>
        </w:trPr>
        <w:tc>
          <w:tcPr>
            <w:tcW w:w="4820" w:type="dxa"/>
            <w:hideMark/>
          </w:tcPr>
          <w:p w14:paraId="2B6AC5C6" w14:textId="77777777" w:rsidR="00E70AFC" w:rsidRPr="0086049E" w:rsidRDefault="00E70AFC" w:rsidP="00F65CF1">
            <w:pPr>
              <w:spacing w:after="0" w:line="240" w:lineRule="auto"/>
              <w:contextualSpacing/>
              <w:rPr>
                <w:rFonts w:ascii="Times New Roman" w:eastAsia="Times New Roman" w:hAnsi="Times New Roman" w:cs="Times New Roman"/>
                <w:b/>
                <w:bCs/>
                <w:sz w:val="20"/>
                <w:szCs w:val="20"/>
              </w:rPr>
            </w:pPr>
            <w:r w:rsidRPr="0086049E">
              <w:rPr>
                <w:rFonts w:ascii="Times New Roman" w:eastAsia="Times New Roman" w:hAnsi="Times New Roman" w:cs="Times New Roman"/>
                <w:b/>
                <w:bCs/>
                <w:sz w:val="20"/>
                <w:szCs w:val="20"/>
              </w:rPr>
              <w:t>Покупатель: АО «Почта России»</w:t>
            </w:r>
          </w:p>
          <w:p w14:paraId="1901CD14" w14:textId="7B2EF155" w:rsidR="00CD265C" w:rsidRDefault="00CD265C" w:rsidP="00F65CF1">
            <w:pPr>
              <w:spacing w:after="0" w:line="240" w:lineRule="auto"/>
              <w:contextualSpacing/>
              <w:rPr>
                <w:rFonts w:ascii="Times New Roman" w:eastAsia="Times New Roman" w:hAnsi="Times New Roman" w:cs="Times New Roman"/>
                <w:sz w:val="20"/>
                <w:szCs w:val="20"/>
              </w:rPr>
            </w:pPr>
          </w:p>
          <w:p w14:paraId="298876A7" w14:textId="77777777" w:rsidR="00556061" w:rsidRPr="00967E3E" w:rsidRDefault="00556061" w:rsidP="00556061">
            <w:pPr>
              <w:spacing w:after="0" w:line="240" w:lineRule="auto"/>
              <w:contextualSpacing/>
              <w:rPr>
                <w:sz w:val="20"/>
                <w:szCs w:val="20"/>
              </w:rPr>
            </w:pPr>
            <w:r>
              <w:rPr>
                <w:sz w:val="20"/>
                <w:szCs w:val="20"/>
              </w:rPr>
              <w:t>Директор</w:t>
            </w:r>
            <w:r w:rsidRPr="00967E3E">
              <w:rPr>
                <w:sz w:val="20"/>
                <w:szCs w:val="20"/>
              </w:rPr>
              <w:t xml:space="preserve"> УФПС г. Санкт-Петербурга и Ленинградской области</w:t>
            </w:r>
          </w:p>
          <w:p w14:paraId="733CA2B5" w14:textId="77777777" w:rsidR="00556061" w:rsidRPr="00967E3E" w:rsidRDefault="00556061" w:rsidP="00556061">
            <w:pPr>
              <w:spacing w:after="0" w:line="240" w:lineRule="auto"/>
              <w:contextualSpacing/>
              <w:rPr>
                <w:sz w:val="20"/>
                <w:szCs w:val="20"/>
              </w:rPr>
            </w:pPr>
            <w:r w:rsidRPr="00967E3E">
              <w:rPr>
                <w:sz w:val="20"/>
                <w:szCs w:val="20"/>
              </w:rPr>
              <w:t>__</w:t>
            </w:r>
            <w:r>
              <w:rPr>
                <w:sz w:val="20"/>
                <w:szCs w:val="20"/>
              </w:rPr>
              <w:t>_____________________/А.Л. Вакуленко</w:t>
            </w:r>
            <w:r w:rsidRPr="00967E3E">
              <w:rPr>
                <w:sz w:val="20"/>
                <w:szCs w:val="20"/>
              </w:rPr>
              <w:t>/</w:t>
            </w:r>
          </w:p>
          <w:p w14:paraId="2797D7C6" w14:textId="490F6DFC" w:rsidR="00E70AFC" w:rsidRPr="0086049E" w:rsidRDefault="00967E3E" w:rsidP="00967E3E">
            <w:pPr>
              <w:spacing w:after="0" w:line="240" w:lineRule="auto"/>
              <w:contextualSpacing/>
              <w:rPr>
                <w:rFonts w:ascii="Times New Roman" w:eastAsia="Arial Unicode MS" w:hAnsi="Times New Roman" w:cs="Times New Roman"/>
                <w:color w:val="000000"/>
                <w:sz w:val="20"/>
                <w:szCs w:val="20"/>
                <w:lang w:eastAsia="ru-RU"/>
              </w:rPr>
            </w:pPr>
            <w:r w:rsidRPr="00967E3E">
              <w:rPr>
                <w:rFonts w:ascii="Times New Roman" w:eastAsia="Times New Roman" w:hAnsi="Times New Roman" w:cs="Times New Roman"/>
                <w:sz w:val="20"/>
                <w:szCs w:val="20"/>
              </w:rPr>
              <w:t>подписано с применением ЭЦП</w:t>
            </w:r>
          </w:p>
        </w:tc>
        <w:tc>
          <w:tcPr>
            <w:tcW w:w="4394" w:type="dxa"/>
          </w:tcPr>
          <w:p w14:paraId="073D7C0F" w14:textId="1F4962F8" w:rsidR="00E70AFC" w:rsidRPr="00FC506A" w:rsidRDefault="00E70AFC" w:rsidP="00F65CF1">
            <w:pPr>
              <w:spacing w:after="0" w:line="240" w:lineRule="auto"/>
              <w:contextualSpacing/>
              <w:rPr>
                <w:rFonts w:ascii="Times New Roman" w:eastAsia="Times New Roman" w:hAnsi="Times New Roman" w:cs="Times New Roman"/>
                <w:b/>
                <w:sz w:val="20"/>
                <w:szCs w:val="20"/>
                <w:lang w:eastAsia="ar-SA"/>
              </w:rPr>
            </w:pPr>
            <w:r w:rsidRPr="00FC506A">
              <w:rPr>
                <w:rFonts w:ascii="Times New Roman" w:eastAsia="Times New Roman" w:hAnsi="Times New Roman" w:cs="Times New Roman"/>
                <w:b/>
                <w:sz w:val="20"/>
                <w:szCs w:val="20"/>
                <w:lang w:eastAsia="ar-SA"/>
              </w:rPr>
              <w:t>Поставщик:</w:t>
            </w:r>
            <w:r w:rsidRPr="00FC506A">
              <w:t xml:space="preserve"> </w:t>
            </w:r>
          </w:p>
          <w:p w14:paraId="3E1D8A20" w14:textId="5D6690AB" w:rsidR="00E70AFC" w:rsidRDefault="00E70AFC" w:rsidP="00F65CF1">
            <w:pPr>
              <w:shd w:val="clear" w:color="auto" w:fill="FFFFFF"/>
              <w:tabs>
                <w:tab w:val="left" w:pos="2208"/>
                <w:tab w:val="left" w:pos="8760"/>
              </w:tabs>
              <w:spacing w:after="0" w:line="240" w:lineRule="auto"/>
              <w:contextualSpacing/>
              <w:rPr>
                <w:sz w:val="20"/>
                <w:szCs w:val="20"/>
              </w:rPr>
            </w:pPr>
          </w:p>
          <w:p w14:paraId="42C8E263" w14:textId="2FA1C9E1" w:rsidR="00CD265C" w:rsidRDefault="00CD265C" w:rsidP="00F65CF1">
            <w:pPr>
              <w:shd w:val="clear" w:color="auto" w:fill="FFFFFF"/>
              <w:tabs>
                <w:tab w:val="left" w:pos="2208"/>
                <w:tab w:val="left" w:pos="8760"/>
              </w:tabs>
              <w:spacing w:after="0" w:line="240" w:lineRule="auto"/>
              <w:contextualSpacing/>
              <w:rPr>
                <w:sz w:val="20"/>
                <w:szCs w:val="20"/>
              </w:rPr>
            </w:pPr>
          </w:p>
          <w:p w14:paraId="6CCA9560" w14:textId="77777777" w:rsidR="00CD265C" w:rsidRPr="001B4036" w:rsidRDefault="00CD265C" w:rsidP="00F65CF1">
            <w:pPr>
              <w:shd w:val="clear" w:color="auto" w:fill="FFFFFF"/>
              <w:tabs>
                <w:tab w:val="left" w:pos="2208"/>
                <w:tab w:val="left" w:pos="8760"/>
              </w:tabs>
              <w:spacing w:after="0" w:line="240" w:lineRule="auto"/>
              <w:contextualSpacing/>
              <w:rPr>
                <w:sz w:val="20"/>
                <w:szCs w:val="20"/>
              </w:rPr>
            </w:pPr>
          </w:p>
          <w:p w14:paraId="0E48C418" w14:textId="4A360CEC" w:rsidR="00E70AFC" w:rsidRPr="00FC506A" w:rsidRDefault="00E70AFC" w:rsidP="00F65CF1">
            <w:pPr>
              <w:spacing w:after="0" w:line="240" w:lineRule="auto"/>
              <w:contextualSpacing/>
              <w:jc w:val="both"/>
              <w:rPr>
                <w:rFonts w:ascii="Times New Roman" w:eastAsia="Times New Roman" w:hAnsi="Times New Roman" w:cs="Times New Roman"/>
                <w:sz w:val="20"/>
                <w:szCs w:val="20"/>
                <w:lang w:eastAsia="ru-RU"/>
              </w:rPr>
            </w:pPr>
            <w:r w:rsidRPr="001B4036">
              <w:rPr>
                <w:sz w:val="20"/>
                <w:szCs w:val="20"/>
              </w:rPr>
              <w:t>________________/</w:t>
            </w:r>
            <w:r w:rsidR="00CD265C">
              <w:rPr>
                <w:sz w:val="20"/>
                <w:szCs w:val="20"/>
              </w:rPr>
              <w:t>________</w:t>
            </w:r>
            <w:r w:rsidRPr="001B4036">
              <w:rPr>
                <w:sz w:val="20"/>
                <w:szCs w:val="20"/>
              </w:rPr>
              <w:t>/</w:t>
            </w:r>
          </w:p>
          <w:p w14:paraId="189797BA" w14:textId="77777777" w:rsidR="00E70AFC" w:rsidRPr="00FC506A" w:rsidRDefault="00E70AFC" w:rsidP="00F65CF1">
            <w:pPr>
              <w:spacing w:after="0" w:line="240" w:lineRule="auto"/>
              <w:contextualSpacing/>
              <w:rPr>
                <w:rFonts w:ascii="Times New Roman" w:eastAsia="Arial Unicode MS" w:hAnsi="Times New Roman" w:cs="Times New Roman"/>
                <w:b/>
                <w:color w:val="000000"/>
                <w:sz w:val="20"/>
                <w:szCs w:val="20"/>
                <w:lang w:eastAsia="ru-RU"/>
              </w:rPr>
            </w:pPr>
            <w:r w:rsidRPr="00FC506A">
              <w:rPr>
                <w:rFonts w:ascii="Times New Roman" w:eastAsia="Times New Roman" w:hAnsi="Times New Roman" w:cs="Times New Roman"/>
                <w:sz w:val="20"/>
                <w:szCs w:val="20"/>
              </w:rPr>
              <w:t>подписано с применением ЭЦП</w:t>
            </w:r>
          </w:p>
        </w:tc>
      </w:tr>
    </w:tbl>
    <w:p w14:paraId="1BC9E534" w14:textId="77777777" w:rsidR="00E70AFC" w:rsidRPr="00E70AFC" w:rsidRDefault="00E70AFC" w:rsidP="0044189A">
      <w:pPr>
        <w:rPr>
          <w:sz w:val="20"/>
          <w:szCs w:val="20"/>
        </w:rPr>
      </w:pPr>
    </w:p>
    <w:p w14:paraId="4796162F" w14:textId="77777777" w:rsidR="0044189A" w:rsidRPr="009E6AE2" w:rsidRDefault="0044189A" w:rsidP="009E6AE2">
      <w:pPr>
        <w:tabs>
          <w:tab w:val="left" w:pos="2605"/>
        </w:tabs>
        <w:spacing w:after="0" w:line="120" w:lineRule="atLeast"/>
        <w:rPr>
          <w:sz w:val="20"/>
          <w:szCs w:val="20"/>
        </w:rPr>
      </w:pPr>
    </w:p>
    <w:sectPr w:rsidR="0044189A" w:rsidRPr="009E6AE2" w:rsidSect="008A4D8B">
      <w:pgSz w:w="11906" w:h="16838" w:code="9"/>
      <w:pgMar w:top="851" w:right="567" w:bottom="567"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6CD891" w14:textId="77777777" w:rsidR="0086432B" w:rsidRDefault="0086432B" w:rsidP="00CE05AB">
      <w:pPr>
        <w:spacing w:after="0" w:line="240" w:lineRule="auto"/>
      </w:pPr>
      <w:r>
        <w:separator/>
      </w:r>
    </w:p>
  </w:endnote>
  <w:endnote w:type="continuationSeparator" w:id="0">
    <w:p w14:paraId="3568D13F" w14:textId="77777777" w:rsidR="0086432B" w:rsidRDefault="0086432B" w:rsidP="00CE0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GaramondC">
    <w:altName w:val="Times New Roman"/>
    <w:panose1 w:val="00000000000000000000"/>
    <w:charset w:val="CC"/>
    <w:family w:val="roman"/>
    <w:notTrueType/>
    <w:pitch w:val="default"/>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BA4782" w14:textId="77777777" w:rsidR="0086432B" w:rsidRDefault="0086432B" w:rsidP="00CE05AB">
      <w:pPr>
        <w:spacing w:after="0" w:line="240" w:lineRule="auto"/>
      </w:pPr>
      <w:r>
        <w:separator/>
      </w:r>
    </w:p>
  </w:footnote>
  <w:footnote w:type="continuationSeparator" w:id="0">
    <w:p w14:paraId="7D93EA65" w14:textId="77777777" w:rsidR="0086432B" w:rsidRDefault="0086432B" w:rsidP="00CE05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467C5F" w14:textId="77777777" w:rsidR="00F368C4" w:rsidRPr="00BF6F43" w:rsidRDefault="00F368C4" w:rsidP="00BF6F43">
    <w:pPr>
      <w:pStyle w:val="a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45BA1"/>
    <w:multiLevelType w:val="hybridMultilevel"/>
    <w:tmpl w:val="CB006CE0"/>
    <w:lvl w:ilvl="0" w:tplc="1DEE951C">
      <w:start w:val="1"/>
      <w:numFmt w:val="decimal"/>
      <w:lvlText w:val="7.%1."/>
      <w:lvlJc w:val="left"/>
      <w:pPr>
        <w:ind w:left="1211" w:hanging="360"/>
      </w:pPr>
      <w:rPr>
        <w:rFonts w:hint="default"/>
        <w:b/>
      </w:rPr>
    </w:lvl>
    <w:lvl w:ilvl="1" w:tplc="04190019" w:tentative="1">
      <w:start w:val="1"/>
      <w:numFmt w:val="lowerLetter"/>
      <w:lvlText w:val="%2."/>
      <w:lvlJc w:val="left"/>
      <w:pPr>
        <w:ind w:left="5940" w:hanging="360"/>
      </w:pPr>
    </w:lvl>
    <w:lvl w:ilvl="2" w:tplc="0419001B" w:tentative="1">
      <w:start w:val="1"/>
      <w:numFmt w:val="lowerRoman"/>
      <w:lvlText w:val="%3."/>
      <w:lvlJc w:val="right"/>
      <w:pPr>
        <w:ind w:left="6660" w:hanging="180"/>
      </w:pPr>
    </w:lvl>
    <w:lvl w:ilvl="3" w:tplc="0419000F" w:tentative="1">
      <w:start w:val="1"/>
      <w:numFmt w:val="decimal"/>
      <w:lvlText w:val="%4."/>
      <w:lvlJc w:val="left"/>
      <w:pPr>
        <w:ind w:left="7380" w:hanging="360"/>
      </w:pPr>
    </w:lvl>
    <w:lvl w:ilvl="4" w:tplc="04190019" w:tentative="1">
      <w:start w:val="1"/>
      <w:numFmt w:val="lowerLetter"/>
      <w:lvlText w:val="%5."/>
      <w:lvlJc w:val="left"/>
      <w:pPr>
        <w:ind w:left="8100" w:hanging="360"/>
      </w:pPr>
    </w:lvl>
    <w:lvl w:ilvl="5" w:tplc="0419001B" w:tentative="1">
      <w:start w:val="1"/>
      <w:numFmt w:val="lowerRoman"/>
      <w:lvlText w:val="%6."/>
      <w:lvlJc w:val="right"/>
      <w:pPr>
        <w:ind w:left="8820" w:hanging="180"/>
      </w:pPr>
    </w:lvl>
    <w:lvl w:ilvl="6" w:tplc="0419000F" w:tentative="1">
      <w:start w:val="1"/>
      <w:numFmt w:val="decimal"/>
      <w:lvlText w:val="%7."/>
      <w:lvlJc w:val="left"/>
      <w:pPr>
        <w:ind w:left="9540" w:hanging="360"/>
      </w:pPr>
    </w:lvl>
    <w:lvl w:ilvl="7" w:tplc="04190019" w:tentative="1">
      <w:start w:val="1"/>
      <w:numFmt w:val="lowerLetter"/>
      <w:lvlText w:val="%8."/>
      <w:lvlJc w:val="left"/>
      <w:pPr>
        <w:ind w:left="10260" w:hanging="360"/>
      </w:pPr>
    </w:lvl>
    <w:lvl w:ilvl="8" w:tplc="0419001B" w:tentative="1">
      <w:start w:val="1"/>
      <w:numFmt w:val="lowerRoman"/>
      <w:lvlText w:val="%9."/>
      <w:lvlJc w:val="right"/>
      <w:pPr>
        <w:ind w:left="10980" w:hanging="180"/>
      </w:pPr>
    </w:lvl>
  </w:abstractNum>
  <w:abstractNum w:abstractNumId="1" w15:restartNumberingAfterBreak="0">
    <w:nsid w:val="026211FA"/>
    <w:multiLevelType w:val="multilevel"/>
    <w:tmpl w:val="C1BAAC86"/>
    <w:lvl w:ilvl="0">
      <w:start w:val="13"/>
      <w:numFmt w:val="decimal"/>
      <w:lvlText w:val="%1."/>
      <w:lvlJc w:val="left"/>
      <w:pPr>
        <w:ind w:left="600" w:hanging="60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 w15:restartNumberingAfterBreak="0">
    <w:nsid w:val="03FB7076"/>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94D7ADE"/>
    <w:multiLevelType w:val="multilevel"/>
    <w:tmpl w:val="3EB412C6"/>
    <w:lvl w:ilvl="0">
      <w:start w:val="1"/>
      <w:numFmt w:val="upperRoman"/>
      <w:lvlText w:val="%1."/>
      <w:lvlJc w:val="left"/>
      <w:pPr>
        <w:ind w:left="3556" w:hanging="720"/>
      </w:pPr>
      <w:rPr>
        <w:rFonts w:hint="default"/>
      </w:rPr>
    </w:lvl>
    <w:lvl w:ilvl="1">
      <w:start w:val="1"/>
      <w:numFmt w:val="decimal"/>
      <w:lvlText w:val="3.%2."/>
      <w:lvlJc w:val="left"/>
      <w:pPr>
        <w:ind w:left="1211" w:hanging="360"/>
      </w:pPr>
      <w:rPr>
        <w:rFonts w:hint="default"/>
        <w:b/>
      </w:rPr>
    </w:lvl>
    <w:lvl w:ilvl="2">
      <w:start w:val="1"/>
      <w:numFmt w:val="decimal"/>
      <w:isLgl/>
      <w:lvlText w:val="%1.%2.%3."/>
      <w:lvlJc w:val="left"/>
      <w:pPr>
        <w:ind w:left="3556" w:hanging="720"/>
      </w:pPr>
      <w:rPr>
        <w:rFonts w:hint="default"/>
      </w:rPr>
    </w:lvl>
    <w:lvl w:ilvl="3">
      <w:start w:val="1"/>
      <w:numFmt w:val="decimal"/>
      <w:isLgl/>
      <w:lvlText w:val="%1.%2.%3.%4."/>
      <w:lvlJc w:val="left"/>
      <w:pPr>
        <w:ind w:left="3556"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3916" w:hanging="1080"/>
      </w:pPr>
      <w:rPr>
        <w:rFonts w:hint="default"/>
      </w:rPr>
    </w:lvl>
    <w:lvl w:ilvl="6">
      <w:start w:val="1"/>
      <w:numFmt w:val="decimal"/>
      <w:isLgl/>
      <w:lvlText w:val="%1.%2.%3.%4.%5.%6.%7."/>
      <w:lvlJc w:val="left"/>
      <w:pPr>
        <w:ind w:left="4276" w:hanging="1440"/>
      </w:pPr>
      <w:rPr>
        <w:rFonts w:hint="default"/>
      </w:rPr>
    </w:lvl>
    <w:lvl w:ilvl="7">
      <w:start w:val="1"/>
      <w:numFmt w:val="decimal"/>
      <w:isLgl/>
      <w:lvlText w:val="%1.%2.%3.%4.%5.%6.%7.%8."/>
      <w:lvlJc w:val="left"/>
      <w:pPr>
        <w:ind w:left="4276" w:hanging="1440"/>
      </w:pPr>
      <w:rPr>
        <w:rFonts w:hint="default"/>
      </w:rPr>
    </w:lvl>
    <w:lvl w:ilvl="8">
      <w:start w:val="1"/>
      <w:numFmt w:val="decimal"/>
      <w:isLgl/>
      <w:lvlText w:val="%1.%2.%3.%4.%5.%6.%7.%8.%9."/>
      <w:lvlJc w:val="left"/>
      <w:pPr>
        <w:ind w:left="4636" w:hanging="1800"/>
      </w:pPr>
      <w:rPr>
        <w:rFonts w:hint="default"/>
      </w:rPr>
    </w:lvl>
  </w:abstractNum>
  <w:abstractNum w:abstractNumId="4"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0EEA6924"/>
    <w:multiLevelType w:val="multilevel"/>
    <w:tmpl w:val="0688CD5E"/>
    <w:lvl w:ilvl="0">
      <w:start w:val="11"/>
      <w:numFmt w:val="decimal"/>
      <w:lvlText w:val="%1."/>
      <w:lvlJc w:val="left"/>
      <w:pPr>
        <w:ind w:left="360" w:hanging="360"/>
      </w:pPr>
      <w:rPr>
        <w:rFonts w:hint="default"/>
      </w:rPr>
    </w:lvl>
    <w:lvl w:ilvl="1">
      <w:start w:val="8"/>
      <w:numFmt w:val="decimal"/>
      <w:lvlText w:val="%1.%2."/>
      <w:lvlJc w:val="left"/>
      <w:pPr>
        <w:ind w:left="1000"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18E36F4"/>
    <w:multiLevelType w:val="hybridMultilevel"/>
    <w:tmpl w:val="9B4C56D2"/>
    <w:lvl w:ilvl="0" w:tplc="20F81B7A">
      <w:start w:val="10"/>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6310F46"/>
    <w:multiLevelType w:val="hybridMultilevel"/>
    <w:tmpl w:val="3DAC737E"/>
    <w:lvl w:ilvl="0" w:tplc="35C889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188B3BD1"/>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1A920EF8"/>
    <w:multiLevelType w:val="hybridMultilevel"/>
    <w:tmpl w:val="CAB400CE"/>
    <w:lvl w:ilvl="0" w:tplc="BDB4272A">
      <w:start w:val="1"/>
      <w:numFmt w:val="bullet"/>
      <w:lvlText w:val=""/>
      <w:lvlJc w:val="left"/>
      <w:pPr>
        <w:ind w:left="786" w:hanging="360"/>
      </w:pPr>
      <w:rPr>
        <w:rFonts w:ascii="Symbol" w:hAnsi="Symbol" w:hint="default"/>
      </w:rPr>
    </w:lvl>
    <w:lvl w:ilvl="1" w:tplc="04190003" w:tentative="1">
      <w:start w:val="1"/>
      <w:numFmt w:val="bullet"/>
      <w:lvlText w:val="o"/>
      <w:lvlJc w:val="left"/>
      <w:pPr>
        <w:ind w:left="1722" w:hanging="360"/>
      </w:pPr>
      <w:rPr>
        <w:rFonts w:ascii="Courier New" w:hAnsi="Courier New" w:cs="Courier New" w:hint="default"/>
      </w:rPr>
    </w:lvl>
    <w:lvl w:ilvl="2" w:tplc="04190005" w:tentative="1">
      <w:start w:val="1"/>
      <w:numFmt w:val="bullet"/>
      <w:lvlText w:val=""/>
      <w:lvlJc w:val="left"/>
      <w:pPr>
        <w:ind w:left="2442" w:hanging="360"/>
      </w:pPr>
      <w:rPr>
        <w:rFonts w:ascii="Wingdings" w:hAnsi="Wingdings" w:hint="default"/>
      </w:rPr>
    </w:lvl>
    <w:lvl w:ilvl="3" w:tplc="04190001" w:tentative="1">
      <w:start w:val="1"/>
      <w:numFmt w:val="bullet"/>
      <w:lvlText w:val=""/>
      <w:lvlJc w:val="left"/>
      <w:pPr>
        <w:ind w:left="3162" w:hanging="360"/>
      </w:pPr>
      <w:rPr>
        <w:rFonts w:ascii="Symbol" w:hAnsi="Symbol" w:hint="default"/>
      </w:rPr>
    </w:lvl>
    <w:lvl w:ilvl="4" w:tplc="04190003" w:tentative="1">
      <w:start w:val="1"/>
      <w:numFmt w:val="bullet"/>
      <w:lvlText w:val="o"/>
      <w:lvlJc w:val="left"/>
      <w:pPr>
        <w:ind w:left="3882" w:hanging="360"/>
      </w:pPr>
      <w:rPr>
        <w:rFonts w:ascii="Courier New" w:hAnsi="Courier New" w:cs="Courier New" w:hint="default"/>
      </w:rPr>
    </w:lvl>
    <w:lvl w:ilvl="5" w:tplc="04190005" w:tentative="1">
      <w:start w:val="1"/>
      <w:numFmt w:val="bullet"/>
      <w:lvlText w:val=""/>
      <w:lvlJc w:val="left"/>
      <w:pPr>
        <w:ind w:left="4602" w:hanging="360"/>
      </w:pPr>
      <w:rPr>
        <w:rFonts w:ascii="Wingdings" w:hAnsi="Wingdings" w:hint="default"/>
      </w:rPr>
    </w:lvl>
    <w:lvl w:ilvl="6" w:tplc="04190001" w:tentative="1">
      <w:start w:val="1"/>
      <w:numFmt w:val="bullet"/>
      <w:lvlText w:val=""/>
      <w:lvlJc w:val="left"/>
      <w:pPr>
        <w:ind w:left="5322" w:hanging="360"/>
      </w:pPr>
      <w:rPr>
        <w:rFonts w:ascii="Symbol" w:hAnsi="Symbol" w:hint="default"/>
      </w:rPr>
    </w:lvl>
    <w:lvl w:ilvl="7" w:tplc="04190003" w:tentative="1">
      <w:start w:val="1"/>
      <w:numFmt w:val="bullet"/>
      <w:lvlText w:val="o"/>
      <w:lvlJc w:val="left"/>
      <w:pPr>
        <w:ind w:left="6042" w:hanging="360"/>
      </w:pPr>
      <w:rPr>
        <w:rFonts w:ascii="Courier New" w:hAnsi="Courier New" w:cs="Courier New" w:hint="default"/>
      </w:rPr>
    </w:lvl>
    <w:lvl w:ilvl="8" w:tplc="04190005" w:tentative="1">
      <w:start w:val="1"/>
      <w:numFmt w:val="bullet"/>
      <w:lvlText w:val=""/>
      <w:lvlJc w:val="left"/>
      <w:pPr>
        <w:ind w:left="6762" w:hanging="360"/>
      </w:pPr>
      <w:rPr>
        <w:rFonts w:ascii="Wingdings" w:hAnsi="Wingdings" w:hint="default"/>
      </w:rPr>
    </w:lvl>
  </w:abstractNum>
  <w:abstractNum w:abstractNumId="11" w15:restartNumberingAfterBreak="0">
    <w:nsid w:val="1DB43A8D"/>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21282C21"/>
    <w:multiLevelType w:val="hybridMultilevel"/>
    <w:tmpl w:val="421CAA8C"/>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2926255"/>
    <w:multiLevelType w:val="multilevel"/>
    <w:tmpl w:val="DE3C6052"/>
    <w:lvl w:ilvl="0">
      <w:start w:val="1"/>
      <w:numFmt w:val="decimal"/>
      <w:lvlText w:val="%1."/>
      <w:lvlJc w:val="left"/>
      <w:pPr>
        <w:ind w:left="360" w:hanging="360"/>
      </w:pPr>
      <w:rPr>
        <w:b/>
      </w:rPr>
    </w:lvl>
    <w:lvl w:ilvl="1">
      <w:start w:val="1"/>
      <w:numFmt w:val="decimal"/>
      <w:lvlText w:val="%1.%2."/>
      <w:lvlJc w:val="left"/>
      <w:pPr>
        <w:ind w:left="10214"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366375F"/>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86D220E"/>
    <w:multiLevelType w:val="multilevel"/>
    <w:tmpl w:val="FF32E392"/>
    <w:lvl w:ilvl="0">
      <w:start w:val="1"/>
      <w:numFmt w:val="decimal"/>
      <w:lvlText w:val="%1."/>
      <w:lvlJc w:val="left"/>
      <w:pPr>
        <w:ind w:left="1069" w:hanging="360"/>
      </w:pPr>
      <w:rPr>
        <w:rFonts w:hint="default"/>
      </w:rPr>
    </w:lvl>
    <w:lvl w:ilvl="1">
      <w:start w:val="2"/>
      <w:numFmt w:val="decimal"/>
      <w:isLgl/>
      <w:lvlText w:val="%1.%2."/>
      <w:lvlJc w:val="left"/>
      <w:pPr>
        <w:ind w:left="1570" w:hanging="360"/>
      </w:pPr>
      <w:rPr>
        <w:rFonts w:hint="default"/>
      </w:rPr>
    </w:lvl>
    <w:lvl w:ilvl="2">
      <w:start w:val="1"/>
      <w:numFmt w:val="decimal"/>
      <w:isLgl/>
      <w:lvlText w:val="%1.%2.%3."/>
      <w:lvlJc w:val="left"/>
      <w:pPr>
        <w:ind w:left="2431" w:hanging="720"/>
      </w:pPr>
      <w:rPr>
        <w:rFonts w:hint="default"/>
      </w:rPr>
    </w:lvl>
    <w:lvl w:ilvl="3">
      <w:start w:val="1"/>
      <w:numFmt w:val="decimal"/>
      <w:isLgl/>
      <w:lvlText w:val="%1.%2.%3.%4."/>
      <w:lvlJc w:val="left"/>
      <w:pPr>
        <w:ind w:left="2932" w:hanging="720"/>
      </w:pPr>
      <w:rPr>
        <w:rFonts w:hint="default"/>
      </w:rPr>
    </w:lvl>
    <w:lvl w:ilvl="4">
      <w:start w:val="1"/>
      <w:numFmt w:val="decimal"/>
      <w:isLgl/>
      <w:lvlText w:val="%1.%2.%3.%4.%5."/>
      <w:lvlJc w:val="left"/>
      <w:pPr>
        <w:ind w:left="3793" w:hanging="1080"/>
      </w:pPr>
      <w:rPr>
        <w:rFonts w:hint="default"/>
      </w:rPr>
    </w:lvl>
    <w:lvl w:ilvl="5">
      <w:start w:val="1"/>
      <w:numFmt w:val="decimal"/>
      <w:isLgl/>
      <w:lvlText w:val="%1.%2.%3.%4.%5.%6."/>
      <w:lvlJc w:val="left"/>
      <w:pPr>
        <w:ind w:left="4294" w:hanging="1080"/>
      </w:pPr>
      <w:rPr>
        <w:rFonts w:hint="default"/>
      </w:rPr>
    </w:lvl>
    <w:lvl w:ilvl="6">
      <w:start w:val="1"/>
      <w:numFmt w:val="decimal"/>
      <w:isLgl/>
      <w:lvlText w:val="%1.%2.%3.%4.%5.%6.%7."/>
      <w:lvlJc w:val="left"/>
      <w:pPr>
        <w:ind w:left="4795" w:hanging="1080"/>
      </w:pPr>
      <w:rPr>
        <w:rFonts w:hint="default"/>
      </w:rPr>
    </w:lvl>
    <w:lvl w:ilvl="7">
      <w:start w:val="1"/>
      <w:numFmt w:val="decimal"/>
      <w:isLgl/>
      <w:lvlText w:val="%1.%2.%3.%4.%5.%6.%7.%8."/>
      <w:lvlJc w:val="left"/>
      <w:pPr>
        <w:ind w:left="5656" w:hanging="1440"/>
      </w:pPr>
      <w:rPr>
        <w:rFonts w:hint="default"/>
      </w:rPr>
    </w:lvl>
    <w:lvl w:ilvl="8">
      <w:start w:val="1"/>
      <w:numFmt w:val="decimal"/>
      <w:isLgl/>
      <w:lvlText w:val="%1.%2.%3.%4.%5.%6.%7.%8.%9."/>
      <w:lvlJc w:val="left"/>
      <w:pPr>
        <w:ind w:left="6157" w:hanging="1440"/>
      </w:pPr>
      <w:rPr>
        <w:rFonts w:hint="default"/>
      </w:rPr>
    </w:lvl>
  </w:abstractNum>
  <w:abstractNum w:abstractNumId="17" w15:restartNumberingAfterBreak="0">
    <w:nsid w:val="290B4345"/>
    <w:multiLevelType w:val="hybridMultilevel"/>
    <w:tmpl w:val="C76E812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D8E6442"/>
    <w:multiLevelType w:val="hybridMultilevel"/>
    <w:tmpl w:val="7616C67A"/>
    <w:lvl w:ilvl="0" w:tplc="EE4EC7A2">
      <w:start w:val="3"/>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1007C8A"/>
    <w:multiLevelType w:val="hybridMultilevel"/>
    <w:tmpl w:val="32680CAC"/>
    <w:lvl w:ilvl="0" w:tplc="04190001">
      <w:start w:val="1"/>
      <w:numFmt w:val="bullet"/>
      <w:lvlText w:val=""/>
      <w:lvlJc w:val="left"/>
      <w:pPr>
        <w:ind w:left="2705" w:hanging="360"/>
      </w:pPr>
      <w:rPr>
        <w:rFonts w:ascii="Symbol" w:hAnsi="Symbol" w:hint="default"/>
      </w:rPr>
    </w:lvl>
    <w:lvl w:ilvl="1" w:tplc="04190003" w:tentative="1">
      <w:start w:val="1"/>
      <w:numFmt w:val="bullet"/>
      <w:lvlText w:val="o"/>
      <w:lvlJc w:val="left"/>
      <w:pPr>
        <w:ind w:left="3425" w:hanging="360"/>
      </w:pPr>
      <w:rPr>
        <w:rFonts w:ascii="Courier New" w:hAnsi="Courier New" w:cs="Courier New" w:hint="default"/>
      </w:rPr>
    </w:lvl>
    <w:lvl w:ilvl="2" w:tplc="04190005" w:tentative="1">
      <w:start w:val="1"/>
      <w:numFmt w:val="bullet"/>
      <w:lvlText w:val=""/>
      <w:lvlJc w:val="left"/>
      <w:pPr>
        <w:ind w:left="4145" w:hanging="360"/>
      </w:pPr>
      <w:rPr>
        <w:rFonts w:ascii="Wingdings" w:hAnsi="Wingdings" w:hint="default"/>
      </w:rPr>
    </w:lvl>
    <w:lvl w:ilvl="3" w:tplc="04190001" w:tentative="1">
      <w:start w:val="1"/>
      <w:numFmt w:val="bullet"/>
      <w:lvlText w:val=""/>
      <w:lvlJc w:val="left"/>
      <w:pPr>
        <w:ind w:left="4865" w:hanging="360"/>
      </w:pPr>
      <w:rPr>
        <w:rFonts w:ascii="Symbol" w:hAnsi="Symbol" w:hint="default"/>
      </w:rPr>
    </w:lvl>
    <w:lvl w:ilvl="4" w:tplc="04190003" w:tentative="1">
      <w:start w:val="1"/>
      <w:numFmt w:val="bullet"/>
      <w:lvlText w:val="o"/>
      <w:lvlJc w:val="left"/>
      <w:pPr>
        <w:ind w:left="5585" w:hanging="360"/>
      </w:pPr>
      <w:rPr>
        <w:rFonts w:ascii="Courier New" w:hAnsi="Courier New" w:cs="Courier New" w:hint="default"/>
      </w:rPr>
    </w:lvl>
    <w:lvl w:ilvl="5" w:tplc="04190005" w:tentative="1">
      <w:start w:val="1"/>
      <w:numFmt w:val="bullet"/>
      <w:lvlText w:val=""/>
      <w:lvlJc w:val="left"/>
      <w:pPr>
        <w:ind w:left="6305" w:hanging="360"/>
      </w:pPr>
      <w:rPr>
        <w:rFonts w:ascii="Wingdings" w:hAnsi="Wingdings" w:hint="default"/>
      </w:rPr>
    </w:lvl>
    <w:lvl w:ilvl="6" w:tplc="04190001" w:tentative="1">
      <w:start w:val="1"/>
      <w:numFmt w:val="bullet"/>
      <w:lvlText w:val=""/>
      <w:lvlJc w:val="left"/>
      <w:pPr>
        <w:ind w:left="7025" w:hanging="360"/>
      </w:pPr>
      <w:rPr>
        <w:rFonts w:ascii="Symbol" w:hAnsi="Symbol" w:hint="default"/>
      </w:rPr>
    </w:lvl>
    <w:lvl w:ilvl="7" w:tplc="04190003" w:tentative="1">
      <w:start w:val="1"/>
      <w:numFmt w:val="bullet"/>
      <w:lvlText w:val="o"/>
      <w:lvlJc w:val="left"/>
      <w:pPr>
        <w:ind w:left="7745" w:hanging="360"/>
      </w:pPr>
      <w:rPr>
        <w:rFonts w:ascii="Courier New" w:hAnsi="Courier New" w:cs="Courier New" w:hint="default"/>
      </w:rPr>
    </w:lvl>
    <w:lvl w:ilvl="8" w:tplc="04190005" w:tentative="1">
      <w:start w:val="1"/>
      <w:numFmt w:val="bullet"/>
      <w:lvlText w:val=""/>
      <w:lvlJc w:val="left"/>
      <w:pPr>
        <w:ind w:left="8465" w:hanging="360"/>
      </w:pPr>
      <w:rPr>
        <w:rFonts w:ascii="Wingdings" w:hAnsi="Wingdings" w:hint="default"/>
      </w:rPr>
    </w:lvl>
  </w:abstractNum>
  <w:abstractNum w:abstractNumId="20"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40F83896"/>
    <w:multiLevelType w:val="multilevel"/>
    <w:tmpl w:val="F50C7314"/>
    <w:lvl w:ilvl="0">
      <w:start w:val="12"/>
      <w:numFmt w:val="decimal"/>
      <w:lvlText w:val="%1."/>
      <w:lvlJc w:val="left"/>
      <w:pPr>
        <w:ind w:left="360" w:hanging="360"/>
      </w:pPr>
      <w:rPr>
        <w:rFonts w:hint="default"/>
      </w:rPr>
    </w:lvl>
    <w:lvl w:ilvl="1">
      <w:start w:val="7"/>
      <w:numFmt w:val="decimal"/>
      <w:lvlText w:val="%1.%2."/>
      <w:lvlJc w:val="left"/>
      <w:pPr>
        <w:ind w:left="1000"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2AE61FA"/>
    <w:multiLevelType w:val="hybridMultilevel"/>
    <w:tmpl w:val="C76E81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A5D27B4"/>
    <w:multiLevelType w:val="multilevel"/>
    <w:tmpl w:val="9A60BA88"/>
    <w:lvl w:ilvl="0">
      <w:start w:val="9"/>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EBE0DC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62625BC"/>
    <w:multiLevelType w:val="multilevel"/>
    <w:tmpl w:val="2E7225FE"/>
    <w:lvl w:ilvl="0">
      <w:start w:val="12"/>
      <w:numFmt w:val="decimal"/>
      <w:lvlText w:val="%1."/>
      <w:lvlJc w:val="left"/>
      <w:pPr>
        <w:ind w:left="525" w:hanging="52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sz w:val="26"/>
        <w:szCs w:val="26"/>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5ACF7C92"/>
    <w:multiLevelType w:val="multilevel"/>
    <w:tmpl w:val="7110F5A2"/>
    <w:lvl w:ilvl="0">
      <w:start w:val="13"/>
      <w:numFmt w:val="decimal"/>
      <w:lvlText w:val="%1."/>
      <w:lvlJc w:val="left"/>
      <w:pPr>
        <w:ind w:left="600" w:hanging="60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lowerRoman"/>
      <w:lvlText w:val="(%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7" w15:restartNumberingAfterBreak="0">
    <w:nsid w:val="5EEE08E4"/>
    <w:multiLevelType w:val="multilevel"/>
    <w:tmpl w:val="A95C9F44"/>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8" w15:restartNumberingAfterBreak="0">
    <w:nsid w:val="619B4024"/>
    <w:multiLevelType w:val="multilevel"/>
    <w:tmpl w:val="0419001F"/>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2CB6434"/>
    <w:multiLevelType w:val="hybridMultilevel"/>
    <w:tmpl w:val="85044E76"/>
    <w:lvl w:ilvl="0" w:tplc="E6CE23AC">
      <w:start w:val="1"/>
      <w:numFmt w:val="decimal"/>
      <w:lvlText w:val="6.%1."/>
      <w:lvlJc w:val="left"/>
      <w:pPr>
        <w:ind w:left="1894"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E6CE23AC">
      <w:start w:val="1"/>
      <w:numFmt w:val="decimal"/>
      <w:lvlText w:val="6.%6."/>
      <w:lvlJc w:val="left"/>
      <w:pPr>
        <w:ind w:left="4320" w:hanging="180"/>
      </w:pPr>
      <w:rPr>
        <w:rFonts w:hint="default"/>
      </w:r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419684F"/>
    <w:multiLevelType w:val="multilevel"/>
    <w:tmpl w:val="797AA480"/>
    <w:lvl w:ilvl="0">
      <w:start w:val="4"/>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lowerRoman"/>
      <w:lvlText w:val="(%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1" w15:restartNumberingAfterBreak="0">
    <w:nsid w:val="687823DB"/>
    <w:multiLevelType w:val="multilevel"/>
    <w:tmpl w:val="4600C3EE"/>
    <w:lvl w:ilvl="0">
      <w:start w:val="1"/>
      <w:numFmt w:val="decimal"/>
      <w:lvlText w:val="%1."/>
      <w:lvlJc w:val="left"/>
      <w:pPr>
        <w:ind w:left="4330" w:hanging="360"/>
      </w:pPr>
      <w:rPr>
        <w:rFonts w:ascii="Times New Roman" w:hAnsi="Times New Roman" w:cs="Times New Roman" w:hint="default"/>
        <w:b/>
      </w:rPr>
    </w:lvl>
    <w:lvl w:ilvl="1">
      <w:start w:val="1"/>
      <w:numFmt w:val="decimal"/>
      <w:isLgl/>
      <w:lvlText w:val="%1.%2."/>
      <w:lvlJc w:val="left"/>
      <w:pPr>
        <w:ind w:left="1827" w:hanging="975"/>
      </w:pPr>
      <w:rPr>
        <w:rFonts w:ascii="Times New Roman" w:hAnsi="Times New Roman" w:cs="Times New Roman" w:hint="default"/>
        <w:b w:val="0"/>
        <w:i w:val="0"/>
        <w:color w:val="002846" w:themeColor="text1"/>
        <w:sz w:val="20"/>
        <w:szCs w:val="20"/>
      </w:rPr>
    </w:lvl>
    <w:lvl w:ilvl="2">
      <w:start w:val="1"/>
      <w:numFmt w:val="decimal"/>
      <w:isLgl/>
      <w:lvlText w:val="%1.%2.%3."/>
      <w:lvlJc w:val="left"/>
      <w:pPr>
        <w:ind w:left="3399" w:hanging="975"/>
      </w:pPr>
      <w:rPr>
        <w:rFonts w:ascii="Times New Roman" w:hAnsi="Times New Roman" w:cs="Times New Roman" w:hint="default"/>
        <w:b w:val="0"/>
        <w:sz w:val="20"/>
        <w:szCs w:val="20"/>
      </w:rPr>
    </w:lvl>
    <w:lvl w:ilvl="3">
      <w:start w:val="1"/>
      <w:numFmt w:val="decimal"/>
      <w:isLgl/>
      <w:lvlText w:val="%1.%2.%3.%4."/>
      <w:lvlJc w:val="left"/>
      <w:pPr>
        <w:ind w:left="3579" w:hanging="975"/>
      </w:pPr>
      <w:rPr>
        <w:rFonts w:ascii="Times New Roman" w:hAnsi="Times New Roman" w:cs="Times New Roman" w:hint="default"/>
        <w:sz w:val="20"/>
        <w:szCs w:val="20"/>
      </w:rPr>
    </w:lvl>
    <w:lvl w:ilvl="4">
      <w:start w:val="1"/>
      <w:numFmt w:val="decimal"/>
      <w:isLgl/>
      <w:lvlText w:val="%1.%2.%3.%4.%5."/>
      <w:lvlJc w:val="left"/>
      <w:pPr>
        <w:ind w:left="3864" w:hanging="1080"/>
      </w:pPr>
      <w:rPr>
        <w:rFonts w:ascii="Times New Roman" w:hAnsi="Times New Roman" w:cs="Times New Roman" w:hint="default"/>
        <w:sz w:val="24"/>
      </w:rPr>
    </w:lvl>
    <w:lvl w:ilvl="5">
      <w:start w:val="1"/>
      <w:numFmt w:val="decimal"/>
      <w:isLgl/>
      <w:lvlText w:val="%1.%2.%3.%4.%5.%6."/>
      <w:lvlJc w:val="left"/>
      <w:pPr>
        <w:ind w:left="4044" w:hanging="1080"/>
      </w:pPr>
      <w:rPr>
        <w:rFonts w:ascii="Times New Roman" w:hAnsi="Times New Roman" w:cs="Times New Roman" w:hint="default"/>
        <w:sz w:val="24"/>
      </w:rPr>
    </w:lvl>
    <w:lvl w:ilvl="6">
      <w:start w:val="1"/>
      <w:numFmt w:val="decimal"/>
      <w:isLgl/>
      <w:lvlText w:val="%1.%2.%3.%4.%5.%6.%7."/>
      <w:lvlJc w:val="left"/>
      <w:pPr>
        <w:ind w:left="4584" w:hanging="1440"/>
      </w:pPr>
      <w:rPr>
        <w:rFonts w:ascii="Times New Roman" w:hAnsi="Times New Roman" w:cs="Times New Roman" w:hint="default"/>
        <w:sz w:val="24"/>
      </w:rPr>
    </w:lvl>
    <w:lvl w:ilvl="7">
      <w:start w:val="1"/>
      <w:numFmt w:val="decimal"/>
      <w:isLgl/>
      <w:lvlText w:val="%1.%2.%3.%4.%5.%6.%7.%8."/>
      <w:lvlJc w:val="left"/>
      <w:pPr>
        <w:ind w:left="4764" w:hanging="1440"/>
      </w:pPr>
      <w:rPr>
        <w:rFonts w:ascii="Times New Roman" w:hAnsi="Times New Roman" w:cs="Times New Roman" w:hint="default"/>
        <w:sz w:val="24"/>
      </w:rPr>
    </w:lvl>
    <w:lvl w:ilvl="8">
      <w:start w:val="1"/>
      <w:numFmt w:val="decimal"/>
      <w:isLgl/>
      <w:lvlText w:val="%1.%2.%3.%4.%5.%6.%7.%8.%9."/>
      <w:lvlJc w:val="left"/>
      <w:pPr>
        <w:ind w:left="5304" w:hanging="1800"/>
      </w:pPr>
      <w:rPr>
        <w:rFonts w:ascii="Times New Roman" w:hAnsi="Times New Roman" w:cs="Times New Roman" w:hint="default"/>
        <w:sz w:val="24"/>
      </w:rPr>
    </w:lvl>
  </w:abstractNum>
  <w:abstractNum w:abstractNumId="32" w15:restartNumberingAfterBreak="0">
    <w:nsid w:val="6976153F"/>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15:restartNumberingAfterBreak="0">
    <w:nsid w:val="71260C1E"/>
    <w:multiLevelType w:val="hybridMultilevel"/>
    <w:tmpl w:val="F9BE9AAA"/>
    <w:lvl w:ilvl="0" w:tplc="44B2AD64">
      <w:start w:val="1"/>
      <w:numFmt w:val="lowerRoman"/>
      <w:lvlText w:val="(%1)"/>
      <w:lvlJc w:val="left"/>
      <w:pPr>
        <w:ind w:left="1429" w:hanging="360"/>
      </w:pPr>
      <w:rPr>
        <w:rFonts w:hint="default"/>
      </w:rPr>
    </w:lvl>
    <w:lvl w:ilvl="1" w:tplc="44B2AD64">
      <w:start w:val="1"/>
      <w:numFmt w:val="lowerRoman"/>
      <w:lvlText w:val="(%2)"/>
      <w:lvlJc w:val="left"/>
      <w:pPr>
        <w:ind w:left="2149" w:hanging="360"/>
      </w:pPr>
      <w:rPr>
        <w:rFonts w:hint="default"/>
      </w:r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73584A8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4B04427"/>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5"/>
  </w:num>
  <w:num w:numId="2">
    <w:abstractNumId w:val="4"/>
  </w:num>
  <w:num w:numId="3">
    <w:abstractNumId w:val="17"/>
  </w:num>
  <w:num w:numId="4">
    <w:abstractNumId w:val="22"/>
  </w:num>
  <w:num w:numId="5">
    <w:abstractNumId w:val="34"/>
  </w:num>
  <w:num w:numId="6">
    <w:abstractNumId w:val="24"/>
  </w:num>
  <w:num w:numId="7">
    <w:abstractNumId w:val="13"/>
  </w:num>
  <w:num w:numId="8">
    <w:abstractNumId w:val="18"/>
  </w:num>
  <w:num w:numId="9">
    <w:abstractNumId w:val="14"/>
  </w:num>
  <w:num w:numId="10">
    <w:abstractNumId w:val="2"/>
  </w:num>
  <w:num w:numId="11">
    <w:abstractNumId w:val="35"/>
  </w:num>
  <w:num w:numId="12">
    <w:abstractNumId w:val="7"/>
  </w:num>
  <w:num w:numId="13">
    <w:abstractNumId w:val="11"/>
  </w:num>
  <w:num w:numId="14">
    <w:abstractNumId w:val="6"/>
  </w:num>
  <w:num w:numId="15">
    <w:abstractNumId w:val="9"/>
  </w:num>
  <w:num w:numId="16">
    <w:abstractNumId w:val="28"/>
  </w:num>
  <w:num w:numId="17">
    <w:abstractNumId w:val="21"/>
  </w:num>
  <w:num w:numId="18">
    <w:abstractNumId w:val="20"/>
  </w:num>
  <w:num w:numId="19">
    <w:abstractNumId w:val="23"/>
  </w:num>
  <w:num w:numId="20">
    <w:abstractNumId w:val="25"/>
  </w:num>
  <w:num w:numId="21">
    <w:abstractNumId w:val="8"/>
  </w:num>
  <w:num w:numId="22">
    <w:abstractNumId w:val="30"/>
  </w:num>
  <w:num w:numId="23">
    <w:abstractNumId w:val="1"/>
  </w:num>
  <w:num w:numId="24">
    <w:abstractNumId w:val="26"/>
  </w:num>
  <w:num w:numId="25">
    <w:abstractNumId w:val="32"/>
  </w:num>
  <w:num w:numId="26">
    <w:abstractNumId w:val="33"/>
  </w:num>
  <w:num w:numId="27">
    <w:abstractNumId w:val="12"/>
  </w:num>
  <w:num w:numId="28">
    <w:abstractNumId w:val="19"/>
  </w:num>
  <w:num w:numId="29">
    <w:abstractNumId w:val="31"/>
  </w:num>
  <w:num w:numId="30">
    <w:abstractNumId w:val="27"/>
  </w:num>
  <w:num w:numId="31">
    <w:abstractNumId w:val="29"/>
  </w:num>
  <w:num w:numId="32">
    <w:abstractNumId w:val="0"/>
  </w:num>
  <w:num w:numId="33">
    <w:abstractNumId w:val="3"/>
  </w:num>
  <w:num w:numId="3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5"/>
  </w:num>
  <w:num w:numId="3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num>
  <w:num w:numId="3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752B"/>
    <w:rsid w:val="00000B42"/>
    <w:rsid w:val="00001451"/>
    <w:rsid w:val="00001E67"/>
    <w:rsid w:val="00006249"/>
    <w:rsid w:val="00013E35"/>
    <w:rsid w:val="00017FA6"/>
    <w:rsid w:val="000219B4"/>
    <w:rsid w:val="00024A6F"/>
    <w:rsid w:val="00027F35"/>
    <w:rsid w:val="00051ADC"/>
    <w:rsid w:val="00052D6C"/>
    <w:rsid w:val="00066A64"/>
    <w:rsid w:val="0007048A"/>
    <w:rsid w:val="00070CB9"/>
    <w:rsid w:val="0007363E"/>
    <w:rsid w:val="00074083"/>
    <w:rsid w:val="0007760A"/>
    <w:rsid w:val="00077A21"/>
    <w:rsid w:val="00080087"/>
    <w:rsid w:val="0008039B"/>
    <w:rsid w:val="00081265"/>
    <w:rsid w:val="00084996"/>
    <w:rsid w:val="00085871"/>
    <w:rsid w:val="0009190E"/>
    <w:rsid w:val="000A57ED"/>
    <w:rsid w:val="000B218C"/>
    <w:rsid w:val="000B5618"/>
    <w:rsid w:val="000B6D66"/>
    <w:rsid w:val="000B724D"/>
    <w:rsid w:val="000C62B6"/>
    <w:rsid w:val="000D2F11"/>
    <w:rsid w:val="000D794A"/>
    <w:rsid w:val="000E776A"/>
    <w:rsid w:val="000F1532"/>
    <w:rsid w:val="000F3FFE"/>
    <w:rsid w:val="000F59BA"/>
    <w:rsid w:val="00101252"/>
    <w:rsid w:val="001066C1"/>
    <w:rsid w:val="00110ABF"/>
    <w:rsid w:val="00111697"/>
    <w:rsid w:val="00112306"/>
    <w:rsid w:val="00116DCB"/>
    <w:rsid w:val="001211C0"/>
    <w:rsid w:val="00125632"/>
    <w:rsid w:val="0013181E"/>
    <w:rsid w:val="001323C3"/>
    <w:rsid w:val="00134C13"/>
    <w:rsid w:val="00135BEA"/>
    <w:rsid w:val="0014773D"/>
    <w:rsid w:val="001613E1"/>
    <w:rsid w:val="00161B4E"/>
    <w:rsid w:val="00166F63"/>
    <w:rsid w:val="00167623"/>
    <w:rsid w:val="00167998"/>
    <w:rsid w:val="00173C54"/>
    <w:rsid w:val="0017639B"/>
    <w:rsid w:val="00185CBD"/>
    <w:rsid w:val="00192CCB"/>
    <w:rsid w:val="00193BD1"/>
    <w:rsid w:val="00194889"/>
    <w:rsid w:val="00194AF9"/>
    <w:rsid w:val="001A031F"/>
    <w:rsid w:val="001A447D"/>
    <w:rsid w:val="001A5717"/>
    <w:rsid w:val="001B08CE"/>
    <w:rsid w:val="001B20E2"/>
    <w:rsid w:val="001B4893"/>
    <w:rsid w:val="001C02FC"/>
    <w:rsid w:val="001C0B99"/>
    <w:rsid w:val="001C352A"/>
    <w:rsid w:val="001C5A1A"/>
    <w:rsid w:val="001F17CE"/>
    <w:rsid w:val="00204238"/>
    <w:rsid w:val="0020491D"/>
    <w:rsid w:val="00204BD5"/>
    <w:rsid w:val="00206D22"/>
    <w:rsid w:val="00207602"/>
    <w:rsid w:val="002105FB"/>
    <w:rsid w:val="00213844"/>
    <w:rsid w:val="00214B24"/>
    <w:rsid w:val="002200F9"/>
    <w:rsid w:val="002247C4"/>
    <w:rsid w:val="002272F5"/>
    <w:rsid w:val="002278DF"/>
    <w:rsid w:val="00230150"/>
    <w:rsid w:val="00232214"/>
    <w:rsid w:val="002324E5"/>
    <w:rsid w:val="002333D9"/>
    <w:rsid w:val="0023508A"/>
    <w:rsid w:val="00235471"/>
    <w:rsid w:val="0023618B"/>
    <w:rsid w:val="00237745"/>
    <w:rsid w:val="00242695"/>
    <w:rsid w:val="00250ABF"/>
    <w:rsid w:val="0025148B"/>
    <w:rsid w:val="00254CA0"/>
    <w:rsid w:val="002616D8"/>
    <w:rsid w:val="00263964"/>
    <w:rsid w:val="00281CC2"/>
    <w:rsid w:val="00281EA8"/>
    <w:rsid w:val="002847B0"/>
    <w:rsid w:val="00294584"/>
    <w:rsid w:val="002A0D79"/>
    <w:rsid w:val="002A2A62"/>
    <w:rsid w:val="002B5CBA"/>
    <w:rsid w:val="002C45B9"/>
    <w:rsid w:val="002C7C41"/>
    <w:rsid w:val="002D491C"/>
    <w:rsid w:val="002D54C7"/>
    <w:rsid w:val="002E0F27"/>
    <w:rsid w:val="002E286F"/>
    <w:rsid w:val="002E2FFD"/>
    <w:rsid w:val="002E65E6"/>
    <w:rsid w:val="002F15CA"/>
    <w:rsid w:val="002F23C0"/>
    <w:rsid w:val="002F3B1D"/>
    <w:rsid w:val="002F673E"/>
    <w:rsid w:val="002F7AE5"/>
    <w:rsid w:val="00300358"/>
    <w:rsid w:val="0030550B"/>
    <w:rsid w:val="00316C1A"/>
    <w:rsid w:val="00316CB4"/>
    <w:rsid w:val="00317962"/>
    <w:rsid w:val="0032168D"/>
    <w:rsid w:val="00322B83"/>
    <w:rsid w:val="00325B0C"/>
    <w:rsid w:val="00325F7D"/>
    <w:rsid w:val="00335400"/>
    <w:rsid w:val="0034047B"/>
    <w:rsid w:val="00342323"/>
    <w:rsid w:val="00344270"/>
    <w:rsid w:val="00344EF4"/>
    <w:rsid w:val="00346FFC"/>
    <w:rsid w:val="003475D3"/>
    <w:rsid w:val="0035458C"/>
    <w:rsid w:val="003611EA"/>
    <w:rsid w:val="00361A18"/>
    <w:rsid w:val="00362981"/>
    <w:rsid w:val="00363F4E"/>
    <w:rsid w:val="003659E0"/>
    <w:rsid w:val="003742E4"/>
    <w:rsid w:val="00375D1F"/>
    <w:rsid w:val="003849D4"/>
    <w:rsid w:val="00384AC6"/>
    <w:rsid w:val="00385C68"/>
    <w:rsid w:val="00386551"/>
    <w:rsid w:val="0038749A"/>
    <w:rsid w:val="003955B6"/>
    <w:rsid w:val="003A0EEA"/>
    <w:rsid w:val="003A135D"/>
    <w:rsid w:val="003B0AFF"/>
    <w:rsid w:val="003B4F47"/>
    <w:rsid w:val="003C165D"/>
    <w:rsid w:val="003C64F8"/>
    <w:rsid w:val="003D2A5F"/>
    <w:rsid w:val="003D4018"/>
    <w:rsid w:val="003D4DDC"/>
    <w:rsid w:val="003E05F0"/>
    <w:rsid w:val="003E7D06"/>
    <w:rsid w:val="003F054F"/>
    <w:rsid w:val="003F0D10"/>
    <w:rsid w:val="003F1099"/>
    <w:rsid w:val="003F5CE0"/>
    <w:rsid w:val="00403898"/>
    <w:rsid w:val="00416F35"/>
    <w:rsid w:val="00422BCC"/>
    <w:rsid w:val="00422F5A"/>
    <w:rsid w:val="004234F4"/>
    <w:rsid w:val="00423C24"/>
    <w:rsid w:val="00426D56"/>
    <w:rsid w:val="004270A1"/>
    <w:rsid w:val="00427BF0"/>
    <w:rsid w:val="00434A7A"/>
    <w:rsid w:val="004370D3"/>
    <w:rsid w:val="0044189A"/>
    <w:rsid w:val="00445B91"/>
    <w:rsid w:val="00445C60"/>
    <w:rsid w:val="00447E94"/>
    <w:rsid w:val="00450E74"/>
    <w:rsid w:val="004524C1"/>
    <w:rsid w:val="0045522F"/>
    <w:rsid w:val="00456693"/>
    <w:rsid w:val="00457895"/>
    <w:rsid w:val="004658EF"/>
    <w:rsid w:val="00470591"/>
    <w:rsid w:val="00472DFA"/>
    <w:rsid w:val="00474319"/>
    <w:rsid w:val="0047704C"/>
    <w:rsid w:val="004819F6"/>
    <w:rsid w:val="004837C8"/>
    <w:rsid w:val="00484053"/>
    <w:rsid w:val="0048443A"/>
    <w:rsid w:val="00487598"/>
    <w:rsid w:val="00492041"/>
    <w:rsid w:val="00494130"/>
    <w:rsid w:val="004943D5"/>
    <w:rsid w:val="0049449F"/>
    <w:rsid w:val="004A551A"/>
    <w:rsid w:val="004B0707"/>
    <w:rsid w:val="004B3939"/>
    <w:rsid w:val="004B4FD3"/>
    <w:rsid w:val="004B50FA"/>
    <w:rsid w:val="004B67BC"/>
    <w:rsid w:val="004B6A87"/>
    <w:rsid w:val="004C052C"/>
    <w:rsid w:val="004D395A"/>
    <w:rsid w:val="004D54F3"/>
    <w:rsid w:val="004D7BAE"/>
    <w:rsid w:val="004F04D2"/>
    <w:rsid w:val="004F1192"/>
    <w:rsid w:val="005013A7"/>
    <w:rsid w:val="00502A5A"/>
    <w:rsid w:val="0050723E"/>
    <w:rsid w:val="0051074E"/>
    <w:rsid w:val="00512B9A"/>
    <w:rsid w:val="00515186"/>
    <w:rsid w:val="0051565D"/>
    <w:rsid w:val="00517100"/>
    <w:rsid w:val="005209F0"/>
    <w:rsid w:val="00521014"/>
    <w:rsid w:val="00522FF2"/>
    <w:rsid w:val="0052623F"/>
    <w:rsid w:val="00526834"/>
    <w:rsid w:val="00527C6C"/>
    <w:rsid w:val="00530535"/>
    <w:rsid w:val="005339AB"/>
    <w:rsid w:val="00540880"/>
    <w:rsid w:val="00543D71"/>
    <w:rsid w:val="00554D62"/>
    <w:rsid w:val="00555899"/>
    <w:rsid w:val="00556061"/>
    <w:rsid w:val="005570B1"/>
    <w:rsid w:val="005604C5"/>
    <w:rsid w:val="00562A4C"/>
    <w:rsid w:val="00564AD7"/>
    <w:rsid w:val="005651B1"/>
    <w:rsid w:val="00567BFF"/>
    <w:rsid w:val="00570016"/>
    <w:rsid w:val="00570618"/>
    <w:rsid w:val="00571A64"/>
    <w:rsid w:val="00582017"/>
    <w:rsid w:val="00582EFB"/>
    <w:rsid w:val="00583F3A"/>
    <w:rsid w:val="00585C26"/>
    <w:rsid w:val="00590E55"/>
    <w:rsid w:val="00591E87"/>
    <w:rsid w:val="00592389"/>
    <w:rsid w:val="005A002B"/>
    <w:rsid w:val="005A0837"/>
    <w:rsid w:val="005A5624"/>
    <w:rsid w:val="005A5AD7"/>
    <w:rsid w:val="005B65D5"/>
    <w:rsid w:val="005B716A"/>
    <w:rsid w:val="005B7F2C"/>
    <w:rsid w:val="005C4EC1"/>
    <w:rsid w:val="005D0330"/>
    <w:rsid w:val="005D2B34"/>
    <w:rsid w:val="005D3454"/>
    <w:rsid w:val="005D4089"/>
    <w:rsid w:val="005D524D"/>
    <w:rsid w:val="005D5AB6"/>
    <w:rsid w:val="005D796E"/>
    <w:rsid w:val="005E2323"/>
    <w:rsid w:val="005E232C"/>
    <w:rsid w:val="005E2B73"/>
    <w:rsid w:val="005E5E7B"/>
    <w:rsid w:val="005E6C93"/>
    <w:rsid w:val="005F0296"/>
    <w:rsid w:val="005F3AB8"/>
    <w:rsid w:val="005F467D"/>
    <w:rsid w:val="005F633F"/>
    <w:rsid w:val="0060301E"/>
    <w:rsid w:val="006176D8"/>
    <w:rsid w:val="00624B95"/>
    <w:rsid w:val="006255F8"/>
    <w:rsid w:val="006313FB"/>
    <w:rsid w:val="00632319"/>
    <w:rsid w:val="006375E2"/>
    <w:rsid w:val="00644752"/>
    <w:rsid w:val="00647134"/>
    <w:rsid w:val="00652AC8"/>
    <w:rsid w:val="00652FA0"/>
    <w:rsid w:val="00656828"/>
    <w:rsid w:val="00661D85"/>
    <w:rsid w:val="00663E89"/>
    <w:rsid w:val="006654B5"/>
    <w:rsid w:val="006666BF"/>
    <w:rsid w:val="0067198D"/>
    <w:rsid w:val="00674768"/>
    <w:rsid w:val="006766D7"/>
    <w:rsid w:val="00676BA3"/>
    <w:rsid w:val="00676EA0"/>
    <w:rsid w:val="0068259F"/>
    <w:rsid w:val="0068465B"/>
    <w:rsid w:val="0068567D"/>
    <w:rsid w:val="00686B26"/>
    <w:rsid w:val="0069230D"/>
    <w:rsid w:val="00693513"/>
    <w:rsid w:val="00695563"/>
    <w:rsid w:val="006958EC"/>
    <w:rsid w:val="006A274C"/>
    <w:rsid w:val="006A4381"/>
    <w:rsid w:val="006B0A26"/>
    <w:rsid w:val="006B1739"/>
    <w:rsid w:val="006B1FF0"/>
    <w:rsid w:val="006B5FB3"/>
    <w:rsid w:val="006B6C54"/>
    <w:rsid w:val="006C1D24"/>
    <w:rsid w:val="006C322D"/>
    <w:rsid w:val="006C4D92"/>
    <w:rsid w:val="006D3D8B"/>
    <w:rsid w:val="006D6F73"/>
    <w:rsid w:val="006E04DB"/>
    <w:rsid w:val="006E3A35"/>
    <w:rsid w:val="006E63A2"/>
    <w:rsid w:val="006F36BB"/>
    <w:rsid w:val="006F3CEC"/>
    <w:rsid w:val="006F44E1"/>
    <w:rsid w:val="006F5CFB"/>
    <w:rsid w:val="006F750C"/>
    <w:rsid w:val="0070327B"/>
    <w:rsid w:val="00703F24"/>
    <w:rsid w:val="007070E7"/>
    <w:rsid w:val="007146CC"/>
    <w:rsid w:val="00721F3E"/>
    <w:rsid w:val="00723550"/>
    <w:rsid w:val="007241D4"/>
    <w:rsid w:val="0072473D"/>
    <w:rsid w:val="007269AD"/>
    <w:rsid w:val="00727E42"/>
    <w:rsid w:val="007413E4"/>
    <w:rsid w:val="007507E4"/>
    <w:rsid w:val="00754CFB"/>
    <w:rsid w:val="00756903"/>
    <w:rsid w:val="00757AC3"/>
    <w:rsid w:val="00765436"/>
    <w:rsid w:val="0077391E"/>
    <w:rsid w:val="007742B2"/>
    <w:rsid w:val="0077682D"/>
    <w:rsid w:val="007775F6"/>
    <w:rsid w:val="007849B7"/>
    <w:rsid w:val="007903D8"/>
    <w:rsid w:val="00790519"/>
    <w:rsid w:val="007A1428"/>
    <w:rsid w:val="007A1598"/>
    <w:rsid w:val="007A188A"/>
    <w:rsid w:val="007A37E8"/>
    <w:rsid w:val="007A44A6"/>
    <w:rsid w:val="007B6948"/>
    <w:rsid w:val="007C150D"/>
    <w:rsid w:val="007C6AE4"/>
    <w:rsid w:val="007C76B1"/>
    <w:rsid w:val="007D175D"/>
    <w:rsid w:val="007D18E6"/>
    <w:rsid w:val="007D3B0A"/>
    <w:rsid w:val="007D6B10"/>
    <w:rsid w:val="007F1FF8"/>
    <w:rsid w:val="007F4F88"/>
    <w:rsid w:val="007F5C90"/>
    <w:rsid w:val="008065A2"/>
    <w:rsid w:val="0080666D"/>
    <w:rsid w:val="0081298D"/>
    <w:rsid w:val="00816055"/>
    <w:rsid w:val="008175DC"/>
    <w:rsid w:val="00821346"/>
    <w:rsid w:val="0082169B"/>
    <w:rsid w:val="0082225C"/>
    <w:rsid w:val="00822557"/>
    <w:rsid w:val="0082459E"/>
    <w:rsid w:val="00826AD2"/>
    <w:rsid w:val="00831A89"/>
    <w:rsid w:val="0083232D"/>
    <w:rsid w:val="008334A9"/>
    <w:rsid w:val="00833D01"/>
    <w:rsid w:val="00837219"/>
    <w:rsid w:val="008373F2"/>
    <w:rsid w:val="008446DA"/>
    <w:rsid w:val="00846546"/>
    <w:rsid w:val="00850097"/>
    <w:rsid w:val="00850BDD"/>
    <w:rsid w:val="00852541"/>
    <w:rsid w:val="00856136"/>
    <w:rsid w:val="008635BD"/>
    <w:rsid w:val="0086432B"/>
    <w:rsid w:val="00865735"/>
    <w:rsid w:val="008669F5"/>
    <w:rsid w:val="00870E49"/>
    <w:rsid w:val="00873462"/>
    <w:rsid w:val="0087607C"/>
    <w:rsid w:val="008812D7"/>
    <w:rsid w:val="00884245"/>
    <w:rsid w:val="008A4D8B"/>
    <w:rsid w:val="008B00F7"/>
    <w:rsid w:val="008B089A"/>
    <w:rsid w:val="008B0C6D"/>
    <w:rsid w:val="008B3166"/>
    <w:rsid w:val="008C1874"/>
    <w:rsid w:val="008C77A1"/>
    <w:rsid w:val="008D134F"/>
    <w:rsid w:val="008E13AE"/>
    <w:rsid w:val="008E6175"/>
    <w:rsid w:val="008F50E5"/>
    <w:rsid w:val="008F5149"/>
    <w:rsid w:val="0090137C"/>
    <w:rsid w:val="00901A4B"/>
    <w:rsid w:val="00904657"/>
    <w:rsid w:val="00904D16"/>
    <w:rsid w:val="0091062C"/>
    <w:rsid w:val="00916ECA"/>
    <w:rsid w:val="0091774D"/>
    <w:rsid w:val="00923714"/>
    <w:rsid w:val="00933C42"/>
    <w:rsid w:val="00944EC1"/>
    <w:rsid w:val="00946176"/>
    <w:rsid w:val="00946675"/>
    <w:rsid w:val="00952525"/>
    <w:rsid w:val="00952D82"/>
    <w:rsid w:val="00953D28"/>
    <w:rsid w:val="009633F2"/>
    <w:rsid w:val="00967E3E"/>
    <w:rsid w:val="0097177A"/>
    <w:rsid w:val="00971C42"/>
    <w:rsid w:val="00973725"/>
    <w:rsid w:val="00976271"/>
    <w:rsid w:val="00977C46"/>
    <w:rsid w:val="00977FE2"/>
    <w:rsid w:val="00984E23"/>
    <w:rsid w:val="0098636C"/>
    <w:rsid w:val="00990CCB"/>
    <w:rsid w:val="00997FA9"/>
    <w:rsid w:val="009B13E8"/>
    <w:rsid w:val="009B2F26"/>
    <w:rsid w:val="009B3F88"/>
    <w:rsid w:val="009B4210"/>
    <w:rsid w:val="009B533D"/>
    <w:rsid w:val="009B573A"/>
    <w:rsid w:val="009C0F40"/>
    <w:rsid w:val="009C11B0"/>
    <w:rsid w:val="009C51A3"/>
    <w:rsid w:val="009C6C65"/>
    <w:rsid w:val="009D26E2"/>
    <w:rsid w:val="009D39C3"/>
    <w:rsid w:val="009D62DA"/>
    <w:rsid w:val="009D6F5C"/>
    <w:rsid w:val="009E62E4"/>
    <w:rsid w:val="009E6AE2"/>
    <w:rsid w:val="009E6CE9"/>
    <w:rsid w:val="009E75DE"/>
    <w:rsid w:val="009F3B5F"/>
    <w:rsid w:val="009F7DB7"/>
    <w:rsid w:val="00A05F78"/>
    <w:rsid w:val="00A0693E"/>
    <w:rsid w:val="00A134BA"/>
    <w:rsid w:val="00A135FE"/>
    <w:rsid w:val="00A26A90"/>
    <w:rsid w:val="00A329E0"/>
    <w:rsid w:val="00A37154"/>
    <w:rsid w:val="00A408DF"/>
    <w:rsid w:val="00A45118"/>
    <w:rsid w:val="00A514F4"/>
    <w:rsid w:val="00A55368"/>
    <w:rsid w:val="00A7165D"/>
    <w:rsid w:val="00A72515"/>
    <w:rsid w:val="00A7299D"/>
    <w:rsid w:val="00A73F20"/>
    <w:rsid w:val="00A7620F"/>
    <w:rsid w:val="00A7778D"/>
    <w:rsid w:val="00A77C9D"/>
    <w:rsid w:val="00A812F3"/>
    <w:rsid w:val="00A849EA"/>
    <w:rsid w:val="00A8752B"/>
    <w:rsid w:val="00A92244"/>
    <w:rsid w:val="00A922E6"/>
    <w:rsid w:val="00A93656"/>
    <w:rsid w:val="00A93B1D"/>
    <w:rsid w:val="00A951B5"/>
    <w:rsid w:val="00A96705"/>
    <w:rsid w:val="00A97279"/>
    <w:rsid w:val="00AA5EF4"/>
    <w:rsid w:val="00AA69AB"/>
    <w:rsid w:val="00AA72C8"/>
    <w:rsid w:val="00AB0678"/>
    <w:rsid w:val="00AB0C7B"/>
    <w:rsid w:val="00AB2693"/>
    <w:rsid w:val="00AC04AE"/>
    <w:rsid w:val="00AC0709"/>
    <w:rsid w:val="00AC6E4B"/>
    <w:rsid w:val="00AD03ED"/>
    <w:rsid w:val="00AD1604"/>
    <w:rsid w:val="00AD4894"/>
    <w:rsid w:val="00AD6AE5"/>
    <w:rsid w:val="00AE143C"/>
    <w:rsid w:val="00AE47F0"/>
    <w:rsid w:val="00AE4969"/>
    <w:rsid w:val="00AF01EA"/>
    <w:rsid w:val="00AF0E20"/>
    <w:rsid w:val="00AF68B7"/>
    <w:rsid w:val="00AF761A"/>
    <w:rsid w:val="00B00743"/>
    <w:rsid w:val="00B0276C"/>
    <w:rsid w:val="00B03784"/>
    <w:rsid w:val="00B04366"/>
    <w:rsid w:val="00B0768D"/>
    <w:rsid w:val="00B10FA1"/>
    <w:rsid w:val="00B1270D"/>
    <w:rsid w:val="00B16050"/>
    <w:rsid w:val="00B170B6"/>
    <w:rsid w:val="00B17CBE"/>
    <w:rsid w:val="00B25171"/>
    <w:rsid w:val="00B31BB0"/>
    <w:rsid w:val="00B50040"/>
    <w:rsid w:val="00B53918"/>
    <w:rsid w:val="00B57FAF"/>
    <w:rsid w:val="00B6122A"/>
    <w:rsid w:val="00B6452E"/>
    <w:rsid w:val="00B71FA7"/>
    <w:rsid w:val="00B72FB0"/>
    <w:rsid w:val="00B75D25"/>
    <w:rsid w:val="00B76609"/>
    <w:rsid w:val="00B80E79"/>
    <w:rsid w:val="00B81F74"/>
    <w:rsid w:val="00B85649"/>
    <w:rsid w:val="00B922E0"/>
    <w:rsid w:val="00BB246E"/>
    <w:rsid w:val="00BB6E48"/>
    <w:rsid w:val="00BC006F"/>
    <w:rsid w:val="00BC7F70"/>
    <w:rsid w:val="00BD27E2"/>
    <w:rsid w:val="00BD3697"/>
    <w:rsid w:val="00BD44DE"/>
    <w:rsid w:val="00BD6757"/>
    <w:rsid w:val="00BD6F2D"/>
    <w:rsid w:val="00BE3EE3"/>
    <w:rsid w:val="00BE4CCB"/>
    <w:rsid w:val="00BF44A1"/>
    <w:rsid w:val="00BF6C2A"/>
    <w:rsid w:val="00BF6F43"/>
    <w:rsid w:val="00C0073B"/>
    <w:rsid w:val="00C03176"/>
    <w:rsid w:val="00C05F65"/>
    <w:rsid w:val="00C06344"/>
    <w:rsid w:val="00C06B8F"/>
    <w:rsid w:val="00C13A05"/>
    <w:rsid w:val="00C231A2"/>
    <w:rsid w:val="00C244E9"/>
    <w:rsid w:val="00C2613A"/>
    <w:rsid w:val="00C26335"/>
    <w:rsid w:val="00C31653"/>
    <w:rsid w:val="00C31767"/>
    <w:rsid w:val="00C32A5B"/>
    <w:rsid w:val="00C34208"/>
    <w:rsid w:val="00C3548E"/>
    <w:rsid w:val="00C37AAF"/>
    <w:rsid w:val="00C473C1"/>
    <w:rsid w:val="00C47586"/>
    <w:rsid w:val="00C5208F"/>
    <w:rsid w:val="00C54A33"/>
    <w:rsid w:val="00C5761C"/>
    <w:rsid w:val="00C601AE"/>
    <w:rsid w:val="00C627B9"/>
    <w:rsid w:val="00C67788"/>
    <w:rsid w:val="00C7416D"/>
    <w:rsid w:val="00C75B80"/>
    <w:rsid w:val="00C77B7E"/>
    <w:rsid w:val="00C85609"/>
    <w:rsid w:val="00C8690B"/>
    <w:rsid w:val="00C9436A"/>
    <w:rsid w:val="00C96672"/>
    <w:rsid w:val="00CA22D2"/>
    <w:rsid w:val="00CB30D4"/>
    <w:rsid w:val="00CB4059"/>
    <w:rsid w:val="00CB616A"/>
    <w:rsid w:val="00CB74F5"/>
    <w:rsid w:val="00CC13E9"/>
    <w:rsid w:val="00CC6A23"/>
    <w:rsid w:val="00CD10C8"/>
    <w:rsid w:val="00CD137F"/>
    <w:rsid w:val="00CD1E9C"/>
    <w:rsid w:val="00CD2410"/>
    <w:rsid w:val="00CD265C"/>
    <w:rsid w:val="00CD32A5"/>
    <w:rsid w:val="00CD640C"/>
    <w:rsid w:val="00CD6C1C"/>
    <w:rsid w:val="00CD6C67"/>
    <w:rsid w:val="00CD792E"/>
    <w:rsid w:val="00CE05AB"/>
    <w:rsid w:val="00CE7082"/>
    <w:rsid w:val="00CF2C93"/>
    <w:rsid w:val="00CF31B6"/>
    <w:rsid w:val="00CF79D2"/>
    <w:rsid w:val="00D00899"/>
    <w:rsid w:val="00D00930"/>
    <w:rsid w:val="00D03F0D"/>
    <w:rsid w:val="00D075EA"/>
    <w:rsid w:val="00D10F48"/>
    <w:rsid w:val="00D11F91"/>
    <w:rsid w:val="00D16EF9"/>
    <w:rsid w:val="00D201B2"/>
    <w:rsid w:val="00D228CF"/>
    <w:rsid w:val="00D30970"/>
    <w:rsid w:val="00D32A57"/>
    <w:rsid w:val="00D414F7"/>
    <w:rsid w:val="00D41707"/>
    <w:rsid w:val="00D41C50"/>
    <w:rsid w:val="00D41C8B"/>
    <w:rsid w:val="00D421B1"/>
    <w:rsid w:val="00D4671D"/>
    <w:rsid w:val="00D53803"/>
    <w:rsid w:val="00D57463"/>
    <w:rsid w:val="00D578A8"/>
    <w:rsid w:val="00D57F43"/>
    <w:rsid w:val="00D608EC"/>
    <w:rsid w:val="00D63B57"/>
    <w:rsid w:val="00D641DD"/>
    <w:rsid w:val="00D64637"/>
    <w:rsid w:val="00D64F98"/>
    <w:rsid w:val="00D678E4"/>
    <w:rsid w:val="00D67B49"/>
    <w:rsid w:val="00D73C80"/>
    <w:rsid w:val="00D74BB9"/>
    <w:rsid w:val="00D76AD3"/>
    <w:rsid w:val="00D803FC"/>
    <w:rsid w:val="00D80F50"/>
    <w:rsid w:val="00D977B3"/>
    <w:rsid w:val="00DA3BF0"/>
    <w:rsid w:val="00DA5AD1"/>
    <w:rsid w:val="00DB1241"/>
    <w:rsid w:val="00DB12AA"/>
    <w:rsid w:val="00DB67C5"/>
    <w:rsid w:val="00DB7D8E"/>
    <w:rsid w:val="00DC2E25"/>
    <w:rsid w:val="00DC4C80"/>
    <w:rsid w:val="00DC4ED2"/>
    <w:rsid w:val="00DC6B0F"/>
    <w:rsid w:val="00DC75AB"/>
    <w:rsid w:val="00DD3D50"/>
    <w:rsid w:val="00DD6117"/>
    <w:rsid w:val="00DD725A"/>
    <w:rsid w:val="00DE5194"/>
    <w:rsid w:val="00DF280E"/>
    <w:rsid w:val="00DF3114"/>
    <w:rsid w:val="00DF3963"/>
    <w:rsid w:val="00DF7D61"/>
    <w:rsid w:val="00E00225"/>
    <w:rsid w:val="00E022DA"/>
    <w:rsid w:val="00E0531E"/>
    <w:rsid w:val="00E078B6"/>
    <w:rsid w:val="00E10ACF"/>
    <w:rsid w:val="00E14083"/>
    <w:rsid w:val="00E16311"/>
    <w:rsid w:val="00E16F68"/>
    <w:rsid w:val="00E21815"/>
    <w:rsid w:val="00E33F50"/>
    <w:rsid w:val="00E362AC"/>
    <w:rsid w:val="00E51951"/>
    <w:rsid w:val="00E5261E"/>
    <w:rsid w:val="00E70AFC"/>
    <w:rsid w:val="00E77413"/>
    <w:rsid w:val="00E84C7D"/>
    <w:rsid w:val="00E85750"/>
    <w:rsid w:val="00E8650D"/>
    <w:rsid w:val="00E872FC"/>
    <w:rsid w:val="00EA09DB"/>
    <w:rsid w:val="00EA184C"/>
    <w:rsid w:val="00EB1F01"/>
    <w:rsid w:val="00EB6672"/>
    <w:rsid w:val="00EC3E16"/>
    <w:rsid w:val="00EC4751"/>
    <w:rsid w:val="00EC65FA"/>
    <w:rsid w:val="00ED2EC4"/>
    <w:rsid w:val="00ED64EF"/>
    <w:rsid w:val="00EE3B5A"/>
    <w:rsid w:val="00EE53DF"/>
    <w:rsid w:val="00EE5B03"/>
    <w:rsid w:val="00EE6F10"/>
    <w:rsid w:val="00EF0B0F"/>
    <w:rsid w:val="00EF4966"/>
    <w:rsid w:val="00EF4F45"/>
    <w:rsid w:val="00F0504A"/>
    <w:rsid w:val="00F11E1E"/>
    <w:rsid w:val="00F15E84"/>
    <w:rsid w:val="00F17C6F"/>
    <w:rsid w:val="00F17CEE"/>
    <w:rsid w:val="00F23F46"/>
    <w:rsid w:val="00F24D17"/>
    <w:rsid w:val="00F275EC"/>
    <w:rsid w:val="00F32695"/>
    <w:rsid w:val="00F368C4"/>
    <w:rsid w:val="00F406CB"/>
    <w:rsid w:val="00F4148F"/>
    <w:rsid w:val="00F457A6"/>
    <w:rsid w:val="00F514E2"/>
    <w:rsid w:val="00F527A5"/>
    <w:rsid w:val="00F60492"/>
    <w:rsid w:val="00F64139"/>
    <w:rsid w:val="00F65CF1"/>
    <w:rsid w:val="00F7049A"/>
    <w:rsid w:val="00F73747"/>
    <w:rsid w:val="00F749E8"/>
    <w:rsid w:val="00F75B14"/>
    <w:rsid w:val="00F764D2"/>
    <w:rsid w:val="00F77901"/>
    <w:rsid w:val="00F8038E"/>
    <w:rsid w:val="00F809CD"/>
    <w:rsid w:val="00F80C2B"/>
    <w:rsid w:val="00F81C18"/>
    <w:rsid w:val="00F84C6E"/>
    <w:rsid w:val="00F87FD4"/>
    <w:rsid w:val="00F96003"/>
    <w:rsid w:val="00FA33D9"/>
    <w:rsid w:val="00FA7574"/>
    <w:rsid w:val="00FB139B"/>
    <w:rsid w:val="00FB3E76"/>
    <w:rsid w:val="00FB6802"/>
    <w:rsid w:val="00FB6C8C"/>
    <w:rsid w:val="00FC527D"/>
    <w:rsid w:val="00FC72C7"/>
    <w:rsid w:val="00FD38B3"/>
    <w:rsid w:val="00FE17D7"/>
    <w:rsid w:val="00FE4D93"/>
    <w:rsid w:val="00FF080C"/>
    <w:rsid w:val="00FF1CC3"/>
    <w:rsid w:val="00FF49EF"/>
    <w:rsid w:val="00FF57C0"/>
    <w:rsid w:val="00FF689D"/>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C400319"/>
  <w15:docId w15:val="{734F300C-85CE-48AC-8B4D-9F40DB4BC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lsdException w:name="heading 1" w:uiPriority="0" w:qFormat="1"/>
    <w:lsdException w:name="heading 2" w:semiHidden="1" w:uiPriority="9" w:unhideWhenUsed="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A7620F"/>
  </w:style>
  <w:style w:type="paragraph" w:styleId="1">
    <w:name w:val="heading 1"/>
    <w:aliases w:val="VL Колонтитул"/>
    <w:basedOn w:val="a0"/>
    <w:next w:val="a"/>
    <w:link w:val="10"/>
    <w:qFormat/>
    <w:rsid w:val="00540880"/>
    <w:pPr>
      <w:spacing w:before="120" w:after="120"/>
      <w:jc w:val="both"/>
      <w:outlineLvl w:val="0"/>
    </w:pPr>
    <w:rPr>
      <w:rFonts w:asciiTheme="majorHAnsi" w:eastAsia="Calibri" w:hAnsiTheme="majorHAnsi" w:cstheme="majorBidi"/>
      <w:noProof/>
      <w:color w:val="636F78" w:themeColor="accent6" w:themeShade="80"/>
      <w:sz w:val="18"/>
      <w:szCs w:val="24"/>
    </w:rPr>
  </w:style>
  <w:style w:type="paragraph" w:styleId="3">
    <w:name w:val="heading 3"/>
    <w:basedOn w:val="a"/>
    <w:next w:val="a"/>
    <w:link w:val="30"/>
    <w:qFormat/>
    <w:rsid w:val="003F5CE0"/>
    <w:pPr>
      <w:keepNext/>
      <w:widowControl w:val="0"/>
      <w:autoSpaceDE w:val="0"/>
      <w:autoSpaceDN w:val="0"/>
      <w:adjustRightInd w:val="0"/>
      <w:spacing w:before="240" w:after="60" w:line="360" w:lineRule="auto"/>
      <w:ind w:firstLine="720"/>
      <w:jc w:val="both"/>
      <w:outlineLvl w:val="2"/>
    </w:pPr>
    <w:rPr>
      <w:rFonts w:ascii="Arial" w:eastAsia="Times New Roman" w:hAnsi="Arial" w:cs="Arial"/>
      <w:b/>
      <w:bCs/>
      <w:sz w:val="26"/>
      <w:szCs w:val="2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VL">
    <w:name w:val="VL_Заголовок"/>
    <w:basedOn w:val="1"/>
    <w:next w:val="a"/>
    <w:qFormat/>
    <w:rsid w:val="008175DC"/>
    <w:pPr>
      <w:suppressAutoHyphens/>
      <w:spacing w:before="240" w:after="0"/>
    </w:pPr>
    <w:rPr>
      <w:rFonts w:eastAsia="Times New Roman" w:cs="Times New Roman"/>
      <w:b/>
      <w:caps/>
      <w:color w:val="002846" w:themeColor="text2"/>
      <w:sz w:val="22"/>
    </w:rPr>
  </w:style>
  <w:style w:type="character" w:customStyle="1" w:styleId="10">
    <w:name w:val="Заголовок 1 Знак"/>
    <w:aliases w:val="VL Колонтитул Знак"/>
    <w:basedOn w:val="a1"/>
    <w:link w:val="1"/>
    <w:rsid w:val="00540880"/>
    <w:rPr>
      <w:rFonts w:asciiTheme="majorHAnsi" w:eastAsia="Calibri" w:hAnsiTheme="majorHAnsi" w:cstheme="majorBidi"/>
      <w:noProof/>
      <w:color w:val="636F78" w:themeColor="accent6" w:themeShade="80"/>
      <w:sz w:val="18"/>
      <w:szCs w:val="24"/>
    </w:rPr>
  </w:style>
  <w:style w:type="paragraph" w:customStyle="1" w:styleId="VL0">
    <w:name w:val="VL_Основной текст"/>
    <w:basedOn w:val="a"/>
    <w:qFormat/>
    <w:rsid w:val="00540880"/>
    <w:pPr>
      <w:spacing w:before="240" w:after="0" w:line="240" w:lineRule="auto"/>
      <w:jc w:val="both"/>
    </w:pPr>
    <w:rPr>
      <w:rFonts w:eastAsia="Calibri" w:cs="Times New Roman"/>
      <w:color w:val="141618" w:themeColor="accent6" w:themeShade="1A"/>
    </w:rPr>
  </w:style>
  <w:style w:type="paragraph" w:customStyle="1" w:styleId="VL1">
    <w:name w:val="VL_Подзаголовок"/>
    <w:basedOn w:val="a"/>
    <w:next w:val="VL0"/>
    <w:qFormat/>
    <w:rsid w:val="00540880"/>
    <w:pPr>
      <w:numPr>
        <w:ilvl w:val="1"/>
      </w:numPr>
      <w:spacing w:before="240" w:after="0" w:line="240" w:lineRule="auto"/>
      <w:jc w:val="both"/>
      <w:outlineLvl w:val="1"/>
    </w:pPr>
    <w:rPr>
      <w:rFonts w:asciiTheme="majorHAnsi" w:eastAsia="Times New Roman" w:hAnsiTheme="majorHAnsi" w:cs="Times New Roman"/>
      <w:b/>
      <w:color w:val="015579"/>
    </w:rPr>
  </w:style>
  <w:style w:type="table" w:styleId="a4">
    <w:name w:val="Table Grid"/>
    <w:basedOn w:val="a2"/>
    <w:uiPriority w:val="59"/>
    <w:rsid w:val="00617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2"/>
    <w:uiPriority w:val="99"/>
    <w:rsid w:val="008175DC"/>
    <w:pPr>
      <w:spacing w:after="0" w:line="240" w:lineRule="auto"/>
      <w:jc w:val="center"/>
    </w:pPr>
    <w:rPr>
      <w:rFonts w:ascii="Times New Roman" w:hAnsi="Times New Roman"/>
      <w:color w:val="141618" w:themeColor="accent6" w:themeShade="1A"/>
    </w:rPr>
    <w:tblPr>
      <w:tblBorders>
        <w:top w:val="single" w:sz="4" w:space="0" w:color="636F78" w:themeColor="accent6" w:themeShade="80"/>
        <w:bottom w:val="single" w:sz="4" w:space="0" w:color="636F78" w:themeColor="accent6" w:themeShade="80"/>
        <w:insideH w:val="single" w:sz="4" w:space="0" w:color="636F78" w:themeColor="accent6" w:themeShade="80"/>
        <w:insideV w:val="single" w:sz="4" w:space="0" w:color="636F78" w:themeColor="accent6" w:themeShade="80"/>
      </w:tblBorders>
    </w:tblPr>
    <w:tcPr>
      <w:shd w:val="clear" w:color="auto" w:fill="auto"/>
    </w:tcPr>
    <w:tblStylePr w:type="firstRow">
      <w:rPr>
        <w:rFonts w:asciiTheme="minorHAnsi" w:hAnsiTheme="minorHAnsi"/>
        <w:b/>
        <w:color w:val="FFFFFF" w:themeColor="background2"/>
        <w:sz w:val="22"/>
      </w:rPr>
      <w:tblPr/>
      <w:tcPr>
        <w:shd w:val="clear" w:color="auto" w:fill="31373C" w:themeFill="accent6" w:themeFillShade="40"/>
      </w:tcPr>
    </w:tblStylePr>
    <w:tblStylePr w:type="firstCol">
      <w:rPr>
        <w:rFonts w:asciiTheme="minorHAnsi" w:hAnsiTheme="minorHAnsi"/>
        <w:color w:val="015579"/>
        <w:sz w:val="22"/>
      </w:rPr>
    </w:tblStylePr>
  </w:style>
  <w:style w:type="paragraph" w:customStyle="1" w:styleId="VL2">
    <w:name w:val="VL_Сноска"/>
    <w:basedOn w:val="a"/>
    <w:link w:val="VL3"/>
    <w:qFormat/>
    <w:rsid w:val="00540880"/>
    <w:pPr>
      <w:spacing w:after="0" w:line="240" w:lineRule="auto"/>
      <w:jc w:val="both"/>
    </w:pPr>
    <w:rPr>
      <w:rFonts w:eastAsia="Calibri" w:cs="Times New Roman"/>
      <w:color w:val="31373C" w:themeColor="accent6" w:themeShade="40"/>
      <w:sz w:val="18"/>
      <w:szCs w:val="20"/>
    </w:rPr>
  </w:style>
  <w:style w:type="character" w:customStyle="1" w:styleId="VL3">
    <w:name w:val="VL_Сноска Знак"/>
    <w:basedOn w:val="a1"/>
    <w:link w:val="VL2"/>
    <w:rsid w:val="00540880"/>
    <w:rPr>
      <w:rFonts w:eastAsia="Calibri" w:cs="Times New Roman"/>
      <w:color w:val="31373C" w:themeColor="accent6" w:themeShade="40"/>
      <w:sz w:val="18"/>
      <w:szCs w:val="20"/>
    </w:rPr>
  </w:style>
  <w:style w:type="paragraph" w:styleId="a0">
    <w:name w:val="header"/>
    <w:basedOn w:val="a"/>
    <w:link w:val="a5"/>
    <w:uiPriority w:val="99"/>
    <w:unhideWhenUsed/>
    <w:rsid w:val="00E85750"/>
    <w:pPr>
      <w:tabs>
        <w:tab w:val="center" w:pos="4677"/>
        <w:tab w:val="right" w:pos="9355"/>
      </w:tabs>
      <w:spacing w:after="0" w:line="240" w:lineRule="auto"/>
    </w:pPr>
  </w:style>
  <w:style w:type="character" w:customStyle="1" w:styleId="a5">
    <w:name w:val="Верхний колонтитул Знак"/>
    <w:basedOn w:val="a1"/>
    <w:link w:val="a0"/>
    <w:uiPriority w:val="99"/>
    <w:rsid w:val="00E85750"/>
  </w:style>
  <w:style w:type="paragraph" w:styleId="2">
    <w:name w:val="Body Text 2"/>
    <w:basedOn w:val="a"/>
    <w:link w:val="20"/>
    <w:uiPriority w:val="99"/>
    <w:rsid w:val="00CE05AB"/>
    <w:pPr>
      <w:spacing w:after="0" w:line="240" w:lineRule="auto"/>
      <w:jc w:val="both"/>
    </w:pPr>
    <w:rPr>
      <w:rFonts w:ascii="Times New Roman" w:eastAsia="Times New Roman" w:hAnsi="Times New Roman" w:cs="Times New Roman"/>
      <w:sz w:val="28"/>
      <w:szCs w:val="28"/>
      <w:lang w:eastAsia="ru-RU"/>
    </w:rPr>
  </w:style>
  <w:style w:type="character" w:customStyle="1" w:styleId="20">
    <w:name w:val="Основной текст 2 Знак"/>
    <w:basedOn w:val="a1"/>
    <w:link w:val="2"/>
    <w:uiPriority w:val="99"/>
    <w:rsid w:val="00CE05AB"/>
    <w:rPr>
      <w:rFonts w:ascii="Times New Roman" w:eastAsia="Times New Roman" w:hAnsi="Times New Roman" w:cs="Times New Roman"/>
      <w:sz w:val="28"/>
      <w:szCs w:val="28"/>
      <w:lang w:eastAsia="ru-RU"/>
    </w:rPr>
  </w:style>
  <w:style w:type="paragraph" w:styleId="a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7"/>
    <w:uiPriority w:val="99"/>
    <w:rsid w:val="00CE05AB"/>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1"/>
    <w:link w:val="a6"/>
    <w:uiPriority w:val="99"/>
    <w:rsid w:val="00CE05AB"/>
    <w:rPr>
      <w:rFonts w:ascii="Times New Roman" w:eastAsia="Times New Roman" w:hAnsi="Times New Roman" w:cs="Times New Roman"/>
      <w:sz w:val="20"/>
      <w:szCs w:val="20"/>
      <w:lang w:eastAsia="ru-RU"/>
    </w:rPr>
  </w:style>
  <w:style w:type="character" w:styleId="a8">
    <w:name w:val="footnote reference"/>
    <w:aliases w:val="fr,Used by Word for Help footnote symbols"/>
    <w:basedOn w:val="a1"/>
    <w:uiPriority w:val="99"/>
    <w:rsid w:val="00CE05AB"/>
    <w:rPr>
      <w:vertAlign w:val="superscript"/>
    </w:rPr>
  </w:style>
  <w:style w:type="paragraph" w:customStyle="1" w:styleId="21">
    <w:name w:val="Основной текст 21"/>
    <w:basedOn w:val="a"/>
    <w:rsid w:val="00CE05AB"/>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paragraph" w:styleId="a9">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
    <w:link w:val="aa"/>
    <w:uiPriority w:val="34"/>
    <w:qFormat/>
    <w:rsid w:val="00CE05AB"/>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a">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9"/>
    <w:uiPriority w:val="34"/>
    <w:qFormat/>
    <w:locked/>
    <w:rsid w:val="00CE05AB"/>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325B0C"/>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325B0C"/>
    <w:rPr>
      <w:rFonts w:ascii="Arial" w:eastAsia="Times New Roman" w:hAnsi="Arial" w:cs="Arial"/>
      <w:sz w:val="20"/>
      <w:szCs w:val="20"/>
      <w:lang w:eastAsia="ru-RU"/>
    </w:rPr>
  </w:style>
  <w:style w:type="paragraph" w:styleId="ab">
    <w:name w:val="No Spacing"/>
    <w:link w:val="ac"/>
    <w:uiPriority w:val="1"/>
    <w:qFormat/>
    <w:rsid w:val="006255F8"/>
    <w:pPr>
      <w:spacing w:after="0" w:line="240" w:lineRule="auto"/>
      <w:jc w:val="both"/>
    </w:pPr>
    <w:rPr>
      <w:rFonts w:ascii="Times New Roman" w:eastAsia="Times New Roman" w:hAnsi="Times New Roman" w:cs="Times New Roman"/>
      <w:sz w:val="24"/>
      <w:szCs w:val="24"/>
      <w:lang w:eastAsia="ru-RU"/>
    </w:rPr>
  </w:style>
  <w:style w:type="character" w:customStyle="1" w:styleId="ac">
    <w:name w:val="Без интервала Знак"/>
    <w:basedOn w:val="a1"/>
    <w:link w:val="ab"/>
    <w:uiPriority w:val="1"/>
    <w:rsid w:val="006255F8"/>
    <w:rPr>
      <w:rFonts w:ascii="Times New Roman" w:eastAsia="Times New Roman" w:hAnsi="Times New Roman" w:cs="Times New Roman"/>
      <w:sz w:val="24"/>
      <w:szCs w:val="24"/>
      <w:lang w:eastAsia="ru-RU"/>
    </w:rPr>
  </w:style>
  <w:style w:type="character" w:styleId="ad">
    <w:name w:val="annotation reference"/>
    <w:basedOn w:val="a1"/>
    <w:uiPriority w:val="99"/>
    <w:unhideWhenUsed/>
    <w:rsid w:val="00DD6117"/>
    <w:rPr>
      <w:sz w:val="16"/>
      <w:szCs w:val="16"/>
    </w:rPr>
  </w:style>
  <w:style w:type="paragraph" w:styleId="ae">
    <w:name w:val="annotation text"/>
    <w:basedOn w:val="a"/>
    <w:link w:val="af"/>
    <w:uiPriority w:val="99"/>
    <w:semiHidden/>
    <w:unhideWhenUsed/>
    <w:rsid w:val="00FA7574"/>
    <w:pPr>
      <w:spacing w:line="240" w:lineRule="auto"/>
    </w:pPr>
    <w:rPr>
      <w:sz w:val="20"/>
      <w:szCs w:val="20"/>
    </w:rPr>
  </w:style>
  <w:style w:type="character" w:customStyle="1" w:styleId="af">
    <w:name w:val="Текст примечания Знак"/>
    <w:basedOn w:val="a1"/>
    <w:link w:val="ae"/>
    <w:uiPriority w:val="99"/>
    <w:semiHidden/>
    <w:rsid w:val="00FA7574"/>
    <w:rPr>
      <w:sz w:val="20"/>
      <w:szCs w:val="20"/>
    </w:rPr>
  </w:style>
  <w:style w:type="paragraph" w:styleId="af0">
    <w:name w:val="annotation subject"/>
    <w:basedOn w:val="ae"/>
    <w:next w:val="ae"/>
    <w:link w:val="af1"/>
    <w:uiPriority w:val="99"/>
    <w:semiHidden/>
    <w:unhideWhenUsed/>
    <w:rsid w:val="00FA7574"/>
    <w:rPr>
      <w:b/>
      <w:bCs/>
    </w:rPr>
  </w:style>
  <w:style w:type="character" w:customStyle="1" w:styleId="af1">
    <w:name w:val="Тема примечания Знак"/>
    <w:basedOn w:val="af"/>
    <w:link w:val="af0"/>
    <w:uiPriority w:val="99"/>
    <w:semiHidden/>
    <w:rsid w:val="00FA7574"/>
    <w:rPr>
      <w:b/>
      <w:bCs/>
      <w:sz w:val="20"/>
      <w:szCs w:val="20"/>
    </w:rPr>
  </w:style>
  <w:style w:type="paragraph" w:styleId="af2">
    <w:name w:val="Balloon Text"/>
    <w:basedOn w:val="a"/>
    <w:link w:val="af3"/>
    <w:uiPriority w:val="99"/>
    <w:semiHidden/>
    <w:unhideWhenUsed/>
    <w:rsid w:val="00FA7574"/>
    <w:pPr>
      <w:spacing w:after="0" w:line="240" w:lineRule="auto"/>
    </w:pPr>
    <w:rPr>
      <w:rFonts w:ascii="Segoe UI" w:hAnsi="Segoe UI" w:cs="Segoe UI"/>
      <w:sz w:val="18"/>
      <w:szCs w:val="18"/>
    </w:rPr>
  </w:style>
  <w:style w:type="character" w:customStyle="1" w:styleId="af3">
    <w:name w:val="Текст выноски Знак"/>
    <w:basedOn w:val="a1"/>
    <w:link w:val="af2"/>
    <w:uiPriority w:val="99"/>
    <w:semiHidden/>
    <w:rsid w:val="00FA7574"/>
    <w:rPr>
      <w:rFonts w:ascii="Segoe UI" w:hAnsi="Segoe UI" w:cs="Segoe UI"/>
      <w:sz w:val="18"/>
      <w:szCs w:val="18"/>
    </w:rPr>
  </w:style>
  <w:style w:type="paragraph" w:styleId="af4">
    <w:name w:val="Body Text Indent"/>
    <w:basedOn w:val="a"/>
    <w:link w:val="af5"/>
    <w:uiPriority w:val="99"/>
    <w:semiHidden/>
    <w:unhideWhenUsed/>
    <w:rsid w:val="00FA7574"/>
    <w:pPr>
      <w:spacing w:after="120"/>
      <w:ind w:left="283"/>
    </w:pPr>
  </w:style>
  <w:style w:type="character" w:customStyle="1" w:styleId="af5">
    <w:name w:val="Основной текст с отступом Знак"/>
    <w:basedOn w:val="a1"/>
    <w:link w:val="af4"/>
    <w:uiPriority w:val="99"/>
    <w:semiHidden/>
    <w:rsid w:val="00FA7574"/>
  </w:style>
  <w:style w:type="paragraph" w:styleId="af6">
    <w:name w:val="Subtitle"/>
    <w:basedOn w:val="a"/>
    <w:next w:val="a"/>
    <w:link w:val="af7"/>
    <w:qFormat/>
    <w:rsid w:val="00515186"/>
    <w:pPr>
      <w:spacing w:after="60" w:line="240" w:lineRule="auto"/>
      <w:jc w:val="center"/>
      <w:outlineLvl w:val="1"/>
    </w:pPr>
    <w:rPr>
      <w:rFonts w:ascii="Cambria" w:eastAsia="Times New Roman" w:hAnsi="Cambria" w:cs="Times New Roman"/>
      <w:sz w:val="24"/>
      <w:szCs w:val="24"/>
      <w:lang w:eastAsia="ru-RU"/>
    </w:rPr>
  </w:style>
  <w:style w:type="character" w:customStyle="1" w:styleId="af7">
    <w:name w:val="Подзаголовок Знак"/>
    <w:basedOn w:val="a1"/>
    <w:link w:val="af6"/>
    <w:rsid w:val="00515186"/>
    <w:rPr>
      <w:rFonts w:ascii="Cambria" w:eastAsia="Times New Roman" w:hAnsi="Cambria" w:cs="Times New Roman"/>
      <w:sz w:val="24"/>
      <w:szCs w:val="24"/>
      <w:lang w:eastAsia="ru-RU"/>
    </w:rPr>
  </w:style>
  <w:style w:type="paragraph" w:styleId="31">
    <w:name w:val="Body Text Indent 3"/>
    <w:basedOn w:val="a"/>
    <w:link w:val="32"/>
    <w:uiPriority w:val="99"/>
    <w:semiHidden/>
    <w:unhideWhenUsed/>
    <w:rsid w:val="00515186"/>
    <w:pPr>
      <w:spacing w:after="120"/>
      <w:ind w:left="283"/>
    </w:pPr>
    <w:rPr>
      <w:sz w:val="16"/>
      <w:szCs w:val="16"/>
    </w:rPr>
  </w:style>
  <w:style w:type="character" w:customStyle="1" w:styleId="32">
    <w:name w:val="Основной текст с отступом 3 Знак"/>
    <w:basedOn w:val="a1"/>
    <w:link w:val="31"/>
    <w:uiPriority w:val="99"/>
    <w:semiHidden/>
    <w:rsid w:val="00515186"/>
    <w:rPr>
      <w:sz w:val="16"/>
      <w:szCs w:val="16"/>
    </w:rPr>
  </w:style>
  <w:style w:type="paragraph" w:customStyle="1" w:styleId="ConsPlusNonformat">
    <w:name w:val="ConsPlusNonformat"/>
    <w:uiPriority w:val="99"/>
    <w:rsid w:val="00515186"/>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ConsPlusCell">
    <w:name w:val="ConsPlusCell"/>
    <w:rsid w:val="00515186"/>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8">
    <w:name w:val="Hyperlink"/>
    <w:uiPriority w:val="99"/>
    <w:unhideWhenUsed/>
    <w:rsid w:val="0051074E"/>
    <w:rPr>
      <w:rFonts w:ascii="Times New Roman" w:hAnsi="Times New Roman" w:cs="Times New Roman" w:hint="default"/>
      <w:color w:val="000080"/>
      <w:u w:val="single"/>
    </w:rPr>
  </w:style>
  <w:style w:type="paragraph" w:styleId="af9">
    <w:name w:val="footer"/>
    <w:basedOn w:val="a"/>
    <w:link w:val="afa"/>
    <w:uiPriority w:val="99"/>
    <w:unhideWhenUsed/>
    <w:rsid w:val="007A44A6"/>
    <w:pPr>
      <w:tabs>
        <w:tab w:val="center" w:pos="4677"/>
        <w:tab w:val="right" w:pos="9355"/>
      </w:tabs>
      <w:spacing w:after="0" w:line="240" w:lineRule="auto"/>
    </w:pPr>
  </w:style>
  <w:style w:type="character" w:customStyle="1" w:styleId="afa">
    <w:name w:val="Нижний колонтитул Знак"/>
    <w:basedOn w:val="a1"/>
    <w:link w:val="af9"/>
    <w:uiPriority w:val="99"/>
    <w:rsid w:val="007A44A6"/>
  </w:style>
  <w:style w:type="paragraph" w:styleId="afb">
    <w:name w:val="Body Text"/>
    <w:basedOn w:val="a"/>
    <w:link w:val="afc"/>
    <w:uiPriority w:val="99"/>
    <w:semiHidden/>
    <w:unhideWhenUsed/>
    <w:rsid w:val="007D18E6"/>
    <w:pPr>
      <w:spacing w:after="120"/>
    </w:pPr>
  </w:style>
  <w:style w:type="character" w:customStyle="1" w:styleId="afc">
    <w:name w:val="Основной текст Знак"/>
    <w:basedOn w:val="a1"/>
    <w:link w:val="afb"/>
    <w:uiPriority w:val="99"/>
    <w:semiHidden/>
    <w:rsid w:val="007D18E6"/>
  </w:style>
  <w:style w:type="character" w:customStyle="1" w:styleId="11">
    <w:name w:val="Основной текст Знак1"/>
    <w:aliases w:val="Список 1 Знак1,Body Text Char Знак1"/>
    <w:rsid w:val="007D18E6"/>
    <w:rPr>
      <w:rFonts w:ascii="Times New Roman" w:eastAsia="Times New Roman" w:hAnsi="Times New Roman" w:cs="Times New Roman"/>
      <w:color w:val="000000"/>
      <w:sz w:val="28"/>
      <w:szCs w:val="28"/>
    </w:rPr>
  </w:style>
  <w:style w:type="character" w:customStyle="1" w:styleId="30">
    <w:name w:val="Заголовок 3 Знак"/>
    <w:basedOn w:val="a1"/>
    <w:link w:val="3"/>
    <w:rsid w:val="003F5CE0"/>
    <w:rPr>
      <w:rFonts w:ascii="Arial" w:eastAsia="Times New Roman" w:hAnsi="Arial" w:cs="Arial"/>
      <w:b/>
      <w:bCs/>
      <w:sz w:val="26"/>
      <w:szCs w:val="26"/>
      <w:lang w:eastAsia="ru-RU"/>
    </w:rPr>
  </w:style>
  <w:style w:type="table" w:customStyle="1" w:styleId="22">
    <w:name w:val="Сетка таблицы2"/>
    <w:basedOn w:val="a2"/>
    <w:next w:val="a4"/>
    <w:uiPriority w:val="59"/>
    <w:rsid w:val="007F5C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
    <w:basedOn w:val="a2"/>
    <w:next w:val="a4"/>
    <w:uiPriority w:val="39"/>
    <w:rsid w:val="006030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uiPriority w:val="99"/>
    <w:rsid w:val="002D54C7"/>
    <w:pPr>
      <w:suppressAutoHyphens/>
      <w:autoSpaceDE w:val="0"/>
      <w:spacing w:after="0" w:line="240" w:lineRule="auto"/>
    </w:pPr>
    <w:rPr>
      <w:rFonts w:ascii="GaramondC" w:eastAsia="Times New Roman" w:hAnsi="GaramondC" w:cs="GaramondC"/>
      <w:color w:val="000000"/>
      <w:sz w:val="24"/>
      <w:szCs w:val="24"/>
      <w:lang w:eastAsia="ar-SA"/>
    </w:rPr>
  </w:style>
  <w:style w:type="paragraph" w:customStyle="1" w:styleId="33">
    <w:name w:val="3 уровень"/>
    <w:basedOn w:val="a"/>
    <w:link w:val="34"/>
    <w:qFormat/>
    <w:rsid w:val="00CD792E"/>
    <w:pPr>
      <w:tabs>
        <w:tab w:val="left" w:pos="796"/>
        <w:tab w:val="left" w:pos="1276"/>
      </w:tabs>
      <w:spacing w:after="0" w:line="288" w:lineRule="auto"/>
      <w:ind w:left="709"/>
      <w:jc w:val="both"/>
    </w:pPr>
    <w:rPr>
      <w:rFonts w:ascii="Times New Roman" w:eastAsia="Calibri" w:hAnsi="Times New Roman" w:cs="Times New Roman"/>
      <w:sz w:val="24"/>
      <w:szCs w:val="28"/>
      <w:lang w:val="x-none" w:eastAsia="x-none"/>
    </w:rPr>
  </w:style>
  <w:style w:type="character" w:customStyle="1" w:styleId="34">
    <w:name w:val="3 уровень Знак"/>
    <w:link w:val="33"/>
    <w:rsid w:val="00CD792E"/>
    <w:rPr>
      <w:rFonts w:ascii="Times New Roman" w:eastAsia="Calibri" w:hAnsi="Times New Roman" w:cs="Times New Roman"/>
      <w:sz w:val="24"/>
      <w:szCs w:val="28"/>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840302">
      <w:bodyDiv w:val="1"/>
      <w:marLeft w:val="0"/>
      <w:marRight w:val="0"/>
      <w:marTop w:val="0"/>
      <w:marBottom w:val="0"/>
      <w:divBdr>
        <w:top w:val="none" w:sz="0" w:space="0" w:color="auto"/>
        <w:left w:val="none" w:sz="0" w:space="0" w:color="auto"/>
        <w:bottom w:val="none" w:sz="0" w:space="0" w:color="auto"/>
        <w:right w:val="none" w:sz="0" w:space="0" w:color="auto"/>
      </w:divBdr>
    </w:div>
    <w:div w:id="222757310">
      <w:bodyDiv w:val="1"/>
      <w:marLeft w:val="0"/>
      <w:marRight w:val="0"/>
      <w:marTop w:val="0"/>
      <w:marBottom w:val="0"/>
      <w:divBdr>
        <w:top w:val="none" w:sz="0" w:space="0" w:color="auto"/>
        <w:left w:val="none" w:sz="0" w:space="0" w:color="auto"/>
        <w:bottom w:val="none" w:sz="0" w:space="0" w:color="auto"/>
        <w:right w:val="none" w:sz="0" w:space="0" w:color="auto"/>
      </w:divBdr>
    </w:div>
    <w:div w:id="338392701">
      <w:bodyDiv w:val="1"/>
      <w:marLeft w:val="0"/>
      <w:marRight w:val="0"/>
      <w:marTop w:val="0"/>
      <w:marBottom w:val="0"/>
      <w:divBdr>
        <w:top w:val="none" w:sz="0" w:space="0" w:color="auto"/>
        <w:left w:val="none" w:sz="0" w:space="0" w:color="auto"/>
        <w:bottom w:val="none" w:sz="0" w:space="0" w:color="auto"/>
        <w:right w:val="none" w:sz="0" w:space="0" w:color="auto"/>
      </w:divBdr>
    </w:div>
    <w:div w:id="417406994">
      <w:bodyDiv w:val="1"/>
      <w:marLeft w:val="0"/>
      <w:marRight w:val="0"/>
      <w:marTop w:val="0"/>
      <w:marBottom w:val="0"/>
      <w:divBdr>
        <w:top w:val="none" w:sz="0" w:space="0" w:color="auto"/>
        <w:left w:val="none" w:sz="0" w:space="0" w:color="auto"/>
        <w:bottom w:val="none" w:sz="0" w:space="0" w:color="auto"/>
        <w:right w:val="none" w:sz="0" w:space="0" w:color="auto"/>
      </w:divBdr>
    </w:div>
    <w:div w:id="914322044">
      <w:bodyDiv w:val="1"/>
      <w:marLeft w:val="0"/>
      <w:marRight w:val="0"/>
      <w:marTop w:val="0"/>
      <w:marBottom w:val="0"/>
      <w:divBdr>
        <w:top w:val="none" w:sz="0" w:space="0" w:color="auto"/>
        <w:left w:val="none" w:sz="0" w:space="0" w:color="auto"/>
        <w:bottom w:val="none" w:sz="0" w:space="0" w:color="auto"/>
        <w:right w:val="none" w:sz="0" w:space="0" w:color="auto"/>
      </w:divBdr>
    </w:div>
    <w:div w:id="1016690946">
      <w:bodyDiv w:val="1"/>
      <w:marLeft w:val="0"/>
      <w:marRight w:val="0"/>
      <w:marTop w:val="0"/>
      <w:marBottom w:val="0"/>
      <w:divBdr>
        <w:top w:val="none" w:sz="0" w:space="0" w:color="auto"/>
        <w:left w:val="none" w:sz="0" w:space="0" w:color="auto"/>
        <w:bottom w:val="none" w:sz="0" w:space="0" w:color="auto"/>
        <w:right w:val="none" w:sz="0" w:space="0" w:color="auto"/>
      </w:divBdr>
    </w:div>
    <w:div w:id="1048188868">
      <w:bodyDiv w:val="1"/>
      <w:marLeft w:val="0"/>
      <w:marRight w:val="0"/>
      <w:marTop w:val="0"/>
      <w:marBottom w:val="0"/>
      <w:divBdr>
        <w:top w:val="none" w:sz="0" w:space="0" w:color="auto"/>
        <w:left w:val="none" w:sz="0" w:space="0" w:color="auto"/>
        <w:bottom w:val="none" w:sz="0" w:space="0" w:color="auto"/>
        <w:right w:val="none" w:sz="0" w:space="0" w:color="auto"/>
      </w:divBdr>
    </w:div>
    <w:div w:id="1151678317">
      <w:bodyDiv w:val="1"/>
      <w:marLeft w:val="0"/>
      <w:marRight w:val="0"/>
      <w:marTop w:val="0"/>
      <w:marBottom w:val="0"/>
      <w:divBdr>
        <w:top w:val="none" w:sz="0" w:space="0" w:color="auto"/>
        <w:left w:val="none" w:sz="0" w:space="0" w:color="auto"/>
        <w:bottom w:val="none" w:sz="0" w:space="0" w:color="auto"/>
        <w:right w:val="none" w:sz="0" w:space="0" w:color="auto"/>
      </w:divBdr>
    </w:div>
    <w:div w:id="1215963929">
      <w:bodyDiv w:val="1"/>
      <w:marLeft w:val="0"/>
      <w:marRight w:val="0"/>
      <w:marTop w:val="0"/>
      <w:marBottom w:val="0"/>
      <w:divBdr>
        <w:top w:val="none" w:sz="0" w:space="0" w:color="auto"/>
        <w:left w:val="none" w:sz="0" w:space="0" w:color="auto"/>
        <w:bottom w:val="none" w:sz="0" w:space="0" w:color="auto"/>
        <w:right w:val="none" w:sz="0" w:space="0" w:color="auto"/>
      </w:divBdr>
    </w:div>
    <w:div w:id="1387993488">
      <w:bodyDiv w:val="1"/>
      <w:marLeft w:val="0"/>
      <w:marRight w:val="0"/>
      <w:marTop w:val="0"/>
      <w:marBottom w:val="0"/>
      <w:divBdr>
        <w:top w:val="none" w:sz="0" w:space="0" w:color="auto"/>
        <w:left w:val="none" w:sz="0" w:space="0" w:color="auto"/>
        <w:bottom w:val="none" w:sz="0" w:space="0" w:color="auto"/>
        <w:right w:val="none" w:sz="0" w:space="0" w:color="auto"/>
      </w:divBdr>
    </w:div>
    <w:div w:id="1633634604">
      <w:bodyDiv w:val="1"/>
      <w:marLeft w:val="0"/>
      <w:marRight w:val="0"/>
      <w:marTop w:val="0"/>
      <w:marBottom w:val="0"/>
      <w:divBdr>
        <w:top w:val="none" w:sz="0" w:space="0" w:color="auto"/>
        <w:left w:val="none" w:sz="0" w:space="0" w:color="auto"/>
        <w:bottom w:val="none" w:sz="0" w:space="0" w:color="auto"/>
        <w:right w:val="none" w:sz="0" w:space="0" w:color="auto"/>
      </w:divBdr>
    </w:div>
    <w:div w:id="1986155830">
      <w:bodyDiv w:val="1"/>
      <w:marLeft w:val="0"/>
      <w:marRight w:val="0"/>
      <w:marTop w:val="0"/>
      <w:marBottom w:val="0"/>
      <w:divBdr>
        <w:top w:val="none" w:sz="0" w:space="0" w:color="auto"/>
        <w:left w:val="none" w:sz="0" w:space="0" w:color="auto"/>
        <w:bottom w:val="none" w:sz="0" w:space="0" w:color="auto"/>
        <w:right w:val="none" w:sz="0" w:space="0" w:color="auto"/>
      </w:divBdr>
    </w:div>
    <w:div w:id="2085757205">
      <w:bodyDiv w:val="1"/>
      <w:marLeft w:val="0"/>
      <w:marRight w:val="0"/>
      <w:marTop w:val="0"/>
      <w:marBottom w:val="0"/>
      <w:divBdr>
        <w:top w:val="none" w:sz="0" w:space="0" w:color="auto"/>
        <w:left w:val="none" w:sz="0" w:space="0" w:color="auto"/>
        <w:bottom w:val="none" w:sz="0" w:space="0" w:color="auto"/>
        <w:right w:val="none" w:sz="0" w:space="0" w:color="auto"/>
      </w:divBdr>
    </w:div>
    <w:div w:id="2095738120">
      <w:bodyDiv w:val="1"/>
      <w:marLeft w:val="0"/>
      <w:marRight w:val="0"/>
      <w:marTop w:val="0"/>
      <w:marBottom w:val="0"/>
      <w:divBdr>
        <w:top w:val="none" w:sz="0" w:space="0" w:color="auto"/>
        <w:left w:val="none" w:sz="0" w:space="0" w:color="auto"/>
        <w:bottom w:val="none" w:sz="0" w:space="0" w:color="auto"/>
        <w:right w:val="none" w:sz="0" w:space="0" w:color="auto"/>
      </w:divBdr>
    </w:div>
    <w:div w:id="2143303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Elena.A.Aleksandrova@russianpost.ru"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oleObject" Target="embeddings/oleObject1.bin"/><Relationship Id="rId2" Type="http://schemas.openxmlformats.org/officeDocument/2006/relationships/customXml" Target="../customXml/item2.xml"/><Relationship Id="rId16" Type="http://schemas.openxmlformats.org/officeDocument/2006/relationships/image" Target="media/image1.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mailto:Zinaida.Frolova@russianpost.ru" TargetMode="External"/><Relationship Id="rId10" Type="http://schemas.openxmlformats.org/officeDocument/2006/relationships/webSettings" Target="webSettings.xml"/><Relationship Id="rId19" Type="http://schemas.openxmlformats.org/officeDocument/2006/relationships/hyperlink" Target="mailto:compliance-R00@russianpost.ru"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Elena.A.Aleksandrova@russianpost.ru" TargetMode="External"/></Relationships>
</file>

<file path=word/theme/theme1.xml><?xml version="1.0" encoding="utf-8"?>
<a:theme xmlns:a="http://schemas.openxmlformats.org/drawingml/2006/main" name="VegasLex">
  <a:themeElements>
    <a:clrScheme name="VL">
      <a:dk1>
        <a:srgbClr val="002846"/>
      </a:dk1>
      <a:lt1>
        <a:srgbClr val="F3F4F5"/>
      </a:lt1>
      <a:dk2>
        <a:srgbClr val="002846"/>
      </a:dk2>
      <a:lt2>
        <a:srgbClr val="FFFFFF"/>
      </a:lt2>
      <a:accent1>
        <a:srgbClr val="025579"/>
      </a:accent1>
      <a:accent2>
        <a:srgbClr val="087F9F"/>
      </a:accent2>
      <a:accent3>
        <a:srgbClr val="9BC81E"/>
      </a:accent3>
      <a:accent4>
        <a:srgbClr val="0050A0"/>
      </a:accent4>
      <a:accent5>
        <a:srgbClr val="A0AAB4"/>
      </a:accent5>
      <a:accent6>
        <a:srgbClr val="D7DBDE"/>
      </a:accent6>
      <a:hlink>
        <a:srgbClr val="626E77"/>
      </a:hlink>
      <a:folHlink>
        <a:srgbClr val="626E77"/>
      </a:folHlink>
    </a:clrScheme>
    <a:fontScheme name="Vegas Lex">
      <a:majorFont>
        <a:latin typeface="Times New Roman"/>
        <a:ea typeface=""/>
        <a:cs typeface=""/>
      </a:majorFont>
      <a:minorFont>
        <a:latin typeface="Times New Roman"/>
        <a:ea typeface=""/>
        <a:cs typeface=""/>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rojectCode xmlns="b578d009-2ffc-49e2-b773-02d315b8cf3b">000000465 - 0004</ProjectCode>
    <DocumentNumber xmlns="9a6ac17e-bd2a-467e-baca-034987ce900b">00001377</DocumentNumber>
    <ProjectName xmlns="1d3fcc26-9d1b-4f8a-8816-fa74555a3e6b">Russian Post - General agreement for legal services (2017-2019)</ProjectName>
    <Owner xmlns="1d3fcc26-9d1b-4f8a-8816-fa74555a3e6b">
      <UserInfo>
        <DisplayName/>
        <AccountId>197</AccountId>
        <AccountType/>
      </UserInfo>
    </Owner>
    <ClientCode xmlns="b578d009-2ffc-49e2-b773-02d315b8cf3b">000000465</ClientCode>
    <_dlc_DocId xmlns="b578d009-2ffc-49e2-b773-02d315b8cf3b">MF6D2DN74KZZ-3-39880</_dlc_DocId>
    <_dlc_DocIdUrl xmlns="b578d009-2ffc-49e2-b773-02d315b8cf3b">
      <Url>https://mowws01.vegaslex.ru/sites/CRM/_layouts/15/DocIdRedir.aspx?ID=MF6D2DN74KZZ-3-39880</Url>
      <Description>MF6D2DN74KZZ-3-39880</Description>
    </_dlc_DocIdUrl>
    <ClientName xmlns="1d3fcc26-9d1b-4f8a-8816-fa74555a3e6b">Russian Post</ClientName>
    <DocType xmlns="b578d009-2ffc-49e2-b773-02d315b8cf3b" xsi:nil="true"/>
    <LibName xmlns="1d3fcc26-9d1b-4f8a-8816-fa74555a3e6b">Организации</LibName>
    <TaxCatchAll xmlns="1d3fcc26-9d1b-4f8a-8816-fa74555a3e6b"/>
    <na2d7c106ea2413aaa8db6ecf2d7eaf3 xmlns="1d3fcc26-9d1b-4f8a-8816-fa74555a3e6b">
      <Terms xmlns="http://schemas.microsoft.com/office/infopath/2007/PartnerControls"/>
    </na2d7c106ea2413aaa8db6ecf2d7eaf3>
  </documentManagement>
</p:properties>
</file>

<file path=customXml/item4.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239CE9-D681-4676-8E31-627E5A1CD6FE}">
  <ds:schemaRefs>
    <ds:schemaRef ds:uri="http://schemas.microsoft.com/sharepoint/v3/contenttype/forms"/>
  </ds:schemaRefs>
</ds:datastoreItem>
</file>

<file path=customXml/itemProps2.xml><?xml version="1.0" encoding="utf-8"?>
<ds:datastoreItem xmlns:ds="http://schemas.openxmlformats.org/officeDocument/2006/customXml" ds:itemID="{2D3816A5-EC9B-4E20-9443-734DD71417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15E2C7C-9ECE-4B35-B033-0E6B9F51BA0C}">
  <ds:schemaRefs>
    <ds:schemaRef ds:uri="http://schemas.microsoft.com/office/2006/metadata/properties"/>
    <ds:schemaRef ds:uri="http://schemas.microsoft.com/office/infopath/2007/PartnerControls"/>
    <ds:schemaRef ds:uri="b578d009-2ffc-49e2-b773-02d315b8cf3b"/>
    <ds:schemaRef ds:uri="9a6ac17e-bd2a-467e-baca-034987ce900b"/>
    <ds:schemaRef ds:uri="1d3fcc26-9d1b-4f8a-8816-fa74555a3e6b"/>
  </ds:schemaRefs>
</ds:datastoreItem>
</file>

<file path=customXml/itemProps4.xml><?xml version="1.0" encoding="utf-8"?>
<ds:datastoreItem xmlns:ds="http://schemas.openxmlformats.org/officeDocument/2006/customXml" ds:itemID="{50587F97-1730-4043-8455-6028F316529F}">
  <ds:schemaRefs>
    <ds:schemaRef ds:uri="http://schemas.microsoft.com/office/2006/metadata/customXsn"/>
  </ds:schemaRefs>
</ds:datastoreItem>
</file>

<file path=customXml/itemProps5.xml><?xml version="1.0" encoding="utf-8"?>
<ds:datastoreItem xmlns:ds="http://schemas.openxmlformats.org/officeDocument/2006/customXml" ds:itemID="{E238805E-D43B-44BD-9F4F-4A6594FD386B}">
  <ds:schemaRefs>
    <ds:schemaRef ds:uri="http://schemas.microsoft.com/sharepoint/events"/>
  </ds:schemaRefs>
</ds:datastoreItem>
</file>

<file path=customXml/itemProps6.xml><?xml version="1.0" encoding="utf-8"?>
<ds:datastoreItem xmlns:ds="http://schemas.openxmlformats.org/officeDocument/2006/customXml" ds:itemID="{343ACDD5-20BE-43B9-9D74-5BA9C18AFB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1</Pages>
  <Words>9652</Words>
  <Characters>55021</Characters>
  <Application>Microsoft Office Word</Application>
  <DocSecurity>0</DocSecurity>
  <Lines>458</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Александрова Елена Александровна</cp:lastModifiedBy>
  <cp:revision>25</cp:revision>
  <cp:lastPrinted>2024-02-14T06:35:00Z</cp:lastPrinted>
  <dcterms:created xsi:type="dcterms:W3CDTF">2024-09-06T11:03:00Z</dcterms:created>
  <dcterms:modified xsi:type="dcterms:W3CDTF">2026-10-14T12:12:00Z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2e41c4c4-4b92-4d13-9b28-d54f2c6c92fa</vt:lpwstr>
  </property>
</Properties>
</file>