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b/>
          <w:bCs/>
          <w:sz w:val="24"/>
          <w:szCs w:val="24"/>
        </w:rPr>
        <w:t xml:space="preserve">     </w:t>
      </w:r>
      <w:r>
        <w:rPr>
          <w:rFonts w:eastAsia="Calibri"/>
        </w:rPr>
        <w:t>«УТВЕРЖДАЮ»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Первый заместитель директора – 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главный инженер филиала ПАО 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«РусГидро» - «Дагестанский филиал»  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________________ М.Ш. Магомедов     </w:t>
      </w:r>
    </w:p>
    <w:p>
      <w:pPr>
        <w:pStyle w:val="Normal"/>
        <w:tabs>
          <w:tab w:val="clear" w:pos="708"/>
          <w:tab w:val="left" w:pos="5955" w:leader="none"/>
          <w:tab w:val="right" w:pos="9356" w:leader="none"/>
        </w:tabs>
        <w:spacing w:lineRule="auto" w:line="360"/>
        <w:ind w:right="322"/>
        <w:jc w:val="right"/>
        <w:rPr>
          <w:b/>
        </w:rPr>
      </w:pPr>
      <w:r>
        <w:rPr>
          <w:rFonts w:eastAsia="Calibri"/>
        </w:rPr>
        <w:t xml:space="preserve">                                                                         </w:t>
      </w:r>
      <w:r>
        <w:rPr>
          <w:rFonts w:eastAsia="Calibri"/>
        </w:rPr>
        <w:t>«____» ____________2026 г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48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</w:rPr>
      </w:pPr>
      <w:r>
        <w:rPr>
          <w:b/>
        </w:rPr>
        <w:t>Технические требования</w:t>
      </w:r>
    </w:p>
    <w:p>
      <w:pPr>
        <w:pStyle w:val="Normal"/>
        <w:jc w:val="center"/>
        <w:rPr>
          <w:b/>
        </w:rPr>
      </w:pPr>
      <w:r>
        <w:rPr>
          <w:b/>
          <w:sz w:val="28"/>
          <w:szCs w:val="28"/>
        </w:rPr>
        <w:t xml:space="preserve">ОКПД2 27.90.40 </w:t>
      </w:r>
      <w:r>
        <w:rPr>
          <w:b/>
        </w:rPr>
        <w:t xml:space="preserve"> На п</w:t>
      </w:r>
      <w:r>
        <w:rPr>
          <w:b/>
          <w:bCs/>
          <w:color w:val="000000"/>
          <w:spacing w:val="-3"/>
        </w:rPr>
        <w:t>оставку электротехнической продукции  для нужд   ОП  ЧГЭС Дагестанского Филиала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tabs>
          <w:tab w:val="clear" w:pos="708"/>
          <w:tab w:val="left" w:pos="0" w:leader="none"/>
          <w:tab w:val="left" w:pos="3048" w:leader="none"/>
        </w:tabs>
        <w:jc w:val="center"/>
        <w:rPr>
          <w:bCs/>
        </w:rPr>
      </w:pPr>
      <w:r>
        <w:rPr>
          <w:bCs/>
        </w:rPr>
        <w:t>г. Каспийск 2026 г.</w:t>
      </w:r>
      <w:r>
        <w:br w:type="page"/>
      </w:r>
    </w:p>
    <w:p>
      <w:pPr>
        <w:pStyle w:val="Normal"/>
        <w:spacing w:lineRule="auto" w:line="276" w:before="0" w:after="200"/>
        <w:rPr>
          <w:bCs/>
        </w:rPr>
      </w:pPr>
      <w:r>
        <w:rPr>
          <w:b/>
          <w:bCs/>
        </w:rPr>
        <w:t>1. Наименование работ.</w:t>
      </w:r>
    </w:p>
    <w:p>
      <w:pPr>
        <w:pStyle w:val="Normal"/>
        <w:ind w:firstLine="360"/>
        <w:jc w:val="both"/>
        <w:rPr>
          <w:bCs/>
        </w:rPr>
      </w:pPr>
      <w:r>
        <w:rPr/>
        <w:t xml:space="preserve">Поставка </w:t>
      </w:r>
      <w:r>
        <w:rPr>
          <w:b/>
          <w:bCs/>
          <w:color w:val="000000"/>
          <w:spacing w:val="-3"/>
        </w:rPr>
        <w:t xml:space="preserve">электротехнической продукции  </w:t>
      </w:r>
      <w:r>
        <w:rPr>
          <w:bCs/>
          <w:color w:val="000000"/>
          <w:spacing w:val="-3"/>
        </w:rPr>
        <w:t xml:space="preserve">для нужд </w:t>
      </w:r>
      <w:r>
        <w:rPr>
          <w:bCs/>
          <w:color w:val="000000"/>
          <w:spacing w:val="-3"/>
        </w:rPr>
        <w:t xml:space="preserve">ОП ЧГЭС </w:t>
      </w:r>
      <w:r>
        <w:rPr>
          <w:bCs/>
          <w:color w:val="000000"/>
          <w:spacing w:val="-3"/>
        </w:rPr>
        <w:t xml:space="preserve"> Дагестанского Филиала.</w:t>
      </w:r>
    </w:p>
    <w:p>
      <w:pPr>
        <w:pStyle w:val="Normal"/>
        <w:ind w:left="360"/>
        <w:jc w:val="both"/>
        <w:rPr>
          <w:bCs/>
        </w:rPr>
      </w:pPr>
      <w:r>
        <w:rPr>
          <w:bCs/>
        </w:rPr>
      </w:r>
    </w:p>
    <w:p>
      <w:pPr>
        <w:pStyle w:val="BodyTex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ru-RU"/>
        </w:rPr>
        <w:t>Заказчик.</w:t>
      </w:r>
    </w:p>
    <w:p>
      <w:pPr>
        <w:pStyle w:val="Normal"/>
        <w:spacing w:before="0" w:after="120"/>
        <w:ind w:firstLine="426"/>
        <w:rPr>
          <w:bCs/>
        </w:rPr>
      </w:pPr>
      <w:r>
        <w:rPr>
          <w:bCs/>
        </w:rPr>
        <w:t xml:space="preserve">Филиал ПАО «РусГидро» - «Дагестанский филиал» </w:t>
      </w:r>
      <w:r>
        <w:rPr/>
        <w:t>Республика Дагестан,</w:t>
      </w:r>
      <w:r>
        <w:rPr>
          <w:bCs/>
        </w:rPr>
        <w:t xml:space="preserve"> г. Каспийск ул. М.  Халилова д. 5</w:t>
      </w:r>
    </w:p>
    <w:p>
      <w:pPr>
        <w:pStyle w:val="Normal"/>
        <w:spacing w:before="0" w:after="120"/>
        <w:ind w:firstLine="426"/>
        <w:rPr>
          <w:bCs/>
        </w:rPr>
      </w:pPr>
      <w:r>
        <w:rPr/>
        <w:t>Место поставки: Республика Дагестан,</w:t>
      </w:r>
      <w:r>
        <w:rPr>
          <w:bCs/>
        </w:rPr>
        <w:t xml:space="preserve"> г. Каспийск ул. М.  Халилова д. 5</w:t>
      </w:r>
    </w:p>
    <w:p>
      <w:pPr>
        <w:pStyle w:val="Normal"/>
        <w:ind w:firstLine="426"/>
        <w:rPr/>
      </w:pPr>
      <w:r>
        <w:rPr/>
      </w:r>
    </w:p>
    <w:p>
      <w:pPr>
        <w:pStyle w:val="BodyTex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Цел</w:t>
      </w:r>
      <w:r>
        <w:rPr>
          <w:b/>
          <w:bCs/>
          <w:lang w:val="ru-RU"/>
        </w:rPr>
        <w:t>и и задачи. Существующее положение.</w:t>
      </w:r>
    </w:p>
    <w:p>
      <w:pPr>
        <w:pStyle w:val="ListParagraph"/>
        <w:numPr>
          <w:ilvl w:val="1"/>
          <w:numId w:val="1"/>
        </w:numPr>
        <w:ind w:hanging="720" w:left="709"/>
        <w:jc w:val="both"/>
        <w:rPr/>
      </w:pPr>
      <w:r>
        <w:rPr/>
        <w:t xml:space="preserve">Для обеспечения бесперебойной работы </w:t>
      </w:r>
      <w:r>
        <w:rPr/>
        <w:t>агрегатов</w:t>
      </w:r>
      <w:r>
        <w:rPr/>
        <w:t xml:space="preserve"> выявлена потребность в приобретении </w:t>
      </w:r>
      <w:r>
        <w:rPr/>
        <w:t>э</w:t>
      </w:r>
      <w:r>
        <w:rPr>
          <w:b w:val="false"/>
          <w:bCs w:val="false"/>
          <w:color w:val="000000"/>
          <w:spacing w:val="-3"/>
        </w:rPr>
        <w:t>лектротехнической продукции</w:t>
      </w:r>
      <w:r>
        <w:rPr/>
        <w:t>.</w:t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Требования к закупаемым работам (технические и иные характеристики)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/>
      </w:pPr>
      <w:r>
        <w:rPr/>
        <w:t>4.1. Основные характеристики и требования к поставляемой продукции даны в   Приложении №1. По номенклатуре с указанными торговыми марками возможна поставка эквивалента, с соответствующими параметрами и характеристиками.</w:t>
      </w:r>
    </w:p>
    <w:p>
      <w:pPr>
        <w:pStyle w:val="Normal"/>
        <w:jc w:val="both"/>
        <w:rPr/>
      </w:pPr>
      <w:r>
        <w:rPr/>
        <w:t xml:space="preserve">4.2. Не допускается поставка бывшего в употреблении товара. </w:t>
      </w:r>
    </w:p>
    <w:p>
      <w:pPr>
        <w:pStyle w:val="Normal"/>
        <w:jc w:val="both"/>
        <w:rPr/>
      </w:pPr>
      <w:r>
        <w:rPr/>
        <w:t xml:space="preserve">4.3. Продукция должна отгружаться в упаковке, обеспечивающей    ее    сохранность при транспортировке. </w:t>
      </w:r>
    </w:p>
    <w:p>
      <w:pPr>
        <w:pStyle w:val="Normal"/>
        <w:jc w:val="both"/>
        <w:rPr/>
      </w:pPr>
      <w:r>
        <w:rPr/>
        <w:t xml:space="preserve">4.4. Маркировка на упаковке должна полностью совпадать с маркировкой на Продукции.    </w:t>
      </w:r>
    </w:p>
    <w:p>
      <w:pPr>
        <w:pStyle w:val="Normal"/>
        <w:jc w:val="both"/>
        <w:rPr/>
      </w:pPr>
      <w:r>
        <w:rPr/>
        <w:t xml:space="preserve">4.5. Поставляемая   продукция   должна   быть   маркирована   в    соответствии    с требованиями стандартов или технических условий. </w:t>
      </w:r>
    </w:p>
    <w:p>
      <w:pPr>
        <w:pStyle w:val="Normal"/>
        <w:jc w:val="both"/>
        <w:rPr/>
      </w:pPr>
      <w:r>
        <w:rPr/>
        <w:t>4.6. Маркировка упаковки продукции должна соответствовать требованиям ГОСТа. Все МТР должны соответствовать требованиям ГОСТов, ТУ и иметь сертификаты соответствия государственных органов (Система сертификации ГОСТ, Госстандарт России) и сертификаты соответствия, выданные отраслевыми органами сертификации и заводами изготовителями.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Сроки поставки.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tabs>
          <w:tab w:val="clear" w:pos="708"/>
          <w:tab w:val="left" w:pos="-8" w:leader="none"/>
        </w:tabs>
        <w:ind w:left="0"/>
        <w:jc w:val="both"/>
        <w:rPr/>
      </w:pPr>
      <w:r>
        <w:rPr/>
        <w:t>Начало поставки – с даты подписания договора.</w:t>
      </w:r>
    </w:p>
    <w:p>
      <w:pPr>
        <w:pStyle w:val="Normal"/>
        <w:jc w:val="both"/>
        <w:rPr/>
      </w:pPr>
      <w:r>
        <w:rPr/>
        <w:t>Окончание поставки – в течение 14 рабочих дней с даты подписания договора.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ind w:hanging="360" w:left="709"/>
        <w:jc w:val="both"/>
        <w:rPr>
          <w:b/>
          <w:bCs/>
        </w:rPr>
      </w:pPr>
      <w:r>
        <w:rPr>
          <w:b/>
          <w:bCs/>
        </w:rPr>
        <w:t>Требования к документации по ценообразованию.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450"/>
        <w:jc w:val="both"/>
        <w:rPr/>
      </w:pPr>
      <w:r>
        <w:rPr/>
        <w:t>Спецификацию поставляемого оборудования (материалов) представить в следующей форме:</w:t>
      </w:r>
    </w:p>
    <w:p>
      <w:pPr>
        <w:pStyle w:val="Normal"/>
        <w:jc w:val="both"/>
        <w:rPr/>
      </w:pPr>
      <w:r>
        <w:rPr/>
      </w:r>
    </w:p>
    <w:tbl>
      <w:tblPr>
        <w:tblW w:w="9209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9"/>
        <w:gridCol w:w="816"/>
        <w:gridCol w:w="854"/>
        <w:gridCol w:w="594"/>
        <w:gridCol w:w="1137"/>
        <w:gridCol w:w="566"/>
        <w:gridCol w:w="708"/>
        <w:gridCol w:w="857"/>
        <w:gridCol w:w="853"/>
        <w:gridCol w:w="851"/>
        <w:gridCol w:w="1402"/>
      </w:tblGrid>
      <w:tr>
        <w:trPr>
          <w:trHeight w:val="1005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№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п/п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Наименование оборудования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Тип, марка, артикул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Изготовитель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Технические характеристики (описание)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Кол-во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Стоимость ед. (руб. с НДС) </w:t>
            </w:r>
            <w:r>
              <w:rPr>
                <w:b/>
                <w:color w:val="000000"/>
                <w:sz w:val="20"/>
                <w:szCs w:val="22"/>
              </w:rPr>
              <w:t>*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Общая стоимость (руб. с НДС)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Срок поставки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Перечень документов подтверждающих качество оборудования</w:t>
            </w:r>
          </w:p>
        </w:tc>
      </w:tr>
      <w:tr>
        <w:trPr>
          <w:trHeight w:val="108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11</w:t>
            </w:r>
          </w:p>
        </w:tc>
      </w:tr>
      <w:tr>
        <w:trPr>
          <w:trHeight w:val="60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  <w:tr>
        <w:trPr>
          <w:trHeight w:val="60" w:hRule="atLeast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  <w:tr>
        <w:trPr>
          <w:trHeight w:val="60" w:hRule="atLeast"/>
        </w:trPr>
        <w:tc>
          <w:tcPr>
            <w:tcW w:w="6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Итого: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</w:tbl>
    <w:p>
      <w:pPr>
        <w:pStyle w:val="Normal"/>
        <w:jc w:val="both"/>
        <w:rPr>
          <w:sz w:val="22"/>
          <w:szCs w:val="24"/>
        </w:rPr>
      </w:pPr>
      <w:r>
        <w:rPr>
          <w:sz w:val="22"/>
          <w:szCs w:val="24"/>
        </w:rPr>
        <w:t>Примечание: в случае закупки оборудования (материалов)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ind w:hanging="360" w:left="709"/>
        <w:jc w:val="both"/>
        <w:rPr>
          <w:b/>
          <w:bCs/>
        </w:rPr>
      </w:pPr>
      <w:r>
        <w:rPr>
          <w:b/>
          <w:bCs/>
        </w:rPr>
        <w:t xml:space="preserve">Приложение 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/>
        <w:tab/>
        <w:t>Приложение № 1 – «Сводная таблица стоимости поставляемого Товара».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contextualSpacing/>
        <w:rPr>
          <w:b/>
        </w:rPr>
      </w:pPr>
      <w:r>
        <w:rPr>
          <w:b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Согласовано:                          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Заместитель главного инженера по технической части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</w:t>
      </w:r>
      <w:r>
        <w:rPr>
          <w:sz w:val="18"/>
          <w:szCs w:val="16"/>
        </w:rPr>
        <w:t xml:space="preserve">должность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________________ /Юшаев Б.Т.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sz w:val="18"/>
          <w:szCs w:val="16"/>
        </w:rPr>
        <w:t xml:space="preserve">                    </w:t>
      </w:r>
      <w:r>
        <w:rPr>
          <w:sz w:val="18"/>
          <w:szCs w:val="16"/>
        </w:rPr>
        <w:t xml:space="preserve">подпись                                       </w:t>
      </w:r>
      <w:r>
        <w:rPr>
          <w:sz w:val="22"/>
          <w:szCs w:val="20"/>
        </w:rPr>
        <w:t xml:space="preserve">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Согласовано:                          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>Начальник ОМТО /Тех.куратор/</w:t>
      </w:r>
    </w:p>
    <w:p>
      <w:pPr>
        <w:pStyle w:val="Normal"/>
        <w:widowControl w:val="false"/>
        <w:suppressAutoHyphens w:val="false"/>
        <w:ind w:firstLine="708" w:left="708"/>
        <w:rPr>
          <w:b/>
          <w:sz w:val="22"/>
          <w:szCs w:val="20"/>
        </w:rPr>
      </w:pPr>
      <w:r>
        <w:rPr>
          <w:sz w:val="18"/>
          <w:szCs w:val="16"/>
        </w:rPr>
        <w:t xml:space="preserve">          </w:t>
      </w:r>
      <w:r>
        <w:rPr>
          <w:sz w:val="18"/>
          <w:szCs w:val="16"/>
        </w:rPr>
        <w:t xml:space="preserve">должность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________________ /Дибияев А.Э. </w:t>
      </w:r>
    </w:p>
    <w:p>
      <w:p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  <w:t xml:space="preserve">                    </w:t>
      </w:r>
      <w:r>
        <w:rPr>
          <w:sz w:val="18"/>
          <w:szCs w:val="16"/>
        </w:rPr>
        <w:t xml:space="preserve">подпись             </w:t>
      </w:r>
    </w:p>
    <w:p>
      <w:p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</w:r>
    </w:p>
    <w:p>
      <w:p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sz w:val="18"/>
          <w:szCs w:val="16"/>
        </w:rPr>
        <w:t xml:space="preserve">   </w:t>
      </w:r>
      <w:r>
        <w:rPr>
          <w:b/>
          <w:sz w:val="22"/>
          <w:szCs w:val="20"/>
        </w:rPr>
        <w:t xml:space="preserve">Согласовано:                          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Начальник ОЗ </w:t>
      </w:r>
    </w:p>
    <w:p>
      <w:pPr>
        <w:pStyle w:val="Normal"/>
        <w:widowControl w:val="false"/>
        <w:suppressAutoHyphens w:val="false"/>
        <w:ind w:firstLine="708" w:left="708"/>
        <w:rPr>
          <w:b/>
          <w:sz w:val="22"/>
          <w:szCs w:val="20"/>
        </w:rPr>
      </w:pPr>
      <w:r>
        <w:rPr>
          <w:sz w:val="18"/>
          <w:szCs w:val="16"/>
        </w:rPr>
        <w:t xml:space="preserve">должность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________________ /Мусалаев М.М.  </w:t>
      </w:r>
    </w:p>
    <w:p>
      <w:pPr>
        <w:sectPr>
          <w:headerReference w:type="default" r:id="rId2"/>
          <w:type w:val="nextPage"/>
          <w:pgSz w:w="11906" w:h="16838"/>
          <w:pgMar w:left="1701" w:right="851" w:gutter="0" w:header="709" w:top="766" w:footer="0" w:bottom="1134"/>
          <w:pgNumType w:fmt="decimal"/>
          <w:formProt w:val="false"/>
          <w:textDirection w:val="lrTb"/>
          <w:docGrid w:type="default" w:linePitch="381" w:charSpace="0"/>
        </w:sect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  <w:t xml:space="preserve">                    </w:t>
      </w:r>
      <w:r>
        <w:rPr>
          <w:sz w:val="18"/>
          <w:szCs w:val="16"/>
        </w:rPr>
        <w:t xml:space="preserve">подпись             </w:t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>Приложение № 1</w:t>
      </w:r>
    </w:p>
    <w:p>
      <w:pPr>
        <w:pStyle w:val="Normal"/>
        <w:tabs>
          <w:tab w:val="clear" w:pos="708"/>
          <w:tab w:val="left" w:pos="709" w:leader="none"/>
        </w:tabs>
        <w:ind w:firstLine="284" w:left="-284"/>
        <w:jc w:val="right"/>
        <w:rPr/>
      </w:pPr>
      <w:r>
        <w:rPr/>
        <w:t xml:space="preserve">  </w:t>
      </w:r>
      <w:r>
        <w:rPr/>
        <w:t>к Техническим требованиям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  <w:t>«Сводная таблица стоимости поставляемого Товара»</w:t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tbl>
      <w:tblPr>
        <w:tblW w:w="14301" w:type="dxa"/>
        <w:jc w:val="left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07"/>
        <w:gridCol w:w="4339"/>
        <w:gridCol w:w="5385"/>
        <w:gridCol w:w="961"/>
        <w:gridCol w:w="1554"/>
        <w:gridCol w:w="1555"/>
      </w:tblGrid>
      <w:tr>
        <w:trPr>
          <w:trHeight w:val="570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№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Наименование  МТР для нужд ОП ЧГЭС</w:t>
              <w:br/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 xml:space="preserve">Тип, марка,  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Ед. изм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Сроки поставки 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1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2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3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4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5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b/>
              </w:rPr>
              <w:t>6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Бетоносмеситель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 </w:t>
            </w:r>
            <w:r>
              <w:rPr/>
              <w:t xml:space="preserve">DENZEL B-200, 1000 Вт, 200 л 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Кабель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ВВГнг 2х10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м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40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3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Кабель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ВВГнг 2х2,5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м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100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Кабель 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SAMREG-30-2 саморегулирующийся греющий 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м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100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5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Кабель сварочный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КГ 1х50мм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м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6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Лампа металлогалогеннова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400W E40 220В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50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7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Лампа светодиодная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E27 15W 6400K  LB-94 25630 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400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8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Лампа трубка светодиодная 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ST8B-1.2M 18W/840 230V AC 1600Lm d26x1200mm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210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9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Лампа трубка светодиодная 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Geniled G13 T8 600мм 10Вт 4000К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100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10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Отрезная пила по металлу Вихрь 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355 / Отрезной станок 2500 Вт/ ОП 355/2500, 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11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Печь 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настольная плитка SUPRA  HS-111   1 кВт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12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Прожектор светодиодный 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SFL90-150 150Вт IP65 6400к черный 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шт.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10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13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Удлинитель питания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SBE-10-4-05-N 5м (4 розетки)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14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Электродвигатель</w:t>
            </w:r>
          </w:p>
        </w:tc>
        <w:tc>
          <w:tcPr>
            <w:tcW w:w="5385" w:type="dxa"/>
            <w:tcBorders/>
            <w:vAlign w:val="bottom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 </w:t>
            </w:r>
            <w:r>
              <w:rPr/>
              <w:t xml:space="preserve">АИР56В2 0,25 кВт 3000 об/мин 2081 на фланце 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3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15</w:t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 xml:space="preserve">Электродвигатель фланцевый  </w:t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  <w:t>FO-HD-63-44 80В 4кВт 2850об/м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шт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14 рабочих дней</w:t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</w:tr>
      <w:tr>
        <w:trPr>
          <w:trHeight w:val="289" w:hRule="atLeast"/>
        </w:trPr>
        <w:tc>
          <w:tcPr>
            <w:tcW w:w="50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433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</w:r>
          </w:p>
        </w:tc>
        <w:tc>
          <w:tcPr>
            <w:tcW w:w="538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/>
            </w:pPr>
            <w:r>
              <w:rPr/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  <w:tc>
          <w:tcPr>
            <w:tcW w:w="155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rPr/>
      </w:pPr>
      <w:r>
        <w:rPr/>
      </w:r>
    </w:p>
    <w:tbl>
      <w:tblPr>
        <w:tblStyle w:val="afffffff7"/>
        <w:tblW w:w="14066" w:type="dxa"/>
        <w:jc w:val="left"/>
        <w:tblInd w:w="2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50"/>
        <w:gridCol w:w="1375"/>
        <w:gridCol w:w="1375"/>
        <w:gridCol w:w="1363"/>
        <w:gridCol w:w="7175"/>
        <w:gridCol w:w="525"/>
        <w:gridCol w:w="562"/>
        <w:gridCol w:w="1341"/>
      </w:tblGrid>
      <w:tr>
        <w:trPr>
          <w:trHeight w:val="1425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8</w:t>
            </w:r>
          </w:p>
        </w:tc>
      </w:tr>
      <w:tr>
        <w:trPr>
          <w:trHeight w:val="18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5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24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3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4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10</w:t>
            </w:r>
          </w:p>
        </w:tc>
      </w:tr>
      <w:tr>
        <w:trPr>
          <w:trHeight w:val="18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24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5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300" w:hRule="exac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25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Срок поставки</w:t>
            </w:r>
          </w:p>
        </w:tc>
      </w:tr>
      <w:tr>
        <w:trPr>
          <w:trHeight w:val="3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10</w:t>
            </w:r>
          </w:p>
        </w:tc>
      </w:tr>
      <w:tr>
        <w:trPr>
          <w:trHeight w:val="12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200" w:hRule="atLeast"/>
        </w:trPr>
        <w:tc>
          <w:tcPr>
            <w:tcW w:w="3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6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717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4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14 рабочих дней с даты подписания договора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3"/>
      <w:headerReference w:type="first" r:id="rId4"/>
      <w:type w:val="nextPage"/>
      <w:pgSz w:orient="landscape" w:w="16838" w:h="11906"/>
      <w:pgMar w:left="1134" w:right="1529" w:gutter="0" w:header="709" w:top="170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Sylfaen">
    <w:charset w:val="01"/>
    <w:family w:val="roman"/>
    <w:pitch w:val="variable"/>
  </w:font>
  <w:font w:name="Courier New">
    <w:charset w:val="01"/>
    <w:family w:val="roman"/>
    <w:pitch w:val="variable"/>
  </w:font>
  <w:font w:name="Consolas">
    <w:charset w:val="01"/>
    <w:family w:val="roman"/>
    <w:pitch w:val="variable"/>
  </w:font>
  <w:font w:name="Arial CYR">
    <w:charset w:val="01"/>
    <w:family w:val="roman"/>
    <w:pitch w:val="variable"/>
  </w:font>
  <w:font w:name="Times New Roman CYR">
    <w:charset w:val="01"/>
    <w:family w:val="roman"/>
    <w:pitch w:val="variable"/>
  </w:font>
  <w:font w:name="Garamond">
    <w:charset w:val="01"/>
    <w:family w:val="roman"/>
    <w:pitch w:val="variable"/>
  </w:font>
  <w:font w:name="NewsGoth Dm BT">
    <w:charset w:val="01"/>
    <w:family w:val="roman"/>
    <w:pitch w:val="variable"/>
  </w:font>
  <w:font w:name="Verdana">
    <w:charset w:val="01"/>
    <w:family w:val="roman"/>
    <w:pitch w:val="variable"/>
  </w:font>
  <w:font w:name="Arial Unicode MS">
    <w:charset w:val="01"/>
    <w:family w:val="roman"/>
    <w:pitch w:val="variable"/>
  </w:font>
  <w:font w:name="Cambria"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MT Extra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b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6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color w:val="auto"/>
      </w:rPr>
    </w:lvl>
    <w:lvl w:ilvl="1">
      <w:start w:val="6"/>
      <w:numFmt w:val="decimal"/>
      <w:suff w:val="space"/>
      <w:lvlText w:val="%1.%2."/>
      <w:lvlJc w:val="left"/>
      <w:pPr>
        <w:tabs>
          <w:tab w:val="num" w:pos="0"/>
        </w:tabs>
        <w:ind w:left="340" w:hanging="34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37" w:hanging="624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134" w:hanging="794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lowerLetter"/>
      <w:suff w:val="nothing"/>
      <w:lvlText w:val="%1"/>
      <w:lvlJc w:val="left"/>
      <w:pPr>
        <w:tabs>
          <w:tab w:val="num" w:pos="0"/>
        </w:tabs>
        <w:ind w:left="1260" w:hanging="0"/>
      </w:pPr>
      <w:rPr>
        <w:sz w:val="22"/>
        <w:i w:val="false"/>
        <w:b w:val="false"/>
        <w:rFonts w:ascii="Times New Roman" w:hAnsi="Times New Roman"/>
      </w:rPr>
    </w:lvl>
    <w:lvl w:ilvl="1">
      <w:start w:val="1"/>
      <w:numFmt w:val="none"/>
      <w:suff w:val="nothing"/>
      <w:lvlText w:val="2)."/>
      <w:lvlJc w:val="left"/>
      <w:pPr>
        <w:tabs>
          <w:tab w:val="num" w:pos="0"/>
        </w:tabs>
        <w:ind w:left="1260" w:hanging="0"/>
      </w:pPr>
      <w:rPr/>
    </w:lvl>
    <w:lvl w:ilvl="2">
      <w:start w:val="1"/>
      <w:numFmt w:val="decimal"/>
      <w:lvlText w:val="%21.1.%3"/>
      <w:lvlJc w:val="left"/>
      <w:pPr>
        <w:tabs>
          <w:tab w:val="num" w:pos="1980"/>
        </w:tabs>
        <w:ind w:left="1260" w:hanging="0"/>
      </w:pPr>
      <w:rPr/>
    </w:lvl>
    <w:lvl w:ilvl="3">
      <w:start w:val="1"/>
      <w:numFmt w:val="decimal"/>
      <w:lvlText w:val="%2.%3.%4"/>
      <w:lvlJc w:val="left"/>
      <w:pPr>
        <w:tabs>
          <w:tab w:val="num" w:pos="1260"/>
        </w:tabs>
        <w:ind w:left="1260" w:hanging="0"/>
      </w:pPr>
      <w:rPr/>
    </w:lvl>
    <w:lvl w:ilvl="4">
      <w:start w:val="1"/>
      <w:numFmt w:val="decimal"/>
      <w:lvlText w:val="%5)"/>
      <w:lvlJc w:val="left"/>
      <w:pPr>
        <w:tabs>
          <w:tab w:val="num" w:pos="1620"/>
        </w:tabs>
        <w:ind w:left="1260" w:hanging="0"/>
      </w:pPr>
      <w:rPr/>
    </w:lvl>
    <w:lvl w:ilvl="5">
      <w:start w:val="1"/>
      <w:numFmt w:val="lowerLetter"/>
      <w:lvlText w:val="%6)"/>
      <w:lvlJc w:val="left"/>
      <w:pPr>
        <w:tabs>
          <w:tab w:val="num" w:pos="1620"/>
        </w:tabs>
        <w:ind w:left="1620" w:hanging="36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</w:abstractNum>
  <w:abstractNum w:abstractNumId="5">
    <w:lvl w:ilvl="0">
      <w:start w:val="1"/>
      <w:numFmt w:val="lowerLetter"/>
      <w:lvlText w:val="%1)."/>
      <w:lvlJc w:val="left"/>
      <w:pPr>
        <w:tabs>
          <w:tab w:val="num" w:pos="2318"/>
        </w:tabs>
        <w:ind w:left="2318" w:hanging="454"/>
      </w:pPr>
      <w:rPr/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4.6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1219"/>
        </w:tabs>
        <w:ind w:left="1219" w:hanging="368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588"/>
        </w:tabs>
        <w:ind w:left="1588" w:hanging="369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 w:val="fals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16">
    <w:lvl w:ilvl="0">
      <w:start w:val="1"/>
      <w:numFmt w:val="bullet"/>
      <w:lvlText w:val=""/>
      <w:lvlJc w:val="left"/>
      <w:pPr>
        <w:tabs>
          <w:tab w:val="num" w:pos="1240"/>
        </w:tabs>
        <w:ind w:left="1240" w:hanging="34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uiPriority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 w:qFormat="1"/>
    <w:lsdException w:name="toc 2" w:uiPriority="0" w:semiHidden="1" w:unhideWhenUsed="1" w:qFormat="1"/>
    <w:lsdException w:name="toc 3" w:uiPriority="0" w:semiHidden="1" w:unhideWhenUsed="1" w:qFormat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uiPriority="0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uiPriority="0" w:semiHidden="1" w:unhideWhenUsed="1"/>
    <w:lsdException w:name="envelope address" w:uiPriority="0" w:semiHidden="1" w:unhideWhenUsed="1"/>
    <w:lsdException w:name="envelope return" w:uiPriority="0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uiPriority="0" w:semiHidden="1" w:unhideWhenUsed="1"/>
    <w:lsdException w:name="List 2" w:uiPriority="0" w:semiHidden="1" w:unhideWhenUsed="1"/>
    <w:lsdException w:name="List 3" w:uiPriority="0" w:semiHidden="1" w:unhideWhenUsed="1"/>
    <w:lsdException w:name="List 4" w:uiPriority="0" w:semiHidden="1" w:unhideWhenUsed="1"/>
    <w:lsdException w:name="List 5" w:uiPriority="0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uiPriority="0" w:semiHidden="1" w:unhideWhenUsed="1"/>
    <w:lsdException w:name="List Bullet 5" w:uiPriority="0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uiPriority="0" w:semiHidden="1" w:unhideWhenUsed="1"/>
    <w:lsdException w:name="Title" w:uiPriority="10" w:qFormat="1"/>
    <w:lsdException w:name="Closing" w:uiPriority="0" w:semiHidden="1" w:unhideWhenUsed="1"/>
    <w:lsdException w:name="Signature" w:uiPriority="0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uiPriority="0" w:semiHidden="1" w:unhideWhenUsed="1"/>
    <w:lsdException w:name="List Continue 3" w:uiPriority="0" w:semiHidden="1" w:unhideWhenUsed="1"/>
    <w:lsdException w:name="List Continue 4" w:uiPriority="0" w:semiHidden="1" w:unhideWhenUsed="1"/>
    <w:lsdException w:name="List Continue 5" w:uiPriority="0" w:semiHidden="1" w:unhideWhenUsed="1"/>
    <w:lsdException w:name="Message Header" w:uiPriority="0" w:semiHidden="1" w:unhideWhenUsed="1"/>
    <w:lsdException w:name="Subtitle" w:uiPriority="11" w:qFormat="1"/>
    <w:lsdException w:name="Salutation" w:uiPriority="0" w:semiHidden="1" w:unhideWhenUsed="1"/>
    <w:lsdException w:name="Date" w:uiPriority="0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uiPriority="0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0" w:qFormat="1"/>
    <w:lsdException w:name="Document Map" w:uiPriority="0" w:semiHidden="1" w:unhideWhenUsed="1"/>
    <w:lsdException w:name="Plain Text" w:uiPriority="0" w:semiHidden="1" w:unhideWhenUsed="1"/>
    <w:lsdException w:name="E-mail Signature" w:uiPriority="0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uiPriority="0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uiPriority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a0c9e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0c9e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nhideWhenUsed/>
    <w:qFormat/>
    <w:rsid w:val="00da0c9e"/>
    <w:pPr>
      <w:keepNext w:val="true"/>
      <w:keepLines/>
      <w:spacing w:before="200" w:after="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4"/>
    <w:unhideWhenUsed/>
    <w:qFormat/>
    <w:rsid w:val="00da0c9e"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5"/>
    <w:unhideWhenUsed/>
    <w:qFormat/>
    <w:rsid w:val="00da0c9e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paragraph" w:styleId="Heading6">
    <w:name w:val="Heading 6"/>
    <w:basedOn w:val="Normal"/>
    <w:next w:val="Normal"/>
    <w:link w:val="6"/>
    <w:qFormat/>
    <w:rsid w:val="00da0c9e"/>
    <w:pPr>
      <w:keepNext w:val="true"/>
      <w:tabs>
        <w:tab w:val="clear" w:pos="708"/>
        <w:tab w:val="left" w:pos="1152" w:leader="none"/>
      </w:tabs>
      <w:ind w:hanging="1152" w:left="1152"/>
      <w:jc w:val="both"/>
      <w:outlineLvl w:val="5"/>
    </w:pPr>
    <w:rPr>
      <w:sz w:val="24"/>
      <w:szCs w:val="20"/>
    </w:rPr>
  </w:style>
  <w:style w:type="paragraph" w:styleId="Heading7">
    <w:name w:val="Heading 7"/>
    <w:basedOn w:val="Normal"/>
    <w:next w:val="Normal"/>
    <w:link w:val="7"/>
    <w:qFormat/>
    <w:rsid w:val="00da0c9e"/>
    <w:pPr>
      <w:keepNext w:val="true"/>
      <w:pBdr>
        <w:bottom w:val="single" w:sz="4" w:space="1" w:color="000000"/>
      </w:pBdr>
      <w:tabs>
        <w:tab w:val="clear" w:pos="708"/>
        <w:tab w:val="left" w:pos="1296" w:leader="none"/>
      </w:tabs>
      <w:ind w:hanging="1296" w:left="1296"/>
      <w:jc w:val="right"/>
      <w:outlineLvl w:val="6"/>
    </w:pPr>
    <w:rPr>
      <w:rFonts w:ascii="Arial" w:hAnsi="Arial"/>
      <w:b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da0c9e"/>
    <w:pPr>
      <w:keepNext w:val="true"/>
      <w:tabs>
        <w:tab w:val="clear" w:pos="708"/>
        <w:tab w:val="left" w:pos="284" w:leader="none"/>
        <w:tab w:val="left" w:pos="1440" w:leader="none"/>
      </w:tabs>
      <w:ind w:hanging="1440" w:left="1440"/>
      <w:jc w:val="both"/>
      <w:outlineLvl w:val="7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da0c9e"/>
    <w:pPr>
      <w:widowControl w:val="false"/>
      <w:tabs>
        <w:tab w:val="clear" w:pos="708"/>
        <w:tab w:val="left" w:pos="1584" w:leader="none"/>
      </w:tabs>
      <w:spacing w:before="240" w:after="60"/>
      <w:ind w:hanging="1584" w:left="1584"/>
      <w:jc w:val="both"/>
      <w:outlineLvl w:val="8"/>
    </w:pPr>
    <w:rPr>
      <w:rFonts w:ascii="Arial" w:hAnsi="Arial"/>
      <w:i/>
      <w:sz w:val="18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  <w:lang w:eastAsia="ru-RU"/>
    </w:rPr>
  </w:style>
  <w:style w:type="character" w:styleId="3" w:customStyle="1">
    <w:name w:val="Заголовок 3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8"/>
      <w:szCs w:val="28"/>
      <w:lang w:eastAsia="ru-RU"/>
    </w:rPr>
  </w:style>
  <w:style w:type="character" w:styleId="4" w:customStyle="1">
    <w:name w:val="Заголовок 4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  <w:sz w:val="28"/>
      <w:szCs w:val="28"/>
      <w:lang w:eastAsia="ru-RU"/>
    </w:rPr>
  </w:style>
  <w:style w:type="character" w:styleId="5" w:customStyle="1">
    <w:name w:val="Заголовок 5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8"/>
      <w:szCs w:val="28"/>
      <w:lang w:eastAsia="ru-RU"/>
    </w:rPr>
  </w:style>
  <w:style w:type="character" w:styleId="6" w:customStyle="1">
    <w:name w:val="Заголовок 6 Знак"/>
    <w:basedOn w:val="DefaultParagraphFont"/>
    <w:qFormat/>
    <w:rsid w:val="00da0c9e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7" w:customStyle="1">
    <w:name w:val="Заголовок 7 Знак"/>
    <w:basedOn w:val="DefaultParagraphFont"/>
    <w:qFormat/>
    <w:rsid w:val="00da0c9e"/>
    <w:rPr>
      <w:rFonts w:ascii="Arial" w:hAnsi="Arial" w:eastAsia="Times New Roman" w:cs="Times New Roman"/>
      <w:b/>
      <w:sz w:val="20"/>
      <w:szCs w:val="20"/>
      <w:lang w:eastAsia="ru-RU"/>
    </w:rPr>
  </w:style>
  <w:style w:type="character" w:styleId="8" w:customStyle="1">
    <w:name w:val="Заголовок 8 Знак"/>
    <w:basedOn w:val="DefaultParagraphFont"/>
    <w:qFormat/>
    <w:rsid w:val="00da0c9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9" w:customStyle="1">
    <w:name w:val="Заголовок 9 Знак"/>
    <w:basedOn w:val="DefaultParagraphFont"/>
    <w:qFormat/>
    <w:rsid w:val="00da0c9e"/>
    <w:rPr>
      <w:rFonts w:ascii="Arial" w:hAnsi="Arial" w:eastAsia="Times New Roman" w:cs="Times New Roman"/>
      <w:i/>
      <w:sz w:val="18"/>
      <w:szCs w:val="20"/>
      <w:lang w:eastAsia="ru-RU"/>
    </w:rPr>
  </w:style>
  <w:style w:type="character" w:styleId="Annotationreference">
    <w:name w:val="annotation reference"/>
    <w:basedOn w:val="DefaultParagraphFont"/>
    <w:unhideWhenUsed/>
    <w:qFormat/>
    <w:rsid w:val="00da0c9e"/>
    <w:rPr>
      <w:sz w:val="16"/>
      <w:szCs w:val="16"/>
    </w:rPr>
  </w:style>
  <w:style w:type="character" w:styleId="Style" w:customStyle="1">
    <w:name w:val="Текст примечания Знак"/>
    <w:basedOn w:val="DefaultParagraphFont"/>
    <w:link w:val="Annotationtex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Тема примечания Знак"/>
    <w:basedOn w:val="Style"/>
    <w:link w:val="Annotationsubject"/>
    <w:semiHidden/>
    <w:qFormat/>
    <w:rsid w:val="00da0c9e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2" w:customStyle="1">
    <w:name w:val="Текст выноски Знак"/>
    <w:basedOn w:val="DefaultParagraphFont"/>
    <w:link w:val="BalloonText"/>
    <w:semiHidden/>
    <w:qFormat/>
    <w:rsid w:val="00da0c9e"/>
    <w:rPr>
      <w:rFonts w:ascii="Tahoma" w:hAnsi="Tahoma" w:eastAsia="Times New Roman" w:cs="Tahoma"/>
      <w:sz w:val="16"/>
      <w:szCs w:val="16"/>
      <w:lang w:eastAsia="ru-RU"/>
    </w:rPr>
  </w:style>
  <w:style w:type="character" w:styleId="Style3" w:customStyle="1">
    <w:name w:val="Основной текст Знак"/>
    <w:basedOn w:val="DefaultParagraphFont"/>
    <w:qFormat/>
    <w:rsid w:val="00da0c9e"/>
    <w:rPr>
      <w:rFonts w:ascii="Times New Roman" w:hAnsi="Times New Roman" w:eastAsia="Times New Roman" w:cs="Times New Roman"/>
      <w:sz w:val="28"/>
      <w:szCs w:val="28"/>
      <w:lang w:val="x-none" w:eastAsia="ru-RU"/>
    </w:rPr>
  </w:style>
  <w:style w:type="character" w:styleId="31" w:customStyle="1">
    <w:name w:val="Основной текст с отступом 3 Знак"/>
    <w:basedOn w:val="DefaultParagraphFont"/>
    <w:link w:val="BodyTextIndent3"/>
    <w:qFormat/>
    <w:rsid w:val="00da0c9e"/>
    <w:rPr>
      <w:rFonts w:ascii="Times New Roman" w:hAnsi="Times New Roman" w:eastAsia="Times New Roman" w:cs="Times New Roman"/>
      <w:sz w:val="16"/>
      <w:szCs w:val="16"/>
      <w:lang w:val="x-none" w:eastAsia="ru-RU"/>
    </w:rPr>
  </w:style>
  <w:style w:type="character" w:styleId="Style4" w:customStyle="1">
    <w:name w:val="Текст сноски Знак"/>
    <w:basedOn w:val="DefaultParagraphFont"/>
    <w:uiPriority w:val="99"/>
    <w:qFormat/>
    <w:rsid w:val="00da0c9e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5" w:customStyle="1">
    <w:name w:val="Символ сноски"/>
    <w:uiPriority w:val="99"/>
    <w:unhideWhenUsed/>
    <w:qFormat/>
    <w:rsid w:val="00da0c9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da0c9e"/>
    <w:rPr>
      <w:rFonts w:ascii="Times New Roman" w:hAnsi="Times New Roman" w:eastAsia="Times New Roman" w:cs="Times New Roman"/>
      <w:sz w:val="24"/>
      <w:szCs w:val="24"/>
      <w:lang w:val="x-none" w:eastAsia="ru-RU"/>
    </w:rPr>
  </w:style>
  <w:style w:type="character" w:styleId="11" w:customStyle="1">
    <w:name w:val="Пункт Знак1"/>
    <w:link w:val="Style33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-3" w:customStyle="1">
    <w:name w:val="Пункт-3 Знак"/>
    <w:link w:val="-31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-41" w:customStyle="1">
    <w:name w:val="Пункт-4 Знак1"/>
    <w:link w:val="-42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6" w:customStyle="1">
    <w:name w:val="Без интервала Знак"/>
    <w:link w:val="NoSpacing"/>
    <w:uiPriority w:val="1"/>
    <w:qFormat/>
    <w:rsid w:val="00da0c9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2" w:customStyle="1">
    <w:name w:val="Знак Знак32"/>
    <w:qFormat/>
    <w:rsid w:val="00da0c9e"/>
    <w:rPr>
      <w:rFonts w:ascii="Times New Roman" w:hAnsi="Times New Roman" w:eastAsia="Times New Roman"/>
      <w:sz w:val="24"/>
      <w:szCs w:val="24"/>
      <w:u w:val="single"/>
    </w:rPr>
  </w:style>
  <w:style w:type="character" w:styleId="Style7" w:customStyle="1">
    <w:name w:val="Список маркированный Знак Знак"/>
    <w:link w:val="Style34"/>
    <w:qFormat/>
    <w:rsid w:val="00da0c9e"/>
    <w:rPr>
      <w:rFonts w:ascii="Sylfaen" w:hAnsi="Sylfaen" w:eastAsia="Calibri" w:cs="Times New Roman"/>
      <w:sz w:val="28"/>
      <w:szCs w:val="24"/>
      <w:lang w:val="x-none" w:eastAsia="x-none"/>
    </w:rPr>
  </w:style>
  <w:style w:type="character" w:styleId="Style8" w:customStyle="1">
    <w:name w:val="Основной текст с отступом Знак"/>
    <w:basedOn w:val="DefaultParagraphFont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1" w:customStyle="1">
    <w:name w:val="Заголовок Знак"/>
    <w:basedOn w:val="DefaultParagraphFont"/>
    <w:uiPriority w:val="10"/>
    <w:qFormat/>
    <w:rsid w:val="00da0c9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311" w:customStyle="1">
    <w:name w:val="Основной текст с отступом 3 Знак1"/>
    <w:basedOn w:val="DefaultParagraphFont"/>
    <w:semiHidden/>
    <w:qFormat/>
    <w:rsid w:val="00da0c9e"/>
    <w:rPr>
      <w:rFonts w:ascii="Times New Roman" w:hAnsi="Times New Roman" w:eastAsia="Times New Roman"/>
      <w:sz w:val="16"/>
      <w:szCs w:val="16"/>
    </w:rPr>
  </w:style>
  <w:style w:type="character" w:styleId="Style12" w:customStyle="1">
    <w:name w:val="Подзаголовок Знак"/>
    <w:basedOn w:val="DefaultParagraphFont"/>
    <w:uiPriority w:val="11"/>
    <w:qFormat/>
    <w:rsid w:val="00da0c9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Hyperlink">
    <w:name w:val="Hyperlink"/>
    <w:uiPriority w:val="99"/>
    <w:rsid w:val="00da0c9e"/>
    <w:rPr>
      <w:color w:val="0000FF"/>
      <w:u w:val="single"/>
    </w:rPr>
  </w:style>
  <w:style w:type="character" w:styleId="33" w:customStyle="1">
    <w:name w:val="Основной текст 3 Знак"/>
    <w:link w:val="BodyText3"/>
    <w:qFormat/>
    <w:rsid w:val="00da0c9e"/>
    <w:rPr>
      <w:rFonts w:ascii="Courier New" w:hAnsi="Courier New" w:eastAsia="Times New Roman" w:cs="Courier New"/>
      <w:bCs/>
      <w:szCs w:val="24"/>
    </w:rPr>
  </w:style>
  <w:style w:type="character" w:styleId="312" w:customStyle="1">
    <w:name w:val="Основной текст 3 Знак1"/>
    <w:basedOn w:val="DefaultParagraphFont"/>
    <w:semiHidden/>
    <w:qFormat/>
    <w:rsid w:val="00da0c9e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Strong">
    <w:name w:val="Strong"/>
    <w:qFormat/>
    <w:rsid w:val="00da0c9e"/>
    <w:rPr>
      <w:b/>
      <w:bCs/>
    </w:rPr>
  </w:style>
  <w:style w:type="character" w:styleId="Pagenumber">
    <w:name w:val="page number"/>
    <w:qFormat/>
    <w:rsid w:val="00da0c9e"/>
    <w:rPr/>
  </w:style>
  <w:style w:type="character" w:styleId="Style13" w:customStyle="1">
    <w:name w:val="Текст Знак"/>
    <w:link w:val="PlainText"/>
    <w:uiPriority w:val="99"/>
    <w:qFormat/>
    <w:rsid w:val="00da0c9e"/>
    <w:rPr>
      <w:rFonts w:ascii="Courier New" w:hAnsi="Courier New" w:eastAsia="Times New Roman"/>
    </w:rPr>
  </w:style>
  <w:style w:type="character" w:styleId="12" w:customStyle="1">
    <w:name w:val="Текст Знак1"/>
    <w:basedOn w:val="DefaultParagraphFont"/>
    <w:semiHidden/>
    <w:qFormat/>
    <w:rsid w:val="00da0c9e"/>
    <w:rPr>
      <w:rFonts w:ascii="Consolas" w:hAnsi="Consolas" w:eastAsia="Times New Roman" w:cs="Times New Roman"/>
      <w:sz w:val="21"/>
      <w:szCs w:val="21"/>
      <w:lang w:eastAsia="ru-RU"/>
    </w:rPr>
  </w:style>
  <w:style w:type="character" w:styleId="IntenseReference">
    <w:name w:val="Intense Reference"/>
    <w:uiPriority w:val="32"/>
    <w:qFormat/>
    <w:rsid w:val="00da0c9e"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uiPriority w:val="31"/>
    <w:qFormat/>
    <w:rsid w:val="00da0c9e"/>
    <w:rPr>
      <w:smallCaps/>
      <w:color w:val="C0504D"/>
      <w:u w:val="single"/>
    </w:rPr>
  </w:style>
  <w:style w:type="character" w:styleId="FollowedHyperlink">
    <w:name w:val="FollowedHyperlink"/>
    <w:rsid w:val="00da0c9e"/>
    <w:rPr>
      <w:color w:val="800080"/>
      <w:u w:val="single"/>
    </w:rPr>
  </w:style>
  <w:style w:type="character" w:styleId="FontStyle79" w:customStyle="1">
    <w:name w:val="Font Style79"/>
    <w:qFormat/>
    <w:rsid w:val="00da0c9e"/>
    <w:rPr>
      <w:rFonts w:ascii="Times New Roman" w:hAnsi="Times New Roman" w:cs="Times New Roman"/>
      <w:color w:val="000000"/>
      <w:sz w:val="24"/>
      <w:szCs w:val="24"/>
    </w:rPr>
  </w:style>
  <w:style w:type="character" w:styleId="11pt1" w:customStyle="1">
    <w:name w:val="Основной текст + 11 pt1"/>
    <w:uiPriority w:val="99"/>
    <w:qFormat/>
    <w:rsid w:val="00da0c9e"/>
    <w:rPr>
      <w:rFonts w:ascii="Sylfaen" w:hAnsi="Sylfaen" w:cs="Sylfaen"/>
      <w:b/>
      <w:bCs/>
      <w:smallCaps/>
      <w:spacing w:val="0"/>
      <w:sz w:val="22"/>
      <w:szCs w:val="22"/>
    </w:rPr>
  </w:style>
  <w:style w:type="character" w:styleId="Style14" w:customStyle="1">
    <w:name w:val="Красная строка Знак"/>
    <w:basedOn w:val="Style3"/>
    <w:link w:val="BodyTextIndent1"/>
    <w:qFormat/>
    <w:rsid w:val="00da0c9e"/>
    <w:rPr>
      <w:rFonts w:ascii="Times New Roman" w:hAnsi="Times New Roman" w:eastAsia="Times New Roman" w:cs="Times New Roman"/>
      <w:sz w:val="28"/>
      <w:szCs w:val="28"/>
      <w:lang w:val="x-none" w:eastAsia="ru-RU"/>
    </w:rPr>
  </w:style>
  <w:style w:type="character" w:styleId="Style15" w:customStyle="1">
    <w:name w:val="Схема документа Знак"/>
    <w:basedOn w:val="DefaultParagraphFont"/>
    <w:link w:val="DocumentMap"/>
    <w:qFormat/>
    <w:rsid w:val="00da0c9e"/>
    <w:rPr>
      <w:rFonts w:ascii="Tahoma" w:hAnsi="Tahoma" w:eastAsia="Times New Roman" w:cs="Times New Roman"/>
      <w:sz w:val="16"/>
      <w:szCs w:val="16"/>
      <w:lang w:val="x-none" w:eastAsia="x-none"/>
    </w:rPr>
  </w:style>
  <w:style w:type="character" w:styleId="Style16" w:customStyle="1">
    <w:name w:val="ОснТекст Знак"/>
    <w:link w:val="Style51"/>
    <w:uiPriority w:val="99"/>
    <w:qFormat/>
    <w:locked/>
    <w:rsid w:val="00da0c9e"/>
    <w:rPr>
      <w:rFonts w:ascii="Arial" w:hAnsi="Arial" w:eastAsia="Times New Roman" w:cs="Times New Roman"/>
      <w:sz w:val="24"/>
      <w:szCs w:val="24"/>
      <w:lang w:val="x-none" w:eastAsia="x-none"/>
    </w:rPr>
  </w:style>
  <w:style w:type="character" w:styleId="Style17" w:customStyle="1">
    <w:name w:val="Абзац списка Знак"/>
    <w:link w:val="ListParagraph"/>
    <w:uiPriority w:val="99"/>
    <w:qFormat/>
    <w:locked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3" w:customStyle="1">
    <w:name w:val="Маркер_1 Знак"/>
    <w:link w:val="110"/>
    <w:uiPriority w:val="99"/>
    <w:qFormat/>
    <w:locked/>
    <w:rsid w:val="00da0c9e"/>
    <w:rPr>
      <w:rFonts w:ascii="Arial" w:hAnsi="Arial" w:eastAsia="Times New Roman" w:cs="Times New Roman"/>
      <w:sz w:val="24"/>
      <w:szCs w:val="24"/>
      <w:lang w:val="x-none" w:eastAsia="x-none"/>
    </w:rPr>
  </w:style>
  <w:style w:type="character" w:styleId="14" w:customStyle="1">
    <w:name w:val="Заг_1 Знак"/>
    <w:link w:val="111"/>
    <w:uiPriority w:val="99"/>
    <w:qFormat/>
    <w:locked/>
    <w:rsid w:val="00da0c9e"/>
    <w:rPr>
      <w:rFonts w:ascii="Arial" w:hAnsi="Arial" w:eastAsia="Times New Roman" w:cs="Times New Roman"/>
      <w:b/>
      <w:kern w:val="2"/>
      <w:sz w:val="20"/>
      <w:szCs w:val="20"/>
      <w:lang w:val="x-none" w:eastAsia="x-none"/>
    </w:rPr>
  </w:style>
  <w:style w:type="character" w:styleId="23" w:customStyle="1">
    <w:name w:val="Заг_2 Знак"/>
    <w:link w:val="210"/>
    <w:uiPriority w:val="99"/>
    <w:qFormat/>
    <w:locked/>
    <w:rsid w:val="00da0c9e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Apple-converted-space" w:customStyle="1">
    <w:name w:val="apple-converted-space"/>
    <w:qFormat/>
    <w:rsid w:val="00da0c9e"/>
    <w:rPr/>
  </w:style>
  <w:style w:type="character" w:styleId="FontStyle13" w:customStyle="1">
    <w:name w:val="Font Style13"/>
    <w:qFormat/>
    <w:rsid w:val="00da0c9e"/>
    <w:rPr>
      <w:rFonts w:ascii="Times New Roman" w:hAnsi="Times New Roman" w:cs="Times New Roman"/>
      <w:sz w:val="18"/>
      <w:szCs w:val="18"/>
    </w:rPr>
  </w:style>
  <w:style w:type="character" w:styleId="Style18" w:customStyle="1">
    <w:name w:val="комментарий"/>
    <w:qFormat/>
    <w:rsid w:val="00da0c9e"/>
    <w:rPr>
      <w:b/>
      <w:i/>
      <w:shd w:fill="FFFF99" w:val="clear"/>
    </w:rPr>
  </w:style>
  <w:style w:type="character" w:styleId="-6" w:customStyle="1">
    <w:name w:val="Пункт-6 Знак"/>
    <w:link w:val="-61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TML" w:customStyle="1">
    <w:name w:val="Адрес HTML Знак"/>
    <w:basedOn w:val="DefaultParagraphFont"/>
    <w:link w:val="HTMLAddress"/>
    <w:qFormat/>
    <w:rsid w:val="00da0c9e"/>
    <w:rPr>
      <w:rFonts w:ascii="Times New Roman" w:hAnsi="Times New Roman" w:eastAsia="Times New Roman" w:cs="Times New Roman"/>
      <w:i/>
      <w:iCs/>
      <w:sz w:val="20"/>
      <w:szCs w:val="20"/>
      <w:lang w:eastAsia="ru-RU"/>
    </w:rPr>
  </w:style>
  <w:style w:type="character" w:styleId="Style19" w:customStyle="1">
    <w:name w:val="Дата Знак"/>
    <w:basedOn w:val="DefaultParagraphFont"/>
    <w:link w:val="Date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0" w:customStyle="1">
    <w:name w:val="Заголовок записки Знак"/>
    <w:basedOn w:val="DefaultParagraphFont"/>
    <w:link w:val="NoteHeading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1" w:customStyle="1">
    <w:name w:val="Прощание Знак"/>
    <w:basedOn w:val="DefaultParagraphFont"/>
    <w:link w:val="Closing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4" w:customStyle="1">
    <w:name w:val="Красная строка 2 Знак"/>
    <w:basedOn w:val="Style8"/>
    <w:link w:val="BodyTextFirstIndent2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2" w:customStyle="1">
    <w:name w:val="Подпись Знак"/>
    <w:basedOn w:val="DefaultParagraphFon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3" w:customStyle="1">
    <w:name w:val="Приветствие Знак"/>
    <w:basedOn w:val="DefaultParagraphFon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TML1" w:customStyle="1">
    <w:name w:val="Стандартный HTML Знак"/>
    <w:basedOn w:val="DefaultParagraphFont"/>
    <w:link w:val="HTMLPreformatted"/>
    <w:qFormat/>
    <w:rsid w:val="00da0c9e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24" w:customStyle="1">
    <w:name w:val="Шапка Знак"/>
    <w:basedOn w:val="DefaultParagraphFont"/>
    <w:link w:val="MessageHeader"/>
    <w:qFormat/>
    <w:rsid w:val="00da0c9e"/>
    <w:rPr>
      <w:rFonts w:ascii="Arial" w:hAnsi="Arial" w:eastAsia="Times New Roman" w:cs="Arial"/>
      <w:sz w:val="24"/>
      <w:szCs w:val="24"/>
      <w:shd w:fill="CCCCCC" w:val="clear"/>
      <w:lang w:eastAsia="ru-RU"/>
    </w:rPr>
  </w:style>
  <w:style w:type="character" w:styleId="Style25" w:customStyle="1">
    <w:name w:val="Электронная подпись Знак"/>
    <w:basedOn w:val="DefaultParagraphFont"/>
    <w:link w:val="E-mailSignature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6" w:customStyle="1">
    <w:name w:val="замена"/>
    <w:qFormat/>
    <w:rsid w:val="00da0c9e"/>
    <w:rPr>
      <w:b/>
      <w:i/>
      <w:shd w:fill="FFCC99" w:val="clear"/>
    </w:rPr>
  </w:style>
  <w:style w:type="character" w:styleId="Style27" w:customStyle="1">
    <w:name w:val="Заголовок формы Знак"/>
    <w:link w:val="Style55"/>
    <w:qFormat/>
    <w:rsid w:val="00da0c9e"/>
    <w:rPr>
      <w:rFonts w:ascii="Times New Roman" w:hAnsi="Times New Roman" w:eastAsia="Times New Roman" w:cs="Times New Roman"/>
      <w:b/>
      <w:caps/>
      <w:sz w:val="28"/>
      <w:szCs w:val="28"/>
      <w:lang w:eastAsia="ru-RU"/>
    </w:rPr>
  </w:style>
  <w:style w:type="character" w:styleId="Style28" w:customStyle="1">
    <w:name w:val="Пункт Знак Знак"/>
    <w:link w:val="Style57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-4" w:customStyle="1">
    <w:name w:val="Пункт-4 Знак Знак"/>
    <w:link w:val="-44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5" w:customStyle="1">
    <w:name w:val="Подпункт Знак1"/>
    <w:link w:val="Style44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5" w:customStyle="1">
    <w:name w:val="Пункт2 Знак"/>
    <w:link w:val="27"/>
    <w:qFormat/>
    <w:rsid w:val="00da0c9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GV" w:customStyle="1">
    <w:name w:val="GV Основной бо Знак"/>
    <w:link w:val="GV1"/>
    <w:qFormat/>
    <w:rsid w:val="00da0c9e"/>
    <w:rPr>
      <w:rFonts w:ascii="Arial" w:hAnsi="Arial" w:eastAsia="Times New Roman" w:cs="Times New Roman"/>
      <w:sz w:val="24"/>
      <w:szCs w:val="24"/>
      <w:lang w:eastAsia="ru-RU"/>
    </w:rPr>
  </w:style>
  <w:style w:type="character" w:styleId="Style29" w:customStyle="1">
    <w:name w:val="Основной текст_"/>
    <w:link w:val="217"/>
    <w:qFormat/>
    <w:rsid w:val="00da0c9e"/>
    <w:rPr>
      <w:spacing w:val="2"/>
      <w:sz w:val="25"/>
      <w:szCs w:val="25"/>
      <w:shd w:fill="FFFFFF" w:val="clear"/>
    </w:rPr>
  </w:style>
  <w:style w:type="character" w:styleId="Style30" w:customStyle="1">
    <w:name w:val="Основной текст + Полужирный"/>
    <w:qFormat/>
    <w:rsid w:val="00da0c9e"/>
    <w:rPr>
      <w:rFonts w:ascii="Times New Roman" w:hAnsi="Times New Roman" w:eastAsia="Times New Roman" w:cs="Times New Roman"/>
      <w:b/>
      <w:bCs/>
      <w:spacing w:val="4"/>
      <w:sz w:val="25"/>
      <w:szCs w:val="25"/>
      <w:shd w:fill="FFFFFF" w:val="clear"/>
    </w:rPr>
  </w:style>
  <w:style w:type="character" w:styleId="FontStyle28" w:customStyle="1">
    <w:name w:val="Font Style28"/>
    <w:uiPriority w:val="99"/>
    <w:qFormat/>
    <w:rsid w:val="00da0c9e"/>
    <w:rPr>
      <w:rFonts w:ascii="Times New Roman" w:hAnsi="Times New Roman"/>
      <w:b/>
      <w:sz w:val="22"/>
    </w:rPr>
  </w:style>
  <w:style w:type="character" w:styleId="FontStyle29" w:customStyle="1">
    <w:name w:val="Font Style29"/>
    <w:uiPriority w:val="99"/>
    <w:qFormat/>
    <w:rsid w:val="00da0c9e"/>
    <w:rPr>
      <w:rFonts w:ascii="Times New Roman" w:hAnsi="Times New Roman"/>
      <w:sz w:val="22"/>
    </w:rPr>
  </w:style>
  <w:style w:type="character" w:styleId="Emphasis">
    <w:name w:val="Emphasis"/>
    <w:qFormat/>
    <w:rsid w:val="00da0c9e"/>
    <w:rPr>
      <w:i/>
      <w:iCs/>
    </w:rPr>
  </w:style>
  <w:style w:type="character" w:styleId="FontStyle37" w:customStyle="1">
    <w:name w:val="Font Style37"/>
    <w:uiPriority w:val="99"/>
    <w:qFormat/>
    <w:rsid w:val="00da0c9e"/>
    <w:rPr>
      <w:rFonts w:ascii="Times New Roman" w:hAnsi="Times New Roman" w:cs="Times New Roman"/>
      <w:b/>
      <w:bCs/>
      <w:sz w:val="22"/>
      <w:szCs w:val="22"/>
    </w:rPr>
  </w:style>
  <w:style w:type="character" w:styleId="FontStyle33" w:customStyle="1">
    <w:name w:val="Font Style33"/>
    <w:uiPriority w:val="99"/>
    <w:qFormat/>
    <w:rsid w:val="00da0c9e"/>
    <w:rPr>
      <w:rFonts w:ascii="Times New Roman" w:hAnsi="Times New Roman" w:cs="Times New Roman"/>
      <w:sz w:val="22"/>
      <w:szCs w:val="22"/>
    </w:rPr>
  </w:style>
  <w:style w:type="character" w:styleId="16" w:customStyle="1">
    <w:name w:val="Стиль1 Знак"/>
    <w:link w:val="119"/>
    <w:uiPriority w:val="99"/>
    <w:qFormat/>
    <w:rsid w:val="0047752d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Style3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3"/>
    <w:rsid w:val="00da0c9e"/>
    <w:pPr>
      <w:spacing w:before="0" w:after="120"/>
    </w:pPr>
    <w:rPr>
      <w:lang w:val="x-none"/>
    </w:rPr>
  </w:style>
  <w:style w:type="paragraph" w:styleId="List">
    <w:name w:val="List"/>
    <w:basedOn w:val="Normal"/>
    <w:rsid w:val="00da0c9e"/>
    <w:pPr>
      <w:widowControl w:val="false"/>
      <w:ind w:hanging="283" w:left="283"/>
    </w:pPr>
    <w:rPr>
      <w:color w:val="000000"/>
      <w:sz w:val="24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3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Style11"/>
    <w:uiPriority w:val="10"/>
    <w:qFormat/>
    <w:rsid w:val="00da0c9e"/>
    <w:pPr>
      <w:jc w:val="center"/>
    </w:pPr>
    <w:rPr>
      <w:b/>
      <w:szCs w:val="20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Annotationtext">
    <w:name w:val="annotation text"/>
    <w:basedOn w:val="Normal"/>
    <w:link w:val="Style"/>
    <w:unhideWhenUsed/>
    <w:qFormat/>
    <w:rsid w:val="00da0c9e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"/>
    <w:semiHidden/>
    <w:unhideWhenUsed/>
    <w:qFormat/>
    <w:rsid w:val="00da0c9e"/>
    <w:pPr/>
    <w:rPr>
      <w:b/>
      <w:bCs/>
    </w:rPr>
  </w:style>
  <w:style w:type="paragraph" w:styleId="BalloonText">
    <w:name w:val="Balloon Text"/>
    <w:basedOn w:val="Normal"/>
    <w:link w:val="Style2"/>
    <w:semiHidden/>
    <w:unhideWhenUsed/>
    <w:qFormat/>
    <w:rsid w:val="00da0c9e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17"/>
    <w:uiPriority w:val="99"/>
    <w:qFormat/>
    <w:rsid w:val="00da0c9e"/>
    <w:pPr>
      <w:spacing w:before="0" w:after="0"/>
      <w:ind w:left="720"/>
      <w:contextualSpacing/>
    </w:pPr>
    <w:rPr/>
  </w:style>
  <w:style w:type="paragraph" w:styleId="BodyTextIndent3">
    <w:name w:val="Body Text Indent 3"/>
    <w:basedOn w:val="Normal"/>
    <w:link w:val="31"/>
    <w:qFormat/>
    <w:rsid w:val="00da0c9e"/>
    <w:pPr>
      <w:spacing w:before="0" w:after="120"/>
      <w:ind w:left="283"/>
    </w:pPr>
    <w:rPr>
      <w:sz w:val="16"/>
      <w:szCs w:val="16"/>
      <w:lang w:val="x-none"/>
    </w:rPr>
  </w:style>
  <w:style w:type="paragraph" w:styleId="FootnoteText">
    <w:name w:val="Footnote Text"/>
    <w:basedOn w:val="Normal"/>
    <w:link w:val="Style4"/>
    <w:uiPriority w:val="99"/>
    <w:unhideWhenUsed/>
    <w:rsid w:val="00da0c9e"/>
    <w:pPr/>
    <w:rPr>
      <w:rFonts w:eastAsia="Calibri"/>
      <w:sz w:val="20"/>
      <w:szCs w:val="20"/>
    </w:rPr>
  </w:style>
  <w:style w:type="paragraph" w:styleId="List1" w:customStyle="1">
    <w:name w:val="List1"/>
    <w:basedOn w:val="Normal"/>
    <w:qFormat/>
    <w:rsid w:val="00da0c9e"/>
    <w:pPr>
      <w:numPr>
        <w:ilvl w:val="0"/>
        <w:numId w:val="2"/>
      </w:numPr>
    </w:pPr>
    <w:rPr>
      <w:sz w:val="24"/>
    </w:rPr>
  </w:style>
  <w:style w:type="paragraph" w:styleId="BodyTextIndent2">
    <w:name w:val="Body Text Indent 2"/>
    <w:basedOn w:val="Normal"/>
    <w:link w:val="21"/>
    <w:qFormat/>
    <w:rsid w:val="00da0c9e"/>
    <w:pPr>
      <w:ind w:firstLine="360"/>
    </w:pPr>
    <w:rPr>
      <w:sz w:val="24"/>
      <w:szCs w:val="24"/>
      <w:lang w:val="x-none"/>
    </w:rPr>
  </w:style>
  <w:style w:type="paragraph" w:styleId="Style33" w:customStyle="1">
    <w:name w:val="Пункт"/>
    <w:basedOn w:val="Normal"/>
    <w:link w:val="11"/>
    <w:qFormat/>
    <w:rsid w:val="00da0c9e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Caaieiaie" w:customStyle="1">
    <w:name w:val="Caaieiaie"/>
    <w:next w:val="BodyText"/>
    <w:qFormat/>
    <w:rsid w:val="00da0c9e"/>
    <w:pPr>
      <w:pageBreakBefore/>
      <w:widowControl/>
      <w:suppressAutoHyphens w:val="true"/>
      <w:bidi w:val="0"/>
      <w:spacing w:before="0" w:after="283"/>
      <w:jc w:val="center"/>
    </w:pPr>
    <w:rPr>
      <w:rFonts w:ascii="Arial" w:hAnsi="Arial" w:eastAsia="Times New Roman" w:cs="Times New Roman"/>
      <w:b/>
      <w:color w:val="808080"/>
      <w:kern w:val="0"/>
      <w:sz w:val="44"/>
      <w:szCs w:val="20"/>
      <w:lang w:val="ru-RU" w:eastAsia="ru-RU" w:bidi="ar-SA"/>
    </w:rPr>
  </w:style>
  <w:style w:type="paragraph" w:styleId="-31" w:customStyle="1">
    <w:name w:val="Пункт-3"/>
    <w:basedOn w:val="Normal"/>
    <w:link w:val="-3"/>
    <w:qFormat/>
    <w:rsid w:val="00da0c9e"/>
    <w:pPr>
      <w:tabs>
        <w:tab w:val="clear" w:pos="708"/>
        <w:tab w:val="left" w:pos="567" w:leader="none"/>
      </w:tabs>
      <w:ind w:hanging="567" w:left="567"/>
      <w:jc w:val="both"/>
    </w:pPr>
    <w:rPr>
      <w:szCs w:val="20"/>
      <w:lang w:val="x-none" w:eastAsia="x-none"/>
    </w:rPr>
  </w:style>
  <w:style w:type="paragraph" w:styleId="-42" w:customStyle="1">
    <w:name w:val="Пункт-4"/>
    <w:basedOn w:val="Normal"/>
    <w:link w:val="-41"/>
    <w:qFormat/>
    <w:rsid w:val="00da0c9e"/>
    <w:pPr>
      <w:tabs>
        <w:tab w:val="clear" w:pos="708"/>
        <w:tab w:val="left" w:pos="1418" w:leader="none"/>
      </w:tabs>
      <w:ind w:hanging="1418" w:left="1418"/>
      <w:jc w:val="both"/>
    </w:pPr>
    <w:rPr>
      <w:szCs w:val="20"/>
      <w:lang w:val="x-none" w:eastAsia="x-none"/>
    </w:rPr>
  </w:style>
  <w:style w:type="paragraph" w:styleId="NoSpacing">
    <w:name w:val="No Spacing"/>
    <w:link w:val="Style6"/>
    <w:uiPriority w:val="1"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4" w:customStyle="1">
    <w:name w:val="Список маркированный"/>
    <w:basedOn w:val="Normal"/>
    <w:next w:val="Normal"/>
    <w:link w:val="Style7"/>
    <w:autoRedefine/>
    <w:qFormat/>
    <w:rsid w:val="00da0c9e"/>
    <w:pPr>
      <w:jc w:val="both"/>
    </w:pPr>
    <w:rPr>
      <w:rFonts w:ascii="Sylfaen" w:hAnsi="Sylfaen" w:eastAsia="Calibri"/>
      <w:szCs w:val="24"/>
      <w:lang w:val="x-none" w:eastAsia="x-none"/>
    </w:rPr>
  </w:style>
  <w:style w:type="paragraph" w:styleId="AdlerM" w:customStyle="1">
    <w:name w:val="AdlerM"/>
    <w:basedOn w:val="Normal"/>
    <w:qFormat/>
    <w:rsid w:val="00da0c9e"/>
    <w:pPr>
      <w:spacing w:lineRule="exact" w:line="260" w:before="60" w:after="60"/>
      <w:jc w:val="both"/>
    </w:pPr>
    <w:rPr>
      <w:rFonts w:ascii="Arial" w:hAnsi="Arial"/>
      <w:sz w:val="22"/>
      <w:szCs w:val="20"/>
    </w:rPr>
  </w:style>
  <w:style w:type="paragraph" w:styleId="BodyTextIndent">
    <w:name w:val="Body Text Indent"/>
    <w:basedOn w:val="Normal"/>
    <w:link w:val="Style8"/>
    <w:unhideWhenUsed/>
    <w:rsid w:val="00da0c9e"/>
    <w:pPr>
      <w:spacing w:before="0" w:after="120"/>
      <w:ind w:left="283"/>
    </w:pPr>
    <w:rPr/>
  </w:style>
  <w:style w:type="paragraph" w:styleId="Style3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da0c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da0c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2"/>
    <w:unhideWhenUsed/>
    <w:qFormat/>
    <w:rsid w:val="00da0c9e"/>
    <w:pPr>
      <w:spacing w:lineRule="auto" w:line="480" w:before="0" w:after="120"/>
    </w:pPr>
    <w:rPr/>
  </w:style>
  <w:style w:type="paragraph" w:styleId="Subtitle">
    <w:name w:val="Subtitle"/>
    <w:basedOn w:val="Normal"/>
    <w:link w:val="Style12"/>
    <w:uiPriority w:val="11"/>
    <w:qFormat/>
    <w:rsid w:val="00da0c9e"/>
    <w:pPr>
      <w:numPr>
        <w:ilvl w:val="1"/>
        <w:numId w:val="5"/>
      </w:numPr>
      <w:ind w:hanging="0" w:left="0"/>
      <w:jc w:val="both"/>
    </w:pPr>
    <w:rPr>
      <w:b/>
      <w:sz w:val="20"/>
      <w:szCs w:val="20"/>
    </w:rPr>
  </w:style>
  <w:style w:type="paragraph" w:styleId="TOC1">
    <w:name w:val="TOC 1"/>
    <w:basedOn w:val="Normal"/>
    <w:next w:val="Normal"/>
    <w:autoRedefine/>
    <w:qFormat/>
    <w:rsid w:val="00da0c9e"/>
    <w:pPr>
      <w:tabs>
        <w:tab w:val="clear" w:pos="708"/>
        <w:tab w:val="left" w:pos="400" w:leader="none"/>
        <w:tab w:val="right" w:pos="9911" w:leader="dot"/>
      </w:tabs>
      <w:spacing w:before="0" w:after="80"/>
    </w:pPr>
    <w:rPr>
      <w:rFonts w:ascii="Arial" w:hAnsi="Arial"/>
      <w:b/>
      <w:bCs/>
      <w:caps/>
      <w:sz w:val="20"/>
    </w:rPr>
  </w:style>
  <w:style w:type="paragraph" w:styleId="TOC2">
    <w:name w:val="TOC 2"/>
    <w:basedOn w:val="Normal"/>
    <w:next w:val="Normal"/>
    <w:autoRedefine/>
    <w:qFormat/>
    <w:rsid w:val="00da0c9e"/>
    <w:pPr>
      <w:numPr>
        <w:ilvl w:val="5"/>
        <w:numId w:val="4"/>
      </w:numPr>
      <w:tabs>
        <w:tab w:val="clear" w:pos="708"/>
        <w:tab w:val="left" w:pos="600" w:leader="none"/>
        <w:tab w:val="right" w:pos="9911" w:leader="dot"/>
      </w:tabs>
      <w:spacing w:before="0" w:after="120"/>
      <w:ind w:hanging="0" w:left="0"/>
    </w:pPr>
    <w:rPr>
      <w:b/>
      <w:bCs/>
      <w:sz w:val="20"/>
      <w:szCs w:val="24"/>
    </w:rPr>
  </w:style>
  <w:style w:type="paragraph" w:styleId="TOC3">
    <w:name w:val="TOC 3"/>
    <w:basedOn w:val="Normal"/>
    <w:next w:val="Normal"/>
    <w:autoRedefine/>
    <w:qFormat/>
    <w:rsid w:val="00da0c9e"/>
    <w:pPr>
      <w:ind w:left="200"/>
    </w:pPr>
    <w:rPr>
      <w:sz w:val="20"/>
      <w:szCs w:val="24"/>
    </w:rPr>
  </w:style>
  <w:style w:type="paragraph" w:styleId="TOC4">
    <w:name w:val="TOC 4"/>
    <w:basedOn w:val="Normal"/>
    <w:next w:val="Normal"/>
    <w:autoRedefine/>
    <w:rsid w:val="00da0c9e"/>
    <w:pPr>
      <w:numPr>
        <w:ilvl w:val="0"/>
        <w:numId w:val="3"/>
      </w:numPr>
      <w:ind w:hanging="0" w:left="400"/>
    </w:pPr>
    <w:rPr>
      <w:sz w:val="20"/>
      <w:szCs w:val="24"/>
    </w:rPr>
  </w:style>
  <w:style w:type="paragraph" w:styleId="TOC5">
    <w:name w:val="TOC 5"/>
    <w:basedOn w:val="Normal"/>
    <w:next w:val="Normal"/>
    <w:autoRedefine/>
    <w:rsid w:val="00da0c9e"/>
    <w:pPr>
      <w:ind w:left="600"/>
    </w:pPr>
    <w:rPr>
      <w:sz w:val="20"/>
      <w:szCs w:val="24"/>
    </w:rPr>
  </w:style>
  <w:style w:type="paragraph" w:styleId="TOC6">
    <w:name w:val="TOC 6"/>
    <w:basedOn w:val="Normal"/>
    <w:next w:val="Normal"/>
    <w:autoRedefine/>
    <w:rsid w:val="00da0c9e"/>
    <w:pPr>
      <w:ind w:left="800"/>
    </w:pPr>
    <w:rPr>
      <w:sz w:val="20"/>
      <w:szCs w:val="24"/>
    </w:rPr>
  </w:style>
  <w:style w:type="paragraph" w:styleId="TOC7">
    <w:name w:val="TOC 7"/>
    <w:basedOn w:val="Normal"/>
    <w:next w:val="Normal"/>
    <w:autoRedefine/>
    <w:rsid w:val="00da0c9e"/>
    <w:pPr>
      <w:ind w:left="1000"/>
    </w:pPr>
    <w:rPr>
      <w:sz w:val="20"/>
      <w:szCs w:val="24"/>
    </w:rPr>
  </w:style>
  <w:style w:type="paragraph" w:styleId="TOC8">
    <w:name w:val="TOC 8"/>
    <w:basedOn w:val="Normal"/>
    <w:next w:val="Normal"/>
    <w:autoRedefine/>
    <w:rsid w:val="00da0c9e"/>
    <w:pPr>
      <w:ind w:left="1200"/>
    </w:pPr>
    <w:rPr>
      <w:sz w:val="20"/>
      <w:szCs w:val="24"/>
    </w:rPr>
  </w:style>
  <w:style w:type="paragraph" w:styleId="TOC9">
    <w:name w:val="TOC 9"/>
    <w:basedOn w:val="Normal"/>
    <w:next w:val="Normal"/>
    <w:autoRedefine/>
    <w:rsid w:val="00da0c9e"/>
    <w:pPr>
      <w:ind w:left="1400"/>
    </w:pPr>
    <w:rPr>
      <w:sz w:val="20"/>
      <w:szCs w:val="24"/>
    </w:rPr>
  </w:style>
  <w:style w:type="paragraph" w:styleId="Style36" w:customStyle="1">
    <w:name w:val="ТекстОбычный"/>
    <w:qFormat/>
    <w:rsid w:val="00da0c9e"/>
    <w:pPr>
      <w:widowControl/>
      <w:suppressAutoHyphens w:val="true"/>
      <w:bidi w:val="0"/>
      <w:spacing w:lineRule="auto" w:line="360" w:before="0" w:after="0"/>
      <w:ind w:firstLine="851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BodyText3">
    <w:name w:val="Body Text 3"/>
    <w:basedOn w:val="Normal"/>
    <w:link w:val="33"/>
    <w:qFormat/>
    <w:rsid w:val="00da0c9e"/>
    <w:pPr>
      <w:jc w:val="both"/>
    </w:pPr>
    <w:rPr>
      <w:rFonts w:ascii="Courier New" w:hAnsi="Courier New" w:cs="Courier New"/>
      <w:bCs/>
      <w:sz w:val="22"/>
      <w:szCs w:val="24"/>
      <w:lang w:eastAsia="en-US"/>
    </w:rPr>
  </w:style>
  <w:style w:type="paragraph" w:styleId="ICaaieiaie" w:customStyle="1">
    <w:name w:val="[I] Caaieiaie"/>
    <w:qFormat/>
    <w:rsid w:val="00da0c9e"/>
    <w:pPr>
      <w:widowControl/>
      <w:tabs>
        <w:tab w:val="clear" w:pos="708"/>
        <w:tab w:val="right" w:pos="9355" w:leader="dot"/>
      </w:tabs>
      <w:suppressAutoHyphens w:val="true"/>
      <w:bidi w:val="0"/>
      <w:spacing w:before="0" w:after="0"/>
      <w:jc w:val="left"/>
    </w:pPr>
    <w:rPr>
      <w:rFonts w:ascii="Arial CYR" w:hAnsi="Arial CYR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Caption11111" w:customStyle="1">
    <w:name w:val="caption11111"/>
    <w:basedOn w:val="Normal"/>
    <w:next w:val="Normal"/>
    <w:qFormat/>
    <w:rsid w:val="00da0c9e"/>
    <w:pPr/>
    <w:rPr>
      <w:b/>
      <w:bCs/>
      <w:sz w:val="20"/>
      <w:szCs w:val="20"/>
    </w:rPr>
  </w:style>
  <w:style w:type="paragraph" w:styleId="PlainText">
    <w:name w:val="Plain Text"/>
    <w:basedOn w:val="Normal"/>
    <w:link w:val="Style13"/>
    <w:uiPriority w:val="99"/>
    <w:qFormat/>
    <w:rsid w:val="00da0c9e"/>
    <w:pPr/>
    <w:rPr>
      <w:rFonts w:ascii="Courier New" w:hAnsi="Courier New" w:cs="" w:cstheme="minorBidi"/>
      <w:sz w:val="22"/>
      <w:szCs w:val="22"/>
      <w:lang w:eastAsia="en-US"/>
    </w:rPr>
  </w:style>
  <w:style w:type="paragraph" w:styleId="Style37" w:customStyle="1">
    <w:name w:val="Список с маркерами"/>
    <w:basedOn w:val="Normal"/>
    <w:next w:val="Normal"/>
    <w:autoRedefine/>
    <w:qFormat/>
    <w:rsid w:val="00da0c9e"/>
    <w:pPr>
      <w:keepNext w:val="true"/>
      <w:tabs>
        <w:tab w:val="clear" w:pos="708"/>
        <w:tab w:val="left" w:pos="1260" w:leader="none"/>
        <w:tab w:val="left" w:pos="1980" w:leader="none"/>
      </w:tabs>
      <w:spacing w:before="60" w:after="0"/>
      <w:ind w:hanging="360" w:left="1980"/>
      <w:jc w:val="both"/>
    </w:pPr>
    <w:rPr>
      <w:rFonts w:ascii="Times New Roman CYR" w:hAnsi="Times New Roman CYR"/>
      <w:sz w:val="22"/>
      <w:szCs w:val="24"/>
    </w:rPr>
  </w:style>
  <w:style w:type="paragraph" w:styleId="Style38" w:customStyle="1">
    <w:name w:val="список с буквами"/>
    <w:basedOn w:val="Heading6"/>
    <w:autoRedefine/>
    <w:qFormat/>
    <w:rsid w:val="00da0c9e"/>
    <w:pPr>
      <w:tabs>
        <w:tab w:val="clear" w:pos="1152"/>
        <w:tab w:val="left" w:pos="1260" w:leader="none"/>
      </w:tabs>
      <w:spacing w:before="60" w:after="60"/>
      <w:ind w:hanging="360" w:left="4320"/>
    </w:pPr>
    <w:rPr>
      <w:rFonts w:ascii="Times New Roman CYR" w:hAnsi="Times New Roman CYR"/>
      <w:sz w:val="22"/>
      <w:lang w:eastAsia="en-US"/>
    </w:rPr>
  </w:style>
  <w:style w:type="paragraph" w:styleId="ListNumber2">
    <w:name w:val="List Number 2"/>
    <w:basedOn w:val="Normal"/>
    <w:qFormat/>
    <w:rsid w:val="00da0c9e"/>
    <w:pPr>
      <w:keepNext w:val="true"/>
      <w:keepLines/>
      <w:tabs>
        <w:tab w:val="clear" w:pos="708"/>
        <w:tab w:val="left" w:pos="1260" w:leader="none"/>
      </w:tabs>
      <w:spacing w:before="120" w:after="0"/>
      <w:ind w:hanging="360" w:left="1428"/>
      <w:jc w:val="both"/>
    </w:pPr>
    <w:rPr>
      <w:rFonts w:ascii="Garamond" w:hAnsi="Garamond"/>
      <w:sz w:val="22"/>
      <w:szCs w:val="20"/>
      <w:lang w:eastAsia="en-US"/>
    </w:rPr>
  </w:style>
  <w:style w:type="paragraph" w:styleId="Style39" w:customStyle="1">
    <w:name w:val="– маркеры"/>
    <w:basedOn w:val="ListNumber2"/>
    <w:qFormat/>
    <w:rsid w:val="00da0c9e"/>
    <w:pPr>
      <w:keepNext w:val="false"/>
      <w:keepLines w:val="false"/>
      <w:tabs>
        <w:tab w:val="clear" w:pos="1260"/>
        <w:tab w:val="left" w:pos="900" w:leader="none"/>
      </w:tabs>
      <w:spacing w:before="60" w:after="60"/>
      <w:ind w:left="900"/>
    </w:pPr>
    <w:rPr>
      <w:rFonts w:ascii="Arial" w:hAnsi="Arial" w:cs="Arial"/>
      <w:sz w:val="20"/>
      <w:lang w:eastAsia="ru-RU"/>
    </w:rPr>
  </w:style>
  <w:style w:type="paragraph" w:styleId="-2" w:customStyle="1">
    <w:name w:val="Маркированный -2"/>
    <w:basedOn w:val="Normal"/>
    <w:next w:val="Normal"/>
    <w:autoRedefine/>
    <w:qFormat/>
    <w:rsid w:val="00da0c9e"/>
    <w:pPr>
      <w:spacing w:before="60" w:after="0"/>
      <w:ind w:hanging="360" w:left="720"/>
    </w:pPr>
    <w:rPr>
      <w:rFonts w:ascii="Arial" w:hAnsi="Arial" w:cs="Arial"/>
      <w:i/>
      <w:iCs/>
      <w:color w:val="000000"/>
      <w:sz w:val="22"/>
      <w:szCs w:val="20"/>
    </w:rPr>
  </w:style>
  <w:style w:type="paragraph" w:styleId="17" w:customStyle="1">
    <w:name w:val="Маркированный 1"/>
    <w:basedOn w:val="Normal"/>
    <w:qFormat/>
    <w:rsid w:val="00da0c9e"/>
    <w:pPr>
      <w:spacing w:before="120" w:after="0"/>
      <w:jc w:val="both"/>
    </w:pPr>
    <w:rPr>
      <w:rFonts w:ascii="Arial" w:hAnsi="Arial"/>
      <w:color w:val="000000"/>
      <w:sz w:val="22"/>
      <w:szCs w:val="20"/>
    </w:rPr>
  </w:style>
  <w:style w:type="paragraph" w:styleId="Handbuchtitel" w:customStyle="1">
    <w:name w:val="Handbuchtitel"/>
    <w:basedOn w:val="Normal"/>
    <w:qFormat/>
    <w:rsid w:val="00da0c9e"/>
    <w:pPr>
      <w:spacing w:lineRule="atLeast" w:line="270" w:before="120" w:after="200"/>
    </w:pPr>
    <w:rPr>
      <w:rFonts w:ascii="NewsGoth Dm BT" w:hAnsi="NewsGoth Dm BT"/>
      <w:sz w:val="20"/>
      <w:szCs w:val="20"/>
      <w:lang w:val="de-DE"/>
    </w:rPr>
  </w:style>
  <w:style w:type="paragraph" w:styleId="Default" w:customStyle="1">
    <w:name w:val="Default"/>
    <w:qFormat/>
    <w:rsid w:val="00da0c9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ru-RU" w:eastAsia="ru-RU" w:bidi="ar-SA"/>
    </w:rPr>
  </w:style>
  <w:style w:type="paragraph" w:styleId="BlockText">
    <w:name w:val="Block Text"/>
    <w:basedOn w:val="Normal"/>
    <w:qFormat/>
    <w:rsid w:val="00da0c9e"/>
    <w:pPr>
      <w:ind w:left="709" w:right="283"/>
    </w:pPr>
    <w:rPr>
      <w:sz w:val="22"/>
      <w:szCs w:val="20"/>
    </w:rPr>
  </w:style>
  <w:style w:type="paragraph" w:styleId="ListNumber4">
    <w:name w:val="List Number 4"/>
    <w:basedOn w:val="Normal"/>
    <w:autoRedefine/>
    <w:qFormat/>
    <w:rsid w:val="00da0c9e"/>
    <w:pPr>
      <w:keepNext w:val="true"/>
      <w:tabs>
        <w:tab w:val="clear" w:pos="708"/>
        <w:tab w:val="left" w:pos="720" w:leader="none"/>
        <w:tab w:val="left" w:pos="1260" w:leader="none"/>
      </w:tabs>
      <w:spacing w:before="120" w:after="60"/>
      <w:ind w:hanging="360" w:left="1260"/>
      <w:jc w:val="both"/>
    </w:pPr>
    <w:rPr>
      <w:rFonts w:ascii="Arial" w:hAnsi="Arial" w:cs="Arial"/>
      <w:iCs/>
      <w:sz w:val="20"/>
      <w:szCs w:val="24"/>
    </w:rPr>
  </w:style>
  <w:style w:type="paragraph" w:styleId="Revision">
    <w:name w:val="Revision"/>
    <w:uiPriority w:val="99"/>
    <w:semiHidden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DefaultParagraphFontParaCharChar" w:customStyle="1">
    <w:name w:val="Default Paragraph Font Para Char Char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56" w:customStyle="1">
    <w:name w:val="Style56"/>
    <w:basedOn w:val="Normal"/>
    <w:qFormat/>
    <w:rsid w:val="00da0c9e"/>
    <w:pPr>
      <w:widowControl w:val="false"/>
      <w:spacing w:lineRule="exact" w:line="312"/>
      <w:jc w:val="center"/>
    </w:pPr>
    <w:rPr>
      <w:sz w:val="24"/>
      <w:szCs w:val="24"/>
    </w:rPr>
  </w:style>
  <w:style w:type="paragraph" w:styleId="Style161" w:customStyle="1">
    <w:name w:val="Style16"/>
    <w:basedOn w:val="Normal"/>
    <w:qFormat/>
    <w:rsid w:val="00da0c9e"/>
    <w:pPr>
      <w:widowControl w:val="false"/>
      <w:spacing w:lineRule="exact" w:line="280"/>
    </w:pPr>
    <w:rPr>
      <w:sz w:val="24"/>
      <w:szCs w:val="24"/>
    </w:rPr>
  </w:style>
  <w:style w:type="paragraph" w:styleId="Style40" w:customStyle="1">
    <w:name w:val="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-5" w:customStyle="1">
    <w:name w:val="Пункт-5"/>
    <w:basedOn w:val="Normal"/>
    <w:qFormat/>
    <w:rsid w:val="00da0c9e"/>
    <w:pPr>
      <w:tabs>
        <w:tab w:val="clear" w:pos="708"/>
        <w:tab w:val="left" w:pos="1418" w:leader="none"/>
      </w:tabs>
      <w:spacing w:lineRule="auto" w:line="360"/>
      <w:ind w:hanging="1418" w:left="1418"/>
      <w:jc w:val="both"/>
    </w:pPr>
    <w:rPr>
      <w:szCs w:val="20"/>
    </w:rPr>
  </w:style>
  <w:style w:type="paragraph" w:styleId="-61" w:customStyle="1">
    <w:name w:val="Пункт-6"/>
    <w:basedOn w:val="Normal"/>
    <w:link w:val="-6"/>
    <w:qFormat/>
    <w:rsid w:val="00da0c9e"/>
    <w:pPr>
      <w:tabs>
        <w:tab w:val="clear" w:pos="708"/>
        <w:tab w:val="left" w:pos="1827" w:leader="none"/>
      </w:tabs>
      <w:ind w:hanging="567" w:left="1827"/>
      <w:jc w:val="both"/>
    </w:pPr>
    <w:rPr>
      <w:szCs w:val="20"/>
    </w:rPr>
  </w:style>
  <w:style w:type="paragraph" w:styleId="-7" w:customStyle="1">
    <w:name w:val="Пункт-7"/>
    <w:basedOn w:val="Normal"/>
    <w:qFormat/>
    <w:rsid w:val="00da0c9e"/>
    <w:pPr>
      <w:tabs>
        <w:tab w:val="clear" w:pos="708"/>
        <w:tab w:val="left" w:pos="2552" w:leader="none"/>
      </w:tabs>
      <w:ind w:hanging="567" w:left="2552"/>
      <w:jc w:val="both"/>
    </w:pPr>
    <w:rPr>
      <w:szCs w:val="20"/>
    </w:rPr>
  </w:style>
  <w:style w:type="paragraph" w:styleId="ConsPlusNormal" w:customStyle="1">
    <w:name w:val="ConsPlusNormal"/>
    <w:qFormat/>
    <w:rsid w:val="00da0c9e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1" w:customStyle="1">
    <w:name w:val="Название раздела инструкции"/>
    <w:basedOn w:val="Normal"/>
    <w:autoRedefine/>
    <w:qFormat/>
    <w:rsid w:val="00da0c9e"/>
    <w:pPr>
      <w:numPr>
        <w:ilvl w:val="0"/>
        <w:numId w:val="15"/>
      </w:numPr>
      <w:jc w:val="center"/>
    </w:pPr>
    <w:rPr>
      <w:b/>
    </w:rPr>
  </w:style>
  <w:style w:type="paragraph" w:styleId="Style42" w:customStyle="1">
    <w:name w:val="Раздел положения"/>
    <w:basedOn w:val="Normal"/>
    <w:autoRedefine/>
    <w:qFormat/>
    <w:rsid w:val="00da0c9e"/>
    <w:pPr>
      <w:numPr>
        <w:ilvl w:val="0"/>
        <w:numId w:val="6"/>
      </w:numPr>
      <w:spacing w:before="80" w:after="80"/>
      <w:jc w:val="center"/>
    </w:pPr>
    <w:rPr>
      <w:b/>
      <w:sz w:val="32"/>
      <w:szCs w:val="32"/>
    </w:rPr>
  </w:style>
  <w:style w:type="paragraph" w:styleId="Style43" w:customStyle="1">
    <w:name w:val="Подраздел раздела положения"/>
    <w:basedOn w:val="Normal"/>
    <w:autoRedefine/>
    <w:qFormat/>
    <w:rsid w:val="00da0c9e"/>
    <w:pPr>
      <w:numPr>
        <w:ilvl w:val="1"/>
        <w:numId w:val="6"/>
      </w:numPr>
      <w:spacing w:before="80" w:after="80"/>
      <w:jc w:val="both"/>
    </w:pPr>
    <w:rPr/>
  </w:style>
  <w:style w:type="paragraph" w:styleId="18" w:customStyle="1">
    <w:name w:val="Шапка 1"/>
    <w:basedOn w:val="Normal"/>
    <w:qFormat/>
    <w:rsid w:val="00da0c9e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6" w:customStyle="1">
    <w:name w:val="Шапка 2"/>
    <w:basedOn w:val="Normal"/>
    <w:qFormat/>
    <w:rsid w:val="00da0c9e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a0c9e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Style44" w:customStyle="1">
    <w:name w:val="Подпункт"/>
    <w:basedOn w:val="Normal"/>
    <w:link w:val="15"/>
    <w:qFormat/>
    <w:rsid w:val="00da0c9e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</w:rPr>
  </w:style>
  <w:style w:type="paragraph" w:styleId="27" w:customStyle="1">
    <w:name w:val="Пункт2"/>
    <w:basedOn w:val="Normal"/>
    <w:link w:val="25"/>
    <w:qFormat/>
    <w:rsid w:val="00da0c9e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Style45" w:customStyle="1">
    <w:name w:val="Раздел регламента"/>
    <w:basedOn w:val="Normal"/>
    <w:qFormat/>
    <w:rsid w:val="00da0c9e"/>
    <w:pPr/>
    <w:rPr/>
  </w:style>
  <w:style w:type="paragraph" w:styleId="Style46" w:customStyle="1">
    <w:name w:val="Приложение к регламенту"/>
    <w:basedOn w:val="Normal"/>
    <w:qFormat/>
    <w:rsid w:val="00da0c9e"/>
    <w:pPr>
      <w:jc w:val="right"/>
    </w:pPr>
    <w:rPr/>
  </w:style>
  <w:style w:type="paragraph" w:styleId="NormalWeb">
    <w:name w:val="Normal (Web)"/>
    <w:basedOn w:val="Normal"/>
    <w:qFormat/>
    <w:rsid w:val="00da0c9e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28" w:customStyle="1">
    <w:name w:val="Раздел положения 2"/>
    <w:basedOn w:val="Normal"/>
    <w:qFormat/>
    <w:rsid w:val="00da0c9e"/>
    <w:pPr>
      <w:pageBreakBefore/>
      <w:jc w:val="both"/>
      <w:outlineLvl w:val="0"/>
    </w:pPr>
    <w:rPr>
      <w:b/>
    </w:rPr>
  </w:style>
  <w:style w:type="paragraph" w:styleId="1KGK9" w:customStyle="1">
    <w:name w:val="1KG=K9"/>
    <w:qFormat/>
    <w:rsid w:val="00da0c9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9" w:customStyle="1">
    <w:name w:val="заголовок 1"/>
    <w:basedOn w:val="Normal"/>
    <w:next w:val="Normal"/>
    <w:uiPriority w:val="99"/>
    <w:qFormat/>
    <w:rsid w:val="00da0c9e"/>
    <w:pPr>
      <w:keepNext w:val="true"/>
      <w:pageBreakBefore/>
      <w:widowControl w:val="false"/>
      <w:numPr>
        <w:ilvl w:val="0"/>
        <w:numId w:val="7"/>
      </w:numPr>
      <w:spacing w:before="360" w:after="240"/>
      <w:jc w:val="both"/>
    </w:pPr>
    <w:rPr>
      <w:b/>
      <w:bCs/>
      <w:kern w:val="2"/>
      <w:sz w:val="32"/>
      <w:szCs w:val="32"/>
    </w:rPr>
  </w:style>
  <w:style w:type="paragraph" w:styleId="29" w:customStyle="1">
    <w:name w:val="заголовок 2"/>
    <w:basedOn w:val="Normal"/>
    <w:next w:val="Normal"/>
    <w:qFormat/>
    <w:rsid w:val="00da0c9e"/>
    <w:pPr>
      <w:keepNext w:val="true"/>
      <w:keepLines/>
      <w:tabs>
        <w:tab w:val="clear" w:pos="708"/>
        <w:tab w:val="left" w:pos="1440" w:leader="none"/>
      </w:tabs>
      <w:spacing w:before="240" w:after="60"/>
      <w:ind w:left="737"/>
    </w:pPr>
    <w:rPr>
      <w:rFonts w:cs="Arial"/>
      <w:b/>
      <w:bCs/>
      <w:iCs/>
      <w:sz w:val="24"/>
      <w:szCs w:val="24"/>
    </w:rPr>
  </w:style>
  <w:style w:type="paragraph" w:styleId="35" w:customStyle="1">
    <w:name w:val="заголовок 3"/>
    <w:basedOn w:val="Normal"/>
    <w:next w:val="Normal"/>
    <w:qFormat/>
    <w:rsid w:val="00da0c9e"/>
    <w:pPr>
      <w:keepNext w:val="true"/>
      <w:widowControl w:val="false"/>
      <w:tabs>
        <w:tab w:val="clear" w:pos="708"/>
        <w:tab w:val="left" w:pos="1418" w:leader="none"/>
      </w:tabs>
      <w:spacing w:before="240" w:after="60"/>
      <w:ind w:left="567"/>
      <w:jc w:val="both"/>
    </w:pPr>
    <w:rPr>
      <w:rFonts w:cs="Arial"/>
      <w:i/>
      <w:sz w:val="24"/>
      <w:szCs w:val="24"/>
    </w:rPr>
  </w:style>
  <w:style w:type="paragraph" w:styleId="Arial" w:customStyle="1">
    <w:name w:val="Обычный + Arial"/>
    <w:basedOn w:val="Normal"/>
    <w:qFormat/>
    <w:rsid w:val="00da0c9e"/>
    <w:pPr>
      <w:spacing w:lineRule="auto" w:line="360"/>
      <w:jc w:val="both"/>
    </w:pPr>
    <w:rPr>
      <w:rFonts w:ascii="Arial" w:hAnsi="Arial"/>
      <w:sz w:val="24"/>
      <w:szCs w:val="24"/>
    </w:rPr>
  </w:style>
  <w:style w:type="paragraph" w:styleId="BodyTextIndent1" w:customStyle="1">
    <w:name w:val="Body Text Indent1"/>
    <w:basedOn w:val="BodyText"/>
    <w:link w:val="Style14"/>
    <w:qFormat/>
    <w:rsid w:val="00da0c9e"/>
    <w:pPr>
      <w:ind w:firstLine="210"/>
    </w:pPr>
    <w:rPr>
      <w:lang w:val="ru-RU"/>
    </w:rPr>
  </w:style>
  <w:style w:type="paragraph" w:styleId="ListBullet">
    <w:name w:val="List Bullet"/>
    <w:basedOn w:val="Normal"/>
    <w:autoRedefine/>
    <w:qFormat/>
    <w:rsid w:val="00da0c9e"/>
    <w:pPr>
      <w:numPr>
        <w:ilvl w:val="0"/>
        <w:numId w:val="13"/>
      </w:numPr>
      <w:jc w:val="both"/>
    </w:pPr>
    <w:rPr>
      <w:color w:val="000000"/>
    </w:rPr>
  </w:style>
  <w:style w:type="paragraph" w:styleId="ListBullet31" w:customStyle="1">
    <w:name w:val="List Bullet 31"/>
    <w:basedOn w:val="Normal"/>
    <w:qFormat/>
    <w:rsid w:val="00da0c9e"/>
    <w:pPr>
      <w:numPr>
        <w:ilvl w:val="0"/>
        <w:numId w:val="8"/>
      </w:numPr>
    </w:pPr>
    <w:rPr/>
  </w:style>
  <w:style w:type="paragraph" w:styleId="ListBullet2">
    <w:name w:val="List Bullet 2"/>
    <w:basedOn w:val="Normal"/>
    <w:qFormat/>
    <w:rsid w:val="00da0c9e"/>
    <w:pPr>
      <w:numPr>
        <w:ilvl w:val="0"/>
        <w:numId w:val="9"/>
      </w:numPr>
    </w:pPr>
    <w:rPr/>
  </w:style>
  <w:style w:type="paragraph" w:styleId="Style47" w:customStyle="1">
    <w:name w:val="Знак Знак Знак Знак Знак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48" w:customStyle="1">
    <w:name w:val="ГС_Основной_текст"/>
    <w:qFormat/>
    <w:rsid w:val="00da0c9e"/>
    <w:pPr>
      <w:widowControl/>
      <w:tabs>
        <w:tab w:val="clear" w:pos="708"/>
        <w:tab w:val="left" w:pos="851" w:leader="none"/>
      </w:tabs>
      <w:suppressAutoHyphens w:val="true"/>
      <w:bidi w:val="0"/>
      <w:spacing w:lineRule="auto" w:line="360" w:before="60" w:after="60"/>
      <w:ind w:firstLine="851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49" w:customStyle="1">
    <w:name w:val="ГС_МелкийТекст"/>
    <w:qFormat/>
    <w:rsid w:val="00da0c9e"/>
    <w:pPr>
      <w:widowControl/>
      <w:suppressAutoHyphens w:val="true"/>
      <w:bidi w:val="0"/>
      <w:spacing w:before="40" w:after="4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50" w:customStyle="1">
    <w:name w:val="ГС_Список_МаркОтст"/>
    <w:qFormat/>
    <w:rsid w:val="00da0c9e"/>
    <w:pPr>
      <w:widowControl/>
      <w:numPr>
        <w:ilvl w:val="0"/>
        <w:numId w:val="10"/>
      </w:numPr>
      <w:tabs>
        <w:tab w:val="clear" w:pos="708"/>
        <w:tab w:val="left" w:pos="851" w:leader="none"/>
        <w:tab w:val="left" w:pos="1588" w:leader="none"/>
        <w:tab w:val="left" w:pos="1985" w:leader="none"/>
      </w:tabs>
      <w:suppressAutoHyphens w:val="true"/>
      <w:bidi w:val="0"/>
      <w:spacing w:lineRule="auto" w:line="360" w:before="0" w:after="60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101" w:customStyle="1">
    <w:name w:val="Style10"/>
    <w:basedOn w:val="Normal"/>
    <w:uiPriority w:val="99"/>
    <w:qFormat/>
    <w:rsid w:val="00da0c9e"/>
    <w:pPr>
      <w:widowControl w:val="false"/>
    </w:pPr>
    <w:rPr>
      <w:sz w:val="24"/>
      <w:szCs w:val="24"/>
    </w:rPr>
  </w:style>
  <w:style w:type="paragraph" w:styleId="CM51" w:customStyle="1">
    <w:name w:val="CM51"/>
    <w:basedOn w:val="Default"/>
    <w:next w:val="Default"/>
    <w:uiPriority w:val="99"/>
    <w:qFormat/>
    <w:rsid w:val="00da0c9e"/>
    <w:pPr>
      <w:widowControl w:val="false"/>
      <w:spacing w:before="0" w:after="370"/>
    </w:pPr>
    <w:rPr>
      <w:rFonts w:ascii="Verdana" w:hAnsi="Verdana" w:cs="Verdana"/>
      <w:color w:val="auto"/>
    </w:rPr>
  </w:style>
  <w:style w:type="paragraph" w:styleId="CM1" w:customStyle="1">
    <w:name w:val="CM1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2" w:customStyle="1">
    <w:name w:val="CM52"/>
    <w:basedOn w:val="Default"/>
    <w:next w:val="Default"/>
    <w:uiPriority w:val="99"/>
    <w:qFormat/>
    <w:rsid w:val="00da0c9e"/>
    <w:pPr>
      <w:widowControl w:val="false"/>
      <w:spacing w:before="0" w:after="270"/>
    </w:pPr>
    <w:rPr>
      <w:rFonts w:ascii="Verdana" w:hAnsi="Verdana" w:cs="Verdana"/>
      <w:color w:val="auto"/>
    </w:rPr>
  </w:style>
  <w:style w:type="paragraph" w:styleId="CM53" w:customStyle="1">
    <w:name w:val="CM53"/>
    <w:basedOn w:val="Default"/>
    <w:next w:val="Default"/>
    <w:uiPriority w:val="99"/>
    <w:qFormat/>
    <w:rsid w:val="00da0c9e"/>
    <w:pPr>
      <w:widowControl w:val="false"/>
      <w:spacing w:before="0" w:after="92"/>
    </w:pPr>
    <w:rPr>
      <w:rFonts w:ascii="Verdana" w:hAnsi="Verdana" w:cs="Verdana"/>
      <w:color w:val="auto"/>
    </w:rPr>
  </w:style>
  <w:style w:type="paragraph" w:styleId="CM2" w:customStyle="1">
    <w:name w:val="CM2"/>
    <w:basedOn w:val="Default"/>
    <w:next w:val="Default"/>
    <w:uiPriority w:val="99"/>
    <w:qFormat/>
    <w:rsid w:val="00da0c9e"/>
    <w:pPr>
      <w:widowControl w:val="false"/>
      <w:spacing w:lineRule="atLeast" w:line="316"/>
    </w:pPr>
    <w:rPr>
      <w:rFonts w:ascii="Verdana" w:hAnsi="Verdana" w:cs="Verdana"/>
      <w:color w:val="auto"/>
    </w:rPr>
  </w:style>
  <w:style w:type="paragraph" w:styleId="CM54" w:customStyle="1">
    <w:name w:val="CM54"/>
    <w:basedOn w:val="Default"/>
    <w:next w:val="Default"/>
    <w:uiPriority w:val="99"/>
    <w:qFormat/>
    <w:rsid w:val="00da0c9e"/>
    <w:pPr>
      <w:widowControl w:val="false"/>
      <w:spacing w:before="0" w:after="170"/>
    </w:pPr>
    <w:rPr>
      <w:rFonts w:ascii="Verdana" w:hAnsi="Verdana" w:cs="Verdana"/>
      <w:color w:val="auto"/>
    </w:rPr>
  </w:style>
  <w:style w:type="paragraph" w:styleId="CM55" w:customStyle="1">
    <w:name w:val="CM55"/>
    <w:basedOn w:val="Default"/>
    <w:next w:val="Default"/>
    <w:uiPriority w:val="99"/>
    <w:qFormat/>
    <w:rsid w:val="00da0c9e"/>
    <w:pPr>
      <w:widowControl w:val="false"/>
      <w:spacing w:before="0" w:after="252"/>
    </w:pPr>
    <w:rPr>
      <w:rFonts w:ascii="Verdana" w:hAnsi="Verdana" w:cs="Verdana"/>
      <w:color w:val="auto"/>
    </w:rPr>
  </w:style>
  <w:style w:type="paragraph" w:styleId="CM56" w:customStyle="1">
    <w:name w:val="CM56"/>
    <w:basedOn w:val="Default"/>
    <w:next w:val="Default"/>
    <w:uiPriority w:val="99"/>
    <w:qFormat/>
    <w:rsid w:val="00da0c9e"/>
    <w:pPr>
      <w:widowControl w:val="false"/>
      <w:spacing w:before="0" w:after="193"/>
    </w:pPr>
    <w:rPr>
      <w:rFonts w:ascii="Verdana" w:hAnsi="Verdana" w:cs="Verdana"/>
      <w:color w:val="auto"/>
    </w:rPr>
  </w:style>
  <w:style w:type="paragraph" w:styleId="CM3" w:customStyle="1">
    <w:name w:val="CM3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7" w:customStyle="1">
    <w:name w:val="CM57"/>
    <w:basedOn w:val="Default"/>
    <w:next w:val="Default"/>
    <w:uiPriority w:val="99"/>
    <w:qFormat/>
    <w:rsid w:val="00da0c9e"/>
    <w:pPr>
      <w:widowControl w:val="false"/>
      <w:spacing w:before="0" w:after="113"/>
    </w:pPr>
    <w:rPr>
      <w:rFonts w:ascii="Verdana" w:hAnsi="Verdana" w:cs="Verdana"/>
      <w:color w:val="auto"/>
    </w:rPr>
  </w:style>
  <w:style w:type="paragraph" w:styleId="CM5" w:customStyle="1">
    <w:name w:val="CM5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8" w:customStyle="1">
    <w:name w:val="CM58"/>
    <w:basedOn w:val="Default"/>
    <w:next w:val="Default"/>
    <w:uiPriority w:val="99"/>
    <w:qFormat/>
    <w:rsid w:val="00da0c9e"/>
    <w:pPr>
      <w:widowControl w:val="false"/>
      <w:spacing w:before="0" w:after="802"/>
    </w:pPr>
    <w:rPr>
      <w:rFonts w:ascii="Verdana" w:hAnsi="Verdana" w:cs="Verdana"/>
      <w:color w:val="auto"/>
    </w:rPr>
  </w:style>
  <w:style w:type="paragraph" w:styleId="CM6" w:customStyle="1">
    <w:name w:val="CM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7" w:customStyle="1">
    <w:name w:val="CM7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8" w:customStyle="1">
    <w:name w:val="CM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9" w:customStyle="1">
    <w:name w:val="CM59"/>
    <w:basedOn w:val="Default"/>
    <w:next w:val="Default"/>
    <w:uiPriority w:val="99"/>
    <w:qFormat/>
    <w:rsid w:val="00da0c9e"/>
    <w:pPr>
      <w:widowControl w:val="false"/>
      <w:spacing w:before="0" w:after="535"/>
    </w:pPr>
    <w:rPr>
      <w:rFonts w:ascii="Verdana" w:hAnsi="Verdana" w:cs="Verdana"/>
      <w:color w:val="auto"/>
    </w:rPr>
  </w:style>
  <w:style w:type="paragraph" w:styleId="CM9" w:customStyle="1">
    <w:name w:val="CM9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0" w:customStyle="1">
    <w:name w:val="CM10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1" w:customStyle="1">
    <w:name w:val="CM11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12" w:customStyle="1">
    <w:name w:val="CM12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4" w:customStyle="1">
    <w:name w:val="CM14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15" w:customStyle="1">
    <w:name w:val="CM15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16" w:customStyle="1">
    <w:name w:val="CM1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17" w:customStyle="1">
    <w:name w:val="CM17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8" w:customStyle="1">
    <w:name w:val="CM18"/>
    <w:basedOn w:val="Default"/>
    <w:next w:val="Default"/>
    <w:uiPriority w:val="99"/>
    <w:qFormat/>
    <w:rsid w:val="00da0c9e"/>
    <w:pPr>
      <w:widowControl w:val="false"/>
      <w:spacing w:lineRule="atLeast" w:line="220"/>
    </w:pPr>
    <w:rPr>
      <w:rFonts w:ascii="Verdana" w:hAnsi="Verdana" w:cs="Verdana"/>
      <w:color w:val="auto"/>
    </w:rPr>
  </w:style>
  <w:style w:type="paragraph" w:styleId="CM60" w:customStyle="1">
    <w:name w:val="CM60"/>
    <w:basedOn w:val="Default"/>
    <w:next w:val="Default"/>
    <w:uiPriority w:val="99"/>
    <w:qFormat/>
    <w:rsid w:val="00da0c9e"/>
    <w:pPr>
      <w:widowControl w:val="false"/>
      <w:spacing w:before="0" w:after="538"/>
    </w:pPr>
    <w:rPr>
      <w:rFonts w:ascii="Verdana" w:hAnsi="Verdana" w:cs="Verdana"/>
      <w:color w:val="auto"/>
    </w:rPr>
  </w:style>
  <w:style w:type="paragraph" w:styleId="CM24" w:customStyle="1">
    <w:name w:val="CM24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23" w:customStyle="1">
    <w:name w:val="CM23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63" w:customStyle="1">
    <w:name w:val="CM63"/>
    <w:basedOn w:val="Default"/>
    <w:next w:val="Default"/>
    <w:uiPriority w:val="99"/>
    <w:qFormat/>
    <w:rsid w:val="00da0c9e"/>
    <w:pPr>
      <w:widowControl w:val="false"/>
      <w:spacing w:before="0" w:after="1828"/>
    </w:pPr>
    <w:rPr>
      <w:rFonts w:ascii="Verdana" w:hAnsi="Verdana" w:cs="Verdana"/>
      <w:color w:val="auto"/>
    </w:rPr>
  </w:style>
  <w:style w:type="paragraph" w:styleId="CM25" w:customStyle="1">
    <w:name w:val="CM25"/>
    <w:basedOn w:val="Default"/>
    <w:next w:val="Default"/>
    <w:uiPriority w:val="99"/>
    <w:qFormat/>
    <w:rsid w:val="00da0c9e"/>
    <w:pPr>
      <w:widowControl w:val="false"/>
      <w:spacing w:lineRule="atLeast" w:line="218"/>
    </w:pPr>
    <w:rPr>
      <w:rFonts w:ascii="Verdana" w:hAnsi="Verdana" w:cs="Verdana"/>
      <w:color w:val="auto"/>
    </w:rPr>
  </w:style>
  <w:style w:type="paragraph" w:styleId="CM26" w:customStyle="1">
    <w:name w:val="CM26"/>
    <w:basedOn w:val="Default"/>
    <w:next w:val="Default"/>
    <w:uiPriority w:val="99"/>
    <w:qFormat/>
    <w:rsid w:val="00da0c9e"/>
    <w:pPr>
      <w:widowControl w:val="false"/>
      <w:spacing w:lineRule="atLeast" w:line="258"/>
    </w:pPr>
    <w:rPr>
      <w:rFonts w:ascii="Verdana" w:hAnsi="Verdana" w:cs="Verdana"/>
      <w:color w:val="auto"/>
    </w:rPr>
  </w:style>
  <w:style w:type="paragraph" w:styleId="CM22" w:customStyle="1">
    <w:name w:val="CM22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21" w:customStyle="1">
    <w:name w:val="CM21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3" w:customStyle="1">
    <w:name w:val="CM13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1" w:customStyle="1">
    <w:name w:val="CM61"/>
    <w:basedOn w:val="Default"/>
    <w:next w:val="Default"/>
    <w:uiPriority w:val="99"/>
    <w:qFormat/>
    <w:rsid w:val="00da0c9e"/>
    <w:pPr>
      <w:widowControl w:val="false"/>
      <w:spacing w:before="0" w:after="455"/>
    </w:pPr>
    <w:rPr>
      <w:rFonts w:ascii="Verdana" w:hAnsi="Verdana" w:cs="Verdana"/>
      <w:color w:val="auto"/>
    </w:rPr>
  </w:style>
  <w:style w:type="paragraph" w:styleId="CM32" w:customStyle="1">
    <w:name w:val="CM32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33" w:customStyle="1">
    <w:name w:val="CM33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28" w:customStyle="1">
    <w:name w:val="CM2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31" w:customStyle="1">
    <w:name w:val="CM31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5" w:customStyle="1">
    <w:name w:val="CM65"/>
    <w:basedOn w:val="Default"/>
    <w:next w:val="Default"/>
    <w:uiPriority w:val="99"/>
    <w:qFormat/>
    <w:rsid w:val="00da0c9e"/>
    <w:pPr>
      <w:widowControl w:val="false"/>
      <w:spacing w:before="0" w:after="805"/>
    </w:pPr>
    <w:rPr>
      <w:rFonts w:ascii="Verdana" w:hAnsi="Verdana" w:cs="Verdana"/>
      <w:color w:val="auto"/>
    </w:rPr>
  </w:style>
  <w:style w:type="paragraph" w:styleId="CM34" w:customStyle="1">
    <w:name w:val="CM34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35" w:customStyle="1">
    <w:name w:val="CM35"/>
    <w:basedOn w:val="Default"/>
    <w:next w:val="Default"/>
    <w:uiPriority w:val="99"/>
    <w:qFormat/>
    <w:rsid w:val="00da0c9e"/>
    <w:pPr>
      <w:widowControl w:val="false"/>
      <w:spacing w:lineRule="atLeast" w:line="271"/>
    </w:pPr>
    <w:rPr>
      <w:rFonts w:ascii="Verdana" w:hAnsi="Verdana" w:cs="Verdana"/>
      <w:color w:val="auto"/>
    </w:rPr>
  </w:style>
  <w:style w:type="paragraph" w:styleId="CM64" w:customStyle="1">
    <w:name w:val="CM64"/>
    <w:basedOn w:val="Default"/>
    <w:next w:val="Default"/>
    <w:uiPriority w:val="99"/>
    <w:qFormat/>
    <w:rsid w:val="00da0c9e"/>
    <w:pPr>
      <w:widowControl w:val="false"/>
      <w:spacing w:before="0" w:after="1073"/>
    </w:pPr>
    <w:rPr>
      <w:rFonts w:ascii="Verdana" w:hAnsi="Verdana" w:cs="Verdana"/>
      <w:color w:val="auto"/>
    </w:rPr>
  </w:style>
  <w:style w:type="paragraph" w:styleId="CM66" w:customStyle="1">
    <w:name w:val="CM66"/>
    <w:basedOn w:val="Default"/>
    <w:next w:val="Default"/>
    <w:uiPriority w:val="99"/>
    <w:qFormat/>
    <w:rsid w:val="00da0c9e"/>
    <w:pPr>
      <w:widowControl w:val="false"/>
      <w:spacing w:before="0" w:after="1335"/>
    </w:pPr>
    <w:rPr>
      <w:rFonts w:ascii="Verdana" w:hAnsi="Verdana" w:cs="Verdana"/>
      <w:color w:val="auto"/>
    </w:rPr>
  </w:style>
  <w:style w:type="paragraph" w:styleId="CM67" w:customStyle="1">
    <w:name w:val="CM67"/>
    <w:basedOn w:val="Default"/>
    <w:next w:val="Default"/>
    <w:uiPriority w:val="99"/>
    <w:qFormat/>
    <w:rsid w:val="00da0c9e"/>
    <w:pPr>
      <w:widowControl w:val="false"/>
      <w:spacing w:before="0" w:after="1138"/>
    </w:pPr>
    <w:rPr>
      <w:rFonts w:ascii="Verdana" w:hAnsi="Verdana" w:cs="Verdana"/>
      <w:color w:val="auto"/>
    </w:rPr>
  </w:style>
  <w:style w:type="paragraph" w:styleId="CM36" w:customStyle="1">
    <w:name w:val="CM3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68" w:customStyle="1">
    <w:name w:val="CM68"/>
    <w:basedOn w:val="Default"/>
    <w:next w:val="Default"/>
    <w:uiPriority w:val="99"/>
    <w:qFormat/>
    <w:rsid w:val="00da0c9e"/>
    <w:pPr>
      <w:widowControl w:val="false"/>
      <w:spacing w:before="0" w:after="385"/>
    </w:pPr>
    <w:rPr>
      <w:rFonts w:ascii="Verdana" w:hAnsi="Verdana" w:cs="Verdana"/>
      <w:color w:val="auto"/>
    </w:rPr>
  </w:style>
  <w:style w:type="paragraph" w:styleId="CM37" w:customStyle="1">
    <w:name w:val="CM37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38" w:customStyle="1">
    <w:name w:val="CM38"/>
    <w:basedOn w:val="Default"/>
    <w:next w:val="Default"/>
    <w:uiPriority w:val="99"/>
    <w:qFormat/>
    <w:rsid w:val="00da0c9e"/>
    <w:pPr>
      <w:widowControl w:val="false"/>
      <w:spacing w:lineRule="atLeast" w:line="351"/>
    </w:pPr>
    <w:rPr>
      <w:rFonts w:ascii="Verdana" w:hAnsi="Verdana" w:cs="Verdana"/>
      <w:color w:val="auto"/>
    </w:rPr>
  </w:style>
  <w:style w:type="paragraph" w:styleId="CM39" w:customStyle="1">
    <w:name w:val="CM39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0" w:customStyle="1">
    <w:name w:val="CM40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1" w:customStyle="1">
    <w:name w:val="CM41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42" w:customStyle="1">
    <w:name w:val="CM42"/>
    <w:basedOn w:val="Default"/>
    <w:next w:val="Default"/>
    <w:uiPriority w:val="99"/>
    <w:qFormat/>
    <w:rsid w:val="00da0c9e"/>
    <w:pPr>
      <w:widowControl w:val="false"/>
      <w:spacing w:lineRule="atLeast" w:line="253"/>
    </w:pPr>
    <w:rPr>
      <w:rFonts w:ascii="Verdana" w:hAnsi="Verdana" w:cs="Verdana"/>
      <w:color w:val="auto"/>
    </w:rPr>
  </w:style>
  <w:style w:type="paragraph" w:styleId="CM43" w:customStyle="1">
    <w:name w:val="CM43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4" w:customStyle="1">
    <w:name w:val="CM44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9" w:customStyle="1">
    <w:name w:val="CM69"/>
    <w:basedOn w:val="Default"/>
    <w:next w:val="Default"/>
    <w:uiPriority w:val="99"/>
    <w:qFormat/>
    <w:rsid w:val="00da0c9e"/>
    <w:pPr>
      <w:widowControl w:val="false"/>
      <w:spacing w:before="0" w:after="2305"/>
    </w:pPr>
    <w:rPr>
      <w:rFonts w:ascii="Verdana" w:hAnsi="Verdana" w:cs="Verdana"/>
      <w:color w:val="auto"/>
    </w:rPr>
  </w:style>
  <w:style w:type="paragraph" w:styleId="CM45" w:customStyle="1">
    <w:name w:val="CM45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46" w:customStyle="1">
    <w:name w:val="CM4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47" w:customStyle="1">
    <w:name w:val="CM47"/>
    <w:basedOn w:val="Default"/>
    <w:next w:val="Default"/>
    <w:uiPriority w:val="99"/>
    <w:qFormat/>
    <w:rsid w:val="00da0c9e"/>
    <w:pPr>
      <w:widowControl w:val="false"/>
      <w:spacing w:lineRule="atLeast" w:line="391"/>
    </w:pPr>
    <w:rPr>
      <w:rFonts w:ascii="Verdana" w:hAnsi="Verdana" w:cs="Verdana"/>
      <w:color w:val="auto"/>
    </w:rPr>
  </w:style>
  <w:style w:type="paragraph" w:styleId="CM48" w:customStyle="1">
    <w:name w:val="CM4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49" w:customStyle="1">
    <w:name w:val="CM49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0" w:customStyle="1">
    <w:name w:val="CM50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IO" w:customStyle="1">
    <w:name w:val="IO"/>
    <w:basedOn w:val="Normal"/>
    <w:uiPriority w:val="99"/>
    <w:qFormat/>
    <w:rsid w:val="00da0c9e"/>
    <w:pPr>
      <w:widowControl w:val="false"/>
      <w:ind w:firstLine="709"/>
      <w:jc w:val="both"/>
    </w:pPr>
    <w:rPr>
      <w:sz w:val="24"/>
      <w:szCs w:val="20"/>
    </w:rPr>
  </w:style>
  <w:style w:type="paragraph" w:styleId="211" w:customStyle="1">
    <w:name w:val="Основной текст с отступом 21"/>
    <w:basedOn w:val="Normal"/>
    <w:qFormat/>
    <w:rsid w:val="00da0c9e"/>
    <w:pPr>
      <w:widowControl w:val="false"/>
      <w:spacing w:lineRule="auto" w:line="360"/>
      <w:ind w:firstLine="709"/>
      <w:jc w:val="both"/>
    </w:pPr>
    <w:rPr>
      <w:sz w:val="24"/>
      <w:szCs w:val="20"/>
    </w:rPr>
  </w:style>
  <w:style w:type="paragraph" w:styleId="DocumentMap">
    <w:name w:val="Document Map"/>
    <w:basedOn w:val="Normal"/>
    <w:link w:val="Style15"/>
    <w:qFormat/>
    <w:rsid w:val="00da0c9e"/>
    <w:pPr/>
    <w:rPr>
      <w:rFonts w:ascii="Tahoma" w:hAnsi="Tahoma"/>
      <w:sz w:val="16"/>
      <w:szCs w:val="16"/>
      <w:lang w:val="x-none" w:eastAsia="x-none"/>
    </w:rPr>
  </w:style>
  <w:style w:type="paragraph" w:styleId="Style51" w:customStyle="1">
    <w:name w:val="ОснТекст"/>
    <w:basedOn w:val="Normal"/>
    <w:link w:val="Style16"/>
    <w:uiPriority w:val="99"/>
    <w:qFormat/>
    <w:rsid w:val="00da0c9e"/>
    <w:pPr>
      <w:spacing w:lineRule="auto" w:line="360"/>
      <w:ind w:firstLine="720"/>
      <w:jc w:val="both"/>
    </w:pPr>
    <w:rPr>
      <w:rFonts w:ascii="Arial" w:hAnsi="Arial"/>
      <w:sz w:val="24"/>
      <w:szCs w:val="24"/>
      <w:lang w:val="x-none" w:eastAsia="x-none"/>
    </w:rPr>
  </w:style>
  <w:style w:type="paragraph" w:styleId="110" w:customStyle="1">
    <w:name w:val="Маркер_1"/>
    <w:basedOn w:val="ListParagraph"/>
    <w:link w:val="13"/>
    <w:uiPriority w:val="99"/>
    <w:qFormat/>
    <w:rsid w:val="00da0c9e"/>
    <w:pPr>
      <w:numPr>
        <w:ilvl w:val="0"/>
        <w:numId w:val="11"/>
      </w:numPr>
      <w:tabs>
        <w:tab w:val="clear" w:pos="708"/>
        <w:tab w:val="left" w:pos="1134" w:leader="none"/>
      </w:tabs>
      <w:spacing w:lineRule="auto" w:line="360"/>
      <w:jc w:val="both"/>
    </w:pPr>
    <w:rPr>
      <w:rFonts w:ascii="Arial" w:hAnsi="Arial"/>
      <w:sz w:val="24"/>
      <w:szCs w:val="24"/>
      <w:lang w:val="x-none" w:eastAsia="x-none"/>
    </w:rPr>
  </w:style>
  <w:style w:type="paragraph" w:styleId="111" w:customStyle="1">
    <w:name w:val="Заг_1"/>
    <w:basedOn w:val="Heading1"/>
    <w:next w:val="Normal"/>
    <w:link w:val="14"/>
    <w:uiPriority w:val="99"/>
    <w:qFormat/>
    <w:rsid w:val="00da0c9e"/>
    <w:pPr>
      <w:keepLines w:val="false"/>
      <w:widowControl w:val="false"/>
      <w:spacing w:lineRule="auto" w:line="360" w:before="0" w:after="240"/>
      <w:ind w:firstLine="720"/>
    </w:pPr>
    <w:rPr>
      <w:rFonts w:ascii="Arial" w:hAnsi="Arial" w:eastAsia="Times New Roman" w:cs="Times New Roman"/>
      <w:bCs w:val="false"/>
      <w:color w:val="auto"/>
      <w:kern w:val="2"/>
      <w:sz w:val="20"/>
      <w:szCs w:val="20"/>
      <w:lang w:val="x-none" w:eastAsia="x-none"/>
    </w:rPr>
  </w:style>
  <w:style w:type="paragraph" w:styleId="210" w:customStyle="1">
    <w:name w:val="Заг_2"/>
    <w:basedOn w:val="Heading2"/>
    <w:link w:val="23"/>
    <w:uiPriority w:val="99"/>
    <w:qFormat/>
    <w:rsid w:val="00da0c9e"/>
    <w:pPr>
      <w:keepLines w:val="false"/>
      <w:widowControl w:val="false"/>
      <w:spacing w:lineRule="auto" w:line="360" w:before="0" w:after="240"/>
      <w:ind w:firstLine="720"/>
    </w:pPr>
    <w:rPr>
      <w:rFonts w:ascii="Arial" w:hAnsi="Arial" w:eastAsia="Times New Roman" w:cs="Times New Roman"/>
      <w:bCs w:val="false"/>
      <w:color w:val="auto"/>
      <w:sz w:val="20"/>
      <w:szCs w:val="20"/>
      <w:lang w:val="x-none" w:eastAsia="x-none"/>
    </w:rPr>
  </w:style>
  <w:style w:type="paragraph" w:styleId="Style52" w:customStyle="1">
    <w:name w:val="Титул"/>
    <w:qFormat/>
    <w:rsid w:val="00da0c9e"/>
    <w:pPr>
      <w:widowControl/>
      <w:suppressAutoHyphens w:val="true"/>
      <w:bidi w:val="0"/>
      <w:spacing w:before="120" w:after="120"/>
      <w:jc w:val="center"/>
    </w:pPr>
    <w:rPr>
      <w:rFonts w:ascii="Arial" w:hAnsi="Arial" w:eastAsia="Times New Roman" w:cs="Times New Roman"/>
      <w:b/>
      <w:color w:val="auto"/>
      <w:kern w:val="0"/>
      <w:sz w:val="28"/>
      <w:szCs w:val="28"/>
      <w:lang w:val="en-US" w:eastAsia="ru-RU" w:bidi="ar-SA"/>
    </w:rPr>
  </w:style>
  <w:style w:type="paragraph" w:styleId="212" w:customStyle="1">
    <w:name w:val="Стиль2"/>
    <w:basedOn w:val="Normal"/>
    <w:autoRedefine/>
    <w:qFormat/>
    <w:rsid w:val="00da0c9e"/>
    <w:pPr>
      <w:numPr>
        <w:ilvl w:val="0"/>
        <w:numId w:val="12"/>
      </w:numPr>
      <w:tabs>
        <w:tab w:val="clear" w:pos="708"/>
        <w:tab w:val="left" w:pos="56" w:leader="none"/>
        <w:tab w:val="left" w:pos="426" w:leader="none"/>
      </w:tabs>
      <w:spacing w:before="120" w:after="120"/>
      <w:ind w:firstLine="425" w:left="142"/>
      <w:jc w:val="both"/>
    </w:pPr>
    <w:rPr>
      <w:bCs/>
      <w:sz w:val="24"/>
      <w:szCs w:val="24"/>
    </w:rPr>
  </w:style>
  <w:style w:type="paragraph" w:styleId="36" w:customStyle="1">
    <w:name w:val="Нумерованный список ур3"/>
    <w:basedOn w:val="Normal"/>
    <w:qFormat/>
    <w:rsid w:val="00da0c9e"/>
    <w:pPr>
      <w:numPr>
        <w:ilvl w:val="2"/>
        <w:numId w:val="14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a0c9e"/>
    <w:pPr>
      <w:numPr>
        <w:ilvl w:val="0"/>
        <w:numId w:val="1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13" w:customStyle="1">
    <w:name w:val="Нумерованный список ур2"/>
    <w:basedOn w:val="Normal"/>
    <w:qFormat/>
    <w:rsid w:val="00da0c9e"/>
    <w:pPr>
      <w:numPr>
        <w:ilvl w:val="1"/>
        <w:numId w:val="1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IndexHeading">
    <w:name w:val="Index Heading"/>
    <w:basedOn w:val="Style31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0c9e"/>
    <w:pPr>
      <w:spacing w:lineRule="auto" w:line="276"/>
      <w:outlineLvl w:val="9"/>
    </w:pPr>
    <w:rPr>
      <w:rFonts w:ascii="Cambria" w:hAnsi="Cambria" w:eastAsia="Times New Roman" w:cs="Times New Roman"/>
      <w:color w:val="365F91"/>
    </w:rPr>
  </w:style>
  <w:style w:type="paragraph" w:styleId="Style53" w:customStyle="1">
    <w:name w:val="Таблица шапка"/>
    <w:basedOn w:val="Normal"/>
    <w:qFormat/>
    <w:rsid w:val="00da0c9e"/>
    <w:pPr>
      <w:keepNext w:val="true"/>
      <w:spacing w:before="40" w:after="40"/>
      <w:ind w:left="57" w:right="57"/>
    </w:pPr>
    <w:rPr>
      <w:sz w:val="18"/>
      <w:szCs w:val="20"/>
    </w:rPr>
  </w:style>
  <w:style w:type="paragraph" w:styleId="Style54" w:customStyle="1">
    <w:name w:val="Таблица текст"/>
    <w:basedOn w:val="Normal"/>
    <w:qFormat/>
    <w:rsid w:val="00da0c9e"/>
    <w:pPr>
      <w:spacing w:before="40" w:after="40"/>
      <w:ind w:left="57" w:right="57"/>
    </w:pPr>
    <w:rPr>
      <w:sz w:val="24"/>
      <w:szCs w:val="20"/>
    </w:rPr>
  </w:style>
  <w:style w:type="paragraph" w:styleId="-32" w:customStyle="1">
    <w:name w:val="Подзаголовок-3"/>
    <w:basedOn w:val="-31"/>
    <w:qFormat/>
    <w:rsid w:val="00da0c9e"/>
    <w:pPr>
      <w:keepNext w:val="true"/>
      <w:spacing w:before="240" w:after="120"/>
      <w:jc w:val="left"/>
      <w:outlineLvl w:val="2"/>
    </w:pPr>
    <w:rPr>
      <w:b/>
      <w:lang w:val="ru-RU" w:eastAsia="ru-RU"/>
    </w:rPr>
  </w:style>
  <w:style w:type="paragraph" w:styleId="ListNumber1" w:customStyle="1">
    <w:name w:val="List Number1"/>
    <w:basedOn w:val="Normal"/>
    <w:qFormat/>
    <w:rsid w:val="00da0c9e"/>
    <w:pPr>
      <w:tabs>
        <w:tab w:val="clear" w:pos="708"/>
        <w:tab w:val="left" w:pos="5670" w:leader="none"/>
      </w:tabs>
      <w:spacing w:lineRule="auto" w:line="360" w:before="60" w:after="0"/>
      <w:ind w:firstLine="567" w:left="4536"/>
      <w:jc w:val="both"/>
    </w:pPr>
    <w:rPr>
      <w:szCs w:val="24"/>
    </w:rPr>
  </w:style>
  <w:style w:type="paragraph" w:styleId="ListContinue">
    <w:name w:val="List Continue"/>
    <w:basedOn w:val="Normal"/>
    <w:qFormat/>
    <w:rsid w:val="00da0c9e"/>
    <w:pPr>
      <w:widowControl w:val="false"/>
      <w:spacing w:before="0" w:after="120"/>
      <w:ind w:left="283"/>
    </w:pPr>
    <w:rPr>
      <w:color w:val="000000"/>
      <w:sz w:val="24"/>
      <w:szCs w:val="24"/>
    </w:rPr>
  </w:style>
  <w:style w:type="paragraph" w:styleId="ListBullet3">
    <w:name w:val="List Bullet 3"/>
    <w:basedOn w:val="Normal"/>
    <w:qFormat/>
    <w:rsid w:val="00da0c9e"/>
    <w:pPr>
      <w:widowControl w:val="false"/>
      <w:ind w:hanging="283" w:left="566"/>
    </w:pPr>
    <w:rPr>
      <w:color w:val="000000"/>
      <w:sz w:val="24"/>
      <w:szCs w:val="24"/>
    </w:rPr>
  </w:style>
  <w:style w:type="paragraph" w:styleId="-" w:customStyle="1">
    <w:name w:val="Контракт-подпод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1" w:customStyle="1">
    <w:name w:val="Контракт-под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8" w:customStyle="1">
    <w:name w:val="Контракт-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9" w:customStyle="1">
    <w:name w:val="Контракт-раздел"/>
    <w:qFormat/>
    <w:rsid w:val="00da0c9e"/>
    <w:pPr>
      <w:keepNext w:val="true"/>
      <w:widowControl/>
      <w:tabs>
        <w:tab w:val="clear" w:pos="708"/>
        <w:tab w:val="left" w:pos="540" w:leader="none"/>
      </w:tabs>
      <w:suppressAutoHyphens w:val="true"/>
      <w:bidi w:val="0"/>
      <w:spacing w:before="360" w:after="120"/>
      <w:jc w:val="center"/>
      <w:outlineLvl w:val="2"/>
    </w:pPr>
    <w:rPr>
      <w:rFonts w:ascii="Times New Roman" w:hAnsi="Times New Roman" w:eastAsia="Times New Roman" w:cs="Times New Roman"/>
      <w:b/>
      <w:bCs/>
      <w:smallCaps/>
      <w:color w:val="auto"/>
      <w:kern w:val="0"/>
      <w:sz w:val="28"/>
      <w:szCs w:val="24"/>
      <w:lang w:val="ru-RU" w:eastAsia="ru-RU" w:bidi="ar-SA"/>
    </w:rPr>
  </w:style>
  <w:style w:type="paragraph" w:styleId="HTMLAddress">
    <w:name w:val="HTML Address"/>
    <w:basedOn w:val="Normal"/>
    <w:link w:val="HTML"/>
    <w:qFormat/>
    <w:rsid w:val="00da0c9e"/>
    <w:pPr>
      <w:widowControl w:val="false"/>
    </w:pPr>
    <w:rPr>
      <w:i/>
      <w:iCs/>
      <w:sz w:val="20"/>
      <w:szCs w:val="20"/>
    </w:rPr>
  </w:style>
  <w:style w:type="paragraph" w:styleId="Envelopeaddress">
    <w:name w:val="envelope address"/>
    <w:basedOn w:val="Normal"/>
    <w:qFormat/>
    <w:rsid w:val="00da0c9e"/>
    <w:pPr>
      <w:widowControl w:val="false"/>
      <w:ind w:left="2880"/>
    </w:pPr>
    <w:rPr>
      <w:rFonts w:ascii="Arial" w:hAnsi="Arial" w:cs="Arial"/>
      <w:sz w:val="24"/>
      <w:szCs w:val="24"/>
    </w:rPr>
  </w:style>
  <w:style w:type="paragraph" w:styleId="Date">
    <w:name w:val="Date"/>
    <w:basedOn w:val="Normal"/>
    <w:next w:val="Normal"/>
    <w:link w:val="Style19"/>
    <w:qFormat/>
    <w:rsid w:val="00da0c9e"/>
    <w:pPr>
      <w:widowControl w:val="false"/>
    </w:pPr>
    <w:rPr>
      <w:sz w:val="20"/>
      <w:szCs w:val="20"/>
    </w:rPr>
  </w:style>
  <w:style w:type="paragraph" w:styleId="NoteHeading">
    <w:name w:val="Note Heading"/>
    <w:basedOn w:val="Normal"/>
    <w:next w:val="Normal"/>
    <w:link w:val="Style20"/>
    <w:qFormat/>
    <w:rsid w:val="00da0c9e"/>
    <w:pPr>
      <w:widowControl w:val="false"/>
    </w:pPr>
    <w:rPr>
      <w:sz w:val="20"/>
      <w:szCs w:val="20"/>
    </w:rPr>
  </w:style>
  <w:style w:type="paragraph" w:styleId="Closing">
    <w:name w:val="Closing"/>
    <w:basedOn w:val="Normal"/>
    <w:link w:val="Style21"/>
    <w:qFormat/>
    <w:rsid w:val="00da0c9e"/>
    <w:pPr>
      <w:widowControl w:val="false"/>
      <w:ind w:left="4252"/>
    </w:pPr>
    <w:rPr>
      <w:sz w:val="20"/>
      <w:szCs w:val="20"/>
    </w:rPr>
  </w:style>
  <w:style w:type="paragraph" w:styleId="BodyTextFirstIndent2">
    <w:name w:val="Body Text First Indent 2"/>
    <w:basedOn w:val="BodyTextIndent"/>
    <w:link w:val="24"/>
    <w:qFormat/>
    <w:rsid w:val="00da0c9e"/>
    <w:pPr>
      <w:widowControl w:val="false"/>
      <w:ind w:firstLine="210"/>
    </w:pPr>
    <w:rPr>
      <w:sz w:val="20"/>
      <w:szCs w:val="20"/>
    </w:rPr>
  </w:style>
  <w:style w:type="paragraph" w:styleId="ListBullet41" w:customStyle="1">
    <w:name w:val="List Bullet 41"/>
    <w:basedOn w:val="Normal"/>
    <w:autoRedefine/>
    <w:qFormat/>
    <w:rsid w:val="00da0c9e"/>
    <w:pPr>
      <w:widowControl w:val="false"/>
      <w:tabs>
        <w:tab w:val="clear" w:pos="708"/>
        <w:tab w:val="left" w:pos="1209" w:leader="none"/>
      </w:tabs>
      <w:ind w:hanging="360" w:left="1209"/>
    </w:pPr>
    <w:rPr>
      <w:sz w:val="20"/>
      <w:szCs w:val="20"/>
    </w:rPr>
  </w:style>
  <w:style w:type="paragraph" w:styleId="ListBullet51" w:customStyle="1">
    <w:name w:val="List Bullet 51"/>
    <w:basedOn w:val="Normal"/>
    <w:autoRedefine/>
    <w:qFormat/>
    <w:rsid w:val="00da0c9e"/>
    <w:pPr>
      <w:widowControl w:val="false"/>
      <w:tabs>
        <w:tab w:val="clear" w:pos="708"/>
        <w:tab w:val="left" w:pos="1492" w:leader="none"/>
      </w:tabs>
      <w:ind w:hanging="360" w:left="1492"/>
    </w:pPr>
    <w:rPr>
      <w:sz w:val="20"/>
      <w:szCs w:val="20"/>
    </w:rPr>
  </w:style>
  <w:style w:type="paragraph" w:styleId="ListNumber3">
    <w:name w:val="List Number 3"/>
    <w:basedOn w:val="Normal"/>
    <w:qFormat/>
    <w:rsid w:val="00da0c9e"/>
    <w:pPr>
      <w:widowControl w:val="false"/>
      <w:tabs>
        <w:tab w:val="clear" w:pos="708"/>
        <w:tab w:val="left" w:pos="926" w:leader="none"/>
      </w:tabs>
      <w:ind w:hanging="360" w:left="926"/>
    </w:pPr>
    <w:rPr>
      <w:sz w:val="20"/>
      <w:szCs w:val="20"/>
    </w:rPr>
  </w:style>
  <w:style w:type="paragraph" w:styleId="ListNumber5">
    <w:name w:val="List Number 5"/>
    <w:basedOn w:val="Normal"/>
    <w:qFormat/>
    <w:rsid w:val="00da0c9e"/>
    <w:pPr>
      <w:widowControl w:val="false"/>
      <w:tabs>
        <w:tab w:val="clear" w:pos="708"/>
        <w:tab w:val="left" w:pos="1492" w:leader="none"/>
      </w:tabs>
      <w:ind w:hanging="360" w:left="1492"/>
    </w:pPr>
    <w:rPr>
      <w:sz w:val="20"/>
      <w:szCs w:val="20"/>
    </w:rPr>
  </w:style>
  <w:style w:type="paragraph" w:styleId="Envelopereturn">
    <w:name w:val="envelope return"/>
    <w:basedOn w:val="Normal"/>
    <w:qFormat/>
    <w:rsid w:val="00da0c9e"/>
    <w:pPr>
      <w:widowControl w:val="false"/>
    </w:pPr>
    <w:rPr>
      <w:rFonts w:ascii="Arial" w:hAnsi="Arial" w:cs="Arial"/>
      <w:sz w:val="20"/>
      <w:szCs w:val="20"/>
    </w:rPr>
  </w:style>
  <w:style w:type="paragraph" w:styleId="NormalIndent">
    <w:name w:val="Normal Indent"/>
    <w:basedOn w:val="Normal"/>
    <w:qFormat/>
    <w:rsid w:val="00da0c9e"/>
    <w:pPr>
      <w:widowControl w:val="false"/>
      <w:ind w:left="708"/>
    </w:pPr>
    <w:rPr>
      <w:sz w:val="20"/>
      <w:szCs w:val="20"/>
    </w:rPr>
  </w:style>
  <w:style w:type="paragraph" w:styleId="Tableoffigures">
    <w:name w:val="table of figures"/>
    <w:basedOn w:val="Normal"/>
    <w:next w:val="Normal"/>
    <w:semiHidden/>
    <w:qFormat/>
    <w:rsid w:val="00da0c9e"/>
    <w:pPr>
      <w:widowControl w:val="false"/>
      <w:ind w:hanging="400" w:left="400"/>
    </w:pPr>
    <w:rPr>
      <w:sz w:val="20"/>
      <w:szCs w:val="20"/>
    </w:rPr>
  </w:style>
  <w:style w:type="paragraph" w:styleId="Signature">
    <w:name w:val="Signature"/>
    <w:basedOn w:val="Normal"/>
    <w:link w:val="Style22"/>
    <w:rsid w:val="00da0c9e"/>
    <w:pPr>
      <w:widowControl w:val="false"/>
      <w:ind w:left="4252"/>
    </w:pPr>
    <w:rPr>
      <w:sz w:val="20"/>
      <w:szCs w:val="20"/>
    </w:rPr>
  </w:style>
  <w:style w:type="paragraph" w:styleId="Salutation">
    <w:name w:val="Salutation"/>
    <w:basedOn w:val="Normal"/>
    <w:next w:val="Normal"/>
    <w:link w:val="Style23"/>
    <w:rsid w:val="00da0c9e"/>
    <w:pPr>
      <w:widowControl w:val="false"/>
    </w:pPr>
    <w:rPr>
      <w:sz w:val="20"/>
      <w:szCs w:val="20"/>
    </w:rPr>
  </w:style>
  <w:style w:type="paragraph" w:styleId="ListContinue2">
    <w:name w:val="List Continue 2"/>
    <w:basedOn w:val="Normal"/>
    <w:qFormat/>
    <w:rsid w:val="00da0c9e"/>
    <w:pPr>
      <w:widowControl w:val="false"/>
      <w:spacing w:before="0" w:after="120"/>
      <w:ind w:left="566"/>
    </w:pPr>
    <w:rPr>
      <w:sz w:val="20"/>
      <w:szCs w:val="20"/>
    </w:rPr>
  </w:style>
  <w:style w:type="paragraph" w:styleId="ListContinue3">
    <w:name w:val="List Continue 3"/>
    <w:basedOn w:val="Normal"/>
    <w:qFormat/>
    <w:rsid w:val="00da0c9e"/>
    <w:pPr>
      <w:widowControl w:val="false"/>
      <w:spacing w:before="0" w:after="120"/>
      <w:ind w:left="849"/>
    </w:pPr>
    <w:rPr>
      <w:sz w:val="20"/>
      <w:szCs w:val="20"/>
    </w:rPr>
  </w:style>
  <w:style w:type="paragraph" w:styleId="ListContinue4">
    <w:name w:val="List Continue 4"/>
    <w:basedOn w:val="Normal"/>
    <w:qFormat/>
    <w:rsid w:val="00da0c9e"/>
    <w:pPr>
      <w:widowControl w:val="false"/>
      <w:spacing w:before="0" w:after="120"/>
      <w:ind w:left="1132"/>
    </w:pPr>
    <w:rPr>
      <w:sz w:val="20"/>
      <w:szCs w:val="20"/>
    </w:rPr>
  </w:style>
  <w:style w:type="paragraph" w:styleId="ListContinue5">
    <w:name w:val="List Continue 5"/>
    <w:basedOn w:val="Normal"/>
    <w:qFormat/>
    <w:rsid w:val="00da0c9e"/>
    <w:pPr>
      <w:widowControl w:val="false"/>
      <w:spacing w:before="0" w:after="120"/>
      <w:ind w:left="1415"/>
    </w:pPr>
    <w:rPr>
      <w:sz w:val="20"/>
      <w:szCs w:val="20"/>
    </w:rPr>
  </w:style>
  <w:style w:type="paragraph" w:styleId="ListBullet42" w:customStyle="1">
    <w:name w:val="List Bullet 42"/>
    <w:basedOn w:val="Normal"/>
    <w:qFormat/>
    <w:rsid w:val="00da0c9e"/>
    <w:pPr>
      <w:widowControl w:val="false"/>
      <w:ind w:hanging="283" w:left="849"/>
    </w:pPr>
    <w:rPr>
      <w:sz w:val="20"/>
      <w:szCs w:val="20"/>
    </w:rPr>
  </w:style>
  <w:style w:type="paragraph" w:styleId="ListBullet5">
    <w:name w:val="List Bullet 5"/>
    <w:basedOn w:val="Normal"/>
    <w:qFormat/>
    <w:rsid w:val="00da0c9e"/>
    <w:pPr>
      <w:widowControl w:val="false"/>
      <w:ind w:hanging="283" w:left="1132"/>
    </w:pPr>
    <w:rPr>
      <w:sz w:val="20"/>
      <w:szCs w:val="20"/>
    </w:rPr>
  </w:style>
  <w:style w:type="paragraph" w:styleId="ListNumber">
    <w:name w:val="List Number"/>
    <w:basedOn w:val="Normal"/>
    <w:qFormat/>
    <w:rsid w:val="00da0c9e"/>
    <w:pPr>
      <w:widowControl w:val="false"/>
      <w:ind w:hanging="283" w:left="1415"/>
    </w:pPr>
    <w:rPr>
      <w:sz w:val="20"/>
      <w:szCs w:val="20"/>
    </w:rPr>
  </w:style>
  <w:style w:type="paragraph" w:styleId="HTMLPreformatted">
    <w:name w:val="HTML Preformatted"/>
    <w:basedOn w:val="Normal"/>
    <w:link w:val="HTML1"/>
    <w:qFormat/>
    <w:rsid w:val="00da0c9e"/>
    <w:pPr>
      <w:widowControl w:val="false"/>
    </w:pPr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qFormat/>
    <w:rsid w:val="00da0c9e"/>
    <w:pPr>
      <w:widowControl w:val="false"/>
      <w:ind w:hanging="200" w:left="200"/>
    </w:pPr>
    <w:rPr>
      <w:sz w:val="20"/>
      <w:szCs w:val="20"/>
    </w:rPr>
  </w:style>
  <w:style w:type="paragraph" w:styleId="MessageHeader">
    <w:name w:val="Message Header"/>
    <w:basedOn w:val="Normal"/>
    <w:link w:val="Style24"/>
    <w:qFormat/>
    <w:rsid w:val="00da0c9e"/>
    <w:pPr>
      <w:widowControl w:val="fals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hanging="1134" w:left="1134"/>
    </w:pPr>
    <w:rPr>
      <w:rFonts w:ascii="Arial" w:hAnsi="Arial" w:cs="Arial"/>
      <w:sz w:val="24"/>
      <w:szCs w:val="24"/>
    </w:rPr>
  </w:style>
  <w:style w:type="paragraph" w:styleId="E-mailSignature">
    <w:name w:val="E-mail Signature"/>
    <w:basedOn w:val="Normal"/>
    <w:link w:val="Style25"/>
    <w:qFormat/>
    <w:rsid w:val="00da0c9e"/>
    <w:pPr>
      <w:widowControl w:val="false"/>
    </w:pPr>
    <w:rPr>
      <w:sz w:val="20"/>
      <w:szCs w:val="20"/>
    </w:rPr>
  </w:style>
  <w:style w:type="paragraph" w:styleId="-43" w:customStyle="1">
    <w:name w:val="Подзаголовок-4"/>
    <w:basedOn w:val="-42"/>
    <w:qFormat/>
    <w:rsid w:val="00da0c9e"/>
    <w:pPr>
      <w:keepNext w:val="true"/>
      <w:spacing w:before="240" w:after="120"/>
      <w:jc w:val="left"/>
      <w:outlineLvl w:val="3"/>
    </w:pPr>
    <w:rPr>
      <w:b/>
      <w:lang w:val="ru-RU" w:eastAsia="ru-RU"/>
    </w:rPr>
  </w:style>
  <w:style w:type="paragraph" w:styleId="Style55" w:customStyle="1">
    <w:name w:val="Заголовок формы"/>
    <w:basedOn w:val="Normal"/>
    <w:link w:val="Style27"/>
    <w:qFormat/>
    <w:rsid w:val="00da0c9e"/>
    <w:pPr>
      <w:keepNext w:val="true"/>
      <w:spacing w:before="360" w:after="240"/>
      <w:jc w:val="center"/>
    </w:pPr>
    <w:rPr>
      <w:b/>
      <w:caps/>
    </w:rPr>
  </w:style>
  <w:style w:type="paragraph" w:styleId="-33" w:customStyle="1">
    <w:name w:val="Пункт-3 подзаголовок"/>
    <w:basedOn w:val="-31"/>
    <w:qFormat/>
    <w:rsid w:val="00da0c9e"/>
    <w:pPr>
      <w:keepNext w:val="true"/>
      <w:tabs>
        <w:tab w:val="clear" w:pos="567"/>
        <w:tab w:val="left" w:pos="1134" w:leader="none"/>
        <w:tab w:val="right" w:pos="9354" w:leader="dot"/>
      </w:tabs>
      <w:spacing w:before="240" w:after="120"/>
      <w:ind w:hanging="1134" w:left="1134"/>
      <w:jc w:val="left"/>
      <w:textAlignment w:val="baseline"/>
      <w:outlineLvl w:val="2"/>
    </w:pPr>
    <w:rPr>
      <w:b/>
      <w:szCs w:val="28"/>
      <w:lang w:val="ru-RU" w:eastAsia="ru-RU"/>
    </w:rPr>
  </w:style>
  <w:style w:type="paragraph" w:styleId="FR1" w:customStyle="1">
    <w:name w:val="FR1"/>
    <w:qFormat/>
    <w:rsid w:val="00da0c9e"/>
    <w:pPr>
      <w:widowControl w:val="false"/>
      <w:suppressAutoHyphens w:val="true"/>
      <w:bidi w:val="0"/>
      <w:spacing w:before="280" w:after="0"/>
      <w:jc w:val="left"/>
    </w:pPr>
    <w:rPr>
      <w:rFonts w:ascii="Arial" w:hAnsi="Arial" w:eastAsia="Times New Roman" w:cs="Arial"/>
      <w:b/>
      <w:bCs/>
      <w:i/>
      <w:iCs/>
      <w:color w:val="auto"/>
      <w:kern w:val="0"/>
      <w:sz w:val="20"/>
      <w:szCs w:val="20"/>
      <w:lang w:val="ru-RU" w:eastAsia="ru-RU" w:bidi="ar-SA"/>
    </w:rPr>
  </w:style>
  <w:style w:type="paragraph" w:styleId="214" w:customStyle="1">
    <w:name w:val="Знак Знак Знак2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7" w:customStyle="1">
    <w:name w:val="Пункт Знак"/>
    <w:basedOn w:val="Normal"/>
    <w:link w:val="Style28"/>
    <w:qFormat/>
    <w:rsid w:val="00da0c9e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</w:rPr>
  </w:style>
  <w:style w:type="paragraph" w:styleId="Style58" w:customStyle="1">
    <w:name w:val="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-44" w:customStyle="1">
    <w:name w:val="Пункт-4 Знак"/>
    <w:basedOn w:val="Normal"/>
    <w:link w:val="-4"/>
    <w:qFormat/>
    <w:rsid w:val="00da0c9e"/>
    <w:pPr>
      <w:tabs>
        <w:tab w:val="clear" w:pos="708"/>
        <w:tab w:val="left" w:pos="1418" w:leader="none"/>
      </w:tabs>
      <w:ind w:hanging="1418" w:left="1418"/>
      <w:jc w:val="both"/>
    </w:pPr>
    <w:rPr>
      <w:szCs w:val="20"/>
    </w:rPr>
  </w:style>
  <w:style w:type="paragraph" w:styleId="215" w:customStyle="1">
    <w:name w:val="Знак Знак Знак2 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9" w:customStyle="1">
    <w:name w:val="Подподпункт"/>
    <w:basedOn w:val="Normal"/>
    <w:qFormat/>
    <w:rsid w:val="00da0c9e"/>
    <w:pPr>
      <w:tabs>
        <w:tab w:val="clear" w:pos="708"/>
        <w:tab w:val="left" w:pos="360" w:leader="none"/>
        <w:tab w:val="left" w:pos="1701" w:leader="none"/>
      </w:tabs>
      <w:spacing w:lineRule="auto" w:line="360"/>
      <w:ind w:hanging="567" w:left="1701"/>
      <w:jc w:val="both"/>
    </w:pPr>
    <w:rPr/>
  </w:style>
  <w:style w:type="paragraph" w:styleId="Style60" w:customStyle="1">
    <w:name w:val="Текст таблицы"/>
    <w:basedOn w:val="Normal"/>
    <w:semiHidden/>
    <w:qFormat/>
    <w:rsid w:val="00da0c9e"/>
    <w:pPr>
      <w:spacing w:before="40" w:after="40"/>
      <w:ind w:left="57" w:right="57"/>
    </w:pPr>
    <w:rPr>
      <w:sz w:val="24"/>
      <w:szCs w:val="24"/>
    </w:rPr>
  </w:style>
  <w:style w:type="paragraph" w:styleId="112" w:customStyle="1">
    <w:name w:val="Знак1"/>
    <w:basedOn w:val="Normal"/>
    <w:qFormat/>
    <w:rsid w:val="00da0c9e"/>
    <w:pPr>
      <w:tabs>
        <w:tab w:val="clear" w:pos="708"/>
        <w:tab w:val="left" w:pos="360" w:leader="none"/>
      </w:tabs>
      <w:spacing w:lineRule="exact" w:line="240" w:before="0" w:after="160"/>
      <w:ind w:left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13" w:customStyle="1">
    <w:name w:val="Обычный1"/>
    <w:qFormat/>
    <w:rsid w:val="00da0c9e"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61" w:customStyle="1">
    <w:name w:val="Знак Знак 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62" w:customStyle="1">
    <w:name w:val="Оснвной текст"/>
    <w:basedOn w:val="BodyText2"/>
    <w:qFormat/>
    <w:rsid w:val="00da0c9e"/>
    <w:pPr>
      <w:spacing w:lineRule="auto" w:line="240" w:before="0" w:after="0"/>
      <w:jc w:val="both"/>
    </w:pPr>
    <w:rPr>
      <w:sz w:val="24"/>
      <w:szCs w:val="20"/>
    </w:rPr>
  </w:style>
  <w:style w:type="paragraph" w:styleId="Xl25" w:customStyle="1">
    <w:name w:val="xl25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26" w:customStyle="1">
    <w:name w:val="xl26"/>
    <w:basedOn w:val="Normal"/>
    <w:qFormat/>
    <w:rsid w:val="00da0c9e"/>
    <w:pPr>
      <w:spacing w:beforeAutospacing="1" w:afterAutospacing="1"/>
      <w:jc w:val="center"/>
    </w:pPr>
    <w:rPr>
      <w:sz w:val="24"/>
      <w:szCs w:val="24"/>
    </w:rPr>
  </w:style>
  <w:style w:type="paragraph" w:styleId="Xl27" w:customStyle="1">
    <w:name w:val="xl27"/>
    <w:basedOn w:val="Normal"/>
    <w:qFormat/>
    <w:rsid w:val="00da0c9e"/>
    <w:pPr>
      <w:spacing w:beforeAutospacing="1" w:afterAutospacing="1"/>
    </w:pPr>
    <w:rPr>
      <w:sz w:val="24"/>
      <w:szCs w:val="24"/>
    </w:rPr>
  </w:style>
  <w:style w:type="paragraph" w:styleId="Xl28" w:customStyle="1">
    <w:name w:val="xl28"/>
    <w:basedOn w:val="Normal"/>
    <w:qFormat/>
    <w:rsid w:val="00da0c9e"/>
    <w:pPr>
      <w:spacing w:beforeAutospacing="1" w:afterAutospacing="1"/>
    </w:pPr>
    <w:rPr>
      <w:sz w:val="24"/>
      <w:szCs w:val="24"/>
    </w:rPr>
  </w:style>
  <w:style w:type="paragraph" w:styleId="Xl29" w:customStyle="1">
    <w:name w:val="xl29"/>
    <w:basedOn w:val="Normal"/>
    <w:qFormat/>
    <w:rsid w:val="00da0c9e"/>
    <w:pPr>
      <w:spacing w:beforeAutospacing="1" w:afterAutospacing="1"/>
      <w:jc w:val="right"/>
    </w:pPr>
    <w:rPr>
      <w:sz w:val="24"/>
      <w:szCs w:val="24"/>
    </w:rPr>
  </w:style>
  <w:style w:type="paragraph" w:styleId="Xl30" w:customStyle="1">
    <w:name w:val="xl30"/>
    <w:basedOn w:val="Normal"/>
    <w:qFormat/>
    <w:rsid w:val="00da0c9e"/>
    <w:pPr>
      <w:spacing w:beforeAutospacing="1" w:afterAutospacing="1"/>
      <w:jc w:val="right"/>
    </w:pPr>
    <w:rPr>
      <w:b/>
      <w:bCs/>
      <w:sz w:val="24"/>
      <w:szCs w:val="24"/>
    </w:rPr>
  </w:style>
  <w:style w:type="paragraph" w:styleId="Xl31" w:customStyle="1">
    <w:name w:val="xl31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32" w:customStyle="1">
    <w:name w:val="xl3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33" w:customStyle="1">
    <w:name w:val="xl33"/>
    <w:basedOn w:val="Normal"/>
    <w:qFormat/>
    <w:rsid w:val="00da0c9e"/>
    <w:pPr>
      <w:spacing w:beforeAutospacing="1" w:afterAutospacing="1"/>
    </w:pPr>
    <w:rPr>
      <w:b/>
      <w:bCs/>
      <w:sz w:val="24"/>
      <w:szCs w:val="24"/>
    </w:rPr>
  </w:style>
  <w:style w:type="paragraph" w:styleId="Xl34" w:customStyle="1">
    <w:name w:val="xl3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35" w:customStyle="1">
    <w:name w:val="xl35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36" w:customStyle="1">
    <w:name w:val="xl36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37" w:customStyle="1">
    <w:name w:val="xl37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38" w:customStyle="1">
    <w:name w:val="xl38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39" w:customStyle="1">
    <w:name w:val="xl3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40" w:customStyle="1">
    <w:name w:val="xl4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41" w:customStyle="1">
    <w:name w:val="xl41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42" w:customStyle="1">
    <w:name w:val="xl4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3" w:customStyle="1">
    <w:name w:val="xl43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4" w:customStyle="1">
    <w:name w:val="xl4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45" w:customStyle="1">
    <w:name w:val="xl45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6" w:customStyle="1">
    <w:name w:val="xl46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47" w:customStyle="1">
    <w:name w:val="xl47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8" w:customStyle="1">
    <w:name w:val="xl48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49" w:customStyle="1">
    <w:name w:val="xl4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0" w:customStyle="1">
    <w:name w:val="xl5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1" w:customStyle="1">
    <w:name w:val="xl51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 w:val="24"/>
      <w:szCs w:val="24"/>
    </w:rPr>
  </w:style>
  <w:style w:type="paragraph" w:styleId="Xl52" w:customStyle="1">
    <w:name w:val="xl5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 w:val="24"/>
      <w:szCs w:val="24"/>
    </w:rPr>
  </w:style>
  <w:style w:type="paragraph" w:styleId="Xl53" w:customStyle="1">
    <w:name w:val="xl53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b/>
      <w:bCs/>
      <w:sz w:val="24"/>
      <w:szCs w:val="24"/>
    </w:rPr>
  </w:style>
  <w:style w:type="paragraph" w:styleId="Xl54" w:customStyle="1">
    <w:name w:val="xl5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5" w:customStyle="1">
    <w:name w:val="xl55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56" w:customStyle="1">
    <w:name w:val="xl56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57" w:customStyle="1">
    <w:name w:val="xl57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58" w:customStyle="1">
    <w:name w:val="xl58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 CYR" w:hAnsi="Arial CYR" w:cs="Arial CYR"/>
      <w:sz w:val="24"/>
      <w:szCs w:val="24"/>
    </w:rPr>
  </w:style>
  <w:style w:type="paragraph" w:styleId="Xl59" w:customStyle="1">
    <w:name w:val="xl5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0" w:customStyle="1">
    <w:name w:val="xl6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61" w:customStyle="1">
    <w:name w:val="xl61"/>
    <w:basedOn w:val="Normal"/>
    <w:qFormat/>
    <w:rsid w:val="00da0c9e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62" w:customStyle="1">
    <w:name w:val="xl62"/>
    <w:basedOn w:val="Normal"/>
    <w:qFormat/>
    <w:rsid w:val="00da0c9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Style63" w:customStyle="1">
    <w:name w:val="Подподпункт Знак Знак"/>
    <w:basedOn w:val="Normal"/>
    <w:qFormat/>
    <w:rsid w:val="00da0c9e"/>
    <w:pPr>
      <w:tabs>
        <w:tab w:val="clear" w:pos="708"/>
        <w:tab w:val="left" w:pos="927" w:leader="none"/>
        <w:tab w:val="left" w:pos="1701" w:leader="none"/>
      </w:tabs>
      <w:spacing w:lineRule="auto" w:line="360"/>
      <w:ind w:hanging="567" w:left="1701"/>
      <w:jc w:val="both"/>
    </w:pPr>
    <w:rPr/>
  </w:style>
  <w:style w:type="paragraph" w:styleId="Style64" w:customStyle="1">
    <w:name w:val="Знак Знак Знак Знак Знак Знак Знак Знак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Style65" w:customStyle="1">
    <w:name w:val="Пункт договора"/>
    <w:basedOn w:val="Normal"/>
    <w:qFormat/>
    <w:rsid w:val="00da0c9e"/>
    <w:pPr>
      <w:widowControl w:val="false"/>
      <w:jc w:val="both"/>
    </w:pPr>
    <w:rPr>
      <w:rFonts w:ascii="Arial" w:hAnsi="Arial"/>
      <w:sz w:val="20"/>
      <w:szCs w:val="20"/>
    </w:rPr>
  </w:style>
  <w:style w:type="paragraph" w:styleId="Style66" w:customStyle="1">
    <w:name w:val="Подпункт договора"/>
    <w:basedOn w:val="Normal"/>
    <w:qFormat/>
    <w:rsid w:val="00da0c9e"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</w:rPr>
  </w:style>
  <w:style w:type="paragraph" w:styleId="Style67" w:customStyle="1">
    <w:name w:val="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Char" w:customStyle="1">
    <w:name w:val="Char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10" w:customStyle="1">
    <w:name w:val="Style5"/>
    <w:basedOn w:val="Normal"/>
    <w:uiPriority w:val="99"/>
    <w:qFormat/>
    <w:rsid w:val="00da0c9e"/>
    <w:pPr>
      <w:widowControl w:val="false"/>
      <w:spacing w:lineRule="exact" w:line="242"/>
      <w:jc w:val="both"/>
    </w:pPr>
    <w:rPr>
      <w:sz w:val="24"/>
      <w:szCs w:val="24"/>
    </w:rPr>
  </w:style>
  <w:style w:type="paragraph" w:styleId="Twordfami" w:customStyle="1">
    <w:name w:val="Tword_fami"/>
    <w:basedOn w:val="Normal"/>
    <w:qFormat/>
    <w:rsid w:val="00da0c9e"/>
    <w:pPr/>
    <w:rPr>
      <w:rFonts w:ascii="Arial" w:hAnsi="Arial" w:cs="Arial"/>
      <w:i/>
      <w:sz w:val="18"/>
      <w:szCs w:val="20"/>
    </w:rPr>
  </w:style>
  <w:style w:type="paragraph" w:styleId="37" w:customStyle="1">
    <w:name w:val="Стиль Основной текст 3 + Междустр.интервал:  одинарный"/>
    <w:basedOn w:val="BodyText3"/>
    <w:autoRedefine/>
    <w:qFormat/>
    <w:rsid w:val="00da0c9e"/>
    <w:pPr>
      <w:ind w:left="-111" w:right="-105"/>
      <w:jc w:val="center"/>
    </w:pPr>
    <w:rPr>
      <w:rFonts w:ascii="Times New Roman" w:hAnsi="Times New Roman" w:cs="Times New Roman"/>
      <w:bCs w:val="false"/>
      <w:sz w:val="24"/>
      <w:lang w:eastAsia="ru-RU"/>
    </w:rPr>
  </w:style>
  <w:style w:type="paragraph" w:styleId="Style68" w:customStyle="1">
    <w:name w:val="заголовок раздела"/>
    <w:next w:val="Normal"/>
    <w:autoRedefine/>
    <w:qFormat/>
    <w:rsid w:val="00da0c9e"/>
    <w:pPr>
      <w:pageBreakBefore/>
      <w:widowControl/>
      <w:suppressAutoHyphens w:val="true"/>
      <w:bidi w:val="0"/>
      <w:spacing w:before="0" w:after="480"/>
      <w:jc w:val="left"/>
      <w:outlineLvl w:val="0"/>
    </w:pPr>
    <w:rPr>
      <w:rFonts w:ascii="Times New Roman" w:hAnsi="Times New Roman" w:eastAsia="Times New Roman" w:cs="Times New Roman"/>
      <w:b/>
      <w:color w:val="auto"/>
      <w:kern w:val="2"/>
      <w:sz w:val="28"/>
      <w:szCs w:val="20"/>
      <w:lang w:val="ru-RU" w:eastAsia="ru-RU" w:bidi="ar-SA"/>
    </w:rPr>
  </w:style>
  <w:style w:type="paragraph" w:styleId="114" w:customStyle="1">
    <w:name w:val="Знак Знак Знак Знак Знак Знак Знак Знак Знак Знак Знак Знак Знак Знак1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216" w:customStyle="1">
    <w:name w:val="Основной текст 21"/>
    <w:basedOn w:val="Normal"/>
    <w:qFormat/>
    <w:rsid w:val="00da0c9e"/>
    <w:pPr>
      <w:widowControl w:val="false"/>
    </w:pPr>
    <w:rPr>
      <w:sz w:val="24"/>
      <w:szCs w:val="20"/>
    </w:rPr>
  </w:style>
  <w:style w:type="paragraph" w:styleId="313" w:customStyle="1">
    <w:name w:val="Основной текст 31"/>
    <w:basedOn w:val="Normal"/>
    <w:qFormat/>
    <w:rsid w:val="00da0c9e"/>
    <w:pPr>
      <w:widowControl w:val="false"/>
      <w:jc w:val="both"/>
    </w:pPr>
    <w:rPr>
      <w:sz w:val="22"/>
      <w:szCs w:val="20"/>
    </w:rPr>
  </w:style>
  <w:style w:type="paragraph" w:styleId="314" w:customStyle="1">
    <w:name w:val="Основной текст с отступом 31"/>
    <w:basedOn w:val="Normal"/>
    <w:qFormat/>
    <w:rsid w:val="00da0c9e"/>
    <w:pPr>
      <w:widowControl w:val="false"/>
      <w:ind w:firstLine="567"/>
      <w:jc w:val="both"/>
    </w:pPr>
    <w:rPr>
      <w:b/>
      <w:sz w:val="24"/>
      <w:szCs w:val="20"/>
    </w:rPr>
  </w:style>
  <w:style w:type="paragraph" w:styleId="Style69" w:customStyle="1">
    <w:name w:val="Содержимое таблицы"/>
    <w:basedOn w:val="Normal"/>
    <w:qFormat/>
    <w:pPr/>
    <w:rPr/>
  </w:style>
  <w:style w:type="paragraph" w:styleId="Style70" w:customStyle="1">
    <w:name w:val="Заголовок таблицы"/>
    <w:basedOn w:val="BodyText"/>
    <w:next w:val="BodyText"/>
    <w:autoRedefine/>
    <w:qFormat/>
    <w:rsid w:val="00da0c9e"/>
    <w:pPr>
      <w:tabs>
        <w:tab w:val="clear" w:pos="708"/>
        <w:tab w:val="left" w:pos="0" w:leader="none"/>
      </w:tabs>
      <w:spacing w:before="0" w:after="0"/>
      <w:ind w:firstLine="14" w:left="-14"/>
      <w:jc w:val="both"/>
    </w:pPr>
    <w:rPr>
      <w:rFonts w:ascii="Sylfaen" w:hAnsi="Sylfaen"/>
      <w:color w:val="000000"/>
      <w:szCs w:val="20"/>
      <w:lang w:val="en-US"/>
    </w:rPr>
  </w:style>
  <w:style w:type="paragraph" w:styleId="Style71" w:customStyle="1">
    <w:name w:val="Список второй уровень"/>
    <w:basedOn w:val="Normal"/>
    <w:autoRedefine/>
    <w:qFormat/>
    <w:rsid w:val="00da0c9e"/>
    <w:pPr>
      <w:numPr>
        <w:ilvl w:val="0"/>
        <w:numId w:val="16"/>
      </w:numPr>
      <w:ind w:hanging="0" w:left="1242"/>
    </w:pPr>
    <w:rPr>
      <w:rFonts w:ascii="Sylfaen" w:hAnsi="Sylfaen"/>
      <w:szCs w:val="24"/>
    </w:rPr>
  </w:style>
  <w:style w:type="paragraph" w:styleId="Style72" w:customStyle="1">
    <w:name w:val="Город"/>
    <w:basedOn w:val="Normal"/>
    <w:autoRedefine/>
    <w:qFormat/>
    <w:rsid w:val="00da0c9e"/>
    <w:pPr>
      <w:keepLines/>
      <w:jc w:val="center"/>
    </w:pPr>
    <w:rPr>
      <w:rFonts w:ascii="Sylfaen" w:hAnsi="Sylfaen"/>
      <w:szCs w:val="24"/>
    </w:rPr>
  </w:style>
  <w:style w:type="paragraph" w:styleId="Style73" w:customStyle="1">
    <w:name w:val="Приложения"/>
    <w:basedOn w:val="BodyText"/>
    <w:autoRedefine/>
    <w:qFormat/>
    <w:rsid w:val="00da0c9e"/>
    <w:pPr>
      <w:tabs>
        <w:tab w:val="clear" w:pos="708"/>
        <w:tab w:val="left" w:pos="1980" w:leader="none"/>
      </w:tabs>
      <w:spacing w:before="0" w:after="0"/>
      <w:ind w:hanging="2226" w:left="2226"/>
      <w:jc w:val="both"/>
    </w:pPr>
    <w:rPr>
      <w:rFonts w:ascii="Sylfaen" w:hAnsi="Sylfaen"/>
      <w:color w:val="000000"/>
      <w:szCs w:val="20"/>
      <w:lang w:val="en-US"/>
    </w:rPr>
  </w:style>
  <w:style w:type="paragraph" w:styleId="GV1" w:customStyle="1">
    <w:name w:val="GV Основной бо"/>
    <w:basedOn w:val="Normal"/>
    <w:link w:val="GV"/>
    <w:qFormat/>
    <w:rsid w:val="00da0c9e"/>
    <w:pPr>
      <w:spacing w:lineRule="auto" w:line="360"/>
      <w:jc w:val="both"/>
    </w:pPr>
    <w:rPr>
      <w:rFonts w:ascii="Arial" w:hAnsi="Arial"/>
      <w:sz w:val="24"/>
      <w:szCs w:val="24"/>
    </w:rPr>
  </w:style>
  <w:style w:type="paragraph" w:styleId="GV2" w:customStyle="1">
    <w:name w:val="GV Основной бо ц"/>
    <w:basedOn w:val="GV1"/>
    <w:qFormat/>
    <w:rsid w:val="00da0c9e"/>
    <w:pPr>
      <w:jc w:val="center"/>
    </w:pPr>
    <w:rPr/>
  </w:style>
  <w:style w:type="paragraph" w:styleId="115" w:customStyle="1">
    <w:name w:val="ГВ Заголовок 1"/>
    <w:basedOn w:val="Normal"/>
    <w:qFormat/>
    <w:rsid w:val="00da0c9e"/>
    <w:pPr>
      <w:spacing w:lineRule="auto" w:line="360"/>
      <w:ind w:firstLine="851"/>
      <w:jc w:val="both"/>
    </w:pPr>
    <w:rPr>
      <w:rFonts w:ascii="Arial" w:hAnsi="Arial"/>
      <w:sz w:val="24"/>
      <w:szCs w:val="24"/>
    </w:rPr>
  </w:style>
  <w:style w:type="paragraph" w:styleId="217" w:customStyle="1">
    <w:name w:val="Основной текст2"/>
    <w:basedOn w:val="Normal"/>
    <w:link w:val="Style29"/>
    <w:qFormat/>
    <w:rsid w:val="00da0c9e"/>
    <w:pPr>
      <w:shd w:val="clear" w:color="auto" w:fill="FFFFFF"/>
      <w:spacing w:lineRule="exact" w:line="485" w:before="480" w:after="0"/>
      <w:ind w:hanging="1860"/>
    </w:pPr>
    <w:rPr>
      <w:rFonts w:ascii="Calibri" w:hAnsi="Calibri" w:eastAsia="Calibri" w:cs="" w:asciiTheme="minorHAnsi" w:cstheme="minorBidi" w:eastAsiaTheme="minorHAnsi" w:hAnsiTheme="minorHAnsi"/>
      <w:spacing w:val="2"/>
      <w:sz w:val="25"/>
      <w:szCs w:val="25"/>
      <w:lang w:eastAsia="en-US"/>
    </w:rPr>
  </w:style>
  <w:style w:type="paragraph" w:styleId="Style81" w:customStyle="1">
    <w:name w:val="Style8"/>
    <w:basedOn w:val="Normal"/>
    <w:uiPriority w:val="99"/>
    <w:qFormat/>
    <w:rsid w:val="00da0c9e"/>
    <w:pPr>
      <w:widowControl w:val="false"/>
      <w:jc w:val="both"/>
    </w:pPr>
    <w:rPr>
      <w:sz w:val="24"/>
      <w:szCs w:val="24"/>
    </w:rPr>
  </w:style>
  <w:style w:type="paragraph" w:styleId="116" w:customStyle="1">
    <w:name w:val="Абзац списка1"/>
    <w:basedOn w:val="Normal"/>
    <w:qFormat/>
    <w:rsid w:val="00da0c9e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74" w:customStyle="1">
    <w:name w:val="Таблица"/>
    <w:basedOn w:val="Normal"/>
    <w:qFormat/>
    <w:rsid w:val="00da0c9e"/>
    <w:pPr/>
    <w:rPr>
      <w:sz w:val="20"/>
      <w:szCs w:val="20"/>
    </w:rPr>
  </w:style>
  <w:style w:type="paragraph" w:styleId="Style141" w:customStyle="1">
    <w:name w:val="Style14"/>
    <w:basedOn w:val="Normal"/>
    <w:uiPriority w:val="99"/>
    <w:qFormat/>
    <w:rsid w:val="00da0c9e"/>
    <w:pPr>
      <w:widowControl w:val="false"/>
      <w:spacing w:lineRule="exact" w:line="278"/>
      <w:jc w:val="center"/>
    </w:pPr>
    <w:rPr>
      <w:sz w:val="24"/>
      <w:szCs w:val="24"/>
    </w:rPr>
  </w:style>
  <w:style w:type="paragraph" w:styleId="Style201" w:customStyle="1">
    <w:name w:val="Style20"/>
    <w:basedOn w:val="Normal"/>
    <w:uiPriority w:val="99"/>
    <w:qFormat/>
    <w:rsid w:val="00da0c9e"/>
    <w:pPr>
      <w:widowControl w:val="false"/>
      <w:spacing w:lineRule="exact" w:line="278"/>
      <w:ind w:hanging="134"/>
      <w:jc w:val="both"/>
    </w:pPr>
    <w:rPr>
      <w:sz w:val="24"/>
      <w:szCs w:val="24"/>
    </w:rPr>
  </w:style>
  <w:style w:type="paragraph" w:styleId="Style271" w:customStyle="1">
    <w:name w:val="Style27"/>
    <w:basedOn w:val="Normal"/>
    <w:uiPriority w:val="99"/>
    <w:qFormat/>
    <w:rsid w:val="00da0c9e"/>
    <w:pPr>
      <w:widowControl w:val="false"/>
    </w:pPr>
    <w:rPr>
      <w:sz w:val="24"/>
      <w:szCs w:val="24"/>
    </w:rPr>
  </w:style>
  <w:style w:type="paragraph" w:styleId="Style75" w:customStyle="1">
    <w:name w:val="Подподподпункт"/>
    <w:basedOn w:val="Normal"/>
    <w:qFormat/>
    <w:rsid w:val="00da0c9e"/>
    <w:pPr>
      <w:tabs>
        <w:tab w:val="clear" w:pos="708"/>
        <w:tab w:val="left" w:pos="1134" w:leader="none"/>
        <w:tab w:val="left" w:pos="1701" w:leader="none"/>
      </w:tabs>
      <w:spacing w:lineRule="auto" w:line="360"/>
      <w:ind w:hanging="1008" w:left="1718"/>
      <w:jc w:val="both"/>
    </w:pPr>
    <w:rPr>
      <w:szCs w:val="20"/>
    </w:rPr>
  </w:style>
  <w:style w:type="paragraph" w:styleId="117" w:customStyle="1">
    <w:name w:val="Пункт1"/>
    <w:basedOn w:val="Normal"/>
    <w:qFormat/>
    <w:rsid w:val="00da0c9e"/>
    <w:pPr>
      <w:tabs>
        <w:tab w:val="clear" w:pos="708"/>
        <w:tab w:val="left" w:pos="567" w:leader="none"/>
      </w:tabs>
      <w:spacing w:lineRule="auto" w:line="360" w:before="240" w:after="0"/>
      <w:ind w:hanging="279" w:left="567"/>
      <w:jc w:val="center"/>
    </w:pPr>
    <w:rPr>
      <w:rFonts w:ascii="Arial" w:hAnsi="Arial"/>
      <w:b/>
    </w:rPr>
  </w:style>
  <w:style w:type="paragraph" w:styleId="118" w:customStyle="1">
    <w:name w:val="Заголовок1"/>
    <w:basedOn w:val="Normal"/>
    <w:uiPriority w:val="10"/>
    <w:qFormat/>
    <w:rsid w:val="00da0c9e"/>
    <w:pPr>
      <w:jc w:val="center"/>
    </w:pPr>
    <w:rPr>
      <w:szCs w:val="20"/>
    </w:rPr>
  </w:style>
  <w:style w:type="paragraph" w:styleId="119" w:customStyle="1">
    <w:name w:val="Стиль1"/>
    <w:basedOn w:val="Normal"/>
    <w:link w:val="16"/>
    <w:uiPriority w:val="99"/>
    <w:qFormat/>
    <w:rsid w:val="0047752d"/>
    <w:pPr>
      <w:tabs>
        <w:tab w:val="clear" w:pos="708"/>
        <w:tab w:val="left" w:pos="360" w:leader="none"/>
        <w:tab w:val="left" w:pos="900" w:leader="none"/>
        <w:tab w:val="left" w:pos="1346" w:leader="none"/>
      </w:tabs>
      <w:ind w:hanging="495" w:left="1346"/>
      <w:jc w:val="both"/>
    </w:pPr>
    <w:rPr>
      <w:b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20" w:customStyle="1">
    <w:name w:val="Нет списка1"/>
    <w:uiPriority w:val="99"/>
    <w:semiHidden/>
    <w:unhideWhenUsed/>
    <w:qFormat/>
    <w:rsid w:val="00da0c9e"/>
  </w:style>
  <w:style w:type="numbering" w:styleId="OutlineList2">
    <w:name w:val="Outline List 2"/>
    <w:qFormat/>
    <w:rsid w:val="00da0c9e"/>
  </w:style>
  <w:style w:type="table" w:default="1" w:styleId="a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7">
    <w:name w:val="Table Grid"/>
    <w:basedOn w:val="a8"/>
    <w:uiPriority w:val="59"/>
    <w:rsid w:val="00da0c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7">
    <w:name w:val="Сетка таблицы1"/>
    <w:basedOn w:val="a8"/>
    <w:semiHidden/>
    <w:rsid w:val="00da0c9e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CD6BA-773A-4F63-A4BC-5D504135F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Application>AlterOffice/2026.2.0.0$Linux_X86_64 LibreOffice_project/bc4ef1adf80b36c7a6365f8ed6cbf29021361edd</Application>
  <AppVersion>15.0000</AppVersion>
  <Pages>10</Pages>
  <Words>747</Words>
  <Characters>4346</Characters>
  <CharactersWithSpaces>5368</CharactersWithSpaces>
  <Paragraphs>196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2021-10-26T06:31:00Z</dcterms:created>
  <dc:creator>Мирзабеков Гаджибек Сулейманович</dc:creator>
  <dc:description/>
  <dc:language>ru-RU</dc:language>
  <cp:lastModifiedBy/>
  <dcterms:modified xsi:type="dcterms:W3CDTF">2026-10-19T16:08:19Z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