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E1D41" w14:textId="77777777" w:rsidR="004C7F80" w:rsidRPr="00590FE6" w:rsidRDefault="004C7F80" w:rsidP="00590FE6">
      <w:pPr>
        <w:keepNext/>
        <w:suppressAutoHyphens/>
        <w:jc w:val="right"/>
        <w:rPr>
          <w:b/>
          <w:color w:val="000000"/>
          <w:lang w:eastAsia="ar-SA"/>
        </w:rPr>
      </w:pPr>
      <w:bookmarkStart w:id="0" w:name="_Toc165887577"/>
      <w:r w:rsidRPr="00590FE6">
        <w:rPr>
          <w:b/>
          <w:color w:val="000000"/>
          <w:lang w:eastAsia="ar-SA"/>
        </w:rPr>
        <w:t>УТВЕРЖДАЮ:</w:t>
      </w:r>
    </w:p>
    <w:p w14:paraId="147516CA" w14:textId="77777777" w:rsidR="004C7F80" w:rsidRPr="00590FE6" w:rsidRDefault="00FA757B" w:rsidP="00590FE6">
      <w:pPr>
        <w:keepNext/>
        <w:suppressAutoHyphens/>
        <w:jc w:val="right"/>
        <w:rPr>
          <w:lang w:eastAsia="ar-SA"/>
        </w:rPr>
      </w:pPr>
      <w:r>
        <w:rPr>
          <w:lang w:eastAsia="ar-SA"/>
        </w:rPr>
        <w:t>Заместитель н</w:t>
      </w:r>
      <w:r w:rsidR="004C7F80" w:rsidRPr="00590FE6">
        <w:rPr>
          <w:lang w:eastAsia="ar-SA"/>
        </w:rPr>
        <w:t>ачальник</w:t>
      </w:r>
      <w:r>
        <w:rPr>
          <w:lang w:eastAsia="ar-SA"/>
        </w:rPr>
        <w:t>а</w:t>
      </w:r>
      <w:r w:rsidR="004C7F80" w:rsidRPr="00590FE6">
        <w:rPr>
          <w:lang w:eastAsia="ar-SA"/>
        </w:rPr>
        <w:t xml:space="preserve"> Службы</w:t>
      </w:r>
    </w:p>
    <w:p w14:paraId="6AF8047E" w14:textId="77777777" w:rsidR="004C7F80" w:rsidRPr="00590FE6" w:rsidRDefault="004C7F80" w:rsidP="00590FE6">
      <w:pPr>
        <w:keepNext/>
        <w:suppressAutoHyphens/>
        <w:jc w:val="right"/>
        <w:rPr>
          <w:lang w:eastAsia="ar-SA"/>
        </w:rPr>
      </w:pPr>
      <w:r w:rsidRPr="00590FE6">
        <w:rPr>
          <w:lang w:eastAsia="ar-SA"/>
        </w:rPr>
        <w:t>материально-технического снабжения</w:t>
      </w:r>
    </w:p>
    <w:p w14:paraId="47D1500E" w14:textId="77777777" w:rsidR="004C7F80" w:rsidRPr="00590FE6" w:rsidRDefault="004C7F80" w:rsidP="00590FE6">
      <w:pPr>
        <w:widowControl w:val="0"/>
        <w:suppressAutoHyphens/>
        <w:ind w:firstLine="567"/>
        <w:jc w:val="right"/>
        <w:rPr>
          <w:lang w:eastAsia="ar-SA"/>
        </w:rPr>
      </w:pPr>
      <w:r w:rsidRPr="00590FE6">
        <w:rPr>
          <w:lang w:eastAsia="ar-SA"/>
        </w:rPr>
        <w:t>ГУП «Петербургский метрополитен»</w:t>
      </w:r>
    </w:p>
    <w:p w14:paraId="43F913B5" w14:textId="77777777" w:rsidR="004C7F80" w:rsidRPr="00590FE6" w:rsidRDefault="004C7F80" w:rsidP="00590FE6">
      <w:pPr>
        <w:keepNext/>
        <w:suppressAutoHyphens/>
        <w:jc w:val="right"/>
        <w:rPr>
          <w:lang w:eastAsia="ar-SA"/>
        </w:rPr>
      </w:pPr>
    </w:p>
    <w:p w14:paraId="4575F2CD" w14:textId="77777777" w:rsidR="004C7F80" w:rsidRPr="00590FE6" w:rsidRDefault="004C7F80" w:rsidP="00590FE6">
      <w:pPr>
        <w:keepNext/>
        <w:suppressAutoHyphens/>
        <w:jc w:val="right"/>
        <w:rPr>
          <w:lang w:eastAsia="ar-SA"/>
        </w:rPr>
      </w:pPr>
      <w:r w:rsidRPr="00590FE6">
        <w:rPr>
          <w:lang w:eastAsia="ar-SA"/>
        </w:rPr>
        <w:t>________________</w:t>
      </w:r>
      <w:r w:rsidR="00FA757B">
        <w:rPr>
          <w:lang w:eastAsia="ar-SA"/>
        </w:rPr>
        <w:t>Е.А. Омелько</w:t>
      </w:r>
    </w:p>
    <w:p w14:paraId="58F07977" w14:textId="77777777" w:rsidR="004C7F80" w:rsidRPr="00590FE6" w:rsidRDefault="004C7F80" w:rsidP="00590FE6">
      <w:pPr>
        <w:keepNext/>
        <w:suppressAutoHyphens/>
        <w:jc w:val="right"/>
        <w:rPr>
          <w:lang w:eastAsia="ar-SA"/>
        </w:rPr>
      </w:pPr>
    </w:p>
    <w:p w14:paraId="1C709FA7" w14:textId="77777777" w:rsidR="004C7F80" w:rsidRPr="00590FE6" w:rsidRDefault="004C7F80" w:rsidP="00590FE6">
      <w:pPr>
        <w:keepNext/>
        <w:suppressAutoHyphens/>
        <w:jc w:val="right"/>
        <w:rPr>
          <w:sz w:val="22"/>
          <w:szCs w:val="22"/>
          <w:lang w:eastAsia="ar-SA"/>
        </w:rPr>
      </w:pPr>
      <w:r w:rsidRPr="00590FE6">
        <w:rPr>
          <w:lang w:eastAsia="ar-SA"/>
        </w:rPr>
        <w:t>«____» ________________2026 г.</w:t>
      </w:r>
    </w:p>
    <w:p w14:paraId="27A97FD8" w14:textId="77777777" w:rsidR="004F1916" w:rsidRPr="00590FE6" w:rsidRDefault="004F1916" w:rsidP="00590FE6">
      <w:pPr>
        <w:rPr>
          <w:sz w:val="28"/>
          <w:szCs w:val="28"/>
        </w:rPr>
      </w:pPr>
    </w:p>
    <w:p w14:paraId="2C9A4176" w14:textId="77777777" w:rsidR="004F1916" w:rsidRPr="00590FE6" w:rsidRDefault="004F1916" w:rsidP="00590FE6">
      <w:pPr>
        <w:ind w:firstLine="567"/>
        <w:jc w:val="center"/>
        <w:rPr>
          <w:b/>
          <w:color w:val="000000"/>
          <w:sz w:val="28"/>
          <w:szCs w:val="28"/>
        </w:rPr>
      </w:pPr>
    </w:p>
    <w:p w14:paraId="34CE03FD" w14:textId="77777777" w:rsidR="004F1916" w:rsidRPr="00590FE6" w:rsidRDefault="004F1916" w:rsidP="00590FE6">
      <w:pPr>
        <w:suppressAutoHyphens/>
        <w:ind w:firstLine="567"/>
        <w:jc w:val="center"/>
        <w:rPr>
          <w:b/>
          <w:sz w:val="28"/>
          <w:szCs w:val="28"/>
          <w:lang w:eastAsia="ar-SA"/>
        </w:rPr>
      </w:pPr>
    </w:p>
    <w:p w14:paraId="5E7BDC9F" w14:textId="77777777" w:rsidR="004F1916" w:rsidRPr="00590FE6" w:rsidRDefault="004F1916" w:rsidP="00590FE6">
      <w:pPr>
        <w:widowControl w:val="0"/>
        <w:jc w:val="center"/>
        <w:rPr>
          <w:b/>
        </w:rPr>
      </w:pPr>
      <w:r w:rsidRPr="00590FE6">
        <w:rPr>
          <w:b/>
        </w:rPr>
        <w:t>Технические требования</w:t>
      </w:r>
    </w:p>
    <w:p w14:paraId="50CBA630" w14:textId="77777777" w:rsidR="004F1916" w:rsidRPr="00590FE6" w:rsidRDefault="004F1916" w:rsidP="00590FE6">
      <w:pPr>
        <w:widowControl w:val="0"/>
        <w:jc w:val="center"/>
        <w:rPr>
          <w:b/>
        </w:rPr>
      </w:pPr>
      <w:r w:rsidRPr="00590FE6">
        <w:rPr>
          <w:b/>
        </w:rPr>
        <w:t xml:space="preserve">на поставку </w:t>
      </w:r>
      <w:r w:rsidR="0046287C">
        <w:rPr>
          <w:b/>
        </w:rPr>
        <w:t>дроби</w:t>
      </w:r>
      <w:r w:rsidR="00590FE6" w:rsidRPr="00590FE6">
        <w:rPr>
          <w:b/>
        </w:rPr>
        <w:t xml:space="preserve"> </w:t>
      </w:r>
    </w:p>
    <w:p w14:paraId="2FB364E4" w14:textId="77777777" w:rsidR="004F1916" w:rsidRPr="00590FE6" w:rsidRDefault="004F1916" w:rsidP="00590FE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1032566C" w14:textId="77777777" w:rsidR="004F1916" w:rsidRPr="00590FE6" w:rsidRDefault="004F1916" w:rsidP="00590FE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90FE6">
        <w:rPr>
          <w:b/>
          <w:bCs/>
        </w:rPr>
        <w:t>Раздел 1. Общие требования</w:t>
      </w:r>
    </w:p>
    <w:p w14:paraId="762A2DAB" w14:textId="77777777" w:rsidR="004F1916" w:rsidRPr="00590FE6" w:rsidRDefault="004F1916" w:rsidP="00590FE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4B27016A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590FE6">
        <w:rPr>
          <w:color w:val="000000"/>
        </w:rPr>
        <w:t>1.1. Цели и правовое основание для поставки товара</w:t>
      </w:r>
    </w:p>
    <w:p w14:paraId="326E28EF" w14:textId="77777777" w:rsidR="004F1916" w:rsidRPr="00590FE6" w:rsidRDefault="004F1916" w:rsidP="00590FE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90FE6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Pr="00590FE6">
        <w:rPr>
          <w:color w:val="000000"/>
        </w:rPr>
        <w:br/>
        <w:t xml:space="preserve">ГУП «Петербургский метрополитен» на </w:t>
      </w:r>
      <w:r w:rsidR="00D1000B" w:rsidRPr="00590FE6">
        <w:rPr>
          <w:color w:val="000000"/>
        </w:rPr>
        <w:t>202</w:t>
      </w:r>
      <w:r w:rsidR="0046287C">
        <w:rPr>
          <w:color w:val="000000"/>
        </w:rPr>
        <w:t>7</w:t>
      </w:r>
      <w:r w:rsidR="00D1000B" w:rsidRPr="00590FE6">
        <w:rPr>
          <w:color w:val="000000"/>
        </w:rPr>
        <w:t>-202</w:t>
      </w:r>
      <w:r w:rsidR="0046287C">
        <w:rPr>
          <w:color w:val="000000"/>
        </w:rPr>
        <w:t>8</w:t>
      </w:r>
      <w:r w:rsidRPr="00590FE6">
        <w:rPr>
          <w:color w:val="000000"/>
        </w:rPr>
        <w:t xml:space="preserve"> год.</w:t>
      </w:r>
    </w:p>
    <w:p w14:paraId="4725221B" w14:textId="77777777" w:rsidR="004F1916" w:rsidRPr="00590FE6" w:rsidRDefault="004F1916" w:rsidP="00590FE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90FE6">
        <w:rPr>
          <w:color w:val="000000"/>
        </w:rPr>
        <w:t xml:space="preserve">1.1.2. Основанием для закупки является: </w:t>
      </w:r>
    </w:p>
    <w:p w14:paraId="769A3202" w14:textId="77777777" w:rsidR="004F1916" w:rsidRPr="00590FE6" w:rsidRDefault="004F1916" w:rsidP="00590FE6">
      <w:pPr>
        <w:widowControl w:val="0"/>
        <w:ind w:firstLine="567"/>
        <w:jc w:val="both"/>
        <w:rPr>
          <w:color w:val="000000"/>
        </w:rPr>
      </w:pPr>
      <w:r w:rsidRPr="00590FE6">
        <w:rPr>
          <w:color w:val="000000"/>
        </w:rPr>
        <w:t xml:space="preserve">План закупок ГУП «Петербургский метрополитен» на </w:t>
      </w:r>
      <w:r w:rsidR="00D1000B" w:rsidRPr="00590FE6">
        <w:rPr>
          <w:color w:val="000000"/>
        </w:rPr>
        <w:t>2026</w:t>
      </w:r>
      <w:r w:rsidRPr="00590FE6">
        <w:rPr>
          <w:color w:val="000000"/>
        </w:rPr>
        <w:t xml:space="preserve"> год</w:t>
      </w:r>
    </w:p>
    <w:p w14:paraId="147D6C84" w14:textId="77777777" w:rsidR="004F1916" w:rsidRPr="00590FE6" w:rsidRDefault="004F1916" w:rsidP="00590FE6">
      <w:pPr>
        <w:widowControl w:val="0"/>
        <w:ind w:firstLine="567"/>
        <w:jc w:val="both"/>
        <w:rPr>
          <w:color w:val="000000"/>
        </w:rPr>
      </w:pPr>
      <w:r w:rsidRPr="00590FE6">
        <w:rPr>
          <w:color w:val="000000"/>
        </w:rPr>
        <w:t>Пункт 2.2.8 (материально-техническое обеспечение хозяйственной деятельности) Устава ГУП «Петербургский метрополитен».</w:t>
      </w:r>
    </w:p>
    <w:p w14:paraId="2AB8CC1C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90FE6">
        <w:t xml:space="preserve"> </w:t>
      </w:r>
    </w:p>
    <w:p w14:paraId="0E7B24F1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590FE6">
        <w:rPr>
          <w:b/>
          <w:bCs/>
        </w:rPr>
        <w:t xml:space="preserve">Раздел 2. Требования к описанию предмета закупки и условий Договора </w:t>
      </w:r>
    </w:p>
    <w:p w14:paraId="2544F211" w14:textId="77777777" w:rsidR="004F1916" w:rsidRPr="00590FE6" w:rsidRDefault="004F1916" w:rsidP="00590FE6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738B6" w14:textId="77777777" w:rsidR="004F1916" w:rsidRPr="00590FE6" w:rsidRDefault="004F1916" w:rsidP="00590FE6">
      <w:pPr>
        <w:widowControl w:val="0"/>
        <w:ind w:firstLine="567"/>
        <w:rPr>
          <w:color w:val="000000"/>
        </w:rPr>
      </w:pPr>
      <w:r w:rsidRPr="00590FE6">
        <w:rPr>
          <w:color w:val="000000"/>
        </w:rPr>
        <w:t>2.1. Предмет закупки</w:t>
      </w:r>
      <w:r w:rsidRPr="00590FE6">
        <w:rPr>
          <w:b/>
        </w:rPr>
        <w:t xml:space="preserve">: </w:t>
      </w:r>
      <w:r w:rsidR="0046287C">
        <w:rPr>
          <w:b/>
        </w:rPr>
        <w:t>дробь</w:t>
      </w:r>
      <w:r w:rsidR="00590FE6" w:rsidRPr="00590FE6">
        <w:rPr>
          <w:b/>
        </w:rPr>
        <w:t xml:space="preserve"> </w:t>
      </w:r>
      <w:r w:rsidRPr="00590FE6">
        <w:rPr>
          <w:color w:val="000000"/>
        </w:rPr>
        <w:t>(далее – товар</w:t>
      </w:r>
      <w:r w:rsidR="00642306" w:rsidRPr="00590FE6">
        <w:rPr>
          <w:color w:val="000000"/>
        </w:rPr>
        <w:t>, продукция</w:t>
      </w:r>
      <w:r w:rsidRPr="00590FE6">
        <w:rPr>
          <w:color w:val="000000"/>
        </w:rPr>
        <w:t>).</w:t>
      </w:r>
    </w:p>
    <w:p w14:paraId="6D178358" w14:textId="77777777" w:rsidR="004F1916" w:rsidRPr="00590FE6" w:rsidRDefault="004F1916" w:rsidP="00590FE6">
      <w:pPr>
        <w:widowControl w:val="0"/>
        <w:ind w:firstLine="567"/>
        <w:rPr>
          <w:b/>
          <w:i/>
          <w:color w:val="000000"/>
        </w:rPr>
      </w:pPr>
      <w:r w:rsidRPr="00590FE6">
        <w:rPr>
          <w:b/>
          <w:i/>
          <w:color w:val="000000"/>
        </w:rPr>
        <w:t>2.2. Требования к качеству товара:</w:t>
      </w:r>
    </w:p>
    <w:p w14:paraId="3A16B005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rPr>
          <w:color w:val="000000"/>
        </w:rPr>
        <w:t xml:space="preserve">2.2.1 Поставляемый товар должен соответствовать требованиям, указанным в Приложении </w:t>
      </w:r>
      <w:r w:rsidRPr="00590FE6">
        <w:rPr>
          <w:i/>
          <w:color w:val="000000"/>
        </w:rPr>
        <w:t xml:space="preserve">№1, №2 </w:t>
      </w:r>
      <w:r w:rsidRPr="00590FE6">
        <w:rPr>
          <w:color w:val="000000"/>
        </w:rPr>
        <w:t xml:space="preserve">к настоящим техническим требованиям </w:t>
      </w:r>
      <w:r w:rsidRPr="00590FE6">
        <w:t>и нормативным актам, устанавливающим требования к товару, в том числе требования к сертификации и декларированию товара.</w:t>
      </w:r>
    </w:p>
    <w:p w14:paraId="136B7CC5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1D9E59F3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590FE6">
        <w:rPr>
          <w:b/>
          <w:i/>
        </w:rPr>
        <w:t>2.2.3. Требования к упаковке, маркировке товара:</w:t>
      </w:r>
    </w:p>
    <w:p w14:paraId="5EED8496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 xml:space="preserve">2.2.3.1.  </w:t>
      </w:r>
      <w:r w:rsidRPr="00590FE6"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14:paraId="59044901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>2.2.3.2.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14:paraId="14719564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>2.2.3.3.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14:paraId="647CD1A0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>2.2.3.4.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14:paraId="2382DF16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>- наименование поставщика;</w:t>
      </w:r>
    </w:p>
    <w:p w14:paraId="6EB52169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 xml:space="preserve">- наименование товара в соответствии с Договором, </w:t>
      </w:r>
    </w:p>
    <w:p w14:paraId="35CFB1DB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 xml:space="preserve">- номенклатурный номер в соответствии с Договором, </w:t>
      </w:r>
    </w:p>
    <w:p w14:paraId="7BE6EA02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>- количество товара, содержащееся в грузовой единице (таре),</w:t>
      </w:r>
    </w:p>
    <w:p w14:paraId="64AC4B8E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>- дату изготовления товара.</w:t>
      </w:r>
    </w:p>
    <w:p w14:paraId="40DB781A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lastRenderedPageBreak/>
        <w:t>2.2.3.5.</w:t>
      </w:r>
      <w:r w:rsidRPr="00590FE6">
        <w:tab/>
        <w:t xml:space="preserve">В случае не соблюдения требований, установленных в п.2.2.3. </w:t>
      </w:r>
      <w:r w:rsidRPr="00590FE6">
        <w:rPr>
          <w:color w:val="000000"/>
        </w:rPr>
        <w:t>настоящих технических требований</w:t>
      </w:r>
      <w:r w:rsidRPr="00590FE6">
        <w:t>, Заказчик вправе не принимать поставленный товар</w:t>
      </w:r>
    </w:p>
    <w:p w14:paraId="3E9B5E67" w14:textId="77777777" w:rsidR="004F1916" w:rsidRPr="00590FE6" w:rsidRDefault="004F1916" w:rsidP="00590FE6">
      <w:pPr>
        <w:widowControl w:val="0"/>
        <w:ind w:firstLine="567"/>
        <w:jc w:val="both"/>
        <w:rPr>
          <w:b/>
          <w:i/>
        </w:rPr>
      </w:pPr>
      <w:r w:rsidRPr="00590FE6">
        <w:rPr>
          <w:b/>
          <w:i/>
        </w:rPr>
        <w:t>2.3. Требования к безопасности товара:</w:t>
      </w:r>
    </w:p>
    <w:p w14:paraId="698170E7" w14:textId="77777777" w:rsidR="004F1916" w:rsidRPr="00590FE6" w:rsidRDefault="004F1916" w:rsidP="00590FE6">
      <w:pPr>
        <w:widowControl w:val="0"/>
        <w:ind w:firstLine="567"/>
        <w:jc w:val="both"/>
      </w:pPr>
      <w:r w:rsidRPr="00590FE6">
        <w:t>2.3.1. Товар должен соответствовать требованиям безопасности, действующим на территории Российской Федерации.</w:t>
      </w:r>
    </w:p>
    <w:p w14:paraId="25D545CE" w14:textId="77777777" w:rsidR="004F1916" w:rsidRPr="00590FE6" w:rsidRDefault="004F1916" w:rsidP="00590FE6">
      <w:pPr>
        <w:widowControl w:val="0"/>
        <w:ind w:firstLine="567"/>
        <w:jc w:val="both"/>
      </w:pPr>
      <w:r w:rsidRPr="00590FE6">
        <w:t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14:paraId="01E3BB4B" w14:textId="77777777" w:rsidR="004F1916" w:rsidRPr="00590FE6" w:rsidRDefault="004F1916" w:rsidP="00590FE6">
      <w:pPr>
        <w:widowControl w:val="0"/>
        <w:ind w:firstLine="567"/>
        <w:jc w:val="both"/>
        <w:rPr>
          <w:b/>
          <w:i/>
        </w:rPr>
      </w:pPr>
      <w:r w:rsidRPr="00590FE6">
        <w:rPr>
          <w:b/>
          <w:i/>
        </w:rPr>
        <w:t>2.4. Требования к количеству товара:</w:t>
      </w:r>
    </w:p>
    <w:p w14:paraId="1894DC5A" w14:textId="77777777" w:rsidR="004F1916" w:rsidRPr="00590FE6" w:rsidRDefault="005C202D" w:rsidP="00590FE6">
      <w:pPr>
        <w:widowControl w:val="0"/>
        <w:ind w:firstLine="567"/>
        <w:jc w:val="both"/>
      </w:pPr>
      <w:r w:rsidRPr="00590FE6">
        <w:t xml:space="preserve">Необходимое количество товаров определить невозможно. </w:t>
      </w:r>
      <w:r w:rsidR="004F1916" w:rsidRPr="00590FE6">
        <w:t>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14:paraId="21D633B4" w14:textId="77777777" w:rsidR="00737DE6" w:rsidRPr="00590FE6" w:rsidRDefault="00737DE6" w:rsidP="00590FE6">
      <w:pPr>
        <w:widowControl w:val="0"/>
        <w:ind w:firstLine="567"/>
        <w:jc w:val="both"/>
      </w:pPr>
      <w:r w:rsidRPr="00590FE6">
        <w:t>Количество поставляемого товара должно строго соответствовать количеству товара, указанному в Заявке на поставку.</w:t>
      </w:r>
    </w:p>
    <w:p w14:paraId="318A440D" w14:textId="77777777" w:rsidR="004F1916" w:rsidRPr="00590FE6" w:rsidRDefault="004F1916" w:rsidP="00590FE6">
      <w:pPr>
        <w:widowControl w:val="0"/>
        <w:ind w:firstLine="567"/>
        <w:jc w:val="both"/>
        <w:rPr>
          <w:b/>
          <w:i/>
        </w:rPr>
      </w:pPr>
      <w:r w:rsidRPr="00590FE6">
        <w:rPr>
          <w:b/>
          <w:i/>
        </w:rPr>
        <w:t>2.5. Требования к техническим, функциональным и эксплуатационным характеристикам товара:</w:t>
      </w:r>
    </w:p>
    <w:p w14:paraId="20618163" w14:textId="77777777" w:rsidR="004F191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 xml:space="preserve">2.5.1.Товар должен соответствовать требованиям, указанным в Приложении </w:t>
      </w:r>
      <w:r w:rsidRPr="00590FE6">
        <w:rPr>
          <w:i/>
        </w:rPr>
        <w:t>№1, №2</w:t>
      </w:r>
      <w:r w:rsidR="0038322B" w:rsidRPr="00590FE6">
        <w:rPr>
          <w:i/>
        </w:rPr>
        <w:t xml:space="preserve"> </w:t>
      </w:r>
      <w:r w:rsidRPr="00590FE6">
        <w:t xml:space="preserve">к </w:t>
      </w:r>
      <w:r w:rsidRPr="00590FE6">
        <w:rPr>
          <w:color w:val="000000"/>
        </w:rPr>
        <w:t>настоящим техническим требованиям</w:t>
      </w:r>
      <w:r w:rsidRPr="00590FE6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42"/>
        <w:gridCol w:w="1887"/>
        <w:gridCol w:w="7382"/>
      </w:tblGrid>
      <w:tr w:rsidR="0046287C" w:rsidRPr="00323C19" w14:paraId="6D917551" w14:textId="77777777" w:rsidTr="006620D0">
        <w:trPr>
          <w:trHeight w:val="30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D8490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323C19">
              <w:rPr>
                <w:sz w:val="22"/>
                <w:szCs w:val="22"/>
              </w:rPr>
              <w:t>п/п</w:t>
            </w:r>
          </w:p>
        </w:tc>
        <w:tc>
          <w:tcPr>
            <w:tcW w:w="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35ABC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Номенклатурный номер</w:t>
            </w:r>
          </w:p>
        </w:tc>
        <w:tc>
          <w:tcPr>
            <w:tcW w:w="3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CB0A4" w14:textId="77777777" w:rsidR="0046287C" w:rsidRPr="00323C19" w:rsidRDefault="0046287C" w:rsidP="006620D0">
            <w:pPr>
              <w:widowControl w:val="0"/>
              <w:jc w:val="both"/>
              <w:rPr>
                <w:sz w:val="22"/>
                <w:szCs w:val="22"/>
              </w:rPr>
            </w:pPr>
            <w:r w:rsidRPr="00323C19">
              <w:rPr>
                <w:b/>
                <w:sz w:val="22"/>
                <w:szCs w:val="22"/>
              </w:rPr>
              <w:t>функциональным и эксплуатационным характеристикам товара</w:t>
            </w:r>
          </w:p>
        </w:tc>
      </w:tr>
      <w:tr w:rsidR="0046287C" w:rsidRPr="00323C19" w14:paraId="32C31772" w14:textId="77777777" w:rsidTr="006620D0">
        <w:trPr>
          <w:trHeight w:val="30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E9A71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1</w:t>
            </w:r>
          </w:p>
        </w:tc>
        <w:tc>
          <w:tcPr>
            <w:tcW w:w="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97D2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105250031</w:t>
            </w:r>
          </w:p>
        </w:tc>
        <w:tc>
          <w:tcPr>
            <w:tcW w:w="3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84B08" w14:textId="77777777" w:rsidR="0046287C" w:rsidRPr="00323C19" w:rsidRDefault="0046287C" w:rsidP="006620D0">
            <w:pPr>
              <w:tabs>
                <w:tab w:val="left" w:pos="993"/>
              </w:tabs>
              <w:suppressAutoHyphens/>
              <w:jc w:val="both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Дробь стальная литая  предназначена для поверхностного дробеупрочнения рессор, пружин и поводков</w:t>
            </w:r>
          </w:p>
        </w:tc>
      </w:tr>
      <w:tr w:rsidR="0046287C" w:rsidRPr="00323C19" w14:paraId="5213D29C" w14:textId="77777777" w:rsidTr="006620D0">
        <w:trPr>
          <w:trHeight w:val="30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74A55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2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5127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105250021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540CD" w14:textId="77777777" w:rsidR="0046287C" w:rsidRPr="00323C19" w:rsidRDefault="0046287C" w:rsidP="006620D0">
            <w:pPr>
              <w:spacing w:line="100" w:lineRule="atLeast"/>
              <w:rPr>
                <w:sz w:val="22"/>
                <w:szCs w:val="22"/>
                <w:lang w:eastAsia="ar-SA"/>
              </w:rPr>
            </w:pPr>
            <w:r w:rsidRPr="00323C19">
              <w:rPr>
                <w:sz w:val="22"/>
                <w:szCs w:val="22"/>
              </w:rPr>
              <w:t>Очистка стального проката, мелких отливок при повышенных требованиях к шероховатости поверхности, крупного и среднего цветного литья, деталей после термической обработки, очистки под покраску и гальваническое покрытие</w:t>
            </w:r>
          </w:p>
        </w:tc>
      </w:tr>
      <w:tr w:rsidR="0046287C" w:rsidRPr="00323C19" w14:paraId="28A48F7D" w14:textId="77777777" w:rsidTr="006620D0">
        <w:trPr>
          <w:trHeight w:val="30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39837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3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6540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105250010</w:t>
            </w:r>
          </w:p>
        </w:tc>
        <w:tc>
          <w:tcPr>
            <w:tcW w:w="3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017FA" w14:textId="77777777" w:rsidR="0046287C" w:rsidRPr="00323C19" w:rsidRDefault="0046287C" w:rsidP="006620D0">
            <w:pPr>
              <w:tabs>
                <w:tab w:val="left" w:pos="993"/>
              </w:tabs>
              <w:suppressAutoHyphens/>
              <w:jc w:val="both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Дробь чугунная колотая  предназначена для очистки мелких деталей</w:t>
            </w:r>
          </w:p>
        </w:tc>
      </w:tr>
    </w:tbl>
    <w:p w14:paraId="4C2174B1" w14:textId="77777777" w:rsidR="0046287C" w:rsidRPr="0046287C" w:rsidRDefault="0046287C" w:rsidP="0046287C">
      <w:pPr>
        <w:pStyle w:val="a7"/>
        <w:widowControl w:val="0"/>
        <w:ind w:left="566" w:right="58"/>
        <w:jc w:val="both"/>
      </w:pPr>
      <w:r w:rsidRPr="0046287C">
        <w:rPr>
          <w:bCs/>
        </w:rPr>
        <w:t xml:space="preserve">2.5.2 </w:t>
      </w:r>
      <w:r w:rsidRPr="0046287C">
        <w:t xml:space="preserve">Товар должен соответствовать действующей нормативно–технической документации, указанной в </w:t>
      </w:r>
      <w:r w:rsidRPr="0046287C">
        <w:rPr>
          <w:bCs/>
        </w:rPr>
        <w:t>Спецификации (Приложение №1 к настоящим техническим требованиям)</w:t>
      </w:r>
      <w:r w:rsidRPr="0046287C">
        <w:t xml:space="preserve">. </w:t>
      </w:r>
    </w:p>
    <w:p w14:paraId="3A8692AD" w14:textId="77777777" w:rsidR="0046287C" w:rsidRPr="0046287C" w:rsidRDefault="0046287C" w:rsidP="0046287C">
      <w:pPr>
        <w:widowControl w:val="0"/>
        <w:autoSpaceDE w:val="0"/>
        <w:autoSpaceDN w:val="0"/>
        <w:adjustRightInd w:val="0"/>
        <w:ind w:firstLine="567"/>
        <w:jc w:val="both"/>
      </w:pPr>
      <w:r w:rsidRPr="0046287C">
        <w:t>В случае если нормативный документ в соответствии с правовым актом будет признан утратившим силу, Поставщику следует руководствоваться нормативными документами, принятыми взамен утратившего силу нормативного документа.</w:t>
      </w:r>
    </w:p>
    <w:p w14:paraId="57B5D1A9" w14:textId="77777777" w:rsidR="0046287C" w:rsidRPr="0046287C" w:rsidRDefault="0046287C" w:rsidP="0046287C">
      <w:pPr>
        <w:widowControl w:val="0"/>
        <w:autoSpaceDE w:val="0"/>
        <w:autoSpaceDN w:val="0"/>
        <w:adjustRightInd w:val="0"/>
        <w:ind w:firstLine="567"/>
      </w:pPr>
      <w:r w:rsidRPr="0046287C">
        <w:rPr>
          <w:bCs/>
        </w:rPr>
        <w:t>2.5.3 Комплектность товара:</w:t>
      </w:r>
      <w:r w:rsidRPr="0046287C">
        <w:t xml:space="preserve"> </w:t>
      </w:r>
    </w:p>
    <w:p w14:paraId="75391FED" w14:textId="77777777" w:rsidR="0046287C" w:rsidRPr="00323C19" w:rsidRDefault="0046287C" w:rsidP="0046287C">
      <w:pPr>
        <w:widowControl w:val="0"/>
        <w:autoSpaceDE w:val="0"/>
        <w:autoSpaceDN w:val="0"/>
        <w:adjustRightInd w:val="0"/>
        <w:ind w:firstLine="567"/>
      </w:pPr>
      <w:r w:rsidRPr="00323C19">
        <w:t>Товар должен поставляться с документом, подтверждающим качество продукции.</w:t>
      </w:r>
    </w:p>
    <w:p w14:paraId="2B8AB7A4" w14:textId="77777777" w:rsidR="0046287C" w:rsidRPr="00590FE6" w:rsidRDefault="0046287C" w:rsidP="00590FE6">
      <w:pPr>
        <w:widowControl w:val="0"/>
        <w:autoSpaceDE w:val="0"/>
        <w:autoSpaceDN w:val="0"/>
        <w:adjustRightInd w:val="0"/>
        <w:ind w:firstLine="567"/>
        <w:jc w:val="both"/>
      </w:pPr>
    </w:p>
    <w:p w14:paraId="03B3E1D4" w14:textId="77777777" w:rsidR="004F1916" w:rsidRPr="00590FE6" w:rsidRDefault="004F1916" w:rsidP="00590FE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0FE6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3. Требования к гарантийному сроку товара и (или) объему предоставления гарантий их качества.</w:t>
      </w:r>
    </w:p>
    <w:p w14:paraId="26EB2DED" w14:textId="77777777" w:rsidR="004F1916" w:rsidRPr="00590FE6" w:rsidRDefault="004F1916" w:rsidP="00590FE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4DA182" w14:textId="77777777" w:rsidR="004F1916" w:rsidRPr="00590FE6" w:rsidRDefault="004F1916" w:rsidP="00590FE6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FE6">
        <w:rPr>
          <w:rFonts w:ascii="Times New Roman" w:eastAsia="Times New Roman" w:hAnsi="Times New Roman"/>
          <w:sz w:val="24"/>
          <w:szCs w:val="24"/>
          <w:lang w:eastAsia="ru-RU"/>
        </w:rPr>
        <w:t>3. Требован</w:t>
      </w:r>
      <w:r w:rsidR="004C7F80" w:rsidRPr="00590FE6">
        <w:rPr>
          <w:rFonts w:ascii="Times New Roman" w:eastAsia="Times New Roman" w:hAnsi="Times New Roman"/>
          <w:sz w:val="24"/>
          <w:szCs w:val="24"/>
          <w:lang w:eastAsia="ru-RU"/>
        </w:rPr>
        <w:t>ия к гарантийным обязательствам</w:t>
      </w:r>
      <w:r w:rsidRPr="00590FE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6839CBD8" w14:textId="77777777" w:rsidR="004F1916" w:rsidRPr="00590FE6" w:rsidRDefault="004F1916" w:rsidP="00590FE6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FE6">
        <w:rPr>
          <w:rFonts w:ascii="Times New Roman" w:eastAsia="Times New Roman" w:hAnsi="Times New Roman"/>
          <w:sz w:val="24"/>
          <w:szCs w:val="24"/>
          <w:lang w:eastAsia="ru-RU"/>
        </w:rPr>
        <w:t xml:space="preserve">3.1. Гарантийный срок на поставленный товар: </w:t>
      </w:r>
    </w:p>
    <w:p w14:paraId="0C4E1296" w14:textId="77777777" w:rsidR="00623253" w:rsidRPr="00590FE6" w:rsidRDefault="00623253" w:rsidP="00590FE6">
      <w:pPr>
        <w:pStyle w:val="a9"/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90FE6">
        <w:rPr>
          <w:rFonts w:ascii="Times New Roman" w:hAnsi="Times New Roman"/>
          <w:sz w:val="24"/>
          <w:szCs w:val="24"/>
        </w:rPr>
        <w:t>Гарантийный срок на поставленный товар должен составлять не менее срока действующей на дату поставки товара гарантии изготовителя товара</w:t>
      </w:r>
      <w:r w:rsidR="0046287C">
        <w:rPr>
          <w:rFonts w:ascii="Times New Roman" w:hAnsi="Times New Roman"/>
          <w:sz w:val="24"/>
          <w:szCs w:val="24"/>
        </w:rPr>
        <w:t xml:space="preserve"> и</w:t>
      </w:r>
      <w:r w:rsidRPr="00590FE6">
        <w:rPr>
          <w:rFonts w:ascii="Times New Roman" w:hAnsi="Times New Roman"/>
          <w:sz w:val="24"/>
          <w:szCs w:val="24"/>
        </w:rPr>
        <w:t xml:space="preserve"> не менее 12 (двенадцати) месяцев со дня приемки товара заказчиком.</w:t>
      </w:r>
    </w:p>
    <w:p w14:paraId="2A2BB44C" w14:textId="77777777" w:rsidR="004F1916" w:rsidRPr="00590FE6" w:rsidRDefault="004F1916" w:rsidP="00590FE6">
      <w:pPr>
        <w:pStyle w:val="a9"/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9B09D1A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90FE6">
        <w:rPr>
          <w:b/>
          <w:bCs/>
        </w:rPr>
        <w:t>Раздел 4. Т</w:t>
      </w:r>
      <w:r w:rsidRPr="00590FE6">
        <w:rPr>
          <w:b/>
          <w:lang w:eastAsia="en-US"/>
        </w:rPr>
        <w:t>ребования энергетической эффективности товаров</w:t>
      </w:r>
    </w:p>
    <w:p w14:paraId="3787D1F3" w14:textId="77777777" w:rsidR="004F1916" w:rsidRPr="00590FE6" w:rsidRDefault="004F1916" w:rsidP="00590FE6">
      <w:pPr>
        <w:pStyle w:val="a9"/>
        <w:widowControl w:val="0"/>
        <w:ind w:left="7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FE6">
        <w:rPr>
          <w:rFonts w:ascii="Times New Roman" w:hAnsi="Times New Roman"/>
          <w:bCs/>
          <w:i/>
          <w:sz w:val="24"/>
          <w:szCs w:val="24"/>
        </w:rPr>
        <w:t>Требования не установлены.</w:t>
      </w:r>
    </w:p>
    <w:p w14:paraId="708E3981" w14:textId="77777777" w:rsidR="004F1916" w:rsidRPr="00590FE6" w:rsidRDefault="004F1916" w:rsidP="00590FE6">
      <w:pPr>
        <w:widowControl w:val="0"/>
        <w:ind w:firstLine="567"/>
        <w:jc w:val="both"/>
        <w:outlineLvl w:val="1"/>
      </w:pPr>
    </w:p>
    <w:p w14:paraId="1B410F17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90FE6">
        <w:rPr>
          <w:b/>
          <w:bCs/>
        </w:rPr>
        <w:t>Раздел 5. Срок, место, условия поставки товара</w:t>
      </w:r>
    </w:p>
    <w:p w14:paraId="29EC9756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747677A2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90FE6">
        <w:rPr>
          <w:b/>
          <w:bCs/>
          <w:i/>
        </w:rPr>
        <w:t xml:space="preserve">5.1. Место поставки товара: </w:t>
      </w:r>
    </w:p>
    <w:p w14:paraId="7FD8874C" w14:textId="77777777" w:rsidR="004F1916" w:rsidRPr="00590FE6" w:rsidRDefault="004F1916" w:rsidP="00590FE6">
      <w:pPr>
        <w:pStyle w:val="a7"/>
        <w:widowControl w:val="0"/>
        <w:tabs>
          <w:tab w:val="left" w:pos="709"/>
        </w:tabs>
        <w:ind w:left="0" w:firstLine="851"/>
        <w:jc w:val="both"/>
      </w:pPr>
      <w:r w:rsidRPr="00590FE6">
        <w:rPr>
          <w:bCs/>
        </w:rPr>
        <w:lastRenderedPageBreak/>
        <w:t xml:space="preserve">Доставка товара осуществляется транспортом Поставщика по </w:t>
      </w:r>
      <w:r w:rsidR="00894126" w:rsidRPr="00590FE6">
        <w:rPr>
          <w:bCs/>
        </w:rPr>
        <w:t xml:space="preserve">одному из </w:t>
      </w:r>
      <w:r w:rsidRPr="00590FE6">
        <w:rPr>
          <w:bCs/>
        </w:rPr>
        <w:t>адрес</w:t>
      </w:r>
      <w:r w:rsidR="00894126" w:rsidRPr="00590FE6">
        <w:rPr>
          <w:bCs/>
        </w:rPr>
        <w:t>ов</w:t>
      </w:r>
      <w:r w:rsidRPr="00590FE6">
        <w:t>:</w:t>
      </w:r>
      <w:r w:rsidR="004C7F80" w:rsidRPr="00590FE6">
        <w:t xml:space="preserve"> г. Санкт-Петербург, пр. Стачек, д. 100, Витебский пр., д. 107, </w:t>
      </w:r>
      <w:r w:rsidR="004C7F80" w:rsidRPr="00590FE6">
        <w:rPr>
          <w:bCs/>
        </w:rPr>
        <w:t>ул. Софийская, д. 113, 3-й Рыбацкий проезд, д. 4.</w:t>
      </w:r>
    </w:p>
    <w:p w14:paraId="30CB5BC8" w14:textId="77777777" w:rsidR="00642306" w:rsidRPr="00590FE6" w:rsidRDefault="00642306" w:rsidP="00590FE6">
      <w:pPr>
        <w:pStyle w:val="a7"/>
        <w:widowControl w:val="0"/>
        <w:tabs>
          <w:tab w:val="left" w:pos="709"/>
        </w:tabs>
        <w:ind w:left="0" w:firstLine="851"/>
        <w:jc w:val="both"/>
      </w:pPr>
      <w:r w:rsidRPr="00590FE6">
        <w:t>Непосредственный адрес доставки согласовывается Поставщиком с ответственным за Договор лицом, по адресу электронной почты (__________), перед направлением информации в соответствии с п. 5.3.3 Технических требований.</w:t>
      </w:r>
    </w:p>
    <w:p w14:paraId="048CD429" w14:textId="77777777" w:rsidR="004F1916" w:rsidRPr="00590FE6" w:rsidRDefault="004F1916" w:rsidP="00590FE6">
      <w:pPr>
        <w:pStyle w:val="a7"/>
        <w:widowControl w:val="0"/>
        <w:tabs>
          <w:tab w:val="left" w:pos="709"/>
        </w:tabs>
        <w:ind w:left="0" w:firstLine="851"/>
        <w:jc w:val="both"/>
      </w:pPr>
    </w:p>
    <w:p w14:paraId="29B3EDD5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90FE6">
        <w:rPr>
          <w:b/>
          <w:bCs/>
          <w:i/>
        </w:rPr>
        <w:t xml:space="preserve">5.2. Сроки поставки товара: </w:t>
      </w:r>
    </w:p>
    <w:p w14:paraId="76B7BC0C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90FE6">
        <w:rPr>
          <w:bCs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 </w:t>
      </w:r>
    </w:p>
    <w:p w14:paraId="01B616FE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rPr>
          <w:bCs/>
        </w:rPr>
      </w:pPr>
    </w:p>
    <w:p w14:paraId="419CC0DA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</w:rPr>
      </w:pPr>
      <w:r w:rsidRPr="00590FE6">
        <w:rPr>
          <w:b/>
          <w:bCs/>
          <w:i/>
        </w:rPr>
        <w:t>5.3. Условия поставки товара:</w:t>
      </w:r>
    </w:p>
    <w:p w14:paraId="359F35FA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90FE6">
        <w:rPr>
          <w:bCs/>
        </w:rPr>
        <w:t>5.3.1. Все транспортные расходы должны быть включены в стоимость товара.</w:t>
      </w:r>
    </w:p>
    <w:p w14:paraId="37E68CF1" w14:textId="706DE5E6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90FE6">
        <w:rPr>
          <w:bCs/>
        </w:rPr>
        <w:t xml:space="preserve">5.3.2. </w:t>
      </w:r>
      <w:r w:rsidR="00EC4C3D" w:rsidRPr="00EC4C3D">
        <w:rPr>
          <w:bCs/>
        </w:rPr>
        <w:t xml:space="preserve"> Получение товара и его приемка Заказчиком производится на складе Заказчика</w:t>
      </w:r>
      <w:r w:rsidRPr="00590FE6">
        <w:rPr>
          <w:bCs/>
        </w:rPr>
        <w:t>.</w:t>
      </w:r>
    </w:p>
    <w:p w14:paraId="22B9BA37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90FE6">
        <w:rPr>
          <w:bCs/>
        </w:rPr>
        <w:t xml:space="preserve">5.3.3. </w:t>
      </w:r>
      <w:r w:rsidR="00591DB4" w:rsidRPr="00590FE6">
        <w:t>Для въезда автотранспорта сторонних организаций, осуществляющих поставку товара на склады Заказчика, Поставщик обязан не менее чем за 2 (два) дня до планируемой даты поставки, предоставить Письменное обращение о пропуске мото-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 и адресу доставки.</w:t>
      </w:r>
      <w:r w:rsidRPr="00590FE6">
        <w:rPr>
          <w:bCs/>
        </w:rPr>
        <w:t xml:space="preserve">  </w:t>
      </w:r>
    </w:p>
    <w:p w14:paraId="4A29A074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90FE6">
        <w:rPr>
          <w:bCs/>
        </w:rPr>
        <w:t xml:space="preserve">5.3.4. </w:t>
      </w:r>
      <w:r w:rsidRPr="00590FE6">
        <w:t>В случае не предоставления информации для проезда автотранспорта на территорию ГУП «Петербургский метрополитен» в срок, указанный, в пункте 5.3.3. настоящих Технических требований, Заказчик вправе отказать Поставщику в приеме товара на складах</w:t>
      </w:r>
      <w:r w:rsidRPr="00590FE6">
        <w:rPr>
          <w:bCs/>
        </w:rPr>
        <w:t>.</w:t>
      </w:r>
    </w:p>
    <w:p w14:paraId="39FD5F21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rPr>
          <w:bCs/>
        </w:rPr>
      </w:pPr>
    </w:p>
    <w:p w14:paraId="4837386C" w14:textId="77777777" w:rsidR="004F1916" w:rsidRPr="00590FE6" w:rsidRDefault="004F1916" w:rsidP="00590FE6">
      <w:pPr>
        <w:pStyle w:val="a3"/>
        <w:widowControl w:val="0"/>
        <w:tabs>
          <w:tab w:val="left" w:pos="34"/>
        </w:tabs>
        <w:ind w:firstLine="0"/>
        <w:rPr>
          <w:b/>
          <w:bCs/>
          <w:i/>
          <w:sz w:val="24"/>
          <w:szCs w:val="24"/>
        </w:rPr>
      </w:pPr>
      <w:r w:rsidRPr="00590FE6">
        <w:rPr>
          <w:b/>
          <w:bCs/>
          <w:i/>
          <w:sz w:val="24"/>
          <w:szCs w:val="24"/>
        </w:rPr>
        <w:t xml:space="preserve">         5.4. Сроки и порядок направления заявок на поставку товара </w:t>
      </w:r>
    </w:p>
    <w:p w14:paraId="097C735C" w14:textId="77777777" w:rsidR="004F1916" w:rsidRPr="00590FE6" w:rsidRDefault="004F1916" w:rsidP="00590FE6">
      <w:pPr>
        <w:pStyle w:val="a3"/>
        <w:widowControl w:val="0"/>
        <w:tabs>
          <w:tab w:val="left" w:pos="34"/>
        </w:tabs>
        <w:ind w:firstLine="0"/>
        <w:rPr>
          <w:sz w:val="24"/>
          <w:szCs w:val="24"/>
        </w:rPr>
      </w:pPr>
      <w:r w:rsidRPr="00590FE6">
        <w:rPr>
          <w:sz w:val="24"/>
          <w:szCs w:val="24"/>
        </w:rPr>
        <w:t xml:space="preserve">         5.4.1. Заявки на поставку каждой партии товара направляются Заказчиком </w:t>
      </w:r>
      <w:r w:rsidR="0074371E" w:rsidRPr="00590FE6">
        <w:rPr>
          <w:sz w:val="24"/>
          <w:szCs w:val="24"/>
        </w:rPr>
        <w:t xml:space="preserve">по адресу электронной почты (________________) Поставщика, с последующим направлением </w:t>
      </w:r>
      <w:r w:rsidR="00FD536B" w:rsidRPr="00590FE6">
        <w:rPr>
          <w:sz w:val="24"/>
          <w:szCs w:val="24"/>
        </w:rPr>
        <w:t>в двух экземплярах Заявки в соответствии с реквизитами Поставщика</w:t>
      </w:r>
      <w:r w:rsidRPr="00590FE6">
        <w:rPr>
          <w:sz w:val="24"/>
          <w:szCs w:val="24"/>
        </w:rPr>
        <w:t>, указанным в Договоре, заказным письмом с уведом</w:t>
      </w:r>
      <w:r w:rsidR="0074371E" w:rsidRPr="00590FE6">
        <w:rPr>
          <w:sz w:val="24"/>
          <w:szCs w:val="24"/>
        </w:rPr>
        <w:t>лением о вручении или курьером.</w:t>
      </w:r>
    </w:p>
    <w:p w14:paraId="06624806" w14:textId="77777777" w:rsidR="004F1916" w:rsidRPr="00590FE6" w:rsidRDefault="004F1916" w:rsidP="00590FE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90FE6">
        <w:rPr>
          <w:sz w:val="24"/>
          <w:szCs w:val="24"/>
        </w:rPr>
        <w:t>5.4.2.</w:t>
      </w:r>
      <w:r w:rsidRPr="00590FE6">
        <w:rPr>
          <w:sz w:val="24"/>
          <w:szCs w:val="24"/>
        </w:rPr>
        <w:tab/>
        <w:t>Поставщик в течение 2 (Двух) рабочих дней с</w:t>
      </w:r>
      <w:r w:rsidR="00880F2E" w:rsidRPr="00590FE6">
        <w:rPr>
          <w:sz w:val="24"/>
          <w:szCs w:val="24"/>
        </w:rPr>
        <w:t>о дня получения Заявки Заказчика</w:t>
      </w:r>
      <w:r w:rsidRPr="00590FE6">
        <w:rPr>
          <w:sz w:val="24"/>
          <w:szCs w:val="24"/>
        </w:rPr>
        <w:t xml:space="preserve"> утверждает Заявку и направляет Заказчику</w:t>
      </w:r>
      <w:r w:rsidR="008D2EF6" w:rsidRPr="00590FE6">
        <w:rPr>
          <w:sz w:val="24"/>
          <w:szCs w:val="24"/>
        </w:rPr>
        <w:t xml:space="preserve"> по адресу электронной почты (___________) Заказчика</w:t>
      </w:r>
      <w:r w:rsidR="00FD536B" w:rsidRPr="00590FE6">
        <w:rPr>
          <w:sz w:val="24"/>
          <w:szCs w:val="24"/>
        </w:rPr>
        <w:t>,</w:t>
      </w:r>
      <w:r w:rsidRPr="00590FE6">
        <w:rPr>
          <w:sz w:val="24"/>
          <w:szCs w:val="24"/>
        </w:rPr>
        <w:t xml:space="preserve"> </w:t>
      </w:r>
      <w:r w:rsidR="008D2EF6" w:rsidRPr="00590FE6">
        <w:rPr>
          <w:sz w:val="24"/>
          <w:szCs w:val="24"/>
        </w:rPr>
        <w:t>с последующим направлением</w:t>
      </w:r>
      <w:r w:rsidR="00FD536B" w:rsidRPr="00590FE6">
        <w:rPr>
          <w:sz w:val="24"/>
          <w:szCs w:val="24"/>
        </w:rPr>
        <w:t xml:space="preserve"> одного экземпляра</w:t>
      </w:r>
      <w:r w:rsidR="008D2EF6" w:rsidRPr="00590FE6">
        <w:rPr>
          <w:sz w:val="24"/>
          <w:szCs w:val="24"/>
        </w:rPr>
        <w:t xml:space="preserve"> </w:t>
      </w:r>
      <w:r w:rsidR="00FD536B" w:rsidRPr="00590FE6">
        <w:rPr>
          <w:sz w:val="24"/>
          <w:szCs w:val="24"/>
        </w:rPr>
        <w:t xml:space="preserve">Заявки </w:t>
      </w:r>
      <w:r w:rsidR="007F7A89" w:rsidRPr="00590FE6">
        <w:rPr>
          <w:sz w:val="24"/>
          <w:szCs w:val="24"/>
        </w:rPr>
        <w:t xml:space="preserve">Заказчику </w:t>
      </w:r>
      <w:r w:rsidRPr="00590FE6">
        <w:rPr>
          <w:sz w:val="24"/>
          <w:szCs w:val="24"/>
        </w:rPr>
        <w:t>заказным письмом с уведом</w:t>
      </w:r>
      <w:r w:rsidR="008D2EF6" w:rsidRPr="00590FE6">
        <w:rPr>
          <w:sz w:val="24"/>
          <w:szCs w:val="24"/>
        </w:rPr>
        <w:t xml:space="preserve">лением о вручении или курьером. </w:t>
      </w:r>
      <w:r w:rsidRPr="00590FE6">
        <w:rPr>
          <w:sz w:val="24"/>
          <w:szCs w:val="24"/>
        </w:rPr>
        <w:t>При неполуч</w:t>
      </w:r>
      <w:r w:rsidR="00880F2E" w:rsidRPr="00590FE6">
        <w:rPr>
          <w:sz w:val="24"/>
          <w:szCs w:val="24"/>
        </w:rPr>
        <w:t>ении от Поставщика подписанной З</w:t>
      </w:r>
      <w:r w:rsidRPr="00590FE6">
        <w:rPr>
          <w:sz w:val="24"/>
          <w:szCs w:val="24"/>
        </w:rPr>
        <w:t>аявки, в установленный данным пунктом срок, Заявка считается принятой и утвержденной и имеет полную юридическую силу.</w:t>
      </w:r>
      <w:r w:rsidR="008D2EF6" w:rsidRPr="00590FE6">
        <w:rPr>
          <w:sz w:val="24"/>
          <w:szCs w:val="24"/>
        </w:rPr>
        <w:t xml:space="preserve"> </w:t>
      </w:r>
    </w:p>
    <w:p w14:paraId="0371B91E" w14:textId="77777777" w:rsidR="008D2EF6" w:rsidRPr="00590FE6" w:rsidRDefault="008D2EF6" w:rsidP="00590FE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90FE6">
        <w:rPr>
          <w:sz w:val="24"/>
          <w:szCs w:val="24"/>
        </w:rPr>
        <w:t xml:space="preserve">Поставщик несет ответственность за </w:t>
      </w:r>
      <w:r w:rsidRPr="00590FE6">
        <w:rPr>
          <w:color w:val="001D35"/>
          <w:sz w:val="24"/>
          <w:szCs w:val="24"/>
          <w:shd w:val="clear" w:color="auto" w:fill="FFFFFF"/>
        </w:rPr>
        <w:t>предоставление точной и достоверной информации о</w:t>
      </w:r>
      <w:r w:rsidR="00880F2E" w:rsidRPr="00590FE6">
        <w:rPr>
          <w:color w:val="001D35"/>
          <w:sz w:val="24"/>
          <w:szCs w:val="24"/>
          <w:shd w:val="clear" w:color="auto" w:fill="FFFFFF"/>
        </w:rPr>
        <w:t>б</w:t>
      </w:r>
      <w:r w:rsidRPr="00590FE6">
        <w:rPr>
          <w:color w:val="001D35"/>
          <w:sz w:val="24"/>
          <w:szCs w:val="24"/>
          <w:shd w:val="clear" w:color="auto" w:fill="FFFFFF"/>
        </w:rPr>
        <w:t xml:space="preserve"> адресе электр</w:t>
      </w:r>
      <w:r w:rsidR="00894126" w:rsidRPr="00590FE6">
        <w:rPr>
          <w:color w:val="001D35"/>
          <w:sz w:val="24"/>
          <w:szCs w:val="24"/>
          <w:shd w:val="clear" w:color="auto" w:fill="FFFFFF"/>
        </w:rPr>
        <w:t>онной почты и почтовых реквизитов</w:t>
      </w:r>
      <w:r w:rsidRPr="00590FE6">
        <w:rPr>
          <w:color w:val="001D35"/>
          <w:sz w:val="24"/>
          <w:szCs w:val="24"/>
          <w:shd w:val="clear" w:color="auto" w:fill="FFFFFF"/>
        </w:rPr>
        <w:t>.</w:t>
      </w:r>
    </w:p>
    <w:p w14:paraId="3CD76A72" w14:textId="77777777" w:rsidR="004F1916" w:rsidRPr="00590FE6" w:rsidRDefault="004F1916" w:rsidP="00590FE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90FE6">
        <w:rPr>
          <w:sz w:val="24"/>
          <w:szCs w:val="24"/>
        </w:rPr>
        <w:t>5.4.3.</w:t>
      </w:r>
      <w:r w:rsidRPr="00590FE6">
        <w:rPr>
          <w:sz w:val="24"/>
          <w:szCs w:val="24"/>
        </w:rPr>
        <w:tab/>
        <w:t xml:space="preserve"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 </w:t>
      </w:r>
    </w:p>
    <w:p w14:paraId="2F1B7A3F" w14:textId="77777777" w:rsidR="004F1916" w:rsidRPr="00590FE6" w:rsidRDefault="004F1916" w:rsidP="00590FE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90FE6">
        <w:rPr>
          <w:sz w:val="24"/>
          <w:szCs w:val="24"/>
        </w:rPr>
        <w:t>5.4.4.</w:t>
      </w:r>
      <w:r w:rsidRPr="00590FE6">
        <w:rPr>
          <w:sz w:val="24"/>
          <w:szCs w:val="24"/>
        </w:rPr>
        <w:tab/>
        <w:t xml:space="preserve">Товар поставляется в сроки, указанные в Заявке. </w:t>
      </w:r>
    </w:p>
    <w:p w14:paraId="4C2D8CC4" w14:textId="77777777" w:rsidR="004F1916" w:rsidRPr="00590FE6" w:rsidRDefault="004F1916" w:rsidP="00590FE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90FE6">
        <w:rPr>
          <w:sz w:val="24"/>
          <w:szCs w:val="24"/>
        </w:rPr>
        <w:t xml:space="preserve">5.4.5. </w:t>
      </w:r>
      <w:r w:rsidRPr="00590FE6">
        <w:rPr>
          <w:rStyle w:val="fontstyle01"/>
          <w:sz w:val="24"/>
          <w:szCs w:val="24"/>
        </w:rPr>
        <w:t xml:space="preserve">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этом, в случае если Поставщиком предполагается поставка товара за 1-5 рабочих дней до даты </w:t>
      </w:r>
      <w:r w:rsidRPr="00590FE6">
        <w:rPr>
          <w:rStyle w:val="fontstyle01"/>
          <w:sz w:val="24"/>
          <w:szCs w:val="24"/>
        </w:rPr>
        <w:lastRenderedPageBreak/>
        <w:t>поставки товара, указанной в Заявке, такая поставка считается согласованной, направление Поставщиком уведомления Заказчику не требуется</w:t>
      </w:r>
      <w:r w:rsidRPr="00590FE6">
        <w:rPr>
          <w:sz w:val="24"/>
          <w:szCs w:val="24"/>
        </w:rPr>
        <w:t xml:space="preserve">. </w:t>
      </w:r>
    </w:p>
    <w:p w14:paraId="0A7E18CB" w14:textId="77777777" w:rsidR="004F1916" w:rsidRPr="00590FE6" w:rsidRDefault="004F1916" w:rsidP="00590FE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90FE6">
        <w:rPr>
          <w:sz w:val="24"/>
          <w:szCs w:val="24"/>
        </w:rPr>
        <w:t>5.4.6.</w:t>
      </w:r>
      <w:r w:rsidRPr="00590FE6">
        <w:rPr>
          <w:sz w:val="24"/>
          <w:szCs w:val="24"/>
        </w:rPr>
        <w:tab/>
        <w:t>В случае наличия информации об ожидаемом срыве поставки, Поставщик в течение 1 (Одного) рабочего дня до предполагаемой даты поставки товара должен в письменном виде уведомить об этом Заказчика.</w:t>
      </w:r>
      <w:r w:rsidR="00BC2F51" w:rsidRPr="00590FE6">
        <w:rPr>
          <w:sz w:val="24"/>
          <w:szCs w:val="24"/>
        </w:rPr>
        <w:t xml:space="preserve"> При том Поставщик не освобождается от уплаты пеней за просрочку поставки товара.</w:t>
      </w:r>
    </w:p>
    <w:p w14:paraId="2289D234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  <w:r w:rsidRPr="00590FE6">
        <w:t xml:space="preserve">  5.4.7.</w:t>
      </w:r>
      <w:r w:rsidRPr="00590FE6">
        <w:tab/>
        <w:t>Заказчик вправе отказаться от принятия и оплаты товара, досрочно  поставленной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сроки.</w:t>
      </w:r>
    </w:p>
    <w:p w14:paraId="1C51E00C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0C0CE6F5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90FE6">
        <w:rPr>
          <w:b/>
          <w:bCs/>
        </w:rPr>
        <w:t>Раздел 6. Порядок приемки товара</w:t>
      </w:r>
    </w:p>
    <w:p w14:paraId="6604FA20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67FC9582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    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иным документам и характеристикам, установленным Техническими требованиями и Договором. </w:t>
      </w:r>
    </w:p>
    <w:p w14:paraId="60008E0A" w14:textId="2287B006" w:rsidR="004F1916" w:rsidRPr="00590FE6" w:rsidRDefault="004F1916" w:rsidP="00590FE6">
      <w:pPr>
        <w:widowControl w:val="0"/>
        <w:jc w:val="both"/>
      </w:pPr>
      <w:r w:rsidRPr="00590FE6">
        <w:t xml:space="preserve">            6.2.</w:t>
      </w:r>
      <w:r w:rsidRPr="00590FE6">
        <w:tab/>
        <w:t>Получение товара и его приёмка производятся на территории Заказчика</w:t>
      </w:r>
      <w:r w:rsidR="00EC4C3D">
        <w:t>.</w:t>
      </w:r>
    </w:p>
    <w:p w14:paraId="10561277" w14:textId="4A78AC6C" w:rsidR="004F1916" w:rsidRPr="00590FE6" w:rsidRDefault="004F1916" w:rsidP="00590FE6">
      <w:pPr>
        <w:widowControl w:val="0"/>
        <w:jc w:val="both"/>
      </w:pPr>
      <w:r w:rsidRPr="00590FE6">
        <w:t xml:space="preserve">            6.3.</w:t>
      </w:r>
      <w:r w:rsidRPr="00590FE6">
        <w:tab/>
        <w:t xml:space="preserve">Получение товара Заказчиком оформляется подписанием транспортной накладной. </w:t>
      </w:r>
    </w:p>
    <w:p w14:paraId="510F2A3C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   6.4.</w:t>
      </w:r>
      <w:r w:rsidRPr="00590FE6">
        <w:tab/>
        <w:t>Одновременно с поставкой товара Поставщик обязуется передать Заказчику сопроводительные документы:</w:t>
      </w:r>
    </w:p>
    <w:p w14:paraId="4DD412D1" w14:textId="77777777" w:rsidR="00A62F1E" w:rsidRPr="00A62F1E" w:rsidRDefault="00A62F1E" w:rsidP="00A62F1E">
      <w:pPr>
        <w:widowControl w:val="0"/>
        <w:jc w:val="both"/>
        <w:rPr>
          <w:b/>
        </w:rPr>
      </w:pPr>
      <w:r w:rsidRPr="00A62F1E">
        <w:rPr>
          <w:b/>
        </w:rPr>
        <w:t>на товар, подлежащий прослеживаемости:</w:t>
      </w:r>
    </w:p>
    <w:p w14:paraId="5BE2BFA7" w14:textId="77777777" w:rsidR="00A62F1E" w:rsidRDefault="00A62F1E" w:rsidP="00A62F1E">
      <w:pPr>
        <w:widowControl w:val="0"/>
        <w:jc w:val="both"/>
      </w:pPr>
      <w:r>
        <w:t xml:space="preserve">- товарная накладная (ТОРГ-12), счет-фактура в электронной форме содержащая реквизиты прослеживаемости (при необходимости) или универсальный передаточный документ (УПД) содержащий реквизиты прослеживаемости (предоставляются посредством электронного документооборота); </w:t>
      </w:r>
    </w:p>
    <w:p w14:paraId="24DF60CE" w14:textId="77777777" w:rsidR="00A62F1E" w:rsidRDefault="00A62F1E" w:rsidP="00A62F1E">
      <w:pPr>
        <w:widowControl w:val="0"/>
        <w:jc w:val="both"/>
      </w:pPr>
      <w:r>
        <w:t>- счет;</w:t>
      </w:r>
    </w:p>
    <w:p w14:paraId="28919155" w14:textId="77777777" w:rsidR="00A62F1E" w:rsidRDefault="00A62F1E" w:rsidP="00A62F1E">
      <w:pPr>
        <w:widowControl w:val="0"/>
        <w:jc w:val="both"/>
      </w:pPr>
      <w:r>
        <w:t>- копия заявки на поставку;</w:t>
      </w:r>
    </w:p>
    <w:p w14:paraId="73814331" w14:textId="77777777" w:rsidR="00A62F1E" w:rsidRDefault="00A62F1E" w:rsidP="00A62F1E">
      <w:pPr>
        <w:widowControl w:val="0"/>
        <w:jc w:val="both"/>
      </w:pPr>
      <w:r>
        <w:t>- транспортная накладная;</w:t>
      </w:r>
    </w:p>
    <w:p w14:paraId="40FB9C6C" w14:textId="77777777" w:rsidR="004F1916" w:rsidRPr="00590FE6" w:rsidRDefault="00A62F1E" w:rsidP="00A62F1E">
      <w:pPr>
        <w:widowControl w:val="0"/>
        <w:jc w:val="both"/>
      </w:pPr>
      <w:r>
        <w:t xml:space="preserve">- </w:t>
      </w:r>
      <w:r w:rsidR="004F1916" w:rsidRPr="00590FE6">
        <w:t>техническая документация, предусмотренная изготовителем товара;</w:t>
      </w:r>
    </w:p>
    <w:p w14:paraId="0FACAB30" w14:textId="77777777" w:rsidR="004F1916" w:rsidRPr="00590FE6" w:rsidRDefault="00A62F1E" w:rsidP="00590FE6">
      <w:pPr>
        <w:widowControl w:val="0"/>
        <w:jc w:val="both"/>
      </w:pPr>
      <w:r>
        <w:t xml:space="preserve">- </w:t>
      </w:r>
      <w:r w:rsidR="004F1916" w:rsidRPr="00590FE6"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6E2FFCA5" w14:textId="77777777" w:rsidR="004F1916" w:rsidRPr="00590FE6" w:rsidRDefault="00A62F1E" w:rsidP="00590FE6">
      <w:pPr>
        <w:widowControl w:val="0"/>
        <w:jc w:val="both"/>
      </w:pPr>
      <w:r>
        <w:t xml:space="preserve">- </w:t>
      </w:r>
      <w:r w:rsidR="004F1916" w:rsidRPr="00590FE6"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41FC2639" w14:textId="77777777" w:rsidR="004F1916" w:rsidRPr="00590FE6" w:rsidRDefault="00A62F1E" w:rsidP="00590FE6">
      <w:pPr>
        <w:widowControl w:val="0"/>
        <w:jc w:val="both"/>
      </w:pPr>
      <w:r>
        <w:t xml:space="preserve">- </w:t>
      </w:r>
      <w:r w:rsidR="004F1916" w:rsidRPr="00590FE6">
        <w:t>сертификат пожарной безопасности (на товар, подлежащий обязательному подтверждению соответствия);</w:t>
      </w:r>
    </w:p>
    <w:p w14:paraId="01534249" w14:textId="77777777" w:rsidR="004F1916" w:rsidRPr="00590FE6" w:rsidRDefault="00A62F1E" w:rsidP="00590FE6">
      <w:pPr>
        <w:widowControl w:val="0"/>
        <w:jc w:val="both"/>
      </w:pPr>
      <w:r>
        <w:t xml:space="preserve">- </w:t>
      </w:r>
      <w:r w:rsidR="004F1916" w:rsidRPr="00590FE6"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72229B5F" w14:textId="77777777" w:rsidR="004F1916" w:rsidRPr="00590FE6" w:rsidRDefault="00A62F1E" w:rsidP="00590FE6">
      <w:pPr>
        <w:widowControl w:val="0"/>
        <w:jc w:val="both"/>
      </w:pPr>
      <w:r>
        <w:t xml:space="preserve">- </w:t>
      </w:r>
      <w:r w:rsidR="004F1916" w:rsidRPr="00590FE6">
        <w:t>в случае необходимости иные документы, предусмотренные требованиями Договора и/или Технических требований.</w:t>
      </w:r>
    </w:p>
    <w:p w14:paraId="34AF75D6" w14:textId="77777777" w:rsidR="00A62F1E" w:rsidRPr="00A62F1E" w:rsidRDefault="00A62F1E" w:rsidP="00A62F1E">
      <w:pPr>
        <w:widowControl w:val="0"/>
        <w:jc w:val="both"/>
        <w:rPr>
          <w:b/>
        </w:rPr>
      </w:pPr>
      <w:r w:rsidRPr="00A62F1E">
        <w:rPr>
          <w:b/>
        </w:rPr>
        <w:t>на товар, не подлежащий прослеживаемости:</w:t>
      </w:r>
    </w:p>
    <w:p w14:paraId="4A486E87" w14:textId="77777777" w:rsidR="00A62F1E" w:rsidRPr="00A62F1E" w:rsidRDefault="00A62F1E" w:rsidP="00A62F1E">
      <w:pPr>
        <w:widowControl w:val="0"/>
        <w:jc w:val="both"/>
      </w:pPr>
      <w:r w:rsidRPr="00A62F1E">
        <w:rPr>
          <w:b/>
        </w:rPr>
        <w:t xml:space="preserve">- </w:t>
      </w:r>
      <w:r w:rsidRPr="00A62F1E">
        <w:t xml:space="preserve">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14:paraId="57C51E70" w14:textId="77777777" w:rsidR="00A62F1E" w:rsidRPr="00A62F1E" w:rsidRDefault="00A62F1E" w:rsidP="00A62F1E">
      <w:pPr>
        <w:widowControl w:val="0"/>
        <w:jc w:val="both"/>
      </w:pPr>
      <w:r>
        <w:t xml:space="preserve">-  </w:t>
      </w:r>
      <w:r w:rsidRPr="00A62F1E">
        <w:t>счет;</w:t>
      </w:r>
    </w:p>
    <w:p w14:paraId="402D9005" w14:textId="77777777" w:rsidR="00A62F1E" w:rsidRPr="00A62F1E" w:rsidRDefault="00A62F1E" w:rsidP="00A62F1E">
      <w:pPr>
        <w:widowControl w:val="0"/>
        <w:jc w:val="both"/>
      </w:pPr>
      <w:r w:rsidRPr="00A62F1E">
        <w:t>-  копия заявки на поставку;</w:t>
      </w:r>
    </w:p>
    <w:p w14:paraId="2EFAE7C9" w14:textId="77777777" w:rsidR="00A62F1E" w:rsidRPr="00A62F1E" w:rsidRDefault="00A62F1E" w:rsidP="00A62F1E">
      <w:pPr>
        <w:widowControl w:val="0"/>
        <w:jc w:val="both"/>
      </w:pPr>
      <w:r>
        <w:t xml:space="preserve">- </w:t>
      </w:r>
      <w:r w:rsidRPr="00A62F1E">
        <w:t>транспортная накладная;</w:t>
      </w:r>
    </w:p>
    <w:p w14:paraId="6A9AC6EF" w14:textId="77777777" w:rsidR="004F1916" w:rsidRPr="00590FE6" w:rsidRDefault="00A62F1E" w:rsidP="00A62F1E">
      <w:pPr>
        <w:widowControl w:val="0"/>
        <w:jc w:val="both"/>
      </w:pPr>
      <w:r>
        <w:t xml:space="preserve">- </w:t>
      </w:r>
      <w:r w:rsidR="004F1916" w:rsidRPr="00590FE6">
        <w:t>техническая документация, предусмотренная изготовителем товара;</w:t>
      </w:r>
    </w:p>
    <w:p w14:paraId="4ECEB283" w14:textId="77777777" w:rsidR="004F1916" w:rsidRPr="00590FE6" w:rsidRDefault="00A62F1E" w:rsidP="00590FE6">
      <w:pPr>
        <w:widowControl w:val="0"/>
        <w:jc w:val="both"/>
      </w:pPr>
      <w:r>
        <w:t xml:space="preserve">- </w:t>
      </w:r>
      <w:r w:rsidR="004F1916" w:rsidRPr="00590FE6"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6AA336CF" w14:textId="77777777" w:rsidR="004F1916" w:rsidRPr="00590FE6" w:rsidRDefault="00A62F1E" w:rsidP="00590FE6">
      <w:pPr>
        <w:widowControl w:val="0"/>
        <w:jc w:val="both"/>
      </w:pPr>
      <w:r>
        <w:t xml:space="preserve">- </w:t>
      </w:r>
      <w:r w:rsidR="004F1916" w:rsidRPr="00590FE6"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127AA0A2" w14:textId="77777777" w:rsidR="004F1916" w:rsidRPr="00590FE6" w:rsidRDefault="00A62F1E" w:rsidP="00590FE6">
      <w:pPr>
        <w:widowControl w:val="0"/>
        <w:jc w:val="both"/>
      </w:pPr>
      <w:r>
        <w:t xml:space="preserve">- </w:t>
      </w:r>
      <w:r w:rsidR="004F1916" w:rsidRPr="00590FE6">
        <w:t>сертификат пожарной безопасности (на товар, подлежащий обязательному подтверждению соответствия);</w:t>
      </w:r>
    </w:p>
    <w:p w14:paraId="05711CE1" w14:textId="77777777" w:rsidR="004F1916" w:rsidRPr="00590FE6" w:rsidRDefault="00A62F1E" w:rsidP="00590FE6">
      <w:pPr>
        <w:widowControl w:val="0"/>
        <w:jc w:val="both"/>
      </w:pPr>
      <w:r>
        <w:lastRenderedPageBreak/>
        <w:t>- с</w:t>
      </w:r>
      <w:r w:rsidR="004F1916" w:rsidRPr="00590FE6">
        <w:t>видетельство о государственной регистрации товара (на товар, подлежащий обязательному подтверждению соответствия);</w:t>
      </w:r>
    </w:p>
    <w:p w14:paraId="5F6D95CA" w14:textId="77777777" w:rsidR="004F1916" w:rsidRPr="00590FE6" w:rsidRDefault="00A62F1E" w:rsidP="00590FE6">
      <w:pPr>
        <w:widowControl w:val="0"/>
        <w:jc w:val="both"/>
      </w:pPr>
      <w:r>
        <w:t xml:space="preserve">- </w:t>
      </w:r>
      <w:r w:rsidR="004F1916" w:rsidRPr="00590FE6">
        <w:t>в случае необходимости иные документы, предусмотренные требованиями Договора и/или Технических требований.</w:t>
      </w:r>
    </w:p>
    <w:p w14:paraId="0A184D1D" w14:textId="77777777" w:rsidR="004F1916" w:rsidRPr="00590FE6" w:rsidRDefault="004F1916" w:rsidP="00590FE6">
      <w:pPr>
        <w:widowControl w:val="0"/>
        <w:jc w:val="both"/>
      </w:pPr>
      <w:r w:rsidRPr="00590FE6">
        <w:tab/>
        <w:t>В случае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14:paraId="61530622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  6.5.</w:t>
      </w:r>
      <w:r w:rsidRPr="00590FE6">
        <w:tab/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14:paraId="491F33D2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  6.6.</w:t>
      </w:r>
      <w:r w:rsidRPr="00590FE6">
        <w:tab/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14:paraId="4D13E797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  6.7.</w:t>
      </w:r>
      <w:r w:rsidRPr="00590FE6">
        <w:tab/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14:paraId="0FA85FB4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 6.8.</w:t>
      </w:r>
      <w:r w:rsidRPr="00590FE6">
        <w:tab/>
        <w:t xml:space="preserve"> 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 изменениями и дополнениями, которые применяются в части, не противоречащей условиям Договора и Техническим требованиям.</w:t>
      </w:r>
    </w:p>
    <w:p w14:paraId="496C39AF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 6.9.</w:t>
      </w:r>
      <w:r w:rsidRPr="00590FE6">
        <w:tab/>
        <w:t xml:space="preserve"> Приемка товара включает в себя следующие этапы:</w:t>
      </w:r>
    </w:p>
    <w:p w14:paraId="57EDB861" w14:textId="77777777" w:rsidR="004F1916" w:rsidRPr="00590FE6" w:rsidRDefault="004F1916" w:rsidP="00590FE6">
      <w:pPr>
        <w:widowControl w:val="0"/>
        <w:jc w:val="both"/>
      </w:pPr>
      <w:r w:rsidRPr="00590FE6">
        <w:t>-    проверка количества и комплектности товара;</w:t>
      </w:r>
    </w:p>
    <w:p w14:paraId="55C737DB" w14:textId="77777777" w:rsidR="004F1916" w:rsidRPr="00590FE6" w:rsidRDefault="004F1916" w:rsidP="00590FE6">
      <w:pPr>
        <w:widowControl w:val="0"/>
        <w:jc w:val="both"/>
      </w:pPr>
      <w:r w:rsidRPr="00590FE6">
        <w:t>-    проверка товара на соответствие наименованиям, характеристикам;</w:t>
      </w:r>
    </w:p>
    <w:p w14:paraId="56B6A57F" w14:textId="77777777" w:rsidR="004F1916" w:rsidRPr="00590FE6" w:rsidRDefault="004F1916" w:rsidP="00590FE6">
      <w:pPr>
        <w:widowControl w:val="0"/>
        <w:jc w:val="both"/>
      </w:pPr>
      <w:r w:rsidRPr="00590FE6">
        <w:t>-    контроль наличия/отсутствия внешних повреждений товара и упаковки;</w:t>
      </w:r>
    </w:p>
    <w:p w14:paraId="37F7EA47" w14:textId="77777777" w:rsidR="004F1916" w:rsidRPr="00590FE6" w:rsidRDefault="004F1916" w:rsidP="00590FE6">
      <w:pPr>
        <w:widowControl w:val="0"/>
        <w:jc w:val="both"/>
      </w:pPr>
      <w:r w:rsidRPr="00590FE6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14:paraId="3CE38A46" w14:textId="77777777" w:rsidR="004F1916" w:rsidRPr="00590FE6" w:rsidRDefault="004F1916" w:rsidP="00590FE6">
      <w:pPr>
        <w:widowControl w:val="0"/>
        <w:jc w:val="both"/>
      </w:pPr>
      <w:r w:rsidRPr="00590FE6">
        <w:t>-  проверка наличия и правильности оформления документов, предусмотренных Договором и технических требований;</w:t>
      </w:r>
    </w:p>
    <w:p w14:paraId="003C692A" w14:textId="77777777" w:rsidR="004F1916" w:rsidRPr="00590FE6" w:rsidRDefault="004F1916" w:rsidP="00590FE6">
      <w:pPr>
        <w:widowControl w:val="0"/>
        <w:jc w:val="both"/>
      </w:pPr>
      <w:r w:rsidRPr="00590FE6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14:paraId="289B198C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 6.10.</w:t>
      </w:r>
      <w:r w:rsidRPr="00590FE6">
        <w:tab/>
        <w:t xml:space="preserve">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14:paraId="612FC68F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 6.11.</w:t>
      </w:r>
      <w:r w:rsidRPr="00590FE6">
        <w:tab/>
        <w:t xml:space="preserve"> 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несоответствий.</w:t>
      </w:r>
      <w:r w:rsidR="00A62F1E">
        <w:t xml:space="preserve"> </w:t>
      </w:r>
      <w:r w:rsidR="00A62F1E" w:rsidRPr="00A62F1E">
        <w:t>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Поставщика.</w:t>
      </w:r>
    </w:p>
    <w:p w14:paraId="00E134BE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6.12.</w:t>
      </w:r>
      <w:r w:rsidRPr="00590FE6">
        <w:tab/>
        <w:t xml:space="preserve">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14:paraId="5AB119DD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6.13.</w:t>
      </w:r>
      <w:r w:rsidRPr="00590FE6">
        <w:tab/>
        <w:t xml:space="preserve"> 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</w:t>
      </w:r>
      <w:r w:rsidRPr="00590FE6">
        <w:lastRenderedPageBreak/>
        <w:t>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</w:p>
    <w:p w14:paraId="573A2002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6.14.</w:t>
      </w:r>
      <w:r w:rsidRPr="00590FE6">
        <w:tab/>
        <w:t xml:space="preserve"> 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 Оплата услуг эксперта, экспертной организации, а также всех расходов для проведения экспертизы осуществляется Поставщиком.</w:t>
      </w:r>
    </w:p>
    <w:p w14:paraId="6BEAC12B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6.15.</w:t>
      </w:r>
      <w:r w:rsidRPr="00590FE6">
        <w:tab/>
        <w:t xml:space="preserve"> 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</w:p>
    <w:p w14:paraId="280183A9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6.16. </w:t>
      </w:r>
      <w:r w:rsidRPr="00590FE6">
        <w:tab/>
        <w:t xml:space="preserve">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14:paraId="5D24B9BE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6.17.</w:t>
      </w:r>
      <w:r w:rsidRPr="00590FE6">
        <w:tab/>
        <w:t xml:space="preserve">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64F69593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6.18.</w:t>
      </w:r>
      <w:r w:rsidRPr="00590FE6">
        <w:tab/>
        <w:t xml:space="preserve"> Товар считается поставленным и принятым с даты подписания Заказчиком товарной накладной (ТОРГ 12) (или универсального передаточного документа) без замечаний.</w:t>
      </w:r>
    </w:p>
    <w:p w14:paraId="62D5034A" w14:textId="77777777" w:rsidR="004F1916" w:rsidRPr="00590FE6" w:rsidRDefault="004F1916" w:rsidP="00590FE6">
      <w:pPr>
        <w:widowControl w:val="0"/>
        <w:jc w:val="both"/>
      </w:pPr>
      <w:r w:rsidRPr="00590FE6">
        <w:t xml:space="preserve">         6.19.</w:t>
      </w:r>
      <w:r w:rsidRPr="00590FE6">
        <w:tab/>
        <w:t xml:space="preserve"> Заказчик вправе заявить Поставщику претензии по скрытым дефектам товара в течение гарантийного срока, который начинает течь с даты приемки товара Заказчиком. Замена, допоставка товара осуществляются силами Поставщика и за его счет, в сроки, установленные претензией.</w:t>
      </w:r>
    </w:p>
    <w:p w14:paraId="20EC1463" w14:textId="77777777" w:rsidR="004F1916" w:rsidRDefault="004F1916" w:rsidP="00590FE6">
      <w:pPr>
        <w:widowControl w:val="0"/>
        <w:jc w:val="both"/>
        <w:outlineLvl w:val="1"/>
      </w:pPr>
      <w:r w:rsidRPr="00590FE6">
        <w:t xml:space="preserve">         6.20.</w:t>
      </w:r>
      <w:r w:rsidRPr="00590FE6">
        <w:tab/>
        <w:t xml:space="preserve"> Обязательство Поставщика по поставке товара считается выполненным с даты подписания Заказчиком товарной накладной (или универсального передаточного документа).</w:t>
      </w:r>
    </w:p>
    <w:p w14:paraId="1BD6E006" w14:textId="77777777" w:rsidR="0046287C" w:rsidRPr="00323C19" w:rsidRDefault="0046287C" w:rsidP="0046287C">
      <w:pPr>
        <w:widowControl w:val="0"/>
        <w:ind w:firstLine="567"/>
        <w:jc w:val="both"/>
      </w:pPr>
      <w:r w:rsidRPr="00323C19">
        <w:t xml:space="preserve">6.21.   Допустимое техническое отклонение объема поставляемого по Заявкам товара (далее - толеранс), обусловленное спецификой товара и установленное ГОСТ, ОСТ, ТУ и т.п., допускается в пределах +/-  10%  (десяти процентов) от объема, указанного в Заявке на поставку, в пределах максимального значения цены Договора.  </w:t>
      </w:r>
    </w:p>
    <w:p w14:paraId="1D5D19A7" w14:textId="77777777" w:rsidR="0046287C" w:rsidRPr="00590FE6" w:rsidRDefault="0046287C" w:rsidP="0046287C">
      <w:pPr>
        <w:widowControl w:val="0"/>
        <w:jc w:val="both"/>
        <w:outlineLvl w:val="1"/>
      </w:pPr>
      <w:r w:rsidRPr="00323C19">
        <w:t xml:space="preserve">6.22. При поставке продукции, с учетом толеранса, обязательства Поставщика по Заявке считаются исполненными надлежащим образом, при соблюдении ограничений, установленных в </w:t>
      </w:r>
      <w:r w:rsidRPr="00781813">
        <w:t>п. 6.21 Технических требований.</w:t>
      </w:r>
      <w:r w:rsidRPr="00323C19">
        <w:t xml:space="preserve"> Оплате подлежит фактически поставленное количество продукции, указанное в товаросопроводительных документах.</w:t>
      </w:r>
    </w:p>
    <w:p w14:paraId="17ADDC7C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03F03919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90FE6">
        <w:rPr>
          <w:b/>
          <w:bCs/>
        </w:rPr>
        <w:t>Раздел 7. Условия оплаты товара</w:t>
      </w:r>
    </w:p>
    <w:p w14:paraId="31CB2277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58F5F36A" w14:textId="77777777" w:rsidR="004F1916" w:rsidRPr="00590FE6" w:rsidRDefault="004F1916" w:rsidP="00590FE6">
      <w:pPr>
        <w:widowControl w:val="0"/>
        <w:ind w:firstLine="567"/>
        <w:jc w:val="both"/>
        <w:outlineLvl w:val="1"/>
        <w:rPr>
          <w:i/>
        </w:rPr>
      </w:pPr>
      <w:r w:rsidRPr="00590FE6">
        <w:t xml:space="preserve"> </w:t>
      </w:r>
      <w:r w:rsidR="00A86791" w:rsidRPr="00590FE6">
        <w:t xml:space="preserve">7.1. </w:t>
      </w:r>
      <w:r w:rsidRPr="00590FE6">
        <w:t>Оплата производится по факту поставки товара -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14:paraId="6E880E95" w14:textId="77777777" w:rsidR="004F1916" w:rsidRPr="00590FE6" w:rsidRDefault="004F1916" w:rsidP="00590FE6">
      <w:pPr>
        <w:widowControl w:val="0"/>
        <w:ind w:firstLine="567"/>
        <w:jc w:val="both"/>
        <w:outlineLvl w:val="1"/>
      </w:pPr>
    </w:p>
    <w:p w14:paraId="74A46B9A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590FE6">
        <w:rPr>
          <w:b/>
          <w:bCs/>
        </w:rPr>
        <w:t>Раздел 8. Перечень приложений, являющихся неотъемлемой частью технических требований</w:t>
      </w:r>
    </w:p>
    <w:p w14:paraId="62C0EE5A" w14:textId="77777777" w:rsidR="004F1916" w:rsidRPr="00590FE6" w:rsidRDefault="004F1916" w:rsidP="00590FE6">
      <w:pPr>
        <w:widowControl w:val="0"/>
        <w:autoSpaceDE w:val="0"/>
        <w:autoSpaceDN w:val="0"/>
        <w:adjustRightInd w:val="0"/>
        <w:ind w:firstLine="567"/>
        <w:jc w:val="both"/>
      </w:pPr>
    </w:p>
    <w:p w14:paraId="1E84D2D5" w14:textId="77777777" w:rsidR="004F1916" w:rsidRPr="00590FE6" w:rsidRDefault="004F1916" w:rsidP="00590FE6">
      <w:pPr>
        <w:widowControl w:val="0"/>
        <w:ind w:firstLine="567"/>
        <w:jc w:val="both"/>
      </w:pPr>
      <w:r w:rsidRPr="00590FE6">
        <w:t>8.1. Приложение №1: Спецификация;</w:t>
      </w:r>
    </w:p>
    <w:p w14:paraId="6898EA93" w14:textId="77777777" w:rsidR="004F1916" w:rsidRPr="00590FE6" w:rsidRDefault="004F1916" w:rsidP="00590FE6">
      <w:pPr>
        <w:widowControl w:val="0"/>
        <w:ind w:firstLine="567"/>
        <w:outlineLvl w:val="0"/>
      </w:pPr>
      <w:r w:rsidRPr="00590FE6">
        <w:t xml:space="preserve">8.2. Приложение №2: Требования к значениям показателей (характеристик) товара, или </w:t>
      </w:r>
      <w:r w:rsidRPr="00590FE6">
        <w:lastRenderedPageBreak/>
        <w:t>эквивалентности предлагаемого к поставке товара, позволяющие определить соответствие установленным заказчиком требованиям.</w:t>
      </w:r>
    </w:p>
    <w:p w14:paraId="4D6C0841" w14:textId="77777777" w:rsidR="004F1916" w:rsidRPr="00590FE6" w:rsidRDefault="004F1916" w:rsidP="00590FE6">
      <w:pPr>
        <w:widowControl w:val="0"/>
        <w:outlineLvl w:val="0"/>
        <w:rPr>
          <w:i/>
        </w:rPr>
      </w:pPr>
    </w:p>
    <w:p w14:paraId="4485934F" w14:textId="77777777" w:rsidR="004F1916" w:rsidRPr="00590FE6" w:rsidRDefault="004F1916" w:rsidP="00590FE6">
      <w:pPr>
        <w:widowControl w:val="0"/>
        <w:jc w:val="both"/>
        <w:rPr>
          <w:b/>
          <w:bCs/>
        </w:rPr>
      </w:pPr>
      <w:r w:rsidRPr="00590FE6">
        <w:rPr>
          <w:b/>
          <w:bCs/>
        </w:rPr>
        <w:t>Подготовил:</w:t>
      </w:r>
    </w:p>
    <w:p w14:paraId="5371148A" w14:textId="0F570DB7" w:rsidR="004F1916" w:rsidRPr="00590FE6" w:rsidRDefault="004F1916" w:rsidP="00590FE6">
      <w:pPr>
        <w:widowControl w:val="0"/>
        <w:jc w:val="both"/>
        <w:rPr>
          <w:b/>
          <w:bCs/>
        </w:rPr>
      </w:pPr>
      <w:r w:rsidRPr="00590FE6">
        <w:rPr>
          <w:b/>
          <w:bCs/>
        </w:rPr>
        <w:t xml:space="preserve">Специалист ОПД                                                                 </w:t>
      </w:r>
      <w:r w:rsidRPr="00590FE6">
        <w:rPr>
          <w:b/>
          <w:bCs/>
        </w:rPr>
        <w:tab/>
        <w:t xml:space="preserve"> </w:t>
      </w:r>
      <w:r w:rsidR="00EC4C3D">
        <w:rPr>
          <w:b/>
          <w:bCs/>
        </w:rPr>
        <w:t>Ю.В. Пешкова</w:t>
      </w:r>
      <w:bookmarkStart w:id="1" w:name="_GoBack"/>
      <w:bookmarkEnd w:id="1"/>
      <w:r w:rsidR="00A62F1E">
        <w:rPr>
          <w:b/>
          <w:bCs/>
        </w:rPr>
        <w:t xml:space="preserve"> </w:t>
      </w:r>
    </w:p>
    <w:p w14:paraId="342DDFFB" w14:textId="77777777" w:rsidR="004F1916" w:rsidRPr="00590FE6" w:rsidRDefault="004F1916" w:rsidP="00590FE6">
      <w:pPr>
        <w:widowControl w:val="0"/>
        <w:jc w:val="both"/>
        <w:rPr>
          <w:b/>
          <w:bCs/>
        </w:rPr>
      </w:pPr>
      <w:r w:rsidRPr="00590FE6">
        <w:rPr>
          <w:b/>
          <w:bCs/>
        </w:rPr>
        <w:t xml:space="preserve"> </w:t>
      </w:r>
    </w:p>
    <w:p w14:paraId="5EF65E99" w14:textId="77777777" w:rsidR="004F1916" w:rsidRPr="00590FE6" w:rsidRDefault="004F1916" w:rsidP="00590FE6">
      <w:pPr>
        <w:widowControl w:val="0"/>
        <w:jc w:val="both"/>
        <w:rPr>
          <w:b/>
          <w:bCs/>
        </w:rPr>
      </w:pPr>
    </w:p>
    <w:p w14:paraId="2C97F930" w14:textId="77777777" w:rsidR="004F1916" w:rsidRPr="00590FE6" w:rsidRDefault="004F1916" w:rsidP="00590FE6">
      <w:pPr>
        <w:widowControl w:val="0"/>
        <w:jc w:val="both"/>
        <w:rPr>
          <w:b/>
          <w:bCs/>
        </w:rPr>
      </w:pPr>
      <w:r w:rsidRPr="00590FE6">
        <w:rPr>
          <w:b/>
          <w:bCs/>
        </w:rPr>
        <w:t xml:space="preserve">Согласовано: </w:t>
      </w:r>
    </w:p>
    <w:p w14:paraId="5D3F659A" w14:textId="77777777" w:rsidR="004F1916" w:rsidRPr="00590FE6" w:rsidRDefault="004F1916" w:rsidP="00590FE6">
      <w:pPr>
        <w:widowControl w:val="0"/>
        <w:rPr>
          <w:bCs/>
        </w:rPr>
        <w:sectPr w:rsidR="004F1916" w:rsidRPr="00590FE6" w:rsidSect="00D1000B">
          <w:headerReference w:type="default" r:id="rId8"/>
          <w:pgSz w:w="11906" w:h="16838" w:code="9"/>
          <w:pgMar w:top="1134" w:right="851" w:bottom="993" w:left="1134" w:header="397" w:footer="397" w:gutter="0"/>
          <w:cols w:space="720"/>
          <w:docGrid w:linePitch="326"/>
        </w:sectPr>
      </w:pPr>
      <w:r w:rsidRPr="00590FE6">
        <w:rPr>
          <w:b/>
          <w:bCs/>
        </w:rPr>
        <w:t>Начальник  ОПД</w:t>
      </w:r>
      <w:r w:rsidRPr="00590FE6">
        <w:rPr>
          <w:b/>
          <w:bCs/>
        </w:rPr>
        <w:tab/>
        <w:t xml:space="preserve">                              </w:t>
      </w:r>
      <w:r w:rsidR="00BC2F51" w:rsidRPr="00590FE6">
        <w:rPr>
          <w:b/>
          <w:bCs/>
        </w:rPr>
        <w:t xml:space="preserve">                          </w:t>
      </w:r>
      <w:r w:rsidR="00590066" w:rsidRPr="00590FE6">
        <w:rPr>
          <w:b/>
          <w:bCs/>
        </w:rPr>
        <w:t xml:space="preserve">    </w:t>
      </w:r>
      <w:r w:rsidR="00BC2F51" w:rsidRPr="00590FE6">
        <w:rPr>
          <w:b/>
          <w:bCs/>
        </w:rPr>
        <w:tab/>
        <w:t xml:space="preserve">  </w:t>
      </w:r>
      <w:r w:rsidR="00A0532D">
        <w:rPr>
          <w:b/>
          <w:bCs/>
        </w:rPr>
        <w:t>Ю.А. Платонова</w:t>
      </w:r>
      <w:r w:rsidR="00BC2F51" w:rsidRPr="00590FE6">
        <w:rPr>
          <w:b/>
          <w:bCs/>
        </w:rPr>
        <w:t xml:space="preserve"> </w:t>
      </w:r>
    </w:p>
    <w:bookmarkEnd w:id="0"/>
    <w:p w14:paraId="6429A381" w14:textId="77777777" w:rsidR="00D1000B" w:rsidRDefault="00D1000B" w:rsidP="00590FE6">
      <w:pPr>
        <w:widowControl w:val="0"/>
        <w:ind w:firstLine="709"/>
        <w:jc w:val="right"/>
        <w:outlineLvl w:val="0"/>
        <w:rPr>
          <w:bCs/>
        </w:rPr>
      </w:pPr>
      <w:r w:rsidRPr="00250E02">
        <w:rPr>
          <w:bCs/>
        </w:rPr>
        <w:lastRenderedPageBreak/>
        <w:t>Приложение № 1 к техническим требованиям</w:t>
      </w:r>
    </w:p>
    <w:p w14:paraId="2C726E8C" w14:textId="77777777" w:rsidR="00250E02" w:rsidRPr="00250E02" w:rsidRDefault="00250E02" w:rsidP="00590FE6">
      <w:pPr>
        <w:widowControl w:val="0"/>
        <w:ind w:firstLine="709"/>
        <w:jc w:val="right"/>
        <w:outlineLvl w:val="0"/>
      </w:pPr>
    </w:p>
    <w:p w14:paraId="3D07ACCD" w14:textId="77777777" w:rsidR="00D1000B" w:rsidRDefault="00D1000B" w:rsidP="00590FE6">
      <w:pPr>
        <w:widowControl w:val="0"/>
        <w:ind w:firstLine="709"/>
        <w:jc w:val="center"/>
        <w:outlineLvl w:val="0"/>
        <w:rPr>
          <w:b/>
        </w:rPr>
      </w:pPr>
      <w:r w:rsidRPr="00250E02">
        <w:rPr>
          <w:b/>
        </w:rPr>
        <w:t>Спецификация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5"/>
        <w:gridCol w:w="2097"/>
        <w:gridCol w:w="4051"/>
        <w:gridCol w:w="1401"/>
        <w:gridCol w:w="4187"/>
        <w:gridCol w:w="2726"/>
      </w:tblGrid>
      <w:tr w:rsidR="0046287C" w:rsidRPr="00781813" w14:paraId="4A3286EC" w14:textId="77777777" w:rsidTr="006620D0">
        <w:trPr>
          <w:trHeight w:val="120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1A4C" w14:textId="77777777" w:rsidR="0046287C" w:rsidRPr="00781813" w:rsidRDefault="0046287C" w:rsidP="006620D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781813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8181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D00A" w14:textId="77777777" w:rsidR="0046287C" w:rsidRPr="00781813" w:rsidRDefault="0046287C" w:rsidP="006620D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781813">
              <w:rPr>
                <w:b/>
                <w:sz w:val="22"/>
                <w:szCs w:val="22"/>
              </w:rPr>
              <w:t>Номенклатурный номер</w:t>
            </w:r>
          </w:p>
        </w:tc>
        <w:tc>
          <w:tcPr>
            <w:tcW w:w="1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0831" w14:textId="77777777" w:rsidR="0046287C" w:rsidRPr="00781813" w:rsidRDefault="0046287C" w:rsidP="0046287C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81813">
              <w:rPr>
                <w:b/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b/>
                <w:color w:val="000000"/>
                <w:sz w:val="22"/>
                <w:szCs w:val="22"/>
              </w:rPr>
              <w:t>товара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239B" w14:textId="77777777" w:rsidR="0046287C" w:rsidRPr="00781813" w:rsidRDefault="0046287C" w:rsidP="006620D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781813">
              <w:rPr>
                <w:b/>
                <w:sz w:val="22"/>
                <w:szCs w:val="22"/>
              </w:rPr>
              <w:t>ЕИ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C90C" w14:textId="77777777" w:rsidR="0046287C" w:rsidRPr="00781813" w:rsidRDefault="0046287C" w:rsidP="0046287C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</w:t>
            </w:r>
            <w:r w:rsidRPr="00781813">
              <w:rPr>
                <w:b/>
                <w:sz w:val="22"/>
                <w:szCs w:val="22"/>
              </w:rPr>
              <w:t>ормативно – техническ</w:t>
            </w:r>
            <w:r>
              <w:rPr>
                <w:b/>
                <w:sz w:val="22"/>
                <w:szCs w:val="22"/>
              </w:rPr>
              <w:t>ая</w:t>
            </w:r>
            <w:r w:rsidRPr="00781813">
              <w:rPr>
                <w:b/>
                <w:sz w:val="22"/>
                <w:szCs w:val="22"/>
              </w:rPr>
              <w:t xml:space="preserve"> документаци</w:t>
            </w:r>
            <w:r>
              <w:rPr>
                <w:b/>
                <w:sz w:val="22"/>
                <w:szCs w:val="22"/>
              </w:rPr>
              <w:t>я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C61A" w14:textId="77777777" w:rsidR="0046287C" w:rsidRPr="00781813" w:rsidRDefault="0046287C" w:rsidP="006620D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81813">
              <w:rPr>
                <w:b/>
                <w:color w:val="000000"/>
                <w:sz w:val="22"/>
                <w:szCs w:val="22"/>
              </w:rPr>
              <w:t>Срок поставки календарных дней</w:t>
            </w:r>
          </w:p>
        </w:tc>
      </w:tr>
      <w:tr w:rsidR="0046287C" w:rsidRPr="00323C19" w14:paraId="49BDD282" w14:textId="77777777" w:rsidTr="006620D0">
        <w:trPr>
          <w:trHeight w:val="30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DD69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1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B82C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105250031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3E37" w14:textId="77777777" w:rsidR="0046287C" w:rsidRPr="00323C19" w:rsidRDefault="0046287C" w:rsidP="006620D0">
            <w:pPr>
              <w:widowControl w:val="0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дробь ДСЛ 1,4 365 ГОСТ 11964-81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695E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Т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2D7D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ГОСТ 11964-81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F572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46287C" w:rsidRPr="00323C19" w14:paraId="29261778" w14:textId="77777777" w:rsidTr="006620D0">
        <w:trPr>
          <w:trHeight w:val="30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192A1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F650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105250021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05460" w14:textId="77777777" w:rsidR="0046287C" w:rsidRPr="00323C19" w:rsidRDefault="0046287C" w:rsidP="006620D0">
            <w:pPr>
              <w:widowControl w:val="0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дробь ДСЛ 0,8 365 ГОСТ 11964-81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9D59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Т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3B32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ГОСТ 11964-81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BB2A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46287C" w:rsidRPr="00323C19" w14:paraId="3984EFFF" w14:textId="77777777" w:rsidTr="006620D0">
        <w:trPr>
          <w:trHeight w:val="30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F2EEF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3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6696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105250010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4137" w14:textId="77777777" w:rsidR="0046287C" w:rsidRPr="00323C19" w:rsidRDefault="0046287C" w:rsidP="006620D0">
            <w:pPr>
              <w:widowControl w:val="0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дробь  ДЧК  05  545 ГОСТ 11964-81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A1B7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Т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AEF1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 w:rsidRPr="00323C19">
              <w:rPr>
                <w:sz w:val="22"/>
                <w:szCs w:val="22"/>
              </w:rPr>
              <w:t>ГОСТ 11964-81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15A4" w14:textId="77777777" w:rsidR="0046287C" w:rsidRPr="00323C19" w:rsidRDefault="0046287C" w:rsidP="006620D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</w:tbl>
    <w:p w14:paraId="3BF7E50D" w14:textId="77777777" w:rsidR="00250E02" w:rsidRPr="00250E02" w:rsidRDefault="00250E02" w:rsidP="00590FE6">
      <w:pPr>
        <w:widowControl w:val="0"/>
        <w:ind w:firstLine="709"/>
        <w:jc w:val="center"/>
        <w:outlineLvl w:val="0"/>
        <w:rPr>
          <w:b/>
        </w:rPr>
      </w:pPr>
    </w:p>
    <w:p w14:paraId="301AEE47" w14:textId="77777777" w:rsidR="0088122B" w:rsidRPr="00590FE6" w:rsidRDefault="0088122B" w:rsidP="00590FE6"/>
    <w:p w14:paraId="1433E95F" w14:textId="77777777" w:rsidR="00D1000B" w:rsidRPr="00590FE6" w:rsidRDefault="00D1000B" w:rsidP="00590FE6">
      <w:pPr>
        <w:rPr>
          <w:rFonts w:eastAsia="Calibri"/>
          <w:sz w:val="22"/>
          <w:szCs w:val="22"/>
        </w:rPr>
      </w:pPr>
      <w:r w:rsidRPr="00590FE6">
        <w:rPr>
          <w:sz w:val="22"/>
          <w:szCs w:val="22"/>
        </w:rPr>
        <w:t>*Конкретные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настоящем столбце.</w:t>
      </w:r>
      <w:r w:rsidRPr="00590FE6">
        <w:rPr>
          <w:rFonts w:eastAsia="Calibri"/>
          <w:sz w:val="22"/>
          <w:szCs w:val="22"/>
        </w:rPr>
        <w:t xml:space="preserve"> Досрочная поставка товара ранее даты поставки, указанной в Заявке, может производиться с письменного согласия Заказчика.</w:t>
      </w:r>
    </w:p>
    <w:p w14:paraId="268C913E" w14:textId="77777777" w:rsidR="00D1000B" w:rsidRPr="00590FE6" w:rsidRDefault="00D1000B" w:rsidP="00590FE6">
      <w:pPr>
        <w:rPr>
          <w:rFonts w:eastAsia="Calibri"/>
          <w:sz w:val="22"/>
          <w:szCs w:val="22"/>
        </w:rPr>
      </w:pPr>
    </w:p>
    <w:p w14:paraId="79ACC60C" w14:textId="77777777" w:rsidR="00D1000B" w:rsidRPr="00590FE6" w:rsidRDefault="00D1000B" w:rsidP="00590FE6">
      <w:pPr>
        <w:rPr>
          <w:rFonts w:eastAsia="Calibri"/>
          <w:sz w:val="22"/>
          <w:szCs w:val="22"/>
        </w:rPr>
      </w:pPr>
    </w:p>
    <w:p w14:paraId="7436A1FB" w14:textId="77777777" w:rsidR="00D1000B" w:rsidRPr="00590FE6" w:rsidRDefault="00D1000B" w:rsidP="00590FE6">
      <w:pPr>
        <w:rPr>
          <w:rFonts w:eastAsia="Calibri"/>
          <w:sz w:val="22"/>
          <w:szCs w:val="22"/>
        </w:rPr>
      </w:pPr>
    </w:p>
    <w:p w14:paraId="6EF1227A" w14:textId="77777777" w:rsidR="00D1000B" w:rsidRPr="00590FE6" w:rsidRDefault="00D1000B" w:rsidP="00590FE6">
      <w:pPr>
        <w:rPr>
          <w:rFonts w:eastAsia="Calibri"/>
          <w:sz w:val="22"/>
          <w:szCs w:val="22"/>
        </w:rPr>
      </w:pPr>
    </w:p>
    <w:p w14:paraId="33C48BBF" w14:textId="77777777" w:rsidR="00D1000B" w:rsidRPr="00590FE6" w:rsidRDefault="00D1000B" w:rsidP="00590FE6">
      <w:pPr>
        <w:rPr>
          <w:rFonts w:eastAsia="Calibri"/>
          <w:sz w:val="22"/>
          <w:szCs w:val="22"/>
        </w:rPr>
      </w:pPr>
    </w:p>
    <w:p w14:paraId="1631E7BF" w14:textId="77777777" w:rsidR="00D1000B" w:rsidRPr="00590FE6" w:rsidRDefault="00D1000B" w:rsidP="00590FE6">
      <w:pPr>
        <w:rPr>
          <w:rFonts w:eastAsia="Calibri"/>
          <w:sz w:val="22"/>
          <w:szCs w:val="22"/>
        </w:rPr>
      </w:pPr>
    </w:p>
    <w:p w14:paraId="13943732" w14:textId="77777777" w:rsidR="00D1000B" w:rsidRPr="00590FE6" w:rsidRDefault="00D1000B" w:rsidP="00590FE6">
      <w:pPr>
        <w:rPr>
          <w:rFonts w:eastAsia="Calibri"/>
          <w:sz w:val="22"/>
          <w:szCs w:val="22"/>
        </w:rPr>
      </w:pPr>
    </w:p>
    <w:p w14:paraId="38164478" w14:textId="77777777" w:rsidR="00D1000B" w:rsidRPr="00590FE6" w:rsidRDefault="00D1000B" w:rsidP="00590FE6">
      <w:pPr>
        <w:rPr>
          <w:rFonts w:eastAsia="Calibri"/>
          <w:sz w:val="22"/>
          <w:szCs w:val="22"/>
        </w:rPr>
      </w:pPr>
    </w:p>
    <w:p w14:paraId="494D7820" w14:textId="77777777" w:rsidR="00D1000B" w:rsidRPr="00590FE6" w:rsidRDefault="00D1000B" w:rsidP="00590FE6">
      <w:pPr>
        <w:rPr>
          <w:rFonts w:eastAsia="Calibri"/>
          <w:sz w:val="22"/>
          <w:szCs w:val="22"/>
        </w:rPr>
      </w:pPr>
    </w:p>
    <w:p w14:paraId="3C0636DF" w14:textId="77777777" w:rsidR="00D1000B" w:rsidRPr="00590FE6" w:rsidRDefault="00D1000B" w:rsidP="00590FE6">
      <w:pPr>
        <w:rPr>
          <w:rFonts w:eastAsia="Calibri"/>
          <w:sz w:val="22"/>
          <w:szCs w:val="22"/>
        </w:rPr>
      </w:pPr>
    </w:p>
    <w:p w14:paraId="5573DB48" w14:textId="77777777" w:rsidR="00D1000B" w:rsidRPr="00590FE6" w:rsidRDefault="00D1000B" w:rsidP="00590FE6">
      <w:pPr>
        <w:rPr>
          <w:rFonts w:eastAsia="Calibri"/>
          <w:sz w:val="22"/>
          <w:szCs w:val="22"/>
        </w:rPr>
      </w:pPr>
    </w:p>
    <w:p w14:paraId="58B043EE" w14:textId="77777777" w:rsidR="00AA48B7" w:rsidRPr="00590FE6" w:rsidRDefault="00AA48B7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7D2AD514" w14:textId="77777777" w:rsidR="00AA48B7" w:rsidRDefault="00AA48B7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6F3D5560" w14:textId="77777777" w:rsidR="00BA5B44" w:rsidRDefault="00BA5B44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1F01407C" w14:textId="77777777" w:rsidR="00BA5B44" w:rsidRDefault="00BA5B44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0E138B39" w14:textId="77777777" w:rsidR="00BA5B44" w:rsidRDefault="00BA5B44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1ED0C9B3" w14:textId="77777777" w:rsidR="00250E02" w:rsidRDefault="00250E02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4AD69026" w14:textId="77777777" w:rsidR="00250E02" w:rsidRDefault="00250E02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2464DD85" w14:textId="77777777" w:rsidR="00250E02" w:rsidRDefault="00250E02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4C92F761" w14:textId="77777777" w:rsidR="00250E02" w:rsidRDefault="00250E02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3D2929B1" w14:textId="77777777" w:rsidR="00250E02" w:rsidRDefault="00250E02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6F3142E4" w14:textId="77777777" w:rsidR="00250E02" w:rsidRDefault="00250E02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4FE00BA1" w14:textId="77777777" w:rsidR="00BA5B44" w:rsidRDefault="00BA5B44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612B016B" w14:textId="77777777" w:rsidR="00522DCE" w:rsidRDefault="00522DCE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p w14:paraId="49E24F38" w14:textId="77777777" w:rsidR="00522DCE" w:rsidRPr="00580B2D" w:rsidRDefault="00522DCE" w:rsidP="00522DCE">
      <w:pPr>
        <w:widowControl w:val="0"/>
        <w:ind w:right="394" w:firstLine="709"/>
        <w:jc w:val="right"/>
        <w:outlineLvl w:val="0"/>
        <w:rPr>
          <w:bCs/>
        </w:rPr>
      </w:pPr>
      <w:r w:rsidRPr="00580B2D">
        <w:rPr>
          <w:bCs/>
        </w:rPr>
        <w:lastRenderedPageBreak/>
        <w:t>Приложение № 2 к техническим требованиям</w:t>
      </w:r>
    </w:p>
    <w:p w14:paraId="0A060006" w14:textId="77777777" w:rsidR="00522DCE" w:rsidRPr="00580B2D" w:rsidRDefault="00522DCE" w:rsidP="00522DCE">
      <w:pPr>
        <w:widowControl w:val="0"/>
        <w:ind w:right="394" w:firstLine="709"/>
        <w:jc w:val="right"/>
        <w:outlineLvl w:val="0"/>
        <w:rPr>
          <w:bCs/>
        </w:rPr>
      </w:pPr>
    </w:p>
    <w:p w14:paraId="233B9024" w14:textId="77777777" w:rsidR="00522DCE" w:rsidRPr="00580B2D" w:rsidRDefault="00522DCE" w:rsidP="00522DCE">
      <w:pPr>
        <w:widowControl w:val="0"/>
        <w:ind w:right="394" w:firstLine="709"/>
        <w:jc w:val="center"/>
        <w:outlineLvl w:val="0"/>
        <w:rPr>
          <w:rFonts w:cs="Calibri"/>
          <w:b/>
        </w:rPr>
      </w:pPr>
      <w:r w:rsidRPr="00580B2D">
        <w:rPr>
          <w:rFonts w:cs="Calibri"/>
          <w:b/>
        </w:rPr>
        <w:t xml:space="preserve"> «Требования к значениям показателей (характеристик) товара, или эквивалентности предлагаемого к поставке товара, позволяющие определить соответствие</w:t>
      </w:r>
      <w:r w:rsidRPr="00580B2D">
        <w:rPr>
          <w:b/>
          <w:bCs/>
        </w:rPr>
        <w:t xml:space="preserve"> </w:t>
      </w:r>
      <w:r w:rsidRPr="00580B2D">
        <w:rPr>
          <w:rFonts w:cs="Calibri"/>
          <w:b/>
        </w:rPr>
        <w:t>установленным заказчиком требованиям»</w:t>
      </w:r>
    </w:p>
    <w:p w14:paraId="3F158421" w14:textId="77777777" w:rsidR="00522DCE" w:rsidRPr="00580B2D" w:rsidRDefault="00522DCE" w:rsidP="00522DCE">
      <w:pPr>
        <w:widowControl w:val="0"/>
        <w:ind w:right="394" w:firstLine="709"/>
        <w:jc w:val="center"/>
        <w:outlineLvl w:val="0"/>
        <w:rPr>
          <w:rFonts w:cs="Calibri"/>
          <w:b/>
        </w:rPr>
      </w:pPr>
    </w:p>
    <w:tbl>
      <w:tblPr>
        <w:tblW w:w="5078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560"/>
        <w:gridCol w:w="1116"/>
        <w:gridCol w:w="1817"/>
        <w:gridCol w:w="704"/>
        <w:gridCol w:w="559"/>
        <w:gridCol w:w="3208"/>
        <w:gridCol w:w="1954"/>
        <w:gridCol w:w="2375"/>
        <w:gridCol w:w="3070"/>
      </w:tblGrid>
      <w:tr w:rsidR="0046287C" w:rsidRPr="003033BF" w14:paraId="182E7F1D" w14:textId="77777777" w:rsidTr="006620D0">
        <w:trPr>
          <w:trHeight w:val="982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B1AB" w14:textId="77777777" w:rsidR="0046287C" w:rsidRPr="003033BF" w:rsidRDefault="0046287C" w:rsidP="006620D0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3033BF">
              <w:rPr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EB220" w14:textId="77777777" w:rsidR="0046287C" w:rsidRPr="003033BF" w:rsidRDefault="0046287C" w:rsidP="006620D0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3033BF">
              <w:rPr>
                <w:b/>
                <w:color w:val="000000"/>
                <w:sz w:val="18"/>
                <w:szCs w:val="18"/>
              </w:rPr>
              <w:t>Номенклатурный номер</w:t>
            </w:r>
            <w:r w:rsidRPr="003033BF">
              <w:rPr>
                <w:b/>
                <w:color w:val="000000"/>
                <w:sz w:val="18"/>
                <w:szCs w:val="18"/>
              </w:rPr>
              <w:br/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80FD" w14:textId="77777777" w:rsidR="0046287C" w:rsidRPr="003033BF" w:rsidRDefault="0046287C" w:rsidP="006620D0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3033BF">
              <w:rPr>
                <w:b/>
                <w:color w:val="000000"/>
                <w:sz w:val="18"/>
                <w:szCs w:val="18"/>
              </w:rPr>
              <w:t>Наименование Заказчика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D5646A" w14:textId="77777777" w:rsidR="0046287C" w:rsidRPr="003033BF" w:rsidRDefault="0046287C" w:rsidP="006620D0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3033BF">
              <w:rPr>
                <w:b/>
                <w:color w:val="000000"/>
                <w:sz w:val="18"/>
                <w:szCs w:val="18"/>
              </w:rPr>
              <w:t>Товарный знак, наименование страны происхождения товара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7A360A" w14:textId="77777777" w:rsidR="0046287C" w:rsidRPr="003033BF" w:rsidRDefault="0046287C" w:rsidP="006620D0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3033BF">
              <w:rPr>
                <w:b/>
                <w:color w:val="000000"/>
                <w:sz w:val="18"/>
                <w:szCs w:val="18"/>
              </w:rPr>
              <w:t>№ показателя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D71B" w14:textId="77777777" w:rsidR="0046287C" w:rsidRPr="003033BF" w:rsidRDefault="0046287C" w:rsidP="006620D0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3033BF">
              <w:rPr>
                <w:b/>
                <w:color w:val="000000"/>
                <w:sz w:val="18"/>
                <w:szCs w:val="18"/>
              </w:rPr>
              <w:t>Показатель (характеристика) товара, ЕИ</w:t>
            </w:r>
          </w:p>
        </w:tc>
        <w:tc>
          <w:tcPr>
            <w:tcW w:w="24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3E680" w14:textId="77777777" w:rsidR="0046287C" w:rsidRPr="003033BF" w:rsidRDefault="0046287C" w:rsidP="006620D0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3033BF">
              <w:rPr>
                <w:b/>
                <w:color w:val="000000"/>
                <w:sz w:val="18"/>
                <w:szCs w:val="18"/>
              </w:rPr>
              <w:t>Требования к значениям показателей (характеристик) товара, или эквивалентности предлагаемого к поставке товара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46287C" w:rsidRPr="003033BF" w14:paraId="7CF0A17C" w14:textId="77777777" w:rsidTr="006620D0">
        <w:trPr>
          <w:trHeight w:val="978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F415E" w14:textId="77777777" w:rsidR="0046287C" w:rsidRPr="003033BF" w:rsidRDefault="0046287C" w:rsidP="006620D0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B9815" w14:textId="77777777" w:rsidR="0046287C" w:rsidRPr="003033BF" w:rsidRDefault="0046287C" w:rsidP="006620D0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60471" w14:textId="77777777" w:rsidR="0046287C" w:rsidRPr="003033BF" w:rsidRDefault="0046287C" w:rsidP="006620D0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54056" w14:textId="77777777" w:rsidR="0046287C" w:rsidRPr="003033BF" w:rsidRDefault="0046287C" w:rsidP="006620D0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2028E" w14:textId="77777777" w:rsidR="0046287C" w:rsidRPr="003033BF" w:rsidRDefault="0046287C" w:rsidP="006620D0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8B6DC" w14:textId="77777777" w:rsidR="0046287C" w:rsidRPr="003033BF" w:rsidRDefault="0046287C" w:rsidP="006620D0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F561" w14:textId="77777777" w:rsidR="0046287C" w:rsidRPr="003033BF" w:rsidRDefault="0046287C" w:rsidP="006620D0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3033BF">
              <w:rPr>
                <w:b/>
                <w:color w:val="000000"/>
                <w:sz w:val="18"/>
                <w:szCs w:val="18"/>
              </w:rPr>
              <w:t>Минимальное и/или максимальное значение показателя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73D0" w14:textId="77777777" w:rsidR="0046287C" w:rsidRPr="003033BF" w:rsidRDefault="0046287C" w:rsidP="006620D0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3033BF">
              <w:rPr>
                <w:b/>
                <w:color w:val="000000"/>
                <w:sz w:val="18"/>
                <w:szCs w:val="18"/>
              </w:rPr>
              <w:t>Показатели (характеристики), для которых указаны варианты значений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C9DA" w14:textId="77777777" w:rsidR="0046287C" w:rsidRPr="003033BF" w:rsidRDefault="0046287C" w:rsidP="006620D0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3033BF">
              <w:rPr>
                <w:b/>
                <w:color w:val="000000"/>
                <w:sz w:val="18"/>
                <w:szCs w:val="18"/>
              </w:rPr>
              <w:t>Показатели, (характеристики), значения которых не могут изменяться</w:t>
            </w:r>
          </w:p>
        </w:tc>
      </w:tr>
      <w:tr w:rsidR="0046287C" w:rsidRPr="003033BF" w14:paraId="2B716887" w14:textId="77777777" w:rsidTr="006620D0">
        <w:trPr>
          <w:trHeight w:val="30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0477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0ACC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E51C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5B70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9042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1323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F36B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1135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0715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9</w:t>
            </w:r>
          </w:p>
        </w:tc>
      </w:tr>
      <w:tr w:rsidR="0046287C" w:rsidRPr="003033BF" w14:paraId="044EE82B" w14:textId="77777777" w:rsidTr="006620D0">
        <w:trPr>
          <w:trHeight w:val="283"/>
        </w:trPr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C9DA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7C9F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105250031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C417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Дробь ДСЛ 1,4 365 ГОСТ 11964-81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8883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E17A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07FE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 xml:space="preserve">Тип дроби по ГОСТ  11964-81                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9316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D778E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3DC7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Дробь стальная литая</w:t>
            </w:r>
          </w:p>
        </w:tc>
      </w:tr>
      <w:tr w:rsidR="0046287C" w:rsidRPr="003033BF" w14:paraId="3B836E7E" w14:textId="77777777" w:rsidTr="006620D0">
        <w:trPr>
          <w:trHeight w:val="283"/>
        </w:trPr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6A2C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0ECD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88C5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AD2F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B6B7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43C16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Номер дроби по ГОСТ 11964-81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D4E9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BBF9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0451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1,4</w:t>
            </w:r>
          </w:p>
        </w:tc>
      </w:tr>
      <w:tr w:rsidR="0046287C" w:rsidRPr="003033BF" w14:paraId="08B69C8A" w14:textId="77777777" w:rsidTr="006620D0">
        <w:trPr>
          <w:trHeight w:val="283"/>
        </w:trPr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B429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6150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FA6D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0290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23CE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7958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Твердость дроби, HV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7E0D7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 xml:space="preserve">х   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509A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FC24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365-545</w:t>
            </w:r>
          </w:p>
        </w:tc>
      </w:tr>
      <w:tr w:rsidR="0046287C" w:rsidRPr="003033BF" w14:paraId="1CAE1F94" w14:textId="77777777" w:rsidTr="006620D0">
        <w:trPr>
          <w:trHeight w:val="283"/>
        </w:trPr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1B18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5410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DCAE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C439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7D59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937B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Плотность дроби, кг/м</w:t>
            </w:r>
            <w:r w:rsidRPr="003033BF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3033B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887D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DCBB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CA0D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Не менее 7200</w:t>
            </w:r>
          </w:p>
        </w:tc>
      </w:tr>
      <w:tr w:rsidR="0046287C" w:rsidRPr="003033BF" w14:paraId="6EF5DADF" w14:textId="77777777" w:rsidTr="006620D0">
        <w:trPr>
          <w:trHeight w:val="283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FE35D9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  <w:r w:rsidRPr="003033BF">
              <w:rPr>
                <w:sz w:val="18"/>
                <w:szCs w:val="18"/>
              </w:rPr>
              <w:t>2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4B1CD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  <w:r w:rsidRPr="003033BF">
              <w:rPr>
                <w:sz w:val="18"/>
                <w:szCs w:val="18"/>
              </w:rPr>
              <w:t>105250021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05FBDD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  <w:r w:rsidRPr="003033BF">
              <w:rPr>
                <w:sz w:val="18"/>
                <w:szCs w:val="18"/>
              </w:rPr>
              <w:t>дробь ДСЛ 0,8 365 ГОСТ 11964-81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9C0077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A8B07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4756B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Тип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956AD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 xml:space="preserve"> х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EE54C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F3BCD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дробь стальная литая</w:t>
            </w:r>
          </w:p>
        </w:tc>
      </w:tr>
      <w:tr w:rsidR="0046287C" w:rsidRPr="003033BF" w14:paraId="372EC395" w14:textId="77777777" w:rsidTr="006620D0">
        <w:trPr>
          <w:trHeight w:val="283"/>
        </w:trPr>
        <w:tc>
          <w:tcPr>
            <w:tcW w:w="1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A8E14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97E64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29618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519C6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A6891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A5FE4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Номер дроби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D6DAB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 xml:space="preserve"> х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509AC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C914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0,8</w:t>
            </w:r>
          </w:p>
        </w:tc>
      </w:tr>
      <w:tr w:rsidR="0046287C" w:rsidRPr="003033BF" w14:paraId="73B9D0AE" w14:textId="77777777" w:rsidTr="006620D0">
        <w:trPr>
          <w:trHeight w:val="283"/>
        </w:trPr>
        <w:tc>
          <w:tcPr>
            <w:tcW w:w="1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1F144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171C8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6C259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AAF1E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CE320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1F234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Плотность,  кг/м</w:t>
            </w:r>
            <w:r w:rsidRPr="003033BF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59BD7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 xml:space="preserve"> х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876F8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0FA5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не менее 7200</w:t>
            </w:r>
          </w:p>
        </w:tc>
      </w:tr>
      <w:tr w:rsidR="0046287C" w:rsidRPr="003033BF" w14:paraId="21666CAA" w14:textId="77777777" w:rsidTr="006620D0">
        <w:trPr>
          <w:trHeight w:val="283"/>
        </w:trPr>
        <w:tc>
          <w:tcPr>
            <w:tcW w:w="1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795B4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6F13B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15248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E52B8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5062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09D0A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Твердость, HV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54F84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 xml:space="preserve"> х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84E59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28C8A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365-545</w:t>
            </w:r>
          </w:p>
        </w:tc>
      </w:tr>
      <w:tr w:rsidR="0046287C" w:rsidRPr="003033BF" w14:paraId="30547FF9" w14:textId="77777777" w:rsidTr="006620D0">
        <w:trPr>
          <w:trHeight w:val="283"/>
        </w:trPr>
        <w:tc>
          <w:tcPr>
            <w:tcW w:w="1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38A20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6DBB3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70F10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992A8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C198F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D7DC2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Форма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E4A27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 xml:space="preserve"> х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895D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B4C3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 xml:space="preserve">округлая </w:t>
            </w:r>
          </w:p>
        </w:tc>
      </w:tr>
      <w:tr w:rsidR="0046287C" w:rsidRPr="003033BF" w14:paraId="32211ED6" w14:textId="77777777" w:rsidTr="006620D0">
        <w:trPr>
          <w:trHeight w:val="283"/>
        </w:trPr>
        <w:tc>
          <w:tcPr>
            <w:tcW w:w="1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32D9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7BEE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5624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8682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2047E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31263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Защита от атмосферной коррозии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55E24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 xml:space="preserve"> х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86C9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A2AA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антикоррозионное  покрытие</w:t>
            </w:r>
          </w:p>
        </w:tc>
      </w:tr>
      <w:tr w:rsidR="0046287C" w:rsidRPr="003033BF" w14:paraId="30EEAB16" w14:textId="77777777" w:rsidTr="006620D0">
        <w:trPr>
          <w:trHeight w:val="283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8D1BB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  <w:r w:rsidRPr="003033BF">
              <w:rPr>
                <w:sz w:val="18"/>
                <w:szCs w:val="18"/>
              </w:rPr>
              <w:t>3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2D28B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  <w:r w:rsidRPr="003033BF">
              <w:rPr>
                <w:sz w:val="18"/>
                <w:szCs w:val="18"/>
              </w:rPr>
              <w:t>105250010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D3EFA4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  <w:r w:rsidRPr="003033BF">
              <w:rPr>
                <w:sz w:val="18"/>
                <w:szCs w:val="18"/>
              </w:rPr>
              <w:t>дробь  ДЧК 05 545 ГОСТ 11964-81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D5BEB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0B3B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7AD7F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 xml:space="preserve">Тип дроби по ГОСТ  11964-81                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7E3E4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E53F5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A557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Дробь чугунная колотая</w:t>
            </w:r>
          </w:p>
        </w:tc>
      </w:tr>
      <w:tr w:rsidR="0046287C" w:rsidRPr="003033BF" w14:paraId="3D38B834" w14:textId="77777777" w:rsidTr="006620D0">
        <w:trPr>
          <w:trHeight w:val="283"/>
        </w:trPr>
        <w:tc>
          <w:tcPr>
            <w:tcW w:w="1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63279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B30BD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981E7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93A15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61630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E121E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Номер дроби  по ГОСТ 11964-81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9EB35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10FB8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D9E9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05</w:t>
            </w:r>
          </w:p>
        </w:tc>
      </w:tr>
      <w:tr w:rsidR="0046287C" w:rsidRPr="003033BF" w14:paraId="40677F37" w14:textId="77777777" w:rsidTr="006620D0">
        <w:trPr>
          <w:trHeight w:val="283"/>
        </w:trPr>
        <w:tc>
          <w:tcPr>
            <w:tcW w:w="1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F86B2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F3268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D8E28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36E39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84471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684AF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Твердость дроби, HV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FB0D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 xml:space="preserve">х   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7F485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6123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545-830</w:t>
            </w:r>
          </w:p>
        </w:tc>
      </w:tr>
      <w:tr w:rsidR="0046287C" w:rsidRPr="003033BF" w14:paraId="798D1F56" w14:textId="77777777" w:rsidTr="006620D0">
        <w:trPr>
          <w:trHeight w:val="283"/>
        </w:trPr>
        <w:tc>
          <w:tcPr>
            <w:tcW w:w="1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8326D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6A72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7201" w14:textId="77777777" w:rsidR="0046287C" w:rsidRPr="003033BF" w:rsidRDefault="0046287C" w:rsidP="006620D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5AFD" w14:textId="77777777" w:rsidR="0046287C" w:rsidRPr="003033BF" w:rsidRDefault="0046287C" w:rsidP="006620D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898D0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5BF9" w14:textId="77777777" w:rsidR="0046287C" w:rsidRPr="003033BF" w:rsidRDefault="0046287C" w:rsidP="006620D0">
            <w:pPr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Плотность дроби, кг/м</w:t>
            </w:r>
            <w:r w:rsidRPr="003033BF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3033B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3554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E9123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B957" w14:textId="77777777" w:rsidR="0046287C" w:rsidRPr="003033BF" w:rsidRDefault="0046287C" w:rsidP="006620D0">
            <w:pPr>
              <w:jc w:val="center"/>
              <w:rPr>
                <w:color w:val="000000"/>
                <w:sz w:val="18"/>
                <w:szCs w:val="18"/>
              </w:rPr>
            </w:pPr>
            <w:r w:rsidRPr="003033BF">
              <w:rPr>
                <w:color w:val="000000"/>
                <w:sz w:val="18"/>
                <w:szCs w:val="18"/>
              </w:rPr>
              <w:t>Не менее 7200</w:t>
            </w:r>
          </w:p>
        </w:tc>
      </w:tr>
    </w:tbl>
    <w:p w14:paraId="35F81344" w14:textId="77777777" w:rsidR="00522DCE" w:rsidRPr="00580B2D" w:rsidRDefault="00522DCE" w:rsidP="00522DCE">
      <w:pPr>
        <w:widowControl w:val="0"/>
        <w:ind w:right="535" w:firstLine="709"/>
        <w:jc w:val="center"/>
        <w:outlineLvl w:val="0"/>
        <w:rPr>
          <w:bCs/>
        </w:rPr>
      </w:pPr>
    </w:p>
    <w:p w14:paraId="0907D646" w14:textId="77777777" w:rsidR="00522DCE" w:rsidRPr="00590FE6" w:rsidRDefault="00522DCE" w:rsidP="00590FE6">
      <w:pPr>
        <w:widowControl w:val="0"/>
        <w:spacing w:line="259" w:lineRule="auto"/>
        <w:ind w:right="317"/>
        <w:jc w:val="right"/>
        <w:rPr>
          <w:sz w:val="22"/>
          <w:szCs w:val="22"/>
        </w:rPr>
      </w:pPr>
    </w:p>
    <w:sectPr w:rsidR="00522DCE" w:rsidRPr="00590FE6" w:rsidSect="00D1000B">
      <w:headerReference w:type="default" r:id="rId9"/>
      <w:pgSz w:w="16838" w:h="11906" w:orient="landscape" w:code="9"/>
      <w:pgMar w:top="567" w:right="567" w:bottom="567" w:left="1134" w:header="397" w:footer="397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52B84BF" w16cid:durableId="2E7CABFB"/>
  <w16cid:commentId w16cid:paraId="41905699" w16cid:durableId="2E7CAC21"/>
  <w16cid:commentId w16cid:paraId="595702CC" w16cid:durableId="2E7CAC2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854CC6" w14:textId="77777777" w:rsidR="00EB31C7" w:rsidRDefault="00EB31C7">
      <w:r>
        <w:separator/>
      </w:r>
    </w:p>
  </w:endnote>
  <w:endnote w:type="continuationSeparator" w:id="0">
    <w:p w14:paraId="0DC27ED4" w14:textId="77777777" w:rsidR="00EB31C7" w:rsidRDefault="00EB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D8A298" w14:textId="77777777" w:rsidR="00EB31C7" w:rsidRDefault="00EB31C7">
      <w:r>
        <w:separator/>
      </w:r>
    </w:p>
  </w:footnote>
  <w:footnote w:type="continuationSeparator" w:id="0">
    <w:p w14:paraId="1CB09A0D" w14:textId="77777777" w:rsidR="00EB31C7" w:rsidRDefault="00EB31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B436C4" w14:textId="77777777" w:rsidR="0038322B" w:rsidRDefault="0038322B" w:rsidP="00D1000B">
    <w:pPr>
      <w:pStyle w:val="a5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7A339" w14:textId="77777777" w:rsidR="0038322B" w:rsidRDefault="0038322B" w:rsidP="00D1000B">
    <w:pPr>
      <w:pStyle w:val="a5"/>
      <w:spacing w:after="12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E7778"/>
    <w:multiLevelType w:val="hybridMultilevel"/>
    <w:tmpl w:val="05E68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A1405"/>
    <w:multiLevelType w:val="hybridMultilevel"/>
    <w:tmpl w:val="65525C78"/>
    <w:lvl w:ilvl="0" w:tplc="5924107A">
      <w:start w:val="1"/>
      <w:numFmt w:val="decimal"/>
      <w:lvlText w:val="%1"/>
      <w:lvlJc w:val="left"/>
      <w:pPr>
        <w:ind w:left="147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2">
    <w:nsid w:val="1D3A6515"/>
    <w:multiLevelType w:val="hybridMultilevel"/>
    <w:tmpl w:val="2348E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B32663"/>
    <w:multiLevelType w:val="hybridMultilevel"/>
    <w:tmpl w:val="D40A1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6133A"/>
    <w:multiLevelType w:val="hybridMultilevel"/>
    <w:tmpl w:val="2D88301A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724763"/>
    <w:multiLevelType w:val="hybridMultilevel"/>
    <w:tmpl w:val="E632A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132131"/>
    <w:multiLevelType w:val="hybridMultilevel"/>
    <w:tmpl w:val="DE027B32"/>
    <w:lvl w:ilvl="0" w:tplc="35C051BA">
      <w:start w:val="1"/>
      <w:numFmt w:val="decimal"/>
      <w:lvlText w:val="%1."/>
      <w:lvlJc w:val="center"/>
      <w:pPr>
        <w:ind w:left="1477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7">
    <w:nsid w:val="723F2C29"/>
    <w:multiLevelType w:val="multilevel"/>
    <w:tmpl w:val="BD70F51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E531484"/>
    <w:multiLevelType w:val="multilevel"/>
    <w:tmpl w:val="C4F43FFC"/>
    <w:lvl w:ilvl="0">
      <w:start w:val="1"/>
      <w:numFmt w:val="decimal"/>
      <w:lvlText w:val="%1."/>
      <w:lvlJc w:val="center"/>
      <w:pPr>
        <w:ind w:left="540" w:hanging="540"/>
      </w:pPr>
      <w:rPr>
        <w:rFonts w:hint="default"/>
        <w:b w:val="0"/>
        <w:i w:val="0"/>
        <w:strike w:val="0"/>
        <w:dstrike w:val="0"/>
        <w:color w:val="000000"/>
        <w:sz w:val="18"/>
        <w:szCs w:val="24"/>
        <w:u w:val="none" w:color="000000"/>
        <w:vertAlign w:val="baseline"/>
      </w:rPr>
    </w:lvl>
    <w:lvl w:ilvl="1">
      <w:start w:val="5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456"/>
    <w:rsid w:val="000635D0"/>
    <w:rsid w:val="0008188E"/>
    <w:rsid w:val="00091F07"/>
    <w:rsid w:val="000C7456"/>
    <w:rsid w:val="000E4450"/>
    <w:rsid w:val="000F1DF4"/>
    <w:rsid w:val="001A48CA"/>
    <w:rsid w:val="001C2F41"/>
    <w:rsid w:val="001C6D42"/>
    <w:rsid w:val="001D10D0"/>
    <w:rsid w:val="001D39F5"/>
    <w:rsid w:val="001F3FC2"/>
    <w:rsid w:val="001F65CA"/>
    <w:rsid w:val="00250E02"/>
    <w:rsid w:val="00294A04"/>
    <w:rsid w:val="002B6FF5"/>
    <w:rsid w:val="002F7815"/>
    <w:rsid w:val="00310B23"/>
    <w:rsid w:val="00312015"/>
    <w:rsid w:val="003772E8"/>
    <w:rsid w:val="0038322B"/>
    <w:rsid w:val="00407931"/>
    <w:rsid w:val="00454DD5"/>
    <w:rsid w:val="004619F6"/>
    <w:rsid w:val="0046287C"/>
    <w:rsid w:val="00465A2B"/>
    <w:rsid w:val="00473235"/>
    <w:rsid w:val="004748F7"/>
    <w:rsid w:val="004A09E9"/>
    <w:rsid w:val="004B26A4"/>
    <w:rsid w:val="004C43F0"/>
    <w:rsid w:val="004C7F80"/>
    <w:rsid w:val="004F07E5"/>
    <w:rsid w:val="004F1916"/>
    <w:rsid w:val="004F633E"/>
    <w:rsid w:val="0051585A"/>
    <w:rsid w:val="00522DCE"/>
    <w:rsid w:val="00531DB6"/>
    <w:rsid w:val="00564325"/>
    <w:rsid w:val="00565E44"/>
    <w:rsid w:val="00570A7C"/>
    <w:rsid w:val="005771BC"/>
    <w:rsid w:val="00590066"/>
    <w:rsid w:val="00590FE6"/>
    <w:rsid w:val="00591DB4"/>
    <w:rsid w:val="005C202D"/>
    <w:rsid w:val="005C74C9"/>
    <w:rsid w:val="005E37CC"/>
    <w:rsid w:val="0061051A"/>
    <w:rsid w:val="00623253"/>
    <w:rsid w:val="0063010B"/>
    <w:rsid w:val="00642306"/>
    <w:rsid w:val="006B6A45"/>
    <w:rsid w:val="006F71C4"/>
    <w:rsid w:val="00737DE6"/>
    <w:rsid w:val="0074371E"/>
    <w:rsid w:val="00780F73"/>
    <w:rsid w:val="007A2212"/>
    <w:rsid w:val="007B5263"/>
    <w:rsid w:val="007E3AED"/>
    <w:rsid w:val="007F7A89"/>
    <w:rsid w:val="00801197"/>
    <w:rsid w:val="008020AA"/>
    <w:rsid w:val="00807472"/>
    <w:rsid w:val="00810735"/>
    <w:rsid w:val="00816636"/>
    <w:rsid w:val="008364AF"/>
    <w:rsid w:val="00880F2E"/>
    <w:rsid w:val="0088122B"/>
    <w:rsid w:val="0089215F"/>
    <w:rsid w:val="00894126"/>
    <w:rsid w:val="008B1110"/>
    <w:rsid w:val="008B1D58"/>
    <w:rsid w:val="008D2EF6"/>
    <w:rsid w:val="008D4084"/>
    <w:rsid w:val="008E0618"/>
    <w:rsid w:val="008F48A9"/>
    <w:rsid w:val="00926FC2"/>
    <w:rsid w:val="009406D5"/>
    <w:rsid w:val="009532B1"/>
    <w:rsid w:val="0097263B"/>
    <w:rsid w:val="00976E2D"/>
    <w:rsid w:val="00982E61"/>
    <w:rsid w:val="009838C8"/>
    <w:rsid w:val="009A4A3C"/>
    <w:rsid w:val="009F0835"/>
    <w:rsid w:val="009F1704"/>
    <w:rsid w:val="00A02F17"/>
    <w:rsid w:val="00A0532D"/>
    <w:rsid w:val="00A24246"/>
    <w:rsid w:val="00A41083"/>
    <w:rsid w:val="00A5445E"/>
    <w:rsid w:val="00A54CBE"/>
    <w:rsid w:val="00A62F1E"/>
    <w:rsid w:val="00A7307A"/>
    <w:rsid w:val="00A86791"/>
    <w:rsid w:val="00AA48B7"/>
    <w:rsid w:val="00B05248"/>
    <w:rsid w:val="00B314F0"/>
    <w:rsid w:val="00BA5B44"/>
    <w:rsid w:val="00BC2F51"/>
    <w:rsid w:val="00BD39DF"/>
    <w:rsid w:val="00C07ED1"/>
    <w:rsid w:val="00C10867"/>
    <w:rsid w:val="00C5338B"/>
    <w:rsid w:val="00C57BB0"/>
    <w:rsid w:val="00CC0A8B"/>
    <w:rsid w:val="00CC3F81"/>
    <w:rsid w:val="00CE085C"/>
    <w:rsid w:val="00D1000B"/>
    <w:rsid w:val="00D119F0"/>
    <w:rsid w:val="00D40864"/>
    <w:rsid w:val="00D57DB0"/>
    <w:rsid w:val="00DD0346"/>
    <w:rsid w:val="00DD4A25"/>
    <w:rsid w:val="00DE1615"/>
    <w:rsid w:val="00E02E88"/>
    <w:rsid w:val="00E94B36"/>
    <w:rsid w:val="00E976EE"/>
    <w:rsid w:val="00EB0643"/>
    <w:rsid w:val="00EB31C7"/>
    <w:rsid w:val="00EB62E8"/>
    <w:rsid w:val="00EC4C3D"/>
    <w:rsid w:val="00ED0E28"/>
    <w:rsid w:val="00EE6E07"/>
    <w:rsid w:val="00F6571D"/>
    <w:rsid w:val="00F868E6"/>
    <w:rsid w:val="00F96C01"/>
    <w:rsid w:val="00FA757B"/>
    <w:rsid w:val="00FD536B"/>
    <w:rsid w:val="00FF3291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8AA2A"/>
  <w15:docId w15:val="{89F93735-61F6-4397-8BDB-D59368A2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C43F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1"/>
    <w:uiPriority w:val="9"/>
    <w:unhideWhenUsed/>
    <w:qFormat/>
    <w:rsid w:val="001D10D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5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3772E8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772E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3772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772E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772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uiPriority w:val="9"/>
    <w:semiHidden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21">
    <w:name w:val="Заголовок 2 Знак1"/>
    <w:basedOn w:val="a0"/>
    <w:link w:val="2"/>
    <w:uiPriority w:val="9"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f2">
    <w:name w:val="Placeholder Text"/>
    <w:basedOn w:val="a0"/>
    <w:uiPriority w:val="99"/>
    <w:semiHidden/>
    <w:rsid w:val="007B5263"/>
    <w:rPr>
      <w:color w:val="808080"/>
    </w:rPr>
  </w:style>
  <w:style w:type="paragraph" w:customStyle="1" w:styleId="Style12">
    <w:name w:val="Style12"/>
    <w:basedOn w:val="a"/>
    <w:uiPriority w:val="99"/>
    <w:rsid w:val="004748F7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rsid w:val="004C43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cxspmiddle">
    <w:name w:val="msonormalcxspmiddle"/>
    <w:basedOn w:val="a"/>
    <w:rsid w:val="00A0532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6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6FF14-C1E9-4A3A-8E4F-BD6ADF233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3317</Words>
  <Characters>18911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Виктория Валерьевна</dc:creator>
  <cp:lastModifiedBy>Пешкова Юлия Витальевна</cp:lastModifiedBy>
  <cp:revision>4</cp:revision>
  <cp:lastPrinted>2026-01-22T08:12:00Z</cp:lastPrinted>
  <dcterms:created xsi:type="dcterms:W3CDTF">2026-10-16T10:46:00Z</dcterms:created>
  <dcterms:modified xsi:type="dcterms:W3CDTF">2026-10-19T06:00:00Z</dcterms:modified>
</cp:coreProperties>
</file>