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5C79" w:rsidRPr="00C95C79" w:rsidRDefault="00C95C79" w:rsidP="00FD4338">
      <w:pPr>
        <w:pStyle w:val="aa"/>
        <w:spacing w:after="0"/>
        <w:jc w:val="right"/>
        <w:rPr>
          <w:rFonts w:ascii="Times New Roman" w:hAnsi="Times New Roman"/>
          <w:b/>
          <w:bCs/>
          <w:sz w:val="24"/>
          <w:szCs w:val="24"/>
        </w:rPr>
      </w:pPr>
      <w:r w:rsidRPr="00C95C79">
        <w:rPr>
          <w:rFonts w:ascii="Times New Roman" w:hAnsi="Times New Roman"/>
          <w:noProof/>
          <w:sz w:val="22"/>
          <w:szCs w:val="22"/>
          <w:lang w:eastAsia="ru-RU"/>
        </w:rPr>
        <w:drawing>
          <wp:anchor distT="0" distB="0" distL="114300" distR="114300" simplePos="0" relativeHeight="251659264" behindDoc="0" locked="0" layoutInCell="1" allowOverlap="1" wp14:anchorId="17AE0764" wp14:editId="0A5E54E2">
            <wp:simplePos x="0" y="0"/>
            <wp:positionH relativeFrom="column">
              <wp:posOffset>-206375</wp:posOffset>
            </wp:positionH>
            <wp:positionV relativeFrom="paragraph">
              <wp:posOffset>-433705</wp:posOffset>
            </wp:positionV>
            <wp:extent cx="2724150" cy="1190625"/>
            <wp:effectExtent l="0" t="0" r="0" b="9525"/>
            <wp:wrapNone/>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id:image004.jpg@01D43E09.B4E34CD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724150" cy="1190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5C79" w:rsidRPr="00FD4338" w:rsidRDefault="00C95C79" w:rsidP="00FD4338">
      <w:pPr>
        <w:spacing w:after="0" w:line="240" w:lineRule="auto"/>
        <w:jc w:val="center"/>
        <w:rPr>
          <w:rFonts w:ascii="Times New Roman" w:hAnsi="Times New Roman"/>
          <w:b/>
          <w:bCs/>
          <w:sz w:val="26"/>
          <w:szCs w:val="26"/>
        </w:rPr>
      </w:pPr>
    </w:p>
    <w:p w:rsidR="00FD4338" w:rsidRDefault="00FD4338" w:rsidP="00FD4338">
      <w:pPr>
        <w:spacing w:after="0" w:line="240" w:lineRule="auto"/>
        <w:jc w:val="center"/>
        <w:rPr>
          <w:rFonts w:ascii="Times New Roman" w:hAnsi="Times New Roman"/>
          <w:bCs/>
          <w:sz w:val="26"/>
          <w:szCs w:val="26"/>
        </w:rPr>
      </w:pPr>
    </w:p>
    <w:p w:rsidR="00FD4338" w:rsidRDefault="00FD4338" w:rsidP="00FD4338">
      <w:pPr>
        <w:spacing w:after="0" w:line="240" w:lineRule="auto"/>
        <w:jc w:val="center"/>
        <w:rPr>
          <w:rFonts w:ascii="Times New Roman" w:hAnsi="Times New Roman"/>
          <w:bCs/>
          <w:sz w:val="26"/>
          <w:szCs w:val="26"/>
        </w:rPr>
      </w:pPr>
    </w:p>
    <w:p w:rsidR="00C95C79" w:rsidRPr="000337F9" w:rsidRDefault="00C95C79" w:rsidP="00C95C79">
      <w:pPr>
        <w:spacing w:after="0"/>
        <w:jc w:val="center"/>
        <w:rPr>
          <w:rFonts w:ascii="Times New Roman" w:hAnsi="Times New Roman"/>
          <w:b/>
          <w:bCs/>
          <w:sz w:val="26"/>
          <w:szCs w:val="26"/>
        </w:rPr>
      </w:pPr>
      <w:r w:rsidRPr="000337F9">
        <w:rPr>
          <w:rFonts w:ascii="Times New Roman" w:hAnsi="Times New Roman"/>
          <w:b/>
          <w:bCs/>
          <w:sz w:val="26"/>
          <w:szCs w:val="26"/>
        </w:rPr>
        <w:t>ИЗВЕЩЕНИЕ О ПРОВЕДЕНИИ СТАНДАРТНЫХ УСЛОВИЙ</w:t>
      </w:r>
    </w:p>
    <w:p w:rsidR="003B6218" w:rsidRPr="00C95C79" w:rsidRDefault="003B6218" w:rsidP="00C95C79">
      <w:pPr>
        <w:spacing w:after="0"/>
        <w:jc w:val="center"/>
        <w:rPr>
          <w:rFonts w:ascii="Times New Roman" w:hAnsi="Times New Roman"/>
          <w:b/>
          <w:bCs/>
          <w:sz w:val="24"/>
          <w:szCs w:val="24"/>
        </w:rPr>
      </w:pPr>
    </w:p>
    <w:tbl>
      <w:tblPr>
        <w:tblW w:w="10774" w:type="dxa"/>
        <w:tblInd w:w="-431" w:type="dxa"/>
        <w:tblLook w:val="0000" w:firstRow="0" w:lastRow="0" w:firstColumn="0" w:lastColumn="0" w:noHBand="0" w:noVBand="0"/>
      </w:tblPr>
      <w:tblGrid>
        <w:gridCol w:w="531"/>
        <w:gridCol w:w="2032"/>
        <w:gridCol w:w="8211"/>
      </w:tblGrid>
      <w:tr w:rsidR="003B7B94" w:rsidRPr="003B7B94" w:rsidTr="00600E26">
        <w:tc>
          <w:tcPr>
            <w:tcW w:w="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w:t>
            </w:r>
          </w:p>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п/п</w:t>
            </w:r>
          </w:p>
        </w:tc>
        <w:tc>
          <w:tcPr>
            <w:tcW w:w="20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Наименование п/п</w:t>
            </w:r>
          </w:p>
        </w:tc>
        <w:tc>
          <w:tcPr>
            <w:tcW w:w="82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autoSpaceDE w:val="0"/>
              <w:autoSpaceDN w:val="0"/>
              <w:adjustRightInd w:val="0"/>
              <w:spacing w:after="0" w:line="240" w:lineRule="auto"/>
              <w:jc w:val="center"/>
              <w:rPr>
                <w:rFonts w:ascii="Times New Roman" w:hAnsi="Times New Roman"/>
                <w:bCs/>
                <w:color w:val="000000"/>
              </w:rPr>
            </w:pPr>
            <w:r w:rsidRPr="003B7B94">
              <w:rPr>
                <w:rFonts w:ascii="Times New Roman" w:hAnsi="Times New Roman"/>
                <w:b/>
                <w:color w:val="000000"/>
              </w:rPr>
              <w:t>Содержание п/п</w:t>
            </w:r>
          </w:p>
        </w:tc>
      </w:tr>
      <w:tr w:rsidR="003B7B94" w:rsidRPr="00BA289C" w:rsidTr="00600E26">
        <w:tc>
          <w:tcPr>
            <w:tcW w:w="531" w:type="dxa"/>
            <w:tcBorders>
              <w:top w:val="single" w:sz="4" w:space="0" w:color="auto"/>
              <w:left w:val="single" w:sz="4" w:space="0" w:color="auto"/>
              <w:bottom w:val="single" w:sz="4" w:space="0" w:color="auto"/>
              <w:right w:val="single" w:sz="4" w:space="0" w:color="auto"/>
            </w:tcBorders>
          </w:tcPr>
          <w:p w:rsidR="003B7B94" w:rsidRPr="003B7B94" w:rsidRDefault="003B7B94" w:rsidP="00107294">
            <w:pPr>
              <w:numPr>
                <w:ilvl w:val="0"/>
                <w:numId w:val="29"/>
              </w:numPr>
              <w:tabs>
                <w:tab w:val="left" w:pos="0"/>
              </w:tabs>
              <w:spacing w:after="0" w:line="240" w:lineRule="auto"/>
              <w:ind w:left="0" w:firstLine="37"/>
              <w:jc w:val="center"/>
              <w:rPr>
                <w:rFonts w:ascii="Times New Roman" w:hAnsi="Times New Roman"/>
                <w:b/>
              </w:rPr>
            </w:pPr>
            <w:bookmarkStart w:id="0" w:name="_2.1._Общие_сведения"/>
            <w:bookmarkStart w:id="1" w:name="_Ref368314103"/>
            <w:bookmarkEnd w:id="0"/>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3B7B94" w:rsidRPr="003B7B94" w:rsidRDefault="003B7B94" w:rsidP="00107294">
            <w:pPr>
              <w:spacing w:after="0" w:line="240" w:lineRule="auto"/>
              <w:rPr>
                <w:rFonts w:ascii="Times New Roman" w:hAnsi="Times New Roman"/>
                <w:b/>
              </w:rPr>
            </w:pPr>
            <w:bookmarkStart w:id="2" w:name="_Ref55316328"/>
            <w:bookmarkEnd w:id="1"/>
            <w:r w:rsidRPr="003B7B94">
              <w:rPr>
                <w:rFonts w:ascii="Times New Roman" w:hAnsi="Times New Roman"/>
                <w:b/>
                <w:bCs/>
              </w:rPr>
              <w:t xml:space="preserve">Фирменное наименование, место нахождения, почтовый адрес, адрес электронной почты, номер контактного телефона Заказчика </w:t>
            </w:r>
            <w:bookmarkEnd w:id="2"/>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3B7B94" w:rsidRPr="003454E2" w:rsidRDefault="003B7B94" w:rsidP="00107294">
            <w:pPr>
              <w:autoSpaceDE w:val="0"/>
              <w:autoSpaceDN w:val="0"/>
              <w:adjustRightInd w:val="0"/>
              <w:spacing w:after="0" w:line="240" w:lineRule="auto"/>
              <w:jc w:val="both"/>
              <w:rPr>
                <w:rFonts w:ascii="Times New Roman" w:hAnsi="Times New Roman"/>
                <w:bCs/>
                <w:i/>
              </w:rPr>
            </w:pPr>
            <w:r w:rsidRPr="003B7B94">
              <w:rPr>
                <w:rFonts w:ascii="Times New Roman" w:hAnsi="Times New Roman"/>
                <w:bCs/>
                <w:color w:val="000000"/>
              </w:rPr>
              <w:t>Публичное акционерное общество «Ростелеком» (ПАО «Ростелеком»).</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 xml:space="preserve">Место нахождения: Российская Федерация, 191167, город Санкт-Петербург, </w:t>
            </w:r>
            <w:proofErr w:type="spellStart"/>
            <w:r w:rsidRPr="003B7B94">
              <w:rPr>
                <w:rFonts w:ascii="Times New Roman" w:hAnsi="Times New Roman"/>
                <w:bCs/>
                <w:color w:val="000000"/>
              </w:rPr>
              <w:t>вн</w:t>
            </w:r>
            <w:proofErr w:type="spellEnd"/>
            <w:r w:rsidRPr="003B7B94">
              <w:rPr>
                <w:rFonts w:ascii="Times New Roman" w:hAnsi="Times New Roman"/>
                <w:bCs/>
                <w:color w:val="000000"/>
              </w:rPr>
              <w:t xml:space="preserve">. тер. г. </w:t>
            </w:r>
            <w:r w:rsidR="003454E2">
              <w:rPr>
                <w:rFonts w:ascii="Times New Roman" w:hAnsi="Times New Roman"/>
                <w:bCs/>
                <w:color w:val="000000"/>
              </w:rPr>
              <w:t>м</w:t>
            </w:r>
            <w:r w:rsidRPr="003B7B94">
              <w:rPr>
                <w:rFonts w:ascii="Times New Roman" w:hAnsi="Times New Roman"/>
                <w:bCs/>
                <w:color w:val="000000"/>
              </w:rPr>
              <w:t xml:space="preserve">униципальный округ </w:t>
            </w:r>
            <w:proofErr w:type="spellStart"/>
            <w:r w:rsidRPr="003B7B94">
              <w:rPr>
                <w:rFonts w:ascii="Times New Roman" w:hAnsi="Times New Roman"/>
                <w:bCs/>
                <w:color w:val="000000"/>
              </w:rPr>
              <w:t>Смольнинское</w:t>
            </w:r>
            <w:proofErr w:type="spellEnd"/>
            <w:r w:rsidRPr="003B7B94">
              <w:rPr>
                <w:rFonts w:ascii="Times New Roman" w:hAnsi="Times New Roman"/>
                <w:bCs/>
                <w:color w:val="000000"/>
              </w:rPr>
              <w:t xml:space="preserve">, </w:t>
            </w:r>
            <w:proofErr w:type="spellStart"/>
            <w:r w:rsidRPr="003B7B94">
              <w:rPr>
                <w:rFonts w:ascii="Times New Roman" w:hAnsi="Times New Roman"/>
                <w:bCs/>
                <w:color w:val="000000"/>
              </w:rPr>
              <w:t>Синопская</w:t>
            </w:r>
            <w:proofErr w:type="spellEnd"/>
            <w:r w:rsidRPr="003B7B94">
              <w:rPr>
                <w:rFonts w:ascii="Times New Roman" w:hAnsi="Times New Roman"/>
                <w:bCs/>
                <w:color w:val="000000"/>
              </w:rPr>
              <w:t xml:space="preserve"> набережная, дом 14, литера А.</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Почтовый адрес: 115172, г. Москва, ул. Гончарная, д. 30.</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p>
          <w:p w:rsidR="00FB35BB" w:rsidRPr="00D52529" w:rsidRDefault="00FB35BB" w:rsidP="00FB35BB">
            <w:pPr>
              <w:autoSpaceDE w:val="0"/>
              <w:autoSpaceDN w:val="0"/>
              <w:adjustRightInd w:val="0"/>
              <w:spacing w:after="0" w:line="240" w:lineRule="auto"/>
              <w:jc w:val="both"/>
              <w:rPr>
                <w:rFonts w:ascii="Times New Roman" w:hAnsi="Times New Roman"/>
                <w:bCs/>
                <w:color w:val="000000"/>
              </w:rPr>
            </w:pPr>
            <w:r w:rsidRPr="00D52529">
              <w:rPr>
                <w:rFonts w:ascii="Times New Roman" w:hAnsi="Times New Roman"/>
                <w:bCs/>
                <w:color w:val="000000"/>
              </w:rPr>
              <w:t>Ответственное лицо Заказчика по организационным вопросам:</w:t>
            </w:r>
          </w:p>
          <w:p w:rsidR="00FB35BB" w:rsidRPr="00D52529" w:rsidRDefault="00FB35BB" w:rsidP="00FB35BB">
            <w:pPr>
              <w:pStyle w:val="Default"/>
              <w:rPr>
                <w:bCs/>
                <w:sz w:val="22"/>
                <w:szCs w:val="22"/>
              </w:rPr>
            </w:pPr>
            <w:r>
              <w:rPr>
                <w:bCs/>
                <w:sz w:val="22"/>
                <w:szCs w:val="22"/>
              </w:rPr>
              <w:t>Климова Ирина Валерьевна</w:t>
            </w:r>
          </w:p>
          <w:p w:rsidR="00FB35BB" w:rsidRPr="0020582C" w:rsidRDefault="00FB35BB" w:rsidP="00FB35BB">
            <w:pPr>
              <w:autoSpaceDE w:val="0"/>
              <w:autoSpaceDN w:val="0"/>
              <w:adjustRightInd w:val="0"/>
              <w:spacing w:after="0" w:line="240" w:lineRule="auto"/>
              <w:rPr>
                <w:rFonts w:ascii="Times New Roman" w:hAnsi="Times New Roman"/>
                <w:bCs/>
                <w:color w:val="000000"/>
              </w:rPr>
            </w:pPr>
            <w:r w:rsidRPr="00D52529">
              <w:rPr>
                <w:rFonts w:ascii="Times New Roman" w:hAnsi="Times New Roman"/>
                <w:bCs/>
              </w:rPr>
              <w:t>тел</w:t>
            </w:r>
            <w:r w:rsidRPr="0020582C">
              <w:rPr>
                <w:rFonts w:ascii="Times New Roman" w:hAnsi="Times New Roman"/>
                <w:bCs/>
              </w:rPr>
              <w:t xml:space="preserve">. + 7 (991) 504-39-57, </w:t>
            </w:r>
            <w:r w:rsidRPr="00D52529">
              <w:rPr>
                <w:rFonts w:ascii="Times New Roman" w:hAnsi="Times New Roman"/>
                <w:bCs/>
                <w:lang w:val="en-US"/>
              </w:rPr>
              <w:t>e</w:t>
            </w:r>
            <w:r w:rsidRPr="0020582C">
              <w:rPr>
                <w:rFonts w:ascii="Times New Roman" w:hAnsi="Times New Roman"/>
                <w:bCs/>
              </w:rPr>
              <w:t>-</w:t>
            </w:r>
            <w:r w:rsidRPr="00D52529">
              <w:rPr>
                <w:rFonts w:ascii="Times New Roman" w:hAnsi="Times New Roman"/>
                <w:bCs/>
                <w:lang w:val="en-US"/>
              </w:rPr>
              <w:t>mail</w:t>
            </w:r>
            <w:r w:rsidRPr="0020582C">
              <w:rPr>
                <w:rFonts w:ascii="Times New Roman" w:hAnsi="Times New Roman"/>
                <w:bCs/>
              </w:rPr>
              <w:t xml:space="preserve">: </w:t>
            </w:r>
            <w:hyperlink r:id="rId10" w:history="1">
              <w:r w:rsidRPr="0080608B">
                <w:rPr>
                  <w:rStyle w:val="af0"/>
                  <w:rFonts w:ascii="Times New Roman" w:hAnsi="Times New Roman"/>
                  <w:bCs/>
                  <w:lang w:val="en-US"/>
                </w:rPr>
                <w:t>Irina</w:t>
              </w:r>
              <w:r w:rsidRPr="0020582C">
                <w:rPr>
                  <w:rStyle w:val="af0"/>
                  <w:rFonts w:ascii="Times New Roman" w:hAnsi="Times New Roman"/>
                  <w:bCs/>
                </w:rPr>
                <w:t>.</w:t>
              </w:r>
              <w:r w:rsidRPr="0080608B">
                <w:rPr>
                  <w:rStyle w:val="af0"/>
                  <w:rFonts w:ascii="Times New Roman" w:hAnsi="Times New Roman"/>
                  <w:bCs/>
                  <w:lang w:val="en-US"/>
                </w:rPr>
                <w:t>V</w:t>
              </w:r>
              <w:r w:rsidRPr="0020582C">
                <w:rPr>
                  <w:rStyle w:val="af0"/>
                  <w:rFonts w:ascii="Times New Roman" w:hAnsi="Times New Roman"/>
                  <w:bCs/>
                </w:rPr>
                <w:t>.</w:t>
              </w:r>
              <w:r w:rsidRPr="0080608B">
                <w:rPr>
                  <w:rStyle w:val="af0"/>
                  <w:rFonts w:ascii="Times New Roman" w:hAnsi="Times New Roman"/>
                  <w:bCs/>
                  <w:lang w:val="en-US"/>
                </w:rPr>
                <w:t>Klimova</w:t>
              </w:r>
              <w:r w:rsidRPr="0020582C">
                <w:rPr>
                  <w:rStyle w:val="af0"/>
                  <w:rFonts w:ascii="Times New Roman" w:hAnsi="Times New Roman"/>
                  <w:bCs/>
                </w:rPr>
                <w:t>@</w:t>
              </w:r>
              <w:r w:rsidRPr="0080608B">
                <w:rPr>
                  <w:rStyle w:val="af0"/>
                  <w:rFonts w:ascii="Times New Roman" w:hAnsi="Times New Roman"/>
                  <w:bCs/>
                  <w:lang w:val="en-US"/>
                </w:rPr>
                <w:t>sibir</w:t>
              </w:r>
              <w:r w:rsidRPr="0020582C">
                <w:rPr>
                  <w:rStyle w:val="af0"/>
                  <w:rFonts w:ascii="Times New Roman" w:hAnsi="Times New Roman"/>
                  <w:bCs/>
                </w:rPr>
                <w:t>.</w:t>
              </w:r>
              <w:r w:rsidRPr="0080608B">
                <w:rPr>
                  <w:rStyle w:val="af0"/>
                  <w:rFonts w:ascii="Times New Roman" w:hAnsi="Times New Roman"/>
                  <w:bCs/>
                  <w:lang w:val="en-US"/>
                </w:rPr>
                <w:t>rt</w:t>
              </w:r>
              <w:r w:rsidRPr="0020582C">
                <w:rPr>
                  <w:rStyle w:val="af0"/>
                  <w:rFonts w:ascii="Times New Roman" w:hAnsi="Times New Roman"/>
                  <w:bCs/>
                </w:rPr>
                <w:t>.</w:t>
              </w:r>
              <w:proofErr w:type="spellStart"/>
              <w:r w:rsidRPr="0080608B">
                <w:rPr>
                  <w:rStyle w:val="af0"/>
                  <w:rFonts w:ascii="Times New Roman" w:hAnsi="Times New Roman"/>
                  <w:bCs/>
                  <w:lang w:val="en-US"/>
                </w:rPr>
                <w:t>ru</w:t>
              </w:r>
              <w:proofErr w:type="spellEnd"/>
            </w:hyperlink>
          </w:p>
          <w:p w:rsidR="00FB35BB" w:rsidRPr="0020582C" w:rsidRDefault="00FB35BB" w:rsidP="00FB35BB">
            <w:pPr>
              <w:autoSpaceDE w:val="0"/>
              <w:autoSpaceDN w:val="0"/>
              <w:adjustRightInd w:val="0"/>
              <w:spacing w:after="0" w:line="240" w:lineRule="auto"/>
              <w:rPr>
                <w:rFonts w:ascii="Times New Roman" w:hAnsi="Times New Roman"/>
                <w:bCs/>
                <w:color w:val="000000"/>
              </w:rPr>
            </w:pPr>
          </w:p>
          <w:p w:rsidR="00FB35BB" w:rsidRPr="00866A85" w:rsidRDefault="00FB35BB" w:rsidP="00FB35BB">
            <w:pPr>
              <w:pStyle w:val="Default"/>
              <w:jc w:val="both"/>
              <w:rPr>
                <w:bCs/>
                <w:sz w:val="22"/>
                <w:szCs w:val="22"/>
              </w:rPr>
            </w:pPr>
            <w:r w:rsidRPr="00866A85">
              <w:rPr>
                <w:bCs/>
                <w:sz w:val="22"/>
                <w:szCs w:val="22"/>
              </w:rPr>
              <w:t>Ответственное лицо Заказчика по техническим вопросам проведения закупки:</w:t>
            </w:r>
          </w:p>
          <w:p w:rsidR="00BA289C" w:rsidRDefault="00BA289C" w:rsidP="00FB35BB">
            <w:pPr>
              <w:autoSpaceDE w:val="0"/>
              <w:autoSpaceDN w:val="0"/>
              <w:adjustRightInd w:val="0"/>
              <w:spacing w:after="0" w:line="240" w:lineRule="auto"/>
              <w:rPr>
                <w:rFonts w:ascii="Times New Roman" w:eastAsiaTheme="minorHAnsi" w:hAnsi="Times New Roman"/>
                <w:bCs/>
                <w:iCs/>
                <w:color w:val="000000"/>
                <w:szCs w:val="24"/>
                <w:lang w:eastAsia="ru-RU"/>
              </w:rPr>
            </w:pPr>
            <w:r w:rsidRPr="00BA289C">
              <w:rPr>
                <w:rFonts w:ascii="Times New Roman" w:eastAsiaTheme="minorHAnsi" w:hAnsi="Times New Roman"/>
                <w:bCs/>
                <w:iCs/>
                <w:color w:val="000000"/>
                <w:szCs w:val="24"/>
                <w:lang w:eastAsia="ru-RU"/>
              </w:rPr>
              <w:t>Рамазан Екатерина Евгеньевна</w:t>
            </w:r>
          </w:p>
          <w:p w:rsidR="00FB35BB" w:rsidRPr="004E33CA" w:rsidRDefault="00FB35BB" w:rsidP="00BA289C">
            <w:pPr>
              <w:autoSpaceDE w:val="0"/>
              <w:autoSpaceDN w:val="0"/>
              <w:adjustRightInd w:val="0"/>
              <w:spacing w:after="0" w:line="240" w:lineRule="auto"/>
              <w:rPr>
                <w:rStyle w:val="af0"/>
                <w:rFonts w:ascii="Times New Roman" w:hAnsi="Times New Roman"/>
              </w:rPr>
            </w:pPr>
            <w:r w:rsidRPr="004779D0">
              <w:rPr>
                <w:rFonts w:ascii="Times New Roman" w:hAnsi="Times New Roman"/>
                <w:bCs/>
                <w:iCs/>
              </w:rPr>
              <w:t>тел</w:t>
            </w:r>
            <w:r w:rsidRPr="004E33CA">
              <w:rPr>
                <w:rFonts w:ascii="Times New Roman" w:hAnsi="Times New Roman"/>
                <w:bCs/>
                <w:iCs/>
              </w:rPr>
              <w:t xml:space="preserve">. </w:t>
            </w:r>
            <w:r w:rsidR="00BA289C" w:rsidRPr="004E33CA">
              <w:rPr>
                <w:rFonts w:ascii="Times New Roman" w:hAnsi="Times New Roman"/>
                <w:bCs/>
                <w:iCs/>
              </w:rPr>
              <w:t>8-953-095-18-67</w:t>
            </w:r>
            <w:r w:rsidRPr="004E33CA">
              <w:rPr>
                <w:rFonts w:ascii="Times New Roman" w:hAnsi="Times New Roman"/>
                <w:bCs/>
                <w:iCs/>
              </w:rPr>
              <w:t xml:space="preserve">, </w:t>
            </w:r>
            <w:r w:rsidRPr="004779D0">
              <w:rPr>
                <w:rFonts w:ascii="Times New Roman" w:hAnsi="Times New Roman"/>
                <w:bCs/>
                <w:iCs/>
                <w:lang w:val="en-US"/>
              </w:rPr>
              <w:t>e</w:t>
            </w:r>
            <w:r w:rsidRPr="004E33CA">
              <w:rPr>
                <w:rFonts w:ascii="Times New Roman" w:hAnsi="Times New Roman"/>
                <w:bCs/>
                <w:iCs/>
              </w:rPr>
              <w:t>-</w:t>
            </w:r>
            <w:r w:rsidRPr="004779D0">
              <w:rPr>
                <w:rFonts w:ascii="Times New Roman" w:hAnsi="Times New Roman"/>
                <w:bCs/>
                <w:iCs/>
                <w:lang w:val="en-US"/>
              </w:rPr>
              <w:t>mail</w:t>
            </w:r>
            <w:r w:rsidRPr="004E33CA">
              <w:rPr>
                <w:rFonts w:ascii="Times New Roman" w:hAnsi="Times New Roman"/>
                <w:bCs/>
                <w:iCs/>
              </w:rPr>
              <w:t xml:space="preserve">: </w:t>
            </w:r>
            <w:r w:rsidR="004E33CA">
              <w:fldChar w:fldCharType="begin"/>
            </w:r>
            <w:r w:rsidR="004E33CA">
              <w:instrText xml:space="preserve"> HYPERLINK "ekaterina.ramazan@rt.ru" </w:instrText>
            </w:r>
            <w:r w:rsidR="004E33CA">
              <w:fldChar w:fldCharType="separate"/>
            </w:r>
            <w:r w:rsidR="00BA289C" w:rsidRPr="00BA289C">
              <w:rPr>
                <w:rStyle w:val="af0"/>
                <w:rFonts w:ascii="Times New Roman" w:eastAsiaTheme="minorHAnsi" w:hAnsi="Times New Roman"/>
                <w:bCs/>
                <w:iCs/>
                <w:szCs w:val="24"/>
                <w:lang w:val="en-US" w:eastAsia="ru-RU"/>
              </w:rPr>
              <w:t>ekaterina</w:t>
            </w:r>
            <w:r w:rsidR="00BA289C" w:rsidRPr="004E33CA">
              <w:rPr>
                <w:rStyle w:val="af0"/>
                <w:rFonts w:ascii="Times New Roman" w:eastAsiaTheme="minorHAnsi" w:hAnsi="Times New Roman"/>
                <w:bCs/>
                <w:iCs/>
                <w:szCs w:val="24"/>
                <w:lang w:eastAsia="ru-RU"/>
              </w:rPr>
              <w:t>.</w:t>
            </w:r>
            <w:r w:rsidR="00BA289C" w:rsidRPr="00BA289C">
              <w:rPr>
                <w:rStyle w:val="af0"/>
                <w:rFonts w:ascii="Times New Roman" w:eastAsiaTheme="minorHAnsi" w:hAnsi="Times New Roman"/>
                <w:bCs/>
                <w:iCs/>
                <w:szCs w:val="24"/>
                <w:lang w:val="en-US" w:eastAsia="ru-RU"/>
              </w:rPr>
              <w:t>ramazan</w:t>
            </w:r>
            <w:r w:rsidR="00BA289C" w:rsidRPr="004E33CA">
              <w:rPr>
                <w:rStyle w:val="af0"/>
                <w:rFonts w:ascii="Times New Roman" w:eastAsiaTheme="minorHAnsi" w:hAnsi="Times New Roman"/>
                <w:bCs/>
                <w:iCs/>
                <w:szCs w:val="24"/>
                <w:lang w:eastAsia="ru-RU"/>
              </w:rPr>
              <w:t>@</w:t>
            </w:r>
            <w:r w:rsidR="00BA289C" w:rsidRPr="00BA289C">
              <w:rPr>
                <w:rStyle w:val="af0"/>
                <w:rFonts w:ascii="Times New Roman" w:eastAsiaTheme="minorHAnsi" w:hAnsi="Times New Roman"/>
                <w:bCs/>
                <w:iCs/>
                <w:szCs w:val="24"/>
                <w:lang w:val="en-US" w:eastAsia="ru-RU"/>
              </w:rPr>
              <w:t>rt</w:t>
            </w:r>
            <w:r w:rsidR="00BA289C" w:rsidRPr="004E33CA">
              <w:rPr>
                <w:rStyle w:val="af0"/>
                <w:rFonts w:ascii="Times New Roman" w:eastAsiaTheme="minorHAnsi" w:hAnsi="Times New Roman"/>
                <w:bCs/>
                <w:iCs/>
                <w:szCs w:val="24"/>
                <w:lang w:eastAsia="ru-RU"/>
              </w:rPr>
              <w:t>.</w:t>
            </w:r>
            <w:r w:rsidR="00BA289C" w:rsidRPr="00BA289C">
              <w:rPr>
                <w:rStyle w:val="af0"/>
                <w:rFonts w:ascii="Times New Roman" w:eastAsiaTheme="minorHAnsi" w:hAnsi="Times New Roman"/>
                <w:bCs/>
                <w:iCs/>
                <w:szCs w:val="24"/>
                <w:lang w:val="en-US" w:eastAsia="ru-RU"/>
              </w:rPr>
              <w:t>ru</w:t>
            </w:r>
            <w:r w:rsidR="004E33CA">
              <w:rPr>
                <w:rStyle w:val="af0"/>
                <w:rFonts w:ascii="Times New Roman" w:eastAsiaTheme="minorHAnsi" w:hAnsi="Times New Roman"/>
                <w:bCs/>
                <w:iCs/>
                <w:szCs w:val="24"/>
                <w:lang w:val="en-US" w:eastAsia="ru-RU"/>
              </w:rPr>
              <w:fldChar w:fldCharType="end"/>
            </w:r>
          </w:p>
          <w:p w:rsidR="003454E2" w:rsidRPr="004E33CA" w:rsidRDefault="003454E2" w:rsidP="003454E2">
            <w:pPr>
              <w:autoSpaceDE w:val="0"/>
              <w:autoSpaceDN w:val="0"/>
              <w:adjustRightInd w:val="0"/>
              <w:spacing w:after="0" w:line="240" w:lineRule="auto"/>
              <w:rPr>
                <w:rFonts w:ascii="Times New Roman" w:hAnsi="Times New Roman"/>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4E33CA"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sidRPr="003B7B94">
              <w:rPr>
                <w:rFonts w:ascii="Times New Roman" w:hAnsi="Times New Roman"/>
                <w:b/>
              </w:rPr>
              <w:t xml:space="preserve">Наименование предмета </w:t>
            </w:r>
            <w:r>
              <w:rPr>
                <w:rFonts w:ascii="Times New Roman" w:hAnsi="Times New Roman"/>
                <w:b/>
              </w:rPr>
              <w:t>стандартных условий и у</w:t>
            </w:r>
            <w:r w:rsidRPr="000F654A">
              <w:rPr>
                <w:rFonts w:ascii="Times New Roman" w:hAnsi="Times New Roman"/>
                <w:b/>
              </w:rPr>
              <w:t xml:space="preserve">словия заключаемого </w:t>
            </w:r>
            <w:r>
              <w:rPr>
                <w:rFonts w:ascii="Times New Roman" w:hAnsi="Times New Roman"/>
                <w:b/>
              </w:rPr>
              <w:t xml:space="preserve">договора </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9D0E27" w:rsidRDefault="00BA289C" w:rsidP="00F86F98">
            <w:pPr>
              <w:autoSpaceDE w:val="0"/>
              <w:autoSpaceDN w:val="0"/>
              <w:adjustRightInd w:val="0"/>
              <w:spacing w:after="0" w:line="240" w:lineRule="auto"/>
              <w:jc w:val="both"/>
              <w:rPr>
                <w:rFonts w:ascii="Times New Roman" w:hAnsi="Times New Roman"/>
                <w:iCs/>
                <w:color w:val="000000"/>
              </w:rPr>
            </w:pPr>
            <w:r w:rsidRPr="00BA289C">
              <w:rPr>
                <w:rFonts w:ascii="Times New Roman" w:hAnsi="Times New Roman"/>
                <w:iCs/>
                <w:color w:val="000000"/>
              </w:rPr>
              <w:t>Строительство сети доступа для подключения клиентов сегментов В2В/В2G1/2/В2О  в Центральном федеральном округе  на территории Московской области (без земляных работ)</w:t>
            </w: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8637BD"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051764" w:rsidRDefault="008C3F14" w:rsidP="008C3F14">
            <w:pPr>
              <w:spacing w:after="0" w:line="240" w:lineRule="auto"/>
              <w:rPr>
                <w:rFonts w:ascii="Times New Roman" w:hAnsi="Times New Roman"/>
                <w:b/>
              </w:rPr>
            </w:pPr>
            <w:r>
              <w:rPr>
                <w:rFonts w:ascii="Times New Roman" w:hAnsi="Times New Roman"/>
                <w:b/>
              </w:rPr>
              <w:t>Основание проведения процедуры стандартных условий</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340BC8" w:rsidRDefault="008C3F14" w:rsidP="008C3F14">
            <w:pPr>
              <w:spacing w:after="0" w:line="240" w:lineRule="auto"/>
              <w:jc w:val="both"/>
              <w:rPr>
                <w:rFonts w:ascii="Times New Roman" w:hAnsi="Times New Roman"/>
              </w:rPr>
            </w:pPr>
            <w:r w:rsidRPr="00051764">
              <w:rPr>
                <w:rFonts w:ascii="Times New Roman" w:hAnsi="Times New Roman"/>
              </w:rPr>
              <w:t>Стандартные условия разработаны в соответствии с Положением о закупках товаров, работ, услуг ПАО «Ростелеком»</w:t>
            </w:r>
            <w:r w:rsidRPr="0047024E">
              <w:rPr>
                <w:rFonts w:ascii="Times New Roman" w:hAnsi="Times New Roman"/>
              </w:rPr>
              <w:t>.</w:t>
            </w:r>
          </w:p>
          <w:p w:rsidR="008C3F14" w:rsidRDefault="008C3F14" w:rsidP="008C3F14">
            <w:pPr>
              <w:spacing w:after="0" w:line="240" w:lineRule="auto"/>
              <w:jc w:val="both"/>
              <w:rPr>
                <w:rFonts w:ascii="Times New Roman" w:hAnsi="Times New Roman"/>
              </w:rPr>
            </w:pPr>
            <w:r>
              <w:rPr>
                <w:rFonts w:ascii="Times New Roman" w:hAnsi="Times New Roman"/>
              </w:rPr>
              <w:t>Процедура с</w:t>
            </w:r>
            <w:r w:rsidRPr="00051764">
              <w:rPr>
                <w:rFonts w:ascii="Times New Roman" w:hAnsi="Times New Roman"/>
              </w:rPr>
              <w:t>тандартны</w:t>
            </w:r>
            <w:r>
              <w:rPr>
                <w:rFonts w:ascii="Times New Roman" w:hAnsi="Times New Roman"/>
              </w:rPr>
              <w:t>х</w:t>
            </w:r>
            <w:r w:rsidRPr="00051764">
              <w:rPr>
                <w:rFonts w:ascii="Times New Roman" w:hAnsi="Times New Roman"/>
              </w:rPr>
              <w:t xml:space="preserve"> услови</w:t>
            </w:r>
            <w:r>
              <w:rPr>
                <w:rFonts w:ascii="Times New Roman" w:hAnsi="Times New Roman"/>
              </w:rPr>
              <w:t>й</w:t>
            </w:r>
            <w:r w:rsidRPr="00051764">
              <w:rPr>
                <w:rFonts w:ascii="Times New Roman" w:hAnsi="Times New Roman"/>
              </w:rPr>
              <w:t xml:space="preserve"> </w:t>
            </w:r>
            <w:r w:rsidRPr="004D0A7E">
              <w:rPr>
                <w:rFonts w:ascii="Times New Roman" w:hAnsi="Times New Roman"/>
              </w:rPr>
              <w:t>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w:t>
            </w:r>
            <w:r>
              <w:rPr>
                <w:rFonts w:ascii="Times New Roman" w:hAnsi="Times New Roman"/>
              </w:rPr>
              <w:t>атьями Гражданского кодекса РФ.</w:t>
            </w:r>
          </w:p>
          <w:p w:rsidR="008C3F14" w:rsidRDefault="008C3F14" w:rsidP="008C3F14">
            <w:pPr>
              <w:pStyle w:val="Default"/>
              <w:jc w:val="both"/>
              <w:rPr>
                <w:bCs/>
                <w:sz w:val="22"/>
                <w:szCs w:val="22"/>
              </w:rPr>
            </w:pPr>
            <w:r w:rsidRPr="003B7B94">
              <w:rPr>
                <w:bCs/>
                <w:sz w:val="22"/>
                <w:szCs w:val="22"/>
              </w:rPr>
              <w:t xml:space="preserve">Заказчик вправе отказаться от проведения </w:t>
            </w:r>
            <w:r>
              <w:rPr>
                <w:bCs/>
                <w:sz w:val="22"/>
                <w:szCs w:val="22"/>
              </w:rPr>
              <w:t xml:space="preserve">процедуры </w:t>
            </w:r>
            <w:r w:rsidRPr="004D0A7E">
              <w:rPr>
                <w:bCs/>
                <w:sz w:val="22"/>
                <w:szCs w:val="22"/>
              </w:rPr>
              <w:t>стандартных условий</w:t>
            </w:r>
            <w:r w:rsidRPr="003B7B94">
              <w:rPr>
                <w:bCs/>
                <w:sz w:val="22"/>
                <w:szCs w:val="22"/>
              </w:rPr>
              <w:t xml:space="preserve">, а также завершить </w:t>
            </w:r>
            <w:r>
              <w:rPr>
                <w:bCs/>
                <w:sz w:val="22"/>
                <w:szCs w:val="22"/>
              </w:rPr>
              <w:t>ее</w:t>
            </w:r>
            <w:r w:rsidRPr="003B7B94">
              <w:rPr>
                <w:bCs/>
                <w:sz w:val="22"/>
                <w:szCs w:val="22"/>
              </w:rPr>
              <w:t xml:space="preserve"> без заключения договора по ее результатам в любое время до заключения договора, при этом Заказчик не несет никакой ответственности перед любыми физическими и юридическими лицами, которым такое действие может принести убытки, в том числе не возмещает </w:t>
            </w:r>
            <w:r>
              <w:rPr>
                <w:bCs/>
                <w:sz w:val="22"/>
                <w:szCs w:val="22"/>
              </w:rPr>
              <w:t xml:space="preserve">таким лицам </w:t>
            </w:r>
            <w:r w:rsidRPr="003B7B94">
              <w:rPr>
                <w:bCs/>
                <w:sz w:val="22"/>
                <w:szCs w:val="22"/>
              </w:rPr>
              <w:t>расходы, понесенные им</w:t>
            </w:r>
            <w:r>
              <w:rPr>
                <w:bCs/>
                <w:sz w:val="22"/>
                <w:szCs w:val="22"/>
              </w:rPr>
              <w:t>и</w:t>
            </w:r>
            <w:r w:rsidRPr="003B7B94">
              <w:rPr>
                <w:bCs/>
                <w:sz w:val="22"/>
                <w:szCs w:val="22"/>
              </w:rPr>
              <w:t xml:space="preserve"> в связи с участием в </w:t>
            </w:r>
            <w:r>
              <w:rPr>
                <w:bCs/>
                <w:sz w:val="22"/>
                <w:szCs w:val="22"/>
              </w:rPr>
              <w:t>процедуре стандартных условий.</w:t>
            </w:r>
          </w:p>
          <w:p w:rsidR="008C3F14" w:rsidRPr="00584247" w:rsidRDefault="008C3F14" w:rsidP="008C3F14">
            <w:pPr>
              <w:pStyle w:val="Default"/>
              <w:jc w:val="both"/>
              <w:rPr>
                <w:bCs/>
                <w:sz w:val="22"/>
                <w:szCs w:val="22"/>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05176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Э</w:t>
            </w:r>
            <w:r w:rsidRPr="00051764">
              <w:rPr>
                <w:rFonts w:ascii="Times New Roman" w:hAnsi="Times New Roman"/>
                <w:b/>
              </w:rPr>
              <w:t>лектронная торговая площадка</w:t>
            </w:r>
            <w:r>
              <w:rPr>
                <w:rFonts w:ascii="Times New Roman" w:hAnsi="Times New Roman"/>
                <w:b/>
              </w:rPr>
              <w:t xml:space="preserve"> (далее - ЭТП)</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671537" w:rsidRDefault="008C3F14" w:rsidP="00671537">
            <w:pPr>
              <w:spacing w:after="0" w:line="240" w:lineRule="auto"/>
              <w:jc w:val="both"/>
              <w:rPr>
                <w:rFonts w:ascii="Times New Roman" w:hAnsi="Times New Roman"/>
              </w:rPr>
            </w:pPr>
            <w:r>
              <w:rPr>
                <w:rFonts w:ascii="Times New Roman" w:hAnsi="Times New Roman"/>
              </w:rPr>
              <w:t>Процедура стандартных условий</w:t>
            </w:r>
            <w:r w:rsidRPr="003B7B94">
              <w:rPr>
                <w:rFonts w:ascii="Times New Roman" w:hAnsi="Times New Roman"/>
              </w:rPr>
              <w:t xml:space="preserve"> провод</w:t>
            </w:r>
            <w:r>
              <w:rPr>
                <w:rFonts w:ascii="Times New Roman" w:hAnsi="Times New Roman"/>
              </w:rPr>
              <w:t>и</w:t>
            </w:r>
            <w:r w:rsidRPr="003B7B94">
              <w:rPr>
                <w:rFonts w:ascii="Times New Roman" w:hAnsi="Times New Roman"/>
              </w:rPr>
              <w:t xml:space="preserve">тся в соответствии с правилами и с использованием функционала </w:t>
            </w:r>
            <w:r w:rsidR="00671537" w:rsidRPr="002E7A74">
              <w:rPr>
                <w:rFonts w:ascii="Times New Roman" w:hAnsi="Times New Roman"/>
              </w:rPr>
              <w:t xml:space="preserve">ЭТП </w:t>
            </w:r>
            <w:r w:rsidR="00671537" w:rsidRPr="008056EF">
              <w:rPr>
                <w:rFonts w:ascii="Times New Roman" w:hAnsi="Times New Roman"/>
              </w:rPr>
              <w:t>АО «Российский аукционный дом»</w:t>
            </w:r>
            <w:r w:rsidR="00671537" w:rsidRPr="002E7A74">
              <w:rPr>
                <w:rFonts w:ascii="Times New Roman" w:hAnsi="Times New Roman"/>
              </w:rPr>
              <w:t xml:space="preserve">, находящейся по адресу </w:t>
            </w:r>
            <w:hyperlink r:id="rId11" w:history="1">
              <w:r w:rsidR="00671537" w:rsidRPr="003538FB">
                <w:rPr>
                  <w:rStyle w:val="af0"/>
                  <w:rFonts w:ascii="Times New Roman" w:hAnsi="Times New Roman"/>
                </w:rPr>
                <w:t>https://tender.lot-online.ru/</w:t>
              </w:r>
            </w:hyperlink>
            <w:r w:rsidR="00671537">
              <w:rPr>
                <w:rFonts w:ascii="Times New Roman" w:hAnsi="Times New Roman"/>
              </w:rPr>
              <w:t>.</w:t>
            </w:r>
          </w:p>
          <w:p w:rsidR="008C3F14" w:rsidRPr="003B7B94" w:rsidRDefault="008C3F14" w:rsidP="008C3F14">
            <w:pPr>
              <w:spacing w:after="0"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К</w:t>
            </w:r>
            <w:r w:rsidRPr="003B7B94">
              <w:rPr>
                <w:rFonts w:ascii="Times New Roman" w:hAnsi="Times New Roman"/>
                <w:b/>
              </w:rPr>
              <w:t>оличество</w:t>
            </w:r>
            <w:r>
              <w:rPr>
                <w:rFonts w:ascii="Times New Roman" w:hAnsi="Times New Roman"/>
                <w:b/>
              </w:rPr>
              <w:t xml:space="preserve"> подрядчиков (исполнителей)</w:t>
            </w:r>
            <w:r w:rsidRPr="003B7B94">
              <w:rPr>
                <w:rFonts w:ascii="Times New Roman" w:hAnsi="Times New Roman"/>
                <w:b/>
              </w:rPr>
              <w:t xml:space="preserve">, которые </w:t>
            </w:r>
            <w:r w:rsidRPr="00051764">
              <w:rPr>
                <w:rFonts w:ascii="Times New Roman" w:hAnsi="Times New Roman"/>
                <w:b/>
              </w:rPr>
              <w:t>могут быть отобраны по результатам процедуры стандартных условий</w:t>
            </w:r>
            <w:r>
              <w:rPr>
                <w:rFonts w:ascii="Times New Roman" w:hAnsi="Times New Roman"/>
                <w:b/>
              </w:rPr>
              <w:t xml:space="preserve"> и цена заключаемого договора</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3D641E" w:rsidRDefault="00BA289C" w:rsidP="008C3F14">
            <w:pPr>
              <w:spacing w:after="0" w:line="240" w:lineRule="auto"/>
              <w:jc w:val="both"/>
              <w:rPr>
                <w:rFonts w:ascii="Times New Roman" w:hAnsi="Times New Roman"/>
                <w:b/>
                <w:i/>
              </w:rPr>
            </w:pPr>
            <w:r>
              <w:rPr>
                <w:rFonts w:ascii="Times New Roman" w:hAnsi="Times New Roman"/>
                <w:b/>
              </w:rPr>
              <w:t>4</w:t>
            </w:r>
            <w:r w:rsidR="008C3F14" w:rsidRPr="003D641E">
              <w:rPr>
                <w:rFonts w:ascii="Times New Roman" w:hAnsi="Times New Roman"/>
                <w:b/>
              </w:rPr>
              <w:t xml:space="preserve"> (</w:t>
            </w:r>
            <w:r>
              <w:rPr>
                <w:rFonts w:ascii="Times New Roman" w:hAnsi="Times New Roman"/>
                <w:b/>
              </w:rPr>
              <w:t>четыре</w:t>
            </w:r>
            <w:r w:rsidR="008C3F14" w:rsidRPr="003D641E">
              <w:rPr>
                <w:rFonts w:ascii="Times New Roman" w:hAnsi="Times New Roman"/>
                <w:b/>
              </w:rPr>
              <w:t>) подрядчик</w:t>
            </w:r>
            <w:r w:rsidR="009F5BA0">
              <w:rPr>
                <w:rFonts w:ascii="Times New Roman" w:hAnsi="Times New Roman"/>
                <w:b/>
              </w:rPr>
              <w:t>а</w:t>
            </w:r>
            <w:r w:rsidR="008C3F14" w:rsidRPr="003D641E">
              <w:rPr>
                <w:rFonts w:ascii="Times New Roman" w:hAnsi="Times New Roman"/>
                <w:b/>
              </w:rPr>
              <w:t xml:space="preserve"> (исполнител</w:t>
            </w:r>
            <w:r w:rsidR="009F5BA0">
              <w:rPr>
                <w:rFonts w:ascii="Times New Roman" w:hAnsi="Times New Roman"/>
                <w:b/>
              </w:rPr>
              <w:t>я</w:t>
            </w:r>
            <w:r w:rsidR="00F40DF6">
              <w:rPr>
                <w:rFonts w:ascii="Times New Roman" w:hAnsi="Times New Roman"/>
                <w:b/>
              </w:rPr>
              <w:t>)</w:t>
            </w:r>
          </w:p>
          <w:p w:rsidR="008C3F14" w:rsidRPr="002E7A74" w:rsidRDefault="008C3F14" w:rsidP="008C3F14">
            <w:pPr>
              <w:pStyle w:val="rvps9"/>
              <w:tabs>
                <w:tab w:val="left" w:pos="1134"/>
              </w:tabs>
              <w:rPr>
                <w:i/>
                <w:sz w:val="22"/>
                <w:szCs w:val="22"/>
              </w:rPr>
            </w:pPr>
          </w:p>
          <w:p w:rsidR="008C3F14" w:rsidRDefault="008C3F14" w:rsidP="008C3F14">
            <w:pPr>
              <w:pStyle w:val="rvps9"/>
              <w:tabs>
                <w:tab w:val="left" w:pos="1134"/>
              </w:tabs>
              <w:rPr>
                <w:sz w:val="22"/>
                <w:szCs w:val="22"/>
              </w:rPr>
            </w:pPr>
            <w:r w:rsidRPr="002E7A74">
              <w:rPr>
                <w:color w:val="000000" w:themeColor="text1"/>
                <w:sz w:val="22"/>
                <w:szCs w:val="22"/>
              </w:rPr>
              <w:t>Цена договора, заключаемого с выбранным подрядчиком (исполнителем):</w:t>
            </w:r>
            <w:r>
              <w:rPr>
                <w:color w:val="000000" w:themeColor="text1"/>
                <w:sz w:val="22"/>
                <w:szCs w:val="22"/>
              </w:rPr>
              <w:t xml:space="preserve"> </w:t>
            </w:r>
            <w:r w:rsidR="009F5BA0">
              <w:rPr>
                <w:b/>
                <w:color w:val="000000" w:themeColor="text1"/>
                <w:sz w:val="22"/>
                <w:szCs w:val="22"/>
              </w:rPr>
              <w:t>10</w:t>
            </w:r>
            <w:r w:rsidRPr="00FA6208">
              <w:rPr>
                <w:b/>
                <w:color w:val="000000" w:themeColor="text1"/>
                <w:sz w:val="22"/>
                <w:szCs w:val="22"/>
              </w:rPr>
              <w:t> </w:t>
            </w:r>
            <w:r w:rsidR="00863F81">
              <w:rPr>
                <w:b/>
                <w:color w:val="000000" w:themeColor="text1"/>
                <w:sz w:val="22"/>
                <w:szCs w:val="22"/>
              </w:rPr>
              <w:t>0</w:t>
            </w:r>
            <w:r w:rsidRPr="00FA6208">
              <w:rPr>
                <w:b/>
                <w:color w:val="000000" w:themeColor="text1"/>
                <w:sz w:val="22"/>
                <w:szCs w:val="22"/>
              </w:rPr>
              <w:t>00 000 (</w:t>
            </w:r>
            <w:r w:rsidR="009F5BA0">
              <w:rPr>
                <w:b/>
                <w:color w:val="000000" w:themeColor="text1"/>
                <w:sz w:val="22"/>
                <w:szCs w:val="22"/>
              </w:rPr>
              <w:t>десять</w:t>
            </w:r>
            <w:r w:rsidR="00DE5FAA">
              <w:rPr>
                <w:b/>
                <w:color w:val="000000" w:themeColor="text1"/>
                <w:sz w:val="22"/>
                <w:szCs w:val="22"/>
              </w:rPr>
              <w:t xml:space="preserve"> </w:t>
            </w:r>
            <w:r w:rsidRPr="00FA6208">
              <w:rPr>
                <w:b/>
                <w:color w:val="000000" w:themeColor="text1"/>
                <w:sz w:val="22"/>
                <w:szCs w:val="22"/>
              </w:rPr>
              <w:t>миллион</w:t>
            </w:r>
            <w:r w:rsidR="00735639">
              <w:rPr>
                <w:b/>
                <w:color w:val="000000" w:themeColor="text1"/>
                <w:sz w:val="22"/>
                <w:szCs w:val="22"/>
              </w:rPr>
              <w:t>ов</w:t>
            </w:r>
            <w:r w:rsidRPr="00FA6208">
              <w:rPr>
                <w:b/>
                <w:color w:val="000000" w:themeColor="text1"/>
                <w:sz w:val="22"/>
                <w:szCs w:val="22"/>
              </w:rPr>
              <w:t>) рублей 00 копеек</w:t>
            </w:r>
            <w:r w:rsidRPr="00420453">
              <w:rPr>
                <w:color w:val="000000" w:themeColor="text1"/>
                <w:sz w:val="22"/>
                <w:szCs w:val="22"/>
              </w:rPr>
              <w:t xml:space="preserve"> с учетом применяемой системы налогообложения</w:t>
            </w:r>
            <w:r>
              <w:rPr>
                <w:sz w:val="22"/>
                <w:szCs w:val="22"/>
              </w:rPr>
              <w:t>.</w:t>
            </w:r>
          </w:p>
          <w:p w:rsidR="008C3F14" w:rsidRPr="003454E2" w:rsidRDefault="008C3F14" w:rsidP="008C3F14">
            <w:pPr>
              <w:pStyle w:val="rvps9"/>
              <w:tabs>
                <w:tab w:val="left" w:pos="1134"/>
              </w:tabs>
              <w:rPr>
                <w:sz w:val="22"/>
                <w:szCs w:val="22"/>
              </w:rPr>
            </w:pPr>
          </w:p>
        </w:tc>
      </w:tr>
      <w:tr w:rsidR="008C3F14" w:rsidRPr="003B7B94" w:rsidTr="000A53BA">
        <w:trPr>
          <w:trHeight w:val="4265"/>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3" w:name="_Ref75814280"/>
          </w:p>
        </w:tc>
        <w:bookmarkEnd w:id="3"/>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tabs>
                <w:tab w:val="left" w:pos="1041"/>
              </w:tabs>
              <w:spacing w:after="0" w:line="240" w:lineRule="auto"/>
              <w:rPr>
                <w:rFonts w:ascii="Times New Roman" w:hAnsi="Times New Roman"/>
                <w:b/>
              </w:rPr>
            </w:pPr>
            <w:r w:rsidRPr="003B7B94">
              <w:rPr>
                <w:rFonts w:ascii="Times New Roman" w:hAnsi="Times New Roman"/>
                <w:b/>
              </w:rPr>
              <w:t xml:space="preserve">Требования к участникам </w:t>
            </w:r>
            <w:r>
              <w:rPr>
                <w:rFonts w:ascii="Times New Roman" w:hAnsi="Times New Roman"/>
                <w:b/>
              </w:rPr>
              <w:t xml:space="preserve">стандартных условий </w:t>
            </w:r>
            <w:r w:rsidRPr="003B7B94">
              <w:rPr>
                <w:rFonts w:ascii="Times New Roman" w:hAnsi="Times New Roman"/>
                <w:b/>
              </w:rPr>
              <w:t>и подтверждающие документы</w:t>
            </w:r>
          </w:p>
        </w:tc>
        <w:tc>
          <w:tcPr>
            <w:tcW w:w="8211" w:type="dxa"/>
            <w:tcBorders>
              <w:top w:val="single" w:sz="4" w:space="0" w:color="auto"/>
              <w:left w:val="single" w:sz="4" w:space="0" w:color="auto"/>
              <w:bottom w:val="single" w:sz="4" w:space="0" w:color="auto"/>
              <w:right w:val="single" w:sz="4" w:space="0" w:color="auto"/>
            </w:tcBorders>
          </w:tcPr>
          <w:p w:rsidR="008C3F14" w:rsidRPr="00620BBD" w:rsidRDefault="008C3F14" w:rsidP="008C3F14">
            <w:pPr>
              <w:spacing w:after="0"/>
              <w:rPr>
                <w:rFonts w:ascii="Times New Roman" w:hAnsi="Times New Roman"/>
                <w:b/>
              </w:rPr>
            </w:pPr>
            <w:r w:rsidRPr="00620BBD">
              <w:rPr>
                <w:rFonts w:ascii="Times New Roman" w:hAnsi="Times New Roman"/>
                <w:b/>
              </w:rPr>
              <w:t>Общие требования:</w:t>
            </w:r>
          </w:p>
          <w:tbl>
            <w:tblPr>
              <w:tblW w:w="7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7"/>
              <w:gridCol w:w="4048"/>
            </w:tblGrid>
            <w:tr w:rsidR="008C3F14" w:rsidRPr="003B7B94" w:rsidTr="009759C2">
              <w:trPr>
                <w:trHeight w:val="477"/>
              </w:trPr>
              <w:tc>
                <w:tcPr>
                  <w:tcW w:w="3937" w:type="dxa"/>
                  <w:shd w:val="clear" w:color="auto" w:fill="auto"/>
                </w:tcPr>
                <w:p w:rsidR="008C3F14" w:rsidRPr="003B7B94" w:rsidRDefault="008C3F14" w:rsidP="008C3F14">
                  <w:pPr>
                    <w:spacing w:after="0" w:line="240" w:lineRule="auto"/>
                    <w:jc w:val="center"/>
                    <w:rPr>
                      <w:rFonts w:ascii="Times New Roman" w:hAnsi="Times New Roman"/>
                      <w:b/>
                      <w:color w:val="000000"/>
                    </w:rPr>
                  </w:pPr>
                  <w:r w:rsidRPr="003B7B94">
                    <w:rPr>
                      <w:rFonts w:ascii="Times New Roman" w:hAnsi="Times New Roman"/>
                      <w:b/>
                      <w:color w:val="000000"/>
                    </w:rPr>
                    <w:t>Наименование требования</w:t>
                  </w:r>
                </w:p>
              </w:tc>
              <w:tc>
                <w:tcPr>
                  <w:tcW w:w="4048" w:type="dxa"/>
                </w:tcPr>
                <w:p w:rsidR="008C3F14" w:rsidRPr="003B7B94" w:rsidRDefault="008C3F14" w:rsidP="008C3F14">
                  <w:pPr>
                    <w:spacing w:after="0" w:line="240" w:lineRule="auto"/>
                    <w:jc w:val="center"/>
                    <w:rPr>
                      <w:rFonts w:ascii="Times New Roman" w:hAnsi="Times New Roman"/>
                      <w:b/>
                      <w:color w:val="000000"/>
                    </w:rPr>
                  </w:pPr>
                  <w:r w:rsidRPr="004E016C">
                    <w:rPr>
                      <w:rFonts w:ascii="Times New Roman" w:hAnsi="Times New Roman"/>
                      <w:b/>
                      <w:color w:val="000000"/>
                    </w:rPr>
                    <w:t>Подтверждающие документы</w:t>
                  </w:r>
                </w:p>
              </w:tc>
            </w:tr>
            <w:tr w:rsidR="00F40DF6" w:rsidRPr="003B7B94" w:rsidTr="009C5D13">
              <w:trPr>
                <w:trHeight w:val="2064"/>
              </w:trPr>
              <w:tc>
                <w:tcPr>
                  <w:tcW w:w="3937" w:type="dxa"/>
                  <w:shd w:val="clear" w:color="auto" w:fill="auto"/>
                </w:tcPr>
                <w:p w:rsidR="00F40DF6" w:rsidRPr="004E016C" w:rsidRDefault="00F40DF6" w:rsidP="00F40DF6">
                  <w:pPr>
                    <w:spacing w:after="0" w:line="240" w:lineRule="auto"/>
                    <w:jc w:val="both"/>
                    <w:rPr>
                      <w:rFonts w:ascii="Times New Roman" w:hAnsi="Times New Roman"/>
                    </w:rPr>
                  </w:pPr>
                  <w:r>
                    <w:rPr>
                      <w:rFonts w:ascii="Times New Roman" w:hAnsi="Times New Roman"/>
                      <w:color w:val="000000"/>
                    </w:rPr>
                    <w:t xml:space="preserve">1. </w:t>
                  </w:r>
                  <w:r w:rsidRPr="003A5C0D">
                    <w:rPr>
                      <w:rFonts w:ascii="Times New Roman" w:hAnsi="Times New Roman"/>
                      <w:color w:val="000000"/>
                    </w:rPr>
                    <w:t xml:space="preserve">Соответствие участника требованиям, устанавливаемым законодательством РФ к лицам, осуществляющим поставки товаров, выполнение работ, оказание услуг, являющихся предметом </w:t>
                  </w:r>
                  <w:r w:rsidRPr="00EC1EEE">
                    <w:rPr>
                      <w:rFonts w:ascii="Times New Roman" w:hAnsi="Times New Roman"/>
                    </w:rPr>
                    <w:t>стандартных условий</w:t>
                  </w:r>
                </w:p>
                <w:p w:rsidR="00F40DF6" w:rsidRPr="004E016C" w:rsidRDefault="00F40DF6" w:rsidP="00F40DF6">
                  <w:pPr>
                    <w:spacing w:after="0" w:line="240" w:lineRule="auto"/>
                    <w:jc w:val="both"/>
                    <w:rPr>
                      <w:rFonts w:ascii="Times New Roman" w:hAnsi="Times New Roman"/>
                      <w:highlight w:val="yellow"/>
                    </w:rPr>
                  </w:pPr>
                </w:p>
              </w:tc>
              <w:tc>
                <w:tcPr>
                  <w:tcW w:w="4048" w:type="dxa"/>
                </w:tcPr>
                <w:p w:rsidR="00F40DF6" w:rsidRPr="00F40DF6" w:rsidRDefault="009F5BA0" w:rsidP="000A53BA">
                  <w:pPr>
                    <w:spacing w:after="0" w:line="240" w:lineRule="auto"/>
                    <w:jc w:val="both"/>
                    <w:rPr>
                      <w:rFonts w:ascii="Times New Roman" w:hAnsi="Times New Roman"/>
                      <w:color w:val="000000"/>
                    </w:rPr>
                  </w:pPr>
                  <w:r>
                    <w:rPr>
                      <w:rFonts w:ascii="Times New Roman" w:hAnsi="Times New Roman"/>
                      <w:color w:val="000000"/>
                    </w:rPr>
                    <w:t>Специальных документов не требуется</w:t>
                  </w:r>
                </w:p>
              </w:tc>
            </w:tr>
            <w:tr w:rsidR="008C3F14" w:rsidRPr="003B7B94" w:rsidTr="00EC1EEE">
              <w:trPr>
                <w:trHeight w:val="1274"/>
              </w:trPr>
              <w:tc>
                <w:tcPr>
                  <w:tcW w:w="3937" w:type="dxa"/>
                  <w:vMerge w:val="restart"/>
                  <w:shd w:val="clear" w:color="auto" w:fill="auto"/>
                </w:tcPr>
                <w:p w:rsidR="008C3F14" w:rsidRPr="004E016C" w:rsidRDefault="008C3F14" w:rsidP="008C3F14">
                  <w:pPr>
                    <w:spacing w:after="0" w:line="240" w:lineRule="auto"/>
                    <w:jc w:val="both"/>
                    <w:rPr>
                      <w:rFonts w:ascii="Times New Roman" w:hAnsi="Times New Roman"/>
                    </w:rPr>
                  </w:pPr>
                  <w:r>
                    <w:rPr>
                      <w:rFonts w:ascii="Times New Roman" w:hAnsi="Times New Roman"/>
                      <w:color w:val="000000"/>
                    </w:rPr>
                    <w:t xml:space="preserve">2. </w:t>
                  </w:r>
                  <w:r w:rsidRPr="00272FE4">
                    <w:rPr>
                      <w:rFonts w:ascii="Times New Roman" w:hAnsi="Times New Roman"/>
                      <w:color w:val="000000"/>
                    </w:rPr>
                    <w:t>Обладание участником гражданской правоспособностью и дееспособностью в полном объеме для заключения и исполнения договора по результатам настоящей процедуры</w:t>
                  </w:r>
                  <w:r w:rsidRPr="00EC1EEE">
                    <w:rPr>
                      <w:rFonts w:ascii="Times New Roman" w:hAnsi="Times New Roman"/>
                    </w:rPr>
                    <w:t xml:space="preserve"> стандартных условий</w:t>
                  </w:r>
                </w:p>
                <w:p w:rsidR="008C3F14" w:rsidRPr="00272FE4" w:rsidRDefault="008C3F14" w:rsidP="008C3F14">
                  <w:pPr>
                    <w:spacing w:line="240" w:lineRule="auto"/>
                    <w:jc w:val="both"/>
                    <w:rPr>
                      <w:rFonts w:ascii="Times New Roman" w:hAnsi="Times New Roman"/>
                    </w:rPr>
                  </w:pPr>
                </w:p>
              </w:tc>
              <w:tc>
                <w:tcPr>
                  <w:tcW w:w="4048" w:type="dxa"/>
                </w:tcPr>
                <w:p w:rsidR="008C3F14" w:rsidRPr="00192A9D" w:rsidRDefault="008C3F14" w:rsidP="008C3F14">
                  <w:pPr>
                    <w:overflowPunct w:val="0"/>
                    <w:autoSpaceDE w:val="0"/>
                    <w:autoSpaceDN w:val="0"/>
                    <w:adjustRightInd w:val="0"/>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lang w:eastAsia="ru-RU"/>
                    </w:rPr>
                    <w:t>Учредительные документы участника (для юридических лиц) или основной</w:t>
                  </w:r>
                  <w:r w:rsidRPr="00192A9D">
                    <w:rPr>
                      <w:rFonts w:ascii="Times New Roman" w:eastAsia="Times New Roman" w:hAnsi="Times New Roman"/>
                      <w:color w:val="000000"/>
                      <w:lang w:eastAsia="ru-RU"/>
                    </w:rPr>
                    <w:t xml:space="preserve"> документ, удостоверяющий личность (для физических лиц и индивидуальных предпринимателей).</w:t>
                  </w:r>
                </w:p>
              </w:tc>
            </w:tr>
            <w:tr w:rsidR="008C3F14" w:rsidRPr="003B7B94" w:rsidTr="00EC1EEE">
              <w:trPr>
                <w:trHeight w:val="199"/>
              </w:trPr>
              <w:tc>
                <w:tcPr>
                  <w:tcW w:w="3937" w:type="dxa"/>
                  <w:vMerge/>
                  <w:shd w:val="clear" w:color="auto" w:fill="auto"/>
                </w:tcPr>
                <w:p w:rsidR="008C3F14" w:rsidRDefault="008C3F14" w:rsidP="008C3F14">
                  <w:pPr>
                    <w:spacing w:line="240" w:lineRule="auto"/>
                    <w:jc w:val="both"/>
                    <w:rPr>
                      <w:rFonts w:ascii="Times New Roman" w:hAnsi="Times New Roman"/>
                      <w:color w:val="000000"/>
                    </w:rPr>
                  </w:pPr>
                </w:p>
              </w:tc>
              <w:tc>
                <w:tcPr>
                  <w:tcW w:w="4048" w:type="dxa"/>
                </w:tcPr>
                <w:p w:rsidR="008C3F14" w:rsidRPr="00192A9D" w:rsidRDefault="008C3F14"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8C3F14" w:rsidRPr="003B7B94" w:rsidTr="00EC1EEE">
              <w:trPr>
                <w:trHeight w:val="166"/>
              </w:trPr>
              <w:tc>
                <w:tcPr>
                  <w:tcW w:w="3937" w:type="dxa"/>
                  <w:vMerge/>
                  <w:shd w:val="clear" w:color="auto" w:fill="auto"/>
                </w:tcPr>
                <w:p w:rsidR="008C3F14" w:rsidRDefault="008C3F14" w:rsidP="008C3F14">
                  <w:pPr>
                    <w:spacing w:line="240" w:lineRule="auto"/>
                    <w:jc w:val="both"/>
                    <w:rPr>
                      <w:rFonts w:ascii="Times New Roman" w:hAnsi="Times New Roman"/>
                      <w:color w:val="000000"/>
                    </w:rPr>
                  </w:pPr>
                </w:p>
              </w:tc>
              <w:tc>
                <w:tcPr>
                  <w:tcW w:w="4048" w:type="dxa"/>
                </w:tcPr>
                <w:p w:rsidR="008C3F14" w:rsidRDefault="008C3F14"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Документы, подтверждающие полномочия лица на осуществление действий от имени участника</w:t>
                  </w:r>
                  <w:r w:rsidR="002D69F6">
                    <w:rPr>
                      <w:rFonts w:ascii="Times New Roman" w:eastAsia="Times New Roman" w:hAnsi="Times New Roman"/>
                      <w:lang w:eastAsia="ru-RU"/>
                    </w:rPr>
                    <w:t>.</w:t>
                  </w:r>
                </w:p>
                <w:p w:rsidR="002D69F6" w:rsidRPr="00192A9D" w:rsidRDefault="002D69F6"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A300D9">
                    <w:rPr>
                      <w:rFonts w:ascii="Times New Roman" w:eastAsia="Times New Roman" w:hAnsi="Times New Roman"/>
                      <w:b/>
                      <w:shd w:val="clear" w:color="auto" w:fill="FFFFFF"/>
                      <w:lang w:eastAsia="ru-RU"/>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r>
                    <w:rPr>
                      <w:rFonts w:ascii="Times New Roman" w:eastAsia="Times New Roman" w:hAnsi="Times New Roman"/>
                      <w:shd w:val="clear" w:color="auto" w:fill="FFFFFF"/>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3. </w:t>
                  </w:r>
                  <w:proofErr w:type="spellStart"/>
                  <w:r w:rsidRPr="003B7B94">
                    <w:rPr>
                      <w:rFonts w:ascii="Times New Roman" w:hAnsi="Times New Roman"/>
                      <w:color w:val="000000"/>
                    </w:rPr>
                    <w:t>Непроведение</w:t>
                  </w:r>
                  <w:proofErr w:type="spellEnd"/>
                  <w:r w:rsidRPr="003B7B94">
                    <w:rPr>
                      <w:rFonts w:ascii="Times New Roman" w:hAnsi="Times New Roman"/>
                      <w:color w:val="000000"/>
                    </w:rPr>
                    <w:t xml:space="preserve">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rPr>
                    <w:t xml:space="preserve">4. </w:t>
                  </w:r>
                  <w:proofErr w:type="spellStart"/>
                  <w:r w:rsidRPr="003B7B94">
                    <w:rPr>
                      <w:rFonts w:ascii="Times New Roman" w:hAnsi="Times New Roman"/>
                    </w:rPr>
                    <w:t>Неприостановление</w:t>
                  </w:r>
                  <w:proofErr w:type="spellEnd"/>
                  <w:r w:rsidRPr="003B7B94">
                    <w:rPr>
                      <w:rFonts w:ascii="Times New Roman" w:hAnsi="Times New Roman"/>
                    </w:rPr>
                    <w:t xml:space="preserve"> деятельности участника в случаях, предусмотренных законодательством РФ, на день подачи </w:t>
                  </w:r>
                  <w:r w:rsidRPr="007C7D26">
                    <w:rPr>
                      <w:rFonts w:ascii="Times New Roman" w:hAnsi="Times New Roman"/>
                    </w:rPr>
                    <w:t>заяв</w:t>
                  </w:r>
                  <w:r>
                    <w:rPr>
                      <w:rFonts w:ascii="Times New Roman" w:hAnsi="Times New Roman"/>
                    </w:rPr>
                    <w:t>ления</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подрядчиком (исполнителем)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5. </w:t>
                  </w:r>
                  <w:r w:rsidRPr="003B7B94">
                    <w:rPr>
                      <w:rFonts w:ascii="Times New Roman" w:hAnsi="Times New Roman"/>
                      <w:color w:val="000000"/>
                    </w:rPr>
                    <w:t xml:space="preserve">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w:t>
                  </w:r>
                  <w:r w:rsidRPr="003B7B94">
                    <w:rPr>
                      <w:rFonts w:ascii="Times New Roman" w:hAnsi="Times New Roman"/>
                      <w:color w:val="000000"/>
                    </w:rPr>
                    <w:lastRenderedPageBreak/>
                    <w:t xml:space="preserve">законодательством РФ, по которым имеется вступившее в законную силу решение суда о признании обязанности </w:t>
                  </w:r>
                  <w:r>
                    <w:rPr>
                      <w:rFonts w:ascii="Times New Roman" w:hAnsi="Times New Roman"/>
                      <w:color w:val="000000"/>
                    </w:rPr>
                    <w:t>участника</w:t>
                  </w:r>
                  <w:r w:rsidRPr="003B7B94">
                    <w:rPr>
                      <w:rFonts w:ascii="Times New Roman" w:hAnsi="Times New Roman"/>
                      <w:color w:val="000000"/>
                    </w:rPr>
                    <w:t xml:space="preserve"> по уплате этих сумм исполненной или которые признаны безнадежными к взысканию в соответствии с законодательством РФ о налогах и сборах) </w:t>
                  </w:r>
                  <w:r w:rsidRPr="003B7B94">
                    <w:rPr>
                      <w:rFonts w:ascii="Times New Roman" w:hAnsi="Times New Roman"/>
                    </w:rPr>
                    <w:t>за прошедший календарный год, размер которых превышает 25% балансовой стоимости активов участника процедуры, по данным бухгалтерской отчетности за последний отчетный период</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Pr>
                        <w:rStyle w:val="af0"/>
                        <w:rFonts w:ascii="Times New Roman" w:eastAsia="Times New Roman" w:hAnsi="Times New Roman"/>
                        <w:lang w:eastAsia="ru-RU"/>
                      </w:rPr>
                      <w:t>по форме Приложения №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6.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048" w:type="dxa"/>
                </w:tcPr>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Pr>
                        <w:rStyle w:val="af0"/>
                        <w:rFonts w:ascii="Times New Roman" w:eastAsia="Times New Roman" w:hAnsi="Times New Roman"/>
                        <w:lang w:eastAsia="ru-RU"/>
                      </w:rPr>
                      <w:t>по форме Приложения №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r>
                    <w:rPr>
                      <w:rFonts w:ascii="Times New Roman" w:eastAsia="Times New Roman" w:hAnsi="Times New Roman"/>
                      <w:lang w:eastAsia="ru-RU"/>
                    </w:rPr>
                    <w:t>.</w:t>
                  </w:r>
                </w:p>
                <w:p w:rsidR="008C3F14" w:rsidRDefault="008C3F14" w:rsidP="008C3F14">
                  <w:pPr>
                    <w:spacing w:after="0" w:line="240" w:lineRule="auto"/>
                    <w:jc w:val="both"/>
                    <w:rPr>
                      <w:rFonts w:ascii="Times New Roman" w:eastAsia="Times New Roman" w:hAnsi="Times New Roman"/>
                      <w:lang w:eastAsia="ru-RU"/>
                    </w:rPr>
                  </w:pPr>
                </w:p>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 xml:space="preserve">Дополнительная проверка осуществляется Заказчиком на сайте </w:t>
                  </w:r>
                  <w:hyperlink r:id="rId12"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zakupki</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gov</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ru</w:t>
                    </w:r>
                    <w:proofErr w:type="spellEnd"/>
                  </w:hyperlink>
                  <w:r w:rsidRPr="00192A9D">
                    <w:rPr>
                      <w:rFonts w:ascii="Times New Roman" w:eastAsia="Times New Roman" w:hAnsi="Times New Roman"/>
                      <w:lang w:eastAsia="ru-RU"/>
                    </w:rPr>
                    <w:t>.</w:t>
                  </w:r>
                </w:p>
                <w:p w:rsidR="008C3F14" w:rsidRPr="00192A9D" w:rsidRDefault="008C3F14" w:rsidP="008C3F14">
                  <w:pPr>
                    <w:spacing w:after="0" w:line="240" w:lineRule="auto"/>
                    <w:jc w:val="both"/>
                    <w:rPr>
                      <w:rFonts w:ascii="Times New Roman" w:eastAsia="Times New Roman" w:hAnsi="Times New Roman"/>
                      <w:color w:val="000000"/>
                      <w:lang w:eastAsia="ru-RU"/>
                    </w:rPr>
                  </w:pP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7.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48" w:type="dxa"/>
                </w:tcPr>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r>
                    <w:rPr>
                      <w:rFonts w:ascii="Times New Roman" w:eastAsia="Times New Roman" w:hAnsi="Times New Roman"/>
                      <w:lang w:eastAsia="ru-RU"/>
                    </w:rPr>
                    <w:t>.</w:t>
                  </w:r>
                </w:p>
                <w:p w:rsidR="008C3F14" w:rsidRDefault="008C3F14" w:rsidP="008C3F14">
                  <w:pPr>
                    <w:spacing w:after="0" w:line="240" w:lineRule="auto"/>
                    <w:jc w:val="both"/>
                    <w:rPr>
                      <w:rFonts w:ascii="Times New Roman" w:eastAsia="Times New Roman" w:hAnsi="Times New Roman"/>
                      <w:lang w:eastAsia="ru-RU"/>
                    </w:rPr>
                  </w:pPr>
                </w:p>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 xml:space="preserve">Дополнительная проверка осуществляется Заказчиком на сайте </w:t>
                  </w:r>
                  <w:hyperlink r:id="rId13"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zakupki</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gov</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ru</w:t>
                    </w:r>
                    <w:proofErr w:type="spellEnd"/>
                  </w:hyperlink>
                  <w:r w:rsidRPr="00192A9D">
                    <w:rPr>
                      <w:rFonts w:ascii="Times New Roman" w:eastAsia="Times New Roman" w:hAnsi="Times New Roman"/>
                      <w:lang w:eastAsia="ru-RU"/>
                    </w:rPr>
                    <w:t>.</w:t>
                  </w:r>
                </w:p>
                <w:p w:rsidR="008C3F14" w:rsidRPr="00192A9D" w:rsidRDefault="008C3F14" w:rsidP="008C3F14">
                  <w:pPr>
                    <w:spacing w:after="0" w:line="240" w:lineRule="auto"/>
                    <w:jc w:val="both"/>
                    <w:rPr>
                      <w:rFonts w:ascii="Times New Roman" w:eastAsia="Times New Roman" w:hAnsi="Times New Roman"/>
                      <w:color w:val="000000"/>
                      <w:lang w:eastAsia="ru-RU"/>
                    </w:rPr>
                  </w:pP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8. </w:t>
                  </w:r>
                  <w:r w:rsidRPr="003B7B94">
                    <w:rPr>
                      <w:rFonts w:ascii="Times New Roman" w:hAnsi="Times New Roman"/>
                      <w:color w:val="000000"/>
                    </w:rPr>
                    <w:t xml:space="preserve">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w:t>
                  </w:r>
                  <w:r w:rsidRPr="006757E1">
                    <w:rPr>
                      <w:rFonts w:ascii="Times New Roman" w:hAnsi="Times New Roman"/>
                      <w:color w:val="000000"/>
                    </w:rPr>
                    <w:t xml:space="preserve">выполнением работы, оказанием услуги, являющихся объектом </w:t>
                  </w:r>
                  <w:r w:rsidRPr="003B7B94">
                    <w:rPr>
                      <w:rFonts w:ascii="Times New Roman" w:hAnsi="Times New Roman"/>
                      <w:color w:val="000000"/>
                    </w:rPr>
                    <w:t xml:space="preserve">осуществляемой </w:t>
                  </w:r>
                  <w:r>
                    <w:rPr>
                      <w:rFonts w:ascii="Times New Roman" w:hAnsi="Times New Roman"/>
                      <w:color w:val="000000"/>
                    </w:rPr>
                    <w:t>процедуры стандартных условий</w:t>
                  </w:r>
                  <w:r w:rsidRPr="003B7B94">
                    <w:rPr>
                      <w:rFonts w:ascii="Times New Roman" w:hAnsi="Times New Roman"/>
                      <w:color w:val="000000"/>
                    </w:rPr>
                    <w:t>, и административного наказания в виде дисквалификации.</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9. </w:t>
                  </w:r>
                  <w:r w:rsidRPr="003B7B94">
                    <w:rPr>
                      <w:rFonts w:ascii="Times New Roman" w:hAnsi="Times New Roman"/>
                      <w:color w:val="000000"/>
                    </w:rPr>
                    <w:t xml:space="preserve">Отсутствие обстоятельств, при которых руководитель Заказчика, член экспертной группы, член комиссии, лицо, ответственное за организацию </w:t>
                  </w:r>
                  <w:r>
                    <w:rPr>
                      <w:rFonts w:ascii="Times New Roman" w:hAnsi="Times New Roman"/>
                      <w:color w:val="000000"/>
                    </w:rPr>
                    <w:t>настоящей</w:t>
                  </w:r>
                  <w:r w:rsidRPr="003B7B94">
                    <w:rPr>
                      <w:rFonts w:ascii="Times New Roman" w:hAnsi="Times New Roman"/>
                      <w:color w:val="000000"/>
                    </w:rPr>
                    <w:t xml:space="preserve"> процедуры (далее – Ответственное лицо Заказчика), его супруг (супруга), близкий родственник </w:t>
                  </w:r>
                  <w:r w:rsidRPr="003B7B94">
                    <w:rPr>
                      <w:rFonts w:ascii="Times New Roman" w:hAnsi="Times New Roman"/>
                      <w:color w:val="000000"/>
                    </w:rPr>
                    <w:lastRenderedPageBreak/>
                    <w:t xml:space="preserve">по прямой восходящей или нисходящей линии (отец, мать, дедушка, бабушка, сын, дочь, внук, внучка), полнородный или </w:t>
                  </w:r>
                  <w:proofErr w:type="spellStart"/>
                  <w:r w:rsidRPr="003B7B94">
                    <w:rPr>
                      <w:rFonts w:ascii="Times New Roman" w:hAnsi="Times New Roman"/>
                      <w:color w:val="000000"/>
                    </w:rPr>
                    <w:t>неполнородный</w:t>
                  </w:r>
                  <w:proofErr w:type="spellEnd"/>
                  <w:r w:rsidRPr="003B7B94">
                    <w:rPr>
                      <w:rFonts w:ascii="Times New Roman" w:hAnsi="Times New Roman"/>
                      <w:color w:val="000000"/>
                    </w:rPr>
                    <w:t xml:space="preserve">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а) физическим лицом (в том числе зарегистрированным в качестве индивидуального предприн</w:t>
                  </w:r>
                  <w:r>
                    <w:rPr>
                      <w:rFonts w:ascii="Times New Roman" w:hAnsi="Times New Roman"/>
                      <w:color w:val="000000"/>
                    </w:rPr>
                    <w:t>имателя), являющимся участником;</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w:t>
                  </w:r>
                </w:p>
                <w:p w:rsidR="008C3F1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Default="008C3F14" w:rsidP="008C3F14">
                  <w:pPr>
                    <w:spacing w:after="0" w:line="240" w:lineRule="auto"/>
                    <w:jc w:val="both"/>
                    <w:rPr>
                      <w:rFonts w:ascii="Times New Roman" w:hAnsi="Times New Roman"/>
                      <w:color w:val="000000"/>
                    </w:rPr>
                  </w:pPr>
                  <w:r w:rsidRPr="00272FE4">
                    <w:rPr>
                      <w:rFonts w:ascii="Times New Roman" w:hAnsi="Times New Roman"/>
                      <w:color w:val="000000" w:themeColor="text1"/>
                    </w:rPr>
                    <w:t>10.</w:t>
                  </w:r>
                  <w:r>
                    <w:rPr>
                      <w:rFonts w:ascii="Times New Roman" w:hAnsi="Times New Roman"/>
                      <w:color w:val="FF0000"/>
                    </w:rPr>
                    <w:t xml:space="preserve"> </w:t>
                  </w:r>
                  <w:r w:rsidRPr="003B7B94">
                    <w:rPr>
                      <w:rFonts w:ascii="Times New Roman" w:hAnsi="Times New Roman"/>
                      <w:color w:val="000000"/>
                    </w:rPr>
                    <w:t xml:space="preserve">Соответствие участника критериям отнесения к Субъектам МСП, установленным ст. 4 Федерального закона от 24.07.2007 № 209-ФЗ «О развитии малого и среднего предпринимательства в Российской </w:t>
                  </w:r>
                  <w:r w:rsidRPr="003B7B94">
                    <w:rPr>
                      <w:rFonts w:ascii="Times New Roman" w:hAnsi="Times New Roman"/>
                      <w:color w:val="000000"/>
                    </w:rPr>
                    <w:lastRenderedPageBreak/>
                    <w:t>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r>
                    <w:rPr>
                      <w:rFonts w:ascii="Times New Roman" w:hAnsi="Times New Roman"/>
                      <w:color w:val="000000"/>
                    </w:rPr>
                    <w:t>.</w:t>
                  </w:r>
                </w:p>
                <w:p w:rsidR="008C3F14" w:rsidRPr="00497861" w:rsidRDefault="008C3F14" w:rsidP="008C3F14">
                  <w:pPr>
                    <w:tabs>
                      <w:tab w:val="left" w:pos="1134"/>
                    </w:tabs>
                    <w:spacing w:after="0" w:line="240" w:lineRule="auto"/>
                    <w:jc w:val="both"/>
                    <w:rPr>
                      <w:rFonts w:ascii="Times New Roman" w:eastAsia="Times New Roman" w:hAnsi="Times New Roman"/>
                      <w:lang w:eastAsia="ru-RU"/>
                    </w:rPr>
                  </w:pPr>
                </w:p>
              </w:tc>
              <w:tc>
                <w:tcPr>
                  <w:tcW w:w="4048" w:type="dxa"/>
                </w:tcPr>
                <w:p w:rsidR="008C3F14" w:rsidRDefault="008C3F14" w:rsidP="008C3F14">
                  <w:pPr>
                    <w:spacing w:line="240" w:lineRule="auto"/>
                    <w:jc w:val="both"/>
                    <w:rPr>
                      <w:rFonts w:ascii="Times New Roman" w:hAnsi="Times New Roman"/>
                    </w:rPr>
                  </w:pPr>
                  <w:r w:rsidRPr="00497861">
                    <w:rPr>
                      <w:rFonts w:ascii="Times New Roman" w:hAnsi="Times New Roman"/>
                    </w:rPr>
                    <w:lastRenderedPageBreak/>
                    <w:t>Подтверждающий документ</w:t>
                  </w:r>
                  <w:r>
                    <w:rPr>
                      <w:rFonts w:ascii="Times New Roman" w:hAnsi="Times New Roman"/>
                    </w:rPr>
                    <w:t xml:space="preserve"> участником не предоставляется.</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lastRenderedPageBreak/>
                    <w:t>- в отношении Субъектов МСП - в едином реестре субъектов малого и среднего предпринимательства;</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w:t>
                  </w:r>
                  <w:r>
                    <w:rPr>
                      <w:rFonts w:ascii="Times New Roman" w:hAnsi="Times New Roman"/>
                      <w:color w:val="000000"/>
                    </w:rPr>
                    <w:t>ог на профессиональный доход»</w:t>
                  </w: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lastRenderedPageBreak/>
                    <w:t xml:space="preserve">11. </w:t>
                  </w:r>
                  <w:r w:rsidRPr="003B7B94">
                    <w:rPr>
                      <w:rFonts w:ascii="Times New Roman" w:hAnsi="Times New Roman"/>
                      <w:color w:val="000000"/>
                    </w:rPr>
                    <w:t>Отсутствие сведений об участнике в реестре иностранных агентов, предусмотренном Федеральным законом от 14.07.2022 № 255-ФЗ «О контроле за деятельностью лиц, находящихся под иностранным влиянием»</w:t>
                  </w:r>
                </w:p>
              </w:tc>
              <w:tc>
                <w:tcPr>
                  <w:tcW w:w="4048" w:type="dxa"/>
                </w:tcPr>
                <w:p w:rsidR="008C3F14" w:rsidRPr="001B67F0" w:rsidRDefault="008C3F14" w:rsidP="008C3F14">
                  <w:pPr>
                    <w:spacing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информационно-телекоммуникационной сети «Интернет»</w:t>
                  </w:r>
                </w:p>
              </w:tc>
            </w:tr>
          </w:tbl>
          <w:p w:rsidR="008C3F14" w:rsidRDefault="008C3F14" w:rsidP="008C3F14">
            <w:pPr>
              <w:tabs>
                <w:tab w:val="left" w:pos="420"/>
              </w:tabs>
              <w:spacing w:after="0" w:line="240" w:lineRule="auto"/>
              <w:jc w:val="both"/>
              <w:rPr>
                <w:rFonts w:ascii="Times New Roman" w:hAnsi="Times New Roman"/>
                <w:color w:val="000000"/>
              </w:rPr>
            </w:pPr>
          </w:p>
          <w:p w:rsidR="008C3F14" w:rsidRPr="00013D24" w:rsidRDefault="008C3F14" w:rsidP="008C3F14">
            <w:pPr>
              <w:spacing w:line="240" w:lineRule="auto"/>
              <w:jc w:val="both"/>
              <w:rPr>
                <w:rFonts w:ascii="Times New Roman" w:hAnsi="Times New Roman"/>
                <w:b/>
              </w:rPr>
            </w:pPr>
            <w:r w:rsidRPr="00013D24">
              <w:rPr>
                <w:rFonts w:ascii="Times New Roman" w:hAnsi="Times New Roman"/>
                <w:b/>
              </w:rPr>
              <w:t>Дополнительные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1"/>
              <w:gridCol w:w="4144"/>
            </w:tblGrid>
            <w:tr w:rsidR="008C3F14" w:rsidRPr="00013D24" w:rsidTr="000A53BA">
              <w:tc>
                <w:tcPr>
                  <w:tcW w:w="3841" w:type="dxa"/>
                  <w:shd w:val="clear" w:color="auto" w:fill="auto"/>
                </w:tcPr>
                <w:p w:rsidR="008C3F14" w:rsidRPr="00013D24" w:rsidRDefault="008C3F14" w:rsidP="008C3F14">
                  <w:pPr>
                    <w:spacing w:after="0" w:line="240" w:lineRule="auto"/>
                    <w:jc w:val="center"/>
                    <w:rPr>
                      <w:rFonts w:ascii="Times New Roman" w:hAnsi="Times New Roman"/>
                      <w:b/>
                      <w:color w:val="000000"/>
                    </w:rPr>
                  </w:pPr>
                  <w:r w:rsidRPr="00013D24">
                    <w:rPr>
                      <w:rFonts w:ascii="Times New Roman" w:hAnsi="Times New Roman"/>
                      <w:b/>
                      <w:color w:val="000000"/>
                    </w:rPr>
                    <w:t>Наименование требования</w:t>
                  </w:r>
                </w:p>
              </w:tc>
              <w:tc>
                <w:tcPr>
                  <w:tcW w:w="4144" w:type="dxa"/>
                  <w:shd w:val="clear" w:color="auto" w:fill="auto"/>
                </w:tcPr>
                <w:p w:rsidR="008C3F14" w:rsidRPr="00013D24" w:rsidRDefault="008C3F14" w:rsidP="008C3F14">
                  <w:pPr>
                    <w:spacing w:after="0" w:line="240" w:lineRule="auto"/>
                    <w:jc w:val="center"/>
                    <w:rPr>
                      <w:rFonts w:ascii="Times New Roman" w:hAnsi="Times New Roman"/>
                      <w:b/>
                      <w:color w:val="000000"/>
                    </w:rPr>
                  </w:pPr>
                  <w:r w:rsidRPr="00013D24">
                    <w:rPr>
                      <w:rFonts w:ascii="Times New Roman" w:hAnsi="Times New Roman"/>
                      <w:b/>
                      <w:color w:val="000000"/>
                    </w:rPr>
                    <w:t>Подтверждающие документы</w:t>
                  </w:r>
                </w:p>
              </w:tc>
            </w:tr>
            <w:tr w:rsidR="00863F81" w:rsidRPr="00013D24" w:rsidTr="000A53BA">
              <w:tc>
                <w:tcPr>
                  <w:tcW w:w="3841" w:type="dxa"/>
                  <w:shd w:val="clear" w:color="auto" w:fill="auto"/>
                </w:tcPr>
                <w:p w:rsidR="00863F81" w:rsidRDefault="00863F81" w:rsidP="00863F81">
                  <w:pPr>
                    <w:spacing w:after="0" w:line="240" w:lineRule="auto"/>
                    <w:jc w:val="both"/>
                    <w:rPr>
                      <w:rFonts w:ascii="Times New Roman" w:hAnsi="Times New Roman"/>
                      <w:color w:val="000000"/>
                    </w:rPr>
                  </w:pPr>
                  <w:r w:rsidRPr="00F801CB">
                    <w:rPr>
                      <w:rFonts w:ascii="Times New Roman" w:hAnsi="Times New Roman"/>
                      <w:color w:val="000000"/>
                    </w:rPr>
                    <w:t>При наличии у участника действующего договора, заключ</w:t>
                  </w:r>
                  <w:r w:rsidR="00BA289C">
                    <w:rPr>
                      <w:rFonts w:ascii="Times New Roman" w:hAnsi="Times New Roman"/>
                      <w:color w:val="000000"/>
                    </w:rPr>
                    <w:t>енного по результатам закупочной</w:t>
                  </w:r>
                  <w:r w:rsidRPr="00F801CB">
                    <w:rPr>
                      <w:rFonts w:ascii="Times New Roman" w:hAnsi="Times New Roman"/>
                      <w:color w:val="000000"/>
                    </w:rPr>
                    <w:t xml:space="preserve"> процедур</w:t>
                  </w:r>
                  <w:r w:rsidR="00BA289C">
                    <w:rPr>
                      <w:rFonts w:ascii="Times New Roman" w:hAnsi="Times New Roman"/>
                      <w:color w:val="000000"/>
                    </w:rPr>
                    <w:t>ы</w:t>
                  </w:r>
                  <w:r w:rsidRPr="00F801CB">
                    <w:rPr>
                      <w:rFonts w:ascii="Times New Roman" w:hAnsi="Times New Roman"/>
                      <w:color w:val="000000"/>
                    </w:rPr>
                    <w:t xml:space="preserve"> </w:t>
                  </w:r>
                  <w:r w:rsidR="00735639" w:rsidRPr="007D20AE">
                    <w:rPr>
                      <w:rFonts w:ascii="Times New Roman" w:hAnsi="Times New Roman"/>
                      <w:b/>
                      <w:color w:val="000000"/>
                    </w:rPr>
                    <w:t>№ </w:t>
                  </w:r>
                  <w:r w:rsidR="00BA289C" w:rsidRPr="00BA289C">
                    <w:rPr>
                      <w:rFonts w:ascii="Times New Roman" w:hAnsi="Times New Roman"/>
                      <w:b/>
                      <w:bCs/>
                      <w:color w:val="000000"/>
                    </w:rPr>
                    <w:t>32616390000</w:t>
                  </w:r>
                  <w:r w:rsidR="00BA289C">
                    <w:rPr>
                      <w:rFonts w:ascii="Times New Roman" w:hAnsi="Times New Roman"/>
                      <w:b/>
                      <w:bCs/>
                      <w:color w:val="000000"/>
                    </w:rPr>
                    <w:t>,</w:t>
                  </w:r>
                  <w:r w:rsidR="009F5BA0">
                    <w:rPr>
                      <w:rFonts w:ascii="Times New Roman" w:hAnsi="Times New Roman"/>
                      <w:b/>
                      <w:bCs/>
                      <w:color w:val="000000"/>
                    </w:rPr>
                    <w:t xml:space="preserve"> </w:t>
                  </w:r>
                  <w:r w:rsidR="009F5BA0" w:rsidRPr="00C27590">
                    <w:rPr>
                      <w:rFonts w:ascii="Times New Roman" w:hAnsi="Times New Roman"/>
                      <w:bCs/>
                      <w:color w:val="000000"/>
                    </w:rPr>
                    <w:t>общая</w:t>
                  </w:r>
                  <w:r w:rsidRPr="00F801CB">
                    <w:rPr>
                      <w:rFonts w:ascii="Times New Roman" w:hAnsi="Times New Roman"/>
                      <w:color w:val="000000"/>
                    </w:rPr>
                    <w:t xml:space="preserve"> сумма подписанных с обеих сторон заказов должна составлять не менее 50% объема такого договора.</w:t>
                  </w:r>
                </w:p>
                <w:p w:rsidR="00863F81" w:rsidRPr="00AD5BCA" w:rsidRDefault="00863F81" w:rsidP="00863F81">
                  <w:pPr>
                    <w:spacing w:after="0" w:line="240" w:lineRule="auto"/>
                    <w:jc w:val="both"/>
                    <w:rPr>
                      <w:rFonts w:ascii="Times New Roman" w:hAnsi="Times New Roman"/>
                      <w:color w:val="000000"/>
                    </w:rPr>
                  </w:pPr>
                </w:p>
              </w:tc>
              <w:tc>
                <w:tcPr>
                  <w:tcW w:w="4144" w:type="dxa"/>
                  <w:shd w:val="clear" w:color="auto" w:fill="auto"/>
                </w:tcPr>
                <w:p w:rsidR="00863F81" w:rsidRPr="00013D24" w:rsidRDefault="00863F81" w:rsidP="00863F81">
                  <w:pPr>
                    <w:spacing w:after="0" w:line="240" w:lineRule="auto"/>
                    <w:jc w:val="both"/>
                    <w:rPr>
                      <w:rFonts w:ascii="Times New Roman" w:hAnsi="Times New Roman"/>
                      <w:b/>
                      <w:color w:val="000000"/>
                    </w:rPr>
                  </w:pPr>
                  <w:r w:rsidRPr="00CA6EF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w:t>
                  </w:r>
                  <w:r>
                    <w:rPr>
                      <w:rFonts w:ascii="Times New Roman" w:hAnsi="Times New Roman"/>
                    </w:rPr>
                    <w:t xml:space="preserve"> </w:t>
                  </w:r>
                  <w:r w:rsidRPr="00443357">
                    <w:rPr>
                      <w:rFonts w:ascii="Times New Roman" w:hAnsi="Times New Roman"/>
                    </w:rPr>
                    <w:t>на момент рассмотрения заявок в рамках подтверждения стандартных условий</w:t>
                  </w:r>
                  <w:r w:rsidRPr="00497861">
                    <w:rPr>
                      <w:rFonts w:ascii="Times New Roman" w:hAnsi="Times New Roman"/>
                    </w:rPr>
                    <w:t>.</w:t>
                  </w:r>
                </w:p>
              </w:tc>
            </w:tr>
            <w:tr w:rsidR="00863F81" w:rsidRPr="00013D24" w:rsidTr="000A53BA">
              <w:tc>
                <w:tcPr>
                  <w:tcW w:w="3841" w:type="dxa"/>
                  <w:shd w:val="clear" w:color="auto" w:fill="auto"/>
                </w:tcPr>
                <w:p w:rsidR="00863F81" w:rsidRDefault="00863F81" w:rsidP="00863F81">
                  <w:pPr>
                    <w:spacing w:after="0" w:line="240" w:lineRule="auto"/>
                    <w:jc w:val="both"/>
                    <w:rPr>
                      <w:rFonts w:ascii="Times New Roman" w:hAnsi="Times New Roman"/>
                      <w:color w:val="000000"/>
                    </w:rPr>
                  </w:pPr>
                  <w:r w:rsidRPr="00F801CB">
                    <w:rPr>
                      <w:rFonts w:ascii="Times New Roman" w:hAnsi="Times New Roman"/>
                    </w:rPr>
                    <w:t>Отсутствие у участника расторгнутых договоров либо инициированной процедуры расторжения договоров, заключенных по результ</w:t>
                  </w:r>
                  <w:r w:rsidR="000A53BA">
                    <w:rPr>
                      <w:rFonts w:ascii="Times New Roman" w:hAnsi="Times New Roman"/>
                    </w:rPr>
                    <w:t xml:space="preserve">атам </w:t>
                  </w:r>
                  <w:r w:rsidR="00BA289C">
                    <w:rPr>
                      <w:rFonts w:ascii="Times New Roman" w:hAnsi="Times New Roman"/>
                      <w:color w:val="000000"/>
                    </w:rPr>
                    <w:t>закупочной</w:t>
                  </w:r>
                  <w:r w:rsidR="00BA289C" w:rsidRPr="00F801CB">
                    <w:rPr>
                      <w:rFonts w:ascii="Times New Roman" w:hAnsi="Times New Roman"/>
                      <w:color w:val="000000"/>
                    </w:rPr>
                    <w:t xml:space="preserve"> процедур</w:t>
                  </w:r>
                  <w:r w:rsidR="00BA289C">
                    <w:rPr>
                      <w:rFonts w:ascii="Times New Roman" w:hAnsi="Times New Roman"/>
                      <w:color w:val="000000"/>
                    </w:rPr>
                    <w:t>ы</w:t>
                  </w:r>
                  <w:r w:rsidR="00BA289C" w:rsidRPr="00F801CB">
                    <w:rPr>
                      <w:rFonts w:ascii="Times New Roman" w:hAnsi="Times New Roman"/>
                      <w:color w:val="000000"/>
                    </w:rPr>
                    <w:t xml:space="preserve"> </w:t>
                  </w:r>
                  <w:r w:rsidR="00BA289C" w:rsidRPr="007D20AE">
                    <w:rPr>
                      <w:rFonts w:ascii="Times New Roman" w:hAnsi="Times New Roman"/>
                      <w:b/>
                      <w:color w:val="000000"/>
                    </w:rPr>
                    <w:t>№ </w:t>
                  </w:r>
                  <w:r w:rsidR="00BA289C" w:rsidRPr="00BA289C">
                    <w:rPr>
                      <w:rFonts w:ascii="Times New Roman" w:hAnsi="Times New Roman"/>
                      <w:b/>
                      <w:bCs/>
                      <w:color w:val="000000"/>
                    </w:rPr>
                    <w:t>32616390000</w:t>
                  </w:r>
                  <w:r>
                    <w:rPr>
                      <w:rFonts w:ascii="Times New Roman" w:hAnsi="Times New Roman"/>
                      <w:color w:val="000000"/>
                    </w:rPr>
                    <w:t>.</w:t>
                  </w:r>
                </w:p>
                <w:p w:rsidR="00863F81" w:rsidRPr="00AD5BCA" w:rsidRDefault="00863F81" w:rsidP="00863F81">
                  <w:pPr>
                    <w:spacing w:after="0" w:line="240" w:lineRule="auto"/>
                    <w:jc w:val="both"/>
                    <w:rPr>
                      <w:rFonts w:ascii="Times New Roman" w:hAnsi="Times New Roman"/>
                      <w:color w:val="000000"/>
                    </w:rPr>
                  </w:pPr>
                </w:p>
              </w:tc>
              <w:tc>
                <w:tcPr>
                  <w:tcW w:w="4144" w:type="dxa"/>
                  <w:shd w:val="clear" w:color="auto" w:fill="auto"/>
                </w:tcPr>
                <w:p w:rsidR="00863F81" w:rsidRPr="00013D24" w:rsidRDefault="00863F81" w:rsidP="00863F81">
                  <w:pPr>
                    <w:spacing w:after="0" w:line="240" w:lineRule="auto"/>
                    <w:jc w:val="both"/>
                    <w:rPr>
                      <w:rFonts w:ascii="Times New Roman" w:hAnsi="Times New Roman"/>
                      <w:b/>
                      <w:color w:val="000000"/>
                    </w:rPr>
                  </w:pPr>
                  <w:r w:rsidRPr="00CA6EF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w:t>
                  </w:r>
                  <w:r>
                    <w:rPr>
                      <w:rFonts w:ascii="Times New Roman" w:hAnsi="Times New Roman"/>
                    </w:rPr>
                    <w:t xml:space="preserve"> </w:t>
                  </w:r>
                  <w:r w:rsidRPr="00443357">
                    <w:rPr>
                      <w:rFonts w:ascii="Times New Roman" w:hAnsi="Times New Roman"/>
                    </w:rPr>
                    <w:t>на момент рассмотрения заявок в рамках подтверждения стандартных условий</w:t>
                  </w:r>
                  <w:r w:rsidRPr="00497861">
                    <w:rPr>
                      <w:rFonts w:ascii="Times New Roman" w:hAnsi="Times New Roman"/>
                    </w:rPr>
                    <w:t>.</w:t>
                  </w:r>
                </w:p>
              </w:tc>
            </w:tr>
          </w:tbl>
          <w:p w:rsidR="008C3F14" w:rsidRPr="003B7B94" w:rsidRDefault="008C3F14" w:rsidP="008C3F14">
            <w:pPr>
              <w:tabs>
                <w:tab w:val="left" w:pos="420"/>
              </w:tabs>
              <w:spacing w:after="0" w:line="240" w:lineRule="auto"/>
              <w:jc w:val="both"/>
              <w:rPr>
                <w:rFonts w:ascii="Times New Roman" w:hAnsi="Times New Roman"/>
                <w:color w:val="000000"/>
              </w:rPr>
            </w:pPr>
          </w:p>
        </w:tc>
      </w:tr>
      <w:tr w:rsidR="008C3F14" w:rsidRPr="003B7B94" w:rsidTr="008A7F7B">
        <w:trPr>
          <w:trHeight w:val="1005"/>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4" w:name="_Ref184658503"/>
          </w:p>
        </w:tc>
        <w:bookmarkEnd w:id="4"/>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2B373D" w:rsidRDefault="008C3F14" w:rsidP="008C3F14">
            <w:pPr>
              <w:spacing w:after="0" w:line="240" w:lineRule="auto"/>
              <w:rPr>
                <w:rFonts w:ascii="Times New Roman" w:hAnsi="Times New Roman"/>
                <w:b/>
              </w:rPr>
            </w:pPr>
            <w:r w:rsidRPr="002B373D">
              <w:rPr>
                <w:rFonts w:ascii="Times New Roman" w:hAnsi="Times New Roman"/>
                <w:b/>
              </w:rPr>
              <w:t>Меры по предоставлению национального режима при осуществлении закупки</w:t>
            </w:r>
          </w:p>
        </w:tc>
        <w:tc>
          <w:tcPr>
            <w:tcW w:w="8211" w:type="dxa"/>
            <w:tcBorders>
              <w:top w:val="single" w:sz="4" w:space="0" w:color="auto"/>
              <w:left w:val="single" w:sz="4" w:space="0" w:color="auto"/>
              <w:bottom w:val="single" w:sz="4" w:space="0" w:color="auto"/>
              <w:right w:val="single" w:sz="4" w:space="0" w:color="auto"/>
            </w:tcBorders>
          </w:tcPr>
          <w:p w:rsidR="008C3F14" w:rsidRDefault="008C3F14" w:rsidP="00735639">
            <w:pPr>
              <w:overflowPunct w:val="0"/>
              <w:autoSpaceDE w:val="0"/>
              <w:autoSpaceDN w:val="0"/>
              <w:adjustRightInd w:val="0"/>
              <w:spacing w:after="0" w:line="240" w:lineRule="auto"/>
              <w:jc w:val="both"/>
              <w:rPr>
                <w:rFonts w:ascii="Times New Roman" w:hAnsi="Times New Roman"/>
                <w:bCs/>
              </w:rPr>
            </w:pPr>
            <w:r w:rsidRPr="00D04901">
              <w:rPr>
                <w:rFonts w:ascii="Times New Roman" w:hAnsi="Times New Roman"/>
                <w:bCs/>
              </w:rPr>
              <w:t>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меры не предусмотрены.</w:t>
            </w:r>
          </w:p>
          <w:p w:rsidR="008C3F14" w:rsidRPr="00D04901" w:rsidRDefault="008C3F14" w:rsidP="008C3F14">
            <w:pPr>
              <w:overflowPunct w:val="0"/>
              <w:autoSpaceDE w:val="0"/>
              <w:autoSpaceDN w:val="0"/>
              <w:adjustRightInd w:val="0"/>
              <w:spacing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 xml:space="preserve">Порядок, дата начала и </w:t>
            </w:r>
            <w:r w:rsidRPr="003B7B94">
              <w:rPr>
                <w:rFonts w:ascii="Times New Roman" w:hAnsi="Times New Roman"/>
                <w:b/>
              </w:rPr>
              <w:t xml:space="preserve">окончания </w:t>
            </w:r>
            <w:r>
              <w:rPr>
                <w:rFonts w:ascii="Times New Roman" w:hAnsi="Times New Roman"/>
                <w:b/>
              </w:rPr>
              <w:t xml:space="preserve">срока </w:t>
            </w:r>
            <w:r w:rsidRPr="003B7B94">
              <w:rPr>
                <w:rFonts w:ascii="Times New Roman" w:hAnsi="Times New Roman"/>
                <w:b/>
              </w:rPr>
              <w:t xml:space="preserve">подачи </w:t>
            </w:r>
            <w:r>
              <w:rPr>
                <w:rFonts w:ascii="Times New Roman" w:hAnsi="Times New Roman"/>
                <w:b/>
              </w:rPr>
              <w:t>заявки на участие в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Pr="007125F2" w:rsidRDefault="008C3F14" w:rsidP="008C3F14">
            <w:pPr>
              <w:pStyle w:val="rvps9"/>
              <w:suppressAutoHyphens/>
              <w:rPr>
                <w:sz w:val="22"/>
                <w:szCs w:val="22"/>
              </w:rPr>
            </w:pPr>
            <w:r>
              <w:rPr>
                <w:sz w:val="22"/>
                <w:szCs w:val="22"/>
              </w:rPr>
              <w:t>Заявки</w:t>
            </w:r>
            <w:r w:rsidRPr="007125F2">
              <w:rPr>
                <w:sz w:val="22"/>
                <w:szCs w:val="22"/>
              </w:rPr>
              <w:t xml:space="preserve"> подаются посредством ЭТП по адресу: </w:t>
            </w:r>
            <w:hyperlink r:id="rId14" w:history="1">
              <w:r w:rsidR="0068086B" w:rsidRPr="008056EF">
                <w:rPr>
                  <w:rStyle w:val="af0"/>
                  <w:sz w:val="22"/>
                  <w:szCs w:val="22"/>
                </w:rPr>
                <w:t>https://tender.lot-online.ru/</w:t>
              </w:r>
            </w:hyperlink>
            <w:r w:rsidR="0068086B" w:rsidRPr="008056EF">
              <w:rPr>
                <w:sz w:val="22"/>
                <w:szCs w:val="22"/>
              </w:rPr>
              <w:t>,</w:t>
            </w:r>
            <w:r w:rsidRPr="007125F2">
              <w:rPr>
                <w:sz w:val="22"/>
                <w:szCs w:val="22"/>
              </w:rPr>
              <w:t xml:space="preserve"> в соответствии с регламентом работы ЭТП.</w:t>
            </w:r>
          </w:p>
          <w:p w:rsidR="008C3F14" w:rsidRPr="007125F2" w:rsidRDefault="008C3F14" w:rsidP="008C3F14">
            <w:pPr>
              <w:suppressAutoHyphens/>
              <w:spacing w:line="240" w:lineRule="auto"/>
              <w:jc w:val="both"/>
              <w:rPr>
                <w:rFonts w:ascii="Times New Roman" w:hAnsi="Times New Roman"/>
              </w:rPr>
            </w:pPr>
            <w:r w:rsidRPr="007125F2">
              <w:rPr>
                <w:rFonts w:ascii="Times New Roman" w:hAnsi="Times New Roman"/>
              </w:rPr>
              <w:t xml:space="preserve">Дата начала срока: день размещения на ЭТП </w:t>
            </w:r>
            <w:r w:rsidRPr="00D17CEC">
              <w:rPr>
                <w:rFonts w:ascii="Times New Roman" w:hAnsi="Times New Roman"/>
              </w:rPr>
              <w:t xml:space="preserve">и сайте </w:t>
            </w:r>
            <w:r>
              <w:rPr>
                <w:rFonts w:ascii="Times New Roman" w:hAnsi="Times New Roman"/>
              </w:rPr>
              <w:t>Заказчика</w:t>
            </w:r>
            <w:r w:rsidRPr="00D17CEC">
              <w:rPr>
                <w:rFonts w:ascii="Times New Roman" w:hAnsi="Times New Roman"/>
              </w:rPr>
              <w:t xml:space="preserve"> </w:t>
            </w:r>
            <w:hyperlink r:id="rId15" w:history="1">
              <w:r w:rsidRPr="00506B3D">
                <w:rPr>
                  <w:rStyle w:val="af0"/>
                  <w:rFonts w:ascii="Times New Roman" w:hAnsi="Times New Roman"/>
                </w:rPr>
                <w:t>https://zakupki.rostelecom.ru</w:t>
              </w:r>
            </w:hyperlink>
            <w:r>
              <w:rPr>
                <w:rFonts w:ascii="Times New Roman" w:hAnsi="Times New Roman"/>
              </w:rPr>
              <w:t xml:space="preserve"> настоящего И</w:t>
            </w:r>
            <w:r w:rsidRPr="007125F2">
              <w:rPr>
                <w:rFonts w:ascii="Times New Roman" w:hAnsi="Times New Roman"/>
              </w:rPr>
              <w:t>звещения.</w:t>
            </w:r>
          </w:p>
          <w:p w:rsidR="008C3F14" w:rsidRPr="00A0554D" w:rsidRDefault="008C3F14" w:rsidP="008C3F14">
            <w:pPr>
              <w:tabs>
                <w:tab w:val="left" w:pos="1134"/>
              </w:tabs>
              <w:spacing w:after="0" w:line="240" w:lineRule="auto"/>
              <w:jc w:val="both"/>
              <w:rPr>
                <w:rFonts w:ascii="Times New Roman" w:hAnsi="Times New Roman"/>
              </w:rPr>
            </w:pPr>
            <w:r w:rsidRPr="007125F2">
              <w:rPr>
                <w:rFonts w:ascii="Times New Roman" w:hAnsi="Times New Roman"/>
              </w:rPr>
              <w:t>Дата окончания срока:</w:t>
            </w:r>
            <w:r>
              <w:rPr>
                <w:rFonts w:ascii="Times New Roman" w:hAnsi="Times New Roman"/>
              </w:rPr>
              <w:t xml:space="preserve"> </w:t>
            </w:r>
            <w:r w:rsidR="0068086B">
              <w:rPr>
                <w:rFonts w:ascii="Times New Roman" w:hAnsi="Times New Roman"/>
                <w:b/>
                <w:color w:val="FF0000"/>
              </w:rPr>
              <w:t>д</w:t>
            </w:r>
            <w:r w:rsidR="0068086B" w:rsidRPr="00E42C05">
              <w:rPr>
                <w:rFonts w:ascii="Times New Roman" w:hAnsi="Times New Roman"/>
                <w:b/>
                <w:color w:val="FF0000"/>
              </w:rPr>
              <w:t>о</w:t>
            </w:r>
            <w:r w:rsidR="0068086B">
              <w:rPr>
                <w:rFonts w:ascii="Times New Roman" w:hAnsi="Times New Roman"/>
                <w:b/>
                <w:color w:val="FF0000"/>
              </w:rPr>
              <w:t xml:space="preserve"> 05-00 </w:t>
            </w:r>
            <w:proofErr w:type="spellStart"/>
            <w:r w:rsidR="0068086B">
              <w:rPr>
                <w:rFonts w:ascii="Times New Roman" w:hAnsi="Times New Roman"/>
                <w:b/>
                <w:color w:val="FF0000"/>
              </w:rPr>
              <w:t>мск</w:t>
            </w:r>
            <w:proofErr w:type="spellEnd"/>
            <w:r w:rsidR="0068086B" w:rsidRPr="00E42C05">
              <w:rPr>
                <w:rFonts w:ascii="Times New Roman" w:hAnsi="Times New Roman"/>
                <w:b/>
                <w:color w:val="FF0000"/>
              </w:rPr>
              <w:t xml:space="preserve"> </w:t>
            </w:r>
            <w:sdt>
              <w:sdtPr>
                <w:rPr>
                  <w:rFonts w:ascii="Times New Roman" w:hAnsi="Times New Roman"/>
                  <w:b/>
                  <w:color w:val="FF0000"/>
                </w:rPr>
                <w:id w:val="1168061555"/>
                <w:placeholder>
                  <w:docPart w:val="6A3D0F5FDE014DA8A8961A013217BCA8"/>
                </w:placeholder>
                <w:date w:fullDate="2026-10-29T00:00:00Z">
                  <w:dateFormat w:val="«dd» MMMM yyyy 'года'"/>
                  <w:lid w:val="ru-RU"/>
                  <w:storeMappedDataAs w:val="dateTime"/>
                  <w:calendar w:val="gregorian"/>
                </w:date>
              </w:sdtPr>
              <w:sdtEndPr/>
              <w:sdtContent>
                <w:r w:rsidR="004E33CA">
                  <w:rPr>
                    <w:rFonts w:ascii="Times New Roman" w:hAnsi="Times New Roman"/>
                    <w:b/>
                    <w:color w:val="FF0000"/>
                  </w:rPr>
                  <w:t>«29» октября 2026 года</w:t>
                </w:r>
              </w:sdtContent>
            </w:sdt>
            <w:r w:rsidRPr="00E42C05">
              <w:rPr>
                <w:rFonts w:ascii="Times New Roman" w:hAnsi="Times New Roman"/>
                <w:color w:val="FF0000"/>
              </w:rPr>
              <w:t xml:space="preserve"> </w:t>
            </w:r>
            <w:r w:rsidRPr="00A0554D">
              <w:rPr>
                <w:rFonts w:ascii="Times New Roman" w:hAnsi="Times New Roman"/>
              </w:rPr>
              <w:t>или до принятия Заказчиком решения об отмене процедуры.</w:t>
            </w:r>
          </w:p>
          <w:p w:rsidR="008C3F14" w:rsidRPr="00A0554D" w:rsidRDefault="008C3F14" w:rsidP="008C3F14">
            <w:pPr>
              <w:tabs>
                <w:tab w:val="left" w:pos="1134"/>
              </w:tabs>
              <w:spacing w:after="0" w:line="240" w:lineRule="auto"/>
              <w:jc w:val="both"/>
              <w:rPr>
                <w:rFonts w:ascii="Times New Roman" w:hAnsi="Times New Roman"/>
                <w:b/>
              </w:rPr>
            </w:pPr>
            <w:r w:rsidRPr="00A0554D">
              <w:rPr>
                <w:rFonts w:ascii="Times New Roman" w:hAnsi="Times New Roman"/>
                <w:b/>
              </w:rPr>
              <w:t xml:space="preserve">Заказчик вправе остановить приём </w:t>
            </w:r>
            <w:r>
              <w:rPr>
                <w:rFonts w:ascii="Times New Roman" w:hAnsi="Times New Roman"/>
                <w:b/>
              </w:rPr>
              <w:t>заявок</w:t>
            </w:r>
            <w:r w:rsidRPr="00A0554D">
              <w:rPr>
                <w:rFonts w:ascii="Times New Roman" w:hAnsi="Times New Roman"/>
                <w:b/>
              </w:rPr>
              <w:t>, если набрано необходимое количество подрядчиков</w:t>
            </w:r>
            <w:r>
              <w:rPr>
                <w:rFonts w:ascii="Times New Roman" w:hAnsi="Times New Roman"/>
                <w:b/>
              </w:rPr>
              <w:t xml:space="preserve"> (исполнителей)</w:t>
            </w:r>
            <w:r w:rsidRPr="00A0554D">
              <w:rPr>
                <w:rFonts w:ascii="Times New Roman" w:hAnsi="Times New Roman"/>
                <w:b/>
              </w:rPr>
              <w:t>, установленное настоящим Извещением.</w:t>
            </w:r>
          </w:p>
          <w:p w:rsidR="008C3F14" w:rsidRPr="007125F2" w:rsidRDefault="008C3F14" w:rsidP="008C3F14">
            <w:pPr>
              <w:suppressAutoHyphens/>
              <w:spacing w:after="0" w:line="240" w:lineRule="auto"/>
              <w:jc w:val="both"/>
              <w:rPr>
                <w:rFonts w:ascii="Times New Roman" w:hAnsi="Times New Roman"/>
                <w:b/>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99681F" w:rsidRDefault="008C3F14" w:rsidP="008C3F14">
            <w:pPr>
              <w:keepNext/>
              <w:keepLines/>
              <w:spacing w:after="0" w:line="240" w:lineRule="auto"/>
              <w:rPr>
                <w:rFonts w:ascii="Times New Roman" w:hAnsi="Times New Roman"/>
                <w:b/>
              </w:rPr>
            </w:pPr>
            <w:r w:rsidRPr="0099681F">
              <w:rPr>
                <w:rFonts w:ascii="Times New Roman" w:hAnsi="Times New Roman"/>
                <w:b/>
              </w:rPr>
              <w:t>Обеспечение исполнения договора</w:t>
            </w:r>
          </w:p>
        </w:tc>
        <w:tc>
          <w:tcPr>
            <w:tcW w:w="8211" w:type="dxa"/>
            <w:tcBorders>
              <w:top w:val="single" w:sz="4" w:space="0" w:color="auto"/>
              <w:left w:val="single" w:sz="4" w:space="0" w:color="auto"/>
              <w:bottom w:val="single" w:sz="4" w:space="0" w:color="auto"/>
              <w:right w:val="single" w:sz="4" w:space="0" w:color="auto"/>
            </w:tcBorders>
          </w:tcPr>
          <w:p w:rsidR="008C3F14" w:rsidRPr="0099681F" w:rsidRDefault="008C3F14" w:rsidP="008C3F14">
            <w:pPr>
              <w:spacing w:after="0" w:line="240" w:lineRule="auto"/>
              <w:jc w:val="both"/>
              <w:rPr>
                <w:rFonts w:ascii="Times New Roman" w:hAnsi="Times New Roman"/>
                <w:i/>
              </w:rPr>
            </w:pPr>
            <w:r w:rsidRPr="0099681F">
              <w:rPr>
                <w:rFonts w:ascii="Times New Roman" w:hAnsi="Times New Roman"/>
              </w:rPr>
              <w:t>Требуется/Не требуется</w:t>
            </w:r>
            <w:bookmarkStart w:id="5" w:name="_GoBack"/>
            <w:bookmarkEnd w:id="5"/>
          </w:p>
          <w:p w:rsidR="008C3F14" w:rsidRPr="00E42C05"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sidRPr="005554C0">
              <w:rPr>
                <w:rFonts w:ascii="Times New Roman" w:hAnsi="Times New Roman"/>
              </w:rPr>
              <w:t xml:space="preserve">) указывает вариант 1 - </w:t>
            </w:r>
            <w:proofErr w:type="spellStart"/>
            <w:r w:rsidRPr="005554C0">
              <w:rPr>
                <w:rFonts w:ascii="Times New Roman" w:hAnsi="Times New Roman"/>
              </w:rPr>
              <w:t>п</w:t>
            </w:r>
            <w:r>
              <w:rPr>
                <w:rFonts w:ascii="Times New Roman" w:hAnsi="Times New Roman"/>
              </w:rPr>
              <w:t>п</w:t>
            </w:r>
            <w:proofErr w:type="spellEnd"/>
            <w:r w:rsidR="00FB35BB">
              <w:rPr>
                <w:rFonts w:ascii="Times New Roman" w:hAnsi="Times New Roman"/>
              </w:rPr>
              <w:t>. 3.4</w:t>
            </w:r>
            <w:r w:rsidRPr="005554C0">
              <w:rPr>
                <w:rFonts w:ascii="Times New Roman" w:hAnsi="Times New Roman"/>
              </w:rPr>
              <w:t>.1</w:t>
            </w:r>
            <w:r>
              <w:rPr>
                <w:rFonts w:ascii="Times New Roman" w:hAnsi="Times New Roman"/>
              </w:rPr>
              <w:t>.</w:t>
            </w:r>
            <w:r w:rsidR="00FB35BB">
              <w:rPr>
                <w:rFonts w:ascii="Times New Roman" w:hAnsi="Times New Roman"/>
              </w:rPr>
              <w:t xml:space="preserve"> - 3.4</w:t>
            </w:r>
            <w:r w:rsidRPr="005554C0">
              <w:rPr>
                <w:rFonts w:ascii="Times New Roman" w:hAnsi="Times New Roman"/>
              </w:rPr>
              <w:t>.2. Договора (без аванса вне зависимости от суммы заказа) – обеспечение не требуется.</w:t>
            </w:r>
          </w:p>
          <w:p w:rsidR="008C3F14" w:rsidRPr="005554C0"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sidRPr="005554C0">
              <w:rPr>
                <w:rFonts w:ascii="Times New Roman" w:hAnsi="Times New Roman"/>
              </w:rPr>
              <w:t xml:space="preserve">) указывает вариант 2 - </w:t>
            </w:r>
            <w:proofErr w:type="spellStart"/>
            <w:r w:rsidRPr="005554C0">
              <w:rPr>
                <w:rFonts w:ascii="Times New Roman" w:hAnsi="Times New Roman"/>
              </w:rPr>
              <w:t>п</w:t>
            </w:r>
            <w:r>
              <w:rPr>
                <w:rFonts w:ascii="Times New Roman" w:hAnsi="Times New Roman"/>
              </w:rPr>
              <w:t>п</w:t>
            </w:r>
            <w:proofErr w:type="spellEnd"/>
            <w:r w:rsidR="00FB35BB">
              <w:rPr>
                <w:rFonts w:ascii="Times New Roman" w:hAnsi="Times New Roman"/>
              </w:rPr>
              <w:t>. 3.4</w:t>
            </w:r>
            <w:r w:rsidRPr="005554C0">
              <w:rPr>
                <w:rFonts w:ascii="Times New Roman" w:hAnsi="Times New Roman"/>
              </w:rPr>
              <w:t>.1</w:t>
            </w:r>
            <w:r>
              <w:rPr>
                <w:rFonts w:ascii="Times New Roman" w:hAnsi="Times New Roman"/>
              </w:rPr>
              <w:t xml:space="preserve">. </w:t>
            </w:r>
            <w:r w:rsidR="00FB35BB">
              <w:rPr>
                <w:rFonts w:ascii="Times New Roman" w:hAnsi="Times New Roman"/>
              </w:rPr>
              <w:t>- 3.4</w:t>
            </w:r>
            <w:r w:rsidRPr="005554C0">
              <w:rPr>
                <w:rFonts w:ascii="Times New Roman" w:hAnsi="Times New Roman"/>
              </w:rPr>
              <w:t>.2</w:t>
            </w:r>
            <w:r>
              <w:rPr>
                <w:rFonts w:ascii="Times New Roman" w:hAnsi="Times New Roman"/>
              </w:rPr>
              <w:t>.</w:t>
            </w:r>
            <w:r w:rsidRPr="005554C0">
              <w:rPr>
                <w:rFonts w:ascii="Times New Roman" w:hAnsi="Times New Roman"/>
              </w:rPr>
              <w:t xml:space="preserve"> Договора (с условием об авансе) – обеспечение исполнения договора требуется. Обеспечение предоставляется в соответствии с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xml:space="preserve">. </w:t>
            </w:r>
            <w:r>
              <w:rPr>
                <w:rFonts w:ascii="Times New Roman" w:hAnsi="Times New Roman"/>
              </w:rPr>
              <w:t>9-10</w:t>
            </w:r>
            <w:r w:rsidRPr="005554C0">
              <w:rPr>
                <w:rFonts w:ascii="Times New Roman" w:hAnsi="Times New Roman"/>
              </w:rPr>
              <w:t xml:space="preserve"> </w:t>
            </w:r>
            <w:r>
              <w:rPr>
                <w:rFonts w:ascii="Times New Roman" w:hAnsi="Times New Roman"/>
              </w:rPr>
              <w:t>настоящего Извещения</w:t>
            </w:r>
            <w:r w:rsidRPr="005554C0">
              <w:rPr>
                <w:rFonts w:ascii="Times New Roman" w:hAnsi="Times New Roman"/>
              </w:rPr>
              <w:t>.</w:t>
            </w:r>
          </w:p>
          <w:p w:rsidR="008C3F14" w:rsidRPr="00E42C05" w:rsidRDefault="008C3F14" w:rsidP="008C3F14">
            <w:pPr>
              <w:spacing w:after="0" w:line="240" w:lineRule="auto"/>
              <w:jc w:val="both"/>
              <w:rPr>
                <w:rFonts w:ascii="Times New Roman" w:hAnsi="Times New Roman"/>
                <w:i/>
              </w:rPr>
            </w:pPr>
          </w:p>
          <w:p w:rsidR="008C3F14" w:rsidRPr="00E42C05" w:rsidRDefault="008C3F14" w:rsidP="008C3F14">
            <w:pPr>
              <w:spacing w:after="0" w:line="240" w:lineRule="auto"/>
              <w:jc w:val="both"/>
              <w:rPr>
                <w:rFonts w:ascii="Times New Roman" w:hAnsi="Times New Roman"/>
                <w:spacing w:val="-6"/>
              </w:rPr>
            </w:pPr>
            <w:r w:rsidRPr="00E42C05">
              <w:rPr>
                <w:rFonts w:ascii="Times New Roman" w:hAnsi="Times New Roman"/>
                <w:spacing w:val="-6"/>
              </w:rPr>
              <w:t>Вид обеспечения</w:t>
            </w:r>
            <w:r w:rsidRPr="00E42C05">
              <w:rPr>
                <w:rFonts w:ascii="Times New Roman" w:hAnsi="Times New Roman"/>
                <w:i/>
                <w:spacing w:val="-6"/>
              </w:rPr>
              <w:t>:</w:t>
            </w:r>
          </w:p>
          <w:p w:rsidR="008C3F14" w:rsidRPr="00E42C05" w:rsidRDefault="008C3F14" w:rsidP="008C3F14">
            <w:pPr>
              <w:spacing w:after="0" w:line="240" w:lineRule="auto"/>
              <w:jc w:val="both"/>
              <w:rPr>
                <w:rFonts w:ascii="Times New Roman" w:hAnsi="Times New Roman"/>
                <w:spacing w:val="-6"/>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Вид обеспечения: обеспечение исполнения договора</w:t>
            </w:r>
          </w:p>
          <w:p w:rsidR="008C3F14" w:rsidRPr="000B0C62" w:rsidRDefault="008C3F14" w:rsidP="008C3F14">
            <w:pPr>
              <w:spacing w:after="0" w:line="240" w:lineRule="auto"/>
              <w:jc w:val="both"/>
              <w:rPr>
                <w:rFonts w:ascii="Times New Roman" w:hAnsi="Times New Roman"/>
                <w:b/>
              </w:rPr>
            </w:pPr>
            <w:r w:rsidRPr="000B0C62">
              <w:rPr>
                <w:rFonts w:ascii="Times New Roman" w:hAnsi="Times New Roman"/>
                <w:b/>
              </w:rPr>
              <w:t xml:space="preserve">Размер обеспечения: </w:t>
            </w:r>
            <w:r w:rsidR="00735639">
              <w:rPr>
                <w:rFonts w:ascii="Times New Roman" w:hAnsi="Times New Roman"/>
                <w:b/>
              </w:rPr>
              <w:t>1</w:t>
            </w:r>
            <w:r w:rsidRPr="000B0C62">
              <w:rPr>
                <w:rFonts w:ascii="Times New Roman" w:hAnsi="Times New Roman"/>
                <w:b/>
              </w:rPr>
              <w:t xml:space="preserve">% </w:t>
            </w:r>
            <w:r w:rsidR="00854066">
              <w:rPr>
                <w:rFonts w:ascii="Times New Roman" w:hAnsi="Times New Roman"/>
                <w:b/>
              </w:rPr>
              <w:t xml:space="preserve">(один процент) </w:t>
            </w:r>
            <w:r w:rsidRPr="000B0C62">
              <w:rPr>
                <w:rFonts w:ascii="Times New Roman" w:hAnsi="Times New Roman"/>
                <w:b/>
              </w:rPr>
              <w:t>от цены договора</w:t>
            </w: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Валюта обеспечения: Российский рубль.</w:t>
            </w:r>
          </w:p>
          <w:p w:rsidR="008C3F14" w:rsidRPr="005554C0"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Допустимая форма обеспечения:</w:t>
            </w:r>
          </w:p>
          <w:p w:rsidR="008C3F14" w:rsidRPr="005554C0" w:rsidRDefault="008C3F14" w:rsidP="008C3F14">
            <w:pPr>
              <w:spacing w:after="0" w:line="240" w:lineRule="auto"/>
              <w:jc w:val="both"/>
              <w:rPr>
                <w:rFonts w:ascii="Times New Roman" w:hAnsi="Times New Roman"/>
              </w:rPr>
            </w:pPr>
            <w:r>
              <w:rPr>
                <w:rFonts w:ascii="Times New Roman" w:hAnsi="Times New Roman"/>
              </w:rPr>
              <w:t>1. денежные средства;</w:t>
            </w:r>
          </w:p>
          <w:p w:rsidR="008C3F14" w:rsidRPr="005554C0" w:rsidRDefault="008C3F14" w:rsidP="008C3F14">
            <w:pPr>
              <w:spacing w:after="0" w:line="240" w:lineRule="auto"/>
              <w:jc w:val="both"/>
              <w:rPr>
                <w:rFonts w:ascii="Times New Roman" w:hAnsi="Times New Roman"/>
                <w:i/>
              </w:rPr>
            </w:pPr>
            <w:r w:rsidRPr="005554C0">
              <w:rPr>
                <w:rFonts w:ascii="Times New Roman" w:hAnsi="Times New Roman"/>
                <w:i/>
              </w:rPr>
              <w:t>и/или</w:t>
            </w: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2. банковская гарантия.</w:t>
            </w:r>
          </w:p>
          <w:p w:rsidR="008C3F14" w:rsidRDefault="008C3F14" w:rsidP="008C3F14">
            <w:pPr>
              <w:keepNext/>
              <w:keepLines/>
              <w:spacing w:after="0"/>
              <w:jc w:val="both"/>
              <w:rPr>
                <w:rFonts w:ascii="Times New Roman" w:hAnsi="Times New Roman"/>
              </w:rPr>
            </w:pPr>
          </w:p>
          <w:p w:rsidR="008C3F14" w:rsidRPr="00F514A2" w:rsidRDefault="008C3F14" w:rsidP="008C3F14">
            <w:pPr>
              <w:spacing w:after="0"/>
              <w:rPr>
                <w:rFonts w:ascii="Times New Roman" w:hAnsi="Times New Roman"/>
              </w:rPr>
            </w:pPr>
            <w:r w:rsidRPr="00F514A2">
              <w:rPr>
                <w:rFonts w:ascii="Times New Roman" w:hAnsi="Times New Roman"/>
              </w:rPr>
              <w:t>Срок предоставления обеспечения</w:t>
            </w:r>
            <w:r>
              <w:rPr>
                <w:rFonts w:ascii="Times New Roman" w:hAnsi="Times New Roman"/>
              </w:rPr>
              <w:t xml:space="preserve">: </w:t>
            </w:r>
            <w:r w:rsidRPr="00E42C05">
              <w:rPr>
                <w:rFonts w:ascii="Times New Roman" w:hAnsi="Times New Roman"/>
                <w:b/>
              </w:rPr>
              <w:t>до подписания договора</w:t>
            </w:r>
          </w:p>
          <w:p w:rsidR="008C3F14" w:rsidRPr="005554C0" w:rsidRDefault="008C3F14" w:rsidP="008C3F14">
            <w:pPr>
              <w:keepNext/>
              <w:keepLines/>
              <w:spacing w:after="0"/>
              <w:jc w:val="both"/>
              <w:rPr>
                <w:rFonts w:ascii="Times New Roman" w:hAnsi="Times New Roman"/>
              </w:rPr>
            </w:pPr>
          </w:p>
          <w:p w:rsidR="008C3F14" w:rsidRPr="005554C0" w:rsidRDefault="008C3F14" w:rsidP="008C3F14">
            <w:pPr>
              <w:keepNext/>
              <w:keepLines/>
              <w:spacing w:after="0" w:line="240" w:lineRule="auto"/>
              <w:jc w:val="both"/>
              <w:rPr>
                <w:rFonts w:ascii="Times New Roman" w:hAnsi="Times New Roman"/>
                <w:i/>
              </w:rPr>
            </w:pPr>
            <w:r w:rsidRPr="005554C0">
              <w:rPr>
                <w:rFonts w:ascii="Times New Roman" w:hAnsi="Times New Roman"/>
              </w:rPr>
              <w:t>Реквизиты для перечисления участником денежных средств в качестве обеспечения исполнения дого</w:t>
            </w:r>
            <w:r w:rsidR="00FB35BB">
              <w:rPr>
                <w:rFonts w:ascii="Times New Roman" w:hAnsi="Times New Roman"/>
              </w:rPr>
              <w:t>вора/заказа указаны в пункте 9.7</w:t>
            </w:r>
            <w:r w:rsidRPr="005554C0">
              <w:rPr>
                <w:rFonts w:ascii="Times New Roman" w:hAnsi="Times New Roman"/>
              </w:rPr>
              <w:t xml:space="preserve">. </w:t>
            </w:r>
            <w:hyperlink w:anchor="Приложение_2" w:history="1">
              <w:r w:rsidRPr="003B1DA0">
                <w:rPr>
                  <w:rStyle w:val="af0"/>
                  <w:rFonts w:ascii="Times New Roman" w:hAnsi="Times New Roman"/>
                </w:rPr>
                <w:t>Приложения №</w:t>
              </w:r>
              <w:r>
                <w:rPr>
                  <w:rStyle w:val="af0"/>
                  <w:rFonts w:ascii="Times New Roman" w:hAnsi="Times New Roman"/>
                </w:rPr>
                <w:t> </w:t>
              </w:r>
              <w:r w:rsidRPr="003B1DA0">
                <w:rPr>
                  <w:rStyle w:val="af0"/>
                  <w:rFonts w:ascii="Times New Roman" w:hAnsi="Times New Roman"/>
                </w:rPr>
                <w:t>2 к настоящему Извещению</w:t>
              </w:r>
            </w:hyperlink>
            <w:r w:rsidRPr="005554C0">
              <w:rPr>
                <w:rFonts w:ascii="Times New Roman" w:hAnsi="Times New Roman"/>
              </w:rPr>
              <w:t>.</w:t>
            </w:r>
          </w:p>
          <w:p w:rsidR="008C3F14" w:rsidRDefault="008C3F14" w:rsidP="008C3F14">
            <w:pPr>
              <w:pStyle w:val="a3"/>
              <w:tabs>
                <w:tab w:val="left" w:pos="1134"/>
              </w:tabs>
              <w:spacing w:after="0" w:line="240" w:lineRule="auto"/>
              <w:ind w:left="0"/>
              <w:contextualSpacing w:val="0"/>
              <w:jc w:val="both"/>
              <w:rPr>
                <w:rFonts w:ascii="Times New Roman" w:hAnsi="Times New Roman"/>
                <w:color w:val="000000" w:themeColor="text1"/>
              </w:rPr>
            </w:pPr>
            <w:r w:rsidRPr="005554C0">
              <w:rPr>
                <w:rFonts w:ascii="Times New Roman" w:hAnsi="Times New Roman"/>
                <w:color w:val="000000" w:themeColor="text1"/>
              </w:rPr>
              <w:t>Условия возврата и удержания денежных средств, принятых в качестве обеспечения исполнения договора в форме денежных средств, согласно условиям Договора (</w:t>
            </w:r>
            <w:hyperlink w:anchor="Приложение_2" w:history="1">
              <w:r w:rsidRPr="003B1DA0">
                <w:rPr>
                  <w:rStyle w:val="af0"/>
                  <w:rFonts w:ascii="Times New Roman" w:hAnsi="Times New Roman"/>
                </w:rPr>
                <w:t>Приложения №</w:t>
              </w:r>
              <w:r>
                <w:rPr>
                  <w:rStyle w:val="af0"/>
                  <w:rFonts w:ascii="Times New Roman" w:hAnsi="Times New Roman"/>
                </w:rPr>
                <w:t> </w:t>
              </w:r>
              <w:r w:rsidRPr="003B1DA0">
                <w:rPr>
                  <w:rStyle w:val="af0"/>
                  <w:rFonts w:ascii="Times New Roman" w:hAnsi="Times New Roman"/>
                </w:rPr>
                <w:t>2 к настоящему Извещению</w:t>
              </w:r>
            </w:hyperlink>
            <w:r w:rsidRPr="005554C0">
              <w:rPr>
                <w:rFonts w:ascii="Times New Roman" w:hAnsi="Times New Roman"/>
                <w:color w:val="000000" w:themeColor="text1"/>
              </w:rPr>
              <w:t>).</w:t>
            </w:r>
          </w:p>
          <w:p w:rsidR="008C3F14" w:rsidRPr="00E42C05" w:rsidRDefault="008C3F14" w:rsidP="008C3F14">
            <w:pPr>
              <w:pStyle w:val="a3"/>
              <w:tabs>
                <w:tab w:val="left" w:pos="1134"/>
              </w:tabs>
              <w:spacing w:after="0" w:line="240" w:lineRule="auto"/>
              <w:ind w:left="0"/>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Default="008C3F14" w:rsidP="008C3F14">
            <w:pPr>
              <w:keepNext/>
              <w:keepLines/>
              <w:spacing w:after="0" w:line="240" w:lineRule="auto"/>
              <w:rPr>
                <w:rFonts w:ascii="Times New Roman" w:hAnsi="Times New Roman"/>
                <w:b/>
              </w:rPr>
            </w:pPr>
            <w:r>
              <w:rPr>
                <w:rFonts w:ascii="Times New Roman" w:hAnsi="Times New Roman"/>
                <w:b/>
              </w:rPr>
              <w:t>Требования к банковской гарантии</w:t>
            </w:r>
          </w:p>
          <w:p w:rsidR="008C3F14" w:rsidRPr="0099681F" w:rsidRDefault="008C3F14" w:rsidP="008C3F14">
            <w:pPr>
              <w:keepNext/>
              <w:keepLines/>
              <w:spacing w:after="0" w:line="240" w:lineRule="auto"/>
              <w:rPr>
                <w:rFonts w:ascii="Times New Roman" w:hAnsi="Times New Roman"/>
                <w:b/>
              </w:rPr>
            </w:pPr>
          </w:p>
        </w:tc>
        <w:tc>
          <w:tcPr>
            <w:tcW w:w="8211" w:type="dxa"/>
            <w:tcBorders>
              <w:top w:val="single" w:sz="4" w:space="0" w:color="auto"/>
              <w:left w:val="single" w:sz="4" w:space="0" w:color="auto"/>
              <w:bottom w:val="single" w:sz="4" w:space="0" w:color="auto"/>
              <w:right w:val="single" w:sz="4" w:space="0" w:color="auto"/>
            </w:tcBorders>
          </w:tcPr>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 xml:space="preserve">При выборе </w:t>
            </w:r>
            <w:r>
              <w:rPr>
                <w:rFonts w:ascii="Times New Roman" w:hAnsi="Times New Roman"/>
              </w:rPr>
              <w:t>у</w:t>
            </w:r>
            <w:r w:rsidRPr="00AF7704">
              <w:rPr>
                <w:rFonts w:ascii="Times New Roman" w:hAnsi="Times New Roman"/>
              </w:rPr>
              <w:t xml:space="preserve">частником в качестве способа обеспечения исполнения договора банковской гарантии, </w:t>
            </w:r>
            <w:r>
              <w:rPr>
                <w:rFonts w:ascii="Times New Roman" w:hAnsi="Times New Roman"/>
              </w:rPr>
              <w:t>она</w:t>
            </w:r>
            <w:r w:rsidRPr="00AF7704">
              <w:rPr>
                <w:rFonts w:ascii="Times New Roman" w:hAnsi="Times New Roman"/>
              </w:rPr>
              <w:t xml:space="preserve"> должна отвечать следующим требованиям:</w:t>
            </w:r>
          </w:p>
          <w:p w:rsidR="008C3F14" w:rsidRPr="00AF7704" w:rsidRDefault="008C3F14" w:rsidP="008C3F14">
            <w:pPr>
              <w:pStyle w:val="a3"/>
              <w:numPr>
                <w:ilvl w:val="0"/>
                <w:numId w:val="21"/>
              </w:numPr>
              <w:tabs>
                <w:tab w:val="left" w:pos="513"/>
              </w:tabs>
              <w:spacing w:after="0" w:line="240" w:lineRule="auto"/>
              <w:ind w:left="0" w:firstLine="0"/>
              <w:jc w:val="both"/>
              <w:rPr>
                <w:rFonts w:ascii="Times New Roman" w:hAnsi="Times New Roman"/>
              </w:rPr>
            </w:pPr>
            <w:r>
              <w:rPr>
                <w:rFonts w:ascii="Times New Roman" w:hAnsi="Times New Roman"/>
              </w:rPr>
              <w:t>Б</w:t>
            </w:r>
            <w:r w:rsidRPr="00AF7704">
              <w:rPr>
                <w:rFonts w:ascii="Times New Roman" w:hAnsi="Times New Roman"/>
              </w:rPr>
              <w:t>анковск</w:t>
            </w:r>
            <w:r>
              <w:rPr>
                <w:rFonts w:ascii="Times New Roman" w:hAnsi="Times New Roman"/>
              </w:rPr>
              <w:t>ая</w:t>
            </w:r>
            <w:r w:rsidRPr="00AF7704">
              <w:rPr>
                <w:rFonts w:ascii="Times New Roman" w:hAnsi="Times New Roman"/>
              </w:rPr>
              <w:t xml:space="preserve"> гаранти</w:t>
            </w:r>
            <w:r>
              <w:rPr>
                <w:rFonts w:ascii="Times New Roman" w:hAnsi="Times New Roman"/>
              </w:rPr>
              <w:t>я должна быть выда</w:t>
            </w:r>
            <w:r w:rsidRPr="00AF7704">
              <w:rPr>
                <w:rFonts w:ascii="Times New Roman" w:hAnsi="Times New Roman"/>
              </w:rPr>
              <w:t>н</w:t>
            </w:r>
            <w:r>
              <w:rPr>
                <w:rFonts w:ascii="Times New Roman" w:hAnsi="Times New Roman"/>
              </w:rPr>
              <w:t>а</w:t>
            </w:r>
            <w:r w:rsidRPr="00AF7704">
              <w:rPr>
                <w:rFonts w:ascii="Times New Roman" w:hAnsi="Times New Roman"/>
              </w:rPr>
              <w:t xml:space="preserve"> любым из банков, указанных в актуальном списке ниже, осуществляющих банковскую деятельность на территории РФ на основании лицензии Банка России.</w:t>
            </w:r>
          </w:p>
          <w:p w:rsidR="008C3F14" w:rsidRDefault="008C3F14" w:rsidP="008C3F14">
            <w:pPr>
              <w:tabs>
                <w:tab w:val="left" w:pos="513"/>
              </w:tabs>
              <w:spacing w:after="0" w:line="240" w:lineRule="auto"/>
              <w:jc w:val="both"/>
              <w:rPr>
                <w:rStyle w:val="af0"/>
                <w:rFonts w:ascii="Times New Roman" w:hAnsi="Times New Roman"/>
              </w:rPr>
            </w:pPr>
            <w:r w:rsidRPr="00AF7704">
              <w:rPr>
                <w:rFonts w:ascii="Times New Roman" w:hAnsi="Times New Roman"/>
              </w:rPr>
              <w:t>Актуальный список банков по ссылке:</w:t>
            </w:r>
            <w:r>
              <w:rPr>
                <w:rFonts w:ascii="Times New Roman" w:hAnsi="Times New Roman"/>
              </w:rPr>
              <w:t xml:space="preserve"> </w:t>
            </w:r>
            <w:hyperlink r:id="rId16" w:history="1">
              <w:r w:rsidRPr="00FC59B6">
                <w:rPr>
                  <w:rStyle w:val="af0"/>
                  <w:rFonts w:ascii="Times New Roman" w:hAnsi="Times New Roman"/>
                </w:rPr>
                <w:t>https://zakupki.rostelecom.ru/info_docs/manual/</w:t>
              </w:r>
            </w:hyperlink>
          </w:p>
          <w:p w:rsidR="008C3F14" w:rsidRPr="00F514A2" w:rsidRDefault="008C3F14" w:rsidP="008C3F14">
            <w:pPr>
              <w:overflowPunct w:val="0"/>
              <w:autoSpaceDE w:val="0"/>
              <w:autoSpaceDN w:val="0"/>
              <w:adjustRightInd w:val="0"/>
              <w:spacing w:after="0"/>
              <w:jc w:val="both"/>
              <w:rPr>
                <w:rFonts w:ascii="Times New Roman" w:hAnsi="Times New Roman"/>
              </w:rPr>
            </w:pPr>
            <w:r w:rsidRPr="00F514A2">
              <w:rPr>
                <w:rFonts w:ascii="Times New Roman" w:hAnsi="Times New Roman"/>
              </w:rPr>
              <w:t>Участником может быть согласовано с Заказчиком предоставление банковской гарантии иным банком, не указанным в перечне, но такой банк должен отвечать следующим требованиям:</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Капитал банка не менее 30 млрд. руб.;</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рейтинга АКРА/НКР/Эксперт РА (по крайней мере от одного агентства) не ниже уровня ВВВ по национальной рейтинговой шкале;</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в банке кредитных продуктов для корпоративных клиентов, в том числе возможности выдачи независимых гарантий.</w:t>
            </w:r>
          </w:p>
          <w:p w:rsidR="008C3F14" w:rsidRPr="00F514A2" w:rsidRDefault="008C3F14" w:rsidP="008C3F14">
            <w:pPr>
              <w:spacing w:after="0"/>
              <w:jc w:val="both"/>
              <w:rPr>
                <w:rFonts w:ascii="Times New Roman" w:hAnsi="Times New Roman"/>
              </w:rPr>
            </w:pPr>
            <w:r w:rsidRPr="00F514A2">
              <w:rPr>
                <w:rFonts w:ascii="Times New Roman" w:hAnsi="Times New Roman"/>
              </w:rPr>
              <w:t>Участник согласовывает такой банк с Заказчиком, направив его наименование на адрес электронной почты лица, отвечающего за организационные вопросы проведения закупки, согласно п. 1 настоящего Извещения.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и по форме, предусмотренные настоящим Извещением.</w:t>
            </w:r>
          </w:p>
          <w:p w:rsidR="008C3F14" w:rsidRPr="00E42C05" w:rsidRDefault="008C3F14" w:rsidP="008C3F14">
            <w:pPr>
              <w:tabs>
                <w:tab w:val="left" w:pos="513"/>
              </w:tabs>
              <w:spacing w:after="0" w:line="240" w:lineRule="auto"/>
              <w:jc w:val="both"/>
              <w:rPr>
                <w:rStyle w:val="af0"/>
                <w:rFonts w:ascii="Times New Roman" w:hAnsi="Times New Roman"/>
                <w:color w:val="auto"/>
                <w:u w:val="none"/>
              </w:rPr>
            </w:pPr>
          </w:p>
          <w:p w:rsidR="008C3F14" w:rsidRPr="00AF7704" w:rsidRDefault="008C3F14" w:rsidP="008C3F14">
            <w:pPr>
              <w:pStyle w:val="a3"/>
              <w:numPr>
                <w:ilvl w:val="0"/>
                <w:numId w:val="16"/>
              </w:numPr>
              <w:tabs>
                <w:tab w:val="left" w:pos="513"/>
              </w:tabs>
              <w:spacing w:after="0" w:line="240" w:lineRule="auto"/>
              <w:ind w:left="0" w:firstLine="0"/>
              <w:jc w:val="both"/>
              <w:rPr>
                <w:rFonts w:ascii="Times New Roman" w:hAnsi="Times New Roman"/>
              </w:rPr>
            </w:pPr>
            <w:r w:rsidRPr="00AF7704">
              <w:rPr>
                <w:rFonts w:ascii="Times New Roman" w:hAnsi="Times New Roman"/>
              </w:rPr>
              <w:lastRenderedPageBreak/>
              <w:t>Для целей определения терминов в настоящем пункте под следующими терминами понимается: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Гарант - лицо, выдающее, предоставляющее гарантию;</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Принципал – подрядчик, с которым заключается договор в соответствии с</w:t>
            </w:r>
            <w:r>
              <w:rPr>
                <w:rFonts w:ascii="Times New Roman" w:hAnsi="Times New Roman"/>
              </w:rPr>
              <w:t xml:space="preserve"> извещением о проведении с</w:t>
            </w:r>
            <w:r w:rsidRPr="00AF7704">
              <w:rPr>
                <w:rFonts w:ascii="Times New Roman" w:hAnsi="Times New Roman"/>
              </w:rPr>
              <w:t>тандартны</w:t>
            </w:r>
            <w:r>
              <w:rPr>
                <w:rFonts w:ascii="Times New Roman" w:hAnsi="Times New Roman"/>
              </w:rPr>
              <w:t>х</w:t>
            </w:r>
            <w:r w:rsidRPr="00AF7704">
              <w:rPr>
                <w:rFonts w:ascii="Times New Roman" w:hAnsi="Times New Roman"/>
              </w:rPr>
              <w:t xml:space="preserve"> услови</w:t>
            </w:r>
            <w:r>
              <w:rPr>
                <w:rFonts w:ascii="Times New Roman" w:hAnsi="Times New Roman"/>
              </w:rPr>
              <w:t>й</w:t>
            </w:r>
            <w:r w:rsidRPr="00AF7704">
              <w:rPr>
                <w:rFonts w:ascii="Times New Roman" w:hAnsi="Times New Roman"/>
              </w:rPr>
              <w:t>;</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Бенефициар – Заказчик.</w:t>
            </w:r>
          </w:p>
          <w:p w:rsidR="008C3F14" w:rsidRPr="00AF7704" w:rsidRDefault="008C3F14" w:rsidP="008C3F14">
            <w:pPr>
              <w:pStyle w:val="a3"/>
              <w:numPr>
                <w:ilvl w:val="0"/>
                <w:numId w:val="16"/>
              </w:numPr>
              <w:tabs>
                <w:tab w:val="left" w:pos="513"/>
              </w:tabs>
              <w:spacing w:after="0" w:line="240" w:lineRule="auto"/>
              <w:ind w:left="0" w:firstLine="0"/>
              <w:jc w:val="both"/>
              <w:rPr>
                <w:rFonts w:ascii="Times New Roman" w:hAnsi="Times New Roman"/>
              </w:rPr>
            </w:pPr>
            <w:r w:rsidRPr="00AF7704">
              <w:rPr>
                <w:rFonts w:ascii="Times New Roman" w:hAnsi="Times New Roman"/>
              </w:rP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1) указание наименования Принципала и Бенефициара по такой банковской гарантии;</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2) сумму банковской гарантии, соответствующую размеру обеспечения исполнения договора;</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4) Банковская гарантия должна быть безотзывной;</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8) Требование Бенефициара должно быть исполнено Гара</w:t>
            </w:r>
            <w:r>
              <w:rPr>
                <w:rFonts w:ascii="Times New Roman" w:hAnsi="Times New Roman"/>
              </w:rPr>
              <w:t>нтом при условии предоставления</w:t>
            </w:r>
            <w:r w:rsidRPr="00AF7704">
              <w:rPr>
                <w:rFonts w:ascii="Times New Roman" w:hAnsi="Times New Roman"/>
              </w:rPr>
              <w:t xml:space="preserve">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8C3F14" w:rsidRDefault="008C3F14" w:rsidP="008C3F14">
            <w:pPr>
              <w:tabs>
                <w:tab w:val="left" w:pos="1134"/>
              </w:tabs>
              <w:spacing w:after="0" w:line="240" w:lineRule="auto"/>
              <w:jc w:val="both"/>
              <w:rPr>
                <w:rFonts w:ascii="Times New Roman" w:hAnsi="Times New Roman"/>
              </w:rPr>
            </w:pPr>
          </w:p>
          <w:p w:rsidR="008C3F14" w:rsidRDefault="008C3F14" w:rsidP="008C3F14">
            <w:pPr>
              <w:tabs>
                <w:tab w:val="left" w:pos="1134"/>
              </w:tabs>
              <w:spacing w:after="0" w:line="240" w:lineRule="auto"/>
              <w:jc w:val="both"/>
              <w:rPr>
                <w:rFonts w:ascii="Times New Roman" w:hAnsi="Times New Roman"/>
              </w:rPr>
            </w:pPr>
            <w:r w:rsidRPr="00DD78DE">
              <w:rPr>
                <w:rFonts w:ascii="Times New Roman" w:hAnsi="Times New Roman"/>
                <w:b/>
              </w:rPr>
              <w:t>Актуальная форма банковской гарантии</w:t>
            </w:r>
            <w:r w:rsidRPr="00FC59B6">
              <w:rPr>
                <w:rFonts w:ascii="Times New Roman" w:hAnsi="Times New Roman"/>
              </w:rPr>
              <w:t xml:space="preserve"> для обеспечения исполнения договора размещена на сайте - </w:t>
            </w:r>
            <w:hyperlink r:id="rId17" w:history="1">
              <w:r w:rsidRPr="00FC59B6">
                <w:rPr>
                  <w:rStyle w:val="af0"/>
                  <w:rFonts w:ascii="Times New Roman" w:hAnsi="Times New Roman"/>
                </w:rPr>
                <w:t>https://zakupki.rostelecom.ru/info_docs/manual/</w:t>
              </w:r>
            </w:hyperlink>
            <w:r>
              <w:rPr>
                <w:rFonts w:ascii="Times New Roman" w:hAnsi="Times New Roman"/>
              </w:rPr>
              <w:t>.</w:t>
            </w:r>
          </w:p>
          <w:p w:rsidR="008C3F14" w:rsidRPr="00DD78DE" w:rsidRDefault="008C3F14" w:rsidP="008C3F14">
            <w:pPr>
              <w:tabs>
                <w:tab w:val="left" w:pos="1134"/>
              </w:tabs>
              <w:spacing w:after="0" w:line="240" w:lineRule="auto"/>
              <w:jc w:val="both"/>
              <w:rPr>
                <w:rFonts w:ascii="Times New Roman" w:hAnsi="Times New Roman"/>
                <w:b/>
              </w:rPr>
            </w:pPr>
            <w:r w:rsidRPr="00DD78DE">
              <w:rPr>
                <w:rFonts w:ascii="Times New Roman" w:hAnsi="Times New Roman"/>
                <w:b/>
              </w:rPr>
              <w:t>Предоставление банковской гарантии в иной форме не допускается.</w:t>
            </w:r>
          </w:p>
          <w:p w:rsidR="008C3F14" w:rsidRPr="00AF7704" w:rsidRDefault="008C3F14" w:rsidP="008C3F14">
            <w:pPr>
              <w:tabs>
                <w:tab w:val="left" w:pos="1134"/>
              </w:tabs>
              <w:spacing w:after="0"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C21ECF" w:rsidRDefault="008C3F14" w:rsidP="008C3F14">
            <w:pPr>
              <w:spacing w:line="240" w:lineRule="auto"/>
              <w:rPr>
                <w:rFonts w:ascii="Times New Roman" w:hAnsi="Times New Roman"/>
                <w:b/>
              </w:rPr>
            </w:pPr>
            <w:r w:rsidRPr="00C21ECF">
              <w:rPr>
                <w:rFonts w:ascii="Times New Roman" w:hAnsi="Times New Roman"/>
                <w:b/>
              </w:rPr>
              <w:t xml:space="preserve">Требования к заявке на участие </w:t>
            </w:r>
            <w:r>
              <w:rPr>
                <w:rFonts w:ascii="Times New Roman" w:hAnsi="Times New Roman"/>
                <w:b/>
              </w:rPr>
              <w:t xml:space="preserve">в </w:t>
            </w:r>
            <w:r w:rsidRPr="00C21ECF">
              <w:rPr>
                <w:rFonts w:ascii="Times New Roman" w:hAnsi="Times New Roman"/>
                <w:b/>
              </w:rPr>
              <w:t>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Pr="00AD5DA8"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AD5DA8">
              <w:rPr>
                <w:rFonts w:ascii="Times New Roman" w:hAnsi="Times New Roman"/>
              </w:rPr>
              <w:t xml:space="preserve">Участник подает заявку на участие в стандартных условиях по форме Заявления, представленной в </w:t>
            </w:r>
            <w:hyperlink w:anchor="Приложение_1" w:history="1">
              <w:r w:rsidRPr="00DD1853">
                <w:rPr>
                  <w:rStyle w:val="af0"/>
                  <w:rFonts w:ascii="Times New Roman" w:hAnsi="Times New Roman"/>
                </w:rPr>
                <w:t>Приложении №</w:t>
              </w:r>
              <w:r>
                <w:rPr>
                  <w:rStyle w:val="af0"/>
                  <w:rFonts w:ascii="Times New Roman" w:hAnsi="Times New Roman"/>
                </w:rPr>
                <w:t> </w:t>
              </w:r>
              <w:r w:rsidRPr="00DD1853">
                <w:rPr>
                  <w:rStyle w:val="af0"/>
                  <w:rFonts w:ascii="Times New Roman" w:hAnsi="Times New Roman"/>
                </w:rPr>
                <w:t>1 к Извещению</w:t>
              </w:r>
            </w:hyperlink>
            <w:r w:rsidRPr="00AD5DA8">
              <w:rPr>
                <w:rFonts w:ascii="Times New Roman" w:hAnsi="Times New Roman"/>
              </w:rPr>
              <w:t xml:space="preserve"> (далее – Заявление)</w:t>
            </w:r>
            <w:r>
              <w:rPr>
                <w:rFonts w:ascii="Times New Roman" w:hAnsi="Times New Roman"/>
              </w:rPr>
              <w:t>.</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DA7906">
              <w:rPr>
                <w:rFonts w:ascii="Times New Roman" w:hAnsi="Times New Roman"/>
              </w:rPr>
              <w:t xml:space="preserve">Заявление должно содержать обязательство </w:t>
            </w:r>
            <w:r>
              <w:rPr>
                <w:rFonts w:ascii="Times New Roman" w:hAnsi="Times New Roman"/>
              </w:rPr>
              <w:t>подрядчика (исполнителя)</w:t>
            </w:r>
            <w:r w:rsidRPr="00DA7906">
              <w:rPr>
                <w:rFonts w:ascii="Times New Roman" w:hAnsi="Times New Roman"/>
              </w:rPr>
              <w:t xml:space="preserve"> заключить договор на условиях, предусмотренных настоящим Извещением, с приложением полного комплекта документов согласно перечню, определенному пунктом </w:t>
            </w:r>
            <w:r>
              <w:rPr>
                <w:rFonts w:ascii="Times New Roman" w:hAnsi="Times New Roman"/>
              </w:rPr>
              <w:fldChar w:fldCharType="begin"/>
            </w:r>
            <w:r>
              <w:rPr>
                <w:rFonts w:ascii="Times New Roman" w:hAnsi="Times New Roman"/>
              </w:rPr>
              <w:instrText xml:space="preserve"> REF _Ref186214619 \r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t xml:space="preserve"> </w:t>
            </w:r>
            <w:r w:rsidRPr="00DA7906">
              <w:rPr>
                <w:rFonts w:ascii="Times New Roman" w:hAnsi="Times New Roman"/>
              </w:rPr>
              <w:t>настоящего Извещения.</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Документы и сведения, размещаемые участником на ЭТП, подписываются </w:t>
            </w:r>
            <w:r>
              <w:rPr>
                <w:rFonts w:ascii="Times New Roman" w:hAnsi="Times New Roman"/>
              </w:rPr>
              <w:t>электронной подписью</w:t>
            </w:r>
            <w:r w:rsidRPr="00620BBD">
              <w:rPr>
                <w:rFonts w:ascii="Times New Roman" w:hAnsi="Times New Roman"/>
              </w:rPr>
              <w:t xml:space="preserve"> лица, имеющего право действовать от имени участника.</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Подача участником заявки на участие в </w:t>
            </w:r>
            <w:r>
              <w:rPr>
                <w:rFonts w:ascii="Times New Roman" w:hAnsi="Times New Roman"/>
              </w:rPr>
              <w:t>стандартных условиях</w:t>
            </w:r>
            <w:r w:rsidRPr="00620BBD">
              <w:rPr>
                <w:rFonts w:ascii="Times New Roman" w:hAnsi="Times New Roman"/>
              </w:rPr>
              <w:t xml:space="preserve"> подтверждает, что участником приняты в полном объёме и безоговорочно все условия извещени</w:t>
            </w:r>
            <w:r>
              <w:rPr>
                <w:rFonts w:ascii="Times New Roman" w:hAnsi="Times New Roman"/>
              </w:rPr>
              <w:t>я и формы договора (</w:t>
            </w:r>
            <w:hyperlink w:anchor="Приложение_2" w:history="1">
              <w:r w:rsidRPr="00BB7A6E">
                <w:rPr>
                  <w:rStyle w:val="af0"/>
                  <w:rFonts w:ascii="Times New Roman" w:hAnsi="Times New Roman"/>
                </w:rPr>
                <w:t>Приложение №</w:t>
              </w:r>
              <w:r>
                <w:rPr>
                  <w:rStyle w:val="af0"/>
                  <w:rFonts w:ascii="Times New Roman" w:hAnsi="Times New Roman"/>
                </w:rPr>
                <w:t> </w:t>
              </w:r>
              <w:r w:rsidRPr="00BB7A6E">
                <w:rPr>
                  <w:rStyle w:val="af0"/>
                  <w:rFonts w:ascii="Times New Roman" w:hAnsi="Times New Roman"/>
                </w:rPr>
                <w:t>2 к настоящему Извещению</w:t>
              </w:r>
            </w:hyperlink>
            <w:r>
              <w:rPr>
                <w:rFonts w:ascii="Times New Roman" w:hAnsi="Times New Roman"/>
              </w:rPr>
              <w:t>)</w:t>
            </w:r>
            <w:r w:rsidRPr="00620BBD">
              <w:rPr>
                <w:rFonts w:ascii="Times New Roman" w:hAnsi="Times New Roman"/>
              </w:rPr>
              <w:t>.</w:t>
            </w:r>
          </w:p>
          <w:p w:rsidR="008C3F14" w:rsidRPr="00620BBD"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Все документы (формы, заполненные в соответствии с требованиями </w:t>
            </w:r>
            <w:r w:rsidRPr="00BC1DD2">
              <w:rPr>
                <w:rFonts w:ascii="Times New Roman" w:hAnsi="Times New Roman"/>
              </w:rPr>
              <w:t>извещения</w:t>
            </w:r>
            <w:r w:rsidRPr="00620BBD">
              <w:rPr>
                <w:rFonts w:ascii="Times New Roman" w:hAnsi="Times New Roman"/>
              </w:rPr>
              <w:t xml:space="preserve">, а также иные сведения и документы, предусмотренные </w:t>
            </w:r>
            <w:r w:rsidRPr="00BC1DD2">
              <w:rPr>
                <w:rFonts w:ascii="Times New Roman" w:hAnsi="Times New Roman"/>
              </w:rPr>
              <w:t>извещением</w:t>
            </w:r>
            <w:r w:rsidRPr="00620BBD">
              <w:rPr>
                <w:rFonts w:ascii="Times New Roman" w:hAnsi="Times New Roman"/>
              </w:rPr>
              <w:t xml:space="preserve">), входящие в состав заявки на участие в </w:t>
            </w:r>
            <w:r w:rsidRPr="00BC1DD2">
              <w:rPr>
                <w:rFonts w:ascii="Times New Roman" w:hAnsi="Times New Roman"/>
              </w:rPr>
              <w:t>стандартных условиях</w:t>
            </w:r>
            <w:r w:rsidRPr="00620BBD">
              <w:rPr>
                <w:rFonts w:ascii="Times New Roman" w:hAnsi="Times New Roman"/>
              </w:rPr>
              <w:t xml:space="preserve"> должны быть предоставлены участником через ЭТП в доступном для прочтения формате, в соответствии с требованиями </w:t>
            </w:r>
            <w:r w:rsidRPr="00BC1DD2">
              <w:rPr>
                <w:rFonts w:ascii="Times New Roman" w:hAnsi="Times New Roman"/>
              </w:rPr>
              <w:t>извещения</w:t>
            </w:r>
            <w:r w:rsidRPr="00620BBD">
              <w:rPr>
                <w:rFonts w:ascii="Times New Roman" w:hAnsi="Times New Roman"/>
              </w:rPr>
              <w:t xml:space="preserve"> (PDF, </w:t>
            </w:r>
            <w:proofErr w:type="spellStart"/>
            <w:r w:rsidRPr="00620BBD">
              <w:rPr>
                <w:rFonts w:ascii="Times New Roman" w:hAnsi="Times New Roman"/>
              </w:rPr>
              <w:t>Word</w:t>
            </w:r>
            <w:proofErr w:type="spellEnd"/>
            <w:r w:rsidRPr="00620BBD">
              <w:rPr>
                <w:rFonts w:ascii="Times New Roman" w:hAnsi="Times New Roman"/>
              </w:rPr>
              <w:t xml:space="preserve">, </w:t>
            </w:r>
            <w:proofErr w:type="spellStart"/>
            <w:r w:rsidRPr="00620BBD">
              <w:rPr>
                <w:rFonts w:ascii="Times New Roman" w:hAnsi="Times New Roman"/>
              </w:rPr>
              <w:t>Excel</w:t>
            </w:r>
            <w:proofErr w:type="spellEnd"/>
            <w:r w:rsidRPr="00620BBD">
              <w:rPr>
                <w:rFonts w:ascii="Times New Roman" w:hAnsi="Times New Roman"/>
              </w:rPr>
              <w:t xml:space="preserve"> и т.д.), «один файл – один документ». Все файлы заявки на участие,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w:t>
            </w:r>
            <w:r w:rsidRPr="00620BBD">
              <w:rPr>
                <w:rFonts w:ascii="Times New Roman" w:hAnsi="Times New Roman"/>
              </w:rPr>
              <w:lastRenderedPageBreak/>
              <w:t xml:space="preserve">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w:t>
            </w:r>
            <w:r w:rsidRPr="00BC1DD2">
              <w:rPr>
                <w:rFonts w:ascii="Times New Roman" w:hAnsi="Times New Roman"/>
              </w:rPr>
              <w:t>настоящем извещении</w:t>
            </w:r>
            <w:r w:rsidRPr="00620BBD">
              <w:rPr>
                <w:rFonts w:ascii="Times New Roman" w:hAnsi="Times New Roman"/>
              </w:rPr>
              <w:t xml:space="preserve">.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8C3F14" w:rsidRPr="00DA7906"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DA7906">
              <w:rPr>
                <w:rFonts w:ascii="Times New Roman" w:hAnsi="Times New Roman"/>
              </w:rPr>
              <w:t xml:space="preserve">Заказчик вправе запросить оригиналы или нотариально заверенные копии документов, указанных в </w:t>
            </w:r>
            <w:r>
              <w:rPr>
                <w:rFonts w:ascii="Times New Roman" w:hAnsi="Times New Roman"/>
              </w:rPr>
              <w:t xml:space="preserve">пункте </w:t>
            </w:r>
            <w:r>
              <w:rPr>
                <w:rFonts w:ascii="Times New Roman" w:hAnsi="Times New Roman"/>
              </w:rPr>
              <w:fldChar w:fldCharType="begin"/>
            </w:r>
            <w:r>
              <w:rPr>
                <w:rFonts w:ascii="Times New Roman" w:hAnsi="Times New Roman"/>
              </w:rPr>
              <w:instrText xml:space="preserve"> REF _Ref186214619 \r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t xml:space="preserve"> </w:t>
            </w:r>
            <w:r w:rsidRPr="00DA7906">
              <w:rPr>
                <w:rFonts w:ascii="Times New Roman" w:hAnsi="Times New Roman"/>
              </w:rPr>
              <w:t xml:space="preserve">настоящего Извещения. В случае если </w:t>
            </w:r>
            <w:r>
              <w:rPr>
                <w:rFonts w:ascii="Times New Roman" w:hAnsi="Times New Roman"/>
              </w:rPr>
              <w:t>у</w:t>
            </w:r>
            <w:r w:rsidRPr="00DA7906">
              <w:rPr>
                <w:rFonts w:ascii="Times New Roman" w:hAnsi="Times New Roman"/>
              </w:rPr>
              <w:t xml:space="preserve">частник в установленный в </w:t>
            </w:r>
            <w:r>
              <w:rPr>
                <w:rFonts w:ascii="Times New Roman" w:hAnsi="Times New Roman"/>
              </w:rPr>
              <w:t>з</w:t>
            </w:r>
            <w:r w:rsidRPr="00DA7906">
              <w:rPr>
                <w:rFonts w:ascii="Times New Roman" w:hAnsi="Times New Roman"/>
              </w:rPr>
              <w:t>апросе срок не предоставил Заказчику оригиналы либо нотариально заверенные копии запрошенных документов, такие документы считаются не предоставленными.</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Заявка на участие в </w:t>
            </w:r>
            <w:r>
              <w:rPr>
                <w:rFonts w:ascii="Times New Roman" w:hAnsi="Times New Roman"/>
              </w:rPr>
              <w:t>стандартных условиях</w:t>
            </w:r>
            <w:r w:rsidRPr="00BC1DD2">
              <w:rPr>
                <w:rFonts w:ascii="Times New Roman" w:hAnsi="Times New Roman"/>
              </w:rPr>
              <w:t>, а также все документы, входящие в состав заявки, должны быть составлен</w:t>
            </w:r>
            <w:r>
              <w:rPr>
                <w:rFonts w:ascii="Times New Roman" w:hAnsi="Times New Roman"/>
              </w:rPr>
              <w:t>ы</w:t>
            </w:r>
            <w:r w:rsidRPr="00BC1DD2">
              <w:rPr>
                <w:rFonts w:ascii="Times New Roman" w:hAnsi="Times New Roman"/>
              </w:rPr>
              <w:t xml:space="preserve"> на русском языке.</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w:t>
            </w:r>
            <w:proofErr w:type="spellStart"/>
            <w:r w:rsidRPr="00BC1DD2">
              <w:rPr>
                <w:rFonts w:ascii="Times New Roman" w:hAnsi="Times New Roman"/>
              </w:rPr>
              <w:t>апостиль</w:t>
            </w:r>
            <w:proofErr w:type="spellEnd"/>
            <w:r w:rsidRPr="00BC1DD2">
              <w:rPr>
                <w:rFonts w:ascii="Times New Roman" w:hAnsi="Times New Roman"/>
              </w:rPr>
              <w:t xml:space="preserve"> (или сведения об их легализации), а также нотариально заверенный перевод на русский язык.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Вся переписка, связанная с проведением </w:t>
            </w:r>
            <w:r>
              <w:rPr>
                <w:rFonts w:ascii="Times New Roman" w:hAnsi="Times New Roman"/>
              </w:rPr>
              <w:t>процедуры стандартных условий</w:t>
            </w:r>
            <w:r w:rsidRPr="00BC1DD2">
              <w:rPr>
                <w:rFonts w:ascii="Times New Roman" w:hAnsi="Times New Roman"/>
              </w:rPr>
              <w:t>, ведется на русском языке, если иное не предусмотрено настоящ</w:t>
            </w:r>
            <w:r>
              <w:rPr>
                <w:rFonts w:ascii="Times New Roman" w:hAnsi="Times New Roman"/>
              </w:rPr>
              <w:t>им извещением</w:t>
            </w:r>
            <w:r w:rsidRPr="00BC1DD2">
              <w:rPr>
                <w:rFonts w:ascii="Times New Roman" w:hAnsi="Times New Roman"/>
              </w:rPr>
              <w:t xml:space="preserve">.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В случае если для участия в </w:t>
            </w:r>
            <w:r>
              <w:rPr>
                <w:rFonts w:ascii="Times New Roman" w:hAnsi="Times New Roman"/>
              </w:rPr>
              <w:t>стандартных условиях</w:t>
            </w:r>
            <w:r w:rsidRPr="00BC1DD2">
              <w:rPr>
                <w:rFonts w:ascii="Times New Roman" w:hAnsi="Times New Roman"/>
              </w:rPr>
              <w:t xml:space="preserve"> иностранн</w:t>
            </w:r>
            <w:r>
              <w:rPr>
                <w:rFonts w:ascii="Times New Roman" w:hAnsi="Times New Roman"/>
              </w:rPr>
              <w:t xml:space="preserve">ому лицу потребуется извещение </w:t>
            </w:r>
            <w:r w:rsidRPr="00BC1DD2">
              <w:rPr>
                <w:rFonts w:ascii="Times New Roman" w:hAnsi="Times New Roman"/>
              </w:rPr>
              <w:t>на иностранном языке, перевод на иностранный язык такое лицо осуществляет самостоятельно за свой счет.</w:t>
            </w:r>
          </w:p>
          <w:p w:rsidR="008C3F14" w:rsidRPr="00F77B1E"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Наличие противоречий между оригиналом и переводом, которые изменяют смысл оригинала, расценивается </w:t>
            </w:r>
            <w:r>
              <w:rPr>
                <w:rFonts w:ascii="Times New Roman" w:hAnsi="Times New Roman"/>
              </w:rPr>
              <w:t>Заказчиком</w:t>
            </w:r>
            <w:r w:rsidRPr="00BC1DD2">
              <w:rPr>
                <w:rFonts w:ascii="Times New Roman" w:hAnsi="Times New Roman"/>
              </w:rPr>
              <w:t xml:space="preserve"> как несоответствие заявки требованиям, установленным </w:t>
            </w:r>
            <w:r>
              <w:rPr>
                <w:rFonts w:ascii="Times New Roman" w:hAnsi="Times New Roman"/>
              </w:rPr>
              <w:t>извещением</w:t>
            </w:r>
            <w:r w:rsidRPr="00BC1DD2">
              <w:rPr>
                <w:rFonts w:ascii="Times New Roman" w:hAnsi="Times New Roman"/>
              </w:rPr>
              <w:t>.</w:t>
            </w: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6" w:name="_Ref186214619"/>
          </w:p>
        </w:tc>
        <w:bookmarkEnd w:id="6"/>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C21ECF" w:rsidRDefault="008C3F14" w:rsidP="008C3F14">
            <w:pPr>
              <w:spacing w:after="0" w:line="240" w:lineRule="auto"/>
              <w:rPr>
                <w:rFonts w:ascii="Times New Roman" w:hAnsi="Times New Roman"/>
                <w:b/>
              </w:rPr>
            </w:pPr>
            <w:r w:rsidRPr="00C21ECF">
              <w:rPr>
                <w:rFonts w:ascii="Times New Roman" w:hAnsi="Times New Roman"/>
                <w:b/>
              </w:rPr>
              <w:t>Состав заявки на участие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Default="008C3F14" w:rsidP="008C3F14">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 xml:space="preserve">е </w:t>
            </w:r>
            <w:r w:rsidRPr="00861DBC">
              <w:rPr>
                <w:rFonts w:ascii="Times New Roman" w:eastAsia="Times New Roman" w:hAnsi="Times New Roman"/>
                <w:color w:val="000000"/>
                <w:lang w:eastAsia="ru-RU"/>
              </w:rPr>
              <w:t>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p w:rsidR="008C3F14" w:rsidRPr="008022AC" w:rsidRDefault="008C3F14" w:rsidP="008C3F14">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8022AC">
              <w:rPr>
                <w:rFonts w:ascii="Times New Roman" w:hAnsi="Times New Roman"/>
              </w:rPr>
              <w:t xml:space="preserve">Анкета участника </w:t>
            </w:r>
            <w:r>
              <w:rPr>
                <w:rFonts w:ascii="Times New Roman" w:hAnsi="Times New Roman"/>
              </w:rPr>
              <w:t>(</w:t>
            </w:r>
            <w:hyperlink w:anchor="Приложение_3" w:history="1">
              <w:r w:rsidRPr="00DD78DE">
                <w:rPr>
                  <w:rStyle w:val="af0"/>
                  <w:rFonts w:ascii="Times New Roman" w:hAnsi="Times New Roman"/>
                </w:rPr>
                <w:t>по форме Приложения №</w:t>
              </w:r>
              <w:r>
                <w:rPr>
                  <w:rStyle w:val="af0"/>
                  <w:rFonts w:ascii="Times New Roman" w:hAnsi="Times New Roman"/>
                </w:rPr>
                <w:t> </w:t>
              </w:r>
              <w:r w:rsidRPr="00DD78DE">
                <w:rPr>
                  <w:rStyle w:val="af0"/>
                  <w:rFonts w:ascii="Times New Roman" w:hAnsi="Times New Roman"/>
                </w:rPr>
                <w:t>3 к Извещению</w:t>
              </w:r>
            </w:hyperlink>
            <w:r>
              <w:rPr>
                <w:rFonts w:ascii="Times New Roman" w:hAnsi="Times New Roman"/>
              </w:rPr>
              <w:t>)</w:t>
            </w:r>
            <w:r w:rsidRPr="008022AC">
              <w:rPr>
                <w:rFonts w:ascii="Times New Roman" w:hAnsi="Times New Roman"/>
              </w:rPr>
              <w:t>;</w:t>
            </w:r>
          </w:p>
          <w:p w:rsidR="008C3F14" w:rsidRDefault="008C3F14" w:rsidP="008C3F14">
            <w:pPr>
              <w:pStyle w:val="a3"/>
              <w:widowControl w:val="0"/>
              <w:numPr>
                <w:ilvl w:val="0"/>
                <w:numId w:val="34"/>
              </w:numPr>
              <w:tabs>
                <w:tab w:val="left" w:pos="317"/>
                <w:tab w:val="left" w:pos="555"/>
                <w:tab w:val="left" w:pos="1134"/>
              </w:tabs>
              <w:spacing w:after="0" w:line="240" w:lineRule="auto"/>
              <w:ind w:left="0" w:firstLine="0"/>
              <w:jc w:val="both"/>
              <w:rPr>
                <w:rFonts w:ascii="Times New Roman" w:hAnsi="Times New Roman"/>
                <w:color w:val="000000"/>
              </w:rPr>
            </w:pPr>
            <w:r w:rsidRPr="008022AC">
              <w:rPr>
                <w:rFonts w:ascii="Times New Roman" w:hAnsi="Times New Roman"/>
                <w:color w:val="000000"/>
              </w:rPr>
              <w:t xml:space="preserve">Документы, указанные в </w:t>
            </w:r>
            <w:r>
              <w:rPr>
                <w:rFonts w:ascii="Times New Roman" w:hAnsi="Times New Roman"/>
                <w:color w:val="000000"/>
              </w:rPr>
              <w:t>пункте</w:t>
            </w:r>
            <w:r w:rsidRPr="008022AC">
              <w:rPr>
                <w:rFonts w:ascii="Times New Roman" w:hAnsi="Times New Roman"/>
                <w:color w:val="000000"/>
              </w:rPr>
              <w:t xml:space="preserve"> </w:t>
            </w:r>
            <w:r>
              <w:rPr>
                <w:rFonts w:ascii="Times New Roman" w:hAnsi="Times New Roman"/>
                <w:color w:val="000000"/>
              </w:rPr>
              <w:fldChar w:fldCharType="begin"/>
            </w:r>
            <w:r>
              <w:rPr>
                <w:rFonts w:ascii="Times New Roman" w:hAnsi="Times New Roman"/>
                <w:color w:val="000000"/>
              </w:rPr>
              <w:instrText xml:space="preserve"> REF _Ref75814280 \r \h </w:instrText>
            </w:r>
            <w:r>
              <w:rPr>
                <w:rFonts w:ascii="Times New Roman" w:hAnsi="Times New Roman"/>
                <w:color w:val="000000"/>
              </w:rPr>
            </w:r>
            <w:r>
              <w:rPr>
                <w:rFonts w:ascii="Times New Roman" w:hAnsi="Times New Roman"/>
                <w:color w:val="000000"/>
              </w:rPr>
              <w:fldChar w:fldCharType="separate"/>
            </w:r>
            <w:r>
              <w:rPr>
                <w:rFonts w:ascii="Times New Roman" w:hAnsi="Times New Roman"/>
                <w:color w:val="000000"/>
              </w:rPr>
              <w:t>6</w:t>
            </w:r>
            <w:r>
              <w:rPr>
                <w:rFonts w:ascii="Times New Roman" w:hAnsi="Times New Roman"/>
                <w:color w:val="000000"/>
              </w:rPr>
              <w:fldChar w:fldCharType="end"/>
            </w:r>
            <w:r w:rsidRPr="008022AC">
              <w:rPr>
                <w:rFonts w:ascii="Times New Roman" w:hAnsi="Times New Roman"/>
                <w:color w:val="000000"/>
              </w:rPr>
              <w:t xml:space="preserve"> </w:t>
            </w:r>
            <w:r>
              <w:rPr>
                <w:rFonts w:ascii="Times New Roman" w:hAnsi="Times New Roman"/>
                <w:color w:val="000000"/>
              </w:rPr>
              <w:t>настоящего Извещения</w:t>
            </w:r>
            <w:r w:rsidRPr="008022AC">
              <w:rPr>
                <w:rFonts w:ascii="Times New Roman" w:hAnsi="Times New Roman"/>
                <w:color w:val="000000"/>
              </w:rPr>
              <w:t xml:space="preserve">, подтверждающие соответствие участника </w:t>
            </w:r>
            <w:r>
              <w:rPr>
                <w:rFonts w:ascii="Times New Roman" w:hAnsi="Times New Roman"/>
                <w:color w:val="000000"/>
              </w:rPr>
              <w:t>установленным требованиям;</w:t>
            </w:r>
          </w:p>
          <w:p w:rsidR="008C3F14" w:rsidRPr="00D04901" w:rsidRDefault="008C3F14" w:rsidP="008C3F14">
            <w:pPr>
              <w:pStyle w:val="a3"/>
              <w:widowControl w:val="0"/>
              <w:tabs>
                <w:tab w:val="left" w:pos="317"/>
                <w:tab w:val="left" w:pos="555"/>
                <w:tab w:val="left" w:pos="1134"/>
              </w:tabs>
              <w:spacing w:after="0" w:line="240" w:lineRule="auto"/>
              <w:ind w:left="0"/>
              <w:jc w:val="both"/>
              <w:rPr>
                <w:rFonts w:ascii="Times New Roman" w:hAnsi="Times New Roman"/>
                <w:color w:val="000000"/>
              </w:rPr>
            </w:pPr>
          </w:p>
          <w:p w:rsidR="008C3F14" w:rsidRDefault="008C3F14" w:rsidP="008C3F14">
            <w:pPr>
              <w:pStyle w:val="a3"/>
              <w:widowControl w:val="0"/>
              <w:tabs>
                <w:tab w:val="left" w:pos="317"/>
                <w:tab w:val="left" w:pos="1134"/>
              </w:tabs>
              <w:spacing w:after="0" w:line="240" w:lineRule="auto"/>
              <w:ind w:left="0"/>
              <w:jc w:val="both"/>
              <w:rPr>
                <w:rFonts w:ascii="Times New Roman" w:hAnsi="Times New Roman"/>
                <w:color w:val="000000"/>
              </w:rPr>
            </w:pPr>
            <w:r>
              <w:rPr>
                <w:rFonts w:ascii="Times New Roman" w:hAnsi="Times New Roman"/>
                <w:color w:val="000000"/>
              </w:rPr>
              <w:t>Участник</w:t>
            </w:r>
            <w:r w:rsidRPr="008022AC">
              <w:rPr>
                <w:rFonts w:ascii="Times New Roman" w:hAnsi="Times New Roman"/>
                <w:color w:val="000000"/>
              </w:rPr>
              <w:t xml:space="preserve"> по собственной инициативе также может предоставить иные документы, подтверждающие его соответствие требованиям, установленным настоящим </w:t>
            </w:r>
            <w:r>
              <w:rPr>
                <w:rFonts w:ascii="Times New Roman" w:hAnsi="Times New Roman"/>
                <w:color w:val="000000"/>
              </w:rPr>
              <w:t>Извещением</w:t>
            </w:r>
            <w:r w:rsidRPr="008022AC">
              <w:rPr>
                <w:rFonts w:ascii="Times New Roman" w:hAnsi="Times New Roman"/>
                <w:color w:val="000000"/>
              </w:rPr>
              <w:t>, с комментариями, разъясняющими цель предоставления таких документов.</w:t>
            </w:r>
          </w:p>
          <w:p w:rsidR="008C3F14" w:rsidRPr="008022AC" w:rsidRDefault="008C3F14" w:rsidP="008C3F14">
            <w:pPr>
              <w:pStyle w:val="a3"/>
              <w:widowControl w:val="0"/>
              <w:tabs>
                <w:tab w:val="left" w:pos="317"/>
                <w:tab w:val="left" w:pos="1134"/>
              </w:tabs>
              <w:spacing w:after="0" w:line="240" w:lineRule="auto"/>
              <w:ind w:left="0"/>
              <w:jc w:val="both"/>
              <w:rPr>
                <w:rFonts w:ascii="Times New Roman" w:hAnsi="Times New Roman"/>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A80A2B" w:rsidRDefault="008C3F14" w:rsidP="008C3F14">
            <w:pPr>
              <w:spacing w:line="240" w:lineRule="auto"/>
              <w:rPr>
                <w:b/>
              </w:rPr>
            </w:pPr>
            <w:r>
              <w:rPr>
                <w:rFonts w:ascii="Times New Roman" w:hAnsi="Times New Roman"/>
                <w:b/>
              </w:rPr>
              <w:t>Подведение итогов</w:t>
            </w:r>
            <w:r w:rsidRPr="00A80A2B">
              <w:rPr>
                <w:rFonts w:ascii="Times New Roman" w:hAnsi="Times New Roman"/>
                <w:b/>
              </w:rPr>
              <w:t xml:space="preserve"> </w:t>
            </w:r>
            <w:r>
              <w:rPr>
                <w:rFonts w:ascii="Times New Roman" w:hAnsi="Times New Roman"/>
                <w:b/>
              </w:rPr>
              <w:t xml:space="preserve">процедуры стандартных условий </w:t>
            </w:r>
          </w:p>
        </w:tc>
        <w:tc>
          <w:tcPr>
            <w:tcW w:w="8211" w:type="dxa"/>
            <w:tcBorders>
              <w:top w:val="single" w:sz="4" w:space="0" w:color="auto"/>
              <w:left w:val="single" w:sz="4" w:space="0" w:color="auto"/>
              <w:bottom w:val="single" w:sz="4" w:space="0" w:color="auto"/>
              <w:right w:val="single" w:sz="4" w:space="0" w:color="auto"/>
            </w:tcBorders>
          </w:tcPr>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 xml:space="preserve">1. </w:t>
            </w:r>
            <w:r w:rsidRPr="00125F4F">
              <w:rPr>
                <w:rFonts w:ascii="Times New Roman" w:hAnsi="Times New Roman"/>
              </w:rPr>
              <w:t xml:space="preserve">Заказчик </w:t>
            </w:r>
            <w:r>
              <w:rPr>
                <w:rFonts w:ascii="Times New Roman" w:hAnsi="Times New Roman"/>
              </w:rPr>
              <w:t xml:space="preserve">в течение 30 (тридцати) дней </w:t>
            </w:r>
            <w:r w:rsidRPr="00125F4F">
              <w:rPr>
                <w:rFonts w:ascii="Times New Roman" w:hAnsi="Times New Roman"/>
              </w:rPr>
              <w:t xml:space="preserve">рассматривает участников и их заявки на соответствие требованиям, установленным в </w:t>
            </w:r>
            <w:r>
              <w:rPr>
                <w:rFonts w:ascii="Times New Roman" w:hAnsi="Times New Roman"/>
              </w:rPr>
              <w:t>И</w:t>
            </w:r>
            <w:r w:rsidRPr="00125F4F">
              <w:rPr>
                <w:rFonts w:ascii="Times New Roman" w:hAnsi="Times New Roman"/>
              </w:rPr>
              <w:t>звещении о проведении стандартных условий, и в отношении каждого участника принимает решение о допуске к дальнейшему участию в процедуре, либо об отказе в допуске.</w:t>
            </w:r>
          </w:p>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2.</w:t>
            </w:r>
            <w:r w:rsidRPr="00125F4F">
              <w:rPr>
                <w:rFonts w:ascii="Times New Roman" w:hAnsi="Times New Roman"/>
              </w:rPr>
              <w:t xml:space="preserve"> Заказчик ранжирует допущенные заявки по времени подачи (меньший порядковый номер присваивается участнику, чья заявка</w:t>
            </w:r>
            <w:r>
              <w:rPr>
                <w:rFonts w:ascii="Times New Roman" w:hAnsi="Times New Roman"/>
              </w:rPr>
              <w:t xml:space="preserve"> поступила раньше по времени).</w:t>
            </w:r>
          </w:p>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 xml:space="preserve">3. </w:t>
            </w:r>
            <w:r w:rsidRPr="00125F4F">
              <w:rPr>
                <w:rFonts w:ascii="Times New Roman" w:hAnsi="Times New Roman"/>
              </w:rPr>
              <w:t xml:space="preserve">По результатам процедуры стандартных условий Заказчик отбирает подрядчиков (исполнителей), чьи заявки соответствуют требованиям, установленным извещением о проведении стандартных условий, и которые первыми подали заявки на участие в процедуре стандартных условий в пределах максимального количества подрядчиков (исполнителей), указанного в </w:t>
            </w:r>
            <w:r>
              <w:rPr>
                <w:rFonts w:ascii="Times New Roman" w:hAnsi="Times New Roman"/>
              </w:rPr>
              <w:t>настоящем И</w:t>
            </w:r>
            <w:r w:rsidRPr="00125F4F">
              <w:rPr>
                <w:rFonts w:ascii="Times New Roman" w:hAnsi="Times New Roman"/>
              </w:rPr>
              <w:t>звещении о проведении стандартных условий.</w:t>
            </w:r>
          </w:p>
          <w:p w:rsidR="008C3F14" w:rsidRDefault="008C3F14" w:rsidP="008C3F14">
            <w:pPr>
              <w:tabs>
                <w:tab w:val="left" w:pos="502"/>
              </w:tabs>
              <w:spacing w:after="0" w:line="240" w:lineRule="auto"/>
              <w:jc w:val="both"/>
              <w:rPr>
                <w:rFonts w:ascii="Times New Roman" w:hAnsi="Times New Roman"/>
              </w:rPr>
            </w:pPr>
            <w:r w:rsidRPr="00620BBD">
              <w:rPr>
                <w:rFonts w:ascii="Times New Roman" w:hAnsi="Times New Roman"/>
              </w:rPr>
              <w:t xml:space="preserve">4. </w:t>
            </w:r>
            <w:r w:rsidRPr="00125F4F">
              <w:rPr>
                <w:rFonts w:ascii="Times New Roman" w:hAnsi="Times New Roman"/>
              </w:rPr>
              <w:t>Результаты проведения процедуры стандартных условий оформляются протоколом и</w:t>
            </w:r>
            <w:r>
              <w:rPr>
                <w:rFonts w:ascii="Times New Roman" w:hAnsi="Times New Roman"/>
              </w:rPr>
              <w:t xml:space="preserve"> размещаются Заказчиком на ЭТП.</w:t>
            </w:r>
          </w:p>
          <w:p w:rsidR="008C3F14" w:rsidRPr="00EE487B" w:rsidRDefault="008C3F14" w:rsidP="008C3F14">
            <w:pPr>
              <w:tabs>
                <w:tab w:val="left" w:pos="502"/>
              </w:tabs>
              <w:spacing w:after="0" w:line="240" w:lineRule="auto"/>
              <w:jc w:val="both"/>
            </w:pPr>
          </w:p>
        </w:tc>
      </w:tr>
      <w:tr w:rsidR="008C3F14" w:rsidRPr="003B7B94" w:rsidTr="00600E26">
        <w:trPr>
          <w:trHeight w:val="2389"/>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tcPr>
          <w:p w:rsidR="008C3F14" w:rsidRPr="00B60F23" w:rsidRDefault="008C3F14" w:rsidP="008C3F14">
            <w:pPr>
              <w:pStyle w:val="rvps1"/>
              <w:jc w:val="left"/>
              <w:rPr>
                <w:b/>
                <w:bCs/>
                <w:sz w:val="22"/>
                <w:szCs w:val="22"/>
              </w:rPr>
            </w:pPr>
            <w:r>
              <w:rPr>
                <w:b/>
                <w:sz w:val="22"/>
                <w:szCs w:val="22"/>
              </w:rPr>
              <w:t>Порядок заключения</w:t>
            </w:r>
            <w:r w:rsidRPr="00B60F23">
              <w:rPr>
                <w:b/>
                <w:sz w:val="22"/>
                <w:szCs w:val="22"/>
              </w:rPr>
              <w:t xml:space="preserve"> договора </w:t>
            </w:r>
          </w:p>
        </w:tc>
        <w:tc>
          <w:tcPr>
            <w:tcW w:w="8211" w:type="dxa"/>
            <w:tcBorders>
              <w:top w:val="single" w:sz="4" w:space="0" w:color="auto"/>
              <w:left w:val="single" w:sz="4" w:space="0" w:color="auto"/>
              <w:bottom w:val="single" w:sz="4" w:space="0" w:color="auto"/>
              <w:right w:val="single" w:sz="4" w:space="0" w:color="auto"/>
            </w:tcBorders>
          </w:tcPr>
          <w:p w:rsidR="008C3F14" w:rsidRPr="00EE487B" w:rsidRDefault="008C3F14" w:rsidP="008C3F14">
            <w:pPr>
              <w:tabs>
                <w:tab w:val="left" w:pos="502"/>
              </w:tabs>
              <w:spacing w:after="0" w:line="240" w:lineRule="auto"/>
              <w:jc w:val="both"/>
              <w:rPr>
                <w:rFonts w:ascii="Times New Roman" w:hAnsi="Times New Roman"/>
              </w:rPr>
            </w:pPr>
            <w:r w:rsidRPr="00FC59B6">
              <w:rPr>
                <w:rFonts w:ascii="Times New Roman" w:hAnsi="Times New Roman"/>
              </w:rPr>
              <w:t>С отобранными подрядчиками (исполнителями) Заказчик проводит процедуры закупки у единственного поставщика по основаниям, предусмотренным Положением</w:t>
            </w:r>
            <w:r>
              <w:rPr>
                <w:rFonts w:ascii="Times New Roman" w:hAnsi="Times New Roman"/>
              </w:rPr>
              <w:t xml:space="preserve"> о закупках товаров, работ, услуг ПАО «Ростелеком»</w:t>
            </w:r>
            <w:r w:rsidRPr="00FC59B6">
              <w:rPr>
                <w:rFonts w:ascii="Times New Roman" w:hAnsi="Times New Roman"/>
              </w:rPr>
              <w:t xml:space="preserve">.  </w:t>
            </w:r>
            <w:r>
              <w:rPr>
                <w:rFonts w:ascii="Times New Roman" w:hAnsi="Times New Roman"/>
              </w:rPr>
              <w:t>Д</w:t>
            </w:r>
            <w:r w:rsidRPr="00EE487B">
              <w:rPr>
                <w:rFonts w:ascii="Times New Roman" w:hAnsi="Times New Roman"/>
              </w:rPr>
              <w:t xml:space="preserve">оговор между </w:t>
            </w:r>
            <w:r>
              <w:rPr>
                <w:rFonts w:ascii="Times New Roman" w:hAnsi="Times New Roman"/>
              </w:rPr>
              <w:t>Заказчиком</w:t>
            </w:r>
            <w:r w:rsidRPr="00EE487B">
              <w:rPr>
                <w:rFonts w:ascii="Times New Roman" w:hAnsi="Times New Roman"/>
              </w:rPr>
              <w:t xml:space="preserve"> и соответствующим </w:t>
            </w:r>
            <w:r>
              <w:rPr>
                <w:rFonts w:ascii="Times New Roman" w:hAnsi="Times New Roman"/>
              </w:rPr>
              <w:t>п</w:t>
            </w:r>
            <w:r w:rsidRPr="00EE487B">
              <w:rPr>
                <w:rFonts w:ascii="Times New Roman" w:hAnsi="Times New Roman"/>
              </w:rPr>
              <w:t>одрядчиком</w:t>
            </w:r>
            <w:r>
              <w:rPr>
                <w:rFonts w:ascii="Times New Roman" w:hAnsi="Times New Roman"/>
              </w:rPr>
              <w:t xml:space="preserve"> (исполнителем)</w:t>
            </w:r>
            <w:r w:rsidRPr="00EE487B">
              <w:rPr>
                <w:rFonts w:ascii="Times New Roman" w:hAnsi="Times New Roman"/>
              </w:rPr>
              <w:t xml:space="preserve"> </w:t>
            </w:r>
            <w:r>
              <w:rPr>
                <w:rFonts w:ascii="Times New Roman" w:hAnsi="Times New Roman"/>
              </w:rPr>
              <w:t>заключается по форме</w:t>
            </w:r>
            <w:r w:rsidRPr="00EE487B">
              <w:rPr>
                <w:rFonts w:ascii="Times New Roman" w:hAnsi="Times New Roman"/>
              </w:rPr>
              <w:t xml:space="preserve"> договора, являющейся </w:t>
            </w:r>
            <w:hyperlink w:anchor="Приложение_2" w:history="1">
              <w:r w:rsidRPr="00DD78DE">
                <w:rPr>
                  <w:rStyle w:val="af0"/>
                  <w:rFonts w:ascii="Times New Roman" w:hAnsi="Times New Roman"/>
                </w:rPr>
                <w:t>Приложением №</w:t>
              </w:r>
              <w:r>
                <w:rPr>
                  <w:rStyle w:val="af0"/>
                  <w:rFonts w:ascii="Times New Roman" w:hAnsi="Times New Roman"/>
                </w:rPr>
                <w:t> </w:t>
              </w:r>
              <w:r w:rsidRPr="00DD78DE">
                <w:rPr>
                  <w:rStyle w:val="af0"/>
                  <w:rFonts w:ascii="Times New Roman" w:hAnsi="Times New Roman"/>
                </w:rPr>
                <w:t>2 к настоящему Извещению</w:t>
              </w:r>
            </w:hyperlink>
            <w:r>
              <w:rPr>
                <w:rFonts w:ascii="Times New Roman" w:hAnsi="Times New Roman"/>
              </w:rPr>
              <w:t>.</w:t>
            </w:r>
          </w:p>
          <w:p w:rsidR="008C3F14" w:rsidRPr="00A80A2B" w:rsidRDefault="008C3F14" w:rsidP="008C3F14">
            <w:pPr>
              <w:pStyle w:val="rvps9"/>
              <w:tabs>
                <w:tab w:val="left" w:pos="1134"/>
              </w:tabs>
              <w:rPr>
                <w:sz w:val="22"/>
                <w:szCs w:val="22"/>
              </w:rPr>
            </w:pPr>
            <w:r w:rsidRPr="00A80A2B">
              <w:rPr>
                <w:sz w:val="22"/>
                <w:szCs w:val="22"/>
              </w:rPr>
              <w:t>Договор заключается на ЭТП в электронной форме. Порядок заключения договора определяется Регламентом работы ЭТП.</w:t>
            </w:r>
          </w:p>
          <w:p w:rsidR="008C3F14" w:rsidRDefault="008C3F14" w:rsidP="008C3F14">
            <w:pPr>
              <w:pStyle w:val="Default"/>
              <w:jc w:val="both"/>
              <w:rPr>
                <w:sz w:val="22"/>
                <w:szCs w:val="22"/>
              </w:rPr>
            </w:pPr>
            <w:r w:rsidRPr="00A80A2B">
              <w:rPr>
                <w:sz w:val="22"/>
                <w:szCs w:val="22"/>
              </w:rPr>
              <w:t xml:space="preserve">В течение трех рабочих дней с даты размещения Заказчиком на ЭТП проекта договора соответствующий </w:t>
            </w:r>
            <w:r>
              <w:rPr>
                <w:sz w:val="22"/>
                <w:szCs w:val="22"/>
              </w:rPr>
              <w:t>п</w:t>
            </w:r>
            <w:r w:rsidRPr="00A80A2B">
              <w:rPr>
                <w:sz w:val="22"/>
                <w:szCs w:val="22"/>
              </w:rPr>
              <w:t>одрядчик размещает на ЭТП</w:t>
            </w:r>
            <w:r>
              <w:rPr>
                <w:sz w:val="22"/>
                <w:szCs w:val="22"/>
              </w:rPr>
              <w:t xml:space="preserve"> проект договора, подписанный электронной подписью</w:t>
            </w:r>
            <w:r w:rsidRPr="00A80A2B">
              <w:rPr>
                <w:sz w:val="22"/>
                <w:szCs w:val="22"/>
              </w:rPr>
              <w:t xml:space="preserve"> уполномоченного лица </w:t>
            </w:r>
            <w:r>
              <w:rPr>
                <w:sz w:val="22"/>
                <w:szCs w:val="22"/>
              </w:rPr>
              <w:t>п</w:t>
            </w:r>
            <w:r w:rsidRPr="00A80A2B">
              <w:rPr>
                <w:sz w:val="22"/>
                <w:szCs w:val="22"/>
              </w:rPr>
              <w:t xml:space="preserve">одрядчика, а также документ, подтверждающий предоставление обеспечения исполнения </w:t>
            </w:r>
            <w:r>
              <w:rPr>
                <w:sz w:val="22"/>
                <w:szCs w:val="22"/>
              </w:rPr>
              <w:t>д</w:t>
            </w:r>
            <w:r w:rsidRPr="00A80A2B">
              <w:rPr>
                <w:sz w:val="22"/>
                <w:szCs w:val="22"/>
              </w:rPr>
              <w:t>оговора</w:t>
            </w:r>
            <w:r>
              <w:rPr>
                <w:sz w:val="22"/>
                <w:szCs w:val="22"/>
              </w:rPr>
              <w:t xml:space="preserve"> (при наличии требования)</w:t>
            </w:r>
            <w:r w:rsidRPr="00A80A2B">
              <w:rPr>
                <w:sz w:val="22"/>
                <w:szCs w:val="22"/>
              </w:rPr>
              <w:t>.</w:t>
            </w:r>
          </w:p>
          <w:p w:rsidR="008C3F14" w:rsidRPr="003B7B94" w:rsidRDefault="008C3F14" w:rsidP="008C3F14">
            <w:pPr>
              <w:pStyle w:val="Default"/>
              <w:jc w:val="both"/>
              <w:rPr>
                <w:bCs/>
                <w:sz w:val="22"/>
                <w:szCs w:val="22"/>
              </w:rPr>
            </w:pPr>
          </w:p>
        </w:tc>
      </w:tr>
    </w:tbl>
    <w:p w:rsidR="003B7B94" w:rsidRDefault="003B7B94" w:rsidP="003B7B94"/>
    <w:p w:rsidR="00AD5DA8" w:rsidRPr="00AD5DA8" w:rsidRDefault="00AD5DA8" w:rsidP="00AD5DA8">
      <w:pPr>
        <w:pStyle w:val="2"/>
        <w:ind w:firstLine="567"/>
        <w:rPr>
          <w:rFonts w:ascii="Times New Roman" w:hAnsi="Times New Roman" w:cs="Times New Roman"/>
          <w:b/>
          <w:color w:val="auto"/>
        </w:rPr>
      </w:pPr>
      <w:r w:rsidRPr="00AD5DA8">
        <w:rPr>
          <w:rFonts w:ascii="Times New Roman" w:hAnsi="Times New Roman" w:cs="Times New Roman"/>
          <w:b/>
          <w:color w:val="auto"/>
        </w:rPr>
        <w:t>Перечень приложений к настоящему Извещению:</w:t>
      </w:r>
    </w:p>
    <w:p w:rsidR="008445D0" w:rsidRPr="00917B1A" w:rsidRDefault="00B37038" w:rsidP="009C47CD">
      <w:pPr>
        <w:pStyle w:val="a3"/>
        <w:tabs>
          <w:tab w:val="left" w:pos="1134"/>
        </w:tabs>
        <w:spacing w:after="0" w:line="240" w:lineRule="auto"/>
        <w:ind w:left="0" w:firstLine="567"/>
        <w:jc w:val="both"/>
        <w:rPr>
          <w:rFonts w:ascii="Times New Roman" w:hAnsi="Times New Roman"/>
          <w:sz w:val="26"/>
          <w:szCs w:val="26"/>
        </w:rPr>
      </w:pPr>
      <w:r w:rsidRPr="00917B1A">
        <w:rPr>
          <w:rFonts w:ascii="Times New Roman" w:hAnsi="Times New Roman"/>
          <w:b/>
          <w:sz w:val="26"/>
          <w:szCs w:val="26"/>
        </w:rPr>
        <w:t>Приложение №</w:t>
      </w:r>
      <w:r w:rsidR="00727FA8" w:rsidRPr="00917B1A">
        <w:rPr>
          <w:rFonts w:ascii="Times New Roman" w:hAnsi="Times New Roman"/>
          <w:b/>
          <w:sz w:val="26"/>
          <w:szCs w:val="26"/>
        </w:rPr>
        <w:t xml:space="preserve"> </w:t>
      </w:r>
      <w:r w:rsidRPr="00917B1A">
        <w:rPr>
          <w:rFonts w:ascii="Times New Roman" w:hAnsi="Times New Roman"/>
          <w:b/>
          <w:sz w:val="26"/>
          <w:szCs w:val="26"/>
        </w:rPr>
        <w:t>1:</w:t>
      </w:r>
      <w:r w:rsidR="00E549C9" w:rsidRPr="00917B1A">
        <w:rPr>
          <w:rFonts w:ascii="Times New Roman" w:hAnsi="Times New Roman"/>
          <w:b/>
          <w:sz w:val="26"/>
          <w:szCs w:val="26"/>
        </w:rPr>
        <w:t xml:space="preserve"> </w:t>
      </w:r>
      <w:r w:rsidR="008445D0" w:rsidRPr="00917B1A">
        <w:rPr>
          <w:rFonts w:ascii="Times New Roman" w:hAnsi="Times New Roman"/>
          <w:sz w:val="26"/>
          <w:szCs w:val="26"/>
        </w:rPr>
        <w:t>Форма Заявления;</w:t>
      </w:r>
    </w:p>
    <w:p w:rsidR="008445D0" w:rsidRPr="00917B1A" w:rsidRDefault="008445D0" w:rsidP="009C47CD">
      <w:pPr>
        <w:pStyle w:val="a3"/>
        <w:tabs>
          <w:tab w:val="left" w:pos="1134"/>
        </w:tabs>
        <w:spacing w:after="0" w:line="240" w:lineRule="auto"/>
        <w:ind w:left="0" w:firstLine="567"/>
        <w:jc w:val="both"/>
        <w:rPr>
          <w:rFonts w:ascii="Times New Roman" w:hAnsi="Times New Roman"/>
          <w:sz w:val="26"/>
          <w:szCs w:val="26"/>
        </w:rPr>
      </w:pPr>
      <w:r w:rsidRPr="00917B1A">
        <w:rPr>
          <w:rFonts w:ascii="Times New Roman" w:hAnsi="Times New Roman"/>
          <w:b/>
          <w:sz w:val="26"/>
          <w:szCs w:val="26"/>
        </w:rPr>
        <w:t>Приложение №</w:t>
      </w:r>
      <w:r w:rsidR="00727FA8" w:rsidRPr="00917B1A">
        <w:rPr>
          <w:rFonts w:ascii="Times New Roman" w:hAnsi="Times New Roman"/>
          <w:b/>
          <w:sz w:val="26"/>
          <w:szCs w:val="26"/>
        </w:rPr>
        <w:t xml:space="preserve"> </w:t>
      </w:r>
      <w:r w:rsidR="00B37038" w:rsidRPr="00917B1A">
        <w:rPr>
          <w:rFonts w:ascii="Times New Roman" w:hAnsi="Times New Roman"/>
          <w:b/>
          <w:sz w:val="26"/>
          <w:szCs w:val="26"/>
        </w:rPr>
        <w:t>2:</w:t>
      </w:r>
      <w:r w:rsidR="00575597">
        <w:rPr>
          <w:rFonts w:ascii="Times New Roman" w:hAnsi="Times New Roman"/>
          <w:sz w:val="26"/>
          <w:szCs w:val="26"/>
        </w:rPr>
        <w:t xml:space="preserve"> Форма договора</w:t>
      </w:r>
      <w:r w:rsidRPr="00917B1A">
        <w:rPr>
          <w:rFonts w:ascii="Times New Roman" w:hAnsi="Times New Roman"/>
          <w:sz w:val="26"/>
          <w:szCs w:val="26"/>
        </w:rPr>
        <w:t>;</w:t>
      </w:r>
    </w:p>
    <w:p w:rsidR="00166EEE" w:rsidRDefault="00B129C3" w:rsidP="009C47CD">
      <w:pPr>
        <w:pStyle w:val="a3"/>
        <w:tabs>
          <w:tab w:val="left" w:pos="1134"/>
        </w:tabs>
        <w:spacing w:after="0" w:line="240" w:lineRule="auto"/>
        <w:ind w:left="0" w:firstLine="567"/>
        <w:jc w:val="both"/>
        <w:rPr>
          <w:rFonts w:ascii="Times New Roman" w:hAnsi="Times New Roman"/>
          <w:sz w:val="26"/>
          <w:szCs w:val="26"/>
        </w:rPr>
      </w:pPr>
      <w:r w:rsidRPr="00917B1A">
        <w:rPr>
          <w:rFonts w:ascii="Times New Roman" w:hAnsi="Times New Roman"/>
          <w:b/>
          <w:sz w:val="26"/>
          <w:szCs w:val="26"/>
        </w:rPr>
        <w:t xml:space="preserve">Приложение № </w:t>
      </w:r>
      <w:r w:rsidR="00FC59B6">
        <w:rPr>
          <w:rFonts w:ascii="Times New Roman" w:hAnsi="Times New Roman"/>
          <w:b/>
          <w:sz w:val="26"/>
          <w:szCs w:val="26"/>
        </w:rPr>
        <w:t>3</w:t>
      </w:r>
      <w:r w:rsidRPr="00917B1A">
        <w:rPr>
          <w:rFonts w:ascii="Times New Roman" w:hAnsi="Times New Roman"/>
          <w:b/>
          <w:sz w:val="26"/>
          <w:szCs w:val="26"/>
        </w:rPr>
        <w:t>:</w:t>
      </w:r>
      <w:r w:rsidRPr="00917B1A">
        <w:rPr>
          <w:rFonts w:ascii="Times New Roman" w:hAnsi="Times New Roman"/>
          <w:sz w:val="26"/>
          <w:szCs w:val="26"/>
        </w:rPr>
        <w:t xml:space="preserve"> </w:t>
      </w:r>
      <w:r w:rsidR="00CC58B9">
        <w:rPr>
          <w:rFonts w:ascii="Times New Roman" w:hAnsi="Times New Roman"/>
          <w:sz w:val="26"/>
          <w:szCs w:val="26"/>
        </w:rPr>
        <w:t xml:space="preserve">Форма </w:t>
      </w:r>
      <w:r w:rsidRPr="00917B1A">
        <w:rPr>
          <w:rFonts w:ascii="Times New Roman" w:hAnsi="Times New Roman"/>
          <w:sz w:val="26"/>
          <w:szCs w:val="26"/>
        </w:rPr>
        <w:t>Анкет</w:t>
      </w:r>
      <w:r w:rsidR="00CC58B9">
        <w:rPr>
          <w:rFonts w:ascii="Times New Roman" w:hAnsi="Times New Roman"/>
          <w:sz w:val="26"/>
          <w:szCs w:val="26"/>
        </w:rPr>
        <w:t>ы</w:t>
      </w:r>
      <w:r w:rsidRPr="00917B1A">
        <w:rPr>
          <w:rFonts w:ascii="Times New Roman" w:hAnsi="Times New Roman"/>
          <w:sz w:val="26"/>
          <w:szCs w:val="26"/>
        </w:rPr>
        <w:t xml:space="preserve"> участника</w:t>
      </w:r>
      <w:r w:rsidR="00CC58B9">
        <w:rPr>
          <w:rFonts w:ascii="Times New Roman" w:hAnsi="Times New Roman"/>
          <w:sz w:val="26"/>
          <w:szCs w:val="26"/>
        </w:rPr>
        <w:t>.</w:t>
      </w:r>
    </w:p>
    <w:p w:rsidR="00CC58B9" w:rsidRPr="00CC58B9" w:rsidRDefault="00CC58B9" w:rsidP="009C47CD">
      <w:pPr>
        <w:pStyle w:val="a3"/>
        <w:tabs>
          <w:tab w:val="left" w:pos="1134"/>
        </w:tabs>
        <w:spacing w:after="0" w:line="240" w:lineRule="auto"/>
        <w:ind w:left="0" w:firstLine="567"/>
        <w:jc w:val="both"/>
        <w:rPr>
          <w:rFonts w:ascii="Times New Roman" w:hAnsi="Times New Roman"/>
          <w:sz w:val="26"/>
          <w:szCs w:val="26"/>
        </w:rPr>
      </w:pPr>
    </w:p>
    <w:p w:rsidR="00407697" w:rsidRDefault="00407697">
      <w:pPr>
        <w:spacing w:after="0" w:line="240" w:lineRule="auto"/>
        <w:rPr>
          <w:rFonts w:ascii="Times New Roman" w:hAnsi="Times New Roman"/>
          <w:sz w:val="25"/>
          <w:szCs w:val="25"/>
        </w:rPr>
      </w:pPr>
      <w:r>
        <w:rPr>
          <w:rFonts w:ascii="Times New Roman" w:hAnsi="Times New Roman"/>
          <w:sz w:val="25"/>
          <w:szCs w:val="25"/>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bookmarkStart w:id="7" w:name="Приложение_1"/>
      <w:r w:rsidRPr="00690E40">
        <w:rPr>
          <w:rFonts w:ascii="Times New Roman" w:hAnsi="Times New Roman"/>
          <w:sz w:val="25"/>
          <w:szCs w:val="25"/>
        </w:rPr>
        <w:lastRenderedPageBreak/>
        <w:t>Приложение №</w:t>
      </w:r>
      <w:r>
        <w:rPr>
          <w:rFonts w:ascii="Times New Roman" w:hAnsi="Times New Roman"/>
          <w:sz w:val="25"/>
          <w:szCs w:val="25"/>
        </w:rPr>
        <w:t>1 к Извещению</w:t>
      </w:r>
    </w:p>
    <w:bookmarkEnd w:id="7"/>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jc w:val="center"/>
        <w:rPr>
          <w:rFonts w:eastAsia="Times New Roman"/>
          <w:b/>
          <w:iCs/>
          <w:color w:val="auto"/>
          <w:spacing w:val="-1"/>
          <w:sz w:val="28"/>
          <w:szCs w:val="28"/>
        </w:rPr>
      </w:pPr>
      <w:bookmarkStart w:id="8" w:name="_Ref163727687"/>
      <w:r w:rsidRPr="00AD5DA8">
        <w:rPr>
          <w:rFonts w:ascii="Times New Roman" w:hAnsi="Times New Roman" w:cs="Times New Roman"/>
          <w:b/>
          <w:color w:val="auto"/>
          <w:sz w:val="28"/>
          <w:szCs w:val="28"/>
        </w:rPr>
        <w:t>Форма заявления о заключении договора на стандартных условиях</w:t>
      </w:r>
      <w:bookmarkEnd w:id="8"/>
    </w:p>
    <w:p w:rsidR="00E63DE8" w:rsidRPr="00546182" w:rsidRDefault="00E63DE8" w:rsidP="00E63DE8">
      <w:pPr>
        <w:widowControl w:val="0"/>
        <w:tabs>
          <w:tab w:val="left" w:pos="1134"/>
        </w:tabs>
        <w:autoSpaceDE w:val="0"/>
        <w:autoSpaceDN w:val="0"/>
        <w:adjustRightInd w:val="0"/>
        <w:spacing w:after="0" w:line="240" w:lineRule="auto"/>
        <w:ind w:right="-20" w:firstLine="567"/>
        <w:jc w:val="center"/>
        <w:rPr>
          <w:rFonts w:ascii="Times New Roman" w:eastAsia="Times New Roman" w:hAnsi="Times New Roman"/>
          <w:sz w:val="24"/>
          <w:szCs w:val="24"/>
        </w:rPr>
      </w:pPr>
      <w:r w:rsidRPr="00546182">
        <w:rPr>
          <w:rFonts w:ascii="Times New Roman" w:eastAsia="Times New Roman" w:hAnsi="Times New Roman"/>
          <w:i/>
          <w:iCs/>
          <w:spacing w:val="-1"/>
          <w:sz w:val="24"/>
          <w:szCs w:val="24"/>
        </w:rPr>
        <w:t>(</w:t>
      </w:r>
      <w:r w:rsidRPr="00546182">
        <w:rPr>
          <w:rFonts w:ascii="Times New Roman" w:eastAsia="Times New Roman" w:hAnsi="Times New Roman"/>
          <w:i/>
          <w:i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i/>
          <w:iCs/>
          <w:sz w:val="24"/>
          <w:szCs w:val="24"/>
        </w:rPr>
        <w:t>бланке</w:t>
      </w:r>
      <w:r w:rsidRPr="00546182">
        <w:rPr>
          <w:rFonts w:ascii="Times New Roman" w:eastAsia="Times New Roman" w:hAnsi="Times New Roman"/>
          <w:sz w:val="24"/>
          <w:szCs w:val="24"/>
        </w:rPr>
        <w:t xml:space="preserve"> </w:t>
      </w:r>
      <w:r>
        <w:rPr>
          <w:rFonts w:ascii="Times New Roman" w:eastAsia="Times New Roman" w:hAnsi="Times New Roman"/>
          <w:i/>
          <w:iCs/>
          <w:sz w:val="24"/>
          <w:szCs w:val="24"/>
        </w:rPr>
        <w:t>Участника</w:t>
      </w:r>
      <w:r w:rsidRPr="00546182">
        <w:rPr>
          <w:rFonts w:ascii="Times New Roman" w:eastAsia="Times New Roman" w:hAnsi="Times New Roman"/>
          <w:i/>
          <w:iCs/>
          <w:sz w:val="24"/>
          <w:szCs w:val="24"/>
        </w:rPr>
        <w:t>)</w:t>
      </w:r>
    </w:p>
    <w:p w:rsidR="00E63DE8" w:rsidRPr="00546182" w:rsidRDefault="00E63DE8" w:rsidP="00E63DE8">
      <w:pPr>
        <w:widowControl w:val="0"/>
        <w:tabs>
          <w:tab w:val="left" w:pos="1134"/>
        </w:tabs>
        <w:autoSpaceDE w:val="0"/>
        <w:autoSpaceDN w:val="0"/>
        <w:adjustRightInd w:val="0"/>
        <w:spacing w:after="13" w:line="240" w:lineRule="auto"/>
        <w:ind w:firstLine="567"/>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2" w:line="240" w:lineRule="auto"/>
        <w:ind w:firstLine="567"/>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546182">
        <w:rPr>
          <w:rFonts w:ascii="Times New Roman" w:eastAsia="Times New Roman" w:hAnsi="Times New Roman"/>
          <w:b/>
          <w:bCs/>
          <w:sz w:val="24"/>
          <w:szCs w:val="24"/>
        </w:rPr>
        <w:t>Заяв</w:t>
      </w:r>
      <w:r w:rsidRPr="00546182">
        <w:rPr>
          <w:rFonts w:ascii="Times New Roman" w:eastAsia="Times New Roman" w:hAnsi="Times New Roman"/>
          <w:b/>
          <w:bCs/>
          <w:spacing w:val="-1"/>
          <w:sz w:val="24"/>
          <w:szCs w:val="24"/>
        </w:rPr>
        <w:t>л</w:t>
      </w:r>
      <w:r w:rsidRPr="00546182">
        <w:rPr>
          <w:rFonts w:ascii="Times New Roman" w:eastAsia="Times New Roman" w:hAnsi="Times New Roman"/>
          <w:b/>
          <w:bCs/>
          <w:sz w:val="24"/>
          <w:szCs w:val="24"/>
        </w:rPr>
        <w:t>ение</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о</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b/>
          <w:bCs/>
          <w:sz w:val="24"/>
          <w:szCs w:val="24"/>
        </w:rPr>
        <w:t>за</w:t>
      </w:r>
      <w:r w:rsidRPr="00546182">
        <w:rPr>
          <w:rFonts w:ascii="Times New Roman" w:eastAsia="Times New Roman" w:hAnsi="Times New Roman"/>
          <w:b/>
          <w:bCs/>
          <w:spacing w:val="-3"/>
          <w:sz w:val="24"/>
          <w:szCs w:val="24"/>
        </w:rPr>
        <w:t>к</w:t>
      </w:r>
      <w:r w:rsidRPr="00546182">
        <w:rPr>
          <w:rFonts w:ascii="Times New Roman" w:eastAsia="Times New Roman" w:hAnsi="Times New Roman"/>
          <w:b/>
          <w:bCs/>
          <w:sz w:val="24"/>
          <w:szCs w:val="24"/>
        </w:rPr>
        <w:t>люче</w:t>
      </w:r>
      <w:r w:rsidRPr="00546182">
        <w:rPr>
          <w:rFonts w:ascii="Times New Roman" w:eastAsia="Times New Roman" w:hAnsi="Times New Roman"/>
          <w:b/>
          <w:bCs/>
          <w:spacing w:val="-1"/>
          <w:sz w:val="24"/>
          <w:szCs w:val="24"/>
        </w:rPr>
        <w:t>н</w:t>
      </w:r>
      <w:r w:rsidRPr="00546182">
        <w:rPr>
          <w:rFonts w:ascii="Times New Roman" w:eastAsia="Times New Roman" w:hAnsi="Times New Roman"/>
          <w:b/>
          <w:bCs/>
          <w:spacing w:val="-3"/>
          <w:sz w:val="24"/>
          <w:szCs w:val="24"/>
        </w:rPr>
        <w:t>и</w:t>
      </w:r>
      <w:r w:rsidRPr="00546182">
        <w:rPr>
          <w:rFonts w:ascii="Times New Roman" w:eastAsia="Times New Roman" w:hAnsi="Times New Roman"/>
          <w:b/>
          <w:bCs/>
          <w:sz w:val="24"/>
          <w:szCs w:val="24"/>
        </w:rPr>
        <w:t>и</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до</w:t>
      </w:r>
      <w:r w:rsidRPr="00546182">
        <w:rPr>
          <w:rFonts w:ascii="Times New Roman" w:eastAsia="Times New Roman" w:hAnsi="Times New Roman"/>
          <w:b/>
          <w:bCs/>
          <w:spacing w:val="-1"/>
          <w:sz w:val="24"/>
          <w:szCs w:val="24"/>
        </w:rPr>
        <w:t>г</w:t>
      </w:r>
      <w:r w:rsidRPr="00546182">
        <w:rPr>
          <w:rFonts w:ascii="Times New Roman" w:eastAsia="Times New Roman" w:hAnsi="Times New Roman"/>
          <w:b/>
          <w:bCs/>
          <w:sz w:val="24"/>
          <w:szCs w:val="24"/>
        </w:rPr>
        <w:t>овора</w:t>
      </w:r>
    </w:p>
    <w:p w:rsidR="00E63DE8" w:rsidRPr="00546182" w:rsidRDefault="00E63DE8" w:rsidP="00E63DE8">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546182">
        <w:rPr>
          <w:rFonts w:ascii="Times New Roman" w:eastAsia="Times New Roman" w:hAnsi="Times New Roman"/>
          <w:b/>
          <w:b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ста</w:t>
      </w:r>
      <w:r w:rsidRPr="00546182">
        <w:rPr>
          <w:rFonts w:ascii="Times New Roman" w:eastAsia="Times New Roman" w:hAnsi="Times New Roman"/>
          <w:b/>
          <w:bCs/>
          <w:spacing w:val="-2"/>
          <w:sz w:val="24"/>
          <w:szCs w:val="24"/>
        </w:rPr>
        <w:t>н</w:t>
      </w:r>
      <w:r w:rsidRPr="00546182">
        <w:rPr>
          <w:rFonts w:ascii="Times New Roman" w:eastAsia="Times New Roman" w:hAnsi="Times New Roman"/>
          <w:b/>
          <w:bCs/>
          <w:sz w:val="24"/>
          <w:szCs w:val="24"/>
        </w:rPr>
        <w:t>дартных</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b/>
          <w:bCs/>
          <w:sz w:val="24"/>
          <w:szCs w:val="24"/>
        </w:rPr>
        <w:t>у</w:t>
      </w:r>
      <w:r w:rsidRPr="00546182">
        <w:rPr>
          <w:rFonts w:ascii="Times New Roman" w:eastAsia="Times New Roman" w:hAnsi="Times New Roman"/>
          <w:b/>
          <w:bCs/>
          <w:spacing w:val="-2"/>
          <w:sz w:val="24"/>
          <w:szCs w:val="24"/>
        </w:rPr>
        <w:t>с</w:t>
      </w:r>
      <w:r w:rsidRPr="00546182">
        <w:rPr>
          <w:rFonts w:ascii="Times New Roman" w:eastAsia="Times New Roman" w:hAnsi="Times New Roman"/>
          <w:b/>
          <w:bCs/>
          <w:sz w:val="24"/>
          <w:szCs w:val="24"/>
        </w:rPr>
        <w:t>лови</w:t>
      </w:r>
      <w:r w:rsidRPr="00546182">
        <w:rPr>
          <w:rFonts w:ascii="Times New Roman" w:eastAsia="Times New Roman" w:hAnsi="Times New Roman"/>
          <w:b/>
          <w:bCs/>
          <w:spacing w:val="-2"/>
          <w:sz w:val="24"/>
          <w:szCs w:val="24"/>
        </w:rPr>
        <w:t>я</w:t>
      </w:r>
      <w:r w:rsidRPr="00546182">
        <w:rPr>
          <w:rFonts w:ascii="Times New Roman" w:eastAsia="Times New Roman" w:hAnsi="Times New Roman"/>
          <w:b/>
          <w:bCs/>
          <w:sz w:val="24"/>
          <w:szCs w:val="24"/>
        </w:rPr>
        <w:t>х</w:t>
      </w:r>
      <w:r w:rsidRPr="00546182">
        <w:rPr>
          <w:rFonts w:ascii="Times New Roman" w:eastAsia="Times New Roman" w:hAnsi="Times New Roman"/>
          <w:spacing w:val="-2"/>
          <w:sz w:val="24"/>
          <w:szCs w:val="24"/>
        </w:rPr>
        <w:t xml:space="preserve"> </w:t>
      </w:r>
    </w:p>
    <w:p w:rsidR="00E63DE8" w:rsidRPr="00546182" w:rsidRDefault="00E63DE8" w:rsidP="00E63DE8">
      <w:pPr>
        <w:widowControl w:val="0"/>
        <w:tabs>
          <w:tab w:val="left" w:pos="1134"/>
        </w:tabs>
        <w:autoSpaceDE w:val="0"/>
        <w:autoSpaceDN w:val="0"/>
        <w:adjustRightInd w:val="0"/>
        <w:spacing w:after="0" w:line="240" w:lineRule="auto"/>
        <w:ind w:firstLine="567"/>
        <w:rPr>
          <w:rFonts w:ascii="Times New Roman" w:eastAsia="Times New Roman" w:hAnsi="Times New Roman"/>
          <w:sz w:val="24"/>
          <w:szCs w:val="24"/>
        </w:rPr>
      </w:pPr>
    </w:p>
    <w:p w:rsidR="00E63DE8" w:rsidRPr="00F435DA"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255894">
        <w:rPr>
          <w:rFonts w:ascii="Times New Roman" w:eastAsia="Times New Roman" w:hAnsi="Times New Roman"/>
          <w:sz w:val="24"/>
          <w:szCs w:val="24"/>
        </w:rPr>
        <w:t xml:space="preserve">Изучив извещение о проведении </w:t>
      </w:r>
      <w:r>
        <w:rPr>
          <w:rFonts w:ascii="Times New Roman" w:eastAsia="Times New Roman" w:hAnsi="Times New Roman"/>
          <w:sz w:val="24"/>
          <w:szCs w:val="24"/>
        </w:rPr>
        <w:t>стандартных условий</w:t>
      </w:r>
      <w:r w:rsidRPr="00255894">
        <w:rPr>
          <w:rFonts w:ascii="Times New Roman" w:eastAsia="Times New Roman" w:hAnsi="Times New Roman"/>
          <w:sz w:val="24"/>
          <w:szCs w:val="24"/>
        </w:rPr>
        <w:t>, опубликованн</w:t>
      </w:r>
      <w:r>
        <w:rPr>
          <w:rFonts w:ascii="Times New Roman" w:eastAsia="Times New Roman" w:hAnsi="Times New Roman"/>
          <w:sz w:val="24"/>
          <w:szCs w:val="24"/>
        </w:rPr>
        <w:t>о</w:t>
      </w:r>
      <w:r w:rsidRPr="00255894">
        <w:rPr>
          <w:rFonts w:ascii="Times New Roman" w:eastAsia="Times New Roman" w:hAnsi="Times New Roman"/>
          <w:sz w:val="24"/>
          <w:szCs w:val="24"/>
        </w:rPr>
        <w:t>е</w:t>
      </w:r>
      <w:r w:rsidRPr="00255894">
        <w:rPr>
          <w:rFonts w:ascii="Times New Roman" w:eastAsia="Times New Roman" w:hAnsi="Times New Roman"/>
          <w:b/>
          <w:i/>
          <w:sz w:val="24"/>
          <w:szCs w:val="24"/>
        </w:rPr>
        <w:t xml:space="preserve"> </w:t>
      </w:r>
      <w:r w:rsidRPr="00255894">
        <w:rPr>
          <w:rFonts w:ascii="Times New Roman" w:eastAsia="Times New Roman" w:hAnsi="Times New Roman"/>
          <w:sz w:val="24"/>
          <w:szCs w:val="24"/>
        </w:rPr>
        <w:t xml:space="preserve">на ЭТП </w:t>
      </w:r>
      <w:r>
        <w:rPr>
          <w:rFonts w:ascii="Times New Roman" w:eastAsia="Times New Roman" w:hAnsi="Times New Roman"/>
          <w:sz w:val="24"/>
          <w:szCs w:val="24"/>
        </w:rPr>
        <w:t>(Извещение</w:t>
      </w:r>
      <w:r w:rsidRPr="00255894">
        <w:rPr>
          <w:rFonts w:ascii="Times New Roman" w:eastAsia="Times New Roman" w:hAnsi="Times New Roman"/>
          <w:sz w:val="24"/>
          <w:szCs w:val="24"/>
        </w:rPr>
        <w:t xml:space="preserve"> № ______)</w:t>
      </w:r>
      <w:r w:rsidRPr="005F6FC9">
        <w:rPr>
          <w:rFonts w:ascii="Times New Roman" w:eastAsia="Times New Roman" w:hAnsi="Times New Roman"/>
          <w:i/>
          <w:sz w:val="24"/>
          <w:szCs w:val="24"/>
        </w:rPr>
        <w:t>,</w:t>
      </w:r>
      <w:r w:rsidRPr="00255894">
        <w:rPr>
          <w:rFonts w:ascii="Times New Roman" w:eastAsia="Times New Roman" w:hAnsi="Times New Roman"/>
          <w:sz w:val="24"/>
          <w:szCs w:val="24"/>
        </w:rPr>
        <w:t> безоговорочно принимая установленные в н</w:t>
      </w:r>
      <w:r>
        <w:rPr>
          <w:rFonts w:ascii="Times New Roman" w:eastAsia="Times New Roman" w:hAnsi="Times New Roman"/>
          <w:sz w:val="24"/>
          <w:szCs w:val="24"/>
        </w:rPr>
        <w:t>ем</w:t>
      </w:r>
      <w:r w:rsidRPr="00255894">
        <w:rPr>
          <w:rFonts w:ascii="Times New Roman" w:eastAsia="Times New Roman" w:hAnsi="Times New Roman"/>
          <w:sz w:val="24"/>
          <w:szCs w:val="24"/>
        </w:rPr>
        <w:t xml:space="preserve"> требования и условия, _______________________ </w:t>
      </w:r>
      <w:r w:rsidRPr="00255894">
        <w:rPr>
          <w:rFonts w:ascii="Times New Roman" w:eastAsia="Times New Roman" w:hAnsi="Times New Roman"/>
          <w:b/>
          <w:i/>
          <w:sz w:val="24"/>
          <w:szCs w:val="24"/>
        </w:rPr>
        <w:t xml:space="preserve">[указать наименование участника: для юридического лица – полное наименование с указанием организационно-правовой формы; для физического лица, в </w:t>
      </w:r>
      <w:proofErr w:type="spellStart"/>
      <w:r w:rsidRPr="00255894">
        <w:rPr>
          <w:rFonts w:ascii="Times New Roman" w:eastAsia="Times New Roman" w:hAnsi="Times New Roman"/>
          <w:b/>
          <w:i/>
          <w:sz w:val="24"/>
          <w:szCs w:val="24"/>
        </w:rPr>
        <w:t>т.ч</w:t>
      </w:r>
      <w:proofErr w:type="spellEnd"/>
      <w:r w:rsidRPr="00255894">
        <w:rPr>
          <w:rFonts w:ascii="Times New Roman" w:eastAsia="Times New Roman" w:hAnsi="Times New Roman"/>
          <w:b/>
          <w:i/>
          <w:sz w:val="24"/>
          <w:szCs w:val="24"/>
        </w:rPr>
        <w:t>. индивидуального предпринимателя – фамилия, имя, отчество]</w:t>
      </w:r>
      <w:r w:rsidRPr="00255894">
        <w:rPr>
          <w:rFonts w:ascii="Times New Roman" w:eastAsia="Times New Roman" w:hAnsi="Times New Roman"/>
          <w:sz w:val="24"/>
          <w:szCs w:val="24"/>
        </w:rPr>
        <w:t xml:space="preserve"> предлагает заключить договор на _______________________ </w:t>
      </w:r>
      <w:r w:rsidRPr="00255894">
        <w:rPr>
          <w:rFonts w:ascii="Times New Roman" w:eastAsia="Times New Roman" w:hAnsi="Times New Roman"/>
          <w:b/>
          <w:i/>
          <w:sz w:val="24"/>
          <w:szCs w:val="24"/>
        </w:rPr>
        <w:t xml:space="preserve">[указать предмет </w:t>
      </w:r>
      <w:r w:rsidRPr="00D17CEC">
        <w:rPr>
          <w:rFonts w:ascii="Times New Roman" w:eastAsia="Times New Roman" w:hAnsi="Times New Roman"/>
          <w:b/>
          <w:i/>
          <w:sz w:val="24"/>
          <w:szCs w:val="24"/>
        </w:rPr>
        <w:t>стандартных условий</w:t>
      </w:r>
      <w:r w:rsidRPr="00255894">
        <w:rPr>
          <w:rFonts w:ascii="Times New Roman" w:eastAsia="Times New Roman" w:hAnsi="Times New Roman"/>
          <w:b/>
          <w:i/>
          <w:sz w:val="24"/>
          <w:szCs w:val="24"/>
        </w:rPr>
        <w:t>]</w:t>
      </w:r>
      <w:r w:rsidRPr="00255894">
        <w:rPr>
          <w:rFonts w:ascii="Times New Roman" w:eastAsia="Times New Roman" w:hAnsi="Times New Roman"/>
          <w:sz w:val="24"/>
          <w:szCs w:val="24"/>
        </w:rPr>
        <w:t xml:space="preserve"> в соответствии с </w:t>
      </w:r>
      <w:r>
        <w:rPr>
          <w:rFonts w:ascii="Times New Roman" w:eastAsia="Times New Roman" w:hAnsi="Times New Roman"/>
          <w:sz w:val="24"/>
          <w:szCs w:val="24"/>
        </w:rPr>
        <w:t>формой договора</w:t>
      </w:r>
      <w:r w:rsidRPr="00F435DA">
        <w:rPr>
          <w:rFonts w:ascii="Times New Roman" w:eastAsia="Times New Roman" w:hAnsi="Times New Roman"/>
          <w:sz w:val="24"/>
          <w:szCs w:val="24"/>
        </w:rPr>
        <w:t>, приведенной в Приложении № 2</w:t>
      </w:r>
      <w:r>
        <w:rPr>
          <w:rFonts w:ascii="Times New Roman" w:eastAsia="Times New Roman" w:hAnsi="Times New Roman"/>
          <w:sz w:val="24"/>
          <w:szCs w:val="24"/>
        </w:rPr>
        <w:t xml:space="preserve"> к Извещению о проведении стандартных условий</w:t>
      </w:r>
      <w:r w:rsidRPr="00F435DA">
        <w:rPr>
          <w:rFonts w:ascii="Times New Roman" w:eastAsia="Times New Roman" w:hAnsi="Times New Roman"/>
          <w:sz w:val="24"/>
          <w:szCs w:val="24"/>
        </w:rPr>
        <w:t>.</w:t>
      </w:r>
    </w:p>
    <w:p w:rsidR="00E63DE8"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546182">
        <w:rPr>
          <w:rFonts w:ascii="Times New Roman" w:eastAsia="Times New Roman" w:hAnsi="Times New Roman"/>
          <w:sz w:val="24"/>
          <w:szCs w:val="24"/>
        </w:rPr>
        <w:t>Срок,</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течение</w:t>
      </w:r>
      <w:r w:rsidRPr="00546182">
        <w:rPr>
          <w:rFonts w:ascii="Times New Roman" w:eastAsia="Times New Roman" w:hAnsi="Times New Roman"/>
          <w:spacing w:val="50"/>
          <w:sz w:val="24"/>
          <w:szCs w:val="24"/>
        </w:rPr>
        <w:t xml:space="preserve"> </w:t>
      </w:r>
      <w:r w:rsidRPr="00546182">
        <w:rPr>
          <w:rFonts w:ascii="Times New Roman" w:eastAsia="Times New Roman" w:hAnsi="Times New Roman"/>
          <w:sz w:val="24"/>
          <w:szCs w:val="24"/>
        </w:rPr>
        <w:t>котор</w:t>
      </w:r>
      <w:r w:rsidRPr="00546182">
        <w:rPr>
          <w:rFonts w:ascii="Times New Roman" w:eastAsia="Times New Roman" w:hAnsi="Times New Roman"/>
          <w:spacing w:val="-2"/>
          <w:sz w:val="24"/>
          <w:szCs w:val="24"/>
        </w:rPr>
        <w:t>ог</w:t>
      </w:r>
      <w:r w:rsidRPr="00546182">
        <w:rPr>
          <w:rFonts w:ascii="Times New Roman" w:eastAsia="Times New Roman" w:hAnsi="Times New Roman"/>
          <w:sz w:val="24"/>
          <w:szCs w:val="24"/>
        </w:rPr>
        <w:t>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а</w:t>
      </w:r>
      <w:r w:rsidRPr="00546182">
        <w:rPr>
          <w:rFonts w:ascii="Times New Roman" w:eastAsia="Times New Roman" w:hAnsi="Times New Roman"/>
          <w:sz w:val="24"/>
          <w:szCs w:val="24"/>
        </w:rPr>
        <w:t>нное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w:t>
      </w:r>
      <w:r w:rsidRPr="00546182">
        <w:rPr>
          <w:rFonts w:ascii="Times New Roman" w:eastAsia="Times New Roman" w:hAnsi="Times New Roman"/>
          <w:spacing w:val="-3"/>
          <w:sz w:val="24"/>
          <w:szCs w:val="24"/>
        </w:rPr>
        <w:t>и</w:t>
      </w:r>
      <w:r w:rsidRPr="00546182">
        <w:rPr>
          <w:rFonts w:ascii="Times New Roman" w:eastAsia="Times New Roman" w:hAnsi="Times New Roman"/>
          <w:sz w:val="24"/>
          <w:szCs w:val="24"/>
        </w:rPr>
        <w:t>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ляется</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е</w:t>
      </w:r>
      <w:r w:rsidRPr="00546182">
        <w:rPr>
          <w:rFonts w:ascii="Times New Roman" w:eastAsia="Times New Roman" w:hAnsi="Times New Roman"/>
          <w:sz w:val="24"/>
          <w:szCs w:val="24"/>
        </w:rPr>
        <w:t>йст</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и</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е</w:t>
      </w:r>
      <w:r w:rsidRPr="00546182">
        <w:rPr>
          <w:rFonts w:ascii="Times New Roman" w:eastAsia="Times New Roman" w:hAnsi="Times New Roman"/>
          <w:spacing w:val="-2"/>
          <w:sz w:val="24"/>
          <w:szCs w:val="24"/>
        </w:rPr>
        <w:t>л</w:t>
      </w:r>
      <w:r w:rsidRPr="00546182">
        <w:rPr>
          <w:rFonts w:ascii="Times New Roman" w:eastAsia="Times New Roman" w:hAnsi="Times New Roman"/>
          <w:sz w:val="24"/>
          <w:szCs w:val="24"/>
        </w:rPr>
        <w:t>ьным</w:t>
      </w:r>
      <w:r>
        <w:rPr>
          <w:rFonts w:ascii="Times New Roman" w:eastAsia="Times New Roman" w:hAnsi="Times New Roman"/>
          <w:sz w:val="24"/>
          <w:szCs w:val="24"/>
        </w:rPr>
        <w:t xml:space="preserve"> составляет</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_</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w:t>
      </w:r>
      <w:r>
        <w:rPr>
          <w:rFonts w:ascii="Times New Roman" w:eastAsia="Times New Roman" w:hAnsi="Times New Roman"/>
          <w:sz w:val="24"/>
          <w:szCs w:val="24"/>
        </w:rPr>
        <w:t xml:space="preserve"> дней</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1"/>
          <w:sz w:val="24"/>
          <w:szCs w:val="24"/>
        </w:rPr>
        <w:t>(</w:t>
      </w:r>
      <w:r w:rsidRPr="00546182">
        <w:rPr>
          <w:rFonts w:ascii="Times New Roman" w:eastAsia="Times New Roman" w:hAnsi="Times New Roman"/>
          <w:sz w:val="24"/>
          <w:szCs w:val="24"/>
        </w:rPr>
        <w:t>но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2"/>
          <w:sz w:val="24"/>
          <w:szCs w:val="24"/>
        </w:rPr>
        <w:t>н</w:t>
      </w:r>
      <w:r w:rsidRPr="00546182">
        <w:rPr>
          <w:rFonts w:ascii="Times New Roman" w:eastAsia="Times New Roman" w:hAnsi="Times New Roman"/>
          <w:sz w:val="24"/>
          <w:szCs w:val="24"/>
        </w:rPr>
        <w:t>е менее</w:t>
      </w:r>
      <w:r w:rsidRPr="00546182">
        <w:rPr>
          <w:rFonts w:ascii="Times New Roman" w:eastAsia="Times New Roman" w:hAnsi="Times New Roman"/>
          <w:spacing w:val="81"/>
          <w:sz w:val="24"/>
          <w:szCs w:val="24"/>
        </w:rPr>
        <w:t xml:space="preserve"> </w:t>
      </w:r>
      <w:r w:rsidRPr="00BA2220">
        <w:rPr>
          <w:rFonts w:ascii="Times New Roman" w:eastAsia="Times New Roman" w:hAnsi="Times New Roman"/>
          <w:sz w:val="24"/>
          <w:szCs w:val="24"/>
        </w:rPr>
        <w:t>60</w:t>
      </w:r>
      <w:r w:rsidRPr="00BA2220">
        <w:rPr>
          <w:rFonts w:ascii="Times New Roman" w:eastAsia="Times New Roman" w:hAnsi="Times New Roman"/>
          <w:spacing w:val="82"/>
          <w:sz w:val="24"/>
          <w:szCs w:val="24"/>
        </w:rPr>
        <w:t xml:space="preserve"> </w:t>
      </w:r>
      <w:r w:rsidRPr="00BA2220">
        <w:rPr>
          <w:rFonts w:ascii="Times New Roman" w:eastAsia="Times New Roman" w:hAnsi="Times New Roman"/>
          <w:sz w:val="24"/>
          <w:szCs w:val="24"/>
        </w:rPr>
        <w:t>(Шестьдесят)</w:t>
      </w:r>
      <w:r w:rsidRPr="00BA2220">
        <w:rPr>
          <w:rFonts w:ascii="Times New Roman" w:eastAsia="Times New Roman" w:hAnsi="Times New Roman"/>
          <w:spacing w:val="82"/>
          <w:sz w:val="24"/>
          <w:szCs w:val="24"/>
        </w:rPr>
        <w:t xml:space="preserve"> </w:t>
      </w:r>
      <w:r w:rsidRPr="00BA2220">
        <w:rPr>
          <w:rFonts w:ascii="Times New Roman" w:eastAsia="Times New Roman" w:hAnsi="Times New Roman"/>
          <w:sz w:val="24"/>
          <w:szCs w:val="24"/>
        </w:rPr>
        <w:t>дней</w:t>
      </w:r>
      <w:r w:rsidRPr="00BA2220">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со</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дня,</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след</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юще</w:t>
      </w:r>
      <w:r w:rsidRPr="00546182">
        <w:rPr>
          <w:rFonts w:ascii="Times New Roman" w:eastAsia="Times New Roman" w:hAnsi="Times New Roman"/>
          <w:spacing w:val="-1"/>
          <w:sz w:val="24"/>
          <w:szCs w:val="24"/>
        </w:rPr>
        <w:t>г</w:t>
      </w:r>
      <w:r w:rsidRPr="00546182">
        <w:rPr>
          <w:rFonts w:ascii="Times New Roman" w:eastAsia="Times New Roman" w:hAnsi="Times New Roman"/>
          <w:sz w:val="24"/>
          <w:szCs w:val="24"/>
        </w:rPr>
        <w:t>о</w:t>
      </w:r>
      <w:r w:rsidRPr="00546182">
        <w:rPr>
          <w:rFonts w:ascii="Times New Roman" w:eastAsia="Times New Roman" w:hAnsi="Times New Roman"/>
          <w:spacing w:val="78"/>
          <w:sz w:val="24"/>
          <w:szCs w:val="24"/>
        </w:rPr>
        <w:t xml:space="preserve"> </w:t>
      </w:r>
      <w:r w:rsidRPr="00546182">
        <w:rPr>
          <w:rFonts w:ascii="Times New Roman" w:eastAsia="Times New Roman" w:hAnsi="Times New Roman"/>
          <w:sz w:val="24"/>
          <w:szCs w:val="24"/>
        </w:rPr>
        <w:t>за</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днем</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пост</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плен</w:t>
      </w:r>
      <w:r w:rsidRPr="00546182">
        <w:rPr>
          <w:rFonts w:ascii="Times New Roman" w:eastAsia="Times New Roman" w:hAnsi="Times New Roman"/>
          <w:spacing w:val="-1"/>
          <w:sz w:val="24"/>
          <w:szCs w:val="24"/>
        </w:rPr>
        <w:t>и</w:t>
      </w:r>
      <w:r w:rsidRPr="00546182">
        <w:rPr>
          <w:rFonts w:ascii="Times New Roman" w:eastAsia="Times New Roman" w:hAnsi="Times New Roman"/>
          <w:sz w:val="24"/>
          <w:szCs w:val="24"/>
        </w:rPr>
        <w:t>я</w:t>
      </w:r>
      <w:r w:rsidRPr="00546182">
        <w:rPr>
          <w:rFonts w:ascii="Times New Roman" w:eastAsia="Times New Roman" w:hAnsi="Times New Roman"/>
          <w:spacing w:val="80"/>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ления</w:t>
      </w:r>
      <w:r w:rsidRPr="00546182">
        <w:rPr>
          <w:rFonts w:ascii="Times New Roman" w:eastAsia="Times New Roman" w:hAnsi="Times New Roman"/>
          <w:spacing w:val="79"/>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адрес</w:t>
      </w:r>
      <w:r w:rsidRPr="00546182">
        <w:rPr>
          <w:rFonts w:ascii="Times New Roman" w:eastAsia="Times New Roman" w:hAnsi="Times New Roman"/>
          <w:spacing w:val="82"/>
          <w:sz w:val="24"/>
          <w:szCs w:val="24"/>
        </w:rPr>
        <w:t xml:space="preserve"> </w:t>
      </w:r>
      <w:r w:rsidRPr="00546182">
        <w:rPr>
          <w:rFonts w:ascii="Times New Roman" w:hAnsi="Times New Roman"/>
          <w:sz w:val="24"/>
          <w:szCs w:val="24"/>
        </w:rPr>
        <w:t>ПАО «Ростелеком»</w:t>
      </w:r>
      <w:r w:rsidRPr="00546182">
        <w:rPr>
          <w:rFonts w:ascii="Times New Roman" w:eastAsia="Times New Roman" w:hAnsi="Times New Roman"/>
          <w:sz w:val="24"/>
          <w:szCs w:val="24"/>
        </w:rPr>
        <w:t>).</w:t>
      </w:r>
    </w:p>
    <w:p w:rsidR="00E63DE8"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p>
    <w:tbl>
      <w:tblPr>
        <w:tblW w:w="1049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7"/>
        <w:gridCol w:w="2493"/>
        <w:gridCol w:w="7250"/>
      </w:tblGrid>
      <w:tr w:rsidR="00E63DE8" w:rsidRPr="00B13272" w:rsidTr="00592D52">
        <w:trPr>
          <w:cantSplit/>
          <w:trHeight w:val="632"/>
          <w:tblHeader/>
        </w:trPr>
        <w:tc>
          <w:tcPr>
            <w:tcW w:w="747" w:type="dxa"/>
            <w:vAlign w:val="center"/>
          </w:tcPr>
          <w:p w:rsidR="00E63DE8" w:rsidRPr="00B13272" w:rsidRDefault="00E63DE8" w:rsidP="00592D52">
            <w:pPr>
              <w:keepNext/>
              <w:spacing w:after="0" w:line="240" w:lineRule="auto"/>
              <w:ind w:left="-57" w:right="-57"/>
              <w:jc w:val="center"/>
              <w:rPr>
                <w:rFonts w:ascii="Times New Roman" w:hAnsi="Times New Roman"/>
                <w:b/>
              </w:rPr>
            </w:pPr>
            <w:r w:rsidRPr="00B13272">
              <w:rPr>
                <w:rFonts w:ascii="Times New Roman" w:hAnsi="Times New Roman"/>
                <w:b/>
              </w:rPr>
              <w:t>№ п/п</w:t>
            </w:r>
          </w:p>
        </w:tc>
        <w:tc>
          <w:tcPr>
            <w:tcW w:w="2493" w:type="dxa"/>
            <w:vAlign w:val="center"/>
          </w:tcPr>
          <w:p w:rsidR="00E63DE8" w:rsidRPr="00B13272" w:rsidRDefault="00E63DE8" w:rsidP="00592D52">
            <w:pPr>
              <w:keepNext/>
              <w:spacing w:after="0" w:line="240" w:lineRule="auto"/>
              <w:ind w:left="-57" w:right="-57"/>
              <w:jc w:val="center"/>
              <w:rPr>
                <w:rFonts w:ascii="Times New Roman" w:hAnsi="Times New Roman"/>
                <w:b/>
                <w:szCs w:val="24"/>
              </w:rPr>
            </w:pPr>
            <w:r>
              <w:rPr>
                <w:rFonts w:ascii="Times New Roman" w:hAnsi="Times New Roman"/>
                <w:b/>
                <w:szCs w:val="24"/>
              </w:rPr>
              <w:t>Условия заявки</w:t>
            </w:r>
            <w:r w:rsidRPr="00B13272">
              <w:rPr>
                <w:rFonts w:ascii="Times New Roman" w:hAnsi="Times New Roman"/>
                <w:b/>
                <w:szCs w:val="24"/>
              </w:rPr>
              <w:t xml:space="preserve"> на участие в закупке</w:t>
            </w:r>
          </w:p>
        </w:tc>
        <w:tc>
          <w:tcPr>
            <w:tcW w:w="7250" w:type="dxa"/>
            <w:vAlign w:val="center"/>
          </w:tcPr>
          <w:p w:rsidR="00E63DE8" w:rsidRPr="00B13272" w:rsidRDefault="00E63DE8" w:rsidP="00592D52">
            <w:pPr>
              <w:keepNext/>
              <w:spacing w:after="0" w:line="240" w:lineRule="auto"/>
              <w:ind w:left="57" w:right="57"/>
              <w:jc w:val="center"/>
              <w:rPr>
                <w:rFonts w:ascii="Times New Roman" w:hAnsi="Times New Roman"/>
                <w:b/>
                <w:szCs w:val="24"/>
              </w:rPr>
            </w:pPr>
            <w:r w:rsidRPr="00B13272">
              <w:rPr>
                <w:rFonts w:ascii="Times New Roman" w:hAnsi="Times New Roman"/>
                <w:b/>
                <w:szCs w:val="24"/>
              </w:rPr>
              <w:t>Предложения участника</w:t>
            </w:r>
          </w:p>
        </w:tc>
      </w:tr>
      <w:tr w:rsidR="00E63DE8" w:rsidRPr="00B13272" w:rsidTr="00592D52">
        <w:trPr>
          <w:cantSplit/>
          <w:trHeight w:val="985"/>
        </w:trPr>
        <w:tc>
          <w:tcPr>
            <w:tcW w:w="747" w:type="dxa"/>
            <w:vAlign w:val="center"/>
          </w:tcPr>
          <w:p w:rsidR="00E63DE8" w:rsidRPr="00B13272" w:rsidRDefault="00E63DE8" w:rsidP="00592D52">
            <w:pPr>
              <w:spacing w:after="0" w:line="240" w:lineRule="auto"/>
              <w:jc w:val="center"/>
              <w:rPr>
                <w:rFonts w:ascii="Times New Roman" w:hAnsi="Times New Roman"/>
              </w:rPr>
            </w:pPr>
            <w:r w:rsidRPr="00B13272">
              <w:rPr>
                <w:rFonts w:ascii="Times New Roman" w:hAnsi="Times New Roman"/>
              </w:rPr>
              <w:t>1.</w:t>
            </w:r>
          </w:p>
        </w:tc>
        <w:tc>
          <w:tcPr>
            <w:tcW w:w="2493" w:type="dxa"/>
            <w:vAlign w:val="center"/>
          </w:tcPr>
          <w:p w:rsidR="00E63DE8" w:rsidRPr="00B13272" w:rsidRDefault="00E63DE8" w:rsidP="00592D52">
            <w:pPr>
              <w:spacing w:after="0" w:line="240" w:lineRule="auto"/>
              <w:ind w:right="57"/>
              <w:jc w:val="center"/>
              <w:rPr>
                <w:rFonts w:ascii="Times New Roman" w:hAnsi="Times New Roman"/>
                <w:szCs w:val="24"/>
              </w:rPr>
            </w:pPr>
            <w:r w:rsidRPr="00B13272">
              <w:rPr>
                <w:rFonts w:ascii="Times New Roman" w:eastAsia="Times New Roman" w:hAnsi="Times New Roman"/>
                <w:szCs w:val="24"/>
              </w:rPr>
              <w:t xml:space="preserve">Обеспечение/условия оплаты </w:t>
            </w:r>
            <w:r w:rsidRPr="00B13272">
              <w:rPr>
                <w:rFonts w:ascii="Times New Roman" w:hAnsi="Times New Roman"/>
                <w:b/>
                <w:i/>
                <w:color w:val="FF0000"/>
                <w:szCs w:val="24"/>
              </w:rPr>
              <w:t>(выбрать одно из условий)</w:t>
            </w:r>
          </w:p>
        </w:tc>
        <w:tc>
          <w:tcPr>
            <w:tcW w:w="7250" w:type="dxa"/>
            <w:vAlign w:val="center"/>
          </w:tcPr>
          <w:p w:rsidR="00E63DE8" w:rsidRPr="007A7047" w:rsidRDefault="00E63DE8" w:rsidP="00592D52">
            <w:pPr>
              <w:spacing w:after="0" w:line="240" w:lineRule="auto"/>
              <w:ind w:right="57"/>
              <w:jc w:val="center"/>
              <w:rPr>
                <w:rFonts w:ascii="Times New Roman" w:hAnsi="Times New Roman"/>
                <w:b/>
                <w:i/>
                <w:szCs w:val="24"/>
              </w:rPr>
            </w:pPr>
            <w:r w:rsidRPr="007A7047">
              <w:rPr>
                <w:rFonts w:ascii="Times New Roman" w:hAnsi="Times New Roman"/>
                <w:b/>
                <w:i/>
                <w:color w:val="FF0000"/>
                <w:szCs w:val="24"/>
              </w:rPr>
              <w:t xml:space="preserve">Вариант №1 </w:t>
            </w:r>
            <w:r w:rsidRPr="007A7047">
              <w:rPr>
                <w:rFonts w:ascii="Times New Roman" w:hAnsi="Times New Roman"/>
                <w:b/>
                <w:i/>
                <w:szCs w:val="24"/>
              </w:rPr>
              <w:t>Оплата по заказу без авансирования</w:t>
            </w:r>
          </w:p>
          <w:p w:rsidR="00E63DE8" w:rsidRPr="007A7047" w:rsidRDefault="00E63DE8" w:rsidP="00592D52">
            <w:pPr>
              <w:spacing w:after="0" w:line="240" w:lineRule="auto"/>
              <w:ind w:right="57"/>
              <w:jc w:val="center"/>
              <w:rPr>
                <w:rFonts w:ascii="Times New Roman" w:hAnsi="Times New Roman"/>
                <w:i/>
                <w:szCs w:val="24"/>
              </w:rPr>
            </w:pPr>
            <w:r w:rsidRPr="007A7047">
              <w:rPr>
                <w:rFonts w:ascii="Times New Roman" w:hAnsi="Times New Roman"/>
                <w:i/>
                <w:szCs w:val="24"/>
              </w:rPr>
              <w:t xml:space="preserve">(Вариант 1 </w:t>
            </w:r>
            <w:proofErr w:type="spellStart"/>
            <w:r w:rsidRPr="007A7047">
              <w:rPr>
                <w:rFonts w:ascii="Times New Roman" w:hAnsi="Times New Roman"/>
                <w:i/>
                <w:szCs w:val="24"/>
              </w:rPr>
              <w:t>п</w:t>
            </w:r>
            <w:r>
              <w:rPr>
                <w:rFonts w:ascii="Times New Roman" w:hAnsi="Times New Roman"/>
                <w:i/>
                <w:szCs w:val="24"/>
              </w:rPr>
              <w:t>п</w:t>
            </w:r>
            <w:proofErr w:type="spellEnd"/>
            <w:r w:rsidRPr="007A7047">
              <w:rPr>
                <w:rFonts w:ascii="Times New Roman" w:hAnsi="Times New Roman"/>
                <w:i/>
                <w:szCs w:val="24"/>
              </w:rPr>
              <w:t>. 3.</w:t>
            </w:r>
            <w:r>
              <w:rPr>
                <w:rFonts w:ascii="Times New Roman" w:hAnsi="Times New Roman"/>
                <w:i/>
                <w:szCs w:val="24"/>
              </w:rPr>
              <w:t>4</w:t>
            </w:r>
            <w:r w:rsidRPr="007A7047">
              <w:rPr>
                <w:rFonts w:ascii="Times New Roman" w:hAnsi="Times New Roman"/>
                <w:i/>
                <w:szCs w:val="24"/>
              </w:rPr>
              <w:t>.1. -3.</w:t>
            </w:r>
            <w:r>
              <w:rPr>
                <w:rFonts w:ascii="Times New Roman" w:hAnsi="Times New Roman"/>
                <w:i/>
                <w:szCs w:val="24"/>
              </w:rPr>
              <w:t>4</w:t>
            </w:r>
            <w:r w:rsidRPr="007A7047">
              <w:rPr>
                <w:rFonts w:ascii="Times New Roman" w:hAnsi="Times New Roman"/>
                <w:i/>
                <w:szCs w:val="24"/>
              </w:rPr>
              <w:t>.2</w:t>
            </w:r>
            <w:r>
              <w:rPr>
                <w:rFonts w:ascii="Times New Roman" w:hAnsi="Times New Roman"/>
                <w:i/>
                <w:szCs w:val="24"/>
              </w:rPr>
              <w:t>.</w:t>
            </w:r>
            <w:r w:rsidRPr="007A7047">
              <w:rPr>
                <w:rFonts w:ascii="Times New Roman" w:hAnsi="Times New Roman"/>
                <w:i/>
                <w:szCs w:val="24"/>
              </w:rPr>
              <w:t xml:space="preserve"> Проекта Договора (приложение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szCs w:val="24"/>
              </w:rPr>
              <w:t>). Обеспечение исполнения договора не требуется.</w:t>
            </w:r>
          </w:p>
          <w:p w:rsidR="00E63DE8" w:rsidRPr="007A7047" w:rsidRDefault="00E63DE8" w:rsidP="00592D52">
            <w:pPr>
              <w:spacing w:after="0" w:line="240" w:lineRule="auto"/>
              <w:ind w:right="57"/>
              <w:jc w:val="center"/>
              <w:rPr>
                <w:rFonts w:ascii="Times New Roman" w:hAnsi="Times New Roman"/>
                <w:szCs w:val="24"/>
              </w:rPr>
            </w:pPr>
          </w:p>
          <w:p w:rsidR="00E63DE8" w:rsidRPr="007A7047" w:rsidRDefault="00E63DE8" w:rsidP="00592D52">
            <w:pPr>
              <w:spacing w:after="0" w:line="240" w:lineRule="auto"/>
              <w:ind w:left="57" w:right="57"/>
              <w:jc w:val="center"/>
              <w:rPr>
                <w:rFonts w:ascii="Times New Roman" w:hAnsi="Times New Roman"/>
                <w:b/>
                <w:i/>
                <w:szCs w:val="24"/>
              </w:rPr>
            </w:pPr>
            <w:r w:rsidRPr="007A7047">
              <w:rPr>
                <w:rFonts w:ascii="Times New Roman" w:hAnsi="Times New Roman"/>
                <w:b/>
                <w:i/>
                <w:color w:val="FF0000"/>
                <w:szCs w:val="24"/>
              </w:rPr>
              <w:t xml:space="preserve">Вариант №2 </w:t>
            </w:r>
            <w:r w:rsidRPr="007A7047">
              <w:rPr>
                <w:rFonts w:ascii="Times New Roman" w:hAnsi="Times New Roman"/>
                <w:b/>
                <w:i/>
                <w:szCs w:val="24"/>
              </w:rPr>
              <w:t>Авансирование + обеспечение договора</w:t>
            </w:r>
          </w:p>
          <w:p w:rsidR="00E63DE8" w:rsidRPr="007A7047" w:rsidRDefault="00E63DE8" w:rsidP="00592D52">
            <w:pPr>
              <w:spacing w:after="0" w:line="240" w:lineRule="auto"/>
              <w:ind w:left="57" w:right="57"/>
              <w:jc w:val="center"/>
              <w:rPr>
                <w:rFonts w:ascii="Times New Roman" w:hAnsi="Times New Roman"/>
                <w:i/>
              </w:rPr>
            </w:pPr>
            <w:r w:rsidRPr="007A7047">
              <w:rPr>
                <w:rFonts w:ascii="Times New Roman" w:hAnsi="Times New Roman"/>
                <w:i/>
              </w:rPr>
              <w:t xml:space="preserve">(Вариант 2 </w:t>
            </w:r>
            <w:proofErr w:type="spellStart"/>
            <w:r w:rsidRPr="007A7047">
              <w:rPr>
                <w:rFonts w:ascii="Times New Roman" w:hAnsi="Times New Roman"/>
                <w:i/>
              </w:rPr>
              <w:t>п</w:t>
            </w:r>
            <w:r>
              <w:rPr>
                <w:rFonts w:ascii="Times New Roman" w:hAnsi="Times New Roman"/>
                <w:i/>
              </w:rPr>
              <w:t>п</w:t>
            </w:r>
            <w:proofErr w:type="spellEnd"/>
            <w:r w:rsidRPr="007A7047">
              <w:rPr>
                <w:rFonts w:ascii="Times New Roman" w:hAnsi="Times New Roman"/>
                <w:i/>
              </w:rPr>
              <w:t>. 3.</w:t>
            </w:r>
            <w:r>
              <w:rPr>
                <w:rFonts w:ascii="Times New Roman" w:hAnsi="Times New Roman"/>
                <w:i/>
              </w:rPr>
              <w:t>4</w:t>
            </w:r>
            <w:r w:rsidRPr="007A7047">
              <w:rPr>
                <w:rFonts w:ascii="Times New Roman" w:hAnsi="Times New Roman"/>
                <w:i/>
              </w:rPr>
              <w:t>.1. -3.</w:t>
            </w:r>
            <w:r>
              <w:rPr>
                <w:rFonts w:ascii="Times New Roman" w:hAnsi="Times New Roman"/>
                <w:i/>
              </w:rPr>
              <w:t>4</w:t>
            </w:r>
            <w:r w:rsidRPr="007A7047">
              <w:rPr>
                <w:rFonts w:ascii="Times New Roman" w:hAnsi="Times New Roman"/>
                <w:i/>
              </w:rPr>
              <w:t>.2</w:t>
            </w:r>
            <w:r>
              <w:rPr>
                <w:rFonts w:ascii="Times New Roman" w:hAnsi="Times New Roman"/>
                <w:i/>
              </w:rPr>
              <w:t>.</w:t>
            </w:r>
            <w:r w:rsidRPr="007A7047">
              <w:rPr>
                <w:rFonts w:ascii="Times New Roman" w:hAnsi="Times New Roman"/>
                <w:i/>
              </w:rPr>
              <w:t xml:space="preserve"> Проекта Договора (</w:t>
            </w:r>
            <w:r w:rsidRPr="007A7047">
              <w:rPr>
                <w:rFonts w:ascii="Times New Roman" w:hAnsi="Times New Roman"/>
                <w:i/>
                <w:szCs w:val="24"/>
              </w:rPr>
              <w:t>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rPr>
              <w:t xml:space="preserve">) с предоставлением обеспечения исполнения договора в соответствии с </w:t>
            </w:r>
            <w:proofErr w:type="spellStart"/>
            <w:r w:rsidRPr="007A7047">
              <w:rPr>
                <w:rFonts w:ascii="Times New Roman" w:hAnsi="Times New Roman"/>
                <w:i/>
              </w:rPr>
              <w:t>п</w:t>
            </w:r>
            <w:r>
              <w:rPr>
                <w:rFonts w:ascii="Times New Roman" w:hAnsi="Times New Roman"/>
                <w:i/>
              </w:rPr>
              <w:t>п</w:t>
            </w:r>
            <w:proofErr w:type="spellEnd"/>
            <w:r w:rsidRPr="007A7047">
              <w:rPr>
                <w:rFonts w:ascii="Times New Roman" w:hAnsi="Times New Roman"/>
                <w:i/>
              </w:rPr>
              <w:t xml:space="preserve">. </w:t>
            </w:r>
            <w:r>
              <w:rPr>
                <w:rFonts w:ascii="Times New Roman" w:hAnsi="Times New Roman"/>
                <w:i/>
              </w:rPr>
              <w:t>9-10</w:t>
            </w:r>
            <w:r w:rsidRPr="007A7047">
              <w:rPr>
                <w:rFonts w:ascii="Times New Roman" w:hAnsi="Times New Roman"/>
                <w:i/>
              </w:rPr>
              <w:t xml:space="preserve"> </w:t>
            </w:r>
            <w:r>
              <w:rPr>
                <w:rFonts w:ascii="Times New Roman" w:hAnsi="Times New Roman"/>
                <w:i/>
              </w:rPr>
              <w:t>Извещения</w:t>
            </w:r>
            <w:r w:rsidRPr="007A7047">
              <w:rPr>
                <w:rFonts w:ascii="Times New Roman" w:hAnsi="Times New Roman"/>
                <w:i/>
              </w:rPr>
              <w:t xml:space="preserve"> в размере </w:t>
            </w:r>
            <w:r w:rsidR="004A15B4">
              <w:rPr>
                <w:rFonts w:ascii="Times New Roman" w:hAnsi="Times New Roman"/>
                <w:i/>
              </w:rPr>
              <w:t>1</w:t>
            </w:r>
            <w:r w:rsidRPr="007A7047">
              <w:rPr>
                <w:rFonts w:ascii="Times New Roman" w:hAnsi="Times New Roman"/>
                <w:i/>
              </w:rPr>
              <w:t>% (</w:t>
            </w:r>
            <w:r w:rsidR="004A15B4">
              <w:rPr>
                <w:rFonts w:ascii="Times New Roman" w:hAnsi="Times New Roman"/>
                <w:i/>
              </w:rPr>
              <w:t>одного</w:t>
            </w:r>
            <w:r w:rsidRPr="007A7047">
              <w:rPr>
                <w:rFonts w:ascii="Times New Roman" w:hAnsi="Times New Roman"/>
                <w:i/>
              </w:rPr>
              <w:t xml:space="preserve"> процент</w:t>
            </w:r>
            <w:r w:rsidR="004A15B4">
              <w:rPr>
                <w:rFonts w:ascii="Times New Roman" w:hAnsi="Times New Roman"/>
                <w:i/>
              </w:rPr>
              <w:t>а</w:t>
            </w:r>
            <w:r w:rsidRPr="007A7047">
              <w:rPr>
                <w:rFonts w:ascii="Times New Roman" w:hAnsi="Times New Roman"/>
                <w:i/>
              </w:rPr>
              <w:t>) от суммы договора.</w:t>
            </w:r>
          </w:p>
          <w:p w:rsidR="00E63DE8" w:rsidRPr="00B13272" w:rsidRDefault="00E63DE8" w:rsidP="00592D52">
            <w:pPr>
              <w:spacing w:after="0" w:line="240" w:lineRule="auto"/>
              <w:ind w:left="57" w:right="57"/>
              <w:jc w:val="center"/>
              <w:rPr>
                <w:rFonts w:ascii="Times New Roman" w:hAnsi="Times New Roman"/>
                <w:szCs w:val="24"/>
              </w:rPr>
            </w:pPr>
          </w:p>
        </w:tc>
      </w:tr>
    </w:tbl>
    <w:p w:rsidR="00E63DE8"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Cs w:val="24"/>
        </w:rPr>
      </w:pP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подтверждаем, что против ______________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проводится процедура ликвидации, арбитражным судом не принято решение о признании 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банкротом и об открытии конкурсного производства, на дату подачи </w:t>
      </w:r>
      <w:r>
        <w:rPr>
          <w:rFonts w:ascii="Times New Roman" w:eastAsia="Times New Roman" w:hAnsi="Times New Roman"/>
          <w:sz w:val="24"/>
          <w:szCs w:val="24"/>
        </w:rPr>
        <w:t>Заявления</w:t>
      </w:r>
      <w:r w:rsidRPr="00613B01">
        <w:rPr>
          <w:rFonts w:ascii="Times New Roman" w:eastAsia="Times New Roman" w:hAnsi="Times New Roman"/>
          <w:sz w:val="24"/>
          <w:szCs w:val="24"/>
        </w:rPr>
        <w:t xml:space="preserve"> деятельность 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приостановлена в случаях, предусмотренных законодательством Российской Федерации. </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Настоящим подтверждаем отсутствие у физических лиц, указанных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xml:space="preserve">, руководителя, членов коллегиального исполнительного органа или главного бухгалтера 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w:t>
      </w:r>
      <w:r>
        <w:rPr>
          <w:rFonts w:ascii="Times New Roman" w:eastAsia="Times New Roman" w:hAnsi="Times New Roman"/>
          <w:sz w:val="24"/>
          <w:szCs w:val="24"/>
        </w:rPr>
        <w:t>процедуры стандартных условий</w:t>
      </w:r>
      <w:r w:rsidRPr="00613B01">
        <w:rPr>
          <w:rFonts w:ascii="Times New Roman" w:eastAsia="Times New Roman" w:hAnsi="Times New Roman"/>
          <w:sz w:val="24"/>
          <w:szCs w:val="24"/>
        </w:rPr>
        <w:t>, и административного наказания в виде дисквалификации.</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подтверждаем, что сведения о 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включены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 в реестр недобросовестных поставщиков, предусмотренный Федеральным законом от 5 </w:t>
      </w:r>
      <w:r w:rsidRPr="00613B01">
        <w:rPr>
          <w:rFonts w:ascii="Times New Roman" w:eastAsia="Times New Roman" w:hAnsi="Times New Roman"/>
          <w:sz w:val="24"/>
          <w:szCs w:val="24"/>
        </w:rPr>
        <w:lastRenderedPageBreak/>
        <w:t>апреля 2013 года № 44-ФЗ «О контрактной системе в сфере закупок товаров, работ, услуг для обеспечения государственных и муниципальных нужд».</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уведомляем об отсутствии у ________________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на дату подачи данно</w:t>
      </w:r>
      <w:r>
        <w:rPr>
          <w:rFonts w:ascii="Times New Roman" w:eastAsia="Times New Roman" w:hAnsi="Times New Roman"/>
          <w:sz w:val="24"/>
          <w:szCs w:val="24"/>
        </w:rPr>
        <w:t>го</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Заявления</w:t>
      </w:r>
      <w:r w:rsidRPr="00613B01">
        <w:rPr>
          <w:rFonts w:ascii="Times New Roman" w:eastAsia="Times New Roman" w:hAnsi="Times New Roman"/>
          <w:sz w:val="24"/>
          <w:szCs w:val="24"/>
        </w:rPr>
        <w:t xml:space="preserve">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r>
        <w:rPr>
          <w:rFonts w:ascii="Times New Roman" w:eastAsia="Times New Roman" w:hAnsi="Times New Roman"/>
          <w:sz w:val="24"/>
          <w:szCs w:val="24"/>
        </w:rPr>
        <w:t>участника</w:t>
      </w:r>
      <w:r w:rsidRPr="00613B01">
        <w:rPr>
          <w:rFonts w:ascii="Times New Roman" w:eastAsia="Times New Roman" w:hAnsi="Times New Roman"/>
          <w:sz w:val="24"/>
          <w:szCs w:val="24"/>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по данным бухгалтерской отчетности за последний отчетный период.</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уведомляем об отсутствии обстоятельств, предусмотренных </w:t>
      </w:r>
      <w:proofErr w:type="spellStart"/>
      <w:r w:rsidRPr="00613B01">
        <w:rPr>
          <w:rFonts w:ascii="Times New Roman" w:eastAsia="Times New Roman" w:hAnsi="Times New Roman"/>
          <w:sz w:val="24"/>
          <w:szCs w:val="24"/>
        </w:rPr>
        <w:t>пп</w:t>
      </w:r>
      <w:proofErr w:type="spellEnd"/>
      <w:r w:rsidRPr="00613B01">
        <w:rPr>
          <w:rFonts w:ascii="Times New Roman" w:eastAsia="Times New Roman" w:hAnsi="Times New Roman"/>
          <w:sz w:val="24"/>
          <w:szCs w:val="24"/>
        </w:rPr>
        <w:t xml:space="preserve">. 9 п. </w:t>
      </w:r>
      <w:r>
        <w:rPr>
          <w:rFonts w:ascii="Times New Roman" w:eastAsia="Times New Roman" w:hAnsi="Times New Roman"/>
          <w:sz w:val="24"/>
          <w:szCs w:val="24"/>
        </w:rPr>
        <w:t>6</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Извещения о проведении стандартных условий</w:t>
      </w:r>
      <w:r w:rsidRPr="00613B01">
        <w:rPr>
          <w:rFonts w:ascii="Times New Roman" w:eastAsia="Times New Roman" w:hAnsi="Times New Roman"/>
          <w:sz w:val="24"/>
          <w:szCs w:val="24"/>
        </w:rPr>
        <w:t xml:space="preserve">. </w:t>
      </w:r>
    </w:p>
    <w:p w:rsidR="00E63DE8" w:rsidRDefault="00E63DE8" w:rsidP="00E63DE8">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Настоящим подтверждаем, что субъекты персональных данных, указанные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xml:space="preserve"> и приложениях к не</w:t>
      </w:r>
      <w:r>
        <w:rPr>
          <w:rFonts w:ascii="Times New Roman" w:eastAsia="Times New Roman" w:hAnsi="Times New Roman"/>
          <w:sz w:val="24"/>
          <w:szCs w:val="24"/>
        </w:rPr>
        <w:t>му</w:t>
      </w:r>
      <w:r w:rsidRPr="00613B01">
        <w:rPr>
          <w:rFonts w:ascii="Times New Roman" w:eastAsia="Times New Roman" w:hAnsi="Times New Roman"/>
          <w:sz w:val="24"/>
          <w:szCs w:val="24"/>
        </w:rPr>
        <w:t xml:space="preserve"> надлежащим образом уведомлены об осуществлении обработки их персональных данных ПАО «Ростелеком» с целью участия 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в </w:t>
      </w:r>
      <w:r>
        <w:rPr>
          <w:rFonts w:ascii="Times New Roman" w:eastAsia="Times New Roman" w:hAnsi="Times New Roman"/>
          <w:sz w:val="24"/>
          <w:szCs w:val="24"/>
        </w:rPr>
        <w:t>процедуре стандартных условий</w:t>
      </w:r>
      <w:r w:rsidRPr="00613B01">
        <w:rPr>
          <w:rFonts w:ascii="Times New Roman" w:eastAsia="Times New Roman" w:hAnsi="Times New Roman"/>
          <w:sz w:val="24"/>
          <w:szCs w:val="24"/>
        </w:rPr>
        <w:t>.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в том числе право предоставления таких данных третьим лицам.</w:t>
      </w:r>
    </w:p>
    <w:p w:rsidR="00E63DE8" w:rsidRPr="00546182"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rsidR="00E63DE8" w:rsidRPr="00206D20" w:rsidRDefault="00E63DE8" w:rsidP="00E63DE8">
      <w:pPr>
        <w:widowControl w:val="0"/>
        <w:tabs>
          <w:tab w:val="left" w:pos="1134"/>
        </w:tabs>
        <w:autoSpaceDE w:val="0"/>
        <w:autoSpaceDN w:val="0"/>
        <w:adjustRightInd w:val="0"/>
        <w:spacing w:after="0" w:line="240" w:lineRule="auto"/>
        <w:ind w:left="566" w:right="-20" w:firstLine="1"/>
        <w:rPr>
          <w:rFonts w:ascii="Times New Roman" w:eastAsia="Times New Roman" w:hAnsi="Times New Roman"/>
          <w:spacing w:val="-1"/>
          <w:sz w:val="24"/>
          <w:szCs w:val="24"/>
        </w:rPr>
      </w:pPr>
      <w:r w:rsidRPr="00546182">
        <w:rPr>
          <w:rFonts w:ascii="Times New Roman" w:eastAsia="Times New Roman" w:hAnsi="Times New Roman"/>
          <w:spacing w:val="-1"/>
          <w:sz w:val="24"/>
          <w:szCs w:val="24"/>
        </w:rPr>
        <w:t>П</w:t>
      </w:r>
      <w:r w:rsidRPr="00546182">
        <w:rPr>
          <w:rFonts w:ascii="Times New Roman" w:eastAsia="Times New Roman" w:hAnsi="Times New Roman"/>
          <w:sz w:val="24"/>
          <w:szCs w:val="24"/>
        </w:rPr>
        <w:t>риложениями</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sz w:val="24"/>
          <w:szCs w:val="24"/>
        </w:rPr>
        <w:t>к</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sz w:val="24"/>
          <w:szCs w:val="24"/>
        </w:rPr>
        <w:t>насто</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щему</w:t>
      </w:r>
      <w:r w:rsidRPr="00546182">
        <w:rPr>
          <w:rFonts w:ascii="Times New Roman" w:eastAsia="Times New Roman" w:hAnsi="Times New Roman"/>
          <w:spacing w:val="-3"/>
          <w:sz w:val="24"/>
          <w:szCs w:val="24"/>
        </w:rPr>
        <w:t xml:space="preserve"> </w:t>
      </w:r>
      <w:r>
        <w:rPr>
          <w:rFonts w:ascii="Times New Roman" w:eastAsia="Times New Roman" w:hAnsi="Times New Roman"/>
          <w:spacing w:val="-1"/>
          <w:sz w:val="24"/>
          <w:szCs w:val="24"/>
        </w:rPr>
        <w:t>З</w:t>
      </w:r>
      <w:r w:rsidRPr="00546182">
        <w:rPr>
          <w:rFonts w:ascii="Times New Roman" w:eastAsia="Times New Roman" w:hAnsi="Times New Roman"/>
          <w:sz w:val="24"/>
          <w:szCs w:val="24"/>
        </w:rPr>
        <w:t>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лению 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w:t>
      </w:r>
      <w:r>
        <w:rPr>
          <w:rFonts w:ascii="Times New Roman" w:eastAsia="Times New Roman" w:hAnsi="Times New Roman"/>
          <w:sz w:val="24"/>
          <w:szCs w:val="24"/>
        </w:rPr>
        <w:t>ю</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с</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w:t>
      </w:r>
    </w:p>
    <w:p w:rsidR="00E63DE8" w:rsidRPr="00546182" w:rsidRDefault="00E63DE8" w:rsidP="00E63DE8">
      <w:pPr>
        <w:widowControl w:val="0"/>
        <w:tabs>
          <w:tab w:val="left" w:pos="1134"/>
        </w:tabs>
        <w:autoSpaceDE w:val="0"/>
        <w:autoSpaceDN w:val="0"/>
        <w:adjustRightInd w:val="0"/>
        <w:spacing w:after="5" w:line="240" w:lineRule="auto"/>
        <w:ind w:firstLine="567"/>
        <w:rPr>
          <w:rFonts w:ascii="Times New Roman" w:eastAsia="Times New Roman" w:hAnsi="Times New Roman"/>
          <w:sz w:val="24"/>
          <w:szCs w:val="24"/>
        </w:rPr>
      </w:pPr>
    </w:p>
    <w:tbl>
      <w:tblPr>
        <w:tblW w:w="99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
        <w:gridCol w:w="7414"/>
        <w:gridCol w:w="1482"/>
      </w:tblGrid>
      <w:tr w:rsidR="00E63DE8" w:rsidRPr="001E46D4" w:rsidTr="00592D52">
        <w:trPr>
          <w:tblHeader/>
        </w:trPr>
        <w:tc>
          <w:tcPr>
            <w:tcW w:w="1091"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w:t>
            </w:r>
          </w:p>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п/п</w:t>
            </w:r>
          </w:p>
        </w:tc>
        <w:tc>
          <w:tcPr>
            <w:tcW w:w="7414"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Наименование документа</w:t>
            </w:r>
          </w:p>
        </w:tc>
        <w:tc>
          <w:tcPr>
            <w:tcW w:w="1482"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Количество страниц</w:t>
            </w:r>
          </w:p>
        </w:tc>
      </w:tr>
      <w:tr w:rsidR="00E63DE8" w:rsidRPr="001E46D4" w:rsidTr="00592D52">
        <w:tc>
          <w:tcPr>
            <w:tcW w:w="1091" w:type="dxa"/>
            <w:vAlign w:val="center"/>
          </w:tcPr>
          <w:p w:rsidR="00E63DE8" w:rsidRPr="001E46D4" w:rsidRDefault="00E63DE8" w:rsidP="00592D52">
            <w:pPr>
              <w:numPr>
                <w:ilvl w:val="0"/>
                <w:numId w:val="38"/>
              </w:numPr>
              <w:tabs>
                <w:tab w:val="left" w:pos="284"/>
              </w:tabs>
              <w:spacing w:before="40" w:after="40" w:line="240" w:lineRule="auto"/>
              <w:ind w:left="0" w:firstLine="0"/>
              <w:jc w:val="center"/>
              <w:rPr>
                <w:rFonts w:ascii="Times New Roman" w:hAnsi="Times New Roman"/>
                <w:i/>
              </w:rPr>
            </w:pPr>
          </w:p>
        </w:tc>
        <w:tc>
          <w:tcPr>
            <w:tcW w:w="7414" w:type="dxa"/>
          </w:tcPr>
          <w:p w:rsidR="00E63DE8" w:rsidRPr="001E46D4" w:rsidRDefault="00E63DE8" w:rsidP="00592D52">
            <w:pPr>
              <w:pStyle w:val="af7"/>
              <w:spacing w:before="40" w:after="40"/>
              <w:rPr>
                <w:rFonts w:ascii="Times New Roman" w:hAnsi="Times New Roman" w:cs="Times New Roman"/>
                <w:i/>
              </w:rPr>
            </w:pPr>
          </w:p>
        </w:tc>
        <w:tc>
          <w:tcPr>
            <w:tcW w:w="1482" w:type="dxa"/>
          </w:tcPr>
          <w:p w:rsidR="00E63DE8" w:rsidRPr="001E46D4" w:rsidRDefault="00E63DE8" w:rsidP="00592D52">
            <w:pPr>
              <w:pStyle w:val="af7"/>
              <w:rPr>
                <w:rFonts w:ascii="Times New Roman" w:hAnsi="Times New Roman" w:cs="Times New Roman"/>
                <w:i/>
              </w:rPr>
            </w:pPr>
          </w:p>
        </w:tc>
      </w:tr>
      <w:tr w:rsidR="00E63DE8" w:rsidRPr="001E46D4" w:rsidTr="00592D52">
        <w:tc>
          <w:tcPr>
            <w:tcW w:w="1091" w:type="dxa"/>
            <w:vAlign w:val="center"/>
          </w:tcPr>
          <w:p w:rsidR="00E63DE8" w:rsidRPr="001E46D4" w:rsidRDefault="00E63DE8" w:rsidP="00592D52">
            <w:pPr>
              <w:numPr>
                <w:ilvl w:val="0"/>
                <w:numId w:val="38"/>
              </w:numPr>
              <w:tabs>
                <w:tab w:val="left" w:pos="284"/>
              </w:tabs>
              <w:spacing w:before="40" w:after="40" w:line="240" w:lineRule="auto"/>
              <w:ind w:left="0" w:firstLine="0"/>
              <w:jc w:val="center"/>
              <w:rPr>
                <w:rFonts w:ascii="Times New Roman" w:hAnsi="Times New Roman"/>
              </w:rPr>
            </w:pPr>
          </w:p>
        </w:tc>
        <w:tc>
          <w:tcPr>
            <w:tcW w:w="7414" w:type="dxa"/>
          </w:tcPr>
          <w:p w:rsidR="00E63DE8" w:rsidRPr="001E46D4" w:rsidRDefault="00E63DE8" w:rsidP="00592D52">
            <w:pPr>
              <w:pStyle w:val="af7"/>
              <w:spacing w:before="40" w:after="40"/>
              <w:rPr>
                <w:rFonts w:ascii="Times New Roman" w:hAnsi="Times New Roman" w:cs="Times New Roman"/>
              </w:rPr>
            </w:pPr>
            <w:r w:rsidRPr="001E46D4">
              <w:rPr>
                <w:rFonts w:ascii="Times New Roman" w:hAnsi="Times New Roman" w:cs="Times New Roman"/>
              </w:rPr>
              <w:t>…</w:t>
            </w:r>
          </w:p>
        </w:tc>
        <w:tc>
          <w:tcPr>
            <w:tcW w:w="1482" w:type="dxa"/>
          </w:tcPr>
          <w:p w:rsidR="00E63DE8" w:rsidRPr="001E46D4" w:rsidRDefault="00E63DE8" w:rsidP="00592D52">
            <w:pPr>
              <w:pStyle w:val="af7"/>
              <w:rPr>
                <w:rFonts w:ascii="Times New Roman" w:hAnsi="Times New Roman" w:cs="Times New Roman"/>
              </w:rPr>
            </w:pPr>
          </w:p>
        </w:tc>
      </w:tr>
      <w:tr w:rsidR="00E63DE8" w:rsidRPr="001E46D4" w:rsidTr="00592D52">
        <w:tc>
          <w:tcPr>
            <w:tcW w:w="1091" w:type="dxa"/>
            <w:vAlign w:val="center"/>
          </w:tcPr>
          <w:p w:rsidR="00E63DE8" w:rsidRPr="001E46D4" w:rsidRDefault="00E63DE8" w:rsidP="00592D52">
            <w:pPr>
              <w:tabs>
                <w:tab w:val="left" w:pos="284"/>
              </w:tabs>
              <w:spacing w:before="40" w:after="40"/>
              <w:jc w:val="center"/>
              <w:rPr>
                <w:rFonts w:ascii="Times New Roman" w:hAnsi="Times New Roman"/>
              </w:rPr>
            </w:pPr>
            <w:r w:rsidRPr="001E46D4">
              <w:rPr>
                <w:rFonts w:ascii="Times New Roman" w:hAnsi="Times New Roman"/>
              </w:rPr>
              <w:t>…</w:t>
            </w:r>
          </w:p>
        </w:tc>
        <w:tc>
          <w:tcPr>
            <w:tcW w:w="7414" w:type="dxa"/>
          </w:tcPr>
          <w:p w:rsidR="00E63DE8" w:rsidRPr="001E46D4" w:rsidRDefault="00E63DE8" w:rsidP="00592D52">
            <w:pPr>
              <w:pStyle w:val="af7"/>
              <w:spacing w:before="40" w:after="40"/>
              <w:rPr>
                <w:rFonts w:ascii="Times New Roman" w:hAnsi="Times New Roman" w:cs="Times New Roman"/>
              </w:rPr>
            </w:pPr>
          </w:p>
        </w:tc>
        <w:tc>
          <w:tcPr>
            <w:tcW w:w="1482" w:type="dxa"/>
          </w:tcPr>
          <w:p w:rsidR="00E63DE8" w:rsidRPr="001E46D4" w:rsidRDefault="00E63DE8" w:rsidP="00592D52">
            <w:pPr>
              <w:pStyle w:val="af7"/>
              <w:rPr>
                <w:rFonts w:ascii="Times New Roman" w:hAnsi="Times New Roman" w:cs="Times New Roman"/>
              </w:rPr>
            </w:pPr>
          </w:p>
        </w:tc>
      </w:tr>
    </w:tbl>
    <w:p w:rsidR="00E63DE8" w:rsidRPr="00733E33" w:rsidRDefault="00E63DE8" w:rsidP="00E63DE8">
      <w:pPr>
        <w:rPr>
          <w:sz w:val="10"/>
          <w:szCs w:val="10"/>
        </w:rPr>
      </w:pPr>
    </w:p>
    <w:p w:rsidR="00E63DE8" w:rsidRPr="00733E33" w:rsidRDefault="00E63DE8" w:rsidP="00E63DE8">
      <w:pPr>
        <w:pStyle w:val="Times12"/>
        <w:tabs>
          <w:tab w:val="left" w:pos="709"/>
          <w:tab w:val="left" w:pos="1134"/>
        </w:tabs>
        <w:ind w:firstLine="0"/>
        <w:rPr>
          <w:bCs w:val="0"/>
          <w:color w:val="808080"/>
          <w:szCs w:val="24"/>
        </w:rPr>
      </w:pPr>
    </w:p>
    <w:p w:rsidR="00E63DE8" w:rsidRDefault="00E63DE8" w:rsidP="00E63DE8">
      <w:pPr>
        <w:widowControl w:val="0"/>
        <w:tabs>
          <w:tab w:val="left" w:pos="1134"/>
          <w:tab w:val="left" w:pos="5224"/>
        </w:tabs>
        <w:autoSpaceDE w:val="0"/>
        <w:autoSpaceDN w:val="0"/>
        <w:adjustRightInd w:val="0"/>
        <w:spacing w:after="0" w:line="240" w:lineRule="auto"/>
        <w:ind w:right="-20" w:firstLine="567"/>
        <w:rPr>
          <w:rFonts w:ascii="Times New Roman" w:eastAsia="Times New Roman" w:hAnsi="Times New Roman"/>
          <w:sz w:val="24"/>
          <w:szCs w:val="24"/>
        </w:rPr>
      </w:pPr>
      <w:r w:rsidRPr="00546182">
        <w:rPr>
          <w:rFonts w:ascii="Times New Roman" w:eastAsia="Times New Roman" w:hAnsi="Times New Roman"/>
          <w:sz w:val="24"/>
          <w:szCs w:val="24"/>
        </w:rPr>
        <w:t>________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z w:val="24"/>
          <w:szCs w:val="24"/>
        </w:rPr>
        <w:tab/>
        <w:t>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 xml:space="preserve"> </w:t>
      </w:r>
      <w:r w:rsidRPr="00546182">
        <w:rPr>
          <w:rFonts w:ascii="Times New Roman" w:eastAsia="Times New Roman" w:hAnsi="Times New Roman"/>
          <w:sz w:val="24"/>
          <w:szCs w:val="24"/>
        </w:rPr>
        <w:t xml:space="preserve">/ </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__</w:t>
      </w:r>
      <w:r w:rsidRPr="00546182">
        <w:rPr>
          <w:rFonts w:ascii="Times New Roman" w:eastAsia="Times New Roman" w:hAnsi="Times New Roman"/>
          <w:spacing w:val="57"/>
          <w:sz w:val="24"/>
          <w:szCs w:val="24"/>
        </w:rPr>
        <w:t xml:space="preserve"> </w:t>
      </w:r>
      <w:r w:rsidRPr="00546182">
        <w:rPr>
          <w:rFonts w:ascii="Times New Roman" w:eastAsia="Times New Roman" w:hAnsi="Times New Roman"/>
          <w:sz w:val="24"/>
          <w:szCs w:val="24"/>
        </w:rPr>
        <w:t>/</w:t>
      </w:r>
    </w:p>
    <w:p w:rsidR="00E63DE8" w:rsidRPr="00733E33" w:rsidRDefault="00E63DE8" w:rsidP="00E63DE8">
      <w:pPr>
        <w:pStyle w:val="Times12"/>
        <w:tabs>
          <w:tab w:val="left" w:pos="709"/>
          <w:tab w:val="left" w:pos="1134"/>
        </w:tabs>
        <w:ind w:firstLine="709"/>
        <w:rPr>
          <w:bCs w:val="0"/>
          <w:color w:val="808080"/>
          <w:szCs w:val="24"/>
        </w:rPr>
      </w:pPr>
    </w:p>
    <w:p w:rsidR="00E63DE8" w:rsidRDefault="00E63DE8" w:rsidP="00E63DE8">
      <w:pPr>
        <w:pStyle w:val="Times12"/>
        <w:tabs>
          <w:tab w:val="left" w:pos="709"/>
          <w:tab w:val="left" w:pos="1134"/>
        </w:tabs>
        <w:ind w:firstLine="709"/>
        <w:rPr>
          <w:bCs w:val="0"/>
          <w:color w:val="808080"/>
          <w:szCs w:val="24"/>
        </w:rPr>
      </w:pPr>
    </w:p>
    <w:p w:rsidR="00E63DE8" w:rsidRPr="00733E33" w:rsidRDefault="00E63DE8" w:rsidP="00E63DE8">
      <w:pPr>
        <w:pStyle w:val="Times12"/>
        <w:tabs>
          <w:tab w:val="left" w:pos="709"/>
          <w:tab w:val="left" w:pos="1134"/>
        </w:tabs>
        <w:ind w:firstLine="709"/>
        <w:rPr>
          <w:bCs w:val="0"/>
          <w:color w:val="808080"/>
          <w:szCs w:val="24"/>
        </w:rPr>
      </w:pPr>
      <w:r w:rsidRPr="00733E33">
        <w:rPr>
          <w:bCs w:val="0"/>
          <w:color w:val="808080"/>
          <w:szCs w:val="24"/>
        </w:rPr>
        <w:t>ИНСТРУКЦИИ ПО ЗАПОЛНЕНИЮ:</w:t>
      </w:r>
    </w:p>
    <w:p w:rsidR="00E63DE8" w:rsidRPr="00733E33"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 xml:space="preserve">Данные инструкции не следует воспроизводить в документах, подготовленных </w:t>
      </w:r>
      <w:r>
        <w:rPr>
          <w:color w:val="808080"/>
          <w:szCs w:val="24"/>
        </w:rPr>
        <w:t>участником</w:t>
      </w:r>
      <w:r w:rsidRPr="00733E33">
        <w:rPr>
          <w:color w:val="808080"/>
          <w:szCs w:val="24"/>
        </w:rPr>
        <w:t>.</w:t>
      </w:r>
    </w:p>
    <w:p w:rsidR="00E63DE8" w:rsidRPr="00733E33" w:rsidRDefault="00E63DE8" w:rsidP="00E63DE8">
      <w:pPr>
        <w:pStyle w:val="Times12"/>
        <w:numPr>
          <w:ilvl w:val="0"/>
          <w:numId w:val="37"/>
        </w:numPr>
        <w:tabs>
          <w:tab w:val="left" w:pos="0"/>
          <w:tab w:val="left" w:pos="284"/>
        </w:tabs>
        <w:ind w:left="0" w:firstLine="0"/>
        <w:rPr>
          <w:color w:val="808080"/>
          <w:szCs w:val="24"/>
        </w:rPr>
      </w:pPr>
      <w:r>
        <w:rPr>
          <w:color w:val="808080"/>
          <w:szCs w:val="24"/>
        </w:rPr>
        <w:t>Заявление</w:t>
      </w:r>
      <w:r w:rsidRPr="00733E33">
        <w:rPr>
          <w:color w:val="808080"/>
          <w:szCs w:val="24"/>
        </w:rPr>
        <w:t xml:space="preserve"> следует оформить на официальном бланке </w:t>
      </w:r>
      <w:r>
        <w:rPr>
          <w:color w:val="808080"/>
          <w:szCs w:val="24"/>
        </w:rPr>
        <w:t>участник</w:t>
      </w:r>
      <w:r w:rsidRPr="00733E33">
        <w:rPr>
          <w:color w:val="808080"/>
          <w:szCs w:val="24"/>
        </w:rPr>
        <w:t xml:space="preserve">а. </w:t>
      </w:r>
      <w:r>
        <w:rPr>
          <w:color w:val="808080"/>
          <w:szCs w:val="24"/>
        </w:rPr>
        <w:t>Участник</w:t>
      </w:r>
      <w:r w:rsidRPr="00733E33">
        <w:rPr>
          <w:color w:val="808080"/>
          <w:szCs w:val="24"/>
        </w:rPr>
        <w:t xml:space="preserve"> присваивает </w:t>
      </w:r>
      <w:r>
        <w:rPr>
          <w:color w:val="808080"/>
          <w:szCs w:val="24"/>
        </w:rPr>
        <w:t>заявлению</w:t>
      </w:r>
      <w:r w:rsidRPr="00733E33">
        <w:rPr>
          <w:color w:val="808080"/>
          <w:szCs w:val="24"/>
        </w:rPr>
        <w:t xml:space="preserve"> дату и номер в соответствии с принятыми у него правилами документооборота.</w:t>
      </w:r>
    </w:p>
    <w:p w:rsidR="00E63DE8" w:rsidRPr="00733E33" w:rsidRDefault="00E63DE8" w:rsidP="00E63DE8">
      <w:pPr>
        <w:pStyle w:val="Times12"/>
        <w:numPr>
          <w:ilvl w:val="0"/>
          <w:numId w:val="37"/>
        </w:numPr>
        <w:tabs>
          <w:tab w:val="left" w:pos="0"/>
          <w:tab w:val="left" w:pos="284"/>
        </w:tabs>
        <w:ind w:left="0" w:firstLine="0"/>
        <w:rPr>
          <w:color w:val="808080"/>
          <w:szCs w:val="24"/>
        </w:rPr>
      </w:pPr>
      <w:r>
        <w:rPr>
          <w:color w:val="808080"/>
          <w:szCs w:val="24"/>
        </w:rPr>
        <w:t>Участник</w:t>
      </w:r>
      <w:r w:rsidRPr="00733E33">
        <w:rPr>
          <w:color w:val="808080"/>
          <w:szCs w:val="24"/>
        </w:rPr>
        <w:t xml:space="preserve"> должен перечислить и указать объем каждого из прилагаемых к </w:t>
      </w:r>
      <w:r>
        <w:rPr>
          <w:color w:val="808080"/>
          <w:szCs w:val="24"/>
        </w:rPr>
        <w:t>заявлению документов</w:t>
      </w:r>
      <w:r w:rsidRPr="00733E33">
        <w:rPr>
          <w:color w:val="808080"/>
          <w:szCs w:val="24"/>
        </w:rPr>
        <w:t>.</w:t>
      </w:r>
      <w:bookmarkStart w:id="9" w:name="_Форма_2"/>
      <w:bookmarkEnd w:id="9"/>
    </w:p>
    <w:p w:rsidR="00E63DE8" w:rsidRPr="00733E33"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Не допускается удаление текста из формы</w:t>
      </w:r>
      <w:r>
        <w:rPr>
          <w:color w:val="808080"/>
          <w:szCs w:val="24"/>
        </w:rPr>
        <w:t xml:space="preserve"> заявления</w:t>
      </w:r>
      <w:r w:rsidRPr="00733E33">
        <w:rPr>
          <w:color w:val="808080"/>
          <w:szCs w:val="24"/>
        </w:rPr>
        <w:t>, кроме текста, написанного курсивом.</w:t>
      </w:r>
    </w:p>
    <w:p w:rsidR="00E63DE8"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 xml:space="preserve">Все поля для заполнения должны быть обязательно заполнены </w:t>
      </w:r>
      <w:r>
        <w:rPr>
          <w:color w:val="808080"/>
          <w:szCs w:val="24"/>
        </w:rPr>
        <w:t>участник</w:t>
      </w:r>
      <w:r w:rsidRPr="00733E33">
        <w:rPr>
          <w:color w:val="808080"/>
          <w:szCs w:val="24"/>
        </w:rPr>
        <w:t>ом.</w:t>
      </w:r>
    </w:p>
    <w:p w:rsidR="00E63DE8" w:rsidRPr="00DE39C8" w:rsidRDefault="00E63DE8" w:rsidP="00E63DE8">
      <w:pPr>
        <w:widowControl w:val="0"/>
        <w:tabs>
          <w:tab w:val="left" w:pos="1134"/>
          <w:tab w:val="left" w:pos="5224"/>
        </w:tabs>
        <w:autoSpaceDE w:val="0"/>
        <w:autoSpaceDN w:val="0"/>
        <w:adjustRightInd w:val="0"/>
        <w:spacing w:after="0" w:line="240" w:lineRule="auto"/>
        <w:ind w:right="-20" w:firstLine="567"/>
        <w:rPr>
          <w:sz w:val="24"/>
          <w:szCs w:val="24"/>
        </w:rPr>
      </w:pPr>
      <w:r>
        <w:rPr>
          <w:rFonts w:ascii="Times New Roman" w:hAnsi="Times New Roman"/>
          <w:sz w:val="26"/>
          <w:szCs w:val="26"/>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bookmarkStart w:id="10" w:name="Приложение_2"/>
      <w:r w:rsidRPr="00690E40">
        <w:rPr>
          <w:rFonts w:ascii="Times New Roman" w:hAnsi="Times New Roman"/>
          <w:sz w:val="25"/>
          <w:szCs w:val="25"/>
        </w:rPr>
        <w:lastRenderedPageBreak/>
        <w:t>Приложение №</w:t>
      </w:r>
      <w:r>
        <w:rPr>
          <w:rFonts w:ascii="Times New Roman" w:hAnsi="Times New Roman"/>
          <w:sz w:val="25"/>
          <w:szCs w:val="25"/>
        </w:rPr>
        <w:t>2 к Извещению</w:t>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spacing w:after="240"/>
        <w:jc w:val="center"/>
        <w:rPr>
          <w:rFonts w:eastAsia="Times New Roman"/>
          <w:b/>
          <w:iCs/>
          <w:color w:val="auto"/>
          <w:spacing w:val="-1"/>
          <w:sz w:val="28"/>
          <w:szCs w:val="28"/>
        </w:rPr>
      </w:pPr>
      <w:r w:rsidRPr="002459F6">
        <w:rPr>
          <w:rFonts w:ascii="Times New Roman" w:hAnsi="Times New Roman" w:cs="Times New Roman"/>
          <w:b/>
          <w:bCs/>
          <w:color w:val="auto"/>
          <w:sz w:val="28"/>
          <w:szCs w:val="28"/>
        </w:rPr>
        <w:t>Форма договора, заключаемого между ПАО «Ростелеком» и подрядчиком (исполнителем)</w:t>
      </w:r>
    </w:p>
    <w:bookmarkEnd w:id="10"/>
    <w:p w:rsidR="00E63DE8" w:rsidRPr="002B0B34" w:rsidRDefault="00E63DE8" w:rsidP="00E63DE8">
      <w:pPr>
        <w:tabs>
          <w:tab w:val="left" w:pos="1134"/>
        </w:tabs>
        <w:spacing w:line="240" w:lineRule="auto"/>
        <w:ind w:firstLine="567"/>
        <w:jc w:val="both"/>
        <w:rPr>
          <w:rFonts w:ascii="Times New Roman" w:eastAsia="Times New Roman" w:hAnsi="Times New Roman"/>
          <w:bCs/>
          <w:kern w:val="32"/>
          <w:sz w:val="26"/>
          <w:szCs w:val="26"/>
          <w:lang w:eastAsia="ru-RU"/>
        </w:rPr>
      </w:pPr>
      <w:r>
        <w:rPr>
          <w:rFonts w:ascii="Times New Roman" w:eastAsia="Times New Roman" w:hAnsi="Times New Roman"/>
          <w:bCs/>
          <w:kern w:val="32"/>
          <w:sz w:val="26"/>
          <w:szCs w:val="26"/>
          <w:lang w:eastAsia="ru-RU"/>
        </w:rPr>
        <w:t>Приложено отдельным файлом.</w:t>
      </w:r>
    </w:p>
    <w:p w:rsidR="00E63DE8" w:rsidRDefault="00E63DE8" w:rsidP="00E63DE8">
      <w:pPr>
        <w:spacing w:after="0" w:line="240" w:lineRule="auto"/>
        <w:rPr>
          <w:rFonts w:ascii="Times New Roman" w:eastAsia="Times New Roman" w:hAnsi="Times New Roman"/>
          <w:b/>
          <w:bCs/>
          <w:kern w:val="32"/>
          <w:sz w:val="26"/>
          <w:szCs w:val="26"/>
          <w:lang w:eastAsia="ru-RU"/>
        </w:rPr>
      </w:pPr>
      <w:bookmarkStart w:id="11" w:name="Приложение_3"/>
      <w:r>
        <w:rPr>
          <w:rFonts w:ascii="Times New Roman" w:eastAsia="Times New Roman" w:hAnsi="Times New Roman"/>
          <w:b/>
          <w:bCs/>
          <w:kern w:val="32"/>
          <w:sz w:val="26"/>
          <w:szCs w:val="26"/>
          <w:lang w:eastAsia="ru-RU"/>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690E40">
        <w:rPr>
          <w:rFonts w:ascii="Times New Roman" w:hAnsi="Times New Roman"/>
          <w:sz w:val="25"/>
          <w:szCs w:val="25"/>
        </w:rPr>
        <w:lastRenderedPageBreak/>
        <w:t>Приложение №</w:t>
      </w:r>
      <w:r>
        <w:rPr>
          <w:rFonts w:ascii="Times New Roman" w:hAnsi="Times New Roman"/>
          <w:sz w:val="25"/>
          <w:szCs w:val="25"/>
        </w:rPr>
        <w:t>3 к Извещению</w:t>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spacing w:after="240"/>
        <w:jc w:val="center"/>
        <w:rPr>
          <w:rFonts w:eastAsia="Times New Roman"/>
          <w:b/>
          <w:iCs/>
          <w:color w:val="auto"/>
          <w:spacing w:val="-1"/>
          <w:sz w:val="28"/>
          <w:szCs w:val="28"/>
        </w:rPr>
      </w:pPr>
      <w:r w:rsidRPr="00AD5DA8">
        <w:rPr>
          <w:rFonts w:ascii="Times New Roman" w:hAnsi="Times New Roman" w:cs="Times New Roman"/>
          <w:b/>
          <w:color w:val="auto"/>
          <w:sz w:val="28"/>
          <w:szCs w:val="28"/>
        </w:rPr>
        <w:t xml:space="preserve">Форма </w:t>
      </w:r>
      <w:r>
        <w:rPr>
          <w:rFonts w:ascii="Times New Roman" w:hAnsi="Times New Roman" w:cs="Times New Roman"/>
          <w:b/>
          <w:color w:val="auto"/>
          <w:sz w:val="28"/>
          <w:szCs w:val="28"/>
        </w:rPr>
        <w:t>анкеты участника</w:t>
      </w:r>
    </w:p>
    <w:tbl>
      <w:tblPr>
        <w:tblW w:w="5000" w:type="pct"/>
        <w:tblLayout w:type="fixed"/>
        <w:tblLook w:val="00A0" w:firstRow="1" w:lastRow="0" w:firstColumn="1" w:lastColumn="0" w:noHBand="0" w:noVBand="0"/>
      </w:tblPr>
      <w:tblGrid>
        <w:gridCol w:w="620"/>
        <w:gridCol w:w="6118"/>
        <w:gridCol w:w="3457"/>
      </w:tblGrid>
      <w:tr w:rsidR="00E63DE8" w:rsidRPr="002459F6" w:rsidTr="00592D52">
        <w:trPr>
          <w:cantSplit/>
          <w:trHeight w:val="240"/>
          <w:tblHeader/>
        </w:trPr>
        <w:tc>
          <w:tcPr>
            <w:tcW w:w="620" w:type="dxa"/>
            <w:tcBorders>
              <w:top w:val="single" w:sz="4" w:space="0" w:color="000000"/>
              <w:left w:val="single" w:sz="4" w:space="0" w:color="000000"/>
              <w:bottom w:val="single" w:sz="4" w:space="0" w:color="000000"/>
              <w:right w:val="single" w:sz="4" w:space="0" w:color="000000"/>
            </w:tcBorders>
            <w:shd w:val="clear" w:color="auto" w:fill="F2F2F2"/>
            <w:vAlign w:val="center"/>
          </w:tcPr>
          <w:bookmarkEnd w:id="11"/>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w:t>
            </w:r>
          </w:p>
        </w:tc>
        <w:tc>
          <w:tcPr>
            <w:tcW w:w="611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Наименование</w:t>
            </w:r>
          </w:p>
        </w:tc>
        <w:tc>
          <w:tcPr>
            <w:tcW w:w="345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Сведения об участнике</w:t>
            </w:r>
          </w:p>
        </w:tc>
      </w:tr>
      <w:tr w:rsidR="00E63DE8" w:rsidRPr="002459F6" w:rsidTr="00592D52">
        <w:trPr>
          <w:cantSplit/>
          <w:trHeight w:val="471"/>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pStyle w:val="afa"/>
              <w:rPr>
                <w:sz w:val="22"/>
                <w:szCs w:val="22"/>
              </w:rPr>
            </w:pPr>
            <w:r w:rsidRPr="002459F6">
              <w:rPr>
                <w:sz w:val="22"/>
                <w:szCs w:val="22"/>
              </w:rPr>
              <w:t>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Фирменное наименование (полное и сокращенное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Организационно-правовая форма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Учредители (перечислить наименования и организационно-правовую форму или Ф.И.О. всех учредителей)</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4.</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5.</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Виды деятельности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6.</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Срок деятельности (с учетом правопреемственности)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7.</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ИНН, дата постановки на учет в налоговом органе,</w:t>
            </w:r>
          </w:p>
          <w:p w:rsidR="00E63DE8" w:rsidRPr="002459F6" w:rsidRDefault="00E63DE8" w:rsidP="00592D52">
            <w:pPr>
              <w:spacing w:after="0" w:line="240" w:lineRule="auto"/>
              <w:rPr>
                <w:rFonts w:ascii="Times New Roman" w:hAnsi="Times New Roman"/>
              </w:rPr>
            </w:pPr>
            <w:r w:rsidRPr="002459F6">
              <w:rPr>
                <w:rFonts w:ascii="Times New Roman" w:hAnsi="Times New Roman"/>
              </w:rPr>
              <w:t>КПП, ОГРН, ОКПО, ОКОПФ, ОКТМО</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8.</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определенным статьей 65 Конституции РФ, и соответствующего кодового обозначения субъекта РФ</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9.</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Почтовый адрес (страна, адрес)</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10.</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Телефоны (с указанием кода города)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Факс (с указанием кода города)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Адрес электронной почты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Филиалы: перечислить наименования и почтовые адреса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14.</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Размер уставного капитала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15.</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Балансовая стоимость активов  (по балансу последнего завершенного периода)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16.</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17.</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Ф.И.О. руководителя участника, имеющего право подписи согласно учредительным документам, с указанием должности и контактного телефона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18.</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19.</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Ф.И.О. уполномоченного лица участника с указанием должности, контактного телефона, электронной почты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20.</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Численность персонала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Сведения об отнесении участника к Субъектам МСП</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Сведения об отнесении участника к организации,</w:t>
            </w:r>
            <w:r>
              <w:rPr>
                <w:rFonts w:ascii="Times New Roman" w:hAnsi="Times New Roman"/>
              </w:rPr>
              <w:t xml:space="preserve"> </w:t>
            </w:r>
            <w:r w:rsidRPr="002459F6">
              <w:rPr>
                <w:rFonts w:ascii="Times New Roman" w:hAnsi="Times New Roman"/>
              </w:rPr>
              <w:t>применяющей упрощённую или основную систему</w:t>
            </w:r>
            <w:r>
              <w:rPr>
                <w:rFonts w:ascii="Times New Roman" w:hAnsi="Times New Roman"/>
              </w:rPr>
              <w:t xml:space="preserve"> </w:t>
            </w:r>
            <w:r w:rsidRPr="002459F6">
              <w:rPr>
                <w:rFonts w:ascii="Times New Roman" w:hAnsi="Times New Roman"/>
              </w:rPr>
              <w:t>налогообложения (</w:t>
            </w:r>
            <w:r w:rsidRPr="002459F6">
              <w:rPr>
                <w:rFonts w:ascii="Times New Roman" w:hAnsi="Times New Roman"/>
                <w:b/>
              </w:rPr>
              <w:t>УСНО/ОСНО и % НДС</w:t>
            </w:r>
            <w:r w:rsidRPr="002459F6">
              <w:rPr>
                <w:rFonts w:ascii="Times New Roman" w:hAnsi="Times New Roman"/>
              </w:rPr>
              <w:t>)</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Наименование </w:t>
            </w:r>
            <w:r>
              <w:rPr>
                <w:rFonts w:ascii="Times New Roman" w:hAnsi="Times New Roman"/>
              </w:rPr>
              <w:t xml:space="preserve">используемой </w:t>
            </w:r>
            <w:r w:rsidRPr="002459F6">
              <w:rPr>
                <w:rFonts w:ascii="Times New Roman" w:hAnsi="Times New Roman"/>
              </w:rPr>
              <w:t>системы электронного документооборота</w:t>
            </w:r>
            <w:r>
              <w:rPr>
                <w:rFonts w:ascii="Times New Roman" w:hAnsi="Times New Roman"/>
              </w:rPr>
              <w:t xml:space="preserve"> (ЭДО), </w:t>
            </w:r>
            <w:r w:rsidRPr="002459F6">
              <w:rPr>
                <w:rFonts w:ascii="Times New Roman" w:hAnsi="Times New Roman"/>
              </w:rPr>
              <w:t xml:space="preserve">например, СБИС (Тензор), </w:t>
            </w:r>
            <w:proofErr w:type="spellStart"/>
            <w:r w:rsidRPr="002459F6">
              <w:rPr>
                <w:rFonts w:ascii="Times New Roman" w:hAnsi="Times New Roman"/>
              </w:rPr>
              <w:t>Диадок</w:t>
            </w:r>
            <w:proofErr w:type="spellEnd"/>
            <w:r w:rsidRPr="002459F6">
              <w:rPr>
                <w:rFonts w:ascii="Times New Roman" w:hAnsi="Times New Roman"/>
              </w:rPr>
              <w:t xml:space="preserve"> (Контур) и/или иное)</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10195" w:type="dxa"/>
            <w:gridSpan w:val="3"/>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b/>
              </w:rPr>
            </w:pPr>
            <w:r w:rsidRPr="002459F6">
              <w:rPr>
                <w:rFonts w:ascii="Times New Roman" w:hAnsi="Times New Roman"/>
                <w:b/>
              </w:rPr>
              <w:lastRenderedPageBreak/>
              <w:t>Информация, необходимая для договора</w:t>
            </w: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Контактные данные Поставщика для коммуникаций по вопросам сверки расчетов (ФИО, должность, телефон, эл. почта)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Контактная информация и ответственные лица По</w:t>
            </w:r>
            <w:r>
              <w:rPr>
                <w:rFonts w:ascii="Times New Roman" w:hAnsi="Times New Roman"/>
              </w:rPr>
              <w:t xml:space="preserve">дрядчика </w:t>
            </w:r>
            <w:r w:rsidRPr="002459F6">
              <w:rPr>
                <w:rFonts w:ascii="Times New Roman" w:hAnsi="Times New Roman"/>
              </w:rPr>
              <w:t>для взаимодействия по иным вопросам</w:t>
            </w:r>
          </w:p>
          <w:p w:rsidR="00E63DE8" w:rsidRPr="002459F6" w:rsidRDefault="00E63DE8" w:rsidP="00592D52">
            <w:pPr>
              <w:spacing w:after="0" w:line="240" w:lineRule="auto"/>
              <w:rPr>
                <w:rFonts w:ascii="Times New Roman" w:hAnsi="Times New Roman"/>
              </w:rPr>
            </w:pPr>
            <w:r w:rsidRPr="002459F6">
              <w:rPr>
                <w:rFonts w:ascii="Times New Roman" w:hAnsi="Times New Roman"/>
              </w:rPr>
              <w:t>исполнения договора (ФИО, должность, телефон, эл. почта)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Банковские реквизиты</w:t>
            </w:r>
          </w:p>
          <w:p w:rsidR="00E63DE8" w:rsidRPr="002459F6" w:rsidRDefault="00E63DE8" w:rsidP="00592D52">
            <w:pPr>
              <w:spacing w:after="0" w:line="240" w:lineRule="auto"/>
              <w:rPr>
                <w:rFonts w:ascii="Times New Roman" w:hAnsi="Times New Roman"/>
              </w:rPr>
            </w:pPr>
            <w:r w:rsidRPr="002459F6">
              <w:rPr>
                <w:rFonts w:ascii="Times New Roman" w:hAnsi="Times New Roman"/>
              </w:rPr>
              <w:t>(наименование банка, корреспондентский счет, БИК, номер расчетного счета участника в банке)</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bl>
    <w:p w:rsidR="00E63DE8" w:rsidRPr="00CC58B9" w:rsidRDefault="00E63DE8" w:rsidP="00E63DE8">
      <w:pPr>
        <w:tabs>
          <w:tab w:val="left" w:pos="1134"/>
        </w:tabs>
        <w:spacing w:line="240" w:lineRule="auto"/>
        <w:ind w:firstLine="567"/>
        <w:jc w:val="both"/>
        <w:rPr>
          <w:rFonts w:ascii="Times New Roman" w:eastAsia="Times New Roman" w:hAnsi="Times New Roman"/>
          <w:b/>
          <w:bCs/>
          <w:kern w:val="32"/>
          <w:sz w:val="26"/>
          <w:szCs w:val="26"/>
          <w:lang w:eastAsia="ru-RU"/>
        </w:rPr>
      </w:pPr>
    </w:p>
    <w:p w:rsidR="008F43B3" w:rsidRPr="00CC58B9" w:rsidRDefault="008F43B3" w:rsidP="00E63DE8">
      <w:pPr>
        <w:widowControl w:val="0"/>
        <w:tabs>
          <w:tab w:val="left" w:pos="1134"/>
        </w:tabs>
        <w:autoSpaceDE w:val="0"/>
        <w:autoSpaceDN w:val="0"/>
        <w:adjustRightInd w:val="0"/>
        <w:spacing w:after="0" w:line="240" w:lineRule="auto"/>
        <w:ind w:right="-20" w:firstLine="567"/>
        <w:jc w:val="right"/>
        <w:rPr>
          <w:rFonts w:ascii="Times New Roman" w:eastAsia="Times New Roman" w:hAnsi="Times New Roman"/>
          <w:b/>
          <w:bCs/>
          <w:kern w:val="32"/>
          <w:sz w:val="26"/>
          <w:szCs w:val="26"/>
          <w:lang w:eastAsia="ru-RU"/>
        </w:rPr>
      </w:pPr>
    </w:p>
    <w:sectPr w:rsidR="008F43B3" w:rsidRPr="00CC58B9" w:rsidSect="00B032C6">
      <w:headerReference w:type="default" r:id="rId18"/>
      <w:pgSz w:w="11906" w:h="16838"/>
      <w:pgMar w:top="851" w:right="567" w:bottom="709"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6B5" w:rsidRDefault="001206B5" w:rsidP="00F027E8">
      <w:pPr>
        <w:spacing w:after="0" w:line="240" w:lineRule="auto"/>
      </w:pPr>
      <w:r>
        <w:separator/>
      </w:r>
    </w:p>
  </w:endnote>
  <w:endnote w:type="continuationSeparator" w:id="0">
    <w:p w:rsidR="001206B5" w:rsidRDefault="001206B5" w:rsidP="00F027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6B5" w:rsidRDefault="001206B5" w:rsidP="00F027E8">
      <w:pPr>
        <w:spacing w:after="0" w:line="240" w:lineRule="auto"/>
      </w:pPr>
      <w:r>
        <w:separator/>
      </w:r>
    </w:p>
  </w:footnote>
  <w:footnote w:type="continuationSeparator" w:id="0">
    <w:p w:rsidR="001206B5" w:rsidRDefault="001206B5" w:rsidP="00F027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832483"/>
      <w:docPartObj>
        <w:docPartGallery w:val="Page Numbers (Top of Page)"/>
        <w:docPartUnique/>
      </w:docPartObj>
    </w:sdtPr>
    <w:sdtEndPr/>
    <w:sdtContent>
      <w:p w:rsidR="00BC1DD2" w:rsidRDefault="00BC1DD2">
        <w:pPr>
          <w:pStyle w:val="a5"/>
          <w:jc w:val="center"/>
        </w:pPr>
        <w:r w:rsidRPr="00DB5D70">
          <w:rPr>
            <w:rFonts w:ascii="Times New Roman" w:hAnsi="Times New Roman"/>
            <w:sz w:val="24"/>
            <w:szCs w:val="24"/>
          </w:rPr>
          <w:fldChar w:fldCharType="begin"/>
        </w:r>
        <w:r w:rsidRPr="00DB5D70">
          <w:rPr>
            <w:rFonts w:ascii="Times New Roman" w:hAnsi="Times New Roman"/>
            <w:sz w:val="24"/>
            <w:szCs w:val="24"/>
          </w:rPr>
          <w:instrText>PAGE   \* MERGEFORMAT</w:instrText>
        </w:r>
        <w:r w:rsidRPr="00DB5D70">
          <w:rPr>
            <w:rFonts w:ascii="Times New Roman" w:hAnsi="Times New Roman"/>
            <w:sz w:val="24"/>
            <w:szCs w:val="24"/>
          </w:rPr>
          <w:fldChar w:fldCharType="separate"/>
        </w:r>
        <w:r w:rsidR="004E33CA">
          <w:rPr>
            <w:rFonts w:ascii="Times New Roman" w:hAnsi="Times New Roman"/>
            <w:noProof/>
            <w:sz w:val="24"/>
            <w:szCs w:val="24"/>
          </w:rPr>
          <w:t>14</w:t>
        </w:r>
        <w:r w:rsidRPr="00DB5D70">
          <w:rPr>
            <w:rFonts w:ascii="Times New Roman" w:hAnsi="Times New Roman"/>
            <w:sz w:val="24"/>
            <w:szCs w:val="24"/>
          </w:rPr>
          <w:fldChar w:fldCharType="end"/>
        </w:r>
      </w:p>
    </w:sdtContent>
  </w:sdt>
  <w:p w:rsidR="00BC1DD2" w:rsidRDefault="00BC1DD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23781"/>
    <w:multiLevelType w:val="multilevel"/>
    <w:tmpl w:val="5210C73C"/>
    <w:lvl w:ilvl="0">
      <w:start w:val="1"/>
      <w:numFmt w:val="decimal"/>
      <w:lvlText w:val="%1."/>
      <w:lvlJc w:val="left"/>
      <w:pPr>
        <w:ind w:left="720" w:hanging="360"/>
      </w:pPr>
      <w:rPr>
        <w:rFonts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 w15:restartNumberingAfterBreak="0">
    <w:nsid w:val="07242E46"/>
    <w:multiLevelType w:val="hybridMultilevel"/>
    <w:tmpl w:val="F5569DAC"/>
    <w:lvl w:ilvl="0" w:tplc="01686286">
      <w:start w:val="1"/>
      <w:numFmt w:val="bullet"/>
      <w:suff w:val="space"/>
      <w:lvlText w:val=""/>
      <w:lvlJc w:val="left"/>
      <w:pPr>
        <w:ind w:left="0" w:firstLine="1068"/>
      </w:pPr>
      <w:rPr>
        <w:rFonts w:ascii="Symbol" w:hAnsi="Symbol" w:hint="default"/>
      </w:rPr>
    </w:lvl>
    <w:lvl w:ilvl="1" w:tplc="04190001">
      <w:start w:val="1"/>
      <w:numFmt w:val="bullet"/>
      <w:lvlText w:val=""/>
      <w:lvlJc w:val="left"/>
      <w:pPr>
        <w:ind w:left="2505" w:hanging="360"/>
      </w:pPr>
      <w:rPr>
        <w:rFonts w:ascii="Symbol" w:hAnsi="Symbol"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 w15:restartNumberingAfterBreak="0">
    <w:nsid w:val="07CC60A3"/>
    <w:multiLevelType w:val="hybridMultilevel"/>
    <w:tmpl w:val="D3DAF3AE"/>
    <w:lvl w:ilvl="0" w:tplc="20E20A26">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09216123"/>
    <w:multiLevelType w:val="hybridMultilevel"/>
    <w:tmpl w:val="1D2A5594"/>
    <w:lvl w:ilvl="0" w:tplc="91A62D18">
      <w:start w:val="1"/>
      <w:numFmt w:val="decimal"/>
      <w:lvlText w:val="%1)"/>
      <w:lvlJc w:val="left"/>
      <w:pPr>
        <w:ind w:left="720" w:hanging="360"/>
      </w:pPr>
      <w:rPr>
        <w:rFonts w:hint="default"/>
        <w:b w:val="0"/>
        <w:i w:val="0"/>
        <w:sz w:val="22"/>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CA39EC"/>
    <w:multiLevelType w:val="hybridMultilevel"/>
    <w:tmpl w:val="E2A8D8D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0CBA745F"/>
    <w:multiLevelType w:val="hybridMultilevel"/>
    <w:tmpl w:val="CF1E32E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DB448A"/>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7" w15:restartNumberingAfterBreak="0">
    <w:nsid w:val="16102115"/>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8" w15:restartNumberingAfterBreak="0">
    <w:nsid w:val="26C81098"/>
    <w:multiLevelType w:val="hybridMultilevel"/>
    <w:tmpl w:val="73C01166"/>
    <w:lvl w:ilvl="0" w:tplc="FFFFFFFF">
      <w:start w:val="1"/>
      <w:numFmt w:val="bullet"/>
      <w:lvlText w:val="­"/>
      <w:lvlJc w:val="left"/>
      <w:pPr>
        <w:ind w:left="1259" w:hanging="360"/>
      </w:pPr>
      <w:rPr>
        <w:rFonts w:ascii="Arial (WT)" w:hAnsi="Arial (WT)"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9" w15:restartNumberingAfterBreak="0">
    <w:nsid w:val="2C365FC8"/>
    <w:multiLevelType w:val="multilevel"/>
    <w:tmpl w:val="263ADEAA"/>
    <w:lvl w:ilvl="0">
      <w:start w:val="2"/>
      <w:numFmt w:val="decimal"/>
      <w:lvlText w:val="%1."/>
      <w:lvlJc w:val="left"/>
      <w:pPr>
        <w:ind w:left="390" w:hanging="390"/>
      </w:pPr>
      <w:rPr>
        <w:rFonts w:hint="default"/>
        <w:b/>
      </w:rPr>
    </w:lvl>
    <w:lvl w:ilvl="1">
      <w:start w:val="1"/>
      <w:numFmt w:val="decimal"/>
      <w:lvlText w:val="%1.%2."/>
      <w:lvlJc w:val="left"/>
      <w:pPr>
        <w:ind w:left="1145" w:hanging="720"/>
      </w:pPr>
      <w:rPr>
        <w:rFonts w:hint="default"/>
        <w:b w:val="0"/>
        <w:i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C8F24FB"/>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1" w15:restartNumberingAfterBreak="0">
    <w:nsid w:val="30DF090B"/>
    <w:multiLevelType w:val="multilevel"/>
    <w:tmpl w:val="6A407F24"/>
    <w:lvl w:ilvl="0">
      <w:start w:val="1"/>
      <w:numFmt w:val="decimal"/>
      <w:lvlText w:val="%1."/>
      <w:lvlJc w:val="left"/>
      <w:pPr>
        <w:ind w:left="1068" w:hanging="360"/>
      </w:pPr>
      <w:rPr>
        <w:rFonts w:cs="Times New Roman" w:hint="default"/>
      </w:rPr>
    </w:lvl>
    <w:lvl w:ilvl="1">
      <w:start w:val="1"/>
      <w:numFmt w:val="decimal"/>
      <w:isLgl/>
      <w:lvlText w:val="%1.%2."/>
      <w:lvlJc w:val="left"/>
      <w:pPr>
        <w:ind w:left="1428" w:hanging="72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788" w:hanging="1080"/>
      </w:pPr>
      <w:rPr>
        <w:rFonts w:cs="Times New Roman" w:hint="default"/>
      </w:rPr>
    </w:lvl>
    <w:lvl w:ilvl="4">
      <w:start w:val="1"/>
      <w:numFmt w:val="decimal"/>
      <w:isLgl/>
      <w:lvlText w:val="%1.%2.%3.%4.%5."/>
      <w:lvlJc w:val="left"/>
      <w:pPr>
        <w:ind w:left="1788" w:hanging="1080"/>
      </w:pPr>
      <w:rPr>
        <w:rFonts w:cs="Times New Roman" w:hint="default"/>
      </w:rPr>
    </w:lvl>
    <w:lvl w:ilvl="5">
      <w:start w:val="1"/>
      <w:numFmt w:val="decimal"/>
      <w:isLgl/>
      <w:lvlText w:val="%1.%2.%3.%4.%5.%6."/>
      <w:lvlJc w:val="left"/>
      <w:pPr>
        <w:ind w:left="2148" w:hanging="1440"/>
      </w:pPr>
      <w:rPr>
        <w:rFonts w:cs="Times New Roman" w:hint="default"/>
      </w:rPr>
    </w:lvl>
    <w:lvl w:ilvl="6">
      <w:start w:val="1"/>
      <w:numFmt w:val="decimal"/>
      <w:isLgl/>
      <w:lvlText w:val="%1.%2.%3.%4.%5.%6.%7."/>
      <w:lvlJc w:val="left"/>
      <w:pPr>
        <w:ind w:left="2148" w:hanging="1440"/>
      </w:pPr>
      <w:rPr>
        <w:rFonts w:cs="Times New Roman" w:hint="default"/>
      </w:rPr>
    </w:lvl>
    <w:lvl w:ilvl="7">
      <w:start w:val="1"/>
      <w:numFmt w:val="decimal"/>
      <w:isLgl/>
      <w:lvlText w:val="%1.%2.%3.%4.%5.%6.%7.%8."/>
      <w:lvlJc w:val="left"/>
      <w:pPr>
        <w:ind w:left="2508" w:hanging="1800"/>
      </w:pPr>
      <w:rPr>
        <w:rFonts w:cs="Times New Roman" w:hint="default"/>
      </w:rPr>
    </w:lvl>
    <w:lvl w:ilvl="8">
      <w:start w:val="1"/>
      <w:numFmt w:val="decimal"/>
      <w:isLgl/>
      <w:lvlText w:val="%1.%2.%3.%4.%5.%6.%7.%8.%9."/>
      <w:lvlJc w:val="left"/>
      <w:pPr>
        <w:ind w:left="2508" w:hanging="1800"/>
      </w:pPr>
      <w:rPr>
        <w:rFonts w:cs="Times New Roman" w:hint="default"/>
      </w:rPr>
    </w:lvl>
  </w:abstractNum>
  <w:abstractNum w:abstractNumId="12" w15:restartNumberingAfterBreak="0">
    <w:nsid w:val="33307411"/>
    <w:multiLevelType w:val="hybridMultilevel"/>
    <w:tmpl w:val="318C23BA"/>
    <w:lvl w:ilvl="0" w:tplc="BC4ADC8A">
      <w:start w:val="1"/>
      <w:numFmt w:val="decimal"/>
      <w:lvlText w:val="%1)"/>
      <w:lvlJc w:val="left"/>
      <w:pPr>
        <w:ind w:left="720" w:hanging="360"/>
      </w:pPr>
      <w:rPr>
        <w:rFonts w:hint="default"/>
        <w:color w:val="000000"/>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62F77BA"/>
    <w:multiLevelType w:val="hybridMultilevel"/>
    <w:tmpl w:val="398E50F4"/>
    <w:lvl w:ilvl="0" w:tplc="FD8EEBB2">
      <w:start w:val="1"/>
      <w:numFmt w:val="decimal"/>
      <w:lvlText w:val="%1)"/>
      <w:lvlJc w:val="left"/>
      <w:pPr>
        <w:ind w:left="927" w:hanging="360"/>
      </w:pPr>
      <w:rPr>
        <w:rFonts w:hint="default"/>
        <w:b w:val="0"/>
        <w:i w:val="0"/>
        <w:sz w:val="24"/>
        <w:szCs w:val="28"/>
      </w:rPr>
    </w:lvl>
    <w:lvl w:ilvl="1" w:tplc="FFFFFFFF">
      <w:start w:val="1"/>
      <w:numFmt w:val="bullet"/>
      <w:lvlText w:val="­"/>
      <w:lvlJc w:val="left"/>
      <w:pPr>
        <w:tabs>
          <w:tab w:val="num" w:pos="1457"/>
        </w:tabs>
        <w:ind w:left="1440" w:hanging="360"/>
      </w:pPr>
      <w:rPr>
        <w:rFonts w:ascii="Arial (WT)" w:hAnsi="Arial (WT)"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E8D4CAF6">
      <w:start w:val="1"/>
      <w:numFmt w:val="bullet"/>
      <w:lvlText w:val=""/>
      <w:lvlJc w:val="left"/>
      <w:pPr>
        <w:tabs>
          <w:tab w:val="num" w:pos="3600"/>
        </w:tabs>
        <w:ind w:left="3600" w:hanging="360"/>
      </w:pPr>
      <w:rPr>
        <w:rFonts w:ascii="Symbol" w:hAnsi="Symbol"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6D11D3F"/>
    <w:multiLevelType w:val="hybridMultilevel"/>
    <w:tmpl w:val="C478DC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A7F6115"/>
    <w:multiLevelType w:val="hybridMultilevel"/>
    <w:tmpl w:val="7C66FA70"/>
    <w:lvl w:ilvl="0" w:tplc="6288696A">
      <w:start w:val="1"/>
      <w:numFmt w:val="bullet"/>
      <w:lvlText w:val=""/>
      <w:lvlJc w:val="left"/>
      <w:pPr>
        <w:ind w:left="340" w:firstLine="728"/>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16" w15:restartNumberingAfterBreak="0">
    <w:nsid w:val="3B5860C3"/>
    <w:multiLevelType w:val="hybridMultilevel"/>
    <w:tmpl w:val="E79E466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F5B5184"/>
    <w:multiLevelType w:val="hybridMultilevel"/>
    <w:tmpl w:val="99EA24CA"/>
    <w:lvl w:ilvl="0" w:tplc="CCF2D442">
      <w:start w:val="1"/>
      <w:numFmt w:val="decimal"/>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0A06AC3"/>
    <w:multiLevelType w:val="hybridMultilevel"/>
    <w:tmpl w:val="27ECEC7C"/>
    <w:lvl w:ilvl="0" w:tplc="04190003">
      <w:start w:val="1"/>
      <w:numFmt w:val="bullet"/>
      <w:lvlText w:val="o"/>
      <w:lvlJc w:val="left"/>
      <w:pPr>
        <w:ind w:left="1428" w:hanging="360"/>
      </w:pPr>
      <w:rPr>
        <w:rFonts w:ascii="Courier New" w:hAnsi="Courier New" w:cs="Courier New" w:hint="default"/>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15:restartNumberingAfterBreak="0">
    <w:nsid w:val="43E7334B"/>
    <w:multiLevelType w:val="hybridMultilevel"/>
    <w:tmpl w:val="0B3426EE"/>
    <w:lvl w:ilvl="0" w:tplc="FB580078">
      <w:start w:val="1"/>
      <w:numFmt w:val="bullet"/>
      <w:suff w:val="space"/>
      <w:lvlText w:val=""/>
      <w:lvlJc w:val="left"/>
      <w:pPr>
        <w:ind w:left="1428" w:hanging="360"/>
      </w:pPr>
      <w:rPr>
        <w:rFonts w:ascii="Symbol" w:hAnsi="Symbol" w:hint="default"/>
        <w:color w:val="000000" w:themeColor="text1"/>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44A36560"/>
    <w:multiLevelType w:val="hybridMultilevel"/>
    <w:tmpl w:val="2AAED34E"/>
    <w:lvl w:ilvl="0" w:tplc="616622BE">
      <w:start w:val="1"/>
      <w:numFmt w:val="decimal"/>
      <w:lvlText w:val="%1."/>
      <w:lvlJc w:val="left"/>
      <w:pPr>
        <w:ind w:left="2912" w:hanging="36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21" w15:restartNumberingAfterBreak="0">
    <w:nsid w:val="47EE3337"/>
    <w:multiLevelType w:val="hybridMultilevel"/>
    <w:tmpl w:val="0302B5C8"/>
    <w:lvl w:ilvl="0" w:tplc="04190001">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22" w15:restartNumberingAfterBreak="0">
    <w:nsid w:val="47F01039"/>
    <w:multiLevelType w:val="multilevel"/>
    <w:tmpl w:val="34CE4F1E"/>
    <w:lvl w:ilvl="0">
      <w:start w:val="1"/>
      <w:numFmt w:val="decimal"/>
      <w:suff w:val="space"/>
      <w:lvlText w:val="%1."/>
      <w:lvlJc w:val="left"/>
      <w:rPr>
        <w:rFonts w:cs="Times New Roman" w:hint="default"/>
        <w:b/>
      </w:rPr>
    </w:lvl>
    <w:lvl w:ilvl="1">
      <w:start w:val="1"/>
      <w:numFmt w:val="decimal"/>
      <w:suff w:val="space"/>
      <w:lvlText w:val="%1.%2."/>
      <w:lvlJc w:val="left"/>
      <w:rPr>
        <w:rFonts w:cs="Times New Roman" w:hint="default"/>
        <w:b/>
        <w:i w:val="0"/>
        <w:sz w:val="26"/>
        <w:szCs w:val="26"/>
      </w:rPr>
    </w:lvl>
    <w:lvl w:ilvl="2">
      <w:start w:val="1"/>
      <w:numFmt w:val="decimal"/>
      <w:suff w:val="space"/>
      <w:lvlText w:val="%1.%2.%3."/>
      <w:lvlJc w:val="left"/>
      <w:rPr>
        <w:rFonts w:ascii="Times New Roman" w:hAnsi="Times New Roman" w:cs="Times New Roman" w:hint="default"/>
        <w:b/>
      </w:rPr>
    </w:lvl>
    <w:lvl w:ilvl="3">
      <w:start w:val="1"/>
      <w:numFmt w:val="decimal"/>
      <w:suff w:val="space"/>
      <w:lvlText w:val="%4)"/>
      <w:lvlJc w:val="left"/>
      <w:rPr>
        <w:rFonts w:ascii="Times New Roman" w:eastAsia="Times New Roman" w:hAnsi="Times New Roman" w:cs="Times New Roman"/>
        <w:b w:val="0"/>
      </w:rPr>
    </w:lvl>
    <w:lvl w:ilvl="4">
      <w:start w:val="1"/>
      <w:numFmt w:val="decimal"/>
      <w:suff w:val="space"/>
      <w:lvlText w:val="%1.%2.%3.%4.%5."/>
      <w:lvlJc w:val="left"/>
      <w:rPr>
        <w:rFonts w:cs="Times New Roman" w:hint="default"/>
        <w:b/>
      </w:rPr>
    </w:lvl>
    <w:lvl w:ilvl="5">
      <w:start w:val="1"/>
      <w:numFmt w:val="decimal"/>
      <w:suff w:val="space"/>
      <w:lvlText w:val="%1.%2.%3.%4.%5.%6."/>
      <w:lvlJc w:val="left"/>
      <w:rPr>
        <w:rFonts w:cs="Times New Roman" w:hint="default"/>
      </w:rPr>
    </w:lvl>
    <w:lvl w:ilvl="6">
      <w:start w:val="1"/>
      <w:numFmt w:val="decimal"/>
      <w:suff w:val="space"/>
      <w:lvlText w:val="%1.%2.%3.%4.%5.%6.%7."/>
      <w:lvlJc w:val="left"/>
      <w:rPr>
        <w:rFonts w:cs="Times New Roman" w:hint="default"/>
      </w:rPr>
    </w:lvl>
    <w:lvl w:ilvl="7">
      <w:start w:val="1"/>
      <w:numFmt w:val="decimal"/>
      <w:suff w:val="space"/>
      <w:lvlText w:val="%1.%2.%3.%4.%5.%6.%7.%8."/>
      <w:lvlJc w:val="left"/>
      <w:rPr>
        <w:rFonts w:cs="Times New Roman" w:hint="default"/>
      </w:rPr>
    </w:lvl>
    <w:lvl w:ilvl="8">
      <w:start w:val="1"/>
      <w:numFmt w:val="decimal"/>
      <w:suff w:val="space"/>
      <w:lvlText w:val="%1.%2.%3.%4.%5.%6.%7.%8.%9."/>
      <w:lvlJc w:val="left"/>
      <w:rPr>
        <w:rFonts w:cs="Times New Roman" w:hint="default"/>
      </w:rPr>
    </w:lvl>
  </w:abstractNum>
  <w:abstractNum w:abstractNumId="23" w15:restartNumberingAfterBreak="0">
    <w:nsid w:val="4C7E3989"/>
    <w:multiLevelType w:val="hybridMultilevel"/>
    <w:tmpl w:val="F13C2C7C"/>
    <w:lvl w:ilvl="0" w:tplc="04190017">
      <w:start w:val="1"/>
      <w:numFmt w:val="lowerLett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1FA2F4D"/>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25" w15:restartNumberingAfterBreak="0">
    <w:nsid w:val="554E4D88"/>
    <w:multiLevelType w:val="multilevel"/>
    <w:tmpl w:val="397A8212"/>
    <w:lvl w:ilvl="0">
      <w:start w:val="4"/>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5BB740D0"/>
    <w:multiLevelType w:val="hybridMultilevel"/>
    <w:tmpl w:val="502865EA"/>
    <w:lvl w:ilvl="0" w:tplc="E228D7FE">
      <w:start w:val="1"/>
      <w:numFmt w:val="bullet"/>
      <w:lvlText w:val=""/>
      <w:lvlJc w:val="left"/>
      <w:pPr>
        <w:ind w:left="624" w:firstLine="44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7" w15:restartNumberingAfterBreak="0">
    <w:nsid w:val="60A32800"/>
    <w:multiLevelType w:val="hybridMultilevel"/>
    <w:tmpl w:val="8F34243A"/>
    <w:lvl w:ilvl="0" w:tplc="04190001">
      <w:start w:val="1"/>
      <w:numFmt w:val="bullet"/>
      <w:lvlText w:val=""/>
      <w:lvlJc w:val="left"/>
      <w:pPr>
        <w:ind w:left="1785" w:hanging="360"/>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8" w15:restartNumberingAfterBreak="0">
    <w:nsid w:val="62220DCB"/>
    <w:multiLevelType w:val="hybridMultilevel"/>
    <w:tmpl w:val="21589F8E"/>
    <w:lvl w:ilvl="0" w:tplc="396AEEFE">
      <w:start w:val="1"/>
      <w:numFmt w:val="decimal"/>
      <w:lvlText w:val="%1."/>
      <w:lvlJc w:val="left"/>
      <w:pPr>
        <w:ind w:left="786" w:hanging="360"/>
      </w:pPr>
      <w:rPr>
        <w:rFonts w:hint="default"/>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9" w15:restartNumberingAfterBreak="0">
    <w:nsid w:val="624D025F"/>
    <w:multiLevelType w:val="multilevel"/>
    <w:tmpl w:val="D292C4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9C202FC"/>
    <w:multiLevelType w:val="hybridMultilevel"/>
    <w:tmpl w:val="4F06E9BC"/>
    <w:lvl w:ilvl="0" w:tplc="04190003">
      <w:start w:val="1"/>
      <w:numFmt w:val="bullet"/>
      <w:lvlText w:val="o"/>
      <w:lvlJc w:val="left"/>
      <w:pPr>
        <w:ind w:left="1788" w:hanging="360"/>
      </w:pPr>
      <w:rPr>
        <w:rFonts w:ascii="Courier New" w:hAnsi="Courier New" w:cs="Courier New"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31" w15:restartNumberingAfterBreak="0">
    <w:nsid w:val="6A923BBD"/>
    <w:multiLevelType w:val="hybridMultilevel"/>
    <w:tmpl w:val="5E08CA6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2" w15:restartNumberingAfterBreak="0">
    <w:nsid w:val="6BCF4082"/>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33" w15:restartNumberingAfterBreak="0">
    <w:nsid w:val="6ECE2CB9"/>
    <w:multiLevelType w:val="multilevel"/>
    <w:tmpl w:val="4C34DE96"/>
    <w:lvl w:ilvl="0">
      <w:start w:val="1"/>
      <w:numFmt w:val="decimal"/>
      <w:lvlText w:val="%1."/>
      <w:lvlJc w:val="left"/>
      <w:pPr>
        <w:ind w:left="502" w:hanging="360"/>
      </w:pPr>
      <w:rPr>
        <w:rFonts w:cs="Times New Roman" w:hint="default"/>
        <w:sz w:val="24"/>
        <w:szCs w:val="20"/>
      </w:rPr>
    </w:lvl>
    <w:lvl w:ilvl="1">
      <w:start w:val="1"/>
      <w:numFmt w:val="decimal"/>
      <w:lvlText w:val="%1.%2."/>
      <w:lvlJc w:val="left"/>
      <w:pPr>
        <w:ind w:left="1218" w:hanging="432"/>
      </w:pPr>
      <w:rPr>
        <w:rFonts w:cs="Times New Roman" w:hint="default"/>
      </w:rPr>
    </w:lvl>
    <w:lvl w:ilvl="2">
      <w:start w:val="1"/>
      <w:numFmt w:val="decimal"/>
      <w:lvlText w:val="%1.%2.%3."/>
      <w:lvlJc w:val="left"/>
      <w:pPr>
        <w:ind w:left="1650" w:hanging="504"/>
      </w:pPr>
      <w:rPr>
        <w:rFonts w:cs="Times New Roman" w:hint="default"/>
      </w:rPr>
    </w:lvl>
    <w:lvl w:ilvl="3">
      <w:start w:val="1"/>
      <w:numFmt w:val="decimal"/>
      <w:lvlText w:val="%1.%2.%3.%4."/>
      <w:lvlJc w:val="left"/>
      <w:pPr>
        <w:ind w:left="2154" w:hanging="648"/>
      </w:pPr>
      <w:rPr>
        <w:rFonts w:cs="Times New Roman" w:hint="default"/>
      </w:rPr>
    </w:lvl>
    <w:lvl w:ilvl="4">
      <w:start w:val="1"/>
      <w:numFmt w:val="decimal"/>
      <w:lvlText w:val="%1.%2.%3.%4.%5."/>
      <w:lvlJc w:val="left"/>
      <w:pPr>
        <w:ind w:left="2658" w:hanging="792"/>
      </w:pPr>
      <w:rPr>
        <w:rFonts w:cs="Times New Roman" w:hint="default"/>
      </w:rPr>
    </w:lvl>
    <w:lvl w:ilvl="5">
      <w:start w:val="1"/>
      <w:numFmt w:val="decimal"/>
      <w:lvlText w:val="%1.%2.%3.%4.%5.%6."/>
      <w:lvlJc w:val="left"/>
      <w:pPr>
        <w:ind w:left="3162" w:hanging="936"/>
      </w:pPr>
      <w:rPr>
        <w:rFonts w:cs="Times New Roman" w:hint="default"/>
      </w:rPr>
    </w:lvl>
    <w:lvl w:ilvl="6">
      <w:start w:val="1"/>
      <w:numFmt w:val="decimal"/>
      <w:lvlText w:val="%1.%2.%3.%4.%5.%6.%7."/>
      <w:lvlJc w:val="left"/>
      <w:pPr>
        <w:ind w:left="3666" w:hanging="1080"/>
      </w:pPr>
      <w:rPr>
        <w:rFonts w:cs="Times New Roman" w:hint="default"/>
      </w:rPr>
    </w:lvl>
    <w:lvl w:ilvl="7">
      <w:start w:val="1"/>
      <w:numFmt w:val="decimal"/>
      <w:lvlText w:val="%1.%2.%3.%4.%5.%6.%7.%8."/>
      <w:lvlJc w:val="left"/>
      <w:pPr>
        <w:ind w:left="4170" w:hanging="1224"/>
      </w:pPr>
      <w:rPr>
        <w:rFonts w:cs="Times New Roman" w:hint="default"/>
      </w:rPr>
    </w:lvl>
    <w:lvl w:ilvl="8">
      <w:start w:val="1"/>
      <w:numFmt w:val="decimal"/>
      <w:lvlText w:val="%1.%2.%3.%4.%5.%6.%7.%8.%9."/>
      <w:lvlJc w:val="left"/>
      <w:pPr>
        <w:ind w:left="4746" w:hanging="1440"/>
      </w:pPr>
      <w:rPr>
        <w:rFonts w:cs="Times New Roman" w:hint="default"/>
      </w:rPr>
    </w:lvl>
  </w:abstractNum>
  <w:abstractNum w:abstractNumId="34" w15:restartNumberingAfterBreak="0">
    <w:nsid w:val="6FD6479A"/>
    <w:multiLevelType w:val="multilevel"/>
    <w:tmpl w:val="633A18CC"/>
    <w:lvl w:ilvl="0">
      <w:start w:val="1"/>
      <w:numFmt w:val="decimal"/>
      <w:lvlText w:val="%1."/>
      <w:lvlJc w:val="left"/>
      <w:pPr>
        <w:ind w:left="720" w:hanging="360"/>
      </w:pPr>
      <w:rPr>
        <w:rFonts w:hint="default"/>
      </w:rPr>
    </w:lvl>
    <w:lvl w:ilvl="1">
      <w:start w:val="1"/>
      <w:numFmt w:val="bullet"/>
      <w:lvlText w:val=""/>
      <w:lvlJc w:val="left"/>
      <w:pPr>
        <w:ind w:left="1364" w:hanging="1080"/>
      </w:pPr>
      <w:rPr>
        <w:rFonts w:ascii="Symbol" w:hAnsi="Symbol" w:hint="default"/>
        <w:b w:val="0"/>
      </w:rPr>
    </w:lvl>
    <w:lvl w:ilvl="2">
      <w:start w:val="1"/>
      <w:numFmt w:val="bullet"/>
      <w:lvlText w:val=""/>
      <w:lvlJc w:val="left"/>
      <w:pPr>
        <w:ind w:left="2136" w:hanging="1080"/>
      </w:pPr>
      <w:rPr>
        <w:rFonts w:ascii="Symbol" w:hAnsi="Symbol"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35" w15:restartNumberingAfterBreak="0">
    <w:nsid w:val="70C63CA3"/>
    <w:multiLevelType w:val="hybridMultilevel"/>
    <w:tmpl w:val="57A002BA"/>
    <w:lvl w:ilvl="0" w:tplc="04190001">
      <w:start w:val="1"/>
      <w:numFmt w:val="bullet"/>
      <w:lvlText w:val=""/>
      <w:lvlJc w:val="left"/>
      <w:pPr>
        <w:ind w:left="1423" w:hanging="360"/>
      </w:pPr>
      <w:rPr>
        <w:rFonts w:ascii="Symbol" w:hAnsi="Symbol" w:hint="default"/>
      </w:rPr>
    </w:lvl>
    <w:lvl w:ilvl="1" w:tplc="04190003">
      <w:start w:val="1"/>
      <w:numFmt w:val="bullet"/>
      <w:lvlText w:val="o"/>
      <w:lvlJc w:val="left"/>
      <w:pPr>
        <w:ind w:left="2143" w:hanging="360"/>
      </w:pPr>
      <w:rPr>
        <w:rFonts w:ascii="Courier New" w:hAnsi="Courier New" w:cs="Courier New" w:hint="default"/>
      </w:rPr>
    </w:lvl>
    <w:lvl w:ilvl="2" w:tplc="04190005">
      <w:start w:val="1"/>
      <w:numFmt w:val="bullet"/>
      <w:lvlText w:val=""/>
      <w:lvlJc w:val="left"/>
      <w:pPr>
        <w:ind w:left="2863" w:hanging="360"/>
      </w:pPr>
      <w:rPr>
        <w:rFonts w:ascii="Wingdings" w:hAnsi="Wingdings" w:hint="default"/>
      </w:rPr>
    </w:lvl>
    <w:lvl w:ilvl="3" w:tplc="04190001">
      <w:start w:val="1"/>
      <w:numFmt w:val="bullet"/>
      <w:lvlText w:val=""/>
      <w:lvlJc w:val="left"/>
      <w:pPr>
        <w:ind w:left="3583" w:hanging="360"/>
      </w:pPr>
      <w:rPr>
        <w:rFonts w:ascii="Symbol" w:hAnsi="Symbol" w:hint="default"/>
      </w:rPr>
    </w:lvl>
    <w:lvl w:ilvl="4" w:tplc="04190003">
      <w:start w:val="1"/>
      <w:numFmt w:val="bullet"/>
      <w:lvlText w:val="o"/>
      <w:lvlJc w:val="left"/>
      <w:pPr>
        <w:ind w:left="4303" w:hanging="360"/>
      </w:pPr>
      <w:rPr>
        <w:rFonts w:ascii="Courier New" w:hAnsi="Courier New" w:cs="Courier New" w:hint="default"/>
      </w:rPr>
    </w:lvl>
    <w:lvl w:ilvl="5" w:tplc="04190005">
      <w:start w:val="1"/>
      <w:numFmt w:val="bullet"/>
      <w:lvlText w:val=""/>
      <w:lvlJc w:val="left"/>
      <w:pPr>
        <w:ind w:left="5023" w:hanging="360"/>
      </w:pPr>
      <w:rPr>
        <w:rFonts w:ascii="Wingdings" w:hAnsi="Wingdings" w:hint="default"/>
      </w:rPr>
    </w:lvl>
    <w:lvl w:ilvl="6" w:tplc="04190001">
      <w:start w:val="1"/>
      <w:numFmt w:val="bullet"/>
      <w:lvlText w:val=""/>
      <w:lvlJc w:val="left"/>
      <w:pPr>
        <w:ind w:left="5743" w:hanging="360"/>
      </w:pPr>
      <w:rPr>
        <w:rFonts w:ascii="Symbol" w:hAnsi="Symbol" w:hint="default"/>
      </w:rPr>
    </w:lvl>
    <w:lvl w:ilvl="7" w:tplc="04190003">
      <w:start w:val="1"/>
      <w:numFmt w:val="bullet"/>
      <w:lvlText w:val="o"/>
      <w:lvlJc w:val="left"/>
      <w:pPr>
        <w:ind w:left="6463" w:hanging="360"/>
      </w:pPr>
      <w:rPr>
        <w:rFonts w:ascii="Courier New" w:hAnsi="Courier New" w:cs="Courier New" w:hint="default"/>
      </w:rPr>
    </w:lvl>
    <w:lvl w:ilvl="8" w:tplc="04190005">
      <w:start w:val="1"/>
      <w:numFmt w:val="bullet"/>
      <w:lvlText w:val=""/>
      <w:lvlJc w:val="left"/>
      <w:pPr>
        <w:ind w:left="7183" w:hanging="360"/>
      </w:pPr>
      <w:rPr>
        <w:rFonts w:ascii="Wingdings" w:hAnsi="Wingdings" w:hint="default"/>
      </w:rPr>
    </w:lvl>
  </w:abstractNum>
  <w:abstractNum w:abstractNumId="36" w15:restartNumberingAfterBreak="0">
    <w:nsid w:val="71F75E76"/>
    <w:multiLevelType w:val="hybridMultilevel"/>
    <w:tmpl w:val="56CE6F9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7"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38" w15:restartNumberingAfterBreak="0">
    <w:nsid w:val="7543600B"/>
    <w:multiLevelType w:val="hybridMultilevel"/>
    <w:tmpl w:val="B6486D9E"/>
    <w:lvl w:ilvl="0" w:tplc="D1D2F168">
      <w:start w:val="1"/>
      <w:numFmt w:val="bullet"/>
      <w:lvlText w:val=""/>
      <w:lvlJc w:val="left"/>
      <w:pPr>
        <w:ind w:left="964" w:firstLine="10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39" w15:restartNumberingAfterBreak="0">
    <w:nsid w:val="7C4A7439"/>
    <w:multiLevelType w:val="hybridMultilevel"/>
    <w:tmpl w:val="E98AEC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C5817AB"/>
    <w:multiLevelType w:val="multilevel"/>
    <w:tmpl w:val="53B4906C"/>
    <w:lvl w:ilvl="0">
      <w:start w:val="3"/>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ECF12B0"/>
    <w:multiLevelType w:val="hybridMultilevel"/>
    <w:tmpl w:val="5A062A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19"/>
  </w:num>
  <w:num w:numId="3">
    <w:abstractNumId w:val="0"/>
  </w:num>
  <w:num w:numId="4">
    <w:abstractNumId w:val="10"/>
  </w:num>
  <w:num w:numId="5">
    <w:abstractNumId w:val="24"/>
  </w:num>
  <w:num w:numId="6">
    <w:abstractNumId w:val="34"/>
  </w:num>
  <w:num w:numId="7">
    <w:abstractNumId w:val="27"/>
  </w:num>
  <w:num w:numId="8">
    <w:abstractNumId w:val="38"/>
  </w:num>
  <w:num w:numId="9">
    <w:abstractNumId w:val="26"/>
  </w:num>
  <w:num w:numId="10">
    <w:abstractNumId w:val="15"/>
  </w:num>
  <w:num w:numId="11">
    <w:abstractNumId w:val="1"/>
  </w:num>
  <w:num w:numId="12">
    <w:abstractNumId w:val="35"/>
  </w:num>
  <w:num w:numId="13">
    <w:abstractNumId w:val="21"/>
  </w:num>
  <w:num w:numId="14">
    <w:abstractNumId w:val="18"/>
  </w:num>
  <w:num w:numId="15">
    <w:abstractNumId w:val="39"/>
  </w:num>
  <w:num w:numId="16">
    <w:abstractNumId w:val="41"/>
  </w:num>
  <w:num w:numId="17">
    <w:abstractNumId w:val="17"/>
  </w:num>
  <w:num w:numId="18">
    <w:abstractNumId w:val="30"/>
  </w:num>
  <w:num w:numId="19">
    <w:abstractNumId w:val="2"/>
  </w:num>
  <w:num w:numId="20">
    <w:abstractNumId w:val="31"/>
  </w:num>
  <w:num w:numId="21">
    <w:abstractNumId w:val="4"/>
  </w:num>
  <w:num w:numId="22">
    <w:abstractNumId w:val="9"/>
  </w:num>
  <w:num w:numId="23">
    <w:abstractNumId w:val="40"/>
  </w:num>
  <w:num w:numId="24">
    <w:abstractNumId w:val="14"/>
  </w:num>
  <w:num w:numId="25">
    <w:abstractNumId w:val="25"/>
  </w:num>
  <w:num w:numId="26">
    <w:abstractNumId w:val="29"/>
  </w:num>
  <w:num w:numId="27">
    <w:abstractNumId w:val="20"/>
  </w:num>
  <w:num w:numId="28">
    <w:abstractNumId w:val="12"/>
  </w:num>
  <w:num w:numId="29">
    <w:abstractNumId w:val="16"/>
  </w:num>
  <w:num w:numId="30">
    <w:abstractNumId w:val="13"/>
  </w:num>
  <w:num w:numId="31">
    <w:abstractNumId w:val="3"/>
  </w:num>
  <w:num w:numId="32">
    <w:abstractNumId w:val="23"/>
  </w:num>
  <w:num w:numId="33">
    <w:abstractNumId w:val="36"/>
  </w:num>
  <w:num w:numId="34">
    <w:abstractNumId w:val="28"/>
  </w:num>
  <w:num w:numId="35">
    <w:abstractNumId w:val="6"/>
  </w:num>
  <w:num w:numId="36">
    <w:abstractNumId w:val="22"/>
  </w:num>
  <w:num w:numId="37">
    <w:abstractNumId w:val="37"/>
  </w:num>
  <w:num w:numId="38">
    <w:abstractNumId w:val="33"/>
  </w:num>
  <w:num w:numId="39">
    <w:abstractNumId w:val="7"/>
  </w:num>
  <w:num w:numId="40">
    <w:abstractNumId w:val="32"/>
  </w:num>
  <w:num w:numId="41">
    <w:abstractNumId w:val="8"/>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22C"/>
    <w:rsid w:val="00000155"/>
    <w:rsid w:val="0000203D"/>
    <w:rsid w:val="000033D2"/>
    <w:rsid w:val="00004BB8"/>
    <w:rsid w:val="0000639F"/>
    <w:rsid w:val="00006F79"/>
    <w:rsid w:val="0001319D"/>
    <w:rsid w:val="00013D24"/>
    <w:rsid w:val="00014D2A"/>
    <w:rsid w:val="00014F7A"/>
    <w:rsid w:val="000154DE"/>
    <w:rsid w:val="0001714F"/>
    <w:rsid w:val="00020552"/>
    <w:rsid w:val="000220A6"/>
    <w:rsid w:val="000226F9"/>
    <w:rsid w:val="00022B9B"/>
    <w:rsid w:val="00022D70"/>
    <w:rsid w:val="000243F7"/>
    <w:rsid w:val="00026E04"/>
    <w:rsid w:val="0002724A"/>
    <w:rsid w:val="0003015F"/>
    <w:rsid w:val="0003143C"/>
    <w:rsid w:val="000337F9"/>
    <w:rsid w:val="000360B2"/>
    <w:rsid w:val="00037CFD"/>
    <w:rsid w:val="00042C47"/>
    <w:rsid w:val="0004346D"/>
    <w:rsid w:val="000468C7"/>
    <w:rsid w:val="0005079B"/>
    <w:rsid w:val="00050960"/>
    <w:rsid w:val="00050CDF"/>
    <w:rsid w:val="0005129C"/>
    <w:rsid w:val="00051764"/>
    <w:rsid w:val="000533DD"/>
    <w:rsid w:val="00053DA1"/>
    <w:rsid w:val="00055269"/>
    <w:rsid w:val="0005552E"/>
    <w:rsid w:val="000568D9"/>
    <w:rsid w:val="00057759"/>
    <w:rsid w:val="00060E85"/>
    <w:rsid w:val="00061D3B"/>
    <w:rsid w:val="000627E6"/>
    <w:rsid w:val="00062FF3"/>
    <w:rsid w:val="0006424D"/>
    <w:rsid w:val="000652A4"/>
    <w:rsid w:val="00066146"/>
    <w:rsid w:val="000701E5"/>
    <w:rsid w:val="000720EC"/>
    <w:rsid w:val="00072FAA"/>
    <w:rsid w:val="00073775"/>
    <w:rsid w:val="000746D7"/>
    <w:rsid w:val="000761DF"/>
    <w:rsid w:val="00080F0C"/>
    <w:rsid w:val="00081701"/>
    <w:rsid w:val="000818D6"/>
    <w:rsid w:val="00081E94"/>
    <w:rsid w:val="00082424"/>
    <w:rsid w:val="00082D11"/>
    <w:rsid w:val="00085D45"/>
    <w:rsid w:val="00087A02"/>
    <w:rsid w:val="00090F59"/>
    <w:rsid w:val="00092A6B"/>
    <w:rsid w:val="00092FA7"/>
    <w:rsid w:val="000969EA"/>
    <w:rsid w:val="000A0A61"/>
    <w:rsid w:val="000A291B"/>
    <w:rsid w:val="000A45C5"/>
    <w:rsid w:val="000A52AB"/>
    <w:rsid w:val="000A53BA"/>
    <w:rsid w:val="000A5A00"/>
    <w:rsid w:val="000B513F"/>
    <w:rsid w:val="000B6B2D"/>
    <w:rsid w:val="000C377A"/>
    <w:rsid w:val="000C7385"/>
    <w:rsid w:val="000D1C0A"/>
    <w:rsid w:val="000D1C74"/>
    <w:rsid w:val="000D2E4D"/>
    <w:rsid w:val="000D5FC8"/>
    <w:rsid w:val="000D6001"/>
    <w:rsid w:val="000D6E3E"/>
    <w:rsid w:val="000D702D"/>
    <w:rsid w:val="000D7E41"/>
    <w:rsid w:val="000E0020"/>
    <w:rsid w:val="000E125E"/>
    <w:rsid w:val="000E1353"/>
    <w:rsid w:val="000E2626"/>
    <w:rsid w:val="000E382B"/>
    <w:rsid w:val="000E7FBE"/>
    <w:rsid w:val="000F0435"/>
    <w:rsid w:val="000F2EC7"/>
    <w:rsid w:val="000F348D"/>
    <w:rsid w:val="000F402C"/>
    <w:rsid w:val="000F4770"/>
    <w:rsid w:val="000F4861"/>
    <w:rsid w:val="000F4F3A"/>
    <w:rsid w:val="000F6475"/>
    <w:rsid w:val="000F654A"/>
    <w:rsid w:val="0010507F"/>
    <w:rsid w:val="00105D74"/>
    <w:rsid w:val="001063AF"/>
    <w:rsid w:val="001064D7"/>
    <w:rsid w:val="00106670"/>
    <w:rsid w:val="00107294"/>
    <w:rsid w:val="00107A38"/>
    <w:rsid w:val="00113466"/>
    <w:rsid w:val="00113EF6"/>
    <w:rsid w:val="0011624E"/>
    <w:rsid w:val="001177BF"/>
    <w:rsid w:val="001206B5"/>
    <w:rsid w:val="00120A34"/>
    <w:rsid w:val="00121F6D"/>
    <w:rsid w:val="00123817"/>
    <w:rsid w:val="00123CBF"/>
    <w:rsid w:val="00124324"/>
    <w:rsid w:val="00125F4F"/>
    <w:rsid w:val="0013289D"/>
    <w:rsid w:val="00132CA4"/>
    <w:rsid w:val="00134194"/>
    <w:rsid w:val="001347C4"/>
    <w:rsid w:val="00136F80"/>
    <w:rsid w:val="00137666"/>
    <w:rsid w:val="001421FE"/>
    <w:rsid w:val="00143738"/>
    <w:rsid w:val="00147000"/>
    <w:rsid w:val="00152ED1"/>
    <w:rsid w:val="00156461"/>
    <w:rsid w:val="001618C4"/>
    <w:rsid w:val="00161D83"/>
    <w:rsid w:val="00162A75"/>
    <w:rsid w:val="00166EEA"/>
    <w:rsid w:val="00166EEE"/>
    <w:rsid w:val="001710A4"/>
    <w:rsid w:val="001717CC"/>
    <w:rsid w:val="0017246B"/>
    <w:rsid w:val="001734A5"/>
    <w:rsid w:val="001743B2"/>
    <w:rsid w:val="001751FE"/>
    <w:rsid w:val="0017572C"/>
    <w:rsid w:val="00180945"/>
    <w:rsid w:val="001821EC"/>
    <w:rsid w:val="00182BAB"/>
    <w:rsid w:val="0018359D"/>
    <w:rsid w:val="00183A4F"/>
    <w:rsid w:val="00183C1E"/>
    <w:rsid w:val="001920C5"/>
    <w:rsid w:val="00193281"/>
    <w:rsid w:val="00194A93"/>
    <w:rsid w:val="00195E60"/>
    <w:rsid w:val="001973AF"/>
    <w:rsid w:val="001A022F"/>
    <w:rsid w:val="001A1E1A"/>
    <w:rsid w:val="001A2873"/>
    <w:rsid w:val="001A58A8"/>
    <w:rsid w:val="001A5C64"/>
    <w:rsid w:val="001B1794"/>
    <w:rsid w:val="001B1D25"/>
    <w:rsid w:val="001B20B0"/>
    <w:rsid w:val="001B3A32"/>
    <w:rsid w:val="001B3B2E"/>
    <w:rsid w:val="001B5381"/>
    <w:rsid w:val="001B6035"/>
    <w:rsid w:val="001B63DD"/>
    <w:rsid w:val="001B67F0"/>
    <w:rsid w:val="001C0547"/>
    <w:rsid w:val="001C0BE4"/>
    <w:rsid w:val="001C1BA4"/>
    <w:rsid w:val="001C1FEF"/>
    <w:rsid w:val="001C2CFF"/>
    <w:rsid w:val="001C40A8"/>
    <w:rsid w:val="001C6040"/>
    <w:rsid w:val="001C7812"/>
    <w:rsid w:val="001D00BC"/>
    <w:rsid w:val="001D0458"/>
    <w:rsid w:val="001D218A"/>
    <w:rsid w:val="001D2A65"/>
    <w:rsid w:val="001D3D75"/>
    <w:rsid w:val="001D72E2"/>
    <w:rsid w:val="001D798E"/>
    <w:rsid w:val="001D7A4D"/>
    <w:rsid w:val="001D7B94"/>
    <w:rsid w:val="001E0FED"/>
    <w:rsid w:val="001E250C"/>
    <w:rsid w:val="001E36A3"/>
    <w:rsid w:val="001E46D4"/>
    <w:rsid w:val="001E46D7"/>
    <w:rsid w:val="001E4704"/>
    <w:rsid w:val="001E7348"/>
    <w:rsid w:val="001F0D47"/>
    <w:rsid w:val="001F225D"/>
    <w:rsid w:val="001F4A54"/>
    <w:rsid w:val="001F6EDF"/>
    <w:rsid w:val="001F734F"/>
    <w:rsid w:val="00200393"/>
    <w:rsid w:val="00200A2E"/>
    <w:rsid w:val="00200DE4"/>
    <w:rsid w:val="00201A62"/>
    <w:rsid w:val="00201F08"/>
    <w:rsid w:val="00204055"/>
    <w:rsid w:val="00206AFD"/>
    <w:rsid w:val="00206D20"/>
    <w:rsid w:val="00206E72"/>
    <w:rsid w:val="00207656"/>
    <w:rsid w:val="00207962"/>
    <w:rsid w:val="0021130F"/>
    <w:rsid w:val="002130D4"/>
    <w:rsid w:val="00213F9D"/>
    <w:rsid w:val="00214EF9"/>
    <w:rsid w:val="00215188"/>
    <w:rsid w:val="0021674D"/>
    <w:rsid w:val="00217FD9"/>
    <w:rsid w:val="00220361"/>
    <w:rsid w:val="00223DDC"/>
    <w:rsid w:val="002264E3"/>
    <w:rsid w:val="00226AC2"/>
    <w:rsid w:val="00227094"/>
    <w:rsid w:val="00230850"/>
    <w:rsid w:val="00231B0B"/>
    <w:rsid w:val="002324B3"/>
    <w:rsid w:val="002337FB"/>
    <w:rsid w:val="00235874"/>
    <w:rsid w:val="00235CD9"/>
    <w:rsid w:val="002375C9"/>
    <w:rsid w:val="00240761"/>
    <w:rsid w:val="00243B19"/>
    <w:rsid w:val="00247562"/>
    <w:rsid w:val="00250E54"/>
    <w:rsid w:val="00251F77"/>
    <w:rsid w:val="00252AA3"/>
    <w:rsid w:val="00253CF8"/>
    <w:rsid w:val="0025437B"/>
    <w:rsid w:val="00255894"/>
    <w:rsid w:val="00255BE1"/>
    <w:rsid w:val="00255F81"/>
    <w:rsid w:val="00256633"/>
    <w:rsid w:val="0026071A"/>
    <w:rsid w:val="00261623"/>
    <w:rsid w:val="00263B3C"/>
    <w:rsid w:val="00266140"/>
    <w:rsid w:val="0026672A"/>
    <w:rsid w:val="0027032D"/>
    <w:rsid w:val="00272134"/>
    <w:rsid w:val="00272FE4"/>
    <w:rsid w:val="002733D6"/>
    <w:rsid w:val="00276728"/>
    <w:rsid w:val="002770BD"/>
    <w:rsid w:val="002804D5"/>
    <w:rsid w:val="00281A25"/>
    <w:rsid w:val="00281A97"/>
    <w:rsid w:val="002843CE"/>
    <w:rsid w:val="0028445B"/>
    <w:rsid w:val="0028479F"/>
    <w:rsid w:val="00285156"/>
    <w:rsid w:val="00290205"/>
    <w:rsid w:val="00291210"/>
    <w:rsid w:val="00291EBC"/>
    <w:rsid w:val="00292069"/>
    <w:rsid w:val="00293A13"/>
    <w:rsid w:val="002948B6"/>
    <w:rsid w:val="0029574A"/>
    <w:rsid w:val="0029713F"/>
    <w:rsid w:val="00297440"/>
    <w:rsid w:val="002975EA"/>
    <w:rsid w:val="002A09F7"/>
    <w:rsid w:val="002A1632"/>
    <w:rsid w:val="002A270A"/>
    <w:rsid w:val="002A2747"/>
    <w:rsid w:val="002A3693"/>
    <w:rsid w:val="002A3ED4"/>
    <w:rsid w:val="002A6289"/>
    <w:rsid w:val="002A6725"/>
    <w:rsid w:val="002A68FD"/>
    <w:rsid w:val="002B0B6F"/>
    <w:rsid w:val="002B156C"/>
    <w:rsid w:val="002B2705"/>
    <w:rsid w:val="002B28C4"/>
    <w:rsid w:val="002B34F9"/>
    <w:rsid w:val="002B373D"/>
    <w:rsid w:val="002B4B64"/>
    <w:rsid w:val="002B4E21"/>
    <w:rsid w:val="002C3446"/>
    <w:rsid w:val="002C4A7F"/>
    <w:rsid w:val="002C4D69"/>
    <w:rsid w:val="002C59F0"/>
    <w:rsid w:val="002D018A"/>
    <w:rsid w:val="002D184E"/>
    <w:rsid w:val="002D3ED1"/>
    <w:rsid w:val="002D41FC"/>
    <w:rsid w:val="002D4214"/>
    <w:rsid w:val="002D566F"/>
    <w:rsid w:val="002D5DF4"/>
    <w:rsid w:val="002D69F6"/>
    <w:rsid w:val="002E1269"/>
    <w:rsid w:val="002E23DC"/>
    <w:rsid w:val="002E36D4"/>
    <w:rsid w:val="002E3CCB"/>
    <w:rsid w:val="002E3DBC"/>
    <w:rsid w:val="002E55EB"/>
    <w:rsid w:val="002E61D4"/>
    <w:rsid w:val="002F0BCC"/>
    <w:rsid w:val="002F2413"/>
    <w:rsid w:val="002F651F"/>
    <w:rsid w:val="002F7CC9"/>
    <w:rsid w:val="00301271"/>
    <w:rsid w:val="00302754"/>
    <w:rsid w:val="00302BEB"/>
    <w:rsid w:val="00306E3A"/>
    <w:rsid w:val="00310A45"/>
    <w:rsid w:val="00310AC7"/>
    <w:rsid w:val="003111C8"/>
    <w:rsid w:val="00311DCF"/>
    <w:rsid w:val="00312848"/>
    <w:rsid w:val="00314247"/>
    <w:rsid w:val="003157D9"/>
    <w:rsid w:val="00320985"/>
    <w:rsid w:val="00320BFA"/>
    <w:rsid w:val="00320D94"/>
    <w:rsid w:val="00324956"/>
    <w:rsid w:val="00324ECB"/>
    <w:rsid w:val="0033059D"/>
    <w:rsid w:val="00332D52"/>
    <w:rsid w:val="003339FB"/>
    <w:rsid w:val="00333B91"/>
    <w:rsid w:val="0033463C"/>
    <w:rsid w:val="0033489B"/>
    <w:rsid w:val="00334BCF"/>
    <w:rsid w:val="00334F07"/>
    <w:rsid w:val="0033520E"/>
    <w:rsid w:val="00340BC8"/>
    <w:rsid w:val="003413A2"/>
    <w:rsid w:val="003424FE"/>
    <w:rsid w:val="00343331"/>
    <w:rsid w:val="00344AD8"/>
    <w:rsid w:val="003454E2"/>
    <w:rsid w:val="0034606E"/>
    <w:rsid w:val="00347586"/>
    <w:rsid w:val="003509F4"/>
    <w:rsid w:val="003511E9"/>
    <w:rsid w:val="0035337C"/>
    <w:rsid w:val="00356A9D"/>
    <w:rsid w:val="00360809"/>
    <w:rsid w:val="00360CB0"/>
    <w:rsid w:val="003651B8"/>
    <w:rsid w:val="00365DE5"/>
    <w:rsid w:val="00367C79"/>
    <w:rsid w:val="003715B4"/>
    <w:rsid w:val="0037277B"/>
    <w:rsid w:val="0037382C"/>
    <w:rsid w:val="0037385D"/>
    <w:rsid w:val="00373B31"/>
    <w:rsid w:val="00375536"/>
    <w:rsid w:val="00375756"/>
    <w:rsid w:val="00376C5E"/>
    <w:rsid w:val="003778C5"/>
    <w:rsid w:val="003803ED"/>
    <w:rsid w:val="00381486"/>
    <w:rsid w:val="00381F7A"/>
    <w:rsid w:val="00383FDF"/>
    <w:rsid w:val="00384476"/>
    <w:rsid w:val="00384848"/>
    <w:rsid w:val="00384D82"/>
    <w:rsid w:val="00392584"/>
    <w:rsid w:val="003943F0"/>
    <w:rsid w:val="0039673B"/>
    <w:rsid w:val="003A1678"/>
    <w:rsid w:val="003A2300"/>
    <w:rsid w:val="003A2853"/>
    <w:rsid w:val="003A3C33"/>
    <w:rsid w:val="003A5109"/>
    <w:rsid w:val="003A5640"/>
    <w:rsid w:val="003A5AC5"/>
    <w:rsid w:val="003A5C0D"/>
    <w:rsid w:val="003B4FB3"/>
    <w:rsid w:val="003B6218"/>
    <w:rsid w:val="003B6A81"/>
    <w:rsid w:val="003B7B94"/>
    <w:rsid w:val="003C2EE7"/>
    <w:rsid w:val="003C3739"/>
    <w:rsid w:val="003C3F69"/>
    <w:rsid w:val="003C7C64"/>
    <w:rsid w:val="003D13B7"/>
    <w:rsid w:val="003D63C5"/>
    <w:rsid w:val="003D799D"/>
    <w:rsid w:val="003E060E"/>
    <w:rsid w:val="003E1F9B"/>
    <w:rsid w:val="003E22C8"/>
    <w:rsid w:val="003E2866"/>
    <w:rsid w:val="003E2B3F"/>
    <w:rsid w:val="003E38E5"/>
    <w:rsid w:val="003E5220"/>
    <w:rsid w:val="003E5E44"/>
    <w:rsid w:val="003E6A97"/>
    <w:rsid w:val="003E7536"/>
    <w:rsid w:val="003E7656"/>
    <w:rsid w:val="003F0A9E"/>
    <w:rsid w:val="003F1664"/>
    <w:rsid w:val="003F1E4E"/>
    <w:rsid w:val="003F36CA"/>
    <w:rsid w:val="003F3976"/>
    <w:rsid w:val="003F497F"/>
    <w:rsid w:val="003F4A3D"/>
    <w:rsid w:val="003F5145"/>
    <w:rsid w:val="003F6375"/>
    <w:rsid w:val="003F65E7"/>
    <w:rsid w:val="003F7AFF"/>
    <w:rsid w:val="00401EC8"/>
    <w:rsid w:val="00402A32"/>
    <w:rsid w:val="004030D1"/>
    <w:rsid w:val="00404913"/>
    <w:rsid w:val="00404F45"/>
    <w:rsid w:val="00407697"/>
    <w:rsid w:val="00410799"/>
    <w:rsid w:val="0041303A"/>
    <w:rsid w:val="00414719"/>
    <w:rsid w:val="00415794"/>
    <w:rsid w:val="00415FB7"/>
    <w:rsid w:val="0042008B"/>
    <w:rsid w:val="0042162F"/>
    <w:rsid w:val="004231A6"/>
    <w:rsid w:val="00424DAB"/>
    <w:rsid w:val="00425881"/>
    <w:rsid w:val="00425C56"/>
    <w:rsid w:val="00427421"/>
    <w:rsid w:val="00431B96"/>
    <w:rsid w:val="004334D0"/>
    <w:rsid w:val="00433F1E"/>
    <w:rsid w:val="00433FD1"/>
    <w:rsid w:val="0043452E"/>
    <w:rsid w:val="00435A7A"/>
    <w:rsid w:val="00436653"/>
    <w:rsid w:val="00437EC7"/>
    <w:rsid w:val="004414B9"/>
    <w:rsid w:val="004471F7"/>
    <w:rsid w:val="0045095A"/>
    <w:rsid w:val="004509CA"/>
    <w:rsid w:val="00450FE0"/>
    <w:rsid w:val="00453A3A"/>
    <w:rsid w:val="0046036E"/>
    <w:rsid w:val="00460A48"/>
    <w:rsid w:val="00467D72"/>
    <w:rsid w:val="0047024E"/>
    <w:rsid w:val="00470A9C"/>
    <w:rsid w:val="00474540"/>
    <w:rsid w:val="00475275"/>
    <w:rsid w:val="00480BB2"/>
    <w:rsid w:val="00483F82"/>
    <w:rsid w:val="0048579D"/>
    <w:rsid w:val="00485BE3"/>
    <w:rsid w:val="0049048F"/>
    <w:rsid w:val="0049102E"/>
    <w:rsid w:val="00497861"/>
    <w:rsid w:val="004A00AE"/>
    <w:rsid w:val="004A0ED9"/>
    <w:rsid w:val="004A15B4"/>
    <w:rsid w:val="004A1948"/>
    <w:rsid w:val="004A3DCC"/>
    <w:rsid w:val="004A3E6C"/>
    <w:rsid w:val="004A4EAD"/>
    <w:rsid w:val="004A600C"/>
    <w:rsid w:val="004A6DBC"/>
    <w:rsid w:val="004A7623"/>
    <w:rsid w:val="004B248A"/>
    <w:rsid w:val="004B33D8"/>
    <w:rsid w:val="004B3F02"/>
    <w:rsid w:val="004B6F72"/>
    <w:rsid w:val="004B7EBA"/>
    <w:rsid w:val="004C2AE0"/>
    <w:rsid w:val="004C38CB"/>
    <w:rsid w:val="004C48D2"/>
    <w:rsid w:val="004D0A7E"/>
    <w:rsid w:val="004D1EDC"/>
    <w:rsid w:val="004D30A1"/>
    <w:rsid w:val="004D3A2A"/>
    <w:rsid w:val="004D4743"/>
    <w:rsid w:val="004D5683"/>
    <w:rsid w:val="004D6711"/>
    <w:rsid w:val="004E016C"/>
    <w:rsid w:val="004E058B"/>
    <w:rsid w:val="004E072C"/>
    <w:rsid w:val="004E0FAE"/>
    <w:rsid w:val="004E11F3"/>
    <w:rsid w:val="004E19E1"/>
    <w:rsid w:val="004E33CA"/>
    <w:rsid w:val="004E380B"/>
    <w:rsid w:val="004E4580"/>
    <w:rsid w:val="004E4E91"/>
    <w:rsid w:val="004E6D09"/>
    <w:rsid w:val="004F0388"/>
    <w:rsid w:val="004F1985"/>
    <w:rsid w:val="004F19E7"/>
    <w:rsid w:val="004F1AB0"/>
    <w:rsid w:val="004F397C"/>
    <w:rsid w:val="004F3C6E"/>
    <w:rsid w:val="004F7316"/>
    <w:rsid w:val="00501C32"/>
    <w:rsid w:val="005027CA"/>
    <w:rsid w:val="00502844"/>
    <w:rsid w:val="00502C52"/>
    <w:rsid w:val="00503AB6"/>
    <w:rsid w:val="00504794"/>
    <w:rsid w:val="00505BE4"/>
    <w:rsid w:val="00506FA7"/>
    <w:rsid w:val="005100B3"/>
    <w:rsid w:val="00511C78"/>
    <w:rsid w:val="00512841"/>
    <w:rsid w:val="00513EFF"/>
    <w:rsid w:val="00514719"/>
    <w:rsid w:val="00514A0A"/>
    <w:rsid w:val="00514A80"/>
    <w:rsid w:val="00514B1E"/>
    <w:rsid w:val="00520983"/>
    <w:rsid w:val="00520E00"/>
    <w:rsid w:val="00522C32"/>
    <w:rsid w:val="00524130"/>
    <w:rsid w:val="00525430"/>
    <w:rsid w:val="005261FC"/>
    <w:rsid w:val="0052719B"/>
    <w:rsid w:val="00527587"/>
    <w:rsid w:val="00527B64"/>
    <w:rsid w:val="005302C4"/>
    <w:rsid w:val="005305DB"/>
    <w:rsid w:val="00530B34"/>
    <w:rsid w:val="00530F43"/>
    <w:rsid w:val="005313A1"/>
    <w:rsid w:val="00531E9A"/>
    <w:rsid w:val="00534AA4"/>
    <w:rsid w:val="00534F90"/>
    <w:rsid w:val="00536019"/>
    <w:rsid w:val="00541C60"/>
    <w:rsid w:val="00543487"/>
    <w:rsid w:val="0054508E"/>
    <w:rsid w:val="0054545E"/>
    <w:rsid w:val="00545C94"/>
    <w:rsid w:val="00546818"/>
    <w:rsid w:val="0054710F"/>
    <w:rsid w:val="0054712B"/>
    <w:rsid w:val="0055131A"/>
    <w:rsid w:val="00553BAC"/>
    <w:rsid w:val="00555928"/>
    <w:rsid w:val="00555A4C"/>
    <w:rsid w:val="00555C34"/>
    <w:rsid w:val="00555F88"/>
    <w:rsid w:val="005579E7"/>
    <w:rsid w:val="005637C1"/>
    <w:rsid w:val="005648F2"/>
    <w:rsid w:val="00565C10"/>
    <w:rsid w:val="005678BC"/>
    <w:rsid w:val="005714AC"/>
    <w:rsid w:val="00573977"/>
    <w:rsid w:val="00575597"/>
    <w:rsid w:val="005768E6"/>
    <w:rsid w:val="005807F7"/>
    <w:rsid w:val="0058114F"/>
    <w:rsid w:val="00581544"/>
    <w:rsid w:val="00581FB4"/>
    <w:rsid w:val="00582A5D"/>
    <w:rsid w:val="005841F7"/>
    <w:rsid w:val="00584247"/>
    <w:rsid w:val="00584B5A"/>
    <w:rsid w:val="00585052"/>
    <w:rsid w:val="00585EB3"/>
    <w:rsid w:val="0058623B"/>
    <w:rsid w:val="00586295"/>
    <w:rsid w:val="005874E9"/>
    <w:rsid w:val="0059245C"/>
    <w:rsid w:val="00595233"/>
    <w:rsid w:val="00595307"/>
    <w:rsid w:val="005955E8"/>
    <w:rsid w:val="005964F5"/>
    <w:rsid w:val="005969FF"/>
    <w:rsid w:val="00597F16"/>
    <w:rsid w:val="005A293C"/>
    <w:rsid w:val="005A2D60"/>
    <w:rsid w:val="005A4CD9"/>
    <w:rsid w:val="005A58E9"/>
    <w:rsid w:val="005A5B4F"/>
    <w:rsid w:val="005A77B6"/>
    <w:rsid w:val="005B243B"/>
    <w:rsid w:val="005B3E63"/>
    <w:rsid w:val="005B47A9"/>
    <w:rsid w:val="005C0028"/>
    <w:rsid w:val="005C0EC2"/>
    <w:rsid w:val="005C1218"/>
    <w:rsid w:val="005C16E0"/>
    <w:rsid w:val="005C2610"/>
    <w:rsid w:val="005C29C4"/>
    <w:rsid w:val="005C2DDB"/>
    <w:rsid w:val="005C6711"/>
    <w:rsid w:val="005C673D"/>
    <w:rsid w:val="005C77A4"/>
    <w:rsid w:val="005D010F"/>
    <w:rsid w:val="005D01F7"/>
    <w:rsid w:val="005D0CAF"/>
    <w:rsid w:val="005D0E2D"/>
    <w:rsid w:val="005D304B"/>
    <w:rsid w:val="005D35FD"/>
    <w:rsid w:val="005D3AFA"/>
    <w:rsid w:val="005D3E45"/>
    <w:rsid w:val="005D424F"/>
    <w:rsid w:val="005D5C7C"/>
    <w:rsid w:val="005D6430"/>
    <w:rsid w:val="005D6583"/>
    <w:rsid w:val="005D733B"/>
    <w:rsid w:val="005D7943"/>
    <w:rsid w:val="005D7E78"/>
    <w:rsid w:val="005E0EF5"/>
    <w:rsid w:val="005E0F7F"/>
    <w:rsid w:val="005E49CF"/>
    <w:rsid w:val="005E6F1D"/>
    <w:rsid w:val="005E7482"/>
    <w:rsid w:val="005F073E"/>
    <w:rsid w:val="005F3DFE"/>
    <w:rsid w:val="005F4115"/>
    <w:rsid w:val="005F617D"/>
    <w:rsid w:val="005F676E"/>
    <w:rsid w:val="005F6C98"/>
    <w:rsid w:val="005F6FC9"/>
    <w:rsid w:val="005F7EBC"/>
    <w:rsid w:val="00600AA5"/>
    <w:rsid w:val="00600E26"/>
    <w:rsid w:val="0060271D"/>
    <w:rsid w:val="00603E26"/>
    <w:rsid w:val="006046FE"/>
    <w:rsid w:val="00605763"/>
    <w:rsid w:val="00607FAB"/>
    <w:rsid w:val="00610474"/>
    <w:rsid w:val="00611174"/>
    <w:rsid w:val="0061175E"/>
    <w:rsid w:val="006122BC"/>
    <w:rsid w:val="00613B01"/>
    <w:rsid w:val="00614262"/>
    <w:rsid w:val="00614CB6"/>
    <w:rsid w:val="0061535E"/>
    <w:rsid w:val="00620826"/>
    <w:rsid w:val="00620BBD"/>
    <w:rsid w:val="00620EF4"/>
    <w:rsid w:val="006229EB"/>
    <w:rsid w:val="0062354B"/>
    <w:rsid w:val="00623DAC"/>
    <w:rsid w:val="0062496C"/>
    <w:rsid w:val="00626C0A"/>
    <w:rsid w:val="0062723E"/>
    <w:rsid w:val="00630251"/>
    <w:rsid w:val="006308AB"/>
    <w:rsid w:val="00632C1E"/>
    <w:rsid w:val="00635156"/>
    <w:rsid w:val="006375E7"/>
    <w:rsid w:val="006408AB"/>
    <w:rsid w:val="006425FC"/>
    <w:rsid w:val="006428E7"/>
    <w:rsid w:val="00643558"/>
    <w:rsid w:val="00643CCC"/>
    <w:rsid w:val="00643FA3"/>
    <w:rsid w:val="00644BA4"/>
    <w:rsid w:val="00645880"/>
    <w:rsid w:val="00650E10"/>
    <w:rsid w:val="00655BFB"/>
    <w:rsid w:val="0065658D"/>
    <w:rsid w:val="00657522"/>
    <w:rsid w:val="0066043E"/>
    <w:rsid w:val="00671537"/>
    <w:rsid w:val="00671A5E"/>
    <w:rsid w:val="00671BE3"/>
    <w:rsid w:val="006742B0"/>
    <w:rsid w:val="006748BB"/>
    <w:rsid w:val="006757E1"/>
    <w:rsid w:val="00676FC5"/>
    <w:rsid w:val="00677235"/>
    <w:rsid w:val="0068086B"/>
    <w:rsid w:val="00682669"/>
    <w:rsid w:val="00683716"/>
    <w:rsid w:val="00683E61"/>
    <w:rsid w:val="00685EF9"/>
    <w:rsid w:val="0068611E"/>
    <w:rsid w:val="0068661E"/>
    <w:rsid w:val="00690E40"/>
    <w:rsid w:val="00691B0B"/>
    <w:rsid w:val="00694958"/>
    <w:rsid w:val="00696120"/>
    <w:rsid w:val="0069678A"/>
    <w:rsid w:val="006A1938"/>
    <w:rsid w:val="006A3FFB"/>
    <w:rsid w:val="006A436F"/>
    <w:rsid w:val="006A5879"/>
    <w:rsid w:val="006A7035"/>
    <w:rsid w:val="006A73FB"/>
    <w:rsid w:val="006B1736"/>
    <w:rsid w:val="006B1E9D"/>
    <w:rsid w:val="006B3331"/>
    <w:rsid w:val="006B4E0C"/>
    <w:rsid w:val="006B69B0"/>
    <w:rsid w:val="006B75F5"/>
    <w:rsid w:val="006C0318"/>
    <w:rsid w:val="006C4AA6"/>
    <w:rsid w:val="006C4EDF"/>
    <w:rsid w:val="006C5F7B"/>
    <w:rsid w:val="006C7071"/>
    <w:rsid w:val="006C7F62"/>
    <w:rsid w:val="006D2F9F"/>
    <w:rsid w:val="006D596D"/>
    <w:rsid w:val="006D6173"/>
    <w:rsid w:val="006D7BD6"/>
    <w:rsid w:val="006D7F81"/>
    <w:rsid w:val="006E187D"/>
    <w:rsid w:val="006E1CFB"/>
    <w:rsid w:val="006E29F0"/>
    <w:rsid w:val="006E2C11"/>
    <w:rsid w:val="006E36F9"/>
    <w:rsid w:val="006E40E1"/>
    <w:rsid w:val="006E4574"/>
    <w:rsid w:val="006E6CDB"/>
    <w:rsid w:val="006F26FC"/>
    <w:rsid w:val="006F28C5"/>
    <w:rsid w:val="006F618D"/>
    <w:rsid w:val="006F68EF"/>
    <w:rsid w:val="00700C74"/>
    <w:rsid w:val="00701428"/>
    <w:rsid w:val="00703E46"/>
    <w:rsid w:val="007045FE"/>
    <w:rsid w:val="0071033F"/>
    <w:rsid w:val="00710344"/>
    <w:rsid w:val="007125F2"/>
    <w:rsid w:val="007137CD"/>
    <w:rsid w:val="00716E9E"/>
    <w:rsid w:val="007209D2"/>
    <w:rsid w:val="00725AFF"/>
    <w:rsid w:val="007271F9"/>
    <w:rsid w:val="00727FA8"/>
    <w:rsid w:val="0073051F"/>
    <w:rsid w:val="00730C5F"/>
    <w:rsid w:val="0073176D"/>
    <w:rsid w:val="00733013"/>
    <w:rsid w:val="00733451"/>
    <w:rsid w:val="00735639"/>
    <w:rsid w:val="00735793"/>
    <w:rsid w:val="0073603A"/>
    <w:rsid w:val="007370A8"/>
    <w:rsid w:val="007460BA"/>
    <w:rsid w:val="00746162"/>
    <w:rsid w:val="00746C38"/>
    <w:rsid w:val="00750263"/>
    <w:rsid w:val="0075122C"/>
    <w:rsid w:val="0075254A"/>
    <w:rsid w:val="00753A0E"/>
    <w:rsid w:val="00757441"/>
    <w:rsid w:val="007607E5"/>
    <w:rsid w:val="00760889"/>
    <w:rsid w:val="00761D1D"/>
    <w:rsid w:val="00762C73"/>
    <w:rsid w:val="00766131"/>
    <w:rsid w:val="00766D09"/>
    <w:rsid w:val="00770527"/>
    <w:rsid w:val="00772C03"/>
    <w:rsid w:val="00772FD6"/>
    <w:rsid w:val="00775DD0"/>
    <w:rsid w:val="007776E9"/>
    <w:rsid w:val="0077798B"/>
    <w:rsid w:val="00780A2B"/>
    <w:rsid w:val="00780A2D"/>
    <w:rsid w:val="00780B99"/>
    <w:rsid w:val="00781BE1"/>
    <w:rsid w:val="00783DE3"/>
    <w:rsid w:val="007853CC"/>
    <w:rsid w:val="007875CC"/>
    <w:rsid w:val="00787C5F"/>
    <w:rsid w:val="00790286"/>
    <w:rsid w:val="00791BC8"/>
    <w:rsid w:val="007921ED"/>
    <w:rsid w:val="00792C1E"/>
    <w:rsid w:val="007954F6"/>
    <w:rsid w:val="0079670F"/>
    <w:rsid w:val="0079690F"/>
    <w:rsid w:val="007A0424"/>
    <w:rsid w:val="007A274C"/>
    <w:rsid w:val="007A299D"/>
    <w:rsid w:val="007A3CC9"/>
    <w:rsid w:val="007A5BAA"/>
    <w:rsid w:val="007A63DB"/>
    <w:rsid w:val="007A6843"/>
    <w:rsid w:val="007B08A1"/>
    <w:rsid w:val="007B1586"/>
    <w:rsid w:val="007B1631"/>
    <w:rsid w:val="007B2733"/>
    <w:rsid w:val="007B2DCB"/>
    <w:rsid w:val="007B4265"/>
    <w:rsid w:val="007B590E"/>
    <w:rsid w:val="007B63BA"/>
    <w:rsid w:val="007B7315"/>
    <w:rsid w:val="007C022C"/>
    <w:rsid w:val="007C3C23"/>
    <w:rsid w:val="007C7CF8"/>
    <w:rsid w:val="007C7D26"/>
    <w:rsid w:val="007D014A"/>
    <w:rsid w:val="007D3017"/>
    <w:rsid w:val="007D3B8C"/>
    <w:rsid w:val="007D3BE8"/>
    <w:rsid w:val="007D436C"/>
    <w:rsid w:val="007D470B"/>
    <w:rsid w:val="007D4B2E"/>
    <w:rsid w:val="007D506B"/>
    <w:rsid w:val="007D754C"/>
    <w:rsid w:val="007E287F"/>
    <w:rsid w:val="007E3BF8"/>
    <w:rsid w:val="007E3D0C"/>
    <w:rsid w:val="007E460E"/>
    <w:rsid w:val="007F4513"/>
    <w:rsid w:val="007F7852"/>
    <w:rsid w:val="008005BE"/>
    <w:rsid w:val="008013C7"/>
    <w:rsid w:val="008021F9"/>
    <w:rsid w:val="008022AC"/>
    <w:rsid w:val="00803D98"/>
    <w:rsid w:val="00805F93"/>
    <w:rsid w:val="00807070"/>
    <w:rsid w:val="0081077A"/>
    <w:rsid w:val="00813FEB"/>
    <w:rsid w:val="00814D65"/>
    <w:rsid w:val="00815BFF"/>
    <w:rsid w:val="0081606A"/>
    <w:rsid w:val="0081640E"/>
    <w:rsid w:val="0081654C"/>
    <w:rsid w:val="00816825"/>
    <w:rsid w:val="0081686F"/>
    <w:rsid w:val="008175EE"/>
    <w:rsid w:val="008204F0"/>
    <w:rsid w:val="00821122"/>
    <w:rsid w:val="00822441"/>
    <w:rsid w:val="0082322D"/>
    <w:rsid w:val="0082376A"/>
    <w:rsid w:val="00824FBF"/>
    <w:rsid w:val="00824FCB"/>
    <w:rsid w:val="008279A5"/>
    <w:rsid w:val="0083161A"/>
    <w:rsid w:val="00832D41"/>
    <w:rsid w:val="00835DAA"/>
    <w:rsid w:val="00836CC1"/>
    <w:rsid w:val="008414AA"/>
    <w:rsid w:val="008445D0"/>
    <w:rsid w:val="0084466A"/>
    <w:rsid w:val="00844D1F"/>
    <w:rsid w:val="0085101B"/>
    <w:rsid w:val="00851CE7"/>
    <w:rsid w:val="0085209B"/>
    <w:rsid w:val="00853AB6"/>
    <w:rsid w:val="00854066"/>
    <w:rsid w:val="0085535D"/>
    <w:rsid w:val="00857889"/>
    <w:rsid w:val="00861DBC"/>
    <w:rsid w:val="00862FCF"/>
    <w:rsid w:val="008631D2"/>
    <w:rsid w:val="008637BD"/>
    <w:rsid w:val="00863F81"/>
    <w:rsid w:val="00864BDC"/>
    <w:rsid w:val="00865320"/>
    <w:rsid w:val="008662C9"/>
    <w:rsid w:val="008707EB"/>
    <w:rsid w:val="008719D4"/>
    <w:rsid w:val="0087428A"/>
    <w:rsid w:val="008743E0"/>
    <w:rsid w:val="0087715E"/>
    <w:rsid w:val="00877D76"/>
    <w:rsid w:val="008819E8"/>
    <w:rsid w:val="008876B2"/>
    <w:rsid w:val="00887D49"/>
    <w:rsid w:val="00890264"/>
    <w:rsid w:val="008913F9"/>
    <w:rsid w:val="00891430"/>
    <w:rsid w:val="008915D8"/>
    <w:rsid w:val="0089331A"/>
    <w:rsid w:val="00895619"/>
    <w:rsid w:val="008A0147"/>
    <w:rsid w:val="008A1DE4"/>
    <w:rsid w:val="008A6ED3"/>
    <w:rsid w:val="008A7C58"/>
    <w:rsid w:val="008A7F7B"/>
    <w:rsid w:val="008B0092"/>
    <w:rsid w:val="008B11AE"/>
    <w:rsid w:val="008B5827"/>
    <w:rsid w:val="008B6CB7"/>
    <w:rsid w:val="008B6DCA"/>
    <w:rsid w:val="008B73E6"/>
    <w:rsid w:val="008C01EE"/>
    <w:rsid w:val="008C028D"/>
    <w:rsid w:val="008C0D22"/>
    <w:rsid w:val="008C15A5"/>
    <w:rsid w:val="008C3CB1"/>
    <w:rsid w:val="008C3F14"/>
    <w:rsid w:val="008C4354"/>
    <w:rsid w:val="008C4C04"/>
    <w:rsid w:val="008C4E2A"/>
    <w:rsid w:val="008C75C1"/>
    <w:rsid w:val="008D055D"/>
    <w:rsid w:val="008D09D9"/>
    <w:rsid w:val="008D3770"/>
    <w:rsid w:val="008D3C5C"/>
    <w:rsid w:val="008D6C91"/>
    <w:rsid w:val="008E1027"/>
    <w:rsid w:val="008E142C"/>
    <w:rsid w:val="008E263E"/>
    <w:rsid w:val="008E30EA"/>
    <w:rsid w:val="008E5B32"/>
    <w:rsid w:val="008E5FDD"/>
    <w:rsid w:val="008E7C9F"/>
    <w:rsid w:val="008E7F02"/>
    <w:rsid w:val="008F02CD"/>
    <w:rsid w:val="008F125A"/>
    <w:rsid w:val="008F1E4C"/>
    <w:rsid w:val="008F38BA"/>
    <w:rsid w:val="008F403B"/>
    <w:rsid w:val="008F4287"/>
    <w:rsid w:val="008F43B3"/>
    <w:rsid w:val="008F6C9D"/>
    <w:rsid w:val="008F7F1D"/>
    <w:rsid w:val="00900A92"/>
    <w:rsid w:val="00901677"/>
    <w:rsid w:val="00901DD1"/>
    <w:rsid w:val="00902210"/>
    <w:rsid w:val="00904213"/>
    <w:rsid w:val="00904943"/>
    <w:rsid w:val="00904E40"/>
    <w:rsid w:val="00907EF6"/>
    <w:rsid w:val="00914687"/>
    <w:rsid w:val="00915D89"/>
    <w:rsid w:val="00917492"/>
    <w:rsid w:val="00917B1A"/>
    <w:rsid w:val="0092367B"/>
    <w:rsid w:val="00923EEE"/>
    <w:rsid w:val="0092480C"/>
    <w:rsid w:val="0092530A"/>
    <w:rsid w:val="00926665"/>
    <w:rsid w:val="00926918"/>
    <w:rsid w:val="00926E25"/>
    <w:rsid w:val="009273EF"/>
    <w:rsid w:val="00930345"/>
    <w:rsid w:val="009304C4"/>
    <w:rsid w:val="0093303C"/>
    <w:rsid w:val="0093335C"/>
    <w:rsid w:val="009358F6"/>
    <w:rsid w:val="009364F5"/>
    <w:rsid w:val="00937F2B"/>
    <w:rsid w:val="0094017C"/>
    <w:rsid w:val="0094168E"/>
    <w:rsid w:val="00941BC8"/>
    <w:rsid w:val="00941BFE"/>
    <w:rsid w:val="00942B36"/>
    <w:rsid w:val="00943AB1"/>
    <w:rsid w:val="00945715"/>
    <w:rsid w:val="00947307"/>
    <w:rsid w:val="00947432"/>
    <w:rsid w:val="0095023A"/>
    <w:rsid w:val="00951D8F"/>
    <w:rsid w:val="009552E1"/>
    <w:rsid w:val="00957FC4"/>
    <w:rsid w:val="009616B5"/>
    <w:rsid w:val="00962140"/>
    <w:rsid w:val="009634D7"/>
    <w:rsid w:val="00965782"/>
    <w:rsid w:val="009712FB"/>
    <w:rsid w:val="0097278D"/>
    <w:rsid w:val="00974448"/>
    <w:rsid w:val="009759C2"/>
    <w:rsid w:val="009765AB"/>
    <w:rsid w:val="0098046F"/>
    <w:rsid w:val="00980624"/>
    <w:rsid w:val="0098107B"/>
    <w:rsid w:val="009811CD"/>
    <w:rsid w:val="009869CF"/>
    <w:rsid w:val="0099681F"/>
    <w:rsid w:val="009A4786"/>
    <w:rsid w:val="009B2E71"/>
    <w:rsid w:val="009C0C85"/>
    <w:rsid w:val="009C0FCF"/>
    <w:rsid w:val="009C3B33"/>
    <w:rsid w:val="009C3F3C"/>
    <w:rsid w:val="009C47CD"/>
    <w:rsid w:val="009C5D13"/>
    <w:rsid w:val="009C6144"/>
    <w:rsid w:val="009D0E27"/>
    <w:rsid w:val="009D21FB"/>
    <w:rsid w:val="009D555B"/>
    <w:rsid w:val="009D5A81"/>
    <w:rsid w:val="009D5E47"/>
    <w:rsid w:val="009E146A"/>
    <w:rsid w:val="009E3ECB"/>
    <w:rsid w:val="009E6299"/>
    <w:rsid w:val="009E645A"/>
    <w:rsid w:val="009E680E"/>
    <w:rsid w:val="009E75BF"/>
    <w:rsid w:val="009F4934"/>
    <w:rsid w:val="009F498D"/>
    <w:rsid w:val="009F4C32"/>
    <w:rsid w:val="009F5BA0"/>
    <w:rsid w:val="009F61B0"/>
    <w:rsid w:val="009F6299"/>
    <w:rsid w:val="009F6BF7"/>
    <w:rsid w:val="009F7329"/>
    <w:rsid w:val="00A00F8C"/>
    <w:rsid w:val="00A01A41"/>
    <w:rsid w:val="00A035D4"/>
    <w:rsid w:val="00A03C53"/>
    <w:rsid w:val="00A0554D"/>
    <w:rsid w:val="00A05C72"/>
    <w:rsid w:val="00A0692C"/>
    <w:rsid w:val="00A1035A"/>
    <w:rsid w:val="00A11078"/>
    <w:rsid w:val="00A130EF"/>
    <w:rsid w:val="00A13568"/>
    <w:rsid w:val="00A152AE"/>
    <w:rsid w:val="00A17E89"/>
    <w:rsid w:val="00A23132"/>
    <w:rsid w:val="00A234A0"/>
    <w:rsid w:val="00A26064"/>
    <w:rsid w:val="00A30A1E"/>
    <w:rsid w:val="00A31394"/>
    <w:rsid w:val="00A31BCB"/>
    <w:rsid w:val="00A34E5A"/>
    <w:rsid w:val="00A35264"/>
    <w:rsid w:val="00A35B25"/>
    <w:rsid w:val="00A365B0"/>
    <w:rsid w:val="00A376AA"/>
    <w:rsid w:val="00A37D6A"/>
    <w:rsid w:val="00A419B1"/>
    <w:rsid w:val="00A42B8E"/>
    <w:rsid w:val="00A43FC9"/>
    <w:rsid w:val="00A4407D"/>
    <w:rsid w:val="00A458E3"/>
    <w:rsid w:val="00A46096"/>
    <w:rsid w:val="00A464A0"/>
    <w:rsid w:val="00A46D88"/>
    <w:rsid w:val="00A47B28"/>
    <w:rsid w:val="00A50D3F"/>
    <w:rsid w:val="00A51A21"/>
    <w:rsid w:val="00A52A68"/>
    <w:rsid w:val="00A5434B"/>
    <w:rsid w:val="00A55711"/>
    <w:rsid w:val="00A56182"/>
    <w:rsid w:val="00A604F2"/>
    <w:rsid w:val="00A622D7"/>
    <w:rsid w:val="00A624FB"/>
    <w:rsid w:val="00A6369B"/>
    <w:rsid w:val="00A63BB3"/>
    <w:rsid w:val="00A7049F"/>
    <w:rsid w:val="00A70524"/>
    <w:rsid w:val="00A70688"/>
    <w:rsid w:val="00A7092E"/>
    <w:rsid w:val="00A714C2"/>
    <w:rsid w:val="00A715B2"/>
    <w:rsid w:val="00A73CC6"/>
    <w:rsid w:val="00A74061"/>
    <w:rsid w:val="00A742A1"/>
    <w:rsid w:val="00A74562"/>
    <w:rsid w:val="00A74CA3"/>
    <w:rsid w:val="00A76273"/>
    <w:rsid w:val="00A76DD4"/>
    <w:rsid w:val="00A80A2B"/>
    <w:rsid w:val="00A80A58"/>
    <w:rsid w:val="00A82C5A"/>
    <w:rsid w:val="00A83EF6"/>
    <w:rsid w:val="00A83EFC"/>
    <w:rsid w:val="00A845E9"/>
    <w:rsid w:val="00A907E4"/>
    <w:rsid w:val="00A911A1"/>
    <w:rsid w:val="00A93A67"/>
    <w:rsid w:val="00A93C7E"/>
    <w:rsid w:val="00A9596F"/>
    <w:rsid w:val="00A97D06"/>
    <w:rsid w:val="00AA043A"/>
    <w:rsid w:val="00AA1B20"/>
    <w:rsid w:val="00AA34F9"/>
    <w:rsid w:val="00AA37FC"/>
    <w:rsid w:val="00AA452D"/>
    <w:rsid w:val="00AA4FD7"/>
    <w:rsid w:val="00AA6773"/>
    <w:rsid w:val="00AA71FF"/>
    <w:rsid w:val="00AB1B67"/>
    <w:rsid w:val="00AB2EC2"/>
    <w:rsid w:val="00AC129C"/>
    <w:rsid w:val="00AC192C"/>
    <w:rsid w:val="00AC22F8"/>
    <w:rsid w:val="00AC3253"/>
    <w:rsid w:val="00AC5FD9"/>
    <w:rsid w:val="00AD341D"/>
    <w:rsid w:val="00AD359A"/>
    <w:rsid w:val="00AD35BE"/>
    <w:rsid w:val="00AD5DA8"/>
    <w:rsid w:val="00AD7967"/>
    <w:rsid w:val="00AE0B6D"/>
    <w:rsid w:val="00AE276E"/>
    <w:rsid w:val="00AE525C"/>
    <w:rsid w:val="00AE69DF"/>
    <w:rsid w:val="00AF1D35"/>
    <w:rsid w:val="00AF2D1B"/>
    <w:rsid w:val="00AF3702"/>
    <w:rsid w:val="00AF7704"/>
    <w:rsid w:val="00B00561"/>
    <w:rsid w:val="00B032C6"/>
    <w:rsid w:val="00B05414"/>
    <w:rsid w:val="00B073CF"/>
    <w:rsid w:val="00B07FEB"/>
    <w:rsid w:val="00B129C3"/>
    <w:rsid w:val="00B13272"/>
    <w:rsid w:val="00B13A4A"/>
    <w:rsid w:val="00B142C9"/>
    <w:rsid w:val="00B153B2"/>
    <w:rsid w:val="00B159C5"/>
    <w:rsid w:val="00B15B8D"/>
    <w:rsid w:val="00B1643F"/>
    <w:rsid w:val="00B16E23"/>
    <w:rsid w:val="00B16EF4"/>
    <w:rsid w:val="00B234D2"/>
    <w:rsid w:val="00B25A89"/>
    <w:rsid w:val="00B26045"/>
    <w:rsid w:val="00B263A8"/>
    <w:rsid w:val="00B26598"/>
    <w:rsid w:val="00B30670"/>
    <w:rsid w:val="00B31410"/>
    <w:rsid w:val="00B32105"/>
    <w:rsid w:val="00B37038"/>
    <w:rsid w:val="00B408C3"/>
    <w:rsid w:val="00B42203"/>
    <w:rsid w:val="00B43850"/>
    <w:rsid w:val="00B43EDD"/>
    <w:rsid w:val="00B44519"/>
    <w:rsid w:val="00B44C99"/>
    <w:rsid w:val="00B4587B"/>
    <w:rsid w:val="00B45D06"/>
    <w:rsid w:val="00B504BB"/>
    <w:rsid w:val="00B50C21"/>
    <w:rsid w:val="00B51C5C"/>
    <w:rsid w:val="00B51EAB"/>
    <w:rsid w:val="00B526EE"/>
    <w:rsid w:val="00B52F09"/>
    <w:rsid w:val="00B54F64"/>
    <w:rsid w:val="00B606A6"/>
    <w:rsid w:val="00B60B94"/>
    <w:rsid w:val="00B60F23"/>
    <w:rsid w:val="00B610AC"/>
    <w:rsid w:val="00B61307"/>
    <w:rsid w:val="00B61BEC"/>
    <w:rsid w:val="00B62392"/>
    <w:rsid w:val="00B645F8"/>
    <w:rsid w:val="00B64DB9"/>
    <w:rsid w:val="00B67936"/>
    <w:rsid w:val="00B722CF"/>
    <w:rsid w:val="00B74C03"/>
    <w:rsid w:val="00B7529A"/>
    <w:rsid w:val="00B7576C"/>
    <w:rsid w:val="00B75B4F"/>
    <w:rsid w:val="00B76C2A"/>
    <w:rsid w:val="00B76F2E"/>
    <w:rsid w:val="00B77967"/>
    <w:rsid w:val="00B77BA1"/>
    <w:rsid w:val="00B80572"/>
    <w:rsid w:val="00B8145C"/>
    <w:rsid w:val="00B81A55"/>
    <w:rsid w:val="00B8253F"/>
    <w:rsid w:val="00B833F0"/>
    <w:rsid w:val="00B8458F"/>
    <w:rsid w:val="00B8480C"/>
    <w:rsid w:val="00B8592F"/>
    <w:rsid w:val="00B86833"/>
    <w:rsid w:val="00B86EEE"/>
    <w:rsid w:val="00B910B3"/>
    <w:rsid w:val="00B91100"/>
    <w:rsid w:val="00B91A0E"/>
    <w:rsid w:val="00B92A7E"/>
    <w:rsid w:val="00B937DF"/>
    <w:rsid w:val="00B9399A"/>
    <w:rsid w:val="00B94436"/>
    <w:rsid w:val="00B94525"/>
    <w:rsid w:val="00B95140"/>
    <w:rsid w:val="00B95744"/>
    <w:rsid w:val="00B9638E"/>
    <w:rsid w:val="00B96708"/>
    <w:rsid w:val="00B96E20"/>
    <w:rsid w:val="00B97DCA"/>
    <w:rsid w:val="00BA0614"/>
    <w:rsid w:val="00BA06C1"/>
    <w:rsid w:val="00BA137F"/>
    <w:rsid w:val="00BA1861"/>
    <w:rsid w:val="00BA2004"/>
    <w:rsid w:val="00BA289C"/>
    <w:rsid w:val="00BA2D0E"/>
    <w:rsid w:val="00BB2559"/>
    <w:rsid w:val="00BB38A7"/>
    <w:rsid w:val="00BB38BF"/>
    <w:rsid w:val="00BB3C43"/>
    <w:rsid w:val="00BB411F"/>
    <w:rsid w:val="00BB57C2"/>
    <w:rsid w:val="00BB6901"/>
    <w:rsid w:val="00BC087B"/>
    <w:rsid w:val="00BC1DD2"/>
    <w:rsid w:val="00BC30EA"/>
    <w:rsid w:val="00BC398A"/>
    <w:rsid w:val="00BC6154"/>
    <w:rsid w:val="00BC622C"/>
    <w:rsid w:val="00BC7040"/>
    <w:rsid w:val="00BC79B7"/>
    <w:rsid w:val="00BD09A9"/>
    <w:rsid w:val="00BD180F"/>
    <w:rsid w:val="00BD5A87"/>
    <w:rsid w:val="00BE010B"/>
    <w:rsid w:val="00BE14BE"/>
    <w:rsid w:val="00BE2511"/>
    <w:rsid w:val="00BE27B4"/>
    <w:rsid w:val="00BE3571"/>
    <w:rsid w:val="00BE3CF9"/>
    <w:rsid w:val="00BE4A11"/>
    <w:rsid w:val="00BE4ED3"/>
    <w:rsid w:val="00BE56D3"/>
    <w:rsid w:val="00BE5F87"/>
    <w:rsid w:val="00BE682C"/>
    <w:rsid w:val="00BE6EAA"/>
    <w:rsid w:val="00BE6F0A"/>
    <w:rsid w:val="00BF0247"/>
    <w:rsid w:val="00BF0433"/>
    <w:rsid w:val="00BF46EA"/>
    <w:rsid w:val="00BF499E"/>
    <w:rsid w:val="00BF7397"/>
    <w:rsid w:val="00C011B0"/>
    <w:rsid w:val="00C05AD2"/>
    <w:rsid w:val="00C13A32"/>
    <w:rsid w:val="00C15565"/>
    <w:rsid w:val="00C16422"/>
    <w:rsid w:val="00C1737F"/>
    <w:rsid w:val="00C213E3"/>
    <w:rsid w:val="00C219BD"/>
    <w:rsid w:val="00C21ECF"/>
    <w:rsid w:val="00C245B9"/>
    <w:rsid w:val="00C26045"/>
    <w:rsid w:val="00C26926"/>
    <w:rsid w:val="00C26C1F"/>
    <w:rsid w:val="00C26D08"/>
    <w:rsid w:val="00C27590"/>
    <w:rsid w:val="00C30539"/>
    <w:rsid w:val="00C3191A"/>
    <w:rsid w:val="00C31B38"/>
    <w:rsid w:val="00C32ED3"/>
    <w:rsid w:val="00C33CB1"/>
    <w:rsid w:val="00C3481D"/>
    <w:rsid w:val="00C34BB2"/>
    <w:rsid w:val="00C35755"/>
    <w:rsid w:val="00C357BA"/>
    <w:rsid w:val="00C378CA"/>
    <w:rsid w:val="00C37DBE"/>
    <w:rsid w:val="00C43A04"/>
    <w:rsid w:val="00C43F55"/>
    <w:rsid w:val="00C461FA"/>
    <w:rsid w:val="00C4659C"/>
    <w:rsid w:val="00C4755A"/>
    <w:rsid w:val="00C47BBD"/>
    <w:rsid w:val="00C50344"/>
    <w:rsid w:val="00C52729"/>
    <w:rsid w:val="00C555E7"/>
    <w:rsid w:val="00C634C9"/>
    <w:rsid w:val="00C6692B"/>
    <w:rsid w:val="00C67D62"/>
    <w:rsid w:val="00C705F9"/>
    <w:rsid w:val="00C7064C"/>
    <w:rsid w:val="00C708EE"/>
    <w:rsid w:val="00C71699"/>
    <w:rsid w:val="00C73F56"/>
    <w:rsid w:val="00C74048"/>
    <w:rsid w:val="00C757C2"/>
    <w:rsid w:val="00C75A9F"/>
    <w:rsid w:val="00C7677D"/>
    <w:rsid w:val="00C77A55"/>
    <w:rsid w:val="00C77CC4"/>
    <w:rsid w:val="00C810A8"/>
    <w:rsid w:val="00C8495D"/>
    <w:rsid w:val="00C86953"/>
    <w:rsid w:val="00C8707C"/>
    <w:rsid w:val="00C95B18"/>
    <w:rsid w:val="00C95C79"/>
    <w:rsid w:val="00CA1C2E"/>
    <w:rsid w:val="00CA2E36"/>
    <w:rsid w:val="00CA4499"/>
    <w:rsid w:val="00CA450D"/>
    <w:rsid w:val="00CA5315"/>
    <w:rsid w:val="00CA5E40"/>
    <w:rsid w:val="00CA634C"/>
    <w:rsid w:val="00CA76D2"/>
    <w:rsid w:val="00CB0003"/>
    <w:rsid w:val="00CB20D3"/>
    <w:rsid w:val="00CB3493"/>
    <w:rsid w:val="00CB3A70"/>
    <w:rsid w:val="00CB5926"/>
    <w:rsid w:val="00CC011F"/>
    <w:rsid w:val="00CC19FE"/>
    <w:rsid w:val="00CC2661"/>
    <w:rsid w:val="00CC30C6"/>
    <w:rsid w:val="00CC374C"/>
    <w:rsid w:val="00CC58B9"/>
    <w:rsid w:val="00CC5D8A"/>
    <w:rsid w:val="00CD2190"/>
    <w:rsid w:val="00CD290C"/>
    <w:rsid w:val="00CD2F0A"/>
    <w:rsid w:val="00CD3E86"/>
    <w:rsid w:val="00CD67D8"/>
    <w:rsid w:val="00CE00D1"/>
    <w:rsid w:val="00CE02E2"/>
    <w:rsid w:val="00CE185D"/>
    <w:rsid w:val="00CE34AA"/>
    <w:rsid w:val="00CE4739"/>
    <w:rsid w:val="00CE47D2"/>
    <w:rsid w:val="00CE53F1"/>
    <w:rsid w:val="00CE5B79"/>
    <w:rsid w:val="00CE5EF5"/>
    <w:rsid w:val="00CE6910"/>
    <w:rsid w:val="00CE7589"/>
    <w:rsid w:val="00CF0786"/>
    <w:rsid w:val="00CF12D2"/>
    <w:rsid w:val="00CF1FCE"/>
    <w:rsid w:val="00CF34B6"/>
    <w:rsid w:val="00CF57BB"/>
    <w:rsid w:val="00CF5ED2"/>
    <w:rsid w:val="00D00232"/>
    <w:rsid w:val="00D008C0"/>
    <w:rsid w:val="00D02001"/>
    <w:rsid w:val="00D0203B"/>
    <w:rsid w:val="00D02047"/>
    <w:rsid w:val="00D02580"/>
    <w:rsid w:val="00D04901"/>
    <w:rsid w:val="00D102F3"/>
    <w:rsid w:val="00D12928"/>
    <w:rsid w:val="00D13475"/>
    <w:rsid w:val="00D13D27"/>
    <w:rsid w:val="00D148C0"/>
    <w:rsid w:val="00D1566F"/>
    <w:rsid w:val="00D17CEC"/>
    <w:rsid w:val="00D20841"/>
    <w:rsid w:val="00D26286"/>
    <w:rsid w:val="00D31C4C"/>
    <w:rsid w:val="00D3394B"/>
    <w:rsid w:val="00D35E6C"/>
    <w:rsid w:val="00D36966"/>
    <w:rsid w:val="00D36F00"/>
    <w:rsid w:val="00D43F56"/>
    <w:rsid w:val="00D44A92"/>
    <w:rsid w:val="00D44C5A"/>
    <w:rsid w:val="00D44FB6"/>
    <w:rsid w:val="00D4734A"/>
    <w:rsid w:val="00D50750"/>
    <w:rsid w:val="00D51922"/>
    <w:rsid w:val="00D51DA5"/>
    <w:rsid w:val="00D52A9A"/>
    <w:rsid w:val="00D54485"/>
    <w:rsid w:val="00D545E9"/>
    <w:rsid w:val="00D54C34"/>
    <w:rsid w:val="00D54FE3"/>
    <w:rsid w:val="00D5770E"/>
    <w:rsid w:val="00D5786A"/>
    <w:rsid w:val="00D57D67"/>
    <w:rsid w:val="00D57E12"/>
    <w:rsid w:val="00D6168A"/>
    <w:rsid w:val="00D648AF"/>
    <w:rsid w:val="00D652D6"/>
    <w:rsid w:val="00D668B8"/>
    <w:rsid w:val="00D66F84"/>
    <w:rsid w:val="00D7173E"/>
    <w:rsid w:val="00D71BA5"/>
    <w:rsid w:val="00D728D6"/>
    <w:rsid w:val="00D72BC1"/>
    <w:rsid w:val="00D72E41"/>
    <w:rsid w:val="00D740CC"/>
    <w:rsid w:val="00D743A5"/>
    <w:rsid w:val="00D76854"/>
    <w:rsid w:val="00D774D9"/>
    <w:rsid w:val="00D775A0"/>
    <w:rsid w:val="00D77B2B"/>
    <w:rsid w:val="00D80F8C"/>
    <w:rsid w:val="00D81216"/>
    <w:rsid w:val="00D81C5A"/>
    <w:rsid w:val="00D8347B"/>
    <w:rsid w:val="00D839CD"/>
    <w:rsid w:val="00D84D3F"/>
    <w:rsid w:val="00D84E4B"/>
    <w:rsid w:val="00D85F7A"/>
    <w:rsid w:val="00D874D7"/>
    <w:rsid w:val="00D87638"/>
    <w:rsid w:val="00D90629"/>
    <w:rsid w:val="00D90C47"/>
    <w:rsid w:val="00D90FC3"/>
    <w:rsid w:val="00D92A28"/>
    <w:rsid w:val="00D954D0"/>
    <w:rsid w:val="00D95C2A"/>
    <w:rsid w:val="00D97D29"/>
    <w:rsid w:val="00DA351E"/>
    <w:rsid w:val="00DA5427"/>
    <w:rsid w:val="00DA6660"/>
    <w:rsid w:val="00DA7906"/>
    <w:rsid w:val="00DB01A6"/>
    <w:rsid w:val="00DB0EED"/>
    <w:rsid w:val="00DB3C42"/>
    <w:rsid w:val="00DB52F4"/>
    <w:rsid w:val="00DB5705"/>
    <w:rsid w:val="00DB5D70"/>
    <w:rsid w:val="00DB6D7D"/>
    <w:rsid w:val="00DC0ECF"/>
    <w:rsid w:val="00DC1590"/>
    <w:rsid w:val="00DC2C91"/>
    <w:rsid w:val="00DC316C"/>
    <w:rsid w:val="00DC3AD7"/>
    <w:rsid w:val="00DC4118"/>
    <w:rsid w:val="00DC6833"/>
    <w:rsid w:val="00DD0118"/>
    <w:rsid w:val="00DD04C2"/>
    <w:rsid w:val="00DD118D"/>
    <w:rsid w:val="00DD1853"/>
    <w:rsid w:val="00DD2D27"/>
    <w:rsid w:val="00DD5016"/>
    <w:rsid w:val="00DD78DE"/>
    <w:rsid w:val="00DE057C"/>
    <w:rsid w:val="00DE298C"/>
    <w:rsid w:val="00DE39C8"/>
    <w:rsid w:val="00DE4801"/>
    <w:rsid w:val="00DE526E"/>
    <w:rsid w:val="00DE5FAA"/>
    <w:rsid w:val="00DE6060"/>
    <w:rsid w:val="00DF01FC"/>
    <w:rsid w:val="00DF091B"/>
    <w:rsid w:val="00DF1CAE"/>
    <w:rsid w:val="00DF58C0"/>
    <w:rsid w:val="00E03D54"/>
    <w:rsid w:val="00E0497E"/>
    <w:rsid w:val="00E04A1B"/>
    <w:rsid w:val="00E04D3A"/>
    <w:rsid w:val="00E0653C"/>
    <w:rsid w:val="00E11CBF"/>
    <w:rsid w:val="00E12F02"/>
    <w:rsid w:val="00E130F3"/>
    <w:rsid w:val="00E13790"/>
    <w:rsid w:val="00E13BEE"/>
    <w:rsid w:val="00E1567E"/>
    <w:rsid w:val="00E16C1D"/>
    <w:rsid w:val="00E2229B"/>
    <w:rsid w:val="00E22417"/>
    <w:rsid w:val="00E22B70"/>
    <w:rsid w:val="00E241DB"/>
    <w:rsid w:val="00E24517"/>
    <w:rsid w:val="00E26A01"/>
    <w:rsid w:val="00E26A6E"/>
    <w:rsid w:val="00E31E6B"/>
    <w:rsid w:val="00E33BE1"/>
    <w:rsid w:val="00E35DA8"/>
    <w:rsid w:val="00E363A9"/>
    <w:rsid w:val="00E3733E"/>
    <w:rsid w:val="00E40EB5"/>
    <w:rsid w:val="00E42402"/>
    <w:rsid w:val="00E42A5F"/>
    <w:rsid w:val="00E42C05"/>
    <w:rsid w:val="00E44114"/>
    <w:rsid w:val="00E45DAB"/>
    <w:rsid w:val="00E462DD"/>
    <w:rsid w:val="00E47DEB"/>
    <w:rsid w:val="00E5007B"/>
    <w:rsid w:val="00E51266"/>
    <w:rsid w:val="00E535A1"/>
    <w:rsid w:val="00E535FD"/>
    <w:rsid w:val="00E53F80"/>
    <w:rsid w:val="00E53FFB"/>
    <w:rsid w:val="00E549C9"/>
    <w:rsid w:val="00E54CD2"/>
    <w:rsid w:val="00E56330"/>
    <w:rsid w:val="00E620E8"/>
    <w:rsid w:val="00E628FB"/>
    <w:rsid w:val="00E62A46"/>
    <w:rsid w:val="00E63DE8"/>
    <w:rsid w:val="00E64ADA"/>
    <w:rsid w:val="00E64D34"/>
    <w:rsid w:val="00E65CF6"/>
    <w:rsid w:val="00E66355"/>
    <w:rsid w:val="00E676BF"/>
    <w:rsid w:val="00E678F6"/>
    <w:rsid w:val="00E721DD"/>
    <w:rsid w:val="00E72E8B"/>
    <w:rsid w:val="00E734E2"/>
    <w:rsid w:val="00E739C4"/>
    <w:rsid w:val="00E745D6"/>
    <w:rsid w:val="00E80410"/>
    <w:rsid w:val="00E865FF"/>
    <w:rsid w:val="00E90706"/>
    <w:rsid w:val="00E926D7"/>
    <w:rsid w:val="00E928A3"/>
    <w:rsid w:val="00E939A7"/>
    <w:rsid w:val="00E94FEA"/>
    <w:rsid w:val="00E97129"/>
    <w:rsid w:val="00EA0F6E"/>
    <w:rsid w:val="00EA369E"/>
    <w:rsid w:val="00EA4116"/>
    <w:rsid w:val="00EA59F2"/>
    <w:rsid w:val="00EB4772"/>
    <w:rsid w:val="00EB631B"/>
    <w:rsid w:val="00EB65A0"/>
    <w:rsid w:val="00EB71AF"/>
    <w:rsid w:val="00EB7673"/>
    <w:rsid w:val="00EC01A4"/>
    <w:rsid w:val="00EC1328"/>
    <w:rsid w:val="00EC1DE2"/>
    <w:rsid w:val="00EC1EEE"/>
    <w:rsid w:val="00EC269F"/>
    <w:rsid w:val="00EC3096"/>
    <w:rsid w:val="00EC35F7"/>
    <w:rsid w:val="00EC3E18"/>
    <w:rsid w:val="00EC4F61"/>
    <w:rsid w:val="00EC614B"/>
    <w:rsid w:val="00EC69CB"/>
    <w:rsid w:val="00EC6EF4"/>
    <w:rsid w:val="00EC7753"/>
    <w:rsid w:val="00EC7958"/>
    <w:rsid w:val="00ED04AF"/>
    <w:rsid w:val="00ED151E"/>
    <w:rsid w:val="00ED5B5D"/>
    <w:rsid w:val="00ED6E20"/>
    <w:rsid w:val="00EE0AD4"/>
    <w:rsid w:val="00EE1BE9"/>
    <w:rsid w:val="00EE1D2A"/>
    <w:rsid w:val="00EE2372"/>
    <w:rsid w:val="00EE3AA1"/>
    <w:rsid w:val="00EE487B"/>
    <w:rsid w:val="00EE513B"/>
    <w:rsid w:val="00EE5930"/>
    <w:rsid w:val="00EE5D50"/>
    <w:rsid w:val="00EF00E4"/>
    <w:rsid w:val="00EF0584"/>
    <w:rsid w:val="00EF06F4"/>
    <w:rsid w:val="00EF2044"/>
    <w:rsid w:val="00EF271A"/>
    <w:rsid w:val="00EF2CE3"/>
    <w:rsid w:val="00EF457A"/>
    <w:rsid w:val="00EF4E35"/>
    <w:rsid w:val="00EF5FDF"/>
    <w:rsid w:val="00EF6CC4"/>
    <w:rsid w:val="00EF7641"/>
    <w:rsid w:val="00EF7940"/>
    <w:rsid w:val="00F027CB"/>
    <w:rsid w:val="00F027E8"/>
    <w:rsid w:val="00F036E6"/>
    <w:rsid w:val="00F04CB3"/>
    <w:rsid w:val="00F075E3"/>
    <w:rsid w:val="00F121B8"/>
    <w:rsid w:val="00F137B6"/>
    <w:rsid w:val="00F1405E"/>
    <w:rsid w:val="00F14EE7"/>
    <w:rsid w:val="00F15312"/>
    <w:rsid w:val="00F164D4"/>
    <w:rsid w:val="00F21CA2"/>
    <w:rsid w:val="00F2337D"/>
    <w:rsid w:val="00F24383"/>
    <w:rsid w:val="00F250C8"/>
    <w:rsid w:val="00F255EF"/>
    <w:rsid w:val="00F25B16"/>
    <w:rsid w:val="00F2729D"/>
    <w:rsid w:val="00F3010E"/>
    <w:rsid w:val="00F30A20"/>
    <w:rsid w:val="00F3158F"/>
    <w:rsid w:val="00F317BB"/>
    <w:rsid w:val="00F33AB5"/>
    <w:rsid w:val="00F3401A"/>
    <w:rsid w:val="00F40DF6"/>
    <w:rsid w:val="00F42372"/>
    <w:rsid w:val="00F431DD"/>
    <w:rsid w:val="00F435DA"/>
    <w:rsid w:val="00F43C9A"/>
    <w:rsid w:val="00F44A6B"/>
    <w:rsid w:val="00F46556"/>
    <w:rsid w:val="00F47B8A"/>
    <w:rsid w:val="00F514A2"/>
    <w:rsid w:val="00F56A76"/>
    <w:rsid w:val="00F5778C"/>
    <w:rsid w:val="00F57ED1"/>
    <w:rsid w:val="00F6176D"/>
    <w:rsid w:val="00F63110"/>
    <w:rsid w:val="00F63306"/>
    <w:rsid w:val="00F66E9A"/>
    <w:rsid w:val="00F71FE1"/>
    <w:rsid w:val="00F72BCE"/>
    <w:rsid w:val="00F73C83"/>
    <w:rsid w:val="00F7538C"/>
    <w:rsid w:val="00F76579"/>
    <w:rsid w:val="00F775D7"/>
    <w:rsid w:val="00F77B1E"/>
    <w:rsid w:val="00F8171D"/>
    <w:rsid w:val="00F83712"/>
    <w:rsid w:val="00F84550"/>
    <w:rsid w:val="00F84DB7"/>
    <w:rsid w:val="00F8502E"/>
    <w:rsid w:val="00F86F98"/>
    <w:rsid w:val="00F91DF0"/>
    <w:rsid w:val="00F92DFC"/>
    <w:rsid w:val="00FA02F2"/>
    <w:rsid w:val="00FA11A7"/>
    <w:rsid w:val="00FA125C"/>
    <w:rsid w:val="00FA1789"/>
    <w:rsid w:val="00FA2911"/>
    <w:rsid w:val="00FA29CF"/>
    <w:rsid w:val="00FA55AD"/>
    <w:rsid w:val="00FA66C4"/>
    <w:rsid w:val="00FA699A"/>
    <w:rsid w:val="00FA7D26"/>
    <w:rsid w:val="00FB0C96"/>
    <w:rsid w:val="00FB35BB"/>
    <w:rsid w:val="00FB4538"/>
    <w:rsid w:val="00FB5C92"/>
    <w:rsid w:val="00FB6540"/>
    <w:rsid w:val="00FB6A18"/>
    <w:rsid w:val="00FB7435"/>
    <w:rsid w:val="00FB7A2C"/>
    <w:rsid w:val="00FC0CB4"/>
    <w:rsid w:val="00FC430E"/>
    <w:rsid w:val="00FC59B6"/>
    <w:rsid w:val="00FC5BCD"/>
    <w:rsid w:val="00FC5ED7"/>
    <w:rsid w:val="00FC7BA8"/>
    <w:rsid w:val="00FD0562"/>
    <w:rsid w:val="00FD05A8"/>
    <w:rsid w:val="00FD2178"/>
    <w:rsid w:val="00FD2964"/>
    <w:rsid w:val="00FD355C"/>
    <w:rsid w:val="00FD3BC6"/>
    <w:rsid w:val="00FD4338"/>
    <w:rsid w:val="00FD5454"/>
    <w:rsid w:val="00FD62F6"/>
    <w:rsid w:val="00FD7186"/>
    <w:rsid w:val="00FE079D"/>
    <w:rsid w:val="00FE1486"/>
    <w:rsid w:val="00FE1D5A"/>
    <w:rsid w:val="00FE1EDA"/>
    <w:rsid w:val="00FE323F"/>
    <w:rsid w:val="00FE38AD"/>
    <w:rsid w:val="00FE4DD6"/>
    <w:rsid w:val="00FE4E6E"/>
    <w:rsid w:val="00FE6798"/>
    <w:rsid w:val="00FF3B97"/>
    <w:rsid w:val="00FF45A9"/>
    <w:rsid w:val="00FF5885"/>
    <w:rsid w:val="00FF5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DF95F61-6572-49E4-BA5C-D85B97186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171D"/>
    <w:pPr>
      <w:spacing w:after="200" w:line="276" w:lineRule="auto"/>
    </w:pPr>
    <w:rPr>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
    <w:next w:val="a"/>
    <w:link w:val="10"/>
    <w:qFormat/>
    <w:locked/>
    <w:rsid w:val="00F435DA"/>
    <w:pPr>
      <w:keepNext/>
      <w:keepLines/>
      <w:spacing w:before="480" w:after="0" w:line="240" w:lineRule="auto"/>
      <w:outlineLvl w:val="0"/>
    </w:pPr>
    <w:rPr>
      <w:rFonts w:ascii="Cambria" w:eastAsia="Times New Roman" w:hAnsi="Cambria"/>
      <w:b/>
      <w:bCs/>
      <w:color w:val="365F91"/>
      <w:sz w:val="28"/>
      <w:szCs w:val="28"/>
      <w:lang w:eastAsia="ru-RU"/>
    </w:rPr>
  </w:style>
  <w:style w:type="paragraph" w:styleId="2">
    <w:name w:val="heading 2"/>
    <w:basedOn w:val="a"/>
    <w:next w:val="a"/>
    <w:link w:val="20"/>
    <w:unhideWhenUsed/>
    <w:qFormat/>
    <w:locked/>
    <w:rsid w:val="00F43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Цветной список - Акцент 11,Bullet List,FooterText,numbered,ПС - Нумерованный,A_маркированный_список,_Абзац списка,Абзац Стас,List Paragraph,ТЗ список,Абзац списка литеральный,1,UL,Абзац маркированнный,Bullet 1,Use Case List Paragraph,LSTBUL"/>
    <w:basedOn w:val="a"/>
    <w:link w:val="a4"/>
    <w:uiPriority w:val="34"/>
    <w:qFormat/>
    <w:rsid w:val="00B50C21"/>
    <w:pPr>
      <w:ind w:left="720"/>
      <w:contextualSpacing/>
    </w:pPr>
  </w:style>
  <w:style w:type="paragraph" w:styleId="a5">
    <w:name w:val="header"/>
    <w:basedOn w:val="a"/>
    <w:link w:val="a6"/>
    <w:uiPriority w:val="99"/>
    <w:rsid w:val="00F027E8"/>
    <w:pPr>
      <w:tabs>
        <w:tab w:val="center" w:pos="4677"/>
        <w:tab w:val="right" w:pos="9355"/>
      </w:tabs>
      <w:spacing w:after="0" w:line="240" w:lineRule="auto"/>
    </w:pPr>
  </w:style>
  <w:style w:type="character" w:customStyle="1" w:styleId="a6">
    <w:name w:val="Верхний колонтитул Знак"/>
    <w:basedOn w:val="a0"/>
    <w:link w:val="a5"/>
    <w:uiPriority w:val="99"/>
    <w:locked/>
    <w:rsid w:val="00F027E8"/>
    <w:rPr>
      <w:rFonts w:cs="Times New Roman"/>
    </w:rPr>
  </w:style>
  <w:style w:type="paragraph" w:styleId="a7">
    <w:name w:val="footer"/>
    <w:basedOn w:val="a"/>
    <w:link w:val="a8"/>
    <w:uiPriority w:val="99"/>
    <w:rsid w:val="00F027E8"/>
    <w:pPr>
      <w:tabs>
        <w:tab w:val="center" w:pos="4677"/>
        <w:tab w:val="right" w:pos="9355"/>
      </w:tabs>
      <w:spacing w:after="0" w:line="240" w:lineRule="auto"/>
    </w:pPr>
  </w:style>
  <w:style w:type="character" w:customStyle="1" w:styleId="a8">
    <w:name w:val="Нижний колонтитул Знак"/>
    <w:basedOn w:val="a0"/>
    <w:link w:val="a7"/>
    <w:uiPriority w:val="99"/>
    <w:locked/>
    <w:rsid w:val="00F027E8"/>
    <w:rPr>
      <w:rFonts w:cs="Times New Roman"/>
    </w:rPr>
  </w:style>
  <w:style w:type="character" w:styleId="a9">
    <w:name w:val="annotation reference"/>
    <w:basedOn w:val="a0"/>
    <w:uiPriority w:val="99"/>
    <w:semiHidden/>
    <w:rsid w:val="00FC5BCD"/>
    <w:rPr>
      <w:rFonts w:cs="Times New Roman"/>
      <w:sz w:val="16"/>
      <w:szCs w:val="16"/>
    </w:rPr>
  </w:style>
  <w:style w:type="paragraph" w:styleId="aa">
    <w:name w:val="annotation text"/>
    <w:basedOn w:val="a"/>
    <w:link w:val="ab"/>
    <w:uiPriority w:val="99"/>
    <w:rsid w:val="00FC5BCD"/>
    <w:pPr>
      <w:spacing w:line="240" w:lineRule="auto"/>
    </w:pPr>
    <w:rPr>
      <w:sz w:val="20"/>
      <w:szCs w:val="20"/>
    </w:rPr>
  </w:style>
  <w:style w:type="character" w:customStyle="1" w:styleId="ab">
    <w:name w:val="Текст примечания Знак"/>
    <w:basedOn w:val="a0"/>
    <w:link w:val="aa"/>
    <w:uiPriority w:val="99"/>
    <w:locked/>
    <w:rsid w:val="00FC5BCD"/>
    <w:rPr>
      <w:rFonts w:cs="Times New Roman"/>
      <w:sz w:val="20"/>
      <w:szCs w:val="20"/>
    </w:rPr>
  </w:style>
  <w:style w:type="paragraph" w:styleId="ac">
    <w:name w:val="annotation subject"/>
    <w:basedOn w:val="aa"/>
    <w:next w:val="aa"/>
    <w:link w:val="ad"/>
    <w:uiPriority w:val="99"/>
    <w:semiHidden/>
    <w:rsid w:val="00FC5BCD"/>
    <w:rPr>
      <w:b/>
      <w:bCs/>
    </w:rPr>
  </w:style>
  <w:style w:type="character" w:customStyle="1" w:styleId="ad">
    <w:name w:val="Тема примечания Знак"/>
    <w:basedOn w:val="ab"/>
    <w:link w:val="ac"/>
    <w:uiPriority w:val="99"/>
    <w:semiHidden/>
    <w:locked/>
    <w:rsid w:val="00FC5BCD"/>
    <w:rPr>
      <w:rFonts w:cs="Times New Roman"/>
      <w:b/>
      <w:bCs/>
      <w:sz w:val="20"/>
      <w:szCs w:val="20"/>
    </w:rPr>
  </w:style>
  <w:style w:type="paragraph" w:styleId="ae">
    <w:name w:val="Balloon Text"/>
    <w:basedOn w:val="a"/>
    <w:link w:val="af"/>
    <w:uiPriority w:val="99"/>
    <w:semiHidden/>
    <w:rsid w:val="00FC5BC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locked/>
    <w:rsid w:val="00FC5BCD"/>
    <w:rPr>
      <w:rFonts w:ascii="Tahoma" w:hAnsi="Tahoma" w:cs="Tahoma"/>
      <w:sz w:val="16"/>
      <w:szCs w:val="16"/>
    </w:rPr>
  </w:style>
  <w:style w:type="character" w:styleId="af0">
    <w:name w:val="Hyperlink"/>
    <w:basedOn w:val="a0"/>
    <w:uiPriority w:val="99"/>
    <w:rsid w:val="007B1586"/>
    <w:rPr>
      <w:rFonts w:cs="Times New Roman"/>
      <w:color w:val="0000FF"/>
      <w:u w:val="single"/>
    </w:rPr>
  </w:style>
  <w:style w:type="table" w:styleId="af1">
    <w:name w:val="Table Grid"/>
    <w:basedOn w:val="a1"/>
    <w:uiPriority w:val="99"/>
    <w:rsid w:val="00FA291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a"/>
    <w:link w:val="Default0"/>
    <w:qFormat/>
    <w:rsid w:val="006F28C5"/>
    <w:pPr>
      <w:autoSpaceDE w:val="0"/>
      <w:autoSpaceDN w:val="0"/>
      <w:spacing w:after="0" w:line="240" w:lineRule="auto"/>
    </w:pPr>
    <w:rPr>
      <w:rFonts w:ascii="Times New Roman" w:eastAsiaTheme="minorHAnsi" w:hAnsi="Times New Roman"/>
      <w:color w:val="000000"/>
      <w:sz w:val="24"/>
      <w:szCs w:val="24"/>
      <w:lang w:eastAsia="ru-RU"/>
    </w:rPr>
  </w:style>
  <w:style w:type="paragraph" w:customStyle="1" w:styleId="western">
    <w:name w:val="western"/>
    <w:basedOn w:val="a"/>
    <w:rsid w:val="00683E61"/>
    <w:pPr>
      <w:suppressAutoHyphens/>
      <w:spacing w:before="280" w:after="280" w:line="240" w:lineRule="auto"/>
      <w:jc w:val="both"/>
    </w:pPr>
    <w:rPr>
      <w:rFonts w:ascii="Arial" w:eastAsia="Times New Roman" w:hAnsi="Arial" w:cs="Arial"/>
      <w:sz w:val="24"/>
      <w:szCs w:val="24"/>
      <w:lang w:eastAsia="ar-SA"/>
    </w:rPr>
  </w:style>
  <w:style w:type="character" w:customStyle="1" w:styleId="a4">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ТЗ список Знак,Абзац списка литеральный Знак"/>
    <w:link w:val="a3"/>
    <w:uiPriority w:val="34"/>
    <w:qFormat/>
    <w:rsid w:val="00FE38AD"/>
    <w:rPr>
      <w:lang w:eastAsia="en-US"/>
    </w:rPr>
  </w:style>
  <w:style w:type="paragraph" w:customStyle="1" w:styleId="11">
    <w:name w:val="заголовок 11"/>
    <w:basedOn w:val="a"/>
    <w:next w:val="a"/>
    <w:rsid w:val="001C6040"/>
    <w:pPr>
      <w:keepNext/>
      <w:snapToGrid w:val="0"/>
      <w:spacing w:after="0" w:line="240" w:lineRule="auto"/>
      <w:jc w:val="center"/>
    </w:pPr>
    <w:rPr>
      <w:rFonts w:ascii="Times New Roman" w:eastAsia="Times New Roman" w:hAnsi="Times New Roman"/>
      <w:sz w:val="24"/>
      <w:szCs w:val="20"/>
      <w:lang w:eastAsia="ru-RU"/>
    </w:rPr>
  </w:style>
  <w:style w:type="paragraph" w:customStyle="1" w:styleId="21">
    <w:name w:val="çàãîëîâîê 2"/>
    <w:basedOn w:val="a"/>
    <w:next w:val="a"/>
    <w:rsid w:val="001C6040"/>
    <w:pPr>
      <w:keepNext/>
      <w:spacing w:after="0" w:line="240" w:lineRule="auto"/>
      <w:jc w:val="both"/>
    </w:pPr>
    <w:rPr>
      <w:rFonts w:ascii="Times New Roman" w:eastAsia="Times New Roman" w:hAnsi="Times New Roman"/>
      <w:sz w:val="24"/>
      <w:szCs w:val="20"/>
      <w:lang w:val="en-GB" w:eastAsia="ru-RU"/>
    </w:rPr>
  </w:style>
  <w:style w:type="paragraph" w:customStyle="1" w:styleId="rvps9">
    <w:name w:val="rvps9"/>
    <w:basedOn w:val="a"/>
    <w:rsid w:val="00F7538C"/>
    <w:pPr>
      <w:spacing w:after="0" w:line="240" w:lineRule="auto"/>
      <w:jc w:val="both"/>
    </w:pPr>
    <w:rPr>
      <w:rFonts w:ascii="Times New Roman" w:eastAsia="Times New Roman" w:hAnsi="Times New Roman"/>
      <w:sz w:val="24"/>
      <w:szCs w:val="24"/>
      <w:lang w:eastAsia="ru-RU"/>
    </w:rPr>
  </w:style>
  <w:style w:type="character" w:styleId="af2">
    <w:name w:val="FollowedHyperlink"/>
    <w:basedOn w:val="a0"/>
    <w:uiPriority w:val="99"/>
    <w:semiHidden/>
    <w:unhideWhenUsed/>
    <w:rsid w:val="007C022C"/>
    <w:rPr>
      <w:color w:val="800080" w:themeColor="followedHyperlink"/>
      <w:u w:val="single"/>
    </w:rPr>
  </w:style>
  <w:style w:type="table" w:customStyle="1" w:styleId="22">
    <w:name w:val="Сетка таблицы2"/>
    <w:basedOn w:val="a1"/>
    <w:next w:val="af1"/>
    <w:uiPriority w:val="59"/>
    <w:rsid w:val="00AF1D35"/>
    <w:rPr>
      <w:rFonts w:ascii="Times New Roman" w:hAnsi="Times New Roman" w:cs="Arial"/>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1">
    <w:name w:val="rvps1"/>
    <w:basedOn w:val="a"/>
    <w:rsid w:val="00C95C79"/>
    <w:pPr>
      <w:spacing w:after="0" w:line="240" w:lineRule="auto"/>
      <w:jc w:val="center"/>
    </w:pPr>
    <w:rPr>
      <w:rFonts w:ascii="Times New Roman" w:eastAsia="Times New Roman" w:hAnsi="Times New Roman"/>
      <w:sz w:val="24"/>
      <w:szCs w:val="24"/>
      <w:lang w:eastAsia="ru-RU"/>
    </w:rPr>
  </w:style>
  <w:style w:type="paragraph" w:styleId="af3">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4"/>
    <w:uiPriority w:val="99"/>
    <w:unhideWhenUsed/>
    <w:qFormat/>
    <w:rsid w:val="003B7B94"/>
    <w:pPr>
      <w:spacing w:after="0" w:line="240" w:lineRule="auto"/>
    </w:pPr>
    <w:rPr>
      <w:rFonts w:ascii="Times New Roman" w:eastAsia="Times New Roman" w:hAnsi="Times New Roman"/>
      <w:sz w:val="20"/>
      <w:szCs w:val="20"/>
      <w:lang w:eastAsia="ru-RU"/>
    </w:rPr>
  </w:style>
  <w:style w:type="character" w:customStyle="1" w:styleId="af4">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3"/>
    <w:uiPriority w:val="99"/>
    <w:rsid w:val="003B7B94"/>
    <w:rPr>
      <w:rFonts w:ascii="Times New Roman" w:eastAsia="Times New Roman" w:hAnsi="Times New Roman"/>
      <w:sz w:val="20"/>
      <w:szCs w:val="20"/>
    </w:rPr>
  </w:style>
  <w:style w:type="character" w:styleId="af5">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uiPriority w:val="99"/>
    <w:unhideWhenUsed/>
    <w:qFormat/>
    <w:rsid w:val="003B7B94"/>
    <w:rPr>
      <w:vertAlign w:val="superscript"/>
    </w:rPr>
  </w:style>
  <w:style w:type="character" w:customStyle="1" w:styleId="Default0">
    <w:name w:val="Default Знак"/>
    <w:link w:val="Default"/>
    <w:qFormat/>
    <w:locked/>
    <w:rsid w:val="003B7B94"/>
    <w:rPr>
      <w:rFonts w:ascii="Times New Roman" w:eastAsiaTheme="minorHAnsi" w:hAnsi="Times New Roman"/>
      <w:color w:val="000000"/>
      <w:sz w:val="24"/>
      <w:szCs w:val="24"/>
    </w:rPr>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F435DA"/>
    <w:rPr>
      <w:rFonts w:ascii="Cambria" w:eastAsia="Times New Roman" w:hAnsi="Cambria"/>
      <w:b/>
      <w:bCs/>
      <w:color w:val="365F91"/>
      <w:sz w:val="28"/>
      <w:szCs w:val="28"/>
    </w:rPr>
  </w:style>
  <w:style w:type="character" w:customStyle="1" w:styleId="20">
    <w:name w:val="Заголовок 2 Знак"/>
    <w:basedOn w:val="a0"/>
    <w:link w:val="2"/>
    <w:rsid w:val="00F435DA"/>
    <w:rPr>
      <w:rFonts w:asciiTheme="majorHAnsi" w:eastAsiaTheme="majorEastAsia" w:hAnsiTheme="majorHAnsi" w:cstheme="majorBidi"/>
      <w:color w:val="365F91" w:themeColor="accent1" w:themeShade="BF"/>
      <w:sz w:val="26"/>
      <w:szCs w:val="26"/>
      <w:lang w:eastAsia="en-US"/>
    </w:rPr>
  </w:style>
  <w:style w:type="paragraph" w:customStyle="1" w:styleId="Times12">
    <w:name w:val="Times 12"/>
    <w:basedOn w:val="a"/>
    <w:qFormat/>
    <w:rsid w:val="001E46D4"/>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numbering" w:customStyle="1" w:styleId="4">
    <w:name w:val="Стиль4"/>
    <w:rsid w:val="001E46D4"/>
    <w:pPr>
      <w:numPr>
        <w:numId w:val="37"/>
      </w:numPr>
    </w:pPr>
  </w:style>
  <w:style w:type="character" w:customStyle="1" w:styleId="af6">
    <w:name w:val="Ариал Таблица Знак"/>
    <w:link w:val="af7"/>
    <w:locked/>
    <w:rsid w:val="001E46D4"/>
    <w:rPr>
      <w:rFonts w:ascii="Arial" w:hAnsi="Arial" w:cs="Arial"/>
    </w:rPr>
  </w:style>
  <w:style w:type="paragraph" w:customStyle="1" w:styleId="af7">
    <w:name w:val="Ариал Таблица"/>
    <w:basedOn w:val="a"/>
    <w:link w:val="af6"/>
    <w:rsid w:val="001E46D4"/>
    <w:pPr>
      <w:widowControl w:val="0"/>
      <w:adjustRightInd w:val="0"/>
      <w:spacing w:after="0" w:line="240" w:lineRule="auto"/>
      <w:jc w:val="both"/>
    </w:pPr>
    <w:rPr>
      <w:rFonts w:ascii="Arial" w:hAnsi="Arial" w:cs="Arial"/>
      <w:lang w:eastAsia="ru-RU"/>
    </w:rPr>
  </w:style>
  <w:style w:type="paragraph" w:styleId="af8">
    <w:name w:val="Normal (Web)"/>
    <w:aliases w:val="Обычный (Web),Обычный (веб) Знак Знак,Обычный (Web) Знак Знак Знак,Знак Знак10, Знак Знак10"/>
    <w:basedOn w:val="a"/>
    <w:link w:val="af9"/>
    <w:uiPriority w:val="99"/>
    <w:qFormat/>
    <w:rsid w:val="00600E2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9">
    <w:name w:val="Обычный (веб) Знак"/>
    <w:aliases w:val="Обычный (Web) Знак,Обычный (веб) Знак Знак Знак,Обычный (Web) Знак Знак Знак Знак,Знак Знак10 Знак, Знак Знак10 Знак"/>
    <w:link w:val="af8"/>
    <w:uiPriority w:val="99"/>
    <w:locked/>
    <w:rsid w:val="00600E26"/>
    <w:rPr>
      <w:rFonts w:ascii="Times New Roman" w:eastAsia="Times New Roman" w:hAnsi="Times New Roman"/>
      <w:sz w:val="24"/>
      <w:szCs w:val="24"/>
    </w:rPr>
  </w:style>
  <w:style w:type="paragraph" w:styleId="afa">
    <w:name w:val="Revision"/>
    <w:uiPriority w:val="99"/>
    <w:semiHidden/>
    <w:qFormat/>
    <w:rsid w:val="00E63DE8"/>
    <w:pPr>
      <w:suppressAutoHyphens/>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988294">
      <w:bodyDiv w:val="1"/>
      <w:marLeft w:val="0"/>
      <w:marRight w:val="0"/>
      <w:marTop w:val="0"/>
      <w:marBottom w:val="0"/>
      <w:divBdr>
        <w:top w:val="none" w:sz="0" w:space="0" w:color="auto"/>
        <w:left w:val="none" w:sz="0" w:space="0" w:color="auto"/>
        <w:bottom w:val="none" w:sz="0" w:space="0" w:color="auto"/>
        <w:right w:val="none" w:sz="0" w:space="0" w:color="auto"/>
      </w:divBdr>
    </w:div>
    <w:div w:id="366108795">
      <w:bodyDiv w:val="1"/>
      <w:marLeft w:val="0"/>
      <w:marRight w:val="0"/>
      <w:marTop w:val="0"/>
      <w:marBottom w:val="0"/>
      <w:divBdr>
        <w:top w:val="none" w:sz="0" w:space="0" w:color="auto"/>
        <w:left w:val="none" w:sz="0" w:space="0" w:color="auto"/>
        <w:bottom w:val="none" w:sz="0" w:space="0" w:color="auto"/>
        <w:right w:val="none" w:sz="0" w:space="0" w:color="auto"/>
      </w:divBdr>
    </w:div>
    <w:div w:id="635797426">
      <w:bodyDiv w:val="1"/>
      <w:marLeft w:val="0"/>
      <w:marRight w:val="0"/>
      <w:marTop w:val="0"/>
      <w:marBottom w:val="0"/>
      <w:divBdr>
        <w:top w:val="none" w:sz="0" w:space="0" w:color="auto"/>
        <w:left w:val="none" w:sz="0" w:space="0" w:color="auto"/>
        <w:bottom w:val="none" w:sz="0" w:space="0" w:color="auto"/>
        <w:right w:val="none" w:sz="0" w:space="0" w:color="auto"/>
      </w:divBdr>
    </w:div>
    <w:div w:id="1070227004">
      <w:bodyDiv w:val="1"/>
      <w:marLeft w:val="0"/>
      <w:marRight w:val="0"/>
      <w:marTop w:val="0"/>
      <w:marBottom w:val="0"/>
      <w:divBdr>
        <w:top w:val="none" w:sz="0" w:space="0" w:color="auto"/>
        <w:left w:val="none" w:sz="0" w:space="0" w:color="auto"/>
        <w:bottom w:val="none" w:sz="0" w:space="0" w:color="auto"/>
        <w:right w:val="none" w:sz="0" w:space="0" w:color="auto"/>
      </w:divBdr>
    </w:div>
    <w:div w:id="1209537027">
      <w:bodyDiv w:val="1"/>
      <w:marLeft w:val="0"/>
      <w:marRight w:val="0"/>
      <w:marTop w:val="0"/>
      <w:marBottom w:val="0"/>
      <w:divBdr>
        <w:top w:val="none" w:sz="0" w:space="0" w:color="auto"/>
        <w:left w:val="none" w:sz="0" w:space="0" w:color="auto"/>
        <w:bottom w:val="none" w:sz="0" w:space="0" w:color="auto"/>
        <w:right w:val="none" w:sz="0" w:space="0" w:color="auto"/>
      </w:divBdr>
    </w:div>
    <w:div w:id="1335566473">
      <w:bodyDiv w:val="1"/>
      <w:marLeft w:val="0"/>
      <w:marRight w:val="0"/>
      <w:marTop w:val="0"/>
      <w:marBottom w:val="0"/>
      <w:divBdr>
        <w:top w:val="none" w:sz="0" w:space="0" w:color="auto"/>
        <w:left w:val="none" w:sz="0" w:space="0" w:color="auto"/>
        <w:bottom w:val="none" w:sz="0" w:space="0" w:color="auto"/>
        <w:right w:val="none" w:sz="0" w:space="0" w:color="auto"/>
      </w:divBdr>
    </w:div>
    <w:div w:id="1703245611">
      <w:bodyDiv w:val="1"/>
      <w:marLeft w:val="0"/>
      <w:marRight w:val="0"/>
      <w:marTop w:val="0"/>
      <w:marBottom w:val="0"/>
      <w:divBdr>
        <w:top w:val="none" w:sz="0" w:space="0" w:color="auto"/>
        <w:left w:val="none" w:sz="0" w:space="0" w:color="auto"/>
        <w:bottom w:val="none" w:sz="0" w:space="0" w:color="auto"/>
        <w:right w:val="none" w:sz="0" w:space="0" w:color="auto"/>
      </w:divBdr>
    </w:div>
    <w:div w:id="202704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zakupki.gov.ru"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zakupki.gov.ru" TargetMode="External"/><Relationship Id="rId17" Type="http://schemas.openxmlformats.org/officeDocument/2006/relationships/hyperlink" Target="https://zakupki.rostelecom.ru/info_docs/manual/" TargetMode="External"/><Relationship Id="rId2" Type="http://schemas.openxmlformats.org/officeDocument/2006/relationships/numbering" Target="numbering.xml"/><Relationship Id="rId16" Type="http://schemas.openxmlformats.org/officeDocument/2006/relationships/hyperlink" Target="https://zakupki.rostelecom.ru/info_docs/manual/"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nder.lot-online.ru/" TargetMode="External"/><Relationship Id="rId5" Type="http://schemas.openxmlformats.org/officeDocument/2006/relationships/webSettings" Target="webSettings.xml"/><Relationship Id="rId15" Type="http://schemas.openxmlformats.org/officeDocument/2006/relationships/hyperlink" Target="https://zakupki.rostelecom.ru" TargetMode="External"/><Relationship Id="rId10" Type="http://schemas.openxmlformats.org/officeDocument/2006/relationships/hyperlink" Target="mailto:Irina.V.Klimova@sibir.rt.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cid:image004.jpg@01D43E09.B4E34CD0" TargetMode="External"/><Relationship Id="rId14" Type="http://schemas.openxmlformats.org/officeDocument/2006/relationships/hyperlink" Target="https://tender.lot-online.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A3D0F5FDE014DA8A8961A013217BCA8"/>
        <w:category>
          <w:name w:val="Общие"/>
          <w:gallery w:val="placeholder"/>
        </w:category>
        <w:types>
          <w:type w:val="bbPlcHdr"/>
        </w:types>
        <w:behaviors>
          <w:behavior w:val="content"/>
        </w:behaviors>
        <w:guid w:val="{B36732EC-E367-4D00-8083-8A04D91ACD1F}"/>
      </w:docPartPr>
      <w:docPartBody>
        <w:p w:rsidR="00AC29DE" w:rsidRDefault="00F3564B" w:rsidP="00F3564B">
          <w:pPr>
            <w:pStyle w:val="6A3D0F5FDE014DA8A8961A013217BCA8"/>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8BD"/>
    <w:rsid w:val="00004C0B"/>
    <w:rsid w:val="00011C99"/>
    <w:rsid w:val="00064446"/>
    <w:rsid w:val="0008548E"/>
    <w:rsid w:val="000A0109"/>
    <w:rsid w:val="000C1088"/>
    <w:rsid w:val="000C498F"/>
    <w:rsid w:val="000D2D3E"/>
    <w:rsid w:val="0012511F"/>
    <w:rsid w:val="001A7A05"/>
    <w:rsid w:val="001B48BD"/>
    <w:rsid w:val="001D1833"/>
    <w:rsid w:val="002255A9"/>
    <w:rsid w:val="00226A6F"/>
    <w:rsid w:val="0025254E"/>
    <w:rsid w:val="0025398C"/>
    <w:rsid w:val="0026379D"/>
    <w:rsid w:val="00266756"/>
    <w:rsid w:val="002D593E"/>
    <w:rsid w:val="002D5B72"/>
    <w:rsid w:val="00381779"/>
    <w:rsid w:val="003C5746"/>
    <w:rsid w:val="003C6B19"/>
    <w:rsid w:val="00421658"/>
    <w:rsid w:val="00483383"/>
    <w:rsid w:val="004A646C"/>
    <w:rsid w:val="0050101B"/>
    <w:rsid w:val="00501D0C"/>
    <w:rsid w:val="005431D8"/>
    <w:rsid w:val="005F187F"/>
    <w:rsid w:val="006645EA"/>
    <w:rsid w:val="00687B95"/>
    <w:rsid w:val="0069361A"/>
    <w:rsid w:val="006F0AA3"/>
    <w:rsid w:val="006F15A4"/>
    <w:rsid w:val="00756D70"/>
    <w:rsid w:val="007C5D78"/>
    <w:rsid w:val="007F6F97"/>
    <w:rsid w:val="00840F99"/>
    <w:rsid w:val="00854F16"/>
    <w:rsid w:val="008610EA"/>
    <w:rsid w:val="00863A18"/>
    <w:rsid w:val="00871B0E"/>
    <w:rsid w:val="008C6A3F"/>
    <w:rsid w:val="008F200E"/>
    <w:rsid w:val="0093517B"/>
    <w:rsid w:val="00951395"/>
    <w:rsid w:val="009C04A1"/>
    <w:rsid w:val="00A258A7"/>
    <w:rsid w:val="00AC29DE"/>
    <w:rsid w:val="00AE169B"/>
    <w:rsid w:val="00AF3BC3"/>
    <w:rsid w:val="00B07E97"/>
    <w:rsid w:val="00B84969"/>
    <w:rsid w:val="00BF4B66"/>
    <w:rsid w:val="00C06E8B"/>
    <w:rsid w:val="00C165E2"/>
    <w:rsid w:val="00C843E8"/>
    <w:rsid w:val="00D4036D"/>
    <w:rsid w:val="00D57716"/>
    <w:rsid w:val="00DC7074"/>
    <w:rsid w:val="00DE3EDD"/>
    <w:rsid w:val="00E60D04"/>
    <w:rsid w:val="00E76D4C"/>
    <w:rsid w:val="00F3564B"/>
    <w:rsid w:val="00F73322"/>
    <w:rsid w:val="00FB6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3564B"/>
    <w:rPr>
      <w:color w:val="808080"/>
    </w:rPr>
  </w:style>
  <w:style w:type="paragraph" w:customStyle="1" w:styleId="104E60CA7BCB4B4392E6C6A8A29EEE43">
    <w:name w:val="104E60CA7BCB4B4392E6C6A8A29EEE43"/>
    <w:rsid w:val="001B48BD"/>
  </w:style>
  <w:style w:type="paragraph" w:customStyle="1" w:styleId="02E923DD48C54FED9A08D83B4A23B625">
    <w:name w:val="02E923DD48C54FED9A08D83B4A23B625"/>
    <w:rsid w:val="001B48BD"/>
  </w:style>
  <w:style w:type="paragraph" w:customStyle="1" w:styleId="997F9DFF9869416CB80F10784847FB15">
    <w:name w:val="997F9DFF9869416CB80F10784847FB15"/>
    <w:rsid w:val="001B48BD"/>
  </w:style>
  <w:style w:type="paragraph" w:customStyle="1" w:styleId="E6027431C8914AE2B9AA58B981E00F58">
    <w:name w:val="E6027431C8914AE2B9AA58B981E00F58"/>
    <w:rsid w:val="001B48BD"/>
  </w:style>
  <w:style w:type="paragraph" w:customStyle="1" w:styleId="7EE718278D4A4291888C8929A0EAA7B2">
    <w:name w:val="7EE718278D4A4291888C8929A0EAA7B2"/>
    <w:rsid w:val="00687B95"/>
  </w:style>
  <w:style w:type="paragraph" w:customStyle="1" w:styleId="A0F41778629245E1869812DCFCBA1BFF">
    <w:name w:val="A0F41778629245E1869812DCFCBA1BFF"/>
    <w:rsid w:val="00687B95"/>
  </w:style>
  <w:style w:type="paragraph" w:customStyle="1" w:styleId="528AC46D377346AFB95F8D302DE5EE89">
    <w:name w:val="528AC46D377346AFB95F8D302DE5EE89"/>
    <w:rsid w:val="00687B95"/>
  </w:style>
  <w:style w:type="paragraph" w:customStyle="1" w:styleId="A71CA4F1C8744C0A837A11D75030A4B1">
    <w:name w:val="A71CA4F1C8744C0A837A11D75030A4B1"/>
    <w:rsid w:val="00687B95"/>
  </w:style>
  <w:style w:type="paragraph" w:customStyle="1" w:styleId="D4F9F146E633451EA5A1C49738EEF2F9">
    <w:name w:val="D4F9F146E633451EA5A1C49738EEF2F9"/>
    <w:rsid w:val="007C5D78"/>
  </w:style>
  <w:style w:type="paragraph" w:customStyle="1" w:styleId="6C80021EB5B84C55AE2EF7915B1DF977">
    <w:name w:val="6C80021EB5B84C55AE2EF7915B1DF977"/>
    <w:rsid w:val="00421658"/>
  </w:style>
  <w:style w:type="paragraph" w:customStyle="1" w:styleId="428545712171478B805569FB9B6C8075">
    <w:name w:val="428545712171478B805569FB9B6C8075"/>
    <w:rsid w:val="00421658"/>
  </w:style>
  <w:style w:type="paragraph" w:customStyle="1" w:styleId="8BD69DF744574C098EF00DCADAFCFEDA">
    <w:name w:val="8BD69DF744574C098EF00DCADAFCFEDA"/>
    <w:rsid w:val="00871B0E"/>
  </w:style>
  <w:style w:type="paragraph" w:customStyle="1" w:styleId="E7DEEC4F0B9F46FEA74EFF2835146C73">
    <w:name w:val="E7DEEC4F0B9F46FEA74EFF2835146C73"/>
    <w:rsid w:val="00871B0E"/>
  </w:style>
  <w:style w:type="paragraph" w:customStyle="1" w:styleId="111C959C01574A4CB6C028B4A703631A">
    <w:name w:val="111C959C01574A4CB6C028B4A703631A"/>
    <w:rsid w:val="00D57716"/>
  </w:style>
  <w:style w:type="paragraph" w:customStyle="1" w:styleId="6BE21062812348769ACCDB79D23D2982">
    <w:name w:val="6BE21062812348769ACCDB79D23D2982"/>
    <w:rsid w:val="00D57716"/>
  </w:style>
  <w:style w:type="paragraph" w:customStyle="1" w:styleId="D317EA3129FC4E4CBA5AAAF30FA66343">
    <w:name w:val="D317EA3129FC4E4CBA5AAAF30FA66343"/>
    <w:rsid w:val="00D57716"/>
  </w:style>
  <w:style w:type="paragraph" w:customStyle="1" w:styleId="002897EC2D094F609874A84DB3988C17">
    <w:name w:val="002897EC2D094F609874A84DB3988C17"/>
    <w:rsid w:val="00D57716"/>
  </w:style>
  <w:style w:type="paragraph" w:customStyle="1" w:styleId="3A3085712A0C462FAF663412072B7FFD">
    <w:name w:val="3A3085712A0C462FAF663412072B7FFD"/>
    <w:rsid w:val="00D57716"/>
  </w:style>
  <w:style w:type="paragraph" w:customStyle="1" w:styleId="585DB3F10F4E4379A42B8137CE9F0C46">
    <w:name w:val="585DB3F10F4E4379A42B8137CE9F0C46"/>
    <w:rsid w:val="00D57716"/>
  </w:style>
  <w:style w:type="paragraph" w:customStyle="1" w:styleId="A46D9FAB25D3481CB7695E35ADBFE2CB">
    <w:name w:val="A46D9FAB25D3481CB7695E35ADBFE2CB"/>
    <w:rsid w:val="00D57716"/>
  </w:style>
  <w:style w:type="paragraph" w:customStyle="1" w:styleId="D54DE3AF0D10400F8A714B78B79B37E1">
    <w:name w:val="D54DE3AF0D10400F8A714B78B79B37E1"/>
    <w:rsid w:val="00D57716"/>
  </w:style>
  <w:style w:type="paragraph" w:customStyle="1" w:styleId="63536088E85A4992842BDF2AC0305610">
    <w:name w:val="63536088E85A4992842BDF2AC0305610"/>
    <w:rsid w:val="00D57716"/>
  </w:style>
  <w:style w:type="paragraph" w:customStyle="1" w:styleId="CDE8B5A077744E2A9D02F656C971AAF7">
    <w:name w:val="CDE8B5A077744E2A9D02F656C971AAF7"/>
    <w:rsid w:val="00D57716"/>
  </w:style>
  <w:style w:type="paragraph" w:customStyle="1" w:styleId="78304F1C7A1E4337825BC1D3D3DD07B6">
    <w:name w:val="78304F1C7A1E4337825BC1D3D3DD07B6"/>
    <w:rsid w:val="00D57716"/>
  </w:style>
  <w:style w:type="paragraph" w:customStyle="1" w:styleId="093004A319D4433A9504B92BAE5DB4F2">
    <w:name w:val="093004A319D4433A9504B92BAE5DB4F2"/>
    <w:rsid w:val="00D57716"/>
  </w:style>
  <w:style w:type="paragraph" w:customStyle="1" w:styleId="4302313ECEA745779378E1A9F1872518">
    <w:name w:val="4302313ECEA745779378E1A9F1872518"/>
    <w:rsid w:val="00D57716"/>
  </w:style>
  <w:style w:type="paragraph" w:customStyle="1" w:styleId="689EB0B1B22C4233BB9AD9622AA33835">
    <w:name w:val="689EB0B1B22C4233BB9AD9622AA33835"/>
    <w:rsid w:val="00D57716"/>
  </w:style>
  <w:style w:type="paragraph" w:customStyle="1" w:styleId="B80FFF3767CC4D17BB0AED4D00B4C9AE">
    <w:name w:val="B80FFF3767CC4D17BB0AED4D00B4C9AE"/>
    <w:rsid w:val="00D57716"/>
  </w:style>
  <w:style w:type="paragraph" w:customStyle="1" w:styleId="888C7DB9B9BD4C708D8893C578214BD1">
    <w:name w:val="888C7DB9B9BD4C708D8893C578214BD1"/>
    <w:rsid w:val="00D57716"/>
  </w:style>
  <w:style w:type="paragraph" w:customStyle="1" w:styleId="2780D1315849468CAB0695F0F47177A2">
    <w:name w:val="2780D1315849468CAB0695F0F47177A2"/>
    <w:rsid w:val="00D57716"/>
  </w:style>
  <w:style w:type="paragraph" w:customStyle="1" w:styleId="251D64DACF9348B0B8C3E69DBC56EB75">
    <w:name w:val="251D64DACF9348B0B8C3E69DBC56EB75"/>
    <w:rsid w:val="00D57716"/>
  </w:style>
  <w:style w:type="paragraph" w:customStyle="1" w:styleId="E73399419555432B981E690EE455034F">
    <w:name w:val="E73399419555432B981E690EE455034F"/>
    <w:rsid w:val="00D57716"/>
  </w:style>
  <w:style w:type="paragraph" w:customStyle="1" w:styleId="E7D9A41BCD1A47F88F2C6B145030D2BE">
    <w:name w:val="E7D9A41BCD1A47F88F2C6B145030D2BE"/>
    <w:rsid w:val="00D57716"/>
  </w:style>
  <w:style w:type="paragraph" w:customStyle="1" w:styleId="953A35B4916743FB89A9D61443EBED81">
    <w:name w:val="953A35B4916743FB89A9D61443EBED81"/>
    <w:rsid w:val="00D57716"/>
  </w:style>
  <w:style w:type="paragraph" w:customStyle="1" w:styleId="0BE159BC88B2409EB9BC71DF0F30A79C">
    <w:name w:val="0BE159BC88B2409EB9BC71DF0F30A79C"/>
    <w:rsid w:val="00D57716"/>
  </w:style>
  <w:style w:type="paragraph" w:customStyle="1" w:styleId="F47535550D554C01A6812F59A9B90D60">
    <w:name w:val="F47535550D554C01A6812F59A9B90D60"/>
    <w:rsid w:val="00D57716"/>
  </w:style>
  <w:style w:type="paragraph" w:customStyle="1" w:styleId="7648B608C9E9498EABDA3B668CCD6A17">
    <w:name w:val="7648B608C9E9498EABDA3B668CCD6A17"/>
    <w:rsid w:val="00D57716"/>
  </w:style>
  <w:style w:type="paragraph" w:customStyle="1" w:styleId="E59DAF7E46174315ACBFEAF158115BA6">
    <w:name w:val="E59DAF7E46174315ACBFEAF158115BA6"/>
    <w:rsid w:val="00D57716"/>
  </w:style>
  <w:style w:type="paragraph" w:customStyle="1" w:styleId="1984E73D183841BABE5536AF6469800E">
    <w:name w:val="1984E73D183841BABE5536AF6469800E"/>
    <w:rsid w:val="00AE169B"/>
  </w:style>
  <w:style w:type="paragraph" w:customStyle="1" w:styleId="94EC146EA78448C3A415C1F1825C7CDB">
    <w:name w:val="94EC146EA78448C3A415C1F1825C7CDB"/>
    <w:rsid w:val="000C1088"/>
  </w:style>
  <w:style w:type="paragraph" w:customStyle="1" w:styleId="6A3D0F5FDE014DA8A8961A013217BCA8">
    <w:name w:val="6A3D0F5FDE014DA8A8961A013217BCA8"/>
    <w:rsid w:val="00F356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7EDAB2-251C-43DB-9302-D142A95B6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TotalTime>
  <Pages>14</Pages>
  <Words>3857</Words>
  <Characters>28626</Characters>
  <Application>Microsoft Office Word</Application>
  <DocSecurity>0</DocSecurity>
  <Lines>238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Моисейченкова Людмила Ардавастовна</dc:creator>
  <cp:lastModifiedBy>Климова Ирина Валерьевна</cp:lastModifiedBy>
  <cp:revision>41</cp:revision>
  <cp:lastPrinted>2022-02-03T01:48:00Z</cp:lastPrinted>
  <dcterms:created xsi:type="dcterms:W3CDTF">2025-08-01T05:49:00Z</dcterms:created>
  <dcterms:modified xsi:type="dcterms:W3CDTF">2026-10-21T06:54:00Z</dcterms:modified>
</cp:coreProperties>
</file>