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D0" w:rsidRPr="000678B8" w:rsidRDefault="00737BD0" w:rsidP="00737BD0">
      <w:pPr>
        <w:keepNext/>
        <w:keepLines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78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начальной (максимальной) цены договора</w:t>
      </w:r>
    </w:p>
    <w:p w:rsidR="00737BD0" w:rsidRPr="000678B8" w:rsidRDefault="00737BD0" w:rsidP="00737BD0">
      <w:pPr>
        <w:keepNext/>
        <w:keepLines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BD0" w:rsidRPr="000678B8" w:rsidRDefault="00737BD0" w:rsidP="00737BD0">
      <w:pPr>
        <w:keepNext/>
        <w:keepLine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7BD0" w:rsidRPr="000678B8" w:rsidRDefault="00737BD0" w:rsidP="00737BD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bookmark2"/>
      <w:r w:rsidRPr="000678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Наименование закупки:</w:t>
      </w:r>
      <w:bookmarkEnd w:id="0"/>
    </w:p>
    <w:p w:rsidR="00737BD0" w:rsidRPr="000678B8" w:rsidRDefault="00737BD0" w:rsidP="00737BD0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37BD0" w:rsidRPr="004618CF" w:rsidRDefault="00737BD0" w:rsidP="00737BD0">
      <w:pPr>
        <w:keepNext/>
        <w:keepLines/>
        <w:spacing w:after="0" w:line="240" w:lineRule="auto"/>
        <w:ind w:left="20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bookmarkStart w:id="1" w:name="bookmark3"/>
      <w:bookmarkStart w:id="2" w:name="bookmark5"/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Ценовой отбор МСП (301)</w:t>
      </w:r>
    </w:p>
    <w:p w:rsidR="00E81980" w:rsidRDefault="00737BD0" w:rsidP="00E819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 право заключения договора</w:t>
      </w:r>
      <w:bookmarkEnd w:id="1"/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E493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на </w:t>
      </w:r>
      <w:r w:rsid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оказание </w:t>
      </w:r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услуг по техническому обслуживанию и ремонту транспортных средств марок </w:t>
      </w:r>
      <w:proofErr w:type="spellStart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Volkswagen</w:t>
      </w:r>
      <w:proofErr w:type="spellEnd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Lada</w:t>
      </w:r>
      <w:proofErr w:type="spellEnd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Тоyota</w:t>
      </w:r>
      <w:proofErr w:type="spellEnd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Skoda</w:t>
      </w:r>
      <w:proofErr w:type="spellEnd"/>
      <w:r w:rsidR="001E4647"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для нужд Автотранспортного подразделения УФПС Краснодарского края с использованием запасных частей, предоставляемых исполнителем</w:t>
      </w:r>
    </w:p>
    <w:p w:rsidR="001E4647" w:rsidRDefault="001E4647" w:rsidP="00E819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737BD0" w:rsidRPr="004618CF" w:rsidRDefault="00737BD0" w:rsidP="00E819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Начальная (максимальная) цена </w:t>
      </w:r>
      <w:r w:rsidR="001E464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нормо-часа</w:t>
      </w: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составляет:</w:t>
      </w:r>
    </w:p>
    <w:p w:rsidR="00316B20" w:rsidRPr="004618CF" w:rsidRDefault="00316B2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4618CF" w:rsidRDefault="00765816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2 300</w:t>
      </w:r>
      <w:r w:rsid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316B2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Одна тысяча двести</w:t>
      </w:r>
      <w:r w:rsidR="00554C73" w:rsidRP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) рублей </w:t>
      </w:r>
      <w:r w:rsid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00</w:t>
      </w:r>
      <w:r w:rsidR="00554C73" w:rsidRP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копеек</w:t>
      </w:r>
      <w:r w:rsid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.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u w:val="single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Начальная (максимальная) цена договора </w:t>
      </w: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u w:val="single"/>
        </w:rPr>
        <w:t>включает</w:t>
      </w: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/не включает</w:t>
      </w: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себя расходы на перевозку, страхование, уплату таможенных пошлин, налогов и других обязательных платежей.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Общая начальная (максимальная) цена за единицу составляет: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4618CF" w:rsidRDefault="001E4647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4</w:t>
      </w:r>
      <w:r w:rsidR="00D4270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 698 900</w:t>
      </w:r>
      <w:r w:rsidR="00554C7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316B20"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Четыре миллиона шестьсот девяносто </w:t>
      </w:r>
      <w:r w:rsidR="00D4270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восемь</w:t>
      </w:r>
      <w:r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тысяч </w:t>
      </w:r>
      <w:r w:rsidR="00D4270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девятьсот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)</w:t>
      </w:r>
      <w:r w:rsidRPr="001E464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рублей 00 копеек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Используемый метод определения НМЦ: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737BD0" w:rsidRPr="004618CF" w:rsidRDefault="00737BD0" w:rsidP="0034256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618CF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Метод сопоставимых рыночных цен (анализ рынка</w:t>
      </w:r>
      <w:r w:rsidR="0034256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)</w:t>
      </w: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737BD0" w:rsidRPr="004618CF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5A22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Расчет НМЦ:</w:t>
      </w:r>
    </w:p>
    <w:p w:rsidR="00737BD0" w:rsidRPr="005A2295" w:rsidRDefault="00737BD0" w:rsidP="00737B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на основе </w:t>
      </w:r>
      <w:r w:rsidR="00D66C2A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3</w:t>
      </w:r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-х коммерческих предложений.</w:t>
      </w:r>
    </w:p>
    <w:p w:rsidR="00794621" w:rsidRPr="005A2295" w:rsidRDefault="00FE495F" w:rsidP="0079462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proofErr w:type="spellStart"/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вх</w:t>
      </w:r>
      <w:proofErr w:type="spellEnd"/>
      <w:r w:rsidR="00737BD0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.</w:t>
      </w:r>
      <w:r w:rsidR="0079462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:</w:t>
      </w:r>
      <w:r w:rsidR="00737BD0"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</w:tblGrid>
      <w:tr w:rsidR="00794621" w:rsidRPr="00794621" w:rsidTr="00794621">
        <w:trPr>
          <w:trHeight w:val="315"/>
        </w:trPr>
        <w:tc>
          <w:tcPr>
            <w:tcW w:w="7280" w:type="dxa"/>
            <w:noWrap/>
            <w:hideMark/>
          </w:tcPr>
          <w:p w:rsidR="00794621" w:rsidRPr="00794621" w:rsidRDefault="00794621" w:rsidP="00B94A87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79462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№ </w:t>
            </w:r>
            <w:r w:rsidR="00D66C2A" w:rsidRPr="00D66C2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 Ф23-22/7793 от 21.09.2026</w:t>
            </w:r>
          </w:p>
        </w:tc>
      </w:tr>
      <w:tr w:rsidR="00794621" w:rsidRPr="00794621" w:rsidTr="00794621">
        <w:trPr>
          <w:trHeight w:val="315"/>
        </w:trPr>
        <w:tc>
          <w:tcPr>
            <w:tcW w:w="7280" w:type="dxa"/>
            <w:noWrap/>
            <w:hideMark/>
          </w:tcPr>
          <w:p w:rsidR="00794621" w:rsidRPr="00794621" w:rsidRDefault="00794621" w:rsidP="00B94A87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79462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№ </w:t>
            </w:r>
            <w:r w:rsidR="00D66C2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 </w:t>
            </w:r>
            <w:r w:rsidR="00D66C2A" w:rsidRPr="00D66C2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Ф23-22/7811 от 21.09.2026</w:t>
            </w:r>
          </w:p>
        </w:tc>
      </w:tr>
      <w:tr w:rsidR="00794621" w:rsidRPr="00794621" w:rsidTr="00794621">
        <w:trPr>
          <w:trHeight w:val="315"/>
        </w:trPr>
        <w:tc>
          <w:tcPr>
            <w:tcW w:w="7280" w:type="dxa"/>
            <w:noWrap/>
            <w:hideMark/>
          </w:tcPr>
          <w:p w:rsidR="00794621" w:rsidRPr="00794621" w:rsidRDefault="00794621" w:rsidP="00B94A87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</w:pPr>
            <w:r w:rsidRPr="0079462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№ </w:t>
            </w:r>
            <w:r w:rsidR="00D66C2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 xml:space="preserve"> </w:t>
            </w:r>
            <w:r w:rsidR="00D66C2A" w:rsidRPr="00D66C2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u w:val="single"/>
              </w:rPr>
              <w:t>Ф23-22/7794 от 21.09.2026</w:t>
            </w:r>
          </w:p>
        </w:tc>
      </w:tr>
    </w:tbl>
    <w:p w:rsidR="008E1E3F" w:rsidRPr="005A2295" w:rsidRDefault="008E1E3F" w:rsidP="0079462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</w:p>
    <w:p w:rsidR="00511E25" w:rsidRPr="005A2295" w:rsidRDefault="00737BD0" w:rsidP="005869DF">
      <w:pPr>
        <w:spacing w:after="0" w:line="240" w:lineRule="auto"/>
        <w:rPr>
          <w:color w:val="000000" w:themeColor="text1"/>
          <w:sz w:val="26"/>
          <w:szCs w:val="26"/>
          <w:lang w:val="ru"/>
        </w:rPr>
      </w:pPr>
      <w:bookmarkStart w:id="3" w:name="_GoBack"/>
      <w:bookmarkEnd w:id="3"/>
      <w:r w:rsidRPr="005A229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2"/>
    </w:p>
    <w:sectPr w:rsidR="00511E25" w:rsidRPr="005A2295" w:rsidSect="0030313F">
      <w:footnotePr>
        <w:numRestart w:val="eachPage"/>
      </w:footnotePr>
      <w:pgSz w:w="11907" w:h="16840" w:code="9"/>
      <w:pgMar w:top="851" w:right="851" w:bottom="851" w:left="1701" w:header="709" w:footer="170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ED"/>
    <w:rsid w:val="000678B8"/>
    <w:rsid w:val="000A7B7B"/>
    <w:rsid w:val="000F3D1E"/>
    <w:rsid w:val="001430E9"/>
    <w:rsid w:val="001E4647"/>
    <w:rsid w:val="00316B20"/>
    <w:rsid w:val="00342567"/>
    <w:rsid w:val="003506EE"/>
    <w:rsid w:val="003B5BD8"/>
    <w:rsid w:val="003D1CAA"/>
    <w:rsid w:val="004618CF"/>
    <w:rsid w:val="004B4507"/>
    <w:rsid w:val="004C32DB"/>
    <w:rsid w:val="00554C73"/>
    <w:rsid w:val="005869DF"/>
    <w:rsid w:val="005A2295"/>
    <w:rsid w:val="005B223C"/>
    <w:rsid w:val="00606672"/>
    <w:rsid w:val="00615461"/>
    <w:rsid w:val="006C67D8"/>
    <w:rsid w:val="00737BD0"/>
    <w:rsid w:val="007637D4"/>
    <w:rsid w:val="00765816"/>
    <w:rsid w:val="00794621"/>
    <w:rsid w:val="007F2D0E"/>
    <w:rsid w:val="007F463F"/>
    <w:rsid w:val="00805CAC"/>
    <w:rsid w:val="00890F29"/>
    <w:rsid w:val="008B32F0"/>
    <w:rsid w:val="008E1E3F"/>
    <w:rsid w:val="00967F72"/>
    <w:rsid w:val="009F29E9"/>
    <w:rsid w:val="00A054CE"/>
    <w:rsid w:val="00A648B2"/>
    <w:rsid w:val="00AE4930"/>
    <w:rsid w:val="00B634ED"/>
    <w:rsid w:val="00B93640"/>
    <w:rsid w:val="00B94A87"/>
    <w:rsid w:val="00BB4950"/>
    <w:rsid w:val="00D42701"/>
    <w:rsid w:val="00D56690"/>
    <w:rsid w:val="00D66C2A"/>
    <w:rsid w:val="00DC4246"/>
    <w:rsid w:val="00E81980"/>
    <w:rsid w:val="00FB6679"/>
    <w:rsid w:val="00FE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FA19"/>
  <w15:chartTrackingRefBased/>
  <w15:docId w15:val="{B7D061F9-8C98-4A86-B2EA-0FA0DAA8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Бушин Александр Сергеевич</dc:creator>
  <cp:keywords/>
  <dc:description/>
  <cp:lastModifiedBy>Белоус Андрей Андреевич</cp:lastModifiedBy>
  <cp:revision>38</cp:revision>
  <dcterms:created xsi:type="dcterms:W3CDTF">2024-05-02T11:04:00Z</dcterms:created>
  <dcterms:modified xsi:type="dcterms:W3CDTF">2026-10-20T11:31:00Z</dcterms:modified>
</cp:coreProperties>
</file>