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0F95E" w14:textId="77777777" w:rsidR="000C4F3A" w:rsidRPr="007F44F3" w:rsidRDefault="000C4F3A">
      <w:pPr>
        <w:pStyle w:val="a3"/>
        <w:rPr>
          <w:sz w:val="24"/>
          <w:szCs w:val="24"/>
          <w:lang w:val="ru-RU"/>
        </w:rPr>
      </w:pPr>
    </w:p>
    <w:p w14:paraId="0EC949C2" w14:textId="77777777" w:rsidR="000C4F3A" w:rsidRPr="007F44F3" w:rsidRDefault="000C4F3A">
      <w:pPr>
        <w:pStyle w:val="a3"/>
        <w:spacing w:before="10"/>
        <w:rPr>
          <w:sz w:val="24"/>
          <w:szCs w:val="24"/>
          <w:lang w:val="ru-RU"/>
        </w:rPr>
      </w:pPr>
    </w:p>
    <w:p w14:paraId="5B1F4990" w14:textId="77777777" w:rsidR="000C4F3A" w:rsidRPr="00B4323B" w:rsidRDefault="005B6027">
      <w:pPr>
        <w:pStyle w:val="1"/>
        <w:ind w:right="689"/>
        <w:rPr>
          <w:bCs w:val="0"/>
          <w:sz w:val="24"/>
          <w:szCs w:val="24"/>
          <w:lang w:val="ru-RU"/>
        </w:rPr>
      </w:pPr>
      <w:r w:rsidRPr="00B4323B">
        <w:rPr>
          <w:bCs w:val="0"/>
          <w:color w:val="1D1D1D"/>
          <w:spacing w:val="-2"/>
          <w:w w:val="105"/>
          <w:sz w:val="24"/>
          <w:szCs w:val="24"/>
          <w:lang w:val="ru-RU"/>
        </w:rPr>
        <w:t>ТЕХНИЧЕСКОЕ</w:t>
      </w:r>
      <w:r w:rsidRPr="00B4323B">
        <w:rPr>
          <w:bCs w:val="0"/>
          <w:color w:val="1D1D1D"/>
          <w:spacing w:val="6"/>
          <w:w w:val="105"/>
          <w:sz w:val="24"/>
          <w:szCs w:val="24"/>
          <w:lang w:val="ru-RU"/>
        </w:rPr>
        <w:t xml:space="preserve"> </w:t>
      </w:r>
      <w:r w:rsidRPr="00B4323B">
        <w:rPr>
          <w:bCs w:val="0"/>
          <w:color w:val="1D1D1D"/>
          <w:spacing w:val="-2"/>
          <w:w w:val="105"/>
          <w:sz w:val="24"/>
          <w:szCs w:val="24"/>
          <w:lang w:val="ru-RU"/>
        </w:rPr>
        <w:t>ЗАДАНИЕ</w:t>
      </w:r>
    </w:p>
    <w:p w14:paraId="73821631" w14:textId="0545B1B1" w:rsidR="009275A3" w:rsidRDefault="00141981" w:rsidP="00562D4A">
      <w:pPr>
        <w:spacing w:before="10"/>
        <w:ind w:left="1545" w:right="683"/>
        <w:jc w:val="center"/>
        <w:rPr>
          <w:b/>
          <w:color w:val="1D1D1D"/>
          <w:spacing w:val="-16"/>
          <w:w w:val="105"/>
          <w:sz w:val="24"/>
          <w:szCs w:val="24"/>
          <w:lang w:val="ru-RU"/>
        </w:rPr>
      </w:pPr>
      <w:bookmarkStart w:id="0" w:name="_GoBack"/>
      <w:r w:rsidRPr="00B4323B">
        <w:rPr>
          <w:b/>
          <w:color w:val="1D1D1D"/>
          <w:w w:val="105"/>
          <w:sz w:val="24"/>
          <w:szCs w:val="24"/>
          <w:lang w:val="ru-RU"/>
        </w:rPr>
        <w:t>на</w:t>
      </w:r>
      <w:r w:rsidRPr="00B4323B">
        <w:rPr>
          <w:b/>
          <w:color w:val="1D1D1D"/>
          <w:spacing w:val="-16"/>
          <w:w w:val="105"/>
          <w:sz w:val="24"/>
          <w:szCs w:val="24"/>
          <w:lang w:val="ru-RU"/>
        </w:rPr>
        <w:t xml:space="preserve"> </w:t>
      </w:r>
      <w:r>
        <w:rPr>
          <w:b/>
          <w:color w:val="1D1D1D"/>
          <w:spacing w:val="-16"/>
          <w:w w:val="105"/>
          <w:sz w:val="24"/>
          <w:szCs w:val="24"/>
          <w:lang w:val="ru-RU"/>
        </w:rPr>
        <w:t>Выполнение</w:t>
      </w:r>
      <w:r w:rsidR="009275A3" w:rsidRPr="009275A3">
        <w:rPr>
          <w:b/>
          <w:color w:val="1D1D1D"/>
          <w:spacing w:val="-16"/>
          <w:w w:val="105"/>
          <w:sz w:val="24"/>
          <w:szCs w:val="24"/>
          <w:lang w:val="ru-RU"/>
        </w:rPr>
        <w:t xml:space="preserve"> комплекса работ (включая поставку оборудования, монтажные и пуско-наладочные работы) по созданию объекта </w:t>
      </w:r>
    </w:p>
    <w:bookmarkEnd w:id="0"/>
    <w:p w14:paraId="1BF65548" w14:textId="77777777" w:rsidR="009275A3" w:rsidRDefault="009275A3" w:rsidP="00562D4A">
      <w:pPr>
        <w:spacing w:before="10"/>
        <w:ind w:left="1545" w:right="683"/>
        <w:jc w:val="center"/>
        <w:rPr>
          <w:b/>
          <w:color w:val="1D1D1D"/>
          <w:spacing w:val="-16"/>
          <w:w w:val="105"/>
          <w:sz w:val="24"/>
          <w:szCs w:val="24"/>
          <w:lang w:val="ru-RU"/>
        </w:rPr>
      </w:pPr>
    </w:p>
    <w:p w14:paraId="303F6B37" w14:textId="75E4B592" w:rsidR="000C4F3A" w:rsidRPr="009275A3" w:rsidRDefault="009275A3" w:rsidP="009275A3">
      <w:pPr>
        <w:spacing w:before="10"/>
        <w:ind w:left="284" w:right="683"/>
        <w:jc w:val="both"/>
        <w:rPr>
          <w:color w:val="1D1D1D"/>
          <w:w w:val="105"/>
          <w:sz w:val="24"/>
          <w:szCs w:val="24"/>
          <w:lang w:val="ru-RU"/>
        </w:rPr>
      </w:pPr>
      <w:r>
        <w:rPr>
          <w:b/>
          <w:color w:val="1D1D1D"/>
          <w:w w:val="105"/>
          <w:sz w:val="24"/>
          <w:szCs w:val="24"/>
          <w:lang w:val="ru-RU"/>
        </w:rPr>
        <w:t xml:space="preserve">Наименование объекта: </w:t>
      </w:r>
      <w:r w:rsidRPr="009275A3">
        <w:rPr>
          <w:color w:val="1D1D1D"/>
          <w:w w:val="105"/>
          <w:sz w:val="24"/>
          <w:szCs w:val="24"/>
          <w:lang w:val="ru-RU"/>
        </w:rPr>
        <w:t>«</w:t>
      </w:r>
      <w:r w:rsidR="005B6027" w:rsidRPr="009275A3">
        <w:rPr>
          <w:color w:val="1D1D1D"/>
          <w:w w:val="105"/>
          <w:sz w:val="24"/>
          <w:szCs w:val="24"/>
          <w:lang w:val="ru-RU"/>
        </w:rPr>
        <w:t>ЗРУ</w:t>
      </w:r>
      <w:r w:rsidR="005B6027" w:rsidRPr="009275A3">
        <w:rPr>
          <w:color w:val="1D1D1D"/>
          <w:spacing w:val="-15"/>
          <w:w w:val="105"/>
          <w:sz w:val="24"/>
          <w:szCs w:val="24"/>
          <w:lang w:val="ru-RU"/>
        </w:rPr>
        <w:t xml:space="preserve"> </w:t>
      </w:r>
      <w:r w:rsidR="005B6027" w:rsidRPr="009275A3">
        <w:rPr>
          <w:color w:val="1D1D1D"/>
          <w:w w:val="105"/>
          <w:sz w:val="24"/>
          <w:szCs w:val="24"/>
          <w:lang w:val="ru-RU"/>
        </w:rPr>
        <w:t>6</w:t>
      </w:r>
      <w:r w:rsidR="005B6027" w:rsidRPr="009275A3">
        <w:rPr>
          <w:color w:val="1D1D1D"/>
          <w:spacing w:val="-3"/>
          <w:w w:val="105"/>
          <w:sz w:val="24"/>
          <w:szCs w:val="24"/>
          <w:lang w:val="ru-RU"/>
        </w:rPr>
        <w:t xml:space="preserve"> </w:t>
      </w:r>
      <w:r w:rsidR="005B6027" w:rsidRPr="009275A3">
        <w:rPr>
          <w:color w:val="1D1D1D"/>
          <w:w w:val="105"/>
          <w:sz w:val="24"/>
          <w:szCs w:val="24"/>
          <w:lang w:val="ru-RU"/>
        </w:rPr>
        <w:t>кВ</w:t>
      </w:r>
      <w:r w:rsidR="005B6027" w:rsidRPr="009275A3">
        <w:rPr>
          <w:color w:val="1D1D1D"/>
          <w:spacing w:val="-13"/>
          <w:w w:val="105"/>
          <w:sz w:val="24"/>
          <w:szCs w:val="24"/>
          <w:lang w:val="ru-RU"/>
        </w:rPr>
        <w:t xml:space="preserve"> </w:t>
      </w:r>
      <w:r w:rsidR="005B6027" w:rsidRPr="009275A3">
        <w:rPr>
          <w:color w:val="1D1D1D"/>
          <w:w w:val="105"/>
          <w:sz w:val="24"/>
          <w:szCs w:val="24"/>
          <w:lang w:val="ru-RU"/>
        </w:rPr>
        <w:t>ПС</w:t>
      </w:r>
      <w:r w:rsidR="005B6027" w:rsidRPr="009275A3">
        <w:rPr>
          <w:color w:val="1D1D1D"/>
          <w:spacing w:val="-14"/>
          <w:w w:val="105"/>
          <w:sz w:val="24"/>
          <w:szCs w:val="24"/>
          <w:lang w:val="ru-RU"/>
        </w:rPr>
        <w:t xml:space="preserve"> </w:t>
      </w:r>
      <w:r w:rsidR="005B6027" w:rsidRPr="009275A3">
        <w:rPr>
          <w:color w:val="1D1D1D"/>
          <w:w w:val="105"/>
          <w:sz w:val="24"/>
          <w:szCs w:val="24"/>
          <w:lang w:val="ru-RU"/>
        </w:rPr>
        <w:t>11О</w:t>
      </w:r>
      <w:r w:rsidR="005B6027" w:rsidRPr="009275A3">
        <w:rPr>
          <w:color w:val="1D1D1D"/>
          <w:spacing w:val="-11"/>
          <w:w w:val="105"/>
          <w:sz w:val="24"/>
          <w:szCs w:val="24"/>
          <w:lang w:val="ru-RU"/>
        </w:rPr>
        <w:t xml:space="preserve"> </w:t>
      </w:r>
      <w:r w:rsidR="005B6027" w:rsidRPr="009275A3">
        <w:rPr>
          <w:color w:val="1D1D1D"/>
          <w:w w:val="105"/>
          <w:sz w:val="24"/>
          <w:szCs w:val="24"/>
          <w:lang w:val="ru-RU"/>
        </w:rPr>
        <w:t>кВ</w:t>
      </w:r>
      <w:r w:rsidR="005B6027" w:rsidRPr="009275A3">
        <w:rPr>
          <w:color w:val="1D1D1D"/>
          <w:spacing w:val="-16"/>
          <w:w w:val="105"/>
          <w:sz w:val="24"/>
          <w:szCs w:val="24"/>
          <w:lang w:val="ru-RU"/>
        </w:rPr>
        <w:t xml:space="preserve"> </w:t>
      </w:r>
      <w:r w:rsidR="005B6027" w:rsidRPr="009275A3">
        <w:rPr>
          <w:color w:val="1D1D1D"/>
          <w:w w:val="105"/>
          <w:sz w:val="24"/>
          <w:szCs w:val="24"/>
          <w:lang w:val="ru-RU"/>
        </w:rPr>
        <w:t>Фабричная,</w:t>
      </w:r>
      <w:r w:rsidR="005B6027" w:rsidRPr="009275A3">
        <w:rPr>
          <w:color w:val="1D1D1D"/>
          <w:spacing w:val="-12"/>
          <w:w w:val="105"/>
          <w:sz w:val="24"/>
          <w:szCs w:val="24"/>
          <w:lang w:val="ru-RU"/>
        </w:rPr>
        <w:t xml:space="preserve"> </w:t>
      </w:r>
      <w:r w:rsidR="005B6027" w:rsidRPr="009275A3">
        <w:rPr>
          <w:color w:val="313131"/>
          <w:w w:val="105"/>
          <w:sz w:val="24"/>
          <w:szCs w:val="24"/>
          <w:lang w:val="ru-RU"/>
        </w:rPr>
        <w:t xml:space="preserve">двух </w:t>
      </w:r>
      <w:r w:rsidR="005B6027" w:rsidRPr="009275A3">
        <w:rPr>
          <w:color w:val="1D1D1D"/>
          <w:w w:val="105"/>
          <w:sz w:val="24"/>
          <w:szCs w:val="24"/>
          <w:lang w:val="ru-RU"/>
        </w:rPr>
        <w:t>КЛ</w:t>
      </w:r>
      <w:r w:rsidR="005B6027" w:rsidRPr="009275A3">
        <w:rPr>
          <w:color w:val="1D1D1D"/>
          <w:spacing w:val="-15"/>
          <w:w w:val="105"/>
          <w:sz w:val="24"/>
          <w:szCs w:val="24"/>
          <w:lang w:val="ru-RU"/>
        </w:rPr>
        <w:t xml:space="preserve"> </w:t>
      </w:r>
      <w:r w:rsidR="005B6027" w:rsidRPr="009275A3">
        <w:rPr>
          <w:color w:val="1D1D1D"/>
          <w:w w:val="105"/>
          <w:sz w:val="24"/>
          <w:szCs w:val="24"/>
          <w:lang w:val="ru-RU"/>
        </w:rPr>
        <w:t>6 кВ</w:t>
      </w:r>
      <w:r w:rsidR="005B6027" w:rsidRPr="009275A3">
        <w:rPr>
          <w:color w:val="1D1D1D"/>
          <w:spacing w:val="-16"/>
          <w:w w:val="105"/>
          <w:sz w:val="24"/>
          <w:szCs w:val="24"/>
          <w:lang w:val="ru-RU"/>
        </w:rPr>
        <w:t xml:space="preserve"> </w:t>
      </w:r>
      <w:r w:rsidR="005B6027" w:rsidRPr="009275A3">
        <w:rPr>
          <w:color w:val="1D1D1D"/>
          <w:w w:val="105"/>
          <w:sz w:val="24"/>
          <w:szCs w:val="24"/>
          <w:lang w:val="ru-RU"/>
        </w:rPr>
        <w:t>Фабричная</w:t>
      </w:r>
      <w:r w:rsidR="005B6027" w:rsidRPr="009275A3">
        <w:rPr>
          <w:color w:val="1D1D1D"/>
          <w:spacing w:val="-12"/>
          <w:w w:val="105"/>
          <w:sz w:val="24"/>
          <w:szCs w:val="24"/>
          <w:lang w:val="ru-RU"/>
        </w:rPr>
        <w:t xml:space="preserve"> </w:t>
      </w:r>
      <w:r w:rsidR="005B6027" w:rsidRPr="009275A3">
        <w:rPr>
          <w:color w:val="4D4D4D"/>
          <w:w w:val="105"/>
          <w:sz w:val="24"/>
          <w:szCs w:val="24"/>
          <w:lang w:val="ru-RU"/>
        </w:rPr>
        <w:t>-</w:t>
      </w:r>
      <w:r w:rsidR="005B6027" w:rsidRPr="009275A3">
        <w:rPr>
          <w:color w:val="4D4D4D"/>
          <w:spacing w:val="40"/>
          <w:w w:val="105"/>
          <w:sz w:val="24"/>
          <w:szCs w:val="24"/>
          <w:lang w:val="ru-RU"/>
        </w:rPr>
        <w:t xml:space="preserve"> </w:t>
      </w:r>
      <w:r w:rsidR="005B6027" w:rsidRPr="009275A3">
        <w:rPr>
          <w:color w:val="1D1D1D"/>
          <w:w w:val="105"/>
          <w:sz w:val="24"/>
          <w:szCs w:val="24"/>
          <w:lang w:val="ru-RU"/>
        </w:rPr>
        <w:t>ХОФ-1, двух КЛ</w:t>
      </w:r>
      <w:r w:rsidR="005B6027" w:rsidRPr="009275A3">
        <w:rPr>
          <w:color w:val="1D1D1D"/>
          <w:spacing w:val="-2"/>
          <w:w w:val="105"/>
          <w:sz w:val="24"/>
          <w:szCs w:val="24"/>
          <w:lang w:val="ru-RU"/>
        </w:rPr>
        <w:t xml:space="preserve"> </w:t>
      </w:r>
      <w:r w:rsidR="005B6027" w:rsidRPr="009275A3">
        <w:rPr>
          <w:color w:val="1D1D1D"/>
          <w:w w:val="105"/>
          <w:sz w:val="24"/>
          <w:szCs w:val="24"/>
          <w:lang w:val="ru-RU"/>
        </w:rPr>
        <w:t>6 кВ</w:t>
      </w:r>
      <w:r w:rsidR="005B6027" w:rsidRPr="009275A3">
        <w:rPr>
          <w:color w:val="1D1D1D"/>
          <w:spacing w:val="-7"/>
          <w:w w:val="105"/>
          <w:sz w:val="24"/>
          <w:szCs w:val="24"/>
          <w:lang w:val="ru-RU"/>
        </w:rPr>
        <w:t xml:space="preserve"> </w:t>
      </w:r>
      <w:r w:rsidR="005B6027" w:rsidRPr="009275A3">
        <w:rPr>
          <w:color w:val="1D1D1D"/>
          <w:w w:val="105"/>
          <w:sz w:val="24"/>
          <w:szCs w:val="24"/>
          <w:lang w:val="ru-RU"/>
        </w:rPr>
        <w:t>Рудничная -</w:t>
      </w:r>
      <w:r w:rsidR="005B6027" w:rsidRPr="009275A3">
        <w:rPr>
          <w:color w:val="1D1D1D"/>
          <w:spacing w:val="40"/>
          <w:w w:val="105"/>
          <w:sz w:val="24"/>
          <w:szCs w:val="24"/>
          <w:lang w:val="ru-RU"/>
        </w:rPr>
        <w:t xml:space="preserve"> </w:t>
      </w:r>
      <w:r w:rsidR="005B6027" w:rsidRPr="009275A3">
        <w:rPr>
          <w:color w:val="1D1D1D"/>
          <w:w w:val="105"/>
          <w:sz w:val="24"/>
          <w:szCs w:val="24"/>
          <w:lang w:val="ru-RU"/>
        </w:rPr>
        <w:t>Фабричная на</w:t>
      </w:r>
      <w:r w:rsidR="005B6027" w:rsidRPr="009275A3">
        <w:rPr>
          <w:color w:val="1D1D1D"/>
          <w:spacing w:val="-4"/>
          <w:w w:val="105"/>
          <w:sz w:val="24"/>
          <w:szCs w:val="24"/>
          <w:lang w:val="ru-RU"/>
        </w:rPr>
        <w:t xml:space="preserve"> </w:t>
      </w:r>
      <w:r w:rsidR="005B6027" w:rsidRPr="009275A3">
        <w:rPr>
          <w:color w:val="1D1D1D"/>
          <w:w w:val="105"/>
          <w:sz w:val="24"/>
          <w:szCs w:val="24"/>
          <w:lang w:val="ru-RU"/>
        </w:rPr>
        <w:t>территории месторождения</w:t>
      </w:r>
      <w:r w:rsidR="005B6027" w:rsidRPr="009275A3">
        <w:rPr>
          <w:color w:val="1D1D1D"/>
          <w:spacing w:val="29"/>
          <w:w w:val="105"/>
          <w:sz w:val="24"/>
          <w:szCs w:val="24"/>
          <w:lang w:val="ru-RU"/>
        </w:rPr>
        <w:t xml:space="preserve"> </w:t>
      </w:r>
      <w:r w:rsidR="005B6027" w:rsidRPr="009275A3">
        <w:rPr>
          <w:color w:val="313131"/>
          <w:w w:val="105"/>
          <w:sz w:val="24"/>
          <w:szCs w:val="24"/>
          <w:lang w:val="ru-RU"/>
        </w:rPr>
        <w:t xml:space="preserve">«Юбилейное» </w:t>
      </w:r>
      <w:r w:rsidR="005B6027" w:rsidRPr="009275A3">
        <w:rPr>
          <w:color w:val="1D1D1D"/>
          <w:w w:val="105"/>
          <w:sz w:val="24"/>
          <w:szCs w:val="24"/>
          <w:lang w:val="ru-RU"/>
        </w:rPr>
        <w:t>ООО «Башкирская медь»</w:t>
      </w:r>
    </w:p>
    <w:p w14:paraId="09D14064" w14:textId="396E90DF" w:rsidR="00B4323B" w:rsidRDefault="00B4323B">
      <w:pPr>
        <w:spacing w:before="2" w:line="252" w:lineRule="auto"/>
        <w:ind w:left="1545" w:right="659"/>
        <w:jc w:val="center"/>
        <w:rPr>
          <w:color w:val="1D1D1D"/>
          <w:w w:val="105"/>
          <w:sz w:val="24"/>
          <w:szCs w:val="24"/>
          <w:lang w:val="ru-RU"/>
        </w:rPr>
      </w:pPr>
    </w:p>
    <w:p w14:paraId="2B65D2D2" w14:textId="77777777" w:rsidR="00B4323B" w:rsidRPr="00B4323B" w:rsidRDefault="00B4323B" w:rsidP="00B4323B">
      <w:pPr>
        <w:kinsoku w:val="0"/>
        <w:overflowPunct w:val="0"/>
        <w:adjustRightInd w:val="0"/>
        <w:rPr>
          <w:sz w:val="26"/>
          <w:szCs w:val="26"/>
          <w:lang w:val="ru-RU" w:eastAsia="ru-RU"/>
        </w:rPr>
      </w:pPr>
    </w:p>
    <w:tbl>
      <w:tblPr>
        <w:tblStyle w:val="10"/>
        <w:tblW w:w="4658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58"/>
        <w:gridCol w:w="3165"/>
        <w:gridCol w:w="6471"/>
      </w:tblGrid>
      <w:tr w:rsidR="00B4323B" w:rsidRPr="00B4323B" w14:paraId="1BF19499" w14:textId="77777777" w:rsidTr="00A4566F">
        <w:trPr>
          <w:tblHeader/>
          <w:jc w:val="center"/>
        </w:trPr>
        <w:tc>
          <w:tcPr>
            <w:tcW w:w="409" w:type="pct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558C04" w14:textId="77777777" w:rsidR="00B4323B" w:rsidRPr="00B4323B" w:rsidRDefault="00B4323B" w:rsidP="00B4323B">
            <w:pPr>
              <w:adjustRightInd w:val="0"/>
              <w:spacing w:after="40"/>
              <w:jc w:val="center"/>
              <w:rPr>
                <w:lang w:val="ru-RU" w:eastAsia="ru-RU"/>
              </w:rPr>
            </w:pPr>
            <w:r w:rsidRPr="00B4323B">
              <w:rPr>
                <w:b/>
                <w:lang w:val="ru-RU" w:eastAsia="ru-RU"/>
              </w:rPr>
              <w:t>№</w:t>
            </w:r>
            <w:r w:rsidRPr="00B4323B">
              <w:rPr>
                <w:b/>
                <w:lang w:val="ru-RU" w:eastAsia="ru-RU"/>
              </w:rPr>
              <w:br/>
              <w:t>п/п</w:t>
            </w:r>
          </w:p>
        </w:tc>
        <w:tc>
          <w:tcPr>
            <w:tcW w:w="1508" w:type="pct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E96B76" w14:textId="77777777" w:rsidR="00B4323B" w:rsidRPr="00B4323B" w:rsidRDefault="00B4323B" w:rsidP="002B666D">
            <w:pPr>
              <w:adjustRightInd w:val="0"/>
              <w:spacing w:after="40"/>
              <w:jc w:val="center"/>
              <w:rPr>
                <w:lang w:val="ru-RU" w:eastAsia="ru-RU"/>
              </w:rPr>
            </w:pPr>
            <w:r w:rsidRPr="00B4323B">
              <w:rPr>
                <w:b/>
                <w:lang w:val="ru-RU" w:eastAsia="ru-RU"/>
              </w:rPr>
              <w:t>Перечень данных и требований</w:t>
            </w:r>
          </w:p>
        </w:tc>
        <w:tc>
          <w:tcPr>
            <w:tcW w:w="3083" w:type="pct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DCC915E" w14:textId="77777777" w:rsidR="00B4323B" w:rsidRPr="00B4323B" w:rsidRDefault="00B4323B" w:rsidP="00FA173B">
            <w:pPr>
              <w:adjustRightInd w:val="0"/>
              <w:contextualSpacing/>
              <w:jc w:val="center"/>
              <w:rPr>
                <w:lang w:val="ru-RU" w:eastAsia="ru-RU"/>
              </w:rPr>
            </w:pPr>
            <w:r w:rsidRPr="00B4323B">
              <w:rPr>
                <w:b/>
                <w:lang w:val="ru-RU" w:eastAsia="ru-RU"/>
              </w:rPr>
              <w:t>Содержание данных и требований</w:t>
            </w:r>
          </w:p>
        </w:tc>
      </w:tr>
      <w:tr w:rsidR="00B4323B" w:rsidRPr="00B4323B" w14:paraId="73AEDDD4" w14:textId="77777777" w:rsidTr="00A4566F">
        <w:trPr>
          <w:jc w:val="center"/>
        </w:trPr>
        <w:tc>
          <w:tcPr>
            <w:tcW w:w="409" w:type="pct"/>
            <w:shd w:val="clear" w:color="auto" w:fill="E7E6E6"/>
          </w:tcPr>
          <w:p w14:paraId="1DDE7612" w14:textId="77777777" w:rsidR="00B4323B" w:rsidRPr="00B4323B" w:rsidRDefault="00B4323B" w:rsidP="00B4323B">
            <w:pPr>
              <w:adjustRightInd w:val="0"/>
              <w:spacing w:before="120" w:after="120"/>
              <w:jc w:val="center"/>
              <w:rPr>
                <w:lang w:val="ru-RU" w:eastAsia="ru-RU"/>
              </w:rPr>
            </w:pPr>
          </w:p>
        </w:tc>
        <w:tc>
          <w:tcPr>
            <w:tcW w:w="4591" w:type="pct"/>
            <w:gridSpan w:val="2"/>
            <w:shd w:val="clear" w:color="auto" w:fill="E7E6E6"/>
          </w:tcPr>
          <w:p w14:paraId="7A6444C3" w14:textId="77777777" w:rsidR="00B4323B" w:rsidRPr="00B4323B" w:rsidRDefault="00B4323B" w:rsidP="00FA173B">
            <w:pPr>
              <w:adjustRightInd w:val="0"/>
              <w:contextualSpacing/>
              <w:jc w:val="center"/>
              <w:rPr>
                <w:lang w:val="ru-RU" w:eastAsia="ru-RU"/>
              </w:rPr>
            </w:pPr>
            <w:r w:rsidRPr="00B4323B">
              <w:rPr>
                <w:b/>
                <w:lang w:val="ru-RU" w:eastAsia="ru-RU"/>
              </w:rPr>
              <w:t>I. Требования к Участникам</w:t>
            </w:r>
          </w:p>
        </w:tc>
      </w:tr>
      <w:tr w:rsidR="00B4323B" w:rsidRPr="00141981" w14:paraId="4CB8B0B7" w14:textId="77777777" w:rsidTr="00A4566F">
        <w:trPr>
          <w:trHeight w:val="223"/>
          <w:jc w:val="center"/>
        </w:trPr>
        <w:tc>
          <w:tcPr>
            <w:tcW w:w="409" w:type="pct"/>
            <w:shd w:val="clear" w:color="auto" w:fill="E7E6E6"/>
          </w:tcPr>
          <w:p w14:paraId="207AF712" w14:textId="77777777" w:rsidR="00B4323B" w:rsidRPr="00B4323B" w:rsidRDefault="00B4323B" w:rsidP="00B4323B">
            <w:pPr>
              <w:numPr>
                <w:ilvl w:val="0"/>
                <w:numId w:val="42"/>
              </w:numPr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  <w:shd w:val="clear" w:color="auto" w:fill="E7E6E6"/>
          </w:tcPr>
          <w:p w14:paraId="28652E94" w14:textId="77777777" w:rsidR="00B4323B" w:rsidRPr="00B4323B" w:rsidRDefault="00B4323B" w:rsidP="00FA173B">
            <w:pPr>
              <w:adjustRightInd w:val="0"/>
              <w:contextualSpacing/>
              <w:jc w:val="both"/>
              <w:rPr>
                <w:lang w:val="ru-RU" w:eastAsia="ru-RU"/>
              </w:rPr>
            </w:pPr>
            <w:r w:rsidRPr="00B4323B">
              <w:rPr>
                <w:b/>
                <w:lang w:val="ru-RU" w:eastAsia="ru-RU"/>
              </w:rPr>
              <w:t>Обязательное членство в саморегулируемой организации (СРО)</w:t>
            </w:r>
          </w:p>
        </w:tc>
      </w:tr>
      <w:tr w:rsidR="00B4323B" w:rsidRPr="00141981" w14:paraId="2C3FC3C6" w14:textId="77777777" w:rsidTr="00A4566F">
        <w:trPr>
          <w:jc w:val="center"/>
        </w:trPr>
        <w:tc>
          <w:tcPr>
            <w:tcW w:w="409" w:type="pct"/>
          </w:tcPr>
          <w:p w14:paraId="64604B39" w14:textId="77777777" w:rsidR="00B4323B" w:rsidRPr="00B4323B" w:rsidRDefault="00B4323B" w:rsidP="00B4323B">
            <w:pPr>
              <w:numPr>
                <w:ilvl w:val="1"/>
                <w:numId w:val="42"/>
              </w:numPr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5D32B561" w14:textId="77777777" w:rsidR="00B4323B" w:rsidRPr="00C67C1D" w:rsidRDefault="00B4323B" w:rsidP="00FA173B">
            <w:pPr>
              <w:adjustRightInd w:val="0"/>
              <w:contextualSpacing/>
              <w:jc w:val="both"/>
              <w:rPr>
                <w:sz w:val="20"/>
                <w:lang w:val="ru-RU" w:eastAsia="ru-RU"/>
              </w:rPr>
            </w:pPr>
            <w:r w:rsidRPr="00C67C1D">
              <w:rPr>
                <w:sz w:val="20"/>
                <w:lang w:val="ru-RU" w:eastAsia="ru-RU"/>
              </w:rPr>
              <w:t xml:space="preserve">Обязательное членство в саморегулируемой организации (СРО) в области инженерных изысканий в отношении объектов капитального строительства в том числе на особо опасных, технически сложных и уникальных объектах капитального строительства (кроме объектов использования атомной энергии) с уровнем ответственности по одному договору подряда не менее стоимости технико-коммерческого предложения, в том числе НДС (в части стоимости выполнения инженерных изысканий). </w:t>
            </w:r>
          </w:p>
          <w:p w14:paraId="7D6524C0" w14:textId="77777777" w:rsidR="00B4323B" w:rsidRPr="00C67C1D" w:rsidRDefault="00B4323B" w:rsidP="00FA173B">
            <w:pPr>
              <w:adjustRightInd w:val="0"/>
              <w:contextualSpacing/>
              <w:jc w:val="both"/>
              <w:rPr>
                <w:sz w:val="20"/>
                <w:lang w:val="ru-RU" w:eastAsia="ru-RU"/>
              </w:rPr>
            </w:pPr>
            <w:r w:rsidRPr="00C67C1D">
              <w:rPr>
                <w:sz w:val="20"/>
                <w:lang w:val="ru-RU" w:eastAsia="ru-RU"/>
              </w:rPr>
              <w:t>(при отсутствии у Подрядчика права в отношении особо опасных, технически сложных объектов- возможно привлечение Субподрядчика с правом на ОПО)</w:t>
            </w:r>
          </w:p>
        </w:tc>
      </w:tr>
      <w:tr w:rsidR="00B4323B" w:rsidRPr="00141981" w14:paraId="47D8CB3D" w14:textId="77777777" w:rsidTr="00A4566F">
        <w:trPr>
          <w:jc w:val="center"/>
        </w:trPr>
        <w:tc>
          <w:tcPr>
            <w:tcW w:w="409" w:type="pct"/>
          </w:tcPr>
          <w:p w14:paraId="25465DAB" w14:textId="77777777" w:rsidR="00B4323B" w:rsidRPr="00B4323B" w:rsidRDefault="00B4323B" w:rsidP="00B4323B">
            <w:pPr>
              <w:numPr>
                <w:ilvl w:val="1"/>
                <w:numId w:val="42"/>
              </w:numPr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178441B0" w14:textId="77777777" w:rsidR="00B4323B" w:rsidRPr="00C67C1D" w:rsidRDefault="00B4323B" w:rsidP="00FA173B">
            <w:pPr>
              <w:adjustRightInd w:val="0"/>
              <w:contextualSpacing/>
              <w:jc w:val="both"/>
              <w:rPr>
                <w:sz w:val="20"/>
                <w:lang w:val="ru-RU" w:eastAsia="ru-RU"/>
              </w:rPr>
            </w:pPr>
            <w:r w:rsidRPr="00C67C1D">
              <w:rPr>
                <w:sz w:val="20"/>
                <w:lang w:val="ru-RU" w:eastAsia="ru-RU"/>
              </w:rPr>
              <w:t>Обязательное членство в саморегулируемой организации (СРО) в области подготовки проектной документации в отношении объектов капитального строительства в том числе на особо опасных, технически сложных и уникальных объектах капитального строительства (кроме объектов использования атомной энергии) с уровнем ответственности по одному договору подряда не менее стоимости технико-коммерческого предложения, в том числе НДС (в части стоимости выполнения проектных работ). (при отсутствии у Поставщика права в отношении особо опасных, технически сложных объектов- возможно привлечение Соисполнителя с правом на ОПО)</w:t>
            </w:r>
          </w:p>
        </w:tc>
      </w:tr>
      <w:tr w:rsidR="00B4323B" w:rsidRPr="00141981" w14:paraId="0351A644" w14:textId="77777777" w:rsidTr="00A4566F">
        <w:trPr>
          <w:jc w:val="center"/>
        </w:trPr>
        <w:tc>
          <w:tcPr>
            <w:tcW w:w="409" w:type="pct"/>
          </w:tcPr>
          <w:p w14:paraId="62F9B5E1" w14:textId="77777777" w:rsidR="00B4323B" w:rsidRPr="00B4323B" w:rsidRDefault="00B4323B" w:rsidP="00B4323B">
            <w:pPr>
              <w:numPr>
                <w:ilvl w:val="1"/>
                <w:numId w:val="42"/>
              </w:numPr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20C366F6" w14:textId="77777777" w:rsidR="00B4323B" w:rsidRPr="00C67C1D" w:rsidRDefault="00B4323B" w:rsidP="00FA173B">
            <w:pPr>
              <w:adjustRightInd w:val="0"/>
              <w:contextualSpacing/>
              <w:jc w:val="both"/>
              <w:rPr>
                <w:sz w:val="20"/>
                <w:lang w:val="ru-RU" w:eastAsia="ru-RU"/>
              </w:rPr>
            </w:pPr>
            <w:r w:rsidRPr="00C67C1D">
              <w:rPr>
                <w:sz w:val="20"/>
                <w:lang w:val="ru-RU" w:eastAsia="ru-RU"/>
              </w:rPr>
              <w:t xml:space="preserve">Обязательное членство в саморегулируемой организации (СРО) в области строительства, реконструкции, капитального ремонта, с правом заключения договора в отношении объектов капитального строительства в том числе на особо опасных, технически сложных и уникальных объектах капитального строительства (кроме объектов использования атомной энергии) с уровнем ответственности не менее суммы технико-коммерческого предложения (общей стоимости оборудования, ЗИП, СМР, ПНР согласно ТКП), в том числе НДС (компенсационный фонд возмещения вреда). </w:t>
            </w:r>
          </w:p>
        </w:tc>
      </w:tr>
      <w:tr w:rsidR="00B4323B" w:rsidRPr="00B4323B" w14:paraId="075D641D" w14:textId="77777777" w:rsidTr="00A4566F">
        <w:trPr>
          <w:jc w:val="center"/>
        </w:trPr>
        <w:tc>
          <w:tcPr>
            <w:tcW w:w="409" w:type="pct"/>
            <w:shd w:val="clear" w:color="auto" w:fill="E7E6E6"/>
          </w:tcPr>
          <w:p w14:paraId="4CBF6A44" w14:textId="77777777" w:rsidR="00B4323B" w:rsidRPr="00B4323B" w:rsidRDefault="00B4323B" w:rsidP="00B4323B">
            <w:pPr>
              <w:numPr>
                <w:ilvl w:val="0"/>
                <w:numId w:val="42"/>
              </w:numPr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  <w:shd w:val="clear" w:color="auto" w:fill="E7E6E6"/>
          </w:tcPr>
          <w:p w14:paraId="665C8B6B" w14:textId="77777777" w:rsidR="00B4323B" w:rsidRPr="00B4323B" w:rsidRDefault="00B4323B" w:rsidP="00FA173B">
            <w:pPr>
              <w:adjustRightInd w:val="0"/>
              <w:contextualSpacing/>
              <w:jc w:val="both"/>
              <w:rPr>
                <w:lang w:val="ru-RU" w:eastAsia="ru-RU"/>
              </w:rPr>
            </w:pPr>
            <w:r w:rsidRPr="00B4323B">
              <w:rPr>
                <w:b/>
                <w:lang w:val="ru-RU" w:eastAsia="ru-RU"/>
              </w:rPr>
              <w:t>Квалификация персонала</w:t>
            </w:r>
          </w:p>
        </w:tc>
      </w:tr>
      <w:tr w:rsidR="00B4323B" w:rsidRPr="00141981" w14:paraId="69E25AA4" w14:textId="77777777" w:rsidTr="00A4566F">
        <w:trPr>
          <w:jc w:val="center"/>
        </w:trPr>
        <w:tc>
          <w:tcPr>
            <w:tcW w:w="409" w:type="pct"/>
          </w:tcPr>
          <w:p w14:paraId="24D650A7" w14:textId="77777777" w:rsidR="00B4323B" w:rsidRPr="00B4323B" w:rsidRDefault="00B4323B" w:rsidP="00B4323B">
            <w:pPr>
              <w:numPr>
                <w:ilvl w:val="1"/>
                <w:numId w:val="42"/>
              </w:numPr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4CE0DF46" w14:textId="77777777" w:rsidR="00B4323B" w:rsidRPr="00C67C1D" w:rsidRDefault="00B4323B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C67C1D">
              <w:rPr>
                <w:sz w:val="20"/>
                <w:szCs w:val="20"/>
                <w:lang w:val="ru-RU" w:eastAsia="ru-RU"/>
              </w:rPr>
              <w:t>Наличие в штате квалифицированных и обученных специалистов Участника закупочной процедуры, для выполнения работ по предмету закупочной процедуры в т. ч. инженерно- технические работники, проектировщики, и др. специалисты необходимые для реализации проекта в полном объеме.</w:t>
            </w:r>
          </w:p>
        </w:tc>
      </w:tr>
      <w:tr w:rsidR="00B4323B" w:rsidRPr="00141981" w14:paraId="3B46792C" w14:textId="77777777" w:rsidTr="00A4566F">
        <w:trPr>
          <w:jc w:val="center"/>
        </w:trPr>
        <w:tc>
          <w:tcPr>
            <w:tcW w:w="409" w:type="pct"/>
          </w:tcPr>
          <w:p w14:paraId="2BBC3A18" w14:textId="77777777" w:rsidR="00B4323B" w:rsidRPr="00B4323B" w:rsidRDefault="00B4323B" w:rsidP="00B4323B">
            <w:pPr>
              <w:numPr>
                <w:ilvl w:val="1"/>
                <w:numId w:val="42"/>
              </w:numPr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6F0D6F80" w14:textId="77777777" w:rsidR="00B4323B" w:rsidRPr="00C67C1D" w:rsidRDefault="00B4323B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C67C1D">
              <w:rPr>
                <w:sz w:val="20"/>
                <w:szCs w:val="20"/>
                <w:lang w:val="ru-RU" w:eastAsia="ru-RU"/>
              </w:rPr>
              <w:t>Наличие квалификаций специалистов для выполнения работ по предмету закупочной процедуры:</w:t>
            </w:r>
          </w:p>
          <w:p w14:paraId="717B77F5" w14:textId="77777777" w:rsidR="00B4323B" w:rsidRPr="00C67C1D" w:rsidRDefault="00B4323B" w:rsidP="00FA173B">
            <w:pPr>
              <w:numPr>
                <w:ilvl w:val="0"/>
                <w:numId w:val="43"/>
              </w:numPr>
              <w:adjustRightInd w:val="0"/>
              <w:ind w:left="0" w:firstLine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C67C1D">
              <w:rPr>
                <w:sz w:val="20"/>
                <w:szCs w:val="20"/>
                <w:lang w:val="ru-RU" w:eastAsia="ru-RU"/>
              </w:rPr>
              <w:t>Аттестация в Ростехнадзоре по А.1 «Общие требования промышленной безопасности»</w:t>
            </w:r>
          </w:p>
          <w:p w14:paraId="23CFF385" w14:textId="77777777" w:rsidR="00B4323B" w:rsidRPr="00C67C1D" w:rsidRDefault="00B4323B" w:rsidP="00FA173B">
            <w:pPr>
              <w:numPr>
                <w:ilvl w:val="0"/>
                <w:numId w:val="43"/>
              </w:numPr>
              <w:adjustRightInd w:val="0"/>
              <w:ind w:left="0" w:firstLine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C67C1D">
              <w:rPr>
                <w:sz w:val="20"/>
                <w:szCs w:val="20"/>
                <w:lang w:val="ru-RU" w:eastAsia="ru-RU"/>
              </w:rPr>
              <w:t>Аттестация в Ростехнадзоре по Г.1.1 «Эксплуатация электроустановок».</w:t>
            </w:r>
          </w:p>
          <w:p w14:paraId="7BBDFAC6" w14:textId="77777777" w:rsidR="00B4323B" w:rsidRPr="00C67C1D" w:rsidRDefault="00B4323B" w:rsidP="00FA173B">
            <w:pPr>
              <w:numPr>
                <w:ilvl w:val="0"/>
                <w:numId w:val="43"/>
              </w:numPr>
              <w:adjustRightInd w:val="0"/>
              <w:ind w:left="0" w:firstLine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C67C1D">
              <w:rPr>
                <w:sz w:val="20"/>
                <w:szCs w:val="20"/>
                <w:lang w:val="ru-RU" w:eastAsia="ru-RU"/>
              </w:rPr>
              <w:t>Аттестация в Росстехнадзоре по проверке знаний норм и правил работы в электроустановках (группа электробезопасности не ниже III группы для специалистов и не ниже V для руководителей)</w:t>
            </w:r>
          </w:p>
          <w:p w14:paraId="424A6661" w14:textId="33695D36" w:rsidR="00B4323B" w:rsidRPr="00C67C1D" w:rsidRDefault="00B4323B" w:rsidP="00FA173B">
            <w:pPr>
              <w:numPr>
                <w:ilvl w:val="0"/>
                <w:numId w:val="43"/>
              </w:numPr>
              <w:adjustRightInd w:val="0"/>
              <w:ind w:left="0" w:firstLine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C67C1D">
              <w:rPr>
                <w:sz w:val="20"/>
                <w:szCs w:val="20"/>
                <w:lang w:val="ru-RU" w:eastAsia="ru-RU"/>
              </w:rPr>
              <w:t>Аттестация сварщиков и специалистов сварочного производства НАКС по группе технических устройств: Строительные конструкции (СК1, СК2, СК3)</w:t>
            </w:r>
            <w:r w:rsidR="00505EA7">
              <w:rPr>
                <w:sz w:val="20"/>
                <w:szCs w:val="20"/>
                <w:lang w:val="ru-RU" w:eastAsia="ru-RU"/>
              </w:rPr>
              <w:t xml:space="preserve"> </w:t>
            </w:r>
            <w:r w:rsidR="00505EA7" w:rsidRPr="00505EA7">
              <w:rPr>
                <w:sz w:val="20"/>
                <w:szCs w:val="20"/>
                <w:lang w:val="ru-RU" w:eastAsia="ru-RU"/>
              </w:rPr>
              <w:t>(либо предоставление гарантийного письма о привлечение субподрядчиков с требуемыми аттестациями)</w:t>
            </w:r>
            <w:r w:rsidRPr="00C67C1D">
              <w:rPr>
                <w:sz w:val="20"/>
                <w:szCs w:val="20"/>
                <w:lang w:val="ru-RU" w:eastAsia="ru-RU"/>
              </w:rPr>
              <w:t>;</w:t>
            </w:r>
          </w:p>
        </w:tc>
      </w:tr>
      <w:tr w:rsidR="006915D6" w:rsidRPr="0080566C" w14:paraId="7A64F1D3" w14:textId="77777777" w:rsidTr="00A4566F">
        <w:trPr>
          <w:jc w:val="center"/>
        </w:trPr>
        <w:tc>
          <w:tcPr>
            <w:tcW w:w="409" w:type="pct"/>
            <w:shd w:val="clear" w:color="auto" w:fill="EEECE1" w:themeFill="background2"/>
          </w:tcPr>
          <w:p w14:paraId="16B48351" w14:textId="77777777" w:rsidR="006915D6" w:rsidRPr="0080566C" w:rsidRDefault="006915D6" w:rsidP="0080566C">
            <w:pPr>
              <w:adjustRightInd w:val="0"/>
              <w:spacing w:after="200" w:line="276" w:lineRule="auto"/>
              <w:contextualSpacing/>
              <w:jc w:val="center"/>
              <w:rPr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  <w:shd w:val="clear" w:color="auto" w:fill="EEECE1" w:themeFill="background2"/>
          </w:tcPr>
          <w:p w14:paraId="261E7B17" w14:textId="0AA868DB" w:rsidR="006915D6" w:rsidRPr="0080566C" w:rsidRDefault="006915D6" w:rsidP="0080566C">
            <w:pPr>
              <w:adjustRightInd w:val="0"/>
              <w:contextualSpacing/>
              <w:jc w:val="center"/>
              <w:rPr>
                <w:b/>
                <w:sz w:val="20"/>
                <w:szCs w:val="20"/>
                <w:lang w:val="ru-RU" w:eastAsia="ru-RU"/>
              </w:rPr>
            </w:pPr>
            <w:r w:rsidRPr="0080566C">
              <w:rPr>
                <w:b/>
                <w:color w:val="262828"/>
                <w:spacing w:val="-2"/>
                <w:w w:val="110"/>
                <w:lang w:val="ru-RU"/>
              </w:rPr>
              <w:t>II. Общие данные</w:t>
            </w:r>
          </w:p>
        </w:tc>
      </w:tr>
      <w:tr w:rsidR="006915D6" w:rsidRPr="00141981" w14:paraId="2033B6CD" w14:textId="77777777" w:rsidTr="00A4566F">
        <w:trPr>
          <w:jc w:val="center"/>
        </w:trPr>
        <w:tc>
          <w:tcPr>
            <w:tcW w:w="409" w:type="pct"/>
          </w:tcPr>
          <w:p w14:paraId="5E88B251" w14:textId="77777777" w:rsidR="006915D6" w:rsidRPr="00B4323B" w:rsidRDefault="006915D6" w:rsidP="006915D6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639E6B68" w14:textId="2FD8A999" w:rsidR="006915D6" w:rsidRPr="00C67C1D" w:rsidRDefault="006915D6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proofErr w:type="spellStart"/>
            <w:r w:rsidRPr="00902D2A">
              <w:rPr>
                <w:color w:val="262828"/>
                <w:spacing w:val="-2"/>
                <w:w w:val="110"/>
              </w:rPr>
              <w:t>Месторасположение</w:t>
            </w:r>
            <w:proofErr w:type="spellEnd"/>
            <w:r w:rsidRPr="00902D2A">
              <w:rPr>
                <w:color w:val="262828"/>
                <w:spacing w:val="-2"/>
                <w:w w:val="110"/>
              </w:rPr>
              <w:t xml:space="preserve"> </w:t>
            </w:r>
            <w:proofErr w:type="spellStart"/>
            <w:r w:rsidRPr="00902D2A">
              <w:rPr>
                <w:color w:val="262828"/>
                <w:w w:val="105"/>
              </w:rPr>
              <w:t>проектируемого</w:t>
            </w:r>
            <w:proofErr w:type="spellEnd"/>
            <w:r w:rsidRPr="00902D2A">
              <w:rPr>
                <w:color w:val="262828"/>
                <w:w w:val="105"/>
              </w:rPr>
              <w:t xml:space="preserve"> </w:t>
            </w:r>
            <w:proofErr w:type="spellStart"/>
            <w:r w:rsidRPr="00902D2A">
              <w:rPr>
                <w:color w:val="262828"/>
                <w:w w:val="105"/>
              </w:rPr>
              <w:t>объекта</w:t>
            </w:r>
            <w:proofErr w:type="spellEnd"/>
          </w:p>
        </w:tc>
        <w:tc>
          <w:tcPr>
            <w:tcW w:w="3083" w:type="pct"/>
          </w:tcPr>
          <w:p w14:paraId="25EF271A" w14:textId="77777777" w:rsidR="006915D6" w:rsidRPr="00902D2A" w:rsidRDefault="006915D6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262828"/>
                <w:spacing w:val="-2"/>
                <w:w w:val="110"/>
                <w:lang w:val="ru-RU"/>
              </w:rPr>
              <w:t>453805,</w:t>
            </w:r>
            <w:r w:rsidRPr="00902D2A">
              <w:rPr>
                <w:color w:val="262828"/>
                <w:spacing w:val="-4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spacing w:val="-2"/>
                <w:w w:val="110"/>
                <w:lang w:val="ru-RU"/>
              </w:rPr>
              <w:t>Российская</w:t>
            </w:r>
            <w:r w:rsidRPr="00902D2A">
              <w:rPr>
                <w:color w:val="262828"/>
                <w:spacing w:val="11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spacing w:val="-2"/>
                <w:w w:val="110"/>
                <w:lang w:val="ru-RU"/>
              </w:rPr>
              <w:t>Федерация,</w:t>
            </w:r>
          </w:p>
          <w:p w14:paraId="3D2DC6E3" w14:textId="62BBE616" w:rsidR="006915D6" w:rsidRPr="00C67C1D" w:rsidRDefault="006915D6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62828"/>
                <w:w w:val="105"/>
                <w:lang w:val="ru-RU"/>
              </w:rPr>
              <w:t xml:space="preserve">Республика Башкортостан, </w:t>
            </w:r>
            <w:proofErr w:type="spellStart"/>
            <w:r w:rsidRPr="00902D2A">
              <w:rPr>
                <w:color w:val="262828"/>
                <w:w w:val="105"/>
                <w:lang w:val="ru-RU"/>
              </w:rPr>
              <w:t>Хайбуллинский</w:t>
            </w:r>
            <w:proofErr w:type="spellEnd"/>
            <w:r w:rsidRPr="00902D2A">
              <w:rPr>
                <w:color w:val="262828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62828"/>
                <w:w w:val="105"/>
                <w:lang w:val="ru-RU"/>
              </w:rPr>
              <w:t>район, территория промышленной</w:t>
            </w:r>
            <w:r w:rsidRPr="00902D2A">
              <w:rPr>
                <w:color w:val="262828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62828"/>
                <w:w w:val="105"/>
                <w:lang w:val="ru-RU"/>
              </w:rPr>
              <w:t>площадки месторождения</w:t>
            </w:r>
            <w:r w:rsidRPr="00902D2A">
              <w:rPr>
                <w:color w:val="262828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62828"/>
                <w:w w:val="105"/>
                <w:lang w:val="ru-RU"/>
              </w:rPr>
              <w:t>«Юбилейное»</w:t>
            </w:r>
            <w:r>
              <w:rPr>
                <w:color w:val="262828"/>
                <w:w w:val="105"/>
                <w:lang w:val="ru-RU"/>
              </w:rPr>
              <w:t xml:space="preserve"> </w:t>
            </w:r>
            <w:r w:rsidRPr="00902D2A">
              <w:rPr>
                <w:color w:val="262828"/>
                <w:w w:val="110"/>
                <w:lang w:val="ru-RU"/>
              </w:rPr>
              <w:t>ООО</w:t>
            </w:r>
            <w:r w:rsidRPr="00902D2A">
              <w:rPr>
                <w:color w:val="262828"/>
                <w:spacing w:val="-10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w w:val="110"/>
                <w:lang w:val="ru-RU"/>
              </w:rPr>
              <w:t>«Башкирская</w:t>
            </w:r>
            <w:r w:rsidRPr="00902D2A">
              <w:rPr>
                <w:color w:val="262828"/>
                <w:spacing w:val="-3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w w:val="110"/>
                <w:lang w:val="ru-RU"/>
              </w:rPr>
              <w:t>медь»</w:t>
            </w:r>
            <w:r w:rsidRPr="00902D2A">
              <w:rPr>
                <w:color w:val="262828"/>
                <w:spacing w:val="-13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w w:val="110"/>
                <w:lang w:val="ru-RU"/>
              </w:rPr>
              <w:t>(ООО</w:t>
            </w:r>
            <w:r w:rsidRPr="00902D2A">
              <w:rPr>
                <w:color w:val="262828"/>
                <w:spacing w:val="-7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spacing w:val="-2"/>
                <w:w w:val="110"/>
                <w:lang w:val="ru-RU"/>
              </w:rPr>
              <w:t>«Башмедь»)</w:t>
            </w:r>
          </w:p>
        </w:tc>
      </w:tr>
      <w:tr w:rsidR="006915D6" w:rsidRPr="00B4323B" w14:paraId="1B28BFBC" w14:textId="77777777" w:rsidTr="00A4566F">
        <w:trPr>
          <w:jc w:val="center"/>
        </w:trPr>
        <w:tc>
          <w:tcPr>
            <w:tcW w:w="409" w:type="pct"/>
          </w:tcPr>
          <w:p w14:paraId="1695A663" w14:textId="77777777" w:rsidR="006915D6" w:rsidRPr="00B4323B" w:rsidRDefault="006915D6" w:rsidP="006915D6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54173F69" w14:textId="5D76CB6F" w:rsidR="006915D6" w:rsidRPr="00C67C1D" w:rsidRDefault="006915D6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proofErr w:type="spellStart"/>
            <w:r w:rsidRPr="00902D2A">
              <w:rPr>
                <w:color w:val="262828"/>
                <w:w w:val="110"/>
              </w:rPr>
              <w:t>Вид</w:t>
            </w:r>
            <w:proofErr w:type="spellEnd"/>
            <w:r w:rsidRPr="00902D2A">
              <w:rPr>
                <w:color w:val="262828"/>
                <w:spacing w:val="-7"/>
                <w:w w:val="110"/>
              </w:rPr>
              <w:t xml:space="preserve"> </w:t>
            </w:r>
            <w:proofErr w:type="spellStart"/>
            <w:r w:rsidRPr="00902D2A">
              <w:rPr>
                <w:color w:val="262828"/>
                <w:spacing w:val="-4"/>
                <w:w w:val="110"/>
              </w:rPr>
              <w:t>работ</w:t>
            </w:r>
            <w:proofErr w:type="spellEnd"/>
          </w:p>
        </w:tc>
        <w:tc>
          <w:tcPr>
            <w:tcW w:w="3083" w:type="pct"/>
          </w:tcPr>
          <w:p w14:paraId="061CD51F" w14:textId="31673B50" w:rsidR="006915D6" w:rsidRPr="00C67C1D" w:rsidRDefault="006915D6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proofErr w:type="spellStart"/>
            <w:r w:rsidRPr="00902D2A">
              <w:rPr>
                <w:color w:val="262828"/>
                <w:spacing w:val="-2"/>
                <w:w w:val="110"/>
              </w:rPr>
              <w:t>Новое</w:t>
            </w:r>
            <w:proofErr w:type="spellEnd"/>
            <w:r w:rsidRPr="00902D2A">
              <w:rPr>
                <w:color w:val="262828"/>
                <w:spacing w:val="-6"/>
                <w:w w:val="110"/>
              </w:rPr>
              <w:t xml:space="preserve"> </w:t>
            </w:r>
            <w:proofErr w:type="spellStart"/>
            <w:r w:rsidRPr="00902D2A">
              <w:rPr>
                <w:color w:val="262828"/>
                <w:spacing w:val="-2"/>
                <w:w w:val="110"/>
              </w:rPr>
              <w:t>строительство</w:t>
            </w:r>
            <w:proofErr w:type="spellEnd"/>
          </w:p>
        </w:tc>
      </w:tr>
      <w:tr w:rsidR="006915D6" w:rsidRPr="00B4323B" w14:paraId="39B57427" w14:textId="77777777" w:rsidTr="00A4566F">
        <w:trPr>
          <w:jc w:val="center"/>
        </w:trPr>
        <w:tc>
          <w:tcPr>
            <w:tcW w:w="409" w:type="pct"/>
          </w:tcPr>
          <w:p w14:paraId="5F380BCA" w14:textId="77777777" w:rsidR="006915D6" w:rsidRPr="00B4323B" w:rsidRDefault="006915D6" w:rsidP="006915D6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4C5B8458" w14:textId="605B4BAB" w:rsidR="006915D6" w:rsidRPr="00C67C1D" w:rsidRDefault="006915D6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62828"/>
                <w:w w:val="105"/>
                <w:lang w:val="ru-RU"/>
              </w:rPr>
              <w:t xml:space="preserve">Стадийность выполнения </w:t>
            </w:r>
            <w:r w:rsidRPr="00902D2A">
              <w:rPr>
                <w:color w:val="262828"/>
                <w:w w:val="110"/>
                <w:lang w:val="ru-RU"/>
              </w:rPr>
              <w:t>работ по ЕРС контракту</w:t>
            </w:r>
          </w:p>
        </w:tc>
        <w:tc>
          <w:tcPr>
            <w:tcW w:w="3083" w:type="pct"/>
          </w:tcPr>
          <w:p w14:paraId="2972D6A2" w14:textId="77777777" w:rsidR="006915D6" w:rsidRPr="00902D2A" w:rsidRDefault="006915D6" w:rsidP="00FA173B">
            <w:pPr>
              <w:pStyle w:val="TableParagraph"/>
              <w:tabs>
                <w:tab w:val="left" w:pos="513"/>
              </w:tabs>
              <w:contextualSpacing/>
              <w:rPr>
                <w:lang w:val="ru-RU"/>
              </w:rPr>
            </w:pPr>
            <w:r w:rsidRPr="00902D2A">
              <w:rPr>
                <w:color w:val="262828"/>
                <w:spacing w:val="-6"/>
                <w:w w:val="110"/>
                <w:lang w:val="ru-RU"/>
              </w:rPr>
              <w:t>1.</w:t>
            </w:r>
            <w:r w:rsidRPr="00902D2A">
              <w:rPr>
                <w:color w:val="262828"/>
                <w:lang w:val="ru-RU"/>
              </w:rPr>
              <w:tab/>
            </w:r>
            <w:r w:rsidRPr="00902D2A">
              <w:rPr>
                <w:color w:val="262828"/>
                <w:w w:val="110"/>
                <w:lang w:val="ru-RU"/>
              </w:rPr>
              <w:t>Инженерные</w:t>
            </w:r>
            <w:r w:rsidRPr="00902D2A">
              <w:rPr>
                <w:color w:val="262828"/>
                <w:spacing w:val="-11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w w:val="110"/>
                <w:lang w:val="ru-RU"/>
              </w:rPr>
              <w:t>изыскания</w:t>
            </w:r>
            <w:r w:rsidRPr="00902D2A">
              <w:rPr>
                <w:color w:val="262828"/>
                <w:spacing w:val="-11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w w:val="110"/>
                <w:lang w:val="ru-RU"/>
              </w:rPr>
              <w:t>и</w:t>
            </w:r>
            <w:r w:rsidRPr="00902D2A">
              <w:rPr>
                <w:color w:val="262828"/>
                <w:spacing w:val="-15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w w:val="110"/>
                <w:lang w:val="ru-RU"/>
              </w:rPr>
              <w:t>проектирование. Проектирование выполняется</w:t>
            </w:r>
            <w:r w:rsidRPr="00902D2A">
              <w:rPr>
                <w:color w:val="262828"/>
                <w:spacing w:val="40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w w:val="110"/>
                <w:lang w:val="ru-RU"/>
              </w:rPr>
              <w:t>в 2 этапа:</w:t>
            </w:r>
          </w:p>
          <w:p w14:paraId="35A0D3D4" w14:textId="77777777" w:rsidR="006915D6" w:rsidRPr="00902D2A" w:rsidRDefault="006915D6" w:rsidP="00FA173B">
            <w:pPr>
              <w:pStyle w:val="TableParagraph"/>
              <w:contextualSpacing/>
              <w:rPr>
                <w:b/>
                <w:bCs/>
                <w:i/>
              </w:rPr>
            </w:pPr>
            <w:r w:rsidRPr="00902D2A">
              <w:rPr>
                <w:b/>
                <w:bCs/>
                <w:i/>
                <w:color w:val="262828"/>
                <w:w w:val="105"/>
              </w:rPr>
              <w:t>1-</w:t>
            </w:r>
            <w:r w:rsidRPr="00902D2A">
              <w:rPr>
                <w:b/>
                <w:bCs/>
                <w:i/>
                <w:color w:val="0F0F0F"/>
                <w:w w:val="105"/>
              </w:rPr>
              <w:t>ы</w:t>
            </w:r>
            <w:r w:rsidRPr="00902D2A">
              <w:rPr>
                <w:b/>
                <w:bCs/>
                <w:i/>
                <w:color w:val="262828"/>
                <w:w w:val="105"/>
              </w:rPr>
              <w:t>й</w:t>
            </w:r>
            <w:r w:rsidRPr="00902D2A">
              <w:rPr>
                <w:b/>
                <w:bCs/>
                <w:i/>
                <w:color w:val="262828"/>
                <w:spacing w:val="-6"/>
                <w:w w:val="105"/>
              </w:rPr>
              <w:t xml:space="preserve"> </w:t>
            </w:r>
            <w:proofErr w:type="spellStart"/>
            <w:r w:rsidRPr="00902D2A">
              <w:rPr>
                <w:b/>
                <w:bCs/>
                <w:i/>
                <w:color w:val="262828"/>
                <w:spacing w:val="-2"/>
                <w:w w:val="105"/>
              </w:rPr>
              <w:t>этап</w:t>
            </w:r>
            <w:proofErr w:type="spellEnd"/>
            <w:r w:rsidRPr="00902D2A">
              <w:rPr>
                <w:b/>
                <w:bCs/>
                <w:i/>
                <w:color w:val="262828"/>
                <w:spacing w:val="-2"/>
                <w:w w:val="105"/>
              </w:rPr>
              <w:t>:</w:t>
            </w:r>
          </w:p>
          <w:p w14:paraId="75EB30B9" w14:textId="77777777" w:rsidR="006915D6" w:rsidRPr="00902D2A" w:rsidRDefault="006915D6" w:rsidP="00FA173B">
            <w:pPr>
              <w:pStyle w:val="TableParagraph"/>
              <w:numPr>
                <w:ilvl w:val="0"/>
                <w:numId w:val="41"/>
              </w:numPr>
              <w:tabs>
                <w:tab w:val="left" w:pos="513"/>
                <w:tab w:val="left" w:pos="514"/>
              </w:tabs>
              <w:ind w:left="0" w:firstLine="0"/>
              <w:contextualSpacing/>
              <w:rPr>
                <w:lang w:val="ru-RU"/>
              </w:rPr>
            </w:pPr>
            <w:r w:rsidRPr="00902D2A">
              <w:rPr>
                <w:color w:val="262828"/>
                <w:w w:val="105"/>
                <w:lang w:val="ru-RU"/>
              </w:rPr>
              <w:lastRenderedPageBreak/>
              <w:t>Проведение</w:t>
            </w:r>
            <w:r w:rsidRPr="00902D2A">
              <w:rPr>
                <w:color w:val="262828"/>
                <w:spacing w:val="69"/>
                <w:w w:val="105"/>
                <w:lang w:val="ru-RU"/>
              </w:rPr>
              <w:t xml:space="preserve"> </w:t>
            </w:r>
            <w:r w:rsidRPr="00902D2A">
              <w:rPr>
                <w:color w:val="262828"/>
                <w:w w:val="105"/>
                <w:lang w:val="ru-RU"/>
              </w:rPr>
              <w:t>комплексных</w:t>
            </w:r>
            <w:r w:rsidRPr="00902D2A">
              <w:rPr>
                <w:color w:val="262828"/>
                <w:spacing w:val="75"/>
                <w:w w:val="105"/>
                <w:lang w:val="ru-RU"/>
              </w:rPr>
              <w:t xml:space="preserve"> </w:t>
            </w:r>
            <w:r w:rsidRPr="00902D2A">
              <w:rPr>
                <w:color w:val="262828"/>
                <w:w w:val="105"/>
                <w:lang w:val="ru-RU"/>
              </w:rPr>
              <w:t>инженерных</w:t>
            </w:r>
            <w:r w:rsidRPr="00902D2A">
              <w:rPr>
                <w:color w:val="262828"/>
                <w:spacing w:val="57"/>
                <w:w w:val="150"/>
                <w:lang w:val="ru-RU"/>
              </w:rPr>
              <w:t xml:space="preserve"> </w:t>
            </w:r>
            <w:r w:rsidRPr="00902D2A">
              <w:rPr>
                <w:color w:val="262828"/>
                <w:w w:val="105"/>
                <w:lang w:val="ru-RU"/>
              </w:rPr>
              <w:t>изысканий</w:t>
            </w:r>
            <w:r w:rsidRPr="00902D2A">
              <w:rPr>
                <w:color w:val="262828"/>
                <w:spacing w:val="63"/>
                <w:w w:val="105"/>
                <w:lang w:val="ru-RU"/>
              </w:rPr>
              <w:t xml:space="preserve"> </w:t>
            </w:r>
            <w:r w:rsidRPr="00902D2A">
              <w:rPr>
                <w:color w:val="262828"/>
                <w:spacing w:val="-10"/>
                <w:w w:val="105"/>
                <w:lang w:val="ru-RU"/>
              </w:rPr>
              <w:t xml:space="preserve">и </w:t>
            </w:r>
            <w:r w:rsidRPr="00902D2A">
              <w:rPr>
                <w:color w:val="262828"/>
                <w:w w:val="105"/>
                <w:lang w:val="ru-RU"/>
              </w:rPr>
              <w:t>обследований</w:t>
            </w:r>
            <w:r w:rsidRPr="00902D2A">
              <w:rPr>
                <w:color w:val="262828"/>
                <w:spacing w:val="48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spacing w:val="-2"/>
                <w:w w:val="110"/>
                <w:lang w:val="ru-RU"/>
              </w:rPr>
              <w:t>эстакад.</w:t>
            </w:r>
          </w:p>
          <w:p w14:paraId="5AB918B3" w14:textId="77777777" w:rsidR="006915D6" w:rsidRPr="00902D2A" w:rsidRDefault="006915D6" w:rsidP="00FA173B">
            <w:pPr>
              <w:pStyle w:val="TableParagraph"/>
              <w:numPr>
                <w:ilvl w:val="0"/>
                <w:numId w:val="41"/>
              </w:numPr>
              <w:tabs>
                <w:tab w:val="left" w:pos="509"/>
                <w:tab w:val="left" w:pos="510"/>
              </w:tabs>
              <w:ind w:left="0" w:firstLine="0"/>
              <w:contextualSpacing/>
              <w:rPr>
                <w:lang w:val="ru-RU"/>
              </w:rPr>
            </w:pPr>
            <w:r w:rsidRPr="00902D2A">
              <w:rPr>
                <w:color w:val="262828"/>
                <w:spacing w:val="-2"/>
                <w:w w:val="110"/>
                <w:lang w:val="ru-RU"/>
              </w:rPr>
              <w:t>Разработка проектной</w:t>
            </w:r>
            <w:r w:rsidRPr="00902D2A">
              <w:rPr>
                <w:color w:val="262828"/>
                <w:spacing w:val="-3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spacing w:val="-2"/>
                <w:w w:val="110"/>
                <w:lang w:val="ru-RU"/>
              </w:rPr>
              <w:t xml:space="preserve">документация ПД </w:t>
            </w:r>
            <w:r w:rsidRPr="00902D2A">
              <w:rPr>
                <w:color w:val="262828"/>
                <w:w w:val="110"/>
                <w:lang w:val="ru-RU"/>
              </w:rPr>
              <w:t xml:space="preserve">[с разработкой </w:t>
            </w:r>
            <w:proofErr w:type="spellStart"/>
            <w:r w:rsidRPr="00902D2A">
              <w:rPr>
                <w:color w:val="262828"/>
                <w:w w:val="110"/>
                <w:lang w:val="ru-RU"/>
              </w:rPr>
              <w:t>ТхС</w:t>
            </w:r>
            <w:proofErr w:type="spellEnd"/>
            <w:r w:rsidRPr="00902D2A">
              <w:rPr>
                <w:color w:val="262828"/>
                <w:w w:val="110"/>
                <w:lang w:val="ru-RU"/>
              </w:rPr>
              <w:t xml:space="preserve"> (ОЛ)].</w:t>
            </w:r>
          </w:p>
          <w:p w14:paraId="09F56FA9" w14:textId="77777777" w:rsidR="006915D6" w:rsidRPr="00902D2A" w:rsidRDefault="006915D6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262828"/>
                <w:w w:val="110"/>
                <w:lang w:val="ru-RU"/>
              </w:rPr>
              <w:t>До</w:t>
            </w:r>
            <w:r w:rsidRPr="00902D2A">
              <w:rPr>
                <w:color w:val="262828"/>
                <w:spacing w:val="-10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w w:val="110"/>
                <w:lang w:val="ru-RU"/>
              </w:rPr>
              <w:t>начала</w:t>
            </w:r>
            <w:r w:rsidRPr="00902D2A">
              <w:rPr>
                <w:color w:val="262828"/>
                <w:spacing w:val="-5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w w:val="110"/>
                <w:lang w:val="ru-RU"/>
              </w:rPr>
              <w:t>разработки</w:t>
            </w:r>
            <w:r w:rsidRPr="00902D2A">
              <w:rPr>
                <w:color w:val="262828"/>
                <w:spacing w:val="-1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w w:val="110"/>
                <w:lang w:val="ru-RU"/>
              </w:rPr>
              <w:t>ПД</w:t>
            </w:r>
            <w:r w:rsidRPr="00902D2A">
              <w:rPr>
                <w:color w:val="262828"/>
                <w:spacing w:val="-15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w w:val="110"/>
                <w:lang w:val="ru-RU"/>
              </w:rPr>
              <w:t>выполнить</w:t>
            </w:r>
            <w:r w:rsidRPr="00902D2A">
              <w:rPr>
                <w:color w:val="262828"/>
                <w:spacing w:val="2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w w:val="110"/>
                <w:lang w:val="ru-RU"/>
              </w:rPr>
              <w:t>и</w:t>
            </w:r>
            <w:r w:rsidRPr="00902D2A">
              <w:rPr>
                <w:color w:val="262828"/>
                <w:spacing w:val="-13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spacing w:val="-2"/>
                <w:w w:val="110"/>
                <w:lang w:val="ru-RU"/>
              </w:rPr>
              <w:t>согласовать</w:t>
            </w:r>
          </w:p>
          <w:p w14:paraId="27C957B3" w14:textId="77777777" w:rsidR="006915D6" w:rsidRPr="00902D2A" w:rsidRDefault="006915D6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262828"/>
                <w:w w:val="110"/>
                <w:lang w:val="ru-RU"/>
              </w:rPr>
              <w:t>с</w:t>
            </w:r>
            <w:r w:rsidRPr="00902D2A">
              <w:rPr>
                <w:color w:val="262828"/>
                <w:spacing w:val="-15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w w:val="110"/>
                <w:lang w:val="ru-RU"/>
              </w:rPr>
              <w:t>Заказчиком</w:t>
            </w:r>
            <w:r w:rsidRPr="00902D2A">
              <w:rPr>
                <w:color w:val="262828"/>
                <w:spacing w:val="-6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w w:val="110"/>
                <w:lang w:val="ru-RU"/>
              </w:rPr>
              <w:t>Основные</w:t>
            </w:r>
            <w:r w:rsidRPr="00902D2A">
              <w:rPr>
                <w:color w:val="262828"/>
                <w:spacing w:val="-13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w w:val="110"/>
                <w:lang w:val="ru-RU"/>
              </w:rPr>
              <w:t>технические решения</w:t>
            </w:r>
            <w:r w:rsidRPr="00902D2A">
              <w:rPr>
                <w:color w:val="262828"/>
                <w:spacing w:val="-10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spacing w:val="-2"/>
                <w:w w:val="110"/>
                <w:lang w:val="ru-RU"/>
              </w:rPr>
              <w:t>(ОТР).</w:t>
            </w:r>
          </w:p>
          <w:p w14:paraId="7236356E" w14:textId="77777777" w:rsidR="006915D6" w:rsidRPr="00902D2A" w:rsidRDefault="006915D6" w:rsidP="00FA173B">
            <w:pPr>
              <w:pStyle w:val="TableParagraph"/>
              <w:contextualSpacing/>
              <w:rPr>
                <w:b/>
                <w:bCs/>
                <w:i/>
                <w:lang w:val="ru-RU"/>
              </w:rPr>
            </w:pPr>
            <w:r w:rsidRPr="00902D2A">
              <w:rPr>
                <w:b/>
                <w:bCs/>
                <w:i/>
                <w:color w:val="262828"/>
                <w:w w:val="105"/>
                <w:lang w:val="ru-RU"/>
              </w:rPr>
              <w:t xml:space="preserve">2-ой </w:t>
            </w:r>
            <w:r w:rsidRPr="00902D2A">
              <w:rPr>
                <w:b/>
                <w:bCs/>
                <w:i/>
                <w:color w:val="262828"/>
                <w:spacing w:val="-4"/>
                <w:w w:val="105"/>
                <w:lang w:val="ru-RU"/>
              </w:rPr>
              <w:t>эт</w:t>
            </w:r>
            <w:r w:rsidRPr="00902D2A">
              <w:rPr>
                <w:b/>
                <w:bCs/>
                <w:i/>
                <w:color w:val="0F0F0F"/>
                <w:spacing w:val="-4"/>
                <w:w w:val="105"/>
                <w:lang w:val="ru-RU"/>
              </w:rPr>
              <w:t>а</w:t>
            </w:r>
            <w:r w:rsidRPr="00902D2A">
              <w:rPr>
                <w:b/>
                <w:bCs/>
                <w:i/>
                <w:color w:val="262828"/>
                <w:spacing w:val="-4"/>
                <w:w w:val="105"/>
                <w:lang w:val="ru-RU"/>
              </w:rPr>
              <w:t>п:</w:t>
            </w:r>
          </w:p>
          <w:p w14:paraId="24ACC123" w14:textId="77777777" w:rsidR="006915D6" w:rsidRPr="00902D2A" w:rsidRDefault="006915D6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262828"/>
                <w:spacing w:val="-2"/>
                <w:w w:val="110"/>
                <w:lang w:val="ru-RU"/>
              </w:rPr>
              <w:t>Разработка</w:t>
            </w:r>
            <w:r w:rsidRPr="00902D2A">
              <w:rPr>
                <w:color w:val="262828"/>
                <w:spacing w:val="5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spacing w:val="-2"/>
                <w:w w:val="110"/>
                <w:lang w:val="ru-RU"/>
              </w:rPr>
              <w:t>рабочей</w:t>
            </w:r>
            <w:r w:rsidRPr="00902D2A">
              <w:rPr>
                <w:color w:val="262828"/>
                <w:spacing w:val="-3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spacing w:val="-2"/>
                <w:w w:val="110"/>
                <w:lang w:val="ru-RU"/>
              </w:rPr>
              <w:t>документации</w:t>
            </w:r>
            <w:r w:rsidRPr="00902D2A">
              <w:rPr>
                <w:color w:val="262828"/>
                <w:spacing w:val="8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spacing w:val="-4"/>
                <w:w w:val="110"/>
                <w:lang w:val="ru-RU"/>
              </w:rPr>
              <w:t>(РД);</w:t>
            </w:r>
          </w:p>
          <w:p w14:paraId="127A1F14" w14:textId="77777777" w:rsidR="006915D6" w:rsidRPr="00902D2A" w:rsidRDefault="006915D6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262828"/>
                <w:w w:val="105"/>
                <w:lang w:val="ru-RU"/>
              </w:rPr>
              <w:t>Разработка и согласование с Заказчиком проекта огнезащиты.</w:t>
            </w:r>
          </w:p>
          <w:p w14:paraId="7207010E" w14:textId="77777777" w:rsidR="006915D6" w:rsidRPr="00902D2A" w:rsidRDefault="006915D6" w:rsidP="00FA173B">
            <w:pPr>
              <w:pStyle w:val="TableParagraph"/>
              <w:numPr>
                <w:ilvl w:val="0"/>
                <w:numId w:val="40"/>
              </w:numPr>
              <w:tabs>
                <w:tab w:val="left" w:pos="504"/>
                <w:tab w:val="left" w:pos="505"/>
              </w:tabs>
              <w:ind w:left="0" w:firstLine="0"/>
              <w:contextualSpacing/>
            </w:pPr>
            <w:proofErr w:type="spellStart"/>
            <w:r w:rsidRPr="00902D2A">
              <w:rPr>
                <w:color w:val="262828"/>
                <w:w w:val="105"/>
              </w:rPr>
              <w:t>Приобретение</w:t>
            </w:r>
            <w:proofErr w:type="spellEnd"/>
            <w:r w:rsidRPr="00902D2A">
              <w:rPr>
                <w:color w:val="262828"/>
                <w:spacing w:val="36"/>
                <w:w w:val="105"/>
              </w:rPr>
              <w:t xml:space="preserve"> </w:t>
            </w:r>
            <w:proofErr w:type="spellStart"/>
            <w:r w:rsidRPr="00902D2A">
              <w:rPr>
                <w:color w:val="262828"/>
                <w:w w:val="105"/>
              </w:rPr>
              <w:t>оборудования</w:t>
            </w:r>
            <w:proofErr w:type="spellEnd"/>
            <w:r w:rsidRPr="00902D2A">
              <w:rPr>
                <w:color w:val="262828"/>
                <w:spacing w:val="57"/>
                <w:w w:val="105"/>
              </w:rPr>
              <w:t xml:space="preserve"> </w:t>
            </w:r>
            <w:r w:rsidRPr="00902D2A">
              <w:rPr>
                <w:color w:val="262828"/>
                <w:w w:val="105"/>
              </w:rPr>
              <w:t>и</w:t>
            </w:r>
            <w:r w:rsidRPr="00902D2A">
              <w:rPr>
                <w:color w:val="262828"/>
                <w:spacing w:val="25"/>
                <w:w w:val="105"/>
              </w:rPr>
              <w:t xml:space="preserve"> </w:t>
            </w:r>
            <w:proofErr w:type="spellStart"/>
            <w:r w:rsidRPr="00902D2A">
              <w:rPr>
                <w:color w:val="262828"/>
                <w:spacing w:val="-2"/>
                <w:w w:val="105"/>
              </w:rPr>
              <w:t>материалов</w:t>
            </w:r>
            <w:proofErr w:type="spellEnd"/>
            <w:r w:rsidRPr="00902D2A">
              <w:rPr>
                <w:color w:val="262828"/>
                <w:spacing w:val="-2"/>
                <w:w w:val="105"/>
              </w:rPr>
              <w:t>.</w:t>
            </w:r>
          </w:p>
          <w:p w14:paraId="11C0582C" w14:textId="77777777" w:rsidR="006915D6" w:rsidRPr="00902D2A" w:rsidRDefault="006915D6" w:rsidP="00FA173B">
            <w:pPr>
              <w:pStyle w:val="TableParagraph"/>
              <w:numPr>
                <w:ilvl w:val="0"/>
                <w:numId w:val="40"/>
              </w:numPr>
              <w:tabs>
                <w:tab w:val="left" w:pos="505"/>
                <w:tab w:val="left" w:pos="506"/>
              </w:tabs>
              <w:ind w:left="0" w:firstLine="0"/>
              <w:contextualSpacing/>
              <w:rPr>
                <w:lang w:val="ru-RU"/>
              </w:rPr>
            </w:pPr>
            <w:r w:rsidRPr="00902D2A">
              <w:rPr>
                <w:color w:val="262828"/>
                <w:w w:val="110"/>
                <w:lang w:val="ru-RU"/>
              </w:rPr>
              <w:t>Строительно-монтажные,</w:t>
            </w:r>
            <w:r w:rsidRPr="00902D2A">
              <w:rPr>
                <w:color w:val="262828"/>
                <w:spacing w:val="24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w w:val="110"/>
                <w:lang w:val="ru-RU"/>
              </w:rPr>
              <w:t>пусконаладочные</w:t>
            </w:r>
            <w:r w:rsidRPr="00902D2A">
              <w:rPr>
                <w:color w:val="262828"/>
                <w:spacing w:val="30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w w:val="110"/>
                <w:lang w:val="ru-RU"/>
              </w:rPr>
              <w:t>работы, сдача в эксплуатацию</w:t>
            </w:r>
            <w:r w:rsidRPr="00902D2A">
              <w:rPr>
                <w:color w:val="0F0F0F"/>
                <w:w w:val="110"/>
                <w:lang w:val="ru-RU"/>
              </w:rPr>
              <w:t>.</w:t>
            </w:r>
          </w:p>
          <w:p w14:paraId="04292678" w14:textId="1B033A9F" w:rsidR="006915D6" w:rsidRPr="00C67C1D" w:rsidRDefault="006915D6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C67C1D">
              <w:rPr>
                <w:color w:val="262828"/>
                <w:w w:val="110"/>
                <w:lang w:val="ru-RU"/>
              </w:rPr>
              <w:t>Строительно-монтажные,</w:t>
            </w:r>
            <w:r w:rsidRPr="00C67C1D">
              <w:rPr>
                <w:color w:val="262828"/>
                <w:spacing w:val="24"/>
                <w:w w:val="110"/>
                <w:lang w:val="ru-RU"/>
              </w:rPr>
              <w:t xml:space="preserve"> </w:t>
            </w:r>
            <w:r w:rsidRPr="00C67C1D">
              <w:rPr>
                <w:color w:val="262828"/>
                <w:w w:val="110"/>
                <w:lang w:val="ru-RU"/>
              </w:rPr>
              <w:t>пусконаладочные</w:t>
            </w:r>
            <w:r w:rsidRPr="00C67C1D">
              <w:rPr>
                <w:color w:val="262828"/>
                <w:spacing w:val="30"/>
                <w:w w:val="110"/>
                <w:lang w:val="ru-RU"/>
              </w:rPr>
              <w:t xml:space="preserve"> </w:t>
            </w:r>
            <w:r w:rsidRPr="00C67C1D">
              <w:rPr>
                <w:color w:val="262828"/>
                <w:w w:val="110"/>
                <w:lang w:val="ru-RU"/>
              </w:rPr>
              <w:t>работы, сдача в эксплуатацию объектов, в т.ч.</w:t>
            </w:r>
            <w:r>
              <w:rPr>
                <w:color w:val="262828"/>
                <w:w w:val="110"/>
                <w:lang w:val="ru-RU"/>
              </w:rPr>
              <w:t xml:space="preserve"> </w:t>
            </w:r>
            <w:r w:rsidRPr="00C67C1D">
              <w:rPr>
                <w:color w:val="262828"/>
                <w:w w:val="110"/>
                <w:lang w:val="ru-RU"/>
              </w:rPr>
              <w:t>и</w:t>
            </w:r>
            <w:r w:rsidRPr="00C67C1D">
              <w:rPr>
                <w:color w:val="262828"/>
                <w:spacing w:val="-8"/>
                <w:w w:val="110"/>
                <w:lang w:val="ru-RU"/>
              </w:rPr>
              <w:t xml:space="preserve"> </w:t>
            </w:r>
            <w:r w:rsidRPr="00C67C1D">
              <w:rPr>
                <w:color w:val="262828"/>
                <w:w w:val="110"/>
                <w:lang w:val="ru-RU"/>
              </w:rPr>
              <w:t>ССПИ</w:t>
            </w:r>
            <w:r w:rsidRPr="00C67C1D">
              <w:rPr>
                <w:color w:val="262828"/>
                <w:spacing w:val="-8"/>
                <w:w w:val="110"/>
                <w:lang w:val="ru-RU"/>
              </w:rPr>
              <w:t xml:space="preserve"> </w:t>
            </w:r>
            <w:r w:rsidRPr="00C67C1D">
              <w:rPr>
                <w:color w:val="262828"/>
                <w:w w:val="110"/>
                <w:lang w:val="ru-RU"/>
              </w:rPr>
              <w:t>(системы</w:t>
            </w:r>
            <w:r w:rsidRPr="00C67C1D">
              <w:rPr>
                <w:color w:val="262828"/>
                <w:spacing w:val="-11"/>
                <w:w w:val="110"/>
                <w:lang w:val="ru-RU"/>
              </w:rPr>
              <w:t xml:space="preserve"> </w:t>
            </w:r>
            <w:r w:rsidRPr="00C67C1D">
              <w:rPr>
                <w:color w:val="262828"/>
                <w:w w:val="110"/>
                <w:lang w:val="ru-RU"/>
              </w:rPr>
              <w:t>связи</w:t>
            </w:r>
            <w:r w:rsidRPr="00C67C1D">
              <w:rPr>
                <w:color w:val="262828"/>
                <w:spacing w:val="-4"/>
                <w:w w:val="110"/>
                <w:lang w:val="ru-RU"/>
              </w:rPr>
              <w:t xml:space="preserve"> </w:t>
            </w:r>
            <w:r w:rsidRPr="00C67C1D">
              <w:rPr>
                <w:color w:val="262828"/>
                <w:w w:val="110"/>
                <w:lang w:val="ru-RU"/>
              </w:rPr>
              <w:t>и</w:t>
            </w:r>
            <w:r w:rsidRPr="00C67C1D">
              <w:rPr>
                <w:color w:val="262828"/>
                <w:spacing w:val="-10"/>
                <w:w w:val="110"/>
                <w:lang w:val="ru-RU"/>
              </w:rPr>
              <w:t xml:space="preserve"> </w:t>
            </w:r>
            <w:r w:rsidRPr="00C67C1D">
              <w:rPr>
                <w:color w:val="262828"/>
                <w:w w:val="110"/>
                <w:lang w:val="ru-RU"/>
              </w:rPr>
              <w:t>передачи</w:t>
            </w:r>
            <w:r w:rsidRPr="00C67C1D">
              <w:rPr>
                <w:color w:val="262828"/>
                <w:spacing w:val="6"/>
                <w:w w:val="110"/>
                <w:lang w:val="ru-RU"/>
              </w:rPr>
              <w:t xml:space="preserve"> </w:t>
            </w:r>
            <w:r w:rsidRPr="00C67C1D">
              <w:rPr>
                <w:color w:val="262828"/>
                <w:spacing w:val="-2"/>
                <w:w w:val="110"/>
                <w:lang w:val="ru-RU"/>
              </w:rPr>
              <w:t>информации)</w:t>
            </w:r>
            <w:r w:rsidRPr="00C67C1D">
              <w:rPr>
                <w:color w:val="0F0F0F"/>
                <w:spacing w:val="-2"/>
                <w:w w:val="110"/>
                <w:lang w:val="ru-RU"/>
              </w:rPr>
              <w:t>.</w:t>
            </w:r>
            <w:r>
              <w:rPr>
                <w:color w:val="0F0F0F"/>
                <w:spacing w:val="-2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spacing w:val="-2"/>
                <w:w w:val="110"/>
                <w:lang w:val="ru-RU"/>
              </w:rPr>
              <w:t>Авторский</w:t>
            </w:r>
            <w:r w:rsidRPr="00902D2A">
              <w:rPr>
                <w:color w:val="262828"/>
                <w:spacing w:val="9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spacing w:val="-2"/>
                <w:w w:val="110"/>
                <w:lang w:val="ru-RU"/>
              </w:rPr>
              <w:t>надзор</w:t>
            </w:r>
            <w:r w:rsidRPr="00902D2A">
              <w:rPr>
                <w:color w:val="262828"/>
                <w:spacing w:val="-8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spacing w:val="-2"/>
                <w:w w:val="110"/>
                <w:lang w:val="ru-RU"/>
              </w:rPr>
              <w:t>(выполняется в</w:t>
            </w:r>
            <w:r w:rsidRPr="00902D2A">
              <w:rPr>
                <w:color w:val="262828"/>
                <w:spacing w:val="-12"/>
                <w:w w:val="110"/>
                <w:lang w:val="ru-RU"/>
              </w:rPr>
              <w:t xml:space="preserve"> </w:t>
            </w:r>
            <w:r w:rsidRPr="00902D2A">
              <w:rPr>
                <w:color w:val="262828"/>
                <w:spacing w:val="-2"/>
                <w:w w:val="110"/>
                <w:lang w:val="ru-RU"/>
              </w:rPr>
              <w:t xml:space="preserve">соответствии </w:t>
            </w:r>
            <w:r w:rsidRPr="00902D2A">
              <w:rPr>
                <w:color w:val="262828"/>
                <w:w w:val="110"/>
                <w:lang w:val="ru-RU"/>
              </w:rPr>
              <w:t>с СП246.1325800.2016)</w:t>
            </w:r>
          </w:p>
        </w:tc>
      </w:tr>
      <w:tr w:rsidR="006915D6" w:rsidRPr="00B4323B" w14:paraId="518E7778" w14:textId="77777777" w:rsidTr="00A4566F">
        <w:trPr>
          <w:jc w:val="center"/>
        </w:trPr>
        <w:tc>
          <w:tcPr>
            <w:tcW w:w="409" w:type="pct"/>
          </w:tcPr>
          <w:p w14:paraId="6ADAD704" w14:textId="77777777" w:rsidR="006915D6" w:rsidRPr="00B4323B" w:rsidRDefault="006915D6" w:rsidP="006915D6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09FFF13D" w14:textId="65ECA6CC" w:rsidR="006915D6" w:rsidRPr="00C67C1D" w:rsidRDefault="006915D6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1F1F1F"/>
                <w:w w:val="105"/>
                <w:lang w:val="ru-RU"/>
              </w:rPr>
              <w:t>Срок начала и окончания</w:t>
            </w:r>
            <w:r w:rsidRPr="00902D2A">
              <w:rPr>
                <w:color w:val="1F1F1F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работ</w:t>
            </w:r>
          </w:p>
        </w:tc>
        <w:tc>
          <w:tcPr>
            <w:tcW w:w="3083" w:type="pct"/>
          </w:tcPr>
          <w:p w14:paraId="42C7D36D" w14:textId="77777777" w:rsidR="006915D6" w:rsidRPr="006F5EDE" w:rsidRDefault="006915D6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6F5EDE">
              <w:rPr>
                <w:color w:val="1F1F1F"/>
                <w:w w:val="105"/>
                <w:lang w:val="ru-RU"/>
              </w:rPr>
              <w:t>Проектирование, поставка, СМР, ПНР выполняются</w:t>
            </w:r>
            <w:r w:rsidRPr="006F5EDE">
              <w:rPr>
                <w:color w:val="1F1F1F"/>
                <w:spacing w:val="-18"/>
                <w:w w:val="105"/>
                <w:lang w:val="ru-RU"/>
              </w:rPr>
              <w:t xml:space="preserve"> </w:t>
            </w:r>
            <w:r w:rsidRPr="006F5EDE">
              <w:rPr>
                <w:color w:val="1F1F1F"/>
                <w:w w:val="105"/>
                <w:lang w:val="ru-RU"/>
              </w:rPr>
              <w:t>по</w:t>
            </w:r>
            <w:r w:rsidRPr="006F5EDE">
              <w:rPr>
                <w:color w:val="1F1F1F"/>
                <w:spacing w:val="-15"/>
                <w:w w:val="105"/>
                <w:lang w:val="ru-RU"/>
              </w:rPr>
              <w:t xml:space="preserve"> </w:t>
            </w:r>
            <w:r w:rsidRPr="006F5EDE">
              <w:rPr>
                <w:color w:val="1F1F1F"/>
                <w:w w:val="105"/>
                <w:lang w:val="ru-RU"/>
              </w:rPr>
              <w:t>согласованному</w:t>
            </w:r>
            <w:r w:rsidRPr="006F5EDE">
              <w:rPr>
                <w:color w:val="1F1F1F"/>
                <w:spacing w:val="-16"/>
                <w:w w:val="105"/>
                <w:lang w:val="ru-RU"/>
              </w:rPr>
              <w:t xml:space="preserve"> </w:t>
            </w:r>
            <w:r w:rsidRPr="006F5EDE">
              <w:rPr>
                <w:color w:val="1F1F1F"/>
                <w:w w:val="105"/>
                <w:lang w:val="ru-RU"/>
              </w:rPr>
              <w:t>с</w:t>
            </w:r>
            <w:r w:rsidRPr="006F5EDE">
              <w:rPr>
                <w:color w:val="1F1F1F"/>
                <w:spacing w:val="-15"/>
                <w:w w:val="105"/>
                <w:lang w:val="ru-RU"/>
              </w:rPr>
              <w:t xml:space="preserve"> </w:t>
            </w:r>
            <w:r w:rsidRPr="006F5EDE">
              <w:rPr>
                <w:color w:val="1F1F1F"/>
                <w:w w:val="105"/>
                <w:lang w:val="ru-RU"/>
              </w:rPr>
              <w:t>Заказчиком</w:t>
            </w:r>
            <w:r w:rsidRPr="006F5EDE">
              <w:rPr>
                <w:color w:val="1F1F1F"/>
                <w:spacing w:val="-2"/>
                <w:w w:val="105"/>
                <w:lang w:val="ru-RU"/>
              </w:rPr>
              <w:t xml:space="preserve"> </w:t>
            </w:r>
            <w:r w:rsidRPr="006F5EDE">
              <w:rPr>
                <w:color w:val="1F1F1F"/>
                <w:w w:val="105"/>
                <w:lang w:val="ru-RU"/>
              </w:rPr>
              <w:t>графику.</w:t>
            </w:r>
          </w:p>
          <w:p w14:paraId="0706C4FB" w14:textId="77777777" w:rsidR="006915D6" w:rsidRPr="006F5EDE" w:rsidRDefault="006915D6" w:rsidP="00FA173B">
            <w:pPr>
              <w:pStyle w:val="TableParagraph"/>
              <w:contextualSpacing/>
              <w:jc w:val="both"/>
              <w:rPr>
                <w:color w:val="2F2F2F"/>
                <w:spacing w:val="-2"/>
                <w:w w:val="105"/>
                <w:lang w:val="ru-RU"/>
              </w:rPr>
            </w:pPr>
            <w:r w:rsidRPr="006F5EDE">
              <w:rPr>
                <w:color w:val="2F2F2F"/>
                <w:w w:val="105"/>
                <w:lang w:val="ru-RU"/>
              </w:rPr>
              <w:t xml:space="preserve">Согласованный </w:t>
            </w:r>
            <w:r w:rsidRPr="006F5EDE">
              <w:rPr>
                <w:color w:val="1F1F1F"/>
                <w:w w:val="105"/>
                <w:lang w:val="ru-RU"/>
              </w:rPr>
              <w:t xml:space="preserve">график выполнения работ оформляется </w:t>
            </w:r>
            <w:r w:rsidRPr="006F5EDE">
              <w:rPr>
                <w:color w:val="2F2F2F"/>
                <w:w w:val="105"/>
                <w:lang w:val="ru-RU"/>
              </w:rPr>
              <w:t xml:space="preserve">дополнительным </w:t>
            </w:r>
            <w:r w:rsidRPr="006F5EDE">
              <w:rPr>
                <w:color w:val="1F1F1F"/>
                <w:w w:val="105"/>
                <w:lang w:val="ru-RU"/>
              </w:rPr>
              <w:t xml:space="preserve">соглашением </w:t>
            </w:r>
            <w:r w:rsidRPr="006F5EDE">
              <w:rPr>
                <w:color w:val="2F2F2F"/>
                <w:w w:val="105"/>
                <w:lang w:val="ru-RU"/>
              </w:rPr>
              <w:t>к договору</w:t>
            </w:r>
            <w:r w:rsidRPr="006F5EDE">
              <w:rPr>
                <w:color w:val="2F2F2F"/>
                <w:spacing w:val="40"/>
                <w:w w:val="105"/>
                <w:lang w:val="ru-RU"/>
              </w:rPr>
              <w:t xml:space="preserve"> </w:t>
            </w:r>
            <w:r w:rsidRPr="006F5EDE">
              <w:rPr>
                <w:color w:val="1F1F1F"/>
                <w:w w:val="105"/>
                <w:lang w:val="ru-RU"/>
              </w:rPr>
              <w:t xml:space="preserve">и является обязательным </w:t>
            </w:r>
            <w:r w:rsidRPr="006F5EDE">
              <w:rPr>
                <w:color w:val="2F2F2F"/>
                <w:w w:val="105"/>
                <w:lang w:val="ru-RU"/>
              </w:rPr>
              <w:t xml:space="preserve">для </w:t>
            </w:r>
            <w:r w:rsidRPr="006F5EDE">
              <w:rPr>
                <w:color w:val="1F1F1F"/>
                <w:w w:val="105"/>
                <w:lang w:val="ru-RU"/>
              </w:rPr>
              <w:t>исполнения (в</w:t>
            </w:r>
            <w:r w:rsidRPr="006F5EDE">
              <w:rPr>
                <w:color w:val="1F1F1F"/>
                <w:spacing w:val="-16"/>
                <w:w w:val="105"/>
                <w:lang w:val="ru-RU"/>
              </w:rPr>
              <w:t xml:space="preserve"> </w:t>
            </w:r>
            <w:r w:rsidRPr="006F5EDE">
              <w:rPr>
                <w:color w:val="1F1F1F"/>
                <w:w w:val="105"/>
                <w:lang w:val="ru-RU"/>
              </w:rPr>
              <w:t>т.ч.</w:t>
            </w:r>
            <w:r w:rsidRPr="006F5EDE">
              <w:rPr>
                <w:color w:val="1F1F1F"/>
                <w:spacing w:val="-15"/>
                <w:w w:val="105"/>
                <w:lang w:val="ru-RU"/>
              </w:rPr>
              <w:t xml:space="preserve"> </w:t>
            </w:r>
            <w:r w:rsidRPr="006F5EDE">
              <w:rPr>
                <w:color w:val="1F1F1F"/>
                <w:w w:val="105"/>
                <w:lang w:val="ru-RU"/>
              </w:rPr>
              <w:t>промежуточные</w:t>
            </w:r>
            <w:r w:rsidRPr="006F5EDE">
              <w:rPr>
                <w:color w:val="1F1F1F"/>
                <w:spacing w:val="-3"/>
                <w:w w:val="105"/>
                <w:lang w:val="ru-RU"/>
              </w:rPr>
              <w:t xml:space="preserve"> </w:t>
            </w:r>
            <w:r w:rsidRPr="006F5EDE">
              <w:rPr>
                <w:color w:val="2F2F2F"/>
                <w:spacing w:val="-2"/>
                <w:w w:val="105"/>
                <w:lang w:val="ru-RU"/>
              </w:rPr>
              <w:t>этапы)</w:t>
            </w:r>
          </w:p>
          <w:p w14:paraId="6877A8AA" w14:textId="50174B46" w:rsidR="006915D6" w:rsidRPr="006F5EDE" w:rsidRDefault="006915D6" w:rsidP="00A4566F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6F5EDE">
              <w:rPr>
                <w:color w:val="2F2F2F"/>
                <w:spacing w:val="-2"/>
                <w:w w:val="105"/>
                <w:lang w:val="ru-RU"/>
              </w:rPr>
              <w:t xml:space="preserve">(Приложение № </w:t>
            </w:r>
            <w:r w:rsidR="00A4566F" w:rsidRPr="006F5EDE">
              <w:rPr>
                <w:color w:val="2F2F2F"/>
                <w:spacing w:val="-2"/>
                <w:w w:val="105"/>
                <w:lang w:val="ru-RU"/>
              </w:rPr>
              <w:t>5</w:t>
            </w:r>
            <w:r w:rsidRPr="006F5EDE">
              <w:rPr>
                <w:color w:val="2F2F2F"/>
                <w:spacing w:val="-2"/>
                <w:w w:val="105"/>
                <w:lang w:val="ru-RU"/>
              </w:rPr>
              <w:t xml:space="preserve"> к настоящему ТЗ)</w:t>
            </w:r>
          </w:p>
        </w:tc>
      </w:tr>
      <w:tr w:rsidR="006915D6" w:rsidRPr="00141981" w14:paraId="41747F33" w14:textId="77777777" w:rsidTr="00A4566F">
        <w:trPr>
          <w:jc w:val="center"/>
        </w:trPr>
        <w:tc>
          <w:tcPr>
            <w:tcW w:w="409" w:type="pct"/>
          </w:tcPr>
          <w:p w14:paraId="0C7A057E" w14:textId="77777777" w:rsidR="006915D6" w:rsidRPr="00B4323B" w:rsidRDefault="006915D6" w:rsidP="006915D6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46264CB9" w14:textId="35FD3A4A" w:rsidR="006915D6" w:rsidRPr="00C67C1D" w:rsidRDefault="006915D6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proofErr w:type="spellStart"/>
            <w:r w:rsidRPr="00902D2A">
              <w:rPr>
                <w:color w:val="1F1F1F"/>
                <w:spacing w:val="-2"/>
                <w:w w:val="105"/>
              </w:rPr>
              <w:t>Объекты</w:t>
            </w:r>
            <w:proofErr w:type="spellEnd"/>
            <w:r w:rsidRPr="00902D2A">
              <w:rPr>
                <w:color w:val="1F1F1F"/>
                <w:spacing w:val="-3"/>
                <w:w w:val="105"/>
              </w:rPr>
              <w:t xml:space="preserve"> </w:t>
            </w:r>
            <w:proofErr w:type="spellStart"/>
            <w:r w:rsidRPr="00902D2A">
              <w:rPr>
                <w:color w:val="1F1F1F"/>
                <w:spacing w:val="-2"/>
                <w:w w:val="105"/>
              </w:rPr>
              <w:t>строительства</w:t>
            </w:r>
            <w:proofErr w:type="spellEnd"/>
          </w:p>
        </w:tc>
        <w:tc>
          <w:tcPr>
            <w:tcW w:w="3083" w:type="pct"/>
          </w:tcPr>
          <w:p w14:paraId="4EB1EC8B" w14:textId="77777777" w:rsidR="006915D6" w:rsidRPr="00902D2A" w:rsidRDefault="006915D6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Уровень ответственности </w:t>
            </w:r>
            <w:r w:rsidRPr="00902D2A">
              <w:rPr>
                <w:color w:val="2F2F2F"/>
                <w:w w:val="105"/>
                <w:lang w:val="ru-RU"/>
              </w:rPr>
              <w:t xml:space="preserve">зданий </w:t>
            </w:r>
            <w:r w:rsidRPr="00902D2A">
              <w:rPr>
                <w:color w:val="1F1F1F"/>
                <w:w w:val="105"/>
                <w:lang w:val="ru-RU"/>
              </w:rPr>
              <w:t xml:space="preserve">и </w:t>
            </w:r>
            <w:r w:rsidRPr="00902D2A">
              <w:rPr>
                <w:color w:val="2F2F2F"/>
                <w:w w:val="105"/>
                <w:lang w:val="ru-RU"/>
              </w:rPr>
              <w:t xml:space="preserve">сооружений </w:t>
            </w:r>
            <w:r w:rsidRPr="00902D2A">
              <w:rPr>
                <w:color w:val="4B4B4B"/>
                <w:w w:val="105"/>
                <w:lang w:val="ru-RU"/>
              </w:rPr>
              <w:t xml:space="preserve">- </w:t>
            </w:r>
            <w:r w:rsidRPr="00902D2A">
              <w:rPr>
                <w:color w:val="1F1F1F"/>
                <w:w w:val="105"/>
                <w:lang w:val="ru-RU"/>
              </w:rPr>
              <w:t xml:space="preserve">нормальный в соответствии </w:t>
            </w:r>
            <w:r w:rsidRPr="00902D2A">
              <w:rPr>
                <w:color w:val="2F2F2F"/>
                <w:w w:val="105"/>
                <w:lang w:val="ru-RU"/>
              </w:rPr>
              <w:t xml:space="preserve">с </w:t>
            </w:r>
            <w:r w:rsidRPr="00902D2A">
              <w:rPr>
                <w:color w:val="1F1F1F"/>
                <w:w w:val="105"/>
                <w:lang w:val="ru-RU"/>
              </w:rPr>
              <w:t xml:space="preserve">идентификационными признаками, указанными в части 7 ст. 4 Федерального </w:t>
            </w:r>
            <w:r w:rsidRPr="00902D2A">
              <w:rPr>
                <w:color w:val="2F2F2F"/>
                <w:w w:val="105"/>
                <w:lang w:val="ru-RU"/>
              </w:rPr>
              <w:t xml:space="preserve">закона </w:t>
            </w:r>
            <w:r w:rsidRPr="00902D2A">
              <w:rPr>
                <w:color w:val="1F1F1F"/>
                <w:w w:val="105"/>
                <w:lang w:val="ru-RU"/>
              </w:rPr>
              <w:t xml:space="preserve">(ФЗ) от 30.12.2009 г. № 384-ФЗ «Технический регламент о безопасности </w:t>
            </w:r>
            <w:r w:rsidRPr="00902D2A">
              <w:rPr>
                <w:color w:val="2F2F2F"/>
                <w:w w:val="105"/>
                <w:lang w:val="ru-RU"/>
              </w:rPr>
              <w:t xml:space="preserve">зданий </w:t>
            </w:r>
            <w:r w:rsidRPr="00902D2A">
              <w:rPr>
                <w:color w:val="1F1F1F"/>
                <w:w w:val="105"/>
                <w:lang w:val="ru-RU"/>
              </w:rPr>
              <w:t>и сооружений» (уточнить при проектировании и согласовать</w:t>
            </w:r>
            <w:r>
              <w:rPr>
                <w:color w:val="1F1F1F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с</w:t>
            </w:r>
            <w:r w:rsidRPr="00902D2A">
              <w:rPr>
                <w:color w:val="1F1F1F"/>
                <w:spacing w:val="1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Заказчиком).</w:t>
            </w:r>
          </w:p>
          <w:p w14:paraId="1ACC6B29" w14:textId="77777777" w:rsidR="006915D6" w:rsidRPr="00902D2A" w:rsidRDefault="006915D6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На площадке строительства предусмотреть размещение следующих объектов:</w:t>
            </w:r>
          </w:p>
          <w:p w14:paraId="2F37D57E" w14:textId="77777777" w:rsidR="006915D6" w:rsidRPr="00902D2A" w:rsidRDefault="006915D6" w:rsidP="00FA173B">
            <w:pPr>
              <w:pStyle w:val="TableParagraph"/>
              <w:numPr>
                <w:ilvl w:val="0"/>
                <w:numId w:val="38"/>
              </w:numPr>
              <w:tabs>
                <w:tab w:val="left" w:pos="592"/>
                <w:tab w:val="left" w:pos="593"/>
              </w:tabs>
              <w:ind w:left="0" w:firstLine="0"/>
              <w:contextualSpacing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Закрытое распределительное</w:t>
            </w:r>
            <w:r w:rsidRPr="00902D2A">
              <w:rPr>
                <w:color w:val="1F1F1F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 xml:space="preserve">устройство 6 кВ в блочно-модульном </w:t>
            </w:r>
            <w:r w:rsidRPr="00902D2A">
              <w:rPr>
                <w:color w:val="2F2F2F"/>
                <w:w w:val="105"/>
                <w:lang w:val="ru-RU"/>
              </w:rPr>
              <w:t>здании;</w:t>
            </w:r>
          </w:p>
          <w:p w14:paraId="0C061533" w14:textId="77777777" w:rsidR="006915D6" w:rsidRPr="00902D2A" w:rsidRDefault="006915D6" w:rsidP="00FA173B">
            <w:pPr>
              <w:pStyle w:val="TableParagraph"/>
              <w:numPr>
                <w:ilvl w:val="0"/>
                <w:numId w:val="38"/>
              </w:numPr>
              <w:tabs>
                <w:tab w:val="left" w:pos="581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Автоматизированная система коммерческого и </w:t>
            </w:r>
            <w:r w:rsidRPr="00902D2A">
              <w:rPr>
                <w:color w:val="2F2F2F"/>
                <w:w w:val="105"/>
                <w:lang w:val="ru-RU"/>
              </w:rPr>
              <w:t xml:space="preserve">технического </w:t>
            </w:r>
            <w:r w:rsidRPr="00902D2A">
              <w:rPr>
                <w:color w:val="1F1F1F"/>
                <w:w w:val="105"/>
                <w:lang w:val="ru-RU"/>
              </w:rPr>
              <w:t xml:space="preserve">учёта расхода и потребления </w:t>
            </w:r>
            <w:r w:rsidRPr="00902D2A">
              <w:rPr>
                <w:color w:val="2F2F2F"/>
                <w:w w:val="105"/>
                <w:lang w:val="ru-RU"/>
              </w:rPr>
              <w:t xml:space="preserve">энергоресурсов </w:t>
            </w:r>
            <w:r w:rsidRPr="00902D2A">
              <w:rPr>
                <w:color w:val="1F1F1F"/>
                <w:w w:val="105"/>
                <w:lang w:val="ru-RU"/>
              </w:rPr>
              <w:t xml:space="preserve">(электроэнергия, газ, </w:t>
            </w:r>
            <w:r w:rsidRPr="00902D2A">
              <w:rPr>
                <w:color w:val="2F2F2F"/>
                <w:w w:val="105"/>
                <w:lang w:val="ru-RU"/>
              </w:rPr>
              <w:t xml:space="preserve">тепло, </w:t>
            </w:r>
            <w:r w:rsidRPr="00902D2A">
              <w:rPr>
                <w:color w:val="1F1F1F"/>
                <w:w w:val="105"/>
                <w:lang w:val="ru-RU"/>
              </w:rPr>
              <w:t>вода);</w:t>
            </w:r>
          </w:p>
          <w:p w14:paraId="6067F182" w14:textId="77777777" w:rsidR="006915D6" w:rsidRPr="00902D2A" w:rsidRDefault="006915D6" w:rsidP="00FA173B">
            <w:pPr>
              <w:pStyle w:val="TableParagraph"/>
              <w:numPr>
                <w:ilvl w:val="0"/>
                <w:numId w:val="38"/>
              </w:numPr>
              <w:tabs>
                <w:tab w:val="left" w:pos="579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Внутриплощадочные сети и сооружения</w:t>
            </w:r>
            <w:r w:rsidRPr="00902D2A">
              <w:rPr>
                <w:color w:val="1F1F1F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(кабельные линии, ССПИ);</w:t>
            </w:r>
          </w:p>
          <w:p w14:paraId="0EA8F9F9" w14:textId="77777777" w:rsidR="006915D6" w:rsidRPr="00902D2A" w:rsidRDefault="006915D6" w:rsidP="00FA173B">
            <w:pPr>
              <w:pStyle w:val="TableParagraph"/>
              <w:numPr>
                <w:ilvl w:val="0"/>
                <w:numId w:val="38"/>
              </w:numPr>
              <w:tabs>
                <w:tab w:val="left" w:pos="579"/>
              </w:tabs>
              <w:ind w:left="0" w:firstLine="0"/>
              <w:contextualSpacing/>
              <w:jc w:val="both"/>
            </w:pPr>
            <w:r w:rsidRPr="00902D2A">
              <w:rPr>
                <w:color w:val="1F1F1F"/>
                <w:w w:val="105"/>
                <w:lang w:val="ru-RU"/>
              </w:rPr>
              <w:t xml:space="preserve">Внутриплощадочные дороги </w:t>
            </w:r>
            <w:r w:rsidRPr="00902D2A">
              <w:rPr>
                <w:color w:val="2F2F2F"/>
                <w:w w:val="105"/>
                <w:lang w:val="ru-RU"/>
              </w:rPr>
              <w:t xml:space="preserve">и </w:t>
            </w:r>
            <w:r w:rsidRPr="00902D2A">
              <w:rPr>
                <w:color w:val="1F1F1F"/>
                <w:w w:val="105"/>
                <w:lang w:val="ru-RU"/>
              </w:rPr>
              <w:t xml:space="preserve">проезды, в </w:t>
            </w:r>
            <w:r w:rsidRPr="00902D2A">
              <w:rPr>
                <w:color w:val="2F2F2F"/>
                <w:w w:val="105"/>
                <w:lang w:val="ru-RU"/>
              </w:rPr>
              <w:t>том</w:t>
            </w:r>
            <w:r w:rsidRPr="00902D2A">
              <w:rPr>
                <w:color w:val="2F2F2F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 xml:space="preserve">числе </w:t>
            </w:r>
            <w:r w:rsidRPr="00902D2A">
              <w:rPr>
                <w:color w:val="1F1F1F"/>
                <w:w w:val="105"/>
                <w:lang w:val="ru-RU"/>
              </w:rPr>
              <w:t xml:space="preserve">подъездная </w:t>
            </w:r>
            <w:r w:rsidRPr="00902D2A">
              <w:rPr>
                <w:color w:val="2F2F2F"/>
                <w:w w:val="105"/>
                <w:lang w:val="ru-RU"/>
              </w:rPr>
              <w:t xml:space="preserve">дорога </w:t>
            </w:r>
            <w:r w:rsidRPr="00902D2A">
              <w:rPr>
                <w:color w:val="1F1F1F"/>
                <w:w w:val="105"/>
                <w:lang w:val="ru-RU"/>
              </w:rPr>
              <w:t xml:space="preserve">на территорию </w:t>
            </w:r>
            <w:r w:rsidRPr="00902D2A">
              <w:rPr>
                <w:color w:val="1F1F1F"/>
                <w:w w:val="105"/>
              </w:rPr>
              <w:t>ЗРУ-6 кВ;</w:t>
            </w:r>
          </w:p>
          <w:p w14:paraId="038A6E99" w14:textId="77777777" w:rsidR="006915D6" w:rsidRPr="00902D2A" w:rsidRDefault="006915D6" w:rsidP="00FA173B">
            <w:pPr>
              <w:pStyle w:val="TableParagraph"/>
              <w:numPr>
                <w:ilvl w:val="0"/>
                <w:numId w:val="38"/>
              </w:numPr>
              <w:tabs>
                <w:tab w:val="left" w:pos="572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Наружное</w:t>
            </w:r>
            <w:r w:rsidRPr="00902D2A">
              <w:rPr>
                <w:color w:val="1F1F1F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 xml:space="preserve">освещение </w:t>
            </w:r>
            <w:r w:rsidRPr="00902D2A">
              <w:rPr>
                <w:spacing w:val="-2"/>
                <w:lang w:val="ru-RU"/>
              </w:rPr>
              <w:t>(светильники по фасаду здания ЗРУ-6кВ);</w:t>
            </w:r>
          </w:p>
          <w:p w14:paraId="70C18C57" w14:textId="77777777" w:rsidR="006915D6" w:rsidRPr="00902D2A" w:rsidRDefault="006915D6" w:rsidP="00FA173B">
            <w:pPr>
              <w:pStyle w:val="TableParagraph"/>
              <w:numPr>
                <w:ilvl w:val="0"/>
                <w:numId w:val="38"/>
              </w:numPr>
              <w:tabs>
                <w:tab w:val="left" w:pos="573"/>
              </w:tabs>
              <w:ind w:left="0" w:firstLine="0"/>
              <w:contextualSpacing/>
              <w:jc w:val="both"/>
              <w:rPr>
                <w:lang w:val="ru-RU"/>
              </w:rPr>
            </w:pPr>
            <w:proofErr w:type="spellStart"/>
            <w:r w:rsidRPr="00902D2A">
              <w:rPr>
                <w:color w:val="1F1F1F"/>
                <w:w w:val="105"/>
                <w:lang w:val="ru-RU"/>
              </w:rPr>
              <w:t>Молниезащита</w:t>
            </w:r>
            <w:proofErr w:type="spellEnd"/>
            <w:r w:rsidRPr="00902D2A">
              <w:rPr>
                <w:color w:val="1F1F1F"/>
                <w:spacing w:val="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и</w:t>
            </w:r>
            <w:r w:rsidRPr="00902D2A">
              <w:rPr>
                <w:color w:val="1F1F1F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spacing w:val="-2"/>
                <w:w w:val="105"/>
                <w:lang w:val="ru-RU"/>
              </w:rPr>
              <w:t xml:space="preserve">заземление </w:t>
            </w:r>
            <w:r w:rsidRPr="00902D2A">
              <w:rPr>
                <w:spacing w:val="-2"/>
                <w:lang w:val="ru-RU"/>
              </w:rPr>
              <w:t>ЗРУ-6кВ</w:t>
            </w:r>
            <w:r w:rsidRPr="00902D2A">
              <w:rPr>
                <w:color w:val="2F2F2F"/>
                <w:spacing w:val="-2"/>
                <w:w w:val="105"/>
                <w:lang w:val="ru-RU"/>
              </w:rPr>
              <w:t>;</w:t>
            </w:r>
          </w:p>
          <w:p w14:paraId="4C31DE9D" w14:textId="77777777" w:rsidR="006915D6" w:rsidRPr="00902D2A" w:rsidRDefault="006915D6" w:rsidP="00FA173B">
            <w:pPr>
              <w:pStyle w:val="TableParagraph"/>
              <w:numPr>
                <w:ilvl w:val="0"/>
                <w:numId w:val="38"/>
              </w:numPr>
              <w:tabs>
                <w:tab w:val="left" w:pos="572"/>
              </w:tabs>
              <w:ind w:left="0" w:firstLine="0"/>
              <w:contextualSpacing/>
              <w:jc w:val="both"/>
            </w:pPr>
            <w:r w:rsidRPr="00902D2A">
              <w:rPr>
                <w:color w:val="1F1F1F"/>
                <w:w w:val="105"/>
                <w:lang w:val="ru-RU"/>
              </w:rPr>
              <w:t>О</w:t>
            </w:r>
            <w:proofErr w:type="spellStart"/>
            <w:r w:rsidRPr="00902D2A">
              <w:rPr>
                <w:color w:val="1F1F1F"/>
                <w:w w:val="105"/>
              </w:rPr>
              <w:t>граждение</w:t>
            </w:r>
            <w:proofErr w:type="spellEnd"/>
            <w:r w:rsidRPr="00902D2A">
              <w:rPr>
                <w:color w:val="1F1F1F"/>
                <w:spacing w:val="7"/>
                <w:w w:val="105"/>
              </w:rPr>
              <w:t xml:space="preserve"> </w:t>
            </w:r>
            <w:r w:rsidRPr="00902D2A">
              <w:rPr>
                <w:spacing w:val="-2"/>
                <w:lang w:val="ru-RU"/>
              </w:rPr>
              <w:t>ЗРУ-6кВ</w:t>
            </w:r>
            <w:r w:rsidRPr="00902D2A">
              <w:rPr>
                <w:color w:val="1F1F1F"/>
                <w:spacing w:val="-2"/>
                <w:w w:val="105"/>
              </w:rPr>
              <w:t>;</w:t>
            </w:r>
          </w:p>
          <w:p w14:paraId="3036145D" w14:textId="77777777" w:rsidR="006915D6" w:rsidRPr="00902D2A" w:rsidRDefault="006915D6" w:rsidP="00FA173B">
            <w:pPr>
              <w:pStyle w:val="TableParagraph"/>
              <w:numPr>
                <w:ilvl w:val="0"/>
                <w:numId w:val="38"/>
              </w:numPr>
              <w:tabs>
                <w:tab w:val="left" w:pos="571"/>
                <w:tab w:val="left" w:pos="572"/>
              </w:tabs>
              <w:ind w:left="0" w:firstLine="0"/>
              <w:contextualSpacing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Комплекс</w:t>
            </w:r>
            <w:r w:rsidRPr="00902D2A">
              <w:rPr>
                <w:color w:val="1F1F1F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средств</w:t>
            </w:r>
            <w:r w:rsidRPr="00902D2A">
              <w:rPr>
                <w:color w:val="1F1F1F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 xml:space="preserve">физической защиты; </w:t>
            </w:r>
          </w:p>
          <w:p w14:paraId="1DF5C712" w14:textId="5EE019F5" w:rsidR="006915D6" w:rsidRDefault="006915D6" w:rsidP="00FA173B">
            <w:pPr>
              <w:pStyle w:val="TableParagraph"/>
              <w:tabs>
                <w:tab w:val="left" w:pos="3151"/>
                <w:tab w:val="left" w:pos="5868"/>
              </w:tabs>
              <w:contextualSpacing/>
              <w:rPr>
                <w:color w:val="1F1F1F"/>
                <w:spacing w:val="-4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11.</w:t>
            </w:r>
            <w:r w:rsidR="00202602">
              <w:rPr>
                <w:color w:val="1F1F1F"/>
                <w:spacing w:val="30"/>
                <w:w w:val="105"/>
                <w:lang w:val="ru-RU"/>
              </w:rPr>
              <w:t xml:space="preserve"> </w:t>
            </w:r>
            <w:proofErr w:type="spellStart"/>
            <w:r w:rsidRPr="00902D2A">
              <w:rPr>
                <w:color w:val="1F1F1F"/>
                <w:spacing w:val="-2"/>
                <w:w w:val="105"/>
                <w:lang w:val="ru-RU"/>
              </w:rPr>
              <w:t>Периметральное</w:t>
            </w:r>
            <w:proofErr w:type="spellEnd"/>
            <w:r>
              <w:rPr>
                <w:color w:val="1F1F1F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видеонаблюдение</w:t>
            </w:r>
            <w:r>
              <w:rPr>
                <w:color w:val="1F1F1F"/>
                <w:lang w:val="ru-RU"/>
              </w:rPr>
              <w:t xml:space="preserve"> </w:t>
            </w:r>
            <w:r w:rsidRPr="00902D2A">
              <w:rPr>
                <w:color w:val="1F1F1F"/>
                <w:spacing w:val="-10"/>
                <w:w w:val="105"/>
                <w:lang w:val="ru-RU"/>
              </w:rPr>
              <w:t>и</w:t>
            </w:r>
            <w:r>
              <w:rPr>
                <w:color w:val="1F1F1F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видеонаблюдение</w:t>
            </w:r>
            <w:r w:rsidRPr="00902D2A">
              <w:rPr>
                <w:color w:val="1F1F1F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безопасности</w:t>
            </w:r>
            <w:r w:rsidRPr="00902D2A">
              <w:rPr>
                <w:color w:val="1F1F1F"/>
                <w:spacing w:val="12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(видеонаблюдение</w:t>
            </w:r>
            <w:r>
              <w:rPr>
                <w:color w:val="1F1F1F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>за</w:t>
            </w:r>
            <w:r w:rsidRPr="00902D2A">
              <w:rPr>
                <w:color w:val="2F2F2F"/>
                <w:spacing w:val="3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помещениями</w:t>
            </w:r>
            <w:r w:rsidRPr="00902D2A">
              <w:rPr>
                <w:color w:val="1F1F1F"/>
                <w:spacing w:val="24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РУ-6</w:t>
            </w:r>
            <w:r w:rsidRPr="00902D2A">
              <w:rPr>
                <w:color w:val="1F1F1F"/>
                <w:spacing w:val="3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кВ,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РУНН,</w:t>
            </w:r>
            <w:r w:rsidRPr="00902D2A">
              <w:rPr>
                <w:color w:val="1F1F1F"/>
                <w:spacing w:val="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ЩПТ</w:t>
            </w:r>
            <w:r w:rsidRPr="00902D2A">
              <w:rPr>
                <w:color w:val="1F1F1F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и</w:t>
            </w:r>
            <w:r w:rsidRPr="00902D2A">
              <w:rPr>
                <w:color w:val="1F1F1F"/>
                <w:spacing w:val="8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камер</w:t>
            </w:r>
            <w:r w:rsidRPr="00902D2A">
              <w:rPr>
                <w:color w:val="1F1F1F"/>
                <w:spacing w:val="-4"/>
                <w:w w:val="105"/>
                <w:lang w:val="ru-RU"/>
              </w:rPr>
              <w:t xml:space="preserve"> ТСН);</w:t>
            </w:r>
          </w:p>
          <w:p w14:paraId="78E2C278" w14:textId="77777777" w:rsidR="006915D6" w:rsidRPr="00902D2A" w:rsidRDefault="006915D6" w:rsidP="00FA173B">
            <w:pPr>
              <w:pStyle w:val="TableParagraph"/>
              <w:numPr>
                <w:ilvl w:val="0"/>
                <w:numId w:val="37"/>
              </w:numPr>
              <w:tabs>
                <w:tab w:val="left" w:pos="621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>Внешние</w:t>
            </w:r>
            <w:r w:rsidRPr="00902D2A">
              <w:rPr>
                <w:color w:val="282828"/>
                <w:spacing w:val="-7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сети</w:t>
            </w:r>
            <w:r w:rsidRPr="00902D2A">
              <w:rPr>
                <w:color w:val="282828"/>
                <w:spacing w:val="-7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и</w:t>
            </w:r>
            <w:r w:rsidRPr="00902D2A">
              <w:rPr>
                <w:color w:val="282828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сооружения</w:t>
            </w:r>
            <w:r w:rsidRPr="00902D2A">
              <w:rPr>
                <w:color w:val="282828"/>
                <w:spacing w:val="7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(КЛЭП-6</w:t>
            </w:r>
            <w:r w:rsidRPr="00902D2A">
              <w:rPr>
                <w:color w:val="282828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кВ,</w:t>
            </w:r>
            <w:r w:rsidRPr="00902D2A">
              <w:rPr>
                <w:color w:val="282828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spacing w:val="-2"/>
                <w:w w:val="105"/>
                <w:lang w:val="ru-RU"/>
              </w:rPr>
              <w:t xml:space="preserve">ССПИ) </w:t>
            </w:r>
            <w:r w:rsidRPr="00902D2A">
              <w:rPr>
                <w:spacing w:val="-2"/>
                <w:lang w:val="ru-RU"/>
              </w:rPr>
              <w:t xml:space="preserve">по существующим </w:t>
            </w:r>
            <w:proofErr w:type="spellStart"/>
            <w:r w:rsidRPr="00902D2A">
              <w:rPr>
                <w:spacing w:val="-2"/>
                <w:lang w:val="ru-RU"/>
              </w:rPr>
              <w:t>эстокадам</w:t>
            </w:r>
            <w:proofErr w:type="spellEnd"/>
            <w:r w:rsidRPr="00902D2A">
              <w:rPr>
                <w:color w:val="282828"/>
                <w:spacing w:val="-2"/>
                <w:w w:val="105"/>
                <w:lang w:val="ru-RU"/>
              </w:rPr>
              <w:t>;</w:t>
            </w:r>
          </w:p>
          <w:p w14:paraId="2E4B79FE" w14:textId="77777777" w:rsidR="006915D6" w:rsidRPr="00902D2A" w:rsidRDefault="006915D6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>Перечень объектов</w:t>
            </w:r>
            <w:r w:rsidRPr="00902D2A">
              <w:rPr>
                <w:color w:val="282828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строительства уточнить при</w:t>
            </w:r>
            <w:r w:rsidRPr="00902D2A">
              <w:rPr>
                <w:color w:val="282828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разработке</w:t>
            </w:r>
            <w:r w:rsidRPr="00902D2A">
              <w:rPr>
                <w:color w:val="282828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ОТР</w:t>
            </w:r>
            <w:r w:rsidRPr="00902D2A">
              <w:rPr>
                <w:color w:val="282828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и</w:t>
            </w:r>
            <w:r w:rsidRPr="00902D2A">
              <w:rPr>
                <w:color w:val="282828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согласовать</w:t>
            </w:r>
            <w:r w:rsidRPr="00902D2A">
              <w:rPr>
                <w:color w:val="282828"/>
                <w:spacing w:val="7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с</w:t>
            </w:r>
            <w:r w:rsidRPr="00902D2A">
              <w:rPr>
                <w:color w:val="282828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spacing w:val="-2"/>
                <w:w w:val="105"/>
                <w:lang w:val="ru-RU"/>
              </w:rPr>
              <w:t>Заказчиком.</w:t>
            </w:r>
          </w:p>
          <w:p w14:paraId="40316174" w14:textId="6897891B" w:rsidR="006915D6" w:rsidRPr="00C67C1D" w:rsidRDefault="006915D6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</w:p>
        </w:tc>
      </w:tr>
      <w:tr w:rsidR="006915D6" w:rsidRPr="00141981" w14:paraId="223C9FC2" w14:textId="77777777" w:rsidTr="00A4566F">
        <w:trPr>
          <w:jc w:val="center"/>
        </w:trPr>
        <w:tc>
          <w:tcPr>
            <w:tcW w:w="409" w:type="pct"/>
          </w:tcPr>
          <w:p w14:paraId="1263AE2B" w14:textId="77777777" w:rsidR="006915D6" w:rsidRPr="00B4323B" w:rsidRDefault="006915D6" w:rsidP="006915D6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29FBC827" w14:textId="0C8AB204" w:rsidR="006915D6" w:rsidRPr="00C67C1D" w:rsidRDefault="006915D6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proofErr w:type="spellStart"/>
            <w:r w:rsidRPr="00902D2A">
              <w:rPr>
                <w:color w:val="282828"/>
                <w:spacing w:val="-2"/>
                <w:w w:val="105"/>
              </w:rPr>
              <w:t>Идентификационные</w:t>
            </w:r>
            <w:proofErr w:type="spellEnd"/>
            <w:r w:rsidRPr="00902D2A">
              <w:rPr>
                <w:color w:val="282828"/>
                <w:spacing w:val="-2"/>
                <w:w w:val="105"/>
              </w:rPr>
              <w:t xml:space="preserve"> </w:t>
            </w:r>
            <w:proofErr w:type="spellStart"/>
            <w:r w:rsidRPr="00902D2A">
              <w:rPr>
                <w:color w:val="282828"/>
                <w:w w:val="105"/>
              </w:rPr>
              <w:t>признаки</w:t>
            </w:r>
            <w:proofErr w:type="spellEnd"/>
            <w:r w:rsidRPr="00902D2A">
              <w:rPr>
                <w:color w:val="282828"/>
                <w:w w:val="105"/>
              </w:rPr>
              <w:t xml:space="preserve"> </w:t>
            </w:r>
            <w:proofErr w:type="spellStart"/>
            <w:r w:rsidRPr="00902D2A">
              <w:rPr>
                <w:color w:val="282828"/>
                <w:w w:val="105"/>
              </w:rPr>
              <w:t>объекта</w:t>
            </w:r>
            <w:proofErr w:type="spellEnd"/>
          </w:p>
        </w:tc>
        <w:tc>
          <w:tcPr>
            <w:tcW w:w="3083" w:type="pct"/>
          </w:tcPr>
          <w:p w14:paraId="3FDBFAFA" w14:textId="77777777" w:rsidR="006915D6" w:rsidRPr="00902D2A" w:rsidRDefault="006915D6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82828"/>
                <w:spacing w:val="-2"/>
                <w:w w:val="105"/>
                <w:lang w:val="ru-RU"/>
              </w:rPr>
              <w:t>Идентификационные</w:t>
            </w:r>
            <w:r w:rsidRPr="00902D2A">
              <w:rPr>
                <w:color w:val="282828"/>
                <w:spacing w:val="3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spacing w:val="-2"/>
                <w:w w:val="105"/>
                <w:lang w:val="ru-RU"/>
              </w:rPr>
              <w:t>признаки</w:t>
            </w:r>
            <w:r w:rsidRPr="00902D2A">
              <w:rPr>
                <w:color w:val="282828"/>
                <w:spacing w:val="24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spacing w:val="-2"/>
                <w:w w:val="105"/>
                <w:lang w:val="ru-RU"/>
              </w:rPr>
              <w:t>объекта</w:t>
            </w:r>
          </w:p>
          <w:p w14:paraId="75381325" w14:textId="77777777" w:rsidR="006915D6" w:rsidRPr="00902D2A" w:rsidRDefault="006915D6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>в соответствии с положениями ст. 4 Федерального Закона РФ от 30.12.2009 г. № 384-ФЗ «Технический регламент о безопасности зданий и сооружений»</w:t>
            </w:r>
          </w:p>
          <w:p w14:paraId="034379D7" w14:textId="77777777" w:rsidR="006915D6" w:rsidRPr="00902D2A" w:rsidRDefault="006915D6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lastRenderedPageBreak/>
              <w:t>Код ОКС согласно Приказа Минстроя РФ от 02.11.2022</w:t>
            </w:r>
            <w:r w:rsidRPr="00902D2A">
              <w:rPr>
                <w:color w:val="282828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г. № 928/пр- 05.03.002.001</w:t>
            </w:r>
          </w:p>
          <w:p w14:paraId="151D5B1A" w14:textId="4EA5E946" w:rsidR="006915D6" w:rsidRPr="00C67C1D" w:rsidRDefault="006915D6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82828"/>
                <w:w w:val="105"/>
                <w:lang w:val="ru-RU"/>
              </w:rPr>
              <w:t>В проектной документации необходимо уточнить и указать идентификационные</w:t>
            </w:r>
            <w:r w:rsidRPr="00902D2A">
              <w:rPr>
                <w:color w:val="282828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признаки каждого здания и сооружения, затрагиваемого при строительстве настоящего объекта</w:t>
            </w:r>
          </w:p>
        </w:tc>
      </w:tr>
      <w:tr w:rsidR="006915D6" w:rsidRPr="00141981" w14:paraId="59EF4D55" w14:textId="77777777" w:rsidTr="00A4566F">
        <w:trPr>
          <w:jc w:val="center"/>
        </w:trPr>
        <w:tc>
          <w:tcPr>
            <w:tcW w:w="409" w:type="pct"/>
          </w:tcPr>
          <w:p w14:paraId="2E1C69F5" w14:textId="77777777" w:rsidR="006915D6" w:rsidRPr="00B4323B" w:rsidRDefault="006915D6" w:rsidP="006915D6">
            <w:pPr>
              <w:numPr>
                <w:ilvl w:val="1"/>
                <w:numId w:val="42"/>
              </w:numPr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6B592A10" w14:textId="4DF2F6CD" w:rsidR="006915D6" w:rsidRPr="00C67C1D" w:rsidRDefault="006915D6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proofErr w:type="spellStart"/>
            <w:r w:rsidRPr="00902D2A">
              <w:rPr>
                <w:color w:val="282828"/>
                <w:spacing w:val="-2"/>
                <w:w w:val="105"/>
              </w:rPr>
              <w:t>Назначение</w:t>
            </w:r>
            <w:proofErr w:type="spellEnd"/>
          </w:p>
        </w:tc>
        <w:tc>
          <w:tcPr>
            <w:tcW w:w="3083" w:type="pct"/>
          </w:tcPr>
          <w:p w14:paraId="7CF2F52E" w14:textId="77777777" w:rsidR="006915D6" w:rsidRPr="00902D2A" w:rsidRDefault="006915D6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>Обеспечение</w:t>
            </w:r>
            <w:r w:rsidRPr="00902D2A">
              <w:rPr>
                <w:color w:val="282828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электро-</w:t>
            </w:r>
            <w:r w:rsidRPr="00902D2A">
              <w:rPr>
                <w:color w:val="282828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и</w:t>
            </w:r>
            <w:r w:rsidRPr="00902D2A">
              <w:rPr>
                <w:color w:val="282828"/>
                <w:spacing w:val="80"/>
                <w:w w:val="105"/>
                <w:lang w:val="ru-RU"/>
              </w:rPr>
              <w:t xml:space="preserve"> </w:t>
            </w:r>
            <w:proofErr w:type="spellStart"/>
            <w:r w:rsidRPr="00902D2A">
              <w:rPr>
                <w:color w:val="282828"/>
                <w:w w:val="105"/>
                <w:lang w:val="ru-RU"/>
              </w:rPr>
              <w:t>теплоэнергией</w:t>
            </w:r>
            <w:proofErr w:type="spellEnd"/>
            <w:r w:rsidRPr="00902D2A">
              <w:rPr>
                <w:color w:val="282828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объектов Юбилейного месторождения ООО «Башмедь».</w:t>
            </w:r>
          </w:p>
          <w:p w14:paraId="0FB4D655" w14:textId="77777777" w:rsidR="006915D6" w:rsidRPr="00902D2A" w:rsidRDefault="006915D6" w:rsidP="00FA173B">
            <w:pPr>
              <w:pStyle w:val="TableParagraph"/>
              <w:tabs>
                <w:tab w:val="left" w:pos="1913"/>
              </w:tabs>
              <w:contextualSpacing/>
              <w:rPr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>Код</w:t>
            </w:r>
            <w:r w:rsidRPr="00902D2A">
              <w:rPr>
                <w:color w:val="282828"/>
                <w:spacing w:val="65"/>
                <w:w w:val="150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объекта</w:t>
            </w:r>
            <w:r w:rsidRPr="00902D2A">
              <w:rPr>
                <w:color w:val="282828"/>
                <w:spacing w:val="62"/>
                <w:w w:val="150"/>
                <w:lang w:val="ru-RU"/>
              </w:rPr>
              <w:t xml:space="preserve"> </w:t>
            </w:r>
            <w:r w:rsidRPr="00902D2A">
              <w:rPr>
                <w:color w:val="4D4D4D"/>
                <w:spacing w:val="-10"/>
                <w:w w:val="105"/>
                <w:lang w:val="ru-RU"/>
              </w:rPr>
              <w:t>-</w:t>
            </w:r>
            <w:r w:rsidRPr="00902D2A">
              <w:rPr>
                <w:color w:val="4D4D4D"/>
                <w:lang w:val="ru-RU"/>
              </w:rPr>
              <w:tab/>
            </w:r>
            <w:r w:rsidRPr="00902D2A">
              <w:rPr>
                <w:color w:val="282828"/>
                <w:w w:val="105"/>
                <w:lang w:val="ru-RU"/>
              </w:rPr>
              <w:t>16.4.2.3</w:t>
            </w:r>
            <w:r w:rsidRPr="00902D2A">
              <w:rPr>
                <w:color w:val="282828"/>
                <w:spacing w:val="69"/>
                <w:w w:val="150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(В</w:t>
            </w:r>
            <w:r w:rsidRPr="00902D2A">
              <w:rPr>
                <w:color w:val="282828"/>
                <w:spacing w:val="62"/>
                <w:w w:val="150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соответствии</w:t>
            </w:r>
            <w:r w:rsidRPr="00902D2A">
              <w:rPr>
                <w:color w:val="282828"/>
                <w:spacing w:val="25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 xml:space="preserve">с </w:t>
            </w:r>
            <w:r w:rsidRPr="00902D2A">
              <w:rPr>
                <w:color w:val="282828"/>
                <w:spacing w:val="-2"/>
                <w:w w:val="105"/>
                <w:lang w:val="ru-RU"/>
              </w:rPr>
              <w:t>приказом</w:t>
            </w:r>
          </w:p>
          <w:p w14:paraId="1319A583" w14:textId="278F2EA8" w:rsidR="006915D6" w:rsidRPr="00C67C1D" w:rsidRDefault="006915D6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82828"/>
                <w:w w:val="105"/>
                <w:lang w:val="ru-RU"/>
              </w:rPr>
              <w:t>Минстроя</w:t>
            </w:r>
            <w:r w:rsidRPr="00902D2A">
              <w:rPr>
                <w:color w:val="282828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РФ</w:t>
            </w:r>
            <w:r w:rsidRPr="00902D2A">
              <w:rPr>
                <w:color w:val="282828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от</w:t>
            </w:r>
            <w:r w:rsidRPr="00902D2A">
              <w:rPr>
                <w:color w:val="282828"/>
                <w:spacing w:val="-7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10.07.2020</w:t>
            </w:r>
            <w:r w:rsidRPr="00902D2A">
              <w:rPr>
                <w:color w:val="282828"/>
                <w:spacing w:val="5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г.</w:t>
            </w:r>
            <w:r w:rsidRPr="00902D2A">
              <w:rPr>
                <w:color w:val="282828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№</w:t>
            </w:r>
            <w:r w:rsidRPr="00902D2A">
              <w:rPr>
                <w:color w:val="282828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374/пр</w:t>
            </w:r>
            <w:r w:rsidRPr="00902D2A">
              <w:rPr>
                <w:color w:val="282828"/>
                <w:spacing w:val="-10"/>
                <w:w w:val="105"/>
                <w:lang w:val="ru-RU"/>
              </w:rPr>
              <w:t>)</w:t>
            </w:r>
            <w:r w:rsidRPr="00902D2A">
              <w:rPr>
                <w:color w:val="4D4D4D"/>
                <w:spacing w:val="-10"/>
                <w:w w:val="225"/>
                <w:lang w:val="ru-RU"/>
              </w:rPr>
              <w:t>_</w:t>
            </w:r>
          </w:p>
        </w:tc>
      </w:tr>
      <w:tr w:rsidR="006915D6" w:rsidRPr="00B4323B" w14:paraId="1C849AF5" w14:textId="77777777" w:rsidTr="00A4566F">
        <w:trPr>
          <w:jc w:val="center"/>
        </w:trPr>
        <w:tc>
          <w:tcPr>
            <w:tcW w:w="409" w:type="pct"/>
          </w:tcPr>
          <w:p w14:paraId="45B7E381" w14:textId="77777777" w:rsidR="006915D6" w:rsidRPr="00B4323B" w:rsidRDefault="006915D6" w:rsidP="006915D6">
            <w:pPr>
              <w:numPr>
                <w:ilvl w:val="1"/>
                <w:numId w:val="42"/>
              </w:numPr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4FD899ED" w14:textId="4A9A2D26" w:rsidR="006915D6" w:rsidRPr="00C67C1D" w:rsidRDefault="006915D6" w:rsidP="002B666D">
            <w:pPr>
              <w:pStyle w:val="TableParagraph"/>
              <w:spacing w:before="6" w:line="252" w:lineRule="auto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82828"/>
                <w:spacing w:val="-2"/>
                <w:w w:val="105"/>
                <w:lang w:val="ru-RU"/>
              </w:rPr>
              <w:t>Принадлежность</w:t>
            </w:r>
            <w:r w:rsidRPr="00902D2A">
              <w:rPr>
                <w:color w:val="282828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spacing w:val="-2"/>
                <w:w w:val="105"/>
                <w:lang w:val="ru-RU"/>
              </w:rPr>
              <w:t>к</w:t>
            </w:r>
            <w:r w:rsidRPr="00902D2A">
              <w:rPr>
                <w:color w:val="282828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spacing w:val="-2"/>
                <w:w w:val="105"/>
                <w:lang w:val="ru-RU"/>
              </w:rPr>
              <w:t xml:space="preserve">объектам транспортной </w:t>
            </w:r>
            <w:r w:rsidRPr="00902D2A">
              <w:rPr>
                <w:color w:val="282828"/>
                <w:w w:val="105"/>
                <w:lang w:val="ru-RU"/>
              </w:rPr>
              <w:t>инфраструктуры</w:t>
            </w:r>
            <w:r w:rsidRPr="00902D2A">
              <w:rPr>
                <w:color w:val="282828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и к</w:t>
            </w:r>
            <w:r w:rsidRPr="00902D2A">
              <w:rPr>
                <w:color w:val="282828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 xml:space="preserve">другим объектам, функционально­ </w:t>
            </w:r>
            <w:r w:rsidRPr="00902D2A">
              <w:rPr>
                <w:color w:val="282828"/>
                <w:spacing w:val="-2"/>
                <w:w w:val="105"/>
                <w:lang w:val="ru-RU"/>
              </w:rPr>
              <w:t xml:space="preserve">технологические </w:t>
            </w:r>
            <w:r w:rsidRPr="00902D2A">
              <w:rPr>
                <w:color w:val="282828"/>
                <w:w w:val="105"/>
                <w:lang w:val="ru-RU"/>
              </w:rPr>
              <w:t>особенности которых</w:t>
            </w:r>
            <w:r w:rsidR="00391E97">
              <w:rPr>
                <w:color w:val="282828"/>
                <w:w w:val="105"/>
                <w:lang w:val="ru-RU"/>
              </w:rPr>
              <w:t xml:space="preserve"> </w:t>
            </w:r>
            <w:r w:rsidRPr="00391E97">
              <w:rPr>
                <w:color w:val="282828"/>
                <w:w w:val="105"/>
                <w:lang w:val="ru-RU"/>
              </w:rPr>
              <w:t>влияют</w:t>
            </w:r>
            <w:r w:rsidRPr="00391E97">
              <w:rPr>
                <w:color w:val="282828"/>
                <w:spacing w:val="-3"/>
                <w:w w:val="105"/>
                <w:lang w:val="ru-RU"/>
              </w:rPr>
              <w:t xml:space="preserve"> </w:t>
            </w:r>
            <w:r w:rsidRPr="00391E97">
              <w:rPr>
                <w:color w:val="282828"/>
                <w:w w:val="105"/>
                <w:lang w:val="ru-RU"/>
              </w:rPr>
              <w:t>на</w:t>
            </w:r>
            <w:r w:rsidRPr="00391E97">
              <w:rPr>
                <w:color w:val="282828"/>
                <w:spacing w:val="-12"/>
                <w:w w:val="105"/>
                <w:lang w:val="ru-RU"/>
              </w:rPr>
              <w:t xml:space="preserve"> </w:t>
            </w:r>
            <w:r w:rsidRPr="00391E97">
              <w:rPr>
                <w:color w:val="282828"/>
                <w:w w:val="105"/>
                <w:lang w:val="ru-RU"/>
              </w:rPr>
              <w:t>их</w:t>
            </w:r>
            <w:r w:rsidRPr="00391E97">
              <w:rPr>
                <w:color w:val="282828"/>
                <w:spacing w:val="-9"/>
                <w:w w:val="105"/>
                <w:lang w:val="ru-RU"/>
              </w:rPr>
              <w:t xml:space="preserve"> </w:t>
            </w:r>
            <w:r w:rsidRPr="00391E97">
              <w:rPr>
                <w:color w:val="282828"/>
                <w:spacing w:val="-2"/>
                <w:w w:val="105"/>
                <w:lang w:val="ru-RU"/>
              </w:rPr>
              <w:t>безопасность</w:t>
            </w:r>
          </w:p>
        </w:tc>
        <w:tc>
          <w:tcPr>
            <w:tcW w:w="3083" w:type="pct"/>
          </w:tcPr>
          <w:p w14:paraId="3A9FB8E2" w14:textId="07E2618D" w:rsidR="006915D6" w:rsidRPr="00C67C1D" w:rsidRDefault="006915D6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proofErr w:type="spellStart"/>
            <w:r w:rsidRPr="00902D2A">
              <w:rPr>
                <w:color w:val="282828"/>
                <w:w w:val="105"/>
              </w:rPr>
              <w:t>Не</w:t>
            </w:r>
            <w:proofErr w:type="spellEnd"/>
            <w:r w:rsidR="0080566C">
              <w:rPr>
                <w:color w:val="282828"/>
                <w:w w:val="105"/>
                <w:lang w:val="ru-RU"/>
              </w:rPr>
              <w:t xml:space="preserve"> </w:t>
            </w:r>
            <w:proofErr w:type="spellStart"/>
            <w:r w:rsidRPr="00902D2A">
              <w:rPr>
                <w:color w:val="282828"/>
                <w:spacing w:val="-2"/>
                <w:w w:val="105"/>
              </w:rPr>
              <w:t>принадлежит</w:t>
            </w:r>
            <w:proofErr w:type="spellEnd"/>
          </w:p>
        </w:tc>
      </w:tr>
      <w:tr w:rsidR="006915D6" w:rsidRPr="00141981" w14:paraId="45FEBC82" w14:textId="77777777" w:rsidTr="00A4566F">
        <w:trPr>
          <w:jc w:val="center"/>
        </w:trPr>
        <w:tc>
          <w:tcPr>
            <w:tcW w:w="409" w:type="pct"/>
          </w:tcPr>
          <w:p w14:paraId="1B22C5B2" w14:textId="77777777" w:rsidR="006915D6" w:rsidRPr="00B4323B" w:rsidRDefault="006915D6" w:rsidP="006915D6">
            <w:pPr>
              <w:numPr>
                <w:ilvl w:val="1"/>
                <w:numId w:val="42"/>
              </w:numPr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1CE3091B" w14:textId="77777777" w:rsidR="006915D6" w:rsidRPr="00902D2A" w:rsidRDefault="006915D6" w:rsidP="002B666D">
            <w:pPr>
              <w:pStyle w:val="TableParagraph"/>
              <w:spacing w:before="8" w:line="252" w:lineRule="auto"/>
              <w:rPr>
                <w:lang w:val="ru-RU"/>
              </w:rPr>
            </w:pPr>
            <w:r w:rsidRPr="00902D2A">
              <w:rPr>
                <w:color w:val="282828"/>
                <w:spacing w:val="-2"/>
                <w:lang w:val="ru-RU"/>
              </w:rPr>
              <w:t>Возможность возникновения</w:t>
            </w:r>
            <w:r w:rsidRPr="00902D2A">
              <w:rPr>
                <w:color w:val="282828"/>
                <w:spacing w:val="80"/>
                <w:w w:val="150"/>
                <w:lang w:val="ru-RU"/>
              </w:rPr>
              <w:t xml:space="preserve"> </w:t>
            </w:r>
            <w:r w:rsidRPr="00902D2A">
              <w:rPr>
                <w:color w:val="282828"/>
                <w:lang w:val="ru-RU"/>
              </w:rPr>
              <w:t>опасных природных процессов и явлений, и</w:t>
            </w:r>
          </w:p>
          <w:p w14:paraId="4CE118E4" w14:textId="77777777" w:rsidR="006915D6" w:rsidRPr="00902D2A" w:rsidRDefault="006915D6" w:rsidP="002B666D">
            <w:pPr>
              <w:pStyle w:val="TableParagraph"/>
              <w:spacing w:line="252" w:lineRule="auto"/>
              <w:rPr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>техногенных воздействий на</w:t>
            </w:r>
            <w:r w:rsidRPr="00902D2A">
              <w:rPr>
                <w:color w:val="282828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территории,</w:t>
            </w:r>
            <w:r w:rsidRPr="00902D2A">
              <w:rPr>
                <w:color w:val="282828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на</w:t>
            </w:r>
            <w:r w:rsidRPr="00902D2A">
              <w:rPr>
                <w:color w:val="282828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которой будет осуществляться строительство и</w:t>
            </w:r>
          </w:p>
          <w:p w14:paraId="14FC6124" w14:textId="7284B2A0" w:rsidR="006915D6" w:rsidRPr="00C67C1D" w:rsidRDefault="006915D6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82828"/>
                <w:w w:val="105"/>
                <w:lang w:val="ru-RU"/>
              </w:rPr>
              <w:t>другие</w:t>
            </w:r>
            <w:r w:rsidRPr="00902D2A">
              <w:rPr>
                <w:color w:val="282828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особые</w:t>
            </w:r>
            <w:r w:rsidRPr="00902D2A">
              <w:rPr>
                <w:color w:val="282828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условия строительства</w:t>
            </w:r>
            <w:r w:rsidRPr="00902D2A">
              <w:rPr>
                <w:color w:val="282828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объекта</w:t>
            </w:r>
          </w:p>
        </w:tc>
        <w:tc>
          <w:tcPr>
            <w:tcW w:w="3083" w:type="pct"/>
          </w:tcPr>
          <w:p w14:paraId="67C58F1F" w14:textId="77777777" w:rsidR="006915D6" w:rsidRPr="00902D2A" w:rsidRDefault="006915D6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 xml:space="preserve">Опасных природных процессов и явлений, и техногенных воздействий на территории, на которой будет осуществляться строительство, не ожидается (уточняется по результатам проведения инженерных </w:t>
            </w:r>
            <w:r w:rsidRPr="00902D2A">
              <w:rPr>
                <w:color w:val="282828"/>
                <w:spacing w:val="-2"/>
                <w:w w:val="105"/>
                <w:lang w:val="ru-RU"/>
              </w:rPr>
              <w:t>изысканий).</w:t>
            </w:r>
          </w:p>
          <w:p w14:paraId="211080CA" w14:textId="77777777" w:rsidR="006915D6" w:rsidRPr="00902D2A" w:rsidRDefault="006915D6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>При проектировании сейсмичность района строительства принять по действующей системе карт общего сейсмического районирования или списки населенных пунктов РФ, расположенных</w:t>
            </w:r>
          </w:p>
          <w:p w14:paraId="112987C6" w14:textId="77777777" w:rsidR="006915D6" w:rsidRPr="00902D2A" w:rsidRDefault="006915D6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>в</w:t>
            </w:r>
            <w:r w:rsidRPr="00902D2A">
              <w:rPr>
                <w:color w:val="282828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сейсмическом районе</w:t>
            </w:r>
            <w:r w:rsidRPr="00902D2A">
              <w:rPr>
                <w:color w:val="282828"/>
                <w:spacing w:val="-7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-</w:t>
            </w:r>
            <w:r w:rsidRPr="00902D2A">
              <w:rPr>
                <w:color w:val="282828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по</w:t>
            </w:r>
            <w:r w:rsidRPr="00902D2A">
              <w:rPr>
                <w:color w:val="282828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месту</w:t>
            </w:r>
            <w:r w:rsidRPr="00902D2A">
              <w:rPr>
                <w:color w:val="282828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расположения объекта проектирования (СП 14.13330.2018</w:t>
            </w:r>
            <w:r w:rsidRPr="00902D2A">
              <w:rPr>
                <w:color w:val="282828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«Строительство</w:t>
            </w:r>
          </w:p>
          <w:p w14:paraId="2006F557" w14:textId="014A67DD" w:rsidR="006915D6" w:rsidRPr="00C67C1D" w:rsidRDefault="006915D6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82828"/>
                <w:w w:val="105"/>
                <w:lang w:val="ru-RU"/>
              </w:rPr>
              <w:t>в</w:t>
            </w:r>
            <w:r w:rsidRPr="00902D2A">
              <w:rPr>
                <w:color w:val="282828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сейсмических условиях»,</w:t>
            </w:r>
            <w:r w:rsidRPr="00902D2A">
              <w:rPr>
                <w:color w:val="282828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Приложение</w:t>
            </w:r>
            <w:r w:rsidRPr="00902D2A">
              <w:rPr>
                <w:color w:val="282828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spacing w:val="-5"/>
                <w:w w:val="105"/>
                <w:lang w:val="ru-RU"/>
              </w:rPr>
              <w:t>А*)</w:t>
            </w:r>
          </w:p>
        </w:tc>
      </w:tr>
      <w:tr w:rsidR="006915D6" w:rsidRPr="00141981" w14:paraId="6C11C757" w14:textId="77777777" w:rsidTr="00A4566F">
        <w:trPr>
          <w:jc w:val="center"/>
        </w:trPr>
        <w:tc>
          <w:tcPr>
            <w:tcW w:w="409" w:type="pct"/>
          </w:tcPr>
          <w:p w14:paraId="3AA32C64" w14:textId="77777777" w:rsidR="006915D6" w:rsidRPr="00B4323B" w:rsidRDefault="006915D6" w:rsidP="006915D6">
            <w:pPr>
              <w:numPr>
                <w:ilvl w:val="1"/>
                <w:numId w:val="42"/>
              </w:numPr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4ACDE3B8" w14:textId="1E7F2DDA" w:rsidR="006915D6" w:rsidRPr="00C67C1D" w:rsidRDefault="006915D6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82828"/>
                <w:w w:val="105"/>
                <w:lang w:val="ru-RU"/>
              </w:rPr>
              <w:t>Принадлежность к опасным производственным объектам</w:t>
            </w:r>
          </w:p>
        </w:tc>
        <w:tc>
          <w:tcPr>
            <w:tcW w:w="3083" w:type="pct"/>
          </w:tcPr>
          <w:p w14:paraId="100ED041" w14:textId="77777777" w:rsidR="006915D6" w:rsidRPr="00902D2A" w:rsidRDefault="006915D6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>Объект</w:t>
            </w:r>
            <w:r w:rsidRPr="00902D2A">
              <w:rPr>
                <w:color w:val="282828"/>
                <w:spacing w:val="3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не</w:t>
            </w:r>
            <w:r w:rsidRPr="00902D2A">
              <w:rPr>
                <w:color w:val="282828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spacing w:val="-2"/>
                <w:w w:val="105"/>
                <w:lang w:val="ru-RU"/>
              </w:rPr>
              <w:t>относится</w:t>
            </w:r>
          </w:p>
          <w:p w14:paraId="20EAD59E" w14:textId="2357F43E" w:rsidR="006915D6" w:rsidRPr="00C67C1D" w:rsidRDefault="006915D6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82828"/>
                <w:w w:val="105"/>
                <w:lang w:val="ru-RU"/>
              </w:rPr>
              <w:t>к</w:t>
            </w:r>
            <w:r w:rsidRPr="00902D2A">
              <w:rPr>
                <w:color w:val="282828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опасным</w:t>
            </w:r>
            <w:r w:rsidRPr="00902D2A">
              <w:rPr>
                <w:color w:val="282828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производственным</w:t>
            </w:r>
            <w:r w:rsidRPr="00902D2A">
              <w:rPr>
                <w:color w:val="282828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spacing w:val="-2"/>
                <w:w w:val="105"/>
                <w:lang w:val="ru-RU"/>
              </w:rPr>
              <w:t>объектам</w:t>
            </w:r>
          </w:p>
        </w:tc>
      </w:tr>
      <w:tr w:rsidR="006915D6" w:rsidRPr="00141981" w14:paraId="3A292A9E" w14:textId="77777777" w:rsidTr="00A4566F">
        <w:trPr>
          <w:jc w:val="center"/>
        </w:trPr>
        <w:tc>
          <w:tcPr>
            <w:tcW w:w="409" w:type="pct"/>
          </w:tcPr>
          <w:p w14:paraId="24E05181" w14:textId="77777777" w:rsidR="006915D6" w:rsidRPr="00B4323B" w:rsidRDefault="006915D6" w:rsidP="006915D6">
            <w:pPr>
              <w:numPr>
                <w:ilvl w:val="1"/>
                <w:numId w:val="42"/>
              </w:numPr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6F49BB74" w14:textId="0041A736" w:rsidR="006915D6" w:rsidRPr="00C67C1D" w:rsidRDefault="006915D6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82828"/>
                <w:w w:val="105"/>
                <w:lang w:val="ru-RU"/>
              </w:rPr>
              <w:t>Пожарная и взрывопожарная опасность</w:t>
            </w:r>
          </w:p>
        </w:tc>
        <w:tc>
          <w:tcPr>
            <w:tcW w:w="3083" w:type="pct"/>
          </w:tcPr>
          <w:p w14:paraId="71B872AE" w14:textId="77777777" w:rsidR="006915D6" w:rsidRPr="00902D2A" w:rsidRDefault="006915D6" w:rsidP="00FA173B">
            <w:pPr>
              <w:pStyle w:val="TableParagraph"/>
              <w:contextualSpacing/>
              <w:rPr>
                <w:color w:val="282828"/>
                <w:w w:val="105"/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>Классификация проектируемых зданий (помещений) по пожарной и взрывопожарной безопасности определяется при проектировании в соответствии</w:t>
            </w:r>
          </w:p>
          <w:p w14:paraId="4CA3921C" w14:textId="4C147E47" w:rsidR="006915D6" w:rsidRPr="00C67C1D" w:rsidRDefault="006915D6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82828"/>
                <w:w w:val="105"/>
                <w:lang w:val="ru-RU"/>
              </w:rPr>
              <w:t>с № ФЗ № 123 от 22 июля 2008 г. «Технический регламент о требованиях пожарной безопасности»</w:t>
            </w:r>
          </w:p>
        </w:tc>
      </w:tr>
      <w:tr w:rsidR="00391E97" w:rsidRPr="00141981" w14:paraId="58E089E3" w14:textId="77777777" w:rsidTr="00A4566F">
        <w:trPr>
          <w:jc w:val="center"/>
        </w:trPr>
        <w:tc>
          <w:tcPr>
            <w:tcW w:w="409" w:type="pct"/>
          </w:tcPr>
          <w:p w14:paraId="0152F8D2" w14:textId="77777777" w:rsidR="00391E97" w:rsidRPr="00B4323B" w:rsidRDefault="00391E97" w:rsidP="00391E97">
            <w:pPr>
              <w:numPr>
                <w:ilvl w:val="1"/>
                <w:numId w:val="42"/>
              </w:numPr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5A59F4BB" w14:textId="3E26F5D2" w:rsidR="00391E97" w:rsidRPr="00C67C1D" w:rsidRDefault="00391E97" w:rsidP="002B666D">
            <w:pPr>
              <w:pStyle w:val="TableParagrap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82828"/>
                <w:w w:val="105"/>
                <w:lang w:val="ru-RU"/>
              </w:rPr>
              <w:t>Наличие помещений с постоянным</w:t>
            </w:r>
            <w:r>
              <w:rPr>
                <w:color w:val="282828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пребыванием людей</w:t>
            </w:r>
          </w:p>
        </w:tc>
        <w:tc>
          <w:tcPr>
            <w:tcW w:w="3083" w:type="pct"/>
          </w:tcPr>
          <w:p w14:paraId="6720300E" w14:textId="794B4050" w:rsidR="00391E97" w:rsidRPr="00C67C1D" w:rsidRDefault="00391E97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82828"/>
                <w:w w:val="105"/>
                <w:lang w:val="ru-RU"/>
              </w:rPr>
              <w:t>Требуется помещения для дежурного персонала.</w:t>
            </w:r>
          </w:p>
        </w:tc>
      </w:tr>
      <w:tr w:rsidR="00391E97" w:rsidRPr="00B4323B" w14:paraId="21285378" w14:textId="77777777" w:rsidTr="00A4566F">
        <w:trPr>
          <w:jc w:val="center"/>
        </w:trPr>
        <w:tc>
          <w:tcPr>
            <w:tcW w:w="409" w:type="pct"/>
          </w:tcPr>
          <w:p w14:paraId="08018882" w14:textId="77777777" w:rsidR="00391E97" w:rsidRPr="00B4323B" w:rsidRDefault="00391E97" w:rsidP="00391E97">
            <w:pPr>
              <w:numPr>
                <w:ilvl w:val="1"/>
                <w:numId w:val="42"/>
              </w:numPr>
              <w:adjustRightInd w:val="0"/>
              <w:spacing w:after="200" w:line="276" w:lineRule="auto"/>
              <w:ind w:left="0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7C8A66AF" w14:textId="54BB4432" w:rsidR="00391E97" w:rsidRPr="00C67C1D" w:rsidRDefault="00391E97" w:rsidP="002B666D">
            <w:pPr>
              <w:pStyle w:val="TableParagrap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12121"/>
                <w:lang w:val="ru-RU"/>
              </w:rPr>
              <w:t>Уровень</w:t>
            </w:r>
            <w:r w:rsidRPr="00902D2A">
              <w:rPr>
                <w:color w:val="212121"/>
                <w:spacing w:val="2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ответственности</w:t>
            </w:r>
            <w:r>
              <w:rPr>
                <w:color w:val="212121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зданий</w:t>
            </w:r>
            <w:r w:rsidRPr="00902D2A">
              <w:rPr>
                <w:color w:val="212121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и</w:t>
            </w:r>
            <w:r w:rsidRPr="00902D2A">
              <w:rPr>
                <w:color w:val="212121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сооружений</w:t>
            </w:r>
          </w:p>
        </w:tc>
        <w:tc>
          <w:tcPr>
            <w:tcW w:w="3083" w:type="pct"/>
          </w:tcPr>
          <w:p w14:paraId="3DDEA337" w14:textId="3F9CDA18" w:rsidR="00391E97" w:rsidRPr="00C67C1D" w:rsidRDefault="00391E97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82828"/>
                <w:w w:val="105"/>
                <w:lang w:val="ru-RU"/>
              </w:rPr>
              <w:t>Нормальный</w:t>
            </w:r>
          </w:p>
        </w:tc>
      </w:tr>
      <w:tr w:rsidR="00391E97" w:rsidRPr="00B4323B" w14:paraId="4C87051B" w14:textId="77777777" w:rsidTr="00A4566F">
        <w:trPr>
          <w:jc w:val="center"/>
        </w:trPr>
        <w:tc>
          <w:tcPr>
            <w:tcW w:w="409" w:type="pct"/>
          </w:tcPr>
          <w:p w14:paraId="3AE7DF60" w14:textId="77777777" w:rsidR="00391E97" w:rsidRPr="00B4323B" w:rsidRDefault="00391E97" w:rsidP="00391E97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530A0994" w14:textId="775DAF85" w:rsidR="00391E97" w:rsidRPr="00C67C1D" w:rsidRDefault="00391E97" w:rsidP="002B666D">
            <w:pPr>
              <w:pStyle w:val="TableParagrap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12121"/>
                <w:spacing w:val="-2"/>
                <w:w w:val="105"/>
                <w:lang w:val="ru-RU"/>
              </w:rPr>
              <w:t>Требования</w:t>
            </w:r>
            <w:r>
              <w:rPr>
                <w:color w:val="212121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к выделению этапов (очередей)</w:t>
            </w:r>
            <w:r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строительства</w:t>
            </w:r>
            <w:r w:rsidRPr="00902D2A">
              <w:rPr>
                <w:color w:val="212121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и пусковых комплексов</w:t>
            </w:r>
            <w:r>
              <w:rPr>
                <w:color w:val="212121"/>
                <w:w w:val="105"/>
                <w:lang w:val="ru-RU"/>
              </w:rPr>
              <w:t xml:space="preserve"> </w:t>
            </w:r>
            <w:r w:rsidRPr="00391E97">
              <w:rPr>
                <w:color w:val="212121"/>
                <w:spacing w:val="-2"/>
                <w:w w:val="105"/>
                <w:lang w:val="ru-RU"/>
              </w:rPr>
              <w:t>объекта</w:t>
            </w:r>
          </w:p>
        </w:tc>
        <w:tc>
          <w:tcPr>
            <w:tcW w:w="3083" w:type="pct"/>
          </w:tcPr>
          <w:p w14:paraId="6C712AE2" w14:textId="16DCF9B5" w:rsidR="00391E97" w:rsidRPr="00C67C1D" w:rsidRDefault="00391E97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82828"/>
                <w:w w:val="105"/>
                <w:lang w:val="ru-RU"/>
              </w:rPr>
              <w:t>Не требуется.</w:t>
            </w:r>
          </w:p>
        </w:tc>
      </w:tr>
      <w:tr w:rsidR="00391E97" w:rsidRPr="00141981" w14:paraId="3A07B9F5" w14:textId="77777777" w:rsidTr="00A4566F">
        <w:trPr>
          <w:jc w:val="center"/>
        </w:trPr>
        <w:tc>
          <w:tcPr>
            <w:tcW w:w="409" w:type="pct"/>
          </w:tcPr>
          <w:p w14:paraId="04B66BFE" w14:textId="77777777" w:rsidR="00391E97" w:rsidRPr="00B4323B" w:rsidRDefault="00391E97" w:rsidP="00391E97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366462E8" w14:textId="5308964E" w:rsidR="00391E97" w:rsidRPr="00902D2A" w:rsidRDefault="00391E97" w:rsidP="002B666D">
            <w:pPr>
              <w:pStyle w:val="TableParagrap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 xml:space="preserve">Основные источники инженерного обеспечения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(</w:t>
            </w:r>
            <w:proofErr w:type="spellStart"/>
            <w:proofErr w:type="gramStart"/>
            <w:r w:rsidRPr="00902D2A">
              <w:rPr>
                <w:color w:val="212121"/>
                <w:spacing w:val="-2"/>
                <w:w w:val="105"/>
                <w:lang w:val="ru-RU"/>
              </w:rPr>
              <w:t>электроэнергией,теплом</w:t>
            </w:r>
            <w:proofErr w:type="spellEnd"/>
            <w:proofErr w:type="gramEnd"/>
            <w:r w:rsidRPr="00902D2A">
              <w:rPr>
                <w:color w:val="4D4D4D"/>
                <w:spacing w:val="-2"/>
                <w:w w:val="105"/>
                <w:lang w:val="ru-RU"/>
              </w:rPr>
              <w:t xml:space="preserve">, </w:t>
            </w:r>
            <w:r w:rsidRPr="00902D2A">
              <w:rPr>
                <w:color w:val="212121"/>
                <w:w w:val="105"/>
                <w:lang w:val="ru-RU"/>
              </w:rPr>
              <w:t>сжатым воздухом, водой и др.)</w:t>
            </w:r>
            <w:r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объекта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строительства. Технические условия (ТУ) на подключение</w:t>
            </w:r>
            <w:r>
              <w:rPr>
                <w:color w:val="21212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(присоединение)</w:t>
            </w:r>
            <w:r w:rsidRPr="00902D2A">
              <w:rPr>
                <w:color w:val="212121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объекта</w:t>
            </w:r>
          </w:p>
          <w:p w14:paraId="4BB00E49" w14:textId="44332311" w:rsidR="00391E97" w:rsidRPr="00C67C1D" w:rsidRDefault="00391E97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12121"/>
                <w:w w:val="105"/>
                <w:lang w:val="ru-RU"/>
              </w:rPr>
              <w:t xml:space="preserve">к сетям инженерно­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технического</w:t>
            </w:r>
            <w:r w:rsidRPr="00902D2A">
              <w:rPr>
                <w:color w:val="212121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обеспечения</w:t>
            </w:r>
          </w:p>
        </w:tc>
        <w:tc>
          <w:tcPr>
            <w:tcW w:w="3083" w:type="pct"/>
          </w:tcPr>
          <w:p w14:paraId="78D51345" w14:textId="7F206FB4" w:rsidR="00391E97" w:rsidRPr="00902D2A" w:rsidRDefault="00202602" w:rsidP="00FA173B">
            <w:pPr>
              <w:pStyle w:val="TableParagraph"/>
              <w:contextualSpacing/>
              <w:rPr>
                <w:color w:val="282828"/>
                <w:w w:val="105"/>
                <w:lang w:val="ru-RU"/>
              </w:rPr>
            </w:pPr>
            <w:r>
              <w:rPr>
                <w:color w:val="282828"/>
                <w:w w:val="105"/>
                <w:lang w:val="ru-RU"/>
              </w:rPr>
              <w:t xml:space="preserve"> </w:t>
            </w:r>
            <w:r w:rsidR="00391E97" w:rsidRPr="00902D2A">
              <w:rPr>
                <w:color w:val="282828"/>
                <w:w w:val="105"/>
                <w:lang w:val="ru-RU"/>
              </w:rPr>
              <w:t xml:space="preserve">Энергоснабжение объекта (на время строительства, проведения СМР и ПНР) предусмотреть от существующих сетей инженерного обеспечения </w:t>
            </w:r>
            <w:proofErr w:type="spellStart"/>
            <w:r w:rsidR="00391E97" w:rsidRPr="00902D2A">
              <w:rPr>
                <w:color w:val="282828"/>
                <w:w w:val="105"/>
                <w:lang w:val="ru-RU"/>
              </w:rPr>
              <w:t>Хайбуллинской</w:t>
            </w:r>
            <w:proofErr w:type="spellEnd"/>
            <w:r w:rsidR="00391E97" w:rsidRPr="00902D2A">
              <w:rPr>
                <w:color w:val="282828"/>
                <w:w w:val="105"/>
                <w:lang w:val="ru-RU"/>
              </w:rPr>
              <w:t xml:space="preserve"> обогатительной фабрики ООО «Башмедь», в соответствии с техническими условиями Заказчика.</w:t>
            </w:r>
          </w:p>
          <w:p w14:paraId="215144F1" w14:textId="77D5F9E5" w:rsidR="00391E97" w:rsidRPr="00902D2A" w:rsidRDefault="00202602" w:rsidP="00FA173B">
            <w:pPr>
              <w:pStyle w:val="TableParagraph"/>
              <w:contextualSpacing/>
              <w:rPr>
                <w:color w:val="282828"/>
                <w:w w:val="105"/>
                <w:lang w:val="ru-RU"/>
              </w:rPr>
            </w:pPr>
            <w:r>
              <w:rPr>
                <w:color w:val="282828"/>
                <w:w w:val="105"/>
                <w:lang w:val="ru-RU"/>
              </w:rPr>
              <w:t xml:space="preserve"> </w:t>
            </w:r>
            <w:r w:rsidR="00391E97" w:rsidRPr="00902D2A">
              <w:rPr>
                <w:color w:val="282828"/>
                <w:w w:val="105"/>
                <w:lang w:val="ru-RU"/>
              </w:rPr>
              <w:t>Расчётные нагрузки по подключению к системам инженерного обеспечения определить при проектировании.</w:t>
            </w:r>
          </w:p>
          <w:p w14:paraId="45CE833A" w14:textId="01BF6DA2" w:rsidR="00391E97" w:rsidRPr="00902D2A" w:rsidRDefault="00202602" w:rsidP="00FA173B">
            <w:pPr>
              <w:pStyle w:val="TableParagraph"/>
              <w:tabs>
                <w:tab w:val="left" w:pos="2478"/>
                <w:tab w:val="left" w:pos="3858"/>
                <w:tab w:val="left" w:pos="4652"/>
              </w:tabs>
              <w:contextualSpacing/>
              <w:rPr>
                <w:color w:val="282828"/>
                <w:w w:val="105"/>
                <w:lang w:val="ru-RU"/>
              </w:rPr>
            </w:pPr>
            <w:r>
              <w:rPr>
                <w:color w:val="282828"/>
                <w:w w:val="105"/>
                <w:lang w:val="ru-RU"/>
              </w:rPr>
              <w:t xml:space="preserve"> </w:t>
            </w:r>
            <w:r w:rsidR="00391E97" w:rsidRPr="00902D2A">
              <w:rPr>
                <w:color w:val="282828"/>
                <w:w w:val="105"/>
                <w:lang w:val="ru-RU"/>
              </w:rPr>
              <w:t>Технические условия на подключение предоставляются Заказчиком по отдельному запросу подрядчика с указанием потребности в ТЭР.</w:t>
            </w:r>
          </w:p>
          <w:p w14:paraId="1E8D3252" w14:textId="594A83E8" w:rsidR="00391E97" w:rsidRPr="00902D2A" w:rsidRDefault="00202602" w:rsidP="00FA173B">
            <w:pPr>
              <w:pStyle w:val="TableParagraph"/>
              <w:contextualSpacing/>
              <w:rPr>
                <w:color w:val="282828"/>
                <w:w w:val="105"/>
                <w:lang w:val="ru-RU"/>
              </w:rPr>
            </w:pPr>
            <w:r>
              <w:rPr>
                <w:color w:val="282828"/>
                <w:w w:val="105"/>
                <w:lang w:val="ru-RU"/>
              </w:rPr>
              <w:t xml:space="preserve"> </w:t>
            </w:r>
            <w:r w:rsidR="00391E97" w:rsidRPr="00902D2A">
              <w:rPr>
                <w:color w:val="282828"/>
                <w:w w:val="105"/>
                <w:lang w:val="ru-RU"/>
              </w:rPr>
              <w:t>Сети инженерно-технического обеспечения</w:t>
            </w:r>
          </w:p>
          <w:p w14:paraId="29D03CFF" w14:textId="77777777" w:rsidR="00391E97" w:rsidRPr="00902D2A" w:rsidRDefault="00391E97" w:rsidP="00FA173B">
            <w:pPr>
              <w:pStyle w:val="TableParagraph"/>
              <w:contextualSpacing/>
              <w:rPr>
                <w:color w:val="282828"/>
                <w:w w:val="105"/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lastRenderedPageBreak/>
              <w:t>от точки подключения в соответствии с предварительными техническими условиями</w:t>
            </w:r>
          </w:p>
          <w:p w14:paraId="65599DCD" w14:textId="34C0C7DF" w:rsidR="00391E97" w:rsidRPr="00C67C1D" w:rsidRDefault="00391E97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82828"/>
                <w:w w:val="105"/>
                <w:lang w:val="ru-RU"/>
              </w:rPr>
              <w:t>до ввода в объект выполняются в объеме данного ТЗ</w:t>
            </w:r>
          </w:p>
        </w:tc>
      </w:tr>
      <w:tr w:rsidR="00391E97" w:rsidRPr="00141981" w14:paraId="2AD919CB" w14:textId="77777777" w:rsidTr="00A4566F">
        <w:trPr>
          <w:jc w:val="center"/>
        </w:trPr>
        <w:tc>
          <w:tcPr>
            <w:tcW w:w="409" w:type="pct"/>
          </w:tcPr>
          <w:p w14:paraId="5D42D447" w14:textId="77777777" w:rsidR="00391E97" w:rsidRPr="00B4323B" w:rsidRDefault="00391E97" w:rsidP="00391E97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0F69FABC" w14:textId="02AD7376" w:rsidR="00391E97" w:rsidRPr="00902D2A" w:rsidRDefault="00391E97" w:rsidP="002B666D">
            <w:pPr>
              <w:pStyle w:val="TableParagraph"/>
              <w:spacing w:line="249" w:lineRule="auto"/>
              <w:rPr>
                <w:color w:val="212121"/>
                <w:w w:val="105"/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Требования</w:t>
            </w:r>
            <w:r w:rsidR="0080566C">
              <w:rPr>
                <w:color w:val="21212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 необходимости</w:t>
            </w:r>
          </w:p>
          <w:p w14:paraId="6FC4B238" w14:textId="77777777" w:rsidR="00391E97" w:rsidRPr="00902D2A" w:rsidRDefault="00391E97" w:rsidP="002B666D">
            <w:pPr>
              <w:pStyle w:val="TableParagraph"/>
              <w:spacing w:line="249" w:lineRule="auto"/>
              <w:rPr>
                <w:color w:val="212121"/>
                <w:w w:val="105"/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соответствия проектной документации обоснованию безопасности опасного</w:t>
            </w:r>
          </w:p>
          <w:p w14:paraId="540C2C06" w14:textId="67F609D3" w:rsidR="00391E97" w:rsidRPr="00C67C1D" w:rsidRDefault="00391E97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12121"/>
                <w:w w:val="105"/>
                <w:lang w:val="ru-RU"/>
              </w:rPr>
              <w:t>производственного объекта</w:t>
            </w:r>
          </w:p>
        </w:tc>
        <w:tc>
          <w:tcPr>
            <w:tcW w:w="3083" w:type="pct"/>
          </w:tcPr>
          <w:p w14:paraId="64E3CAAD" w14:textId="77777777" w:rsidR="00391E97" w:rsidRPr="00902D2A" w:rsidRDefault="00391E97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Объект</w:t>
            </w:r>
            <w:r w:rsidRPr="00902D2A">
              <w:rPr>
                <w:color w:val="212121"/>
                <w:spacing w:val="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не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относится</w:t>
            </w:r>
          </w:p>
          <w:p w14:paraId="67D67F28" w14:textId="11E345B0" w:rsidR="00391E97" w:rsidRPr="00C67C1D" w:rsidRDefault="00391E97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12121"/>
                <w:w w:val="105"/>
                <w:lang w:val="ru-RU"/>
              </w:rPr>
              <w:t>к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опасным</w:t>
            </w:r>
            <w:r w:rsidRPr="00902D2A">
              <w:rPr>
                <w:color w:val="212121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производственным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объектам.</w:t>
            </w:r>
          </w:p>
        </w:tc>
      </w:tr>
      <w:tr w:rsidR="00391E97" w:rsidRPr="00B4323B" w14:paraId="46D8F6B3" w14:textId="77777777" w:rsidTr="00A4566F">
        <w:trPr>
          <w:jc w:val="center"/>
        </w:trPr>
        <w:tc>
          <w:tcPr>
            <w:tcW w:w="409" w:type="pct"/>
          </w:tcPr>
          <w:p w14:paraId="5FD98847" w14:textId="77777777" w:rsidR="00391E97" w:rsidRPr="00B4323B" w:rsidRDefault="00391E97" w:rsidP="00391E97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2D149921" w14:textId="1FBE473D" w:rsidR="00391E97" w:rsidRPr="00C67C1D" w:rsidRDefault="00391E97" w:rsidP="002B666D">
            <w:pPr>
              <w:pStyle w:val="TableParagraph"/>
              <w:tabs>
                <w:tab w:val="left" w:pos="3100"/>
              </w:tabs>
              <w:spacing w:before="11" w:line="242" w:lineRule="auto"/>
              <w:rPr>
                <w:sz w:val="20"/>
                <w:szCs w:val="20"/>
                <w:lang w:val="ru-RU" w:eastAsia="ru-RU"/>
              </w:rPr>
            </w:pPr>
            <w:r>
              <w:rPr>
                <w:color w:val="212121"/>
                <w:lang w:val="ru-RU"/>
              </w:rPr>
              <w:t>Наличие у</w:t>
            </w:r>
            <w:r w:rsidRPr="00902D2A">
              <w:rPr>
                <w:color w:val="212121"/>
                <w:lang w:val="ru-RU"/>
              </w:rPr>
              <w:t>твержденных</w:t>
            </w:r>
            <w:r w:rsidR="00202602">
              <w:rPr>
                <w:color w:val="212121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lang w:val="ru-RU"/>
              </w:rPr>
              <w:t>технологических</w:t>
            </w:r>
            <w:r>
              <w:rPr>
                <w:color w:val="212121"/>
                <w:spacing w:val="-2"/>
                <w:lang w:val="ru-RU"/>
              </w:rPr>
              <w:t xml:space="preserve"> </w:t>
            </w:r>
            <w:r w:rsidRPr="00902D2A">
              <w:rPr>
                <w:color w:val="212121"/>
                <w:lang w:val="ru-RU"/>
              </w:rPr>
              <w:t>регламентов</w:t>
            </w:r>
            <w:r w:rsidRPr="00902D2A">
              <w:rPr>
                <w:color w:val="212121"/>
                <w:spacing w:val="39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4"/>
                <w:w w:val="105"/>
                <w:lang w:val="ru-RU"/>
              </w:rPr>
              <w:t>(ТР)</w:t>
            </w:r>
          </w:p>
        </w:tc>
        <w:tc>
          <w:tcPr>
            <w:tcW w:w="3083" w:type="pct"/>
          </w:tcPr>
          <w:p w14:paraId="374E0314" w14:textId="6CD3C581" w:rsidR="00391E97" w:rsidRPr="00C67C1D" w:rsidRDefault="00391E97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proofErr w:type="spellStart"/>
            <w:r w:rsidRPr="00902D2A">
              <w:rPr>
                <w:color w:val="212121"/>
                <w:w w:val="105"/>
              </w:rPr>
              <w:t>Не</w:t>
            </w:r>
            <w:proofErr w:type="spellEnd"/>
            <w:r w:rsidRPr="00902D2A">
              <w:rPr>
                <w:color w:val="212121"/>
                <w:spacing w:val="-10"/>
                <w:w w:val="105"/>
              </w:rPr>
              <w:t xml:space="preserve"> </w:t>
            </w:r>
            <w:proofErr w:type="spellStart"/>
            <w:r w:rsidRPr="00902D2A">
              <w:rPr>
                <w:color w:val="363636"/>
                <w:spacing w:val="-2"/>
                <w:w w:val="105"/>
              </w:rPr>
              <w:t>требуется</w:t>
            </w:r>
            <w:proofErr w:type="spellEnd"/>
          </w:p>
        </w:tc>
      </w:tr>
      <w:tr w:rsidR="00391E97" w:rsidRPr="00B4323B" w14:paraId="1778E06E" w14:textId="77777777" w:rsidTr="00A4566F">
        <w:trPr>
          <w:jc w:val="center"/>
        </w:trPr>
        <w:tc>
          <w:tcPr>
            <w:tcW w:w="409" w:type="pct"/>
          </w:tcPr>
          <w:p w14:paraId="5A661E6F" w14:textId="77777777" w:rsidR="00391E97" w:rsidRPr="00B4323B" w:rsidRDefault="00391E97" w:rsidP="00391E97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771E3F2B" w14:textId="134CEA31" w:rsidR="00391E97" w:rsidRPr="00C67C1D" w:rsidRDefault="00391E97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proofErr w:type="spellStart"/>
            <w:r w:rsidRPr="00902D2A">
              <w:rPr>
                <w:color w:val="212121"/>
                <w:w w:val="105"/>
              </w:rPr>
              <w:t>Способ</w:t>
            </w:r>
            <w:proofErr w:type="spellEnd"/>
            <w:r w:rsidRPr="00902D2A">
              <w:rPr>
                <w:color w:val="212121"/>
                <w:spacing w:val="-13"/>
                <w:w w:val="105"/>
              </w:rPr>
              <w:t xml:space="preserve"> </w:t>
            </w:r>
            <w:proofErr w:type="spellStart"/>
            <w:r w:rsidRPr="00902D2A">
              <w:rPr>
                <w:color w:val="212121"/>
                <w:spacing w:val="-2"/>
                <w:w w:val="105"/>
              </w:rPr>
              <w:t>строительства</w:t>
            </w:r>
            <w:proofErr w:type="spellEnd"/>
          </w:p>
        </w:tc>
        <w:tc>
          <w:tcPr>
            <w:tcW w:w="3083" w:type="pct"/>
          </w:tcPr>
          <w:p w14:paraId="1AAA6F34" w14:textId="08C104E3" w:rsidR="00391E97" w:rsidRPr="00C67C1D" w:rsidRDefault="00391E97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proofErr w:type="spellStart"/>
            <w:r w:rsidRPr="00902D2A">
              <w:rPr>
                <w:color w:val="212121"/>
                <w:w w:val="105"/>
              </w:rPr>
              <w:t>Подрядный</w:t>
            </w:r>
            <w:proofErr w:type="spellEnd"/>
            <w:r w:rsidRPr="00902D2A">
              <w:rPr>
                <w:color w:val="212121"/>
                <w:spacing w:val="-13"/>
                <w:w w:val="105"/>
              </w:rPr>
              <w:t xml:space="preserve"> </w:t>
            </w:r>
            <w:proofErr w:type="spellStart"/>
            <w:r w:rsidRPr="00902D2A">
              <w:rPr>
                <w:color w:val="212121"/>
                <w:w w:val="105"/>
              </w:rPr>
              <w:t>способ</w:t>
            </w:r>
            <w:proofErr w:type="spellEnd"/>
            <w:r w:rsidRPr="00902D2A">
              <w:rPr>
                <w:color w:val="212121"/>
                <w:spacing w:val="-12"/>
                <w:w w:val="105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</w:rPr>
              <w:t>(ЕРС)</w:t>
            </w:r>
          </w:p>
        </w:tc>
      </w:tr>
      <w:tr w:rsidR="00391E97" w:rsidRPr="00141981" w14:paraId="17F943E7" w14:textId="77777777" w:rsidTr="00A4566F">
        <w:trPr>
          <w:jc w:val="center"/>
        </w:trPr>
        <w:tc>
          <w:tcPr>
            <w:tcW w:w="409" w:type="pct"/>
          </w:tcPr>
          <w:p w14:paraId="50E8C5DA" w14:textId="77777777" w:rsidR="00391E97" w:rsidRPr="00B4323B" w:rsidRDefault="00391E97" w:rsidP="00391E97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486010DE" w14:textId="1B12AAE7" w:rsidR="00391E97" w:rsidRPr="00902D2A" w:rsidRDefault="00391E97" w:rsidP="002B666D">
            <w:pPr>
              <w:pStyle w:val="TableParagraph"/>
              <w:spacing w:before="11"/>
              <w:rPr>
                <w:lang w:val="ru-RU"/>
              </w:rPr>
            </w:pPr>
            <w:r w:rsidRPr="00902D2A">
              <w:rPr>
                <w:color w:val="212121"/>
                <w:spacing w:val="-2"/>
                <w:w w:val="105"/>
                <w:lang w:val="ru-RU"/>
              </w:rPr>
              <w:t>Сведения</w:t>
            </w:r>
            <w:r>
              <w:rPr>
                <w:color w:val="212121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</w:t>
            </w:r>
            <w:r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результатах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обследования технического состояния зданий,</w:t>
            </w:r>
            <w:r>
              <w:rPr>
                <w:color w:val="21212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 xml:space="preserve">сооружений и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конструкций</w:t>
            </w:r>
          </w:p>
          <w:p w14:paraId="2873DF5B" w14:textId="77777777" w:rsidR="00391E97" w:rsidRPr="00902D2A" w:rsidRDefault="00391E97" w:rsidP="002B666D">
            <w:pPr>
              <w:pStyle w:val="TableParagraph"/>
              <w:spacing w:line="249" w:lineRule="auto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(при реконструкции) объекта</w:t>
            </w:r>
            <w:r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незавершенного</w:t>
            </w:r>
          </w:p>
          <w:p w14:paraId="7F6B9C51" w14:textId="004C5D36" w:rsidR="00391E97" w:rsidRPr="00C67C1D" w:rsidRDefault="00391E97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12121"/>
                <w:spacing w:val="-2"/>
                <w:w w:val="105"/>
                <w:lang w:val="ru-RU"/>
              </w:rPr>
              <w:t>строительства</w:t>
            </w:r>
          </w:p>
        </w:tc>
        <w:tc>
          <w:tcPr>
            <w:tcW w:w="3083" w:type="pct"/>
          </w:tcPr>
          <w:p w14:paraId="0CFB18F6" w14:textId="0CA0881C" w:rsidR="00391E97" w:rsidRPr="00C67C1D" w:rsidRDefault="00391E97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12121"/>
                <w:w w:val="105"/>
                <w:lang w:val="ru-RU"/>
              </w:rPr>
              <w:t>Требуется</w:t>
            </w:r>
            <w:r w:rsidRPr="00902D2A">
              <w:rPr>
                <w:color w:val="212121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обследование</w:t>
            </w:r>
            <w:r w:rsidRPr="00902D2A">
              <w:rPr>
                <w:color w:val="212121"/>
                <w:spacing w:val="8"/>
                <w:w w:val="105"/>
                <w:lang w:val="ru-RU"/>
              </w:rPr>
              <w:t xml:space="preserve"> </w:t>
            </w:r>
            <w:r w:rsidRPr="00902D2A">
              <w:rPr>
                <w:color w:val="363636"/>
                <w:w w:val="105"/>
                <w:lang w:val="ru-RU"/>
              </w:rPr>
              <w:t>эстакад</w:t>
            </w:r>
            <w:r w:rsidRPr="00902D2A">
              <w:rPr>
                <w:color w:val="363636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для</w:t>
            </w:r>
            <w:r w:rsidRPr="00902D2A">
              <w:rPr>
                <w:color w:val="212121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прокладки</w:t>
            </w:r>
            <w:r w:rsidRPr="00902D2A">
              <w:rPr>
                <w:color w:val="212121"/>
                <w:spacing w:val="7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КЛ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6</w:t>
            </w:r>
            <w:r w:rsidRPr="00902D2A">
              <w:rPr>
                <w:color w:val="212121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5"/>
                <w:w w:val="105"/>
                <w:lang w:val="ru-RU"/>
              </w:rPr>
              <w:t>кВ</w:t>
            </w:r>
          </w:p>
        </w:tc>
      </w:tr>
      <w:tr w:rsidR="00391E97" w:rsidRPr="00B4323B" w14:paraId="027812E9" w14:textId="77777777" w:rsidTr="00A4566F">
        <w:trPr>
          <w:jc w:val="center"/>
        </w:trPr>
        <w:tc>
          <w:tcPr>
            <w:tcW w:w="409" w:type="pct"/>
          </w:tcPr>
          <w:p w14:paraId="049AE68B" w14:textId="77777777" w:rsidR="00391E97" w:rsidRPr="00B4323B" w:rsidRDefault="00391E97" w:rsidP="00391E97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5161F1E5" w14:textId="793FC55B" w:rsidR="00391E97" w:rsidRPr="00C67C1D" w:rsidRDefault="00391E97" w:rsidP="002B666D">
            <w:pPr>
              <w:pStyle w:val="TableParagraph"/>
              <w:spacing w:line="261" w:lineRule="exact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12121"/>
                <w:spacing w:val="-2"/>
                <w:w w:val="105"/>
                <w:lang w:val="ru-RU"/>
              </w:rPr>
              <w:t>Требования</w:t>
            </w:r>
            <w:r>
              <w:rPr>
                <w:color w:val="212121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к выделению этапов (очередей)</w:t>
            </w:r>
            <w:r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>
              <w:rPr>
                <w:color w:val="212121"/>
                <w:spacing w:val="-16"/>
                <w:w w:val="105"/>
                <w:lang w:val="ru-RU"/>
              </w:rPr>
              <w:t>с</w:t>
            </w:r>
            <w:r w:rsidRPr="00902D2A">
              <w:rPr>
                <w:color w:val="212121"/>
                <w:w w:val="105"/>
                <w:lang w:val="ru-RU"/>
              </w:rPr>
              <w:t>троительства</w:t>
            </w:r>
            <w:r w:rsidRPr="00902D2A">
              <w:rPr>
                <w:color w:val="212121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и пусковых комплексов</w:t>
            </w:r>
            <w:r>
              <w:rPr>
                <w:color w:val="212121"/>
                <w:w w:val="105"/>
                <w:lang w:val="ru-RU"/>
              </w:rPr>
              <w:t xml:space="preserve"> </w:t>
            </w:r>
            <w:r w:rsidRPr="00391E97">
              <w:rPr>
                <w:color w:val="212121"/>
                <w:spacing w:val="-2"/>
                <w:w w:val="105"/>
                <w:lang w:val="ru-RU"/>
              </w:rPr>
              <w:t>объекта</w:t>
            </w:r>
          </w:p>
        </w:tc>
        <w:tc>
          <w:tcPr>
            <w:tcW w:w="3083" w:type="pct"/>
          </w:tcPr>
          <w:p w14:paraId="458B0CD5" w14:textId="020F3BCB" w:rsidR="00391E97" w:rsidRPr="00C67C1D" w:rsidRDefault="00391E97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82828"/>
                <w:w w:val="105"/>
                <w:lang w:val="ru-RU"/>
              </w:rPr>
              <w:t>Не требуется.</w:t>
            </w:r>
          </w:p>
        </w:tc>
      </w:tr>
      <w:tr w:rsidR="00BE3B10" w:rsidRPr="00141981" w14:paraId="5123F2FD" w14:textId="77777777" w:rsidTr="00A4566F">
        <w:trPr>
          <w:jc w:val="center"/>
        </w:trPr>
        <w:tc>
          <w:tcPr>
            <w:tcW w:w="409" w:type="pct"/>
          </w:tcPr>
          <w:p w14:paraId="750EAFE5" w14:textId="77777777" w:rsidR="00BE3B10" w:rsidRPr="00B4323B" w:rsidRDefault="00BE3B10" w:rsidP="00BE3B10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0EF49039" w14:textId="7FC84945" w:rsidR="00BE3B10" w:rsidRPr="00BE3B10" w:rsidRDefault="00BE3B10" w:rsidP="002B666D">
            <w:pPr>
              <w:pStyle w:val="TableParagraph"/>
              <w:spacing w:before="11"/>
              <w:rPr>
                <w:color w:val="212121"/>
                <w:spacing w:val="-2"/>
                <w:w w:val="105"/>
                <w:lang w:val="ru-RU"/>
              </w:rPr>
            </w:pPr>
            <w:r w:rsidRPr="00BE3B10">
              <w:rPr>
                <w:color w:val="212121"/>
                <w:spacing w:val="-2"/>
                <w:w w:val="105"/>
                <w:lang w:val="ru-RU"/>
              </w:rPr>
              <w:t>Требования к качеству,</w:t>
            </w:r>
          </w:p>
          <w:p w14:paraId="38430557" w14:textId="4CEED3CB" w:rsidR="00BE3B10" w:rsidRPr="00BE3B10" w:rsidRDefault="00BE3B10" w:rsidP="002B666D">
            <w:pPr>
              <w:adjustRightInd w:val="0"/>
              <w:spacing w:before="11"/>
              <w:rPr>
                <w:color w:val="212121"/>
                <w:spacing w:val="-2"/>
                <w:w w:val="105"/>
                <w:lang w:val="ru-RU"/>
              </w:rPr>
            </w:pPr>
            <w:r w:rsidRPr="00BE3B10">
              <w:rPr>
                <w:color w:val="212121"/>
                <w:spacing w:val="-2"/>
                <w:w w:val="105"/>
                <w:lang w:val="ru-RU"/>
              </w:rPr>
              <w:t xml:space="preserve">конкурентоспособности, </w:t>
            </w:r>
            <w:proofErr w:type="spellStart"/>
            <w:r>
              <w:rPr>
                <w:color w:val="212121"/>
                <w:spacing w:val="-2"/>
                <w:w w:val="105"/>
                <w:lang w:val="ru-RU"/>
              </w:rPr>
              <w:t>экологичности</w:t>
            </w:r>
            <w:proofErr w:type="spellEnd"/>
            <w:r>
              <w:rPr>
                <w:color w:val="212121"/>
                <w:spacing w:val="-2"/>
                <w:w w:val="105"/>
                <w:lang w:val="ru-RU"/>
              </w:rPr>
              <w:t xml:space="preserve"> </w:t>
            </w:r>
            <w:r w:rsidRPr="00BE3B10">
              <w:rPr>
                <w:color w:val="212121"/>
                <w:spacing w:val="-2"/>
                <w:w w:val="105"/>
                <w:lang w:val="ru-RU"/>
              </w:rPr>
              <w:t>и</w:t>
            </w:r>
            <w:r w:rsidR="009F166A">
              <w:rPr>
                <w:color w:val="212121"/>
                <w:spacing w:val="-2"/>
                <w:w w:val="105"/>
                <w:lang w:val="ru-RU"/>
              </w:rPr>
              <w:t xml:space="preserve"> </w:t>
            </w:r>
            <w:r w:rsidRPr="00BE3B10">
              <w:rPr>
                <w:color w:val="212121"/>
                <w:spacing w:val="-2"/>
                <w:w w:val="105"/>
                <w:lang w:val="ru-RU"/>
              </w:rPr>
              <w:t>энергоэффективности проектных решений</w:t>
            </w:r>
          </w:p>
        </w:tc>
        <w:tc>
          <w:tcPr>
            <w:tcW w:w="3083" w:type="pct"/>
          </w:tcPr>
          <w:p w14:paraId="5490FB8A" w14:textId="77777777" w:rsidR="00BE3B10" w:rsidRPr="00902D2A" w:rsidRDefault="00BE3B10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Выбор основных технических (технологических) решений и оборудования необходимо осуществлять исходя из условий обеспечения </w:t>
            </w:r>
            <w:r w:rsidRPr="00902D2A">
              <w:rPr>
                <w:color w:val="313131"/>
                <w:w w:val="105"/>
                <w:lang w:val="ru-RU"/>
              </w:rPr>
              <w:t xml:space="preserve">наибольшей энергетической эффективности, </w:t>
            </w:r>
            <w:r w:rsidRPr="00902D2A">
              <w:rPr>
                <w:color w:val="1F1F1F"/>
                <w:w w:val="105"/>
                <w:lang w:val="ru-RU"/>
              </w:rPr>
              <w:t xml:space="preserve">учитывая требования к </w:t>
            </w:r>
            <w:r w:rsidRPr="00902D2A">
              <w:rPr>
                <w:color w:val="313131"/>
                <w:w w:val="105"/>
                <w:lang w:val="ru-RU"/>
              </w:rPr>
              <w:t>энергетической</w:t>
            </w:r>
            <w:r w:rsidRPr="00902D2A">
              <w:rPr>
                <w:color w:val="313131"/>
                <w:spacing w:val="34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w w:val="105"/>
                <w:lang w:val="ru-RU"/>
              </w:rPr>
              <w:t>эффективности,</w:t>
            </w:r>
            <w:r w:rsidRPr="00902D2A">
              <w:rPr>
                <w:color w:val="313131"/>
                <w:spacing w:val="35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w w:val="105"/>
                <w:lang w:val="ru-RU"/>
              </w:rPr>
              <w:t>установленные</w:t>
            </w:r>
            <w:r w:rsidRPr="00902D2A">
              <w:rPr>
                <w:color w:val="313131"/>
                <w:spacing w:val="61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ФЗ</w:t>
            </w:r>
            <w:r w:rsidRPr="00902D2A">
              <w:rPr>
                <w:color w:val="1F1F1F"/>
                <w:spacing w:val="4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spacing w:val="-5"/>
                <w:w w:val="105"/>
                <w:lang w:val="ru-RU"/>
              </w:rPr>
              <w:t>РФ</w:t>
            </w:r>
            <w:r w:rsidRPr="00902D2A">
              <w:rPr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№</w:t>
            </w:r>
            <w:r w:rsidRPr="00902D2A">
              <w:rPr>
                <w:color w:val="1F1F1F"/>
                <w:spacing w:val="-17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261</w:t>
            </w:r>
            <w:r w:rsidRPr="00902D2A">
              <w:rPr>
                <w:color w:val="1F1F1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от</w:t>
            </w:r>
            <w:r w:rsidRPr="00902D2A">
              <w:rPr>
                <w:color w:val="1F1F1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w w:val="105"/>
                <w:lang w:val="ru-RU"/>
              </w:rPr>
              <w:t>23.11.2009</w:t>
            </w:r>
            <w:r w:rsidRPr="00902D2A">
              <w:rPr>
                <w:color w:val="313131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w w:val="105"/>
                <w:lang w:val="ru-RU"/>
              </w:rPr>
              <w:t>г.</w:t>
            </w:r>
            <w:r w:rsidRPr="00902D2A">
              <w:rPr>
                <w:color w:val="313131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и</w:t>
            </w:r>
            <w:r w:rsidRPr="00902D2A">
              <w:rPr>
                <w:color w:val="1F1F1F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Перечнями,</w:t>
            </w:r>
            <w:r w:rsidRPr="00902D2A">
              <w:rPr>
                <w:color w:val="1F1F1F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w w:val="105"/>
                <w:lang w:val="ru-RU"/>
              </w:rPr>
              <w:t>утвержденными</w:t>
            </w:r>
            <w:r w:rsidRPr="00902D2A">
              <w:rPr>
                <w:color w:val="313131"/>
                <w:spacing w:val="17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ПП РФ</w:t>
            </w:r>
            <w:r w:rsidRPr="00902D2A">
              <w:rPr>
                <w:color w:val="1F1F1F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№ 600 от 17.06.2015 г.</w:t>
            </w:r>
            <w:r w:rsidRPr="00902D2A">
              <w:rPr>
                <w:color w:val="1F1F1F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 xml:space="preserve">(в </w:t>
            </w:r>
            <w:r w:rsidRPr="00902D2A">
              <w:rPr>
                <w:color w:val="313131"/>
                <w:w w:val="105"/>
                <w:lang w:val="ru-RU"/>
              </w:rPr>
              <w:t>действующей</w:t>
            </w:r>
            <w:r w:rsidRPr="00902D2A">
              <w:rPr>
                <w:color w:val="31313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редакции).</w:t>
            </w:r>
          </w:p>
          <w:p w14:paraId="590EC236" w14:textId="7B3FD927" w:rsidR="00BE3B10" w:rsidRPr="00902D2A" w:rsidRDefault="00BE3B10" w:rsidP="00FA173B">
            <w:pPr>
              <w:pStyle w:val="TableParagraph"/>
              <w:tabs>
                <w:tab w:val="left" w:pos="1500"/>
                <w:tab w:val="left" w:pos="4827"/>
              </w:tabs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spacing w:val="-10"/>
                <w:w w:val="105"/>
                <w:lang w:val="ru-RU"/>
              </w:rPr>
              <w:t>В</w:t>
            </w:r>
            <w:r w:rsidR="0080566C">
              <w:rPr>
                <w:color w:val="1F1F1F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нормативно-технических</w:t>
            </w:r>
            <w:r w:rsidRPr="00902D2A">
              <w:rPr>
                <w:color w:val="1F1F1F"/>
                <w:lang w:val="ru-RU"/>
              </w:rPr>
              <w:t xml:space="preserve"> </w:t>
            </w:r>
            <w:r w:rsidRPr="00902D2A">
              <w:rPr>
                <w:color w:val="313131"/>
                <w:spacing w:val="-2"/>
                <w:w w:val="105"/>
                <w:lang w:val="ru-RU"/>
              </w:rPr>
              <w:t xml:space="preserve">документах </w:t>
            </w:r>
            <w:r w:rsidRPr="00902D2A">
              <w:rPr>
                <w:color w:val="1F1F1F"/>
                <w:w w:val="105"/>
                <w:lang w:val="ru-RU"/>
              </w:rPr>
              <w:t>(технический паспорт, проектный показатель и</w:t>
            </w:r>
            <w:r w:rsidRPr="00902D2A">
              <w:rPr>
                <w:color w:val="313131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 xml:space="preserve">подтвердить отнесение объектов и </w:t>
            </w:r>
            <w:r w:rsidRPr="00902D2A">
              <w:rPr>
                <w:color w:val="313131"/>
                <w:w w:val="105"/>
                <w:lang w:val="ru-RU"/>
              </w:rPr>
              <w:t xml:space="preserve">технологий </w:t>
            </w:r>
            <w:r w:rsidRPr="00902D2A">
              <w:rPr>
                <w:color w:val="1F1F1F"/>
                <w:w w:val="105"/>
                <w:lang w:val="ru-RU"/>
              </w:rPr>
              <w:t xml:space="preserve">к объектам и технологиям высокой </w:t>
            </w:r>
            <w:r w:rsidRPr="00902D2A">
              <w:rPr>
                <w:color w:val="313131"/>
                <w:w w:val="105"/>
                <w:lang w:val="ru-RU"/>
              </w:rPr>
              <w:t xml:space="preserve">энергетической эффективности, </w:t>
            </w:r>
            <w:r w:rsidRPr="00902D2A">
              <w:rPr>
                <w:color w:val="1F1F1F"/>
                <w:w w:val="105"/>
                <w:lang w:val="ru-RU"/>
              </w:rPr>
              <w:t>согласно ПП РФ</w:t>
            </w:r>
            <w:r w:rsidRPr="00902D2A">
              <w:rPr>
                <w:color w:val="1F1F1F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 xml:space="preserve">№ 600 от 17.06.2015 </w:t>
            </w:r>
            <w:r w:rsidRPr="00902D2A">
              <w:rPr>
                <w:color w:val="313131"/>
                <w:w w:val="105"/>
                <w:lang w:val="ru-RU"/>
              </w:rPr>
              <w:t xml:space="preserve">г. </w:t>
            </w:r>
            <w:r w:rsidRPr="00902D2A">
              <w:rPr>
                <w:color w:val="1F1F1F"/>
                <w:w w:val="105"/>
                <w:lang w:val="ru-RU"/>
              </w:rPr>
              <w:t>(в</w:t>
            </w:r>
            <w:r w:rsidRPr="00902D2A">
              <w:rPr>
                <w:color w:val="1F1F1F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w w:val="105"/>
                <w:lang w:val="ru-RU"/>
              </w:rPr>
              <w:t xml:space="preserve">действующей </w:t>
            </w:r>
            <w:r w:rsidRPr="00902D2A">
              <w:rPr>
                <w:color w:val="1F1F1F"/>
                <w:w w:val="105"/>
                <w:lang w:val="ru-RU"/>
              </w:rPr>
              <w:t xml:space="preserve">редакции) </w:t>
            </w:r>
            <w:r w:rsidRPr="00902D2A">
              <w:rPr>
                <w:color w:val="313131"/>
                <w:w w:val="105"/>
                <w:lang w:val="ru-RU"/>
              </w:rPr>
              <w:t xml:space="preserve">«Об утвержденных </w:t>
            </w:r>
            <w:r w:rsidRPr="00902D2A">
              <w:rPr>
                <w:color w:val="1F1F1F"/>
                <w:w w:val="105"/>
                <w:lang w:val="ru-RU"/>
              </w:rPr>
              <w:t xml:space="preserve">перечнях объектов и технологий, которые относятся к объектам и </w:t>
            </w:r>
            <w:r w:rsidRPr="00902D2A">
              <w:rPr>
                <w:color w:val="313131"/>
                <w:w w:val="105"/>
                <w:lang w:val="ru-RU"/>
              </w:rPr>
              <w:t xml:space="preserve">технологиям </w:t>
            </w:r>
            <w:r w:rsidRPr="00902D2A">
              <w:rPr>
                <w:color w:val="1F1F1F"/>
                <w:w w:val="105"/>
                <w:lang w:val="ru-RU"/>
              </w:rPr>
              <w:t xml:space="preserve">высокой </w:t>
            </w:r>
            <w:r w:rsidRPr="00902D2A">
              <w:rPr>
                <w:color w:val="313131"/>
                <w:w w:val="105"/>
                <w:lang w:val="ru-RU"/>
              </w:rPr>
              <w:t>энергетической эффективности».</w:t>
            </w:r>
          </w:p>
          <w:p w14:paraId="263D6CBB" w14:textId="77777777" w:rsidR="00BE3B10" w:rsidRPr="00902D2A" w:rsidRDefault="00BE3B10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Толщину утеплителя потолка/стен/пола ЗРУ-6 кВ </w:t>
            </w:r>
            <w:r w:rsidRPr="00902D2A">
              <w:rPr>
                <w:color w:val="313131"/>
                <w:w w:val="105"/>
                <w:lang w:val="ru-RU"/>
              </w:rPr>
              <w:t xml:space="preserve">- </w:t>
            </w:r>
            <w:r w:rsidRPr="00902D2A">
              <w:rPr>
                <w:color w:val="1F1F1F"/>
                <w:w w:val="105"/>
                <w:lang w:val="ru-RU"/>
              </w:rPr>
              <w:t>не менее 150/120/150 мм.</w:t>
            </w:r>
          </w:p>
          <w:p w14:paraId="1D8116FB" w14:textId="77777777" w:rsidR="00BE3B10" w:rsidRPr="00902D2A" w:rsidRDefault="00BE3B10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Окна</w:t>
            </w:r>
            <w:r w:rsidRPr="00902D2A">
              <w:rPr>
                <w:color w:val="1F1F1F"/>
                <w:spacing w:val="-19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w w:val="105"/>
                <w:lang w:val="ru-RU"/>
              </w:rPr>
              <w:t>-</w:t>
            </w:r>
            <w:r w:rsidRPr="00902D2A">
              <w:rPr>
                <w:color w:val="313131"/>
                <w:spacing w:val="29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двухкамерные</w:t>
            </w:r>
            <w:r w:rsidRPr="00902D2A">
              <w:rPr>
                <w:color w:val="1F1F1F"/>
                <w:spacing w:val="7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spacing w:val="-2"/>
                <w:w w:val="105"/>
                <w:lang w:val="ru-RU"/>
              </w:rPr>
              <w:t>энергосберегающие.</w:t>
            </w:r>
          </w:p>
          <w:p w14:paraId="4F7EDE53" w14:textId="7C5B54E0" w:rsidR="00BE3B10" w:rsidRPr="00C67C1D" w:rsidRDefault="00BE3B10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1F1F1F"/>
                <w:spacing w:val="-2"/>
                <w:w w:val="110"/>
                <w:lang w:val="ru-RU"/>
              </w:rPr>
              <w:t>Двери</w:t>
            </w:r>
            <w:r w:rsidRPr="00902D2A">
              <w:rPr>
                <w:color w:val="1F1F1F"/>
                <w:spacing w:val="-13"/>
                <w:w w:val="110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10"/>
                <w:lang w:val="ru-RU"/>
              </w:rPr>
              <w:t>входные</w:t>
            </w:r>
            <w:r w:rsidRPr="00902D2A">
              <w:rPr>
                <w:color w:val="1F1F1F"/>
                <w:spacing w:val="-8"/>
                <w:w w:val="110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10"/>
                <w:lang w:val="ru-RU"/>
              </w:rPr>
              <w:t>наружные</w:t>
            </w:r>
            <w:r w:rsidRPr="00902D2A">
              <w:rPr>
                <w:color w:val="1F1F1F"/>
                <w:spacing w:val="-7"/>
                <w:w w:val="110"/>
                <w:lang w:val="ru-RU"/>
              </w:rPr>
              <w:t xml:space="preserve"> </w:t>
            </w:r>
            <w:r w:rsidRPr="00902D2A">
              <w:rPr>
                <w:color w:val="313131"/>
                <w:spacing w:val="-2"/>
                <w:w w:val="110"/>
                <w:lang w:val="ru-RU"/>
              </w:rPr>
              <w:t xml:space="preserve">утепленные </w:t>
            </w:r>
            <w:r w:rsidRPr="00902D2A">
              <w:rPr>
                <w:color w:val="1F1F1F"/>
                <w:w w:val="110"/>
                <w:lang w:val="ru-RU"/>
              </w:rPr>
              <w:t>противопожарные</w:t>
            </w:r>
            <w:r w:rsidRPr="00902D2A">
              <w:rPr>
                <w:color w:val="1F1F1F"/>
                <w:spacing w:val="-7"/>
                <w:w w:val="110"/>
                <w:lang w:val="ru-RU"/>
              </w:rPr>
              <w:t xml:space="preserve"> </w:t>
            </w:r>
            <w:r w:rsidRPr="00902D2A">
              <w:rPr>
                <w:color w:val="1F1F1F"/>
                <w:w w:val="110"/>
                <w:lang w:val="ru-RU"/>
              </w:rPr>
              <w:t xml:space="preserve">стальные увеличенной </w:t>
            </w:r>
            <w:r w:rsidRPr="00902D2A">
              <w:rPr>
                <w:color w:val="313131"/>
                <w:w w:val="110"/>
                <w:lang w:val="ru-RU"/>
              </w:rPr>
              <w:t xml:space="preserve">толщины </w:t>
            </w:r>
            <w:r w:rsidRPr="00902D2A">
              <w:rPr>
                <w:color w:val="1F1F1F"/>
                <w:w w:val="110"/>
                <w:lang w:val="ru-RU"/>
              </w:rPr>
              <w:t xml:space="preserve">(90 мм) с </w:t>
            </w:r>
            <w:proofErr w:type="spellStart"/>
            <w:r w:rsidRPr="00902D2A">
              <w:rPr>
                <w:color w:val="1F1F1F"/>
                <w:w w:val="110"/>
                <w:lang w:val="ru-RU"/>
              </w:rPr>
              <w:t>терморазрывом</w:t>
            </w:r>
            <w:proofErr w:type="spellEnd"/>
            <w:r w:rsidRPr="00902D2A">
              <w:rPr>
                <w:color w:val="1F1F1F"/>
                <w:w w:val="110"/>
                <w:lang w:val="ru-RU"/>
              </w:rPr>
              <w:t>.</w:t>
            </w:r>
          </w:p>
        </w:tc>
      </w:tr>
      <w:tr w:rsidR="00BE3B10" w:rsidRPr="006F5EDE" w14:paraId="39875FB4" w14:textId="77777777" w:rsidTr="00A4566F">
        <w:trPr>
          <w:jc w:val="center"/>
        </w:trPr>
        <w:tc>
          <w:tcPr>
            <w:tcW w:w="409" w:type="pct"/>
          </w:tcPr>
          <w:p w14:paraId="5314178D" w14:textId="77777777" w:rsidR="00BE3B10" w:rsidRPr="00B4323B" w:rsidRDefault="00BE3B10" w:rsidP="00BE3B10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56D41055" w14:textId="77777777" w:rsidR="00BE3B10" w:rsidRPr="00BF6509" w:rsidRDefault="00BE3B10" w:rsidP="002B666D">
            <w:pPr>
              <w:adjustRightInd w:val="0"/>
              <w:spacing w:before="11"/>
              <w:rPr>
                <w:color w:val="212121"/>
                <w:spacing w:val="-2"/>
                <w:w w:val="105"/>
                <w:lang w:val="ru-RU"/>
              </w:rPr>
            </w:pPr>
            <w:r w:rsidRPr="00BF6509">
              <w:rPr>
                <w:color w:val="212121"/>
                <w:spacing w:val="-2"/>
                <w:w w:val="105"/>
                <w:lang w:val="ru-RU"/>
              </w:rPr>
              <w:t>Необходимость выполнения инженерных изысканий</w:t>
            </w:r>
          </w:p>
          <w:p w14:paraId="33BDD1E7" w14:textId="20836991" w:rsidR="00BE3B10" w:rsidRPr="00C67C1D" w:rsidRDefault="00BE3B10" w:rsidP="002B666D">
            <w:pPr>
              <w:adjustRightInd w:val="0"/>
              <w:spacing w:before="11"/>
              <w:rPr>
                <w:sz w:val="20"/>
                <w:szCs w:val="20"/>
                <w:lang w:val="ru-RU" w:eastAsia="ru-RU"/>
              </w:rPr>
            </w:pPr>
            <w:r w:rsidRPr="00BF6509">
              <w:rPr>
                <w:color w:val="212121"/>
                <w:spacing w:val="-2"/>
                <w:w w:val="105"/>
                <w:lang w:val="ru-RU"/>
              </w:rPr>
              <w:t>для подготовки проектной документации</w:t>
            </w:r>
          </w:p>
        </w:tc>
        <w:tc>
          <w:tcPr>
            <w:tcW w:w="3083" w:type="pct"/>
          </w:tcPr>
          <w:p w14:paraId="6C75AD99" w14:textId="7896343C" w:rsidR="00BE3B10" w:rsidRPr="00902D2A" w:rsidRDefault="00BE3B10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lang w:val="ru-RU"/>
              </w:rPr>
              <w:t>Требуется проведение комплекса инженерных изысканий, в объёме, достаточном для прохождения экспертизы и строительства объекта. Инженерные изыскания выполняются подрядчиком по заданию Проектной организации.</w:t>
            </w:r>
          </w:p>
          <w:p w14:paraId="7991C32F" w14:textId="77777777" w:rsidR="00BE3B10" w:rsidRPr="00902D2A" w:rsidRDefault="00BE3B10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lang w:val="ru-RU"/>
              </w:rPr>
              <w:t>Технические задания и Программы на выполнение необходимых инженерных изысканий, выполнение инженерных изысканий и отчеты по выполненным инженерным изысканиям должны соответствовать требованиям и положениям СП 47.13330.2016,</w:t>
            </w:r>
          </w:p>
          <w:p w14:paraId="67F9E4F9" w14:textId="77777777" w:rsidR="00BE3B10" w:rsidRPr="00902D2A" w:rsidRDefault="00BE3B10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lang w:val="ru-RU"/>
              </w:rPr>
              <w:t>СП</w:t>
            </w:r>
            <w:r w:rsidRPr="00902D2A">
              <w:rPr>
                <w:spacing w:val="-1"/>
                <w:lang w:val="ru-RU"/>
              </w:rPr>
              <w:t xml:space="preserve"> </w:t>
            </w:r>
            <w:r w:rsidRPr="00902D2A">
              <w:rPr>
                <w:lang w:val="ru-RU"/>
              </w:rPr>
              <w:t xml:space="preserve">317.1325800.2017, СП </w:t>
            </w:r>
            <w:r w:rsidRPr="00902D2A">
              <w:rPr>
                <w:spacing w:val="-2"/>
                <w:lang w:val="ru-RU"/>
              </w:rPr>
              <w:t>446.1325800.2019,</w:t>
            </w:r>
          </w:p>
          <w:p w14:paraId="78D20AE2" w14:textId="77777777" w:rsidR="00BE3B10" w:rsidRPr="00902D2A" w:rsidRDefault="00BE3B10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lang w:val="ru-RU"/>
              </w:rPr>
              <w:t>СП</w:t>
            </w:r>
            <w:r w:rsidRPr="00902D2A">
              <w:rPr>
                <w:spacing w:val="-1"/>
                <w:lang w:val="ru-RU"/>
              </w:rPr>
              <w:t xml:space="preserve"> </w:t>
            </w:r>
            <w:r w:rsidRPr="00902D2A">
              <w:rPr>
                <w:lang w:val="ru-RU"/>
              </w:rPr>
              <w:t xml:space="preserve">22.13330.2016, СП </w:t>
            </w:r>
            <w:r w:rsidRPr="00902D2A">
              <w:rPr>
                <w:spacing w:val="-2"/>
                <w:lang w:val="ru-RU"/>
              </w:rPr>
              <w:t>26.13330.2012,</w:t>
            </w:r>
          </w:p>
          <w:p w14:paraId="2CF8658E" w14:textId="77777777" w:rsidR="00BE3B10" w:rsidRPr="00902D2A" w:rsidRDefault="00BE3B10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lang w:val="ru-RU"/>
              </w:rPr>
              <w:t>СП</w:t>
            </w:r>
            <w:r w:rsidRPr="00902D2A">
              <w:rPr>
                <w:spacing w:val="-1"/>
                <w:lang w:val="ru-RU"/>
              </w:rPr>
              <w:t xml:space="preserve"> </w:t>
            </w:r>
            <w:r w:rsidRPr="00902D2A">
              <w:rPr>
                <w:lang w:val="ru-RU"/>
              </w:rPr>
              <w:t xml:space="preserve">482.1325800.2020, СП </w:t>
            </w:r>
            <w:r w:rsidRPr="00902D2A">
              <w:rPr>
                <w:spacing w:val="-2"/>
                <w:lang w:val="ru-RU"/>
              </w:rPr>
              <w:t>502.1325800.2021.</w:t>
            </w:r>
          </w:p>
          <w:p w14:paraId="4C5465A0" w14:textId="77777777" w:rsidR="00BE3B10" w:rsidRDefault="00BE3B10" w:rsidP="00FA173B">
            <w:pPr>
              <w:adjustRightInd w:val="0"/>
              <w:contextualSpacing/>
              <w:jc w:val="both"/>
              <w:rPr>
                <w:lang w:val="ru-RU"/>
              </w:rPr>
            </w:pPr>
            <w:r w:rsidRPr="00902D2A">
              <w:rPr>
                <w:spacing w:val="-6"/>
                <w:lang w:val="ru-RU"/>
              </w:rPr>
              <w:t>ТЗ</w:t>
            </w:r>
            <w:r w:rsidR="00BF6509">
              <w:rPr>
                <w:lang w:val="ru-RU"/>
              </w:rPr>
              <w:t xml:space="preserve"> </w:t>
            </w:r>
            <w:r w:rsidRPr="00902D2A">
              <w:rPr>
                <w:spacing w:val="-10"/>
                <w:lang w:val="ru-RU"/>
              </w:rPr>
              <w:t>и</w:t>
            </w:r>
            <w:r w:rsidR="00BF6509">
              <w:rPr>
                <w:lang w:val="ru-RU"/>
              </w:rPr>
              <w:t xml:space="preserve"> </w:t>
            </w:r>
            <w:r w:rsidRPr="00902D2A">
              <w:rPr>
                <w:spacing w:val="-2"/>
                <w:lang w:val="ru-RU"/>
              </w:rPr>
              <w:t>Программы</w:t>
            </w:r>
            <w:r w:rsidR="00BF6509">
              <w:rPr>
                <w:lang w:val="ru-RU"/>
              </w:rPr>
              <w:t xml:space="preserve"> </w:t>
            </w:r>
            <w:r w:rsidRPr="00902D2A">
              <w:rPr>
                <w:spacing w:val="-6"/>
                <w:lang w:val="ru-RU"/>
              </w:rPr>
              <w:t>на</w:t>
            </w:r>
            <w:r w:rsidRPr="00902D2A">
              <w:rPr>
                <w:lang w:val="ru-RU"/>
              </w:rPr>
              <w:t xml:space="preserve"> </w:t>
            </w:r>
            <w:r w:rsidRPr="00902D2A">
              <w:rPr>
                <w:spacing w:val="-2"/>
                <w:lang w:val="ru-RU"/>
              </w:rPr>
              <w:t>выполнение</w:t>
            </w:r>
            <w:r w:rsidRPr="00902D2A">
              <w:rPr>
                <w:lang w:val="ru-RU"/>
              </w:rPr>
              <w:t xml:space="preserve"> </w:t>
            </w:r>
            <w:r w:rsidRPr="00902D2A">
              <w:rPr>
                <w:spacing w:val="-2"/>
                <w:lang w:val="ru-RU"/>
              </w:rPr>
              <w:t xml:space="preserve">инженерных </w:t>
            </w:r>
            <w:r w:rsidRPr="00902D2A">
              <w:rPr>
                <w:lang w:val="ru-RU"/>
              </w:rPr>
              <w:t>изысканий согласовать с Заказчиком</w:t>
            </w:r>
          </w:p>
          <w:p w14:paraId="44D85024" w14:textId="2896753D" w:rsidR="006F5EDE" w:rsidRPr="00C67C1D" w:rsidRDefault="006F5EDE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6F5EDE">
              <w:rPr>
                <w:spacing w:val="-6"/>
                <w:lang w:val="ru-RU"/>
              </w:rPr>
              <w:lastRenderedPageBreak/>
              <w:t>Шаблон задания на выполнение инженерных изысканий для подготовки проектной/рабочей документации на строительство (реконструкцию)</w:t>
            </w:r>
            <w:r>
              <w:rPr>
                <w:spacing w:val="-6"/>
                <w:lang w:val="ru-RU"/>
              </w:rPr>
              <w:t xml:space="preserve"> (Приложение № 2 к ТЗ)</w:t>
            </w:r>
          </w:p>
        </w:tc>
      </w:tr>
      <w:tr w:rsidR="00BE3B10" w:rsidRPr="00141981" w14:paraId="37891329" w14:textId="77777777" w:rsidTr="00A4566F">
        <w:trPr>
          <w:jc w:val="center"/>
        </w:trPr>
        <w:tc>
          <w:tcPr>
            <w:tcW w:w="409" w:type="pct"/>
          </w:tcPr>
          <w:p w14:paraId="2940E320" w14:textId="77777777" w:rsidR="00BE3B10" w:rsidRPr="00B4323B" w:rsidRDefault="00BE3B10" w:rsidP="00BE3B10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56D2D053" w14:textId="13B0F4E5" w:rsidR="00BE3B10" w:rsidRPr="00C67C1D" w:rsidRDefault="00BE3B10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1F1F1F"/>
                <w:spacing w:val="-2"/>
                <w:w w:val="105"/>
                <w:lang w:val="ru-RU"/>
              </w:rPr>
              <w:t>Режим</w:t>
            </w:r>
            <w:r w:rsidRPr="00902D2A">
              <w:rPr>
                <w:color w:val="1F1F1F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работы</w:t>
            </w:r>
            <w:r w:rsidRPr="00902D2A">
              <w:rPr>
                <w:color w:val="1F1F1F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 xml:space="preserve">предприятия </w:t>
            </w:r>
            <w:r w:rsidRPr="00902D2A">
              <w:rPr>
                <w:color w:val="1F1F1F"/>
                <w:w w:val="105"/>
                <w:lang w:val="ru-RU"/>
              </w:rPr>
              <w:t>(объекта), персонала</w:t>
            </w:r>
          </w:p>
        </w:tc>
        <w:tc>
          <w:tcPr>
            <w:tcW w:w="3083" w:type="pct"/>
          </w:tcPr>
          <w:p w14:paraId="39561C51" w14:textId="5B7A9804" w:rsidR="00BE3B10" w:rsidRPr="00BF6509" w:rsidRDefault="00BE3B10" w:rsidP="00FA173B">
            <w:pPr>
              <w:adjustRightInd w:val="0"/>
              <w:contextualSpacing/>
              <w:jc w:val="both"/>
              <w:rPr>
                <w:lang w:val="ru-RU"/>
              </w:rPr>
            </w:pPr>
            <w:r w:rsidRPr="00BF6509">
              <w:rPr>
                <w:color w:val="1F1F1F"/>
                <w:w w:val="105"/>
                <w:lang w:val="ru-RU"/>
              </w:rPr>
              <w:t>Круглосуточный, круглогодичный.</w:t>
            </w:r>
            <w:r w:rsidR="00BF6509" w:rsidRPr="00BF6509">
              <w:rPr>
                <w:color w:val="1F1F1F"/>
                <w:w w:val="105"/>
                <w:lang w:val="ru-RU"/>
              </w:rPr>
              <w:t xml:space="preserve"> </w:t>
            </w:r>
            <w:r w:rsidRPr="00BF6509">
              <w:rPr>
                <w:color w:val="1F1F1F"/>
                <w:w w:val="105"/>
                <w:lang w:val="ru-RU"/>
              </w:rPr>
              <w:t>С</w:t>
            </w:r>
            <w:r w:rsidR="00BF6509" w:rsidRPr="00BF6509">
              <w:rPr>
                <w:color w:val="1F1F1F"/>
                <w:w w:val="105"/>
                <w:lang w:val="ru-RU"/>
              </w:rPr>
              <w:t xml:space="preserve"> </w:t>
            </w:r>
            <w:r w:rsidRPr="00BF6509">
              <w:rPr>
                <w:color w:val="1F1F1F"/>
                <w:w w:val="105"/>
                <w:lang w:val="ru-RU"/>
              </w:rPr>
              <w:t>обслуживанием</w:t>
            </w:r>
            <w:r w:rsidR="00BF6509" w:rsidRPr="00BF6509">
              <w:rPr>
                <w:color w:val="1F1F1F"/>
                <w:w w:val="105"/>
                <w:lang w:val="ru-RU"/>
              </w:rPr>
              <w:t xml:space="preserve"> </w:t>
            </w:r>
            <w:r w:rsidRPr="00BF6509">
              <w:rPr>
                <w:color w:val="1F1F1F"/>
                <w:w w:val="105"/>
                <w:lang w:val="ru-RU"/>
              </w:rPr>
              <w:t>оперативным</w:t>
            </w:r>
            <w:r w:rsidRPr="00BF6509">
              <w:rPr>
                <w:color w:val="1F1F1F"/>
                <w:w w:val="105"/>
                <w:lang w:val="ru-RU"/>
              </w:rPr>
              <w:tab/>
              <w:t xml:space="preserve">персоналом (дежурным) - для </w:t>
            </w:r>
            <w:r w:rsidR="00136802">
              <w:rPr>
                <w:color w:val="1F1F1F"/>
                <w:w w:val="105"/>
                <w:lang w:val="ru-RU"/>
              </w:rPr>
              <w:t xml:space="preserve"> ЗРУ6кВ</w:t>
            </w:r>
          </w:p>
        </w:tc>
      </w:tr>
      <w:tr w:rsidR="00BE3B10" w:rsidRPr="00141981" w14:paraId="62E971AA" w14:textId="77777777" w:rsidTr="00A4566F">
        <w:trPr>
          <w:jc w:val="center"/>
        </w:trPr>
        <w:tc>
          <w:tcPr>
            <w:tcW w:w="409" w:type="pct"/>
          </w:tcPr>
          <w:p w14:paraId="67BF2195" w14:textId="77777777" w:rsidR="00BE3B10" w:rsidRPr="00B4323B" w:rsidRDefault="00BE3B10" w:rsidP="00BE3B10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75512805" w14:textId="3EA1EBD2" w:rsidR="00BE3B10" w:rsidRPr="00C67C1D" w:rsidRDefault="00BE3B10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r w:rsidRPr="00BF6509">
              <w:rPr>
                <w:color w:val="1F1F1F"/>
                <w:w w:val="105"/>
                <w:lang w:val="ru-RU"/>
              </w:rPr>
              <w:t xml:space="preserve">Предполагаемая </w:t>
            </w:r>
            <w:r w:rsidR="00BF6509" w:rsidRPr="00BF6509">
              <w:rPr>
                <w:color w:val="1F1F1F"/>
                <w:w w:val="105"/>
                <w:lang w:val="ru-RU"/>
              </w:rPr>
              <w:t>(</w:t>
            </w:r>
            <w:r w:rsidRPr="00BF6509">
              <w:rPr>
                <w:color w:val="1F1F1F"/>
                <w:w w:val="105"/>
                <w:lang w:val="ru-RU"/>
              </w:rPr>
              <w:t>предельная) стоимость</w:t>
            </w:r>
            <w:r w:rsidR="00BF6509">
              <w:rPr>
                <w:color w:val="1F1F1F"/>
                <w:w w:val="105"/>
                <w:lang w:val="ru-RU"/>
              </w:rPr>
              <w:t xml:space="preserve"> </w:t>
            </w:r>
            <w:r w:rsidRPr="00BF6509">
              <w:rPr>
                <w:color w:val="1F1F1F"/>
                <w:w w:val="105"/>
                <w:lang w:val="ru-RU"/>
              </w:rPr>
              <w:t>ст</w:t>
            </w:r>
            <w:r w:rsidR="00BF6509">
              <w:rPr>
                <w:color w:val="1F1F1F"/>
                <w:w w:val="105"/>
                <w:lang w:val="ru-RU"/>
              </w:rPr>
              <w:t>р</w:t>
            </w:r>
            <w:r w:rsidRPr="00BF6509">
              <w:rPr>
                <w:color w:val="1F1F1F"/>
                <w:w w:val="105"/>
                <w:lang w:val="ru-RU"/>
              </w:rPr>
              <w:t>оительства объекта</w:t>
            </w:r>
          </w:p>
        </w:tc>
        <w:tc>
          <w:tcPr>
            <w:tcW w:w="3083" w:type="pct"/>
          </w:tcPr>
          <w:p w14:paraId="2A784485" w14:textId="28382091" w:rsidR="00BE3B10" w:rsidRPr="00C67C1D" w:rsidRDefault="00BE3B10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1F1F1F"/>
                <w:w w:val="105"/>
                <w:lang w:val="ru-RU"/>
              </w:rPr>
              <w:t>Определить по</w:t>
            </w:r>
            <w:r w:rsidRPr="00902D2A">
              <w:rPr>
                <w:color w:val="1F1F1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результатам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тендерных</w:t>
            </w:r>
            <w:r w:rsidRPr="00902D2A">
              <w:rPr>
                <w:color w:val="1F1F1F"/>
                <w:spacing w:val="1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процедур</w:t>
            </w:r>
          </w:p>
        </w:tc>
      </w:tr>
      <w:tr w:rsidR="00BF6509" w:rsidRPr="00141981" w14:paraId="22BA2D0E" w14:textId="77777777" w:rsidTr="00A4566F">
        <w:trPr>
          <w:jc w:val="center"/>
        </w:trPr>
        <w:tc>
          <w:tcPr>
            <w:tcW w:w="409" w:type="pct"/>
            <w:shd w:val="clear" w:color="auto" w:fill="EEECE1" w:themeFill="background2"/>
          </w:tcPr>
          <w:p w14:paraId="70992E9A" w14:textId="77777777" w:rsidR="00BF6509" w:rsidRPr="00BF6509" w:rsidRDefault="00BF6509" w:rsidP="00BF6509">
            <w:pPr>
              <w:adjustRightInd w:val="0"/>
              <w:spacing w:after="200" w:line="276" w:lineRule="auto"/>
              <w:ind w:left="360"/>
              <w:contextualSpacing/>
              <w:rPr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  <w:shd w:val="clear" w:color="auto" w:fill="EEECE1" w:themeFill="background2"/>
          </w:tcPr>
          <w:p w14:paraId="3F9DC5CD" w14:textId="1D1594F6" w:rsidR="00BF6509" w:rsidRPr="00BF6509" w:rsidRDefault="0080566C" w:rsidP="0080566C">
            <w:pPr>
              <w:adjustRightInd w:val="0"/>
              <w:contextualSpacing/>
              <w:jc w:val="center"/>
              <w:rPr>
                <w:b/>
                <w:szCs w:val="20"/>
                <w:lang w:val="ru-RU" w:eastAsia="ru-RU"/>
              </w:rPr>
            </w:pPr>
            <w:r>
              <w:rPr>
                <w:b/>
                <w:szCs w:val="20"/>
                <w:lang w:eastAsia="ru-RU"/>
              </w:rPr>
              <w:t>III</w:t>
            </w:r>
            <w:r w:rsidR="00BF6509" w:rsidRPr="00BF6509">
              <w:rPr>
                <w:b/>
                <w:szCs w:val="20"/>
                <w:lang w:val="ru-RU" w:eastAsia="ru-RU"/>
              </w:rPr>
              <w:t xml:space="preserve"> Требования к проектным решениям</w:t>
            </w:r>
          </w:p>
        </w:tc>
      </w:tr>
      <w:tr w:rsidR="00BF6509" w:rsidRPr="00141981" w14:paraId="6AB4D726" w14:textId="77777777" w:rsidTr="00A4566F">
        <w:trPr>
          <w:jc w:val="center"/>
        </w:trPr>
        <w:tc>
          <w:tcPr>
            <w:tcW w:w="409" w:type="pct"/>
          </w:tcPr>
          <w:p w14:paraId="5A23C328" w14:textId="77777777" w:rsidR="00BF6509" w:rsidRPr="00B4323B" w:rsidRDefault="00BF6509" w:rsidP="00BF6509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0825E929" w14:textId="7CEFA3F4" w:rsidR="00BF6509" w:rsidRPr="00C67C1D" w:rsidRDefault="00BF6509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r w:rsidRPr="00BF6509">
              <w:rPr>
                <w:color w:val="1F1F1F"/>
                <w:w w:val="105"/>
                <w:lang w:val="ru-RU"/>
              </w:rPr>
              <w:t>Требования</w:t>
            </w:r>
            <w:r>
              <w:rPr>
                <w:color w:val="1F1F1F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 xml:space="preserve">к схеме планировочной </w:t>
            </w:r>
            <w:r w:rsidRPr="00BF6509">
              <w:rPr>
                <w:color w:val="1F1F1F"/>
                <w:w w:val="105"/>
                <w:lang w:val="ru-RU"/>
              </w:rPr>
              <w:t>организации земельного участка</w:t>
            </w:r>
          </w:p>
        </w:tc>
        <w:tc>
          <w:tcPr>
            <w:tcW w:w="3083" w:type="pct"/>
          </w:tcPr>
          <w:p w14:paraId="2A639687" w14:textId="77777777" w:rsidR="00BF6509" w:rsidRPr="00902D2A" w:rsidRDefault="00BF650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lang w:val="ru-RU"/>
              </w:rPr>
              <w:t>Схему планировочной организации земельного участка разработать в соответствие требованиям Постановления Правительства РФ от 16.02.2008 г. № 87, раздел 2.</w:t>
            </w:r>
          </w:p>
          <w:p w14:paraId="769104D0" w14:textId="36FA8EFC" w:rsidR="00BF6509" w:rsidRPr="00902D2A" w:rsidRDefault="00BF650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lang w:val="ru-RU"/>
              </w:rPr>
              <w:t>В проектной документации предусмотреть мероприятия по благоустройству территории вокруг вновь строящихся зданий и сооружений в соответствии</w:t>
            </w:r>
            <w:r>
              <w:rPr>
                <w:lang w:val="ru-RU"/>
              </w:rPr>
              <w:t xml:space="preserve"> </w:t>
            </w:r>
            <w:r w:rsidRPr="00902D2A">
              <w:rPr>
                <w:lang w:val="ru-RU"/>
              </w:rPr>
              <w:t xml:space="preserve">с требованиями СП 18.13330.2019 Свод правил. </w:t>
            </w:r>
            <w:r w:rsidRPr="00902D2A">
              <w:rPr>
                <w:spacing w:val="-2"/>
                <w:lang w:val="ru-RU"/>
              </w:rPr>
              <w:t>Производственные</w:t>
            </w:r>
            <w:r w:rsidRPr="00902D2A">
              <w:rPr>
                <w:lang w:val="ru-RU"/>
              </w:rPr>
              <w:tab/>
            </w:r>
            <w:proofErr w:type="spellStart"/>
            <w:r w:rsidRPr="00902D2A">
              <w:rPr>
                <w:spacing w:val="-2"/>
                <w:lang w:val="ru-RU"/>
              </w:rPr>
              <w:t>объекты.Планировочная</w:t>
            </w:r>
            <w:proofErr w:type="spellEnd"/>
            <w:r w:rsidRPr="00902D2A">
              <w:rPr>
                <w:spacing w:val="-2"/>
                <w:lang w:val="ru-RU"/>
              </w:rPr>
              <w:t xml:space="preserve"> </w:t>
            </w:r>
            <w:r w:rsidRPr="00902D2A">
              <w:rPr>
                <w:lang w:val="ru-RU"/>
              </w:rPr>
              <w:t xml:space="preserve">организация земельного участка (СНиП </w:t>
            </w:r>
            <w:r w:rsidRPr="00902D2A">
              <w:t>II</w:t>
            </w:r>
            <w:r w:rsidRPr="00902D2A">
              <w:rPr>
                <w:lang w:val="ru-RU"/>
              </w:rPr>
              <w:t>-89-80* "Генеральные планы промышленных предприятий")" (утв. Приказом Минстроя России от 17.09.2019 г.</w:t>
            </w:r>
            <w:r>
              <w:rPr>
                <w:lang w:val="ru-RU"/>
              </w:rPr>
              <w:t xml:space="preserve"> </w:t>
            </w:r>
            <w:r w:rsidRPr="00902D2A">
              <w:rPr>
                <w:lang w:val="ru-RU"/>
              </w:rPr>
              <w:t>№</w:t>
            </w:r>
            <w:r w:rsidRPr="00902D2A">
              <w:rPr>
                <w:spacing w:val="-2"/>
                <w:lang w:val="ru-RU"/>
              </w:rPr>
              <w:t xml:space="preserve"> </w:t>
            </w:r>
            <w:r w:rsidRPr="00902D2A">
              <w:rPr>
                <w:lang w:val="ru-RU"/>
              </w:rPr>
              <w:t>544/пр) (ред.</w:t>
            </w:r>
            <w:r w:rsidRPr="00902D2A">
              <w:rPr>
                <w:spacing w:val="-1"/>
                <w:lang w:val="ru-RU"/>
              </w:rPr>
              <w:t xml:space="preserve"> </w:t>
            </w:r>
            <w:r w:rsidRPr="00902D2A">
              <w:rPr>
                <w:lang w:val="ru-RU"/>
              </w:rPr>
              <w:t xml:space="preserve">от 16.12.2021 </w:t>
            </w:r>
            <w:r w:rsidRPr="00902D2A">
              <w:rPr>
                <w:spacing w:val="-4"/>
                <w:lang w:val="ru-RU"/>
              </w:rPr>
              <w:t>г.).</w:t>
            </w:r>
          </w:p>
          <w:p w14:paraId="2B0663C9" w14:textId="49D7CA44" w:rsidR="00BF6509" w:rsidRPr="00902D2A" w:rsidRDefault="00BF650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lang w:val="ru-RU"/>
              </w:rPr>
              <w:t>Благоустройство, озеленение, оформление участка малыми архитектурными формами решить проектом</w:t>
            </w:r>
            <w:r>
              <w:rPr>
                <w:lang w:val="ru-RU"/>
              </w:rPr>
              <w:t xml:space="preserve"> </w:t>
            </w:r>
            <w:r w:rsidRPr="00902D2A">
              <w:rPr>
                <w:lang w:val="ru-RU"/>
              </w:rPr>
              <w:t xml:space="preserve">в соответствии с требованиями действующих санитарных, противопожарных и градостроительных </w:t>
            </w:r>
            <w:r w:rsidRPr="00902D2A">
              <w:rPr>
                <w:spacing w:val="-2"/>
                <w:lang w:val="ru-RU"/>
              </w:rPr>
              <w:t>норм.</w:t>
            </w:r>
          </w:p>
          <w:p w14:paraId="2902C7B9" w14:textId="2F2ED137" w:rsidR="00BF6509" w:rsidRPr="00C67C1D" w:rsidRDefault="00BF6509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lang w:val="ru-RU"/>
              </w:rPr>
              <w:t>Предусмотреть ограждение территории, освещение территории и подъездных дорог.</w:t>
            </w:r>
          </w:p>
        </w:tc>
      </w:tr>
      <w:tr w:rsidR="00BF6509" w:rsidRPr="00141981" w14:paraId="513E557A" w14:textId="77777777" w:rsidTr="00A4566F">
        <w:trPr>
          <w:jc w:val="center"/>
        </w:trPr>
        <w:tc>
          <w:tcPr>
            <w:tcW w:w="409" w:type="pct"/>
          </w:tcPr>
          <w:p w14:paraId="5D91AD6A" w14:textId="77777777" w:rsidR="00BF6509" w:rsidRPr="00B4323B" w:rsidRDefault="00BF6509" w:rsidP="00BF6509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74E44B70" w14:textId="77777777" w:rsidR="00BF6509" w:rsidRPr="00902D2A" w:rsidRDefault="00BF6509" w:rsidP="002B666D">
            <w:pPr>
              <w:pStyle w:val="TableParagraph"/>
              <w:spacing w:before="11"/>
              <w:rPr>
                <w:lang w:val="ru-RU"/>
              </w:rPr>
            </w:pPr>
            <w:r w:rsidRPr="00902D2A">
              <w:rPr>
                <w:color w:val="1F1F1F"/>
                <w:spacing w:val="-2"/>
                <w:w w:val="105"/>
                <w:lang w:val="ru-RU"/>
              </w:rPr>
              <w:t>Требования</w:t>
            </w:r>
          </w:p>
          <w:p w14:paraId="00908E31" w14:textId="752F0BA2" w:rsidR="00BF6509" w:rsidRPr="00C67C1D" w:rsidRDefault="00BF6509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1F1F1F"/>
                <w:w w:val="105"/>
                <w:lang w:val="ru-RU"/>
              </w:rPr>
              <w:t>к</w:t>
            </w:r>
            <w:r w:rsidRPr="00902D2A">
              <w:rPr>
                <w:color w:val="1F1F1F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проекту</w:t>
            </w:r>
            <w:r w:rsidRPr="00902D2A">
              <w:rPr>
                <w:color w:val="1F1F1F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полосы</w:t>
            </w:r>
            <w:r w:rsidRPr="00902D2A">
              <w:rPr>
                <w:color w:val="1F1F1F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отвода</w:t>
            </w:r>
          </w:p>
        </w:tc>
        <w:tc>
          <w:tcPr>
            <w:tcW w:w="3083" w:type="pct"/>
          </w:tcPr>
          <w:p w14:paraId="38B6A0A9" w14:textId="2DA5974A" w:rsidR="00BF6509" w:rsidRPr="00C67C1D" w:rsidRDefault="00BF6509" w:rsidP="00FA173B">
            <w:pPr>
              <w:pStyle w:val="TableParagraph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Принять (при необходимости разработки ППО) исходя из требований </w:t>
            </w:r>
            <w:r w:rsidRPr="00902D2A">
              <w:rPr>
                <w:color w:val="2F2F2F"/>
                <w:w w:val="105"/>
                <w:lang w:val="ru-RU"/>
              </w:rPr>
              <w:t xml:space="preserve">нормативных документов </w:t>
            </w:r>
            <w:r w:rsidRPr="00902D2A">
              <w:rPr>
                <w:color w:val="1F1F1F"/>
                <w:w w:val="105"/>
                <w:lang w:val="ru-RU"/>
              </w:rPr>
              <w:t>и обеспечения технологических требований</w:t>
            </w:r>
            <w:r>
              <w:rPr>
                <w:color w:val="1F1F1F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с</w:t>
            </w:r>
            <w:r w:rsidRPr="00902D2A">
              <w:rPr>
                <w:color w:val="1F1F1F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предварительным</w:t>
            </w:r>
            <w:r w:rsidRPr="00902D2A">
              <w:rPr>
                <w:color w:val="1F1F1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согласованием</w:t>
            </w:r>
            <w:r w:rsidRPr="00902D2A">
              <w:rPr>
                <w:color w:val="1F1F1F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с</w:t>
            </w:r>
            <w:r w:rsidRPr="00902D2A">
              <w:rPr>
                <w:color w:val="1F1F1F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Заказчиком</w:t>
            </w:r>
          </w:p>
        </w:tc>
      </w:tr>
      <w:tr w:rsidR="00BF6509" w:rsidRPr="00141981" w14:paraId="55BF5FA9" w14:textId="77777777" w:rsidTr="00A4566F">
        <w:trPr>
          <w:jc w:val="center"/>
        </w:trPr>
        <w:tc>
          <w:tcPr>
            <w:tcW w:w="409" w:type="pct"/>
          </w:tcPr>
          <w:p w14:paraId="7664E213" w14:textId="77777777" w:rsidR="00BF6509" w:rsidRPr="00B4323B" w:rsidRDefault="00BF6509" w:rsidP="00BF6509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225F76F4" w14:textId="77777777" w:rsidR="00BF6509" w:rsidRPr="00902D2A" w:rsidRDefault="00BF6509" w:rsidP="002B666D">
            <w:pPr>
              <w:pStyle w:val="TableParagraph"/>
              <w:spacing w:before="4"/>
              <w:rPr>
                <w:lang w:val="ru-RU"/>
              </w:rPr>
            </w:pPr>
            <w:r w:rsidRPr="00902D2A">
              <w:rPr>
                <w:color w:val="1F1F1F"/>
                <w:spacing w:val="-2"/>
                <w:w w:val="105"/>
                <w:lang w:val="ru-RU"/>
              </w:rPr>
              <w:t>Требования</w:t>
            </w:r>
          </w:p>
          <w:p w14:paraId="43634662" w14:textId="77777777" w:rsidR="00BF6509" w:rsidRPr="00902D2A" w:rsidRDefault="00BF6509" w:rsidP="002B666D">
            <w:pPr>
              <w:pStyle w:val="TableParagraph"/>
              <w:spacing w:before="9" w:line="254" w:lineRule="auto"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к архитектурно­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художественным</w:t>
            </w:r>
            <w:r w:rsidRPr="00902D2A">
              <w:rPr>
                <w:color w:val="1F1F1F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 xml:space="preserve">решениям, </w:t>
            </w:r>
            <w:r w:rsidRPr="00902D2A">
              <w:rPr>
                <w:color w:val="2F2F2F"/>
                <w:w w:val="105"/>
                <w:lang w:val="ru-RU"/>
              </w:rPr>
              <w:t xml:space="preserve">включая </w:t>
            </w:r>
            <w:r w:rsidRPr="00902D2A">
              <w:rPr>
                <w:color w:val="1F1F1F"/>
                <w:w w:val="105"/>
                <w:lang w:val="ru-RU"/>
              </w:rPr>
              <w:t>требования</w:t>
            </w:r>
          </w:p>
          <w:p w14:paraId="4B2CE011" w14:textId="528FEBFA" w:rsidR="00BF6509" w:rsidRPr="00C67C1D" w:rsidRDefault="00BF6509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1F1F1F"/>
                <w:w w:val="105"/>
              </w:rPr>
              <w:t>к</w:t>
            </w:r>
            <w:r w:rsidRPr="00902D2A">
              <w:rPr>
                <w:color w:val="1F1F1F"/>
                <w:spacing w:val="-16"/>
                <w:w w:val="105"/>
              </w:rPr>
              <w:t xml:space="preserve"> </w:t>
            </w:r>
            <w:proofErr w:type="spellStart"/>
            <w:r w:rsidRPr="00902D2A">
              <w:rPr>
                <w:color w:val="1F1F1F"/>
                <w:w w:val="105"/>
              </w:rPr>
              <w:t>графическим</w:t>
            </w:r>
            <w:proofErr w:type="spellEnd"/>
            <w:r w:rsidRPr="00902D2A">
              <w:rPr>
                <w:color w:val="1F1F1F"/>
                <w:spacing w:val="-4"/>
                <w:w w:val="105"/>
              </w:rPr>
              <w:t xml:space="preserve"> </w:t>
            </w:r>
            <w:proofErr w:type="spellStart"/>
            <w:r w:rsidRPr="00902D2A">
              <w:rPr>
                <w:color w:val="1F1F1F"/>
                <w:spacing w:val="-2"/>
                <w:w w:val="105"/>
              </w:rPr>
              <w:t>материалам</w:t>
            </w:r>
            <w:proofErr w:type="spellEnd"/>
          </w:p>
        </w:tc>
        <w:tc>
          <w:tcPr>
            <w:tcW w:w="3083" w:type="pct"/>
          </w:tcPr>
          <w:p w14:paraId="765CAF82" w14:textId="77777777" w:rsidR="00BF6509" w:rsidRPr="00902D2A" w:rsidRDefault="00BF650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Проект должен включать полный комплекс зданий и сооружений, обеспечивающий нормальный и безопасный режим эксплуатации объекта.</w:t>
            </w:r>
          </w:p>
          <w:p w14:paraId="31D469C9" w14:textId="2D489C19" w:rsidR="00BF6509" w:rsidRPr="00902D2A" w:rsidRDefault="00BF650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Учесть требования «Руководства по оформлению общественных, промышленных и административных пространств предприятий», утвержденного Приказом Компании № 244 от 19.09.2023 г., согласовать</w:t>
            </w:r>
            <w:r>
              <w:rPr>
                <w:color w:val="1F1F1F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с Заказчиком.</w:t>
            </w:r>
          </w:p>
          <w:p w14:paraId="3CEB117F" w14:textId="77777777" w:rsidR="00BF6509" w:rsidRPr="00902D2A" w:rsidRDefault="00BF650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Тип фундаментов принять исходя из инженерно­ геологических изысканий.</w:t>
            </w:r>
          </w:p>
          <w:p w14:paraId="023CFF72" w14:textId="1D84CAB8" w:rsidR="00BF6509" w:rsidRPr="00902D2A" w:rsidRDefault="00BF650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Планировочные решения предусмотреть</w:t>
            </w:r>
            <w:r>
              <w:rPr>
                <w:color w:val="1F1F1F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в соответствии с требованиями технологии, действующими нормами и правилами, в увязке</w:t>
            </w:r>
            <w:r>
              <w:rPr>
                <w:color w:val="1F1F1F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с планировкой прилегающих объектов.</w:t>
            </w:r>
          </w:p>
          <w:p w14:paraId="7920636B" w14:textId="77777777" w:rsidR="00BF6509" w:rsidRPr="00902D2A" w:rsidRDefault="00BF650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Разработать и согласовать с Заказчиком ТУ (Положение на строительное проектирование) на применяемые материалы, конструкции, конструктивно­ технические решения.</w:t>
            </w:r>
          </w:p>
          <w:p w14:paraId="25F7F040" w14:textId="2E6EB192" w:rsidR="00BF6509" w:rsidRPr="00902D2A" w:rsidRDefault="00BF650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Здание ЗРУ-6 кВ совмещенное с ОПУ (далее - Здание ЗРУ-6 кВ), блочно-модульное с двухскатной кровлей размером не менее 6,75*67,5 м. (уточнить при проектировании), угол наклона кровли - не менее 15 град., высота здания - не менее 4,9 м.</w:t>
            </w:r>
            <w:r>
              <w:rPr>
                <w:color w:val="1F1F1F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[от низа здания до конька (без учета кабельного этажа)]. В здании ЗРУ-6 кВ предусмотреть дверные проёмы, обеспечивающие занос для монтажа в помещение шкафов 6 кВ и панелей РЗА.</w:t>
            </w:r>
          </w:p>
          <w:p w14:paraId="33C88870" w14:textId="2F25F4EF" w:rsidR="00BF6509" w:rsidRPr="00902D2A" w:rsidRDefault="00BF6509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В здании ЗРУ-6 кВ предусмотреть козырьки над</w:t>
            </w:r>
            <w:r w:rsidRPr="00902D2A">
              <w:rPr>
                <w:color w:val="242424"/>
                <w:lang w:val="ru-RU"/>
              </w:rPr>
              <w:t xml:space="preserve"> входами</w:t>
            </w:r>
            <w:r w:rsidRPr="00902D2A">
              <w:rPr>
                <w:color w:val="242424"/>
                <w:spacing w:val="35"/>
                <w:lang w:val="ru-RU"/>
              </w:rPr>
              <w:t xml:space="preserve"> </w:t>
            </w:r>
            <w:r w:rsidRPr="00902D2A">
              <w:rPr>
                <w:color w:val="242424"/>
                <w:lang w:val="ru-RU"/>
              </w:rPr>
              <w:t>персонала</w:t>
            </w:r>
            <w:r w:rsidRPr="00902D2A">
              <w:rPr>
                <w:color w:val="242424"/>
                <w:spacing w:val="32"/>
                <w:lang w:val="ru-RU"/>
              </w:rPr>
              <w:t xml:space="preserve"> </w:t>
            </w:r>
            <w:r w:rsidRPr="00902D2A">
              <w:rPr>
                <w:color w:val="242424"/>
                <w:lang w:val="ru-RU"/>
              </w:rPr>
              <w:t>в</w:t>
            </w:r>
            <w:r w:rsidRPr="00902D2A">
              <w:rPr>
                <w:color w:val="242424"/>
                <w:spacing w:val="1"/>
                <w:lang w:val="ru-RU"/>
              </w:rPr>
              <w:t xml:space="preserve"> </w:t>
            </w:r>
            <w:r w:rsidRPr="00902D2A">
              <w:rPr>
                <w:color w:val="242424"/>
                <w:lang w:val="ru-RU"/>
              </w:rPr>
              <w:t>здания</w:t>
            </w:r>
            <w:r w:rsidRPr="00902D2A">
              <w:rPr>
                <w:color w:val="242424"/>
                <w:spacing w:val="24"/>
                <w:lang w:val="ru-RU"/>
              </w:rPr>
              <w:t xml:space="preserve"> </w:t>
            </w:r>
            <w:r w:rsidRPr="00902D2A">
              <w:rPr>
                <w:color w:val="242424"/>
                <w:lang w:val="ru-RU"/>
              </w:rPr>
              <w:t>и</w:t>
            </w:r>
            <w:r w:rsidRPr="00902D2A">
              <w:rPr>
                <w:color w:val="242424"/>
                <w:spacing w:val="14"/>
                <w:lang w:val="ru-RU"/>
              </w:rPr>
              <w:t xml:space="preserve"> </w:t>
            </w:r>
            <w:r w:rsidRPr="00902D2A">
              <w:rPr>
                <w:color w:val="242424"/>
                <w:lang w:val="ru-RU"/>
              </w:rPr>
              <w:t>вводами</w:t>
            </w:r>
            <w:r w:rsidRPr="00902D2A">
              <w:rPr>
                <w:color w:val="242424"/>
                <w:spacing w:val="31"/>
                <w:lang w:val="ru-RU"/>
              </w:rPr>
              <w:t xml:space="preserve"> </w:t>
            </w:r>
            <w:r w:rsidRPr="00902D2A">
              <w:rPr>
                <w:color w:val="242424"/>
                <w:lang w:val="ru-RU"/>
              </w:rPr>
              <w:t>6</w:t>
            </w:r>
            <w:r w:rsidRPr="00902D2A">
              <w:rPr>
                <w:color w:val="242424"/>
                <w:spacing w:val="13"/>
                <w:lang w:val="ru-RU"/>
              </w:rPr>
              <w:t xml:space="preserve"> </w:t>
            </w:r>
            <w:r w:rsidRPr="00902D2A">
              <w:rPr>
                <w:color w:val="242424"/>
                <w:spacing w:val="-5"/>
                <w:lang w:val="ru-RU"/>
              </w:rPr>
              <w:t>кВ.</w:t>
            </w:r>
          </w:p>
          <w:p w14:paraId="1741E373" w14:textId="2F270B94" w:rsidR="00BF6509" w:rsidRPr="00C67C1D" w:rsidRDefault="00BF6509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42424"/>
                <w:w w:val="105"/>
                <w:lang w:val="ru-RU"/>
              </w:rPr>
              <w:t>Окраску</w:t>
            </w:r>
            <w:r w:rsidRPr="00902D2A">
              <w:rPr>
                <w:color w:val="242424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ЗРУ</w:t>
            </w:r>
            <w:r w:rsidRPr="00902D2A">
              <w:rPr>
                <w:color w:val="242424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6</w:t>
            </w:r>
            <w:r w:rsidRPr="00902D2A">
              <w:rPr>
                <w:color w:val="242424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кВ</w:t>
            </w:r>
            <w:r w:rsidRPr="00902D2A">
              <w:rPr>
                <w:color w:val="242424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 xml:space="preserve">выполнить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в</w:t>
            </w:r>
            <w:r w:rsidRPr="00902D2A">
              <w:rPr>
                <w:color w:val="242424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корпоративном</w:t>
            </w:r>
            <w:r w:rsidRPr="00902D2A">
              <w:rPr>
                <w:color w:val="242424"/>
                <w:spacing w:val="19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стиле</w:t>
            </w:r>
            <w:r w:rsidRPr="00902D2A">
              <w:rPr>
                <w:color w:val="242424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Заказчика.</w:t>
            </w:r>
          </w:p>
        </w:tc>
      </w:tr>
      <w:tr w:rsidR="00BF6509" w:rsidRPr="00141981" w14:paraId="40A2C531" w14:textId="77777777" w:rsidTr="00A4566F">
        <w:trPr>
          <w:jc w:val="center"/>
        </w:trPr>
        <w:tc>
          <w:tcPr>
            <w:tcW w:w="409" w:type="pct"/>
          </w:tcPr>
          <w:p w14:paraId="3C004132" w14:textId="77777777" w:rsidR="00BF6509" w:rsidRPr="00B4323B" w:rsidRDefault="00BF6509" w:rsidP="00BF6509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7C5C7DBD" w14:textId="6C013B68" w:rsidR="00BF6509" w:rsidRPr="00BF6509" w:rsidRDefault="00BF6509" w:rsidP="002B666D">
            <w:pPr>
              <w:adjustRightInd w:val="0"/>
              <w:rPr>
                <w:color w:val="1F1F1F"/>
                <w:w w:val="105"/>
              </w:rPr>
            </w:pPr>
            <w:proofErr w:type="spellStart"/>
            <w:r w:rsidRPr="00BF6509">
              <w:rPr>
                <w:color w:val="1F1F1F"/>
                <w:w w:val="105"/>
              </w:rPr>
              <w:t>Требования</w:t>
            </w:r>
            <w:proofErr w:type="spellEnd"/>
            <w:r>
              <w:rPr>
                <w:color w:val="1F1F1F"/>
                <w:w w:val="105"/>
                <w:lang w:val="ru-RU"/>
              </w:rPr>
              <w:t xml:space="preserve"> к</w:t>
            </w:r>
            <w:r>
              <w:rPr>
                <w:color w:val="1F1F1F"/>
                <w:w w:val="105"/>
              </w:rPr>
              <w:t xml:space="preserve"> </w:t>
            </w:r>
            <w:proofErr w:type="spellStart"/>
            <w:r w:rsidRPr="00BF6509">
              <w:rPr>
                <w:color w:val="1F1F1F"/>
                <w:w w:val="105"/>
              </w:rPr>
              <w:t>технологическим</w:t>
            </w:r>
            <w:proofErr w:type="spellEnd"/>
            <w:r w:rsidRPr="00BF6509">
              <w:rPr>
                <w:color w:val="1F1F1F"/>
                <w:w w:val="105"/>
              </w:rPr>
              <w:t xml:space="preserve"> </w:t>
            </w:r>
            <w:proofErr w:type="spellStart"/>
            <w:r w:rsidRPr="00BF6509">
              <w:rPr>
                <w:color w:val="1F1F1F"/>
                <w:w w:val="105"/>
              </w:rPr>
              <w:t>решениям</w:t>
            </w:r>
            <w:proofErr w:type="spellEnd"/>
          </w:p>
        </w:tc>
        <w:tc>
          <w:tcPr>
            <w:tcW w:w="3083" w:type="pct"/>
          </w:tcPr>
          <w:p w14:paraId="1C721400" w14:textId="77777777" w:rsidR="00BF6509" w:rsidRPr="00902D2A" w:rsidRDefault="00BF650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42424"/>
                <w:lang w:val="ru-RU"/>
              </w:rPr>
              <w:t>Все технологические решения должны быть взаимоувязаны с решениями по 1-й и 2-й очереди ГПЭС Ирандык, согласованы с Заказчиком.</w:t>
            </w:r>
          </w:p>
          <w:p w14:paraId="5F75F36E" w14:textId="77777777" w:rsidR="00BF6509" w:rsidRPr="00902D2A" w:rsidRDefault="00BF650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 xml:space="preserve">ЗРУ должно быть выполнено на базе комплектных распределительных устройств с вакуумными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выключателями.</w:t>
            </w:r>
          </w:p>
          <w:p w14:paraId="4B089BFA" w14:textId="77777777" w:rsidR="00BF6509" w:rsidRPr="00902D2A" w:rsidRDefault="00BF650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42424"/>
                <w:lang w:val="ru-RU"/>
              </w:rPr>
              <w:t>Предусмотреть установку в ячейках первичных измерительных</w:t>
            </w:r>
            <w:r w:rsidRPr="00902D2A">
              <w:rPr>
                <w:color w:val="242424"/>
                <w:spacing w:val="40"/>
                <w:lang w:val="ru-RU"/>
              </w:rPr>
              <w:t xml:space="preserve"> </w:t>
            </w:r>
            <w:r w:rsidRPr="00902D2A">
              <w:rPr>
                <w:color w:val="242424"/>
                <w:lang w:val="ru-RU"/>
              </w:rPr>
              <w:t>трансформаторов тока и напряжения.</w:t>
            </w:r>
          </w:p>
          <w:p w14:paraId="24549792" w14:textId="77777777" w:rsidR="00BF6509" w:rsidRPr="00902D2A" w:rsidRDefault="00BF650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>Распределительное устройство должно быть оборудовано комплектными микропроцессорными защитами. Количество ячеек определить проектом.</w:t>
            </w:r>
          </w:p>
          <w:p w14:paraId="5C477608" w14:textId="77777777" w:rsidR="00BF6509" w:rsidRPr="00902D2A" w:rsidRDefault="00BF6509" w:rsidP="00FA173B">
            <w:pPr>
              <w:pStyle w:val="TableParagraph"/>
              <w:tabs>
                <w:tab w:val="left" w:pos="489"/>
                <w:tab w:val="left" w:pos="2080"/>
                <w:tab w:val="left" w:pos="2150"/>
                <w:tab w:val="left" w:pos="3170"/>
                <w:tab w:val="left" w:pos="3439"/>
                <w:tab w:val="left" w:pos="3685"/>
                <w:tab w:val="left" w:pos="3938"/>
                <w:tab w:val="left" w:pos="4901"/>
                <w:tab w:val="left" w:pos="5894"/>
              </w:tabs>
              <w:contextualSpacing/>
              <w:rPr>
                <w:lang w:val="ru-RU"/>
              </w:rPr>
            </w:pPr>
            <w:r w:rsidRPr="00902D2A">
              <w:rPr>
                <w:color w:val="242424"/>
                <w:spacing w:val="-2"/>
                <w:w w:val="105"/>
                <w:lang w:val="ru-RU"/>
              </w:rPr>
              <w:t>Разработать</w:t>
            </w:r>
            <w:r w:rsidRPr="00902D2A">
              <w:rPr>
                <w:color w:val="242424"/>
                <w:lang w:val="ru-RU"/>
              </w:rPr>
              <w:tab/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разделы</w:t>
            </w:r>
            <w:r w:rsidRPr="00902D2A">
              <w:rPr>
                <w:color w:val="242424"/>
                <w:lang w:val="ru-RU"/>
              </w:rPr>
              <w:tab/>
            </w:r>
            <w:r w:rsidRPr="00902D2A">
              <w:rPr>
                <w:color w:val="242424"/>
                <w:spacing w:val="-6"/>
                <w:w w:val="105"/>
                <w:lang w:val="ru-RU"/>
              </w:rPr>
              <w:t>по</w:t>
            </w:r>
            <w:r w:rsidRPr="00902D2A">
              <w:rPr>
                <w:color w:val="242424"/>
                <w:lang w:val="ru-RU"/>
              </w:rPr>
              <w:tab/>
            </w:r>
            <w:r w:rsidRPr="00902D2A">
              <w:rPr>
                <w:color w:val="242424"/>
                <w:lang w:val="ru-RU"/>
              </w:rPr>
              <w:tab/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релейной</w:t>
            </w:r>
            <w:r w:rsidRPr="00902D2A">
              <w:rPr>
                <w:color w:val="242424"/>
                <w:lang w:val="ru-RU"/>
              </w:rPr>
              <w:tab/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защите</w:t>
            </w:r>
            <w:r w:rsidRPr="00902D2A">
              <w:rPr>
                <w:color w:val="242424"/>
                <w:lang w:val="ru-RU"/>
              </w:rPr>
              <w:tab/>
            </w:r>
            <w:r w:rsidRPr="00902D2A">
              <w:rPr>
                <w:color w:val="242424"/>
                <w:spacing w:val="-10"/>
                <w:w w:val="105"/>
                <w:lang w:val="ru-RU"/>
              </w:rPr>
              <w:t xml:space="preserve">и </w:t>
            </w:r>
            <w:r w:rsidRPr="00902D2A">
              <w:rPr>
                <w:color w:val="242424"/>
                <w:w w:val="105"/>
                <w:lang w:val="ru-RU"/>
              </w:rPr>
              <w:t xml:space="preserve">противоаварийной автоматике проектируемого объекта, </w:t>
            </w:r>
            <w:r w:rsidRPr="00902D2A">
              <w:rPr>
                <w:color w:val="242424"/>
                <w:spacing w:val="-10"/>
                <w:w w:val="105"/>
                <w:lang w:val="ru-RU"/>
              </w:rPr>
              <w:t>с</w:t>
            </w:r>
            <w:r w:rsidRPr="00902D2A">
              <w:rPr>
                <w:color w:val="242424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lang w:val="ru-RU"/>
              </w:rPr>
              <w:t>применением</w:t>
            </w:r>
            <w:r w:rsidRPr="00902D2A">
              <w:rPr>
                <w:color w:val="242424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устройств</w:t>
            </w:r>
            <w:r w:rsidRPr="00902D2A">
              <w:rPr>
                <w:color w:val="242424"/>
                <w:lang w:val="ru-RU"/>
              </w:rPr>
              <w:t xml:space="preserve"> </w:t>
            </w:r>
            <w:r w:rsidRPr="00902D2A">
              <w:rPr>
                <w:color w:val="242424"/>
                <w:spacing w:val="-6"/>
                <w:w w:val="105"/>
                <w:lang w:val="ru-RU"/>
              </w:rPr>
              <w:t>на</w:t>
            </w:r>
            <w:r w:rsidRPr="00902D2A">
              <w:rPr>
                <w:color w:val="242424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 xml:space="preserve">микропроцессорной </w:t>
            </w:r>
            <w:r w:rsidRPr="00902D2A">
              <w:rPr>
                <w:color w:val="242424"/>
                <w:w w:val="105"/>
                <w:lang w:val="ru-RU"/>
              </w:rPr>
              <w:t>элементной базе.</w:t>
            </w:r>
          </w:p>
          <w:p w14:paraId="3C880160" w14:textId="77777777" w:rsidR="00BF6509" w:rsidRPr="00902D2A" w:rsidRDefault="00BF6509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242424"/>
                <w:spacing w:val="-2"/>
                <w:w w:val="105"/>
                <w:lang w:val="ru-RU"/>
              </w:rPr>
              <w:t>Необходимость</w:t>
            </w:r>
            <w:r w:rsidRPr="00902D2A">
              <w:rPr>
                <w:color w:val="242424"/>
                <w:spacing w:val="34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устройств</w:t>
            </w:r>
            <w:r w:rsidRPr="00902D2A">
              <w:rPr>
                <w:color w:val="242424"/>
                <w:spacing w:val="27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компенсации</w:t>
            </w:r>
            <w:r w:rsidRPr="00902D2A">
              <w:rPr>
                <w:color w:val="242424"/>
                <w:spacing w:val="33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 xml:space="preserve">реактивной </w:t>
            </w:r>
            <w:r w:rsidRPr="00902D2A">
              <w:rPr>
                <w:color w:val="242424"/>
                <w:w w:val="105"/>
                <w:lang w:val="ru-RU"/>
              </w:rPr>
              <w:t>мощности определить проектом.</w:t>
            </w:r>
          </w:p>
          <w:p w14:paraId="48A98C00" w14:textId="77777777" w:rsidR="00BF6509" w:rsidRPr="00902D2A" w:rsidRDefault="00BF650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>Проектом предусмотреть установку двух трансформаторов собственных нужд (ТСН) 6,3/0,4 кВ (основной и резервный).</w:t>
            </w:r>
          </w:p>
          <w:p w14:paraId="2B6CCAD2" w14:textId="77777777" w:rsidR="00BF6509" w:rsidRPr="00902D2A" w:rsidRDefault="00BF650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>Кабельную продукцию 6,3 кВ и силовой вводной кабель 0,4</w:t>
            </w:r>
            <w:r w:rsidRPr="00902D2A">
              <w:rPr>
                <w:color w:val="242424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кВ</w:t>
            </w:r>
            <w:r w:rsidRPr="00902D2A">
              <w:rPr>
                <w:color w:val="242424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применить из</w:t>
            </w:r>
            <w:r w:rsidRPr="00902D2A">
              <w:rPr>
                <w:color w:val="242424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номенклатуры</w:t>
            </w:r>
            <w:r w:rsidRPr="00902D2A">
              <w:rPr>
                <w:color w:val="242424"/>
                <w:spacing w:val="19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ОАО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«ХКА».</w:t>
            </w:r>
          </w:p>
          <w:p w14:paraId="07ADA692" w14:textId="77777777" w:rsidR="00BF6509" w:rsidRPr="00902D2A" w:rsidRDefault="00BF650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>Для питания оперативных цепей защиты и автоматики предусмотреть щит постоянного тока. Щит постоянного тока должен быть двухсекционным, комплектным с необслуживаемой аккумуляторной батареей(</w:t>
            </w:r>
            <w:proofErr w:type="spellStart"/>
            <w:r w:rsidRPr="00902D2A">
              <w:rPr>
                <w:color w:val="242424"/>
                <w:w w:val="105"/>
                <w:lang w:val="ru-RU"/>
              </w:rPr>
              <w:t>ями</w:t>
            </w:r>
            <w:proofErr w:type="spellEnd"/>
            <w:r w:rsidRPr="00902D2A">
              <w:rPr>
                <w:color w:val="242424"/>
                <w:w w:val="105"/>
                <w:lang w:val="ru-RU"/>
              </w:rPr>
              <w:t>).</w:t>
            </w:r>
          </w:p>
          <w:p w14:paraId="2BDBDF12" w14:textId="77777777" w:rsidR="00BF6509" w:rsidRPr="00902D2A" w:rsidRDefault="00BF650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>Предусмотреть рабочее освещение и аварийное (эвакуационное) освещение по всем помещениям. Аварийные светильники установить в цепи питания рабочего освещения. Аварийные светильники должны быть оснащены встроенными аккумуляторными батареями и</w:t>
            </w:r>
            <w:r w:rsidRPr="00902D2A">
              <w:rPr>
                <w:color w:val="242424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автоматически включаться при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отключении питания в цепи рабочего освещения. Показатели освещения помещений должны соответствовать требованиям действующих нормативных документов.</w:t>
            </w:r>
          </w:p>
          <w:p w14:paraId="2D097993" w14:textId="57CFB5F3" w:rsidR="00BF6509" w:rsidRPr="00902D2A" w:rsidRDefault="00202602" w:rsidP="00FA173B">
            <w:pPr>
              <w:contextualSpacing/>
              <w:rPr>
                <w:color w:val="242424"/>
                <w:w w:val="105"/>
                <w:lang w:val="ru-RU"/>
              </w:rPr>
            </w:pPr>
            <w:r>
              <w:rPr>
                <w:color w:val="242424"/>
                <w:w w:val="105"/>
                <w:lang w:val="ru-RU"/>
              </w:rPr>
              <w:t xml:space="preserve"> </w:t>
            </w:r>
            <w:r w:rsidR="00BF6509" w:rsidRPr="00902D2A">
              <w:rPr>
                <w:color w:val="242424"/>
                <w:w w:val="105"/>
                <w:lang w:val="ru-RU"/>
              </w:rPr>
              <w:t>Предусмотреть</w:t>
            </w:r>
            <w:r w:rsidR="00BF6509" w:rsidRPr="00902D2A">
              <w:rPr>
                <w:color w:val="242424"/>
                <w:spacing w:val="-16"/>
                <w:w w:val="105"/>
                <w:lang w:val="ru-RU"/>
              </w:rPr>
              <w:t xml:space="preserve"> </w:t>
            </w:r>
            <w:r w:rsidR="00BF6509" w:rsidRPr="00902D2A">
              <w:rPr>
                <w:color w:val="242424"/>
                <w:w w:val="105"/>
                <w:lang w:val="ru-RU"/>
              </w:rPr>
              <w:t>наружное</w:t>
            </w:r>
            <w:r w:rsidR="00BF6509" w:rsidRPr="00902D2A">
              <w:rPr>
                <w:color w:val="242424"/>
                <w:spacing w:val="-15"/>
                <w:w w:val="105"/>
                <w:lang w:val="ru-RU"/>
              </w:rPr>
              <w:t xml:space="preserve"> </w:t>
            </w:r>
            <w:r w:rsidR="00BF6509" w:rsidRPr="00902D2A">
              <w:rPr>
                <w:color w:val="242424"/>
                <w:w w:val="105"/>
                <w:lang w:val="ru-RU"/>
              </w:rPr>
              <w:t xml:space="preserve">освещение ЗРУ 6 кВ. </w:t>
            </w:r>
            <w:proofErr w:type="spellStart"/>
            <w:r w:rsidR="00BF6509" w:rsidRPr="00902D2A">
              <w:rPr>
                <w:color w:val="242424"/>
                <w:w w:val="105"/>
                <w:lang w:val="ru-RU"/>
              </w:rPr>
              <w:t>Светильнки</w:t>
            </w:r>
            <w:proofErr w:type="spellEnd"/>
            <w:r w:rsidR="00BF6509" w:rsidRPr="00902D2A">
              <w:rPr>
                <w:color w:val="242424"/>
                <w:w w:val="105"/>
                <w:lang w:val="ru-RU"/>
              </w:rPr>
              <w:t xml:space="preserve"> расположить на фасаде ЗРУ 6 кВ. </w:t>
            </w:r>
          </w:p>
          <w:p w14:paraId="5F89D38B" w14:textId="77777777" w:rsidR="00BF6509" w:rsidRPr="00902D2A" w:rsidRDefault="00BF650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0E0E0E"/>
                <w:w w:val="105"/>
                <w:lang w:val="ru-RU"/>
              </w:rPr>
              <w:t>Для</w:t>
            </w:r>
            <w:r w:rsidRPr="00902D2A">
              <w:rPr>
                <w:color w:val="0E0E0E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освещения</w:t>
            </w:r>
            <w:r w:rsidRPr="00902D2A">
              <w:rPr>
                <w:color w:val="242424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использовать</w:t>
            </w:r>
            <w:r w:rsidRPr="00902D2A">
              <w:rPr>
                <w:color w:val="242424"/>
                <w:spacing w:val="1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источники</w:t>
            </w:r>
            <w:r w:rsidRPr="00902D2A">
              <w:rPr>
                <w:color w:val="242424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света</w:t>
            </w:r>
          </w:p>
          <w:p w14:paraId="45855EDA" w14:textId="77777777" w:rsidR="00BF6509" w:rsidRPr="00902D2A" w:rsidRDefault="00BF650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 xml:space="preserve">с эффективностью - не менее 85 лм/Вт, коэффициент мощности </w:t>
            </w:r>
            <w:r w:rsidRPr="00902D2A">
              <w:rPr>
                <w:color w:val="0E0E0E"/>
                <w:w w:val="105"/>
                <w:lang w:val="ru-RU"/>
              </w:rPr>
              <w:t xml:space="preserve">- </w:t>
            </w:r>
            <w:r w:rsidRPr="00902D2A">
              <w:rPr>
                <w:color w:val="242424"/>
                <w:w w:val="105"/>
                <w:lang w:val="ru-RU"/>
              </w:rPr>
              <w:t>не</w:t>
            </w:r>
            <w:r w:rsidRPr="00902D2A">
              <w:rPr>
                <w:color w:val="242424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менее 0.95,</w:t>
            </w:r>
            <w:r w:rsidRPr="00902D2A">
              <w:rPr>
                <w:color w:val="242424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срок службы - не</w:t>
            </w:r>
            <w:r w:rsidRPr="00902D2A">
              <w:rPr>
                <w:color w:val="242424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 xml:space="preserve">менее 25000 часов. Выбор осветительных приборов и источников света обосновать светотехническим и </w:t>
            </w:r>
            <w:proofErr w:type="spellStart"/>
            <w:r w:rsidRPr="00902D2A">
              <w:rPr>
                <w:color w:val="242424"/>
                <w:w w:val="105"/>
                <w:lang w:val="ru-RU"/>
              </w:rPr>
              <w:t>технико­экономическим</w:t>
            </w:r>
            <w:proofErr w:type="spellEnd"/>
            <w:r w:rsidRPr="00902D2A">
              <w:rPr>
                <w:color w:val="242424"/>
                <w:w w:val="105"/>
                <w:lang w:val="ru-RU"/>
              </w:rPr>
              <w:t xml:space="preserve"> расчетом.</w:t>
            </w:r>
          </w:p>
          <w:p w14:paraId="2894A57E" w14:textId="77777777" w:rsidR="00BF6509" w:rsidRPr="00902D2A" w:rsidRDefault="00BF6509" w:rsidP="00FA173B">
            <w:pPr>
              <w:pStyle w:val="TableParagraph"/>
              <w:tabs>
                <w:tab w:val="left" w:pos="2528"/>
                <w:tab w:val="left" w:pos="4411"/>
                <w:tab w:val="left" w:pos="5884"/>
              </w:tabs>
              <w:contextualSpacing/>
              <w:rPr>
                <w:lang w:val="ru-RU"/>
              </w:rPr>
            </w:pPr>
            <w:r w:rsidRPr="00902D2A">
              <w:rPr>
                <w:color w:val="242424"/>
                <w:spacing w:val="-2"/>
                <w:w w:val="105"/>
                <w:lang w:val="ru-RU"/>
              </w:rPr>
              <w:t>Предусмотреть</w:t>
            </w:r>
            <w:r w:rsidRPr="00902D2A">
              <w:rPr>
                <w:color w:val="242424"/>
                <w:lang w:val="ru-RU"/>
              </w:rPr>
              <w:tab/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электрическое</w:t>
            </w:r>
            <w:r w:rsidRPr="00902D2A">
              <w:rPr>
                <w:color w:val="242424"/>
                <w:lang w:val="ru-RU"/>
              </w:rPr>
              <w:tab/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отопление</w:t>
            </w:r>
            <w:r w:rsidRPr="00902D2A">
              <w:rPr>
                <w:color w:val="242424"/>
                <w:lang w:val="ru-RU"/>
              </w:rPr>
              <w:tab/>
            </w:r>
            <w:r w:rsidRPr="00902D2A">
              <w:rPr>
                <w:color w:val="242424"/>
                <w:spacing w:val="-14"/>
                <w:w w:val="105"/>
                <w:lang w:val="ru-RU"/>
              </w:rPr>
              <w:t xml:space="preserve">и </w:t>
            </w:r>
            <w:r w:rsidRPr="00902D2A">
              <w:rPr>
                <w:color w:val="242424"/>
                <w:w w:val="105"/>
                <w:lang w:val="ru-RU"/>
              </w:rPr>
              <w:t>кондиционирование помещений ЗРУ-6 кВ.</w:t>
            </w:r>
          </w:p>
          <w:p w14:paraId="5D30E008" w14:textId="117CA1F3" w:rsidR="00BF6509" w:rsidRPr="00902D2A" w:rsidRDefault="00BF6509" w:rsidP="00FA173B">
            <w:pPr>
              <w:pStyle w:val="TableParagraph"/>
              <w:tabs>
                <w:tab w:val="left" w:pos="3529"/>
                <w:tab w:val="left" w:pos="3693"/>
                <w:tab w:val="left" w:pos="4750"/>
                <w:tab w:val="left" w:pos="5564"/>
                <w:tab w:val="left" w:pos="5900"/>
              </w:tabs>
              <w:contextualSpacing/>
              <w:rPr>
                <w:lang w:val="ru-RU"/>
              </w:rPr>
            </w:pPr>
            <w:r w:rsidRPr="00902D2A">
              <w:rPr>
                <w:color w:val="242424"/>
                <w:spacing w:val="-2"/>
                <w:w w:val="105"/>
                <w:lang w:val="ru-RU"/>
              </w:rPr>
              <w:t xml:space="preserve">Приточно-вытяжная вентиляция </w:t>
            </w:r>
            <w:r w:rsidRPr="00902D2A">
              <w:rPr>
                <w:color w:val="242424"/>
                <w:spacing w:val="-10"/>
                <w:w w:val="105"/>
                <w:lang w:val="ru-RU"/>
              </w:rPr>
              <w:t xml:space="preserve">с </w:t>
            </w:r>
            <w:r w:rsidRPr="00902D2A">
              <w:rPr>
                <w:color w:val="242424"/>
                <w:w w:val="105"/>
                <w:lang w:val="ru-RU"/>
              </w:rPr>
              <w:t>кондиционированием</w:t>
            </w:r>
            <w:r w:rsidR="00202602">
              <w:rPr>
                <w:color w:val="242424"/>
                <w:spacing w:val="29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воздуха</w:t>
            </w:r>
            <w:r w:rsidR="00041899">
              <w:rPr>
                <w:color w:val="242424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в</w:t>
            </w:r>
            <w:r w:rsidR="00202602">
              <w:rPr>
                <w:color w:val="242424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теплое</w:t>
            </w:r>
            <w:r w:rsidR="00041899">
              <w:rPr>
                <w:color w:val="242424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время</w:t>
            </w:r>
            <w:r w:rsidRPr="00902D2A">
              <w:rPr>
                <w:color w:val="242424"/>
                <w:lang w:val="ru-RU"/>
              </w:rPr>
              <w:t xml:space="preserve"> </w:t>
            </w:r>
            <w:r w:rsidRPr="00902D2A">
              <w:rPr>
                <w:color w:val="242424"/>
                <w:spacing w:val="-5"/>
                <w:w w:val="105"/>
                <w:lang w:val="ru-RU"/>
              </w:rPr>
              <w:t>года</w:t>
            </w:r>
            <w:r w:rsidR="00041899">
              <w:rPr>
                <w:color w:val="242424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(отдельная</w:t>
            </w:r>
            <w:r w:rsidRPr="00902D2A">
              <w:rPr>
                <w:color w:val="242424"/>
                <w:spacing w:val="73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система</w:t>
            </w:r>
            <w:r w:rsidRPr="00902D2A">
              <w:rPr>
                <w:color w:val="242424"/>
                <w:spacing w:val="68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для</w:t>
            </w:r>
            <w:r w:rsidRPr="00902D2A">
              <w:rPr>
                <w:color w:val="242424"/>
                <w:spacing w:val="66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помещения</w:t>
            </w:r>
            <w:r w:rsidRPr="00902D2A">
              <w:rPr>
                <w:color w:val="242424"/>
                <w:spacing w:val="58"/>
                <w:w w:val="150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АКБ</w:t>
            </w:r>
            <w:r w:rsidRPr="00902D2A">
              <w:rPr>
                <w:color w:val="242424"/>
                <w:spacing w:val="55"/>
                <w:w w:val="105"/>
                <w:lang w:val="ru-RU"/>
              </w:rPr>
              <w:t xml:space="preserve"> </w:t>
            </w:r>
            <w:r w:rsidRPr="00902D2A">
              <w:rPr>
                <w:color w:val="0E0E0E"/>
                <w:w w:val="105"/>
                <w:lang w:val="ru-RU"/>
              </w:rPr>
              <w:t>-</w:t>
            </w:r>
            <w:r w:rsidR="00202602">
              <w:rPr>
                <w:color w:val="0E0E0E"/>
                <w:spacing w:val="28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 xml:space="preserve">вытяжные </w:t>
            </w:r>
            <w:r w:rsidRPr="00902D2A">
              <w:rPr>
                <w:color w:val="1F1F1F"/>
                <w:w w:val="105"/>
                <w:lang w:val="ru-RU"/>
              </w:rPr>
              <w:t>трубы</w:t>
            </w:r>
            <w:r w:rsidRPr="00902D2A">
              <w:rPr>
                <w:color w:val="1F1F1F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устойчивые</w:t>
            </w:r>
            <w:r w:rsidRPr="00902D2A">
              <w:rPr>
                <w:color w:val="1F1F1F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к</w:t>
            </w:r>
            <w:r w:rsidRPr="00902D2A">
              <w:rPr>
                <w:color w:val="1F1F1F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коррозии).</w:t>
            </w:r>
          </w:p>
          <w:p w14:paraId="370F6BC6" w14:textId="77777777" w:rsidR="00BF6509" w:rsidRPr="00902D2A" w:rsidRDefault="00BF650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w w:val="105"/>
                <w:position w:val="1"/>
                <w:lang w:val="ru-RU"/>
              </w:rPr>
              <w:t>Предусмотреть</w:t>
            </w:r>
            <w:r w:rsidRPr="00902D2A">
              <w:rPr>
                <w:color w:val="1F1F1F"/>
                <w:spacing w:val="80"/>
                <w:w w:val="150"/>
                <w:position w:val="1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position w:val="1"/>
                <w:lang w:val="ru-RU"/>
              </w:rPr>
              <w:t>заземление</w:t>
            </w:r>
            <w:r w:rsidRPr="00902D2A">
              <w:rPr>
                <w:color w:val="2F2F2F"/>
                <w:spacing w:val="80"/>
                <w:w w:val="150"/>
                <w:position w:val="1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и</w:t>
            </w:r>
            <w:r w:rsidRPr="00902D2A">
              <w:rPr>
                <w:color w:val="1F1F1F"/>
                <w:spacing w:val="80"/>
                <w:w w:val="105"/>
                <w:lang w:val="ru-RU"/>
              </w:rPr>
              <w:t xml:space="preserve"> </w:t>
            </w:r>
            <w:proofErr w:type="spellStart"/>
            <w:r w:rsidRPr="00902D2A">
              <w:rPr>
                <w:color w:val="1F1F1F"/>
                <w:w w:val="105"/>
                <w:position w:val="1"/>
                <w:lang w:val="ru-RU"/>
              </w:rPr>
              <w:t>молниезащиту</w:t>
            </w:r>
            <w:proofErr w:type="spellEnd"/>
            <w:r w:rsidRPr="00902D2A">
              <w:rPr>
                <w:color w:val="1F1F1F"/>
                <w:spacing w:val="40"/>
                <w:w w:val="105"/>
                <w:position w:val="1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ЗРУ-6 кВ.</w:t>
            </w:r>
          </w:p>
          <w:p w14:paraId="65A64EBD" w14:textId="77777777" w:rsidR="00BF6509" w:rsidRPr="00902D2A" w:rsidRDefault="00BF650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F2F2F"/>
                <w:w w:val="105"/>
                <w:lang w:val="ru-RU"/>
              </w:rPr>
              <w:t xml:space="preserve">Электрооборудование </w:t>
            </w:r>
            <w:r w:rsidRPr="00902D2A">
              <w:rPr>
                <w:color w:val="1F1F1F"/>
                <w:w w:val="105"/>
                <w:lang w:val="ru-RU"/>
              </w:rPr>
              <w:t xml:space="preserve">наружной </w:t>
            </w:r>
            <w:r w:rsidRPr="00902D2A">
              <w:rPr>
                <w:color w:val="2F2F2F"/>
                <w:w w:val="105"/>
                <w:lang w:val="ru-RU"/>
              </w:rPr>
              <w:t xml:space="preserve">установки должно иметь </w:t>
            </w:r>
            <w:r w:rsidRPr="00902D2A">
              <w:rPr>
                <w:color w:val="1F1F1F"/>
                <w:w w:val="105"/>
                <w:lang w:val="ru-RU"/>
              </w:rPr>
              <w:t xml:space="preserve">степень </w:t>
            </w:r>
            <w:r w:rsidRPr="00902D2A">
              <w:rPr>
                <w:color w:val="2F2F2F"/>
                <w:w w:val="105"/>
                <w:lang w:val="ru-RU"/>
              </w:rPr>
              <w:t xml:space="preserve">защиты </w:t>
            </w:r>
            <w:r w:rsidRPr="00902D2A">
              <w:rPr>
                <w:color w:val="1F1F1F"/>
                <w:w w:val="105"/>
                <w:lang w:val="ru-RU"/>
              </w:rPr>
              <w:t xml:space="preserve">от воздействия окружающей </w:t>
            </w:r>
            <w:r w:rsidRPr="00902D2A">
              <w:rPr>
                <w:color w:val="2F2F2F"/>
                <w:w w:val="105"/>
                <w:lang w:val="ru-RU"/>
              </w:rPr>
              <w:t xml:space="preserve">среды </w:t>
            </w:r>
            <w:r w:rsidRPr="00902D2A">
              <w:rPr>
                <w:color w:val="1F1F1F"/>
                <w:w w:val="105"/>
                <w:lang w:val="ru-RU"/>
              </w:rPr>
              <w:t xml:space="preserve">не ниже </w:t>
            </w:r>
            <w:r w:rsidRPr="00902D2A">
              <w:rPr>
                <w:color w:val="1F1F1F"/>
                <w:w w:val="105"/>
              </w:rPr>
              <w:t>IP</w:t>
            </w:r>
            <w:r w:rsidRPr="00902D2A">
              <w:rPr>
                <w:color w:val="1F1F1F"/>
                <w:w w:val="105"/>
                <w:lang w:val="ru-RU"/>
              </w:rPr>
              <w:t xml:space="preserve">54, оборудование, </w:t>
            </w:r>
            <w:r w:rsidRPr="00902D2A">
              <w:rPr>
                <w:color w:val="2F2F2F"/>
                <w:w w:val="105"/>
                <w:lang w:val="ru-RU"/>
              </w:rPr>
              <w:t xml:space="preserve">устанавливаемое в </w:t>
            </w:r>
            <w:r w:rsidRPr="00902D2A">
              <w:rPr>
                <w:color w:val="1F1F1F"/>
                <w:w w:val="105"/>
                <w:lang w:val="ru-RU"/>
              </w:rPr>
              <w:t>помещениях ЗРУ 6 кВ</w:t>
            </w:r>
            <w:r w:rsidRPr="00902D2A">
              <w:rPr>
                <w:color w:val="1F1F1F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>-</w:t>
            </w:r>
            <w:r w:rsidRPr="00902D2A">
              <w:rPr>
                <w:color w:val="2F2F2F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 xml:space="preserve">не ниже </w:t>
            </w:r>
            <w:r w:rsidRPr="00902D2A">
              <w:rPr>
                <w:color w:val="1F1F1F"/>
                <w:w w:val="105"/>
              </w:rPr>
              <w:t>I</w:t>
            </w:r>
            <w:r w:rsidRPr="00902D2A">
              <w:rPr>
                <w:color w:val="1F1F1F"/>
                <w:w w:val="105"/>
                <w:lang w:val="ru-RU"/>
              </w:rPr>
              <w:t>Р31.</w:t>
            </w:r>
          </w:p>
          <w:p w14:paraId="38279143" w14:textId="77777777" w:rsidR="00BF6509" w:rsidRPr="00902D2A" w:rsidRDefault="00BF650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В соответствии с Правилами </w:t>
            </w:r>
            <w:r w:rsidRPr="00902D2A">
              <w:rPr>
                <w:color w:val="2F2F2F"/>
                <w:w w:val="105"/>
                <w:lang w:val="ru-RU"/>
              </w:rPr>
              <w:t xml:space="preserve">создания </w:t>
            </w:r>
            <w:r w:rsidRPr="00902D2A">
              <w:rPr>
                <w:color w:val="1F1F1F"/>
                <w:w w:val="105"/>
                <w:lang w:val="ru-RU"/>
              </w:rPr>
              <w:t xml:space="preserve">(модернизации) комплексов и </w:t>
            </w:r>
            <w:r w:rsidRPr="00902D2A">
              <w:rPr>
                <w:color w:val="2F2F2F"/>
                <w:w w:val="105"/>
                <w:lang w:val="ru-RU"/>
              </w:rPr>
              <w:t xml:space="preserve">устройств </w:t>
            </w:r>
            <w:r w:rsidRPr="00902D2A">
              <w:rPr>
                <w:color w:val="1F1F1F"/>
                <w:w w:val="105"/>
                <w:lang w:val="ru-RU"/>
              </w:rPr>
              <w:t xml:space="preserve">релейной </w:t>
            </w:r>
            <w:r w:rsidRPr="00902D2A">
              <w:rPr>
                <w:color w:val="2F2F2F"/>
                <w:w w:val="105"/>
                <w:lang w:val="ru-RU"/>
              </w:rPr>
              <w:t xml:space="preserve">защиты </w:t>
            </w:r>
            <w:r w:rsidRPr="00902D2A">
              <w:rPr>
                <w:color w:val="1F1F1F"/>
                <w:w w:val="105"/>
                <w:lang w:val="ru-RU"/>
              </w:rPr>
              <w:t xml:space="preserve">и </w:t>
            </w:r>
            <w:r w:rsidRPr="00902D2A">
              <w:rPr>
                <w:color w:val="2F2F2F"/>
                <w:w w:val="105"/>
                <w:lang w:val="ru-RU"/>
              </w:rPr>
              <w:t xml:space="preserve">автоматики </w:t>
            </w:r>
            <w:r w:rsidRPr="00902D2A">
              <w:rPr>
                <w:color w:val="1F1F1F"/>
                <w:w w:val="105"/>
                <w:lang w:val="ru-RU"/>
              </w:rPr>
              <w:t xml:space="preserve">в </w:t>
            </w:r>
            <w:r w:rsidRPr="00902D2A">
              <w:rPr>
                <w:color w:val="2F2F2F"/>
                <w:w w:val="105"/>
                <w:lang w:val="ru-RU"/>
              </w:rPr>
              <w:t xml:space="preserve">энергосистеме, </w:t>
            </w:r>
            <w:r w:rsidRPr="00902D2A">
              <w:rPr>
                <w:color w:val="1F1F1F"/>
                <w:w w:val="105"/>
                <w:lang w:val="ru-RU"/>
              </w:rPr>
              <w:t xml:space="preserve">в </w:t>
            </w:r>
            <w:r w:rsidRPr="00902D2A">
              <w:rPr>
                <w:color w:val="2F2F2F"/>
                <w:w w:val="105"/>
                <w:lang w:val="ru-RU"/>
              </w:rPr>
              <w:t xml:space="preserve">состав </w:t>
            </w:r>
            <w:r w:rsidRPr="00902D2A">
              <w:rPr>
                <w:color w:val="1F1F1F"/>
                <w:w w:val="105"/>
                <w:lang w:val="ru-RU"/>
              </w:rPr>
              <w:t>технических</w:t>
            </w:r>
            <w:r w:rsidRPr="00902D2A">
              <w:rPr>
                <w:color w:val="1F1F1F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решений</w:t>
            </w:r>
            <w:r w:rsidRPr="00902D2A">
              <w:rPr>
                <w:color w:val="1F1F1F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по</w:t>
            </w:r>
            <w:r w:rsidRPr="00902D2A">
              <w:rPr>
                <w:color w:val="1F1F1F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РЗА</w:t>
            </w:r>
            <w:r w:rsidRPr="00902D2A">
              <w:rPr>
                <w:color w:val="1F1F1F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>в</w:t>
            </w:r>
            <w:r w:rsidRPr="00902D2A">
              <w:rPr>
                <w:color w:val="2F2F2F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проектной</w:t>
            </w:r>
            <w:r w:rsidRPr="00902D2A">
              <w:rPr>
                <w:color w:val="1F1F1F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 xml:space="preserve">документации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включить:</w:t>
            </w:r>
          </w:p>
          <w:p w14:paraId="60FC80B1" w14:textId="77777777" w:rsidR="00BF6509" w:rsidRPr="00902D2A" w:rsidRDefault="00BF650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447"/>
              </w:tabs>
              <w:ind w:left="0" w:firstLine="0"/>
              <w:contextualSpacing/>
              <w:jc w:val="both"/>
              <w:rPr>
                <w:color w:val="1F1F1F"/>
              </w:rPr>
            </w:pPr>
            <w:proofErr w:type="spellStart"/>
            <w:r w:rsidRPr="00902D2A">
              <w:rPr>
                <w:color w:val="1F1F1F"/>
                <w:w w:val="105"/>
              </w:rPr>
              <w:t>расчеты</w:t>
            </w:r>
            <w:proofErr w:type="spellEnd"/>
            <w:r w:rsidRPr="00902D2A">
              <w:rPr>
                <w:color w:val="1F1F1F"/>
                <w:spacing w:val="-8"/>
                <w:w w:val="105"/>
              </w:rPr>
              <w:t xml:space="preserve"> </w:t>
            </w:r>
            <w:proofErr w:type="spellStart"/>
            <w:r w:rsidRPr="00902D2A">
              <w:rPr>
                <w:color w:val="1F1F1F"/>
                <w:w w:val="105"/>
              </w:rPr>
              <w:t>токов</w:t>
            </w:r>
            <w:proofErr w:type="spellEnd"/>
            <w:r w:rsidRPr="00902D2A">
              <w:rPr>
                <w:color w:val="1F1F1F"/>
                <w:spacing w:val="-14"/>
                <w:w w:val="105"/>
              </w:rPr>
              <w:t xml:space="preserve"> </w:t>
            </w:r>
            <w:proofErr w:type="spellStart"/>
            <w:r w:rsidRPr="00902D2A">
              <w:rPr>
                <w:color w:val="1F1F1F"/>
                <w:w w:val="105"/>
              </w:rPr>
              <w:t>короткого</w:t>
            </w:r>
            <w:proofErr w:type="spellEnd"/>
            <w:r w:rsidRPr="00902D2A">
              <w:rPr>
                <w:color w:val="1F1F1F"/>
                <w:spacing w:val="-3"/>
                <w:w w:val="105"/>
              </w:rPr>
              <w:t xml:space="preserve"> </w:t>
            </w:r>
            <w:proofErr w:type="spellStart"/>
            <w:r w:rsidRPr="00902D2A">
              <w:rPr>
                <w:color w:val="1F1F1F"/>
                <w:spacing w:val="-2"/>
                <w:w w:val="105"/>
              </w:rPr>
              <w:t>замыкания</w:t>
            </w:r>
            <w:proofErr w:type="spellEnd"/>
          </w:p>
          <w:p w14:paraId="51E1FFD5" w14:textId="77777777" w:rsidR="00BF6509" w:rsidRPr="00902D2A" w:rsidRDefault="00BF650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466"/>
              </w:tabs>
              <w:ind w:left="0" w:firstLine="0"/>
              <w:contextualSpacing/>
              <w:jc w:val="both"/>
              <w:rPr>
                <w:color w:val="1F1F1F"/>
              </w:rPr>
            </w:pPr>
            <w:r w:rsidRPr="00902D2A">
              <w:rPr>
                <w:color w:val="1F1F1F"/>
                <w:w w:val="105"/>
                <w:lang w:val="ru-RU"/>
              </w:rPr>
              <w:lastRenderedPageBreak/>
              <w:t xml:space="preserve">технические решения по созданию (модернизации) РЗА и по созданию </w:t>
            </w:r>
            <w:r w:rsidRPr="00902D2A">
              <w:rPr>
                <w:color w:val="1F1F1F"/>
                <w:w w:val="105"/>
              </w:rPr>
              <w:t>(</w:t>
            </w:r>
            <w:proofErr w:type="spellStart"/>
            <w:r w:rsidRPr="00902D2A">
              <w:rPr>
                <w:color w:val="1F1F1F"/>
                <w:w w:val="105"/>
              </w:rPr>
              <w:t>модернизации</w:t>
            </w:r>
            <w:proofErr w:type="spellEnd"/>
            <w:r w:rsidRPr="00902D2A">
              <w:rPr>
                <w:color w:val="1F1F1F"/>
                <w:w w:val="105"/>
              </w:rPr>
              <w:t xml:space="preserve">) </w:t>
            </w:r>
            <w:proofErr w:type="spellStart"/>
            <w:r w:rsidRPr="00902D2A">
              <w:rPr>
                <w:color w:val="1F1F1F"/>
                <w:w w:val="105"/>
              </w:rPr>
              <w:t>каналов</w:t>
            </w:r>
            <w:proofErr w:type="spellEnd"/>
            <w:r w:rsidRPr="00902D2A">
              <w:rPr>
                <w:color w:val="1F1F1F"/>
                <w:w w:val="105"/>
              </w:rPr>
              <w:t xml:space="preserve"> </w:t>
            </w:r>
            <w:proofErr w:type="spellStart"/>
            <w:r w:rsidRPr="00902D2A">
              <w:rPr>
                <w:color w:val="1F1F1F"/>
                <w:w w:val="105"/>
              </w:rPr>
              <w:t>связи</w:t>
            </w:r>
            <w:proofErr w:type="spellEnd"/>
            <w:r w:rsidRPr="00902D2A">
              <w:rPr>
                <w:color w:val="1F1F1F"/>
                <w:w w:val="105"/>
              </w:rPr>
              <w:t xml:space="preserve">, </w:t>
            </w:r>
            <w:proofErr w:type="spellStart"/>
            <w:r w:rsidRPr="00902D2A">
              <w:rPr>
                <w:color w:val="1F1F1F"/>
                <w:w w:val="105"/>
              </w:rPr>
              <w:t>обеспечивающих</w:t>
            </w:r>
            <w:proofErr w:type="spellEnd"/>
            <w:r w:rsidRPr="00902D2A">
              <w:rPr>
                <w:color w:val="1F1F1F"/>
                <w:w w:val="105"/>
              </w:rPr>
              <w:t xml:space="preserve"> </w:t>
            </w:r>
            <w:proofErr w:type="spellStart"/>
            <w:r w:rsidRPr="00902D2A">
              <w:rPr>
                <w:color w:val="1F1F1F"/>
                <w:w w:val="105"/>
              </w:rPr>
              <w:t>функционирование</w:t>
            </w:r>
            <w:proofErr w:type="spellEnd"/>
            <w:r w:rsidRPr="00902D2A">
              <w:rPr>
                <w:color w:val="1F1F1F"/>
                <w:w w:val="105"/>
              </w:rPr>
              <w:t xml:space="preserve"> РЗА;</w:t>
            </w:r>
          </w:p>
          <w:p w14:paraId="6620800B" w14:textId="77777777" w:rsidR="00BF6509" w:rsidRPr="00902D2A" w:rsidRDefault="00BF650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609"/>
              </w:tabs>
              <w:ind w:left="0" w:firstLine="0"/>
              <w:contextualSpacing/>
              <w:jc w:val="both"/>
              <w:rPr>
                <w:color w:val="1F1F1F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функциональные блок-схемы взаимодействия устройств РЗА;</w:t>
            </w:r>
          </w:p>
          <w:p w14:paraId="07DD14E5" w14:textId="77777777" w:rsidR="00BF6509" w:rsidRPr="00902D2A" w:rsidRDefault="00BF650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401"/>
              </w:tabs>
              <w:ind w:left="0" w:firstLine="0"/>
              <w:contextualSpacing/>
              <w:jc w:val="both"/>
              <w:rPr>
                <w:color w:val="1F1F1F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технические решения по регистрации аварийных событий и процессов;</w:t>
            </w:r>
          </w:p>
          <w:p w14:paraId="47774213" w14:textId="77777777" w:rsidR="00BF6509" w:rsidRPr="00902D2A" w:rsidRDefault="00BF650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562"/>
              </w:tabs>
              <w:ind w:left="0" w:firstLine="0"/>
              <w:contextualSpacing/>
              <w:jc w:val="both"/>
              <w:rPr>
                <w:color w:val="2F2F2F"/>
              </w:rPr>
            </w:pPr>
            <w:proofErr w:type="spellStart"/>
            <w:proofErr w:type="gramStart"/>
            <w:r w:rsidRPr="00902D2A">
              <w:rPr>
                <w:color w:val="1F1F1F"/>
                <w:w w:val="105"/>
              </w:rPr>
              <w:t>расчеты</w:t>
            </w:r>
            <w:proofErr w:type="spellEnd"/>
            <w:proofErr w:type="gramEnd"/>
            <w:r w:rsidRPr="00902D2A">
              <w:rPr>
                <w:color w:val="1F1F1F"/>
                <w:spacing w:val="-10"/>
                <w:w w:val="105"/>
              </w:rPr>
              <w:t xml:space="preserve"> </w:t>
            </w:r>
            <w:proofErr w:type="spellStart"/>
            <w:r w:rsidRPr="00902D2A">
              <w:rPr>
                <w:color w:val="1F1F1F"/>
                <w:w w:val="105"/>
              </w:rPr>
              <w:t>трансформаторов</w:t>
            </w:r>
            <w:proofErr w:type="spellEnd"/>
            <w:r w:rsidRPr="00902D2A">
              <w:rPr>
                <w:color w:val="1F1F1F"/>
                <w:spacing w:val="-13"/>
                <w:w w:val="105"/>
              </w:rPr>
              <w:t xml:space="preserve"> </w:t>
            </w:r>
            <w:proofErr w:type="spellStart"/>
            <w:r w:rsidRPr="00902D2A">
              <w:rPr>
                <w:color w:val="1F1F1F"/>
                <w:spacing w:val="-2"/>
                <w:w w:val="105"/>
              </w:rPr>
              <w:t>тока</w:t>
            </w:r>
            <w:proofErr w:type="spellEnd"/>
            <w:r w:rsidRPr="00902D2A">
              <w:rPr>
                <w:color w:val="1F1F1F"/>
                <w:spacing w:val="-2"/>
                <w:w w:val="105"/>
              </w:rPr>
              <w:t>.</w:t>
            </w:r>
          </w:p>
          <w:p w14:paraId="452EA52C" w14:textId="77777777" w:rsidR="00BF6509" w:rsidRPr="00902D2A" w:rsidRDefault="00BF650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Рабочую </w:t>
            </w:r>
            <w:r w:rsidRPr="00902D2A">
              <w:rPr>
                <w:color w:val="2F2F2F"/>
                <w:w w:val="105"/>
                <w:lang w:val="ru-RU"/>
              </w:rPr>
              <w:t xml:space="preserve">документацию </w:t>
            </w:r>
            <w:r w:rsidRPr="00902D2A">
              <w:rPr>
                <w:color w:val="1F1F1F"/>
                <w:w w:val="105"/>
                <w:lang w:val="ru-RU"/>
              </w:rPr>
              <w:t xml:space="preserve">на РЗА выполнить на </w:t>
            </w:r>
            <w:r w:rsidRPr="00902D2A">
              <w:rPr>
                <w:color w:val="2F2F2F"/>
                <w:w w:val="105"/>
                <w:lang w:val="ru-RU"/>
              </w:rPr>
              <w:t xml:space="preserve">основании </w:t>
            </w:r>
            <w:r w:rsidRPr="00902D2A">
              <w:rPr>
                <w:color w:val="1F1F1F"/>
                <w:w w:val="105"/>
                <w:lang w:val="ru-RU"/>
              </w:rPr>
              <w:t xml:space="preserve">проектной </w:t>
            </w:r>
            <w:r w:rsidRPr="00902D2A">
              <w:rPr>
                <w:color w:val="2F2F2F"/>
                <w:w w:val="105"/>
                <w:lang w:val="ru-RU"/>
              </w:rPr>
              <w:t>документации.</w:t>
            </w:r>
          </w:p>
          <w:p w14:paraId="298373C2" w14:textId="77777777" w:rsidR="00BF6509" w:rsidRPr="00902D2A" w:rsidRDefault="00BF6509" w:rsidP="00FA173B">
            <w:pPr>
              <w:pStyle w:val="TableParagraph"/>
              <w:contextualSpacing/>
              <w:jc w:val="both"/>
            </w:pPr>
            <w:r w:rsidRPr="00902D2A">
              <w:rPr>
                <w:color w:val="1F1F1F"/>
                <w:spacing w:val="-2"/>
                <w:w w:val="105"/>
              </w:rPr>
              <w:t>В</w:t>
            </w:r>
            <w:r w:rsidRPr="00902D2A">
              <w:rPr>
                <w:color w:val="1F1F1F"/>
                <w:spacing w:val="-6"/>
                <w:w w:val="105"/>
              </w:rPr>
              <w:t xml:space="preserve"> </w:t>
            </w:r>
            <w:proofErr w:type="spellStart"/>
            <w:r w:rsidRPr="00902D2A">
              <w:rPr>
                <w:color w:val="1F1F1F"/>
                <w:spacing w:val="-2"/>
                <w:w w:val="105"/>
              </w:rPr>
              <w:t>проектной</w:t>
            </w:r>
            <w:proofErr w:type="spellEnd"/>
            <w:r w:rsidRPr="00902D2A">
              <w:rPr>
                <w:color w:val="1F1F1F"/>
                <w:spacing w:val="-2"/>
                <w:w w:val="105"/>
              </w:rPr>
              <w:t xml:space="preserve"> </w:t>
            </w:r>
            <w:proofErr w:type="spellStart"/>
            <w:r w:rsidRPr="00902D2A">
              <w:rPr>
                <w:color w:val="1F1F1F"/>
                <w:spacing w:val="-2"/>
                <w:w w:val="105"/>
              </w:rPr>
              <w:t>документации</w:t>
            </w:r>
            <w:proofErr w:type="spellEnd"/>
            <w:r w:rsidRPr="00902D2A">
              <w:rPr>
                <w:color w:val="1F1F1F"/>
                <w:spacing w:val="19"/>
                <w:w w:val="105"/>
              </w:rPr>
              <w:t xml:space="preserve"> </w:t>
            </w:r>
            <w:proofErr w:type="spellStart"/>
            <w:r w:rsidRPr="00902D2A">
              <w:rPr>
                <w:color w:val="1F1F1F"/>
                <w:spacing w:val="-2"/>
                <w:w w:val="105"/>
              </w:rPr>
              <w:t>предусмотреть</w:t>
            </w:r>
            <w:proofErr w:type="spellEnd"/>
            <w:r w:rsidRPr="00902D2A">
              <w:rPr>
                <w:color w:val="1F1F1F"/>
                <w:spacing w:val="-2"/>
                <w:w w:val="105"/>
              </w:rPr>
              <w:t>:</w:t>
            </w:r>
          </w:p>
          <w:p w14:paraId="32FCAD19" w14:textId="77777777" w:rsidR="00BF6509" w:rsidRPr="00902D2A" w:rsidRDefault="00BF650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463"/>
              </w:tabs>
              <w:ind w:left="0" w:firstLine="0"/>
              <w:contextualSpacing/>
              <w:jc w:val="both"/>
              <w:rPr>
                <w:color w:val="4B4B4B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Пояснительную </w:t>
            </w:r>
            <w:r w:rsidRPr="00902D2A">
              <w:rPr>
                <w:color w:val="2F2F2F"/>
                <w:w w:val="105"/>
                <w:lang w:val="ru-RU"/>
              </w:rPr>
              <w:t xml:space="preserve">записку, </w:t>
            </w:r>
            <w:r w:rsidRPr="00902D2A">
              <w:rPr>
                <w:color w:val="1F1F1F"/>
                <w:w w:val="105"/>
                <w:lang w:val="ru-RU"/>
              </w:rPr>
              <w:t>включающую в себя проектный расчет параметров настройки (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уставок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>) и алгоритмов функционирования устройств РЗА, устанавливаемых в ЗРУ 6 кВ ПС 110 кВ Фабричная и в прилегающей сети;</w:t>
            </w:r>
          </w:p>
          <w:p w14:paraId="228966D5" w14:textId="0463220E" w:rsidR="00BF6509" w:rsidRPr="00902D2A" w:rsidRDefault="00BF650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459"/>
                <w:tab w:val="left" w:pos="2182"/>
                <w:tab w:val="left" w:pos="4861"/>
              </w:tabs>
              <w:ind w:left="0" w:firstLine="0"/>
              <w:contextualSpacing/>
              <w:jc w:val="both"/>
              <w:rPr>
                <w:color w:val="4B4B4B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Схемы распределения по </w:t>
            </w:r>
            <w:r w:rsidRPr="00902D2A">
              <w:rPr>
                <w:color w:val="2F2F2F"/>
                <w:w w:val="105"/>
                <w:lang w:val="ru-RU"/>
              </w:rPr>
              <w:t xml:space="preserve">трансформаторам </w:t>
            </w:r>
            <w:r w:rsidRPr="00902D2A">
              <w:rPr>
                <w:color w:val="1F1F1F"/>
                <w:w w:val="105"/>
                <w:lang w:val="ru-RU"/>
              </w:rPr>
              <w:t xml:space="preserve">тока и напряжения устройств РЗА, информационно­ измерительных систем (автоматизированных систем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управления</w:t>
            </w:r>
            <w:r>
              <w:rPr>
                <w:color w:val="1F1F1F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технологическим</w:t>
            </w:r>
            <w:r w:rsidRPr="00902D2A">
              <w:rPr>
                <w:color w:val="1F1F1F"/>
                <w:lang w:val="ru-RU"/>
              </w:rPr>
              <w:tab/>
            </w:r>
          </w:p>
          <w:p w14:paraId="0C3ACF8D" w14:textId="77777777" w:rsidR="00BF6509" w:rsidRPr="00902D2A" w:rsidRDefault="00BF650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459"/>
                <w:tab w:val="left" w:pos="2182"/>
                <w:tab w:val="left" w:pos="4861"/>
              </w:tabs>
              <w:ind w:left="0" w:firstLine="0"/>
              <w:contextualSpacing/>
              <w:jc w:val="both"/>
              <w:rPr>
                <w:color w:val="4B4B4B"/>
                <w:lang w:val="ru-RU"/>
              </w:rPr>
            </w:pPr>
            <w:r w:rsidRPr="00902D2A">
              <w:rPr>
                <w:color w:val="1F1F1F"/>
                <w:spacing w:val="-2"/>
                <w:w w:val="105"/>
                <w:lang w:val="ru-RU"/>
              </w:rPr>
              <w:t xml:space="preserve">процессом, </w:t>
            </w:r>
            <w:r w:rsidRPr="00902D2A">
              <w:rPr>
                <w:color w:val="1F1F1F"/>
                <w:w w:val="105"/>
                <w:lang w:val="ru-RU"/>
              </w:rPr>
              <w:t>автоматизированных информационно-измерительных систем коммерческого</w:t>
            </w:r>
            <w:r w:rsidRPr="00902D2A">
              <w:rPr>
                <w:color w:val="1F1F1F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>учета электроэнергии);</w:t>
            </w:r>
          </w:p>
          <w:p w14:paraId="4739035A" w14:textId="6D2D0DC6" w:rsidR="00BF6509" w:rsidRPr="00041899" w:rsidRDefault="00BF650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456"/>
              </w:tabs>
              <w:ind w:left="0" w:firstLine="0"/>
              <w:contextualSpacing/>
              <w:jc w:val="both"/>
              <w:rPr>
                <w:color w:val="4B4B4B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Принципиальные и функционально-логические</w:t>
            </w:r>
            <w:r w:rsidRPr="00902D2A">
              <w:rPr>
                <w:color w:val="1F1F1F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 xml:space="preserve">схемы (алгоритмы функционирования) устройств РЗА и внешних связей с </w:t>
            </w:r>
            <w:r w:rsidRPr="00902D2A">
              <w:rPr>
                <w:color w:val="2F2F2F"/>
                <w:w w:val="105"/>
                <w:lang w:val="ru-RU"/>
              </w:rPr>
              <w:t xml:space="preserve">другими </w:t>
            </w:r>
            <w:r w:rsidRPr="00902D2A">
              <w:rPr>
                <w:color w:val="1F1F1F"/>
                <w:w w:val="105"/>
                <w:lang w:val="ru-RU"/>
              </w:rPr>
              <w:t xml:space="preserve">устройствами РЗА, коммутационными аппаратами, </w:t>
            </w:r>
            <w:r w:rsidRPr="00902D2A">
              <w:rPr>
                <w:color w:val="2F2F2F"/>
                <w:w w:val="105"/>
                <w:lang w:val="ru-RU"/>
              </w:rPr>
              <w:t xml:space="preserve">устройствами </w:t>
            </w:r>
            <w:r w:rsidRPr="00902D2A">
              <w:rPr>
                <w:color w:val="1F1F1F"/>
                <w:w w:val="105"/>
                <w:lang w:val="ru-RU"/>
              </w:rPr>
              <w:t xml:space="preserve">связи, устройствами передачи аварийных </w:t>
            </w:r>
            <w:r w:rsidRPr="00902D2A">
              <w:rPr>
                <w:color w:val="2F2F2F"/>
                <w:w w:val="105"/>
                <w:lang w:val="ru-RU"/>
              </w:rPr>
              <w:t xml:space="preserve">сигналов </w:t>
            </w:r>
            <w:r w:rsidRPr="00902D2A">
              <w:rPr>
                <w:color w:val="1F1F1F"/>
                <w:w w:val="105"/>
                <w:lang w:val="ru-RU"/>
              </w:rPr>
              <w:t>и команд;</w:t>
            </w:r>
          </w:p>
          <w:p w14:paraId="1EA121E6" w14:textId="77777777" w:rsidR="00041899" w:rsidRPr="00902D2A" w:rsidRDefault="0004189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443"/>
              </w:tabs>
              <w:ind w:left="0" w:firstLine="0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Данные по 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параметрированию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 xml:space="preserve"> (конфигурированию) микропроцессорных устройств РЗА;</w:t>
            </w:r>
          </w:p>
          <w:p w14:paraId="269E463A" w14:textId="77777777" w:rsidR="00041899" w:rsidRPr="00902D2A" w:rsidRDefault="0004189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445"/>
              </w:tabs>
              <w:ind w:left="0" w:firstLine="0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Схемы организации каналов связи для функционирования устройств РЗА и ПА (далее по тексту: РЗА);</w:t>
            </w:r>
          </w:p>
          <w:p w14:paraId="20F8F876" w14:textId="77777777" w:rsidR="00041899" w:rsidRPr="00902D2A" w:rsidRDefault="0004189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448"/>
              </w:tabs>
              <w:ind w:left="0" w:firstLine="0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Заказные спецификации на устройства РЗА и ПА с указанием версии (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типоисполнения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>) для микро­ процессорных устройств РЗА, микропроцессорные устройства РЗА, устанавливаемые на объекте проектирования, а также при необходимости, на объектах, технологически связанных с объектом проектирования, должны обеспечивать свою работу при частоте 45,0-55,0 Гц;</w:t>
            </w:r>
          </w:p>
          <w:p w14:paraId="0A609519" w14:textId="77777777" w:rsidR="00041899" w:rsidRPr="00902D2A" w:rsidRDefault="0004189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456"/>
              </w:tabs>
              <w:ind w:left="0" w:firstLine="0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Схемы организации цепей напряжения устройств РЗА;</w:t>
            </w:r>
          </w:p>
          <w:p w14:paraId="36448579" w14:textId="77777777" w:rsidR="00041899" w:rsidRPr="00902D2A" w:rsidRDefault="0004189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456"/>
              </w:tabs>
              <w:ind w:left="0" w:firstLine="0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Решения по установке РАС;</w:t>
            </w:r>
          </w:p>
          <w:p w14:paraId="7DC13EEE" w14:textId="77777777" w:rsidR="00041899" w:rsidRPr="00902D2A" w:rsidRDefault="0004189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456"/>
              </w:tabs>
              <w:ind w:left="0" w:firstLine="0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Принципиальные схемы управления и автоматики (алгоритмы функционирования) выключателей;</w:t>
            </w:r>
          </w:p>
          <w:p w14:paraId="799837B4" w14:textId="77777777" w:rsidR="00041899" w:rsidRPr="00902D2A" w:rsidRDefault="0004189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477"/>
              </w:tabs>
              <w:ind w:left="0" w:firstLine="0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Решения по интеграции устанавливаемых комплексов и устройств РЗА в существующие объектовые автоматизированные системы управления технологическим процессом, системы сбора и передачи информации ООО «Башмедь».</w:t>
            </w:r>
          </w:p>
          <w:p w14:paraId="5F9DEF59" w14:textId="77777777" w:rsidR="00041899" w:rsidRPr="00902D2A" w:rsidRDefault="0004189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467"/>
              </w:tabs>
              <w:ind w:left="0" w:firstLine="0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Решения по оснащению ЗРУ 6 кВ телефонной связью с оперативным персоналом ООО «Башмедь» (ПС 110 кВ Рудничная) и диспетчером 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Хайбуллинской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 xml:space="preserve"> ОФ</w:t>
            </w:r>
          </w:p>
          <w:p w14:paraId="48F40605" w14:textId="77777777" w:rsidR="00041899" w:rsidRPr="00902D2A" w:rsidRDefault="0004189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456"/>
              </w:tabs>
              <w:ind w:left="0" w:firstLine="0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по 2 (двум) независимым каналам связи;</w:t>
            </w:r>
          </w:p>
          <w:p w14:paraId="5497BBBE" w14:textId="77777777" w:rsidR="00041899" w:rsidRPr="00902D2A" w:rsidRDefault="0004189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462"/>
              </w:tabs>
              <w:ind w:left="0" w:firstLine="0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Решения по организации АИИСКУЭ (АСТУЭ) проектируемого ЗРУ-6 кВ в соответствии с действующими нормативными документами и с возможностью организации передачи данных в существующую АИИСКУЭ и АСТУЭ ООО «Башмедь».</w:t>
            </w:r>
          </w:p>
          <w:p w14:paraId="5C0A3E44" w14:textId="77777777" w:rsidR="00041899" w:rsidRPr="00902D2A" w:rsidRDefault="00041899" w:rsidP="00FA173B">
            <w:pPr>
              <w:pStyle w:val="TableParagraph"/>
              <w:numPr>
                <w:ilvl w:val="0"/>
                <w:numId w:val="36"/>
              </w:numPr>
              <w:tabs>
                <w:tab w:val="left" w:pos="458"/>
              </w:tabs>
              <w:ind w:left="0" w:firstLine="0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lastRenderedPageBreak/>
              <w:t>Решения по организации оперативного тока и электропитания устройств РЗА, АСУТП, АСТУЭ, АИИСКУЭ, ССПИ (систем связи и передачи информации) и др.</w:t>
            </w:r>
          </w:p>
          <w:p w14:paraId="1003932B" w14:textId="77777777" w:rsidR="00041899" w:rsidRPr="00902D2A" w:rsidRDefault="00041899" w:rsidP="00FA173B">
            <w:pPr>
              <w:pStyle w:val="TableParagraph"/>
              <w:tabs>
                <w:tab w:val="left" w:pos="851"/>
                <w:tab w:val="left" w:pos="2903"/>
                <w:tab w:val="left" w:pos="4353"/>
              </w:tabs>
              <w:contextualSpacing/>
              <w:jc w:val="both"/>
              <w:rPr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>Все</w:t>
            </w:r>
            <w:r w:rsidRPr="00902D2A">
              <w:rPr>
                <w:color w:val="282828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используемые</w:t>
            </w:r>
            <w:r w:rsidRPr="00902D2A">
              <w:rPr>
                <w:color w:val="282828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для</w:t>
            </w:r>
            <w:r w:rsidRPr="00902D2A">
              <w:rPr>
                <w:color w:val="282828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выполнения</w:t>
            </w:r>
            <w:r w:rsidRPr="00902D2A">
              <w:rPr>
                <w:color w:val="282828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работ</w:t>
            </w:r>
            <w:r w:rsidRPr="00902D2A">
              <w:rPr>
                <w:color w:val="282828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 xml:space="preserve">материалы </w:t>
            </w:r>
            <w:r w:rsidRPr="00902D2A">
              <w:rPr>
                <w:color w:val="282828"/>
                <w:spacing w:val="-10"/>
                <w:w w:val="105"/>
                <w:lang w:val="ru-RU"/>
              </w:rPr>
              <w:t>и</w:t>
            </w:r>
            <w:r w:rsidRPr="00902D2A">
              <w:rPr>
                <w:color w:val="282828"/>
                <w:lang w:val="ru-RU"/>
              </w:rPr>
              <w:tab/>
            </w:r>
            <w:r w:rsidRPr="00902D2A">
              <w:rPr>
                <w:color w:val="282828"/>
                <w:spacing w:val="-2"/>
                <w:w w:val="105"/>
                <w:lang w:val="ru-RU"/>
              </w:rPr>
              <w:t>оборудование</w:t>
            </w:r>
            <w:r w:rsidRPr="00902D2A">
              <w:rPr>
                <w:color w:val="282828"/>
                <w:lang w:val="ru-RU"/>
              </w:rPr>
              <w:tab/>
            </w:r>
            <w:r w:rsidRPr="00902D2A">
              <w:rPr>
                <w:color w:val="282828"/>
                <w:spacing w:val="-2"/>
                <w:w w:val="105"/>
                <w:lang w:val="ru-RU"/>
              </w:rPr>
              <w:t>должны</w:t>
            </w:r>
            <w:r w:rsidRPr="00902D2A">
              <w:rPr>
                <w:color w:val="282828"/>
                <w:lang w:val="ru-RU"/>
              </w:rPr>
              <w:tab/>
            </w:r>
            <w:r w:rsidRPr="00902D2A">
              <w:rPr>
                <w:color w:val="282828"/>
                <w:spacing w:val="-2"/>
                <w:w w:val="105"/>
                <w:lang w:val="ru-RU"/>
              </w:rPr>
              <w:t xml:space="preserve">соответствовать </w:t>
            </w:r>
            <w:r w:rsidRPr="00902D2A">
              <w:rPr>
                <w:color w:val="282828"/>
                <w:w w:val="105"/>
                <w:lang w:val="ru-RU"/>
              </w:rPr>
              <w:t>спецификациям, указанным в проекте, обязательным нормативно-техническим документам, стандартам, а также иметь соответствующие сертификаты, технические паспорта, аттестаты и другие документы, предусмотренные действующим законодательством, а также удостоверяющие</w:t>
            </w:r>
            <w:r w:rsidRPr="00902D2A">
              <w:rPr>
                <w:color w:val="282828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их качество (на русском языке).</w:t>
            </w:r>
          </w:p>
          <w:p w14:paraId="743191A3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>В производство допускаются материалы и изделия только при наличии сертификатов, паспортов или</w:t>
            </w:r>
            <w:r w:rsidRPr="00902D2A">
              <w:rPr>
                <w:color w:val="282828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 xml:space="preserve">других сопроводительных документов от заводов </w:t>
            </w:r>
            <w:r w:rsidRPr="00902D2A">
              <w:rPr>
                <w:color w:val="282828"/>
                <w:spacing w:val="-2"/>
                <w:w w:val="105"/>
                <w:lang w:val="ru-RU"/>
              </w:rPr>
              <w:t>поставщиков.</w:t>
            </w:r>
          </w:p>
          <w:p w14:paraId="74765C83" w14:textId="46306C8E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4B4B4B"/>
                <w:lang w:val="ru-RU"/>
              </w:rPr>
            </w:pPr>
            <w:r w:rsidRPr="00902D2A">
              <w:rPr>
                <w:color w:val="282828"/>
                <w:lang w:val="ru-RU"/>
              </w:rPr>
              <w:t>Разработанную</w:t>
            </w:r>
            <w:r w:rsidRPr="00902D2A">
              <w:rPr>
                <w:color w:val="282828"/>
                <w:spacing w:val="63"/>
                <w:lang w:val="ru-RU"/>
              </w:rPr>
              <w:t xml:space="preserve"> </w:t>
            </w:r>
            <w:r w:rsidRPr="00902D2A">
              <w:rPr>
                <w:color w:val="282828"/>
                <w:lang w:val="ru-RU"/>
              </w:rPr>
              <w:t>документацию</w:t>
            </w:r>
            <w:r w:rsidRPr="00902D2A">
              <w:rPr>
                <w:color w:val="282828"/>
                <w:spacing w:val="56"/>
                <w:lang w:val="ru-RU"/>
              </w:rPr>
              <w:t xml:space="preserve"> </w:t>
            </w:r>
            <w:r w:rsidRPr="00902D2A">
              <w:rPr>
                <w:color w:val="282828"/>
                <w:spacing w:val="-2"/>
                <w:lang w:val="ru-RU"/>
              </w:rPr>
              <w:t>согласовать</w:t>
            </w:r>
            <w:r>
              <w:rPr>
                <w:color w:val="282828"/>
                <w:spacing w:val="-2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с</w:t>
            </w:r>
            <w:r w:rsidRPr="00902D2A">
              <w:rPr>
                <w:color w:val="282828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ООО</w:t>
            </w:r>
            <w:r w:rsidRPr="00902D2A">
              <w:rPr>
                <w:color w:val="282828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«Башкирская</w:t>
            </w:r>
            <w:r w:rsidRPr="00902D2A">
              <w:rPr>
                <w:color w:val="282828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медь».</w:t>
            </w:r>
          </w:p>
          <w:p w14:paraId="70D1EDF5" w14:textId="3449555C" w:rsidR="00BF6509" w:rsidRPr="00C67C1D" w:rsidRDefault="00BF6509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</w:p>
        </w:tc>
      </w:tr>
      <w:tr w:rsidR="00041899" w:rsidRPr="00141981" w14:paraId="2271515B" w14:textId="77777777" w:rsidTr="00A4566F">
        <w:trPr>
          <w:jc w:val="center"/>
        </w:trPr>
        <w:tc>
          <w:tcPr>
            <w:tcW w:w="409" w:type="pct"/>
          </w:tcPr>
          <w:p w14:paraId="131C5070" w14:textId="77777777" w:rsidR="00041899" w:rsidRPr="00B4323B" w:rsidRDefault="00041899" w:rsidP="00041899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545F4B70" w14:textId="77777777" w:rsidR="00041899" w:rsidRPr="00902D2A" w:rsidRDefault="00041899" w:rsidP="002B666D">
            <w:pPr>
              <w:pStyle w:val="TableParagraph"/>
              <w:spacing w:before="6" w:line="252" w:lineRule="auto"/>
              <w:rPr>
                <w:lang w:val="ru-RU"/>
              </w:rPr>
            </w:pPr>
            <w:r w:rsidRPr="00902D2A">
              <w:rPr>
                <w:color w:val="282828"/>
                <w:spacing w:val="-2"/>
                <w:w w:val="105"/>
                <w:lang w:val="ru-RU"/>
              </w:rPr>
              <w:t xml:space="preserve">Требования </w:t>
            </w:r>
            <w:r w:rsidRPr="00902D2A">
              <w:rPr>
                <w:color w:val="282828"/>
                <w:w w:val="105"/>
                <w:lang w:val="ru-RU"/>
              </w:rPr>
              <w:t>к</w:t>
            </w:r>
            <w:r w:rsidRPr="00902D2A">
              <w:rPr>
                <w:color w:val="282828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spacing w:val="-5"/>
                <w:w w:val="105"/>
                <w:lang w:val="ru-RU"/>
              </w:rPr>
              <w:t>основному</w:t>
            </w:r>
          </w:p>
          <w:p w14:paraId="4046935B" w14:textId="66DDEB44" w:rsidR="00041899" w:rsidRPr="00C67C1D" w:rsidRDefault="00041899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82828"/>
                <w:spacing w:val="-2"/>
                <w:w w:val="105"/>
                <w:lang w:val="ru-RU"/>
              </w:rPr>
              <w:t>технологическому оборудованию:</w:t>
            </w:r>
          </w:p>
        </w:tc>
        <w:tc>
          <w:tcPr>
            <w:tcW w:w="3083" w:type="pct"/>
          </w:tcPr>
          <w:p w14:paraId="6A9778E6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Род тока - переменный, трехфазный частотой 50 Гц, напряжением 6,3 кВ.</w:t>
            </w:r>
          </w:p>
          <w:p w14:paraId="500610A8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Режим работы 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нейтрали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 xml:space="preserve"> определить проектом.</w:t>
            </w:r>
          </w:p>
          <w:p w14:paraId="13B9D599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ЗРУ-6 кВ:</w:t>
            </w:r>
          </w:p>
          <w:p w14:paraId="5B441CE1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Помещение РУ 6 кВ должно иметь по 1 (одной) оборудованной резервной ячейке (шкафу) 6 кВ, на каждую сборную шину 6 кВ и предусмотреть возможность для установки 1 (одной) дополнительной резервной ячейки.</w:t>
            </w:r>
          </w:p>
          <w:p w14:paraId="5F14DCD2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Температура в помещении РУ-6 кВ:</w:t>
            </w:r>
          </w:p>
          <w:p w14:paraId="3E685282" w14:textId="77777777" w:rsidR="00041899" w:rsidRPr="00902D2A" w:rsidRDefault="00041899" w:rsidP="00FA173B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ind w:left="0" w:firstLine="0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Не ниже +5 °С;</w:t>
            </w:r>
          </w:p>
          <w:p w14:paraId="4332267C" w14:textId="77777777" w:rsidR="00041899" w:rsidRPr="00902D2A" w:rsidRDefault="00041899" w:rsidP="00FA173B">
            <w:pPr>
              <w:pStyle w:val="TableParagraph"/>
              <w:numPr>
                <w:ilvl w:val="0"/>
                <w:numId w:val="34"/>
              </w:numPr>
              <w:tabs>
                <w:tab w:val="left" w:pos="348"/>
              </w:tabs>
              <w:ind w:left="0" w:firstLine="0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На время проведения ремонтных и других работ не ниже+18 °С.</w:t>
            </w:r>
          </w:p>
          <w:p w14:paraId="75FB340B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Конструкция КРУ должна обеспечивать:</w:t>
            </w:r>
          </w:p>
          <w:p w14:paraId="41087166" w14:textId="77777777" w:rsidR="00041899" w:rsidRPr="00902D2A" w:rsidRDefault="00041899" w:rsidP="00FA173B">
            <w:pPr>
              <w:pStyle w:val="TableParagraph"/>
              <w:numPr>
                <w:ilvl w:val="0"/>
                <w:numId w:val="34"/>
              </w:numPr>
              <w:tabs>
                <w:tab w:val="left" w:pos="358"/>
              </w:tabs>
              <w:ind w:left="0" w:firstLine="0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локализацию аварии при возникновении короткого замыкания внутри отсеков камеры без нарушения геометрии шкафа 6 кВ;</w:t>
            </w:r>
          </w:p>
          <w:p w14:paraId="7BF32301" w14:textId="77777777" w:rsidR="00041899" w:rsidRPr="00902D2A" w:rsidRDefault="00041899" w:rsidP="00FA173B">
            <w:pPr>
              <w:pStyle w:val="TableParagraph"/>
              <w:numPr>
                <w:ilvl w:val="0"/>
                <w:numId w:val="34"/>
              </w:numPr>
              <w:tabs>
                <w:tab w:val="left" w:pos="304"/>
              </w:tabs>
              <w:ind w:left="0" w:firstLine="0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простую и быструю модернизацию РУ, КРУ должны соответствовать требованиям ГОСТ 14693-90.</w:t>
            </w:r>
          </w:p>
          <w:p w14:paraId="3992CC1C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Все элементы конструкции привода должны иметь доступ с передней панели ячейки и должны иметь возможность замены непосредственно в РУ.</w:t>
            </w:r>
          </w:p>
          <w:p w14:paraId="4FAD13A1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Стальные стенки корпуса и внутренних перегородок отсеков толщиной не менее 2 мм, с антикоррозионным покрытием.</w:t>
            </w:r>
          </w:p>
          <w:p w14:paraId="3DD6EFF0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Полимерное покрытие элементов фасадной стороны КРУ.</w:t>
            </w:r>
          </w:p>
          <w:p w14:paraId="79BFABF7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Количество секций и ячеек уточнить проектом. Необходимость секционирования определить проектом.</w:t>
            </w:r>
          </w:p>
          <w:p w14:paraId="49352482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КРУ должны иметь механические блокировки</w:t>
            </w:r>
          </w:p>
          <w:p w14:paraId="16C659C8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в пределах одной камеры, не позволяющие произвести неверные действия.</w:t>
            </w:r>
          </w:p>
          <w:p w14:paraId="526F1D3B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КРУ одностороннего обслуживания, с 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выкатным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 xml:space="preserve"> элементом. Отсек 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выкатного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 xml:space="preserve"> элемента с отдельным доступом, с наличием фиксированных рабочего и контрольного положения 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выкатного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 xml:space="preserve"> элемента,</w:t>
            </w:r>
          </w:p>
          <w:p w14:paraId="0BC13688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с металлическими защитными шторками, с червячным механизмом выкатывания/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вкатывания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 xml:space="preserve">, с возможностью перемещения 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выкатного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 xml:space="preserve"> элемента из рабочего в контрольное положение при закрытой двери и возможностью местного аварийного отключения выключателя при закрытой двери, с </w:t>
            </w:r>
            <w:r w:rsidRPr="00902D2A">
              <w:rPr>
                <w:color w:val="1F1F1F"/>
                <w:w w:val="105"/>
                <w:lang w:val="ru-RU"/>
              </w:rPr>
              <w:lastRenderedPageBreak/>
              <w:t xml:space="preserve">возможностью взаимозаменяемости 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выкатных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 xml:space="preserve"> элементов КРУ одного 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типоисполнения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>.</w:t>
            </w:r>
          </w:p>
          <w:p w14:paraId="0E55A792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Ресурс по механической стойкости 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выкатного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 xml:space="preserve"> элемента, циклов В - О не менее 2000 раз.</w:t>
            </w:r>
          </w:p>
          <w:p w14:paraId="070A4D4E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Возможность оперирования высоковольтными выключателями при закрытой двери отсека 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выкатного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 xml:space="preserve"> элемента.</w:t>
            </w:r>
          </w:p>
          <w:p w14:paraId="314464D5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Двери должны иметь запирающее устройство с ключом, общим для всех ячеек.</w:t>
            </w:r>
          </w:p>
          <w:p w14:paraId="27DCFB66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Мнемосхема на фасадной панели шкафа КРУ и индикатор наличия напряжения в кабельном отсеке.</w:t>
            </w:r>
          </w:p>
          <w:p w14:paraId="63A53E7C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Отсек кабельного присоединения с отдельным доступом с фасадной (при одностороннем обслуживании) и с тыльной (при двухстороннем обслуживании) стороны, с подключением трехфазных кабелей с возможностью установки трансформаторов тока защиты от замыканий на землю.</w:t>
            </w:r>
          </w:p>
          <w:p w14:paraId="555B115C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КРУ должны быть оборудованы заземляющими ножами и иметь смотровые окна для визуального определения положения заземляющих ножей.</w:t>
            </w:r>
          </w:p>
          <w:p w14:paraId="21B5C8FF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Заземлители с возможностью включения на полный ток КЗ. Управление местное/дистанционное. Привод моторный с возможностью ручного управления.</w:t>
            </w:r>
          </w:p>
          <w:p w14:paraId="55EC988E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Токоведущие части - медные шины со скруглёнными краями.</w:t>
            </w:r>
          </w:p>
          <w:p w14:paraId="70A56915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Ток термической стойкости не ниже 31,5 кА. Ток электродинамической стойкости 80 кА.</w:t>
            </w:r>
          </w:p>
          <w:p w14:paraId="14BD413E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Номинальный ток главных цепей шкафов, сборных шин определить проектом, но рассчитать на мощность головных трансформаторов не менее 40 МВА.</w:t>
            </w:r>
          </w:p>
          <w:p w14:paraId="3B7CAFAE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Тип силового выключателя - вакуумный.</w:t>
            </w:r>
          </w:p>
          <w:p w14:paraId="396C7CFB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Номинальный ток выключателя - определить проектом.</w:t>
            </w:r>
          </w:p>
          <w:p w14:paraId="120369B3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Исполнение силового выключателя - 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выкатной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>,</w:t>
            </w:r>
          </w:p>
          <w:p w14:paraId="27FABA91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F1F1F"/>
                <w:w w:val="105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на кассете со средним расположением 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выкатного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 xml:space="preserve"> элемента (вакуумного выключателя) с выкатыванием на инвентарную тележку. Моторный привод 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выкатного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 xml:space="preserve"> элемента, с возможностью дистанционного управления.</w:t>
            </w:r>
          </w:p>
          <w:p w14:paraId="58D40B8A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Ресурс по коммутационной стойкости (для каждого полюса), не менее:</w:t>
            </w:r>
          </w:p>
          <w:p w14:paraId="59CB962E" w14:textId="77777777" w:rsidR="00041899" w:rsidRPr="00902D2A" w:rsidRDefault="00041899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424242"/>
                <w:w w:val="105"/>
                <w:lang w:val="ru-RU"/>
              </w:rPr>
              <w:t>-количество</w:t>
            </w:r>
            <w:r w:rsidRPr="00902D2A">
              <w:rPr>
                <w:color w:val="424242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операций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«О» («В»)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при токе отключения (включения) равном </w:t>
            </w:r>
            <w:r w:rsidRPr="00902D2A">
              <w:rPr>
                <w:color w:val="080808"/>
                <w:w w:val="105"/>
                <w:lang w:val="ru-RU"/>
              </w:rPr>
              <w:t xml:space="preserve">1,0 </w:t>
            </w:r>
            <w:r w:rsidRPr="00902D2A">
              <w:rPr>
                <w:color w:val="232323"/>
                <w:w w:val="105"/>
              </w:rPr>
              <w:t>I</w:t>
            </w:r>
            <w:proofErr w:type="spellStart"/>
            <w:proofErr w:type="gramStart"/>
            <w:r w:rsidRPr="00902D2A">
              <w:rPr>
                <w:color w:val="232323"/>
                <w:w w:val="105"/>
                <w:lang w:val="ru-RU"/>
              </w:rPr>
              <w:t>о.ном</w:t>
            </w:r>
            <w:proofErr w:type="spellEnd"/>
            <w:proofErr w:type="gramEnd"/>
            <w:r w:rsidRPr="00902D2A">
              <w:rPr>
                <w:color w:val="232323"/>
                <w:w w:val="105"/>
                <w:lang w:val="ru-RU"/>
              </w:rPr>
              <w:t xml:space="preserve"> </w:t>
            </w:r>
            <w:r w:rsidRPr="00902D2A">
              <w:rPr>
                <w:color w:val="545454"/>
                <w:w w:val="105"/>
                <w:lang w:val="ru-RU"/>
              </w:rPr>
              <w:t>-</w:t>
            </w:r>
            <w:r w:rsidRPr="00902D2A">
              <w:rPr>
                <w:color w:val="545454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50 раз.</w:t>
            </w:r>
          </w:p>
          <w:p w14:paraId="724D55DF" w14:textId="77777777" w:rsidR="00041899" w:rsidRPr="00902D2A" w:rsidRDefault="00041899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545454"/>
                <w:w w:val="105"/>
                <w:lang w:val="ru-RU"/>
              </w:rPr>
              <w:t>-</w:t>
            </w:r>
            <w:r w:rsidRPr="00902D2A">
              <w:rPr>
                <w:color w:val="232323"/>
                <w:w w:val="105"/>
                <w:lang w:val="ru-RU"/>
              </w:rPr>
              <w:t>количество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операций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«О» («В») при токе отключения (включения) равном 0,6 </w:t>
            </w:r>
            <w:r w:rsidRPr="00902D2A">
              <w:rPr>
                <w:color w:val="232323"/>
                <w:w w:val="105"/>
              </w:rPr>
              <w:t>I</w:t>
            </w:r>
            <w:proofErr w:type="spellStart"/>
            <w:proofErr w:type="gramStart"/>
            <w:r w:rsidRPr="00902D2A">
              <w:rPr>
                <w:color w:val="232323"/>
                <w:w w:val="105"/>
                <w:lang w:val="ru-RU"/>
              </w:rPr>
              <w:t>о.ном</w:t>
            </w:r>
            <w:proofErr w:type="spellEnd"/>
            <w:proofErr w:type="gramEnd"/>
            <w:r w:rsidRPr="00902D2A">
              <w:rPr>
                <w:color w:val="232323"/>
                <w:w w:val="105"/>
                <w:lang w:val="ru-RU"/>
              </w:rPr>
              <w:t xml:space="preserve"> </w:t>
            </w:r>
            <w:r w:rsidRPr="00902D2A">
              <w:rPr>
                <w:color w:val="545454"/>
                <w:w w:val="105"/>
                <w:lang w:val="ru-RU"/>
              </w:rPr>
              <w:t>-</w:t>
            </w:r>
            <w:r w:rsidRPr="00902D2A">
              <w:rPr>
                <w:color w:val="545454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200 раз.</w:t>
            </w:r>
          </w:p>
          <w:p w14:paraId="1BE4532F" w14:textId="77777777" w:rsidR="00041899" w:rsidRPr="00902D2A" w:rsidRDefault="00041899" w:rsidP="00FA173B">
            <w:pPr>
              <w:pStyle w:val="TableParagraph"/>
              <w:tabs>
                <w:tab w:val="left" w:pos="1599"/>
                <w:tab w:val="left" w:pos="2790"/>
                <w:tab w:val="left" w:pos="4170"/>
              </w:tabs>
              <w:contextualSpacing/>
              <w:rPr>
                <w:lang w:val="ru-RU"/>
              </w:rPr>
            </w:pPr>
            <w:r w:rsidRPr="00902D2A">
              <w:rPr>
                <w:color w:val="424242"/>
                <w:spacing w:val="-2"/>
                <w:lang w:val="ru-RU"/>
              </w:rPr>
              <w:t>-количество</w:t>
            </w:r>
            <w:r w:rsidRPr="00902D2A">
              <w:rPr>
                <w:color w:val="424242"/>
                <w:lang w:val="ru-RU"/>
              </w:rPr>
              <w:tab/>
            </w:r>
            <w:r w:rsidRPr="00902D2A">
              <w:rPr>
                <w:color w:val="232323"/>
                <w:spacing w:val="-2"/>
                <w:lang w:val="ru-RU"/>
              </w:rPr>
              <w:t>операций</w:t>
            </w:r>
            <w:r w:rsidRPr="00902D2A">
              <w:rPr>
                <w:color w:val="232323"/>
                <w:lang w:val="ru-RU"/>
              </w:rPr>
              <w:tab/>
              <w:t>«О»</w:t>
            </w:r>
            <w:r w:rsidRPr="00902D2A">
              <w:rPr>
                <w:color w:val="232323"/>
                <w:spacing w:val="8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(«В»)</w:t>
            </w:r>
            <w:r w:rsidRPr="00902D2A">
              <w:rPr>
                <w:color w:val="232323"/>
                <w:lang w:val="ru-RU"/>
              </w:rPr>
              <w:tab/>
              <w:t>при</w:t>
            </w:r>
            <w:r w:rsidRPr="00902D2A">
              <w:rPr>
                <w:color w:val="232323"/>
                <w:spacing w:val="8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отключении номинального</w:t>
            </w:r>
            <w:r w:rsidRPr="00902D2A">
              <w:rPr>
                <w:color w:val="232323"/>
                <w:spacing w:val="4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тока</w:t>
            </w:r>
            <w:r w:rsidRPr="00902D2A">
              <w:rPr>
                <w:color w:val="232323"/>
                <w:spacing w:val="-2"/>
                <w:lang w:val="ru-RU"/>
              </w:rPr>
              <w:t xml:space="preserve"> </w:t>
            </w:r>
            <w:r w:rsidRPr="00902D2A">
              <w:rPr>
                <w:color w:val="545454"/>
                <w:lang w:val="ru-RU"/>
              </w:rPr>
              <w:t>–</w:t>
            </w:r>
            <w:r w:rsidRPr="00902D2A">
              <w:rPr>
                <w:color w:val="545454"/>
                <w:spacing w:val="40"/>
                <w:lang w:val="ru-RU"/>
              </w:rPr>
              <w:t xml:space="preserve"> </w:t>
            </w:r>
            <w:r w:rsidRPr="00902D2A">
              <w:rPr>
                <w:color w:val="080808"/>
                <w:lang w:val="ru-RU"/>
              </w:rPr>
              <w:t>10 000</w:t>
            </w:r>
            <w:r w:rsidRPr="00902D2A">
              <w:rPr>
                <w:color w:val="232323"/>
                <w:lang w:val="ru-RU"/>
              </w:rPr>
              <w:t xml:space="preserve"> раз.</w:t>
            </w:r>
          </w:p>
          <w:p w14:paraId="2157FFA1" w14:textId="77777777" w:rsidR="00041899" w:rsidRPr="00902D2A" w:rsidRDefault="00041899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232323"/>
                <w:lang w:val="ru-RU"/>
              </w:rPr>
              <w:t>Ресурс</w:t>
            </w:r>
            <w:r w:rsidRPr="00902D2A">
              <w:rPr>
                <w:color w:val="232323"/>
                <w:spacing w:val="80"/>
                <w:w w:val="15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выключателя</w:t>
            </w:r>
            <w:r w:rsidRPr="00902D2A">
              <w:rPr>
                <w:color w:val="232323"/>
                <w:spacing w:val="80"/>
                <w:w w:val="15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по</w:t>
            </w:r>
            <w:r w:rsidRPr="00902D2A">
              <w:rPr>
                <w:color w:val="232323"/>
                <w:spacing w:val="8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механической</w:t>
            </w:r>
            <w:r w:rsidRPr="00902D2A">
              <w:rPr>
                <w:color w:val="232323"/>
                <w:spacing w:val="80"/>
                <w:w w:val="15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стойкости,</w:t>
            </w:r>
            <w:r w:rsidRPr="00902D2A">
              <w:rPr>
                <w:color w:val="232323"/>
                <w:spacing w:val="8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циклов В</w:t>
            </w:r>
            <w:r w:rsidRPr="00902D2A">
              <w:rPr>
                <w:color w:val="232323"/>
                <w:spacing w:val="-11"/>
                <w:lang w:val="ru-RU"/>
              </w:rPr>
              <w:t xml:space="preserve"> </w:t>
            </w:r>
            <w:r w:rsidRPr="00902D2A">
              <w:rPr>
                <w:color w:val="424242"/>
                <w:lang w:val="ru-RU"/>
              </w:rPr>
              <w:t>-</w:t>
            </w:r>
            <w:r w:rsidRPr="00902D2A">
              <w:rPr>
                <w:color w:val="424242"/>
                <w:spacing w:val="4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О, не менее 10 000 раз.</w:t>
            </w:r>
          </w:p>
          <w:p w14:paraId="47F676E4" w14:textId="77777777" w:rsidR="00041899" w:rsidRPr="00902D2A" w:rsidRDefault="00041899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Привод</w:t>
            </w:r>
            <w:r w:rsidRPr="00902D2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силового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выключателя</w:t>
            </w:r>
            <w:r w:rsidRPr="00902D2A">
              <w:rPr>
                <w:color w:val="232323"/>
                <w:spacing w:val="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электромагнитный</w:t>
            </w:r>
          </w:p>
          <w:p w14:paraId="553BD388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с магнитной защёлкой, для обеспечения обратной синхронизации (в комплекте с дополнительным устройством включения при отсутствии опер. </w:t>
            </w:r>
            <w:r w:rsidRPr="00902D2A">
              <w:rPr>
                <w:color w:val="424242"/>
                <w:w w:val="105"/>
                <w:lang w:val="ru-RU"/>
              </w:rPr>
              <w:t xml:space="preserve">тока) </w:t>
            </w:r>
            <w:r w:rsidRPr="00902D2A">
              <w:rPr>
                <w:color w:val="232323"/>
                <w:w w:val="105"/>
                <w:lang w:val="ru-RU"/>
              </w:rPr>
              <w:t xml:space="preserve">или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пружинно-моторный.</w:t>
            </w:r>
          </w:p>
          <w:p w14:paraId="732EE5EA" w14:textId="2FEA4801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Измерительную аппаратуру определить проектом. Аппаратура</w:t>
            </w:r>
            <w:r w:rsidRPr="00902D2A">
              <w:rPr>
                <w:color w:val="232323"/>
                <w:spacing w:val="58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релейной</w:t>
            </w:r>
            <w:r w:rsidRPr="00902D2A">
              <w:rPr>
                <w:color w:val="232323"/>
                <w:spacing w:val="58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защиты</w:t>
            </w:r>
            <w:r w:rsidRPr="00902D2A">
              <w:rPr>
                <w:color w:val="232323"/>
                <w:spacing w:val="52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и</w:t>
            </w:r>
            <w:r w:rsidRPr="00902D2A">
              <w:rPr>
                <w:color w:val="232323"/>
                <w:spacing w:val="5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автоматики</w:t>
            </w:r>
            <w:r>
              <w:rPr>
                <w:color w:val="232323"/>
                <w:spacing w:val="-10"/>
                <w:w w:val="105"/>
                <w:lang w:val="ru-RU"/>
              </w:rPr>
              <w:t>.</w:t>
            </w:r>
          </w:p>
          <w:p w14:paraId="10AEC916" w14:textId="2538FBDF" w:rsidR="00041899" w:rsidRDefault="00041899" w:rsidP="00FA173B">
            <w:pPr>
              <w:pStyle w:val="TableParagraph"/>
              <w:tabs>
                <w:tab w:val="left" w:pos="3258"/>
                <w:tab w:val="left" w:pos="4487"/>
              </w:tabs>
              <w:contextualSpacing/>
              <w:jc w:val="both"/>
              <w:rPr>
                <w:color w:val="232323"/>
                <w:spacing w:val="-2"/>
                <w:w w:val="105"/>
                <w:lang w:val="ru-RU"/>
              </w:rPr>
            </w:pPr>
            <w:r w:rsidRPr="00902D2A">
              <w:rPr>
                <w:color w:val="232323"/>
                <w:spacing w:val="-2"/>
                <w:w w:val="105"/>
                <w:lang w:val="ru-RU"/>
              </w:rPr>
              <w:t>Микропроцессорная</w:t>
            </w:r>
            <w:r>
              <w:rPr>
                <w:color w:val="232323"/>
                <w:lang w:val="ru-RU"/>
              </w:rPr>
              <w:t xml:space="preserve"> </w:t>
            </w:r>
            <w:r w:rsidRPr="00902D2A">
              <w:rPr>
                <w:color w:val="232323"/>
                <w:spacing w:val="-10"/>
                <w:w w:val="105"/>
                <w:lang w:val="ru-RU"/>
              </w:rPr>
              <w:t>с</w:t>
            </w:r>
            <w:r w:rsidRPr="00902D2A">
              <w:rPr>
                <w:color w:val="232323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 xml:space="preserve">возможностью </w:t>
            </w:r>
            <w:r w:rsidRPr="00902D2A">
              <w:rPr>
                <w:color w:val="232323"/>
                <w:w w:val="105"/>
                <w:lang w:val="ru-RU"/>
              </w:rPr>
              <w:t>перепрограммирования</w:t>
            </w:r>
            <w:r w:rsidRPr="00902D2A">
              <w:rPr>
                <w:color w:val="232323"/>
                <w:spacing w:val="4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(</w:t>
            </w:r>
            <w:r w:rsidRPr="00902D2A">
              <w:rPr>
                <w:color w:val="232323"/>
                <w:w w:val="105"/>
              </w:rPr>
              <w:t>SEP</w:t>
            </w:r>
            <w:r w:rsidRPr="00902D2A">
              <w:rPr>
                <w:color w:val="232323"/>
                <w:w w:val="105"/>
                <w:lang w:val="ru-RU"/>
              </w:rPr>
              <w:t>АМ</w:t>
            </w:r>
            <w:r w:rsidRPr="00902D2A">
              <w:rPr>
                <w:color w:val="232323"/>
                <w:spacing w:val="56"/>
                <w:w w:val="105"/>
                <w:lang w:val="ru-RU"/>
              </w:rPr>
              <w:t xml:space="preserve"> </w:t>
            </w:r>
            <w:r w:rsidRPr="00902D2A">
              <w:rPr>
                <w:color w:val="080808"/>
                <w:w w:val="105"/>
                <w:lang w:val="ru-RU"/>
              </w:rPr>
              <w:t>1000+</w:t>
            </w:r>
            <w:r w:rsidRPr="00902D2A">
              <w:rPr>
                <w:color w:val="080808"/>
                <w:spacing w:val="57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не</w:t>
            </w:r>
            <w:r w:rsidRPr="00902D2A">
              <w:rPr>
                <w:color w:val="232323"/>
                <w:spacing w:val="59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ниже</w:t>
            </w:r>
            <w:r w:rsidRPr="00902D2A">
              <w:rPr>
                <w:color w:val="232323"/>
                <w:spacing w:val="59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 xml:space="preserve">серии </w:t>
            </w:r>
            <w:r w:rsidRPr="00902D2A">
              <w:rPr>
                <w:color w:val="232323"/>
                <w:w w:val="105"/>
                <w:lang w:val="ru-RU"/>
              </w:rPr>
              <w:t>«40»,</w:t>
            </w:r>
            <w:r w:rsidRPr="00902D2A">
              <w:rPr>
                <w:color w:val="232323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</w:rPr>
              <w:t>ARIS</w:t>
            </w:r>
            <w:r w:rsidRPr="00902D2A">
              <w:rPr>
                <w:color w:val="232323"/>
                <w:w w:val="105"/>
                <w:lang w:val="ru-RU"/>
              </w:rPr>
              <w:t>2308</w:t>
            </w:r>
            <w:r w:rsidRPr="00902D2A">
              <w:rPr>
                <w:color w:val="232323"/>
                <w:spacing w:val="2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или</w:t>
            </w:r>
            <w:r w:rsidRPr="00902D2A">
              <w:rPr>
                <w:color w:val="232323"/>
                <w:spacing w:val="1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аналог).</w:t>
            </w:r>
          </w:p>
          <w:p w14:paraId="1A693BC2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АВР (быстродействующие АВР определить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проектом):</w:t>
            </w:r>
          </w:p>
          <w:p w14:paraId="52263E51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lang w:val="ru-RU"/>
              </w:rPr>
              <w:lastRenderedPageBreak/>
              <w:t xml:space="preserve">Диапазон регулирования </w:t>
            </w:r>
            <w:proofErr w:type="spellStart"/>
            <w:r w:rsidRPr="00902D2A">
              <w:rPr>
                <w:color w:val="232323"/>
                <w:lang w:val="ru-RU"/>
              </w:rPr>
              <w:t>уставок</w:t>
            </w:r>
            <w:proofErr w:type="spellEnd"/>
            <w:r w:rsidRPr="00902D2A">
              <w:rPr>
                <w:color w:val="232323"/>
                <w:lang w:val="ru-RU"/>
              </w:rPr>
              <w:t xml:space="preserve"> по напряжению</w:t>
            </w:r>
            <w:r w:rsidRPr="00902D2A">
              <w:rPr>
                <w:color w:val="232323"/>
                <w:spacing w:val="4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должен</w:t>
            </w:r>
            <w:r w:rsidRPr="00902D2A">
              <w:rPr>
                <w:color w:val="232323"/>
                <w:spacing w:val="4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быть</w:t>
            </w:r>
            <w:r w:rsidRPr="00902D2A">
              <w:rPr>
                <w:color w:val="232323"/>
                <w:spacing w:val="4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в</w:t>
            </w:r>
            <w:r w:rsidRPr="00902D2A">
              <w:rPr>
                <w:color w:val="232323"/>
                <w:spacing w:val="4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пределах</w:t>
            </w:r>
            <w:r w:rsidRPr="00902D2A">
              <w:rPr>
                <w:color w:val="232323"/>
                <w:spacing w:val="4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от</w:t>
            </w:r>
            <w:r w:rsidRPr="00902D2A">
              <w:rPr>
                <w:color w:val="232323"/>
                <w:spacing w:val="4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30</w:t>
            </w:r>
            <w:r w:rsidRPr="00902D2A">
              <w:rPr>
                <w:color w:val="232323"/>
                <w:spacing w:val="4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до</w:t>
            </w:r>
            <w:r w:rsidRPr="00902D2A">
              <w:rPr>
                <w:color w:val="232323"/>
                <w:spacing w:val="40"/>
                <w:lang w:val="ru-RU"/>
              </w:rPr>
              <w:t xml:space="preserve"> </w:t>
            </w:r>
            <w:r w:rsidRPr="00902D2A">
              <w:rPr>
                <w:color w:val="080808"/>
                <w:lang w:val="ru-RU"/>
              </w:rPr>
              <w:t>100</w:t>
            </w:r>
            <w:r w:rsidRPr="00902D2A">
              <w:rPr>
                <w:color w:val="080808"/>
                <w:spacing w:val="4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%</w:t>
            </w:r>
            <w:r w:rsidRPr="00902D2A">
              <w:rPr>
                <w:color w:val="232323"/>
                <w:spacing w:val="4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от</w:t>
            </w:r>
            <w:r w:rsidRPr="00902D2A">
              <w:rPr>
                <w:color w:val="232323"/>
                <w:spacing w:val="4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номинального напряжения и от 0,</w:t>
            </w:r>
            <w:r w:rsidRPr="00902D2A">
              <w:rPr>
                <w:color w:val="080808"/>
                <w:lang w:val="ru-RU"/>
              </w:rPr>
              <w:t xml:space="preserve">1 </w:t>
            </w:r>
            <w:r w:rsidRPr="00902D2A">
              <w:rPr>
                <w:color w:val="232323"/>
                <w:lang w:val="ru-RU"/>
              </w:rPr>
              <w:t>до</w:t>
            </w:r>
            <w:r w:rsidRPr="00902D2A">
              <w:rPr>
                <w:color w:val="232323"/>
                <w:spacing w:val="4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 xml:space="preserve">10 секунд по </w:t>
            </w:r>
            <w:r w:rsidRPr="00902D2A">
              <w:rPr>
                <w:color w:val="232323"/>
                <w:spacing w:val="-2"/>
                <w:lang w:val="ru-RU"/>
              </w:rPr>
              <w:t>времени.</w:t>
            </w:r>
          </w:p>
          <w:p w14:paraId="20319626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Схемой АВР должны быть предусмотрены следующие блокировки:</w:t>
            </w:r>
          </w:p>
          <w:p w14:paraId="2959F8C9" w14:textId="008C8E02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-</w:t>
            </w:r>
            <w:r w:rsidR="00202602">
              <w:rPr>
                <w:color w:val="232323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включение</w:t>
            </w:r>
            <w:r w:rsidR="00202602">
              <w:rPr>
                <w:color w:val="232323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на параллельную</w:t>
            </w:r>
            <w:r w:rsidR="00202602">
              <w:rPr>
                <w:color w:val="232323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работу</w:t>
            </w:r>
            <w:r w:rsidR="00202602">
              <w:rPr>
                <w:color w:val="232323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с</w:t>
            </w:r>
            <w:r w:rsidR="00202602">
              <w:rPr>
                <w:color w:val="232323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сетью</w:t>
            </w:r>
            <w:r w:rsidR="00202602">
              <w:rPr>
                <w:color w:val="232323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без контроля синхронизма (с возможностью отключения этой</w:t>
            </w:r>
            <w:r w:rsidR="00202602">
              <w:rPr>
                <w:color w:val="232323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блокировки</w:t>
            </w:r>
            <w:r w:rsidR="00202602">
              <w:rPr>
                <w:color w:val="232323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при</w:t>
            </w:r>
            <w:r w:rsidR="00202602">
              <w:rPr>
                <w:color w:val="232323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выполнении</w:t>
            </w:r>
            <w:r w:rsidR="00202602">
              <w:rPr>
                <w:color w:val="232323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оперативных переключений);</w:t>
            </w:r>
          </w:p>
          <w:p w14:paraId="7BAA0DB5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- включение на короткое замыкание.</w:t>
            </w:r>
          </w:p>
          <w:p w14:paraId="45DCDF06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Возврат</w:t>
            </w:r>
            <w:r w:rsidRPr="00902D2A">
              <w:rPr>
                <w:color w:val="232323"/>
                <w:lang w:val="ru-RU"/>
              </w:rPr>
              <w:tab/>
              <w:t>схемы</w:t>
            </w:r>
            <w:r w:rsidRPr="00902D2A">
              <w:rPr>
                <w:color w:val="232323"/>
                <w:lang w:val="ru-RU"/>
              </w:rPr>
              <w:tab/>
              <w:t>к нормальному</w:t>
            </w:r>
            <w:r w:rsidRPr="00902D2A">
              <w:rPr>
                <w:color w:val="232323"/>
                <w:lang w:val="ru-RU"/>
              </w:rPr>
              <w:tab/>
              <w:t>режиму должен осуществляться вручную.</w:t>
            </w:r>
          </w:p>
          <w:p w14:paraId="4564D633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Должна быть предусмотрена возможность вывода из работы схемы АВР.</w:t>
            </w:r>
          </w:p>
          <w:p w14:paraId="487A4761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КРУ должны быть оборудованы ОПН, оптической дуговой защитой и системой контроля температуры болтовых соединений в КРУ-6 кВ.</w:t>
            </w:r>
          </w:p>
          <w:p w14:paraId="161140D0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Технический</w:t>
            </w:r>
            <w:r w:rsidRPr="00902D2A">
              <w:rPr>
                <w:color w:val="232323"/>
                <w:lang w:val="ru-RU"/>
              </w:rPr>
              <w:tab/>
              <w:t>учет</w:t>
            </w:r>
            <w:r w:rsidRPr="00902D2A">
              <w:rPr>
                <w:color w:val="232323"/>
                <w:lang w:val="ru-RU"/>
              </w:rPr>
              <w:tab/>
              <w:t>электроэнергии</w:t>
            </w:r>
            <w:r w:rsidRPr="00902D2A">
              <w:rPr>
                <w:color w:val="232323"/>
                <w:lang w:val="ru-RU"/>
              </w:rPr>
              <w:tab/>
              <w:t>- многофункциональный микропроцессорный (на базе контроллера автоматизации ячеек типа ARIS) с дальнейшей возможностью передачи данных в существующую АИИС ТУЭ предприятия:</w:t>
            </w:r>
          </w:p>
          <w:p w14:paraId="2EF0269B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 xml:space="preserve">ТН-6 кВ - </w:t>
            </w:r>
            <w:proofErr w:type="spellStart"/>
            <w:r w:rsidRPr="00902D2A">
              <w:rPr>
                <w:color w:val="232323"/>
                <w:lang w:val="ru-RU"/>
              </w:rPr>
              <w:t>антирезонансные</w:t>
            </w:r>
            <w:proofErr w:type="spellEnd"/>
            <w:r w:rsidRPr="00902D2A">
              <w:rPr>
                <w:color w:val="232323"/>
                <w:lang w:val="ru-RU"/>
              </w:rPr>
              <w:t>, класс точности - основной вторичной обмотки (для РЗА) - не ниже 0,5;</w:t>
            </w:r>
          </w:p>
          <w:p w14:paraId="4E05E73E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ТТ-6 кВ - литые повышенной надежности, класс точности вторичной обмотки АИИС ТУЭ (учёта и измерений) - не ниже 0,5S, класс точности - вторичной обмотки для релейной защиты- не ниже 5Р.</w:t>
            </w:r>
          </w:p>
          <w:p w14:paraId="538514AE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Тип, конструкцию, габариты, технические характеристики оборудования ЗРУ-6 кВ и здания ЗРУ-6 кВ согласовать с Заказчиком.</w:t>
            </w:r>
          </w:p>
          <w:p w14:paraId="33774B47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Необходимость устройств компенсации реактивной мощности определить проектом.</w:t>
            </w:r>
          </w:p>
          <w:p w14:paraId="028FA422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Установку токоограничивающих реакторов</w:t>
            </w:r>
          </w:p>
          <w:p w14:paraId="5B986ED0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на сооружаемые кабельные линии 6 кВ определить проектом;</w:t>
            </w:r>
          </w:p>
          <w:p w14:paraId="01DFFFD4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Кабельную продукцию применить из номенклатуры ОАО «ХКА».</w:t>
            </w:r>
          </w:p>
          <w:p w14:paraId="09661F77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Подключение КЛ 6 кВ Фабричная - ХОФ1-1,2</w:t>
            </w:r>
          </w:p>
          <w:p w14:paraId="2DD1DB98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 xml:space="preserve">в ЗРУ 6 кВ </w:t>
            </w:r>
            <w:proofErr w:type="spellStart"/>
            <w:r w:rsidRPr="00902D2A">
              <w:rPr>
                <w:color w:val="232323"/>
                <w:lang w:val="ru-RU"/>
              </w:rPr>
              <w:t>ХОФl</w:t>
            </w:r>
            <w:proofErr w:type="spellEnd"/>
            <w:r w:rsidRPr="00902D2A">
              <w:rPr>
                <w:color w:val="232323"/>
                <w:lang w:val="ru-RU"/>
              </w:rPr>
              <w:t xml:space="preserve"> осуществить в ячейках №№ 43,53.</w:t>
            </w:r>
          </w:p>
          <w:p w14:paraId="66E22C00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Подключение КЛЭП-6 кВ Рудничная - Фабричная- 1,2 в ЗРУ-6 кВ Рудничная осуществить в ячейках № 1.8, №2.12. (уточнить при проектировании).</w:t>
            </w:r>
          </w:p>
          <w:p w14:paraId="0DBEEC22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Номинальный ток сборных шин не менее 2500 А Количество вводных ячеек (номинальный ток не менее 2500 А) - 8 шт.; (уточнить при проектировании).</w:t>
            </w:r>
          </w:p>
          <w:p w14:paraId="70759456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Количество ячеек отходящих линий - 54 шт из них: Ячейки номинальным током не менее 630 А - 46 шт.</w:t>
            </w:r>
          </w:p>
          <w:p w14:paraId="69C8AC16" w14:textId="7E8B5160" w:rsidR="00041899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 xml:space="preserve">в т.ч. для ТСН, трансформаторов заземления </w:t>
            </w:r>
            <w:proofErr w:type="spellStart"/>
            <w:r w:rsidRPr="00902D2A">
              <w:rPr>
                <w:color w:val="232323"/>
                <w:lang w:val="ru-RU"/>
              </w:rPr>
              <w:t>нейтрали</w:t>
            </w:r>
            <w:proofErr w:type="spellEnd"/>
            <w:r w:rsidRPr="00902D2A">
              <w:rPr>
                <w:color w:val="232323"/>
                <w:lang w:val="ru-RU"/>
              </w:rPr>
              <w:t xml:space="preserve"> (тип заземления определить</w:t>
            </w:r>
            <w:r w:rsidR="00A4566F">
              <w:rPr>
                <w:color w:val="232323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расчетом в различных режимах</w:t>
            </w:r>
            <w:r w:rsidR="00A4566F">
              <w:rPr>
                <w:color w:val="232323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работы проектируемой</w:t>
            </w:r>
            <w:r w:rsidRPr="00902D2A">
              <w:rPr>
                <w:color w:val="232323"/>
                <w:lang w:val="ru-RU"/>
              </w:rPr>
              <w:tab/>
              <w:t>сети</w:t>
            </w:r>
            <w:r w:rsidRPr="00902D2A">
              <w:rPr>
                <w:color w:val="232323"/>
                <w:lang w:val="ru-RU"/>
              </w:rPr>
              <w:tab/>
              <w:t>6 кВ</w:t>
            </w:r>
            <w:r w:rsidRPr="00902D2A">
              <w:rPr>
                <w:color w:val="232323"/>
                <w:lang w:val="ru-RU"/>
              </w:rPr>
              <w:tab/>
              <w:t>и подключения ЗРУ 6 кВ (КРУН) ПС 110 кВ Фабричная: ПС 110 кВ Юбилейная), ПС 110 кВ Рудничная, ПС 110 кВ Фабричная, ГПЭС (автономная работа) потребители ХОФ-2, резерв;</w:t>
            </w:r>
          </w:p>
          <w:p w14:paraId="2F1F258F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Ячейки номинальным током не менее 1000А - 8 шт. (потребители ХОФ-2, резерв).</w:t>
            </w:r>
          </w:p>
          <w:p w14:paraId="58F0A408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>Ячейки ТН - 4 шт, ячейки СВ - 2 шт., СР - 2 шт.</w:t>
            </w:r>
          </w:p>
          <w:p w14:paraId="22D1B2E1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lang w:val="ru-RU"/>
              </w:rPr>
              <w:t xml:space="preserve">ТТ в вводных ячейках, СВ применить с </w:t>
            </w:r>
            <w:proofErr w:type="spellStart"/>
            <w:r w:rsidRPr="00902D2A">
              <w:rPr>
                <w:color w:val="232323"/>
                <w:lang w:val="ru-RU"/>
              </w:rPr>
              <w:t>Кт</w:t>
            </w:r>
            <w:proofErr w:type="spellEnd"/>
            <w:r w:rsidRPr="00902D2A">
              <w:rPr>
                <w:color w:val="232323"/>
                <w:lang w:val="ru-RU"/>
              </w:rPr>
              <w:t xml:space="preserve"> 2500/1, в ячейках ХОФ-2 Мельницы №№1-3 - 750/1, в остальных ячейках - 200/1 (уточнить при проектировании).</w:t>
            </w:r>
          </w:p>
          <w:p w14:paraId="61C831C3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lastRenderedPageBreak/>
              <w:t>Щит</w:t>
            </w:r>
            <w:r w:rsidRPr="00902D2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постоянного</w:t>
            </w:r>
            <w:r w:rsidRPr="00902D2A">
              <w:rPr>
                <w:color w:val="232323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тока</w:t>
            </w:r>
            <w:r w:rsidRPr="00902D2A">
              <w:rPr>
                <w:color w:val="232323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(ЩПТ):</w:t>
            </w:r>
          </w:p>
          <w:p w14:paraId="5829DF61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Для </w:t>
            </w:r>
            <w:r w:rsidRPr="00902D2A">
              <w:rPr>
                <w:color w:val="131313"/>
                <w:w w:val="105"/>
                <w:lang w:val="ru-RU"/>
              </w:rPr>
              <w:t xml:space="preserve">питания </w:t>
            </w:r>
            <w:r w:rsidRPr="00902D2A">
              <w:rPr>
                <w:color w:val="232323"/>
                <w:w w:val="105"/>
                <w:lang w:val="ru-RU"/>
              </w:rPr>
              <w:t xml:space="preserve">оперативных цепей защиты и автоматики </w:t>
            </w:r>
            <w:r w:rsidRPr="00902D2A">
              <w:rPr>
                <w:color w:val="131313"/>
                <w:w w:val="105"/>
                <w:lang w:val="ru-RU"/>
              </w:rPr>
              <w:t xml:space="preserve">предусмотреть щит </w:t>
            </w:r>
            <w:r w:rsidRPr="00902D2A">
              <w:rPr>
                <w:color w:val="232323"/>
                <w:w w:val="105"/>
                <w:lang w:val="ru-RU"/>
              </w:rPr>
              <w:t>постоянного тока.</w:t>
            </w:r>
          </w:p>
          <w:p w14:paraId="596B6866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Щит постоянного тока должен быть</w:t>
            </w:r>
            <w:r w:rsidRPr="00902D2A">
              <w:rPr>
                <w:color w:val="232323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двухсекционным с наличием средств контроля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состояния сети оперативного </w:t>
            </w:r>
            <w:r w:rsidRPr="00902D2A">
              <w:rPr>
                <w:color w:val="363636"/>
                <w:w w:val="105"/>
                <w:lang w:val="ru-RU"/>
              </w:rPr>
              <w:t xml:space="preserve">тока, </w:t>
            </w:r>
            <w:r w:rsidRPr="00902D2A">
              <w:rPr>
                <w:color w:val="232323"/>
                <w:w w:val="105"/>
                <w:lang w:val="ru-RU"/>
              </w:rPr>
              <w:t>комплектным, с необслуживаемой аккумуляторной(ми) батареей(</w:t>
            </w:r>
            <w:proofErr w:type="spellStart"/>
            <w:r w:rsidRPr="00902D2A">
              <w:rPr>
                <w:color w:val="232323"/>
                <w:w w:val="105"/>
                <w:lang w:val="ru-RU"/>
              </w:rPr>
              <w:t>ями</w:t>
            </w:r>
            <w:proofErr w:type="spellEnd"/>
            <w:r w:rsidRPr="00902D2A">
              <w:rPr>
                <w:color w:val="232323"/>
                <w:w w:val="105"/>
                <w:lang w:val="ru-RU"/>
              </w:rPr>
              <w:t xml:space="preserve">) (для объектов </w:t>
            </w:r>
            <w:r w:rsidRPr="00902D2A">
              <w:rPr>
                <w:color w:val="363636"/>
                <w:w w:val="105"/>
                <w:lang w:val="ru-RU"/>
              </w:rPr>
              <w:t xml:space="preserve">энергетики). </w:t>
            </w:r>
            <w:r w:rsidRPr="00902D2A">
              <w:rPr>
                <w:color w:val="232323"/>
                <w:w w:val="105"/>
                <w:lang w:val="ru-RU"/>
              </w:rPr>
              <w:t>Номинальное напряжение сети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220</w:t>
            </w:r>
            <w:r w:rsidRPr="00902D2A">
              <w:rPr>
                <w:color w:val="232323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В.</w:t>
            </w:r>
            <w:r w:rsidRPr="00902D2A">
              <w:rPr>
                <w:color w:val="232323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Постоянный </w:t>
            </w:r>
            <w:r w:rsidRPr="00902D2A">
              <w:rPr>
                <w:color w:val="363636"/>
                <w:w w:val="105"/>
                <w:lang w:val="ru-RU"/>
              </w:rPr>
              <w:t xml:space="preserve">ток. </w:t>
            </w:r>
            <w:r w:rsidRPr="00902D2A">
              <w:rPr>
                <w:color w:val="232323"/>
                <w:w w:val="105"/>
                <w:lang w:val="ru-RU"/>
              </w:rPr>
              <w:t>Возможность подключения к аппаратам устройств АСУТП по открытым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31313"/>
                <w:w w:val="105"/>
                <w:lang w:val="ru-RU"/>
              </w:rPr>
              <w:t>протоколам</w:t>
            </w:r>
            <w:r w:rsidRPr="00902D2A">
              <w:rPr>
                <w:color w:val="13131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МЭК 60870-5-101 </w:t>
            </w:r>
            <w:r w:rsidRPr="00902D2A">
              <w:rPr>
                <w:color w:val="131313"/>
                <w:w w:val="105"/>
                <w:lang w:val="ru-RU"/>
              </w:rPr>
              <w:t xml:space="preserve">или 104, </w:t>
            </w:r>
            <w:r w:rsidRPr="00902D2A">
              <w:rPr>
                <w:color w:val="232323"/>
                <w:w w:val="105"/>
                <w:lang w:val="ru-RU"/>
              </w:rPr>
              <w:t>МЭК 61850.</w:t>
            </w:r>
          </w:p>
          <w:p w14:paraId="0890FAEF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Тип, конструкцию, габариты, технические характеристики ЩПТ согласовать с Заказчиком.</w:t>
            </w:r>
          </w:p>
          <w:p w14:paraId="3CF74930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ЗРУ</w:t>
            </w:r>
            <w:r w:rsidRPr="00902D2A">
              <w:rPr>
                <w:color w:val="131313"/>
                <w:w w:val="105"/>
                <w:lang w:val="ru-RU"/>
              </w:rPr>
              <w:t xml:space="preserve">-6 </w:t>
            </w:r>
            <w:r w:rsidRPr="00902D2A">
              <w:rPr>
                <w:color w:val="232323"/>
                <w:w w:val="105"/>
                <w:lang w:val="ru-RU"/>
              </w:rPr>
              <w:t xml:space="preserve">кВ должно быть оборудовано силовыми трансформаторами, щитами собственных </w:t>
            </w:r>
            <w:r w:rsidRPr="00902D2A">
              <w:rPr>
                <w:color w:val="131313"/>
                <w:w w:val="105"/>
                <w:lang w:val="ru-RU"/>
              </w:rPr>
              <w:t xml:space="preserve">нужд (РУНН </w:t>
            </w:r>
            <w:r w:rsidRPr="00902D2A">
              <w:rPr>
                <w:color w:val="232323"/>
                <w:w w:val="105"/>
                <w:lang w:val="ru-RU"/>
              </w:rPr>
              <w:t xml:space="preserve">0,4 кВ) </w:t>
            </w:r>
            <w:r w:rsidRPr="00902D2A">
              <w:rPr>
                <w:color w:val="131313"/>
                <w:w w:val="105"/>
                <w:lang w:val="ru-RU"/>
              </w:rPr>
              <w:t xml:space="preserve">ЩСН </w:t>
            </w:r>
            <w:r w:rsidRPr="00902D2A">
              <w:rPr>
                <w:color w:val="232323"/>
                <w:w w:val="105"/>
                <w:lang w:val="ru-RU"/>
              </w:rPr>
              <w:t xml:space="preserve">с АВР на элементной базе </w:t>
            </w:r>
            <w:r w:rsidRPr="00902D2A">
              <w:rPr>
                <w:color w:val="232323"/>
                <w:w w:val="105"/>
              </w:rPr>
              <w:t>System</w:t>
            </w:r>
            <w:r w:rsidRPr="00902D2A">
              <w:rPr>
                <w:color w:val="23232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</w:rPr>
              <w:t>Electric</w:t>
            </w:r>
            <w:r w:rsidRPr="00902D2A">
              <w:rPr>
                <w:color w:val="232323"/>
                <w:w w:val="105"/>
                <w:lang w:val="ru-RU"/>
              </w:rPr>
              <w:t xml:space="preserve">, </w:t>
            </w:r>
            <w:r w:rsidRPr="00902D2A">
              <w:rPr>
                <w:color w:val="232323"/>
                <w:w w:val="105"/>
              </w:rPr>
              <w:t>Siemens</w:t>
            </w:r>
            <w:r w:rsidRPr="00902D2A">
              <w:rPr>
                <w:color w:val="232323"/>
                <w:w w:val="105"/>
                <w:lang w:val="ru-RU"/>
              </w:rPr>
              <w:t xml:space="preserve">, АВВ </w:t>
            </w:r>
            <w:r w:rsidRPr="00902D2A">
              <w:rPr>
                <w:color w:val="131313"/>
                <w:w w:val="105"/>
                <w:lang w:val="ru-RU"/>
              </w:rPr>
              <w:t xml:space="preserve">или </w:t>
            </w:r>
            <w:r w:rsidRPr="00902D2A">
              <w:rPr>
                <w:color w:val="232323"/>
                <w:w w:val="105"/>
                <w:lang w:val="ru-RU"/>
              </w:rPr>
              <w:t>аналог (предпочтительно</w:t>
            </w:r>
            <w:r w:rsidRPr="00902D2A">
              <w:rPr>
                <w:color w:val="232323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применение оборудования ведущих российских </w:t>
            </w:r>
            <w:r w:rsidRPr="00902D2A">
              <w:rPr>
                <w:color w:val="131313"/>
                <w:w w:val="105"/>
                <w:lang w:val="ru-RU"/>
              </w:rPr>
              <w:t xml:space="preserve">производителей РФ </w:t>
            </w:r>
            <w:r w:rsidRPr="00902D2A">
              <w:rPr>
                <w:color w:val="232323"/>
                <w:w w:val="105"/>
                <w:lang w:val="ru-RU"/>
              </w:rPr>
              <w:t xml:space="preserve">или </w:t>
            </w:r>
            <w:r w:rsidRPr="00902D2A">
              <w:rPr>
                <w:color w:val="232323"/>
                <w:w w:val="105"/>
              </w:rPr>
              <w:t>CHINA</w:t>
            </w:r>
            <w:r w:rsidRPr="00902D2A">
              <w:rPr>
                <w:color w:val="232323"/>
                <w:w w:val="105"/>
                <w:lang w:val="ru-RU"/>
              </w:rPr>
              <w:t xml:space="preserve"> (КНР)).</w:t>
            </w:r>
          </w:p>
          <w:p w14:paraId="75BF9046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Тип </w:t>
            </w:r>
            <w:r w:rsidRPr="00902D2A">
              <w:rPr>
                <w:color w:val="363636"/>
                <w:w w:val="105"/>
                <w:lang w:val="ru-RU"/>
              </w:rPr>
              <w:t xml:space="preserve">трансформатора </w:t>
            </w:r>
            <w:r w:rsidRPr="00902D2A">
              <w:rPr>
                <w:color w:val="232323"/>
                <w:w w:val="105"/>
                <w:lang w:val="ru-RU"/>
              </w:rPr>
              <w:t xml:space="preserve">собственных нужд (ТСН) </w:t>
            </w:r>
            <w:r w:rsidRPr="00902D2A">
              <w:rPr>
                <w:color w:val="525252"/>
                <w:w w:val="105"/>
                <w:lang w:val="ru-RU"/>
              </w:rPr>
              <w:t xml:space="preserve">- </w:t>
            </w:r>
            <w:r w:rsidRPr="00902D2A">
              <w:rPr>
                <w:color w:val="232323"/>
                <w:w w:val="105"/>
                <w:lang w:val="ru-RU"/>
              </w:rPr>
              <w:t xml:space="preserve">сухой </w:t>
            </w:r>
            <w:r w:rsidRPr="00902D2A">
              <w:rPr>
                <w:color w:val="131313"/>
                <w:w w:val="105"/>
                <w:lang w:val="ru-RU"/>
              </w:rPr>
              <w:t xml:space="preserve">[литой, </w:t>
            </w:r>
            <w:r w:rsidRPr="00902D2A">
              <w:rPr>
                <w:color w:val="363636"/>
                <w:w w:val="105"/>
                <w:lang w:val="ru-RU"/>
              </w:rPr>
              <w:t xml:space="preserve">энергосберегающий, </w:t>
            </w:r>
            <w:r w:rsidRPr="00902D2A">
              <w:rPr>
                <w:color w:val="232323"/>
                <w:w w:val="105"/>
                <w:lang w:val="ru-RU"/>
              </w:rPr>
              <w:t xml:space="preserve">реле контроля температуры с </w:t>
            </w:r>
            <w:r w:rsidRPr="00902D2A">
              <w:rPr>
                <w:color w:val="131313"/>
                <w:w w:val="105"/>
                <w:lang w:val="ru-RU"/>
              </w:rPr>
              <w:t xml:space="preserve">4 </w:t>
            </w:r>
            <w:r w:rsidRPr="00902D2A">
              <w:rPr>
                <w:color w:val="232323"/>
                <w:w w:val="105"/>
                <w:lang w:val="ru-RU"/>
              </w:rPr>
              <w:t>(четырьмя) температурными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датчиками, </w:t>
            </w:r>
            <w:proofErr w:type="spellStart"/>
            <w:r w:rsidRPr="00902D2A">
              <w:rPr>
                <w:color w:val="232323"/>
                <w:w w:val="105"/>
                <w:lang w:val="ru-RU"/>
              </w:rPr>
              <w:t>виброопоры</w:t>
            </w:r>
            <w:proofErr w:type="spellEnd"/>
            <w:r w:rsidRPr="00902D2A">
              <w:rPr>
                <w:color w:val="232323"/>
                <w:w w:val="105"/>
                <w:lang w:val="ru-RU"/>
              </w:rPr>
              <w:t>).</w:t>
            </w:r>
          </w:p>
          <w:p w14:paraId="510EC577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Количество ТСН </w:t>
            </w:r>
            <w:r w:rsidRPr="00902D2A">
              <w:rPr>
                <w:color w:val="131313"/>
                <w:w w:val="105"/>
                <w:lang w:val="ru-RU"/>
              </w:rPr>
              <w:t xml:space="preserve">- </w:t>
            </w:r>
            <w:r w:rsidRPr="00902D2A">
              <w:rPr>
                <w:color w:val="232323"/>
                <w:w w:val="105"/>
                <w:lang w:val="ru-RU"/>
              </w:rPr>
              <w:t xml:space="preserve">определить проектом (но </w:t>
            </w:r>
            <w:r w:rsidRPr="00902D2A">
              <w:rPr>
                <w:color w:val="131313"/>
                <w:w w:val="105"/>
                <w:lang w:val="ru-RU"/>
              </w:rPr>
              <w:t>не</w:t>
            </w:r>
            <w:r w:rsidRPr="00902D2A">
              <w:rPr>
                <w:color w:val="131313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менее 2-х), мощность ТСН</w:t>
            </w:r>
            <w:r w:rsidRPr="00902D2A">
              <w:rPr>
                <w:color w:val="232323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525252"/>
                <w:w w:val="105"/>
                <w:lang w:val="ru-RU"/>
              </w:rPr>
              <w:t>-</w:t>
            </w:r>
            <w:r w:rsidRPr="00902D2A">
              <w:rPr>
                <w:color w:val="525252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31313"/>
                <w:w w:val="105"/>
                <w:lang w:val="ru-RU"/>
              </w:rPr>
              <w:t>определить проектом.</w:t>
            </w:r>
          </w:p>
          <w:p w14:paraId="3EBA3FC5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Схему</w:t>
            </w:r>
            <w:r w:rsidRPr="00902D2A">
              <w:rPr>
                <w:color w:val="232323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работы</w:t>
            </w:r>
            <w:r w:rsidRPr="00902D2A">
              <w:rPr>
                <w:color w:val="232323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АВР</w:t>
            </w:r>
            <w:r w:rsidRPr="00902D2A">
              <w:rPr>
                <w:color w:val="232323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131313"/>
                <w:w w:val="105"/>
                <w:lang w:val="ru-RU"/>
              </w:rPr>
              <w:t>предусмотреть</w:t>
            </w:r>
            <w:r w:rsidRPr="00902D2A">
              <w:rPr>
                <w:color w:val="131313"/>
                <w:spacing w:val="1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проектом.</w:t>
            </w:r>
          </w:p>
          <w:p w14:paraId="0A2D44BB" w14:textId="77777777" w:rsidR="00041899" w:rsidRPr="00902D2A" w:rsidRDefault="00041899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232323"/>
                <w:spacing w:val="-4"/>
                <w:w w:val="105"/>
                <w:lang w:val="ru-RU"/>
              </w:rPr>
              <w:t>ЩСН:</w:t>
            </w:r>
          </w:p>
          <w:p w14:paraId="05B27D73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position w:val="1"/>
                <w:lang w:val="ru-RU"/>
              </w:rPr>
              <w:t xml:space="preserve">В соответствии с </w:t>
            </w:r>
            <w:r w:rsidRPr="00902D2A">
              <w:rPr>
                <w:color w:val="131313"/>
                <w:w w:val="105"/>
                <w:position w:val="1"/>
                <w:lang w:val="ru-RU"/>
              </w:rPr>
              <w:t xml:space="preserve">ГОСТ </w:t>
            </w:r>
            <w:r w:rsidRPr="00902D2A">
              <w:rPr>
                <w:color w:val="232323"/>
                <w:w w:val="105"/>
                <w:position w:val="1"/>
              </w:rPr>
              <w:t>IEC</w:t>
            </w:r>
            <w:r w:rsidRPr="00902D2A">
              <w:rPr>
                <w:color w:val="232323"/>
                <w:w w:val="105"/>
                <w:position w:val="1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61439-1-2013 </w:t>
            </w:r>
            <w:r w:rsidRPr="00902D2A">
              <w:rPr>
                <w:color w:val="131313"/>
                <w:w w:val="105"/>
                <w:position w:val="1"/>
                <w:lang w:val="ru-RU"/>
              </w:rPr>
              <w:t xml:space="preserve">модульность </w:t>
            </w:r>
            <w:r w:rsidRPr="00902D2A">
              <w:rPr>
                <w:color w:val="232323"/>
                <w:w w:val="105"/>
                <w:position w:val="1"/>
                <w:lang w:val="ru-RU"/>
              </w:rPr>
              <w:t xml:space="preserve">конструкции </w:t>
            </w:r>
            <w:r w:rsidRPr="00902D2A">
              <w:rPr>
                <w:color w:val="131313"/>
                <w:w w:val="105"/>
                <w:lang w:val="ru-RU"/>
              </w:rPr>
              <w:t xml:space="preserve">РУНН 0,4 </w:t>
            </w:r>
            <w:r w:rsidRPr="00902D2A">
              <w:rPr>
                <w:color w:val="232323"/>
                <w:w w:val="105"/>
                <w:lang w:val="ru-RU"/>
              </w:rPr>
              <w:t xml:space="preserve">кВ должна позволять легко на месте менять схему щита </w:t>
            </w:r>
            <w:r w:rsidRPr="00902D2A">
              <w:rPr>
                <w:color w:val="131313"/>
                <w:w w:val="105"/>
                <w:lang w:val="ru-RU"/>
              </w:rPr>
              <w:t xml:space="preserve">при </w:t>
            </w:r>
            <w:r w:rsidRPr="00902D2A">
              <w:rPr>
                <w:color w:val="232323"/>
                <w:w w:val="105"/>
                <w:lang w:val="ru-RU"/>
              </w:rPr>
              <w:t xml:space="preserve">сохранении </w:t>
            </w:r>
            <w:r w:rsidRPr="00902D2A">
              <w:rPr>
                <w:color w:val="131313"/>
                <w:w w:val="105"/>
                <w:lang w:val="ru-RU"/>
              </w:rPr>
              <w:t xml:space="preserve">гарантий </w:t>
            </w:r>
            <w:r w:rsidRPr="00902D2A">
              <w:rPr>
                <w:color w:val="232323"/>
                <w:w w:val="105"/>
                <w:lang w:val="ru-RU"/>
              </w:rPr>
              <w:t xml:space="preserve">производителя </w:t>
            </w:r>
            <w:r w:rsidRPr="00902D2A">
              <w:rPr>
                <w:color w:val="131313"/>
                <w:w w:val="105"/>
                <w:lang w:val="ru-RU"/>
              </w:rPr>
              <w:t xml:space="preserve">и </w:t>
            </w:r>
            <w:r w:rsidRPr="00902D2A">
              <w:rPr>
                <w:color w:val="232323"/>
                <w:w w:val="105"/>
                <w:lang w:val="ru-RU"/>
              </w:rPr>
              <w:t xml:space="preserve">обеспечивать возможность замены выключателя без снятия </w:t>
            </w:r>
            <w:r w:rsidRPr="00902D2A">
              <w:rPr>
                <w:color w:val="131313"/>
                <w:w w:val="105"/>
                <w:lang w:val="ru-RU"/>
              </w:rPr>
              <w:t xml:space="preserve">напряжения </w:t>
            </w:r>
            <w:r w:rsidRPr="00902D2A">
              <w:rPr>
                <w:color w:val="232323"/>
                <w:w w:val="105"/>
                <w:lang w:val="ru-RU"/>
              </w:rPr>
              <w:t>с секций.</w:t>
            </w:r>
          </w:p>
          <w:p w14:paraId="2B834B24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Конструкция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РУНН </w:t>
            </w:r>
            <w:r w:rsidRPr="00902D2A">
              <w:rPr>
                <w:color w:val="131313"/>
                <w:w w:val="105"/>
                <w:lang w:val="ru-RU"/>
              </w:rPr>
              <w:t xml:space="preserve">0,4 кВ </w:t>
            </w:r>
            <w:r w:rsidRPr="00902D2A">
              <w:rPr>
                <w:color w:val="363636"/>
                <w:w w:val="105"/>
                <w:lang w:val="ru-RU"/>
              </w:rPr>
              <w:t>-</w:t>
            </w:r>
            <w:r w:rsidRPr="00902D2A">
              <w:rPr>
                <w:color w:val="363636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отдельно стоящие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31313"/>
                <w:w w:val="105"/>
                <w:lang w:val="ru-RU"/>
              </w:rPr>
              <w:t xml:space="preserve">щиты, </w:t>
            </w:r>
            <w:r w:rsidRPr="00902D2A">
              <w:rPr>
                <w:color w:val="232323"/>
                <w:w w:val="105"/>
                <w:lang w:val="ru-RU"/>
              </w:rPr>
              <w:t xml:space="preserve">напольные, состоящие из отдельных </w:t>
            </w:r>
            <w:r w:rsidRPr="00902D2A">
              <w:rPr>
                <w:color w:val="131313"/>
                <w:w w:val="105"/>
                <w:lang w:val="ru-RU"/>
              </w:rPr>
              <w:t xml:space="preserve">шкафов, </w:t>
            </w:r>
            <w:r w:rsidRPr="00902D2A">
              <w:rPr>
                <w:color w:val="232323"/>
                <w:w w:val="105"/>
                <w:lang w:val="ru-RU"/>
              </w:rPr>
              <w:t xml:space="preserve">скрепленных вместе. </w:t>
            </w:r>
            <w:r w:rsidRPr="00902D2A">
              <w:rPr>
                <w:color w:val="131313"/>
                <w:w w:val="105"/>
                <w:lang w:val="ru-RU"/>
              </w:rPr>
              <w:t xml:space="preserve">Щиты </w:t>
            </w:r>
            <w:r w:rsidRPr="00902D2A">
              <w:rPr>
                <w:color w:val="232323"/>
                <w:w w:val="105"/>
                <w:lang w:val="ru-RU"/>
              </w:rPr>
              <w:t xml:space="preserve">должны обеспечивать свободный </w:t>
            </w:r>
            <w:r w:rsidRPr="00902D2A">
              <w:rPr>
                <w:color w:val="363636"/>
                <w:w w:val="105"/>
                <w:lang w:val="ru-RU"/>
              </w:rPr>
              <w:t xml:space="preserve">доступ для </w:t>
            </w:r>
            <w:r w:rsidRPr="00902D2A">
              <w:rPr>
                <w:color w:val="232323"/>
                <w:w w:val="105"/>
                <w:lang w:val="ru-RU"/>
              </w:rPr>
              <w:t>техобслуживания.</w:t>
            </w:r>
          </w:p>
          <w:p w14:paraId="66E67DEA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Корпус</w:t>
            </w:r>
            <w:r w:rsidRPr="00902D2A">
              <w:rPr>
                <w:color w:val="232323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и</w:t>
            </w:r>
            <w:r w:rsidRPr="00902D2A">
              <w:rPr>
                <w:color w:val="232323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конструктивные</w:t>
            </w:r>
            <w:r w:rsidRPr="00902D2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комплектующие</w:t>
            </w:r>
            <w:r w:rsidRPr="00902D2A">
              <w:rPr>
                <w:color w:val="232323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РУНН</w:t>
            </w:r>
            <w:r w:rsidRPr="00902D2A">
              <w:rPr>
                <w:color w:val="232323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131313"/>
                <w:w w:val="105"/>
                <w:lang w:val="ru-RU"/>
              </w:rPr>
              <w:t xml:space="preserve">0,4 </w:t>
            </w:r>
            <w:r w:rsidRPr="00902D2A">
              <w:rPr>
                <w:color w:val="232323"/>
                <w:w w:val="105"/>
                <w:lang w:val="ru-RU"/>
              </w:rPr>
              <w:t xml:space="preserve">кВ - </w:t>
            </w:r>
            <w:r w:rsidRPr="00902D2A">
              <w:rPr>
                <w:color w:val="232323"/>
                <w:w w:val="105"/>
              </w:rPr>
              <w:t>System</w:t>
            </w:r>
            <w:r w:rsidRPr="00902D2A">
              <w:rPr>
                <w:color w:val="23232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</w:rPr>
              <w:t>Electric</w:t>
            </w:r>
            <w:r w:rsidRPr="00902D2A">
              <w:rPr>
                <w:color w:val="232323"/>
                <w:w w:val="105"/>
                <w:lang w:val="ru-RU"/>
              </w:rPr>
              <w:t xml:space="preserve">, </w:t>
            </w:r>
            <w:r w:rsidRPr="00902D2A">
              <w:rPr>
                <w:color w:val="131313"/>
                <w:w w:val="105"/>
              </w:rPr>
              <w:t>DKC</w:t>
            </w:r>
            <w:r w:rsidRPr="00902D2A">
              <w:rPr>
                <w:color w:val="131313"/>
                <w:w w:val="105"/>
                <w:lang w:val="ru-RU"/>
              </w:rPr>
              <w:t xml:space="preserve">, </w:t>
            </w:r>
            <w:proofErr w:type="spellStart"/>
            <w:r w:rsidRPr="00902D2A">
              <w:rPr>
                <w:color w:val="131313"/>
                <w:w w:val="105"/>
              </w:rPr>
              <w:t>Rittal</w:t>
            </w:r>
            <w:proofErr w:type="spellEnd"/>
            <w:r w:rsidRPr="00902D2A">
              <w:rPr>
                <w:color w:val="13131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либо аналог </w:t>
            </w:r>
            <w:r w:rsidRPr="00902D2A">
              <w:rPr>
                <w:color w:val="131313"/>
                <w:w w:val="105"/>
                <w:lang w:val="ru-RU"/>
              </w:rPr>
              <w:t xml:space="preserve">(при </w:t>
            </w:r>
            <w:r w:rsidRPr="00902D2A">
              <w:rPr>
                <w:color w:val="232323"/>
                <w:w w:val="105"/>
                <w:lang w:val="ru-RU"/>
              </w:rPr>
              <w:t xml:space="preserve">наличии протокола испытаний на заявленную </w:t>
            </w:r>
            <w:r w:rsidRPr="00902D2A">
              <w:rPr>
                <w:color w:val="363636"/>
                <w:w w:val="105"/>
                <w:lang w:val="ru-RU"/>
              </w:rPr>
              <w:t xml:space="preserve">термическую </w:t>
            </w:r>
            <w:r w:rsidRPr="00902D2A">
              <w:rPr>
                <w:color w:val="232323"/>
                <w:w w:val="105"/>
                <w:lang w:val="ru-RU"/>
              </w:rPr>
              <w:t xml:space="preserve">и </w:t>
            </w:r>
            <w:r w:rsidRPr="00902D2A">
              <w:rPr>
                <w:color w:val="363636"/>
                <w:w w:val="105"/>
                <w:lang w:val="ru-RU"/>
              </w:rPr>
              <w:t xml:space="preserve">электродинамическую </w:t>
            </w:r>
            <w:r w:rsidRPr="00902D2A">
              <w:rPr>
                <w:color w:val="232323"/>
                <w:w w:val="105"/>
                <w:lang w:val="ru-RU"/>
              </w:rPr>
              <w:t xml:space="preserve">стойкость. </w:t>
            </w:r>
            <w:r w:rsidRPr="00902D2A">
              <w:rPr>
                <w:color w:val="131313"/>
                <w:w w:val="105"/>
                <w:lang w:val="ru-RU"/>
              </w:rPr>
              <w:t xml:space="preserve">Предпочтительно применение </w:t>
            </w:r>
            <w:r w:rsidRPr="00902D2A">
              <w:rPr>
                <w:color w:val="232323"/>
                <w:w w:val="105"/>
                <w:lang w:val="ru-RU"/>
              </w:rPr>
              <w:t xml:space="preserve">оборудования ведущих российских производителей или </w:t>
            </w:r>
            <w:r w:rsidRPr="00902D2A">
              <w:rPr>
                <w:color w:val="232323"/>
                <w:w w:val="105"/>
              </w:rPr>
              <w:t>CHINA</w:t>
            </w:r>
            <w:r w:rsidRPr="00902D2A">
              <w:rPr>
                <w:color w:val="232323"/>
                <w:w w:val="105"/>
                <w:lang w:val="ru-RU"/>
              </w:rPr>
              <w:t xml:space="preserve"> (КНР)).</w:t>
            </w:r>
          </w:p>
          <w:p w14:paraId="3379720B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131313"/>
                <w:w w:val="105"/>
                <w:lang w:val="ru-RU"/>
              </w:rPr>
              <w:t xml:space="preserve">Конструкция щитов </w:t>
            </w:r>
            <w:r w:rsidRPr="00902D2A">
              <w:rPr>
                <w:color w:val="232323"/>
                <w:w w:val="105"/>
                <w:lang w:val="ru-RU"/>
              </w:rPr>
              <w:t>должна исключить доступ к токоведущим частям как при открытой двери, так и при снятой защитной лицевой панели, степень секционирования</w:t>
            </w:r>
            <w:r w:rsidRPr="00902D2A">
              <w:rPr>
                <w:color w:val="232323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З</w:t>
            </w:r>
            <w:r w:rsidRPr="00902D2A">
              <w:rPr>
                <w:color w:val="232323"/>
                <w:w w:val="105"/>
              </w:rPr>
              <w:t>b</w:t>
            </w:r>
            <w:r w:rsidRPr="00902D2A">
              <w:rPr>
                <w:color w:val="232323"/>
                <w:w w:val="105"/>
                <w:lang w:val="ru-RU"/>
              </w:rPr>
              <w:t>.</w:t>
            </w:r>
          </w:p>
          <w:p w14:paraId="3E328497" w14:textId="5D15BAFF" w:rsidR="00041899" w:rsidRDefault="00041899" w:rsidP="00FA173B">
            <w:pPr>
              <w:pStyle w:val="TableParagraph"/>
              <w:contextualSpacing/>
              <w:jc w:val="both"/>
              <w:rPr>
                <w:color w:val="232323"/>
                <w:w w:val="105"/>
                <w:lang w:val="ru-RU"/>
              </w:rPr>
            </w:pPr>
            <w:r w:rsidRPr="00902D2A">
              <w:rPr>
                <w:color w:val="131313"/>
                <w:w w:val="105"/>
                <w:lang w:val="ru-RU"/>
              </w:rPr>
              <w:t xml:space="preserve">Шины </w:t>
            </w:r>
            <w:r w:rsidRPr="00902D2A">
              <w:rPr>
                <w:color w:val="232323"/>
                <w:w w:val="105"/>
                <w:lang w:val="ru-RU"/>
              </w:rPr>
              <w:t>должны быть выполнены из меди. Все</w:t>
            </w:r>
            <w:r w:rsidRPr="00902D2A">
              <w:rPr>
                <w:color w:val="232323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131313"/>
                <w:w w:val="105"/>
                <w:lang w:val="ru-RU"/>
              </w:rPr>
              <w:t xml:space="preserve">главные </w:t>
            </w:r>
            <w:r w:rsidRPr="00902D2A">
              <w:rPr>
                <w:color w:val="232323"/>
                <w:w w:val="105"/>
                <w:lang w:val="ru-RU"/>
              </w:rPr>
              <w:t xml:space="preserve">шины, проходящие через щиты, </w:t>
            </w:r>
            <w:r w:rsidRPr="00902D2A">
              <w:rPr>
                <w:color w:val="363636"/>
                <w:w w:val="105"/>
                <w:lang w:val="ru-RU"/>
              </w:rPr>
              <w:t xml:space="preserve">должны </w:t>
            </w:r>
            <w:r w:rsidRPr="00902D2A">
              <w:rPr>
                <w:color w:val="232323"/>
                <w:w w:val="105"/>
                <w:lang w:val="ru-RU"/>
              </w:rPr>
              <w:t>быть рассчитаны</w:t>
            </w:r>
            <w:r w:rsidRPr="00902D2A">
              <w:rPr>
                <w:color w:val="232323"/>
                <w:spacing w:val="57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на</w:t>
            </w:r>
            <w:r w:rsidRPr="00902D2A">
              <w:rPr>
                <w:color w:val="232323"/>
                <w:spacing w:val="51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полную</w:t>
            </w:r>
            <w:r w:rsidRPr="00902D2A">
              <w:rPr>
                <w:color w:val="232323"/>
                <w:spacing w:val="4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допустимую</w:t>
            </w:r>
            <w:r w:rsidRPr="00902D2A">
              <w:rPr>
                <w:color w:val="232323"/>
                <w:spacing w:val="6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токовую</w:t>
            </w:r>
            <w:r w:rsidRPr="00902D2A">
              <w:rPr>
                <w:color w:val="232323"/>
                <w:spacing w:val="59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 xml:space="preserve">нагрузку </w:t>
            </w:r>
            <w:r w:rsidRPr="00902D2A">
              <w:rPr>
                <w:color w:val="232323"/>
                <w:w w:val="105"/>
                <w:lang w:val="ru-RU"/>
              </w:rPr>
              <w:t>сети.</w:t>
            </w:r>
            <w:r w:rsidR="00202602">
              <w:rPr>
                <w:color w:val="232323"/>
                <w:spacing w:val="5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Медная</w:t>
            </w:r>
            <w:r w:rsidR="00202602">
              <w:rPr>
                <w:color w:val="232323"/>
                <w:spacing w:val="5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шина</w:t>
            </w:r>
            <w:r w:rsidR="00202602">
              <w:rPr>
                <w:color w:val="232323"/>
                <w:spacing w:val="52"/>
                <w:w w:val="105"/>
                <w:lang w:val="ru-RU"/>
              </w:rPr>
              <w:t xml:space="preserve"> </w:t>
            </w:r>
            <w:r w:rsidRPr="00902D2A">
              <w:rPr>
                <w:color w:val="363636"/>
                <w:w w:val="105"/>
                <w:lang w:val="ru-RU"/>
              </w:rPr>
              <w:t>заземления</w:t>
            </w:r>
            <w:r w:rsidR="00202602">
              <w:rPr>
                <w:color w:val="363636"/>
                <w:spacing w:val="6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подсоединяется</w:t>
            </w:r>
            <w:r w:rsidR="00202602">
              <w:rPr>
                <w:color w:val="232323"/>
                <w:spacing w:val="49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10"/>
                <w:w w:val="105"/>
                <w:lang w:val="ru-RU"/>
              </w:rPr>
              <w:t>к</w:t>
            </w:r>
            <w:r w:rsidRPr="00902D2A">
              <w:rPr>
                <w:color w:val="232323"/>
                <w:w w:val="105"/>
                <w:lang w:val="ru-RU"/>
              </w:rPr>
              <w:t xml:space="preserve"> каждой вертикальной секции</w:t>
            </w:r>
            <w:r w:rsidRPr="00902D2A">
              <w:rPr>
                <w:color w:val="111111"/>
                <w:w w:val="105"/>
                <w:lang w:val="ru-RU"/>
              </w:rPr>
              <w:t xml:space="preserve"> по </w:t>
            </w:r>
            <w:r w:rsidRPr="00902D2A">
              <w:rPr>
                <w:color w:val="232323"/>
                <w:w w:val="105"/>
                <w:lang w:val="ru-RU"/>
              </w:rPr>
              <w:t>всей длине распределительного щита.</w:t>
            </w:r>
          </w:p>
          <w:p w14:paraId="33155838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Нулевая </w:t>
            </w:r>
            <w:r w:rsidRPr="00902D2A">
              <w:rPr>
                <w:color w:val="111111"/>
                <w:w w:val="105"/>
                <w:lang w:val="ru-RU"/>
              </w:rPr>
              <w:t xml:space="preserve">шина </w:t>
            </w:r>
            <w:r w:rsidRPr="00902D2A">
              <w:rPr>
                <w:color w:val="232323"/>
                <w:w w:val="105"/>
                <w:lang w:val="ru-RU"/>
              </w:rPr>
              <w:t xml:space="preserve">должна быть рассчитана на 100 % </w:t>
            </w:r>
            <w:r w:rsidRPr="00902D2A">
              <w:rPr>
                <w:color w:val="111111"/>
                <w:w w:val="105"/>
                <w:lang w:val="ru-RU"/>
              </w:rPr>
              <w:t xml:space="preserve">нагрузки </w:t>
            </w:r>
            <w:r w:rsidRPr="00902D2A">
              <w:rPr>
                <w:color w:val="232323"/>
                <w:w w:val="105"/>
                <w:lang w:val="ru-RU"/>
              </w:rPr>
              <w:t xml:space="preserve">непрерывного тока главной </w:t>
            </w:r>
            <w:r w:rsidRPr="00902D2A">
              <w:rPr>
                <w:color w:val="111111"/>
                <w:w w:val="105"/>
                <w:lang w:val="ru-RU"/>
              </w:rPr>
              <w:t>шины.</w:t>
            </w:r>
          </w:p>
          <w:p w14:paraId="54E61B22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111111"/>
                <w:w w:val="105"/>
                <w:lang w:val="ru-RU"/>
              </w:rPr>
              <w:t xml:space="preserve">Шины </w:t>
            </w:r>
            <w:r w:rsidRPr="00902D2A">
              <w:rPr>
                <w:color w:val="232323"/>
                <w:w w:val="105"/>
                <w:lang w:val="ru-RU"/>
              </w:rPr>
              <w:t xml:space="preserve">монтируются на опорах независимо от автоматических выключателей. Конструкция главных шин и присоединений должна обеспечивать </w:t>
            </w:r>
            <w:r w:rsidRPr="00902D2A">
              <w:rPr>
                <w:color w:val="363636"/>
                <w:w w:val="105"/>
                <w:lang w:val="ru-RU"/>
              </w:rPr>
              <w:t xml:space="preserve">замену </w:t>
            </w:r>
            <w:r w:rsidRPr="00902D2A">
              <w:rPr>
                <w:color w:val="232323"/>
                <w:w w:val="105"/>
                <w:lang w:val="ru-RU"/>
              </w:rPr>
              <w:t>выключателей без механической обработки, сверления.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В каждом щите монтируется изолированная нулевая шина для подсоединения </w:t>
            </w:r>
            <w:proofErr w:type="spellStart"/>
            <w:r w:rsidRPr="00902D2A">
              <w:rPr>
                <w:color w:val="232323"/>
                <w:w w:val="105"/>
                <w:lang w:val="ru-RU"/>
              </w:rPr>
              <w:t>нейтрали</w:t>
            </w:r>
            <w:proofErr w:type="spellEnd"/>
            <w:r w:rsidRPr="00902D2A">
              <w:rPr>
                <w:color w:val="232323"/>
                <w:w w:val="105"/>
                <w:lang w:val="ru-RU"/>
              </w:rPr>
              <w:t xml:space="preserve">. Отдельная шина внутри </w:t>
            </w:r>
            <w:r w:rsidRPr="00902D2A">
              <w:rPr>
                <w:color w:val="111111"/>
                <w:w w:val="105"/>
                <w:lang w:val="ru-RU"/>
              </w:rPr>
              <w:t xml:space="preserve">шкафа, </w:t>
            </w:r>
            <w:r w:rsidRPr="00902D2A">
              <w:rPr>
                <w:color w:val="232323"/>
                <w:w w:val="105"/>
                <w:lang w:val="ru-RU"/>
              </w:rPr>
              <w:t xml:space="preserve">обозначенная как шина для </w:t>
            </w:r>
            <w:r w:rsidRPr="00902D2A">
              <w:rPr>
                <w:color w:val="232323"/>
                <w:w w:val="105"/>
                <w:lang w:val="ru-RU"/>
              </w:rPr>
              <w:lastRenderedPageBreak/>
              <w:t xml:space="preserve">заземления оборудования, соединяется сваркой со стальным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шкафом.</w:t>
            </w:r>
          </w:p>
          <w:p w14:paraId="1AABC96F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Сборные силовые шины секций выполнить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плоскими, расположить горизонтально «на </w:t>
            </w:r>
            <w:r w:rsidRPr="00902D2A">
              <w:rPr>
                <w:color w:val="111111"/>
                <w:w w:val="105"/>
                <w:lang w:val="ru-RU"/>
              </w:rPr>
              <w:t>ребро»</w:t>
            </w:r>
            <w:r w:rsidRPr="00902D2A">
              <w:rPr>
                <w:color w:val="111111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через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щиты.</w:t>
            </w:r>
          </w:p>
          <w:p w14:paraId="4B5B783F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Модули должны быть отделены друг от </w:t>
            </w:r>
            <w:r w:rsidRPr="00902D2A">
              <w:rPr>
                <w:color w:val="363636"/>
                <w:w w:val="105"/>
                <w:lang w:val="ru-RU"/>
              </w:rPr>
              <w:t xml:space="preserve">друга </w:t>
            </w:r>
            <w:r w:rsidRPr="00902D2A">
              <w:rPr>
                <w:color w:val="232323"/>
                <w:w w:val="105"/>
                <w:lang w:val="ru-RU"/>
              </w:rPr>
              <w:t xml:space="preserve">противопожарными перегородками, чтобы при возникновении пожара в одном отсеке, </w:t>
            </w:r>
            <w:r w:rsidRPr="00902D2A">
              <w:rPr>
                <w:color w:val="111111"/>
                <w:w w:val="105"/>
                <w:lang w:val="ru-RU"/>
              </w:rPr>
              <w:t xml:space="preserve">пламя </w:t>
            </w:r>
            <w:r w:rsidRPr="00902D2A">
              <w:rPr>
                <w:color w:val="232323"/>
                <w:w w:val="105"/>
                <w:lang w:val="ru-RU"/>
              </w:rPr>
              <w:t>не перекидывалось на другие.</w:t>
            </w:r>
          </w:p>
          <w:p w14:paraId="0F20E953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На </w:t>
            </w:r>
            <w:r w:rsidRPr="00902D2A">
              <w:rPr>
                <w:color w:val="363636"/>
                <w:w w:val="105"/>
                <w:lang w:val="ru-RU"/>
              </w:rPr>
              <w:t xml:space="preserve">дверцах </w:t>
            </w:r>
            <w:r w:rsidRPr="00902D2A">
              <w:rPr>
                <w:color w:val="111111"/>
                <w:w w:val="105"/>
                <w:lang w:val="ru-RU"/>
              </w:rPr>
              <w:t xml:space="preserve">РУНН </w:t>
            </w:r>
            <w:r w:rsidRPr="00902D2A">
              <w:rPr>
                <w:color w:val="232323"/>
                <w:w w:val="105"/>
                <w:lang w:val="ru-RU"/>
              </w:rPr>
              <w:t>0,4 кВ должна быть выведена информация с приборов измерений, а также органы управления автоматическими выключателями.</w:t>
            </w:r>
          </w:p>
          <w:p w14:paraId="7CA3BFDC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363636"/>
                <w:w w:val="105"/>
                <w:lang w:val="ru-RU"/>
              </w:rPr>
            </w:pPr>
            <w:r w:rsidRPr="00902D2A">
              <w:rPr>
                <w:color w:val="363636"/>
                <w:w w:val="105"/>
                <w:lang w:val="ru-RU"/>
              </w:rPr>
              <w:t>Щиты должны быть изготовлены, собраны и испытаны в заводских условиях и соответствовать требования ГОСТ IEC 61439-1-2013.</w:t>
            </w:r>
          </w:p>
          <w:p w14:paraId="3104494B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363636"/>
                <w:w w:val="105"/>
                <w:lang w:val="ru-RU"/>
              </w:rPr>
            </w:pPr>
            <w:r w:rsidRPr="00902D2A">
              <w:rPr>
                <w:color w:val="363636"/>
                <w:w w:val="105"/>
                <w:lang w:val="ru-RU"/>
              </w:rPr>
              <w:t>В каждом щите должно быть зарезервировано для установки дополнительных выключателей для подключения оборудования для ПС 110 кВ (ОРУ 11О кВ и т.д.) и 15 % объёма - для резервирования.</w:t>
            </w:r>
          </w:p>
          <w:p w14:paraId="0C7C8B28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363636"/>
                <w:w w:val="105"/>
                <w:lang w:val="ru-RU"/>
              </w:rPr>
            </w:pPr>
            <w:r w:rsidRPr="00902D2A">
              <w:rPr>
                <w:color w:val="363636"/>
                <w:w w:val="105"/>
                <w:lang w:val="ru-RU"/>
              </w:rPr>
              <w:t>Щиты</w:t>
            </w:r>
            <w:r w:rsidRPr="00902D2A">
              <w:rPr>
                <w:color w:val="363636"/>
                <w:w w:val="105"/>
                <w:lang w:val="ru-RU"/>
              </w:rPr>
              <w:tab/>
              <w:t>должны</w:t>
            </w:r>
            <w:r w:rsidRPr="00902D2A">
              <w:rPr>
                <w:color w:val="363636"/>
                <w:w w:val="105"/>
                <w:lang w:val="ru-RU"/>
              </w:rPr>
              <w:tab/>
              <w:t>быть</w:t>
            </w:r>
            <w:r w:rsidRPr="00902D2A">
              <w:rPr>
                <w:color w:val="363636"/>
                <w:w w:val="105"/>
                <w:lang w:val="ru-RU"/>
              </w:rPr>
              <w:tab/>
              <w:t>укомплектованы измерительными приборами - амперметрами и вольтметрами переменного тока.</w:t>
            </w:r>
          </w:p>
          <w:p w14:paraId="20F326E5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363636"/>
                <w:w w:val="105"/>
                <w:lang w:val="ru-RU"/>
              </w:rPr>
              <w:t xml:space="preserve">Общие требования к автоматическим выключателям </w:t>
            </w:r>
            <w:r w:rsidRPr="00902D2A">
              <w:rPr>
                <w:color w:val="232323"/>
                <w:w w:val="105"/>
                <w:lang w:val="ru-RU"/>
              </w:rPr>
              <w:t>0,4</w:t>
            </w:r>
            <w:r w:rsidRPr="00902D2A">
              <w:rPr>
                <w:color w:val="232323"/>
                <w:spacing w:val="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5"/>
                <w:w w:val="105"/>
                <w:lang w:val="ru-RU"/>
              </w:rPr>
              <w:t>кВ:</w:t>
            </w:r>
          </w:p>
          <w:p w14:paraId="2B27DCDC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Автоматические выключатели с электронными </w:t>
            </w:r>
            <w:proofErr w:type="spellStart"/>
            <w:r w:rsidRPr="00902D2A">
              <w:rPr>
                <w:color w:val="232323"/>
                <w:w w:val="105"/>
                <w:lang w:val="ru-RU"/>
              </w:rPr>
              <w:t>расцепителями</w:t>
            </w:r>
            <w:proofErr w:type="spellEnd"/>
            <w:r w:rsidRPr="00902D2A">
              <w:rPr>
                <w:color w:val="232323"/>
                <w:w w:val="105"/>
                <w:lang w:val="ru-RU"/>
              </w:rPr>
              <w:t xml:space="preserve"> максимального тока. Производители выключателей </w:t>
            </w:r>
            <w:r w:rsidRPr="00902D2A">
              <w:rPr>
                <w:color w:val="232323"/>
                <w:w w:val="105"/>
              </w:rPr>
              <w:t>System</w:t>
            </w:r>
            <w:r w:rsidRPr="00902D2A">
              <w:rPr>
                <w:color w:val="23232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</w:rPr>
              <w:t>Electric</w:t>
            </w:r>
            <w:r w:rsidRPr="00902D2A">
              <w:rPr>
                <w:color w:val="232323"/>
                <w:w w:val="105"/>
                <w:lang w:val="ru-RU"/>
              </w:rPr>
              <w:t xml:space="preserve">, </w:t>
            </w:r>
            <w:r w:rsidRPr="00902D2A">
              <w:rPr>
                <w:color w:val="232323"/>
                <w:w w:val="105"/>
              </w:rPr>
              <w:t>Siemens</w:t>
            </w:r>
            <w:r w:rsidRPr="00902D2A">
              <w:rPr>
                <w:color w:val="232323"/>
                <w:w w:val="105"/>
                <w:lang w:val="ru-RU"/>
              </w:rPr>
              <w:t xml:space="preserve">, АВВ, </w:t>
            </w:r>
            <w:r w:rsidRPr="00902D2A">
              <w:rPr>
                <w:color w:val="232323"/>
                <w:w w:val="105"/>
              </w:rPr>
              <w:t>Legrand</w:t>
            </w:r>
            <w:r w:rsidRPr="00902D2A">
              <w:rPr>
                <w:color w:val="232323"/>
                <w:w w:val="105"/>
                <w:lang w:val="ru-RU"/>
              </w:rPr>
              <w:t xml:space="preserve">, </w:t>
            </w:r>
            <w:r w:rsidRPr="00902D2A">
              <w:rPr>
                <w:color w:val="232323"/>
                <w:w w:val="105"/>
              </w:rPr>
              <w:t>Hyundai</w:t>
            </w:r>
            <w:r w:rsidRPr="00902D2A">
              <w:rPr>
                <w:color w:val="232323"/>
                <w:w w:val="105"/>
                <w:lang w:val="ru-RU"/>
              </w:rPr>
              <w:t xml:space="preserve"> или аналог (предпочтительно применение оборудования ведущих российских производителей РФ или </w:t>
            </w:r>
            <w:r w:rsidRPr="00902D2A">
              <w:rPr>
                <w:color w:val="232323"/>
                <w:w w:val="105"/>
              </w:rPr>
              <w:t>CHINA</w:t>
            </w:r>
            <w:r w:rsidRPr="00902D2A">
              <w:rPr>
                <w:color w:val="232323"/>
                <w:w w:val="105"/>
                <w:lang w:val="ru-RU"/>
              </w:rPr>
              <w:t xml:space="preserve"> (КНР)).</w:t>
            </w:r>
          </w:p>
          <w:p w14:paraId="3350AA35" w14:textId="77777777" w:rsidR="00041899" w:rsidRDefault="00041899" w:rsidP="00FA173B">
            <w:pPr>
              <w:pStyle w:val="TableParagraph"/>
              <w:contextualSpacing/>
              <w:jc w:val="both"/>
              <w:rPr>
                <w:color w:val="232323"/>
                <w:w w:val="105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Принадлежность всех выключателей одному производителю. Технические характеристики должны обеспечивать полную селективность работы как при стандартном выборе аппаратов (когда </w:t>
            </w:r>
            <w:proofErr w:type="spellStart"/>
            <w:r w:rsidRPr="00902D2A">
              <w:rPr>
                <w:color w:val="232323"/>
                <w:w w:val="105"/>
              </w:rPr>
              <w:t>Icu</w:t>
            </w:r>
            <w:proofErr w:type="spellEnd"/>
            <w:r w:rsidRPr="00902D2A">
              <w:rPr>
                <w:color w:val="232323"/>
                <w:w w:val="105"/>
                <w:lang w:val="ru-RU"/>
              </w:rPr>
              <w:t xml:space="preserve"> всех автоматических выключателей&gt; </w:t>
            </w:r>
            <w:r w:rsidRPr="00902D2A">
              <w:rPr>
                <w:color w:val="232323"/>
                <w:w w:val="105"/>
              </w:rPr>
              <w:t>I</w:t>
            </w:r>
            <w:proofErr w:type="spellStart"/>
            <w:r w:rsidRPr="00902D2A">
              <w:rPr>
                <w:color w:val="111111"/>
                <w:w w:val="105"/>
                <w:lang w:val="ru-RU"/>
              </w:rPr>
              <w:t>кз</w:t>
            </w:r>
            <w:proofErr w:type="spellEnd"/>
            <w:r w:rsidRPr="00902D2A">
              <w:rPr>
                <w:color w:val="111111"/>
                <w:w w:val="105"/>
                <w:lang w:val="ru-RU"/>
              </w:rPr>
              <w:t xml:space="preserve"> </w:t>
            </w:r>
            <w:proofErr w:type="spellStart"/>
            <w:r w:rsidRPr="00902D2A">
              <w:rPr>
                <w:color w:val="232323"/>
                <w:w w:val="105"/>
                <w:lang w:val="ru-RU"/>
              </w:rPr>
              <w:t>ожид</w:t>
            </w:r>
            <w:proofErr w:type="spellEnd"/>
            <w:r w:rsidRPr="00902D2A">
              <w:rPr>
                <w:color w:val="232323"/>
                <w:w w:val="105"/>
                <w:lang w:val="ru-RU"/>
              </w:rPr>
              <w:t xml:space="preserve">.), так и при использовании </w:t>
            </w:r>
            <w:r w:rsidRPr="00902D2A">
              <w:rPr>
                <w:color w:val="111111"/>
                <w:w w:val="105"/>
                <w:lang w:val="ru-RU"/>
              </w:rPr>
              <w:t xml:space="preserve">принципа </w:t>
            </w:r>
            <w:r w:rsidRPr="00902D2A">
              <w:rPr>
                <w:color w:val="232323"/>
                <w:w w:val="105"/>
                <w:lang w:val="ru-RU"/>
              </w:rPr>
              <w:t xml:space="preserve">«Резервная </w:t>
            </w:r>
            <w:r w:rsidRPr="00902D2A">
              <w:rPr>
                <w:color w:val="363636"/>
                <w:w w:val="105"/>
                <w:lang w:val="ru-RU"/>
              </w:rPr>
              <w:t xml:space="preserve">защита/ </w:t>
            </w:r>
            <w:r w:rsidRPr="00902D2A">
              <w:rPr>
                <w:color w:val="232323"/>
                <w:w w:val="105"/>
              </w:rPr>
              <w:t>Back</w:t>
            </w:r>
            <w:r w:rsidRPr="00902D2A">
              <w:rPr>
                <w:color w:val="232323"/>
                <w:w w:val="105"/>
                <w:lang w:val="ru-RU"/>
              </w:rPr>
              <w:t>-</w:t>
            </w:r>
            <w:r w:rsidRPr="00902D2A">
              <w:rPr>
                <w:color w:val="232323"/>
                <w:w w:val="105"/>
              </w:rPr>
              <w:t>Up</w:t>
            </w:r>
            <w:r w:rsidRPr="00902D2A">
              <w:rPr>
                <w:color w:val="232323"/>
                <w:w w:val="105"/>
                <w:lang w:val="ru-RU"/>
              </w:rPr>
              <w:t xml:space="preserve">» (когда </w:t>
            </w:r>
            <w:proofErr w:type="spellStart"/>
            <w:r w:rsidRPr="00902D2A">
              <w:rPr>
                <w:color w:val="111111"/>
                <w:w w:val="105"/>
              </w:rPr>
              <w:t>Icu</w:t>
            </w:r>
            <w:proofErr w:type="spellEnd"/>
            <w:r w:rsidRPr="00902D2A">
              <w:rPr>
                <w:color w:val="111111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автоматических выключателей,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установленных за токоограничивающими аппаратами, может быть </w:t>
            </w:r>
            <w:r w:rsidRPr="00902D2A">
              <w:rPr>
                <w:color w:val="464646"/>
                <w:w w:val="105"/>
                <w:lang w:val="ru-RU"/>
              </w:rPr>
              <w:t>&lt;</w:t>
            </w:r>
            <w:r w:rsidRPr="00902D2A">
              <w:rPr>
                <w:color w:val="464646"/>
                <w:w w:val="105"/>
              </w:rPr>
              <w:t>I</w:t>
            </w:r>
            <w:proofErr w:type="spellStart"/>
            <w:r w:rsidRPr="00902D2A">
              <w:rPr>
                <w:color w:val="464646"/>
                <w:w w:val="105"/>
                <w:lang w:val="ru-RU"/>
              </w:rPr>
              <w:t>кз</w:t>
            </w:r>
            <w:proofErr w:type="spellEnd"/>
            <w:r w:rsidRPr="00902D2A">
              <w:rPr>
                <w:color w:val="464646"/>
                <w:w w:val="105"/>
                <w:lang w:val="ru-RU"/>
              </w:rPr>
              <w:t xml:space="preserve"> </w:t>
            </w:r>
            <w:proofErr w:type="spellStart"/>
            <w:r w:rsidRPr="00902D2A">
              <w:rPr>
                <w:color w:val="232323"/>
                <w:w w:val="105"/>
                <w:lang w:val="ru-RU"/>
              </w:rPr>
              <w:t>ожид</w:t>
            </w:r>
            <w:proofErr w:type="spellEnd"/>
            <w:r w:rsidRPr="00902D2A">
              <w:rPr>
                <w:color w:val="232323"/>
                <w:w w:val="105"/>
                <w:lang w:val="ru-RU"/>
              </w:rPr>
              <w:t>. МЭК 60947-2: 2006).</w:t>
            </w:r>
          </w:p>
          <w:p w14:paraId="1D7E3968" w14:textId="389E7544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lang w:val="ru-RU"/>
              </w:rPr>
            </w:pPr>
            <w:r>
              <w:rPr>
                <w:color w:val="232323"/>
                <w:w w:val="105"/>
                <w:lang w:val="ru-RU"/>
              </w:rPr>
              <w:t xml:space="preserve">- </w:t>
            </w:r>
            <w:r w:rsidRPr="00902D2A">
              <w:rPr>
                <w:color w:val="232323"/>
                <w:w w:val="105"/>
                <w:lang w:val="ru-RU"/>
              </w:rPr>
              <w:t>Все пределы селективности (предельные токи селективности) должны быть документально гарантированы производителем.</w:t>
            </w:r>
          </w:p>
          <w:p w14:paraId="73ED7FE5" w14:textId="77777777" w:rsidR="00041899" w:rsidRPr="00902D2A" w:rsidRDefault="00041899" w:rsidP="00FA173B">
            <w:pPr>
              <w:pStyle w:val="TableParagraph"/>
              <w:numPr>
                <w:ilvl w:val="0"/>
                <w:numId w:val="31"/>
              </w:numPr>
              <w:tabs>
                <w:tab w:val="left" w:pos="328"/>
              </w:tabs>
              <w:ind w:left="0" w:firstLine="0"/>
              <w:contextualSpacing/>
              <w:jc w:val="both"/>
              <w:rPr>
                <w:color w:val="282828"/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 xml:space="preserve">Силовые выключатели должны являться аппаратами категории применения А и </w:t>
            </w:r>
            <w:proofErr w:type="gramStart"/>
            <w:r w:rsidRPr="00902D2A">
              <w:rPr>
                <w:color w:val="282828"/>
                <w:w w:val="105"/>
                <w:lang w:val="ru-RU"/>
              </w:rPr>
              <w:t xml:space="preserve">В </w:t>
            </w:r>
            <w:proofErr w:type="spellStart"/>
            <w:r w:rsidRPr="00902D2A">
              <w:rPr>
                <w:color w:val="282828"/>
                <w:w w:val="105"/>
                <w:lang w:val="ru-RU"/>
              </w:rPr>
              <w:t>в</w:t>
            </w:r>
            <w:proofErr w:type="spellEnd"/>
            <w:r w:rsidRPr="00902D2A">
              <w:rPr>
                <w:color w:val="282828"/>
                <w:w w:val="105"/>
                <w:lang w:val="ru-RU"/>
              </w:rPr>
              <w:t xml:space="preserve"> соответствии с</w:t>
            </w:r>
            <w:proofErr w:type="gramEnd"/>
            <w:r w:rsidRPr="00902D2A">
              <w:rPr>
                <w:color w:val="282828"/>
                <w:w w:val="105"/>
                <w:lang w:val="ru-RU"/>
              </w:rPr>
              <w:t xml:space="preserve"> МЭК 60947-2. Отключающая способность выключателей - с учетом места установки в соответствии с ПУЭ. Сертификаты соответствия должны быть получены в соответствии с установленным порядком проведения испытаний: номинальная отключающая способность (</w:t>
            </w:r>
            <w:proofErr w:type="spellStart"/>
            <w:r w:rsidRPr="00902D2A">
              <w:rPr>
                <w:color w:val="282828"/>
                <w:w w:val="105"/>
              </w:rPr>
              <w:t>Ics</w:t>
            </w:r>
            <w:proofErr w:type="spellEnd"/>
            <w:r w:rsidRPr="00902D2A">
              <w:rPr>
                <w:color w:val="282828"/>
                <w:w w:val="105"/>
                <w:lang w:val="ru-RU"/>
              </w:rPr>
              <w:t>) и</w:t>
            </w:r>
            <w:r w:rsidRPr="00902D2A">
              <w:rPr>
                <w:color w:val="282828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стойкость к</w:t>
            </w:r>
            <w:r w:rsidRPr="00902D2A">
              <w:rPr>
                <w:color w:val="282828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 xml:space="preserve">сквозному </w:t>
            </w:r>
            <w:r w:rsidRPr="00902D2A">
              <w:rPr>
                <w:color w:val="383838"/>
                <w:w w:val="105"/>
                <w:lang w:val="ru-RU"/>
              </w:rPr>
              <w:t xml:space="preserve">току </w:t>
            </w:r>
            <w:r w:rsidRPr="00902D2A">
              <w:rPr>
                <w:color w:val="282828"/>
                <w:w w:val="105"/>
                <w:lang w:val="ru-RU"/>
              </w:rPr>
              <w:t>КЗ</w:t>
            </w:r>
            <w:r w:rsidRPr="00902D2A">
              <w:rPr>
                <w:color w:val="282828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(</w:t>
            </w:r>
            <w:proofErr w:type="spellStart"/>
            <w:r w:rsidRPr="00902D2A">
              <w:rPr>
                <w:color w:val="282828"/>
                <w:w w:val="105"/>
              </w:rPr>
              <w:t>Icw</w:t>
            </w:r>
            <w:proofErr w:type="spellEnd"/>
            <w:r w:rsidRPr="00902D2A">
              <w:rPr>
                <w:color w:val="282828"/>
                <w:w w:val="105"/>
                <w:lang w:val="ru-RU"/>
              </w:rPr>
              <w:t>) равны 100</w:t>
            </w:r>
            <w:r w:rsidRPr="00902D2A">
              <w:rPr>
                <w:color w:val="282828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383838"/>
                <w:w w:val="105"/>
                <w:lang w:val="ru-RU"/>
              </w:rPr>
              <w:t xml:space="preserve">% </w:t>
            </w:r>
            <w:r w:rsidRPr="00902D2A">
              <w:rPr>
                <w:color w:val="282828"/>
                <w:w w:val="105"/>
                <w:lang w:val="ru-RU"/>
              </w:rPr>
              <w:t>максимальной отключающей способности (</w:t>
            </w:r>
            <w:proofErr w:type="spellStart"/>
            <w:r w:rsidRPr="00902D2A">
              <w:rPr>
                <w:color w:val="282828"/>
                <w:w w:val="105"/>
              </w:rPr>
              <w:t>Icu</w:t>
            </w:r>
            <w:proofErr w:type="spellEnd"/>
            <w:r w:rsidRPr="00902D2A">
              <w:rPr>
                <w:color w:val="282828"/>
                <w:w w:val="105"/>
                <w:lang w:val="ru-RU"/>
              </w:rPr>
              <w:t>).</w:t>
            </w:r>
          </w:p>
          <w:p w14:paraId="7950772A" w14:textId="77777777" w:rsidR="00041899" w:rsidRPr="00902D2A" w:rsidRDefault="00041899" w:rsidP="00FA173B">
            <w:pPr>
              <w:pStyle w:val="TableParagraph"/>
              <w:numPr>
                <w:ilvl w:val="0"/>
                <w:numId w:val="31"/>
              </w:numPr>
              <w:tabs>
                <w:tab w:val="left" w:pos="315"/>
              </w:tabs>
              <w:ind w:left="0" w:firstLine="0"/>
              <w:contextualSpacing/>
              <w:jc w:val="both"/>
              <w:rPr>
                <w:color w:val="383838"/>
              </w:rPr>
            </w:pPr>
            <w:r w:rsidRPr="00902D2A">
              <w:rPr>
                <w:color w:val="282828"/>
                <w:w w:val="105"/>
                <w:lang w:val="ru-RU"/>
              </w:rPr>
              <w:t xml:space="preserve">Эксплуатация выключателей </w:t>
            </w:r>
            <w:r w:rsidRPr="00902D2A">
              <w:rPr>
                <w:color w:val="383838"/>
                <w:w w:val="105"/>
                <w:lang w:val="ru-RU"/>
              </w:rPr>
              <w:t xml:space="preserve">должна </w:t>
            </w:r>
            <w:r w:rsidRPr="00902D2A">
              <w:rPr>
                <w:color w:val="282828"/>
                <w:w w:val="105"/>
                <w:lang w:val="ru-RU"/>
              </w:rPr>
              <w:t xml:space="preserve">предполагать минимальное </w:t>
            </w:r>
            <w:r w:rsidRPr="00902D2A">
              <w:rPr>
                <w:color w:val="383838"/>
                <w:w w:val="105"/>
                <w:lang w:val="ru-RU"/>
              </w:rPr>
              <w:t xml:space="preserve">техническое </w:t>
            </w:r>
            <w:r w:rsidRPr="00902D2A">
              <w:rPr>
                <w:color w:val="282828"/>
                <w:w w:val="105"/>
                <w:lang w:val="ru-RU"/>
              </w:rPr>
              <w:t xml:space="preserve">обслуживание и </w:t>
            </w:r>
            <w:r w:rsidRPr="00902D2A">
              <w:rPr>
                <w:color w:val="383838"/>
                <w:w w:val="105"/>
                <w:lang w:val="ru-RU"/>
              </w:rPr>
              <w:t xml:space="preserve">длительный </w:t>
            </w:r>
            <w:r w:rsidRPr="00902D2A">
              <w:rPr>
                <w:color w:val="282828"/>
                <w:w w:val="105"/>
                <w:lang w:val="ru-RU"/>
              </w:rPr>
              <w:t xml:space="preserve">срок </w:t>
            </w:r>
            <w:r w:rsidRPr="00902D2A">
              <w:rPr>
                <w:color w:val="383838"/>
                <w:w w:val="105"/>
                <w:lang w:val="ru-RU"/>
              </w:rPr>
              <w:t xml:space="preserve">эксплуатации. </w:t>
            </w:r>
            <w:proofErr w:type="spellStart"/>
            <w:r w:rsidRPr="00902D2A">
              <w:rPr>
                <w:color w:val="282828"/>
                <w:w w:val="105"/>
              </w:rPr>
              <w:t>Количество</w:t>
            </w:r>
            <w:proofErr w:type="spellEnd"/>
            <w:r w:rsidRPr="00902D2A">
              <w:rPr>
                <w:color w:val="282828"/>
                <w:w w:val="105"/>
              </w:rPr>
              <w:t xml:space="preserve"> </w:t>
            </w:r>
            <w:proofErr w:type="spellStart"/>
            <w:r w:rsidRPr="00902D2A">
              <w:rPr>
                <w:color w:val="282828"/>
                <w:w w:val="105"/>
              </w:rPr>
              <w:t>рабочих</w:t>
            </w:r>
            <w:proofErr w:type="spellEnd"/>
            <w:r w:rsidRPr="00902D2A">
              <w:rPr>
                <w:color w:val="282828"/>
                <w:w w:val="105"/>
              </w:rPr>
              <w:t xml:space="preserve"> </w:t>
            </w:r>
            <w:proofErr w:type="spellStart"/>
            <w:r w:rsidRPr="00902D2A">
              <w:rPr>
                <w:color w:val="282828"/>
                <w:w w:val="105"/>
              </w:rPr>
              <w:t>циклов</w:t>
            </w:r>
            <w:proofErr w:type="spellEnd"/>
            <w:r w:rsidRPr="00902D2A">
              <w:rPr>
                <w:color w:val="282828"/>
                <w:w w:val="105"/>
              </w:rPr>
              <w:t xml:space="preserve"> </w:t>
            </w:r>
            <w:proofErr w:type="spellStart"/>
            <w:r w:rsidRPr="00902D2A">
              <w:rPr>
                <w:color w:val="282828"/>
                <w:w w:val="105"/>
              </w:rPr>
              <w:t>включения-отключения</w:t>
            </w:r>
            <w:proofErr w:type="spellEnd"/>
            <w:r w:rsidRPr="00902D2A">
              <w:rPr>
                <w:color w:val="282828"/>
                <w:spacing w:val="-12"/>
                <w:w w:val="105"/>
              </w:rPr>
              <w:t xml:space="preserve"> </w:t>
            </w:r>
            <w:proofErr w:type="spellStart"/>
            <w:r w:rsidRPr="00902D2A">
              <w:rPr>
                <w:color w:val="282828"/>
                <w:w w:val="105"/>
              </w:rPr>
              <w:t>при</w:t>
            </w:r>
            <w:proofErr w:type="spellEnd"/>
            <w:r w:rsidRPr="00902D2A">
              <w:rPr>
                <w:color w:val="282828"/>
                <w:w w:val="105"/>
              </w:rPr>
              <w:t xml:space="preserve"> </w:t>
            </w:r>
            <w:proofErr w:type="spellStart"/>
            <w:r w:rsidRPr="00902D2A">
              <w:rPr>
                <w:color w:val="282828"/>
                <w:w w:val="105"/>
              </w:rPr>
              <w:t>номинальном</w:t>
            </w:r>
            <w:proofErr w:type="spellEnd"/>
            <w:r w:rsidRPr="00902D2A">
              <w:rPr>
                <w:color w:val="282828"/>
                <w:spacing w:val="11"/>
                <w:w w:val="105"/>
              </w:rPr>
              <w:t xml:space="preserve"> </w:t>
            </w:r>
            <w:proofErr w:type="spellStart"/>
            <w:r w:rsidRPr="00902D2A">
              <w:rPr>
                <w:color w:val="282828"/>
                <w:w w:val="105"/>
              </w:rPr>
              <w:t>токе</w:t>
            </w:r>
            <w:proofErr w:type="spellEnd"/>
            <w:r w:rsidRPr="00902D2A">
              <w:rPr>
                <w:color w:val="282828"/>
                <w:w w:val="105"/>
              </w:rPr>
              <w:t xml:space="preserve"> </w:t>
            </w:r>
            <w:proofErr w:type="spellStart"/>
            <w:r w:rsidRPr="00902D2A">
              <w:rPr>
                <w:color w:val="282828"/>
                <w:w w:val="105"/>
              </w:rPr>
              <w:t>нагрузки</w:t>
            </w:r>
            <w:proofErr w:type="spellEnd"/>
          </w:p>
          <w:p w14:paraId="1EF87395" w14:textId="77777777" w:rsidR="00041899" w:rsidRPr="00902D2A" w:rsidRDefault="00041899" w:rsidP="00FA173B">
            <w:pPr>
              <w:pStyle w:val="TableParagraph"/>
              <w:numPr>
                <w:ilvl w:val="0"/>
                <w:numId w:val="31"/>
              </w:numPr>
              <w:tabs>
                <w:tab w:val="left" w:pos="269"/>
              </w:tabs>
              <w:ind w:left="0" w:firstLine="0"/>
              <w:contextualSpacing/>
              <w:jc w:val="both"/>
              <w:rPr>
                <w:color w:val="282828"/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>не менее 10000 циклов при номинальном токе до</w:t>
            </w:r>
            <w:r w:rsidRPr="00902D2A">
              <w:rPr>
                <w:color w:val="282828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1</w:t>
            </w:r>
            <w:r w:rsidRPr="00902D2A">
              <w:rPr>
                <w:color w:val="282828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600 А, 6 000</w:t>
            </w:r>
            <w:r w:rsidRPr="00902D2A">
              <w:rPr>
                <w:color w:val="282828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 xml:space="preserve">циклов при номинальном </w:t>
            </w:r>
            <w:r w:rsidRPr="00902D2A">
              <w:rPr>
                <w:color w:val="383838"/>
                <w:w w:val="105"/>
                <w:lang w:val="ru-RU"/>
              </w:rPr>
              <w:t xml:space="preserve">токе </w:t>
            </w:r>
            <w:r w:rsidRPr="00902D2A">
              <w:rPr>
                <w:color w:val="282828"/>
                <w:w w:val="105"/>
                <w:lang w:val="ru-RU"/>
              </w:rPr>
              <w:t xml:space="preserve">2000 А и 1500 циклов при </w:t>
            </w:r>
            <w:r w:rsidRPr="00902D2A">
              <w:rPr>
                <w:color w:val="383838"/>
                <w:w w:val="105"/>
                <w:lang w:val="ru-RU"/>
              </w:rPr>
              <w:t xml:space="preserve">токах </w:t>
            </w:r>
            <w:r w:rsidRPr="00902D2A">
              <w:rPr>
                <w:color w:val="282828"/>
                <w:w w:val="105"/>
                <w:lang w:val="ru-RU"/>
              </w:rPr>
              <w:t>свыше 4000 А.</w:t>
            </w:r>
          </w:p>
          <w:p w14:paraId="3C76CF34" w14:textId="77777777" w:rsidR="00041899" w:rsidRPr="00902D2A" w:rsidRDefault="00041899" w:rsidP="00FA173B">
            <w:pPr>
              <w:pStyle w:val="TableParagraph"/>
              <w:numPr>
                <w:ilvl w:val="0"/>
                <w:numId w:val="31"/>
              </w:numPr>
              <w:tabs>
                <w:tab w:val="left" w:pos="304"/>
              </w:tabs>
              <w:ind w:left="0" w:firstLine="0"/>
              <w:contextualSpacing/>
              <w:jc w:val="both"/>
              <w:rPr>
                <w:color w:val="282828"/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 xml:space="preserve">Должна быть предусмотрена возможность подключения любой вспомогательной цепи (цепи управления) проводами </w:t>
            </w:r>
            <w:r w:rsidRPr="00902D2A">
              <w:rPr>
                <w:color w:val="383838"/>
                <w:w w:val="105"/>
                <w:lang w:val="ru-RU"/>
              </w:rPr>
              <w:t xml:space="preserve">со </w:t>
            </w:r>
            <w:r w:rsidRPr="00902D2A">
              <w:rPr>
                <w:color w:val="282828"/>
                <w:w w:val="105"/>
                <w:lang w:val="ru-RU"/>
              </w:rPr>
              <w:t xml:space="preserve">стороны передней панели отключенного выключателя; </w:t>
            </w:r>
            <w:r w:rsidRPr="00902D2A">
              <w:rPr>
                <w:color w:val="383838"/>
                <w:w w:val="105"/>
                <w:lang w:val="ru-RU"/>
              </w:rPr>
              <w:t>эти</w:t>
            </w:r>
            <w:r w:rsidRPr="00902D2A">
              <w:rPr>
                <w:color w:val="383838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 xml:space="preserve">провода подключаются с помощью клемм-разъемов </w:t>
            </w:r>
            <w:r w:rsidRPr="00902D2A">
              <w:rPr>
                <w:color w:val="383838"/>
                <w:w w:val="105"/>
                <w:lang w:val="ru-RU"/>
              </w:rPr>
              <w:t xml:space="preserve">таким </w:t>
            </w:r>
            <w:r w:rsidRPr="00902D2A">
              <w:rPr>
                <w:color w:val="282828"/>
                <w:w w:val="105"/>
                <w:lang w:val="ru-RU"/>
              </w:rPr>
              <w:t xml:space="preserve">образом, что они могут быть впоследствии </w:t>
            </w:r>
            <w:r w:rsidRPr="00902D2A">
              <w:rPr>
                <w:color w:val="383838"/>
                <w:w w:val="105"/>
                <w:lang w:val="ru-RU"/>
              </w:rPr>
              <w:t xml:space="preserve">легко </w:t>
            </w:r>
            <w:r w:rsidRPr="00902D2A">
              <w:rPr>
                <w:color w:val="282828"/>
                <w:w w:val="105"/>
                <w:lang w:val="ru-RU"/>
              </w:rPr>
              <w:t>отключены и изолированы от цепей выключателя.</w:t>
            </w:r>
          </w:p>
          <w:p w14:paraId="34F7E0F2" w14:textId="77777777" w:rsidR="00041899" w:rsidRPr="00902D2A" w:rsidRDefault="00041899" w:rsidP="00FA173B">
            <w:pPr>
              <w:pStyle w:val="TableParagraph"/>
              <w:numPr>
                <w:ilvl w:val="0"/>
                <w:numId w:val="31"/>
              </w:numPr>
              <w:tabs>
                <w:tab w:val="left" w:pos="308"/>
              </w:tabs>
              <w:ind w:left="0" w:firstLine="0"/>
              <w:contextualSpacing/>
              <w:jc w:val="both"/>
              <w:rPr>
                <w:color w:val="383838"/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lastRenderedPageBreak/>
              <w:t xml:space="preserve">Блоки </w:t>
            </w:r>
            <w:r w:rsidRPr="00902D2A">
              <w:rPr>
                <w:color w:val="383838"/>
                <w:w w:val="105"/>
                <w:lang w:val="ru-RU"/>
              </w:rPr>
              <w:t xml:space="preserve">защиты, </w:t>
            </w:r>
            <w:r w:rsidRPr="00902D2A">
              <w:rPr>
                <w:color w:val="282828"/>
                <w:w w:val="105"/>
                <w:lang w:val="ru-RU"/>
              </w:rPr>
              <w:t xml:space="preserve">управления и контроля выключателей должны быть взаимозаменяемы непосредственно на объекте при модификациях </w:t>
            </w:r>
            <w:r w:rsidRPr="00902D2A">
              <w:rPr>
                <w:color w:val="383838"/>
                <w:w w:val="105"/>
                <w:lang w:val="ru-RU"/>
              </w:rPr>
              <w:t>электроустановки</w:t>
            </w:r>
            <w:r w:rsidRPr="00902D2A">
              <w:rPr>
                <w:color w:val="0C0C0C"/>
                <w:w w:val="105"/>
                <w:lang w:val="ru-RU"/>
              </w:rPr>
              <w:t>.</w:t>
            </w:r>
          </w:p>
          <w:p w14:paraId="247D82B3" w14:textId="77777777" w:rsidR="00041899" w:rsidRPr="00902D2A" w:rsidRDefault="00041899" w:rsidP="00FA173B">
            <w:pPr>
              <w:pStyle w:val="TableParagraph"/>
              <w:numPr>
                <w:ilvl w:val="0"/>
                <w:numId w:val="31"/>
              </w:numPr>
              <w:tabs>
                <w:tab w:val="left" w:pos="303"/>
              </w:tabs>
              <w:ind w:left="0" w:firstLine="0"/>
              <w:contextualSpacing/>
              <w:jc w:val="both"/>
              <w:rPr>
                <w:color w:val="282828"/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 xml:space="preserve">ЗРУ-6 кВ ПС 110 кВ Фабричная должно быть обеспечено системами наружного и внутреннего освещения (рабочее, аварийное и </w:t>
            </w:r>
            <w:r w:rsidRPr="00902D2A">
              <w:rPr>
                <w:color w:val="383838"/>
                <w:w w:val="105"/>
                <w:lang w:val="ru-RU"/>
              </w:rPr>
              <w:t xml:space="preserve">эвакуационное </w:t>
            </w:r>
            <w:r w:rsidRPr="00902D2A">
              <w:rPr>
                <w:color w:val="282828"/>
                <w:w w:val="105"/>
                <w:lang w:val="ru-RU"/>
              </w:rPr>
              <w:t xml:space="preserve">освещение 220 </w:t>
            </w:r>
            <w:proofErr w:type="gramStart"/>
            <w:r w:rsidRPr="00902D2A">
              <w:rPr>
                <w:color w:val="282828"/>
                <w:w w:val="105"/>
                <w:lang w:val="ru-RU"/>
              </w:rPr>
              <w:t>В</w:t>
            </w:r>
            <w:proofErr w:type="gramEnd"/>
            <w:r w:rsidRPr="00902D2A">
              <w:rPr>
                <w:color w:val="282828"/>
                <w:w w:val="105"/>
                <w:lang w:val="ru-RU"/>
              </w:rPr>
              <w:t xml:space="preserve"> переменного </w:t>
            </w:r>
            <w:r w:rsidRPr="00902D2A">
              <w:rPr>
                <w:color w:val="383838"/>
                <w:w w:val="105"/>
                <w:lang w:val="ru-RU"/>
              </w:rPr>
              <w:t xml:space="preserve">тока, </w:t>
            </w:r>
            <w:r w:rsidRPr="00902D2A">
              <w:rPr>
                <w:color w:val="282828"/>
                <w:w w:val="105"/>
                <w:lang w:val="ru-RU"/>
              </w:rPr>
              <w:t xml:space="preserve">ремонтное освещение 36 В переменного </w:t>
            </w:r>
            <w:r w:rsidRPr="00902D2A">
              <w:rPr>
                <w:color w:val="383838"/>
                <w:w w:val="105"/>
                <w:lang w:val="ru-RU"/>
              </w:rPr>
              <w:t xml:space="preserve">тока </w:t>
            </w:r>
            <w:r w:rsidRPr="00902D2A">
              <w:rPr>
                <w:color w:val="282828"/>
                <w:w w:val="105"/>
                <w:lang w:val="ru-RU"/>
              </w:rPr>
              <w:t>для переносных светильников) в соответствии с техническими требованиями к осветительным приборам и осветительным</w:t>
            </w:r>
            <w:r w:rsidRPr="00902D2A">
              <w:rPr>
                <w:color w:val="282828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установкам</w:t>
            </w:r>
            <w:r w:rsidRPr="00902D2A">
              <w:rPr>
                <w:color w:val="284872"/>
                <w:w w:val="105"/>
                <w:lang w:val="ru-RU"/>
              </w:rPr>
              <w:t>.</w:t>
            </w:r>
          </w:p>
          <w:p w14:paraId="7E0BDE3F" w14:textId="77777777" w:rsidR="00041899" w:rsidRPr="00902D2A" w:rsidRDefault="00041899" w:rsidP="00FA173B">
            <w:pPr>
              <w:pStyle w:val="TableParagraph"/>
              <w:numPr>
                <w:ilvl w:val="0"/>
                <w:numId w:val="31"/>
              </w:numPr>
              <w:tabs>
                <w:tab w:val="left" w:pos="298"/>
              </w:tabs>
              <w:ind w:left="0" w:firstLine="0"/>
              <w:contextualSpacing/>
              <w:jc w:val="both"/>
              <w:rPr>
                <w:color w:val="383838"/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>ЗРУ-6 кВ должно быть обеспечено розеточной сетью переменного</w:t>
            </w:r>
            <w:r w:rsidRPr="00902D2A">
              <w:rPr>
                <w:color w:val="282828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383838"/>
                <w:w w:val="105"/>
                <w:lang w:val="ru-RU"/>
              </w:rPr>
              <w:t xml:space="preserve">тока </w:t>
            </w:r>
            <w:r w:rsidRPr="00902D2A">
              <w:rPr>
                <w:color w:val="282828"/>
                <w:w w:val="105"/>
                <w:lang w:val="ru-RU"/>
              </w:rPr>
              <w:t>напряжением</w:t>
            </w:r>
            <w:r w:rsidRPr="00902D2A">
              <w:rPr>
                <w:color w:val="282828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220 В и 36 В.</w:t>
            </w:r>
          </w:p>
          <w:p w14:paraId="285A1332" w14:textId="77777777" w:rsidR="00041899" w:rsidRPr="00902D2A" w:rsidRDefault="00041899" w:rsidP="00FA173B">
            <w:pPr>
              <w:pStyle w:val="TableParagraph"/>
              <w:numPr>
                <w:ilvl w:val="0"/>
                <w:numId w:val="31"/>
              </w:numPr>
              <w:tabs>
                <w:tab w:val="left" w:pos="298"/>
              </w:tabs>
              <w:ind w:left="0" w:firstLine="0"/>
              <w:contextualSpacing/>
              <w:jc w:val="both"/>
              <w:rPr>
                <w:color w:val="383838"/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 xml:space="preserve">ЗРУ-6 кВ </w:t>
            </w:r>
            <w:r w:rsidRPr="00902D2A">
              <w:rPr>
                <w:color w:val="383838"/>
                <w:w w:val="105"/>
                <w:lang w:val="ru-RU"/>
              </w:rPr>
              <w:t xml:space="preserve">должно </w:t>
            </w:r>
            <w:r w:rsidRPr="00902D2A">
              <w:rPr>
                <w:color w:val="282828"/>
                <w:w w:val="105"/>
                <w:lang w:val="ru-RU"/>
              </w:rPr>
              <w:t>быть обеспечено комплектами СИЗ</w:t>
            </w:r>
            <w:r w:rsidRPr="00902D2A">
              <w:rPr>
                <w:color w:val="282828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в соответствии с СО 153-34</w:t>
            </w:r>
            <w:r w:rsidRPr="00902D2A">
              <w:rPr>
                <w:color w:val="0C0C0C"/>
                <w:w w:val="105"/>
                <w:lang w:val="ru-RU"/>
              </w:rPr>
              <w:t>.</w:t>
            </w:r>
            <w:r w:rsidRPr="00902D2A">
              <w:rPr>
                <w:color w:val="282828"/>
                <w:w w:val="105"/>
                <w:lang w:val="ru-RU"/>
              </w:rPr>
              <w:t>03.603-2003, а также</w:t>
            </w:r>
            <w:r w:rsidRPr="00902D2A">
              <w:rPr>
                <w:color w:val="282828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местами для их хранения.</w:t>
            </w:r>
          </w:p>
          <w:p w14:paraId="229F25D4" w14:textId="77777777" w:rsidR="00041899" w:rsidRPr="00902D2A" w:rsidRDefault="00041899" w:rsidP="00FA173B">
            <w:pPr>
              <w:pStyle w:val="TableParagraph"/>
              <w:numPr>
                <w:ilvl w:val="0"/>
                <w:numId w:val="31"/>
              </w:numPr>
              <w:tabs>
                <w:tab w:val="left" w:pos="606"/>
              </w:tabs>
              <w:ind w:left="0" w:firstLine="0"/>
              <w:contextualSpacing/>
              <w:jc w:val="both"/>
              <w:rPr>
                <w:color w:val="282828"/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>Предусмотреть комплекс мероприятий по предотвращению заноса высокого потенциала с линий питающих наружное освещение в</w:t>
            </w:r>
            <w:r w:rsidRPr="00902D2A">
              <w:rPr>
                <w:color w:val="282828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сети НН ПС 110 кВ.</w:t>
            </w:r>
          </w:p>
          <w:p w14:paraId="4E7B067D" w14:textId="77777777" w:rsidR="00041899" w:rsidRPr="00902D2A" w:rsidRDefault="00041899" w:rsidP="00FA173B">
            <w:pPr>
              <w:pStyle w:val="TableParagraph"/>
              <w:numPr>
                <w:ilvl w:val="0"/>
                <w:numId w:val="31"/>
              </w:numPr>
              <w:tabs>
                <w:tab w:val="left" w:pos="291"/>
              </w:tabs>
              <w:ind w:left="0" w:firstLine="0"/>
              <w:contextualSpacing/>
              <w:jc w:val="both"/>
              <w:rPr>
                <w:color w:val="282828"/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>Тип, конструкцию, габариты, технические характеристики оборудования собственных нужд согласовать с Заказчиком.</w:t>
            </w:r>
          </w:p>
          <w:p w14:paraId="60B4C665" w14:textId="10E867BE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82828"/>
                <w:w w:val="105"/>
                <w:lang w:val="ru-RU"/>
              </w:rPr>
              <w:t>Систему оперативного постоянного тока ПС</w:t>
            </w:r>
            <w:r w:rsidRPr="00902D2A">
              <w:rPr>
                <w:color w:val="282828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11О</w:t>
            </w:r>
            <w:r w:rsidRPr="00902D2A">
              <w:rPr>
                <w:color w:val="282828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кВ выполнить в соответствии с требованиями ПУЭ, СТО 56947007-29.240.10.248-2017 «Нормы технологического проектирования</w:t>
            </w:r>
            <w:r w:rsidRPr="00902D2A">
              <w:rPr>
                <w:color w:val="282828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подстанций переменного тока</w:t>
            </w:r>
            <w:r w:rsidRPr="00902D2A">
              <w:rPr>
                <w:color w:val="282828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с</w:t>
            </w:r>
            <w:r w:rsidRPr="00902D2A">
              <w:rPr>
                <w:color w:val="282828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высшим напряжением 35-750 кВ (НТП ПС)» и СТО 56947007-29</w:t>
            </w:r>
            <w:r w:rsidRPr="00902D2A">
              <w:rPr>
                <w:color w:val="0C0C0C"/>
                <w:w w:val="105"/>
                <w:lang w:val="ru-RU"/>
              </w:rPr>
              <w:t>.</w:t>
            </w:r>
            <w:r w:rsidRPr="00902D2A">
              <w:rPr>
                <w:color w:val="282828"/>
                <w:w w:val="105"/>
                <w:lang w:val="ru-RU"/>
              </w:rPr>
              <w:t>120.40.262-2018</w:t>
            </w:r>
            <w:r w:rsidR="00202602">
              <w:rPr>
                <w:color w:val="282828"/>
                <w:spacing w:val="30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«Руководство</w:t>
            </w:r>
            <w:r w:rsidR="00202602">
              <w:rPr>
                <w:color w:val="282828"/>
                <w:spacing w:val="35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по</w:t>
            </w:r>
            <w:r w:rsidR="00202602">
              <w:rPr>
                <w:color w:val="282828"/>
                <w:spacing w:val="31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spacing w:val="-2"/>
                <w:w w:val="105"/>
                <w:lang w:val="ru-RU"/>
              </w:rPr>
              <w:t xml:space="preserve">проектированию </w:t>
            </w:r>
            <w:r w:rsidRPr="00902D2A">
              <w:rPr>
                <w:color w:val="282828"/>
                <w:w w:val="105"/>
                <w:lang w:val="ru-RU"/>
              </w:rPr>
              <w:t>систем</w:t>
            </w:r>
            <w:r w:rsidR="00202602">
              <w:rPr>
                <w:color w:val="282828"/>
                <w:spacing w:val="30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оперативного</w:t>
            </w:r>
            <w:r w:rsidR="00202602">
              <w:rPr>
                <w:color w:val="282828"/>
                <w:spacing w:val="33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постоянного</w:t>
            </w:r>
            <w:r w:rsidR="00202602">
              <w:rPr>
                <w:color w:val="282828"/>
                <w:spacing w:val="29"/>
                <w:w w:val="105"/>
                <w:lang w:val="ru-RU"/>
              </w:rPr>
              <w:t xml:space="preserve"> </w:t>
            </w:r>
            <w:r w:rsidRPr="00902D2A">
              <w:rPr>
                <w:color w:val="383838"/>
                <w:w w:val="105"/>
                <w:lang w:val="ru-RU"/>
              </w:rPr>
              <w:t>тока</w:t>
            </w:r>
            <w:r w:rsidR="00202602">
              <w:rPr>
                <w:color w:val="383838"/>
                <w:spacing w:val="24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w w:val="105"/>
                <w:lang w:val="ru-RU"/>
              </w:rPr>
              <w:t>(СОПТ)</w:t>
            </w:r>
            <w:r w:rsidR="00202602">
              <w:rPr>
                <w:color w:val="282828"/>
                <w:spacing w:val="28"/>
                <w:w w:val="105"/>
                <w:lang w:val="ru-RU"/>
              </w:rPr>
              <w:t xml:space="preserve"> </w:t>
            </w:r>
            <w:r w:rsidRPr="00902D2A">
              <w:rPr>
                <w:color w:val="282828"/>
                <w:spacing w:val="-5"/>
                <w:w w:val="105"/>
                <w:lang w:val="ru-RU"/>
              </w:rPr>
              <w:t xml:space="preserve">ПС </w:t>
            </w:r>
            <w:r w:rsidRPr="00902D2A">
              <w:rPr>
                <w:color w:val="1D1D1D"/>
                <w:w w:val="105"/>
                <w:lang w:val="ru-RU"/>
              </w:rPr>
              <w:t>ЕНЭС.</w:t>
            </w:r>
            <w:r w:rsidRPr="00902D2A">
              <w:rPr>
                <w:color w:val="1D1D1D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Типовые проектные</w:t>
            </w:r>
            <w:r w:rsidRPr="00902D2A">
              <w:rPr>
                <w:color w:val="1D1D1D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решения».</w:t>
            </w:r>
            <w:r w:rsidRPr="00902D2A">
              <w:rPr>
                <w:color w:val="1D1D1D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Щит</w:t>
            </w:r>
            <w:r w:rsidRPr="00902D2A">
              <w:rPr>
                <w:color w:val="1D1D1D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собственных нужд</w:t>
            </w:r>
            <w:r w:rsidRPr="00902D2A">
              <w:rPr>
                <w:color w:val="1D1D1D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и</w:t>
            </w:r>
            <w:r w:rsidRPr="00902D2A">
              <w:rPr>
                <w:color w:val="1D1D1D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сети</w:t>
            </w:r>
            <w:r w:rsidRPr="00902D2A">
              <w:rPr>
                <w:color w:val="1D1D1D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0,4</w:t>
            </w:r>
            <w:r w:rsidRPr="00902D2A">
              <w:rPr>
                <w:color w:val="1D1D1D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кВ</w:t>
            </w:r>
            <w:r w:rsidRPr="00902D2A">
              <w:rPr>
                <w:color w:val="1D1D1D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ПС</w:t>
            </w:r>
            <w:r w:rsidRPr="00902D2A">
              <w:rPr>
                <w:color w:val="1D1D1D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11О</w:t>
            </w:r>
            <w:r w:rsidRPr="00902D2A">
              <w:rPr>
                <w:color w:val="1D1D1D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кВ</w:t>
            </w:r>
            <w:r w:rsidRPr="00902D2A">
              <w:rPr>
                <w:color w:val="1D1D1D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выполнить в</w:t>
            </w:r>
            <w:r w:rsidRPr="00902D2A">
              <w:rPr>
                <w:color w:val="1D1D1D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соответствии с</w:t>
            </w:r>
            <w:r w:rsidRPr="00902D2A">
              <w:rPr>
                <w:color w:val="1D1D1D"/>
                <w:spacing w:val="5"/>
                <w:w w:val="105"/>
                <w:lang w:val="ru-RU"/>
              </w:rPr>
              <w:t xml:space="preserve"> </w:t>
            </w:r>
            <w:r w:rsidRPr="00902D2A">
              <w:rPr>
                <w:color w:val="2D2D2D"/>
                <w:w w:val="105"/>
                <w:lang w:val="ru-RU"/>
              </w:rPr>
              <w:t>требованиями</w:t>
            </w:r>
            <w:r w:rsidRPr="00902D2A">
              <w:rPr>
                <w:color w:val="2D2D2D"/>
                <w:spacing w:val="21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ПУЭ,</w:t>
            </w:r>
            <w:r w:rsidRPr="00902D2A">
              <w:rPr>
                <w:color w:val="1D1D1D"/>
                <w:spacing w:val="2"/>
                <w:w w:val="105"/>
                <w:lang w:val="ru-RU"/>
              </w:rPr>
              <w:t xml:space="preserve"> </w:t>
            </w:r>
            <w:r w:rsidRPr="00902D2A">
              <w:rPr>
                <w:color w:val="2D2D2D"/>
                <w:w w:val="105"/>
                <w:lang w:val="ru-RU"/>
              </w:rPr>
              <w:t>СТО</w:t>
            </w:r>
            <w:r w:rsidRPr="00902D2A">
              <w:rPr>
                <w:color w:val="2D2D2D"/>
                <w:spacing w:val="2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56947007-29.240.10.248-</w:t>
            </w:r>
            <w:r w:rsidRPr="00902D2A">
              <w:rPr>
                <w:color w:val="1D1D1D"/>
                <w:spacing w:val="-4"/>
                <w:w w:val="105"/>
                <w:lang w:val="ru-RU"/>
              </w:rPr>
              <w:t>2017</w:t>
            </w:r>
          </w:p>
          <w:p w14:paraId="122BFA7E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1D1D1D"/>
                <w:w w:val="105"/>
                <w:lang w:val="ru-RU"/>
              </w:rPr>
            </w:pPr>
            <w:r w:rsidRPr="00902D2A">
              <w:rPr>
                <w:color w:val="2D2D2D"/>
                <w:w w:val="105"/>
                <w:lang w:val="ru-RU"/>
              </w:rPr>
              <w:t xml:space="preserve">«Нормы технологического </w:t>
            </w:r>
            <w:r w:rsidRPr="00902D2A">
              <w:rPr>
                <w:color w:val="1D1D1D"/>
                <w:w w:val="105"/>
                <w:lang w:val="ru-RU"/>
              </w:rPr>
              <w:t>проектирования подстанций переменного тока с высшим напряжением 35-750 кВ (НТП</w:t>
            </w:r>
            <w:r w:rsidRPr="00902D2A">
              <w:rPr>
                <w:color w:val="1D1D1D"/>
                <w:spacing w:val="8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ПС)»</w:t>
            </w:r>
            <w:r w:rsidRPr="00902D2A">
              <w:rPr>
                <w:color w:val="1D1D1D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и</w:t>
            </w:r>
            <w:r w:rsidRPr="00902D2A">
              <w:rPr>
                <w:color w:val="1D1D1D"/>
                <w:spacing w:val="10"/>
                <w:w w:val="105"/>
                <w:lang w:val="ru-RU"/>
              </w:rPr>
              <w:t xml:space="preserve"> </w:t>
            </w:r>
            <w:r w:rsidRPr="00902D2A">
              <w:rPr>
                <w:color w:val="2D2D2D"/>
                <w:w w:val="105"/>
                <w:lang w:val="ru-RU"/>
              </w:rPr>
              <w:t>СТО</w:t>
            </w:r>
            <w:r w:rsidRPr="00902D2A">
              <w:rPr>
                <w:color w:val="2D2D2D"/>
                <w:spacing w:val="10"/>
                <w:w w:val="105"/>
                <w:lang w:val="ru-RU"/>
              </w:rPr>
              <w:t xml:space="preserve"> </w:t>
            </w:r>
            <w:r w:rsidRPr="00902D2A">
              <w:rPr>
                <w:color w:val="2D2D2D"/>
                <w:w w:val="105"/>
                <w:lang w:val="ru-RU"/>
              </w:rPr>
              <w:t>56947007-</w:t>
            </w:r>
            <w:r w:rsidRPr="00902D2A">
              <w:rPr>
                <w:color w:val="2D2D2D"/>
                <w:spacing w:val="8"/>
                <w:w w:val="105"/>
                <w:lang w:val="ru-RU"/>
              </w:rPr>
              <w:t xml:space="preserve"> </w:t>
            </w:r>
            <w:r w:rsidRPr="00902D2A">
              <w:rPr>
                <w:color w:val="2D2D2D"/>
                <w:w w:val="105"/>
                <w:lang w:val="ru-RU"/>
              </w:rPr>
              <w:t>29.240.40.202-2015</w:t>
            </w:r>
            <w:r w:rsidRPr="00902D2A">
              <w:rPr>
                <w:color w:val="2D2D2D"/>
                <w:spacing w:val="10"/>
                <w:w w:val="105"/>
                <w:lang w:val="ru-RU"/>
              </w:rPr>
              <w:t xml:space="preserve"> </w:t>
            </w:r>
            <w:r w:rsidRPr="00902D2A">
              <w:rPr>
                <w:color w:val="2D2D2D"/>
                <w:spacing w:val="-2"/>
                <w:w w:val="105"/>
                <w:lang w:val="ru-RU"/>
              </w:rPr>
              <w:t xml:space="preserve">«Щиты </w:t>
            </w:r>
            <w:r w:rsidRPr="00902D2A">
              <w:rPr>
                <w:color w:val="1D1D1D"/>
                <w:w w:val="105"/>
                <w:lang w:val="ru-RU"/>
              </w:rPr>
              <w:t>собственных</w:t>
            </w:r>
            <w:r w:rsidRPr="00902D2A">
              <w:rPr>
                <w:color w:val="1D1D1D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нужд.</w:t>
            </w:r>
            <w:r w:rsidRPr="00902D2A">
              <w:rPr>
                <w:color w:val="1D1D1D"/>
                <w:spacing w:val="30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Типовые</w:t>
            </w:r>
            <w:r w:rsidRPr="00902D2A">
              <w:rPr>
                <w:color w:val="1D1D1D"/>
                <w:spacing w:val="33"/>
                <w:w w:val="105"/>
                <w:lang w:val="ru-RU"/>
              </w:rPr>
              <w:t xml:space="preserve"> </w:t>
            </w:r>
            <w:r w:rsidRPr="00902D2A">
              <w:rPr>
                <w:color w:val="2D2D2D"/>
                <w:w w:val="105"/>
                <w:lang w:val="ru-RU"/>
              </w:rPr>
              <w:t>технические</w:t>
            </w:r>
            <w:r w:rsidRPr="00902D2A">
              <w:rPr>
                <w:color w:val="2D2D2D"/>
                <w:spacing w:val="39"/>
                <w:w w:val="105"/>
                <w:lang w:val="ru-RU"/>
              </w:rPr>
              <w:t xml:space="preserve"> </w:t>
            </w:r>
            <w:r w:rsidRPr="00902D2A">
              <w:rPr>
                <w:color w:val="2D2D2D"/>
                <w:w w:val="105"/>
                <w:lang w:val="ru-RU"/>
              </w:rPr>
              <w:t xml:space="preserve">требования». </w:t>
            </w:r>
            <w:r w:rsidRPr="00902D2A">
              <w:rPr>
                <w:color w:val="1D1D1D"/>
                <w:w w:val="105"/>
                <w:lang w:val="ru-RU"/>
              </w:rPr>
              <w:t>ЩСН</w:t>
            </w:r>
            <w:r w:rsidRPr="00902D2A">
              <w:rPr>
                <w:color w:val="1D1D1D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и</w:t>
            </w:r>
            <w:r w:rsidRPr="00902D2A">
              <w:rPr>
                <w:color w:val="1D1D1D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ШПТ</w:t>
            </w:r>
            <w:r w:rsidRPr="00902D2A">
              <w:rPr>
                <w:color w:val="1D1D1D"/>
                <w:spacing w:val="39"/>
                <w:w w:val="105"/>
                <w:lang w:val="ru-RU"/>
              </w:rPr>
              <w:t xml:space="preserve"> </w:t>
            </w:r>
            <w:r w:rsidRPr="00902D2A">
              <w:rPr>
                <w:color w:val="2D2D2D"/>
                <w:w w:val="105"/>
                <w:lang w:val="ru-RU"/>
              </w:rPr>
              <w:t>оснастить</w:t>
            </w:r>
            <w:r w:rsidRPr="00902D2A">
              <w:rPr>
                <w:color w:val="2D2D2D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микропроцессорной</w:t>
            </w:r>
            <w:r w:rsidRPr="00902D2A">
              <w:rPr>
                <w:color w:val="1D1D1D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 xml:space="preserve">системой </w:t>
            </w:r>
            <w:r w:rsidRPr="00902D2A">
              <w:rPr>
                <w:color w:val="2D2D2D"/>
                <w:w w:val="105"/>
                <w:lang w:val="ru-RU"/>
              </w:rPr>
              <w:t>мониторинга,</w:t>
            </w:r>
            <w:r w:rsidRPr="00902D2A">
              <w:rPr>
                <w:color w:val="2D2D2D"/>
                <w:spacing w:val="19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управления</w:t>
            </w:r>
            <w:r w:rsidRPr="00902D2A">
              <w:rPr>
                <w:color w:val="1D1D1D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 xml:space="preserve">и </w:t>
            </w:r>
            <w:r w:rsidRPr="00902D2A">
              <w:rPr>
                <w:color w:val="2D2D2D"/>
                <w:w w:val="105"/>
                <w:lang w:val="ru-RU"/>
              </w:rPr>
              <w:t xml:space="preserve">связи с </w:t>
            </w:r>
            <w:r w:rsidRPr="00902D2A">
              <w:rPr>
                <w:color w:val="1D1D1D"/>
                <w:w w:val="105"/>
                <w:lang w:val="ru-RU"/>
              </w:rPr>
              <w:t>АСУ</w:t>
            </w:r>
            <w:r w:rsidRPr="00902D2A">
              <w:rPr>
                <w:color w:val="1D1D1D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ТП ПС</w:t>
            </w:r>
            <w:r w:rsidRPr="00902D2A">
              <w:rPr>
                <w:color w:val="1D1D1D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11О</w:t>
            </w:r>
            <w:r w:rsidRPr="00902D2A">
              <w:rPr>
                <w:color w:val="1D1D1D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 xml:space="preserve">кВ. </w:t>
            </w:r>
          </w:p>
          <w:p w14:paraId="3C357988" w14:textId="7B69D047" w:rsidR="00041899" w:rsidRDefault="00041899" w:rsidP="00FA173B">
            <w:pPr>
              <w:pStyle w:val="TableParagraph"/>
              <w:contextualSpacing/>
              <w:jc w:val="both"/>
              <w:rPr>
                <w:color w:val="1D1D1D"/>
                <w:w w:val="105"/>
                <w:lang w:val="ru-RU"/>
              </w:rPr>
            </w:pPr>
            <w:r w:rsidRPr="00902D2A">
              <w:rPr>
                <w:color w:val="1D1D1D"/>
                <w:w w:val="105"/>
                <w:lang w:val="ru-RU"/>
              </w:rPr>
              <w:t>Предусмотреть</w:t>
            </w:r>
            <w:r w:rsidRPr="00902D2A">
              <w:rPr>
                <w:color w:val="1D1D1D"/>
                <w:spacing w:val="33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 xml:space="preserve">прокладку </w:t>
            </w:r>
            <w:r w:rsidRPr="00902D2A">
              <w:rPr>
                <w:color w:val="2D2D2D"/>
                <w:w w:val="105"/>
                <w:lang w:val="ru-RU"/>
              </w:rPr>
              <w:t xml:space="preserve">двух </w:t>
            </w:r>
            <w:r w:rsidRPr="00902D2A">
              <w:rPr>
                <w:color w:val="1D1D1D"/>
                <w:w w:val="105"/>
                <w:lang w:val="ru-RU"/>
              </w:rPr>
              <w:t xml:space="preserve">КЛЭП-6 </w:t>
            </w:r>
            <w:r w:rsidRPr="00902D2A">
              <w:rPr>
                <w:color w:val="2D2D2D"/>
                <w:w w:val="105"/>
                <w:lang w:val="ru-RU"/>
              </w:rPr>
              <w:t>кВ</w:t>
            </w:r>
            <w:r w:rsidRPr="00902D2A">
              <w:rPr>
                <w:color w:val="2D2D2D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между ЗРУ- 6 кВ ПС 110 кВ</w:t>
            </w:r>
            <w:r w:rsidRPr="00902D2A">
              <w:rPr>
                <w:color w:val="1D1D1D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Фабричная и</w:t>
            </w:r>
            <w:r w:rsidRPr="00902D2A">
              <w:rPr>
                <w:color w:val="1D1D1D"/>
                <w:spacing w:val="22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 xml:space="preserve">ЗРУ-6 </w:t>
            </w:r>
            <w:r w:rsidRPr="00902D2A">
              <w:rPr>
                <w:color w:val="2D2D2D"/>
                <w:w w:val="105"/>
                <w:lang w:val="ru-RU"/>
              </w:rPr>
              <w:t xml:space="preserve">кВ </w:t>
            </w:r>
            <w:r w:rsidRPr="00902D2A">
              <w:rPr>
                <w:color w:val="1D1D1D"/>
                <w:w w:val="105"/>
                <w:lang w:val="ru-RU"/>
              </w:rPr>
              <w:t xml:space="preserve">ХОФ-1 и </w:t>
            </w:r>
            <w:r w:rsidRPr="00902D2A">
              <w:rPr>
                <w:color w:val="2D2D2D"/>
                <w:w w:val="105"/>
                <w:lang w:val="ru-RU"/>
              </w:rPr>
              <w:t xml:space="preserve">двух </w:t>
            </w:r>
            <w:r w:rsidRPr="00902D2A">
              <w:rPr>
                <w:color w:val="1D1D1D"/>
                <w:w w:val="105"/>
                <w:lang w:val="ru-RU"/>
              </w:rPr>
              <w:t>КЛЭП-6</w:t>
            </w:r>
            <w:r w:rsidRPr="00902D2A">
              <w:rPr>
                <w:color w:val="1D1D1D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D2D2D"/>
                <w:w w:val="105"/>
                <w:lang w:val="ru-RU"/>
              </w:rPr>
              <w:t>кВ</w:t>
            </w:r>
            <w:r w:rsidRPr="00902D2A">
              <w:rPr>
                <w:color w:val="2D2D2D"/>
                <w:spacing w:val="33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между</w:t>
            </w:r>
            <w:r w:rsidRPr="00902D2A">
              <w:rPr>
                <w:color w:val="1D1D1D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ЗРУ-6</w:t>
            </w:r>
            <w:r w:rsidRPr="00902D2A">
              <w:rPr>
                <w:color w:val="1D1D1D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кВ</w:t>
            </w:r>
            <w:r w:rsidRPr="00902D2A">
              <w:rPr>
                <w:color w:val="1D1D1D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ПС</w:t>
            </w:r>
            <w:r w:rsidRPr="00902D2A">
              <w:rPr>
                <w:color w:val="1D1D1D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110</w:t>
            </w:r>
            <w:r w:rsidRPr="00902D2A">
              <w:rPr>
                <w:color w:val="1D1D1D"/>
                <w:spacing w:val="33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кВ</w:t>
            </w:r>
            <w:r w:rsidRPr="00902D2A">
              <w:rPr>
                <w:color w:val="1D1D1D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Рудничная</w:t>
            </w:r>
            <w:r w:rsidRPr="00902D2A">
              <w:rPr>
                <w:color w:val="1D1D1D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 xml:space="preserve">и ЗРУ-6 кВ ПС 110 кВ Фабричная. Трассу, сечение и тип </w:t>
            </w:r>
            <w:r w:rsidRPr="00902D2A">
              <w:rPr>
                <w:color w:val="2D2D2D"/>
                <w:w w:val="105"/>
                <w:lang w:val="ru-RU"/>
              </w:rPr>
              <w:t>кабеля</w:t>
            </w:r>
            <w:r w:rsidRPr="00902D2A">
              <w:rPr>
                <w:color w:val="2D2D2D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определить</w:t>
            </w:r>
            <w:r w:rsidRPr="00902D2A">
              <w:rPr>
                <w:color w:val="1D1D1D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 xml:space="preserve">при </w:t>
            </w:r>
            <w:r w:rsidRPr="00902D2A">
              <w:rPr>
                <w:color w:val="2D2D2D"/>
                <w:w w:val="105"/>
                <w:lang w:val="ru-RU"/>
              </w:rPr>
              <w:t>проектировании</w:t>
            </w:r>
            <w:r w:rsidRPr="00902D2A">
              <w:rPr>
                <w:color w:val="2D2D2D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(не</w:t>
            </w:r>
            <w:r w:rsidRPr="00902D2A">
              <w:rPr>
                <w:color w:val="1D1D1D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2D2D2D"/>
                <w:w w:val="105"/>
                <w:lang w:val="ru-RU"/>
              </w:rPr>
              <w:t xml:space="preserve">должен </w:t>
            </w:r>
            <w:r w:rsidRPr="00902D2A">
              <w:rPr>
                <w:color w:val="1D1D1D"/>
                <w:spacing w:val="-2"/>
                <w:w w:val="105"/>
                <w:lang w:val="ru-RU"/>
              </w:rPr>
              <w:t>ограничивать</w:t>
            </w:r>
            <w:r w:rsidRPr="00902D2A">
              <w:rPr>
                <w:color w:val="1D1D1D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выдачу</w:t>
            </w:r>
            <w:r w:rsidRPr="00902D2A">
              <w:rPr>
                <w:color w:val="1D1D1D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2D2D2D"/>
                <w:w w:val="105"/>
                <w:lang w:val="ru-RU"/>
              </w:rPr>
              <w:t>электрической</w:t>
            </w:r>
            <w:r>
              <w:rPr>
                <w:color w:val="2D2D2D"/>
                <w:lang w:val="ru-RU"/>
              </w:rPr>
              <w:t xml:space="preserve"> </w:t>
            </w:r>
            <w:r w:rsidRPr="00902D2A">
              <w:rPr>
                <w:color w:val="2D2D2D"/>
                <w:spacing w:val="-2"/>
                <w:w w:val="105"/>
                <w:lang w:val="ru-RU"/>
              </w:rPr>
              <w:t>энергии</w:t>
            </w:r>
            <w:r>
              <w:rPr>
                <w:color w:val="2D2D2D"/>
                <w:lang w:val="ru-RU"/>
              </w:rPr>
              <w:t xml:space="preserve"> </w:t>
            </w:r>
            <w:r w:rsidRPr="00902D2A">
              <w:rPr>
                <w:color w:val="1D1D1D"/>
                <w:spacing w:val="-4"/>
                <w:w w:val="105"/>
                <w:lang w:val="ru-RU"/>
              </w:rPr>
              <w:t xml:space="preserve">ГПЭС </w:t>
            </w:r>
            <w:r w:rsidRPr="00902D2A">
              <w:rPr>
                <w:color w:val="1D1D1D"/>
                <w:w w:val="105"/>
                <w:lang w:val="ru-RU"/>
              </w:rPr>
              <w:t>Ирандык 1 и 2 й очереди).</w:t>
            </w:r>
          </w:p>
          <w:p w14:paraId="27D1B7D3" w14:textId="0ACD47EA" w:rsidR="00041899" w:rsidRPr="00902D2A" w:rsidRDefault="00041899" w:rsidP="00FA173B">
            <w:pPr>
              <w:pStyle w:val="TableParagraph"/>
              <w:tabs>
                <w:tab w:val="left" w:pos="2064"/>
                <w:tab w:val="left" w:pos="4331"/>
              </w:tabs>
              <w:contextualSpacing/>
              <w:jc w:val="both"/>
              <w:rPr>
                <w:b/>
                <w:bCs/>
                <w:lang w:val="ru-RU"/>
              </w:rPr>
            </w:pPr>
            <w:r w:rsidRPr="00902D2A">
              <w:rPr>
                <w:b/>
                <w:bCs/>
                <w:color w:val="1D1D1D"/>
                <w:spacing w:val="-2"/>
                <w:w w:val="105"/>
                <w:lang w:val="ru-RU"/>
              </w:rPr>
              <w:t>Раздел</w:t>
            </w:r>
            <w:r w:rsidR="00A4566F">
              <w:rPr>
                <w:b/>
                <w:bCs/>
                <w:color w:val="1D1D1D"/>
                <w:lang w:val="ru-RU"/>
              </w:rPr>
              <w:t xml:space="preserve"> </w:t>
            </w:r>
            <w:r w:rsidRPr="00902D2A">
              <w:rPr>
                <w:b/>
                <w:bCs/>
                <w:color w:val="1D1D1D"/>
                <w:spacing w:val="-2"/>
                <w:w w:val="105"/>
                <w:lang w:val="ru-RU"/>
              </w:rPr>
              <w:t xml:space="preserve">«Источники бесперебойного </w:t>
            </w:r>
            <w:r w:rsidRPr="00902D2A">
              <w:rPr>
                <w:b/>
                <w:bCs/>
                <w:color w:val="1D1D1D"/>
                <w:w w:val="105"/>
                <w:lang w:val="ru-RU"/>
              </w:rPr>
              <w:t>электропитания устройств связи и телемеханики на</w:t>
            </w:r>
            <w:r w:rsidRPr="00902D2A">
              <w:rPr>
                <w:b/>
                <w:bCs/>
                <w:color w:val="1D1D1D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b/>
                <w:bCs/>
                <w:color w:val="1D1D1D"/>
                <w:w w:val="105"/>
                <w:lang w:val="ru-RU"/>
              </w:rPr>
              <w:t>ПС</w:t>
            </w:r>
            <w:r w:rsidRPr="00902D2A">
              <w:rPr>
                <w:b/>
                <w:bCs/>
                <w:color w:val="1D1D1D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b/>
                <w:bCs/>
                <w:color w:val="1D1D1D"/>
                <w:w w:val="105"/>
                <w:lang w:val="ru-RU"/>
              </w:rPr>
              <w:t>110</w:t>
            </w:r>
            <w:r w:rsidRPr="00902D2A">
              <w:rPr>
                <w:b/>
                <w:bCs/>
                <w:color w:val="1D1D1D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b/>
                <w:bCs/>
                <w:color w:val="1D1D1D"/>
                <w:spacing w:val="-5"/>
                <w:w w:val="105"/>
                <w:lang w:val="ru-RU"/>
              </w:rPr>
              <w:t>кВ (необходимость определить при проектировании).</w:t>
            </w:r>
          </w:p>
          <w:p w14:paraId="3385D871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D2D2D"/>
                <w:w w:val="105"/>
                <w:lang w:val="ru-RU"/>
              </w:rPr>
              <w:t xml:space="preserve">Электропитание оборудования </w:t>
            </w:r>
            <w:r w:rsidRPr="00902D2A">
              <w:rPr>
                <w:color w:val="1D1D1D"/>
                <w:w w:val="105"/>
                <w:lang w:val="ru-RU"/>
              </w:rPr>
              <w:t xml:space="preserve">средств связи </w:t>
            </w:r>
            <w:r w:rsidRPr="00902D2A">
              <w:rPr>
                <w:color w:val="2D2D2D"/>
                <w:w w:val="105"/>
                <w:lang w:val="ru-RU"/>
              </w:rPr>
              <w:t xml:space="preserve">должно </w:t>
            </w:r>
            <w:r w:rsidRPr="00902D2A">
              <w:rPr>
                <w:color w:val="1D1D1D"/>
                <w:w w:val="105"/>
                <w:lang w:val="ru-RU"/>
              </w:rPr>
              <w:t xml:space="preserve">осуществляться от </w:t>
            </w:r>
            <w:r w:rsidRPr="00902D2A">
              <w:rPr>
                <w:color w:val="2D2D2D"/>
                <w:w w:val="105"/>
                <w:lang w:val="ru-RU"/>
              </w:rPr>
              <w:t xml:space="preserve">системы </w:t>
            </w:r>
            <w:r w:rsidRPr="00902D2A">
              <w:rPr>
                <w:color w:val="1D1D1D"/>
                <w:w w:val="105"/>
                <w:lang w:val="ru-RU"/>
              </w:rPr>
              <w:t xml:space="preserve">гарантированного и бесперебойного </w:t>
            </w:r>
            <w:r w:rsidRPr="00902D2A">
              <w:rPr>
                <w:color w:val="2D2D2D"/>
                <w:w w:val="105"/>
                <w:lang w:val="ru-RU"/>
              </w:rPr>
              <w:t xml:space="preserve">электропитания </w:t>
            </w:r>
            <w:r w:rsidRPr="00902D2A">
              <w:rPr>
                <w:color w:val="1D1D1D"/>
                <w:w w:val="105"/>
                <w:lang w:val="ru-RU"/>
              </w:rPr>
              <w:t xml:space="preserve">по ГОСТ 5237-83 </w:t>
            </w:r>
            <w:r w:rsidRPr="00902D2A">
              <w:rPr>
                <w:color w:val="2D2D2D"/>
                <w:w w:val="105"/>
                <w:lang w:val="ru-RU"/>
              </w:rPr>
              <w:t xml:space="preserve">и </w:t>
            </w:r>
            <w:r w:rsidRPr="00902D2A">
              <w:rPr>
                <w:color w:val="1D1D1D"/>
                <w:w w:val="105"/>
                <w:lang w:val="ru-RU"/>
              </w:rPr>
              <w:t xml:space="preserve">соответствовать надежности энергоснабжения </w:t>
            </w:r>
            <w:r w:rsidRPr="00902D2A">
              <w:rPr>
                <w:color w:val="525252"/>
                <w:w w:val="105"/>
                <w:lang w:val="ru-RU"/>
              </w:rPr>
              <w:t>-</w:t>
            </w:r>
            <w:r w:rsidRPr="00902D2A">
              <w:rPr>
                <w:color w:val="525252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 xml:space="preserve">первой категории. </w:t>
            </w:r>
            <w:r w:rsidRPr="00902D2A">
              <w:rPr>
                <w:color w:val="2D2D2D"/>
                <w:w w:val="105"/>
                <w:lang w:val="ru-RU"/>
              </w:rPr>
              <w:t xml:space="preserve">Емкость </w:t>
            </w:r>
            <w:r w:rsidRPr="00902D2A">
              <w:rPr>
                <w:color w:val="1D1D1D"/>
                <w:w w:val="105"/>
                <w:lang w:val="ru-RU"/>
              </w:rPr>
              <w:t xml:space="preserve">аккумуляторных батарей, используемых </w:t>
            </w:r>
            <w:r w:rsidRPr="00902D2A">
              <w:rPr>
                <w:color w:val="2D2D2D"/>
                <w:w w:val="105"/>
                <w:lang w:val="ru-RU"/>
              </w:rPr>
              <w:t xml:space="preserve">для </w:t>
            </w:r>
            <w:r w:rsidRPr="00902D2A">
              <w:rPr>
                <w:color w:val="1D1D1D"/>
                <w:w w:val="105"/>
                <w:lang w:val="ru-RU"/>
              </w:rPr>
              <w:t xml:space="preserve">бесперебойного </w:t>
            </w:r>
            <w:r w:rsidRPr="00902D2A">
              <w:rPr>
                <w:color w:val="2D2D2D"/>
                <w:w w:val="105"/>
                <w:lang w:val="ru-RU"/>
              </w:rPr>
              <w:t xml:space="preserve">энергоснабжения </w:t>
            </w:r>
            <w:r w:rsidRPr="00902D2A">
              <w:rPr>
                <w:color w:val="1D1D1D"/>
                <w:w w:val="105"/>
                <w:lang w:val="ru-RU"/>
              </w:rPr>
              <w:t xml:space="preserve">оборудования средств </w:t>
            </w:r>
            <w:r w:rsidRPr="00902D2A">
              <w:rPr>
                <w:color w:val="2D2D2D"/>
                <w:w w:val="105"/>
                <w:lang w:val="ru-RU"/>
              </w:rPr>
              <w:t xml:space="preserve">связи, должна </w:t>
            </w:r>
            <w:r w:rsidRPr="00902D2A">
              <w:rPr>
                <w:color w:val="1D1D1D"/>
                <w:w w:val="105"/>
                <w:lang w:val="ru-RU"/>
              </w:rPr>
              <w:t xml:space="preserve">обеспечивать </w:t>
            </w:r>
            <w:r w:rsidRPr="00902D2A">
              <w:rPr>
                <w:color w:val="2D2D2D"/>
                <w:w w:val="105"/>
                <w:lang w:val="ru-RU"/>
              </w:rPr>
              <w:t xml:space="preserve">питание </w:t>
            </w:r>
            <w:r w:rsidRPr="00902D2A">
              <w:rPr>
                <w:color w:val="1D1D1D"/>
                <w:w w:val="105"/>
                <w:lang w:val="ru-RU"/>
              </w:rPr>
              <w:t xml:space="preserve">нагрузки </w:t>
            </w:r>
            <w:r w:rsidRPr="00902D2A">
              <w:rPr>
                <w:color w:val="2D2D2D"/>
                <w:w w:val="105"/>
                <w:lang w:val="ru-RU"/>
              </w:rPr>
              <w:t xml:space="preserve">в течение </w:t>
            </w:r>
            <w:r w:rsidRPr="00902D2A">
              <w:rPr>
                <w:color w:val="1D1D1D"/>
                <w:w w:val="105"/>
                <w:lang w:val="ru-RU"/>
              </w:rPr>
              <w:t>6 (шести) часов.</w:t>
            </w:r>
          </w:p>
          <w:p w14:paraId="30CD4922" w14:textId="2DB05237" w:rsidR="00041899" w:rsidRDefault="00041899" w:rsidP="00FA173B">
            <w:pPr>
              <w:pStyle w:val="TableParagraph"/>
              <w:contextualSpacing/>
              <w:jc w:val="both"/>
              <w:rPr>
                <w:color w:val="1D1D1D"/>
                <w:spacing w:val="-4"/>
                <w:w w:val="105"/>
                <w:lang w:val="ru-RU"/>
              </w:rPr>
            </w:pPr>
            <w:r w:rsidRPr="00902D2A">
              <w:rPr>
                <w:color w:val="2D2D2D"/>
                <w:w w:val="105"/>
                <w:lang w:val="ru-RU"/>
              </w:rPr>
              <w:t xml:space="preserve">Электропитание </w:t>
            </w:r>
            <w:r w:rsidRPr="00902D2A">
              <w:rPr>
                <w:color w:val="1D1D1D"/>
                <w:w w:val="105"/>
                <w:lang w:val="ru-RU"/>
              </w:rPr>
              <w:t xml:space="preserve">средств </w:t>
            </w:r>
            <w:r w:rsidRPr="00902D2A">
              <w:rPr>
                <w:color w:val="2D2D2D"/>
                <w:w w:val="105"/>
                <w:lang w:val="ru-RU"/>
              </w:rPr>
              <w:t xml:space="preserve">связи </w:t>
            </w:r>
            <w:r w:rsidRPr="00902D2A">
              <w:rPr>
                <w:color w:val="1D1D1D"/>
                <w:w w:val="105"/>
                <w:lang w:val="ru-RU"/>
              </w:rPr>
              <w:t xml:space="preserve">на подстанциях </w:t>
            </w:r>
            <w:r w:rsidRPr="00902D2A">
              <w:rPr>
                <w:color w:val="2D2D2D"/>
                <w:w w:val="105"/>
                <w:lang w:val="ru-RU"/>
              </w:rPr>
              <w:t>должно</w:t>
            </w:r>
            <w:r w:rsidR="00202602">
              <w:rPr>
                <w:color w:val="2D2D2D"/>
                <w:spacing w:val="63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быть</w:t>
            </w:r>
            <w:r w:rsidR="00202602">
              <w:rPr>
                <w:color w:val="1D1D1D"/>
                <w:spacing w:val="64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выполнено</w:t>
            </w:r>
            <w:r w:rsidR="00202602">
              <w:rPr>
                <w:color w:val="1D1D1D"/>
                <w:spacing w:val="69"/>
                <w:w w:val="105"/>
                <w:lang w:val="ru-RU"/>
              </w:rPr>
              <w:t xml:space="preserve"> </w:t>
            </w:r>
            <w:r w:rsidRPr="00902D2A">
              <w:rPr>
                <w:color w:val="2D2D2D"/>
                <w:w w:val="105"/>
                <w:lang w:val="ru-RU"/>
              </w:rPr>
              <w:t>в</w:t>
            </w:r>
            <w:r w:rsidR="00202602">
              <w:rPr>
                <w:color w:val="2D2D2D"/>
                <w:spacing w:val="64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соответствии</w:t>
            </w:r>
            <w:r w:rsidR="00202602">
              <w:rPr>
                <w:color w:val="1D1D1D"/>
                <w:spacing w:val="69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spacing w:val="-10"/>
                <w:w w:val="105"/>
                <w:lang w:val="ru-RU"/>
              </w:rPr>
              <w:t xml:space="preserve">с </w:t>
            </w:r>
            <w:r w:rsidRPr="00902D2A">
              <w:rPr>
                <w:color w:val="2D2D2D"/>
                <w:w w:val="105"/>
                <w:lang w:val="ru-RU"/>
              </w:rPr>
              <w:t xml:space="preserve">«Руководящими указаниями </w:t>
            </w:r>
            <w:r w:rsidRPr="00902D2A">
              <w:rPr>
                <w:color w:val="1D1D1D"/>
                <w:w w:val="105"/>
                <w:lang w:val="ru-RU"/>
              </w:rPr>
              <w:t xml:space="preserve">по </w:t>
            </w:r>
            <w:r w:rsidRPr="00902D2A">
              <w:rPr>
                <w:color w:val="2D2D2D"/>
                <w:w w:val="105"/>
                <w:lang w:val="ru-RU"/>
              </w:rPr>
              <w:t xml:space="preserve">проектированию электропитания технических средств </w:t>
            </w:r>
            <w:r w:rsidRPr="00902D2A">
              <w:rPr>
                <w:color w:val="2D2D2D"/>
                <w:w w:val="105"/>
                <w:lang w:val="ru-RU"/>
              </w:rPr>
              <w:lastRenderedPageBreak/>
              <w:t xml:space="preserve">диспетчерского </w:t>
            </w:r>
            <w:r w:rsidRPr="00902D2A">
              <w:rPr>
                <w:color w:val="1D1D1D"/>
                <w:w w:val="105"/>
                <w:lang w:val="ru-RU"/>
              </w:rPr>
              <w:t>и технологического</w:t>
            </w:r>
            <w:r w:rsidR="00202602">
              <w:rPr>
                <w:color w:val="1D1D1D"/>
                <w:spacing w:val="55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управления</w:t>
            </w:r>
            <w:r w:rsidR="00202602">
              <w:rPr>
                <w:color w:val="1D1D1D"/>
                <w:spacing w:val="56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от</w:t>
            </w:r>
            <w:r w:rsidR="00202602">
              <w:rPr>
                <w:color w:val="1D1D1D"/>
                <w:spacing w:val="58"/>
                <w:w w:val="105"/>
                <w:lang w:val="ru-RU"/>
              </w:rPr>
              <w:t xml:space="preserve"> </w:t>
            </w:r>
            <w:r w:rsidRPr="00902D2A">
              <w:rPr>
                <w:color w:val="2D2D2D"/>
                <w:w w:val="105"/>
                <w:lang w:val="ru-RU"/>
              </w:rPr>
              <w:t>27.08.1987</w:t>
            </w:r>
            <w:r w:rsidR="00202602">
              <w:rPr>
                <w:color w:val="2D2D2D"/>
                <w:spacing w:val="58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spacing w:val="-5"/>
                <w:w w:val="105"/>
                <w:lang w:val="ru-RU"/>
              </w:rPr>
              <w:t xml:space="preserve">г. </w:t>
            </w:r>
            <w:r w:rsidRPr="00902D2A">
              <w:rPr>
                <w:color w:val="1D1D1D"/>
                <w:w w:val="105"/>
                <w:lang w:val="ru-RU"/>
              </w:rPr>
              <w:t>№</w:t>
            </w:r>
            <w:r w:rsidRPr="00902D2A">
              <w:rPr>
                <w:color w:val="1D1D1D"/>
                <w:spacing w:val="33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</w:rPr>
              <w:t>l</w:t>
            </w:r>
            <w:r w:rsidRPr="00902D2A">
              <w:rPr>
                <w:color w:val="1D1D1D"/>
                <w:spacing w:val="-18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1619</w:t>
            </w:r>
            <w:r w:rsidRPr="00902D2A">
              <w:rPr>
                <w:color w:val="1D1D1D"/>
                <w:w w:val="105"/>
              </w:rPr>
              <w:t>TM</w:t>
            </w:r>
            <w:r w:rsidRPr="00902D2A">
              <w:rPr>
                <w:color w:val="1D1D1D"/>
                <w:w w:val="105"/>
                <w:lang w:val="ru-RU"/>
              </w:rPr>
              <w:t>-</w:t>
            </w:r>
            <w:r w:rsidRPr="00902D2A">
              <w:rPr>
                <w:color w:val="1D1D1D"/>
                <w:spacing w:val="-4"/>
                <w:w w:val="105"/>
              </w:rPr>
              <w:t>Tl</w:t>
            </w:r>
            <w:r w:rsidRPr="00902D2A">
              <w:rPr>
                <w:color w:val="1D1D1D"/>
                <w:spacing w:val="-4"/>
                <w:w w:val="105"/>
                <w:lang w:val="ru-RU"/>
              </w:rPr>
              <w:t>».</w:t>
            </w:r>
          </w:p>
          <w:p w14:paraId="4E7B6E46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</w:p>
          <w:p w14:paraId="704253DC" w14:textId="0E3B6C5C" w:rsidR="00041899" w:rsidRPr="00902D2A" w:rsidRDefault="00041899" w:rsidP="00FA173B">
            <w:pPr>
              <w:pStyle w:val="TableParagraph"/>
              <w:contextualSpacing/>
              <w:jc w:val="both"/>
              <w:rPr>
                <w:b/>
                <w:bCs/>
                <w:lang w:val="ru-RU"/>
              </w:rPr>
            </w:pPr>
            <w:r w:rsidRPr="00902D2A">
              <w:rPr>
                <w:b/>
                <w:bCs/>
                <w:color w:val="1D1D1D"/>
                <w:w w:val="105"/>
                <w:lang w:val="ru-RU"/>
              </w:rPr>
              <w:t>Сети</w:t>
            </w:r>
            <w:r w:rsidRPr="00902D2A">
              <w:rPr>
                <w:b/>
                <w:bCs/>
                <w:color w:val="1D1D1D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b/>
                <w:bCs/>
                <w:color w:val="1D1D1D"/>
                <w:w w:val="105"/>
                <w:lang w:val="ru-RU"/>
              </w:rPr>
              <w:t>инженерного</w:t>
            </w:r>
            <w:r w:rsidRPr="00902D2A">
              <w:rPr>
                <w:b/>
                <w:bCs/>
                <w:color w:val="1D1D1D"/>
                <w:spacing w:val="8"/>
                <w:w w:val="105"/>
                <w:lang w:val="ru-RU"/>
              </w:rPr>
              <w:t xml:space="preserve"> </w:t>
            </w:r>
            <w:r w:rsidRPr="00902D2A">
              <w:rPr>
                <w:b/>
                <w:bCs/>
                <w:color w:val="1D1D1D"/>
                <w:w w:val="105"/>
                <w:lang w:val="ru-RU"/>
              </w:rPr>
              <w:t>обеспечения</w:t>
            </w:r>
            <w:r w:rsidRPr="00902D2A">
              <w:rPr>
                <w:b/>
                <w:bCs/>
                <w:color w:val="1D1D1D"/>
                <w:spacing w:val="4"/>
                <w:w w:val="105"/>
                <w:lang w:val="ru-RU"/>
              </w:rPr>
              <w:t xml:space="preserve"> </w:t>
            </w:r>
            <w:r w:rsidR="0063707D">
              <w:rPr>
                <w:b/>
                <w:bCs/>
                <w:color w:val="1D1D1D"/>
                <w:spacing w:val="4"/>
                <w:w w:val="105"/>
                <w:lang w:val="ru-RU"/>
              </w:rPr>
              <w:t>ЗРУ-6кВ</w:t>
            </w:r>
            <w:r w:rsidRPr="00902D2A">
              <w:rPr>
                <w:b/>
                <w:bCs/>
                <w:color w:val="1D1D1D"/>
                <w:spacing w:val="-5"/>
                <w:w w:val="105"/>
                <w:lang w:val="ru-RU"/>
              </w:rPr>
              <w:t xml:space="preserve"> (необходимость определить при проектировании):</w:t>
            </w:r>
          </w:p>
          <w:p w14:paraId="3B98165C" w14:textId="77777777" w:rsidR="00041899" w:rsidRPr="00902D2A" w:rsidRDefault="00041899" w:rsidP="00FA173B">
            <w:pPr>
              <w:pStyle w:val="TableParagraph"/>
              <w:numPr>
                <w:ilvl w:val="0"/>
                <w:numId w:val="30"/>
              </w:numPr>
              <w:tabs>
                <w:tab w:val="left" w:pos="831"/>
                <w:tab w:val="left" w:pos="832"/>
                <w:tab w:val="left" w:pos="2877"/>
                <w:tab w:val="left" w:pos="5116"/>
              </w:tabs>
              <w:ind w:left="0" w:firstLine="0"/>
              <w:contextualSpacing/>
              <w:jc w:val="both"/>
              <w:rPr>
                <w:color w:val="1D1D1D"/>
                <w:lang w:val="ru-RU"/>
              </w:rPr>
            </w:pPr>
            <w:r w:rsidRPr="00902D2A">
              <w:rPr>
                <w:color w:val="1D1D1D"/>
                <w:spacing w:val="-2"/>
                <w:w w:val="105"/>
                <w:lang w:val="ru-RU"/>
              </w:rPr>
              <w:t>хоз.-питьевое</w:t>
            </w:r>
            <w:r w:rsidRPr="00902D2A">
              <w:rPr>
                <w:color w:val="1D1D1D"/>
                <w:lang w:val="ru-RU"/>
              </w:rPr>
              <w:tab/>
            </w:r>
            <w:r w:rsidRPr="00902D2A">
              <w:rPr>
                <w:color w:val="1D1D1D"/>
                <w:spacing w:val="-2"/>
                <w:w w:val="105"/>
                <w:lang w:val="ru-RU"/>
              </w:rPr>
              <w:t>водоснабжение</w:t>
            </w:r>
            <w:r w:rsidRPr="00902D2A">
              <w:rPr>
                <w:color w:val="1D1D1D"/>
                <w:lang w:val="ru-RU"/>
              </w:rPr>
              <w:t xml:space="preserve"> </w:t>
            </w:r>
            <w:r w:rsidRPr="00902D2A">
              <w:rPr>
                <w:color w:val="1D1D1D"/>
                <w:spacing w:val="-2"/>
                <w:w w:val="105"/>
                <w:lang w:val="ru-RU"/>
              </w:rPr>
              <w:t xml:space="preserve">(граница </w:t>
            </w:r>
            <w:r w:rsidRPr="00902D2A">
              <w:rPr>
                <w:color w:val="1D1D1D"/>
                <w:w w:val="105"/>
                <w:lang w:val="ru-RU"/>
              </w:rPr>
              <w:t xml:space="preserve">проектирования: </w:t>
            </w:r>
            <w:r w:rsidRPr="00902D2A">
              <w:rPr>
                <w:color w:val="2D2D2D"/>
                <w:w w:val="105"/>
                <w:lang w:val="ru-RU"/>
              </w:rPr>
              <w:t xml:space="preserve">до ближайшего </w:t>
            </w:r>
            <w:r w:rsidRPr="00902D2A">
              <w:rPr>
                <w:color w:val="1D1D1D"/>
                <w:w w:val="105"/>
                <w:lang w:val="ru-RU"/>
              </w:rPr>
              <w:t xml:space="preserve">колодца на площадке </w:t>
            </w:r>
            <w:proofErr w:type="spellStart"/>
            <w:r w:rsidRPr="00902D2A">
              <w:rPr>
                <w:color w:val="1D1D1D"/>
                <w:w w:val="105"/>
                <w:lang w:val="ru-RU"/>
              </w:rPr>
              <w:t>Хайбуллинской</w:t>
            </w:r>
            <w:proofErr w:type="spellEnd"/>
            <w:r w:rsidRPr="00902D2A">
              <w:rPr>
                <w:color w:val="1D1D1D"/>
                <w:w w:val="105"/>
                <w:lang w:val="ru-RU"/>
              </w:rPr>
              <w:t xml:space="preserve"> обогатительной фабрики);</w:t>
            </w:r>
          </w:p>
          <w:p w14:paraId="549E8F94" w14:textId="77777777" w:rsidR="00041899" w:rsidRPr="00902D2A" w:rsidRDefault="00041899" w:rsidP="00FA173B">
            <w:pPr>
              <w:pStyle w:val="TableParagraph"/>
              <w:numPr>
                <w:ilvl w:val="0"/>
                <w:numId w:val="30"/>
              </w:numPr>
              <w:tabs>
                <w:tab w:val="left" w:pos="418"/>
                <w:tab w:val="left" w:pos="419"/>
              </w:tabs>
              <w:ind w:left="0" w:firstLine="0"/>
              <w:contextualSpacing/>
              <w:rPr>
                <w:color w:val="1D1D1D"/>
                <w:lang w:val="ru-RU"/>
              </w:rPr>
            </w:pPr>
            <w:r w:rsidRPr="00902D2A">
              <w:rPr>
                <w:color w:val="1D1D1D"/>
                <w:w w:val="105"/>
                <w:lang w:val="ru-RU"/>
              </w:rPr>
              <w:t>пожарный</w:t>
            </w:r>
            <w:r w:rsidRPr="00902D2A">
              <w:rPr>
                <w:color w:val="1D1D1D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D2D2D"/>
                <w:w w:val="105"/>
                <w:lang w:val="ru-RU"/>
              </w:rPr>
              <w:t>водопровод</w:t>
            </w:r>
            <w:r w:rsidRPr="00902D2A">
              <w:rPr>
                <w:color w:val="2D2D2D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(</w:t>
            </w:r>
            <w:r w:rsidRPr="00902D2A">
              <w:rPr>
                <w:color w:val="2D2D2D"/>
                <w:w w:val="105"/>
                <w:lang w:val="ru-RU"/>
              </w:rPr>
              <w:t>до</w:t>
            </w:r>
            <w:r w:rsidRPr="00902D2A">
              <w:rPr>
                <w:color w:val="2D2D2D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D2D2D"/>
                <w:w w:val="105"/>
                <w:lang w:val="ru-RU"/>
              </w:rPr>
              <w:t xml:space="preserve">ближайшего </w:t>
            </w:r>
            <w:r w:rsidRPr="00902D2A">
              <w:rPr>
                <w:color w:val="1D1D1D"/>
                <w:spacing w:val="-2"/>
                <w:w w:val="105"/>
                <w:lang w:val="ru-RU"/>
              </w:rPr>
              <w:t>колодца);</w:t>
            </w:r>
          </w:p>
          <w:p w14:paraId="61F6F788" w14:textId="77777777" w:rsidR="00041899" w:rsidRPr="00902D2A" w:rsidRDefault="00041899" w:rsidP="00FA173B">
            <w:pPr>
              <w:pStyle w:val="TableParagraph"/>
              <w:numPr>
                <w:ilvl w:val="0"/>
                <w:numId w:val="30"/>
              </w:numPr>
              <w:tabs>
                <w:tab w:val="left" w:pos="413"/>
                <w:tab w:val="left" w:pos="414"/>
              </w:tabs>
              <w:ind w:left="0" w:firstLine="0"/>
              <w:contextualSpacing/>
              <w:rPr>
                <w:color w:val="1D1D1D"/>
              </w:rPr>
            </w:pPr>
            <w:proofErr w:type="spellStart"/>
            <w:r w:rsidRPr="00902D2A">
              <w:rPr>
                <w:color w:val="2D2D2D"/>
                <w:w w:val="105"/>
              </w:rPr>
              <w:t>хоз</w:t>
            </w:r>
            <w:proofErr w:type="spellEnd"/>
            <w:r w:rsidRPr="00902D2A">
              <w:rPr>
                <w:color w:val="2D2D2D"/>
                <w:w w:val="105"/>
              </w:rPr>
              <w:t>.-</w:t>
            </w:r>
            <w:proofErr w:type="spellStart"/>
            <w:r w:rsidRPr="00902D2A">
              <w:rPr>
                <w:color w:val="2D2D2D"/>
                <w:w w:val="105"/>
              </w:rPr>
              <w:t>бытовая</w:t>
            </w:r>
            <w:proofErr w:type="spellEnd"/>
            <w:r w:rsidRPr="00902D2A">
              <w:rPr>
                <w:color w:val="2D2D2D"/>
                <w:spacing w:val="-8"/>
                <w:w w:val="105"/>
              </w:rPr>
              <w:t xml:space="preserve"> </w:t>
            </w:r>
            <w:proofErr w:type="spellStart"/>
            <w:r w:rsidRPr="00902D2A">
              <w:rPr>
                <w:color w:val="1D1D1D"/>
                <w:w w:val="105"/>
              </w:rPr>
              <w:t>канализация</w:t>
            </w:r>
            <w:proofErr w:type="spellEnd"/>
            <w:r w:rsidRPr="00902D2A">
              <w:rPr>
                <w:color w:val="1D1D1D"/>
                <w:spacing w:val="-11"/>
                <w:w w:val="105"/>
              </w:rPr>
              <w:t xml:space="preserve"> </w:t>
            </w:r>
            <w:r w:rsidRPr="00902D2A">
              <w:rPr>
                <w:color w:val="1D1D1D"/>
                <w:spacing w:val="-2"/>
                <w:w w:val="105"/>
              </w:rPr>
              <w:t>(</w:t>
            </w:r>
            <w:proofErr w:type="spellStart"/>
            <w:r w:rsidRPr="00902D2A">
              <w:rPr>
                <w:color w:val="1D1D1D"/>
                <w:spacing w:val="-2"/>
                <w:w w:val="105"/>
              </w:rPr>
              <w:t>собственная</w:t>
            </w:r>
            <w:proofErr w:type="spellEnd"/>
            <w:r w:rsidRPr="00902D2A">
              <w:rPr>
                <w:color w:val="1D1D1D"/>
                <w:spacing w:val="-2"/>
                <w:w w:val="105"/>
              </w:rPr>
              <w:t>);</w:t>
            </w:r>
          </w:p>
          <w:p w14:paraId="5A830348" w14:textId="77777777" w:rsidR="00041899" w:rsidRPr="004F2F40" w:rsidRDefault="00041899" w:rsidP="00FA173B">
            <w:pPr>
              <w:pStyle w:val="TableParagraph"/>
              <w:numPr>
                <w:ilvl w:val="0"/>
                <w:numId w:val="30"/>
              </w:numPr>
              <w:tabs>
                <w:tab w:val="left" w:pos="415"/>
                <w:tab w:val="left" w:pos="416"/>
              </w:tabs>
              <w:ind w:left="0" w:firstLine="0"/>
              <w:contextualSpacing/>
              <w:rPr>
                <w:color w:val="525252"/>
                <w:lang w:val="ru-RU"/>
              </w:rPr>
            </w:pPr>
            <w:r w:rsidRPr="00902D2A">
              <w:rPr>
                <w:color w:val="1D1D1D"/>
                <w:w w:val="105"/>
                <w:lang w:val="ru-RU"/>
              </w:rPr>
              <w:t>ливневая</w:t>
            </w:r>
            <w:r w:rsidRPr="00902D2A">
              <w:rPr>
                <w:color w:val="1D1D1D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канализация</w:t>
            </w:r>
            <w:r w:rsidRPr="00902D2A">
              <w:rPr>
                <w:color w:val="1D1D1D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(до</w:t>
            </w:r>
            <w:r w:rsidRPr="00902D2A">
              <w:rPr>
                <w:color w:val="1D1D1D"/>
                <w:spacing w:val="-12"/>
                <w:w w:val="105"/>
                <w:lang w:val="ru-RU"/>
              </w:rPr>
              <w:t xml:space="preserve"> </w:t>
            </w:r>
            <w:proofErr w:type="spellStart"/>
            <w:r w:rsidRPr="00902D2A">
              <w:rPr>
                <w:color w:val="1D1D1D"/>
                <w:w w:val="105"/>
                <w:lang w:val="ru-RU"/>
              </w:rPr>
              <w:t>ближайшего</w:t>
            </w:r>
            <w:r w:rsidRPr="00902D2A">
              <w:rPr>
                <w:color w:val="1D1D1D"/>
                <w:spacing w:val="-2"/>
                <w:w w:val="105"/>
                <w:lang w:val="ru-RU"/>
              </w:rPr>
              <w:t>колодца</w:t>
            </w:r>
            <w:proofErr w:type="spellEnd"/>
            <w:r w:rsidRPr="00902D2A">
              <w:rPr>
                <w:color w:val="1D1D1D"/>
                <w:spacing w:val="-2"/>
                <w:w w:val="105"/>
                <w:lang w:val="ru-RU"/>
              </w:rPr>
              <w:t>).</w:t>
            </w:r>
          </w:p>
          <w:p w14:paraId="6F21CA0E" w14:textId="77777777" w:rsidR="00041899" w:rsidRPr="00902D2A" w:rsidRDefault="00041899" w:rsidP="009A0393">
            <w:pPr>
              <w:pStyle w:val="TableParagraph"/>
              <w:tabs>
                <w:tab w:val="left" w:pos="415"/>
                <w:tab w:val="left" w:pos="416"/>
              </w:tabs>
              <w:contextualSpacing/>
              <w:rPr>
                <w:color w:val="525252"/>
                <w:lang w:val="ru-RU"/>
              </w:rPr>
            </w:pPr>
          </w:p>
          <w:p w14:paraId="7E516050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b/>
                <w:bCs/>
                <w:color w:val="1D1D1D"/>
                <w:spacing w:val="-5"/>
                <w:w w:val="105"/>
                <w:lang w:val="ru-RU"/>
              </w:rPr>
              <w:t>Ограждение ЗРУ-6кВ (необходимость определить при проектировании)</w:t>
            </w:r>
            <w:r w:rsidRPr="00902D2A">
              <w:rPr>
                <w:color w:val="1D1D1D"/>
                <w:spacing w:val="-2"/>
                <w:lang w:val="ru-RU"/>
              </w:rPr>
              <w:t>:</w:t>
            </w:r>
          </w:p>
          <w:p w14:paraId="12E8C631" w14:textId="77777777" w:rsidR="00041899" w:rsidRPr="00902D2A" w:rsidRDefault="00041899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1D1D1D"/>
                <w:w w:val="105"/>
                <w:lang w:val="ru-RU"/>
              </w:rPr>
              <w:t>сетчатый</w:t>
            </w:r>
            <w:r w:rsidRPr="00902D2A">
              <w:rPr>
                <w:color w:val="1D1D1D"/>
                <w:spacing w:val="3"/>
                <w:w w:val="105"/>
                <w:lang w:val="ru-RU"/>
              </w:rPr>
              <w:t xml:space="preserve"> </w:t>
            </w:r>
            <w:r w:rsidRPr="00902D2A">
              <w:rPr>
                <w:color w:val="2D2D2D"/>
                <w:w w:val="105"/>
                <w:lang w:val="ru-RU"/>
              </w:rPr>
              <w:t>забор</w:t>
            </w:r>
            <w:r w:rsidRPr="00902D2A">
              <w:rPr>
                <w:color w:val="2D2D2D"/>
                <w:spacing w:val="-7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высотой</w:t>
            </w:r>
            <w:r w:rsidRPr="00902D2A">
              <w:rPr>
                <w:color w:val="1D1D1D"/>
                <w:spacing w:val="8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2,4</w:t>
            </w:r>
            <w:r w:rsidRPr="00902D2A">
              <w:rPr>
                <w:color w:val="1D1D1D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метра</w:t>
            </w:r>
            <w:r w:rsidRPr="00902D2A">
              <w:rPr>
                <w:color w:val="1D1D1D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w w:val="105"/>
                <w:lang w:val="ru-RU"/>
              </w:rPr>
              <w:t>с</w:t>
            </w:r>
            <w:r w:rsidRPr="00902D2A">
              <w:rPr>
                <w:color w:val="1D1D1D"/>
                <w:spacing w:val="11"/>
                <w:w w:val="105"/>
                <w:lang w:val="ru-RU"/>
              </w:rPr>
              <w:t xml:space="preserve"> </w:t>
            </w:r>
            <w:r w:rsidRPr="00902D2A">
              <w:rPr>
                <w:color w:val="2D2D2D"/>
                <w:w w:val="105"/>
                <w:lang w:val="ru-RU"/>
              </w:rPr>
              <w:t>установкой</w:t>
            </w:r>
            <w:r w:rsidRPr="00902D2A">
              <w:rPr>
                <w:color w:val="2D2D2D"/>
                <w:spacing w:val="4"/>
                <w:w w:val="105"/>
                <w:lang w:val="ru-RU"/>
              </w:rPr>
              <w:t xml:space="preserve"> </w:t>
            </w:r>
            <w:r w:rsidRPr="00902D2A">
              <w:rPr>
                <w:color w:val="1D1D1D"/>
                <w:spacing w:val="-2"/>
                <w:w w:val="105"/>
                <w:lang w:val="ru-RU"/>
              </w:rPr>
              <w:t>барьера</w:t>
            </w:r>
            <w:r w:rsidRPr="00902D2A">
              <w:rPr>
                <w:color w:val="232323"/>
                <w:lang w:val="ru-RU"/>
              </w:rPr>
              <w:t xml:space="preserve"> безопасности</w:t>
            </w:r>
            <w:r w:rsidRPr="00902D2A">
              <w:rPr>
                <w:color w:val="232323"/>
                <w:spacing w:val="22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типа</w:t>
            </w:r>
            <w:r w:rsidRPr="00902D2A">
              <w:rPr>
                <w:color w:val="232323"/>
                <w:spacing w:val="-3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lang w:val="ru-RU"/>
              </w:rPr>
              <w:t>«Егоза».</w:t>
            </w:r>
          </w:p>
          <w:p w14:paraId="0707F349" w14:textId="77777777" w:rsidR="00041899" w:rsidRPr="00902D2A" w:rsidRDefault="00041899" w:rsidP="00FA173B">
            <w:pPr>
              <w:pStyle w:val="TableParagraph"/>
              <w:contextualSpacing/>
              <w:rPr>
                <w:lang w:val="ru-RU"/>
              </w:rPr>
            </w:pPr>
          </w:p>
          <w:p w14:paraId="570CF4CF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b/>
                <w:bCs/>
                <w:color w:val="1D1D1D"/>
                <w:spacing w:val="-5"/>
                <w:w w:val="105"/>
                <w:lang w:val="ru-RU"/>
              </w:rPr>
            </w:pPr>
            <w:r w:rsidRPr="00902D2A">
              <w:rPr>
                <w:b/>
                <w:bCs/>
                <w:color w:val="1D1D1D"/>
                <w:spacing w:val="-5"/>
                <w:w w:val="105"/>
                <w:lang w:val="ru-RU"/>
              </w:rPr>
              <w:t>Заземляющее устройство:</w:t>
            </w:r>
          </w:p>
          <w:p w14:paraId="4CA8B622" w14:textId="77777777" w:rsidR="00041899" w:rsidRDefault="00041899" w:rsidP="00FA173B">
            <w:pPr>
              <w:pStyle w:val="TableParagraph"/>
              <w:contextualSpacing/>
              <w:jc w:val="both"/>
              <w:rPr>
                <w:color w:val="232323"/>
                <w:spacing w:val="-4"/>
                <w:w w:val="105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выполнить</w:t>
            </w:r>
            <w:r w:rsidRPr="00902D2A">
              <w:rPr>
                <w:color w:val="232323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в</w:t>
            </w:r>
            <w:r w:rsidRPr="00902D2A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соответствии</w:t>
            </w:r>
            <w:r w:rsidRPr="00902D2A">
              <w:rPr>
                <w:color w:val="232323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с</w:t>
            </w:r>
            <w:r w:rsidRPr="00902D2A">
              <w:rPr>
                <w:color w:val="232323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4"/>
                <w:w w:val="105"/>
                <w:lang w:val="ru-RU"/>
              </w:rPr>
              <w:t>ПУЗ.</w:t>
            </w:r>
          </w:p>
          <w:p w14:paraId="5101EE72" w14:textId="77777777" w:rsidR="00A4566F" w:rsidRDefault="00A4566F" w:rsidP="00FA173B">
            <w:pPr>
              <w:pStyle w:val="TableParagraph"/>
              <w:contextualSpacing/>
              <w:jc w:val="both"/>
              <w:rPr>
                <w:color w:val="232323"/>
                <w:spacing w:val="-4"/>
                <w:w w:val="105"/>
                <w:lang w:val="ru-RU"/>
              </w:rPr>
            </w:pPr>
          </w:p>
          <w:p w14:paraId="75241E6D" w14:textId="38D45BEB" w:rsidR="009A0393" w:rsidRPr="00DE444D" w:rsidRDefault="00A4566F" w:rsidP="006F5EDE">
            <w:pPr>
              <w:pStyle w:val="a4"/>
              <w:numPr>
                <w:ilvl w:val="0"/>
                <w:numId w:val="46"/>
              </w:numPr>
              <w:spacing w:after="200"/>
              <w:ind w:left="0" w:right="0" w:hanging="72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A0393">
              <w:rPr>
                <w:b/>
                <w:bCs/>
                <w:color w:val="1D1D1D"/>
                <w:spacing w:val="-5"/>
                <w:w w:val="105"/>
                <w:lang w:val="ru-RU"/>
              </w:rPr>
              <w:t xml:space="preserve">Основные характеристики и исполнение </w:t>
            </w:r>
            <w:r w:rsidR="009A0393" w:rsidRPr="009A0393">
              <w:rPr>
                <w:b/>
                <w:bCs/>
                <w:color w:val="1D1D1D"/>
                <w:spacing w:val="-5"/>
                <w:w w:val="105"/>
                <w:lang w:val="ru-RU"/>
              </w:rPr>
              <w:t>ЗРУ приведены</w:t>
            </w:r>
            <w:r w:rsidRPr="009A0393">
              <w:rPr>
                <w:b/>
                <w:bCs/>
                <w:color w:val="1D1D1D"/>
                <w:spacing w:val="-5"/>
                <w:w w:val="105"/>
                <w:lang w:val="ru-RU"/>
              </w:rPr>
              <w:t xml:space="preserve"> в приложении № 1 к настоящему ТЗ</w:t>
            </w:r>
            <w:r w:rsidR="009A0393" w:rsidRPr="009A0393">
              <w:rPr>
                <w:b/>
                <w:bCs/>
                <w:color w:val="1D1D1D"/>
                <w:spacing w:val="-5"/>
                <w:w w:val="105"/>
                <w:lang w:val="ru-RU"/>
              </w:rPr>
              <w:t xml:space="preserve">. </w:t>
            </w:r>
            <w:r w:rsidR="00DE444D" w:rsidRPr="009A0393">
              <w:rPr>
                <w:b/>
                <w:lang w:val="ru-RU"/>
              </w:rPr>
              <w:t>Перечнем Оборудования,</w:t>
            </w:r>
            <w:r w:rsidR="009A0393" w:rsidRPr="009A0393">
              <w:rPr>
                <w:b/>
                <w:lang w:val="ru-RU"/>
              </w:rPr>
              <w:t xml:space="preserve"> определенным в Приложении № </w:t>
            </w:r>
            <w:r w:rsidR="006F5EDE">
              <w:rPr>
                <w:b/>
                <w:lang w:val="ru-RU"/>
              </w:rPr>
              <w:t xml:space="preserve">4 </w:t>
            </w:r>
            <w:r w:rsidR="009A0393" w:rsidRPr="009A0393">
              <w:rPr>
                <w:b/>
                <w:lang w:val="ru-RU"/>
              </w:rPr>
              <w:t>к ТЗ.</w:t>
            </w:r>
          </w:p>
          <w:p w14:paraId="6E8FEC83" w14:textId="5093A34A" w:rsidR="00DE444D" w:rsidRPr="00DE444D" w:rsidRDefault="00DE444D" w:rsidP="00DE444D">
            <w:pPr>
              <w:pStyle w:val="a4"/>
              <w:numPr>
                <w:ilvl w:val="0"/>
                <w:numId w:val="46"/>
              </w:numPr>
              <w:spacing w:after="200"/>
              <w:ind w:left="0" w:right="0" w:hanging="72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DE444D">
              <w:rPr>
                <w:b/>
                <w:color w:val="FF0000"/>
                <w:lang w:val="ru-RU"/>
              </w:rPr>
              <w:t xml:space="preserve">Поставщик должен обеспечить комплектность поставки и включить в объем поставки все, что необходимо для нормальной безопасной эксплуатации Объекта, даже если это специально не оговорено в Техническом задании, </w:t>
            </w:r>
          </w:p>
        </w:tc>
      </w:tr>
      <w:tr w:rsidR="00041899" w:rsidRPr="00141981" w14:paraId="73F5F8BB" w14:textId="77777777" w:rsidTr="00A4566F">
        <w:trPr>
          <w:jc w:val="center"/>
        </w:trPr>
        <w:tc>
          <w:tcPr>
            <w:tcW w:w="409" w:type="pct"/>
          </w:tcPr>
          <w:p w14:paraId="2BF7030D" w14:textId="77777777" w:rsidR="00041899" w:rsidRPr="00B4323B" w:rsidRDefault="00041899" w:rsidP="00041899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16758F9A" w14:textId="77777777" w:rsidR="00041899" w:rsidRPr="00902D2A" w:rsidRDefault="00041899" w:rsidP="002B666D">
            <w:pPr>
              <w:pStyle w:val="TableParagraph"/>
              <w:spacing w:line="260" w:lineRule="exact"/>
              <w:rPr>
                <w:lang w:val="ru-RU"/>
              </w:rPr>
            </w:pPr>
            <w:r w:rsidRPr="00902D2A">
              <w:rPr>
                <w:color w:val="232323"/>
                <w:spacing w:val="-2"/>
                <w:w w:val="105"/>
                <w:lang w:val="ru-RU"/>
              </w:rPr>
              <w:t>Требования</w:t>
            </w:r>
          </w:p>
          <w:p w14:paraId="3E3CC84A" w14:textId="3712BF71" w:rsidR="00041899" w:rsidRPr="00C67C1D" w:rsidRDefault="00041899" w:rsidP="002B666D">
            <w:pPr>
              <w:adjustRightInd w:val="0"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к конструктивным и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объёмно-планировочным решениям</w:t>
            </w:r>
          </w:p>
        </w:tc>
        <w:tc>
          <w:tcPr>
            <w:tcW w:w="3083" w:type="pct"/>
          </w:tcPr>
          <w:p w14:paraId="65472A3D" w14:textId="5CB963B0" w:rsidR="00041899" w:rsidRPr="00902D2A" w:rsidRDefault="00041899" w:rsidP="00FA173B">
            <w:pPr>
              <w:pStyle w:val="TableParagraph"/>
              <w:tabs>
                <w:tab w:val="left" w:pos="4623"/>
              </w:tabs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Площадка строительства должна включать полный комплекс зданий и сооружений, обеспечивающий нормальный режим эксплуатации ЗРУ-6 кВ (вспомогательное оборудование,</w:t>
            </w:r>
            <w:r w:rsidR="00A4566F" w:rsidRPr="00902D2A">
              <w:rPr>
                <w:color w:val="232323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 xml:space="preserve">необходимые </w:t>
            </w:r>
            <w:r w:rsidRPr="00902D2A">
              <w:rPr>
                <w:color w:val="050505"/>
                <w:w w:val="105"/>
                <w:lang w:val="ru-RU"/>
              </w:rPr>
              <w:t xml:space="preserve">помещения </w:t>
            </w:r>
            <w:r w:rsidRPr="00902D2A">
              <w:rPr>
                <w:color w:val="232323"/>
                <w:w w:val="105"/>
                <w:lang w:val="ru-RU"/>
              </w:rPr>
              <w:t>и т.д.).</w:t>
            </w:r>
          </w:p>
          <w:p w14:paraId="762C5E58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Вариант расположения ЗРУ-6 кВ определяется проектом (по согласованию с Заказчиком).</w:t>
            </w:r>
          </w:p>
          <w:p w14:paraId="1F2C3D4C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Тип фундаментов принять исходя из инженерно­ геологических изысканий.</w:t>
            </w:r>
          </w:p>
          <w:p w14:paraId="7F3852AA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Все</w:t>
            </w:r>
            <w:r w:rsidRPr="00902D2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строительные</w:t>
            </w:r>
            <w:r w:rsidRPr="00902D2A">
              <w:rPr>
                <w:color w:val="232323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материалы</w:t>
            </w:r>
            <w:r w:rsidRPr="00902D2A">
              <w:rPr>
                <w:color w:val="232323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принять</w:t>
            </w:r>
          </w:p>
          <w:p w14:paraId="2EC83D98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в соответствии с нормативными требованиями РФ, а также наличием данных в регионе строительства.</w:t>
            </w:r>
          </w:p>
          <w:p w14:paraId="3CDC8C0F" w14:textId="6517C1CA" w:rsidR="00041899" w:rsidRPr="00C67C1D" w:rsidRDefault="00041899" w:rsidP="00FA173B">
            <w:pPr>
              <w:adjustRightInd w:val="0"/>
              <w:contextualSpacing/>
              <w:jc w:val="both"/>
              <w:rPr>
                <w:sz w:val="20"/>
                <w:szCs w:val="20"/>
                <w:lang w:val="ru-RU" w:eastAsia="ru-RU"/>
              </w:rPr>
            </w:pPr>
            <w:r w:rsidRPr="00902D2A">
              <w:rPr>
                <w:color w:val="232323"/>
                <w:w w:val="105"/>
                <w:lang w:val="ru-RU"/>
              </w:rPr>
              <w:t>Все строительные материалы и конструкции должны иметь соответствующие сертификаты или декларации соответствия, паспорта согласно действующему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законодательству и НТД РФ</w:t>
            </w:r>
            <w:r>
              <w:rPr>
                <w:color w:val="232323"/>
                <w:w w:val="105"/>
                <w:lang w:val="ru-RU"/>
              </w:rPr>
              <w:t>.</w:t>
            </w:r>
          </w:p>
        </w:tc>
      </w:tr>
      <w:tr w:rsidR="00041899" w:rsidRPr="00141981" w14:paraId="0914DE9D" w14:textId="77777777" w:rsidTr="00A4566F">
        <w:trPr>
          <w:jc w:val="center"/>
        </w:trPr>
        <w:tc>
          <w:tcPr>
            <w:tcW w:w="409" w:type="pct"/>
          </w:tcPr>
          <w:p w14:paraId="1025783D" w14:textId="77777777" w:rsidR="00041899" w:rsidRPr="00B4323B" w:rsidRDefault="00041899" w:rsidP="00041899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54DAF53A" w14:textId="5CAF1EC5" w:rsidR="00041899" w:rsidRPr="00902D2A" w:rsidRDefault="00041899" w:rsidP="002B666D">
            <w:pPr>
              <w:pStyle w:val="TableParagraph"/>
              <w:spacing w:line="260" w:lineRule="exact"/>
              <w:rPr>
                <w:lang w:val="ru-RU"/>
              </w:rPr>
            </w:pPr>
            <w:r w:rsidRPr="00902D2A">
              <w:rPr>
                <w:color w:val="232323"/>
                <w:spacing w:val="-2"/>
                <w:w w:val="105"/>
                <w:lang w:val="ru-RU"/>
              </w:rPr>
              <w:t>Требования</w:t>
            </w:r>
            <w:r>
              <w:rPr>
                <w:color w:val="232323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к обеспечению безопасности объекта при</w:t>
            </w:r>
            <w:r w:rsidRPr="00902D2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опасных</w:t>
            </w:r>
            <w:r w:rsidRPr="00902D2A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природных процессах, явлениях и</w:t>
            </w:r>
          </w:p>
          <w:p w14:paraId="08827808" w14:textId="6EFE8E3B" w:rsidR="00041899" w:rsidRPr="00902D2A" w:rsidRDefault="00041899" w:rsidP="002B666D">
            <w:pPr>
              <w:pStyle w:val="TableParagraph"/>
              <w:spacing w:line="260" w:lineRule="exact"/>
              <w:rPr>
                <w:color w:val="232323"/>
                <w:spacing w:val="-2"/>
                <w:w w:val="105"/>
                <w:lang w:val="ru-RU"/>
              </w:rPr>
            </w:pPr>
            <w:proofErr w:type="spellStart"/>
            <w:r w:rsidRPr="00902D2A">
              <w:rPr>
                <w:color w:val="232323"/>
                <w:w w:val="105"/>
              </w:rPr>
              <w:t>техногенных</w:t>
            </w:r>
            <w:proofErr w:type="spellEnd"/>
            <w:r w:rsidRPr="00902D2A">
              <w:rPr>
                <w:color w:val="232323"/>
                <w:w w:val="105"/>
              </w:rPr>
              <w:t xml:space="preserve"> </w:t>
            </w:r>
            <w:proofErr w:type="spellStart"/>
            <w:r w:rsidRPr="00902D2A">
              <w:rPr>
                <w:color w:val="232323"/>
                <w:spacing w:val="-2"/>
                <w:w w:val="105"/>
              </w:rPr>
              <w:t>воздействиях</w:t>
            </w:r>
            <w:proofErr w:type="spellEnd"/>
          </w:p>
        </w:tc>
        <w:tc>
          <w:tcPr>
            <w:tcW w:w="3083" w:type="pct"/>
          </w:tcPr>
          <w:p w14:paraId="36A3574F" w14:textId="77777777" w:rsidR="00041899" w:rsidRPr="004F2F40" w:rsidRDefault="00041899" w:rsidP="00FA173B">
            <w:pPr>
              <w:pStyle w:val="TableParagraph"/>
              <w:contextualSpacing/>
              <w:jc w:val="both"/>
              <w:rPr>
                <w:color w:val="232323"/>
                <w:w w:val="105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Разработать раздел «Перечень мероприятий по гражданской обороне,</w:t>
            </w:r>
            <w:r w:rsidRPr="004F2F40">
              <w:rPr>
                <w:color w:val="23232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мероприятий по</w:t>
            </w:r>
            <w:r w:rsidRPr="004F2F40">
              <w:rPr>
                <w:color w:val="23232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предупреждению чрезвычайных ситуаций природного и техногенного </w:t>
            </w:r>
            <w:r w:rsidRPr="004F2F40">
              <w:rPr>
                <w:color w:val="232323"/>
                <w:w w:val="105"/>
                <w:lang w:val="ru-RU"/>
              </w:rPr>
              <w:t>характера».</w:t>
            </w:r>
          </w:p>
          <w:p w14:paraId="10438368" w14:textId="33593E80" w:rsidR="00041899" w:rsidRPr="00902D2A" w:rsidRDefault="00041899" w:rsidP="00FA173B">
            <w:pPr>
              <w:pStyle w:val="TableParagraph"/>
              <w:tabs>
                <w:tab w:val="left" w:pos="4623"/>
              </w:tabs>
              <w:contextualSpacing/>
              <w:jc w:val="both"/>
              <w:rPr>
                <w:color w:val="232323"/>
                <w:w w:val="105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Здание ЗРУ-6 кВ должно быть оборудовано специализированной системой видеонаблюдения безопасности за помещениями ЗРУ-6 кВ, камер трансформаторов 6/0,4 кВ и т.п. (оснащены специализированными </w:t>
            </w:r>
            <w:r w:rsidRPr="004F2F40">
              <w:rPr>
                <w:color w:val="232323"/>
                <w:w w:val="105"/>
                <w:lang w:val="ru-RU"/>
              </w:rPr>
              <w:t>I</w:t>
            </w:r>
            <w:r w:rsidRPr="00902D2A">
              <w:rPr>
                <w:color w:val="232323"/>
                <w:w w:val="105"/>
                <w:lang w:val="ru-RU"/>
              </w:rPr>
              <w:t xml:space="preserve">Р-камерами, устойчивыми к электромагнитным </w:t>
            </w:r>
            <w:r w:rsidRPr="004F2F40">
              <w:rPr>
                <w:color w:val="232323"/>
                <w:w w:val="105"/>
                <w:lang w:val="ru-RU"/>
              </w:rPr>
              <w:t xml:space="preserve">помехам </w:t>
            </w:r>
            <w:r w:rsidRPr="00902D2A">
              <w:rPr>
                <w:color w:val="232323"/>
                <w:w w:val="105"/>
                <w:lang w:val="ru-RU"/>
              </w:rPr>
              <w:t xml:space="preserve">и вибрациям, с ИК­ подсветкой (для темноты), установленными на безопасном расстоянии от </w:t>
            </w:r>
            <w:r w:rsidRPr="004F2F40">
              <w:rPr>
                <w:color w:val="232323"/>
                <w:w w:val="105"/>
                <w:lang w:val="ru-RU"/>
              </w:rPr>
              <w:t xml:space="preserve">шкафов </w:t>
            </w:r>
            <w:r w:rsidRPr="00902D2A">
              <w:rPr>
                <w:color w:val="232323"/>
                <w:w w:val="105"/>
                <w:lang w:val="ru-RU"/>
              </w:rPr>
              <w:t xml:space="preserve">6 кВ, при необходимости </w:t>
            </w:r>
            <w:r w:rsidRPr="004F2F40">
              <w:rPr>
                <w:color w:val="232323"/>
                <w:w w:val="105"/>
                <w:lang w:val="ru-RU"/>
              </w:rPr>
              <w:t xml:space="preserve">- </w:t>
            </w:r>
            <w:r w:rsidRPr="00902D2A">
              <w:rPr>
                <w:color w:val="232323"/>
                <w:w w:val="105"/>
                <w:lang w:val="ru-RU"/>
              </w:rPr>
              <w:t>с защитой от высоковольтного поля, с интегрированными системами мониторинга для</w:t>
            </w:r>
            <w:r w:rsidRPr="004F2F40">
              <w:rPr>
                <w:color w:val="23232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контроля оборудования и обеспечения безопасности </w:t>
            </w:r>
            <w:r w:rsidRPr="004F2F40">
              <w:rPr>
                <w:color w:val="232323"/>
                <w:w w:val="105"/>
                <w:lang w:val="ru-RU"/>
              </w:rPr>
              <w:t xml:space="preserve">персонал). </w:t>
            </w:r>
          </w:p>
        </w:tc>
      </w:tr>
      <w:tr w:rsidR="00041899" w:rsidRPr="00141981" w14:paraId="7AF9CD9B" w14:textId="77777777" w:rsidTr="00A4566F">
        <w:trPr>
          <w:jc w:val="center"/>
        </w:trPr>
        <w:tc>
          <w:tcPr>
            <w:tcW w:w="409" w:type="pct"/>
          </w:tcPr>
          <w:p w14:paraId="2689152D" w14:textId="77777777" w:rsidR="00041899" w:rsidRPr="00B4323B" w:rsidRDefault="00041899" w:rsidP="00041899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73FE2088" w14:textId="0573A5EA" w:rsidR="00041899" w:rsidRPr="00902D2A" w:rsidRDefault="00041899" w:rsidP="002B666D">
            <w:pPr>
              <w:pStyle w:val="TableParagraph"/>
              <w:spacing w:line="261" w:lineRule="exact"/>
              <w:rPr>
                <w:color w:val="232323"/>
                <w:spacing w:val="-2"/>
                <w:w w:val="105"/>
                <w:lang w:val="ru-RU"/>
              </w:rPr>
            </w:pPr>
            <w:r w:rsidRPr="00902D2A">
              <w:rPr>
                <w:color w:val="212121"/>
                <w:spacing w:val="-2"/>
                <w:w w:val="105"/>
                <w:lang w:val="ru-RU"/>
              </w:rPr>
              <w:t>Требования</w:t>
            </w:r>
            <w:r>
              <w:rPr>
                <w:color w:val="212121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к</w:t>
            </w:r>
            <w:r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инженерной</w:t>
            </w:r>
            <w:r w:rsidRPr="00902D2A">
              <w:rPr>
                <w:color w:val="212121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w w:val="105"/>
                <w:lang w:val="ru-RU"/>
              </w:rPr>
              <w:t xml:space="preserve">защите </w:t>
            </w:r>
            <w:r w:rsidRPr="00902D2A">
              <w:rPr>
                <w:color w:val="212121"/>
                <w:w w:val="105"/>
                <w:lang w:val="ru-RU"/>
              </w:rPr>
              <w:t>территории объекта</w:t>
            </w:r>
          </w:p>
        </w:tc>
        <w:tc>
          <w:tcPr>
            <w:tcW w:w="3083" w:type="pct"/>
          </w:tcPr>
          <w:p w14:paraId="6B025526" w14:textId="04F97C7B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В</w:t>
            </w:r>
            <w:r w:rsidRPr="00902D2A">
              <w:rPr>
                <w:color w:val="212121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 xml:space="preserve">составе проектной </w:t>
            </w:r>
            <w:r w:rsidRPr="00902D2A">
              <w:rPr>
                <w:color w:val="313131"/>
                <w:w w:val="105"/>
                <w:lang w:val="ru-RU"/>
              </w:rPr>
              <w:t xml:space="preserve">документации </w:t>
            </w:r>
            <w:r w:rsidRPr="00902D2A">
              <w:rPr>
                <w:color w:val="212121"/>
                <w:w w:val="105"/>
                <w:lang w:val="ru-RU"/>
              </w:rPr>
              <w:t xml:space="preserve">дополнительно разработать раздел «Инженерная защита территории ЗРУ-6 кВ», </w:t>
            </w:r>
            <w:r w:rsidRPr="00902D2A">
              <w:rPr>
                <w:color w:val="313131"/>
                <w:w w:val="105"/>
                <w:lang w:val="ru-RU"/>
              </w:rPr>
              <w:t xml:space="preserve">для </w:t>
            </w:r>
            <w:r w:rsidRPr="00902D2A">
              <w:rPr>
                <w:color w:val="0E0E0E"/>
                <w:w w:val="105"/>
                <w:lang w:val="ru-RU"/>
              </w:rPr>
              <w:t xml:space="preserve">предупреждения </w:t>
            </w:r>
            <w:r w:rsidRPr="00902D2A">
              <w:rPr>
                <w:color w:val="212121"/>
                <w:w w:val="105"/>
                <w:lang w:val="ru-RU"/>
              </w:rPr>
              <w:t>или снижения негативных последствий воздействия на площадку размещения</w:t>
            </w:r>
            <w:r w:rsidRPr="00902D2A">
              <w:rPr>
                <w:color w:val="212121"/>
                <w:spacing w:val="-14"/>
                <w:w w:val="105"/>
                <w:lang w:val="ru-RU"/>
              </w:rPr>
              <w:t xml:space="preserve"> </w:t>
            </w:r>
            <w:r w:rsidR="00801FF9">
              <w:rPr>
                <w:color w:val="212121"/>
                <w:spacing w:val="-14"/>
                <w:w w:val="105"/>
                <w:lang w:val="ru-RU"/>
              </w:rPr>
              <w:t xml:space="preserve">ЗРУ-6 </w:t>
            </w:r>
            <w:proofErr w:type="gramStart"/>
            <w:r w:rsidR="00801FF9">
              <w:rPr>
                <w:color w:val="212121"/>
                <w:spacing w:val="-14"/>
                <w:w w:val="105"/>
                <w:lang w:val="ru-RU"/>
              </w:rPr>
              <w:t xml:space="preserve">кВ 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Фабричная</w:t>
            </w:r>
            <w:proofErr w:type="gramEnd"/>
            <w:r w:rsidRPr="00902D2A">
              <w:rPr>
                <w:color w:val="212121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процессов,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явлений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и факторов природного и техногенного происхождения</w:t>
            </w:r>
            <w:r>
              <w:rPr>
                <w:color w:val="21212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w w:val="105"/>
                <w:lang w:val="ru-RU"/>
              </w:rPr>
              <w:t>учетом</w:t>
            </w:r>
            <w:r w:rsidRPr="00902D2A">
              <w:rPr>
                <w:color w:val="31313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сценариев</w:t>
            </w:r>
            <w:r w:rsidRPr="00902D2A">
              <w:rPr>
                <w:color w:val="212121"/>
                <w:spacing w:val="-7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развития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процессов,</w:t>
            </w:r>
            <w:r w:rsidRPr="00902D2A">
              <w:rPr>
                <w:color w:val="212121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их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w w:val="105"/>
                <w:lang w:val="ru-RU"/>
              </w:rPr>
              <w:t xml:space="preserve">взаимосвязи </w:t>
            </w:r>
            <w:r w:rsidRPr="00902D2A">
              <w:rPr>
                <w:color w:val="212121"/>
                <w:w w:val="105"/>
                <w:lang w:val="ru-RU"/>
              </w:rPr>
              <w:t>и</w:t>
            </w:r>
            <w:r>
              <w:rPr>
                <w:color w:val="212121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w w:val="105"/>
                <w:lang w:val="ru-RU"/>
              </w:rPr>
              <w:t>взаимообусловленности.</w:t>
            </w:r>
          </w:p>
          <w:p w14:paraId="53898658" w14:textId="1B154372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spacing w:val="-2"/>
                <w:w w:val="105"/>
                <w:lang w:val="ru-RU"/>
              </w:rPr>
              <w:t>Территория</w:t>
            </w:r>
            <w:r w:rsidRPr="00902D2A">
              <w:rPr>
                <w:color w:val="212121"/>
                <w:spacing w:val="-3"/>
                <w:w w:val="105"/>
                <w:lang w:val="ru-RU"/>
              </w:rPr>
              <w:t xml:space="preserve"> </w:t>
            </w:r>
            <w:r w:rsidR="00801FF9">
              <w:rPr>
                <w:color w:val="212121"/>
                <w:spacing w:val="-3"/>
                <w:w w:val="105"/>
                <w:lang w:val="ru-RU"/>
              </w:rPr>
              <w:t>ЗРУ-6 кВ</w:t>
            </w:r>
            <w:r w:rsidRPr="00902D2A">
              <w:rPr>
                <w:color w:val="212121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Фабричная</w:t>
            </w:r>
            <w:r w:rsidRPr="00902D2A">
              <w:rPr>
                <w:color w:val="212121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spacing w:val="-2"/>
                <w:w w:val="105"/>
                <w:lang w:val="ru-RU"/>
              </w:rPr>
              <w:t>должна</w:t>
            </w:r>
            <w:r w:rsidRPr="00902D2A">
              <w:rPr>
                <w:color w:val="313131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spacing w:val="-2"/>
                <w:w w:val="105"/>
                <w:lang w:val="ru-RU"/>
              </w:rPr>
              <w:t xml:space="preserve">быть </w:t>
            </w:r>
            <w:r>
              <w:rPr>
                <w:color w:val="313131"/>
                <w:spacing w:val="-2"/>
                <w:w w:val="105"/>
                <w:lang w:val="ru-RU"/>
              </w:rPr>
              <w:t>о</w:t>
            </w:r>
            <w:r w:rsidRPr="00902D2A">
              <w:rPr>
                <w:color w:val="212121"/>
                <w:w w:val="105"/>
                <w:lang w:val="ru-RU"/>
              </w:rPr>
              <w:t xml:space="preserve">граждена (сетчатый </w:t>
            </w:r>
            <w:r w:rsidRPr="00902D2A">
              <w:rPr>
                <w:color w:val="313131"/>
                <w:w w:val="105"/>
                <w:lang w:val="ru-RU"/>
              </w:rPr>
              <w:t xml:space="preserve">забор </w:t>
            </w:r>
            <w:r w:rsidRPr="00902D2A">
              <w:rPr>
                <w:color w:val="212121"/>
                <w:w w:val="105"/>
                <w:lang w:val="ru-RU"/>
              </w:rPr>
              <w:t>высотой не</w:t>
            </w:r>
            <w:r w:rsidRPr="00902D2A">
              <w:rPr>
                <w:color w:val="212121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менее 2,2 м.</w:t>
            </w:r>
          </w:p>
          <w:p w14:paraId="773302A8" w14:textId="6BD2FC4F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32323"/>
                <w:w w:val="105"/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с</w:t>
            </w:r>
            <w:r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«Егозой»),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оборудована</w:t>
            </w:r>
            <w:r w:rsidRPr="00902D2A">
              <w:rPr>
                <w:color w:val="212121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системой</w:t>
            </w:r>
            <w:r w:rsidRPr="00902D2A">
              <w:rPr>
                <w:color w:val="212121"/>
                <w:spacing w:val="-12"/>
                <w:w w:val="105"/>
                <w:lang w:val="ru-RU"/>
              </w:rPr>
              <w:t xml:space="preserve"> </w:t>
            </w:r>
            <w:proofErr w:type="spellStart"/>
            <w:r w:rsidRPr="00902D2A">
              <w:rPr>
                <w:color w:val="212121"/>
                <w:w w:val="105"/>
                <w:lang w:val="ru-RU"/>
              </w:rPr>
              <w:t>периметрального</w:t>
            </w:r>
            <w:proofErr w:type="spellEnd"/>
            <w:r w:rsidRPr="00902D2A">
              <w:rPr>
                <w:color w:val="212121"/>
                <w:w w:val="105"/>
                <w:lang w:val="ru-RU"/>
              </w:rPr>
              <w:t xml:space="preserve"> освещения и видеонаблюдения.</w:t>
            </w:r>
            <w:r>
              <w:rPr>
                <w:color w:val="212121"/>
                <w:w w:val="105"/>
                <w:lang w:val="ru-RU"/>
              </w:rPr>
              <w:t xml:space="preserve"> </w:t>
            </w:r>
            <w:r w:rsidRPr="004F2F40">
              <w:rPr>
                <w:color w:val="212121"/>
                <w:w w:val="105"/>
                <w:lang w:val="ru-RU"/>
              </w:rPr>
              <w:t>(необходимость определить при проектировании)</w:t>
            </w:r>
            <w:r>
              <w:rPr>
                <w:color w:val="212121"/>
                <w:w w:val="105"/>
                <w:lang w:val="ru-RU"/>
              </w:rPr>
              <w:t>.</w:t>
            </w:r>
          </w:p>
        </w:tc>
      </w:tr>
      <w:tr w:rsidR="00041899" w:rsidRPr="00B4323B" w14:paraId="4F017E7E" w14:textId="77777777" w:rsidTr="00A4566F">
        <w:trPr>
          <w:jc w:val="center"/>
        </w:trPr>
        <w:tc>
          <w:tcPr>
            <w:tcW w:w="409" w:type="pct"/>
          </w:tcPr>
          <w:p w14:paraId="1DCB3634" w14:textId="77777777" w:rsidR="00041899" w:rsidRPr="00B4323B" w:rsidRDefault="00041899" w:rsidP="00041899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17EB1DDE" w14:textId="5036337B" w:rsidR="00041899" w:rsidRPr="00902D2A" w:rsidRDefault="00041899" w:rsidP="002B666D">
            <w:pPr>
              <w:pStyle w:val="TableParagraph"/>
              <w:spacing w:before="4"/>
              <w:rPr>
                <w:color w:val="212121"/>
                <w:spacing w:val="-2"/>
                <w:w w:val="105"/>
                <w:lang w:val="ru-RU"/>
              </w:rPr>
            </w:pPr>
            <w:r w:rsidRPr="00902D2A">
              <w:rPr>
                <w:color w:val="212121"/>
                <w:spacing w:val="-2"/>
                <w:w w:val="105"/>
                <w:lang w:val="ru-RU"/>
              </w:rPr>
              <w:t>Требования</w:t>
            </w:r>
            <w:r>
              <w:rPr>
                <w:color w:val="212121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 xml:space="preserve">к </w:t>
            </w:r>
            <w:r w:rsidRPr="00902D2A">
              <w:rPr>
                <w:color w:val="313131"/>
                <w:w w:val="105"/>
                <w:lang w:val="ru-RU"/>
              </w:rPr>
              <w:t xml:space="preserve">технологическим </w:t>
            </w:r>
            <w:r w:rsidRPr="00902D2A">
              <w:rPr>
                <w:color w:val="212121"/>
                <w:w w:val="105"/>
                <w:lang w:val="ru-RU"/>
              </w:rPr>
              <w:t xml:space="preserve">и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конструктивным</w:t>
            </w:r>
            <w:r w:rsidRPr="00902D2A">
              <w:rPr>
                <w:color w:val="212121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 xml:space="preserve">решениям </w:t>
            </w:r>
            <w:r w:rsidRPr="00902D2A">
              <w:rPr>
                <w:color w:val="313131"/>
                <w:w w:val="105"/>
                <w:lang w:val="ru-RU"/>
              </w:rPr>
              <w:t xml:space="preserve">линейного </w:t>
            </w:r>
            <w:r w:rsidRPr="00902D2A">
              <w:rPr>
                <w:color w:val="212121"/>
                <w:w w:val="105"/>
                <w:lang w:val="ru-RU"/>
              </w:rPr>
              <w:t>объекта</w:t>
            </w:r>
          </w:p>
        </w:tc>
        <w:tc>
          <w:tcPr>
            <w:tcW w:w="3083" w:type="pct"/>
          </w:tcPr>
          <w:p w14:paraId="31E5913C" w14:textId="51CA1879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В</w:t>
            </w:r>
            <w:r w:rsidRPr="00902D2A">
              <w:rPr>
                <w:color w:val="212121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 xml:space="preserve">составе проектной документации </w:t>
            </w:r>
            <w:r w:rsidRPr="00902D2A">
              <w:rPr>
                <w:color w:val="313131"/>
                <w:w w:val="105"/>
                <w:lang w:val="ru-RU"/>
              </w:rPr>
              <w:t xml:space="preserve">дополнительно </w:t>
            </w:r>
            <w:r w:rsidRPr="00902D2A">
              <w:rPr>
                <w:color w:val="212121"/>
                <w:lang w:val="ru-RU"/>
              </w:rPr>
              <w:t xml:space="preserve">разработать раздел </w:t>
            </w:r>
            <w:r w:rsidRPr="00902D2A">
              <w:rPr>
                <w:color w:val="313131"/>
                <w:lang w:val="ru-RU"/>
              </w:rPr>
              <w:t>«Технологичес</w:t>
            </w:r>
            <w:r>
              <w:rPr>
                <w:color w:val="313131"/>
                <w:lang w:val="ru-RU"/>
              </w:rPr>
              <w:t xml:space="preserve">кие </w:t>
            </w:r>
            <w:r w:rsidRPr="00902D2A">
              <w:rPr>
                <w:color w:val="212121"/>
                <w:lang w:val="ru-RU"/>
              </w:rPr>
              <w:t xml:space="preserve">и конструктивные </w:t>
            </w:r>
            <w:r w:rsidRPr="00902D2A">
              <w:rPr>
                <w:color w:val="212121"/>
                <w:w w:val="105"/>
                <w:lang w:val="ru-RU"/>
              </w:rPr>
              <w:t xml:space="preserve">решения линейного объекта. </w:t>
            </w:r>
            <w:r w:rsidRPr="00E923D7">
              <w:rPr>
                <w:color w:val="212121"/>
                <w:w w:val="105"/>
                <w:lang w:val="ru-RU"/>
              </w:rPr>
              <w:t xml:space="preserve">Искусственные </w:t>
            </w:r>
            <w:r w:rsidRPr="00E923D7">
              <w:rPr>
                <w:color w:val="212121"/>
                <w:spacing w:val="-2"/>
                <w:w w:val="105"/>
                <w:lang w:val="ru-RU"/>
              </w:rPr>
              <w:t>сооружения»</w:t>
            </w:r>
          </w:p>
        </w:tc>
      </w:tr>
      <w:tr w:rsidR="00041899" w:rsidRPr="00141981" w14:paraId="57AF108F" w14:textId="77777777" w:rsidTr="00A4566F">
        <w:trPr>
          <w:jc w:val="center"/>
        </w:trPr>
        <w:tc>
          <w:tcPr>
            <w:tcW w:w="409" w:type="pct"/>
          </w:tcPr>
          <w:p w14:paraId="18DFC947" w14:textId="77777777" w:rsidR="00041899" w:rsidRPr="00B4323B" w:rsidRDefault="00041899" w:rsidP="00041899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5119C70D" w14:textId="77777777" w:rsidR="00041899" w:rsidRPr="00041899" w:rsidRDefault="00041899" w:rsidP="002B666D">
            <w:pPr>
              <w:pStyle w:val="TableParagraph"/>
              <w:spacing w:before="4"/>
              <w:rPr>
                <w:color w:val="212121"/>
                <w:spacing w:val="-2"/>
                <w:w w:val="105"/>
                <w:lang w:val="ru-RU"/>
              </w:rPr>
            </w:pPr>
            <w:r w:rsidRPr="00902D2A">
              <w:rPr>
                <w:color w:val="212121"/>
                <w:spacing w:val="-2"/>
                <w:w w:val="105"/>
                <w:lang w:val="ru-RU"/>
              </w:rPr>
              <w:t>Требования</w:t>
            </w:r>
          </w:p>
          <w:p w14:paraId="64F6298B" w14:textId="77777777" w:rsidR="00041899" w:rsidRPr="00041899" w:rsidRDefault="00041899" w:rsidP="002B666D">
            <w:pPr>
              <w:pStyle w:val="TableParagraph"/>
              <w:spacing w:before="4"/>
              <w:rPr>
                <w:color w:val="212121"/>
                <w:spacing w:val="-2"/>
                <w:w w:val="105"/>
                <w:lang w:val="ru-RU"/>
              </w:rPr>
            </w:pPr>
            <w:r w:rsidRPr="00041899">
              <w:rPr>
                <w:color w:val="212121"/>
                <w:spacing w:val="-2"/>
                <w:w w:val="105"/>
                <w:lang w:val="ru-RU"/>
              </w:rPr>
              <w:t xml:space="preserve">к зданиям, строениям и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сооружениям,</w:t>
            </w:r>
            <w:r w:rsidRPr="00041899">
              <w:rPr>
                <w:color w:val="212121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входящим</w:t>
            </w:r>
          </w:p>
          <w:p w14:paraId="5C3971D9" w14:textId="52A4A1F2" w:rsidR="00041899" w:rsidRPr="00902D2A" w:rsidRDefault="00041899" w:rsidP="002B666D">
            <w:pPr>
              <w:pStyle w:val="TableParagraph"/>
              <w:spacing w:before="4"/>
              <w:rPr>
                <w:color w:val="212121"/>
                <w:spacing w:val="-2"/>
                <w:w w:val="105"/>
                <w:lang w:val="ru-RU"/>
              </w:rPr>
            </w:pPr>
            <w:r w:rsidRPr="00041899">
              <w:rPr>
                <w:color w:val="212121"/>
                <w:spacing w:val="-2"/>
                <w:w w:val="105"/>
                <w:lang w:val="ru-RU"/>
              </w:rPr>
              <w:t>в инфраструктуру линейного объекта</w:t>
            </w:r>
          </w:p>
        </w:tc>
        <w:tc>
          <w:tcPr>
            <w:tcW w:w="3083" w:type="pct"/>
          </w:tcPr>
          <w:p w14:paraId="22D16F7F" w14:textId="5D53D070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 xml:space="preserve">В составе проектной </w:t>
            </w:r>
            <w:r w:rsidRPr="00902D2A">
              <w:rPr>
                <w:color w:val="313131"/>
                <w:w w:val="105"/>
                <w:lang w:val="ru-RU"/>
              </w:rPr>
              <w:t xml:space="preserve">документации дополнительно </w:t>
            </w:r>
            <w:r w:rsidRPr="00902D2A">
              <w:rPr>
                <w:color w:val="212121"/>
                <w:w w:val="105"/>
                <w:lang w:val="ru-RU"/>
              </w:rPr>
              <w:t>разработать раздел: Здания, строения и сооружения, входящие в инфраструктуру линейного объекта</w:t>
            </w:r>
            <w:r w:rsidR="00801FF9">
              <w:rPr>
                <w:color w:val="212121"/>
                <w:w w:val="105"/>
                <w:lang w:val="ru-RU"/>
              </w:rPr>
              <w:t xml:space="preserve"> (при необходимости)</w:t>
            </w:r>
          </w:p>
        </w:tc>
      </w:tr>
      <w:tr w:rsidR="00041899" w:rsidRPr="00141981" w14:paraId="76FB6F16" w14:textId="77777777" w:rsidTr="00A4566F">
        <w:trPr>
          <w:jc w:val="center"/>
        </w:trPr>
        <w:tc>
          <w:tcPr>
            <w:tcW w:w="409" w:type="pct"/>
          </w:tcPr>
          <w:p w14:paraId="20E206D1" w14:textId="77777777" w:rsidR="00041899" w:rsidRPr="00B4323B" w:rsidRDefault="00041899" w:rsidP="00041899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549F6213" w14:textId="77777777" w:rsidR="00041899" w:rsidRPr="00041899" w:rsidRDefault="00041899" w:rsidP="002B666D">
            <w:pPr>
              <w:pStyle w:val="TableParagraph"/>
              <w:spacing w:before="4"/>
              <w:rPr>
                <w:color w:val="212121"/>
                <w:spacing w:val="-2"/>
                <w:w w:val="105"/>
                <w:lang w:val="ru-RU"/>
              </w:rPr>
            </w:pPr>
            <w:r w:rsidRPr="00902D2A">
              <w:rPr>
                <w:color w:val="212121"/>
                <w:spacing w:val="-2"/>
                <w:w w:val="105"/>
                <w:lang w:val="ru-RU"/>
              </w:rPr>
              <w:t>Требования</w:t>
            </w:r>
          </w:p>
          <w:p w14:paraId="1A2C33DB" w14:textId="018263D3" w:rsidR="00041899" w:rsidRPr="00902D2A" w:rsidRDefault="00041899" w:rsidP="002B666D">
            <w:pPr>
              <w:pStyle w:val="TableParagraph"/>
              <w:spacing w:before="4"/>
              <w:rPr>
                <w:color w:val="212121"/>
                <w:spacing w:val="-2"/>
                <w:w w:val="105"/>
                <w:lang w:val="ru-RU"/>
              </w:rPr>
            </w:pPr>
            <w:r w:rsidRPr="00041899">
              <w:rPr>
                <w:color w:val="212121"/>
                <w:spacing w:val="-2"/>
                <w:w w:val="105"/>
                <w:lang w:val="ru-RU"/>
              </w:rPr>
              <w:t xml:space="preserve">к инженерно-техническим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решениям</w:t>
            </w:r>
          </w:p>
        </w:tc>
        <w:tc>
          <w:tcPr>
            <w:tcW w:w="3083" w:type="pct"/>
          </w:tcPr>
          <w:p w14:paraId="023C3EDE" w14:textId="77777777" w:rsidR="00041899" w:rsidRPr="00902D2A" w:rsidRDefault="00041899" w:rsidP="00FA173B">
            <w:pPr>
              <w:pStyle w:val="TableParagraph"/>
              <w:tabs>
                <w:tab w:val="left" w:pos="2196"/>
                <w:tab w:val="left" w:pos="4793"/>
              </w:tabs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 xml:space="preserve">При разработке проектной документации и выборе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оборудования</w:t>
            </w:r>
            <w:r w:rsidRPr="00902D2A">
              <w:rPr>
                <w:color w:val="212121"/>
                <w:lang w:val="ru-RU"/>
              </w:rPr>
              <w:tab/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руководствоваться</w:t>
            </w:r>
            <w:r w:rsidRPr="00902D2A">
              <w:rPr>
                <w:color w:val="212121"/>
                <w:lang w:val="ru-RU"/>
              </w:rPr>
              <w:tab/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 xml:space="preserve">критериями </w:t>
            </w:r>
            <w:r w:rsidRPr="00902D2A">
              <w:rPr>
                <w:color w:val="313131"/>
                <w:w w:val="105"/>
                <w:lang w:val="ru-RU"/>
              </w:rPr>
              <w:t xml:space="preserve">энергетической эффективности, </w:t>
            </w:r>
            <w:r w:rsidRPr="00902D2A">
              <w:rPr>
                <w:color w:val="212121"/>
                <w:w w:val="105"/>
                <w:lang w:val="ru-RU"/>
              </w:rPr>
              <w:t xml:space="preserve">с учётом </w:t>
            </w:r>
            <w:r w:rsidRPr="00902D2A">
              <w:rPr>
                <w:color w:val="313131"/>
                <w:w w:val="105"/>
                <w:lang w:val="ru-RU"/>
              </w:rPr>
              <w:t xml:space="preserve">требования </w:t>
            </w:r>
            <w:r w:rsidRPr="00902D2A">
              <w:rPr>
                <w:color w:val="212121"/>
                <w:w w:val="105"/>
                <w:lang w:val="ru-RU"/>
              </w:rPr>
              <w:t xml:space="preserve">к отнесению объектов, оборудования и технологий к перечню, утвержденного постановлением правительства РФ от </w:t>
            </w:r>
            <w:r w:rsidRPr="00902D2A">
              <w:rPr>
                <w:color w:val="0E0E0E"/>
                <w:w w:val="105"/>
                <w:lang w:val="ru-RU"/>
              </w:rPr>
              <w:t>17.06.2015</w:t>
            </w:r>
            <w:r w:rsidRPr="00902D2A">
              <w:rPr>
                <w:color w:val="0E0E0E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г.</w:t>
            </w:r>
            <w:r w:rsidRPr="00902D2A">
              <w:rPr>
                <w:color w:val="212121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№</w:t>
            </w:r>
            <w:r w:rsidRPr="00902D2A">
              <w:rPr>
                <w:color w:val="212121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600 (в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действующей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редакции).</w:t>
            </w:r>
          </w:p>
          <w:p w14:paraId="5C447A61" w14:textId="77777777" w:rsidR="00041899" w:rsidRPr="00902D2A" w:rsidRDefault="00041899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 xml:space="preserve">Здание ЗРУ-6 кВ (совмещенное с ОПУ) </w:t>
            </w:r>
            <w:r w:rsidRPr="00902D2A">
              <w:rPr>
                <w:color w:val="313131"/>
                <w:w w:val="105"/>
                <w:lang w:val="ru-RU"/>
              </w:rPr>
              <w:t xml:space="preserve">должно </w:t>
            </w:r>
            <w:r w:rsidRPr="00902D2A">
              <w:rPr>
                <w:color w:val="212121"/>
                <w:w w:val="105"/>
                <w:lang w:val="ru-RU"/>
              </w:rPr>
              <w:t xml:space="preserve">иметь следующие помещения (не считая тамбуров и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коридоров):</w:t>
            </w:r>
          </w:p>
          <w:p w14:paraId="4A17B543" w14:textId="77777777" w:rsidR="00041899" w:rsidRPr="00902D2A" w:rsidRDefault="00041899" w:rsidP="00FA173B">
            <w:pPr>
              <w:pStyle w:val="TableParagraph"/>
              <w:numPr>
                <w:ilvl w:val="0"/>
                <w:numId w:val="29"/>
              </w:numPr>
              <w:tabs>
                <w:tab w:val="left" w:pos="355"/>
              </w:tabs>
              <w:ind w:left="0" w:firstLine="0"/>
              <w:contextualSpacing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Помещение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ЗРУ-6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кВ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под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размещение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не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менее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64 (шестьдесят четырех) шкафов 6 кВ;</w:t>
            </w:r>
          </w:p>
          <w:p w14:paraId="0A91AAA7" w14:textId="77777777" w:rsidR="00041899" w:rsidRPr="00902D2A" w:rsidRDefault="00041899" w:rsidP="00FA173B">
            <w:pPr>
              <w:pStyle w:val="TableParagraph"/>
              <w:numPr>
                <w:ilvl w:val="0"/>
                <w:numId w:val="29"/>
              </w:numPr>
              <w:tabs>
                <w:tab w:val="left" w:pos="355"/>
              </w:tabs>
              <w:ind w:left="0" w:firstLine="0"/>
              <w:contextualSpacing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Помещение</w:t>
            </w:r>
            <w:r w:rsidRPr="00902D2A">
              <w:rPr>
                <w:color w:val="212121"/>
                <w:spacing w:val="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АСУТП и</w:t>
            </w:r>
            <w:r w:rsidRPr="00902D2A">
              <w:rPr>
                <w:color w:val="212121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связи</w:t>
            </w:r>
            <w:r w:rsidRPr="00902D2A">
              <w:rPr>
                <w:color w:val="212121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(не</w:t>
            </w:r>
            <w:r w:rsidRPr="00902D2A">
              <w:rPr>
                <w:color w:val="212121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менее</w:t>
            </w:r>
            <w:r w:rsidRPr="00902D2A">
              <w:rPr>
                <w:color w:val="212121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6,75*3,5</w:t>
            </w:r>
            <w:r w:rsidRPr="00902D2A">
              <w:rPr>
                <w:color w:val="212121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4"/>
                <w:w w:val="105"/>
                <w:lang w:val="ru-RU"/>
              </w:rPr>
              <w:t>м.);</w:t>
            </w:r>
          </w:p>
          <w:p w14:paraId="114C7DF2" w14:textId="77777777" w:rsidR="00041899" w:rsidRPr="00902D2A" w:rsidRDefault="00041899" w:rsidP="00FA173B">
            <w:pPr>
              <w:pStyle w:val="TableParagraph"/>
              <w:numPr>
                <w:ilvl w:val="0"/>
                <w:numId w:val="29"/>
              </w:numPr>
              <w:tabs>
                <w:tab w:val="left" w:pos="355"/>
              </w:tabs>
              <w:ind w:left="0" w:firstLine="0"/>
              <w:contextualSpacing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Помещение</w:t>
            </w:r>
            <w:r w:rsidRPr="00902D2A">
              <w:rPr>
                <w:color w:val="212121"/>
                <w:spacing w:val="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панелей</w:t>
            </w:r>
            <w:r w:rsidRPr="00902D2A">
              <w:rPr>
                <w:color w:val="212121"/>
                <w:spacing w:val="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РЗА</w:t>
            </w:r>
            <w:r w:rsidRPr="00902D2A">
              <w:rPr>
                <w:color w:val="212121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(ПА)</w:t>
            </w:r>
            <w:r w:rsidRPr="00902D2A">
              <w:rPr>
                <w:color w:val="212121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0E0E0E"/>
                <w:w w:val="105"/>
                <w:lang w:val="ru-RU"/>
              </w:rPr>
              <w:t>110</w:t>
            </w:r>
            <w:r w:rsidRPr="00902D2A">
              <w:rPr>
                <w:color w:val="0E0E0E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кВ</w:t>
            </w:r>
            <w:r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(9,0*10,25</w:t>
            </w:r>
            <w:r w:rsidRPr="00902D2A">
              <w:rPr>
                <w:color w:val="212121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4"/>
                <w:w w:val="105"/>
                <w:lang w:val="ru-RU"/>
              </w:rPr>
              <w:t>м.);</w:t>
            </w:r>
          </w:p>
          <w:p w14:paraId="3E886603" w14:textId="77777777" w:rsidR="00041899" w:rsidRPr="00902D2A" w:rsidRDefault="00041899" w:rsidP="00FA173B">
            <w:pPr>
              <w:pStyle w:val="TableParagraph"/>
              <w:numPr>
                <w:ilvl w:val="0"/>
                <w:numId w:val="29"/>
              </w:numPr>
              <w:tabs>
                <w:tab w:val="left" w:pos="355"/>
              </w:tabs>
              <w:ind w:left="0" w:firstLine="0"/>
              <w:contextualSpacing/>
            </w:pPr>
            <w:proofErr w:type="spellStart"/>
            <w:r w:rsidRPr="00902D2A">
              <w:rPr>
                <w:color w:val="212121"/>
                <w:w w:val="105"/>
              </w:rPr>
              <w:t>Помещение</w:t>
            </w:r>
            <w:proofErr w:type="spellEnd"/>
            <w:r w:rsidRPr="00902D2A">
              <w:rPr>
                <w:color w:val="212121"/>
                <w:spacing w:val="2"/>
                <w:w w:val="105"/>
              </w:rPr>
              <w:t xml:space="preserve"> </w:t>
            </w:r>
            <w:proofErr w:type="spellStart"/>
            <w:r w:rsidRPr="00902D2A">
              <w:rPr>
                <w:color w:val="212121"/>
                <w:w w:val="105"/>
              </w:rPr>
              <w:t>щита</w:t>
            </w:r>
            <w:proofErr w:type="spellEnd"/>
            <w:r w:rsidRPr="00902D2A">
              <w:rPr>
                <w:color w:val="212121"/>
                <w:spacing w:val="-6"/>
                <w:w w:val="105"/>
              </w:rPr>
              <w:t xml:space="preserve"> </w:t>
            </w:r>
            <w:r w:rsidRPr="00902D2A">
              <w:rPr>
                <w:color w:val="212121"/>
                <w:w w:val="105"/>
              </w:rPr>
              <w:t>СН</w:t>
            </w:r>
            <w:r w:rsidRPr="00902D2A">
              <w:rPr>
                <w:color w:val="212121"/>
                <w:spacing w:val="-8"/>
                <w:w w:val="105"/>
              </w:rPr>
              <w:t xml:space="preserve"> </w:t>
            </w:r>
            <w:r w:rsidRPr="00902D2A">
              <w:rPr>
                <w:color w:val="212121"/>
                <w:w w:val="105"/>
              </w:rPr>
              <w:t>(0,4</w:t>
            </w:r>
            <w:r w:rsidRPr="00902D2A">
              <w:rPr>
                <w:color w:val="212121"/>
                <w:spacing w:val="-15"/>
                <w:w w:val="105"/>
              </w:rPr>
              <w:t xml:space="preserve"> </w:t>
            </w:r>
            <w:r w:rsidRPr="00902D2A">
              <w:rPr>
                <w:color w:val="212121"/>
                <w:spacing w:val="-4"/>
                <w:w w:val="105"/>
              </w:rPr>
              <w:t>кВ);</w:t>
            </w:r>
          </w:p>
          <w:p w14:paraId="11BE444E" w14:textId="77777777" w:rsidR="00041899" w:rsidRPr="00902D2A" w:rsidRDefault="00041899" w:rsidP="00FA173B">
            <w:pPr>
              <w:pStyle w:val="TableParagraph"/>
              <w:numPr>
                <w:ilvl w:val="0"/>
                <w:numId w:val="29"/>
              </w:numPr>
              <w:tabs>
                <w:tab w:val="left" w:pos="355"/>
              </w:tabs>
              <w:ind w:left="0" w:firstLine="0"/>
              <w:contextualSpacing/>
            </w:pPr>
            <w:proofErr w:type="spellStart"/>
            <w:r w:rsidRPr="00902D2A">
              <w:rPr>
                <w:color w:val="212121"/>
                <w:w w:val="105"/>
              </w:rPr>
              <w:t>Помещение</w:t>
            </w:r>
            <w:proofErr w:type="spellEnd"/>
            <w:r w:rsidRPr="00902D2A">
              <w:rPr>
                <w:color w:val="212121"/>
                <w:spacing w:val="3"/>
                <w:w w:val="105"/>
              </w:rPr>
              <w:t xml:space="preserve"> </w:t>
            </w:r>
            <w:r w:rsidRPr="00902D2A">
              <w:rPr>
                <w:color w:val="212121"/>
                <w:w w:val="105"/>
              </w:rPr>
              <w:t>ЩПТ</w:t>
            </w:r>
            <w:r w:rsidRPr="00902D2A">
              <w:rPr>
                <w:color w:val="212121"/>
                <w:spacing w:val="-11"/>
                <w:w w:val="105"/>
              </w:rPr>
              <w:t xml:space="preserve"> </w:t>
            </w:r>
            <w:r w:rsidRPr="00902D2A">
              <w:rPr>
                <w:color w:val="212121"/>
                <w:w w:val="105"/>
              </w:rPr>
              <w:t>(-</w:t>
            </w:r>
            <w:r w:rsidRPr="00902D2A">
              <w:rPr>
                <w:color w:val="212121"/>
                <w:spacing w:val="-6"/>
                <w:w w:val="105"/>
              </w:rPr>
              <w:t xml:space="preserve"> </w:t>
            </w:r>
            <w:r w:rsidRPr="00902D2A">
              <w:rPr>
                <w:color w:val="212121"/>
                <w:w w:val="105"/>
              </w:rPr>
              <w:t>220</w:t>
            </w:r>
            <w:r w:rsidRPr="00902D2A">
              <w:rPr>
                <w:color w:val="212121"/>
                <w:spacing w:val="-13"/>
                <w:w w:val="105"/>
              </w:rPr>
              <w:t xml:space="preserve"> </w:t>
            </w:r>
            <w:r w:rsidRPr="00902D2A">
              <w:rPr>
                <w:color w:val="212121"/>
                <w:spacing w:val="-5"/>
                <w:w w:val="105"/>
              </w:rPr>
              <w:t>В);</w:t>
            </w:r>
          </w:p>
          <w:p w14:paraId="4B4F1530" w14:textId="77777777" w:rsidR="00041899" w:rsidRPr="00902D2A" w:rsidRDefault="00041899" w:rsidP="00FA173B">
            <w:pPr>
              <w:pStyle w:val="TableParagraph"/>
              <w:numPr>
                <w:ilvl w:val="0"/>
                <w:numId w:val="29"/>
              </w:numPr>
              <w:tabs>
                <w:tab w:val="left" w:pos="348"/>
              </w:tabs>
              <w:ind w:left="0" w:firstLine="0"/>
              <w:contextualSpacing/>
              <w:rPr>
                <w:lang w:val="ru-RU"/>
              </w:rPr>
            </w:pPr>
            <w:r w:rsidRPr="00902D2A">
              <w:rPr>
                <w:color w:val="212121"/>
                <w:w w:val="110"/>
                <w:lang w:val="ru-RU"/>
              </w:rPr>
              <w:t>Помещения</w:t>
            </w:r>
            <w:r w:rsidRPr="00902D2A">
              <w:rPr>
                <w:color w:val="212121"/>
                <w:spacing w:val="-11"/>
                <w:w w:val="110"/>
                <w:lang w:val="ru-RU"/>
              </w:rPr>
              <w:t xml:space="preserve"> </w:t>
            </w:r>
            <w:r w:rsidRPr="00902D2A">
              <w:rPr>
                <w:color w:val="212121"/>
                <w:w w:val="110"/>
                <w:lang w:val="ru-RU"/>
              </w:rPr>
              <w:t>ТСН</w:t>
            </w:r>
            <w:r w:rsidRPr="00902D2A">
              <w:rPr>
                <w:color w:val="212121"/>
                <w:spacing w:val="-15"/>
                <w:w w:val="110"/>
                <w:lang w:val="ru-RU"/>
              </w:rPr>
              <w:t xml:space="preserve"> </w:t>
            </w:r>
            <w:r w:rsidRPr="00902D2A">
              <w:rPr>
                <w:color w:val="212121"/>
                <w:w w:val="110"/>
                <w:lang w:val="ru-RU"/>
              </w:rPr>
              <w:t>(400</w:t>
            </w:r>
            <w:r w:rsidRPr="00902D2A">
              <w:rPr>
                <w:color w:val="212121"/>
                <w:spacing w:val="-16"/>
                <w:w w:val="110"/>
                <w:lang w:val="ru-RU"/>
              </w:rPr>
              <w:t xml:space="preserve"> </w:t>
            </w:r>
            <w:proofErr w:type="spellStart"/>
            <w:r w:rsidRPr="00902D2A">
              <w:rPr>
                <w:color w:val="212121"/>
                <w:w w:val="110"/>
                <w:lang w:val="ru-RU"/>
              </w:rPr>
              <w:t>кВА</w:t>
            </w:r>
            <w:proofErr w:type="spellEnd"/>
            <w:r w:rsidRPr="00902D2A">
              <w:rPr>
                <w:color w:val="212121"/>
                <w:w w:val="110"/>
                <w:lang w:val="ru-RU"/>
              </w:rPr>
              <w:t>/6/0,4</w:t>
            </w:r>
            <w:r w:rsidRPr="00902D2A">
              <w:rPr>
                <w:color w:val="212121"/>
                <w:spacing w:val="-9"/>
                <w:w w:val="110"/>
                <w:lang w:val="ru-RU"/>
              </w:rPr>
              <w:t xml:space="preserve"> </w:t>
            </w:r>
            <w:r w:rsidRPr="00902D2A">
              <w:rPr>
                <w:color w:val="212121"/>
                <w:w w:val="110"/>
                <w:lang w:val="ru-RU"/>
              </w:rPr>
              <w:t>кВ)</w:t>
            </w:r>
            <w:r w:rsidRPr="00902D2A">
              <w:rPr>
                <w:color w:val="525252"/>
                <w:w w:val="110"/>
                <w:lang w:val="ru-RU"/>
              </w:rPr>
              <w:t>-</w:t>
            </w:r>
            <w:r w:rsidRPr="00902D2A">
              <w:rPr>
                <w:color w:val="212121"/>
                <w:w w:val="110"/>
                <w:lang w:val="ru-RU"/>
              </w:rPr>
              <w:t>2</w:t>
            </w:r>
            <w:r w:rsidRPr="00902D2A">
              <w:rPr>
                <w:color w:val="212121"/>
                <w:spacing w:val="-12"/>
                <w:w w:val="110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10"/>
                <w:lang w:val="ru-RU"/>
              </w:rPr>
              <w:t>пом.;</w:t>
            </w:r>
          </w:p>
          <w:p w14:paraId="33ECBCC3" w14:textId="77777777" w:rsidR="00041899" w:rsidRPr="00902D2A" w:rsidRDefault="00041899" w:rsidP="00FA173B">
            <w:pPr>
              <w:pStyle w:val="TableParagraph"/>
              <w:numPr>
                <w:ilvl w:val="0"/>
                <w:numId w:val="29"/>
              </w:numPr>
              <w:tabs>
                <w:tab w:val="left" w:pos="348"/>
              </w:tabs>
              <w:ind w:left="0" w:firstLine="0"/>
              <w:contextualSpacing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Помещение</w:t>
            </w:r>
            <w:r w:rsidRPr="00902D2A">
              <w:rPr>
                <w:color w:val="212121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дежурного ПС</w:t>
            </w:r>
            <w:r w:rsidRPr="00902D2A">
              <w:rPr>
                <w:color w:val="212121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0E0E0E"/>
                <w:w w:val="105"/>
                <w:lang w:val="ru-RU"/>
              </w:rPr>
              <w:t>110</w:t>
            </w:r>
            <w:r w:rsidRPr="00902D2A">
              <w:rPr>
                <w:color w:val="0E0E0E"/>
                <w:spacing w:val="-7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кВ</w:t>
            </w:r>
            <w:r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(с</w:t>
            </w:r>
            <w:r w:rsidRPr="00902D2A">
              <w:rPr>
                <w:color w:val="212121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комнатой приёма пищи);</w:t>
            </w:r>
          </w:p>
          <w:p w14:paraId="1C125504" w14:textId="77777777" w:rsidR="00041899" w:rsidRPr="00902D2A" w:rsidRDefault="00041899" w:rsidP="00FA173B">
            <w:pPr>
              <w:pStyle w:val="TableParagraph"/>
              <w:numPr>
                <w:ilvl w:val="0"/>
                <w:numId w:val="29"/>
              </w:numPr>
              <w:tabs>
                <w:tab w:val="left" w:pos="344"/>
              </w:tabs>
              <w:ind w:left="0" w:firstLine="0"/>
              <w:contextualSpacing/>
            </w:pPr>
            <w:proofErr w:type="spellStart"/>
            <w:r w:rsidRPr="00902D2A">
              <w:rPr>
                <w:color w:val="212121"/>
                <w:spacing w:val="-2"/>
                <w:w w:val="105"/>
              </w:rPr>
              <w:t>Санузел</w:t>
            </w:r>
            <w:proofErr w:type="spellEnd"/>
            <w:r w:rsidRPr="00902D2A">
              <w:rPr>
                <w:color w:val="212121"/>
                <w:spacing w:val="-2"/>
                <w:w w:val="105"/>
              </w:rPr>
              <w:t>;</w:t>
            </w:r>
          </w:p>
          <w:p w14:paraId="06543B92" w14:textId="77777777" w:rsidR="00041899" w:rsidRPr="00902D2A" w:rsidRDefault="00041899" w:rsidP="00FA173B">
            <w:pPr>
              <w:pStyle w:val="TableParagraph"/>
              <w:numPr>
                <w:ilvl w:val="0"/>
                <w:numId w:val="29"/>
              </w:numPr>
              <w:tabs>
                <w:tab w:val="left" w:pos="348"/>
              </w:tabs>
              <w:ind w:left="0" w:firstLine="0"/>
              <w:contextualSpacing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Кладовая</w:t>
            </w:r>
            <w:r w:rsidRPr="00902D2A">
              <w:rPr>
                <w:color w:val="212121"/>
                <w:spacing w:val="1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w w:val="105"/>
                <w:lang w:val="ru-RU"/>
              </w:rPr>
              <w:t>для</w:t>
            </w:r>
            <w:r w:rsidRPr="00902D2A">
              <w:rPr>
                <w:color w:val="313131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хранения</w:t>
            </w:r>
            <w:r w:rsidRPr="00902D2A">
              <w:rPr>
                <w:color w:val="212121"/>
                <w:spacing w:val="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СИЗ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(2,25*3,5</w:t>
            </w:r>
            <w:r w:rsidRPr="00902D2A">
              <w:rPr>
                <w:color w:val="212121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4"/>
                <w:w w:val="105"/>
                <w:lang w:val="ru-RU"/>
              </w:rPr>
              <w:t>м.);</w:t>
            </w:r>
          </w:p>
          <w:p w14:paraId="687DFD98" w14:textId="77777777" w:rsidR="00041899" w:rsidRDefault="00041899" w:rsidP="00FA173B">
            <w:pPr>
              <w:pStyle w:val="TableParagraph"/>
              <w:contextualSpacing/>
              <w:rPr>
                <w:color w:val="212121"/>
                <w:spacing w:val="-2"/>
                <w:w w:val="105"/>
                <w:lang w:val="ru-RU"/>
              </w:rPr>
            </w:pPr>
            <w:r w:rsidRPr="00902D2A">
              <w:rPr>
                <w:color w:val="0E0E0E"/>
                <w:spacing w:val="-2"/>
                <w:w w:val="105"/>
                <w:lang w:val="ru-RU"/>
              </w:rPr>
              <w:t>1</w:t>
            </w:r>
            <w:r>
              <w:rPr>
                <w:color w:val="0E0E0E"/>
                <w:spacing w:val="-2"/>
                <w:w w:val="105"/>
                <w:lang w:val="ru-RU"/>
              </w:rPr>
              <w:t>0</w:t>
            </w:r>
            <w:r w:rsidRPr="00E923D7">
              <w:rPr>
                <w:color w:val="0E0E0E"/>
                <w:spacing w:val="-2"/>
                <w:w w:val="105"/>
                <w:lang w:val="ru-RU"/>
              </w:rPr>
              <w:t>)</w:t>
            </w:r>
            <w:r w:rsidRPr="00E923D7">
              <w:rPr>
                <w:color w:val="212121"/>
                <w:spacing w:val="-17"/>
                <w:w w:val="105"/>
                <w:lang w:val="ru-RU"/>
              </w:rPr>
              <w:t xml:space="preserve"> </w:t>
            </w:r>
            <w:r w:rsidRPr="00E923D7">
              <w:rPr>
                <w:color w:val="212121"/>
                <w:spacing w:val="-2"/>
                <w:w w:val="105"/>
                <w:lang w:val="ru-RU"/>
              </w:rPr>
              <w:t>Помещение</w:t>
            </w:r>
            <w:r w:rsidRPr="00E923D7">
              <w:rPr>
                <w:color w:val="212121"/>
                <w:spacing w:val="-8"/>
                <w:w w:val="105"/>
                <w:lang w:val="ru-RU"/>
              </w:rPr>
              <w:t xml:space="preserve"> </w:t>
            </w:r>
            <w:r w:rsidRPr="00E923D7">
              <w:rPr>
                <w:color w:val="313131"/>
                <w:spacing w:val="-2"/>
                <w:w w:val="105"/>
                <w:lang w:val="ru-RU"/>
              </w:rPr>
              <w:t>для</w:t>
            </w:r>
            <w:r w:rsidRPr="00E923D7">
              <w:rPr>
                <w:color w:val="313131"/>
                <w:spacing w:val="-5"/>
                <w:w w:val="105"/>
                <w:lang w:val="ru-RU"/>
              </w:rPr>
              <w:t xml:space="preserve"> </w:t>
            </w:r>
            <w:r w:rsidRPr="00E923D7">
              <w:rPr>
                <w:color w:val="313131"/>
                <w:spacing w:val="-2"/>
                <w:w w:val="105"/>
                <w:lang w:val="ru-RU"/>
              </w:rPr>
              <w:t>хранение</w:t>
            </w:r>
            <w:r w:rsidRPr="00E923D7">
              <w:rPr>
                <w:color w:val="313131"/>
                <w:spacing w:val="4"/>
                <w:w w:val="105"/>
                <w:lang w:val="ru-RU"/>
              </w:rPr>
              <w:t xml:space="preserve"> </w:t>
            </w:r>
            <w:r w:rsidRPr="00E923D7">
              <w:rPr>
                <w:color w:val="212121"/>
                <w:spacing w:val="-2"/>
                <w:w w:val="105"/>
                <w:lang w:val="ru-RU"/>
              </w:rPr>
              <w:t>уборочного</w:t>
            </w:r>
            <w:r w:rsidRPr="00E923D7">
              <w:rPr>
                <w:color w:val="212121"/>
                <w:spacing w:val="10"/>
                <w:w w:val="105"/>
                <w:lang w:val="ru-RU"/>
              </w:rPr>
              <w:t xml:space="preserve"> </w:t>
            </w:r>
            <w:r w:rsidRPr="00E923D7">
              <w:rPr>
                <w:color w:val="212121"/>
                <w:spacing w:val="-2"/>
                <w:w w:val="105"/>
                <w:lang w:val="ru-RU"/>
              </w:rPr>
              <w:t>инвентаря;</w:t>
            </w:r>
          </w:p>
          <w:p w14:paraId="2CCE0751" w14:textId="44769AD7" w:rsidR="00041899" w:rsidRPr="00902D2A" w:rsidRDefault="00041899" w:rsidP="00FA173B">
            <w:pPr>
              <w:pStyle w:val="TableParagraph"/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11)</w:t>
            </w:r>
            <w:r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Помещение</w:t>
            </w:r>
            <w:r w:rsidRPr="00902D2A">
              <w:rPr>
                <w:color w:val="212121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333333"/>
                <w:w w:val="105"/>
                <w:lang w:val="ru-RU"/>
              </w:rPr>
              <w:t>для</w:t>
            </w:r>
            <w:r w:rsidRPr="00902D2A">
              <w:rPr>
                <w:color w:val="33333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хранения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оборудования</w:t>
            </w:r>
            <w:r w:rsidRPr="00902D2A">
              <w:rPr>
                <w:color w:val="212121"/>
                <w:spacing w:val="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и</w:t>
            </w:r>
            <w:r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ЗИП. Выбор</w:t>
            </w:r>
            <w:r w:rsidRPr="00902D2A">
              <w:rPr>
                <w:color w:val="212121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оборудования согласовать с</w:t>
            </w:r>
            <w:r w:rsidRPr="00902D2A">
              <w:rPr>
                <w:color w:val="212121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Заказчиком</w:t>
            </w:r>
          </w:p>
        </w:tc>
      </w:tr>
      <w:tr w:rsidR="008F2F37" w:rsidRPr="00141981" w14:paraId="2AE0E1CD" w14:textId="77777777" w:rsidTr="00A4566F">
        <w:trPr>
          <w:jc w:val="center"/>
        </w:trPr>
        <w:tc>
          <w:tcPr>
            <w:tcW w:w="409" w:type="pct"/>
          </w:tcPr>
          <w:p w14:paraId="072C14B1" w14:textId="77777777" w:rsidR="008F2F37" w:rsidRPr="00B4323B" w:rsidRDefault="008F2F37" w:rsidP="008F2F37">
            <w:pPr>
              <w:numPr>
                <w:ilvl w:val="1"/>
                <w:numId w:val="42"/>
              </w:numPr>
              <w:adjustRightInd w:val="0"/>
              <w:spacing w:after="200" w:line="276" w:lineRule="auto"/>
              <w:ind w:left="32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41228C63" w14:textId="13FCA9FA" w:rsidR="008F2F37" w:rsidRPr="00902D2A" w:rsidRDefault="008F2F37" w:rsidP="002B666D">
            <w:pPr>
              <w:pStyle w:val="TableParagraph"/>
              <w:spacing w:line="261" w:lineRule="exact"/>
              <w:rPr>
                <w:color w:val="212121"/>
                <w:spacing w:val="-2"/>
                <w:w w:val="105"/>
                <w:lang w:val="ru-RU"/>
              </w:rPr>
            </w:pPr>
            <w:r w:rsidRPr="00E923D7">
              <w:rPr>
                <w:color w:val="333333"/>
                <w:lang w:val="ru-RU"/>
              </w:rPr>
              <w:t>Требования</w:t>
            </w:r>
            <w:r>
              <w:rPr>
                <w:color w:val="333333"/>
                <w:lang w:val="ru-RU"/>
              </w:rPr>
              <w:t xml:space="preserve"> </w:t>
            </w:r>
            <w:r w:rsidRPr="00E923D7">
              <w:rPr>
                <w:color w:val="333333"/>
                <w:lang w:val="ru-RU"/>
              </w:rPr>
              <w:t xml:space="preserve">к основному инженерному оборудованию, </w:t>
            </w:r>
            <w:r w:rsidRPr="00902D2A">
              <w:rPr>
                <w:color w:val="333333"/>
                <w:lang w:val="ru-RU"/>
              </w:rPr>
              <w:t>материалам</w:t>
            </w:r>
          </w:p>
        </w:tc>
        <w:tc>
          <w:tcPr>
            <w:tcW w:w="3083" w:type="pct"/>
          </w:tcPr>
          <w:p w14:paraId="657093BF" w14:textId="4B9C1995" w:rsidR="008F2F37" w:rsidRPr="00902D2A" w:rsidRDefault="008F2F37" w:rsidP="00FA173B">
            <w:pPr>
              <w:pStyle w:val="TableParagraph"/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Оборудование и</w:t>
            </w:r>
            <w:r w:rsidRPr="00902D2A">
              <w:rPr>
                <w:color w:val="212121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материалы,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 xml:space="preserve">применяемые на объекте </w:t>
            </w:r>
            <w:r w:rsidRPr="00902D2A">
              <w:rPr>
                <w:color w:val="0F0F0F"/>
                <w:w w:val="105"/>
                <w:lang w:val="ru-RU"/>
              </w:rPr>
              <w:t xml:space="preserve">проектирования, </w:t>
            </w:r>
            <w:r w:rsidRPr="00902D2A">
              <w:rPr>
                <w:color w:val="212121"/>
                <w:w w:val="105"/>
                <w:lang w:val="ru-RU"/>
              </w:rPr>
              <w:t xml:space="preserve">согласовать с Заказчиком, они должны иметь сертификаты, </w:t>
            </w:r>
            <w:r w:rsidRPr="00902D2A">
              <w:rPr>
                <w:color w:val="333333"/>
                <w:w w:val="105"/>
                <w:lang w:val="ru-RU"/>
              </w:rPr>
              <w:t xml:space="preserve">декларации </w:t>
            </w:r>
            <w:r w:rsidRPr="00902D2A">
              <w:rPr>
                <w:color w:val="212121"/>
                <w:w w:val="105"/>
                <w:lang w:val="ru-RU"/>
              </w:rPr>
              <w:t xml:space="preserve">и </w:t>
            </w:r>
            <w:r w:rsidRPr="00902D2A">
              <w:rPr>
                <w:color w:val="333333"/>
                <w:w w:val="105"/>
                <w:lang w:val="ru-RU"/>
              </w:rPr>
              <w:t xml:space="preserve">технические </w:t>
            </w:r>
            <w:r w:rsidRPr="00902D2A">
              <w:rPr>
                <w:color w:val="212121"/>
                <w:w w:val="105"/>
                <w:lang w:val="ru-RU"/>
              </w:rPr>
              <w:t>свидетельства</w:t>
            </w:r>
            <w:r w:rsidR="00202602">
              <w:rPr>
                <w:color w:val="212121"/>
                <w:spacing w:val="53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в</w:t>
            </w:r>
            <w:r>
              <w:rPr>
                <w:color w:val="21212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соответствии</w:t>
            </w:r>
            <w:r>
              <w:rPr>
                <w:color w:val="212121"/>
                <w:spacing w:val="5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</w:t>
            </w:r>
            <w:r w:rsidRPr="00902D2A">
              <w:rPr>
                <w:color w:val="212121"/>
                <w:spacing w:val="78"/>
                <w:w w:val="150"/>
                <w:lang w:val="ru-RU"/>
              </w:rPr>
              <w:t xml:space="preserve"> </w:t>
            </w:r>
            <w:r w:rsidRPr="00902D2A">
              <w:rPr>
                <w:color w:val="333333"/>
                <w:w w:val="105"/>
                <w:lang w:val="ru-RU"/>
              </w:rPr>
              <w:t>законом</w:t>
            </w:r>
            <w:r>
              <w:rPr>
                <w:color w:val="333333"/>
                <w:spacing w:val="5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5"/>
                <w:w w:val="105"/>
                <w:lang w:val="ru-RU"/>
              </w:rPr>
              <w:t>РФ</w:t>
            </w:r>
            <w:r>
              <w:rPr>
                <w:color w:val="212121"/>
                <w:spacing w:val="-5"/>
                <w:w w:val="105"/>
                <w:lang w:val="ru-RU"/>
              </w:rPr>
              <w:t xml:space="preserve"> </w:t>
            </w:r>
            <w:r w:rsidRPr="008F2F37">
              <w:rPr>
                <w:color w:val="333333"/>
                <w:lang w:val="ru-RU"/>
              </w:rPr>
              <w:t>«Сертификации</w:t>
            </w:r>
            <w:r w:rsidRPr="008F2F37">
              <w:rPr>
                <w:color w:val="333333"/>
                <w:spacing w:val="69"/>
                <w:w w:val="105"/>
                <w:lang w:val="ru-RU"/>
              </w:rPr>
              <w:t xml:space="preserve"> </w:t>
            </w:r>
            <w:r w:rsidRPr="008F2F37">
              <w:rPr>
                <w:color w:val="212121"/>
                <w:spacing w:val="-2"/>
                <w:w w:val="105"/>
                <w:lang w:val="ru-RU"/>
              </w:rPr>
              <w:t>продукции»</w:t>
            </w:r>
          </w:p>
        </w:tc>
      </w:tr>
      <w:tr w:rsidR="008F2F37" w:rsidRPr="00141981" w14:paraId="13BDC0C4" w14:textId="77777777" w:rsidTr="00A4566F">
        <w:trPr>
          <w:jc w:val="center"/>
        </w:trPr>
        <w:tc>
          <w:tcPr>
            <w:tcW w:w="409" w:type="pct"/>
          </w:tcPr>
          <w:p w14:paraId="27421315" w14:textId="77777777" w:rsidR="008F2F37" w:rsidRPr="00B4323B" w:rsidRDefault="008F2F37" w:rsidP="008F2F37">
            <w:pPr>
              <w:numPr>
                <w:ilvl w:val="1"/>
                <w:numId w:val="42"/>
              </w:numPr>
              <w:adjustRightInd w:val="0"/>
              <w:spacing w:after="200" w:line="276" w:lineRule="auto"/>
              <w:ind w:left="32" w:firstLine="0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31E2385F" w14:textId="77777777" w:rsidR="008F2F37" w:rsidRPr="008F2F37" w:rsidRDefault="008F2F37" w:rsidP="002B666D">
            <w:pPr>
              <w:pStyle w:val="TableParagraph"/>
              <w:spacing w:line="261" w:lineRule="exact"/>
              <w:rPr>
                <w:color w:val="333333"/>
                <w:lang w:val="ru-RU"/>
              </w:rPr>
            </w:pPr>
            <w:r w:rsidRPr="008F2F37">
              <w:rPr>
                <w:color w:val="333333"/>
                <w:lang w:val="ru-RU"/>
              </w:rPr>
              <w:t>Требования</w:t>
            </w:r>
          </w:p>
          <w:p w14:paraId="4E996403" w14:textId="77777777" w:rsidR="008F2F37" w:rsidRPr="008F2F37" w:rsidRDefault="008F2F37" w:rsidP="002B666D">
            <w:pPr>
              <w:pStyle w:val="TableParagraph"/>
              <w:spacing w:line="261" w:lineRule="exact"/>
              <w:rPr>
                <w:color w:val="333333"/>
                <w:lang w:val="ru-RU"/>
              </w:rPr>
            </w:pPr>
            <w:r w:rsidRPr="008F2F37">
              <w:rPr>
                <w:color w:val="333333"/>
                <w:lang w:val="ru-RU"/>
              </w:rPr>
              <w:t>к наружным сетям инженерно-технического обеспечения,</w:t>
            </w:r>
          </w:p>
          <w:p w14:paraId="2CE2C5CD" w14:textId="6D9E9636" w:rsidR="008F2F37" w:rsidRPr="00902D2A" w:rsidRDefault="008F2F37" w:rsidP="002B666D">
            <w:pPr>
              <w:pStyle w:val="TableParagraph"/>
              <w:spacing w:line="261" w:lineRule="exact"/>
              <w:rPr>
                <w:color w:val="212121"/>
                <w:spacing w:val="-2"/>
                <w:w w:val="105"/>
                <w:lang w:val="ru-RU"/>
              </w:rPr>
            </w:pPr>
            <w:r w:rsidRPr="008F2F37">
              <w:rPr>
                <w:color w:val="333333"/>
                <w:lang w:val="ru-RU"/>
              </w:rPr>
              <w:t>точкам присоединения</w:t>
            </w:r>
          </w:p>
        </w:tc>
        <w:tc>
          <w:tcPr>
            <w:tcW w:w="3083" w:type="pct"/>
          </w:tcPr>
          <w:p w14:paraId="77F58EA0" w14:textId="77777777" w:rsidR="008F2F37" w:rsidRPr="00902D2A" w:rsidRDefault="008F2F37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0F0F0F"/>
                <w:w w:val="105"/>
                <w:lang w:val="ru-RU"/>
              </w:rPr>
              <w:t xml:space="preserve">Наружные </w:t>
            </w:r>
            <w:r w:rsidRPr="00902D2A">
              <w:rPr>
                <w:color w:val="212121"/>
                <w:w w:val="105"/>
                <w:lang w:val="ru-RU"/>
              </w:rPr>
              <w:t>сети разрабатываются на основании ТУ на присоединение, выданных Заказчиком после определения нагрузок.</w:t>
            </w:r>
          </w:p>
          <w:p w14:paraId="226D7774" w14:textId="77777777" w:rsidR="008F2F37" w:rsidRPr="00902D2A" w:rsidRDefault="008F2F37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Сечение,</w:t>
            </w:r>
            <w:r w:rsidRPr="00902D2A">
              <w:rPr>
                <w:color w:val="212121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333333"/>
                <w:w w:val="105"/>
                <w:lang w:val="ru-RU"/>
              </w:rPr>
              <w:t>тип,</w:t>
            </w:r>
            <w:r w:rsidRPr="00902D2A">
              <w:rPr>
                <w:color w:val="33333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333333"/>
                <w:w w:val="105"/>
                <w:lang w:val="ru-RU"/>
              </w:rPr>
              <w:t>длину</w:t>
            </w:r>
            <w:r w:rsidRPr="00902D2A">
              <w:rPr>
                <w:color w:val="333333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и</w:t>
            </w:r>
            <w:r w:rsidRPr="00902D2A">
              <w:rPr>
                <w:color w:val="212121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параметры инженерных сетей принять исходя из</w:t>
            </w:r>
            <w:r w:rsidRPr="00902D2A">
              <w:rPr>
                <w:color w:val="212121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333333"/>
                <w:w w:val="105"/>
                <w:lang w:val="ru-RU"/>
              </w:rPr>
              <w:t xml:space="preserve">требований </w:t>
            </w:r>
            <w:r w:rsidRPr="00902D2A">
              <w:rPr>
                <w:color w:val="212121"/>
                <w:w w:val="105"/>
                <w:lang w:val="ru-RU"/>
              </w:rPr>
              <w:t xml:space="preserve">нормативных </w:t>
            </w:r>
            <w:r w:rsidRPr="00902D2A">
              <w:rPr>
                <w:color w:val="333333"/>
                <w:w w:val="105"/>
                <w:lang w:val="ru-RU"/>
              </w:rPr>
              <w:t xml:space="preserve">документов </w:t>
            </w:r>
            <w:r w:rsidRPr="00902D2A">
              <w:rPr>
                <w:color w:val="212121"/>
                <w:w w:val="105"/>
                <w:lang w:val="ru-RU"/>
              </w:rPr>
              <w:t xml:space="preserve">и обеспечения технологических решений с </w:t>
            </w:r>
            <w:r w:rsidRPr="00902D2A">
              <w:rPr>
                <w:color w:val="0F0F0F"/>
                <w:w w:val="105"/>
                <w:lang w:val="ru-RU"/>
              </w:rPr>
              <w:t>предварительным</w:t>
            </w:r>
            <w:r w:rsidRPr="00902D2A">
              <w:rPr>
                <w:color w:val="0F0F0F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согласованием с Заказчиком.</w:t>
            </w:r>
          </w:p>
          <w:p w14:paraId="12CB13A8" w14:textId="588DA698" w:rsidR="008F2F37" w:rsidRPr="00902D2A" w:rsidRDefault="008F2F37" w:rsidP="00FA173B">
            <w:pPr>
              <w:pStyle w:val="TableParagraph"/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lastRenderedPageBreak/>
              <w:t xml:space="preserve">Выполняются </w:t>
            </w:r>
            <w:r w:rsidRPr="00902D2A">
              <w:rPr>
                <w:color w:val="333333"/>
                <w:w w:val="105"/>
                <w:lang w:val="ru-RU"/>
              </w:rPr>
              <w:t xml:space="preserve">все </w:t>
            </w:r>
            <w:r w:rsidRPr="00902D2A">
              <w:rPr>
                <w:color w:val="212121"/>
                <w:w w:val="105"/>
                <w:lang w:val="ru-RU"/>
              </w:rPr>
              <w:t xml:space="preserve">необходимые мероприятия </w:t>
            </w:r>
            <w:r w:rsidRPr="00902D2A">
              <w:rPr>
                <w:color w:val="333333"/>
                <w:w w:val="105"/>
                <w:lang w:val="ru-RU"/>
              </w:rPr>
              <w:t xml:space="preserve">для </w:t>
            </w:r>
            <w:r w:rsidRPr="00902D2A">
              <w:rPr>
                <w:color w:val="212121"/>
                <w:w w:val="105"/>
                <w:position w:val="1"/>
                <w:lang w:val="ru-RU"/>
              </w:rPr>
              <w:t xml:space="preserve">подключения </w:t>
            </w:r>
            <w:r w:rsidRPr="00902D2A">
              <w:rPr>
                <w:color w:val="212121"/>
                <w:w w:val="105"/>
                <w:lang w:val="ru-RU"/>
              </w:rPr>
              <w:t>к инженерным сетям в точках, определенных</w:t>
            </w:r>
            <w:r w:rsidR="00202602">
              <w:rPr>
                <w:color w:val="212121"/>
                <w:spacing w:val="62"/>
                <w:w w:val="150"/>
                <w:lang w:val="ru-RU"/>
              </w:rPr>
              <w:t xml:space="preserve"> </w:t>
            </w:r>
            <w:r w:rsidRPr="00902D2A">
              <w:rPr>
                <w:color w:val="333333"/>
                <w:w w:val="105"/>
                <w:lang w:val="ru-RU"/>
              </w:rPr>
              <w:t>техническими</w:t>
            </w:r>
            <w:r w:rsidR="00202602">
              <w:rPr>
                <w:color w:val="333333"/>
                <w:spacing w:val="65"/>
                <w:w w:val="150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условиями</w:t>
            </w:r>
            <w:r w:rsidR="00202602">
              <w:rPr>
                <w:color w:val="212121"/>
                <w:spacing w:val="62"/>
                <w:w w:val="150"/>
                <w:lang w:val="ru-RU"/>
              </w:rPr>
              <w:t xml:space="preserve"> </w:t>
            </w:r>
            <w:r w:rsidRPr="00902D2A">
              <w:rPr>
                <w:color w:val="212121"/>
                <w:spacing w:val="-5"/>
                <w:w w:val="105"/>
                <w:lang w:val="ru-RU"/>
              </w:rPr>
              <w:t>ООО</w:t>
            </w:r>
            <w:r>
              <w:rPr>
                <w:color w:val="212121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333333"/>
                <w:w w:val="105"/>
                <w:position w:val="1"/>
                <w:lang w:val="ru-RU"/>
              </w:rPr>
              <w:t xml:space="preserve">«Башмедь» </w:t>
            </w:r>
          </w:p>
        </w:tc>
      </w:tr>
      <w:tr w:rsidR="008F2F37" w:rsidRPr="00B4323B" w14:paraId="6A0F1729" w14:textId="77777777" w:rsidTr="00A4566F">
        <w:trPr>
          <w:jc w:val="center"/>
        </w:trPr>
        <w:tc>
          <w:tcPr>
            <w:tcW w:w="409" w:type="pct"/>
          </w:tcPr>
          <w:p w14:paraId="000CE788" w14:textId="77777777" w:rsidR="008F2F37" w:rsidRPr="00B4323B" w:rsidRDefault="008F2F37" w:rsidP="008F2F37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0A1AFE63" w14:textId="470D71EB" w:rsidR="008F2F37" w:rsidRPr="00202602" w:rsidRDefault="008F2F37" w:rsidP="002B666D">
            <w:pPr>
              <w:pStyle w:val="TableParagraph"/>
              <w:spacing w:line="261" w:lineRule="exact"/>
              <w:rPr>
                <w:color w:val="333333"/>
                <w:lang w:val="ru-RU"/>
              </w:rPr>
            </w:pPr>
            <w:r w:rsidRPr="00202602">
              <w:rPr>
                <w:color w:val="333333"/>
                <w:lang w:val="ru-RU"/>
              </w:rPr>
              <w:t>Требования</w:t>
            </w:r>
            <w:r w:rsidR="00202602">
              <w:rPr>
                <w:color w:val="333333"/>
                <w:lang w:val="ru-RU"/>
              </w:rPr>
              <w:t xml:space="preserve"> </w:t>
            </w:r>
            <w:r w:rsidRPr="00202602">
              <w:rPr>
                <w:color w:val="333333"/>
                <w:lang w:val="ru-RU"/>
              </w:rPr>
              <w:t>к мероприятиям по охране окружающей среды</w:t>
            </w:r>
          </w:p>
        </w:tc>
        <w:tc>
          <w:tcPr>
            <w:tcW w:w="3083" w:type="pct"/>
          </w:tcPr>
          <w:p w14:paraId="489DD55C" w14:textId="3515254E" w:rsidR="008F2F37" w:rsidRPr="00902D2A" w:rsidRDefault="008F2F37" w:rsidP="00FA173B">
            <w:pPr>
              <w:pStyle w:val="TableParagraph"/>
              <w:contextualSpacing/>
              <w:jc w:val="both"/>
              <w:rPr>
                <w:color w:val="212121"/>
                <w:w w:val="105"/>
                <w:lang w:val="ru-RU"/>
              </w:rPr>
            </w:pPr>
            <w:r>
              <w:rPr>
                <w:lang w:val="ru-RU"/>
              </w:rPr>
              <w:t>Не требуется</w:t>
            </w:r>
          </w:p>
        </w:tc>
      </w:tr>
      <w:tr w:rsidR="00202602" w:rsidRPr="00141981" w14:paraId="12DA5555" w14:textId="77777777" w:rsidTr="00A4566F">
        <w:trPr>
          <w:jc w:val="center"/>
        </w:trPr>
        <w:tc>
          <w:tcPr>
            <w:tcW w:w="409" w:type="pct"/>
          </w:tcPr>
          <w:p w14:paraId="0D20C3DC" w14:textId="77777777" w:rsidR="00202602" w:rsidRPr="00B4323B" w:rsidRDefault="00202602" w:rsidP="00202602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3D0696B4" w14:textId="0210378C" w:rsidR="00202602" w:rsidRPr="00202602" w:rsidRDefault="00202602" w:rsidP="002B666D">
            <w:pPr>
              <w:pStyle w:val="TableParagraph"/>
              <w:spacing w:line="261" w:lineRule="exact"/>
              <w:rPr>
                <w:color w:val="333333"/>
                <w:lang w:val="ru-RU"/>
              </w:rPr>
            </w:pPr>
            <w:r w:rsidRPr="00202602">
              <w:rPr>
                <w:color w:val="333333"/>
                <w:lang w:val="ru-RU"/>
              </w:rPr>
              <w:t>Требования</w:t>
            </w:r>
            <w:r>
              <w:rPr>
                <w:color w:val="333333"/>
                <w:lang w:val="ru-RU"/>
              </w:rPr>
              <w:t xml:space="preserve"> </w:t>
            </w:r>
            <w:r w:rsidRPr="00202602">
              <w:rPr>
                <w:color w:val="333333"/>
                <w:lang w:val="ru-RU"/>
              </w:rPr>
              <w:t>к мероприятиям по обеспечению</w:t>
            </w:r>
            <w:r>
              <w:rPr>
                <w:color w:val="333333"/>
                <w:lang w:val="ru-RU"/>
              </w:rPr>
              <w:t xml:space="preserve"> </w:t>
            </w:r>
            <w:r w:rsidRPr="00202602">
              <w:rPr>
                <w:color w:val="333333"/>
                <w:lang w:val="ru-RU"/>
              </w:rPr>
              <w:t>пожарной безопасности</w:t>
            </w:r>
          </w:p>
        </w:tc>
        <w:tc>
          <w:tcPr>
            <w:tcW w:w="3083" w:type="pct"/>
          </w:tcPr>
          <w:p w14:paraId="4AFDB332" w14:textId="7E39D862" w:rsidR="00202602" w:rsidRPr="00902D2A" w:rsidRDefault="00202602" w:rsidP="00A4566F">
            <w:pPr>
              <w:pStyle w:val="TableParagraph"/>
              <w:tabs>
                <w:tab w:val="left" w:pos="122"/>
                <w:tab w:val="left" w:pos="1494"/>
                <w:tab w:val="left" w:pos="3257"/>
                <w:tab w:val="left" w:pos="4764"/>
              </w:tabs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spacing w:val="-10"/>
                <w:w w:val="105"/>
                <w:lang w:val="ru-RU"/>
              </w:rPr>
              <w:t>В</w:t>
            </w:r>
            <w:r w:rsidR="00A4566F">
              <w:rPr>
                <w:color w:val="232323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составе</w:t>
            </w:r>
            <w:r w:rsidRPr="00902D2A">
              <w:rPr>
                <w:color w:val="232323"/>
                <w:lang w:val="ru-RU"/>
              </w:rPr>
              <w:tab/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докум</w:t>
            </w:r>
            <w:r w:rsidRPr="00902D2A">
              <w:rPr>
                <w:color w:val="3D3D3F"/>
                <w:spacing w:val="-2"/>
                <w:w w:val="105"/>
                <w:lang w:val="ru-RU"/>
              </w:rPr>
              <w:t>е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нтации</w:t>
            </w:r>
            <w:r w:rsidRPr="00902D2A">
              <w:rPr>
                <w:color w:val="232323"/>
                <w:lang w:val="ru-RU"/>
              </w:rPr>
              <w:tab/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разработать</w:t>
            </w:r>
            <w:r w:rsidRPr="00902D2A">
              <w:rPr>
                <w:color w:val="232323"/>
                <w:lang w:val="ru-RU"/>
              </w:rPr>
              <w:tab/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раздел</w:t>
            </w:r>
          </w:p>
          <w:p w14:paraId="3038ADCA" w14:textId="7C790241" w:rsidR="00202602" w:rsidRPr="00902D2A" w:rsidRDefault="00202602" w:rsidP="00A4566F">
            <w:pPr>
              <w:pStyle w:val="TableParagraph"/>
              <w:tabs>
                <w:tab w:val="left" w:pos="122"/>
              </w:tabs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«Мероприятия</w:t>
            </w:r>
            <w:r w:rsidRPr="00902D2A">
              <w:rPr>
                <w:color w:val="232323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по</w:t>
            </w:r>
            <w:r w:rsidRPr="00902D2A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обеспечению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пожарной</w:t>
            </w:r>
            <w:r w:rsidRPr="00902D2A">
              <w:rPr>
                <w:color w:val="232323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безопасности» При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проектировании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систем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в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области</w:t>
            </w:r>
            <w:r w:rsidRPr="00902D2A">
              <w:rPr>
                <w:color w:val="232323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пожарной бе</w:t>
            </w:r>
            <w:r w:rsidRPr="00902D2A">
              <w:rPr>
                <w:color w:val="3D3D3F"/>
                <w:w w:val="105"/>
                <w:lang w:val="ru-RU"/>
              </w:rPr>
              <w:t>з</w:t>
            </w:r>
            <w:r w:rsidRPr="00902D2A">
              <w:rPr>
                <w:color w:val="232323"/>
                <w:w w:val="105"/>
                <w:lang w:val="ru-RU"/>
              </w:rPr>
              <w:t>опасности</w:t>
            </w:r>
            <w:r w:rsidRPr="00902D2A">
              <w:rPr>
                <w:color w:val="232323"/>
                <w:spacing w:val="38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руководствоваться</w:t>
            </w:r>
            <w:r w:rsidRPr="00902D2A">
              <w:rPr>
                <w:color w:val="232323"/>
                <w:spacing w:val="1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требованиями</w:t>
            </w:r>
            <w:r w:rsidRPr="00902D2A">
              <w:rPr>
                <w:color w:val="232323"/>
                <w:spacing w:val="5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</w:rPr>
              <w:t>No</w:t>
            </w:r>
            <w:r w:rsidRPr="00902D2A">
              <w:rPr>
                <w:color w:val="232323"/>
                <w:spacing w:val="2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4"/>
                <w:w w:val="105"/>
                <w:lang w:val="ru-RU"/>
              </w:rPr>
              <w:t>123-</w:t>
            </w:r>
            <w:r w:rsidRPr="00902D2A">
              <w:rPr>
                <w:color w:val="232323"/>
                <w:w w:val="105"/>
                <w:lang w:val="ru-RU"/>
              </w:rPr>
              <w:t xml:space="preserve">ФЗ «Технический регламент о требованиях пожарной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безопасности».</w:t>
            </w:r>
          </w:p>
          <w:p w14:paraId="096FE785" w14:textId="5680A5A3" w:rsidR="00202602" w:rsidRPr="00902D2A" w:rsidRDefault="00202602" w:rsidP="00FA173B">
            <w:pPr>
              <w:pStyle w:val="TableParagraph"/>
              <w:tabs>
                <w:tab w:val="left" w:pos="122"/>
              </w:tabs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В здании ЗРУ-6 кВ предусмотреть адресную систему пожарной сигнализации, систему оповещения и управления эвакуацией людей при пожаре (автоматическую установку пожаротушения </w:t>
            </w:r>
            <w:r w:rsidRPr="00902D2A">
              <w:rPr>
                <w:color w:val="3D3D3F"/>
                <w:w w:val="105"/>
                <w:lang w:val="ru-RU"/>
              </w:rPr>
              <w:t xml:space="preserve">- </w:t>
            </w:r>
            <w:r w:rsidRPr="00902D2A">
              <w:rPr>
                <w:color w:val="232323"/>
                <w:w w:val="105"/>
                <w:lang w:val="ru-RU"/>
              </w:rPr>
              <w:t>при необходимости)</w:t>
            </w:r>
            <w:r>
              <w:rPr>
                <w:color w:val="232323"/>
                <w:spacing w:val="42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на</w:t>
            </w:r>
            <w:r>
              <w:rPr>
                <w:color w:val="232323"/>
                <w:spacing w:val="47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базе</w:t>
            </w:r>
            <w:r>
              <w:rPr>
                <w:color w:val="232323"/>
                <w:spacing w:val="48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оборудования</w:t>
            </w:r>
            <w:r>
              <w:rPr>
                <w:color w:val="232323"/>
                <w:spacing w:val="59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ЗАО</w:t>
            </w:r>
            <w:r>
              <w:rPr>
                <w:color w:val="232323"/>
                <w:spacing w:val="47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5"/>
                <w:w w:val="105"/>
                <w:lang w:val="ru-RU"/>
              </w:rPr>
              <w:t>НВП</w:t>
            </w:r>
          </w:p>
          <w:p w14:paraId="25118839" w14:textId="77777777" w:rsidR="00202602" w:rsidRPr="00902D2A" w:rsidRDefault="00202602" w:rsidP="00FA173B">
            <w:pPr>
              <w:pStyle w:val="TableParagraph"/>
              <w:tabs>
                <w:tab w:val="left" w:pos="122"/>
              </w:tabs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«Болид» с применением интегрированной системы охраны (ИСО) «Орион».</w:t>
            </w:r>
          </w:p>
          <w:p w14:paraId="2CA3C14F" w14:textId="77777777" w:rsidR="00202602" w:rsidRPr="00902D2A" w:rsidRDefault="00202602" w:rsidP="00FA173B">
            <w:pPr>
              <w:pStyle w:val="TableParagraph"/>
              <w:tabs>
                <w:tab w:val="left" w:pos="122"/>
              </w:tabs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Предусмотреть вывод сигнала (дублирование сигнала)</w:t>
            </w:r>
            <w:r w:rsidRPr="00902D2A">
              <w:rPr>
                <w:color w:val="232323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о</w:t>
            </w:r>
            <w:r w:rsidRPr="00902D2A">
              <w:rPr>
                <w:color w:val="232323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состоянии системы</w:t>
            </w:r>
            <w:r w:rsidRPr="00902D2A">
              <w:rPr>
                <w:color w:val="232323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ав</w:t>
            </w:r>
            <w:r w:rsidRPr="00902D2A">
              <w:rPr>
                <w:color w:val="3D3D3F"/>
                <w:w w:val="105"/>
                <w:lang w:val="ru-RU"/>
              </w:rPr>
              <w:t>т</w:t>
            </w:r>
            <w:r w:rsidRPr="00902D2A">
              <w:rPr>
                <w:color w:val="232323"/>
                <w:w w:val="105"/>
                <w:lang w:val="ru-RU"/>
              </w:rPr>
              <w:t>ома</w:t>
            </w:r>
            <w:r w:rsidRPr="00902D2A">
              <w:rPr>
                <w:color w:val="3D3D3F"/>
                <w:w w:val="105"/>
                <w:lang w:val="ru-RU"/>
              </w:rPr>
              <w:t>т</w:t>
            </w:r>
            <w:r w:rsidRPr="00902D2A">
              <w:rPr>
                <w:color w:val="232323"/>
                <w:w w:val="105"/>
                <w:lang w:val="ru-RU"/>
              </w:rPr>
              <w:t>ической</w:t>
            </w:r>
            <w:r w:rsidRPr="00902D2A">
              <w:rPr>
                <w:color w:val="232323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пожарной сигнализации и системы оповещения и управления эвакуацией при пожарах на АРМ, который находится в инженерном корпусе в помещении пульта централизованного наблюдения по оптич</w:t>
            </w:r>
            <w:r w:rsidRPr="00902D2A">
              <w:rPr>
                <w:color w:val="3D3D3F"/>
                <w:w w:val="105"/>
                <w:lang w:val="ru-RU"/>
              </w:rPr>
              <w:t>е</w:t>
            </w:r>
            <w:r w:rsidRPr="00902D2A">
              <w:rPr>
                <w:color w:val="232323"/>
                <w:w w:val="105"/>
                <w:lang w:val="ru-RU"/>
              </w:rPr>
              <w:t>скому каналу связи. Технические условия по выводу сигнала (</w:t>
            </w:r>
            <w:r w:rsidRPr="00902D2A">
              <w:rPr>
                <w:color w:val="3D3D3F"/>
                <w:w w:val="105"/>
                <w:lang w:val="ru-RU"/>
              </w:rPr>
              <w:t>д</w:t>
            </w:r>
            <w:r w:rsidRPr="00902D2A">
              <w:rPr>
                <w:color w:val="232323"/>
                <w:w w:val="105"/>
                <w:lang w:val="ru-RU"/>
              </w:rPr>
              <w:t>ублирование сигнала) согласовать с органи</w:t>
            </w:r>
            <w:r w:rsidRPr="00902D2A">
              <w:rPr>
                <w:color w:val="3D3D3F"/>
                <w:w w:val="105"/>
                <w:lang w:val="ru-RU"/>
              </w:rPr>
              <w:t>з</w:t>
            </w:r>
            <w:r w:rsidRPr="00902D2A">
              <w:rPr>
                <w:color w:val="232323"/>
                <w:w w:val="105"/>
                <w:lang w:val="ru-RU"/>
              </w:rPr>
              <w:t xml:space="preserve">ацией обслуживающей системы противопожарной защиты объектов предприятия </w:t>
            </w:r>
            <w:r w:rsidRPr="00902D2A">
              <w:rPr>
                <w:color w:val="777777"/>
                <w:w w:val="105"/>
                <w:lang w:val="ru-RU"/>
              </w:rPr>
              <w:t>-</w:t>
            </w:r>
            <w:r w:rsidRPr="00902D2A">
              <w:rPr>
                <w:color w:val="777777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«УГМК-Телеком».</w:t>
            </w:r>
          </w:p>
          <w:p w14:paraId="40D051AE" w14:textId="0129D4ED" w:rsidR="00202602" w:rsidRDefault="00202602" w:rsidP="00FA173B">
            <w:pPr>
              <w:pStyle w:val="TableParagraph"/>
              <w:tabs>
                <w:tab w:val="left" w:pos="122"/>
              </w:tabs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Системы противопожарной автоматики должны иметь действующие в Российской Федерации сертификаты соответствия и сертификаты пожарной безопасности. Взрывобезопасное оборудование</w:t>
            </w:r>
            <w:r w:rsidRPr="00902D2A">
              <w:rPr>
                <w:color w:val="3D3D3F"/>
                <w:w w:val="105"/>
                <w:lang w:val="ru-RU"/>
              </w:rPr>
              <w:t xml:space="preserve">, </w:t>
            </w:r>
            <w:r w:rsidRPr="00902D2A">
              <w:rPr>
                <w:color w:val="232323"/>
                <w:w w:val="105"/>
                <w:lang w:val="ru-RU"/>
              </w:rPr>
              <w:t>входящее в</w:t>
            </w:r>
            <w:r w:rsidRPr="00902D2A">
              <w:rPr>
                <w:color w:val="232323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состав</w:t>
            </w:r>
            <w:r w:rsidRPr="00902D2A">
              <w:rPr>
                <w:color w:val="232323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систем</w:t>
            </w:r>
            <w:r w:rsidRPr="00902D2A">
              <w:rPr>
                <w:color w:val="3D3D3F"/>
                <w:w w:val="105"/>
                <w:lang w:val="ru-RU"/>
              </w:rPr>
              <w:t>,</w:t>
            </w:r>
            <w:r w:rsidRPr="00902D2A">
              <w:rPr>
                <w:color w:val="3D3D3F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должно име</w:t>
            </w:r>
            <w:r w:rsidRPr="00902D2A">
              <w:rPr>
                <w:color w:val="3D3D3F"/>
                <w:w w:val="105"/>
                <w:lang w:val="ru-RU"/>
              </w:rPr>
              <w:t>т</w:t>
            </w:r>
            <w:r w:rsidRPr="00902D2A">
              <w:rPr>
                <w:color w:val="232323"/>
                <w:w w:val="105"/>
                <w:lang w:val="ru-RU"/>
              </w:rPr>
              <w:t>ь</w:t>
            </w:r>
            <w:r w:rsidRPr="00902D2A">
              <w:rPr>
                <w:color w:val="232323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действующий в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Российской</w:t>
            </w:r>
            <w:r>
              <w:rPr>
                <w:color w:val="232323"/>
                <w:lang w:val="ru-RU"/>
              </w:rPr>
              <w:t xml:space="preserve"> </w:t>
            </w:r>
            <w:r w:rsidRPr="00663074">
              <w:rPr>
                <w:color w:val="232323"/>
                <w:spacing w:val="-2"/>
                <w:w w:val="105"/>
                <w:lang w:val="ru-RU"/>
              </w:rPr>
              <w:t>Федерации</w:t>
            </w:r>
            <w:r>
              <w:rPr>
                <w:color w:val="232323"/>
                <w:lang w:val="ru-RU"/>
              </w:rPr>
              <w:t xml:space="preserve"> </w:t>
            </w:r>
            <w:r w:rsidRPr="00663074">
              <w:rPr>
                <w:color w:val="232323"/>
                <w:spacing w:val="-2"/>
                <w:w w:val="105"/>
                <w:lang w:val="ru-RU"/>
              </w:rPr>
              <w:t>сертифика</w:t>
            </w:r>
            <w:r w:rsidRPr="00663074">
              <w:rPr>
                <w:color w:val="3D3D3F"/>
                <w:spacing w:val="-2"/>
                <w:w w:val="105"/>
                <w:lang w:val="ru-RU"/>
              </w:rPr>
              <w:t xml:space="preserve">т </w:t>
            </w:r>
            <w:r w:rsidRPr="00663074">
              <w:rPr>
                <w:color w:val="232323"/>
                <w:w w:val="105"/>
                <w:lang w:val="ru-RU"/>
              </w:rPr>
              <w:t>взрывозащищенности,</w:t>
            </w:r>
            <w:r>
              <w:rPr>
                <w:color w:val="232323"/>
                <w:spacing w:val="80"/>
                <w:w w:val="105"/>
                <w:lang w:val="ru-RU"/>
              </w:rPr>
              <w:t xml:space="preserve"> </w:t>
            </w:r>
            <w:r w:rsidRPr="00663074">
              <w:rPr>
                <w:color w:val="232323"/>
                <w:w w:val="105"/>
                <w:lang w:val="ru-RU"/>
              </w:rPr>
              <w:t>соответствующий</w:t>
            </w:r>
            <w:r>
              <w:rPr>
                <w:color w:val="232323"/>
                <w:w w:val="105"/>
                <w:lang w:val="ru-RU"/>
              </w:rPr>
              <w:t xml:space="preserve"> </w:t>
            </w:r>
            <w:r w:rsidRPr="00663074">
              <w:rPr>
                <w:color w:val="232323"/>
                <w:w w:val="105"/>
                <w:lang w:val="ru-RU"/>
              </w:rPr>
              <w:t>категории</w:t>
            </w:r>
            <w:r>
              <w:rPr>
                <w:color w:val="232323"/>
                <w:w w:val="105"/>
                <w:lang w:val="ru-RU"/>
              </w:rPr>
              <w:t xml:space="preserve"> </w:t>
            </w:r>
            <w:r w:rsidRPr="00663074">
              <w:rPr>
                <w:color w:val="3D3D3F"/>
                <w:lang w:val="ru-RU"/>
              </w:rPr>
              <w:t>з</w:t>
            </w:r>
            <w:r w:rsidRPr="00663074">
              <w:rPr>
                <w:color w:val="232323"/>
                <w:lang w:val="ru-RU"/>
              </w:rPr>
              <w:t>ащищаемого</w:t>
            </w:r>
            <w:r w:rsidRPr="00663074">
              <w:rPr>
                <w:color w:val="232323"/>
                <w:spacing w:val="49"/>
                <w:w w:val="105"/>
                <w:lang w:val="ru-RU"/>
              </w:rPr>
              <w:t xml:space="preserve"> </w:t>
            </w:r>
            <w:r w:rsidRPr="00663074">
              <w:rPr>
                <w:color w:val="232323"/>
                <w:spacing w:val="-2"/>
                <w:w w:val="105"/>
                <w:lang w:val="ru-RU"/>
              </w:rPr>
              <w:t>помещения.</w:t>
            </w:r>
          </w:p>
        </w:tc>
      </w:tr>
      <w:tr w:rsidR="00202602" w:rsidRPr="00141981" w14:paraId="389B3B3F" w14:textId="77777777" w:rsidTr="00A4566F">
        <w:trPr>
          <w:jc w:val="center"/>
        </w:trPr>
        <w:tc>
          <w:tcPr>
            <w:tcW w:w="409" w:type="pct"/>
          </w:tcPr>
          <w:p w14:paraId="6800D156" w14:textId="77777777" w:rsidR="00202602" w:rsidRPr="00B4323B" w:rsidRDefault="00202602" w:rsidP="00202602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0032D075" w14:textId="77777777" w:rsidR="00202602" w:rsidRPr="00902D2A" w:rsidRDefault="00202602" w:rsidP="002B666D">
            <w:pPr>
              <w:pStyle w:val="TableParagraph"/>
              <w:spacing w:line="261" w:lineRule="exact"/>
              <w:rPr>
                <w:lang w:val="ru-RU"/>
              </w:rPr>
            </w:pPr>
            <w:r w:rsidRPr="00902D2A">
              <w:rPr>
                <w:color w:val="232323"/>
                <w:spacing w:val="-2"/>
                <w:w w:val="105"/>
                <w:lang w:val="ru-RU"/>
              </w:rPr>
              <w:t>Требования</w:t>
            </w:r>
          </w:p>
          <w:p w14:paraId="3873CA8F" w14:textId="77777777" w:rsidR="00202602" w:rsidRPr="00902D2A" w:rsidRDefault="00202602" w:rsidP="002B666D">
            <w:pPr>
              <w:pStyle w:val="TableParagraph"/>
              <w:spacing w:before="9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к</w:t>
            </w:r>
            <w:r w:rsidRPr="00902D2A">
              <w:rPr>
                <w:color w:val="232323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мероприятиям</w:t>
            </w:r>
          </w:p>
          <w:p w14:paraId="4D2E9050" w14:textId="77777777" w:rsidR="00202602" w:rsidRPr="00902D2A" w:rsidRDefault="00202602" w:rsidP="002B666D">
            <w:pPr>
              <w:pStyle w:val="TableParagraph"/>
              <w:spacing w:before="17" w:line="254" w:lineRule="auto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по</w:t>
            </w:r>
            <w:r w:rsidRPr="00902D2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обеспечению</w:t>
            </w:r>
            <w:r w:rsidRPr="00902D2A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соблюдения требований энергетической эффективности и</w:t>
            </w:r>
          </w:p>
          <w:p w14:paraId="026BB314" w14:textId="0E63366A" w:rsidR="00202602" w:rsidRPr="00902D2A" w:rsidRDefault="00202602" w:rsidP="002B666D">
            <w:pPr>
              <w:pStyle w:val="TableParagraph"/>
              <w:spacing w:line="261" w:lineRule="exact"/>
              <w:rPr>
                <w:color w:val="212121"/>
                <w:spacing w:val="-2"/>
                <w:w w:val="105"/>
                <w:lang w:val="ru-RU"/>
              </w:rPr>
            </w:pPr>
            <w:r w:rsidRPr="00902D2A">
              <w:rPr>
                <w:color w:val="232323"/>
                <w:spacing w:val="-2"/>
                <w:w w:val="105"/>
                <w:lang w:val="ru-RU"/>
              </w:rPr>
              <w:t>по</w:t>
            </w:r>
            <w:r w:rsidRPr="00902D2A">
              <w:rPr>
                <w:color w:val="232323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оснащенности</w:t>
            </w:r>
            <w:r w:rsidRPr="00902D2A">
              <w:rPr>
                <w:color w:val="232323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 xml:space="preserve">объекта </w:t>
            </w:r>
            <w:r w:rsidRPr="00902D2A">
              <w:rPr>
                <w:color w:val="232323"/>
                <w:w w:val="105"/>
                <w:lang w:val="ru-RU"/>
              </w:rPr>
              <w:t xml:space="preserve">приборами учёта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 xml:space="preserve">используемых </w:t>
            </w:r>
            <w:r w:rsidRPr="00902D2A">
              <w:rPr>
                <w:color w:val="3D3D3F"/>
                <w:w w:val="105"/>
                <w:lang w:val="ru-RU"/>
              </w:rPr>
              <w:t>э</w:t>
            </w:r>
            <w:r w:rsidRPr="00902D2A">
              <w:rPr>
                <w:color w:val="232323"/>
                <w:w w:val="105"/>
                <w:lang w:val="ru-RU"/>
              </w:rPr>
              <w:t>нергетических ресурсов</w:t>
            </w:r>
          </w:p>
        </w:tc>
        <w:tc>
          <w:tcPr>
            <w:tcW w:w="3083" w:type="pct"/>
          </w:tcPr>
          <w:p w14:paraId="0F2B42D3" w14:textId="5F941779" w:rsidR="00202602" w:rsidRPr="00902D2A" w:rsidRDefault="00202602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В</w:t>
            </w:r>
            <w:r>
              <w:rPr>
                <w:color w:val="232323"/>
                <w:spacing w:val="3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проектной</w:t>
            </w:r>
            <w:r>
              <w:rPr>
                <w:color w:val="232323"/>
                <w:spacing w:val="39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документации</w:t>
            </w:r>
            <w:r>
              <w:rPr>
                <w:color w:val="232323"/>
                <w:spacing w:val="48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разработать</w:t>
            </w:r>
            <w:r>
              <w:rPr>
                <w:color w:val="232323"/>
                <w:spacing w:val="4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раздел</w:t>
            </w:r>
          </w:p>
          <w:p w14:paraId="09AF429E" w14:textId="77777777" w:rsidR="00202602" w:rsidRPr="00902D2A" w:rsidRDefault="00202602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«Мероприятия по обеспечению соблюдения требований энергетической эффективности и требований оснащенности з</w:t>
            </w:r>
            <w:r w:rsidRPr="00902D2A">
              <w:rPr>
                <w:color w:val="3D3D3F"/>
                <w:w w:val="105"/>
                <w:lang w:val="ru-RU"/>
              </w:rPr>
              <w:t>д</w:t>
            </w:r>
            <w:r w:rsidRPr="00902D2A">
              <w:rPr>
                <w:color w:val="232323"/>
                <w:w w:val="105"/>
                <w:lang w:val="ru-RU"/>
              </w:rPr>
              <w:t>аний, строений и сооружений приборами учета исполь</w:t>
            </w:r>
            <w:r w:rsidRPr="00902D2A">
              <w:rPr>
                <w:color w:val="3D3D3F"/>
                <w:w w:val="105"/>
                <w:lang w:val="ru-RU"/>
              </w:rPr>
              <w:t>з</w:t>
            </w:r>
            <w:r w:rsidRPr="00902D2A">
              <w:rPr>
                <w:color w:val="232323"/>
                <w:w w:val="105"/>
                <w:lang w:val="ru-RU"/>
              </w:rPr>
              <w:t xml:space="preserve">уемых энергетических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ресурсов».</w:t>
            </w:r>
          </w:p>
          <w:p w14:paraId="239B5016" w14:textId="77777777" w:rsidR="00202602" w:rsidRPr="00902D2A" w:rsidRDefault="00202602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Все поставляемые материалы и обору</w:t>
            </w:r>
            <w:r w:rsidRPr="00902D2A">
              <w:rPr>
                <w:color w:val="3D3D3F"/>
                <w:w w:val="105"/>
                <w:lang w:val="ru-RU"/>
              </w:rPr>
              <w:t>д</w:t>
            </w:r>
            <w:r w:rsidRPr="00902D2A">
              <w:rPr>
                <w:color w:val="232323"/>
                <w:w w:val="105"/>
                <w:lang w:val="ru-RU"/>
              </w:rPr>
              <w:t>ование должны соответствовать следующим требованиям:</w:t>
            </w:r>
          </w:p>
          <w:p w14:paraId="185C27AC" w14:textId="77777777" w:rsidR="00202602" w:rsidRPr="00902D2A" w:rsidRDefault="00202602" w:rsidP="00FA173B">
            <w:pPr>
              <w:pStyle w:val="TableParagraph"/>
              <w:numPr>
                <w:ilvl w:val="0"/>
                <w:numId w:val="26"/>
              </w:numPr>
              <w:tabs>
                <w:tab w:val="left" w:pos="302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сертифицированы согласно Федерального закона о</w:t>
            </w:r>
            <w:r w:rsidRPr="00902D2A">
              <w:rPr>
                <w:color w:val="3D3D3F"/>
                <w:w w:val="105"/>
                <w:lang w:val="ru-RU"/>
              </w:rPr>
              <w:t xml:space="preserve">т </w:t>
            </w:r>
            <w:r w:rsidRPr="00902D2A">
              <w:rPr>
                <w:color w:val="232323"/>
                <w:w w:val="105"/>
                <w:lang w:val="ru-RU"/>
              </w:rPr>
              <w:t>27.12.2002 г.</w:t>
            </w:r>
            <w:r w:rsidRPr="00902D2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№</w:t>
            </w:r>
            <w:r w:rsidRPr="00902D2A">
              <w:rPr>
                <w:color w:val="232323"/>
                <w:spacing w:val="-19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184-ФЗ</w:t>
            </w:r>
            <w:r w:rsidRPr="00902D2A">
              <w:rPr>
                <w:color w:val="232323"/>
                <w:spacing w:val="-7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"О</w:t>
            </w:r>
            <w:r w:rsidRPr="00902D2A">
              <w:rPr>
                <w:color w:val="232323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техническом</w:t>
            </w:r>
            <w:r w:rsidRPr="00902D2A">
              <w:rPr>
                <w:color w:val="232323"/>
                <w:spacing w:val="1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регулировании";</w:t>
            </w:r>
          </w:p>
          <w:p w14:paraId="226AB67F" w14:textId="77777777" w:rsidR="00202602" w:rsidRPr="00902D2A" w:rsidRDefault="00202602" w:rsidP="00FA173B">
            <w:pPr>
              <w:pStyle w:val="TableParagraph"/>
              <w:numPr>
                <w:ilvl w:val="0"/>
                <w:numId w:val="26"/>
              </w:numPr>
              <w:tabs>
                <w:tab w:val="left" w:pos="259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соответствовать требованиям Федерального закона от 22.07.2008 г. № 123-ФЗ "Технический регламент о требованиях пожарной безопасности";</w:t>
            </w:r>
          </w:p>
          <w:p w14:paraId="78C1A9C7" w14:textId="3EAB824C" w:rsidR="00202602" w:rsidRDefault="009A0393" w:rsidP="009A0393">
            <w:pPr>
              <w:pStyle w:val="TableParagraph"/>
              <w:contextualSpacing/>
              <w:jc w:val="both"/>
              <w:rPr>
                <w:lang w:val="ru-RU"/>
              </w:rPr>
            </w:pPr>
            <w:r>
              <w:rPr>
                <w:color w:val="232323"/>
                <w:w w:val="105"/>
                <w:lang w:val="ru-RU"/>
              </w:rPr>
              <w:t xml:space="preserve">- </w:t>
            </w:r>
            <w:r w:rsidR="00202602" w:rsidRPr="009A0393">
              <w:rPr>
                <w:color w:val="232323"/>
                <w:w w:val="105"/>
                <w:lang w:val="ru-RU"/>
              </w:rPr>
              <w:t>соотве</w:t>
            </w:r>
            <w:r w:rsidR="00202602" w:rsidRPr="009A0393">
              <w:rPr>
                <w:color w:val="3D3D3F"/>
                <w:w w:val="105"/>
                <w:lang w:val="ru-RU"/>
              </w:rPr>
              <w:t>т</w:t>
            </w:r>
            <w:r w:rsidR="00202602" w:rsidRPr="009A0393">
              <w:rPr>
                <w:color w:val="232323"/>
                <w:w w:val="105"/>
                <w:lang w:val="ru-RU"/>
              </w:rPr>
              <w:t>ствовать</w:t>
            </w:r>
            <w:r w:rsidR="00202602" w:rsidRPr="009A0393">
              <w:rPr>
                <w:color w:val="232323"/>
                <w:spacing w:val="61"/>
                <w:w w:val="150"/>
                <w:lang w:val="ru-RU"/>
              </w:rPr>
              <w:t xml:space="preserve"> </w:t>
            </w:r>
            <w:r w:rsidR="00202602" w:rsidRPr="009A0393">
              <w:rPr>
                <w:color w:val="232323"/>
                <w:w w:val="105"/>
                <w:lang w:val="ru-RU"/>
              </w:rPr>
              <w:t>действующим</w:t>
            </w:r>
            <w:r w:rsidR="00202602" w:rsidRPr="009A0393">
              <w:rPr>
                <w:color w:val="232323"/>
                <w:spacing w:val="69"/>
                <w:w w:val="150"/>
                <w:lang w:val="ru-RU"/>
              </w:rPr>
              <w:t xml:space="preserve"> </w:t>
            </w:r>
            <w:r w:rsidR="00202602" w:rsidRPr="009A0393">
              <w:rPr>
                <w:color w:val="232323"/>
                <w:spacing w:val="-2"/>
                <w:w w:val="105"/>
                <w:lang w:val="ru-RU"/>
              </w:rPr>
              <w:t>техническим</w:t>
            </w:r>
            <w:r>
              <w:rPr>
                <w:color w:val="232323"/>
                <w:spacing w:val="-2"/>
                <w:w w:val="105"/>
                <w:lang w:val="ru-RU"/>
              </w:rPr>
              <w:t xml:space="preserve"> </w:t>
            </w:r>
            <w:r w:rsidR="00202602" w:rsidRPr="00663074">
              <w:rPr>
                <w:color w:val="232323"/>
                <w:w w:val="105"/>
                <w:position w:val="1"/>
                <w:lang w:val="ru-RU"/>
              </w:rPr>
              <w:t xml:space="preserve">регламентам Таможенного союза, </w:t>
            </w:r>
            <w:r w:rsidR="00202602" w:rsidRPr="00663074">
              <w:rPr>
                <w:color w:val="232323"/>
                <w:w w:val="105"/>
                <w:lang w:val="ru-RU"/>
              </w:rPr>
              <w:t xml:space="preserve">а также </w:t>
            </w:r>
            <w:r w:rsidR="00202602" w:rsidRPr="00663074">
              <w:rPr>
                <w:color w:val="232323"/>
                <w:w w:val="105"/>
                <w:position w:val="1"/>
                <w:lang w:val="ru-RU"/>
              </w:rPr>
              <w:t>соответствовать</w:t>
            </w:r>
            <w:r w:rsidR="00202602">
              <w:rPr>
                <w:color w:val="232323"/>
                <w:spacing w:val="40"/>
                <w:w w:val="105"/>
                <w:position w:val="1"/>
                <w:lang w:val="ru-RU"/>
              </w:rPr>
              <w:t xml:space="preserve"> </w:t>
            </w:r>
            <w:r w:rsidR="00202602" w:rsidRPr="00663074">
              <w:rPr>
                <w:color w:val="232323"/>
                <w:w w:val="105"/>
                <w:position w:val="1"/>
                <w:lang w:val="ru-RU"/>
              </w:rPr>
              <w:t>вст</w:t>
            </w:r>
            <w:r w:rsidR="00202602" w:rsidRPr="00663074">
              <w:rPr>
                <w:color w:val="3D3D3F"/>
                <w:w w:val="105"/>
                <w:position w:val="1"/>
                <w:lang w:val="ru-RU"/>
              </w:rPr>
              <w:t>у</w:t>
            </w:r>
            <w:r w:rsidR="00202602" w:rsidRPr="00663074">
              <w:rPr>
                <w:color w:val="232323"/>
                <w:w w:val="105"/>
                <w:position w:val="1"/>
                <w:lang w:val="ru-RU"/>
              </w:rPr>
              <w:t>пающим</w:t>
            </w:r>
            <w:r w:rsidR="00202602">
              <w:rPr>
                <w:color w:val="232323"/>
                <w:spacing w:val="40"/>
                <w:w w:val="105"/>
                <w:position w:val="1"/>
                <w:lang w:val="ru-RU"/>
              </w:rPr>
              <w:t xml:space="preserve"> </w:t>
            </w:r>
            <w:r w:rsidR="00202602" w:rsidRPr="00663074">
              <w:rPr>
                <w:color w:val="232323"/>
                <w:w w:val="105"/>
                <w:position w:val="1"/>
                <w:lang w:val="ru-RU"/>
              </w:rPr>
              <w:t>в</w:t>
            </w:r>
            <w:r w:rsidR="00202602">
              <w:rPr>
                <w:color w:val="232323"/>
                <w:spacing w:val="40"/>
                <w:w w:val="105"/>
                <w:position w:val="1"/>
                <w:lang w:val="ru-RU"/>
              </w:rPr>
              <w:t xml:space="preserve"> </w:t>
            </w:r>
            <w:r w:rsidR="00202602" w:rsidRPr="00663074">
              <w:rPr>
                <w:color w:val="232323"/>
                <w:w w:val="105"/>
                <w:position w:val="1"/>
                <w:lang w:val="ru-RU"/>
              </w:rPr>
              <w:t>силу</w:t>
            </w:r>
            <w:r w:rsidR="00202602">
              <w:rPr>
                <w:color w:val="232323"/>
                <w:spacing w:val="40"/>
                <w:w w:val="105"/>
                <w:position w:val="1"/>
                <w:lang w:val="ru-RU"/>
              </w:rPr>
              <w:t xml:space="preserve"> </w:t>
            </w:r>
            <w:r w:rsidR="00202602" w:rsidRPr="00663074">
              <w:rPr>
                <w:color w:val="232323"/>
                <w:w w:val="105"/>
                <w:lang w:val="ru-RU"/>
              </w:rPr>
              <w:t>техническим</w:t>
            </w:r>
            <w:r w:rsidR="00202602">
              <w:rPr>
                <w:color w:val="232323"/>
                <w:w w:val="105"/>
                <w:lang w:val="ru-RU"/>
              </w:rPr>
              <w:t>.</w:t>
            </w:r>
          </w:p>
        </w:tc>
      </w:tr>
      <w:tr w:rsidR="00202602" w:rsidRPr="00141981" w14:paraId="21678DD2" w14:textId="77777777" w:rsidTr="00A4566F">
        <w:trPr>
          <w:jc w:val="center"/>
        </w:trPr>
        <w:tc>
          <w:tcPr>
            <w:tcW w:w="409" w:type="pct"/>
          </w:tcPr>
          <w:p w14:paraId="1540B399" w14:textId="77777777" w:rsidR="00202602" w:rsidRPr="00B4323B" w:rsidRDefault="00202602" w:rsidP="00202602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2B7A7B79" w14:textId="77777777" w:rsidR="00202602" w:rsidRPr="00902D2A" w:rsidRDefault="00202602" w:rsidP="002B666D">
            <w:pPr>
              <w:pStyle w:val="TableParagraph"/>
              <w:spacing w:line="261" w:lineRule="exact"/>
              <w:rPr>
                <w:lang w:val="ru-RU"/>
              </w:rPr>
            </w:pPr>
            <w:r w:rsidRPr="00902D2A">
              <w:rPr>
                <w:color w:val="232323"/>
                <w:spacing w:val="-2"/>
                <w:w w:val="105"/>
                <w:lang w:val="ru-RU"/>
              </w:rPr>
              <w:t>Требования</w:t>
            </w:r>
          </w:p>
          <w:p w14:paraId="14DF97B1" w14:textId="77777777" w:rsidR="00202602" w:rsidRPr="00902D2A" w:rsidRDefault="00202602" w:rsidP="002B666D">
            <w:pPr>
              <w:pStyle w:val="TableParagraph"/>
              <w:spacing w:before="9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к</w:t>
            </w:r>
            <w:r w:rsidRPr="00902D2A">
              <w:rPr>
                <w:color w:val="232323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мероприятиям</w:t>
            </w:r>
          </w:p>
          <w:p w14:paraId="60CB26C2" w14:textId="77777777" w:rsidR="00202602" w:rsidRPr="00902D2A" w:rsidRDefault="00202602" w:rsidP="002B666D">
            <w:pPr>
              <w:pStyle w:val="TableParagraph"/>
              <w:spacing w:before="17" w:line="254" w:lineRule="auto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по</w:t>
            </w:r>
            <w:r w:rsidRPr="00902D2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обеспечению</w:t>
            </w:r>
            <w:r w:rsidRPr="00902D2A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соблюдения требований энергетической эффективности и</w:t>
            </w:r>
          </w:p>
          <w:p w14:paraId="6E36C367" w14:textId="6C9AC8ED" w:rsidR="00202602" w:rsidRPr="00902D2A" w:rsidRDefault="00202602" w:rsidP="002B666D">
            <w:pPr>
              <w:pStyle w:val="TableParagraph"/>
              <w:spacing w:line="261" w:lineRule="exact"/>
              <w:rPr>
                <w:color w:val="232323"/>
                <w:spacing w:val="-2"/>
                <w:w w:val="105"/>
                <w:lang w:val="ru-RU"/>
              </w:rPr>
            </w:pPr>
            <w:r w:rsidRPr="00902D2A">
              <w:rPr>
                <w:color w:val="232323"/>
                <w:spacing w:val="-2"/>
                <w:w w:val="105"/>
                <w:lang w:val="ru-RU"/>
              </w:rPr>
              <w:t>по</w:t>
            </w:r>
            <w:r w:rsidRPr="00902D2A">
              <w:rPr>
                <w:color w:val="232323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оснащенности</w:t>
            </w:r>
            <w:r w:rsidRPr="00902D2A">
              <w:rPr>
                <w:color w:val="232323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 xml:space="preserve">объекта </w:t>
            </w:r>
            <w:r w:rsidRPr="00902D2A">
              <w:rPr>
                <w:color w:val="232323"/>
                <w:w w:val="105"/>
                <w:lang w:val="ru-RU"/>
              </w:rPr>
              <w:t xml:space="preserve">приборами учёта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lastRenderedPageBreak/>
              <w:t xml:space="preserve">используемых </w:t>
            </w:r>
            <w:r w:rsidRPr="00902D2A">
              <w:rPr>
                <w:color w:val="3D3D3F"/>
                <w:w w:val="105"/>
                <w:lang w:val="ru-RU"/>
              </w:rPr>
              <w:t>э</w:t>
            </w:r>
            <w:r w:rsidRPr="00902D2A">
              <w:rPr>
                <w:color w:val="232323"/>
                <w:w w:val="105"/>
                <w:lang w:val="ru-RU"/>
              </w:rPr>
              <w:t>нергетических ресурсов</w:t>
            </w:r>
          </w:p>
        </w:tc>
        <w:tc>
          <w:tcPr>
            <w:tcW w:w="3083" w:type="pct"/>
          </w:tcPr>
          <w:p w14:paraId="6DF04C39" w14:textId="4C168C87" w:rsidR="00202602" w:rsidRPr="00902D2A" w:rsidRDefault="00202602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lastRenderedPageBreak/>
              <w:t>В</w:t>
            </w:r>
            <w:r w:rsidRPr="00202602">
              <w:rPr>
                <w:color w:val="232323"/>
                <w:w w:val="105"/>
                <w:lang w:val="ru-RU"/>
              </w:rPr>
              <w:t xml:space="preserve"> проектной документации</w:t>
            </w:r>
            <w:r>
              <w:rPr>
                <w:color w:val="23232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разработать</w:t>
            </w:r>
            <w:r>
              <w:rPr>
                <w:color w:val="23232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раздел</w:t>
            </w:r>
            <w:r>
              <w:rPr>
                <w:color w:val="232323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«Мероприятия по обеспечению соблюдения требований энергетической эффективности и требований оснащенности з</w:t>
            </w:r>
            <w:r w:rsidRPr="00902D2A">
              <w:rPr>
                <w:color w:val="3D3D3F"/>
                <w:w w:val="105"/>
                <w:lang w:val="ru-RU"/>
              </w:rPr>
              <w:t>д</w:t>
            </w:r>
            <w:r w:rsidRPr="00902D2A">
              <w:rPr>
                <w:color w:val="232323"/>
                <w:w w:val="105"/>
                <w:lang w:val="ru-RU"/>
              </w:rPr>
              <w:t>аний, строений и сооружений приборами учета исполь</w:t>
            </w:r>
            <w:r w:rsidRPr="00902D2A">
              <w:rPr>
                <w:color w:val="3D3D3F"/>
                <w:w w:val="105"/>
                <w:lang w:val="ru-RU"/>
              </w:rPr>
              <w:t>з</w:t>
            </w:r>
            <w:r w:rsidRPr="00902D2A">
              <w:rPr>
                <w:color w:val="232323"/>
                <w:w w:val="105"/>
                <w:lang w:val="ru-RU"/>
              </w:rPr>
              <w:t xml:space="preserve">уемых энергетических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ресурсов».</w:t>
            </w:r>
          </w:p>
          <w:p w14:paraId="36A91E98" w14:textId="77777777" w:rsidR="00202602" w:rsidRPr="00902D2A" w:rsidRDefault="00202602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Все поставляемые материалы и обору</w:t>
            </w:r>
            <w:r w:rsidRPr="00902D2A">
              <w:rPr>
                <w:color w:val="3D3D3F"/>
                <w:w w:val="105"/>
                <w:lang w:val="ru-RU"/>
              </w:rPr>
              <w:t>д</w:t>
            </w:r>
            <w:r w:rsidRPr="00902D2A">
              <w:rPr>
                <w:color w:val="232323"/>
                <w:w w:val="105"/>
                <w:lang w:val="ru-RU"/>
              </w:rPr>
              <w:t>ование должны соответствовать следующим требованиям:</w:t>
            </w:r>
          </w:p>
          <w:p w14:paraId="110778AD" w14:textId="77777777" w:rsidR="00202602" w:rsidRPr="00902D2A" w:rsidRDefault="00202602" w:rsidP="00FA173B">
            <w:pPr>
              <w:pStyle w:val="TableParagraph"/>
              <w:numPr>
                <w:ilvl w:val="0"/>
                <w:numId w:val="26"/>
              </w:numPr>
              <w:tabs>
                <w:tab w:val="left" w:pos="302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lastRenderedPageBreak/>
              <w:t>сертифицированы согласно Федерального закона о</w:t>
            </w:r>
            <w:r w:rsidRPr="00902D2A">
              <w:rPr>
                <w:color w:val="3D3D3F"/>
                <w:w w:val="105"/>
                <w:lang w:val="ru-RU"/>
              </w:rPr>
              <w:t xml:space="preserve">т </w:t>
            </w:r>
            <w:r w:rsidRPr="00902D2A">
              <w:rPr>
                <w:color w:val="232323"/>
                <w:w w:val="105"/>
                <w:lang w:val="ru-RU"/>
              </w:rPr>
              <w:t>27.12.2002 г.</w:t>
            </w:r>
            <w:r w:rsidRPr="00902D2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№</w:t>
            </w:r>
            <w:r w:rsidRPr="00902D2A">
              <w:rPr>
                <w:color w:val="232323"/>
                <w:spacing w:val="-19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184-ФЗ</w:t>
            </w:r>
            <w:r w:rsidRPr="00902D2A">
              <w:rPr>
                <w:color w:val="232323"/>
                <w:spacing w:val="-7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"О</w:t>
            </w:r>
            <w:r w:rsidRPr="00902D2A">
              <w:rPr>
                <w:color w:val="232323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техническом</w:t>
            </w:r>
            <w:r w:rsidRPr="00902D2A">
              <w:rPr>
                <w:color w:val="232323"/>
                <w:spacing w:val="1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регулировании";</w:t>
            </w:r>
          </w:p>
          <w:p w14:paraId="66AD34F3" w14:textId="77777777" w:rsidR="00202602" w:rsidRPr="00902D2A" w:rsidRDefault="00202602" w:rsidP="00FA173B">
            <w:pPr>
              <w:pStyle w:val="TableParagraph"/>
              <w:numPr>
                <w:ilvl w:val="0"/>
                <w:numId w:val="26"/>
              </w:numPr>
              <w:tabs>
                <w:tab w:val="left" w:pos="259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соответствовать требованиям Федерального закона от 22.07.2008 г. № 123-ФЗ "Технический регламент о требованиях пожарной безопасности";</w:t>
            </w:r>
          </w:p>
          <w:p w14:paraId="2CD55A15" w14:textId="1D776175" w:rsidR="00202602" w:rsidRPr="00202602" w:rsidRDefault="00202602" w:rsidP="00FA173B">
            <w:pPr>
              <w:pStyle w:val="TableParagraph"/>
              <w:numPr>
                <w:ilvl w:val="0"/>
                <w:numId w:val="26"/>
              </w:numPr>
              <w:tabs>
                <w:tab w:val="left" w:pos="627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202602">
              <w:rPr>
                <w:color w:val="232323"/>
                <w:w w:val="105"/>
                <w:lang w:val="ru-RU"/>
              </w:rPr>
              <w:t>соотве</w:t>
            </w:r>
            <w:r w:rsidRPr="00202602">
              <w:rPr>
                <w:color w:val="3D3D3F"/>
                <w:w w:val="105"/>
                <w:lang w:val="ru-RU"/>
              </w:rPr>
              <w:t>т</w:t>
            </w:r>
            <w:r w:rsidRPr="00202602">
              <w:rPr>
                <w:color w:val="232323"/>
                <w:w w:val="105"/>
                <w:lang w:val="ru-RU"/>
              </w:rPr>
              <w:t>ствовать</w:t>
            </w:r>
            <w:r w:rsidRPr="00202602">
              <w:rPr>
                <w:color w:val="232323"/>
                <w:spacing w:val="61"/>
                <w:w w:val="150"/>
                <w:lang w:val="ru-RU"/>
              </w:rPr>
              <w:t xml:space="preserve"> </w:t>
            </w:r>
            <w:r w:rsidRPr="00202602">
              <w:rPr>
                <w:color w:val="232323"/>
                <w:w w:val="105"/>
                <w:lang w:val="ru-RU"/>
              </w:rPr>
              <w:t>действующим</w:t>
            </w:r>
            <w:r w:rsidRPr="00202602">
              <w:rPr>
                <w:color w:val="232323"/>
                <w:spacing w:val="69"/>
                <w:w w:val="150"/>
                <w:lang w:val="ru-RU"/>
              </w:rPr>
              <w:t xml:space="preserve"> </w:t>
            </w:r>
            <w:r w:rsidRPr="00202602">
              <w:rPr>
                <w:color w:val="232323"/>
                <w:spacing w:val="-2"/>
                <w:w w:val="105"/>
                <w:lang w:val="ru-RU"/>
              </w:rPr>
              <w:t>техническим</w:t>
            </w:r>
            <w:r>
              <w:rPr>
                <w:color w:val="232323"/>
                <w:spacing w:val="-2"/>
                <w:w w:val="105"/>
                <w:lang w:val="ru-RU"/>
              </w:rPr>
              <w:t xml:space="preserve"> </w:t>
            </w:r>
            <w:r w:rsidRPr="00202602">
              <w:rPr>
                <w:color w:val="232323"/>
                <w:w w:val="105"/>
                <w:position w:val="1"/>
                <w:lang w:val="ru-RU"/>
              </w:rPr>
              <w:t xml:space="preserve">регламентам Таможенного союза, </w:t>
            </w:r>
            <w:r w:rsidRPr="00202602">
              <w:rPr>
                <w:color w:val="232323"/>
                <w:w w:val="105"/>
                <w:lang w:val="ru-RU"/>
              </w:rPr>
              <w:t xml:space="preserve">а также </w:t>
            </w:r>
            <w:r w:rsidRPr="00202602">
              <w:rPr>
                <w:color w:val="232323"/>
                <w:w w:val="105"/>
                <w:position w:val="1"/>
                <w:lang w:val="ru-RU"/>
              </w:rPr>
              <w:t>соответствовать</w:t>
            </w:r>
            <w:r w:rsidRPr="00202602">
              <w:rPr>
                <w:color w:val="232323"/>
                <w:spacing w:val="40"/>
                <w:w w:val="105"/>
                <w:position w:val="1"/>
                <w:lang w:val="ru-RU"/>
              </w:rPr>
              <w:t xml:space="preserve"> </w:t>
            </w:r>
            <w:r w:rsidRPr="00202602">
              <w:rPr>
                <w:color w:val="232323"/>
                <w:w w:val="105"/>
                <w:position w:val="1"/>
                <w:lang w:val="ru-RU"/>
              </w:rPr>
              <w:t>вст</w:t>
            </w:r>
            <w:r w:rsidRPr="00202602">
              <w:rPr>
                <w:color w:val="3D3D3F"/>
                <w:w w:val="105"/>
                <w:position w:val="1"/>
                <w:lang w:val="ru-RU"/>
              </w:rPr>
              <w:t>у</w:t>
            </w:r>
            <w:r w:rsidRPr="00202602">
              <w:rPr>
                <w:color w:val="232323"/>
                <w:w w:val="105"/>
                <w:position w:val="1"/>
                <w:lang w:val="ru-RU"/>
              </w:rPr>
              <w:t>пающим</w:t>
            </w:r>
            <w:r w:rsidRPr="00202602">
              <w:rPr>
                <w:color w:val="232323"/>
                <w:spacing w:val="40"/>
                <w:w w:val="105"/>
                <w:position w:val="1"/>
                <w:lang w:val="ru-RU"/>
              </w:rPr>
              <w:t xml:space="preserve"> </w:t>
            </w:r>
            <w:r w:rsidRPr="00202602">
              <w:rPr>
                <w:color w:val="232323"/>
                <w:w w:val="105"/>
                <w:position w:val="1"/>
                <w:lang w:val="ru-RU"/>
              </w:rPr>
              <w:t>в</w:t>
            </w:r>
            <w:r w:rsidRPr="00202602">
              <w:rPr>
                <w:color w:val="232323"/>
                <w:spacing w:val="40"/>
                <w:w w:val="105"/>
                <w:position w:val="1"/>
                <w:lang w:val="ru-RU"/>
              </w:rPr>
              <w:t xml:space="preserve"> </w:t>
            </w:r>
            <w:r w:rsidRPr="00202602">
              <w:rPr>
                <w:color w:val="232323"/>
                <w:w w:val="105"/>
                <w:position w:val="1"/>
                <w:lang w:val="ru-RU"/>
              </w:rPr>
              <w:t>силу</w:t>
            </w:r>
            <w:r w:rsidRPr="00202602">
              <w:rPr>
                <w:color w:val="232323"/>
                <w:spacing w:val="40"/>
                <w:w w:val="105"/>
                <w:position w:val="1"/>
                <w:lang w:val="ru-RU"/>
              </w:rPr>
              <w:t xml:space="preserve"> </w:t>
            </w:r>
            <w:r w:rsidRPr="00202602">
              <w:rPr>
                <w:color w:val="232323"/>
                <w:w w:val="105"/>
                <w:lang w:val="ru-RU"/>
              </w:rPr>
              <w:t xml:space="preserve">техническим </w:t>
            </w:r>
            <w:r w:rsidRPr="00202602">
              <w:rPr>
                <w:color w:val="1F1F1F"/>
                <w:w w:val="105"/>
                <w:lang w:val="ru-RU"/>
              </w:rPr>
              <w:t xml:space="preserve">регламентам Таможенного </w:t>
            </w:r>
            <w:r w:rsidRPr="00202602">
              <w:rPr>
                <w:color w:val="2F2F2F"/>
                <w:w w:val="105"/>
                <w:lang w:val="ru-RU"/>
              </w:rPr>
              <w:t xml:space="preserve">союза </w:t>
            </w:r>
            <w:r w:rsidRPr="00202602">
              <w:rPr>
                <w:color w:val="1F1F1F"/>
                <w:w w:val="105"/>
                <w:lang w:val="ru-RU"/>
              </w:rPr>
              <w:t>на момент поставки. Иметь разрешительные и</w:t>
            </w:r>
            <w:r w:rsidRPr="00202602">
              <w:rPr>
                <w:color w:val="1F1F1F"/>
                <w:spacing w:val="-3"/>
                <w:w w:val="105"/>
                <w:lang w:val="ru-RU"/>
              </w:rPr>
              <w:t xml:space="preserve"> </w:t>
            </w:r>
            <w:r w:rsidRPr="00202602">
              <w:rPr>
                <w:color w:val="1F1F1F"/>
                <w:w w:val="105"/>
                <w:lang w:val="ru-RU"/>
              </w:rPr>
              <w:t>сопроводительные</w:t>
            </w:r>
            <w:r w:rsidRPr="00202602">
              <w:rPr>
                <w:color w:val="1F1F1F"/>
                <w:spacing w:val="-9"/>
                <w:w w:val="105"/>
                <w:lang w:val="ru-RU"/>
              </w:rPr>
              <w:t xml:space="preserve"> </w:t>
            </w:r>
            <w:r w:rsidRPr="00202602">
              <w:rPr>
                <w:color w:val="2F2F2F"/>
                <w:w w:val="105"/>
                <w:lang w:val="ru-RU"/>
              </w:rPr>
              <w:t xml:space="preserve">документы, </w:t>
            </w:r>
            <w:r w:rsidRPr="00202602">
              <w:rPr>
                <w:color w:val="1F1F1F"/>
                <w:spacing w:val="-2"/>
                <w:w w:val="105"/>
                <w:lang w:val="ru-RU"/>
              </w:rPr>
              <w:t>паспорта;</w:t>
            </w:r>
          </w:p>
          <w:p w14:paraId="0FED9A65" w14:textId="77777777" w:rsidR="00202602" w:rsidRPr="00902D2A" w:rsidRDefault="00202602" w:rsidP="00FA173B">
            <w:pPr>
              <w:pStyle w:val="TableParagraph"/>
              <w:numPr>
                <w:ilvl w:val="0"/>
                <w:numId w:val="25"/>
              </w:numPr>
              <w:tabs>
                <w:tab w:val="left" w:pos="495"/>
              </w:tabs>
              <w:ind w:left="0" w:firstLine="0"/>
              <w:contextualSpacing/>
              <w:jc w:val="both"/>
              <w:rPr>
                <w:color w:val="2F2F2F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указаны классы </w:t>
            </w:r>
            <w:r w:rsidRPr="00902D2A">
              <w:rPr>
                <w:color w:val="2F2F2F"/>
                <w:w w:val="105"/>
                <w:lang w:val="ru-RU"/>
              </w:rPr>
              <w:t xml:space="preserve">энергетической эффективности </w:t>
            </w:r>
            <w:r w:rsidRPr="00902D2A">
              <w:rPr>
                <w:color w:val="1F1F1F"/>
                <w:w w:val="105"/>
                <w:lang w:val="ru-RU"/>
              </w:rPr>
              <w:t xml:space="preserve">оборудования, которое </w:t>
            </w:r>
            <w:r w:rsidRPr="00902D2A">
              <w:rPr>
                <w:color w:val="2F2F2F"/>
                <w:w w:val="105"/>
                <w:lang w:val="ru-RU"/>
              </w:rPr>
              <w:t xml:space="preserve">в </w:t>
            </w:r>
            <w:r w:rsidRPr="00902D2A">
              <w:rPr>
                <w:color w:val="1F1F1F"/>
                <w:w w:val="105"/>
                <w:lang w:val="ru-RU"/>
              </w:rPr>
              <w:t xml:space="preserve">соответствии с </w:t>
            </w:r>
            <w:r w:rsidRPr="00902D2A">
              <w:rPr>
                <w:color w:val="2F2F2F"/>
                <w:w w:val="105"/>
                <w:lang w:val="ru-RU"/>
              </w:rPr>
              <w:t xml:space="preserve">законодательством </w:t>
            </w:r>
            <w:r w:rsidRPr="00902D2A">
              <w:rPr>
                <w:color w:val="1F1F1F"/>
                <w:w w:val="105"/>
                <w:lang w:val="ru-RU"/>
              </w:rPr>
              <w:t xml:space="preserve">РФ </w:t>
            </w:r>
            <w:r w:rsidRPr="00902D2A">
              <w:rPr>
                <w:color w:val="2F2F2F"/>
                <w:w w:val="105"/>
                <w:lang w:val="ru-RU"/>
              </w:rPr>
              <w:t xml:space="preserve">должно </w:t>
            </w:r>
            <w:r w:rsidRPr="00902D2A">
              <w:rPr>
                <w:color w:val="1F1F1F"/>
                <w:w w:val="105"/>
                <w:lang w:val="ru-RU"/>
              </w:rPr>
              <w:t xml:space="preserve">содержать такую информацию </w:t>
            </w:r>
            <w:r w:rsidRPr="00902D2A">
              <w:rPr>
                <w:color w:val="2F2F2F"/>
                <w:w w:val="105"/>
                <w:lang w:val="ru-RU"/>
              </w:rPr>
              <w:t>в</w:t>
            </w:r>
            <w:r w:rsidRPr="00902D2A">
              <w:rPr>
                <w:color w:val="2F2F2F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 xml:space="preserve">технической документации, </w:t>
            </w:r>
            <w:r w:rsidRPr="00902D2A">
              <w:rPr>
                <w:color w:val="1F1F1F"/>
                <w:w w:val="105"/>
                <w:lang w:val="ru-RU"/>
              </w:rPr>
              <w:t xml:space="preserve">прилагаемой к </w:t>
            </w:r>
            <w:r w:rsidRPr="00902D2A">
              <w:rPr>
                <w:color w:val="2F2F2F"/>
                <w:w w:val="105"/>
                <w:lang w:val="ru-RU"/>
              </w:rPr>
              <w:t xml:space="preserve">этому </w:t>
            </w:r>
            <w:r w:rsidRPr="00902D2A">
              <w:rPr>
                <w:color w:val="1F1F1F"/>
                <w:w w:val="105"/>
                <w:lang w:val="ru-RU"/>
              </w:rPr>
              <w:t xml:space="preserve">оборудованию, маркировке и на </w:t>
            </w:r>
            <w:r w:rsidRPr="00902D2A">
              <w:rPr>
                <w:color w:val="2F2F2F"/>
                <w:w w:val="105"/>
                <w:lang w:val="ru-RU"/>
              </w:rPr>
              <w:t xml:space="preserve">этикетках </w:t>
            </w:r>
            <w:r w:rsidRPr="00902D2A">
              <w:rPr>
                <w:color w:val="1F1F1F"/>
                <w:w w:val="105"/>
                <w:lang w:val="ru-RU"/>
              </w:rPr>
              <w:t xml:space="preserve">(высоким классом </w:t>
            </w:r>
            <w:r w:rsidRPr="00902D2A">
              <w:rPr>
                <w:color w:val="2F2F2F"/>
                <w:w w:val="105"/>
                <w:lang w:val="ru-RU"/>
              </w:rPr>
              <w:t xml:space="preserve">энергетической эффективности </w:t>
            </w:r>
            <w:r w:rsidRPr="00902D2A">
              <w:rPr>
                <w:color w:val="1F1F1F"/>
                <w:w w:val="105"/>
                <w:lang w:val="ru-RU"/>
              </w:rPr>
              <w:t xml:space="preserve">следует считать класс А (А+, </w:t>
            </w:r>
            <w:proofErr w:type="gramStart"/>
            <w:r w:rsidRPr="00902D2A">
              <w:rPr>
                <w:color w:val="1F1F1F"/>
                <w:w w:val="105"/>
                <w:lang w:val="ru-RU"/>
              </w:rPr>
              <w:t>А</w:t>
            </w:r>
            <w:proofErr w:type="gramEnd"/>
            <w:r w:rsidRPr="00902D2A">
              <w:rPr>
                <w:color w:val="1F1F1F"/>
                <w:w w:val="105"/>
                <w:lang w:val="ru-RU"/>
              </w:rPr>
              <w:t>++);</w:t>
            </w:r>
          </w:p>
          <w:p w14:paraId="2948C21A" w14:textId="77777777" w:rsidR="00202602" w:rsidRPr="00902D2A" w:rsidRDefault="00202602" w:rsidP="00FA173B">
            <w:pPr>
              <w:pStyle w:val="TableParagraph"/>
              <w:numPr>
                <w:ilvl w:val="0"/>
                <w:numId w:val="25"/>
              </w:numPr>
              <w:tabs>
                <w:tab w:val="left" w:pos="272"/>
              </w:tabs>
              <w:ind w:left="0" w:firstLine="0"/>
              <w:contextualSpacing/>
              <w:jc w:val="both"/>
              <w:rPr>
                <w:color w:val="2F2F2F"/>
                <w:lang w:val="ru-RU"/>
              </w:rPr>
            </w:pPr>
            <w:r w:rsidRPr="00902D2A">
              <w:rPr>
                <w:color w:val="2F2F2F"/>
                <w:w w:val="105"/>
                <w:lang w:val="ru-RU"/>
              </w:rPr>
              <w:t>указанные</w:t>
            </w:r>
            <w:r w:rsidRPr="00902D2A">
              <w:rPr>
                <w:color w:val="2F2F2F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>характеристики</w:t>
            </w:r>
            <w:r w:rsidRPr="00902D2A">
              <w:rPr>
                <w:color w:val="2F2F2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(индикаторы)</w:t>
            </w:r>
            <w:r w:rsidRPr="00902D2A">
              <w:rPr>
                <w:color w:val="1F1F1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 xml:space="preserve">оборудования, </w:t>
            </w:r>
            <w:r w:rsidRPr="00902D2A">
              <w:rPr>
                <w:color w:val="2F2F2F"/>
                <w:w w:val="105"/>
                <w:lang w:val="ru-RU"/>
              </w:rPr>
              <w:t xml:space="preserve">для </w:t>
            </w:r>
            <w:r w:rsidRPr="00902D2A">
              <w:rPr>
                <w:color w:val="1F1F1F"/>
                <w:w w:val="105"/>
                <w:lang w:val="ru-RU"/>
              </w:rPr>
              <w:t xml:space="preserve">которого не предусмотрено </w:t>
            </w:r>
            <w:r w:rsidRPr="00902D2A">
              <w:rPr>
                <w:color w:val="2F2F2F"/>
                <w:w w:val="105"/>
                <w:lang w:val="ru-RU"/>
              </w:rPr>
              <w:t xml:space="preserve">установление </w:t>
            </w:r>
            <w:r w:rsidRPr="00902D2A">
              <w:rPr>
                <w:color w:val="1F1F1F"/>
                <w:w w:val="105"/>
                <w:lang w:val="ru-RU"/>
              </w:rPr>
              <w:t xml:space="preserve">классов </w:t>
            </w:r>
            <w:r w:rsidRPr="00902D2A">
              <w:rPr>
                <w:color w:val="2F2F2F"/>
                <w:w w:val="105"/>
                <w:lang w:val="ru-RU"/>
              </w:rPr>
              <w:t xml:space="preserve">энергетической эффективности, </w:t>
            </w:r>
            <w:r w:rsidRPr="00902D2A">
              <w:rPr>
                <w:color w:val="1F1F1F"/>
                <w:w w:val="105"/>
                <w:lang w:val="ru-RU"/>
              </w:rPr>
              <w:t xml:space="preserve">по которым Заказчик будет оценивать уровень его </w:t>
            </w:r>
            <w:r w:rsidRPr="00902D2A">
              <w:rPr>
                <w:color w:val="2F2F2F"/>
                <w:w w:val="105"/>
                <w:lang w:val="ru-RU"/>
              </w:rPr>
              <w:t xml:space="preserve">энергетической эффективности </w:t>
            </w:r>
            <w:r w:rsidRPr="00902D2A">
              <w:rPr>
                <w:color w:val="1F1F1F"/>
                <w:w w:val="105"/>
                <w:lang w:val="ru-RU"/>
              </w:rPr>
              <w:t xml:space="preserve">(например, удельный расход </w:t>
            </w:r>
            <w:r w:rsidRPr="00902D2A">
              <w:rPr>
                <w:color w:val="2F2F2F"/>
                <w:w w:val="105"/>
                <w:lang w:val="ru-RU"/>
              </w:rPr>
              <w:t xml:space="preserve">энергии, </w:t>
            </w:r>
            <w:r w:rsidRPr="00902D2A">
              <w:rPr>
                <w:color w:val="1F1F1F"/>
                <w:w w:val="105"/>
                <w:lang w:val="ru-RU"/>
              </w:rPr>
              <w:t xml:space="preserve">расход топлива, </w:t>
            </w:r>
            <w:r w:rsidRPr="00902D2A">
              <w:rPr>
                <w:color w:val="2F2F2F"/>
                <w:w w:val="105"/>
                <w:lang w:val="ru-RU"/>
              </w:rPr>
              <w:t xml:space="preserve">удельный </w:t>
            </w:r>
            <w:r w:rsidRPr="00902D2A">
              <w:rPr>
                <w:color w:val="1F1F1F"/>
                <w:w w:val="105"/>
                <w:lang w:val="ru-RU"/>
              </w:rPr>
              <w:t xml:space="preserve">расход </w:t>
            </w:r>
            <w:r w:rsidRPr="00902D2A">
              <w:rPr>
                <w:color w:val="2F2F2F"/>
                <w:w w:val="105"/>
                <w:lang w:val="ru-RU"/>
              </w:rPr>
              <w:t xml:space="preserve">условного топлива </w:t>
            </w:r>
            <w:r w:rsidRPr="00902D2A">
              <w:rPr>
                <w:color w:val="1F1F1F"/>
                <w:w w:val="105"/>
                <w:lang w:val="ru-RU"/>
              </w:rPr>
              <w:t>на отпущенный кВт/ч,</w:t>
            </w:r>
            <w:r w:rsidRPr="00902D2A">
              <w:rPr>
                <w:color w:val="1F1F1F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КПД,</w:t>
            </w:r>
            <w:r w:rsidRPr="00902D2A">
              <w:rPr>
                <w:color w:val="1F1F1F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 xml:space="preserve">потери, температурный напор, коэффициент теплопередачи и </w:t>
            </w:r>
            <w:r w:rsidRPr="00902D2A">
              <w:rPr>
                <w:color w:val="2F2F2F"/>
                <w:w w:val="105"/>
                <w:lang w:val="ru-RU"/>
              </w:rPr>
              <w:t>др.);</w:t>
            </w:r>
          </w:p>
          <w:p w14:paraId="674B15C4" w14:textId="77777777" w:rsidR="00202602" w:rsidRPr="00902D2A" w:rsidRDefault="00202602" w:rsidP="00FA173B">
            <w:pPr>
              <w:pStyle w:val="TableParagraph"/>
              <w:numPr>
                <w:ilvl w:val="0"/>
                <w:numId w:val="25"/>
              </w:numPr>
              <w:tabs>
                <w:tab w:val="left" w:pos="300"/>
              </w:tabs>
              <w:ind w:left="0" w:firstLine="0"/>
              <w:contextualSpacing/>
              <w:jc w:val="both"/>
              <w:rPr>
                <w:color w:val="2F2F2F"/>
                <w:lang w:val="ru-RU"/>
              </w:rPr>
            </w:pPr>
            <w:r w:rsidRPr="00902D2A">
              <w:rPr>
                <w:color w:val="2F2F2F"/>
                <w:w w:val="105"/>
                <w:lang w:val="ru-RU"/>
              </w:rPr>
              <w:t xml:space="preserve">типы </w:t>
            </w:r>
            <w:r w:rsidRPr="00902D2A">
              <w:rPr>
                <w:color w:val="1F1F1F"/>
                <w:w w:val="105"/>
                <w:lang w:val="ru-RU"/>
              </w:rPr>
              <w:t xml:space="preserve">поставляемых средств измерений </w:t>
            </w:r>
            <w:r w:rsidRPr="00902D2A">
              <w:rPr>
                <w:color w:val="2F2F2F"/>
                <w:w w:val="105"/>
                <w:lang w:val="ru-RU"/>
              </w:rPr>
              <w:t xml:space="preserve">должны быть </w:t>
            </w:r>
            <w:r w:rsidRPr="00902D2A">
              <w:rPr>
                <w:color w:val="1F1F1F"/>
                <w:w w:val="105"/>
                <w:lang w:val="ru-RU"/>
              </w:rPr>
              <w:t>внесены в Федеральный</w:t>
            </w:r>
            <w:r w:rsidRPr="00902D2A">
              <w:rPr>
                <w:color w:val="1F1F1F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информационный фонд</w:t>
            </w:r>
          </w:p>
          <w:p w14:paraId="468EF47E" w14:textId="77777777" w:rsidR="00202602" w:rsidRPr="00902D2A" w:rsidRDefault="00202602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по обеспечению единства измерений (Государственный реестр средств измерений), иметь </w:t>
            </w:r>
            <w:r w:rsidRPr="00902D2A">
              <w:rPr>
                <w:color w:val="2F2F2F"/>
                <w:w w:val="105"/>
                <w:lang w:val="ru-RU"/>
              </w:rPr>
              <w:t xml:space="preserve">действующее </w:t>
            </w:r>
            <w:r w:rsidRPr="00902D2A">
              <w:rPr>
                <w:color w:val="1F1F1F"/>
                <w:w w:val="105"/>
                <w:lang w:val="ru-RU"/>
              </w:rPr>
              <w:t>свидетельство</w:t>
            </w:r>
            <w:r w:rsidRPr="00902D2A">
              <w:rPr>
                <w:color w:val="1F1F1F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об</w:t>
            </w:r>
            <w:r w:rsidRPr="00902D2A">
              <w:rPr>
                <w:color w:val="1F1F1F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 xml:space="preserve">утверждении </w:t>
            </w:r>
            <w:r w:rsidRPr="00902D2A">
              <w:rPr>
                <w:color w:val="2F2F2F"/>
                <w:w w:val="105"/>
                <w:lang w:val="ru-RU"/>
              </w:rPr>
              <w:t>типа</w:t>
            </w:r>
            <w:r w:rsidRPr="00902D2A">
              <w:rPr>
                <w:color w:val="2F2F2F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 xml:space="preserve">средства измерений; средства измерений </w:t>
            </w:r>
            <w:r w:rsidRPr="00902D2A">
              <w:rPr>
                <w:color w:val="2F2F2F"/>
                <w:w w:val="105"/>
                <w:lang w:val="ru-RU"/>
              </w:rPr>
              <w:t xml:space="preserve">должны </w:t>
            </w:r>
            <w:r w:rsidRPr="00902D2A">
              <w:rPr>
                <w:color w:val="1F1F1F"/>
                <w:w w:val="105"/>
                <w:lang w:val="ru-RU"/>
              </w:rPr>
              <w:t xml:space="preserve">быть 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поверены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 xml:space="preserve">, с </w:t>
            </w:r>
            <w:r w:rsidRPr="00902D2A">
              <w:rPr>
                <w:color w:val="2F2F2F"/>
                <w:w w:val="105"/>
                <w:lang w:val="ru-RU"/>
              </w:rPr>
              <w:t xml:space="preserve">датой </w:t>
            </w:r>
            <w:r w:rsidRPr="00902D2A">
              <w:rPr>
                <w:color w:val="1F1F1F"/>
                <w:w w:val="105"/>
                <w:lang w:val="ru-RU"/>
              </w:rPr>
              <w:t>поверки не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 xml:space="preserve">более </w:t>
            </w:r>
            <w:r w:rsidRPr="00902D2A">
              <w:rPr>
                <w:color w:val="2F2F2F"/>
                <w:w w:val="105"/>
                <w:lang w:val="ru-RU"/>
              </w:rPr>
              <w:t xml:space="preserve">трех </w:t>
            </w:r>
            <w:r w:rsidRPr="00902D2A">
              <w:rPr>
                <w:color w:val="1F1F1F"/>
                <w:w w:val="105"/>
                <w:lang w:val="ru-RU"/>
              </w:rPr>
              <w:t>месяцев на момент поставки.</w:t>
            </w:r>
          </w:p>
          <w:p w14:paraId="75465C03" w14:textId="3CCC4CF6" w:rsidR="00202602" w:rsidRPr="00902D2A" w:rsidRDefault="00202602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Маркировка, консервация и упаковка оборудования и изделий от воздействия климатических факторов внешней среды </w:t>
            </w:r>
            <w:r w:rsidRPr="00902D2A">
              <w:rPr>
                <w:color w:val="2F2F2F"/>
                <w:w w:val="105"/>
                <w:lang w:val="ru-RU"/>
              </w:rPr>
              <w:t xml:space="preserve">должна </w:t>
            </w:r>
            <w:r w:rsidRPr="00902D2A">
              <w:rPr>
                <w:color w:val="1F1F1F"/>
                <w:w w:val="105"/>
                <w:lang w:val="ru-RU"/>
              </w:rPr>
              <w:t>обеспечивать их сохранность</w:t>
            </w:r>
            <w:r w:rsidRPr="00902D2A">
              <w:rPr>
                <w:color w:val="1F1F1F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при</w:t>
            </w:r>
            <w:r w:rsidRPr="00902D2A">
              <w:rPr>
                <w:color w:val="1F1F1F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>транспортировке</w:t>
            </w:r>
            <w:r w:rsidRPr="00902D2A">
              <w:rPr>
                <w:color w:val="2F2F2F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и</w:t>
            </w:r>
            <w:r w:rsidRPr="00902D2A">
              <w:rPr>
                <w:color w:val="1F1F1F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 xml:space="preserve">хранении </w:t>
            </w:r>
            <w:r w:rsidRPr="00902D2A">
              <w:rPr>
                <w:color w:val="2F2F2F"/>
                <w:w w:val="105"/>
                <w:lang w:val="ru-RU"/>
              </w:rPr>
              <w:t xml:space="preserve">до </w:t>
            </w:r>
            <w:r w:rsidRPr="00902D2A">
              <w:rPr>
                <w:color w:val="1F1F1F"/>
                <w:w w:val="105"/>
                <w:lang w:val="ru-RU"/>
              </w:rPr>
              <w:t>монтажа на</w:t>
            </w:r>
            <w:r w:rsidRPr="00902D2A">
              <w:rPr>
                <w:color w:val="1F1F1F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 xml:space="preserve">объекте. </w:t>
            </w:r>
            <w:r w:rsidRPr="00902D2A">
              <w:rPr>
                <w:color w:val="1F1F1F"/>
                <w:w w:val="105"/>
                <w:lang w:val="ru-RU"/>
              </w:rPr>
              <w:t xml:space="preserve">Условия транспортировки, </w:t>
            </w:r>
            <w:r w:rsidRPr="00902D2A">
              <w:rPr>
                <w:color w:val="2F2F2F"/>
                <w:w w:val="105"/>
                <w:lang w:val="ru-RU"/>
              </w:rPr>
              <w:t xml:space="preserve">хранения </w:t>
            </w:r>
            <w:r w:rsidRPr="00902D2A">
              <w:rPr>
                <w:color w:val="1F1F1F"/>
                <w:w w:val="105"/>
                <w:lang w:val="ru-RU"/>
              </w:rPr>
              <w:t>и воздействия механических факторов определяются подрядчиком</w:t>
            </w:r>
            <w:r w:rsidRPr="00902D2A">
              <w:rPr>
                <w:color w:val="1F1F1F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и</w:t>
            </w:r>
            <w:r w:rsidRPr="00902D2A">
              <w:rPr>
                <w:color w:val="1F1F1F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согласовываются</w:t>
            </w:r>
            <w:r w:rsidRPr="00902D2A">
              <w:rPr>
                <w:color w:val="1F1F1F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Заказчиком.</w:t>
            </w:r>
          </w:p>
          <w:p w14:paraId="275D77AD" w14:textId="7CF683DD" w:rsidR="00202602" w:rsidRPr="00202602" w:rsidRDefault="00202602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Предусмотреть</w:t>
            </w:r>
            <w:r w:rsidRPr="00902D2A">
              <w:rPr>
                <w:color w:val="1F1F1F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следующие</w:t>
            </w:r>
            <w:r w:rsidRPr="00902D2A">
              <w:rPr>
                <w:color w:val="1F1F1F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узлы</w:t>
            </w:r>
            <w:r w:rsidRPr="00902D2A">
              <w:rPr>
                <w:color w:val="1F1F1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учёта</w:t>
            </w:r>
            <w:r>
              <w:rPr>
                <w:color w:val="1F1F1F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с</w:t>
            </w:r>
            <w:r w:rsidRPr="00902D2A">
              <w:rPr>
                <w:color w:val="1F1F1F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подключением</w:t>
            </w:r>
            <w:r w:rsidRPr="00902D2A">
              <w:rPr>
                <w:color w:val="1F1F1F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к</w:t>
            </w:r>
            <w:r w:rsidRPr="00902D2A">
              <w:rPr>
                <w:color w:val="1F1F1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существующей</w:t>
            </w:r>
            <w:r w:rsidRPr="00902D2A">
              <w:rPr>
                <w:color w:val="1F1F1F"/>
                <w:spacing w:val="2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АИИСКУЭ</w:t>
            </w:r>
            <w:r w:rsidRPr="00902D2A">
              <w:rPr>
                <w:color w:val="1F1F1F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spacing w:val="-12"/>
                <w:w w:val="105"/>
                <w:lang w:val="ru-RU"/>
              </w:rPr>
              <w:t>и</w:t>
            </w:r>
            <w:r>
              <w:rPr>
                <w:color w:val="1F1F1F"/>
                <w:spacing w:val="-12"/>
                <w:w w:val="105"/>
                <w:lang w:val="ru-RU"/>
              </w:rPr>
              <w:t xml:space="preserve"> </w:t>
            </w:r>
            <w:r w:rsidRPr="00202602">
              <w:rPr>
                <w:color w:val="1F1F1F"/>
                <w:w w:val="105"/>
                <w:lang w:val="ru-RU"/>
              </w:rPr>
              <w:t>АСТУЭ</w:t>
            </w:r>
            <w:r w:rsidRPr="00202602">
              <w:rPr>
                <w:color w:val="1F1F1F"/>
                <w:spacing w:val="-10"/>
                <w:w w:val="105"/>
                <w:lang w:val="ru-RU"/>
              </w:rPr>
              <w:t xml:space="preserve"> </w:t>
            </w:r>
            <w:r w:rsidRPr="00202602">
              <w:rPr>
                <w:color w:val="1F1F1F"/>
                <w:spacing w:val="-2"/>
                <w:w w:val="105"/>
                <w:lang w:val="ru-RU"/>
              </w:rPr>
              <w:t>предприятия:</w:t>
            </w:r>
          </w:p>
          <w:p w14:paraId="47C4FAF1" w14:textId="77777777" w:rsidR="00202602" w:rsidRPr="00902D2A" w:rsidRDefault="00202602" w:rsidP="00FA173B">
            <w:pPr>
              <w:pStyle w:val="TableParagraph"/>
              <w:numPr>
                <w:ilvl w:val="0"/>
                <w:numId w:val="25"/>
              </w:numPr>
              <w:tabs>
                <w:tab w:val="left" w:pos="318"/>
              </w:tabs>
              <w:ind w:left="0" w:firstLine="0"/>
              <w:contextualSpacing/>
              <w:rPr>
                <w:color w:val="1F1F1F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коммерческий</w:t>
            </w:r>
            <w:r w:rsidRPr="00902D2A">
              <w:rPr>
                <w:color w:val="1F1F1F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>узел</w:t>
            </w:r>
            <w:r w:rsidRPr="00902D2A">
              <w:rPr>
                <w:color w:val="2F2F2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>учёта</w:t>
            </w:r>
            <w:r w:rsidRPr="00902D2A">
              <w:rPr>
                <w:color w:val="2F2F2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потребляемой</w:t>
            </w:r>
            <w:r w:rsidRPr="00902D2A">
              <w:rPr>
                <w:color w:val="1F1F1F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 xml:space="preserve">электрической энергии </w:t>
            </w:r>
            <w:r w:rsidRPr="00902D2A">
              <w:rPr>
                <w:color w:val="1F1F1F"/>
                <w:w w:val="105"/>
                <w:lang w:val="ru-RU"/>
              </w:rPr>
              <w:t>из внешних сетей;</w:t>
            </w:r>
          </w:p>
          <w:p w14:paraId="6ADBDA3F" w14:textId="77777777" w:rsidR="00202602" w:rsidRPr="00902D2A" w:rsidRDefault="00202602" w:rsidP="00FA173B">
            <w:pPr>
              <w:pStyle w:val="TableParagraph"/>
              <w:numPr>
                <w:ilvl w:val="0"/>
                <w:numId w:val="25"/>
              </w:numPr>
              <w:tabs>
                <w:tab w:val="left" w:pos="243"/>
              </w:tabs>
              <w:ind w:left="0" w:firstLine="0"/>
              <w:contextualSpacing/>
              <w:rPr>
                <w:color w:val="1F1F1F"/>
                <w:lang w:val="ru-RU"/>
              </w:rPr>
            </w:pPr>
            <w:r w:rsidRPr="00902D2A">
              <w:rPr>
                <w:color w:val="2F2F2F"/>
                <w:w w:val="105"/>
                <w:lang w:val="ru-RU"/>
              </w:rPr>
              <w:t>технический</w:t>
            </w:r>
            <w:r w:rsidRPr="00902D2A">
              <w:rPr>
                <w:color w:val="2F2F2F"/>
                <w:spacing w:val="4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узел</w:t>
            </w:r>
            <w:r w:rsidRPr="00902D2A">
              <w:rPr>
                <w:color w:val="1F1F1F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учёта</w:t>
            </w:r>
            <w:r w:rsidRPr="00902D2A">
              <w:rPr>
                <w:color w:val="1F1F1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системы</w:t>
            </w:r>
            <w:r w:rsidRPr="00902D2A">
              <w:rPr>
                <w:color w:val="1F1F1F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водоснабжения.</w:t>
            </w:r>
          </w:p>
          <w:p w14:paraId="0F5095E8" w14:textId="77777777" w:rsidR="00202602" w:rsidRPr="00902D2A" w:rsidRDefault="00202602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Все</w:t>
            </w:r>
            <w:r w:rsidRPr="00902D2A">
              <w:rPr>
                <w:color w:val="1F1F1F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средства</w:t>
            </w:r>
            <w:r w:rsidRPr="00902D2A">
              <w:rPr>
                <w:color w:val="1F1F1F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измерения</w:t>
            </w:r>
            <w:r w:rsidRPr="00902D2A">
              <w:rPr>
                <w:color w:val="1F1F1F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должны</w:t>
            </w:r>
            <w:r w:rsidRPr="00902D2A">
              <w:rPr>
                <w:color w:val="1F1F1F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быть</w:t>
            </w:r>
            <w:r w:rsidRPr="00902D2A">
              <w:rPr>
                <w:color w:val="1F1F1F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внесены</w:t>
            </w:r>
          </w:p>
          <w:p w14:paraId="354FA80C" w14:textId="4BAEFB65" w:rsidR="00202602" w:rsidRPr="00902D2A" w:rsidRDefault="00202602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в</w:t>
            </w:r>
            <w:r w:rsidRPr="00902D2A">
              <w:rPr>
                <w:color w:val="1F1F1F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Государственный</w:t>
            </w:r>
            <w:r w:rsidRPr="00902D2A">
              <w:rPr>
                <w:color w:val="1F1F1F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реестр</w:t>
            </w:r>
            <w:r w:rsidRPr="00902D2A">
              <w:rPr>
                <w:color w:val="1F1F1F"/>
                <w:spacing w:val="77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средств</w:t>
            </w:r>
            <w:r w:rsidRPr="00902D2A">
              <w:rPr>
                <w:color w:val="1F1F1F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>измерений</w:t>
            </w:r>
            <w:r w:rsidRPr="00902D2A">
              <w:rPr>
                <w:color w:val="2F2F2F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РФ</w:t>
            </w:r>
            <w:r w:rsidRPr="00902D2A">
              <w:rPr>
                <w:color w:val="1F1F1F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 xml:space="preserve">и иметь разрешение на применение, а также 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госповерку</w:t>
            </w:r>
            <w:proofErr w:type="spellEnd"/>
            <w:r>
              <w:rPr>
                <w:color w:val="1F1F1F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на</w:t>
            </w:r>
            <w:r w:rsidRPr="00902D2A">
              <w:rPr>
                <w:color w:val="1F1F1F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момент ввода</w:t>
            </w:r>
            <w:r w:rsidRPr="00902D2A">
              <w:rPr>
                <w:color w:val="1F1F1F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в</w:t>
            </w:r>
            <w:r w:rsidRPr="00902D2A">
              <w:rPr>
                <w:color w:val="1F1F1F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>эксплуатацию</w:t>
            </w:r>
            <w:r w:rsidRPr="00902D2A">
              <w:rPr>
                <w:color w:val="2F2F2F"/>
                <w:spacing w:val="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ЗРУ-6</w:t>
            </w:r>
            <w:r w:rsidRPr="00902D2A">
              <w:rPr>
                <w:color w:val="1F1F1F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spacing w:val="-5"/>
                <w:w w:val="105"/>
                <w:lang w:val="ru-RU"/>
              </w:rPr>
              <w:t>кВ.</w:t>
            </w:r>
          </w:p>
          <w:p w14:paraId="4BEEA941" w14:textId="77777777" w:rsidR="00202602" w:rsidRPr="00902D2A" w:rsidRDefault="00202602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Толщину </w:t>
            </w:r>
            <w:r w:rsidRPr="00902D2A">
              <w:rPr>
                <w:color w:val="2F2F2F"/>
                <w:w w:val="105"/>
                <w:lang w:val="ru-RU"/>
              </w:rPr>
              <w:t xml:space="preserve">утеплителя </w:t>
            </w:r>
            <w:r w:rsidRPr="00902D2A">
              <w:rPr>
                <w:color w:val="1F1F1F"/>
                <w:w w:val="105"/>
                <w:lang w:val="ru-RU"/>
              </w:rPr>
              <w:t>потолка/стен/пола</w:t>
            </w:r>
            <w:r w:rsidRPr="00902D2A">
              <w:rPr>
                <w:color w:val="1F1F1F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ЗРУ-6 кВ</w:t>
            </w:r>
            <w:r w:rsidRPr="00902D2A">
              <w:rPr>
                <w:color w:val="1F1F1F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777777"/>
                <w:w w:val="105"/>
                <w:lang w:val="ru-RU"/>
              </w:rPr>
              <w:t xml:space="preserve">- </w:t>
            </w:r>
            <w:r w:rsidRPr="00902D2A">
              <w:rPr>
                <w:color w:val="1F1F1F"/>
                <w:w w:val="105"/>
                <w:lang w:val="ru-RU"/>
              </w:rPr>
              <w:t>не менее 150/120/150 мм.</w:t>
            </w:r>
          </w:p>
          <w:p w14:paraId="1DDFF4BD" w14:textId="77777777" w:rsidR="00202602" w:rsidRPr="00902D2A" w:rsidRDefault="00202602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Окна</w:t>
            </w:r>
            <w:r w:rsidRPr="00902D2A">
              <w:rPr>
                <w:color w:val="1F1F1F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>-</w:t>
            </w:r>
            <w:r w:rsidRPr="00902D2A">
              <w:rPr>
                <w:color w:val="2F2F2F"/>
                <w:spacing w:val="33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>двухкамерные</w:t>
            </w:r>
            <w:r w:rsidRPr="00902D2A">
              <w:rPr>
                <w:color w:val="2F2F2F"/>
                <w:spacing w:val="7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spacing w:val="-2"/>
                <w:w w:val="105"/>
                <w:lang w:val="ru-RU"/>
              </w:rPr>
              <w:t>энергосберегающие.</w:t>
            </w:r>
          </w:p>
          <w:p w14:paraId="33BCAD22" w14:textId="77777777" w:rsidR="00202602" w:rsidRPr="00902D2A" w:rsidRDefault="00202602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Двери</w:t>
            </w:r>
            <w:r w:rsidRPr="00902D2A">
              <w:rPr>
                <w:color w:val="1F1F1F"/>
                <w:spacing w:val="29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входные</w:t>
            </w:r>
            <w:r w:rsidRPr="00902D2A">
              <w:rPr>
                <w:color w:val="1F1F1F"/>
                <w:spacing w:val="3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наружные</w:t>
            </w:r>
            <w:r w:rsidRPr="00902D2A">
              <w:rPr>
                <w:color w:val="1F1F1F"/>
                <w:spacing w:val="39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spacing w:val="-2"/>
                <w:w w:val="105"/>
                <w:lang w:val="ru-RU"/>
              </w:rPr>
              <w:t>утепленные</w:t>
            </w:r>
          </w:p>
          <w:p w14:paraId="45F349EB" w14:textId="684ACD36" w:rsidR="00202602" w:rsidRPr="00902D2A" w:rsidRDefault="00202602" w:rsidP="00FA173B">
            <w:pPr>
              <w:pStyle w:val="TableParagraph"/>
              <w:contextualSpacing/>
              <w:jc w:val="both"/>
              <w:rPr>
                <w:color w:val="232323"/>
                <w:w w:val="105"/>
                <w:lang w:val="ru-RU"/>
              </w:rPr>
            </w:pPr>
            <w:r w:rsidRPr="00902D2A">
              <w:rPr>
                <w:color w:val="1F1F1F"/>
                <w:spacing w:val="-2"/>
                <w:w w:val="110"/>
                <w:lang w:val="ru-RU"/>
              </w:rPr>
              <w:t>противопожарные</w:t>
            </w:r>
            <w:r w:rsidRPr="00902D2A">
              <w:rPr>
                <w:color w:val="1F1F1F"/>
                <w:spacing w:val="-14"/>
                <w:w w:val="110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10"/>
                <w:lang w:val="ru-RU"/>
              </w:rPr>
              <w:t>стальные</w:t>
            </w:r>
            <w:r w:rsidRPr="00902D2A">
              <w:rPr>
                <w:color w:val="1F1F1F"/>
                <w:spacing w:val="-8"/>
                <w:w w:val="110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10"/>
                <w:lang w:val="ru-RU"/>
              </w:rPr>
              <w:t>увеличенной</w:t>
            </w:r>
            <w:r w:rsidRPr="00663074">
              <w:rPr>
                <w:color w:val="1F1F1F"/>
                <w:spacing w:val="-2"/>
                <w:w w:val="110"/>
                <w:lang w:val="ru-RU"/>
              </w:rPr>
              <w:t xml:space="preserve"> </w:t>
            </w:r>
            <w:r w:rsidRPr="00663074">
              <w:rPr>
                <w:color w:val="1F1F1F"/>
                <w:w w:val="110"/>
                <w:lang w:val="ru-RU"/>
              </w:rPr>
              <w:t xml:space="preserve">толщины (90 мм) с </w:t>
            </w:r>
            <w:proofErr w:type="spellStart"/>
            <w:r w:rsidRPr="00663074">
              <w:rPr>
                <w:color w:val="2F2F2F"/>
                <w:w w:val="110"/>
                <w:lang w:val="ru-RU"/>
              </w:rPr>
              <w:t>терморазрывом</w:t>
            </w:r>
            <w:proofErr w:type="spellEnd"/>
          </w:p>
        </w:tc>
      </w:tr>
      <w:tr w:rsidR="00202602" w:rsidRPr="00B4323B" w14:paraId="05E94D9C" w14:textId="77777777" w:rsidTr="00A4566F">
        <w:trPr>
          <w:jc w:val="center"/>
        </w:trPr>
        <w:tc>
          <w:tcPr>
            <w:tcW w:w="409" w:type="pct"/>
          </w:tcPr>
          <w:p w14:paraId="151535E1" w14:textId="77777777" w:rsidR="00202602" w:rsidRPr="00B4323B" w:rsidRDefault="00202602" w:rsidP="00202602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69C0ABD6" w14:textId="51E6F4F7" w:rsidR="00202602" w:rsidRPr="00902D2A" w:rsidRDefault="00202602" w:rsidP="002B666D">
            <w:pPr>
              <w:pStyle w:val="TableParagraph"/>
              <w:spacing w:before="5"/>
              <w:rPr>
                <w:color w:val="232323"/>
                <w:spacing w:val="-2"/>
                <w:w w:val="105"/>
                <w:lang w:val="ru-RU"/>
              </w:rPr>
            </w:pPr>
            <w:r w:rsidRPr="00902D2A">
              <w:rPr>
                <w:color w:val="2F2F2F"/>
                <w:spacing w:val="-2"/>
                <w:w w:val="105"/>
                <w:lang w:val="ru-RU"/>
              </w:rPr>
              <w:t>Требования</w:t>
            </w:r>
            <w:r>
              <w:rPr>
                <w:color w:val="2F2F2F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к</w:t>
            </w:r>
            <w:r w:rsidRPr="00902D2A">
              <w:rPr>
                <w:color w:val="1F1F1F"/>
                <w:spacing w:val="2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мероприятиям</w:t>
            </w:r>
            <w:r>
              <w:rPr>
                <w:color w:val="1F1F1F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по</w:t>
            </w:r>
            <w:r w:rsidRPr="00902D2A">
              <w:rPr>
                <w:color w:val="1F1F1F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обеспечению</w:t>
            </w:r>
            <w:r w:rsidRPr="00902D2A">
              <w:rPr>
                <w:color w:val="1F1F1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 xml:space="preserve">доступа </w:t>
            </w:r>
            <w:r w:rsidRPr="00902D2A">
              <w:rPr>
                <w:color w:val="1F1F1F"/>
                <w:w w:val="105"/>
                <w:lang w:val="ru-RU"/>
              </w:rPr>
              <w:t>инвалидов к объекту</w:t>
            </w:r>
          </w:p>
        </w:tc>
        <w:tc>
          <w:tcPr>
            <w:tcW w:w="3083" w:type="pct"/>
          </w:tcPr>
          <w:p w14:paraId="54147908" w14:textId="77777777" w:rsidR="00202602" w:rsidRPr="00FE31CA" w:rsidRDefault="00202602" w:rsidP="00FA173B">
            <w:pPr>
              <w:pStyle w:val="TableParagraph"/>
              <w:contextualSpacing/>
              <w:jc w:val="both"/>
              <w:rPr>
                <w:color w:val="2F2F2F"/>
                <w:w w:val="110"/>
                <w:lang w:val="ru-RU"/>
              </w:rPr>
            </w:pPr>
            <w:r w:rsidRPr="00FE31CA">
              <w:rPr>
                <w:color w:val="2F2F2F"/>
                <w:w w:val="110"/>
                <w:lang w:val="ru-RU"/>
              </w:rPr>
              <w:t>На рассматриваемых в проектной документации производствах не планируется использование труда людей с ограниченными возможностями (инвалидов).</w:t>
            </w:r>
          </w:p>
          <w:p w14:paraId="1F8D2C4D" w14:textId="3074177A" w:rsidR="00202602" w:rsidRPr="00FE31CA" w:rsidRDefault="00202602" w:rsidP="00FA173B">
            <w:pPr>
              <w:pStyle w:val="TableParagraph"/>
              <w:contextualSpacing/>
              <w:jc w:val="both"/>
              <w:rPr>
                <w:color w:val="2F2F2F"/>
                <w:w w:val="110"/>
                <w:lang w:val="ru-RU"/>
              </w:rPr>
            </w:pPr>
            <w:r w:rsidRPr="00FE31CA">
              <w:rPr>
                <w:color w:val="2F2F2F"/>
                <w:w w:val="110"/>
                <w:lang w:val="ru-RU"/>
              </w:rPr>
              <w:t>Разработка раздела не требуется</w:t>
            </w:r>
          </w:p>
        </w:tc>
      </w:tr>
      <w:tr w:rsidR="00202602" w:rsidRPr="00141981" w14:paraId="614DAADF" w14:textId="77777777" w:rsidTr="00A4566F">
        <w:trPr>
          <w:jc w:val="center"/>
        </w:trPr>
        <w:tc>
          <w:tcPr>
            <w:tcW w:w="409" w:type="pct"/>
          </w:tcPr>
          <w:p w14:paraId="6EC001CB" w14:textId="77777777" w:rsidR="00202602" w:rsidRPr="00B4323B" w:rsidRDefault="00202602" w:rsidP="00202602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25EA1F71" w14:textId="77777777" w:rsidR="00202602" w:rsidRPr="00202602" w:rsidRDefault="00202602" w:rsidP="002B666D">
            <w:pPr>
              <w:pStyle w:val="TableParagraph"/>
              <w:spacing w:before="4"/>
              <w:rPr>
                <w:lang w:val="ru-RU"/>
              </w:rPr>
            </w:pPr>
            <w:r w:rsidRPr="00902D2A">
              <w:rPr>
                <w:color w:val="232323"/>
                <w:spacing w:val="-2"/>
                <w:w w:val="105"/>
                <w:lang w:val="ru-RU"/>
              </w:rPr>
              <w:t>Требования</w:t>
            </w:r>
            <w:r>
              <w:rPr>
                <w:color w:val="232323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к</w:t>
            </w:r>
            <w:r w:rsidRPr="00902D2A">
              <w:rPr>
                <w:color w:val="232323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 xml:space="preserve">инженерно-техническому </w:t>
            </w:r>
            <w:r w:rsidRPr="00902D2A">
              <w:rPr>
                <w:color w:val="232323"/>
                <w:w w:val="105"/>
                <w:lang w:val="ru-RU"/>
              </w:rPr>
              <w:t>укреплению объекта</w:t>
            </w:r>
            <w:r>
              <w:rPr>
                <w:color w:val="232323"/>
                <w:w w:val="105"/>
                <w:lang w:val="ru-RU"/>
              </w:rPr>
              <w:t xml:space="preserve"> </w:t>
            </w:r>
            <w:r w:rsidRPr="00202602">
              <w:rPr>
                <w:color w:val="232323"/>
                <w:w w:val="105"/>
                <w:lang w:val="ru-RU"/>
              </w:rPr>
              <w:t>в</w:t>
            </w:r>
            <w:r w:rsidRPr="00202602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202602">
              <w:rPr>
                <w:color w:val="232323"/>
                <w:w w:val="105"/>
                <w:lang w:val="ru-RU"/>
              </w:rPr>
              <w:t>целях</w:t>
            </w:r>
            <w:r w:rsidRPr="00202602">
              <w:rPr>
                <w:color w:val="232323"/>
                <w:spacing w:val="-10"/>
                <w:w w:val="105"/>
                <w:lang w:val="ru-RU"/>
              </w:rPr>
              <w:t xml:space="preserve"> </w:t>
            </w:r>
            <w:r w:rsidRPr="00202602">
              <w:rPr>
                <w:color w:val="232323"/>
                <w:w w:val="105"/>
                <w:lang w:val="ru-RU"/>
              </w:rPr>
              <w:t>обеспечения</w:t>
            </w:r>
            <w:r w:rsidRPr="00202602">
              <w:rPr>
                <w:color w:val="232323"/>
                <w:spacing w:val="-1"/>
                <w:w w:val="105"/>
                <w:lang w:val="ru-RU"/>
              </w:rPr>
              <w:t xml:space="preserve"> </w:t>
            </w:r>
            <w:r w:rsidRPr="00202602">
              <w:rPr>
                <w:color w:val="232323"/>
                <w:spacing w:val="-5"/>
                <w:w w:val="105"/>
                <w:lang w:val="ru-RU"/>
              </w:rPr>
              <w:t>его</w:t>
            </w:r>
            <w:r>
              <w:rPr>
                <w:color w:val="232323"/>
                <w:spacing w:val="-5"/>
                <w:w w:val="105"/>
                <w:lang w:val="ru-RU"/>
              </w:rPr>
              <w:t xml:space="preserve"> </w:t>
            </w:r>
            <w:r w:rsidRPr="00202602">
              <w:rPr>
                <w:color w:val="232323"/>
                <w:spacing w:val="-2"/>
                <w:w w:val="105"/>
                <w:lang w:val="ru-RU"/>
              </w:rPr>
              <w:t>антитеррористической</w:t>
            </w:r>
          </w:p>
          <w:p w14:paraId="5711BB03" w14:textId="21C4E5D4" w:rsidR="00202602" w:rsidRPr="00202602" w:rsidRDefault="00202602" w:rsidP="002B666D">
            <w:pPr>
              <w:pStyle w:val="TableParagraph"/>
              <w:spacing w:before="4"/>
              <w:rPr>
                <w:color w:val="232323"/>
                <w:spacing w:val="-2"/>
                <w:w w:val="105"/>
                <w:lang w:val="ru-RU"/>
              </w:rPr>
            </w:pPr>
            <w:r w:rsidRPr="00202602">
              <w:rPr>
                <w:color w:val="363636"/>
                <w:spacing w:val="-2"/>
                <w:lang w:val="ru-RU"/>
              </w:rPr>
              <w:t>защищенности</w:t>
            </w:r>
          </w:p>
        </w:tc>
        <w:tc>
          <w:tcPr>
            <w:tcW w:w="3083" w:type="pct"/>
          </w:tcPr>
          <w:p w14:paraId="5FEBEEEA" w14:textId="7344E6E6" w:rsidR="00202602" w:rsidRPr="00FE31CA" w:rsidRDefault="00202602" w:rsidP="00FA173B">
            <w:pPr>
              <w:pStyle w:val="TableParagraph"/>
              <w:contextualSpacing/>
              <w:jc w:val="both"/>
              <w:rPr>
                <w:color w:val="2F2F2F"/>
                <w:w w:val="110"/>
                <w:lang w:val="ru-RU"/>
              </w:rPr>
            </w:pPr>
            <w:r w:rsidRPr="00FE31CA">
              <w:rPr>
                <w:color w:val="2F2F2F"/>
                <w:w w:val="110"/>
                <w:lang w:val="ru-RU"/>
              </w:rPr>
              <w:t>В проектной документации мероприятия</w:t>
            </w:r>
            <w:r w:rsidRPr="00FE31CA">
              <w:rPr>
                <w:color w:val="2F2F2F"/>
                <w:w w:val="110"/>
                <w:lang w:val="ru-RU"/>
              </w:rPr>
              <w:tab/>
              <w:t>по противодействию терроризму выполнить отдельным томом в соответствии с СП 132.13330.2011.</w:t>
            </w:r>
          </w:p>
          <w:p w14:paraId="3A0F5DF7" w14:textId="1DF065BA" w:rsidR="00FE31CA" w:rsidRPr="00FE31CA" w:rsidRDefault="00202602" w:rsidP="00FA173B">
            <w:pPr>
              <w:pStyle w:val="TableParagraph"/>
              <w:contextualSpacing/>
              <w:jc w:val="both"/>
              <w:rPr>
                <w:color w:val="2F2F2F"/>
                <w:w w:val="110"/>
                <w:lang w:val="ru-RU"/>
              </w:rPr>
            </w:pPr>
            <w:r w:rsidRPr="00FE31CA">
              <w:rPr>
                <w:color w:val="2F2F2F"/>
                <w:w w:val="110"/>
                <w:lang w:val="ru-RU"/>
              </w:rPr>
              <w:t>Разработать</w:t>
            </w:r>
            <w:r w:rsidR="00FE31CA">
              <w:rPr>
                <w:color w:val="2F2F2F"/>
                <w:w w:val="110"/>
                <w:lang w:val="ru-RU"/>
              </w:rPr>
              <w:t xml:space="preserve"> </w:t>
            </w:r>
            <w:r w:rsidRPr="00FE31CA">
              <w:rPr>
                <w:color w:val="2F2F2F"/>
                <w:w w:val="110"/>
                <w:lang w:val="ru-RU"/>
              </w:rPr>
              <w:t>паспорт безопасности</w:t>
            </w:r>
            <w:r w:rsidR="00FE31CA">
              <w:rPr>
                <w:color w:val="2F2F2F"/>
                <w:w w:val="110"/>
                <w:lang w:val="ru-RU"/>
              </w:rPr>
              <w:t xml:space="preserve"> </w:t>
            </w:r>
            <w:r w:rsidRPr="00FE31CA">
              <w:rPr>
                <w:color w:val="2F2F2F"/>
                <w:w w:val="110"/>
                <w:lang w:val="ru-RU"/>
              </w:rPr>
              <w:t>объекта (территории), содержащий</w:t>
            </w:r>
            <w:r w:rsidR="00FE31CA">
              <w:rPr>
                <w:color w:val="2F2F2F"/>
                <w:w w:val="110"/>
                <w:lang w:val="ru-RU"/>
              </w:rPr>
              <w:t xml:space="preserve"> </w:t>
            </w:r>
            <w:r w:rsidRPr="00FE31CA">
              <w:rPr>
                <w:color w:val="2F2F2F"/>
                <w:w w:val="110"/>
                <w:lang w:val="ru-RU"/>
              </w:rPr>
              <w:t>информацию</w:t>
            </w:r>
            <w:r w:rsidR="00FE31CA">
              <w:rPr>
                <w:color w:val="2F2F2F"/>
                <w:w w:val="110"/>
                <w:lang w:val="ru-RU"/>
              </w:rPr>
              <w:t xml:space="preserve"> </w:t>
            </w:r>
            <w:r w:rsidRPr="00FE31CA">
              <w:rPr>
                <w:color w:val="2F2F2F"/>
                <w:w w:val="110"/>
                <w:lang w:val="ru-RU"/>
              </w:rPr>
              <w:t>об</w:t>
            </w:r>
            <w:r w:rsidR="00FE31CA">
              <w:rPr>
                <w:color w:val="2F2F2F"/>
                <w:w w:val="110"/>
                <w:lang w:val="ru-RU"/>
              </w:rPr>
              <w:t xml:space="preserve"> </w:t>
            </w:r>
            <w:r w:rsidRPr="00FE31CA">
              <w:rPr>
                <w:color w:val="2F2F2F"/>
                <w:w w:val="110"/>
                <w:lang w:val="ru-RU"/>
              </w:rPr>
              <w:t>обеспечении</w:t>
            </w:r>
            <w:r w:rsidR="00FE31CA" w:rsidRPr="00FE31CA">
              <w:rPr>
                <w:color w:val="2F2F2F"/>
                <w:w w:val="110"/>
                <w:lang w:val="ru-RU"/>
              </w:rPr>
              <w:t xml:space="preserve"> </w:t>
            </w:r>
            <w:r w:rsidRPr="00FE31CA">
              <w:rPr>
                <w:color w:val="2F2F2F"/>
                <w:w w:val="110"/>
                <w:lang w:val="ru-RU"/>
              </w:rPr>
              <w:t>антитеррористической</w:t>
            </w:r>
            <w:r w:rsidR="00FE31CA">
              <w:rPr>
                <w:color w:val="2F2F2F"/>
                <w:w w:val="110"/>
                <w:lang w:val="ru-RU"/>
              </w:rPr>
              <w:t xml:space="preserve"> </w:t>
            </w:r>
            <w:r w:rsidRPr="00FE31CA">
              <w:rPr>
                <w:color w:val="2F2F2F"/>
                <w:w w:val="110"/>
                <w:lang w:val="ru-RU"/>
              </w:rPr>
              <w:t>защищенности</w:t>
            </w:r>
            <w:r w:rsidR="00FE31CA">
              <w:rPr>
                <w:color w:val="2F2F2F"/>
                <w:w w:val="110"/>
                <w:lang w:val="ru-RU"/>
              </w:rPr>
              <w:t xml:space="preserve"> </w:t>
            </w:r>
            <w:r w:rsidRPr="00FE31CA">
              <w:rPr>
                <w:color w:val="2F2F2F"/>
                <w:w w:val="110"/>
                <w:lang w:val="ru-RU"/>
              </w:rPr>
              <w:t>объекта</w:t>
            </w:r>
            <w:r w:rsidR="00FE31CA" w:rsidRPr="00FE31CA">
              <w:rPr>
                <w:color w:val="2F2F2F"/>
                <w:w w:val="110"/>
                <w:lang w:val="ru-RU"/>
              </w:rPr>
              <w:t xml:space="preserve"> (территории).</w:t>
            </w:r>
          </w:p>
          <w:p w14:paraId="5E403C14" w14:textId="7A94AEA9" w:rsidR="00202602" w:rsidRPr="00FE31CA" w:rsidRDefault="00FE31CA" w:rsidP="00FA173B">
            <w:pPr>
              <w:pStyle w:val="TableParagraph"/>
              <w:contextualSpacing/>
              <w:jc w:val="both"/>
              <w:rPr>
                <w:color w:val="2F2F2F"/>
                <w:w w:val="110"/>
                <w:lang w:val="ru-RU"/>
              </w:rPr>
            </w:pPr>
            <w:r w:rsidRPr="00FE31CA">
              <w:rPr>
                <w:color w:val="2F2F2F"/>
                <w:w w:val="110"/>
                <w:lang w:val="ru-RU"/>
              </w:rPr>
              <w:t>Окна</w:t>
            </w:r>
            <w:r w:rsidRPr="00FE31CA">
              <w:rPr>
                <w:color w:val="2F2F2F"/>
                <w:w w:val="110"/>
                <w:lang w:val="ru-RU"/>
              </w:rPr>
              <w:tab/>
              <w:t>ЗРУ-6</w:t>
            </w:r>
            <w:r w:rsidRPr="00FE31CA">
              <w:rPr>
                <w:color w:val="2F2F2F"/>
                <w:w w:val="110"/>
                <w:lang w:val="ru-RU"/>
              </w:rPr>
              <w:tab/>
              <w:t>кВ</w:t>
            </w:r>
            <w:r w:rsidRPr="00FE31CA">
              <w:rPr>
                <w:color w:val="2F2F2F"/>
                <w:w w:val="110"/>
                <w:lang w:val="ru-RU"/>
              </w:rPr>
              <w:tab/>
              <w:t>должны</w:t>
            </w:r>
            <w:r w:rsidRPr="00FE31CA">
              <w:rPr>
                <w:color w:val="2F2F2F"/>
                <w:w w:val="110"/>
                <w:lang w:val="ru-RU"/>
              </w:rPr>
              <w:tab/>
              <w:t>быть</w:t>
            </w:r>
            <w:r w:rsidRPr="00FE31CA">
              <w:rPr>
                <w:color w:val="2F2F2F"/>
                <w:w w:val="110"/>
                <w:lang w:val="ru-RU"/>
              </w:rPr>
              <w:tab/>
              <w:t xml:space="preserve">оборудованы дистанционно управляемыми стальными </w:t>
            </w:r>
            <w:proofErr w:type="spellStart"/>
            <w:r w:rsidRPr="00FE31CA">
              <w:rPr>
                <w:color w:val="2F2F2F"/>
                <w:w w:val="110"/>
                <w:lang w:val="ru-RU"/>
              </w:rPr>
              <w:t>рольставнами</w:t>
            </w:r>
            <w:proofErr w:type="spellEnd"/>
          </w:p>
        </w:tc>
      </w:tr>
      <w:tr w:rsidR="00FE31CA" w:rsidRPr="00141981" w14:paraId="5FEA01C2" w14:textId="77777777" w:rsidTr="00A4566F">
        <w:trPr>
          <w:jc w:val="center"/>
        </w:trPr>
        <w:tc>
          <w:tcPr>
            <w:tcW w:w="409" w:type="pct"/>
          </w:tcPr>
          <w:p w14:paraId="034B5EBE" w14:textId="77777777" w:rsidR="00FE31CA" w:rsidRPr="00B4323B" w:rsidRDefault="00FE31CA" w:rsidP="00FE31CA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7D7E4801" w14:textId="0C0FB7B3" w:rsidR="00FE31CA" w:rsidRPr="00902D2A" w:rsidRDefault="00FE31CA" w:rsidP="002B666D">
            <w:pPr>
              <w:pStyle w:val="TableParagraph"/>
              <w:spacing w:before="4"/>
              <w:rPr>
                <w:color w:val="232323"/>
                <w:spacing w:val="-2"/>
                <w:w w:val="105"/>
                <w:lang w:val="ru-RU"/>
              </w:rPr>
            </w:pPr>
          </w:p>
        </w:tc>
        <w:tc>
          <w:tcPr>
            <w:tcW w:w="3083" w:type="pct"/>
          </w:tcPr>
          <w:p w14:paraId="709D5C47" w14:textId="6723769D" w:rsidR="00FE31CA" w:rsidRPr="00FE31CA" w:rsidRDefault="00FE31CA" w:rsidP="00FA173B">
            <w:pPr>
              <w:pStyle w:val="TableParagraph"/>
              <w:numPr>
                <w:ilvl w:val="0"/>
                <w:numId w:val="45"/>
              </w:numPr>
              <w:ind w:left="0" w:firstLine="0"/>
              <w:contextualSpacing/>
              <w:jc w:val="both"/>
              <w:rPr>
                <w:color w:val="2F2F2F"/>
                <w:w w:val="110"/>
                <w:lang w:val="ru-RU"/>
              </w:rPr>
            </w:pPr>
          </w:p>
        </w:tc>
      </w:tr>
      <w:tr w:rsidR="00FE31CA" w:rsidRPr="00141981" w14:paraId="469E224A" w14:textId="77777777" w:rsidTr="00A4566F">
        <w:trPr>
          <w:jc w:val="center"/>
        </w:trPr>
        <w:tc>
          <w:tcPr>
            <w:tcW w:w="409" w:type="pct"/>
          </w:tcPr>
          <w:p w14:paraId="73C0C57D" w14:textId="77777777" w:rsidR="00FE31CA" w:rsidRPr="00B4323B" w:rsidRDefault="00FE31CA" w:rsidP="00FE31CA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3AA47420" w14:textId="77777777" w:rsidR="00FE31CA" w:rsidRPr="006F5EDE" w:rsidRDefault="00FE31CA" w:rsidP="002B666D">
            <w:pPr>
              <w:pStyle w:val="TableParagraph"/>
              <w:spacing w:before="11" w:line="249" w:lineRule="exact"/>
              <w:rPr>
                <w:lang w:val="ru-RU"/>
              </w:rPr>
            </w:pPr>
            <w:r w:rsidRPr="006F5EDE">
              <w:rPr>
                <w:color w:val="232323"/>
                <w:spacing w:val="-2"/>
                <w:w w:val="105"/>
                <w:lang w:val="ru-RU"/>
              </w:rPr>
              <w:t>Требования</w:t>
            </w:r>
          </w:p>
          <w:p w14:paraId="5207B71B" w14:textId="77777777" w:rsidR="00FE31CA" w:rsidRPr="00FE31CA" w:rsidRDefault="00FE31CA" w:rsidP="002B666D">
            <w:pPr>
              <w:pStyle w:val="TableParagraph"/>
              <w:spacing w:line="244" w:lineRule="exact"/>
              <w:rPr>
                <w:lang w:val="ru-RU"/>
              </w:rPr>
            </w:pPr>
            <w:r w:rsidRPr="00FE31CA">
              <w:rPr>
                <w:color w:val="232323"/>
                <w:w w:val="105"/>
                <w:lang w:val="ru-RU"/>
              </w:rPr>
              <w:t>к</w:t>
            </w:r>
            <w:r w:rsidRPr="00FE31C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FE31CA">
              <w:rPr>
                <w:color w:val="232323"/>
                <w:w w:val="105"/>
                <w:lang w:val="ru-RU"/>
              </w:rPr>
              <w:t>соблюдению</w:t>
            </w:r>
            <w:r w:rsidRPr="00FE31CA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FE31CA">
              <w:rPr>
                <w:color w:val="232323"/>
                <w:spacing w:val="-2"/>
                <w:w w:val="105"/>
                <w:lang w:val="ru-RU"/>
              </w:rPr>
              <w:t>безопасных</w:t>
            </w:r>
          </w:p>
          <w:p w14:paraId="0D086B97" w14:textId="77777777" w:rsidR="00FE31CA" w:rsidRPr="00FE31CA" w:rsidRDefault="00FE31CA" w:rsidP="002B666D">
            <w:pPr>
              <w:pStyle w:val="TableParagraph"/>
              <w:spacing w:line="248" w:lineRule="exact"/>
              <w:rPr>
                <w:lang w:val="ru-RU"/>
              </w:rPr>
            </w:pPr>
            <w:r w:rsidRPr="00FE31CA">
              <w:rPr>
                <w:color w:val="363636"/>
                <w:w w:val="105"/>
                <w:lang w:val="ru-RU"/>
              </w:rPr>
              <w:t>для</w:t>
            </w:r>
            <w:r w:rsidRPr="00FE31CA">
              <w:rPr>
                <w:color w:val="363636"/>
                <w:spacing w:val="-6"/>
                <w:w w:val="105"/>
                <w:lang w:val="ru-RU"/>
              </w:rPr>
              <w:t xml:space="preserve"> </w:t>
            </w:r>
            <w:r w:rsidRPr="00FE31CA">
              <w:rPr>
                <w:color w:val="363636"/>
                <w:w w:val="105"/>
                <w:lang w:val="ru-RU"/>
              </w:rPr>
              <w:t>здоровья</w:t>
            </w:r>
            <w:r w:rsidRPr="00FE31CA">
              <w:rPr>
                <w:color w:val="363636"/>
                <w:spacing w:val="1"/>
                <w:w w:val="105"/>
                <w:lang w:val="ru-RU"/>
              </w:rPr>
              <w:t xml:space="preserve"> </w:t>
            </w:r>
            <w:r w:rsidRPr="00FE31CA">
              <w:rPr>
                <w:color w:val="232323"/>
                <w:spacing w:val="-2"/>
                <w:w w:val="105"/>
                <w:lang w:val="ru-RU"/>
              </w:rPr>
              <w:t>человека</w:t>
            </w:r>
          </w:p>
          <w:p w14:paraId="17143F19" w14:textId="77777777" w:rsidR="00FE31CA" w:rsidRPr="00FE31CA" w:rsidRDefault="00FE31CA" w:rsidP="002B666D">
            <w:pPr>
              <w:pStyle w:val="TableParagraph"/>
              <w:spacing w:line="248" w:lineRule="exact"/>
              <w:rPr>
                <w:lang w:val="ru-RU"/>
              </w:rPr>
            </w:pPr>
            <w:r w:rsidRPr="00FE31CA">
              <w:rPr>
                <w:color w:val="232323"/>
                <w:spacing w:val="-2"/>
                <w:w w:val="105"/>
                <w:lang w:val="ru-RU"/>
              </w:rPr>
              <w:t>условий</w:t>
            </w:r>
            <w:r w:rsidRPr="00FE31CA">
              <w:rPr>
                <w:color w:val="232323"/>
                <w:spacing w:val="4"/>
                <w:w w:val="105"/>
                <w:lang w:val="ru-RU"/>
              </w:rPr>
              <w:t xml:space="preserve"> </w:t>
            </w:r>
            <w:r w:rsidRPr="00FE31CA">
              <w:rPr>
                <w:color w:val="232323"/>
                <w:spacing w:val="-2"/>
                <w:w w:val="105"/>
                <w:lang w:val="ru-RU"/>
              </w:rPr>
              <w:t>проживания</w:t>
            </w:r>
            <w:r w:rsidRPr="00FE31CA">
              <w:rPr>
                <w:color w:val="232323"/>
                <w:spacing w:val="-1"/>
                <w:w w:val="105"/>
                <w:lang w:val="ru-RU"/>
              </w:rPr>
              <w:t xml:space="preserve"> </w:t>
            </w:r>
            <w:r w:rsidRPr="00FE31CA">
              <w:rPr>
                <w:color w:val="232323"/>
                <w:spacing w:val="-10"/>
                <w:w w:val="105"/>
                <w:lang w:val="ru-RU"/>
              </w:rPr>
              <w:t>и</w:t>
            </w:r>
          </w:p>
          <w:p w14:paraId="7EC5613E" w14:textId="77777777" w:rsidR="00FE31CA" w:rsidRPr="00FE31CA" w:rsidRDefault="00FE31CA" w:rsidP="002B666D">
            <w:pPr>
              <w:pStyle w:val="TableParagraph"/>
              <w:spacing w:line="244" w:lineRule="exact"/>
              <w:rPr>
                <w:lang w:val="ru-RU"/>
              </w:rPr>
            </w:pPr>
            <w:r w:rsidRPr="00FE31CA">
              <w:rPr>
                <w:color w:val="151515"/>
                <w:w w:val="105"/>
                <w:lang w:val="ru-RU"/>
              </w:rPr>
              <w:t>пребывания</w:t>
            </w:r>
            <w:r w:rsidRPr="00FE31CA">
              <w:rPr>
                <w:color w:val="151515"/>
                <w:spacing w:val="-5"/>
                <w:w w:val="105"/>
                <w:lang w:val="ru-RU"/>
              </w:rPr>
              <w:t xml:space="preserve"> </w:t>
            </w:r>
            <w:r w:rsidRPr="00FE31CA">
              <w:rPr>
                <w:color w:val="151515"/>
                <w:w w:val="105"/>
                <w:lang w:val="ru-RU"/>
              </w:rPr>
              <w:t>в</w:t>
            </w:r>
            <w:r w:rsidRPr="00FE31CA">
              <w:rPr>
                <w:color w:val="151515"/>
                <w:spacing w:val="-15"/>
                <w:w w:val="105"/>
                <w:lang w:val="ru-RU"/>
              </w:rPr>
              <w:t xml:space="preserve"> </w:t>
            </w:r>
            <w:r w:rsidRPr="00FE31CA">
              <w:rPr>
                <w:color w:val="232323"/>
                <w:w w:val="105"/>
                <w:lang w:val="ru-RU"/>
              </w:rPr>
              <w:t>объекте</w:t>
            </w:r>
            <w:r w:rsidRPr="00FE31CA">
              <w:rPr>
                <w:color w:val="232323"/>
                <w:spacing w:val="-6"/>
                <w:w w:val="105"/>
                <w:lang w:val="ru-RU"/>
              </w:rPr>
              <w:t xml:space="preserve"> </w:t>
            </w:r>
            <w:r w:rsidRPr="00FE31CA">
              <w:rPr>
                <w:color w:val="232323"/>
                <w:spacing w:val="-10"/>
                <w:w w:val="105"/>
                <w:lang w:val="ru-RU"/>
              </w:rPr>
              <w:t>и</w:t>
            </w:r>
          </w:p>
          <w:p w14:paraId="75308C71" w14:textId="77777777" w:rsidR="00FE31CA" w:rsidRPr="00FE31CA" w:rsidRDefault="00FE31CA" w:rsidP="002B666D">
            <w:pPr>
              <w:pStyle w:val="TableParagraph"/>
              <w:spacing w:line="248" w:lineRule="exact"/>
              <w:rPr>
                <w:lang w:val="ru-RU"/>
              </w:rPr>
            </w:pPr>
            <w:r w:rsidRPr="00FE31CA">
              <w:rPr>
                <w:color w:val="232323"/>
                <w:w w:val="105"/>
                <w:lang w:val="ru-RU"/>
              </w:rPr>
              <w:t>требования</w:t>
            </w:r>
            <w:r w:rsidRPr="00FE31CA">
              <w:rPr>
                <w:color w:val="232323"/>
                <w:spacing w:val="-4"/>
                <w:w w:val="105"/>
                <w:lang w:val="ru-RU"/>
              </w:rPr>
              <w:t xml:space="preserve"> </w:t>
            </w:r>
            <w:r w:rsidRPr="00FE31CA">
              <w:rPr>
                <w:color w:val="232323"/>
                <w:w w:val="105"/>
                <w:lang w:val="ru-RU"/>
              </w:rPr>
              <w:t>к</w:t>
            </w:r>
            <w:r w:rsidRPr="00FE31CA">
              <w:rPr>
                <w:color w:val="232323"/>
                <w:spacing w:val="-5"/>
                <w:w w:val="105"/>
                <w:lang w:val="ru-RU"/>
              </w:rPr>
              <w:t xml:space="preserve"> </w:t>
            </w:r>
            <w:r w:rsidRPr="00FE31CA">
              <w:rPr>
                <w:color w:val="232323"/>
                <w:spacing w:val="-2"/>
                <w:w w:val="105"/>
                <w:lang w:val="ru-RU"/>
              </w:rPr>
              <w:t>соблюдению</w:t>
            </w:r>
          </w:p>
          <w:p w14:paraId="6288D43E" w14:textId="77777777" w:rsidR="00FE31CA" w:rsidRPr="00FE31CA" w:rsidRDefault="00FE31CA" w:rsidP="002B666D">
            <w:pPr>
              <w:pStyle w:val="TableParagraph"/>
              <w:spacing w:line="248" w:lineRule="exact"/>
              <w:rPr>
                <w:lang w:val="ru-RU"/>
              </w:rPr>
            </w:pPr>
            <w:r w:rsidRPr="00FE31CA">
              <w:rPr>
                <w:color w:val="232323"/>
                <w:w w:val="105"/>
                <w:lang w:val="ru-RU"/>
              </w:rPr>
              <w:t>безопасного</w:t>
            </w:r>
            <w:r w:rsidRPr="00FE31CA">
              <w:rPr>
                <w:color w:val="232323"/>
                <w:spacing w:val="-3"/>
                <w:w w:val="105"/>
                <w:lang w:val="ru-RU"/>
              </w:rPr>
              <w:t xml:space="preserve"> </w:t>
            </w:r>
            <w:r w:rsidRPr="00FE31CA">
              <w:rPr>
                <w:color w:val="232323"/>
                <w:spacing w:val="-2"/>
                <w:w w:val="105"/>
                <w:lang w:val="ru-RU"/>
              </w:rPr>
              <w:t>уровня</w:t>
            </w:r>
          </w:p>
          <w:p w14:paraId="36433ED8" w14:textId="77777777" w:rsidR="00FE31CA" w:rsidRPr="00FE31CA" w:rsidRDefault="00FE31CA" w:rsidP="002B666D">
            <w:pPr>
              <w:pStyle w:val="TableParagraph"/>
              <w:spacing w:line="248" w:lineRule="exact"/>
              <w:rPr>
                <w:lang w:val="ru-RU"/>
              </w:rPr>
            </w:pPr>
            <w:r w:rsidRPr="00FE31CA">
              <w:rPr>
                <w:color w:val="232323"/>
                <w:spacing w:val="-2"/>
                <w:w w:val="105"/>
                <w:lang w:val="ru-RU"/>
              </w:rPr>
              <w:t>воздействия</w:t>
            </w:r>
            <w:r w:rsidRPr="00FE31CA">
              <w:rPr>
                <w:color w:val="232323"/>
                <w:spacing w:val="3"/>
                <w:w w:val="105"/>
                <w:lang w:val="ru-RU"/>
              </w:rPr>
              <w:t xml:space="preserve"> </w:t>
            </w:r>
            <w:r w:rsidRPr="00FE31CA">
              <w:rPr>
                <w:color w:val="232323"/>
                <w:spacing w:val="-2"/>
                <w:w w:val="105"/>
                <w:lang w:val="ru-RU"/>
              </w:rPr>
              <w:t>объекта</w:t>
            </w:r>
          </w:p>
          <w:p w14:paraId="456540C6" w14:textId="4CCEA2A9" w:rsidR="00FE31CA" w:rsidRPr="00FE31CA" w:rsidRDefault="00FE31CA" w:rsidP="002B666D">
            <w:pPr>
              <w:pStyle w:val="TableParagraph"/>
              <w:spacing w:before="11" w:line="249" w:lineRule="exact"/>
              <w:rPr>
                <w:color w:val="232323"/>
                <w:spacing w:val="-2"/>
                <w:w w:val="105"/>
                <w:lang w:val="ru-RU"/>
              </w:rPr>
            </w:pPr>
            <w:proofErr w:type="spellStart"/>
            <w:r w:rsidRPr="00902D2A">
              <w:rPr>
                <w:color w:val="232323"/>
                <w:w w:val="105"/>
              </w:rPr>
              <w:t>на</w:t>
            </w:r>
            <w:proofErr w:type="spellEnd"/>
            <w:r w:rsidRPr="00902D2A">
              <w:rPr>
                <w:color w:val="232323"/>
                <w:spacing w:val="-13"/>
                <w:w w:val="105"/>
              </w:rPr>
              <w:t xml:space="preserve"> </w:t>
            </w:r>
            <w:proofErr w:type="spellStart"/>
            <w:r w:rsidRPr="00902D2A">
              <w:rPr>
                <w:color w:val="232323"/>
                <w:w w:val="105"/>
              </w:rPr>
              <w:t>окружающую</w:t>
            </w:r>
            <w:proofErr w:type="spellEnd"/>
            <w:r w:rsidRPr="00902D2A">
              <w:rPr>
                <w:color w:val="232323"/>
                <w:spacing w:val="-7"/>
                <w:w w:val="105"/>
              </w:rPr>
              <w:t xml:space="preserve"> </w:t>
            </w:r>
            <w:proofErr w:type="spellStart"/>
            <w:r w:rsidRPr="00902D2A">
              <w:rPr>
                <w:color w:val="232323"/>
                <w:spacing w:val="-2"/>
                <w:w w:val="105"/>
              </w:rPr>
              <w:t>среду</w:t>
            </w:r>
            <w:proofErr w:type="spellEnd"/>
          </w:p>
        </w:tc>
        <w:tc>
          <w:tcPr>
            <w:tcW w:w="3083" w:type="pct"/>
          </w:tcPr>
          <w:p w14:paraId="2E42FE18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151515"/>
                <w:w w:val="105"/>
                <w:lang w:val="ru-RU"/>
              </w:rPr>
              <w:t xml:space="preserve">Принимаемые </w:t>
            </w:r>
            <w:r w:rsidRPr="00902D2A">
              <w:rPr>
                <w:color w:val="232323"/>
                <w:w w:val="105"/>
                <w:lang w:val="ru-RU"/>
              </w:rPr>
              <w:t xml:space="preserve">проектные решения должны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обеспечивать:</w:t>
            </w:r>
          </w:p>
          <w:p w14:paraId="5B1AAA3F" w14:textId="77777777" w:rsidR="00FE31CA" w:rsidRPr="00902D2A" w:rsidRDefault="00FE31CA" w:rsidP="00FA173B">
            <w:pPr>
              <w:pStyle w:val="TableParagraph"/>
              <w:numPr>
                <w:ilvl w:val="0"/>
                <w:numId w:val="24"/>
              </w:numPr>
              <w:tabs>
                <w:tab w:val="left" w:pos="251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безопасное</w:t>
            </w:r>
            <w:r w:rsidRPr="00902D2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пребывания</w:t>
            </w:r>
            <w:r w:rsidRPr="00902D2A">
              <w:rPr>
                <w:color w:val="232323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человека</w:t>
            </w:r>
            <w:r w:rsidRPr="00902D2A">
              <w:rPr>
                <w:color w:val="232323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на</w:t>
            </w:r>
            <w:r w:rsidRPr="00902D2A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объектах;</w:t>
            </w:r>
          </w:p>
          <w:p w14:paraId="29021053" w14:textId="77777777" w:rsidR="00FE31CA" w:rsidRPr="00902D2A" w:rsidRDefault="00FE31CA" w:rsidP="00FA173B">
            <w:pPr>
              <w:pStyle w:val="TableParagraph"/>
              <w:numPr>
                <w:ilvl w:val="0"/>
                <w:numId w:val="24"/>
              </w:numPr>
              <w:tabs>
                <w:tab w:val="left" w:pos="287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безопасное </w:t>
            </w:r>
            <w:r w:rsidRPr="00902D2A">
              <w:rPr>
                <w:color w:val="151515"/>
                <w:w w:val="105"/>
                <w:lang w:val="ru-RU"/>
              </w:rPr>
              <w:t xml:space="preserve">функционирование </w:t>
            </w:r>
            <w:r w:rsidRPr="00902D2A">
              <w:rPr>
                <w:color w:val="232323"/>
                <w:w w:val="105"/>
                <w:lang w:val="ru-RU"/>
              </w:rPr>
              <w:t xml:space="preserve">в период </w:t>
            </w:r>
            <w:r w:rsidRPr="00902D2A">
              <w:rPr>
                <w:color w:val="363636"/>
                <w:w w:val="105"/>
                <w:lang w:val="ru-RU"/>
              </w:rPr>
              <w:t xml:space="preserve">эксплуатация </w:t>
            </w:r>
            <w:r w:rsidRPr="00902D2A">
              <w:rPr>
                <w:color w:val="232323"/>
                <w:w w:val="105"/>
                <w:lang w:val="ru-RU"/>
              </w:rPr>
              <w:t>объектов и воздействие на окружающую среду.</w:t>
            </w:r>
          </w:p>
          <w:p w14:paraId="4F390709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Здания</w:t>
            </w:r>
            <w:r w:rsidRPr="00902D2A">
              <w:rPr>
                <w:color w:val="232323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и сооружения </w:t>
            </w:r>
            <w:r w:rsidRPr="00902D2A">
              <w:rPr>
                <w:color w:val="363636"/>
                <w:w w:val="105"/>
                <w:lang w:val="ru-RU"/>
              </w:rPr>
              <w:t>должны</w:t>
            </w:r>
            <w:r w:rsidRPr="00902D2A">
              <w:rPr>
                <w:color w:val="363636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быть</w:t>
            </w:r>
            <w:r w:rsidRPr="00902D2A">
              <w:rPr>
                <w:color w:val="232323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спроектированы и построены таким образом, чтобы </w:t>
            </w:r>
            <w:r w:rsidRPr="00902D2A">
              <w:rPr>
                <w:color w:val="151515"/>
                <w:w w:val="105"/>
                <w:lang w:val="ru-RU"/>
              </w:rPr>
              <w:t xml:space="preserve">при пребывании </w:t>
            </w:r>
            <w:r w:rsidRPr="00902D2A">
              <w:rPr>
                <w:color w:val="232323"/>
                <w:w w:val="105"/>
                <w:lang w:val="ru-RU"/>
              </w:rPr>
              <w:t xml:space="preserve">человека в здании и сооружении </w:t>
            </w:r>
            <w:r w:rsidRPr="00902D2A">
              <w:rPr>
                <w:color w:val="363636"/>
                <w:w w:val="105"/>
                <w:lang w:val="ru-RU"/>
              </w:rPr>
              <w:t xml:space="preserve">не </w:t>
            </w:r>
            <w:r w:rsidRPr="00902D2A">
              <w:rPr>
                <w:color w:val="232323"/>
                <w:w w:val="105"/>
                <w:lang w:val="ru-RU"/>
              </w:rPr>
              <w:t xml:space="preserve">возникало вредного </w:t>
            </w:r>
            <w:r w:rsidRPr="00902D2A">
              <w:rPr>
                <w:color w:val="151515"/>
                <w:w w:val="105"/>
                <w:lang w:val="ru-RU"/>
              </w:rPr>
              <w:t xml:space="preserve">воздействия на </w:t>
            </w:r>
            <w:r w:rsidRPr="00902D2A">
              <w:rPr>
                <w:color w:val="232323"/>
                <w:w w:val="105"/>
                <w:lang w:val="ru-RU"/>
              </w:rPr>
              <w:t xml:space="preserve">человека </w:t>
            </w:r>
            <w:r w:rsidRPr="00902D2A">
              <w:rPr>
                <w:color w:val="151515"/>
                <w:w w:val="105"/>
                <w:lang w:val="ru-RU"/>
              </w:rPr>
              <w:t xml:space="preserve">в </w:t>
            </w:r>
            <w:r w:rsidRPr="00902D2A">
              <w:rPr>
                <w:color w:val="232323"/>
                <w:w w:val="105"/>
                <w:lang w:val="ru-RU"/>
              </w:rPr>
              <w:t xml:space="preserve">результате </w:t>
            </w:r>
            <w:r w:rsidRPr="00902D2A">
              <w:rPr>
                <w:color w:val="151515"/>
                <w:w w:val="105"/>
                <w:lang w:val="ru-RU"/>
              </w:rPr>
              <w:t xml:space="preserve">физических, </w:t>
            </w:r>
            <w:r w:rsidRPr="00902D2A">
              <w:rPr>
                <w:color w:val="232323"/>
                <w:w w:val="105"/>
                <w:lang w:val="ru-RU"/>
              </w:rPr>
              <w:t xml:space="preserve">биологических, химических, радиационных </w:t>
            </w:r>
            <w:r w:rsidRPr="00902D2A">
              <w:rPr>
                <w:color w:val="151515"/>
                <w:w w:val="105"/>
                <w:lang w:val="ru-RU"/>
              </w:rPr>
              <w:t xml:space="preserve">и </w:t>
            </w:r>
            <w:r w:rsidRPr="00902D2A">
              <w:rPr>
                <w:color w:val="232323"/>
                <w:w w:val="105"/>
                <w:lang w:val="ru-RU"/>
              </w:rPr>
              <w:t xml:space="preserve">иных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воздействий.</w:t>
            </w:r>
          </w:p>
          <w:p w14:paraId="59CFB7AA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Здания или сооружения должны быть спроектированы и построены таким образом, </w:t>
            </w:r>
            <w:r w:rsidRPr="00902D2A">
              <w:rPr>
                <w:color w:val="151515"/>
                <w:w w:val="105"/>
                <w:lang w:val="ru-RU"/>
              </w:rPr>
              <w:t xml:space="preserve">чтобы </w:t>
            </w:r>
            <w:r w:rsidRPr="00902D2A">
              <w:rPr>
                <w:color w:val="232323"/>
                <w:w w:val="105"/>
                <w:lang w:val="ru-RU"/>
              </w:rPr>
              <w:t xml:space="preserve">в процессе эксплуатации обеспечивались безопасные условия для пребывания </w:t>
            </w:r>
            <w:r w:rsidRPr="00902D2A">
              <w:rPr>
                <w:color w:val="151515"/>
                <w:w w:val="105"/>
                <w:lang w:val="ru-RU"/>
              </w:rPr>
              <w:t xml:space="preserve">человека </w:t>
            </w:r>
            <w:r w:rsidRPr="00902D2A">
              <w:rPr>
                <w:color w:val="232323"/>
                <w:w w:val="105"/>
                <w:lang w:val="ru-RU"/>
              </w:rPr>
              <w:t>в зданиях и сооружениях по следующим показателям:</w:t>
            </w:r>
          </w:p>
          <w:p w14:paraId="10C5D4F8" w14:textId="77777777" w:rsidR="00FE31CA" w:rsidRPr="00902D2A" w:rsidRDefault="00FE31CA" w:rsidP="00FA173B">
            <w:pPr>
              <w:pStyle w:val="TableParagraph"/>
              <w:numPr>
                <w:ilvl w:val="0"/>
                <w:numId w:val="23"/>
              </w:numPr>
              <w:tabs>
                <w:tab w:val="left" w:pos="384"/>
              </w:tabs>
              <w:ind w:left="0" w:firstLine="0"/>
              <w:contextualSpacing/>
              <w:jc w:val="both"/>
              <w:rPr>
                <w:color w:val="151515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качество воздуха </w:t>
            </w:r>
            <w:r w:rsidRPr="00902D2A">
              <w:rPr>
                <w:color w:val="151515"/>
                <w:w w:val="105"/>
                <w:lang w:val="ru-RU"/>
              </w:rPr>
              <w:t xml:space="preserve">в производственных, </w:t>
            </w:r>
            <w:r w:rsidRPr="00902D2A">
              <w:rPr>
                <w:color w:val="232323"/>
                <w:w w:val="105"/>
                <w:lang w:val="ru-RU"/>
              </w:rPr>
              <w:t xml:space="preserve">жилых и </w:t>
            </w:r>
            <w:r w:rsidRPr="00902D2A">
              <w:rPr>
                <w:color w:val="151515"/>
                <w:w w:val="105"/>
                <w:lang w:val="ru-RU"/>
              </w:rPr>
              <w:t xml:space="preserve">иных </w:t>
            </w:r>
            <w:r w:rsidRPr="00902D2A">
              <w:rPr>
                <w:color w:val="232323"/>
                <w:w w:val="105"/>
                <w:lang w:val="ru-RU"/>
              </w:rPr>
              <w:t xml:space="preserve">помещениях зданий и сооружений и в рабочих зонах производственных </w:t>
            </w:r>
            <w:r w:rsidRPr="00902D2A">
              <w:rPr>
                <w:color w:val="363636"/>
                <w:w w:val="105"/>
                <w:lang w:val="ru-RU"/>
              </w:rPr>
              <w:t xml:space="preserve">зданий </w:t>
            </w:r>
            <w:r w:rsidRPr="00902D2A">
              <w:rPr>
                <w:color w:val="232323"/>
                <w:w w:val="105"/>
                <w:lang w:val="ru-RU"/>
              </w:rPr>
              <w:t>и сооружений;</w:t>
            </w:r>
          </w:p>
          <w:p w14:paraId="1087EA44" w14:textId="77777777" w:rsidR="00FE31CA" w:rsidRPr="00902D2A" w:rsidRDefault="00FE31CA" w:rsidP="00FA173B">
            <w:pPr>
              <w:pStyle w:val="TableParagraph"/>
              <w:numPr>
                <w:ilvl w:val="0"/>
                <w:numId w:val="23"/>
              </w:numPr>
              <w:tabs>
                <w:tab w:val="left" w:pos="406"/>
              </w:tabs>
              <w:ind w:left="0" w:firstLine="0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качество воды, используемой в качестве </w:t>
            </w:r>
            <w:r w:rsidRPr="00902D2A">
              <w:rPr>
                <w:color w:val="151515"/>
                <w:w w:val="105"/>
                <w:lang w:val="ru-RU"/>
              </w:rPr>
              <w:t xml:space="preserve">питьевой </w:t>
            </w:r>
            <w:r w:rsidRPr="00902D2A">
              <w:rPr>
                <w:color w:val="232323"/>
                <w:w w:val="105"/>
                <w:lang w:val="ru-RU"/>
              </w:rPr>
              <w:t xml:space="preserve">и </w:t>
            </w:r>
            <w:r w:rsidRPr="00902D2A">
              <w:rPr>
                <w:color w:val="363636"/>
                <w:w w:val="105"/>
                <w:lang w:val="ru-RU"/>
              </w:rPr>
              <w:t xml:space="preserve">для </w:t>
            </w:r>
            <w:r w:rsidRPr="00902D2A">
              <w:rPr>
                <w:color w:val="232323"/>
                <w:w w:val="105"/>
                <w:lang w:val="ru-RU"/>
              </w:rPr>
              <w:t>хозяйственно-бытовых нужд;</w:t>
            </w:r>
          </w:p>
          <w:p w14:paraId="4932E0B5" w14:textId="77777777" w:rsidR="00FE31CA" w:rsidRPr="00902D2A" w:rsidRDefault="00FE31CA" w:rsidP="00FA173B">
            <w:pPr>
              <w:pStyle w:val="TableParagraph"/>
              <w:numPr>
                <w:ilvl w:val="0"/>
                <w:numId w:val="23"/>
              </w:numPr>
              <w:tabs>
                <w:tab w:val="left" w:pos="352"/>
              </w:tabs>
              <w:ind w:left="0" w:firstLine="0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естественное</w:t>
            </w:r>
            <w:r w:rsidRPr="00902D2A">
              <w:rPr>
                <w:color w:val="232323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и</w:t>
            </w:r>
            <w:r w:rsidRPr="00902D2A">
              <w:rPr>
                <w:color w:val="232323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искусственное</w:t>
            </w:r>
            <w:r w:rsidRPr="00902D2A">
              <w:rPr>
                <w:color w:val="232323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освещение</w:t>
            </w:r>
            <w:r w:rsidRPr="00902D2A">
              <w:rPr>
                <w:color w:val="232323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151515"/>
                <w:spacing w:val="-2"/>
                <w:w w:val="105"/>
                <w:lang w:val="ru-RU"/>
              </w:rPr>
              <w:t>помещений;</w:t>
            </w:r>
          </w:p>
          <w:p w14:paraId="3FE36DD3" w14:textId="77777777" w:rsidR="00FE31CA" w:rsidRPr="00902D2A" w:rsidRDefault="00FE31CA" w:rsidP="00FA173B">
            <w:pPr>
              <w:pStyle w:val="TableParagraph"/>
              <w:numPr>
                <w:ilvl w:val="0"/>
                <w:numId w:val="23"/>
              </w:numPr>
              <w:tabs>
                <w:tab w:val="left" w:pos="423"/>
              </w:tabs>
              <w:ind w:left="0" w:firstLine="0"/>
              <w:contextualSpacing/>
              <w:jc w:val="both"/>
              <w:rPr>
                <w:color w:val="151515"/>
                <w:lang w:val="ru-RU"/>
              </w:rPr>
            </w:pPr>
            <w:r w:rsidRPr="00902D2A">
              <w:rPr>
                <w:color w:val="363636"/>
                <w:w w:val="105"/>
                <w:lang w:val="ru-RU"/>
              </w:rPr>
              <w:t xml:space="preserve">защита </w:t>
            </w:r>
            <w:r w:rsidRPr="00902D2A">
              <w:rPr>
                <w:color w:val="232323"/>
                <w:w w:val="105"/>
                <w:lang w:val="ru-RU"/>
              </w:rPr>
              <w:t xml:space="preserve">от </w:t>
            </w:r>
            <w:r w:rsidRPr="00902D2A">
              <w:rPr>
                <w:color w:val="151515"/>
                <w:w w:val="105"/>
                <w:lang w:val="ru-RU"/>
              </w:rPr>
              <w:t xml:space="preserve">шума </w:t>
            </w:r>
            <w:r w:rsidRPr="00902D2A">
              <w:rPr>
                <w:color w:val="232323"/>
                <w:w w:val="105"/>
                <w:lang w:val="ru-RU"/>
              </w:rPr>
              <w:t xml:space="preserve">в </w:t>
            </w:r>
            <w:r w:rsidRPr="00902D2A">
              <w:rPr>
                <w:color w:val="151515"/>
                <w:w w:val="105"/>
                <w:lang w:val="ru-RU"/>
              </w:rPr>
              <w:t xml:space="preserve">помещениях </w:t>
            </w:r>
            <w:r w:rsidRPr="00902D2A">
              <w:rPr>
                <w:color w:val="232323"/>
                <w:w w:val="105"/>
                <w:lang w:val="ru-RU"/>
              </w:rPr>
              <w:t xml:space="preserve">и в рабочих зонах </w:t>
            </w:r>
            <w:r w:rsidRPr="00902D2A">
              <w:rPr>
                <w:color w:val="151515"/>
                <w:w w:val="105"/>
                <w:lang w:val="ru-RU"/>
              </w:rPr>
              <w:t xml:space="preserve">производственных </w:t>
            </w:r>
            <w:r w:rsidRPr="00902D2A">
              <w:rPr>
                <w:color w:val="363636"/>
                <w:w w:val="105"/>
                <w:lang w:val="ru-RU"/>
              </w:rPr>
              <w:t xml:space="preserve">зданий </w:t>
            </w:r>
            <w:r w:rsidRPr="00902D2A">
              <w:rPr>
                <w:color w:val="232323"/>
                <w:w w:val="105"/>
                <w:lang w:val="ru-RU"/>
              </w:rPr>
              <w:t xml:space="preserve">и </w:t>
            </w:r>
            <w:r w:rsidRPr="00902D2A">
              <w:rPr>
                <w:color w:val="151515"/>
                <w:w w:val="105"/>
                <w:lang w:val="ru-RU"/>
              </w:rPr>
              <w:t>сооружений;</w:t>
            </w:r>
          </w:p>
          <w:p w14:paraId="12F90AFA" w14:textId="77777777" w:rsidR="00FE31CA" w:rsidRPr="00902D2A" w:rsidRDefault="00FE31CA" w:rsidP="00FA173B">
            <w:pPr>
              <w:pStyle w:val="TableParagraph"/>
              <w:numPr>
                <w:ilvl w:val="0"/>
                <w:numId w:val="23"/>
              </w:numPr>
              <w:tabs>
                <w:tab w:val="left" w:pos="356"/>
              </w:tabs>
              <w:ind w:left="0" w:firstLine="0"/>
              <w:contextualSpacing/>
              <w:jc w:val="both"/>
              <w:rPr>
                <w:color w:val="232323"/>
              </w:rPr>
            </w:pPr>
            <w:proofErr w:type="spellStart"/>
            <w:r w:rsidRPr="00902D2A">
              <w:rPr>
                <w:color w:val="232323"/>
                <w:w w:val="105"/>
              </w:rPr>
              <w:t>микроклимат</w:t>
            </w:r>
            <w:proofErr w:type="spellEnd"/>
            <w:r w:rsidRPr="00902D2A">
              <w:rPr>
                <w:color w:val="232323"/>
                <w:spacing w:val="-10"/>
                <w:w w:val="105"/>
              </w:rPr>
              <w:t xml:space="preserve"> </w:t>
            </w:r>
            <w:proofErr w:type="spellStart"/>
            <w:r w:rsidRPr="00902D2A">
              <w:rPr>
                <w:color w:val="232323"/>
                <w:spacing w:val="-2"/>
                <w:w w:val="105"/>
              </w:rPr>
              <w:t>помещений</w:t>
            </w:r>
            <w:proofErr w:type="spellEnd"/>
            <w:r w:rsidRPr="00902D2A">
              <w:rPr>
                <w:color w:val="232323"/>
                <w:spacing w:val="-2"/>
                <w:w w:val="105"/>
              </w:rPr>
              <w:t>;</w:t>
            </w:r>
          </w:p>
          <w:p w14:paraId="7726CBB2" w14:textId="77777777" w:rsidR="00FE31CA" w:rsidRPr="00902D2A" w:rsidRDefault="00FE31CA" w:rsidP="00FA173B">
            <w:pPr>
              <w:pStyle w:val="TableParagraph"/>
              <w:numPr>
                <w:ilvl w:val="0"/>
                <w:numId w:val="23"/>
              </w:numPr>
              <w:tabs>
                <w:tab w:val="left" w:pos="576"/>
              </w:tabs>
              <w:ind w:left="0" w:firstLine="0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уровень вибрации в помещениях жилых и общественных </w:t>
            </w:r>
            <w:r w:rsidRPr="00902D2A">
              <w:rPr>
                <w:color w:val="363636"/>
                <w:w w:val="105"/>
                <w:lang w:val="ru-RU"/>
              </w:rPr>
              <w:t xml:space="preserve">зданий </w:t>
            </w:r>
            <w:r w:rsidRPr="00902D2A">
              <w:rPr>
                <w:color w:val="232323"/>
                <w:w w:val="105"/>
                <w:lang w:val="ru-RU"/>
              </w:rPr>
              <w:t xml:space="preserve">и уровень технологической вибрации в </w:t>
            </w:r>
            <w:r w:rsidRPr="00902D2A">
              <w:rPr>
                <w:color w:val="151515"/>
                <w:w w:val="105"/>
                <w:lang w:val="ru-RU"/>
              </w:rPr>
              <w:t xml:space="preserve">рабочих </w:t>
            </w:r>
            <w:r w:rsidRPr="00902D2A">
              <w:rPr>
                <w:color w:val="363636"/>
                <w:w w:val="105"/>
                <w:lang w:val="ru-RU"/>
              </w:rPr>
              <w:t xml:space="preserve">зонах </w:t>
            </w:r>
            <w:r w:rsidRPr="00902D2A">
              <w:rPr>
                <w:color w:val="151515"/>
                <w:w w:val="105"/>
                <w:lang w:val="ru-RU"/>
              </w:rPr>
              <w:t xml:space="preserve">производственных </w:t>
            </w:r>
            <w:r w:rsidRPr="00902D2A">
              <w:rPr>
                <w:color w:val="363636"/>
                <w:w w:val="105"/>
                <w:lang w:val="ru-RU"/>
              </w:rPr>
              <w:t xml:space="preserve">зданий </w:t>
            </w:r>
            <w:r w:rsidRPr="00902D2A">
              <w:rPr>
                <w:color w:val="232323"/>
                <w:w w:val="105"/>
                <w:lang w:val="ru-RU"/>
              </w:rPr>
              <w:t xml:space="preserve">и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сооружений;</w:t>
            </w:r>
          </w:p>
          <w:p w14:paraId="26615251" w14:textId="77777777" w:rsidR="00FE31CA" w:rsidRPr="00902D2A" w:rsidRDefault="00FE31CA" w:rsidP="00FA173B">
            <w:pPr>
              <w:pStyle w:val="TableParagraph"/>
              <w:numPr>
                <w:ilvl w:val="0"/>
                <w:numId w:val="23"/>
              </w:numPr>
              <w:tabs>
                <w:tab w:val="left" w:pos="439"/>
              </w:tabs>
              <w:ind w:left="0" w:firstLine="0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уровень напряженности </w:t>
            </w:r>
            <w:r w:rsidRPr="00902D2A">
              <w:rPr>
                <w:color w:val="363636"/>
                <w:w w:val="105"/>
                <w:lang w:val="ru-RU"/>
              </w:rPr>
              <w:t xml:space="preserve">электромагнитного </w:t>
            </w:r>
            <w:r w:rsidRPr="00902D2A">
              <w:rPr>
                <w:color w:val="151515"/>
                <w:w w:val="105"/>
                <w:lang w:val="ru-RU"/>
              </w:rPr>
              <w:t xml:space="preserve">поля </w:t>
            </w:r>
            <w:r w:rsidRPr="00902D2A">
              <w:rPr>
                <w:color w:val="232323"/>
                <w:w w:val="105"/>
                <w:lang w:val="ru-RU"/>
              </w:rPr>
              <w:t>в помещениях жилых и общественных зданий и</w:t>
            </w:r>
            <w:r w:rsidRPr="00902D2A">
              <w:rPr>
                <w:color w:val="232323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в рабочих зонах производственных зданий </w:t>
            </w:r>
            <w:r w:rsidRPr="00902D2A">
              <w:rPr>
                <w:color w:val="151515"/>
                <w:w w:val="105"/>
                <w:lang w:val="ru-RU"/>
              </w:rPr>
              <w:t xml:space="preserve">и </w:t>
            </w:r>
            <w:r w:rsidRPr="00902D2A">
              <w:rPr>
                <w:color w:val="232323"/>
                <w:w w:val="105"/>
                <w:lang w:val="ru-RU"/>
              </w:rPr>
              <w:t xml:space="preserve">сооружений, а также на </w:t>
            </w:r>
            <w:r w:rsidRPr="00902D2A">
              <w:rPr>
                <w:color w:val="151515"/>
                <w:w w:val="105"/>
                <w:lang w:val="ru-RU"/>
              </w:rPr>
              <w:t xml:space="preserve">прилегающих </w:t>
            </w:r>
            <w:r w:rsidRPr="00902D2A">
              <w:rPr>
                <w:color w:val="232323"/>
                <w:w w:val="105"/>
                <w:lang w:val="ru-RU"/>
              </w:rPr>
              <w:t>территориях;</w:t>
            </w:r>
          </w:p>
          <w:p w14:paraId="7E9FC191" w14:textId="77777777" w:rsidR="00FE31CA" w:rsidRPr="00663074" w:rsidRDefault="00FE31CA" w:rsidP="00FA173B">
            <w:pPr>
              <w:pStyle w:val="TableParagraph"/>
              <w:numPr>
                <w:ilvl w:val="0"/>
                <w:numId w:val="23"/>
              </w:numPr>
              <w:tabs>
                <w:tab w:val="left" w:pos="446"/>
              </w:tabs>
              <w:ind w:left="0" w:firstLine="0"/>
              <w:contextualSpacing/>
              <w:jc w:val="both"/>
              <w:rPr>
                <w:color w:val="232323"/>
                <w:lang w:val="ru-RU"/>
              </w:rPr>
            </w:pPr>
            <w:r w:rsidRPr="00663074">
              <w:rPr>
                <w:color w:val="232323"/>
                <w:w w:val="105"/>
                <w:lang w:val="ru-RU"/>
              </w:rPr>
              <w:t>уровень</w:t>
            </w:r>
            <w:r w:rsidRPr="00663074">
              <w:rPr>
                <w:color w:val="232323"/>
                <w:spacing w:val="58"/>
                <w:w w:val="150"/>
                <w:lang w:val="ru-RU"/>
              </w:rPr>
              <w:t xml:space="preserve"> </w:t>
            </w:r>
            <w:r w:rsidRPr="00663074">
              <w:rPr>
                <w:color w:val="232323"/>
                <w:w w:val="105"/>
                <w:lang w:val="ru-RU"/>
              </w:rPr>
              <w:t>ионизирующего</w:t>
            </w:r>
            <w:r w:rsidRPr="00663074">
              <w:rPr>
                <w:color w:val="232323"/>
                <w:spacing w:val="75"/>
                <w:w w:val="150"/>
                <w:lang w:val="ru-RU"/>
              </w:rPr>
              <w:t xml:space="preserve"> </w:t>
            </w:r>
            <w:r w:rsidRPr="00663074">
              <w:rPr>
                <w:color w:val="232323"/>
                <w:w w:val="105"/>
                <w:lang w:val="ru-RU"/>
              </w:rPr>
              <w:t>излучения</w:t>
            </w:r>
            <w:r w:rsidRPr="00663074">
              <w:rPr>
                <w:color w:val="232323"/>
                <w:spacing w:val="56"/>
                <w:w w:val="150"/>
                <w:lang w:val="ru-RU"/>
              </w:rPr>
              <w:t xml:space="preserve"> </w:t>
            </w:r>
            <w:r w:rsidRPr="00663074">
              <w:rPr>
                <w:color w:val="232323"/>
                <w:w w:val="105"/>
                <w:lang w:val="ru-RU"/>
              </w:rPr>
              <w:t>в</w:t>
            </w:r>
            <w:r w:rsidRPr="00663074">
              <w:rPr>
                <w:color w:val="232323"/>
                <w:spacing w:val="55"/>
                <w:w w:val="150"/>
                <w:lang w:val="ru-RU"/>
              </w:rPr>
              <w:t xml:space="preserve"> </w:t>
            </w:r>
            <w:r w:rsidRPr="00663074">
              <w:rPr>
                <w:color w:val="232323"/>
                <w:spacing w:val="-2"/>
                <w:w w:val="105"/>
                <w:lang w:val="ru-RU"/>
              </w:rPr>
              <w:t>помещениях</w:t>
            </w:r>
            <w:r>
              <w:rPr>
                <w:color w:val="232323"/>
                <w:spacing w:val="-2"/>
                <w:w w:val="105"/>
                <w:lang w:val="ru-RU"/>
              </w:rPr>
              <w:t xml:space="preserve"> </w:t>
            </w:r>
          </w:p>
          <w:p w14:paraId="5872C937" w14:textId="24B5432A" w:rsidR="00FE31CA" w:rsidRPr="00FE31CA" w:rsidRDefault="00FE31CA" w:rsidP="00FA173B">
            <w:pPr>
              <w:pStyle w:val="TableParagraph"/>
              <w:contextualSpacing/>
              <w:jc w:val="both"/>
              <w:rPr>
                <w:color w:val="2F2F2F"/>
                <w:w w:val="110"/>
                <w:lang w:val="ru-RU"/>
              </w:rPr>
            </w:pPr>
            <w:r w:rsidRPr="00902D2A">
              <w:rPr>
                <w:color w:val="212121"/>
                <w:spacing w:val="-2"/>
                <w:w w:val="105"/>
                <w:position w:val="1"/>
                <w:lang w:val="ru-RU"/>
              </w:rPr>
              <w:t>общественных</w:t>
            </w:r>
            <w:r>
              <w:rPr>
                <w:color w:val="212121"/>
                <w:position w:val="1"/>
                <w:lang w:val="ru-RU"/>
              </w:rPr>
              <w:t xml:space="preserve"> </w:t>
            </w:r>
            <w:r w:rsidRPr="00902D2A">
              <w:rPr>
                <w:color w:val="2F2F2F"/>
                <w:spacing w:val="-2"/>
                <w:w w:val="105"/>
                <w:position w:val="1"/>
                <w:lang w:val="ru-RU"/>
              </w:rPr>
              <w:t>зданий</w:t>
            </w:r>
            <w:r>
              <w:rPr>
                <w:color w:val="2F2F2F"/>
                <w:position w:val="1"/>
                <w:lang w:val="ru-RU"/>
              </w:rPr>
              <w:t xml:space="preserve"> </w:t>
            </w:r>
            <w:r w:rsidRPr="00902D2A">
              <w:rPr>
                <w:color w:val="212121"/>
                <w:spacing w:val="-10"/>
                <w:w w:val="105"/>
                <w:position w:val="1"/>
                <w:lang w:val="ru-RU"/>
              </w:rPr>
              <w:t>и</w:t>
            </w:r>
            <w:r>
              <w:rPr>
                <w:color w:val="212121"/>
                <w:position w:val="1"/>
                <w:lang w:val="ru-RU"/>
              </w:rPr>
              <w:t xml:space="preserve"> </w:t>
            </w:r>
            <w:r w:rsidRPr="00902D2A">
              <w:rPr>
                <w:color w:val="2F2F2F"/>
                <w:spacing w:val="-10"/>
                <w:w w:val="105"/>
                <w:position w:val="1"/>
                <w:lang w:val="ru-RU"/>
              </w:rPr>
              <w:t>в</w:t>
            </w:r>
            <w:r>
              <w:rPr>
                <w:color w:val="2F2F2F"/>
                <w:position w:val="1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position w:val="1"/>
                <w:lang w:val="ru-RU"/>
              </w:rPr>
              <w:t>рабочих</w:t>
            </w:r>
            <w:r>
              <w:rPr>
                <w:color w:val="212121"/>
                <w:position w:val="1"/>
                <w:lang w:val="ru-RU"/>
              </w:rPr>
              <w:t xml:space="preserve"> </w:t>
            </w:r>
            <w:r w:rsidRPr="00902D2A">
              <w:rPr>
                <w:color w:val="2F2F2F"/>
                <w:spacing w:val="-2"/>
                <w:w w:val="105"/>
                <w:lang w:val="ru-RU"/>
              </w:rPr>
              <w:t xml:space="preserve">зонах </w:t>
            </w:r>
            <w:r w:rsidRPr="00902D2A">
              <w:rPr>
                <w:color w:val="212121"/>
                <w:w w:val="105"/>
                <w:lang w:val="ru-RU"/>
              </w:rPr>
              <w:t xml:space="preserve">производственных </w:t>
            </w:r>
            <w:r w:rsidRPr="00902D2A">
              <w:rPr>
                <w:color w:val="2F2F2F"/>
                <w:w w:val="105"/>
                <w:lang w:val="ru-RU"/>
              </w:rPr>
              <w:t xml:space="preserve">зданий </w:t>
            </w:r>
            <w:r w:rsidRPr="00902D2A">
              <w:rPr>
                <w:color w:val="212121"/>
                <w:w w:val="105"/>
                <w:lang w:val="ru-RU"/>
              </w:rPr>
              <w:t xml:space="preserve">и </w:t>
            </w:r>
            <w:r w:rsidRPr="00902D2A">
              <w:rPr>
                <w:color w:val="2F2F2F"/>
                <w:w w:val="105"/>
                <w:lang w:val="ru-RU"/>
              </w:rPr>
              <w:t xml:space="preserve">сооружений, </w:t>
            </w:r>
            <w:r w:rsidRPr="00902D2A">
              <w:rPr>
                <w:color w:val="212121"/>
                <w:w w:val="105"/>
                <w:lang w:val="ru-RU"/>
              </w:rPr>
              <w:t xml:space="preserve">а </w:t>
            </w:r>
            <w:r w:rsidRPr="00902D2A">
              <w:rPr>
                <w:color w:val="2F2F2F"/>
                <w:w w:val="105"/>
                <w:lang w:val="ru-RU"/>
              </w:rPr>
              <w:t>также</w:t>
            </w:r>
            <w:r>
              <w:rPr>
                <w:color w:val="2F2F2F"/>
                <w:w w:val="105"/>
                <w:lang w:val="ru-RU"/>
              </w:rPr>
              <w:t xml:space="preserve"> </w:t>
            </w:r>
            <w:r w:rsidRPr="00663074">
              <w:rPr>
                <w:color w:val="212121"/>
                <w:spacing w:val="-2"/>
                <w:w w:val="105"/>
                <w:lang w:val="ru-RU"/>
              </w:rPr>
              <w:t>на</w:t>
            </w:r>
            <w:r w:rsidRPr="00663074">
              <w:rPr>
                <w:color w:val="212121"/>
                <w:spacing w:val="-9"/>
                <w:w w:val="105"/>
                <w:lang w:val="ru-RU"/>
              </w:rPr>
              <w:t xml:space="preserve"> </w:t>
            </w:r>
            <w:r w:rsidRPr="00663074">
              <w:rPr>
                <w:color w:val="212121"/>
                <w:spacing w:val="-2"/>
                <w:w w:val="105"/>
                <w:lang w:val="ru-RU"/>
              </w:rPr>
              <w:t>прилегающих</w:t>
            </w:r>
            <w:r w:rsidRPr="00663074">
              <w:rPr>
                <w:color w:val="212121"/>
                <w:spacing w:val="5"/>
                <w:w w:val="105"/>
                <w:lang w:val="ru-RU"/>
              </w:rPr>
              <w:t xml:space="preserve"> </w:t>
            </w:r>
            <w:r w:rsidRPr="00663074">
              <w:rPr>
                <w:color w:val="212121"/>
                <w:spacing w:val="-2"/>
                <w:w w:val="105"/>
                <w:lang w:val="ru-RU"/>
              </w:rPr>
              <w:t>территориях</w:t>
            </w:r>
          </w:p>
        </w:tc>
      </w:tr>
      <w:tr w:rsidR="00FE31CA" w:rsidRPr="00141981" w14:paraId="2B236C9A" w14:textId="77777777" w:rsidTr="00A4566F">
        <w:trPr>
          <w:jc w:val="center"/>
        </w:trPr>
        <w:tc>
          <w:tcPr>
            <w:tcW w:w="409" w:type="pct"/>
          </w:tcPr>
          <w:p w14:paraId="2A17E238" w14:textId="77777777" w:rsidR="00FE31CA" w:rsidRPr="00B4323B" w:rsidRDefault="00FE31CA" w:rsidP="00FE31CA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714E34AA" w14:textId="1DFAE9A8" w:rsidR="00FE31CA" w:rsidRPr="00FE31CA" w:rsidRDefault="00FE31CA" w:rsidP="002B666D">
            <w:pPr>
              <w:pStyle w:val="TableParagraph"/>
              <w:spacing w:before="4"/>
              <w:rPr>
                <w:color w:val="232323"/>
                <w:spacing w:val="-2"/>
                <w:w w:val="105"/>
                <w:lang w:val="ru-RU"/>
              </w:rPr>
            </w:pPr>
            <w:r w:rsidRPr="00902D2A">
              <w:rPr>
                <w:color w:val="2F2F2F"/>
                <w:spacing w:val="-2"/>
                <w:w w:val="105"/>
                <w:lang w:val="ru-RU"/>
              </w:rPr>
              <w:t>Требования</w:t>
            </w:r>
            <w:r>
              <w:rPr>
                <w:color w:val="2F2F2F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lang w:val="ru-RU"/>
              </w:rPr>
              <w:t xml:space="preserve">к технической </w:t>
            </w:r>
            <w:r w:rsidRPr="00902D2A">
              <w:rPr>
                <w:color w:val="2F2F2F"/>
                <w:lang w:val="ru-RU"/>
              </w:rPr>
              <w:t xml:space="preserve">эксплуатации </w:t>
            </w:r>
            <w:r w:rsidRPr="00902D2A">
              <w:rPr>
                <w:color w:val="212121"/>
                <w:lang w:val="ru-RU"/>
              </w:rPr>
              <w:t>и техническому обслуживанию объекта</w:t>
            </w:r>
          </w:p>
        </w:tc>
        <w:tc>
          <w:tcPr>
            <w:tcW w:w="3083" w:type="pct"/>
          </w:tcPr>
          <w:p w14:paraId="15F88EA0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spacing w:val="-2"/>
                <w:w w:val="105"/>
                <w:lang w:val="ru-RU"/>
              </w:rPr>
              <w:t>В</w:t>
            </w:r>
            <w:r w:rsidRPr="00902D2A">
              <w:rPr>
                <w:color w:val="212121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проектной</w:t>
            </w:r>
            <w:r w:rsidRPr="00902D2A">
              <w:rPr>
                <w:color w:val="212121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spacing w:val="-2"/>
                <w:w w:val="105"/>
                <w:lang w:val="ru-RU"/>
              </w:rPr>
              <w:t>документации</w:t>
            </w:r>
            <w:r w:rsidRPr="00902D2A">
              <w:rPr>
                <w:color w:val="2F2F2F"/>
                <w:spacing w:val="17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разработать</w:t>
            </w:r>
            <w:r w:rsidRPr="00902D2A">
              <w:rPr>
                <w:color w:val="212121"/>
                <w:spacing w:val="1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разделы:</w:t>
            </w:r>
          </w:p>
          <w:p w14:paraId="7B8454FB" w14:textId="77777777" w:rsidR="00FE31CA" w:rsidRPr="00902D2A" w:rsidRDefault="00FE31CA" w:rsidP="00FA173B">
            <w:pPr>
              <w:pStyle w:val="TableParagraph"/>
              <w:numPr>
                <w:ilvl w:val="0"/>
                <w:numId w:val="22"/>
              </w:numPr>
              <w:tabs>
                <w:tab w:val="left" w:pos="318"/>
              </w:tabs>
              <w:ind w:left="0" w:firstLine="0"/>
              <w:contextualSpacing/>
              <w:jc w:val="both"/>
              <w:rPr>
                <w:color w:val="2F2F2F"/>
                <w:lang w:val="ru-RU"/>
              </w:rPr>
            </w:pPr>
            <w:r w:rsidRPr="00902D2A">
              <w:rPr>
                <w:color w:val="2F2F2F"/>
                <w:lang w:val="ru-RU"/>
              </w:rPr>
              <w:t xml:space="preserve">«Требования </w:t>
            </w:r>
            <w:r>
              <w:rPr>
                <w:color w:val="2F2F2F"/>
                <w:lang w:val="ru-RU"/>
              </w:rPr>
              <w:t>к</w:t>
            </w:r>
            <w:r w:rsidRPr="00902D2A">
              <w:rPr>
                <w:color w:val="212121"/>
                <w:lang w:val="ru-RU"/>
              </w:rPr>
              <w:t xml:space="preserve"> обеспечению безопасной </w:t>
            </w:r>
            <w:r w:rsidRPr="00902D2A">
              <w:rPr>
                <w:color w:val="2F2F2F"/>
                <w:lang w:val="ru-RU"/>
              </w:rPr>
              <w:t xml:space="preserve">эксплуатации </w:t>
            </w:r>
            <w:r w:rsidRPr="00902D2A">
              <w:rPr>
                <w:color w:val="212121"/>
                <w:lang w:val="ru-RU"/>
              </w:rPr>
              <w:t xml:space="preserve">объектов </w:t>
            </w:r>
            <w:r w:rsidRPr="00902D2A">
              <w:rPr>
                <w:color w:val="2F2F2F"/>
                <w:lang w:val="ru-RU"/>
              </w:rPr>
              <w:t xml:space="preserve">капитального </w:t>
            </w:r>
            <w:r w:rsidRPr="00902D2A">
              <w:rPr>
                <w:color w:val="212121"/>
                <w:lang w:val="ru-RU"/>
              </w:rPr>
              <w:t>строительства»,</w:t>
            </w:r>
          </w:p>
          <w:p w14:paraId="1EBD1E9E" w14:textId="77777777" w:rsidR="00FE31CA" w:rsidRPr="00902D2A" w:rsidRDefault="00FE31CA" w:rsidP="00FA173B">
            <w:pPr>
              <w:pStyle w:val="TableParagraph"/>
              <w:numPr>
                <w:ilvl w:val="0"/>
                <w:numId w:val="22"/>
              </w:numPr>
              <w:tabs>
                <w:tab w:val="left" w:pos="311"/>
              </w:tabs>
              <w:ind w:left="0" w:firstLine="0"/>
              <w:contextualSpacing/>
              <w:jc w:val="both"/>
              <w:rPr>
                <w:color w:val="212121"/>
                <w:lang w:val="ru-RU"/>
              </w:rPr>
            </w:pPr>
            <w:r w:rsidRPr="00902D2A">
              <w:rPr>
                <w:color w:val="2F2F2F"/>
                <w:w w:val="105"/>
                <w:lang w:val="ru-RU"/>
              </w:rPr>
              <w:t xml:space="preserve">«Сведения </w:t>
            </w:r>
            <w:r w:rsidRPr="00902D2A">
              <w:rPr>
                <w:color w:val="212121"/>
                <w:w w:val="105"/>
                <w:lang w:val="ru-RU"/>
              </w:rPr>
              <w:t xml:space="preserve">о нормативной периодичности </w:t>
            </w:r>
            <w:r w:rsidRPr="00902D2A">
              <w:rPr>
                <w:color w:val="2F2F2F"/>
                <w:w w:val="105"/>
                <w:lang w:val="ru-RU"/>
              </w:rPr>
              <w:t xml:space="preserve">выполнения </w:t>
            </w:r>
            <w:r w:rsidRPr="00902D2A">
              <w:rPr>
                <w:color w:val="212121"/>
                <w:w w:val="105"/>
                <w:lang w:val="ru-RU"/>
              </w:rPr>
              <w:t xml:space="preserve">работ по капитальному ремонту объекта капитального строительства, необходимых </w:t>
            </w:r>
            <w:r w:rsidRPr="00902D2A">
              <w:rPr>
                <w:color w:val="2F2F2F"/>
                <w:w w:val="105"/>
                <w:lang w:val="ru-RU"/>
              </w:rPr>
              <w:t xml:space="preserve">для </w:t>
            </w:r>
            <w:r w:rsidRPr="00902D2A">
              <w:rPr>
                <w:color w:val="212121"/>
                <w:w w:val="105"/>
                <w:lang w:val="ru-RU"/>
              </w:rPr>
              <w:t xml:space="preserve">обеспечения безопасной </w:t>
            </w:r>
            <w:r w:rsidRPr="00902D2A">
              <w:rPr>
                <w:color w:val="2F2F2F"/>
                <w:w w:val="105"/>
                <w:lang w:val="ru-RU"/>
              </w:rPr>
              <w:t xml:space="preserve">эксплуатации </w:t>
            </w:r>
            <w:r w:rsidRPr="00902D2A">
              <w:rPr>
                <w:color w:val="212121"/>
                <w:w w:val="105"/>
                <w:lang w:val="ru-RU"/>
              </w:rPr>
              <w:t xml:space="preserve">такого объекта» [п. </w:t>
            </w:r>
            <w:r w:rsidRPr="00902D2A">
              <w:rPr>
                <w:color w:val="2F2F2F"/>
                <w:w w:val="105"/>
                <w:lang w:val="ru-RU"/>
              </w:rPr>
              <w:t xml:space="preserve">6 </w:t>
            </w:r>
            <w:r w:rsidRPr="00902D2A">
              <w:rPr>
                <w:color w:val="212121"/>
                <w:w w:val="105"/>
                <w:lang w:val="ru-RU"/>
              </w:rPr>
              <w:t xml:space="preserve">ч. 1 2 ст. 48 ГК (в </w:t>
            </w:r>
            <w:r w:rsidRPr="00902D2A">
              <w:rPr>
                <w:color w:val="2F2F2F"/>
                <w:w w:val="105"/>
                <w:lang w:val="ru-RU"/>
              </w:rPr>
              <w:t>действующей</w:t>
            </w:r>
            <w:r w:rsidRPr="00902D2A">
              <w:rPr>
                <w:color w:val="2F2F2F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редакции)].</w:t>
            </w:r>
          </w:p>
          <w:p w14:paraId="6047520B" w14:textId="584C4992" w:rsidR="00FE31CA" w:rsidRPr="00FE31CA" w:rsidRDefault="00FE31CA" w:rsidP="00FA173B">
            <w:pPr>
              <w:pStyle w:val="TableParagraph"/>
              <w:contextualSpacing/>
              <w:jc w:val="both"/>
              <w:rPr>
                <w:color w:val="2F2F2F"/>
                <w:w w:val="110"/>
                <w:lang w:val="ru-RU"/>
              </w:rPr>
            </w:pPr>
            <w:r w:rsidRPr="00902D2A">
              <w:rPr>
                <w:color w:val="2F2F2F"/>
                <w:w w:val="105"/>
                <w:lang w:val="ru-RU"/>
              </w:rPr>
              <w:t xml:space="preserve">Должен </w:t>
            </w:r>
            <w:r w:rsidRPr="00902D2A">
              <w:rPr>
                <w:color w:val="212121"/>
                <w:w w:val="105"/>
                <w:lang w:val="ru-RU"/>
              </w:rPr>
              <w:t xml:space="preserve">быть произведен расчёт численности необходимого количества </w:t>
            </w:r>
            <w:r w:rsidRPr="00902D2A">
              <w:rPr>
                <w:color w:val="2F2F2F"/>
                <w:w w:val="105"/>
                <w:lang w:val="ru-RU"/>
              </w:rPr>
              <w:t xml:space="preserve">обслуживающего </w:t>
            </w:r>
            <w:r w:rsidRPr="00902D2A">
              <w:rPr>
                <w:color w:val="212121"/>
                <w:w w:val="105"/>
                <w:lang w:val="ru-RU"/>
              </w:rPr>
              <w:t xml:space="preserve">и </w:t>
            </w:r>
            <w:r w:rsidRPr="00902D2A">
              <w:rPr>
                <w:color w:val="2F2F2F"/>
                <w:w w:val="105"/>
                <w:lang w:val="ru-RU"/>
              </w:rPr>
              <w:t>эксплуатационного</w:t>
            </w:r>
            <w:r w:rsidRPr="00902D2A">
              <w:rPr>
                <w:color w:val="2F2F2F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персонала.</w:t>
            </w:r>
          </w:p>
        </w:tc>
      </w:tr>
      <w:tr w:rsidR="00FE31CA" w:rsidRPr="00141981" w14:paraId="0507B25C" w14:textId="77777777" w:rsidTr="00A4566F">
        <w:trPr>
          <w:jc w:val="center"/>
        </w:trPr>
        <w:tc>
          <w:tcPr>
            <w:tcW w:w="409" w:type="pct"/>
          </w:tcPr>
          <w:p w14:paraId="441F0B9F" w14:textId="77777777" w:rsidR="00FE31CA" w:rsidRPr="00B4323B" w:rsidRDefault="00FE31CA" w:rsidP="00FE31CA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01AF4C65" w14:textId="77777777" w:rsidR="00FE31CA" w:rsidRPr="00902D2A" w:rsidRDefault="00FE31CA" w:rsidP="002B666D">
            <w:pPr>
              <w:pStyle w:val="TableParagraph"/>
              <w:spacing w:line="261" w:lineRule="exact"/>
              <w:rPr>
                <w:lang w:val="ru-RU"/>
              </w:rPr>
            </w:pPr>
            <w:r w:rsidRPr="00902D2A">
              <w:rPr>
                <w:color w:val="212121"/>
                <w:spacing w:val="-2"/>
                <w:w w:val="105"/>
                <w:lang w:val="ru-RU"/>
              </w:rPr>
              <w:t>Требования</w:t>
            </w:r>
          </w:p>
          <w:p w14:paraId="760DBCB5" w14:textId="3D1276D0" w:rsidR="00FE31CA" w:rsidRPr="00FE31CA" w:rsidRDefault="00FE31CA" w:rsidP="002B666D">
            <w:pPr>
              <w:pStyle w:val="TableParagraph"/>
              <w:spacing w:before="11" w:line="249" w:lineRule="exact"/>
              <w:rPr>
                <w:color w:val="232323"/>
                <w:spacing w:val="-2"/>
                <w:w w:val="105"/>
                <w:lang w:val="ru-RU"/>
              </w:rPr>
            </w:pPr>
            <w:r w:rsidRPr="00902D2A">
              <w:rPr>
                <w:color w:val="212121"/>
                <w:spacing w:val="-2"/>
                <w:w w:val="105"/>
                <w:lang w:val="ru-RU"/>
              </w:rPr>
              <w:t>к</w:t>
            </w:r>
            <w:r w:rsidRPr="00902D2A">
              <w:rPr>
                <w:color w:val="212121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проекту</w:t>
            </w:r>
            <w:r w:rsidRPr="00902D2A">
              <w:rPr>
                <w:color w:val="212121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 xml:space="preserve">организации </w:t>
            </w:r>
            <w:r w:rsidRPr="00902D2A">
              <w:rPr>
                <w:color w:val="212121"/>
                <w:lang w:val="ru-RU"/>
              </w:rPr>
              <w:t>строительства</w:t>
            </w:r>
            <w:r w:rsidRPr="00902D2A">
              <w:rPr>
                <w:color w:val="212121"/>
                <w:spacing w:val="4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объекта</w:t>
            </w:r>
          </w:p>
        </w:tc>
        <w:tc>
          <w:tcPr>
            <w:tcW w:w="3083" w:type="pct"/>
          </w:tcPr>
          <w:p w14:paraId="0864E548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В</w:t>
            </w:r>
            <w:r>
              <w:rPr>
                <w:color w:val="212121"/>
                <w:spacing w:val="5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проектной</w:t>
            </w:r>
            <w:r>
              <w:rPr>
                <w:color w:val="212121"/>
                <w:spacing w:val="56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>документации</w:t>
            </w:r>
            <w:r>
              <w:rPr>
                <w:color w:val="2F2F2F"/>
                <w:spacing w:val="67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разработать</w:t>
            </w:r>
            <w:r>
              <w:rPr>
                <w:color w:val="212121"/>
                <w:spacing w:val="58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раздел</w:t>
            </w:r>
          </w:p>
          <w:p w14:paraId="21BCABDD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F2F2F"/>
                <w:w w:val="105"/>
                <w:lang w:val="ru-RU"/>
              </w:rPr>
              <w:t>«Проект</w:t>
            </w:r>
            <w:r w:rsidRPr="00902D2A">
              <w:rPr>
                <w:color w:val="2F2F2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организации</w:t>
            </w:r>
            <w:r w:rsidRPr="00902D2A">
              <w:rPr>
                <w:color w:val="212121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строительства».</w:t>
            </w:r>
          </w:p>
          <w:p w14:paraId="5E19F34F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 xml:space="preserve">Раздел разработать в соответствии </w:t>
            </w:r>
            <w:r w:rsidRPr="00902D2A">
              <w:rPr>
                <w:color w:val="2F2F2F"/>
                <w:w w:val="105"/>
                <w:lang w:val="ru-RU"/>
              </w:rPr>
              <w:t xml:space="preserve">с </w:t>
            </w:r>
            <w:r w:rsidRPr="00902D2A">
              <w:rPr>
                <w:color w:val="212121"/>
                <w:w w:val="105"/>
                <w:lang w:val="ru-RU"/>
              </w:rPr>
              <w:t>положениями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 xml:space="preserve">СП </w:t>
            </w:r>
            <w:r w:rsidRPr="00902D2A">
              <w:rPr>
                <w:color w:val="212121"/>
                <w:w w:val="105"/>
                <w:lang w:val="ru-RU"/>
              </w:rPr>
              <w:t xml:space="preserve">48.13330.2019 </w:t>
            </w:r>
            <w:r w:rsidRPr="00902D2A">
              <w:rPr>
                <w:color w:val="2F2F2F"/>
                <w:w w:val="105"/>
                <w:lang w:val="ru-RU"/>
              </w:rPr>
              <w:t xml:space="preserve">«Организация строительства», </w:t>
            </w:r>
            <w:r w:rsidRPr="00902D2A">
              <w:rPr>
                <w:color w:val="212121"/>
                <w:w w:val="105"/>
                <w:lang w:val="ru-RU"/>
              </w:rPr>
              <w:t xml:space="preserve">МДС </w:t>
            </w:r>
            <w:r w:rsidRPr="00902D2A">
              <w:rPr>
                <w:color w:val="0A0A0A"/>
                <w:w w:val="105"/>
                <w:lang w:val="ru-RU"/>
              </w:rPr>
              <w:t xml:space="preserve">12-46.2008 </w:t>
            </w:r>
            <w:r w:rsidRPr="00902D2A">
              <w:rPr>
                <w:color w:val="2F2F2F"/>
                <w:w w:val="105"/>
                <w:lang w:val="ru-RU"/>
              </w:rPr>
              <w:lastRenderedPageBreak/>
              <w:t xml:space="preserve">«Методические </w:t>
            </w:r>
            <w:r w:rsidRPr="00902D2A">
              <w:rPr>
                <w:color w:val="212121"/>
                <w:w w:val="105"/>
                <w:lang w:val="ru-RU"/>
              </w:rPr>
              <w:t xml:space="preserve">рекомендации </w:t>
            </w:r>
            <w:r w:rsidRPr="00902D2A">
              <w:rPr>
                <w:color w:val="2F2F2F"/>
                <w:w w:val="105"/>
                <w:lang w:val="ru-RU"/>
              </w:rPr>
              <w:t xml:space="preserve">по </w:t>
            </w:r>
            <w:r w:rsidRPr="00902D2A">
              <w:rPr>
                <w:color w:val="212121"/>
                <w:w w:val="105"/>
                <w:lang w:val="ru-RU"/>
              </w:rPr>
              <w:t>разработке и</w:t>
            </w:r>
            <w:r w:rsidRPr="00902D2A">
              <w:rPr>
                <w:color w:val="212121"/>
                <w:spacing w:val="59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оформлению</w:t>
            </w:r>
            <w:r w:rsidRPr="00902D2A">
              <w:rPr>
                <w:color w:val="212121"/>
                <w:spacing w:val="54"/>
                <w:w w:val="150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ПОС,</w:t>
            </w:r>
            <w:r w:rsidRPr="00902D2A">
              <w:rPr>
                <w:color w:val="212121"/>
                <w:spacing w:val="58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ПОД,</w:t>
            </w:r>
            <w:r w:rsidRPr="00902D2A">
              <w:rPr>
                <w:color w:val="212121"/>
                <w:spacing w:val="6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ППР»</w:t>
            </w:r>
            <w:r w:rsidRPr="00902D2A">
              <w:rPr>
                <w:color w:val="212121"/>
                <w:spacing w:val="6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и</w:t>
            </w:r>
            <w:r w:rsidRPr="00902D2A">
              <w:rPr>
                <w:color w:val="212121"/>
                <w:spacing w:val="7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МДС</w:t>
            </w:r>
            <w:r w:rsidRPr="00902D2A">
              <w:rPr>
                <w:color w:val="212121"/>
                <w:spacing w:val="67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12-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81.2007</w:t>
            </w:r>
          </w:p>
          <w:p w14:paraId="2497F61E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F2F2F"/>
                <w:w w:val="105"/>
                <w:lang w:val="ru-RU"/>
              </w:rPr>
              <w:t xml:space="preserve">«Методические </w:t>
            </w:r>
            <w:r w:rsidRPr="00902D2A">
              <w:rPr>
                <w:color w:val="212121"/>
                <w:w w:val="105"/>
                <w:lang w:val="ru-RU"/>
              </w:rPr>
              <w:t>рекомендации по разработке и оформлению ПОС и ППР».</w:t>
            </w:r>
          </w:p>
          <w:p w14:paraId="74C99D42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 xml:space="preserve">В составе ПОС разработать Проект организации геодезических работ, создания </w:t>
            </w:r>
            <w:r w:rsidRPr="00902D2A">
              <w:rPr>
                <w:color w:val="2F2F2F"/>
                <w:w w:val="105"/>
                <w:lang w:val="ru-RU"/>
              </w:rPr>
              <w:t xml:space="preserve">геодезической </w:t>
            </w:r>
            <w:r w:rsidRPr="00902D2A">
              <w:rPr>
                <w:color w:val="212121"/>
                <w:w w:val="105"/>
                <w:lang w:val="ru-RU"/>
              </w:rPr>
              <w:t>разбивочной</w:t>
            </w:r>
            <w:r w:rsidRPr="00902D2A">
              <w:rPr>
                <w:color w:val="212121"/>
                <w:spacing w:val="2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основы</w:t>
            </w:r>
            <w:r w:rsidRPr="00902D2A">
              <w:rPr>
                <w:color w:val="212121"/>
                <w:spacing w:val="1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в</w:t>
            </w:r>
            <w:r w:rsidRPr="00902D2A">
              <w:rPr>
                <w:color w:val="212121"/>
                <w:spacing w:val="9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соответствии</w:t>
            </w:r>
            <w:r w:rsidRPr="00902D2A">
              <w:rPr>
                <w:color w:val="212121"/>
                <w:spacing w:val="23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СП</w:t>
            </w:r>
            <w:r w:rsidRPr="00902D2A">
              <w:rPr>
                <w:color w:val="212121"/>
                <w:spacing w:val="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126.13330.2017.</w:t>
            </w:r>
          </w:p>
          <w:p w14:paraId="75A2EE4D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«Геодезические</w:t>
            </w:r>
            <w:r w:rsidRPr="00902D2A">
              <w:rPr>
                <w:color w:val="212121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работы</w:t>
            </w:r>
            <w:r w:rsidRPr="00902D2A">
              <w:rPr>
                <w:color w:val="212121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в</w:t>
            </w:r>
            <w:r w:rsidRPr="00902D2A">
              <w:rPr>
                <w:color w:val="212121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строительстве».</w:t>
            </w:r>
          </w:p>
          <w:p w14:paraId="080D65D1" w14:textId="069CED99" w:rsidR="00FE31CA" w:rsidRPr="00FE31CA" w:rsidRDefault="00FE31CA" w:rsidP="00FA173B">
            <w:pPr>
              <w:pStyle w:val="TableParagraph"/>
              <w:contextualSpacing/>
              <w:jc w:val="both"/>
              <w:rPr>
                <w:color w:val="2F2F2F"/>
                <w:w w:val="110"/>
                <w:lang w:val="ru-RU"/>
              </w:rPr>
            </w:pPr>
            <w:r w:rsidRPr="00902D2A">
              <w:rPr>
                <w:color w:val="2F2F2F"/>
                <w:w w:val="105"/>
                <w:lang w:val="ru-RU"/>
              </w:rPr>
              <w:t>Состав</w:t>
            </w:r>
            <w:r w:rsidRPr="00902D2A">
              <w:rPr>
                <w:color w:val="2F2F2F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>и</w:t>
            </w:r>
            <w:r w:rsidRPr="00902D2A">
              <w:rPr>
                <w:color w:val="2F2F2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объем</w:t>
            </w:r>
            <w:r w:rsidRPr="00902D2A">
              <w:rPr>
                <w:color w:val="212121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раздела</w:t>
            </w:r>
            <w:r w:rsidRPr="00902D2A">
              <w:rPr>
                <w:color w:val="212121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ПОС</w:t>
            </w:r>
            <w:r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согласовать с Заказчиком</w:t>
            </w:r>
          </w:p>
        </w:tc>
      </w:tr>
      <w:tr w:rsidR="00FE31CA" w:rsidRPr="00141981" w14:paraId="7053DCE5" w14:textId="77777777" w:rsidTr="00A4566F">
        <w:trPr>
          <w:jc w:val="center"/>
        </w:trPr>
        <w:tc>
          <w:tcPr>
            <w:tcW w:w="409" w:type="pct"/>
          </w:tcPr>
          <w:p w14:paraId="18763BDD" w14:textId="77777777" w:rsidR="00FE31CA" w:rsidRPr="00B4323B" w:rsidRDefault="00FE31CA" w:rsidP="00FE31CA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58ECE953" w14:textId="77777777" w:rsidR="00FE31CA" w:rsidRPr="00902D2A" w:rsidRDefault="00FE31CA" w:rsidP="002B666D">
            <w:pPr>
              <w:pStyle w:val="TableParagraph"/>
              <w:spacing w:line="252" w:lineRule="auto"/>
              <w:rPr>
                <w:lang w:val="ru-RU"/>
              </w:rPr>
            </w:pPr>
            <w:r w:rsidRPr="00902D2A">
              <w:rPr>
                <w:color w:val="212121"/>
                <w:spacing w:val="-2"/>
                <w:w w:val="105"/>
                <w:lang w:val="ru-RU"/>
              </w:rPr>
              <w:t xml:space="preserve">Обоснование </w:t>
            </w:r>
            <w:r w:rsidRPr="00902D2A">
              <w:rPr>
                <w:color w:val="212121"/>
                <w:w w:val="105"/>
                <w:lang w:val="ru-RU"/>
              </w:rPr>
              <w:t xml:space="preserve">необходимости сноса или сохранения </w:t>
            </w:r>
            <w:r w:rsidRPr="00902D2A">
              <w:rPr>
                <w:color w:val="2F2F2F"/>
                <w:w w:val="105"/>
                <w:lang w:val="ru-RU"/>
              </w:rPr>
              <w:t xml:space="preserve">зданий, </w:t>
            </w:r>
            <w:r w:rsidRPr="00902D2A">
              <w:rPr>
                <w:color w:val="212121"/>
                <w:w w:val="105"/>
                <w:lang w:val="ru-RU"/>
              </w:rPr>
              <w:t xml:space="preserve">сооружений, </w:t>
            </w:r>
            <w:r w:rsidRPr="00902D2A">
              <w:rPr>
                <w:color w:val="2F2F2F"/>
                <w:w w:val="105"/>
                <w:lang w:val="ru-RU"/>
              </w:rPr>
              <w:t xml:space="preserve">зеленых насаждений, </w:t>
            </w:r>
            <w:r w:rsidRPr="00902D2A">
              <w:rPr>
                <w:color w:val="212121"/>
                <w:w w:val="105"/>
                <w:lang w:val="ru-RU"/>
              </w:rPr>
              <w:t>а также переноса</w:t>
            </w:r>
            <w:r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инженерных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 xml:space="preserve">сетей и коммуникаций, расположенных на </w:t>
            </w:r>
            <w:r w:rsidRPr="00902D2A">
              <w:rPr>
                <w:color w:val="2F2F2F"/>
                <w:w w:val="105"/>
                <w:lang w:val="ru-RU"/>
              </w:rPr>
              <w:t xml:space="preserve">земельном </w:t>
            </w:r>
            <w:r w:rsidRPr="00902D2A">
              <w:rPr>
                <w:color w:val="212121"/>
                <w:w w:val="105"/>
                <w:lang w:val="ru-RU"/>
              </w:rPr>
              <w:t>участке, на</w:t>
            </w:r>
          </w:p>
          <w:p w14:paraId="0AE3597E" w14:textId="13BFF823" w:rsidR="00FE31CA" w:rsidRPr="00FE31CA" w:rsidRDefault="00FE31CA" w:rsidP="002B666D">
            <w:pPr>
              <w:pStyle w:val="TableParagraph"/>
              <w:spacing w:before="11" w:line="249" w:lineRule="exact"/>
              <w:rPr>
                <w:color w:val="232323"/>
                <w:spacing w:val="-2"/>
                <w:w w:val="105"/>
                <w:lang w:val="ru-RU"/>
              </w:rPr>
            </w:pPr>
            <w:r w:rsidRPr="00902D2A">
              <w:rPr>
                <w:color w:val="212121"/>
                <w:lang w:val="ru-RU"/>
              </w:rPr>
              <w:t xml:space="preserve">котором планируется </w:t>
            </w:r>
            <w:r>
              <w:rPr>
                <w:color w:val="212121"/>
                <w:lang w:val="ru-RU"/>
              </w:rPr>
              <w:t>р</w:t>
            </w:r>
            <w:r w:rsidRPr="00902D2A">
              <w:rPr>
                <w:color w:val="212121"/>
                <w:lang w:val="ru-RU"/>
              </w:rPr>
              <w:t>азмещение объекта</w:t>
            </w:r>
          </w:p>
        </w:tc>
        <w:tc>
          <w:tcPr>
            <w:tcW w:w="3083" w:type="pct"/>
          </w:tcPr>
          <w:p w14:paraId="4EECDFD5" w14:textId="469F082B" w:rsidR="00FE31CA" w:rsidRPr="00FE31CA" w:rsidRDefault="00FE31CA" w:rsidP="00FA173B">
            <w:pPr>
              <w:pStyle w:val="TableParagraph"/>
              <w:contextualSpacing/>
              <w:jc w:val="both"/>
              <w:rPr>
                <w:color w:val="2F2F2F"/>
                <w:w w:val="110"/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Проектом</w:t>
            </w:r>
            <w:r w:rsidRPr="00902D2A">
              <w:rPr>
                <w:color w:val="212121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предусмотреть</w:t>
            </w:r>
            <w:r w:rsidRPr="00902D2A">
              <w:rPr>
                <w:color w:val="212121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вынос</w:t>
            </w:r>
            <w:r w:rsidRPr="00902D2A">
              <w:rPr>
                <w:color w:val="212121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 xml:space="preserve">(переустройство) существующих инженерных сетей с площадки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строительства</w:t>
            </w:r>
          </w:p>
        </w:tc>
      </w:tr>
      <w:tr w:rsidR="00FE31CA" w:rsidRPr="00141981" w14:paraId="7D4BD696" w14:textId="77777777" w:rsidTr="00A4566F">
        <w:trPr>
          <w:jc w:val="center"/>
        </w:trPr>
        <w:tc>
          <w:tcPr>
            <w:tcW w:w="409" w:type="pct"/>
          </w:tcPr>
          <w:p w14:paraId="6F3E520A" w14:textId="77777777" w:rsidR="00FE31CA" w:rsidRPr="00B4323B" w:rsidRDefault="00FE31CA" w:rsidP="00FE31CA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668CB1F8" w14:textId="3754AFFE" w:rsidR="00FE31CA" w:rsidRPr="00902D2A" w:rsidRDefault="00FE31CA" w:rsidP="002B666D">
            <w:pPr>
              <w:pStyle w:val="TableParagraph"/>
              <w:spacing w:line="249" w:lineRule="auto"/>
              <w:rPr>
                <w:lang w:val="ru-RU"/>
              </w:rPr>
            </w:pPr>
            <w:r w:rsidRPr="00902D2A">
              <w:rPr>
                <w:color w:val="232323"/>
                <w:spacing w:val="-2"/>
                <w:w w:val="105"/>
                <w:lang w:val="ru-RU"/>
              </w:rPr>
              <w:t>Требования</w:t>
            </w:r>
            <w:r>
              <w:rPr>
                <w:color w:val="232323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к </w:t>
            </w:r>
            <w:r w:rsidRPr="00902D2A">
              <w:rPr>
                <w:color w:val="131313"/>
                <w:spacing w:val="-4"/>
                <w:w w:val="105"/>
                <w:lang w:val="ru-RU"/>
              </w:rPr>
              <w:t>решениям</w:t>
            </w:r>
          </w:p>
          <w:p w14:paraId="3E946A42" w14:textId="77777777" w:rsidR="00FE31CA" w:rsidRPr="00902D2A" w:rsidRDefault="00FE31CA" w:rsidP="002B666D">
            <w:pPr>
              <w:pStyle w:val="TableParagraph"/>
              <w:spacing w:line="252" w:lineRule="auto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по</w:t>
            </w:r>
            <w:r w:rsidRPr="00902D2A">
              <w:rPr>
                <w:color w:val="232323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благоустройству </w:t>
            </w:r>
            <w:r w:rsidRPr="00902D2A">
              <w:rPr>
                <w:color w:val="232323"/>
                <w:lang w:val="ru-RU"/>
              </w:rPr>
              <w:t xml:space="preserve">прилегающей территории, </w:t>
            </w:r>
            <w:r w:rsidRPr="00902D2A">
              <w:rPr>
                <w:color w:val="232323"/>
                <w:w w:val="105"/>
                <w:lang w:val="ru-RU"/>
              </w:rPr>
              <w:t>к малым архитектурным формам и</w:t>
            </w:r>
          </w:p>
          <w:p w14:paraId="44DE336E" w14:textId="5EBD46C8" w:rsidR="00FE31CA" w:rsidRPr="00FE31CA" w:rsidRDefault="00FE31CA" w:rsidP="002B666D">
            <w:pPr>
              <w:pStyle w:val="TableParagraph"/>
              <w:spacing w:before="11" w:line="249" w:lineRule="exact"/>
              <w:rPr>
                <w:color w:val="232323"/>
                <w:spacing w:val="-2"/>
                <w:w w:val="105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к планировочной организации земельного участка, </w:t>
            </w:r>
            <w:r w:rsidRPr="00902D2A">
              <w:rPr>
                <w:color w:val="131313"/>
                <w:w w:val="105"/>
                <w:lang w:val="ru-RU"/>
              </w:rPr>
              <w:t xml:space="preserve">на </w:t>
            </w:r>
            <w:r w:rsidRPr="00902D2A">
              <w:rPr>
                <w:color w:val="232323"/>
                <w:w w:val="105"/>
                <w:lang w:val="ru-RU"/>
              </w:rPr>
              <w:t xml:space="preserve">котором </w:t>
            </w:r>
            <w:r w:rsidRPr="00902D2A">
              <w:rPr>
                <w:color w:val="131313"/>
                <w:spacing w:val="-2"/>
                <w:w w:val="105"/>
                <w:lang w:val="ru-RU"/>
              </w:rPr>
              <w:t>планируется</w:t>
            </w:r>
            <w:r w:rsidRPr="00902D2A">
              <w:rPr>
                <w:color w:val="131313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131313"/>
                <w:spacing w:val="-2"/>
                <w:w w:val="105"/>
                <w:lang w:val="ru-RU"/>
              </w:rPr>
              <w:t xml:space="preserve">размещение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объекта</w:t>
            </w:r>
          </w:p>
        </w:tc>
        <w:tc>
          <w:tcPr>
            <w:tcW w:w="3083" w:type="pct"/>
          </w:tcPr>
          <w:p w14:paraId="1E515A93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В </w:t>
            </w:r>
            <w:r w:rsidRPr="00902D2A">
              <w:rPr>
                <w:color w:val="131313"/>
                <w:w w:val="105"/>
                <w:lang w:val="ru-RU"/>
              </w:rPr>
              <w:t xml:space="preserve">проектной </w:t>
            </w:r>
            <w:r w:rsidRPr="00902D2A">
              <w:rPr>
                <w:color w:val="232323"/>
                <w:w w:val="105"/>
                <w:lang w:val="ru-RU"/>
              </w:rPr>
              <w:t xml:space="preserve">документации предусмотреть мероприятия по благоустройству </w:t>
            </w:r>
            <w:r w:rsidRPr="00902D2A">
              <w:rPr>
                <w:color w:val="363636"/>
                <w:w w:val="105"/>
                <w:lang w:val="ru-RU"/>
              </w:rPr>
              <w:t xml:space="preserve">территории </w:t>
            </w:r>
            <w:r w:rsidRPr="00902D2A">
              <w:rPr>
                <w:color w:val="232323"/>
                <w:w w:val="105"/>
                <w:lang w:val="ru-RU"/>
              </w:rPr>
              <w:t>вокруг вновь</w:t>
            </w:r>
            <w:r w:rsidRPr="00902D2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строящихся </w:t>
            </w:r>
            <w:r w:rsidRPr="00902D2A">
              <w:rPr>
                <w:color w:val="363636"/>
                <w:w w:val="105"/>
                <w:lang w:val="ru-RU"/>
              </w:rPr>
              <w:t>зданий</w:t>
            </w:r>
            <w:r w:rsidRPr="00902D2A">
              <w:rPr>
                <w:color w:val="363636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и</w:t>
            </w:r>
            <w:r w:rsidRPr="00902D2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сооружений в</w:t>
            </w:r>
            <w:r w:rsidRPr="00902D2A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соответствии </w:t>
            </w:r>
            <w:r w:rsidRPr="00902D2A">
              <w:rPr>
                <w:color w:val="363636"/>
                <w:w w:val="105"/>
                <w:lang w:val="ru-RU"/>
              </w:rPr>
              <w:t xml:space="preserve">с </w:t>
            </w:r>
            <w:r w:rsidRPr="00902D2A">
              <w:rPr>
                <w:color w:val="232323"/>
                <w:w w:val="105"/>
                <w:lang w:val="ru-RU"/>
              </w:rPr>
              <w:t xml:space="preserve">требованиями СП 18.13330.2019 </w:t>
            </w:r>
            <w:r w:rsidRPr="00902D2A">
              <w:rPr>
                <w:color w:val="363636"/>
                <w:w w:val="105"/>
                <w:lang w:val="ru-RU"/>
              </w:rPr>
              <w:t xml:space="preserve">«Генеральные </w:t>
            </w:r>
            <w:r w:rsidRPr="00902D2A">
              <w:rPr>
                <w:color w:val="232323"/>
                <w:w w:val="105"/>
                <w:lang w:val="ru-RU"/>
              </w:rPr>
              <w:t xml:space="preserve">планы промышленных </w:t>
            </w:r>
            <w:r w:rsidRPr="00902D2A">
              <w:rPr>
                <w:color w:val="131313"/>
                <w:w w:val="105"/>
                <w:lang w:val="ru-RU"/>
              </w:rPr>
              <w:t>предприятий».</w:t>
            </w:r>
          </w:p>
          <w:p w14:paraId="320C6CCE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Благоустройство</w:t>
            </w:r>
            <w:r w:rsidRPr="00902D2A">
              <w:rPr>
                <w:color w:val="4F4F4F"/>
                <w:w w:val="105"/>
                <w:lang w:val="ru-RU"/>
              </w:rPr>
              <w:t xml:space="preserve">, </w:t>
            </w:r>
            <w:r w:rsidRPr="00902D2A">
              <w:rPr>
                <w:color w:val="232323"/>
                <w:w w:val="105"/>
                <w:lang w:val="ru-RU"/>
              </w:rPr>
              <w:t xml:space="preserve">озеленение, оформление участка малыми </w:t>
            </w:r>
            <w:r w:rsidRPr="00902D2A">
              <w:rPr>
                <w:color w:val="363636"/>
                <w:w w:val="105"/>
                <w:lang w:val="ru-RU"/>
              </w:rPr>
              <w:t xml:space="preserve">архитектурными </w:t>
            </w:r>
            <w:r w:rsidRPr="00902D2A">
              <w:rPr>
                <w:color w:val="232323"/>
                <w:w w:val="105"/>
                <w:lang w:val="ru-RU"/>
              </w:rPr>
              <w:t>формами решить проектом в соответствии с</w:t>
            </w:r>
            <w:r w:rsidRPr="00902D2A">
              <w:rPr>
                <w:color w:val="232323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131313"/>
                <w:w w:val="105"/>
                <w:lang w:val="ru-RU"/>
              </w:rPr>
              <w:t xml:space="preserve">требованиями </w:t>
            </w:r>
            <w:r w:rsidRPr="00902D2A">
              <w:rPr>
                <w:color w:val="363636"/>
                <w:w w:val="105"/>
                <w:lang w:val="ru-RU"/>
              </w:rPr>
              <w:t xml:space="preserve">действующих </w:t>
            </w:r>
            <w:r w:rsidRPr="00902D2A">
              <w:rPr>
                <w:color w:val="232323"/>
                <w:w w:val="105"/>
                <w:lang w:val="ru-RU"/>
              </w:rPr>
              <w:t xml:space="preserve">санитарных, </w:t>
            </w:r>
            <w:r w:rsidRPr="00902D2A">
              <w:rPr>
                <w:color w:val="131313"/>
                <w:w w:val="105"/>
                <w:lang w:val="ru-RU"/>
              </w:rPr>
              <w:t xml:space="preserve">противопожарных </w:t>
            </w:r>
            <w:r w:rsidRPr="00902D2A">
              <w:rPr>
                <w:color w:val="232323"/>
                <w:w w:val="105"/>
                <w:lang w:val="ru-RU"/>
              </w:rPr>
              <w:t>и градостроительных норм.</w:t>
            </w:r>
          </w:p>
          <w:p w14:paraId="21B6E58B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Учесть </w:t>
            </w:r>
            <w:r w:rsidRPr="00902D2A">
              <w:rPr>
                <w:color w:val="131313"/>
                <w:w w:val="105"/>
                <w:lang w:val="ru-RU"/>
              </w:rPr>
              <w:t xml:space="preserve">положения </w:t>
            </w:r>
            <w:r w:rsidRPr="00902D2A">
              <w:rPr>
                <w:color w:val="232323"/>
                <w:w w:val="105"/>
                <w:lang w:val="ru-RU"/>
              </w:rPr>
              <w:t xml:space="preserve">«Руководства </w:t>
            </w:r>
            <w:r w:rsidRPr="00902D2A">
              <w:rPr>
                <w:color w:val="131313"/>
                <w:w w:val="105"/>
                <w:lang w:val="ru-RU"/>
              </w:rPr>
              <w:t xml:space="preserve">по </w:t>
            </w:r>
            <w:r w:rsidRPr="00902D2A">
              <w:rPr>
                <w:color w:val="232323"/>
                <w:w w:val="105"/>
                <w:lang w:val="ru-RU"/>
              </w:rPr>
              <w:t xml:space="preserve">оформлению общественных, промышленных и административных пространств </w:t>
            </w:r>
            <w:r w:rsidRPr="00902D2A">
              <w:rPr>
                <w:color w:val="131313"/>
                <w:w w:val="105"/>
                <w:lang w:val="ru-RU"/>
              </w:rPr>
              <w:t xml:space="preserve">предприятий», </w:t>
            </w:r>
            <w:r w:rsidRPr="00902D2A">
              <w:rPr>
                <w:color w:val="232323"/>
                <w:w w:val="105"/>
                <w:lang w:val="ru-RU"/>
              </w:rPr>
              <w:t xml:space="preserve">утвержденного Приказом Компании № 244 от </w:t>
            </w:r>
            <w:r w:rsidRPr="00902D2A">
              <w:rPr>
                <w:color w:val="131313"/>
                <w:w w:val="105"/>
                <w:lang w:val="ru-RU"/>
              </w:rPr>
              <w:t xml:space="preserve">19.09.2023 </w:t>
            </w:r>
            <w:r w:rsidRPr="00902D2A">
              <w:rPr>
                <w:color w:val="232323"/>
                <w:w w:val="105"/>
                <w:lang w:val="ru-RU"/>
              </w:rPr>
              <w:t>г.</w:t>
            </w:r>
          </w:p>
          <w:p w14:paraId="1B67EF16" w14:textId="0090BCA6" w:rsidR="00FE31CA" w:rsidRPr="00FE31CA" w:rsidRDefault="00FE31CA" w:rsidP="00FA173B">
            <w:pPr>
              <w:pStyle w:val="TableParagraph"/>
              <w:contextualSpacing/>
              <w:jc w:val="both"/>
              <w:rPr>
                <w:color w:val="2F2F2F"/>
                <w:w w:val="110"/>
                <w:lang w:val="ru-RU"/>
              </w:rPr>
            </w:pPr>
            <w:r w:rsidRPr="00902D2A">
              <w:rPr>
                <w:color w:val="131313"/>
                <w:w w:val="105"/>
                <w:lang w:val="ru-RU"/>
              </w:rPr>
              <w:t xml:space="preserve">Проектные </w:t>
            </w:r>
            <w:r w:rsidRPr="00902D2A">
              <w:rPr>
                <w:color w:val="232323"/>
                <w:w w:val="105"/>
                <w:lang w:val="ru-RU"/>
              </w:rPr>
              <w:t>решения по благоустройству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согласовать с Заказчиком.</w:t>
            </w:r>
          </w:p>
        </w:tc>
      </w:tr>
      <w:tr w:rsidR="00FE31CA" w:rsidRPr="00B4323B" w14:paraId="63DFE2ED" w14:textId="77777777" w:rsidTr="00A4566F">
        <w:trPr>
          <w:jc w:val="center"/>
        </w:trPr>
        <w:tc>
          <w:tcPr>
            <w:tcW w:w="409" w:type="pct"/>
          </w:tcPr>
          <w:p w14:paraId="12BE19DB" w14:textId="77777777" w:rsidR="00FE31CA" w:rsidRPr="00B4323B" w:rsidRDefault="00FE31CA" w:rsidP="00FE31CA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4BA1D3CB" w14:textId="77777777" w:rsidR="00FE31CA" w:rsidRPr="00902D2A" w:rsidRDefault="00FE31CA" w:rsidP="002B666D">
            <w:pPr>
              <w:pStyle w:val="TableParagraph"/>
              <w:spacing w:before="4"/>
              <w:rPr>
                <w:lang w:val="ru-RU"/>
              </w:rPr>
            </w:pPr>
            <w:r w:rsidRPr="00902D2A">
              <w:rPr>
                <w:color w:val="232323"/>
                <w:spacing w:val="-2"/>
                <w:w w:val="105"/>
                <w:lang w:val="ru-RU"/>
              </w:rPr>
              <w:t>Требования</w:t>
            </w:r>
          </w:p>
          <w:p w14:paraId="21F29E28" w14:textId="1A46E206" w:rsidR="00FE31CA" w:rsidRPr="00FE31CA" w:rsidRDefault="00FE31CA" w:rsidP="002B666D">
            <w:pPr>
              <w:pStyle w:val="TableParagraph"/>
              <w:spacing w:before="11" w:line="249" w:lineRule="exact"/>
              <w:rPr>
                <w:color w:val="232323"/>
                <w:spacing w:val="-2"/>
                <w:w w:val="105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к разработке </w:t>
            </w:r>
            <w:r w:rsidRPr="00902D2A">
              <w:rPr>
                <w:color w:val="131313"/>
                <w:w w:val="105"/>
                <w:lang w:val="ru-RU"/>
              </w:rPr>
              <w:t xml:space="preserve">проекта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 xml:space="preserve">восстановления </w:t>
            </w:r>
            <w:r w:rsidRPr="00902D2A">
              <w:rPr>
                <w:color w:val="131313"/>
                <w:spacing w:val="-2"/>
                <w:w w:val="105"/>
                <w:lang w:val="ru-RU"/>
              </w:rPr>
              <w:t xml:space="preserve">(рекультивации) </w:t>
            </w:r>
            <w:r w:rsidRPr="00902D2A">
              <w:rPr>
                <w:color w:val="232323"/>
                <w:w w:val="105"/>
                <w:lang w:val="ru-RU"/>
              </w:rPr>
              <w:t>нарушенных</w:t>
            </w:r>
            <w:r w:rsidRPr="00902D2A">
              <w:rPr>
                <w:color w:val="232323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363636"/>
                <w:w w:val="105"/>
                <w:lang w:val="ru-RU"/>
              </w:rPr>
              <w:t>земель</w:t>
            </w:r>
            <w:r w:rsidRPr="00902D2A">
              <w:rPr>
                <w:color w:val="363636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или плодородного слоя</w:t>
            </w:r>
          </w:p>
        </w:tc>
        <w:tc>
          <w:tcPr>
            <w:tcW w:w="3083" w:type="pct"/>
          </w:tcPr>
          <w:p w14:paraId="73AA35D3" w14:textId="2C59C5DD" w:rsidR="00FE31CA" w:rsidRPr="00FE31CA" w:rsidRDefault="00FE31CA" w:rsidP="00FA173B">
            <w:pPr>
              <w:pStyle w:val="TableParagraph"/>
              <w:contextualSpacing/>
              <w:jc w:val="both"/>
              <w:rPr>
                <w:color w:val="2F2F2F"/>
                <w:w w:val="110"/>
                <w:lang w:val="ru-RU"/>
              </w:rPr>
            </w:pPr>
            <w:proofErr w:type="spellStart"/>
            <w:r w:rsidRPr="00902D2A">
              <w:rPr>
                <w:color w:val="232323"/>
                <w:w w:val="105"/>
              </w:rPr>
              <w:t>Определить</w:t>
            </w:r>
            <w:proofErr w:type="spellEnd"/>
            <w:r w:rsidRPr="00902D2A">
              <w:rPr>
                <w:color w:val="232323"/>
                <w:spacing w:val="-12"/>
                <w:w w:val="105"/>
              </w:rPr>
              <w:t xml:space="preserve"> </w:t>
            </w:r>
            <w:proofErr w:type="spellStart"/>
            <w:r w:rsidRPr="00902D2A">
              <w:rPr>
                <w:color w:val="131313"/>
                <w:spacing w:val="-2"/>
                <w:w w:val="105"/>
              </w:rPr>
              <w:t>проектом</w:t>
            </w:r>
            <w:proofErr w:type="spellEnd"/>
            <w:r w:rsidRPr="00902D2A">
              <w:rPr>
                <w:color w:val="131313"/>
                <w:spacing w:val="-2"/>
                <w:w w:val="105"/>
              </w:rPr>
              <w:t>.</w:t>
            </w:r>
          </w:p>
        </w:tc>
      </w:tr>
      <w:tr w:rsidR="00FE31CA" w:rsidRPr="00141981" w14:paraId="18F78B50" w14:textId="77777777" w:rsidTr="00A4566F">
        <w:trPr>
          <w:jc w:val="center"/>
        </w:trPr>
        <w:tc>
          <w:tcPr>
            <w:tcW w:w="409" w:type="pct"/>
          </w:tcPr>
          <w:p w14:paraId="3DCDABB2" w14:textId="77777777" w:rsidR="00FE31CA" w:rsidRPr="00B4323B" w:rsidRDefault="00FE31CA" w:rsidP="00FE31CA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0B088648" w14:textId="77777777" w:rsidR="00FE31CA" w:rsidRPr="00902D2A" w:rsidRDefault="00FE31CA" w:rsidP="002B666D">
            <w:pPr>
              <w:pStyle w:val="TableParagraph"/>
              <w:spacing w:before="4"/>
              <w:rPr>
                <w:lang w:val="ru-RU"/>
              </w:rPr>
            </w:pPr>
            <w:r w:rsidRPr="00902D2A">
              <w:rPr>
                <w:color w:val="363636"/>
                <w:spacing w:val="-2"/>
                <w:w w:val="105"/>
                <w:lang w:val="ru-RU"/>
              </w:rPr>
              <w:t>Требования</w:t>
            </w:r>
          </w:p>
          <w:p w14:paraId="16409DDD" w14:textId="61142736" w:rsidR="00FE31CA" w:rsidRPr="00FE31CA" w:rsidRDefault="00FE31CA" w:rsidP="002B666D">
            <w:pPr>
              <w:pStyle w:val="TableParagraph"/>
              <w:spacing w:before="11" w:line="249" w:lineRule="exact"/>
              <w:rPr>
                <w:color w:val="232323"/>
                <w:spacing w:val="-2"/>
                <w:w w:val="105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к местам складирования излишков грунта и (или) мусора при строительстве и </w:t>
            </w:r>
            <w:r w:rsidRPr="00902D2A">
              <w:rPr>
                <w:color w:val="131313"/>
                <w:w w:val="105"/>
                <w:lang w:val="ru-RU"/>
              </w:rPr>
              <w:t>протяженность</w:t>
            </w:r>
            <w:r w:rsidRPr="00902D2A">
              <w:rPr>
                <w:color w:val="131313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маршрута</w:t>
            </w:r>
            <w:r w:rsidRPr="00902D2A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их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доставки</w:t>
            </w:r>
          </w:p>
        </w:tc>
        <w:tc>
          <w:tcPr>
            <w:tcW w:w="3083" w:type="pct"/>
          </w:tcPr>
          <w:p w14:paraId="5D311F27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Расположение</w:t>
            </w:r>
            <w:r w:rsidRPr="00902D2A">
              <w:rPr>
                <w:color w:val="232323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мест</w:t>
            </w:r>
            <w:r w:rsidRPr="00902D2A">
              <w:rPr>
                <w:color w:val="232323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складирования излишков</w:t>
            </w:r>
            <w:r w:rsidRPr="00902D2A">
              <w:rPr>
                <w:color w:val="232323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грунта и </w:t>
            </w:r>
            <w:r w:rsidRPr="00902D2A">
              <w:rPr>
                <w:color w:val="131313"/>
                <w:w w:val="105"/>
                <w:lang w:val="ru-RU"/>
              </w:rPr>
              <w:t xml:space="preserve">мест </w:t>
            </w:r>
            <w:r w:rsidRPr="00902D2A">
              <w:rPr>
                <w:color w:val="232323"/>
                <w:w w:val="105"/>
                <w:lang w:val="ru-RU"/>
              </w:rPr>
              <w:t xml:space="preserve">накопления всех видов отходов </w:t>
            </w:r>
            <w:r w:rsidRPr="00902D2A">
              <w:rPr>
                <w:color w:val="131313"/>
                <w:w w:val="105"/>
                <w:lang w:val="ru-RU"/>
              </w:rPr>
              <w:t xml:space="preserve">строительства </w:t>
            </w:r>
            <w:r w:rsidRPr="00902D2A">
              <w:rPr>
                <w:color w:val="232323"/>
                <w:w w:val="105"/>
                <w:lang w:val="ru-RU"/>
              </w:rPr>
              <w:t xml:space="preserve">зданий, сооружений определяется </w:t>
            </w:r>
            <w:r w:rsidRPr="00902D2A">
              <w:rPr>
                <w:color w:val="131313"/>
                <w:w w:val="105"/>
                <w:lang w:val="ru-RU"/>
              </w:rPr>
              <w:t>при проектировании.</w:t>
            </w:r>
          </w:p>
          <w:p w14:paraId="40850185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Транспортирование отходов производства и </w:t>
            </w:r>
            <w:r w:rsidRPr="00902D2A">
              <w:rPr>
                <w:color w:val="131313"/>
                <w:w w:val="105"/>
                <w:lang w:val="ru-RU"/>
              </w:rPr>
              <w:t xml:space="preserve">потребления </w:t>
            </w:r>
            <w:r w:rsidRPr="00902D2A">
              <w:rPr>
                <w:color w:val="232323"/>
                <w:w w:val="105"/>
                <w:lang w:val="ru-RU"/>
              </w:rPr>
              <w:t>осуществляется по договорам</w:t>
            </w:r>
          </w:p>
          <w:p w14:paraId="499829CD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со</w:t>
            </w:r>
            <w:r w:rsidRPr="00902D2A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специализированными</w:t>
            </w:r>
            <w:r w:rsidRPr="00902D2A">
              <w:rPr>
                <w:color w:val="232323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организациями.</w:t>
            </w:r>
          </w:p>
          <w:p w14:paraId="6D88792F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Расстояние</w:t>
            </w:r>
            <w:r w:rsidRPr="00902D2A">
              <w:rPr>
                <w:color w:val="232323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транспортирования</w:t>
            </w:r>
            <w:r w:rsidRPr="00902D2A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определить</w:t>
            </w:r>
          </w:p>
          <w:p w14:paraId="47F4E4BA" w14:textId="279DE681" w:rsidR="00FE31CA" w:rsidRPr="00FE31CA" w:rsidRDefault="00FE31CA" w:rsidP="00FA173B">
            <w:pPr>
              <w:pStyle w:val="TableParagraph"/>
              <w:contextualSpacing/>
              <w:jc w:val="both"/>
              <w:rPr>
                <w:color w:val="2F2F2F"/>
                <w:w w:val="110"/>
                <w:lang w:val="ru-RU"/>
              </w:rPr>
            </w:pPr>
            <w:r w:rsidRPr="00902D2A">
              <w:rPr>
                <w:color w:val="131313"/>
                <w:w w:val="105"/>
                <w:lang w:val="ru-RU"/>
              </w:rPr>
              <w:t xml:space="preserve">при проектировании </w:t>
            </w:r>
            <w:r w:rsidRPr="00902D2A">
              <w:rPr>
                <w:color w:val="232323"/>
                <w:w w:val="105"/>
                <w:lang w:val="ru-RU"/>
              </w:rPr>
              <w:t xml:space="preserve">по техническим условиям, </w:t>
            </w:r>
            <w:r w:rsidRPr="00902D2A">
              <w:rPr>
                <w:color w:val="131313"/>
                <w:w w:val="105"/>
                <w:lang w:val="ru-RU"/>
              </w:rPr>
              <w:t>предоставляемым</w:t>
            </w:r>
            <w:r w:rsidRPr="00902D2A">
              <w:rPr>
                <w:color w:val="131313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Заказчиком</w:t>
            </w:r>
          </w:p>
        </w:tc>
      </w:tr>
      <w:tr w:rsidR="00FE31CA" w:rsidRPr="00B4323B" w14:paraId="214C1B8B" w14:textId="77777777" w:rsidTr="00A4566F">
        <w:trPr>
          <w:jc w:val="center"/>
        </w:trPr>
        <w:tc>
          <w:tcPr>
            <w:tcW w:w="409" w:type="pct"/>
          </w:tcPr>
          <w:p w14:paraId="1C5F51F6" w14:textId="77777777" w:rsidR="00FE31CA" w:rsidRPr="00B4323B" w:rsidRDefault="00FE31CA" w:rsidP="00FE31CA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6FA0A206" w14:textId="77777777" w:rsidR="00FE31CA" w:rsidRPr="00902D2A" w:rsidRDefault="00FE31CA" w:rsidP="002B666D">
            <w:pPr>
              <w:pStyle w:val="TableParagraph"/>
              <w:spacing w:before="4"/>
              <w:rPr>
                <w:lang w:val="ru-RU"/>
              </w:rPr>
            </w:pPr>
            <w:r w:rsidRPr="00902D2A">
              <w:rPr>
                <w:color w:val="232323"/>
                <w:spacing w:val="-2"/>
                <w:w w:val="105"/>
                <w:lang w:val="ru-RU"/>
              </w:rPr>
              <w:t>Требования</w:t>
            </w:r>
          </w:p>
          <w:p w14:paraId="0FD813BA" w14:textId="0074C51B" w:rsidR="00FE31CA" w:rsidRPr="00FE31CA" w:rsidRDefault="00FE31CA" w:rsidP="002B666D">
            <w:pPr>
              <w:pStyle w:val="TableParagraph"/>
              <w:spacing w:before="11" w:line="249" w:lineRule="exact"/>
              <w:rPr>
                <w:color w:val="232323"/>
                <w:spacing w:val="-2"/>
                <w:w w:val="105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по выполнению научно</w:t>
            </w:r>
            <w:r w:rsidRPr="00902D2A">
              <w:rPr>
                <w:color w:val="3D596B"/>
                <w:w w:val="105"/>
                <w:lang w:val="ru-RU"/>
              </w:rPr>
              <w:t xml:space="preserve">­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 xml:space="preserve">исследовательских, </w:t>
            </w:r>
            <w:r w:rsidRPr="00902D2A">
              <w:rPr>
                <w:color w:val="232323"/>
                <w:w w:val="105"/>
                <w:lang w:val="ru-RU"/>
              </w:rPr>
              <w:t>опытно-конструкторских</w:t>
            </w:r>
            <w:r w:rsidRPr="00902D2A">
              <w:rPr>
                <w:color w:val="232323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и </w:t>
            </w:r>
            <w:r w:rsidRPr="00902D2A">
              <w:rPr>
                <w:color w:val="363636"/>
                <w:w w:val="105"/>
                <w:lang w:val="ru-RU"/>
              </w:rPr>
              <w:t xml:space="preserve">экспериментальных </w:t>
            </w:r>
            <w:r w:rsidRPr="00902D2A">
              <w:rPr>
                <w:color w:val="232323"/>
                <w:w w:val="105"/>
                <w:lang w:val="ru-RU"/>
              </w:rPr>
              <w:t>работ в</w:t>
            </w:r>
            <w:r w:rsidRPr="00902D2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процессе</w:t>
            </w:r>
            <w:r w:rsidRPr="00902D2A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131313"/>
                <w:w w:val="105"/>
                <w:lang w:val="ru-RU"/>
              </w:rPr>
              <w:t xml:space="preserve">проектирования </w:t>
            </w:r>
            <w:r w:rsidRPr="00902D2A">
              <w:rPr>
                <w:color w:val="232323"/>
                <w:w w:val="105"/>
                <w:lang w:val="ru-RU"/>
              </w:rPr>
              <w:t>и строительства объекта</w:t>
            </w:r>
          </w:p>
        </w:tc>
        <w:tc>
          <w:tcPr>
            <w:tcW w:w="3083" w:type="pct"/>
          </w:tcPr>
          <w:p w14:paraId="6F797360" w14:textId="1ABA5947" w:rsidR="00FE31CA" w:rsidRPr="00FE31CA" w:rsidRDefault="00FE31CA" w:rsidP="00FA173B">
            <w:pPr>
              <w:pStyle w:val="TableParagraph"/>
              <w:contextualSpacing/>
              <w:jc w:val="both"/>
              <w:rPr>
                <w:color w:val="2F2F2F"/>
                <w:w w:val="110"/>
                <w:lang w:val="ru-RU"/>
              </w:rPr>
            </w:pPr>
            <w:proofErr w:type="spellStart"/>
            <w:r w:rsidRPr="00902D2A">
              <w:rPr>
                <w:color w:val="232323"/>
                <w:w w:val="105"/>
              </w:rPr>
              <w:t>Не</w:t>
            </w:r>
            <w:proofErr w:type="spellEnd"/>
            <w:r w:rsidRPr="00902D2A">
              <w:rPr>
                <w:color w:val="232323"/>
                <w:spacing w:val="-10"/>
                <w:w w:val="105"/>
              </w:rPr>
              <w:t xml:space="preserve"> </w:t>
            </w:r>
            <w:proofErr w:type="spellStart"/>
            <w:r w:rsidRPr="00902D2A">
              <w:rPr>
                <w:color w:val="232323"/>
                <w:spacing w:val="-2"/>
                <w:w w:val="105"/>
              </w:rPr>
              <w:t>требуется</w:t>
            </w:r>
            <w:proofErr w:type="spellEnd"/>
          </w:p>
        </w:tc>
      </w:tr>
      <w:tr w:rsidR="00FE31CA" w:rsidRPr="00141981" w14:paraId="3BF23626" w14:textId="77777777" w:rsidTr="00A4566F">
        <w:trPr>
          <w:jc w:val="center"/>
        </w:trPr>
        <w:tc>
          <w:tcPr>
            <w:tcW w:w="409" w:type="pct"/>
            <w:shd w:val="clear" w:color="auto" w:fill="EEECE1" w:themeFill="background2"/>
          </w:tcPr>
          <w:p w14:paraId="499CD069" w14:textId="77777777" w:rsidR="00FE31CA" w:rsidRPr="00B4323B" w:rsidRDefault="00FE31CA" w:rsidP="00FE31CA">
            <w:pPr>
              <w:adjustRightInd w:val="0"/>
              <w:contextualSpacing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  <w:shd w:val="clear" w:color="auto" w:fill="EEECE1" w:themeFill="background2"/>
          </w:tcPr>
          <w:p w14:paraId="7702A7F4" w14:textId="3BA96AF5" w:rsidR="00FE31CA" w:rsidRPr="00FE31CA" w:rsidRDefault="00FE31CA" w:rsidP="00787F5F">
            <w:pPr>
              <w:pStyle w:val="TableParagraph"/>
              <w:contextualSpacing/>
              <w:jc w:val="center"/>
              <w:rPr>
                <w:color w:val="232323"/>
                <w:w w:val="105"/>
                <w:lang w:val="ru-RU"/>
              </w:rPr>
            </w:pPr>
            <w:r w:rsidRPr="00663074">
              <w:rPr>
                <w:b/>
                <w:bCs/>
                <w:color w:val="131313"/>
              </w:rPr>
              <w:t>I</w:t>
            </w:r>
            <w:r w:rsidR="00787F5F">
              <w:rPr>
                <w:b/>
                <w:bCs/>
                <w:color w:val="131313"/>
              </w:rPr>
              <w:t>V</w:t>
            </w:r>
            <w:r w:rsidRPr="00663074">
              <w:rPr>
                <w:b/>
                <w:bCs/>
                <w:color w:val="131313"/>
                <w:spacing w:val="1"/>
                <w:lang w:val="ru-RU"/>
              </w:rPr>
              <w:t xml:space="preserve"> </w:t>
            </w:r>
            <w:r w:rsidRPr="00663074">
              <w:rPr>
                <w:b/>
                <w:bCs/>
                <w:color w:val="131313"/>
                <w:lang w:val="ru-RU"/>
              </w:rPr>
              <w:t>Иные</w:t>
            </w:r>
            <w:r w:rsidRPr="00663074">
              <w:rPr>
                <w:b/>
                <w:bCs/>
                <w:color w:val="131313"/>
                <w:spacing w:val="-1"/>
                <w:lang w:val="ru-RU"/>
              </w:rPr>
              <w:t xml:space="preserve"> </w:t>
            </w:r>
            <w:r w:rsidRPr="00663074">
              <w:rPr>
                <w:b/>
                <w:bCs/>
                <w:color w:val="232323"/>
                <w:lang w:val="ru-RU"/>
              </w:rPr>
              <w:t>требования</w:t>
            </w:r>
            <w:r w:rsidRPr="00663074">
              <w:rPr>
                <w:b/>
                <w:bCs/>
                <w:color w:val="232323"/>
                <w:spacing w:val="18"/>
                <w:lang w:val="ru-RU"/>
              </w:rPr>
              <w:t xml:space="preserve"> </w:t>
            </w:r>
            <w:r w:rsidRPr="00663074">
              <w:rPr>
                <w:b/>
                <w:bCs/>
                <w:color w:val="232323"/>
                <w:lang w:val="ru-RU"/>
              </w:rPr>
              <w:t>к</w:t>
            </w:r>
            <w:r w:rsidRPr="00663074">
              <w:rPr>
                <w:b/>
                <w:bCs/>
                <w:color w:val="232323"/>
                <w:spacing w:val="9"/>
                <w:lang w:val="ru-RU"/>
              </w:rPr>
              <w:t xml:space="preserve"> </w:t>
            </w:r>
            <w:r w:rsidRPr="00663074">
              <w:rPr>
                <w:b/>
                <w:bCs/>
                <w:color w:val="131313"/>
                <w:spacing w:val="-2"/>
                <w:lang w:val="ru-RU"/>
              </w:rPr>
              <w:t>проектированию</w:t>
            </w:r>
          </w:p>
        </w:tc>
      </w:tr>
      <w:tr w:rsidR="00FE31CA" w:rsidRPr="00141981" w14:paraId="530B1C12" w14:textId="77777777" w:rsidTr="00A4566F">
        <w:trPr>
          <w:jc w:val="center"/>
        </w:trPr>
        <w:tc>
          <w:tcPr>
            <w:tcW w:w="409" w:type="pct"/>
          </w:tcPr>
          <w:p w14:paraId="204634AC" w14:textId="77777777" w:rsidR="00FE31CA" w:rsidRPr="00B4323B" w:rsidRDefault="00FE31CA" w:rsidP="00FE31CA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04DFBC31" w14:textId="77777777" w:rsidR="00FE31CA" w:rsidRPr="00FE31CA" w:rsidRDefault="00FE31CA" w:rsidP="002B666D">
            <w:pPr>
              <w:pStyle w:val="TableParagraph"/>
              <w:spacing w:before="11" w:line="249" w:lineRule="exact"/>
              <w:rPr>
                <w:color w:val="363636"/>
                <w:w w:val="105"/>
                <w:lang w:val="ru-RU"/>
              </w:rPr>
            </w:pPr>
            <w:r w:rsidRPr="00FE31CA">
              <w:rPr>
                <w:color w:val="363636"/>
                <w:w w:val="105"/>
                <w:lang w:val="ru-RU"/>
              </w:rPr>
              <w:t>Требования</w:t>
            </w:r>
          </w:p>
          <w:p w14:paraId="1643612C" w14:textId="77777777" w:rsidR="00FE31CA" w:rsidRPr="00FE31CA" w:rsidRDefault="00FE31CA" w:rsidP="002B666D">
            <w:pPr>
              <w:pStyle w:val="TableParagraph"/>
              <w:spacing w:before="11" w:line="249" w:lineRule="exact"/>
              <w:rPr>
                <w:color w:val="363636"/>
                <w:w w:val="105"/>
                <w:lang w:val="ru-RU"/>
              </w:rPr>
            </w:pPr>
            <w:r w:rsidRPr="00FE31CA">
              <w:rPr>
                <w:color w:val="363636"/>
                <w:w w:val="105"/>
                <w:lang w:val="ru-RU"/>
              </w:rPr>
              <w:t>к составу проектной документации, в том числе требования</w:t>
            </w:r>
          </w:p>
          <w:p w14:paraId="405F5FFC" w14:textId="31F37F65" w:rsidR="00FE31CA" w:rsidRPr="00902D2A" w:rsidRDefault="00FE31CA" w:rsidP="002B666D">
            <w:pPr>
              <w:pStyle w:val="TableParagraph"/>
              <w:spacing w:before="11" w:line="249" w:lineRule="exact"/>
              <w:rPr>
                <w:color w:val="232323"/>
                <w:spacing w:val="-2"/>
                <w:w w:val="105"/>
                <w:lang w:val="ru-RU"/>
              </w:rPr>
            </w:pPr>
            <w:r w:rsidRPr="00FE31CA">
              <w:rPr>
                <w:color w:val="363636"/>
                <w:w w:val="105"/>
                <w:lang w:val="ru-RU"/>
              </w:rPr>
              <w:t>о разработке разделов проектной документации, наличие которых не является обязательным</w:t>
            </w:r>
          </w:p>
        </w:tc>
        <w:tc>
          <w:tcPr>
            <w:tcW w:w="3083" w:type="pct"/>
          </w:tcPr>
          <w:p w14:paraId="656B182F" w14:textId="77777777" w:rsidR="00FE31CA" w:rsidRPr="00902D2A" w:rsidRDefault="00FE31CA" w:rsidP="00FA173B">
            <w:pPr>
              <w:pStyle w:val="TableParagraph"/>
              <w:contextualSpacing/>
              <w:jc w:val="both"/>
            </w:pPr>
            <w:proofErr w:type="spellStart"/>
            <w:r w:rsidRPr="00902D2A">
              <w:rPr>
                <w:color w:val="242424"/>
              </w:rPr>
              <w:t>Документация</w:t>
            </w:r>
            <w:proofErr w:type="spellEnd"/>
            <w:r w:rsidRPr="00902D2A">
              <w:rPr>
                <w:color w:val="242424"/>
                <w:spacing w:val="42"/>
              </w:rPr>
              <w:t xml:space="preserve"> </w:t>
            </w:r>
            <w:proofErr w:type="spellStart"/>
            <w:r w:rsidRPr="00902D2A">
              <w:rPr>
                <w:color w:val="242424"/>
              </w:rPr>
              <w:t>должна</w:t>
            </w:r>
            <w:proofErr w:type="spellEnd"/>
            <w:r w:rsidRPr="00902D2A">
              <w:rPr>
                <w:color w:val="242424"/>
                <w:spacing w:val="42"/>
              </w:rPr>
              <w:t xml:space="preserve"> </w:t>
            </w:r>
            <w:proofErr w:type="spellStart"/>
            <w:r w:rsidRPr="00902D2A">
              <w:rPr>
                <w:color w:val="242424"/>
              </w:rPr>
              <w:t>удовлетворять</w:t>
            </w:r>
            <w:proofErr w:type="spellEnd"/>
            <w:r w:rsidRPr="00902D2A">
              <w:rPr>
                <w:color w:val="242424"/>
                <w:spacing w:val="49"/>
              </w:rPr>
              <w:t xml:space="preserve"> </w:t>
            </w:r>
            <w:proofErr w:type="spellStart"/>
            <w:r w:rsidRPr="00902D2A">
              <w:rPr>
                <w:color w:val="242424"/>
                <w:spacing w:val="-2"/>
              </w:rPr>
              <w:t>требованиям</w:t>
            </w:r>
            <w:proofErr w:type="spellEnd"/>
            <w:r w:rsidRPr="00902D2A">
              <w:rPr>
                <w:color w:val="242424"/>
                <w:spacing w:val="-2"/>
              </w:rPr>
              <w:t>:</w:t>
            </w:r>
          </w:p>
          <w:p w14:paraId="588BC2C0" w14:textId="77777777" w:rsidR="00FE31CA" w:rsidRPr="00902D2A" w:rsidRDefault="00FE31CA" w:rsidP="00FA173B">
            <w:pPr>
              <w:pStyle w:val="TableParagraph"/>
              <w:numPr>
                <w:ilvl w:val="0"/>
                <w:numId w:val="21"/>
              </w:numPr>
              <w:tabs>
                <w:tab w:val="left" w:pos="351"/>
              </w:tabs>
              <w:ind w:left="0" w:firstLine="0"/>
              <w:contextualSpacing/>
              <w:jc w:val="both"/>
              <w:rPr>
                <w:color w:val="242424"/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>Постановления</w:t>
            </w:r>
            <w:r w:rsidRPr="00902D2A">
              <w:rPr>
                <w:color w:val="242424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Правительства</w:t>
            </w:r>
            <w:r w:rsidRPr="00902D2A">
              <w:rPr>
                <w:color w:val="242424"/>
                <w:spacing w:val="-7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РФ</w:t>
            </w:r>
            <w:r w:rsidRPr="00902D2A">
              <w:rPr>
                <w:color w:val="242424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«О</w:t>
            </w:r>
            <w:r w:rsidRPr="00902D2A">
              <w:rPr>
                <w:color w:val="242424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составе</w:t>
            </w:r>
            <w:r w:rsidRPr="00902D2A">
              <w:rPr>
                <w:color w:val="242424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разделов проектной документации и требованиях к их содержанию» от 16 февраля 2008 г. № 87 (в действующей</w:t>
            </w:r>
            <w:r w:rsidRPr="00902D2A">
              <w:rPr>
                <w:color w:val="242424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редакции);</w:t>
            </w:r>
          </w:p>
          <w:p w14:paraId="04BB2D60" w14:textId="77777777" w:rsidR="00FE31CA" w:rsidRPr="00902D2A" w:rsidRDefault="00FE31CA" w:rsidP="00FA173B">
            <w:pPr>
              <w:pStyle w:val="TableParagraph"/>
              <w:numPr>
                <w:ilvl w:val="0"/>
                <w:numId w:val="21"/>
              </w:numPr>
              <w:tabs>
                <w:tab w:val="left" w:pos="572"/>
              </w:tabs>
              <w:ind w:left="0" w:firstLine="0"/>
              <w:contextualSpacing/>
              <w:jc w:val="both"/>
              <w:rPr>
                <w:color w:val="3F3F3F"/>
              </w:rPr>
            </w:pPr>
            <w:r w:rsidRPr="00902D2A">
              <w:rPr>
                <w:color w:val="242424"/>
                <w:w w:val="105"/>
                <w:lang w:val="ru-RU"/>
              </w:rPr>
              <w:t xml:space="preserve">ГОСТ Р 21.101-2020 «Система проектной документации для строительства (СПДС). </w:t>
            </w:r>
            <w:proofErr w:type="spellStart"/>
            <w:r w:rsidRPr="00902D2A">
              <w:rPr>
                <w:color w:val="242424"/>
                <w:w w:val="105"/>
              </w:rPr>
              <w:t>Основные</w:t>
            </w:r>
            <w:proofErr w:type="spellEnd"/>
            <w:r w:rsidRPr="00902D2A">
              <w:rPr>
                <w:color w:val="242424"/>
                <w:w w:val="105"/>
              </w:rPr>
              <w:t xml:space="preserve"> </w:t>
            </w:r>
            <w:proofErr w:type="spellStart"/>
            <w:r w:rsidRPr="00902D2A">
              <w:rPr>
                <w:color w:val="242424"/>
                <w:w w:val="105"/>
              </w:rPr>
              <w:t>требования</w:t>
            </w:r>
            <w:proofErr w:type="spellEnd"/>
            <w:r w:rsidRPr="00902D2A">
              <w:rPr>
                <w:color w:val="242424"/>
                <w:w w:val="105"/>
              </w:rPr>
              <w:t xml:space="preserve"> к </w:t>
            </w:r>
            <w:proofErr w:type="spellStart"/>
            <w:r w:rsidRPr="00902D2A">
              <w:rPr>
                <w:color w:val="242424"/>
                <w:w w:val="105"/>
              </w:rPr>
              <w:t>проектной</w:t>
            </w:r>
            <w:proofErr w:type="spellEnd"/>
            <w:r w:rsidRPr="00902D2A">
              <w:rPr>
                <w:color w:val="242424"/>
                <w:w w:val="105"/>
              </w:rPr>
              <w:t xml:space="preserve"> и </w:t>
            </w:r>
            <w:proofErr w:type="spellStart"/>
            <w:r w:rsidRPr="00902D2A">
              <w:rPr>
                <w:color w:val="242424"/>
                <w:w w:val="105"/>
              </w:rPr>
              <w:t>рабочей</w:t>
            </w:r>
            <w:proofErr w:type="spellEnd"/>
            <w:r w:rsidRPr="00902D2A">
              <w:rPr>
                <w:color w:val="242424"/>
                <w:w w:val="105"/>
              </w:rPr>
              <w:t xml:space="preserve"> </w:t>
            </w:r>
            <w:proofErr w:type="spellStart"/>
            <w:r w:rsidRPr="00902D2A">
              <w:rPr>
                <w:color w:val="242424"/>
                <w:w w:val="105"/>
              </w:rPr>
              <w:t>документации</w:t>
            </w:r>
            <w:proofErr w:type="spellEnd"/>
            <w:r w:rsidRPr="00902D2A">
              <w:rPr>
                <w:color w:val="242424"/>
                <w:w w:val="105"/>
              </w:rPr>
              <w:t>»;</w:t>
            </w:r>
          </w:p>
          <w:p w14:paraId="1BC86563" w14:textId="77777777" w:rsidR="00FE31CA" w:rsidRPr="00202602" w:rsidRDefault="00FE31CA" w:rsidP="00FA173B">
            <w:pPr>
              <w:pStyle w:val="TableParagraph"/>
              <w:numPr>
                <w:ilvl w:val="0"/>
                <w:numId w:val="21"/>
              </w:numPr>
              <w:tabs>
                <w:tab w:val="left" w:pos="409"/>
              </w:tabs>
              <w:ind w:left="0" w:firstLine="0"/>
              <w:contextualSpacing/>
              <w:jc w:val="both"/>
              <w:rPr>
                <w:color w:val="242424"/>
                <w:lang w:val="ru-RU"/>
              </w:rPr>
            </w:pPr>
            <w:r w:rsidRPr="00202602">
              <w:rPr>
                <w:color w:val="242424"/>
                <w:w w:val="105"/>
                <w:lang w:val="ru-RU"/>
              </w:rPr>
              <w:t>Федерального</w:t>
            </w:r>
            <w:r>
              <w:rPr>
                <w:color w:val="242424"/>
                <w:spacing w:val="43"/>
                <w:w w:val="105"/>
                <w:lang w:val="ru-RU"/>
              </w:rPr>
              <w:t xml:space="preserve"> </w:t>
            </w:r>
            <w:r w:rsidRPr="00202602">
              <w:rPr>
                <w:color w:val="242424"/>
                <w:w w:val="105"/>
                <w:lang w:val="ru-RU"/>
              </w:rPr>
              <w:t>закона от</w:t>
            </w:r>
            <w:r>
              <w:rPr>
                <w:color w:val="242424"/>
                <w:spacing w:val="33"/>
                <w:w w:val="105"/>
                <w:lang w:val="ru-RU"/>
              </w:rPr>
              <w:t xml:space="preserve"> </w:t>
            </w:r>
            <w:r w:rsidRPr="00202602">
              <w:rPr>
                <w:color w:val="242424"/>
                <w:w w:val="105"/>
                <w:lang w:val="ru-RU"/>
              </w:rPr>
              <w:t>30.12.2009</w:t>
            </w:r>
            <w:r>
              <w:rPr>
                <w:color w:val="242424"/>
                <w:spacing w:val="41"/>
                <w:w w:val="105"/>
                <w:lang w:val="ru-RU"/>
              </w:rPr>
              <w:t xml:space="preserve"> </w:t>
            </w:r>
            <w:r w:rsidRPr="00202602">
              <w:rPr>
                <w:color w:val="242424"/>
                <w:w w:val="105"/>
                <w:lang w:val="ru-RU"/>
              </w:rPr>
              <w:t>г.</w:t>
            </w:r>
            <w:r>
              <w:rPr>
                <w:color w:val="242424"/>
                <w:spacing w:val="29"/>
                <w:w w:val="105"/>
                <w:lang w:val="ru-RU"/>
              </w:rPr>
              <w:t xml:space="preserve"> </w:t>
            </w:r>
            <w:r w:rsidRPr="00202602">
              <w:rPr>
                <w:color w:val="242424"/>
                <w:w w:val="105"/>
                <w:lang w:val="ru-RU"/>
              </w:rPr>
              <w:t>№</w:t>
            </w:r>
            <w:r>
              <w:rPr>
                <w:color w:val="242424"/>
                <w:spacing w:val="30"/>
                <w:w w:val="105"/>
                <w:lang w:val="ru-RU"/>
              </w:rPr>
              <w:t xml:space="preserve"> </w:t>
            </w:r>
            <w:r w:rsidRPr="00202602">
              <w:rPr>
                <w:color w:val="242424"/>
                <w:w w:val="105"/>
                <w:lang w:val="ru-RU"/>
              </w:rPr>
              <w:t>384-</w:t>
            </w:r>
            <w:r w:rsidRPr="00202602">
              <w:rPr>
                <w:color w:val="242424"/>
                <w:spacing w:val="-5"/>
                <w:w w:val="105"/>
                <w:lang w:val="ru-RU"/>
              </w:rPr>
              <w:t>ФЗ</w:t>
            </w:r>
          </w:p>
          <w:p w14:paraId="71E65291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>«Технический регламент о безопасности зданий и сооружений»</w:t>
            </w:r>
            <w:r w:rsidRPr="00902D2A">
              <w:rPr>
                <w:color w:val="242424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(в действующей</w:t>
            </w:r>
            <w:r w:rsidRPr="00902D2A">
              <w:rPr>
                <w:color w:val="242424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редакции);</w:t>
            </w:r>
          </w:p>
          <w:p w14:paraId="2BFA6915" w14:textId="77777777" w:rsidR="00FE31CA" w:rsidRPr="00902D2A" w:rsidRDefault="00FE31CA" w:rsidP="00FA173B">
            <w:pPr>
              <w:pStyle w:val="TableParagraph"/>
              <w:numPr>
                <w:ilvl w:val="0"/>
                <w:numId w:val="21"/>
              </w:numPr>
              <w:tabs>
                <w:tab w:val="left" w:pos="323"/>
                <w:tab w:val="left" w:pos="2743"/>
                <w:tab w:val="left" w:pos="5146"/>
              </w:tabs>
              <w:ind w:left="0" w:firstLine="0"/>
              <w:contextualSpacing/>
              <w:jc w:val="both"/>
              <w:rPr>
                <w:color w:val="242424"/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 xml:space="preserve">Федерального закона от 21.07.1997 Г. № 116-ФЗ «О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промышленной</w:t>
            </w:r>
            <w:r w:rsidRPr="00902D2A">
              <w:rPr>
                <w:color w:val="242424"/>
                <w:lang w:val="ru-RU"/>
              </w:rPr>
              <w:tab/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безопасности</w:t>
            </w:r>
            <w:r w:rsidRPr="00902D2A">
              <w:rPr>
                <w:color w:val="242424"/>
                <w:lang w:val="ru-RU"/>
              </w:rPr>
              <w:tab/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 xml:space="preserve">опасных </w:t>
            </w:r>
            <w:r w:rsidRPr="00902D2A">
              <w:rPr>
                <w:color w:val="242424"/>
                <w:w w:val="105"/>
                <w:lang w:val="ru-RU"/>
              </w:rPr>
              <w:t>производственных объектов» (в действующей</w:t>
            </w:r>
            <w:r w:rsidRPr="00902D2A">
              <w:rPr>
                <w:color w:val="242424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редакции);</w:t>
            </w:r>
          </w:p>
          <w:p w14:paraId="409E0D64" w14:textId="77777777" w:rsidR="00FE31CA" w:rsidRPr="00902D2A" w:rsidRDefault="00FE31CA" w:rsidP="00FA173B">
            <w:pPr>
              <w:pStyle w:val="TableParagraph"/>
              <w:numPr>
                <w:ilvl w:val="0"/>
                <w:numId w:val="21"/>
              </w:numPr>
              <w:tabs>
                <w:tab w:val="left" w:pos="318"/>
              </w:tabs>
              <w:ind w:left="0" w:firstLine="0"/>
              <w:contextualSpacing/>
              <w:jc w:val="both"/>
              <w:rPr>
                <w:color w:val="242424"/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>Федерального закона от 27.12.2002 г. № 184-ФЗ «О техническом регулировании» (в действующей</w:t>
            </w:r>
            <w:r w:rsidRPr="00902D2A">
              <w:rPr>
                <w:color w:val="242424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редакции);</w:t>
            </w:r>
          </w:p>
          <w:p w14:paraId="0A74891A" w14:textId="77777777" w:rsidR="00FE31CA" w:rsidRPr="00902D2A" w:rsidRDefault="00FE31CA" w:rsidP="00FA173B">
            <w:pPr>
              <w:pStyle w:val="TableParagraph"/>
              <w:numPr>
                <w:ilvl w:val="0"/>
                <w:numId w:val="21"/>
              </w:numPr>
              <w:tabs>
                <w:tab w:val="left" w:pos="341"/>
              </w:tabs>
              <w:ind w:left="0" w:firstLine="0"/>
              <w:contextualSpacing/>
              <w:jc w:val="both"/>
              <w:rPr>
                <w:color w:val="242424"/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 xml:space="preserve">Приказа </w:t>
            </w:r>
            <w:proofErr w:type="spellStart"/>
            <w:r w:rsidRPr="00902D2A">
              <w:rPr>
                <w:color w:val="242424"/>
                <w:w w:val="105"/>
                <w:lang w:val="ru-RU"/>
              </w:rPr>
              <w:t>Росстандарта</w:t>
            </w:r>
            <w:proofErr w:type="spellEnd"/>
            <w:r w:rsidRPr="00902D2A">
              <w:rPr>
                <w:color w:val="242424"/>
                <w:w w:val="105"/>
                <w:lang w:val="ru-RU"/>
              </w:rPr>
              <w:t xml:space="preserve"> от 20.04.2021 г. № 567 «Об утверждении перечня документов в области стандартизации, в результате применения которых на добровольной основе обеспечивается соблюдение требований Федерального закона от 30 декабря 2009 г. года № 384-ФЗ "Технический регламент о безопасности зданий и сооружений";</w:t>
            </w:r>
          </w:p>
          <w:p w14:paraId="33BC60C5" w14:textId="77777777" w:rsidR="00FE31CA" w:rsidRPr="00902D2A" w:rsidRDefault="00FE31CA" w:rsidP="00FA173B">
            <w:pPr>
              <w:pStyle w:val="TableParagraph"/>
              <w:numPr>
                <w:ilvl w:val="0"/>
                <w:numId w:val="21"/>
              </w:numPr>
              <w:tabs>
                <w:tab w:val="left" w:pos="322"/>
                <w:tab w:val="left" w:pos="2770"/>
              </w:tabs>
              <w:ind w:left="0" w:firstLine="0"/>
              <w:contextualSpacing/>
              <w:jc w:val="both"/>
              <w:rPr>
                <w:color w:val="242424"/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>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</w:t>
            </w:r>
            <w:r w:rsidRPr="00902D2A">
              <w:rPr>
                <w:color w:val="242424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"Технический регламент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о</w:t>
            </w:r>
            <w:r w:rsidRPr="00902D2A">
              <w:rPr>
                <w:color w:val="242424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 xml:space="preserve">безопасности зданий и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сооружений";</w:t>
            </w:r>
            <w:r w:rsidRPr="00902D2A">
              <w:rPr>
                <w:color w:val="242424"/>
                <w:lang w:val="ru-RU"/>
              </w:rPr>
              <w:tab/>
            </w:r>
            <w:r w:rsidRPr="00902D2A">
              <w:rPr>
                <w:color w:val="242424"/>
                <w:w w:val="105"/>
                <w:lang w:val="ru-RU"/>
              </w:rPr>
              <w:t>утвержденный</w:t>
            </w:r>
            <w:r w:rsidRPr="00902D2A">
              <w:rPr>
                <w:color w:val="242424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постановлением Правительства России от 28.05.2021</w:t>
            </w:r>
            <w:r w:rsidRPr="00902D2A">
              <w:rPr>
                <w:color w:val="242424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г. № 815;</w:t>
            </w:r>
          </w:p>
          <w:p w14:paraId="5CD9337E" w14:textId="77777777" w:rsidR="00FE31CA" w:rsidRPr="00902D2A" w:rsidRDefault="00FE31CA" w:rsidP="00FA173B">
            <w:pPr>
              <w:pStyle w:val="TableParagraph"/>
              <w:numPr>
                <w:ilvl w:val="0"/>
                <w:numId w:val="21"/>
              </w:numPr>
              <w:tabs>
                <w:tab w:val="left" w:pos="406"/>
              </w:tabs>
              <w:ind w:left="0" w:firstLine="0"/>
              <w:contextualSpacing/>
              <w:jc w:val="both"/>
              <w:rPr>
                <w:color w:val="242424"/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>Технический регламент Таможенного союза «О безопасности оборудования, работающего под избыточным давлением», принятого Решением Совета Евразийской</w:t>
            </w:r>
            <w:r w:rsidRPr="00902D2A">
              <w:rPr>
                <w:color w:val="242424"/>
                <w:spacing w:val="47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экономической</w:t>
            </w:r>
            <w:r w:rsidRPr="00902D2A">
              <w:rPr>
                <w:color w:val="242424"/>
                <w:spacing w:val="56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комиссии</w:t>
            </w:r>
            <w:r w:rsidRPr="00902D2A">
              <w:rPr>
                <w:color w:val="242424"/>
                <w:spacing w:val="46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от</w:t>
            </w:r>
            <w:r w:rsidRPr="00902D2A">
              <w:rPr>
                <w:color w:val="242424"/>
                <w:spacing w:val="26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02.07.2013</w:t>
            </w:r>
            <w:r w:rsidRPr="00902D2A">
              <w:rPr>
                <w:color w:val="242424"/>
                <w:spacing w:val="50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spacing w:val="-5"/>
                <w:w w:val="105"/>
                <w:lang w:val="ru-RU"/>
              </w:rPr>
              <w:t>г.</w:t>
            </w:r>
          </w:p>
          <w:p w14:paraId="13993F05" w14:textId="77777777" w:rsidR="00FE31CA" w:rsidRPr="00902D2A" w:rsidRDefault="00FE31CA" w:rsidP="00FA173B">
            <w:pPr>
              <w:pStyle w:val="TableParagraph"/>
              <w:contextualSpacing/>
            </w:pPr>
            <w:r w:rsidRPr="00902D2A">
              <w:rPr>
                <w:color w:val="242424"/>
                <w:spacing w:val="-4"/>
                <w:w w:val="115"/>
              </w:rPr>
              <w:t>№41.</w:t>
            </w:r>
          </w:p>
          <w:p w14:paraId="791358E9" w14:textId="77777777" w:rsidR="00FE31CA" w:rsidRPr="00902D2A" w:rsidRDefault="00FE31CA" w:rsidP="00FA173B">
            <w:pPr>
              <w:pStyle w:val="TableParagraph"/>
              <w:numPr>
                <w:ilvl w:val="0"/>
                <w:numId w:val="21"/>
              </w:numPr>
              <w:tabs>
                <w:tab w:val="left" w:pos="333"/>
              </w:tabs>
              <w:ind w:left="0" w:firstLine="0"/>
              <w:contextualSpacing/>
              <w:jc w:val="both"/>
              <w:rPr>
                <w:color w:val="242424"/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>Федерального закона от 10.01.2002 г. №</w:t>
            </w:r>
            <w:r w:rsidRPr="00902D2A">
              <w:rPr>
                <w:color w:val="BCBCBC"/>
                <w:w w:val="105"/>
                <w:lang w:val="ru-RU"/>
              </w:rPr>
              <w:t>·</w:t>
            </w:r>
            <w:r w:rsidRPr="00902D2A">
              <w:rPr>
                <w:color w:val="242424"/>
                <w:w w:val="105"/>
                <w:lang w:val="ru-RU"/>
              </w:rPr>
              <w:t xml:space="preserve">7-ФЗ (в действующей редакции) «Об охране окружающей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среды»;</w:t>
            </w:r>
          </w:p>
          <w:p w14:paraId="7646E863" w14:textId="77777777" w:rsidR="00FE31CA" w:rsidRPr="00902D2A" w:rsidRDefault="00FE31CA" w:rsidP="00FA173B">
            <w:pPr>
              <w:pStyle w:val="TableParagraph"/>
              <w:numPr>
                <w:ilvl w:val="0"/>
                <w:numId w:val="21"/>
              </w:numPr>
              <w:tabs>
                <w:tab w:val="left" w:pos="267"/>
              </w:tabs>
              <w:ind w:left="0" w:firstLine="0"/>
              <w:contextualSpacing/>
              <w:jc w:val="both"/>
              <w:rPr>
                <w:color w:val="242424"/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 xml:space="preserve">«Водного </w:t>
            </w:r>
            <w:proofErr w:type="spellStart"/>
            <w:r w:rsidRPr="00902D2A">
              <w:rPr>
                <w:color w:val="242424"/>
                <w:w w:val="105"/>
                <w:lang w:val="ru-RU"/>
              </w:rPr>
              <w:t>кодекас</w:t>
            </w:r>
            <w:proofErr w:type="spellEnd"/>
            <w:r w:rsidRPr="00902D2A">
              <w:rPr>
                <w:color w:val="242424"/>
                <w:w w:val="105"/>
                <w:lang w:val="ru-RU"/>
              </w:rPr>
              <w:t xml:space="preserve"> Российской Федерации» от 03.06.06 г.</w:t>
            </w:r>
            <w:r w:rsidRPr="00902D2A">
              <w:rPr>
                <w:color w:val="242424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№ 74-ФЗ (в действующей</w:t>
            </w:r>
            <w:r w:rsidRPr="00902D2A">
              <w:rPr>
                <w:color w:val="242424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редакции);</w:t>
            </w:r>
          </w:p>
          <w:p w14:paraId="194E2703" w14:textId="77777777" w:rsidR="00FE31CA" w:rsidRPr="00902D2A" w:rsidRDefault="00FE31CA" w:rsidP="00FA173B">
            <w:pPr>
              <w:pStyle w:val="TableParagraph"/>
              <w:numPr>
                <w:ilvl w:val="0"/>
                <w:numId w:val="21"/>
              </w:numPr>
              <w:tabs>
                <w:tab w:val="left" w:pos="299"/>
              </w:tabs>
              <w:ind w:left="0" w:firstLine="0"/>
              <w:contextualSpacing/>
              <w:jc w:val="both"/>
              <w:rPr>
                <w:color w:val="242424"/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>Федерального закона</w:t>
            </w:r>
            <w:r w:rsidRPr="00902D2A">
              <w:rPr>
                <w:color w:val="242424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 xml:space="preserve">от 07.12.2011 г. № 416-ФЗ (в действующей редакции) «О водоснабжении и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водоотведении»;</w:t>
            </w:r>
          </w:p>
          <w:p w14:paraId="663B5A1B" w14:textId="77777777" w:rsidR="00FE31CA" w:rsidRPr="00902D2A" w:rsidRDefault="00FE31CA" w:rsidP="00FA173B">
            <w:pPr>
              <w:pStyle w:val="TableParagraph"/>
              <w:numPr>
                <w:ilvl w:val="0"/>
                <w:numId w:val="21"/>
              </w:numPr>
              <w:tabs>
                <w:tab w:val="left" w:pos="366"/>
              </w:tabs>
              <w:ind w:left="0" w:firstLine="0"/>
              <w:contextualSpacing/>
              <w:jc w:val="both"/>
              <w:rPr>
                <w:color w:val="242424"/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 xml:space="preserve">Федерального закона от 04.05.1999 Т 96-ФЗ (в действующей редакции) «Об охране атмосферного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воздуха»;</w:t>
            </w:r>
          </w:p>
          <w:p w14:paraId="0DFCAA9C" w14:textId="77777777" w:rsidR="00FE31CA" w:rsidRPr="00902D2A" w:rsidRDefault="00FE31CA" w:rsidP="00FA173B">
            <w:pPr>
              <w:pStyle w:val="TableParagraph"/>
              <w:numPr>
                <w:ilvl w:val="0"/>
                <w:numId w:val="21"/>
              </w:numPr>
              <w:tabs>
                <w:tab w:val="left" w:pos="352"/>
              </w:tabs>
              <w:ind w:left="0" w:firstLine="0"/>
              <w:contextualSpacing/>
              <w:jc w:val="both"/>
              <w:rPr>
                <w:color w:val="242424"/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 xml:space="preserve">Федерального закона от 24.06.1998 № 89-ФЗ (в действующей редакции) «Об отходах производства и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потребления»;</w:t>
            </w:r>
          </w:p>
          <w:p w14:paraId="3129CC42" w14:textId="77777777" w:rsidR="00FE31CA" w:rsidRPr="00202602" w:rsidRDefault="00FE31CA" w:rsidP="00FA173B">
            <w:pPr>
              <w:pStyle w:val="TableParagraph"/>
              <w:numPr>
                <w:ilvl w:val="0"/>
                <w:numId w:val="21"/>
              </w:numPr>
              <w:tabs>
                <w:tab w:val="left" w:pos="352"/>
              </w:tabs>
              <w:ind w:left="0" w:firstLine="0"/>
              <w:contextualSpacing/>
              <w:jc w:val="both"/>
              <w:rPr>
                <w:color w:val="242424"/>
                <w:lang w:val="ru-RU"/>
              </w:rPr>
            </w:pPr>
            <w:r w:rsidRPr="00202602">
              <w:rPr>
                <w:color w:val="242424"/>
                <w:w w:val="105"/>
                <w:lang w:val="ru-RU"/>
              </w:rPr>
              <w:t>Федерального</w:t>
            </w:r>
            <w:r>
              <w:rPr>
                <w:color w:val="242424"/>
                <w:spacing w:val="40"/>
                <w:w w:val="105"/>
                <w:lang w:val="ru-RU"/>
              </w:rPr>
              <w:t xml:space="preserve"> </w:t>
            </w:r>
            <w:r w:rsidRPr="00202602">
              <w:rPr>
                <w:color w:val="242424"/>
                <w:w w:val="105"/>
                <w:lang w:val="ru-RU"/>
              </w:rPr>
              <w:t>закона</w:t>
            </w:r>
            <w:r>
              <w:rPr>
                <w:color w:val="242424"/>
                <w:spacing w:val="55"/>
                <w:w w:val="105"/>
                <w:lang w:val="ru-RU"/>
              </w:rPr>
              <w:t xml:space="preserve"> </w:t>
            </w:r>
            <w:r w:rsidRPr="00202602">
              <w:rPr>
                <w:color w:val="242424"/>
                <w:w w:val="105"/>
                <w:lang w:val="ru-RU"/>
              </w:rPr>
              <w:t>от</w:t>
            </w:r>
            <w:r>
              <w:rPr>
                <w:color w:val="242424"/>
                <w:spacing w:val="27"/>
                <w:w w:val="105"/>
                <w:lang w:val="ru-RU"/>
              </w:rPr>
              <w:t xml:space="preserve"> </w:t>
            </w:r>
            <w:r w:rsidRPr="00202602">
              <w:rPr>
                <w:color w:val="242424"/>
                <w:w w:val="105"/>
                <w:lang w:val="ru-RU"/>
              </w:rPr>
              <w:t>30.03.1999</w:t>
            </w:r>
            <w:r>
              <w:rPr>
                <w:color w:val="242424"/>
                <w:spacing w:val="35"/>
                <w:w w:val="105"/>
                <w:lang w:val="ru-RU"/>
              </w:rPr>
              <w:t xml:space="preserve"> </w:t>
            </w:r>
            <w:r w:rsidRPr="00202602">
              <w:rPr>
                <w:color w:val="242424"/>
                <w:w w:val="105"/>
                <w:lang w:val="ru-RU"/>
              </w:rPr>
              <w:t>№</w:t>
            </w:r>
            <w:r>
              <w:rPr>
                <w:color w:val="242424"/>
                <w:spacing w:val="24"/>
                <w:w w:val="105"/>
                <w:lang w:val="ru-RU"/>
              </w:rPr>
              <w:t xml:space="preserve"> </w:t>
            </w:r>
            <w:r w:rsidRPr="00202602">
              <w:rPr>
                <w:color w:val="242424"/>
                <w:w w:val="105"/>
                <w:lang w:val="ru-RU"/>
              </w:rPr>
              <w:t>52-ФЗ</w:t>
            </w:r>
            <w:r>
              <w:rPr>
                <w:color w:val="242424"/>
                <w:spacing w:val="31"/>
                <w:w w:val="105"/>
                <w:lang w:val="ru-RU"/>
              </w:rPr>
              <w:t xml:space="preserve"> </w:t>
            </w:r>
            <w:r w:rsidRPr="00202602">
              <w:rPr>
                <w:color w:val="242424"/>
                <w:spacing w:val="-5"/>
                <w:w w:val="105"/>
                <w:lang w:val="ru-RU"/>
              </w:rPr>
              <w:t>(в</w:t>
            </w:r>
          </w:p>
          <w:p w14:paraId="2B8DD28D" w14:textId="6CC302BE" w:rsidR="00FE31CA" w:rsidRDefault="00FE31CA" w:rsidP="00FA173B">
            <w:pPr>
              <w:pStyle w:val="TableParagraph"/>
              <w:contextualSpacing/>
              <w:jc w:val="both"/>
              <w:rPr>
                <w:color w:val="232323"/>
                <w:spacing w:val="-2"/>
                <w:lang w:val="ru-RU"/>
              </w:rPr>
            </w:pPr>
            <w:r w:rsidRPr="00663074">
              <w:rPr>
                <w:color w:val="242424"/>
                <w:spacing w:val="-2"/>
                <w:w w:val="105"/>
                <w:lang w:val="ru-RU"/>
              </w:rPr>
              <w:t>действующей</w:t>
            </w:r>
            <w:r w:rsidRPr="00663074">
              <w:rPr>
                <w:color w:val="242424"/>
                <w:lang w:val="ru-RU"/>
              </w:rPr>
              <w:tab/>
            </w:r>
            <w:r w:rsidRPr="00663074">
              <w:rPr>
                <w:color w:val="242424"/>
                <w:spacing w:val="-2"/>
                <w:w w:val="105"/>
                <w:lang w:val="ru-RU"/>
              </w:rPr>
              <w:t>редакции)</w:t>
            </w:r>
            <w:r w:rsidRPr="00663074">
              <w:rPr>
                <w:color w:val="242424"/>
                <w:lang w:val="ru-RU"/>
              </w:rPr>
              <w:tab/>
            </w:r>
            <w:r w:rsidRPr="00663074">
              <w:rPr>
                <w:color w:val="242424"/>
                <w:spacing w:val="-5"/>
                <w:w w:val="105"/>
                <w:lang w:val="ru-RU"/>
              </w:rPr>
              <w:t>«О</w:t>
            </w:r>
            <w:r w:rsidRPr="00663074">
              <w:rPr>
                <w:color w:val="242424"/>
                <w:lang w:val="ru-RU"/>
              </w:rPr>
              <w:tab/>
            </w:r>
            <w:r w:rsidRPr="00663074">
              <w:rPr>
                <w:color w:val="242424"/>
                <w:spacing w:val="-2"/>
                <w:w w:val="105"/>
                <w:lang w:val="ru-RU"/>
              </w:rPr>
              <w:t>санитарно-</w:t>
            </w:r>
            <w:r w:rsidRPr="00663074">
              <w:rPr>
                <w:color w:val="232323"/>
                <w:spacing w:val="-2"/>
                <w:lang w:val="ru-RU"/>
              </w:rPr>
              <w:t xml:space="preserve"> эпидемиологическом</w:t>
            </w:r>
            <w:r w:rsidRPr="00663074">
              <w:rPr>
                <w:color w:val="232323"/>
                <w:spacing w:val="-5"/>
                <w:lang w:val="ru-RU"/>
              </w:rPr>
              <w:t xml:space="preserve"> </w:t>
            </w:r>
            <w:r w:rsidRPr="00663074">
              <w:rPr>
                <w:color w:val="232323"/>
                <w:spacing w:val="-2"/>
                <w:lang w:val="ru-RU"/>
              </w:rPr>
              <w:t>благополучии</w:t>
            </w:r>
            <w:r w:rsidRPr="00663074">
              <w:rPr>
                <w:color w:val="232323"/>
                <w:spacing w:val="20"/>
                <w:lang w:val="ru-RU"/>
              </w:rPr>
              <w:t xml:space="preserve"> </w:t>
            </w:r>
            <w:r w:rsidRPr="00663074">
              <w:rPr>
                <w:color w:val="232323"/>
                <w:spacing w:val="-2"/>
                <w:lang w:val="ru-RU"/>
              </w:rPr>
              <w:t>населения»;</w:t>
            </w:r>
          </w:p>
          <w:p w14:paraId="527B4A51" w14:textId="77777777" w:rsidR="00FE31CA" w:rsidRPr="00C14CDC" w:rsidRDefault="00FE31CA" w:rsidP="00FA173B">
            <w:pPr>
              <w:pStyle w:val="TableParagraph"/>
              <w:numPr>
                <w:ilvl w:val="0"/>
                <w:numId w:val="20"/>
              </w:numPr>
              <w:tabs>
                <w:tab w:val="left" w:pos="301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lang w:val="ru-RU"/>
              </w:rPr>
              <w:t>СанПиН 2.2.1/2.1.1.1200-03.</w:t>
            </w:r>
            <w:r w:rsidRPr="00902D2A">
              <w:rPr>
                <w:color w:val="232323"/>
                <w:spacing w:val="-4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Санитарно-защитные</w:t>
            </w:r>
            <w:r w:rsidRPr="00902D2A">
              <w:rPr>
                <w:color w:val="232323"/>
                <w:spacing w:val="-5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зоны и</w:t>
            </w:r>
            <w:r w:rsidRPr="00902D2A">
              <w:rPr>
                <w:color w:val="232323"/>
                <w:spacing w:val="-15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санитарная</w:t>
            </w:r>
            <w:r w:rsidRPr="00902D2A">
              <w:rPr>
                <w:color w:val="232323"/>
                <w:spacing w:val="-5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классификация предприятий,</w:t>
            </w:r>
            <w:r w:rsidRPr="00902D2A">
              <w:rPr>
                <w:color w:val="232323"/>
                <w:spacing w:val="-6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 xml:space="preserve">сооружений и иных объектов. </w:t>
            </w:r>
            <w:r w:rsidRPr="00C14CDC">
              <w:rPr>
                <w:color w:val="232323"/>
                <w:lang w:val="ru-RU"/>
              </w:rPr>
              <w:t>Новая редакция;</w:t>
            </w:r>
          </w:p>
          <w:p w14:paraId="5EDED66C" w14:textId="77777777" w:rsidR="00FE31CA" w:rsidRPr="00902D2A" w:rsidRDefault="00FE31CA" w:rsidP="00FA173B">
            <w:pPr>
              <w:pStyle w:val="TableParagraph"/>
              <w:numPr>
                <w:ilvl w:val="0"/>
                <w:numId w:val="20"/>
              </w:numPr>
              <w:tabs>
                <w:tab w:val="left" w:pos="417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lang w:val="ru-RU"/>
              </w:rPr>
              <w:t>Федерального закона</w:t>
            </w:r>
            <w:r w:rsidRPr="00902D2A">
              <w:rPr>
                <w:color w:val="232323"/>
                <w:spacing w:val="4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от 24.04.1995 г. № 52-ФЗ (в действующей</w:t>
            </w:r>
            <w:r w:rsidRPr="00902D2A">
              <w:rPr>
                <w:color w:val="232323"/>
                <w:spacing w:val="4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редакции) «О животном мире»;</w:t>
            </w:r>
          </w:p>
          <w:p w14:paraId="25D4D4A3" w14:textId="77777777" w:rsidR="00FE31CA" w:rsidRPr="00902D2A" w:rsidRDefault="00FE31CA" w:rsidP="00FA173B">
            <w:pPr>
              <w:pStyle w:val="TableParagraph"/>
              <w:numPr>
                <w:ilvl w:val="0"/>
                <w:numId w:val="20"/>
              </w:numPr>
              <w:tabs>
                <w:tab w:val="left" w:pos="291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lang w:val="ru-RU"/>
              </w:rPr>
              <w:t xml:space="preserve">Приказ </w:t>
            </w:r>
            <w:proofErr w:type="spellStart"/>
            <w:r w:rsidRPr="00902D2A">
              <w:rPr>
                <w:color w:val="232323"/>
                <w:lang w:val="ru-RU"/>
              </w:rPr>
              <w:t>Госкомэкологии</w:t>
            </w:r>
            <w:proofErr w:type="spellEnd"/>
            <w:r w:rsidRPr="00902D2A">
              <w:rPr>
                <w:color w:val="232323"/>
                <w:lang w:val="ru-RU"/>
              </w:rPr>
              <w:t xml:space="preserve"> РФ от 16.05.2000 г.</w:t>
            </w:r>
            <w:r w:rsidRPr="00902D2A">
              <w:rPr>
                <w:color w:val="232323"/>
                <w:spacing w:val="-15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№ 372</w:t>
            </w:r>
            <w:r w:rsidRPr="00902D2A">
              <w:rPr>
                <w:color w:val="232323"/>
                <w:spacing w:val="-1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 xml:space="preserve">«Об утверждении Положения об оценке воздействия намечаемой хозяйственной деятельности на окружающую среду в Российской </w:t>
            </w:r>
            <w:r w:rsidRPr="00902D2A">
              <w:rPr>
                <w:color w:val="232323"/>
                <w:lang w:val="ru-RU"/>
              </w:rPr>
              <w:lastRenderedPageBreak/>
              <w:t>Федерации» (Зарегистрирован в Минюсте РФ 04.07.2000 г.</w:t>
            </w:r>
            <w:r w:rsidRPr="00902D2A">
              <w:rPr>
                <w:color w:val="232323"/>
                <w:spacing w:val="-15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№ 2302);</w:t>
            </w:r>
          </w:p>
          <w:p w14:paraId="70EE3E2A" w14:textId="77777777" w:rsidR="00FE31CA" w:rsidRPr="00902D2A" w:rsidRDefault="00FE31CA" w:rsidP="00FA173B">
            <w:pPr>
              <w:pStyle w:val="TableParagraph"/>
              <w:numPr>
                <w:ilvl w:val="0"/>
                <w:numId w:val="20"/>
              </w:numPr>
              <w:tabs>
                <w:tab w:val="left" w:pos="337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lang w:val="ru-RU"/>
              </w:rPr>
              <w:t>Федерального закона</w:t>
            </w:r>
            <w:r w:rsidRPr="00902D2A">
              <w:rPr>
                <w:color w:val="232323"/>
                <w:spacing w:val="4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от 23.11.1995 г. № 174-ФЗ (в действующей редакции) «Об экологической</w:t>
            </w:r>
            <w:r w:rsidRPr="00902D2A">
              <w:rPr>
                <w:color w:val="232323"/>
                <w:spacing w:val="80"/>
                <w:w w:val="150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lang w:val="ru-RU"/>
              </w:rPr>
              <w:t>экспертизе».</w:t>
            </w:r>
          </w:p>
          <w:p w14:paraId="7ED3C000" w14:textId="77777777" w:rsidR="00FE31CA" w:rsidRPr="00902D2A" w:rsidRDefault="00FE31CA" w:rsidP="00FA173B">
            <w:pPr>
              <w:pStyle w:val="TableParagraph"/>
              <w:numPr>
                <w:ilvl w:val="0"/>
                <w:numId w:val="20"/>
              </w:numPr>
              <w:tabs>
                <w:tab w:val="left" w:pos="293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lang w:val="ru-RU"/>
              </w:rPr>
              <w:t xml:space="preserve">Других действующих на территории РФ нормативных </w:t>
            </w:r>
            <w:r w:rsidRPr="00902D2A">
              <w:rPr>
                <w:color w:val="232323"/>
                <w:spacing w:val="-2"/>
                <w:lang w:val="ru-RU"/>
              </w:rPr>
              <w:t>документов.</w:t>
            </w:r>
          </w:p>
          <w:p w14:paraId="1C79ABD3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lang w:val="ru-RU"/>
              </w:rPr>
              <w:t xml:space="preserve">Предусмотреть обоснование границ </w:t>
            </w:r>
            <w:proofErr w:type="spellStart"/>
            <w:r w:rsidRPr="00902D2A">
              <w:rPr>
                <w:color w:val="232323"/>
                <w:lang w:val="ru-RU"/>
              </w:rPr>
              <w:t>санитарно­</w:t>
            </w:r>
            <w:proofErr w:type="spellEnd"/>
            <w:r w:rsidRPr="00902D2A">
              <w:rPr>
                <w:color w:val="232323"/>
                <w:lang w:val="ru-RU"/>
              </w:rPr>
              <w:t xml:space="preserve"> защитных зон (СЗЗ) объектов капитального строительства в пределах границ земельного участка. Обоснование границ СЗЗ выполнить отдельной книгой </w:t>
            </w:r>
            <w:r w:rsidRPr="00902D2A">
              <w:rPr>
                <w:color w:val="484848"/>
                <w:lang w:val="ru-RU"/>
              </w:rPr>
              <w:t xml:space="preserve">- </w:t>
            </w:r>
            <w:r w:rsidRPr="00902D2A">
              <w:rPr>
                <w:color w:val="232323"/>
                <w:lang w:val="ru-RU"/>
              </w:rPr>
              <w:t>проектом санитарно-защитной зоны.</w:t>
            </w:r>
          </w:p>
          <w:p w14:paraId="02C17FD1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lang w:val="ru-RU"/>
              </w:rPr>
              <w:t>Предусмотреть в отношении проекта СЗЗ проведение санитарно-эпидемиологической экспертизы</w:t>
            </w:r>
            <w:r w:rsidRPr="00902D2A">
              <w:rPr>
                <w:color w:val="232323"/>
                <w:spacing w:val="8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с получением экспертного заключения о проведении санитарно-эпидемиологической экспертизы и</w:t>
            </w:r>
            <w:r w:rsidRPr="00902D2A">
              <w:rPr>
                <w:color w:val="232323"/>
                <w:spacing w:val="-12"/>
                <w:lang w:val="ru-RU"/>
              </w:rPr>
              <w:t xml:space="preserve"> </w:t>
            </w:r>
            <w:proofErr w:type="spellStart"/>
            <w:r w:rsidRPr="00902D2A">
              <w:rPr>
                <w:color w:val="232323"/>
                <w:lang w:val="ru-RU"/>
              </w:rPr>
              <w:t>санитарно­</w:t>
            </w:r>
            <w:proofErr w:type="spellEnd"/>
            <w:r w:rsidRPr="00902D2A">
              <w:rPr>
                <w:color w:val="232323"/>
                <w:lang w:val="ru-RU"/>
              </w:rPr>
              <w:t xml:space="preserve"> эпидемиологического заключения, а также решения главного государственного санитарного врача об установлении размера СЗЗ (при необходимости).</w:t>
            </w:r>
          </w:p>
          <w:p w14:paraId="4AC3CF5B" w14:textId="330DE05F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lang w:val="ru-RU"/>
              </w:rPr>
              <w:t>Раздел</w:t>
            </w:r>
            <w:r>
              <w:rPr>
                <w:color w:val="232323"/>
                <w:spacing w:val="6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8</w:t>
            </w:r>
            <w:r>
              <w:rPr>
                <w:color w:val="232323"/>
                <w:spacing w:val="61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проектной</w:t>
            </w:r>
            <w:r>
              <w:rPr>
                <w:color w:val="232323"/>
                <w:spacing w:val="64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документации</w:t>
            </w:r>
            <w:r>
              <w:rPr>
                <w:color w:val="232323"/>
                <w:spacing w:val="67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lang w:val="ru-RU"/>
              </w:rPr>
              <w:t>«Перечень</w:t>
            </w:r>
            <w:r w:rsidR="009A0393">
              <w:rPr>
                <w:color w:val="232323"/>
                <w:spacing w:val="-2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 xml:space="preserve">мероприятий по охране окружающей среды» должен </w:t>
            </w:r>
            <w:r w:rsidRPr="00902D2A">
              <w:rPr>
                <w:color w:val="232323"/>
                <w:spacing w:val="-2"/>
                <w:lang w:val="ru-RU"/>
              </w:rPr>
              <w:t>содержать:</w:t>
            </w:r>
          </w:p>
          <w:p w14:paraId="54F6B7FD" w14:textId="77777777" w:rsidR="00FE31CA" w:rsidRPr="00902D2A" w:rsidRDefault="00FE31CA" w:rsidP="00FA173B">
            <w:pPr>
              <w:pStyle w:val="TableParagraph"/>
              <w:numPr>
                <w:ilvl w:val="0"/>
                <w:numId w:val="20"/>
              </w:numPr>
              <w:tabs>
                <w:tab w:val="left" w:pos="289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lang w:val="ru-RU"/>
              </w:rPr>
              <w:t>результаты оценки воздействия объекта капитального строительства</w:t>
            </w:r>
            <w:r w:rsidRPr="00902D2A">
              <w:rPr>
                <w:color w:val="232323"/>
                <w:spacing w:val="4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>на окружающую среду;</w:t>
            </w:r>
          </w:p>
          <w:p w14:paraId="17FD4E43" w14:textId="77777777" w:rsidR="00FE31CA" w:rsidRPr="00902D2A" w:rsidRDefault="00FE31CA" w:rsidP="00FA173B">
            <w:pPr>
              <w:pStyle w:val="TableParagraph"/>
              <w:numPr>
                <w:ilvl w:val="0"/>
                <w:numId w:val="20"/>
              </w:numPr>
              <w:tabs>
                <w:tab w:val="left" w:pos="261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lang w:val="ru-RU"/>
              </w:rPr>
              <w:t>в графической части ситуационный план</w:t>
            </w:r>
            <w:r w:rsidRPr="00902D2A">
              <w:rPr>
                <w:color w:val="232323"/>
                <w:spacing w:val="-2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 xml:space="preserve">(карту-схему) района строительства с указанием на нем границ земельного участка, предоставленного для размещения объекта капитального строительства, границ </w:t>
            </w:r>
            <w:proofErr w:type="spellStart"/>
            <w:r w:rsidRPr="00902D2A">
              <w:rPr>
                <w:color w:val="232323"/>
                <w:lang w:val="ru-RU"/>
              </w:rPr>
              <w:t>санитарно­</w:t>
            </w:r>
            <w:proofErr w:type="spellEnd"/>
            <w:r w:rsidRPr="00902D2A">
              <w:rPr>
                <w:color w:val="232323"/>
                <w:lang w:val="ru-RU"/>
              </w:rPr>
              <w:t xml:space="preserve"> защитной зоны, селитебной территории, рекреационных зон, </w:t>
            </w:r>
            <w:proofErr w:type="spellStart"/>
            <w:r w:rsidRPr="00902D2A">
              <w:rPr>
                <w:color w:val="232323"/>
                <w:lang w:val="ru-RU"/>
              </w:rPr>
              <w:t>водоохранных</w:t>
            </w:r>
            <w:proofErr w:type="spellEnd"/>
            <w:r w:rsidRPr="00902D2A">
              <w:rPr>
                <w:color w:val="232323"/>
                <w:lang w:val="ru-RU"/>
              </w:rPr>
              <w:t xml:space="preserve"> зон, зон охраны источников</w:t>
            </w:r>
            <w:r w:rsidRPr="00902D2A">
              <w:rPr>
                <w:color w:val="232323"/>
                <w:spacing w:val="40"/>
                <w:lang w:val="ru-RU"/>
              </w:rPr>
              <w:t xml:space="preserve"> </w:t>
            </w:r>
            <w:r w:rsidRPr="00902D2A">
              <w:rPr>
                <w:color w:val="232323"/>
                <w:lang w:val="ru-RU"/>
              </w:rPr>
              <w:t xml:space="preserve">питьевого водоснабжения, мест обитания животных и растений, </w:t>
            </w:r>
            <w:r w:rsidRPr="00902D2A">
              <w:rPr>
                <w:color w:val="484848"/>
                <w:lang w:val="ru-RU"/>
              </w:rPr>
              <w:t xml:space="preserve">занесенных </w:t>
            </w:r>
            <w:r w:rsidRPr="00902D2A">
              <w:rPr>
                <w:color w:val="232323"/>
                <w:lang w:val="ru-RU"/>
              </w:rPr>
              <w:t>в Красную книгу Российской Федерации и красные книги субъектов Российской Федерации, а также мест нахождения расчетных точек.</w:t>
            </w:r>
          </w:p>
          <w:p w14:paraId="6BB022A6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lang w:val="ru-RU"/>
              </w:rPr>
              <w:t>В составе проектной документации дополнительно разработать и передать Заказчику:</w:t>
            </w:r>
          </w:p>
          <w:p w14:paraId="5F2E30FD" w14:textId="77777777" w:rsidR="00FE31CA" w:rsidRPr="00902D2A" w:rsidRDefault="00FE31CA" w:rsidP="00FA173B">
            <w:pPr>
              <w:pStyle w:val="TableParagraph"/>
              <w:numPr>
                <w:ilvl w:val="0"/>
                <w:numId w:val="20"/>
              </w:numPr>
              <w:tabs>
                <w:tab w:val="left" w:pos="500"/>
                <w:tab w:val="left" w:pos="501"/>
                <w:tab w:val="left" w:pos="1520"/>
                <w:tab w:val="left" w:pos="3119"/>
                <w:tab w:val="left" w:pos="4835"/>
                <w:tab w:val="left" w:pos="5883"/>
              </w:tabs>
              <w:ind w:left="0" w:firstLine="0"/>
              <w:contextualSpacing/>
            </w:pPr>
            <w:proofErr w:type="spellStart"/>
            <w:r w:rsidRPr="00902D2A">
              <w:rPr>
                <w:color w:val="232323"/>
                <w:spacing w:val="-2"/>
              </w:rPr>
              <w:t>Раздел</w:t>
            </w:r>
            <w:proofErr w:type="spellEnd"/>
            <w:r w:rsidRPr="00902D2A">
              <w:rPr>
                <w:color w:val="232323"/>
              </w:rPr>
              <w:tab/>
            </w:r>
            <w:r w:rsidRPr="00902D2A">
              <w:rPr>
                <w:color w:val="232323"/>
                <w:spacing w:val="-2"/>
              </w:rPr>
              <w:t>«</w:t>
            </w:r>
            <w:proofErr w:type="spellStart"/>
            <w:r w:rsidRPr="00902D2A">
              <w:rPr>
                <w:color w:val="232323"/>
                <w:spacing w:val="-2"/>
              </w:rPr>
              <w:t>Безопасная</w:t>
            </w:r>
            <w:proofErr w:type="spellEnd"/>
            <w:r w:rsidRPr="00902D2A">
              <w:rPr>
                <w:color w:val="232323"/>
              </w:rPr>
              <w:tab/>
            </w:r>
            <w:r w:rsidRPr="00902D2A">
              <w:rPr>
                <w:color w:val="232323"/>
                <w:spacing w:val="-2"/>
              </w:rPr>
              <w:t>эксплуатация</w:t>
            </w:r>
            <w:r w:rsidRPr="00902D2A">
              <w:rPr>
                <w:color w:val="232323"/>
              </w:rPr>
              <w:tab/>
            </w:r>
            <w:proofErr w:type="spellStart"/>
            <w:r w:rsidRPr="00902D2A">
              <w:rPr>
                <w:color w:val="232323"/>
                <w:spacing w:val="-2"/>
              </w:rPr>
              <w:t>зданий</w:t>
            </w:r>
            <w:proofErr w:type="spellEnd"/>
            <w:r w:rsidRPr="00902D2A">
              <w:rPr>
                <w:color w:val="232323"/>
              </w:rPr>
              <w:tab/>
            </w:r>
            <w:r w:rsidRPr="00902D2A">
              <w:rPr>
                <w:color w:val="232323"/>
                <w:spacing w:val="-10"/>
              </w:rPr>
              <w:t>и</w:t>
            </w:r>
          </w:p>
          <w:p w14:paraId="0A1A4F54" w14:textId="77777777" w:rsidR="00FE31CA" w:rsidRPr="00902D2A" w:rsidRDefault="00FE31CA" w:rsidP="00FA173B">
            <w:pPr>
              <w:pStyle w:val="TableParagraph"/>
              <w:contextualSpacing/>
            </w:pPr>
            <w:proofErr w:type="spellStart"/>
            <w:r w:rsidRPr="00902D2A">
              <w:rPr>
                <w:color w:val="232323"/>
                <w:spacing w:val="-2"/>
              </w:rPr>
              <w:t>сооружений</w:t>
            </w:r>
            <w:proofErr w:type="spellEnd"/>
            <w:r w:rsidRPr="00902D2A">
              <w:rPr>
                <w:color w:val="232323"/>
                <w:spacing w:val="-2"/>
              </w:rPr>
              <w:t>»;</w:t>
            </w:r>
          </w:p>
          <w:p w14:paraId="2E61EED5" w14:textId="77777777" w:rsidR="00FE31CA" w:rsidRPr="00902D2A" w:rsidRDefault="00FE31CA" w:rsidP="00FA173B">
            <w:pPr>
              <w:pStyle w:val="TableParagraph"/>
              <w:numPr>
                <w:ilvl w:val="0"/>
                <w:numId w:val="20"/>
              </w:numPr>
              <w:tabs>
                <w:tab w:val="left" w:pos="536"/>
                <w:tab w:val="left" w:pos="537"/>
                <w:tab w:val="left" w:pos="1542"/>
                <w:tab w:val="left" w:pos="3044"/>
                <w:tab w:val="left" w:pos="3479"/>
                <w:tab w:val="left" w:pos="4376"/>
                <w:tab w:val="left" w:pos="5883"/>
              </w:tabs>
              <w:ind w:left="0" w:firstLine="0"/>
              <w:contextualSpacing/>
              <w:rPr>
                <w:lang w:val="ru-RU"/>
              </w:rPr>
            </w:pPr>
            <w:r w:rsidRPr="00902D2A">
              <w:rPr>
                <w:color w:val="232323"/>
                <w:spacing w:val="-2"/>
                <w:lang w:val="ru-RU"/>
              </w:rPr>
              <w:t>Раздел</w:t>
            </w:r>
            <w:r w:rsidRPr="00902D2A">
              <w:rPr>
                <w:color w:val="232323"/>
                <w:lang w:val="ru-RU"/>
              </w:rPr>
              <w:tab/>
            </w:r>
            <w:r w:rsidRPr="00902D2A">
              <w:rPr>
                <w:color w:val="232323"/>
                <w:spacing w:val="-2"/>
                <w:lang w:val="ru-RU"/>
              </w:rPr>
              <w:t>«Регламент</w:t>
            </w:r>
            <w:r w:rsidRPr="00902D2A">
              <w:rPr>
                <w:color w:val="232323"/>
                <w:lang w:val="ru-RU"/>
              </w:rPr>
              <w:tab/>
            </w:r>
            <w:r w:rsidRPr="00902D2A">
              <w:rPr>
                <w:color w:val="232323"/>
                <w:spacing w:val="-10"/>
                <w:lang w:val="ru-RU"/>
              </w:rPr>
              <w:t>в</w:t>
            </w:r>
            <w:r w:rsidRPr="00902D2A">
              <w:rPr>
                <w:color w:val="232323"/>
                <w:lang w:val="ru-RU"/>
              </w:rPr>
              <w:tab/>
            </w:r>
            <w:r w:rsidRPr="00902D2A">
              <w:rPr>
                <w:color w:val="232323"/>
                <w:spacing w:val="-2"/>
                <w:lang w:val="ru-RU"/>
              </w:rPr>
              <w:t>части</w:t>
            </w:r>
            <w:r w:rsidRPr="00902D2A">
              <w:rPr>
                <w:color w:val="232323"/>
                <w:lang w:val="ru-RU"/>
              </w:rPr>
              <w:tab/>
            </w:r>
            <w:r w:rsidRPr="00902D2A">
              <w:rPr>
                <w:color w:val="232323"/>
                <w:spacing w:val="-2"/>
                <w:lang w:val="ru-RU"/>
              </w:rPr>
              <w:t>управления</w:t>
            </w:r>
            <w:r w:rsidRPr="00902D2A">
              <w:rPr>
                <w:color w:val="232323"/>
                <w:lang w:val="ru-RU"/>
              </w:rPr>
              <w:tab/>
            </w:r>
            <w:r w:rsidRPr="00902D2A">
              <w:rPr>
                <w:color w:val="232323"/>
                <w:spacing w:val="-10"/>
                <w:lang w:val="ru-RU"/>
              </w:rPr>
              <w:t>и</w:t>
            </w:r>
          </w:p>
          <w:p w14:paraId="7E142662" w14:textId="77777777" w:rsidR="00FE31CA" w:rsidRPr="00902D2A" w:rsidRDefault="00FE31CA" w:rsidP="00FA173B">
            <w:pPr>
              <w:pStyle w:val="TableParagraph"/>
              <w:contextualSpacing/>
            </w:pPr>
            <w:proofErr w:type="spellStart"/>
            <w:r w:rsidRPr="00902D2A">
              <w:rPr>
                <w:color w:val="232323"/>
              </w:rPr>
              <w:t>распределения</w:t>
            </w:r>
            <w:proofErr w:type="spellEnd"/>
            <w:r w:rsidRPr="00902D2A">
              <w:rPr>
                <w:color w:val="232323"/>
                <w:spacing w:val="12"/>
              </w:rPr>
              <w:t xml:space="preserve"> </w:t>
            </w:r>
            <w:proofErr w:type="spellStart"/>
            <w:r w:rsidRPr="00902D2A">
              <w:rPr>
                <w:color w:val="232323"/>
              </w:rPr>
              <w:t>мощности</w:t>
            </w:r>
            <w:proofErr w:type="spellEnd"/>
            <w:r w:rsidRPr="00902D2A">
              <w:rPr>
                <w:color w:val="232323"/>
                <w:spacing w:val="1"/>
              </w:rPr>
              <w:t xml:space="preserve"> </w:t>
            </w:r>
            <w:r w:rsidRPr="00902D2A">
              <w:rPr>
                <w:color w:val="232323"/>
              </w:rPr>
              <w:t>и</w:t>
            </w:r>
            <w:r w:rsidRPr="00902D2A">
              <w:rPr>
                <w:color w:val="232323"/>
                <w:spacing w:val="-13"/>
              </w:rPr>
              <w:t xml:space="preserve"> </w:t>
            </w:r>
            <w:proofErr w:type="spellStart"/>
            <w:r w:rsidRPr="00902D2A">
              <w:rPr>
                <w:color w:val="232323"/>
                <w:spacing w:val="-2"/>
              </w:rPr>
              <w:t>режимами</w:t>
            </w:r>
            <w:proofErr w:type="spellEnd"/>
            <w:r w:rsidRPr="00902D2A">
              <w:rPr>
                <w:color w:val="232323"/>
                <w:spacing w:val="-2"/>
              </w:rPr>
              <w:t>»;</w:t>
            </w:r>
          </w:p>
          <w:p w14:paraId="661188F7" w14:textId="77777777" w:rsidR="00FE31CA" w:rsidRPr="00902D2A" w:rsidRDefault="00FE31CA" w:rsidP="00FA173B">
            <w:pPr>
              <w:pStyle w:val="TableParagraph"/>
              <w:numPr>
                <w:ilvl w:val="0"/>
                <w:numId w:val="20"/>
              </w:numPr>
              <w:tabs>
                <w:tab w:val="left" w:pos="587"/>
                <w:tab w:val="left" w:pos="588"/>
                <w:tab w:val="left" w:pos="2309"/>
                <w:tab w:val="left" w:pos="3755"/>
                <w:tab w:val="left" w:pos="5634"/>
              </w:tabs>
              <w:ind w:left="0" w:firstLine="0"/>
              <w:contextualSpacing/>
              <w:rPr>
                <w:lang w:val="ru-RU"/>
              </w:rPr>
            </w:pPr>
            <w:r w:rsidRPr="00902D2A">
              <w:rPr>
                <w:color w:val="232323"/>
                <w:spacing w:val="-2"/>
                <w:lang w:val="ru-RU"/>
              </w:rPr>
              <w:t>Декларацию</w:t>
            </w:r>
            <w:r w:rsidRPr="00902D2A">
              <w:rPr>
                <w:color w:val="232323"/>
                <w:lang w:val="ru-RU"/>
              </w:rPr>
              <w:tab/>
            </w:r>
            <w:r w:rsidRPr="00902D2A">
              <w:rPr>
                <w:color w:val="232323"/>
                <w:spacing w:val="-2"/>
                <w:lang w:val="ru-RU"/>
              </w:rPr>
              <w:t>пожарной</w:t>
            </w:r>
            <w:r w:rsidRPr="00902D2A">
              <w:rPr>
                <w:color w:val="232323"/>
                <w:lang w:val="ru-RU"/>
              </w:rPr>
              <w:tab/>
            </w:r>
            <w:r w:rsidRPr="00902D2A">
              <w:rPr>
                <w:color w:val="232323"/>
                <w:spacing w:val="-2"/>
                <w:lang w:val="ru-RU"/>
              </w:rPr>
              <w:t>безопасности,</w:t>
            </w:r>
            <w:r w:rsidRPr="00902D2A">
              <w:rPr>
                <w:color w:val="232323"/>
                <w:lang w:val="ru-RU"/>
              </w:rPr>
              <w:tab/>
            </w:r>
            <w:r w:rsidRPr="00902D2A">
              <w:rPr>
                <w:color w:val="232323"/>
                <w:spacing w:val="-4"/>
                <w:lang w:val="ru-RU"/>
              </w:rPr>
              <w:t xml:space="preserve">при </w:t>
            </w:r>
            <w:r w:rsidRPr="00902D2A">
              <w:rPr>
                <w:color w:val="232323"/>
                <w:spacing w:val="-2"/>
                <w:lang w:val="ru-RU"/>
              </w:rPr>
              <w:t>необходимости.</w:t>
            </w:r>
          </w:p>
          <w:p w14:paraId="49C0663D" w14:textId="77777777" w:rsidR="00FE31CA" w:rsidRPr="00902D2A" w:rsidRDefault="00FE31CA" w:rsidP="00FA173B">
            <w:pPr>
              <w:pStyle w:val="TableParagraph"/>
              <w:numPr>
                <w:ilvl w:val="0"/>
                <w:numId w:val="20"/>
              </w:numPr>
              <w:tabs>
                <w:tab w:val="left" w:pos="406"/>
                <w:tab w:val="left" w:pos="407"/>
              </w:tabs>
              <w:ind w:left="0" w:firstLine="0"/>
              <w:contextualSpacing/>
            </w:pPr>
            <w:proofErr w:type="spellStart"/>
            <w:r w:rsidRPr="00902D2A">
              <w:rPr>
                <w:color w:val="232323"/>
              </w:rPr>
              <w:t>Расчеты</w:t>
            </w:r>
            <w:proofErr w:type="spellEnd"/>
            <w:r w:rsidRPr="00902D2A">
              <w:rPr>
                <w:color w:val="232323"/>
                <w:spacing w:val="-1"/>
              </w:rPr>
              <w:t xml:space="preserve"> </w:t>
            </w:r>
            <w:proofErr w:type="spellStart"/>
            <w:r w:rsidRPr="00902D2A">
              <w:rPr>
                <w:color w:val="232323"/>
              </w:rPr>
              <w:t>электроэнергетических</w:t>
            </w:r>
            <w:proofErr w:type="spellEnd"/>
            <w:r w:rsidRPr="00902D2A">
              <w:rPr>
                <w:color w:val="232323"/>
                <w:spacing w:val="-11"/>
              </w:rPr>
              <w:t xml:space="preserve"> </w:t>
            </w:r>
            <w:proofErr w:type="spellStart"/>
            <w:r w:rsidRPr="00902D2A">
              <w:rPr>
                <w:color w:val="232323"/>
                <w:spacing w:val="-2"/>
              </w:rPr>
              <w:t>режимов</w:t>
            </w:r>
            <w:proofErr w:type="spellEnd"/>
            <w:r w:rsidRPr="00902D2A">
              <w:rPr>
                <w:color w:val="232323"/>
                <w:spacing w:val="-2"/>
              </w:rPr>
              <w:t>;</w:t>
            </w:r>
          </w:p>
          <w:p w14:paraId="3D0A0610" w14:textId="6005C499" w:rsidR="00FE31CA" w:rsidRPr="00902D2A" w:rsidRDefault="00FE31CA" w:rsidP="00FA173B">
            <w:pPr>
              <w:pStyle w:val="TableParagraph"/>
              <w:tabs>
                <w:tab w:val="left" w:pos="1737"/>
                <w:tab w:val="left" w:pos="3296"/>
                <w:tab w:val="left" w:pos="4738"/>
                <w:tab w:val="left" w:pos="5262"/>
              </w:tabs>
              <w:contextualSpacing/>
              <w:rPr>
                <w:lang w:val="ru-RU"/>
              </w:rPr>
            </w:pPr>
            <w:r w:rsidRPr="00902D2A">
              <w:rPr>
                <w:color w:val="232323"/>
                <w:spacing w:val="-2"/>
                <w:lang w:val="ru-RU"/>
              </w:rPr>
              <w:t>Анализ</w:t>
            </w:r>
            <w:r w:rsidRPr="00902D2A">
              <w:rPr>
                <w:color w:val="232323"/>
                <w:lang w:val="ru-RU"/>
              </w:rPr>
              <w:tab/>
            </w:r>
            <w:r w:rsidRPr="00902D2A">
              <w:rPr>
                <w:color w:val="232323"/>
                <w:spacing w:val="-2"/>
                <w:lang w:val="ru-RU"/>
              </w:rPr>
              <w:t>баланса</w:t>
            </w:r>
            <w:r w:rsidRPr="00902D2A">
              <w:rPr>
                <w:color w:val="232323"/>
                <w:lang w:val="ru-RU"/>
              </w:rPr>
              <w:tab/>
            </w:r>
            <w:r w:rsidRPr="00663074">
              <w:rPr>
                <w:color w:val="232323"/>
                <w:spacing w:val="-2"/>
                <w:lang w:val="ru-RU"/>
              </w:rPr>
              <w:t>реактивной</w:t>
            </w:r>
            <w:r w:rsidRPr="00663074">
              <w:rPr>
                <w:color w:val="232323"/>
                <w:lang w:val="ru-RU"/>
              </w:rPr>
              <w:tab/>
            </w:r>
            <w:r>
              <w:rPr>
                <w:color w:val="232323"/>
                <w:spacing w:val="-2"/>
                <w:lang w:val="ru-RU"/>
              </w:rPr>
              <w:t xml:space="preserve">мощности </w:t>
            </w:r>
            <w:r w:rsidRPr="00663074">
              <w:rPr>
                <w:color w:val="232323"/>
                <w:spacing w:val="-2"/>
                <w:lang w:val="ru-RU"/>
              </w:rPr>
              <w:t>объем</w:t>
            </w:r>
            <w:r>
              <w:rPr>
                <w:color w:val="232323"/>
                <w:spacing w:val="-2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источников</w:t>
            </w:r>
            <w:r>
              <w:rPr>
                <w:color w:val="232323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реактивной</w:t>
            </w:r>
            <w:r w:rsidRPr="00902D2A">
              <w:rPr>
                <w:color w:val="232323"/>
                <w:lang w:val="ru-RU"/>
              </w:rPr>
              <w:tab/>
            </w:r>
            <w:r w:rsidRPr="00902D2A">
              <w:rPr>
                <w:color w:val="232323"/>
                <w:spacing w:val="-2"/>
                <w:w w:val="105"/>
                <w:position w:val="1"/>
                <w:lang w:val="ru-RU"/>
              </w:rPr>
              <w:t>мощности</w:t>
            </w:r>
            <w:r w:rsidRPr="00902D2A">
              <w:rPr>
                <w:color w:val="232323"/>
                <w:position w:val="1"/>
                <w:lang w:val="ru-RU"/>
              </w:rPr>
              <w:tab/>
            </w:r>
            <w:r w:rsidRPr="00902D2A">
              <w:rPr>
                <w:color w:val="232323"/>
                <w:spacing w:val="-10"/>
                <w:w w:val="105"/>
                <w:lang w:val="ru-RU"/>
              </w:rPr>
              <w:t>и</w:t>
            </w:r>
            <w:r w:rsidRPr="00902D2A">
              <w:rPr>
                <w:color w:val="232323"/>
                <w:lang w:val="ru-RU"/>
              </w:rPr>
              <w:tab/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 xml:space="preserve">средств </w:t>
            </w:r>
            <w:r w:rsidRPr="00902D2A">
              <w:rPr>
                <w:color w:val="232323"/>
                <w:w w:val="105"/>
                <w:lang w:val="ru-RU"/>
              </w:rPr>
              <w:t>компенсации реактивной мощности;</w:t>
            </w:r>
          </w:p>
          <w:p w14:paraId="44975839" w14:textId="77777777" w:rsidR="00FE31CA" w:rsidRPr="00902D2A" w:rsidRDefault="00FE31CA" w:rsidP="00FA173B">
            <w:pPr>
              <w:pStyle w:val="TableParagraph"/>
              <w:numPr>
                <w:ilvl w:val="0"/>
                <w:numId w:val="19"/>
              </w:numPr>
              <w:tabs>
                <w:tab w:val="left" w:pos="470"/>
                <w:tab w:val="left" w:pos="471"/>
              </w:tabs>
              <w:ind w:left="0" w:firstLine="0"/>
              <w:contextualSpacing/>
              <w:rPr>
                <w:color w:val="232323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Расчет</w:t>
            </w:r>
            <w:r w:rsidRPr="00902D2A">
              <w:rPr>
                <w:color w:val="232323"/>
                <w:spacing w:val="27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нормируемого</w:t>
            </w:r>
            <w:r w:rsidRPr="00902D2A">
              <w:rPr>
                <w:color w:val="232323"/>
                <w:spacing w:val="38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сопротивления</w:t>
            </w:r>
            <w:r w:rsidRPr="00902D2A">
              <w:rPr>
                <w:color w:val="2323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теплопередаче покрытий зданий и сооружений;</w:t>
            </w:r>
          </w:p>
          <w:p w14:paraId="7D205653" w14:textId="77777777" w:rsidR="00FE31CA" w:rsidRPr="00902D2A" w:rsidRDefault="00FE31CA" w:rsidP="00FA173B">
            <w:pPr>
              <w:pStyle w:val="TableParagraph"/>
              <w:numPr>
                <w:ilvl w:val="0"/>
                <w:numId w:val="19"/>
              </w:numPr>
              <w:tabs>
                <w:tab w:val="left" w:pos="470"/>
                <w:tab w:val="left" w:pos="471"/>
              </w:tabs>
              <w:ind w:left="0" w:firstLine="0"/>
              <w:contextualSpacing/>
              <w:rPr>
                <w:color w:val="232323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Расчет несущих строительных</w:t>
            </w:r>
            <w:r w:rsidRPr="00902D2A">
              <w:rPr>
                <w:color w:val="232323"/>
                <w:spacing w:val="18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конструкций</w:t>
            </w:r>
            <w:r w:rsidRPr="00902D2A">
              <w:rPr>
                <w:color w:val="232323"/>
                <w:spacing w:val="1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зданий и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сооружений;</w:t>
            </w:r>
          </w:p>
          <w:p w14:paraId="5C9CA344" w14:textId="77777777" w:rsidR="00FE31CA" w:rsidRPr="00902D2A" w:rsidRDefault="00FE31CA" w:rsidP="00FA173B">
            <w:pPr>
              <w:pStyle w:val="TableParagraph"/>
              <w:numPr>
                <w:ilvl w:val="0"/>
                <w:numId w:val="19"/>
              </w:numPr>
              <w:tabs>
                <w:tab w:val="left" w:pos="451"/>
                <w:tab w:val="left" w:pos="452"/>
              </w:tabs>
              <w:ind w:left="0" w:firstLine="0"/>
              <w:contextualSpacing/>
              <w:rPr>
                <w:color w:val="232323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Опросные</w:t>
            </w:r>
            <w:r w:rsidRPr="00902D2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листы,</w:t>
            </w:r>
            <w:r w:rsidRPr="00902D2A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спецификации</w:t>
            </w:r>
            <w:r w:rsidRPr="00902D2A">
              <w:rPr>
                <w:color w:val="232323"/>
                <w:spacing w:val="7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на</w:t>
            </w:r>
            <w:r w:rsidRPr="00902D2A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оборудование.</w:t>
            </w:r>
          </w:p>
          <w:p w14:paraId="00303DF3" w14:textId="77777777" w:rsidR="00FE31CA" w:rsidRPr="00902D2A" w:rsidRDefault="00FE31CA" w:rsidP="00FA173B">
            <w:pPr>
              <w:pStyle w:val="TableParagraph"/>
              <w:numPr>
                <w:ilvl w:val="0"/>
                <w:numId w:val="19"/>
              </w:numPr>
              <w:tabs>
                <w:tab w:val="left" w:pos="453"/>
                <w:tab w:val="left" w:pos="454"/>
              </w:tabs>
              <w:ind w:left="0" w:firstLine="0"/>
              <w:contextualSpacing/>
              <w:rPr>
                <w:color w:val="3F3F3F"/>
              </w:rPr>
            </w:pPr>
            <w:proofErr w:type="spellStart"/>
            <w:r w:rsidRPr="00902D2A">
              <w:rPr>
                <w:color w:val="232323"/>
                <w:spacing w:val="-2"/>
                <w:w w:val="105"/>
              </w:rPr>
              <w:t>Эксплуатационную</w:t>
            </w:r>
            <w:proofErr w:type="spellEnd"/>
            <w:r w:rsidRPr="00902D2A">
              <w:rPr>
                <w:color w:val="232323"/>
                <w:spacing w:val="-1"/>
                <w:w w:val="105"/>
              </w:rPr>
              <w:t xml:space="preserve"> </w:t>
            </w:r>
            <w:proofErr w:type="spellStart"/>
            <w:r w:rsidRPr="00902D2A">
              <w:rPr>
                <w:color w:val="232323"/>
                <w:spacing w:val="-2"/>
                <w:w w:val="105"/>
              </w:rPr>
              <w:t>документацию</w:t>
            </w:r>
            <w:proofErr w:type="spellEnd"/>
            <w:r w:rsidRPr="00902D2A">
              <w:rPr>
                <w:color w:val="232323"/>
                <w:spacing w:val="-2"/>
                <w:w w:val="105"/>
              </w:rPr>
              <w:t>:</w:t>
            </w:r>
          </w:p>
          <w:p w14:paraId="55C54960" w14:textId="77777777" w:rsidR="00FE31CA" w:rsidRPr="00902D2A" w:rsidRDefault="00FE31CA" w:rsidP="00FA173B">
            <w:pPr>
              <w:pStyle w:val="TableParagraph"/>
              <w:numPr>
                <w:ilvl w:val="0"/>
                <w:numId w:val="19"/>
              </w:numPr>
              <w:tabs>
                <w:tab w:val="left" w:pos="435"/>
              </w:tabs>
              <w:ind w:left="0" w:firstLine="0"/>
              <w:contextualSpacing/>
              <w:rPr>
                <w:color w:val="232323"/>
              </w:rPr>
            </w:pPr>
            <w:proofErr w:type="spellStart"/>
            <w:r w:rsidRPr="00902D2A">
              <w:rPr>
                <w:color w:val="232323"/>
                <w:w w:val="105"/>
              </w:rPr>
              <w:t>Руководства</w:t>
            </w:r>
            <w:proofErr w:type="spellEnd"/>
            <w:r w:rsidRPr="00902D2A">
              <w:rPr>
                <w:color w:val="232323"/>
                <w:spacing w:val="-10"/>
                <w:w w:val="105"/>
              </w:rPr>
              <w:t xml:space="preserve"> </w:t>
            </w:r>
            <w:r w:rsidRPr="00902D2A">
              <w:rPr>
                <w:color w:val="232323"/>
                <w:w w:val="105"/>
              </w:rPr>
              <w:t>по</w:t>
            </w:r>
            <w:r w:rsidRPr="00902D2A">
              <w:rPr>
                <w:color w:val="232323"/>
                <w:spacing w:val="-15"/>
                <w:w w:val="105"/>
              </w:rPr>
              <w:t xml:space="preserve"> </w:t>
            </w:r>
            <w:proofErr w:type="spellStart"/>
            <w:r w:rsidRPr="00902D2A">
              <w:rPr>
                <w:color w:val="232323"/>
                <w:spacing w:val="-2"/>
                <w:w w:val="105"/>
              </w:rPr>
              <w:t>эксплуатации</w:t>
            </w:r>
            <w:proofErr w:type="spellEnd"/>
            <w:r w:rsidRPr="00902D2A">
              <w:rPr>
                <w:color w:val="232323"/>
                <w:spacing w:val="-2"/>
                <w:w w:val="105"/>
              </w:rPr>
              <w:t>.</w:t>
            </w:r>
          </w:p>
          <w:p w14:paraId="0C9CC743" w14:textId="77777777" w:rsidR="00FE31CA" w:rsidRPr="00902D2A" w:rsidRDefault="00FE31CA" w:rsidP="00FA173B">
            <w:pPr>
              <w:pStyle w:val="TableParagraph"/>
              <w:numPr>
                <w:ilvl w:val="0"/>
                <w:numId w:val="19"/>
              </w:numPr>
              <w:tabs>
                <w:tab w:val="left" w:pos="449"/>
              </w:tabs>
              <w:ind w:left="0" w:firstLine="0"/>
              <w:contextualSpacing/>
              <w:jc w:val="both"/>
              <w:rPr>
                <w:color w:val="232323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Ведомость объемов работ, учтенных в сметных расчетах (основание - п. 13 гл. </w:t>
            </w:r>
            <w:r w:rsidRPr="00902D2A">
              <w:rPr>
                <w:color w:val="232323"/>
                <w:w w:val="105"/>
              </w:rPr>
              <w:t>II</w:t>
            </w:r>
            <w:r w:rsidRPr="00902D2A">
              <w:rPr>
                <w:color w:val="232323"/>
                <w:w w:val="105"/>
                <w:lang w:val="ru-RU"/>
              </w:rPr>
              <w:t xml:space="preserve"> Постановления Правительства РФ от 05.03.2007 г. № 145 </w:t>
            </w:r>
            <w:r w:rsidRPr="00902D2A">
              <w:rPr>
                <w:color w:val="3F3F3F"/>
                <w:w w:val="105"/>
                <w:lang w:val="ru-RU"/>
              </w:rPr>
              <w:t xml:space="preserve">- </w:t>
            </w:r>
            <w:r w:rsidRPr="00902D2A">
              <w:rPr>
                <w:color w:val="232323"/>
                <w:w w:val="105"/>
                <w:lang w:val="ru-RU"/>
              </w:rPr>
              <w:t>в действующей редакции от 31.12.2019 г.).</w:t>
            </w:r>
          </w:p>
          <w:p w14:paraId="75951FF7" w14:textId="77777777" w:rsidR="00FE31CA" w:rsidRPr="00902D2A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Мероприятия по охране труда выполнить в соответствии с действующими нормами РФ в составе подраздела «Технологические решения».</w:t>
            </w:r>
          </w:p>
          <w:p w14:paraId="104D29CA" w14:textId="74F843A2" w:rsidR="00FE31CA" w:rsidRPr="00663074" w:rsidRDefault="00FE31CA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lastRenderedPageBreak/>
              <w:t>Рабочую</w:t>
            </w:r>
            <w:r w:rsidRPr="00902D2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документацию</w:t>
            </w:r>
            <w:r w:rsidRPr="00902D2A">
              <w:rPr>
                <w:color w:val="232323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выполнить</w:t>
            </w:r>
            <w:r w:rsidRPr="00902D2A">
              <w:rPr>
                <w:color w:val="232323"/>
                <w:spacing w:val="-7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в</w:t>
            </w:r>
            <w:r w:rsidRPr="00902D2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соответствии с требованиями</w:t>
            </w:r>
            <w:r w:rsidRPr="00902D2A">
              <w:rPr>
                <w:color w:val="232323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ГОСТ</w:t>
            </w:r>
            <w:r w:rsidRPr="00902D2A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Р.21.1101-2020</w:t>
            </w:r>
            <w:r w:rsidRPr="00902D2A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«Система</w:t>
            </w:r>
            <w:r w:rsidRPr="00902D2A">
              <w:rPr>
                <w:color w:val="232323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проектной документации для строительства. Основные требования к проектной и рабочей документации», утвержденный Приказом Федерального агентства по техническому регулированию и метрологии от 11.06.2013 г.</w:t>
            </w:r>
            <w:r w:rsidRPr="00902D2A">
              <w:rPr>
                <w:color w:val="232323"/>
                <w:spacing w:val="-20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№ 156-ст.</w:t>
            </w:r>
          </w:p>
          <w:p w14:paraId="25F2148D" w14:textId="77777777" w:rsidR="00FE31CA" w:rsidRPr="00FE31CA" w:rsidRDefault="00FE31CA" w:rsidP="00FA173B">
            <w:pPr>
              <w:pStyle w:val="TableParagraph"/>
              <w:contextualSpacing/>
              <w:jc w:val="both"/>
              <w:rPr>
                <w:color w:val="232323"/>
                <w:w w:val="105"/>
                <w:lang w:val="ru-RU"/>
              </w:rPr>
            </w:pPr>
          </w:p>
        </w:tc>
      </w:tr>
      <w:tr w:rsidR="002B666D" w:rsidRPr="00141981" w14:paraId="3325B793" w14:textId="77777777" w:rsidTr="00A4566F">
        <w:trPr>
          <w:jc w:val="center"/>
        </w:trPr>
        <w:tc>
          <w:tcPr>
            <w:tcW w:w="409" w:type="pct"/>
          </w:tcPr>
          <w:p w14:paraId="26611473" w14:textId="77777777" w:rsidR="002B666D" w:rsidRPr="00B4323B" w:rsidRDefault="002B666D" w:rsidP="002B666D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6D265ADD" w14:textId="77777777" w:rsidR="002B666D" w:rsidRPr="00902D2A" w:rsidRDefault="002B666D" w:rsidP="002B666D">
            <w:pPr>
              <w:pStyle w:val="TableParagraph"/>
              <w:spacing w:before="4"/>
              <w:rPr>
                <w:lang w:val="ru-RU"/>
              </w:rPr>
            </w:pPr>
            <w:r w:rsidRPr="00902D2A">
              <w:rPr>
                <w:color w:val="232323"/>
                <w:spacing w:val="-2"/>
                <w:w w:val="105"/>
                <w:lang w:val="ru-RU"/>
              </w:rPr>
              <w:t>Требования</w:t>
            </w:r>
          </w:p>
          <w:p w14:paraId="755A4130" w14:textId="7378B908" w:rsidR="002B666D" w:rsidRPr="00902D2A" w:rsidRDefault="002B666D" w:rsidP="002B666D">
            <w:pPr>
              <w:pStyle w:val="TableParagraph"/>
              <w:spacing w:before="4"/>
              <w:rPr>
                <w:color w:val="232323"/>
                <w:spacing w:val="-2"/>
                <w:w w:val="105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к</w:t>
            </w:r>
            <w:r w:rsidRPr="00902D2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подготовке</w:t>
            </w:r>
            <w:r w:rsidRPr="00902D2A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сметной </w:t>
            </w:r>
            <w:r w:rsidRPr="00902D2A">
              <w:rPr>
                <w:color w:val="232323"/>
                <w:spacing w:val="-2"/>
                <w:w w:val="105"/>
                <w:lang w:val="ru-RU"/>
              </w:rPr>
              <w:t>документации</w:t>
            </w:r>
          </w:p>
        </w:tc>
        <w:tc>
          <w:tcPr>
            <w:tcW w:w="3083" w:type="pct"/>
          </w:tcPr>
          <w:p w14:paraId="795F65B5" w14:textId="0762222E" w:rsidR="002B666D" w:rsidRPr="00902D2A" w:rsidRDefault="002B666D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 xml:space="preserve">В проектной </w:t>
            </w:r>
            <w:r w:rsidRPr="00902D2A">
              <w:rPr>
                <w:color w:val="3F3F3F"/>
                <w:w w:val="105"/>
                <w:lang w:val="ru-RU"/>
              </w:rPr>
              <w:t xml:space="preserve">документации </w:t>
            </w:r>
            <w:r w:rsidRPr="00902D2A">
              <w:rPr>
                <w:color w:val="232323"/>
                <w:w w:val="105"/>
                <w:lang w:val="ru-RU"/>
              </w:rPr>
              <w:t>сметную</w:t>
            </w:r>
            <w:r w:rsidRPr="00902D2A">
              <w:rPr>
                <w:color w:val="232323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 xml:space="preserve">документацию разработать в соответствии с приложением № </w:t>
            </w:r>
            <w:r w:rsidR="006F5EDE">
              <w:rPr>
                <w:color w:val="232323"/>
                <w:w w:val="105"/>
                <w:lang w:val="ru-RU"/>
              </w:rPr>
              <w:t>3</w:t>
            </w:r>
            <w:r w:rsidRPr="00902D2A">
              <w:rPr>
                <w:color w:val="232323"/>
                <w:w w:val="105"/>
                <w:lang w:val="ru-RU"/>
              </w:rPr>
              <w:t xml:space="preserve"> к техническому заданию.</w:t>
            </w:r>
          </w:p>
          <w:p w14:paraId="5BCDD00E" w14:textId="77777777" w:rsidR="002B666D" w:rsidRPr="002B666D" w:rsidRDefault="002B666D" w:rsidP="00FA173B">
            <w:pPr>
              <w:pStyle w:val="TableParagraph"/>
              <w:contextualSpacing/>
              <w:jc w:val="both"/>
              <w:rPr>
                <w:b/>
                <w:lang w:val="ru-RU"/>
              </w:rPr>
            </w:pPr>
            <w:r w:rsidRPr="002B666D">
              <w:rPr>
                <w:b/>
                <w:color w:val="232323"/>
                <w:w w:val="105"/>
                <w:lang w:val="ru-RU"/>
              </w:rPr>
              <w:t>После</w:t>
            </w:r>
            <w:r w:rsidRPr="002B666D">
              <w:rPr>
                <w:b/>
                <w:color w:val="232323"/>
                <w:spacing w:val="33"/>
                <w:w w:val="105"/>
                <w:lang w:val="ru-RU"/>
              </w:rPr>
              <w:t xml:space="preserve"> </w:t>
            </w:r>
            <w:r w:rsidRPr="002B666D">
              <w:rPr>
                <w:b/>
                <w:color w:val="232323"/>
                <w:w w:val="105"/>
                <w:lang w:val="ru-RU"/>
              </w:rPr>
              <w:t>разработки</w:t>
            </w:r>
            <w:r w:rsidRPr="002B666D">
              <w:rPr>
                <w:b/>
                <w:color w:val="232323"/>
                <w:spacing w:val="42"/>
                <w:w w:val="105"/>
                <w:lang w:val="ru-RU"/>
              </w:rPr>
              <w:t xml:space="preserve"> </w:t>
            </w:r>
            <w:r w:rsidRPr="002B666D">
              <w:rPr>
                <w:b/>
                <w:color w:val="232323"/>
                <w:w w:val="105"/>
                <w:lang w:val="ru-RU"/>
              </w:rPr>
              <w:t>сметной</w:t>
            </w:r>
            <w:r w:rsidRPr="002B666D">
              <w:rPr>
                <w:b/>
                <w:color w:val="232323"/>
                <w:spacing w:val="31"/>
                <w:w w:val="105"/>
                <w:lang w:val="ru-RU"/>
              </w:rPr>
              <w:t xml:space="preserve"> </w:t>
            </w:r>
            <w:r w:rsidRPr="002B666D">
              <w:rPr>
                <w:b/>
                <w:color w:val="232323"/>
                <w:w w:val="105"/>
                <w:lang w:val="ru-RU"/>
              </w:rPr>
              <w:t>документации,</w:t>
            </w:r>
            <w:r w:rsidRPr="002B666D">
              <w:rPr>
                <w:b/>
                <w:color w:val="232323"/>
                <w:spacing w:val="47"/>
                <w:w w:val="105"/>
                <w:lang w:val="ru-RU"/>
              </w:rPr>
              <w:t xml:space="preserve"> </w:t>
            </w:r>
            <w:r w:rsidRPr="002B666D">
              <w:rPr>
                <w:b/>
                <w:color w:val="232323"/>
                <w:w w:val="105"/>
                <w:lang w:val="ru-RU"/>
              </w:rPr>
              <w:t>применить</w:t>
            </w:r>
            <w:r w:rsidRPr="002B666D">
              <w:rPr>
                <w:b/>
                <w:color w:val="232323"/>
                <w:spacing w:val="36"/>
                <w:w w:val="105"/>
                <w:lang w:val="ru-RU"/>
              </w:rPr>
              <w:t xml:space="preserve"> </w:t>
            </w:r>
            <w:r w:rsidRPr="002B666D">
              <w:rPr>
                <w:b/>
                <w:color w:val="232323"/>
                <w:spacing w:val="-10"/>
                <w:w w:val="105"/>
                <w:lang w:val="ru-RU"/>
              </w:rPr>
              <w:t>к</w:t>
            </w:r>
          </w:p>
          <w:p w14:paraId="2283BE3C" w14:textId="01B39A4F" w:rsidR="002B666D" w:rsidRPr="00FE31CA" w:rsidRDefault="002B666D" w:rsidP="00FA173B">
            <w:pPr>
              <w:pStyle w:val="TableParagraph"/>
              <w:contextualSpacing/>
              <w:jc w:val="both"/>
              <w:rPr>
                <w:color w:val="232323"/>
                <w:w w:val="105"/>
                <w:lang w:val="ru-RU"/>
              </w:rPr>
            </w:pPr>
            <w:r w:rsidRPr="002B666D">
              <w:rPr>
                <w:b/>
                <w:color w:val="232323"/>
                <w:w w:val="105"/>
                <w:lang w:val="ru-RU"/>
              </w:rPr>
              <w:t>сметной стоимости договорной коэффициент для установления твердой цены контракта</w:t>
            </w:r>
          </w:p>
        </w:tc>
      </w:tr>
      <w:tr w:rsidR="002B666D" w:rsidRPr="00B4323B" w14:paraId="6CDFD63B" w14:textId="77777777" w:rsidTr="00A4566F">
        <w:trPr>
          <w:jc w:val="center"/>
        </w:trPr>
        <w:tc>
          <w:tcPr>
            <w:tcW w:w="409" w:type="pct"/>
          </w:tcPr>
          <w:p w14:paraId="5B8A6DCF" w14:textId="77777777" w:rsidR="002B666D" w:rsidRPr="00B4323B" w:rsidRDefault="002B666D" w:rsidP="002B666D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6233676B" w14:textId="77777777" w:rsidR="002B666D" w:rsidRPr="00902D2A" w:rsidRDefault="002B666D" w:rsidP="002B666D">
            <w:pPr>
              <w:pStyle w:val="TableParagraph"/>
              <w:spacing w:before="11"/>
              <w:rPr>
                <w:lang w:val="ru-RU"/>
              </w:rPr>
            </w:pPr>
            <w:r w:rsidRPr="00902D2A">
              <w:rPr>
                <w:color w:val="232323"/>
                <w:spacing w:val="-2"/>
                <w:w w:val="105"/>
                <w:lang w:val="ru-RU"/>
              </w:rPr>
              <w:t>Требования</w:t>
            </w:r>
          </w:p>
          <w:p w14:paraId="68A388D2" w14:textId="69135FD8" w:rsidR="002B666D" w:rsidRPr="00902D2A" w:rsidRDefault="002B666D" w:rsidP="002B666D">
            <w:pPr>
              <w:pStyle w:val="TableParagraph"/>
              <w:spacing w:before="4"/>
              <w:rPr>
                <w:color w:val="232323"/>
                <w:spacing w:val="-2"/>
                <w:w w:val="105"/>
                <w:lang w:val="ru-RU"/>
              </w:rPr>
            </w:pPr>
            <w:r w:rsidRPr="00902D2A">
              <w:rPr>
                <w:color w:val="232323"/>
                <w:w w:val="105"/>
                <w:lang w:val="ru-RU"/>
              </w:rPr>
              <w:t>к</w:t>
            </w:r>
            <w:r w:rsidRPr="00902D2A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разработке</w:t>
            </w:r>
            <w:r w:rsidRPr="00902D2A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32323"/>
                <w:w w:val="105"/>
                <w:lang w:val="ru-RU"/>
              </w:rPr>
              <w:t>специальных технических</w:t>
            </w:r>
            <w:r w:rsidRPr="00663074">
              <w:rPr>
                <w:color w:val="232323"/>
                <w:w w:val="105"/>
                <w:lang w:val="ru-RU"/>
              </w:rPr>
              <w:t xml:space="preserve"> </w:t>
            </w:r>
            <w:r w:rsidRPr="00902D2A">
              <w:rPr>
                <w:color w:val="3F3F3F"/>
                <w:w w:val="105"/>
                <w:lang w:val="ru-RU"/>
              </w:rPr>
              <w:t>условий</w:t>
            </w:r>
          </w:p>
        </w:tc>
        <w:tc>
          <w:tcPr>
            <w:tcW w:w="3083" w:type="pct"/>
          </w:tcPr>
          <w:p w14:paraId="64C4CC55" w14:textId="2750C87F" w:rsidR="002B666D" w:rsidRPr="00FE31CA" w:rsidRDefault="002B666D" w:rsidP="00FA173B">
            <w:pPr>
              <w:pStyle w:val="TableParagraph"/>
              <w:contextualSpacing/>
              <w:jc w:val="both"/>
              <w:rPr>
                <w:color w:val="232323"/>
                <w:w w:val="105"/>
                <w:lang w:val="ru-RU"/>
              </w:rPr>
            </w:pPr>
            <w:proofErr w:type="spellStart"/>
            <w:r w:rsidRPr="00902D2A">
              <w:rPr>
                <w:color w:val="232323"/>
                <w:w w:val="105"/>
              </w:rPr>
              <w:t>Не</w:t>
            </w:r>
            <w:proofErr w:type="spellEnd"/>
            <w:r w:rsidRPr="00902D2A">
              <w:rPr>
                <w:color w:val="232323"/>
                <w:spacing w:val="-10"/>
                <w:w w:val="105"/>
              </w:rPr>
              <w:t xml:space="preserve"> </w:t>
            </w:r>
            <w:proofErr w:type="spellStart"/>
            <w:r w:rsidRPr="00902D2A">
              <w:rPr>
                <w:color w:val="232323"/>
                <w:spacing w:val="-2"/>
                <w:w w:val="105"/>
              </w:rPr>
              <w:t>требуется</w:t>
            </w:r>
            <w:proofErr w:type="spellEnd"/>
          </w:p>
        </w:tc>
      </w:tr>
      <w:tr w:rsidR="002B666D" w:rsidRPr="00B4323B" w14:paraId="67AF80BC" w14:textId="77777777" w:rsidTr="00A4566F">
        <w:trPr>
          <w:jc w:val="center"/>
        </w:trPr>
        <w:tc>
          <w:tcPr>
            <w:tcW w:w="409" w:type="pct"/>
          </w:tcPr>
          <w:p w14:paraId="2B7EE677" w14:textId="77777777" w:rsidR="002B666D" w:rsidRPr="00B4323B" w:rsidRDefault="002B666D" w:rsidP="002B666D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69DABDA8" w14:textId="58E4A44F" w:rsidR="002B666D" w:rsidRPr="00663074" w:rsidRDefault="002B666D" w:rsidP="002B666D">
            <w:pPr>
              <w:pStyle w:val="TableParagraph"/>
              <w:spacing w:before="4"/>
              <w:rPr>
                <w:lang w:val="ru-RU"/>
              </w:rPr>
            </w:pPr>
            <w:r w:rsidRPr="00663074">
              <w:rPr>
                <w:color w:val="232323"/>
                <w:spacing w:val="-2"/>
                <w:w w:val="105"/>
                <w:lang w:val="ru-RU"/>
              </w:rPr>
              <w:t>Требования</w:t>
            </w:r>
            <w:r>
              <w:rPr>
                <w:color w:val="232323"/>
                <w:spacing w:val="-2"/>
                <w:w w:val="105"/>
                <w:lang w:val="ru-RU"/>
              </w:rPr>
              <w:t xml:space="preserve"> </w:t>
            </w:r>
            <w:r w:rsidRPr="00663074">
              <w:rPr>
                <w:color w:val="232323"/>
                <w:w w:val="105"/>
                <w:lang w:val="ru-RU"/>
              </w:rPr>
              <w:t>о</w:t>
            </w:r>
            <w:r w:rsidRPr="00663074">
              <w:rPr>
                <w:color w:val="232323"/>
                <w:spacing w:val="8"/>
                <w:w w:val="105"/>
                <w:lang w:val="ru-RU"/>
              </w:rPr>
              <w:t xml:space="preserve"> </w:t>
            </w:r>
            <w:r w:rsidRPr="00663074">
              <w:rPr>
                <w:color w:val="232323"/>
                <w:spacing w:val="-2"/>
                <w:w w:val="105"/>
                <w:lang w:val="ru-RU"/>
              </w:rPr>
              <w:t>применении</w:t>
            </w:r>
          </w:p>
          <w:p w14:paraId="07AABFD5" w14:textId="77777777" w:rsidR="002B666D" w:rsidRPr="00663074" w:rsidRDefault="002B666D" w:rsidP="002B666D">
            <w:pPr>
              <w:pStyle w:val="TableParagraph"/>
              <w:spacing w:before="17" w:line="252" w:lineRule="auto"/>
              <w:jc w:val="both"/>
              <w:rPr>
                <w:lang w:val="ru-RU"/>
              </w:rPr>
            </w:pPr>
            <w:r w:rsidRPr="00663074">
              <w:rPr>
                <w:color w:val="232323"/>
                <w:w w:val="105"/>
                <w:lang w:val="ru-RU"/>
              </w:rPr>
              <w:t xml:space="preserve">при разработке проектной документации документов в области стандартизации, не включенных в перечень </w:t>
            </w:r>
            <w:r w:rsidRPr="00663074">
              <w:rPr>
                <w:color w:val="232323"/>
                <w:spacing w:val="-2"/>
                <w:w w:val="105"/>
                <w:lang w:val="ru-RU"/>
              </w:rPr>
              <w:t>национальных</w:t>
            </w:r>
            <w:r w:rsidRPr="00663074">
              <w:rPr>
                <w:color w:val="232323"/>
                <w:spacing w:val="9"/>
                <w:w w:val="105"/>
                <w:lang w:val="ru-RU"/>
              </w:rPr>
              <w:t xml:space="preserve"> </w:t>
            </w:r>
            <w:r w:rsidRPr="00663074">
              <w:rPr>
                <w:color w:val="232323"/>
                <w:spacing w:val="-2"/>
                <w:w w:val="105"/>
                <w:lang w:val="ru-RU"/>
              </w:rPr>
              <w:t>стандартов</w:t>
            </w:r>
            <w:r w:rsidRPr="00663074">
              <w:rPr>
                <w:color w:val="232323"/>
                <w:spacing w:val="-4"/>
                <w:w w:val="105"/>
                <w:lang w:val="ru-RU"/>
              </w:rPr>
              <w:t xml:space="preserve"> </w:t>
            </w:r>
            <w:r w:rsidRPr="00663074">
              <w:rPr>
                <w:color w:val="232323"/>
                <w:spacing w:val="-10"/>
                <w:w w:val="105"/>
                <w:lang w:val="ru-RU"/>
              </w:rPr>
              <w:t>и</w:t>
            </w:r>
          </w:p>
          <w:p w14:paraId="733195E8" w14:textId="613D2FD1" w:rsidR="002B666D" w:rsidRPr="00902D2A" w:rsidRDefault="002B666D" w:rsidP="002B666D">
            <w:pPr>
              <w:pStyle w:val="TableParagraph"/>
              <w:spacing w:before="4" w:line="252" w:lineRule="auto"/>
              <w:rPr>
                <w:lang w:val="ru-RU"/>
              </w:rPr>
            </w:pPr>
            <w:r w:rsidRPr="00663074">
              <w:rPr>
                <w:color w:val="232323"/>
                <w:w w:val="105"/>
                <w:lang w:val="ru-RU"/>
              </w:rPr>
              <w:t>сводов</w:t>
            </w:r>
            <w:r w:rsidRPr="00663074">
              <w:rPr>
                <w:color w:val="232323"/>
                <w:spacing w:val="-16"/>
                <w:w w:val="105"/>
                <w:lang w:val="ru-RU"/>
              </w:rPr>
              <w:t xml:space="preserve"> </w:t>
            </w:r>
            <w:r w:rsidRPr="00663074">
              <w:rPr>
                <w:color w:val="232323"/>
                <w:w w:val="105"/>
                <w:lang w:val="ru-RU"/>
              </w:rPr>
              <w:t>правил</w:t>
            </w:r>
            <w:r w:rsidRPr="00663074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663074">
              <w:rPr>
                <w:color w:val="232323"/>
                <w:w w:val="105"/>
                <w:lang w:val="ru-RU"/>
              </w:rPr>
              <w:t>(частей</w:t>
            </w:r>
            <w:r w:rsidRPr="00663074">
              <w:rPr>
                <w:color w:val="232323"/>
                <w:spacing w:val="-15"/>
                <w:w w:val="105"/>
                <w:lang w:val="ru-RU"/>
              </w:rPr>
              <w:t xml:space="preserve"> </w:t>
            </w:r>
            <w:r w:rsidRPr="00663074">
              <w:rPr>
                <w:color w:val="232323"/>
                <w:w w:val="105"/>
                <w:lang w:val="ru-RU"/>
              </w:rPr>
              <w:t>таких стандартов и сводов правил), в результате применения которых на обязательной основе обеспечивается</w:t>
            </w:r>
            <w:r w:rsidRPr="00663074">
              <w:rPr>
                <w:color w:val="232323"/>
                <w:spacing w:val="-25"/>
                <w:w w:val="105"/>
                <w:lang w:val="ru-RU"/>
              </w:rPr>
              <w:t xml:space="preserve"> </w:t>
            </w:r>
            <w:r w:rsidRPr="00663074">
              <w:rPr>
                <w:color w:val="232323"/>
                <w:w w:val="105"/>
                <w:lang w:val="ru-RU"/>
              </w:rPr>
              <w:t>соблюдение требований Федерального закона "Технический регламент безопасности зданий и сооружений",</w:t>
            </w:r>
            <w:r>
              <w:rPr>
                <w:color w:val="232323"/>
                <w:w w:val="105"/>
                <w:lang w:val="ru-RU"/>
              </w:rPr>
              <w:t xml:space="preserve"> </w:t>
            </w:r>
            <w:r w:rsidRPr="002B666D">
              <w:rPr>
                <w:color w:val="232323"/>
                <w:spacing w:val="-2"/>
                <w:w w:val="105"/>
                <w:lang w:val="ru-RU"/>
              </w:rPr>
              <w:t>утвержденный</w:t>
            </w:r>
            <w:r>
              <w:rPr>
                <w:color w:val="232323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 xml:space="preserve">постановлением </w:t>
            </w:r>
            <w:r>
              <w:rPr>
                <w:color w:val="212121"/>
                <w:spacing w:val="-2"/>
                <w:w w:val="105"/>
                <w:lang w:val="ru-RU"/>
              </w:rPr>
              <w:t>П</w:t>
            </w:r>
            <w:r w:rsidRPr="00902D2A">
              <w:rPr>
                <w:color w:val="212121"/>
                <w:w w:val="105"/>
                <w:lang w:val="ru-RU"/>
              </w:rPr>
              <w:t>равительства</w:t>
            </w:r>
            <w:r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РФ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от 26.12.2014</w:t>
            </w:r>
            <w:r w:rsidRPr="00902D2A">
              <w:rPr>
                <w:color w:val="212121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г.</w:t>
            </w:r>
            <w:r w:rsidRPr="00902D2A">
              <w:rPr>
                <w:color w:val="212121"/>
                <w:spacing w:val="-2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№ 1521</w:t>
            </w:r>
          </w:p>
          <w:p w14:paraId="3E5C319B" w14:textId="603795D8" w:rsidR="002B666D" w:rsidRPr="002B666D" w:rsidRDefault="002B666D" w:rsidP="002B666D">
            <w:pPr>
              <w:pStyle w:val="TableParagraph"/>
              <w:spacing w:before="13" w:line="247" w:lineRule="auto"/>
              <w:rPr>
                <w:color w:val="232323"/>
                <w:spacing w:val="-2"/>
                <w:w w:val="105"/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"Об утверждении перечня национальных</w:t>
            </w:r>
            <w:r w:rsidRPr="00902D2A">
              <w:rPr>
                <w:color w:val="212121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стандартов</w:t>
            </w:r>
            <w:r w:rsidRPr="00902D2A">
              <w:rPr>
                <w:color w:val="212121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и сводов</w:t>
            </w:r>
            <w:r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правил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(частей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таких стандартов и сводов правил), в результате применения которых</w:t>
            </w:r>
            <w:r>
              <w:rPr>
                <w:color w:val="21212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на обязательной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 xml:space="preserve">основе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обеспечивается</w:t>
            </w:r>
            <w:r w:rsidRPr="00902D2A">
              <w:rPr>
                <w:color w:val="212121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 xml:space="preserve">соблюдение </w:t>
            </w:r>
            <w:r w:rsidRPr="00902D2A">
              <w:rPr>
                <w:color w:val="212121"/>
                <w:w w:val="105"/>
                <w:lang w:val="ru-RU"/>
              </w:rPr>
              <w:t xml:space="preserve">требований Федерального закона "Технический регламент о безопасности зданий и сооружений" (Собрание </w:t>
            </w:r>
            <w:proofErr w:type="spellStart"/>
            <w:r w:rsidRPr="00902D2A">
              <w:rPr>
                <w:color w:val="212121"/>
                <w:w w:val="105"/>
                <w:lang w:val="ru-RU"/>
              </w:rPr>
              <w:t>законо</w:t>
            </w:r>
            <w:proofErr w:type="spellEnd"/>
            <w:r w:rsidRPr="00902D2A">
              <w:rPr>
                <w:color w:val="212121"/>
                <w:w w:val="105"/>
                <w:lang w:val="ru-RU"/>
              </w:rPr>
              <w:t xml:space="preserve">­ </w:t>
            </w:r>
            <w:proofErr w:type="spellStart"/>
            <w:r w:rsidRPr="00902D2A">
              <w:rPr>
                <w:color w:val="212121"/>
                <w:w w:val="105"/>
                <w:lang w:val="ru-RU"/>
              </w:rPr>
              <w:t>дательства</w:t>
            </w:r>
            <w:proofErr w:type="spellEnd"/>
            <w:r w:rsidRPr="00902D2A">
              <w:rPr>
                <w:color w:val="212121"/>
                <w:w w:val="105"/>
                <w:lang w:val="ru-RU"/>
              </w:rPr>
              <w:t xml:space="preserve"> РФ, 2015, № 2,</w:t>
            </w:r>
            <w:r>
              <w:rPr>
                <w:color w:val="212121"/>
                <w:w w:val="105"/>
                <w:lang w:val="ru-RU"/>
              </w:rPr>
              <w:t xml:space="preserve"> </w:t>
            </w:r>
            <w:r w:rsidRPr="002B666D">
              <w:rPr>
                <w:color w:val="212121"/>
                <w:w w:val="105"/>
                <w:lang w:val="ru-RU"/>
              </w:rPr>
              <w:t>ст.</w:t>
            </w:r>
            <w:r w:rsidRPr="002B666D">
              <w:rPr>
                <w:color w:val="212121"/>
                <w:spacing w:val="-6"/>
                <w:w w:val="105"/>
                <w:lang w:val="ru-RU"/>
              </w:rPr>
              <w:t xml:space="preserve"> </w:t>
            </w:r>
            <w:r w:rsidRPr="002B666D">
              <w:rPr>
                <w:color w:val="212121"/>
                <w:w w:val="105"/>
                <w:lang w:val="ru-RU"/>
              </w:rPr>
              <w:t>465;</w:t>
            </w:r>
            <w:r w:rsidRPr="002B666D">
              <w:rPr>
                <w:color w:val="212121"/>
                <w:spacing w:val="-33"/>
                <w:w w:val="105"/>
                <w:lang w:val="ru-RU"/>
              </w:rPr>
              <w:t xml:space="preserve"> </w:t>
            </w:r>
            <w:r w:rsidRPr="002B666D">
              <w:rPr>
                <w:color w:val="212121"/>
                <w:w w:val="105"/>
                <w:lang w:val="ru-RU"/>
              </w:rPr>
              <w:t>№</w:t>
            </w:r>
            <w:r w:rsidRPr="002B666D">
              <w:rPr>
                <w:color w:val="212121"/>
                <w:spacing w:val="10"/>
                <w:w w:val="105"/>
                <w:lang w:val="ru-RU"/>
              </w:rPr>
              <w:t xml:space="preserve"> </w:t>
            </w:r>
            <w:r w:rsidRPr="002B666D">
              <w:rPr>
                <w:color w:val="212121"/>
                <w:w w:val="105"/>
                <w:lang w:val="ru-RU"/>
              </w:rPr>
              <w:t>40,</w:t>
            </w:r>
            <w:r w:rsidRPr="002B666D">
              <w:rPr>
                <w:color w:val="212121"/>
                <w:spacing w:val="-2"/>
                <w:w w:val="105"/>
                <w:lang w:val="ru-RU"/>
              </w:rPr>
              <w:t xml:space="preserve"> </w:t>
            </w:r>
            <w:r w:rsidRPr="002B666D">
              <w:rPr>
                <w:color w:val="212121"/>
                <w:w w:val="105"/>
                <w:lang w:val="ru-RU"/>
              </w:rPr>
              <w:t>ст.</w:t>
            </w:r>
            <w:r w:rsidRPr="002B666D">
              <w:rPr>
                <w:color w:val="212121"/>
                <w:spacing w:val="3"/>
                <w:w w:val="105"/>
                <w:lang w:val="ru-RU"/>
              </w:rPr>
              <w:t xml:space="preserve"> </w:t>
            </w:r>
            <w:r w:rsidRPr="002B666D">
              <w:rPr>
                <w:color w:val="212121"/>
                <w:w w:val="105"/>
                <w:lang w:val="ru-RU"/>
              </w:rPr>
              <w:t>5568;</w:t>
            </w:r>
            <w:r w:rsidRPr="002B666D">
              <w:rPr>
                <w:color w:val="212121"/>
                <w:spacing w:val="3"/>
                <w:w w:val="105"/>
                <w:lang w:val="ru-RU"/>
              </w:rPr>
              <w:t xml:space="preserve"> </w:t>
            </w:r>
            <w:r w:rsidRPr="002B666D">
              <w:rPr>
                <w:color w:val="212121"/>
                <w:spacing w:val="-4"/>
                <w:w w:val="105"/>
                <w:lang w:val="ru-RU"/>
              </w:rPr>
              <w:t>2016,</w:t>
            </w:r>
            <w:r>
              <w:rPr>
                <w:color w:val="212121"/>
                <w:spacing w:val="-4"/>
                <w:w w:val="105"/>
                <w:lang w:val="ru-RU"/>
              </w:rPr>
              <w:t xml:space="preserve"> </w:t>
            </w:r>
            <w:r w:rsidRPr="002B666D">
              <w:rPr>
                <w:color w:val="212121"/>
                <w:w w:val="105"/>
                <w:lang w:val="ru-RU"/>
              </w:rPr>
              <w:t>№</w:t>
            </w:r>
            <w:r w:rsidRPr="002B666D">
              <w:rPr>
                <w:color w:val="212121"/>
                <w:spacing w:val="15"/>
                <w:w w:val="105"/>
                <w:lang w:val="ru-RU"/>
              </w:rPr>
              <w:t xml:space="preserve"> </w:t>
            </w:r>
            <w:r w:rsidRPr="002B666D">
              <w:rPr>
                <w:color w:val="212121"/>
                <w:w w:val="105"/>
                <w:lang w:val="ru-RU"/>
              </w:rPr>
              <w:t>50,</w:t>
            </w:r>
            <w:r w:rsidRPr="002B666D">
              <w:rPr>
                <w:color w:val="212121"/>
                <w:spacing w:val="-9"/>
                <w:w w:val="105"/>
                <w:lang w:val="ru-RU"/>
              </w:rPr>
              <w:t xml:space="preserve"> </w:t>
            </w:r>
            <w:r w:rsidRPr="002B666D">
              <w:rPr>
                <w:color w:val="212121"/>
                <w:w w:val="105"/>
                <w:lang w:val="ru-RU"/>
              </w:rPr>
              <w:t>ст.</w:t>
            </w:r>
            <w:r w:rsidRPr="002B666D">
              <w:rPr>
                <w:color w:val="212121"/>
                <w:spacing w:val="-6"/>
                <w:w w:val="105"/>
                <w:lang w:val="ru-RU"/>
              </w:rPr>
              <w:t xml:space="preserve"> </w:t>
            </w:r>
            <w:r w:rsidRPr="002B666D">
              <w:rPr>
                <w:color w:val="212121"/>
                <w:spacing w:val="-2"/>
                <w:w w:val="105"/>
                <w:lang w:val="ru-RU"/>
              </w:rPr>
              <w:t>7122)</w:t>
            </w:r>
          </w:p>
        </w:tc>
        <w:tc>
          <w:tcPr>
            <w:tcW w:w="3083" w:type="pct"/>
          </w:tcPr>
          <w:p w14:paraId="71E7E0FF" w14:textId="7D349E24" w:rsidR="002B666D" w:rsidRPr="00FE31CA" w:rsidRDefault="002B666D" w:rsidP="00FA173B">
            <w:pPr>
              <w:pStyle w:val="TableParagraph"/>
              <w:contextualSpacing/>
              <w:jc w:val="both"/>
              <w:rPr>
                <w:color w:val="232323"/>
                <w:w w:val="105"/>
                <w:lang w:val="ru-RU"/>
              </w:rPr>
            </w:pPr>
            <w:proofErr w:type="spellStart"/>
            <w:r w:rsidRPr="00902D2A">
              <w:rPr>
                <w:color w:val="232323"/>
                <w:w w:val="105"/>
              </w:rPr>
              <w:t>Не</w:t>
            </w:r>
            <w:proofErr w:type="spellEnd"/>
            <w:r w:rsidRPr="00902D2A">
              <w:rPr>
                <w:color w:val="232323"/>
                <w:spacing w:val="-10"/>
                <w:w w:val="105"/>
              </w:rPr>
              <w:t xml:space="preserve"> </w:t>
            </w:r>
            <w:proofErr w:type="spellStart"/>
            <w:r w:rsidRPr="00902D2A">
              <w:rPr>
                <w:color w:val="232323"/>
                <w:spacing w:val="-2"/>
                <w:w w:val="105"/>
              </w:rPr>
              <w:t>требуется</w:t>
            </w:r>
            <w:proofErr w:type="spellEnd"/>
          </w:p>
        </w:tc>
      </w:tr>
      <w:tr w:rsidR="002B666D" w:rsidRPr="00B4323B" w14:paraId="200D5F92" w14:textId="77777777" w:rsidTr="00A4566F">
        <w:trPr>
          <w:jc w:val="center"/>
        </w:trPr>
        <w:tc>
          <w:tcPr>
            <w:tcW w:w="409" w:type="pct"/>
          </w:tcPr>
          <w:p w14:paraId="3175FB06" w14:textId="77777777" w:rsidR="002B666D" w:rsidRPr="00B4323B" w:rsidRDefault="002B666D" w:rsidP="002B666D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162BD732" w14:textId="02E85D5E" w:rsidR="002B666D" w:rsidRPr="00902D2A" w:rsidRDefault="002B666D" w:rsidP="002B666D">
            <w:pPr>
              <w:pStyle w:val="TableParagraph"/>
              <w:spacing w:before="4"/>
              <w:rPr>
                <w:color w:val="232323"/>
                <w:spacing w:val="-2"/>
                <w:w w:val="105"/>
                <w:lang w:val="ru-RU"/>
              </w:rPr>
            </w:pPr>
            <w:r w:rsidRPr="00902D2A">
              <w:rPr>
                <w:color w:val="212121"/>
                <w:spacing w:val="-2"/>
                <w:w w:val="105"/>
                <w:lang w:val="ru-RU"/>
              </w:rPr>
              <w:t>Требование</w:t>
            </w:r>
            <w:r>
              <w:rPr>
                <w:color w:val="212121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о</w:t>
            </w:r>
            <w:r w:rsidRPr="00902D2A">
              <w:rPr>
                <w:color w:val="212121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применении</w:t>
            </w:r>
            <w:r w:rsidRPr="00902D2A">
              <w:rPr>
                <w:color w:val="212121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 xml:space="preserve">экономически </w:t>
            </w:r>
            <w:r w:rsidRPr="00902D2A">
              <w:rPr>
                <w:color w:val="363636"/>
                <w:w w:val="105"/>
                <w:lang w:val="ru-RU"/>
              </w:rPr>
              <w:t xml:space="preserve">эффективной </w:t>
            </w:r>
            <w:r w:rsidRPr="00902D2A">
              <w:rPr>
                <w:color w:val="212121"/>
                <w:w w:val="105"/>
                <w:lang w:val="ru-RU"/>
              </w:rPr>
              <w:t>проектной документации повторного</w:t>
            </w:r>
            <w:r>
              <w:rPr>
                <w:color w:val="212121"/>
                <w:w w:val="105"/>
                <w:lang w:val="ru-RU"/>
              </w:rPr>
              <w:t xml:space="preserve"> </w:t>
            </w:r>
            <w:r w:rsidRPr="002B666D">
              <w:rPr>
                <w:color w:val="212121"/>
                <w:spacing w:val="-2"/>
                <w:w w:val="105"/>
                <w:lang w:val="ru-RU"/>
              </w:rPr>
              <w:t>использования</w:t>
            </w:r>
          </w:p>
        </w:tc>
        <w:tc>
          <w:tcPr>
            <w:tcW w:w="3083" w:type="pct"/>
          </w:tcPr>
          <w:p w14:paraId="2AEB4D9E" w14:textId="1FC7BB09" w:rsidR="002B666D" w:rsidRPr="00FE31CA" w:rsidRDefault="002B666D" w:rsidP="00FA173B">
            <w:pPr>
              <w:pStyle w:val="TableParagraph"/>
              <w:contextualSpacing/>
              <w:jc w:val="both"/>
              <w:rPr>
                <w:color w:val="232323"/>
                <w:w w:val="105"/>
                <w:lang w:val="ru-RU"/>
              </w:rPr>
            </w:pPr>
            <w:proofErr w:type="spellStart"/>
            <w:r w:rsidRPr="00902D2A">
              <w:rPr>
                <w:color w:val="212121"/>
                <w:w w:val="105"/>
              </w:rPr>
              <w:t>Не</w:t>
            </w:r>
            <w:proofErr w:type="spellEnd"/>
            <w:r w:rsidRPr="00902D2A">
              <w:rPr>
                <w:color w:val="212121"/>
                <w:spacing w:val="-10"/>
                <w:w w:val="105"/>
              </w:rPr>
              <w:t xml:space="preserve"> </w:t>
            </w:r>
            <w:proofErr w:type="spellStart"/>
            <w:r w:rsidRPr="00902D2A">
              <w:rPr>
                <w:color w:val="212121"/>
                <w:spacing w:val="-2"/>
                <w:w w:val="105"/>
              </w:rPr>
              <w:t>требуется</w:t>
            </w:r>
            <w:proofErr w:type="spellEnd"/>
          </w:p>
        </w:tc>
      </w:tr>
      <w:tr w:rsidR="007D49FD" w:rsidRPr="00B4323B" w14:paraId="21E38DBA" w14:textId="77777777" w:rsidTr="00A4566F">
        <w:trPr>
          <w:jc w:val="center"/>
        </w:trPr>
        <w:tc>
          <w:tcPr>
            <w:tcW w:w="409" w:type="pct"/>
          </w:tcPr>
          <w:p w14:paraId="7819EAA8" w14:textId="77777777" w:rsidR="007D49FD" w:rsidRPr="00B4323B" w:rsidRDefault="007D49FD" w:rsidP="0080566C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154C250C" w14:textId="77777777" w:rsidR="007D49FD" w:rsidRPr="00902D2A" w:rsidRDefault="007D49FD" w:rsidP="0080566C">
            <w:pPr>
              <w:pStyle w:val="TableParagraph"/>
              <w:spacing w:before="4"/>
              <w:rPr>
                <w:color w:val="232323"/>
                <w:spacing w:val="-2"/>
                <w:w w:val="105"/>
                <w:lang w:val="ru-RU"/>
              </w:rPr>
            </w:pPr>
            <w:r w:rsidRPr="002B666D">
              <w:rPr>
                <w:color w:val="212121"/>
                <w:w w:val="105"/>
                <w:lang w:val="ru-RU"/>
              </w:rPr>
              <w:t>Требования</w:t>
            </w:r>
            <w:r>
              <w:rPr>
                <w:color w:val="212121"/>
                <w:w w:val="105"/>
                <w:lang w:val="ru-RU"/>
              </w:rPr>
              <w:t xml:space="preserve"> </w:t>
            </w:r>
            <w:r w:rsidRPr="00663074">
              <w:rPr>
                <w:color w:val="212121"/>
                <w:w w:val="105"/>
                <w:lang w:val="ru-RU"/>
              </w:rPr>
              <w:t xml:space="preserve">к выполнению </w:t>
            </w:r>
            <w:r w:rsidRPr="002B666D">
              <w:rPr>
                <w:color w:val="212121"/>
                <w:w w:val="105"/>
                <w:lang w:val="ru-RU"/>
              </w:rPr>
              <w:t>демонстрационных</w:t>
            </w:r>
            <w:r>
              <w:rPr>
                <w:color w:val="212121"/>
                <w:w w:val="105"/>
                <w:lang w:val="ru-RU"/>
              </w:rPr>
              <w:t xml:space="preserve"> </w:t>
            </w:r>
            <w:r w:rsidRPr="002B666D">
              <w:rPr>
                <w:color w:val="212121"/>
                <w:w w:val="105"/>
                <w:lang w:val="ru-RU"/>
              </w:rPr>
              <w:t>материалов, макетов</w:t>
            </w:r>
          </w:p>
        </w:tc>
        <w:tc>
          <w:tcPr>
            <w:tcW w:w="3083" w:type="pct"/>
          </w:tcPr>
          <w:p w14:paraId="2535F422" w14:textId="77777777" w:rsidR="007D49FD" w:rsidRPr="00FE31CA" w:rsidRDefault="007D49FD" w:rsidP="00FA173B">
            <w:pPr>
              <w:pStyle w:val="TableParagraph"/>
              <w:contextualSpacing/>
              <w:jc w:val="both"/>
              <w:rPr>
                <w:color w:val="232323"/>
                <w:w w:val="105"/>
                <w:lang w:val="ru-RU"/>
              </w:rPr>
            </w:pPr>
            <w:proofErr w:type="spellStart"/>
            <w:r w:rsidRPr="00902D2A">
              <w:rPr>
                <w:color w:val="212121"/>
                <w:w w:val="105"/>
              </w:rPr>
              <w:t>Не</w:t>
            </w:r>
            <w:proofErr w:type="spellEnd"/>
            <w:r w:rsidRPr="00902D2A">
              <w:rPr>
                <w:color w:val="212121"/>
                <w:spacing w:val="-3"/>
                <w:w w:val="105"/>
              </w:rPr>
              <w:t xml:space="preserve"> </w:t>
            </w:r>
            <w:proofErr w:type="spellStart"/>
            <w:r w:rsidRPr="00902D2A">
              <w:rPr>
                <w:color w:val="363636"/>
                <w:spacing w:val="-2"/>
                <w:w w:val="105"/>
              </w:rPr>
              <w:t>требуется</w:t>
            </w:r>
            <w:proofErr w:type="spellEnd"/>
          </w:p>
        </w:tc>
      </w:tr>
      <w:tr w:rsidR="007D49FD" w:rsidRPr="00B4323B" w14:paraId="66309301" w14:textId="77777777" w:rsidTr="00A4566F">
        <w:trPr>
          <w:jc w:val="center"/>
        </w:trPr>
        <w:tc>
          <w:tcPr>
            <w:tcW w:w="409" w:type="pct"/>
          </w:tcPr>
          <w:p w14:paraId="31C0D616" w14:textId="77777777" w:rsidR="007D49FD" w:rsidRPr="00B4323B" w:rsidRDefault="007D49FD" w:rsidP="0080566C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4DE1E8B3" w14:textId="77777777" w:rsidR="007D49FD" w:rsidRPr="00902D2A" w:rsidRDefault="007D49FD" w:rsidP="0080566C">
            <w:pPr>
              <w:pStyle w:val="TableParagraph"/>
              <w:spacing w:before="4"/>
              <w:rPr>
                <w:color w:val="232323"/>
                <w:spacing w:val="-2"/>
                <w:w w:val="105"/>
                <w:lang w:val="ru-RU"/>
              </w:rPr>
            </w:pPr>
            <w:r w:rsidRPr="00902D2A">
              <w:rPr>
                <w:color w:val="212121"/>
                <w:spacing w:val="-2"/>
                <w:w w:val="105"/>
                <w:lang w:val="ru-RU"/>
              </w:rPr>
              <w:t>Требования</w:t>
            </w:r>
            <w:r>
              <w:rPr>
                <w:color w:val="212121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</w:t>
            </w:r>
            <w:r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применении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 xml:space="preserve">технологий </w:t>
            </w:r>
            <w:proofErr w:type="spellStart"/>
            <w:r w:rsidRPr="00902D2A">
              <w:rPr>
                <w:color w:val="212121"/>
                <w:spacing w:val="-2"/>
                <w:w w:val="105"/>
                <w:lang w:val="ru-RU"/>
              </w:rPr>
              <w:t>нформационного</w:t>
            </w:r>
            <w:proofErr w:type="spellEnd"/>
            <w:r w:rsidRPr="00902D2A">
              <w:rPr>
                <w:color w:val="212121"/>
                <w:spacing w:val="-2"/>
                <w:w w:val="105"/>
                <w:lang w:val="ru-RU"/>
              </w:rPr>
              <w:t xml:space="preserve"> моделирования</w:t>
            </w:r>
          </w:p>
        </w:tc>
        <w:tc>
          <w:tcPr>
            <w:tcW w:w="3083" w:type="pct"/>
          </w:tcPr>
          <w:p w14:paraId="6EA90BA4" w14:textId="77777777" w:rsidR="007D49FD" w:rsidRPr="00FE31CA" w:rsidRDefault="007D49FD" w:rsidP="00FA173B">
            <w:pPr>
              <w:pStyle w:val="TableParagraph"/>
              <w:contextualSpacing/>
              <w:jc w:val="both"/>
              <w:rPr>
                <w:color w:val="232323"/>
                <w:w w:val="105"/>
                <w:lang w:val="ru-RU"/>
              </w:rPr>
            </w:pPr>
            <w:proofErr w:type="spellStart"/>
            <w:r w:rsidRPr="00902D2A">
              <w:rPr>
                <w:color w:val="212121"/>
                <w:w w:val="105"/>
              </w:rPr>
              <w:t>Не</w:t>
            </w:r>
            <w:proofErr w:type="spellEnd"/>
            <w:r w:rsidRPr="00902D2A">
              <w:rPr>
                <w:color w:val="212121"/>
                <w:spacing w:val="-10"/>
                <w:w w:val="105"/>
              </w:rPr>
              <w:t xml:space="preserve"> </w:t>
            </w:r>
            <w:proofErr w:type="spellStart"/>
            <w:r w:rsidRPr="00902D2A">
              <w:rPr>
                <w:color w:val="212121"/>
                <w:spacing w:val="-2"/>
                <w:w w:val="105"/>
              </w:rPr>
              <w:t>требуется</w:t>
            </w:r>
            <w:proofErr w:type="spellEnd"/>
          </w:p>
        </w:tc>
      </w:tr>
      <w:tr w:rsidR="002B666D" w:rsidRPr="00141981" w14:paraId="141534DE" w14:textId="77777777" w:rsidTr="00A4566F">
        <w:trPr>
          <w:jc w:val="center"/>
        </w:trPr>
        <w:tc>
          <w:tcPr>
            <w:tcW w:w="409" w:type="pct"/>
          </w:tcPr>
          <w:p w14:paraId="7805D322" w14:textId="77777777" w:rsidR="002B666D" w:rsidRPr="00B4323B" w:rsidRDefault="002B666D" w:rsidP="002B666D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1281C28E" w14:textId="6B0A9E4B" w:rsidR="002B666D" w:rsidRPr="00902D2A" w:rsidRDefault="002B666D" w:rsidP="002B666D">
            <w:pPr>
              <w:pStyle w:val="TableParagraph"/>
              <w:spacing w:before="4"/>
              <w:rPr>
                <w:color w:val="232323"/>
                <w:spacing w:val="-2"/>
                <w:w w:val="105"/>
                <w:lang w:val="ru-RU"/>
              </w:rPr>
            </w:pPr>
            <w:r w:rsidRPr="00902D2A">
              <w:rPr>
                <w:color w:val="212121"/>
                <w:spacing w:val="-2"/>
                <w:w w:val="105"/>
                <w:lang w:val="ru-RU"/>
              </w:rPr>
              <w:t>Прочие</w:t>
            </w:r>
            <w:r>
              <w:rPr>
                <w:color w:val="212121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дополнительные</w:t>
            </w:r>
            <w:r w:rsidRPr="00902D2A">
              <w:rPr>
                <w:color w:val="212121"/>
                <w:spacing w:val="-2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требования и указания, конкретизирующие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объём проектных работ</w:t>
            </w:r>
          </w:p>
        </w:tc>
        <w:tc>
          <w:tcPr>
            <w:tcW w:w="3083" w:type="pct"/>
          </w:tcPr>
          <w:p w14:paraId="550DD13C" w14:textId="77777777" w:rsidR="002B666D" w:rsidRPr="00902D2A" w:rsidRDefault="002B666D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 xml:space="preserve">Проектирование двух стадийное в соответствии с Постановлением Правительства Российской Федерации от 16.02.2008 г. № 87 «О составе разделов проектной </w:t>
            </w:r>
            <w:r w:rsidRPr="00902D2A">
              <w:rPr>
                <w:color w:val="363636"/>
                <w:w w:val="105"/>
                <w:lang w:val="ru-RU"/>
              </w:rPr>
              <w:t>документации</w:t>
            </w:r>
            <w:r w:rsidRPr="00902D2A">
              <w:rPr>
                <w:color w:val="363636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и требованиях к их содержанию»:</w:t>
            </w:r>
          </w:p>
          <w:p w14:paraId="0E20CF21" w14:textId="77777777" w:rsidR="002B666D" w:rsidRPr="00902D2A" w:rsidRDefault="002B666D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>
              <w:rPr>
                <w:color w:val="212121"/>
                <w:w w:val="105"/>
              </w:rPr>
              <w:t>I</w:t>
            </w:r>
            <w:r w:rsidRPr="00902D2A">
              <w:rPr>
                <w:color w:val="666666"/>
                <w:w w:val="105"/>
                <w:lang w:val="ru-RU"/>
              </w:rPr>
              <w:t>-</w:t>
            </w:r>
            <w:r w:rsidRPr="00902D2A">
              <w:rPr>
                <w:color w:val="212121"/>
                <w:w w:val="105"/>
                <w:lang w:val="ru-RU"/>
              </w:rPr>
              <w:t>я</w:t>
            </w:r>
            <w:r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стадия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444444"/>
                <w:w w:val="105"/>
                <w:lang w:val="ru-RU"/>
              </w:rPr>
              <w:t>-</w:t>
            </w:r>
            <w:r w:rsidRPr="00902D2A">
              <w:rPr>
                <w:color w:val="444444"/>
                <w:spacing w:val="19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проектная</w:t>
            </w:r>
            <w:r w:rsidRPr="00902D2A">
              <w:rPr>
                <w:color w:val="212121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документация</w:t>
            </w:r>
            <w:r w:rsidRPr="00902D2A">
              <w:rPr>
                <w:color w:val="212121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 xml:space="preserve">(ПД) </w:t>
            </w:r>
            <w:r>
              <w:rPr>
                <w:color w:val="212121"/>
                <w:w w:val="105"/>
              </w:rPr>
              <w:t>II</w:t>
            </w:r>
            <w:r w:rsidRPr="00902D2A">
              <w:rPr>
                <w:color w:val="212121"/>
                <w:w w:val="105"/>
                <w:lang w:val="ru-RU"/>
              </w:rPr>
              <w:t xml:space="preserve">-я стадия </w:t>
            </w:r>
            <w:r w:rsidRPr="00902D2A">
              <w:rPr>
                <w:color w:val="939393"/>
                <w:w w:val="105"/>
                <w:lang w:val="ru-RU"/>
              </w:rPr>
              <w:t>-</w:t>
            </w:r>
            <w:r w:rsidRPr="00902D2A">
              <w:rPr>
                <w:color w:val="93939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рабочая документация (РД)</w:t>
            </w:r>
          </w:p>
          <w:p w14:paraId="1BB6E0C9" w14:textId="4E39243E" w:rsidR="002B666D" w:rsidRPr="00902D2A" w:rsidRDefault="002B666D" w:rsidP="00FA173B">
            <w:pPr>
              <w:pStyle w:val="TableParagraph"/>
              <w:tabs>
                <w:tab w:val="left" w:pos="4270"/>
              </w:tabs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 xml:space="preserve">Особые требования Заказчика, неучтённые </w:t>
            </w:r>
            <w:r w:rsidRPr="00902D2A">
              <w:rPr>
                <w:color w:val="363636"/>
                <w:w w:val="105"/>
                <w:lang w:val="ru-RU"/>
              </w:rPr>
              <w:t xml:space="preserve">заданием </w:t>
            </w:r>
            <w:r w:rsidRPr="00902D2A">
              <w:rPr>
                <w:color w:val="212121"/>
                <w:w w:val="105"/>
                <w:lang w:val="ru-RU"/>
              </w:rPr>
              <w:t>или возникшие в ходе проектирования,</w:t>
            </w:r>
            <w:r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согласовываются с подрядчиком</w:t>
            </w:r>
            <w:r w:rsidR="007D49FD">
              <w:rPr>
                <w:color w:val="212121"/>
                <w:lang w:val="ru-RU"/>
              </w:rPr>
              <w:t xml:space="preserve"> </w:t>
            </w:r>
            <w:r w:rsidRPr="00902D2A">
              <w:rPr>
                <w:color w:val="363636"/>
                <w:w w:val="105"/>
                <w:lang w:val="ru-RU"/>
              </w:rPr>
              <w:t xml:space="preserve">на </w:t>
            </w:r>
            <w:r w:rsidRPr="00902D2A">
              <w:rPr>
                <w:color w:val="212121"/>
                <w:w w:val="105"/>
                <w:lang w:val="ru-RU"/>
              </w:rPr>
              <w:t>технических совещаниях с оформлением протокола.</w:t>
            </w:r>
          </w:p>
          <w:p w14:paraId="51DA308C" w14:textId="77777777" w:rsidR="002B666D" w:rsidRPr="00902D2A" w:rsidRDefault="002B666D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 xml:space="preserve">Настоящее </w:t>
            </w:r>
            <w:r w:rsidRPr="00902D2A">
              <w:rPr>
                <w:color w:val="363636"/>
                <w:w w:val="105"/>
                <w:lang w:val="ru-RU"/>
              </w:rPr>
              <w:t xml:space="preserve">задание </w:t>
            </w:r>
            <w:r w:rsidRPr="00902D2A">
              <w:rPr>
                <w:color w:val="212121"/>
                <w:w w:val="105"/>
                <w:lang w:val="ru-RU"/>
              </w:rPr>
              <w:t>на проектирование может быть откорректировано после получения технических</w:t>
            </w:r>
            <w:r w:rsidRPr="00902D2A">
              <w:rPr>
                <w:color w:val="212121"/>
                <w:spacing w:val="8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условий</w:t>
            </w:r>
            <w:r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на</w:t>
            </w:r>
            <w:r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технологическое</w:t>
            </w:r>
            <w:r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присоединение</w:t>
            </w:r>
            <w:r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от ООО «Башкирэнерго».</w:t>
            </w:r>
          </w:p>
          <w:p w14:paraId="3A85472C" w14:textId="77777777" w:rsidR="002B666D" w:rsidRPr="00902D2A" w:rsidRDefault="002B666D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 xml:space="preserve">Заказчик имеет право на любом </w:t>
            </w:r>
            <w:r w:rsidRPr="00902D2A">
              <w:rPr>
                <w:color w:val="444444"/>
                <w:w w:val="105"/>
                <w:lang w:val="ru-RU"/>
              </w:rPr>
              <w:t xml:space="preserve">этапе </w:t>
            </w:r>
            <w:r w:rsidRPr="00902D2A">
              <w:rPr>
                <w:color w:val="212121"/>
                <w:w w:val="105"/>
                <w:lang w:val="ru-RU"/>
              </w:rPr>
              <w:t xml:space="preserve">проверить </w:t>
            </w:r>
            <w:r w:rsidRPr="00902D2A">
              <w:rPr>
                <w:color w:val="363636"/>
                <w:w w:val="105"/>
                <w:lang w:val="ru-RU"/>
              </w:rPr>
              <w:t xml:space="preserve">документацию, </w:t>
            </w:r>
            <w:r w:rsidRPr="00902D2A">
              <w:rPr>
                <w:color w:val="212121"/>
                <w:w w:val="105"/>
                <w:lang w:val="ru-RU"/>
              </w:rPr>
              <w:t>разрабатываемую в рамках настоящего Задания, включая:</w:t>
            </w:r>
          </w:p>
          <w:p w14:paraId="2608346F" w14:textId="77777777" w:rsidR="002B666D" w:rsidRPr="00902D2A" w:rsidRDefault="002B666D" w:rsidP="00FA173B">
            <w:pPr>
              <w:pStyle w:val="TableParagraph"/>
              <w:numPr>
                <w:ilvl w:val="0"/>
                <w:numId w:val="18"/>
              </w:numPr>
              <w:tabs>
                <w:tab w:val="left" w:pos="290"/>
              </w:tabs>
              <w:ind w:left="0" w:firstLine="0"/>
              <w:contextualSpacing/>
              <w:rPr>
                <w:color w:val="212121"/>
              </w:rPr>
            </w:pPr>
            <w:proofErr w:type="spellStart"/>
            <w:r w:rsidRPr="00902D2A">
              <w:rPr>
                <w:color w:val="212121"/>
                <w:w w:val="105"/>
              </w:rPr>
              <w:t>Комплексные</w:t>
            </w:r>
            <w:proofErr w:type="spellEnd"/>
            <w:r w:rsidRPr="00902D2A">
              <w:rPr>
                <w:color w:val="212121"/>
                <w:spacing w:val="-11"/>
                <w:w w:val="105"/>
              </w:rPr>
              <w:t xml:space="preserve"> </w:t>
            </w:r>
            <w:proofErr w:type="spellStart"/>
            <w:r w:rsidRPr="00902D2A">
              <w:rPr>
                <w:color w:val="212121"/>
                <w:w w:val="105"/>
              </w:rPr>
              <w:t>инженерные</w:t>
            </w:r>
            <w:proofErr w:type="spellEnd"/>
            <w:r w:rsidRPr="00902D2A">
              <w:rPr>
                <w:color w:val="212121"/>
                <w:spacing w:val="-15"/>
                <w:w w:val="105"/>
              </w:rPr>
              <w:t xml:space="preserve"> </w:t>
            </w:r>
            <w:proofErr w:type="spellStart"/>
            <w:r w:rsidRPr="00902D2A">
              <w:rPr>
                <w:color w:val="212121"/>
                <w:spacing w:val="-2"/>
                <w:w w:val="105"/>
              </w:rPr>
              <w:t>изыскания</w:t>
            </w:r>
            <w:proofErr w:type="spellEnd"/>
            <w:r w:rsidRPr="00902D2A">
              <w:rPr>
                <w:color w:val="212121"/>
                <w:spacing w:val="-2"/>
                <w:w w:val="105"/>
              </w:rPr>
              <w:t>;</w:t>
            </w:r>
          </w:p>
          <w:p w14:paraId="23D04AD0" w14:textId="77777777" w:rsidR="002B666D" w:rsidRPr="00902D2A" w:rsidRDefault="002B666D" w:rsidP="00FA173B">
            <w:pPr>
              <w:pStyle w:val="TableParagraph"/>
              <w:numPr>
                <w:ilvl w:val="0"/>
                <w:numId w:val="18"/>
              </w:numPr>
              <w:tabs>
                <w:tab w:val="left" w:pos="290"/>
                <w:tab w:val="left" w:pos="1906"/>
                <w:tab w:val="left" w:pos="3952"/>
                <w:tab w:val="left" w:pos="5280"/>
              </w:tabs>
              <w:ind w:left="0" w:firstLine="0"/>
              <w:contextualSpacing/>
              <w:rPr>
                <w:color w:val="444444"/>
                <w:lang w:val="ru-RU"/>
              </w:rPr>
            </w:pPr>
            <w:r w:rsidRPr="00902D2A">
              <w:rPr>
                <w:color w:val="212121"/>
                <w:spacing w:val="-2"/>
                <w:w w:val="105"/>
                <w:lang w:val="ru-RU"/>
              </w:rPr>
              <w:t>Проектную</w:t>
            </w:r>
            <w:r w:rsidRPr="00902D2A">
              <w:rPr>
                <w:color w:val="212121"/>
                <w:lang w:val="ru-RU"/>
              </w:rPr>
              <w:tab/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документацию,</w:t>
            </w:r>
            <w:r w:rsidRPr="00902D2A">
              <w:rPr>
                <w:color w:val="212121"/>
                <w:lang w:val="ru-RU"/>
              </w:rPr>
              <w:tab/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включая</w:t>
            </w:r>
            <w:r w:rsidRPr="00902D2A">
              <w:rPr>
                <w:color w:val="212121"/>
                <w:lang w:val="ru-RU"/>
              </w:rPr>
              <w:tab/>
            </w:r>
            <w:r w:rsidRPr="00902D2A">
              <w:rPr>
                <w:color w:val="212121"/>
                <w:spacing w:val="-4"/>
                <w:w w:val="105"/>
                <w:lang w:val="ru-RU"/>
              </w:rPr>
              <w:t xml:space="preserve">Проект </w:t>
            </w:r>
            <w:r w:rsidRPr="00902D2A">
              <w:rPr>
                <w:color w:val="212121"/>
                <w:w w:val="105"/>
                <w:lang w:val="ru-RU"/>
              </w:rPr>
              <w:t>организации строительства;</w:t>
            </w:r>
          </w:p>
          <w:p w14:paraId="16AB52DC" w14:textId="77777777" w:rsidR="002B666D" w:rsidRDefault="002B666D" w:rsidP="00FA173B">
            <w:pPr>
              <w:pStyle w:val="TableParagraph"/>
              <w:contextualSpacing/>
              <w:jc w:val="both"/>
              <w:rPr>
                <w:color w:val="212121"/>
                <w:spacing w:val="-2"/>
                <w:w w:val="105"/>
                <w:u w:val="single"/>
              </w:rPr>
            </w:pPr>
            <w:proofErr w:type="spellStart"/>
            <w:r w:rsidRPr="00663074">
              <w:rPr>
                <w:color w:val="212121"/>
                <w:u w:val="single"/>
              </w:rPr>
              <w:t>Рабочую</w:t>
            </w:r>
            <w:proofErr w:type="spellEnd"/>
            <w:r>
              <w:rPr>
                <w:color w:val="212121"/>
                <w:u w:val="single"/>
              </w:rPr>
              <w:t xml:space="preserve"> </w:t>
            </w:r>
            <w:proofErr w:type="spellStart"/>
            <w:r w:rsidRPr="00663074">
              <w:rPr>
                <w:color w:val="212121"/>
                <w:spacing w:val="-2"/>
                <w:w w:val="105"/>
                <w:u w:val="single"/>
              </w:rPr>
              <w:t>документацию</w:t>
            </w:r>
            <w:proofErr w:type="spellEnd"/>
            <w:r w:rsidRPr="00663074">
              <w:rPr>
                <w:color w:val="212121"/>
                <w:spacing w:val="-2"/>
                <w:w w:val="105"/>
                <w:u w:val="single"/>
              </w:rPr>
              <w:t>;</w:t>
            </w:r>
          </w:p>
          <w:p w14:paraId="34F9A7F4" w14:textId="77777777" w:rsidR="007D49FD" w:rsidRPr="00902D2A" w:rsidRDefault="007D49FD" w:rsidP="00FA173B">
            <w:pPr>
              <w:pStyle w:val="TableParagraph"/>
              <w:numPr>
                <w:ilvl w:val="0"/>
                <w:numId w:val="17"/>
              </w:numPr>
              <w:tabs>
                <w:tab w:val="left" w:pos="355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 xml:space="preserve">Заказную техническую документацию на оборудование (ТХС </w:t>
            </w:r>
            <w:r w:rsidRPr="00902D2A">
              <w:rPr>
                <w:color w:val="151515"/>
                <w:w w:val="105"/>
                <w:lang w:val="ru-RU"/>
              </w:rPr>
              <w:t>(</w:t>
            </w:r>
            <w:r w:rsidRPr="00902D2A">
              <w:rPr>
                <w:color w:val="242424"/>
                <w:w w:val="105"/>
                <w:lang w:val="ru-RU"/>
              </w:rPr>
              <w:t>опросные листы), запрос на техническое предложение, технические требования);</w:t>
            </w:r>
          </w:p>
          <w:p w14:paraId="68AD0285" w14:textId="77777777" w:rsidR="007D49FD" w:rsidRPr="00902D2A" w:rsidRDefault="007D49FD" w:rsidP="00FA173B">
            <w:pPr>
              <w:pStyle w:val="TableParagraph"/>
              <w:numPr>
                <w:ilvl w:val="0"/>
                <w:numId w:val="17"/>
              </w:numPr>
              <w:tabs>
                <w:tab w:val="left" w:pos="348"/>
                <w:tab w:val="left" w:pos="1983"/>
                <w:tab w:val="left" w:pos="4524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151515"/>
                <w:spacing w:val="-2"/>
                <w:w w:val="105"/>
                <w:lang w:val="ru-RU"/>
              </w:rPr>
              <w:t>Рабочую</w:t>
            </w:r>
            <w:r w:rsidRPr="00902D2A">
              <w:rPr>
                <w:color w:val="151515"/>
                <w:lang w:val="ru-RU"/>
              </w:rPr>
              <w:tab/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конструкторскую</w:t>
            </w:r>
            <w:r w:rsidRPr="00902D2A">
              <w:rPr>
                <w:color w:val="242424"/>
                <w:lang w:val="ru-RU"/>
              </w:rPr>
              <w:tab/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 xml:space="preserve">документацию </w:t>
            </w:r>
            <w:r w:rsidRPr="00902D2A">
              <w:rPr>
                <w:color w:val="242424"/>
                <w:w w:val="105"/>
                <w:lang w:val="ru-RU"/>
              </w:rPr>
              <w:t>поставщиков оборудования.</w:t>
            </w:r>
          </w:p>
          <w:p w14:paraId="1711772A" w14:textId="20F697E5" w:rsidR="007D49FD" w:rsidRPr="00FE31CA" w:rsidRDefault="007D49FD" w:rsidP="003D52CE">
            <w:pPr>
              <w:pStyle w:val="TableParagraph"/>
              <w:contextualSpacing/>
              <w:jc w:val="both"/>
              <w:rPr>
                <w:color w:val="232323"/>
                <w:w w:val="105"/>
                <w:lang w:val="ru-RU"/>
              </w:rPr>
            </w:pPr>
            <w:r w:rsidRPr="00902D2A">
              <w:rPr>
                <w:color w:val="242424"/>
                <w:w w:val="105"/>
                <w:lang w:val="ru-RU"/>
              </w:rPr>
              <w:t xml:space="preserve">В случае выявления </w:t>
            </w:r>
            <w:r w:rsidRPr="00902D2A">
              <w:rPr>
                <w:color w:val="151515"/>
                <w:w w:val="105"/>
                <w:lang w:val="ru-RU"/>
              </w:rPr>
              <w:t xml:space="preserve">несоответствий </w:t>
            </w:r>
            <w:r w:rsidRPr="00902D2A">
              <w:rPr>
                <w:color w:val="383838"/>
                <w:w w:val="105"/>
                <w:lang w:val="ru-RU"/>
              </w:rPr>
              <w:t xml:space="preserve">данному </w:t>
            </w:r>
            <w:r w:rsidRPr="00902D2A">
              <w:rPr>
                <w:color w:val="242424"/>
                <w:w w:val="105"/>
                <w:lang w:val="ru-RU"/>
              </w:rPr>
              <w:t xml:space="preserve">техническому заданию Заказчик имеет </w:t>
            </w:r>
            <w:r w:rsidRPr="00902D2A">
              <w:rPr>
                <w:color w:val="151515"/>
                <w:w w:val="105"/>
                <w:lang w:val="ru-RU"/>
              </w:rPr>
              <w:t xml:space="preserve">право на </w:t>
            </w:r>
            <w:r w:rsidRPr="00902D2A">
              <w:rPr>
                <w:color w:val="242424"/>
                <w:w w:val="105"/>
                <w:lang w:val="ru-RU"/>
              </w:rPr>
              <w:t xml:space="preserve">любом </w:t>
            </w:r>
            <w:r w:rsidRPr="00902D2A">
              <w:rPr>
                <w:color w:val="383838"/>
                <w:w w:val="105"/>
                <w:lang w:val="ru-RU"/>
              </w:rPr>
              <w:t xml:space="preserve">этапе </w:t>
            </w:r>
            <w:r w:rsidRPr="00902D2A">
              <w:rPr>
                <w:color w:val="151515"/>
                <w:w w:val="105"/>
                <w:lang w:val="ru-RU"/>
              </w:rPr>
              <w:t xml:space="preserve">направить </w:t>
            </w:r>
            <w:r w:rsidRPr="00902D2A">
              <w:rPr>
                <w:color w:val="242424"/>
                <w:w w:val="105"/>
                <w:lang w:val="ru-RU"/>
              </w:rPr>
              <w:t>замечания, а</w:t>
            </w:r>
            <w:r w:rsidRPr="00902D2A">
              <w:rPr>
                <w:color w:val="151515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w w:val="105"/>
                <w:lang w:val="ru-RU"/>
              </w:rPr>
              <w:t>подрядчик обязан их устранить за свой счет</w:t>
            </w:r>
          </w:p>
        </w:tc>
      </w:tr>
      <w:tr w:rsidR="004D1770" w:rsidRPr="00141981" w14:paraId="2BD84C17" w14:textId="77777777" w:rsidTr="00A4566F">
        <w:trPr>
          <w:jc w:val="center"/>
        </w:trPr>
        <w:tc>
          <w:tcPr>
            <w:tcW w:w="409" w:type="pct"/>
          </w:tcPr>
          <w:p w14:paraId="5F09B75D" w14:textId="77777777" w:rsidR="004D1770" w:rsidRPr="00B4323B" w:rsidRDefault="004D1770" w:rsidP="004D1770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12CC5D94" w14:textId="26636982" w:rsidR="004D1770" w:rsidRPr="00902D2A" w:rsidRDefault="004D1770" w:rsidP="004D1770">
            <w:pPr>
              <w:pStyle w:val="TableParagraph"/>
              <w:spacing w:line="254" w:lineRule="exact"/>
              <w:ind w:left="25"/>
              <w:rPr>
                <w:color w:val="232323"/>
                <w:spacing w:val="-2"/>
                <w:w w:val="105"/>
                <w:lang w:val="ru-RU"/>
              </w:rPr>
            </w:pPr>
            <w:r w:rsidRPr="00902D2A">
              <w:rPr>
                <w:color w:val="242424"/>
                <w:spacing w:val="-2"/>
                <w:w w:val="105"/>
                <w:lang w:val="ru-RU"/>
              </w:rPr>
              <w:t>Указания</w:t>
            </w:r>
            <w:r>
              <w:rPr>
                <w:color w:val="242424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lang w:val="ru-RU"/>
              </w:rPr>
              <w:t xml:space="preserve">по согласованию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документации</w:t>
            </w:r>
            <w:r>
              <w:rPr>
                <w:color w:val="242424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на</w:t>
            </w:r>
            <w:r w:rsidRPr="00902D2A">
              <w:rPr>
                <w:color w:val="242424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стадии</w:t>
            </w:r>
            <w:r w:rsidRPr="00902D2A">
              <w:rPr>
                <w:color w:val="242424"/>
                <w:spacing w:val="10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spacing w:val="-2"/>
                <w:w w:val="105"/>
                <w:lang w:val="ru-RU"/>
              </w:rPr>
              <w:t>проектирования</w:t>
            </w:r>
            <w:r w:rsidRPr="00902D2A">
              <w:rPr>
                <w:color w:val="242424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42424"/>
                <w:spacing w:val="-10"/>
                <w:w w:val="105"/>
                <w:lang w:val="ru-RU"/>
              </w:rPr>
              <w:t>и</w:t>
            </w:r>
            <w:r>
              <w:rPr>
                <w:color w:val="242424"/>
                <w:spacing w:val="-10"/>
                <w:w w:val="105"/>
                <w:lang w:val="ru-RU"/>
              </w:rPr>
              <w:t xml:space="preserve"> </w:t>
            </w:r>
            <w:r w:rsidRPr="004D1770">
              <w:rPr>
                <w:color w:val="242424"/>
                <w:lang w:val="ru-RU"/>
              </w:rPr>
              <w:t>прохождения</w:t>
            </w:r>
            <w:r w:rsidRPr="004D1770">
              <w:rPr>
                <w:color w:val="242424"/>
                <w:spacing w:val="37"/>
                <w:w w:val="105"/>
                <w:lang w:val="ru-RU"/>
              </w:rPr>
              <w:t xml:space="preserve"> </w:t>
            </w:r>
            <w:r w:rsidRPr="004D1770">
              <w:rPr>
                <w:color w:val="242424"/>
                <w:spacing w:val="-2"/>
                <w:w w:val="105"/>
                <w:lang w:val="ru-RU"/>
              </w:rPr>
              <w:t>экспертизы</w:t>
            </w:r>
          </w:p>
        </w:tc>
        <w:tc>
          <w:tcPr>
            <w:tcW w:w="3083" w:type="pct"/>
          </w:tcPr>
          <w:p w14:paraId="6540B42B" w14:textId="3F80BFA4" w:rsidR="004D1770" w:rsidRPr="00EC7C3F" w:rsidRDefault="004D1770" w:rsidP="00FA173B">
            <w:pPr>
              <w:pStyle w:val="TableParagraph"/>
              <w:numPr>
                <w:ilvl w:val="0"/>
                <w:numId w:val="16"/>
              </w:numPr>
              <w:tabs>
                <w:tab w:val="left" w:pos="456"/>
                <w:tab w:val="left" w:pos="2117"/>
                <w:tab w:val="left" w:pos="2986"/>
                <w:tab w:val="left" w:pos="4987"/>
              </w:tabs>
              <w:ind w:left="0" w:firstLine="0"/>
              <w:contextualSpacing/>
              <w:jc w:val="both"/>
              <w:rPr>
                <w:color w:val="151515"/>
                <w:lang w:val="ru-RU"/>
              </w:rPr>
            </w:pPr>
            <w:r w:rsidRPr="00EC7C3F">
              <w:rPr>
                <w:color w:val="242424"/>
                <w:w w:val="105"/>
                <w:lang w:val="ru-RU"/>
              </w:rPr>
              <w:t xml:space="preserve">На </w:t>
            </w:r>
            <w:r w:rsidRPr="00EC7C3F">
              <w:rPr>
                <w:color w:val="151515"/>
                <w:w w:val="105"/>
                <w:lang w:val="ru-RU"/>
              </w:rPr>
              <w:t xml:space="preserve">предварительном </w:t>
            </w:r>
            <w:r w:rsidRPr="00EC7C3F">
              <w:rPr>
                <w:color w:val="242424"/>
                <w:w w:val="105"/>
                <w:lang w:val="ru-RU"/>
              </w:rPr>
              <w:t xml:space="preserve">этапе </w:t>
            </w:r>
            <w:r w:rsidRPr="00EC7C3F">
              <w:rPr>
                <w:color w:val="151515"/>
                <w:w w:val="105"/>
                <w:lang w:val="ru-RU"/>
              </w:rPr>
              <w:t xml:space="preserve">подрядчик </w:t>
            </w:r>
            <w:r w:rsidRPr="00EC7C3F">
              <w:rPr>
                <w:color w:val="242424"/>
                <w:spacing w:val="-2"/>
                <w:w w:val="105"/>
                <w:lang w:val="ru-RU"/>
              </w:rPr>
              <w:t>представляет</w:t>
            </w:r>
            <w:r w:rsidRPr="00EC7C3F">
              <w:rPr>
                <w:color w:val="242424"/>
                <w:lang w:val="ru-RU"/>
              </w:rPr>
              <w:tab/>
            </w:r>
            <w:r w:rsidRPr="00EC7C3F">
              <w:rPr>
                <w:color w:val="151515"/>
                <w:spacing w:val="-6"/>
                <w:w w:val="105"/>
                <w:lang w:val="ru-RU"/>
              </w:rPr>
              <w:t>на</w:t>
            </w:r>
            <w:r w:rsidR="003D52CE">
              <w:rPr>
                <w:color w:val="151515"/>
                <w:lang w:val="ru-RU"/>
              </w:rPr>
              <w:t xml:space="preserve"> </w:t>
            </w:r>
            <w:r w:rsidRPr="00EC7C3F">
              <w:rPr>
                <w:color w:val="242424"/>
                <w:spacing w:val="-2"/>
                <w:w w:val="105"/>
                <w:lang w:val="ru-RU"/>
              </w:rPr>
              <w:t>согласование</w:t>
            </w:r>
            <w:r w:rsidR="003D52CE">
              <w:rPr>
                <w:color w:val="242424"/>
                <w:lang w:val="ru-RU"/>
              </w:rPr>
              <w:t xml:space="preserve"> </w:t>
            </w:r>
            <w:r w:rsidRPr="00EC7C3F">
              <w:rPr>
                <w:color w:val="242424"/>
                <w:spacing w:val="-2"/>
                <w:w w:val="105"/>
                <w:lang w:val="ru-RU"/>
              </w:rPr>
              <w:t xml:space="preserve">Заказчику </w:t>
            </w:r>
            <w:r w:rsidRPr="00EC7C3F">
              <w:rPr>
                <w:color w:val="151515"/>
                <w:w w:val="105"/>
                <w:lang w:val="ru-RU"/>
              </w:rPr>
              <w:t xml:space="preserve">предварительный </w:t>
            </w:r>
            <w:r w:rsidRPr="00EC7C3F">
              <w:rPr>
                <w:color w:val="242424"/>
                <w:w w:val="105"/>
                <w:lang w:val="ru-RU"/>
              </w:rPr>
              <w:t xml:space="preserve">вариант </w:t>
            </w:r>
            <w:r w:rsidRPr="00EC7C3F">
              <w:rPr>
                <w:color w:val="151515"/>
                <w:w w:val="105"/>
                <w:lang w:val="ru-RU"/>
              </w:rPr>
              <w:t xml:space="preserve">по </w:t>
            </w:r>
            <w:r w:rsidRPr="00EC7C3F">
              <w:rPr>
                <w:color w:val="242424"/>
                <w:w w:val="105"/>
                <w:lang w:val="ru-RU"/>
              </w:rPr>
              <w:t xml:space="preserve">техническим </w:t>
            </w:r>
            <w:r w:rsidRPr="00EC7C3F">
              <w:rPr>
                <w:color w:val="151515"/>
                <w:w w:val="105"/>
                <w:lang w:val="ru-RU"/>
              </w:rPr>
              <w:t xml:space="preserve">решениям </w:t>
            </w:r>
            <w:r w:rsidRPr="00EC7C3F">
              <w:rPr>
                <w:color w:val="242424"/>
                <w:w w:val="105"/>
                <w:lang w:val="ru-RU"/>
              </w:rPr>
              <w:t xml:space="preserve">проектной документации. В проектную </w:t>
            </w:r>
            <w:r w:rsidRPr="00EC7C3F">
              <w:rPr>
                <w:color w:val="383838"/>
                <w:w w:val="105"/>
                <w:lang w:val="ru-RU"/>
              </w:rPr>
              <w:t xml:space="preserve">документацию закладывается </w:t>
            </w:r>
            <w:r w:rsidRPr="00EC7C3F">
              <w:rPr>
                <w:color w:val="242424"/>
                <w:w w:val="105"/>
                <w:lang w:val="ru-RU"/>
              </w:rPr>
              <w:t>согласованный с Заказчиком вариант технических</w:t>
            </w:r>
            <w:r w:rsidRPr="00EC7C3F">
              <w:rPr>
                <w:color w:val="242424"/>
                <w:spacing w:val="40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w w:val="105"/>
                <w:lang w:val="ru-RU"/>
              </w:rPr>
              <w:t xml:space="preserve">решений </w:t>
            </w:r>
            <w:r w:rsidRPr="00EC7C3F">
              <w:rPr>
                <w:color w:val="151515"/>
                <w:w w:val="105"/>
                <w:lang w:val="ru-RU"/>
              </w:rPr>
              <w:t xml:space="preserve">по </w:t>
            </w:r>
            <w:r w:rsidRPr="00EC7C3F">
              <w:rPr>
                <w:color w:val="242424"/>
                <w:w w:val="105"/>
                <w:lang w:val="ru-RU"/>
              </w:rPr>
              <w:t>объекту проектирования.</w:t>
            </w:r>
          </w:p>
          <w:p w14:paraId="7E4CCE8D" w14:textId="77777777" w:rsidR="004D1770" w:rsidRPr="00EC7C3F" w:rsidRDefault="004D1770" w:rsidP="00FA173B">
            <w:pPr>
              <w:pStyle w:val="TableParagraph"/>
              <w:numPr>
                <w:ilvl w:val="0"/>
                <w:numId w:val="16"/>
              </w:numPr>
              <w:tabs>
                <w:tab w:val="left" w:pos="557"/>
              </w:tabs>
              <w:ind w:left="0" w:firstLine="0"/>
              <w:contextualSpacing/>
              <w:jc w:val="both"/>
              <w:rPr>
                <w:color w:val="242424"/>
                <w:lang w:val="ru-RU"/>
              </w:rPr>
            </w:pPr>
            <w:r w:rsidRPr="00EC7C3F">
              <w:rPr>
                <w:color w:val="151515"/>
                <w:w w:val="105"/>
                <w:lang w:val="ru-RU"/>
              </w:rPr>
              <w:t xml:space="preserve">Проектную </w:t>
            </w:r>
            <w:r w:rsidRPr="00EC7C3F">
              <w:rPr>
                <w:color w:val="242424"/>
                <w:w w:val="105"/>
                <w:lang w:val="ru-RU"/>
              </w:rPr>
              <w:t xml:space="preserve">документацию </w:t>
            </w:r>
            <w:r w:rsidRPr="00EC7C3F">
              <w:rPr>
                <w:color w:val="383838"/>
                <w:w w:val="105"/>
                <w:lang w:val="ru-RU"/>
              </w:rPr>
              <w:t xml:space="preserve">до </w:t>
            </w:r>
            <w:r w:rsidRPr="00EC7C3F">
              <w:rPr>
                <w:color w:val="242424"/>
                <w:w w:val="105"/>
                <w:lang w:val="ru-RU"/>
              </w:rPr>
              <w:t xml:space="preserve">направления на </w:t>
            </w:r>
            <w:r w:rsidRPr="00EC7C3F">
              <w:rPr>
                <w:color w:val="383838"/>
                <w:w w:val="105"/>
                <w:lang w:val="ru-RU"/>
              </w:rPr>
              <w:t xml:space="preserve">экспертизу </w:t>
            </w:r>
            <w:r w:rsidRPr="00EC7C3F">
              <w:rPr>
                <w:color w:val="242424"/>
                <w:w w:val="105"/>
                <w:lang w:val="ru-RU"/>
              </w:rPr>
              <w:t xml:space="preserve">проектной </w:t>
            </w:r>
            <w:r w:rsidRPr="00EC7C3F">
              <w:rPr>
                <w:color w:val="383838"/>
                <w:w w:val="105"/>
                <w:lang w:val="ru-RU"/>
              </w:rPr>
              <w:t xml:space="preserve">документации </w:t>
            </w:r>
            <w:r w:rsidRPr="00EC7C3F">
              <w:rPr>
                <w:color w:val="242424"/>
                <w:w w:val="105"/>
                <w:lang w:val="ru-RU"/>
              </w:rPr>
              <w:t>согласовать:</w:t>
            </w:r>
          </w:p>
          <w:p w14:paraId="639CFDDE" w14:textId="77777777" w:rsidR="004D1770" w:rsidRPr="00EC7C3F" w:rsidRDefault="004D1770" w:rsidP="00FA173B">
            <w:pPr>
              <w:pStyle w:val="TableParagraph"/>
              <w:numPr>
                <w:ilvl w:val="0"/>
                <w:numId w:val="15"/>
              </w:numPr>
              <w:tabs>
                <w:tab w:val="left" w:pos="265"/>
              </w:tabs>
              <w:ind w:left="0" w:firstLine="0"/>
              <w:contextualSpacing/>
              <w:jc w:val="both"/>
            </w:pPr>
            <w:r w:rsidRPr="00EC7C3F">
              <w:rPr>
                <w:color w:val="242424"/>
                <w:w w:val="105"/>
              </w:rPr>
              <w:t>с</w:t>
            </w:r>
            <w:r w:rsidRPr="00EC7C3F">
              <w:rPr>
                <w:color w:val="242424"/>
                <w:spacing w:val="-5"/>
                <w:w w:val="105"/>
              </w:rPr>
              <w:t xml:space="preserve"> </w:t>
            </w:r>
            <w:r w:rsidRPr="00EC7C3F">
              <w:rPr>
                <w:color w:val="151515"/>
                <w:w w:val="105"/>
              </w:rPr>
              <w:t>ООО</w:t>
            </w:r>
            <w:r w:rsidRPr="00EC7C3F">
              <w:rPr>
                <w:color w:val="151515"/>
                <w:spacing w:val="1"/>
                <w:w w:val="105"/>
              </w:rPr>
              <w:t xml:space="preserve"> </w:t>
            </w:r>
            <w:r w:rsidRPr="00EC7C3F">
              <w:rPr>
                <w:color w:val="242424"/>
                <w:spacing w:val="-2"/>
                <w:w w:val="105"/>
              </w:rPr>
              <w:t>«Башмедь»;</w:t>
            </w:r>
          </w:p>
          <w:p w14:paraId="18C4173A" w14:textId="77777777" w:rsidR="004D1770" w:rsidRPr="00EC7C3F" w:rsidRDefault="004D1770" w:rsidP="00FA173B">
            <w:pPr>
              <w:pStyle w:val="TableParagraph"/>
              <w:numPr>
                <w:ilvl w:val="0"/>
                <w:numId w:val="15"/>
              </w:numPr>
              <w:tabs>
                <w:tab w:val="left" w:pos="325"/>
              </w:tabs>
              <w:ind w:left="0" w:firstLine="0"/>
              <w:contextualSpacing/>
              <w:jc w:val="both"/>
            </w:pPr>
            <w:proofErr w:type="spellStart"/>
            <w:proofErr w:type="gramStart"/>
            <w:r w:rsidRPr="00EC7C3F">
              <w:rPr>
                <w:color w:val="151515"/>
                <w:w w:val="105"/>
              </w:rPr>
              <w:t>иными</w:t>
            </w:r>
            <w:proofErr w:type="spellEnd"/>
            <w:proofErr w:type="gramEnd"/>
            <w:r w:rsidRPr="00EC7C3F">
              <w:rPr>
                <w:color w:val="151515"/>
                <w:spacing w:val="-10"/>
                <w:w w:val="105"/>
              </w:rPr>
              <w:t xml:space="preserve"> </w:t>
            </w:r>
            <w:proofErr w:type="spellStart"/>
            <w:r w:rsidRPr="00EC7C3F">
              <w:rPr>
                <w:color w:val="383838"/>
                <w:w w:val="105"/>
              </w:rPr>
              <w:t>заинтересованными</w:t>
            </w:r>
            <w:proofErr w:type="spellEnd"/>
            <w:r w:rsidRPr="00EC7C3F">
              <w:rPr>
                <w:color w:val="383838"/>
                <w:spacing w:val="-17"/>
                <w:w w:val="105"/>
              </w:rPr>
              <w:t xml:space="preserve"> </w:t>
            </w:r>
            <w:proofErr w:type="spellStart"/>
            <w:r w:rsidRPr="00EC7C3F">
              <w:rPr>
                <w:color w:val="242424"/>
                <w:spacing w:val="-2"/>
                <w:w w:val="105"/>
              </w:rPr>
              <w:t>организациями</w:t>
            </w:r>
            <w:proofErr w:type="spellEnd"/>
            <w:r w:rsidRPr="00EC7C3F">
              <w:rPr>
                <w:color w:val="242424"/>
                <w:spacing w:val="-2"/>
                <w:w w:val="105"/>
              </w:rPr>
              <w:t>.</w:t>
            </w:r>
          </w:p>
          <w:p w14:paraId="35BBBCED" w14:textId="3ED9D62B" w:rsidR="004D1770" w:rsidRPr="00EC7C3F" w:rsidRDefault="003D52CE" w:rsidP="00FA173B">
            <w:pPr>
              <w:pStyle w:val="TableParagraph"/>
              <w:numPr>
                <w:ilvl w:val="0"/>
                <w:numId w:val="14"/>
              </w:numPr>
              <w:tabs>
                <w:tab w:val="left" w:pos="463"/>
                <w:tab w:val="left" w:pos="4311"/>
              </w:tabs>
              <w:ind w:left="0" w:firstLine="0"/>
              <w:contextualSpacing/>
              <w:jc w:val="both"/>
              <w:rPr>
                <w:color w:val="242424"/>
                <w:lang w:val="ru-RU"/>
              </w:rPr>
            </w:pPr>
            <w:r>
              <w:rPr>
                <w:color w:val="242424"/>
                <w:w w:val="105"/>
                <w:lang w:val="ru-RU"/>
              </w:rPr>
              <w:t>П</w:t>
            </w:r>
            <w:r w:rsidR="004D1770" w:rsidRPr="00EC7C3F">
              <w:rPr>
                <w:color w:val="242424"/>
                <w:w w:val="105"/>
                <w:lang w:val="ru-RU"/>
              </w:rPr>
              <w:t xml:space="preserve">одрядчик обеспечивает техническое сопровождение проектной документации при прохождении </w:t>
            </w:r>
            <w:r w:rsidR="004D1770" w:rsidRPr="00EC7C3F">
              <w:rPr>
                <w:color w:val="383838"/>
                <w:w w:val="105"/>
                <w:lang w:val="ru-RU"/>
              </w:rPr>
              <w:t xml:space="preserve">экспертиз </w:t>
            </w:r>
            <w:r w:rsidR="004D1770" w:rsidRPr="00EC7C3F">
              <w:rPr>
                <w:color w:val="151515"/>
                <w:w w:val="105"/>
                <w:lang w:val="ru-RU"/>
              </w:rPr>
              <w:t xml:space="preserve">(экспертиза проектной </w:t>
            </w:r>
            <w:r w:rsidR="004D1770" w:rsidRPr="00EC7C3F">
              <w:rPr>
                <w:color w:val="242424"/>
                <w:w w:val="105"/>
                <w:lang w:val="ru-RU"/>
              </w:rPr>
              <w:t xml:space="preserve">документации </w:t>
            </w:r>
            <w:r w:rsidR="004D1770" w:rsidRPr="00EC7C3F">
              <w:rPr>
                <w:color w:val="151515"/>
                <w:w w:val="105"/>
                <w:lang w:val="ru-RU"/>
              </w:rPr>
              <w:t xml:space="preserve">(в </w:t>
            </w:r>
            <w:r w:rsidR="004D1770" w:rsidRPr="00EC7C3F">
              <w:rPr>
                <w:color w:val="242424"/>
                <w:w w:val="105"/>
                <w:lang w:val="ru-RU"/>
              </w:rPr>
              <w:t xml:space="preserve">т.ч. </w:t>
            </w:r>
            <w:r w:rsidR="004D1770" w:rsidRPr="00EC7C3F">
              <w:rPr>
                <w:color w:val="383838"/>
                <w:w w:val="105"/>
                <w:lang w:val="ru-RU"/>
              </w:rPr>
              <w:t xml:space="preserve">экспертиза </w:t>
            </w:r>
            <w:r w:rsidR="004D1770" w:rsidRPr="00EC7C3F">
              <w:rPr>
                <w:color w:val="242424"/>
                <w:w w:val="105"/>
                <w:lang w:val="ru-RU"/>
              </w:rPr>
              <w:t xml:space="preserve">достоверности определения сметной стоимости), экспертиза </w:t>
            </w:r>
            <w:r w:rsidR="004D1770" w:rsidRPr="00EC7C3F">
              <w:rPr>
                <w:color w:val="151515"/>
                <w:w w:val="105"/>
                <w:lang w:val="ru-RU"/>
              </w:rPr>
              <w:t xml:space="preserve">промышленной </w:t>
            </w:r>
            <w:r w:rsidR="004D1770" w:rsidRPr="00EC7C3F">
              <w:rPr>
                <w:color w:val="242424"/>
                <w:w w:val="105"/>
                <w:lang w:val="ru-RU"/>
              </w:rPr>
              <w:t>безопасности,</w:t>
            </w:r>
            <w:r w:rsidR="004D1770" w:rsidRPr="00EC7C3F">
              <w:rPr>
                <w:color w:val="242424"/>
                <w:lang w:val="ru-RU"/>
              </w:rPr>
              <w:t xml:space="preserve"> </w:t>
            </w:r>
            <w:r w:rsidR="004D1770" w:rsidRPr="00EC7C3F">
              <w:rPr>
                <w:color w:val="242424"/>
                <w:spacing w:val="-2"/>
                <w:w w:val="105"/>
                <w:lang w:val="ru-RU"/>
              </w:rPr>
              <w:t xml:space="preserve">государственная </w:t>
            </w:r>
            <w:r w:rsidR="004D1770" w:rsidRPr="00EC7C3F">
              <w:rPr>
                <w:color w:val="383838"/>
                <w:w w:val="105"/>
                <w:lang w:val="ru-RU"/>
              </w:rPr>
              <w:t xml:space="preserve">экологическая экспертиза </w:t>
            </w:r>
            <w:r w:rsidR="004D1770" w:rsidRPr="00EC7C3F">
              <w:rPr>
                <w:color w:val="242424"/>
                <w:w w:val="105"/>
                <w:lang w:val="ru-RU"/>
              </w:rPr>
              <w:t xml:space="preserve">(в случае необходимости в соответствии с действующим законодательством)) и устраняет </w:t>
            </w:r>
            <w:r w:rsidR="004D1770" w:rsidRPr="00EC7C3F">
              <w:rPr>
                <w:color w:val="383838"/>
                <w:w w:val="105"/>
                <w:lang w:val="ru-RU"/>
              </w:rPr>
              <w:t xml:space="preserve">замечания, </w:t>
            </w:r>
            <w:r w:rsidR="004D1770" w:rsidRPr="00EC7C3F">
              <w:rPr>
                <w:color w:val="242424"/>
                <w:w w:val="105"/>
                <w:lang w:val="ru-RU"/>
              </w:rPr>
              <w:t xml:space="preserve">выявленные в процессе </w:t>
            </w:r>
            <w:r w:rsidR="004D1770" w:rsidRPr="00EC7C3F">
              <w:rPr>
                <w:color w:val="151515"/>
                <w:w w:val="105"/>
                <w:lang w:val="ru-RU"/>
              </w:rPr>
              <w:t xml:space="preserve">прохождения </w:t>
            </w:r>
            <w:r w:rsidR="004D1770" w:rsidRPr="00EC7C3F">
              <w:rPr>
                <w:color w:val="383838"/>
                <w:w w:val="105"/>
                <w:lang w:val="ru-RU"/>
              </w:rPr>
              <w:t xml:space="preserve">экспертизы, </w:t>
            </w:r>
            <w:r w:rsidR="004D1770" w:rsidRPr="00EC7C3F">
              <w:rPr>
                <w:color w:val="242424"/>
                <w:w w:val="105"/>
                <w:lang w:val="ru-RU"/>
              </w:rPr>
              <w:t xml:space="preserve">без </w:t>
            </w:r>
            <w:r w:rsidR="004D1770" w:rsidRPr="00EC7C3F">
              <w:rPr>
                <w:color w:val="383838"/>
                <w:w w:val="105"/>
                <w:lang w:val="ru-RU"/>
              </w:rPr>
              <w:t xml:space="preserve">дополнительной </w:t>
            </w:r>
            <w:r w:rsidR="004D1770" w:rsidRPr="00EC7C3F">
              <w:rPr>
                <w:color w:val="242424"/>
                <w:w w:val="105"/>
                <w:lang w:val="ru-RU"/>
              </w:rPr>
              <w:t>оплаты.</w:t>
            </w:r>
          </w:p>
          <w:p w14:paraId="7E4B940E" w14:textId="387087CB" w:rsidR="004D1770" w:rsidRPr="00EC7C3F" w:rsidRDefault="004D1770" w:rsidP="00FA173B">
            <w:pPr>
              <w:pStyle w:val="TableParagraph"/>
              <w:numPr>
                <w:ilvl w:val="0"/>
                <w:numId w:val="14"/>
              </w:numPr>
              <w:tabs>
                <w:tab w:val="left" w:pos="589"/>
              </w:tabs>
              <w:ind w:left="0" w:firstLine="0"/>
              <w:contextualSpacing/>
              <w:jc w:val="both"/>
              <w:rPr>
                <w:color w:val="151515"/>
                <w:lang w:val="ru-RU"/>
              </w:rPr>
            </w:pPr>
            <w:r w:rsidRPr="00EC7C3F">
              <w:rPr>
                <w:color w:val="242424"/>
                <w:w w:val="105"/>
                <w:lang w:val="ru-RU"/>
              </w:rPr>
              <w:t xml:space="preserve">Оплату </w:t>
            </w:r>
            <w:r w:rsidRPr="00EC7C3F">
              <w:rPr>
                <w:color w:val="151515"/>
                <w:w w:val="105"/>
                <w:lang w:val="ru-RU"/>
              </w:rPr>
              <w:t xml:space="preserve">проведения </w:t>
            </w:r>
            <w:r w:rsidRPr="00EC7C3F">
              <w:rPr>
                <w:color w:val="242424"/>
                <w:w w:val="105"/>
                <w:lang w:val="ru-RU"/>
              </w:rPr>
              <w:t>экспертизы осуществляет подрядчик.</w:t>
            </w:r>
          </w:p>
          <w:p w14:paraId="347BD3A0" w14:textId="3B081562" w:rsidR="004D1770" w:rsidRPr="00EC7C3F" w:rsidRDefault="004D1770" w:rsidP="00FA173B">
            <w:pPr>
              <w:pStyle w:val="TableParagraph"/>
              <w:numPr>
                <w:ilvl w:val="0"/>
                <w:numId w:val="14"/>
              </w:numPr>
              <w:tabs>
                <w:tab w:val="left" w:pos="478"/>
                <w:tab w:val="left" w:pos="1874"/>
              </w:tabs>
              <w:ind w:left="0" w:firstLine="0"/>
              <w:contextualSpacing/>
              <w:jc w:val="both"/>
              <w:rPr>
                <w:color w:val="242424"/>
                <w:lang w:val="ru-RU"/>
              </w:rPr>
            </w:pPr>
            <w:r w:rsidRPr="00EC7C3F">
              <w:rPr>
                <w:color w:val="242424"/>
                <w:w w:val="105"/>
                <w:lang w:val="ru-RU"/>
              </w:rPr>
              <w:t xml:space="preserve">В </w:t>
            </w:r>
            <w:r w:rsidRPr="00EC7C3F">
              <w:rPr>
                <w:color w:val="151515"/>
                <w:w w:val="105"/>
                <w:lang w:val="ru-RU"/>
              </w:rPr>
              <w:t xml:space="preserve">случае получения </w:t>
            </w:r>
            <w:r w:rsidRPr="00EC7C3F">
              <w:rPr>
                <w:color w:val="242424"/>
                <w:w w:val="105"/>
                <w:lang w:val="ru-RU"/>
              </w:rPr>
              <w:t xml:space="preserve">отрицательного </w:t>
            </w:r>
            <w:r w:rsidRPr="00EC7C3F">
              <w:rPr>
                <w:color w:val="383838"/>
                <w:w w:val="105"/>
                <w:lang w:val="ru-RU"/>
              </w:rPr>
              <w:t xml:space="preserve">заключения </w:t>
            </w:r>
            <w:r w:rsidRPr="00EC7C3F">
              <w:rPr>
                <w:color w:val="242424"/>
                <w:w w:val="105"/>
                <w:lang w:val="ru-RU"/>
              </w:rPr>
              <w:t xml:space="preserve">экспертизы (НГЭ, ЭПБ, ГЭЭ) по вине </w:t>
            </w:r>
            <w:r w:rsidRPr="00EC7C3F">
              <w:rPr>
                <w:color w:val="242424"/>
                <w:spacing w:val="-2"/>
                <w:w w:val="105"/>
                <w:position w:val="1"/>
                <w:lang w:val="ru-RU"/>
              </w:rPr>
              <w:t>подрядчика</w:t>
            </w:r>
            <w:r w:rsidRPr="00EC7C3F">
              <w:rPr>
                <w:color w:val="242424"/>
                <w:position w:val="1"/>
                <w:lang w:val="ru-RU"/>
              </w:rPr>
              <w:tab/>
            </w:r>
            <w:r w:rsidRPr="00EC7C3F">
              <w:rPr>
                <w:color w:val="242424"/>
                <w:w w:val="105"/>
                <w:lang w:val="ru-RU"/>
              </w:rPr>
              <w:t xml:space="preserve">устранение замечаний </w:t>
            </w:r>
            <w:r w:rsidRPr="00EC7C3F">
              <w:rPr>
                <w:color w:val="383838"/>
                <w:w w:val="105"/>
                <w:lang w:val="ru-RU"/>
              </w:rPr>
              <w:t xml:space="preserve">экспертизы </w:t>
            </w:r>
            <w:r w:rsidRPr="00EC7C3F">
              <w:rPr>
                <w:color w:val="242424"/>
                <w:w w:val="105"/>
                <w:lang w:val="ru-RU"/>
              </w:rPr>
              <w:t xml:space="preserve">и сопровождение всех последующих </w:t>
            </w:r>
            <w:r w:rsidRPr="00EC7C3F">
              <w:rPr>
                <w:color w:val="242424"/>
                <w:w w:val="105"/>
                <w:lang w:val="ru-RU"/>
              </w:rPr>
              <w:lastRenderedPageBreak/>
              <w:t xml:space="preserve">повторных </w:t>
            </w:r>
            <w:r w:rsidRPr="00EC7C3F">
              <w:rPr>
                <w:color w:val="383838"/>
                <w:w w:val="105"/>
                <w:lang w:val="ru-RU"/>
              </w:rPr>
              <w:t xml:space="preserve">экспертиз </w:t>
            </w:r>
            <w:r w:rsidRPr="00EC7C3F">
              <w:rPr>
                <w:color w:val="151515"/>
                <w:w w:val="105"/>
                <w:lang w:val="ru-RU"/>
              </w:rPr>
              <w:t xml:space="preserve">подрядчик </w:t>
            </w:r>
            <w:r w:rsidRPr="00EC7C3F">
              <w:rPr>
                <w:color w:val="242424"/>
                <w:w w:val="105"/>
                <w:lang w:val="ru-RU"/>
              </w:rPr>
              <w:t xml:space="preserve">выполняет </w:t>
            </w:r>
            <w:r w:rsidRPr="00EC7C3F">
              <w:rPr>
                <w:color w:val="383838"/>
                <w:w w:val="105"/>
                <w:lang w:val="ru-RU"/>
              </w:rPr>
              <w:t xml:space="preserve">за </w:t>
            </w:r>
            <w:r w:rsidRPr="00EC7C3F">
              <w:rPr>
                <w:color w:val="242424"/>
                <w:w w:val="105"/>
                <w:lang w:val="ru-RU"/>
              </w:rPr>
              <w:t xml:space="preserve">свой счет без дополнительной оплаты, а также выполняет сопровождение до получения положительного </w:t>
            </w:r>
            <w:r w:rsidRPr="00EC7C3F">
              <w:rPr>
                <w:color w:val="383838"/>
                <w:w w:val="105"/>
                <w:lang w:val="ru-RU"/>
              </w:rPr>
              <w:t xml:space="preserve">заключения </w:t>
            </w:r>
            <w:r w:rsidRPr="00EC7C3F">
              <w:rPr>
                <w:color w:val="242424"/>
                <w:w w:val="105"/>
                <w:lang w:val="ru-RU"/>
              </w:rPr>
              <w:t>экспертизы достоверности определения сметной стоимости.</w:t>
            </w:r>
          </w:p>
          <w:p w14:paraId="0D726264" w14:textId="77777777" w:rsidR="004D1770" w:rsidRPr="00EC7C3F" w:rsidRDefault="004D1770" w:rsidP="00FA173B">
            <w:pPr>
              <w:pStyle w:val="TableParagraph"/>
              <w:numPr>
                <w:ilvl w:val="0"/>
                <w:numId w:val="14"/>
              </w:numPr>
              <w:tabs>
                <w:tab w:val="left" w:pos="449"/>
              </w:tabs>
              <w:ind w:left="0" w:firstLine="0"/>
              <w:contextualSpacing/>
              <w:jc w:val="both"/>
              <w:rPr>
                <w:color w:val="242424"/>
                <w:lang w:val="ru-RU"/>
              </w:rPr>
            </w:pPr>
            <w:r w:rsidRPr="00EC7C3F">
              <w:rPr>
                <w:color w:val="151515"/>
                <w:w w:val="105"/>
                <w:lang w:val="ru-RU"/>
              </w:rPr>
              <w:t xml:space="preserve">Работы </w:t>
            </w:r>
            <w:r w:rsidRPr="00EC7C3F">
              <w:rPr>
                <w:color w:val="242424"/>
                <w:w w:val="105"/>
                <w:lang w:val="ru-RU"/>
              </w:rPr>
              <w:t xml:space="preserve">по выполнению </w:t>
            </w:r>
            <w:r w:rsidRPr="00EC7C3F">
              <w:rPr>
                <w:color w:val="151515"/>
                <w:w w:val="105"/>
                <w:lang w:val="ru-RU"/>
              </w:rPr>
              <w:t xml:space="preserve">проектной </w:t>
            </w:r>
            <w:r w:rsidRPr="00EC7C3F">
              <w:rPr>
                <w:color w:val="242424"/>
                <w:w w:val="105"/>
                <w:lang w:val="ru-RU"/>
              </w:rPr>
              <w:t xml:space="preserve">документации </w:t>
            </w:r>
            <w:r w:rsidRPr="00EC7C3F">
              <w:rPr>
                <w:color w:val="242424"/>
                <w:w w:val="105"/>
                <w:position w:val="1"/>
                <w:lang w:val="ru-RU"/>
              </w:rPr>
              <w:t xml:space="preserve">считаются выполненными после </w:t>
            </w:r>
            <w:r w:rsidRPr="00EC7C3F">
              <w:rPr>
                <w:color w:val="242424"/>
                <w:w w:val="105"/>
                <w:lang w:val="ru-RU"/>
              </w:rPr>
              <w:t xml:space="preserve">получения </w:t>
            </w:r>
            <w:r w:rsidRPr="00EC7C3F">
              <w:rPr>
                <w:color w:val="383838"/>
                <w:w w:val="105"/>
                <w:lang w:val="ru-RU"/>
              </w:rPr>
              <w:t xml:space="preserve">зарегистрированных </w:t>
            </w:r>
            <w:r w:rsidRPr="00EC7C3F">
              <w:rPr>
                <w:color w:val="242424"/>
                <w:w w:val="105"/>
                <w:lang w:val="ru-RU"/>
              </w:rPr>
              <w:t xml:space="preserve">в установленном порядке положительных заключений экспертиз </w:t>
            </w:r>
            <w:r w:rsidRPr="00EC7C3F">
              <w:rPr>
                <w:color w:val="151515"/>
                <w:w w:val="105"/>
                <w:lang w:val="ru-RU"/>
              </w:rPr>
              <w:t xml:space="preserve">проектной </w:t>
            </w:r>
            <w:r w:rsidRPr="00EC7C3F">
              <w:rPr>
                <w:color w:val="242424"/>
                <w:w w:val="105"/>
                <w:lang w:val="ru-RU"/>
              </w:rPr>
              <w:t>документации (НГЭ (в т</w:t>
            </w:r>
            <w:r w:rsidRPr="00EC7C3F">
              <w:rPr>
                <w:color w:val="545454"/>
                <w:w w:val="105"/>
                <w:lang w:val="ru-RU"/>
              </w:rPr>
              <w:t>.</w:t>
            </w:r>
            <w:r w:rsidRPr="00EC7C3F">
              <w:rPr>
                <w:color w:val="242424"/>
                <w:w w:val="105"/>
                <w:lang w:val="ru-RU"/>
              </w:rPr>
              <w:t xml:space="preserve">ч. </w:t>
            </w:r>
            <w:r w:rsidRPr="00EC7C3F">
              <w:rPr>
                <w:color w:val="383838"/>
                <w:w w:val="105"/>
                <w:lang w:val="ru-RU"/>
              </w:rPr>
              <w:t xml:space="preserve">экспертиза </w:t>
            </w:r>
            <w:r w:rsidRPr="00EC7C3F">
              <w:rPr>
                <w:color w:val="242424"/>
                <w:w w:val="105"/>
                <w:lang w:val="ru-RU"/>
              </w:rPr>
              <w:t xml:space="preserve">достоверности определения сметной стоимости), ЭПБ, ГЭЭ </w:t>
            </w:r>
            <w:r w:rsidRPr="00EC7C3F">
              <w:rPr>
                <w:color w:val="151515"/>
                <w:w w:val="105"/>
                <w:lang w:val="ru-RU"/>
              </w:rPr>
              <w:t xml:space="preserve">(в </w:t>
            </w:r>
            <w:r w:rsidRPr="00EC7C3F">
              <w:rPr>
                <w:color w:val="242424"/>
                <w:w w:val="105"/>
                <w:lang w:val="ru-RU"/>
              </w:rPr>
              <w:t>случае необходимости</w:t>
            </w:r>
            <w:r w:rsidRPr="00EC7C3F">
              <w:rPr>
                <w:color w:val="242424"/>
                <w:spacing w:val="80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w w:val="105"/>
                <w:lang w:val="ru-RU"/>
              </w:rPr>
              <w:t>в</w:t>
            </w:r>
            <w:r w:rsidRPr="00EC7C3F">
              <w:rPr>
                <w:color w:val="242424"/>
                <w:spacing w:val="80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w w:val="105"/>
                <w:lang w:val="ru-RU"/>
              </w:rPr>
              <w:t>соответствии</w:t>
            </w:r>
            <w:r w:rsidRPr="00EC7C3F">
              <w:rPr>
                <w:color w:val="242424"/>
                <w:spacing w:val="80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w w:val="105"/>
                <w:lang w:val="ru-RU"/>
              </w:rPr>
              <w:t>с</w:t>
            </w:r>
            <w:r w:rsidRPr="00EC7C3F">
              <w:rPr>
                <w:color w:val="242424"/>
                <w:spacing w:val="80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w w:val="105"/>
                <w:lang w:val="ru-RU"/>
              </w:rPr>
              <w:t>действующим</w:t>
            </w:r>
          </w:p>
          <w:p w14:paraId="452EB4BB" w14:textId="783551D1" w:rsidR="004D1770" w:rsidRPr="00FE31CA" w:rsidRDefault="004D1770" w:rsidP="00FA173B">
            <w:pPr>
              <w:pStyle w:val="TableParagraph"/>
              <w:contextualSpacing/>
              <w:jc w:val="both"/>
              <w:rPr>
                <w:color w:val="232323"/>
                <w:w w:val="105"/>
                <w:lang w:val="ru-RU"/>
              </w:rPr>
            </w:pPr>
            <w:r w:rsidRPr="00EC7C3F">
              <w:rPr>
                <w:color w:val="383838"/>
                <w:w w:val="105"/>
                <w:lang w:val="ru-RU"/>
              </w:rPr>
              <w:t>законодательством))</w:t>
            </w:r>
            <w:r w:rsidRPr="00EC7C3F">
              <w:rPr>
                <w:color w:val="383838"/>
                <w:spacing w:val="-4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w w:val="105"/>
                <w:lang w:val="ru-RU"/>
              </w:rPr>
              <w:t>разработки и</w:t>
            </w:r>
            <w:r w:rsidRPr="00EC7C3F">
              <w:rPr>
                <w:color w:val="242424"/>
                <w:spacing w:val="-2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w w:val="105"/>
                <w:lang w:val="ru-RU"/>
              </w:rPr>
              <w:t xml:space="preserve">согласовании </w:t>
            </w:r>
            <w:r w:rsidRPr="00EC7C3F">
              <w:rPr>
                <w:color w:val="151515"/>
                <w:w w:val="105"/>
                <w:lang w:val="ru-RU"/>
              </w:rPr>
              <w:t xml:space="preserve">рабочей </w:t>
            </w:r>
            <w:r w:rsidRPr="00EC7C3F">
              <w:rPr>
                <w:color w:val="242424"/>
                <w:spacing w:val="-2"/>
                <w:w w:val="105"/>
                <w:lang w:val="ru-RU"/>
              </w:rPr>
              <w:t>документации</w:t>
            </w:r>
          </w:p>
        </w:tc>
      </w:tr>
      <w:tr w:rsidR="004D1770" w:rsidRPr="00141981" w14:paraId="6006893D" w14:textId="77777777" w:rsidTr="00A4566F">
        <w:trPr>
          <w:jc w:val="center"/>
        </w:trPr>
        <w:tc>
          <w:tcPr>
            <w:tcW w:w="409" w:type="pct"/>
          </w:tcPr>
          <w:p w14:paraId="4C04E09B" w14:textId="77777777" w:rsidR="004D1770" w:rsidRPr="00B4323B" w:rsidRDefault="004D1770" w:rsidP="004D1770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72296E4D" w14:textId="41319B50" w:rsidR="004D1770" w:rsidRPr="00902D2A" w:rsidRDefault="004D1770" w:rsidP="004D1770">
            <w:pPr>
              <w:pStyle w:val="TableParagraph"/>
              <w:spacing w:line="254" w:lineRule="exact"/>
              <w:ind w:left="64"/>
              <w:rPr>
                <w:color w:val="232323"/>
                <w:spacing w:val="-2"/>
                <w:w w:val="105"/>
                <w:lang w:val="ru-RU"/>
              </w:rPr>
            </w:pPr>
            <w:r w:rsidRPr="00EC7C3F">
              <w:rPr>
                <w:color w:val="242424"/>
                <w:spacing w:val="-2"/>
                <w:w w:val="105"/>
                <w:lang w:val="ru-RU"/>
              </w:rPr>
              <w:t>Требования</w:t>
            </w:r>
            <w:r>
              <w:rPr>
                <w:color w:val="242424"/>
                <w:spacing w:val="-2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w w:val="105"/>
                <w:lang w:val="ru-RU"/>
              </w:rPr>
              <w:t>по</w:t>
            </w:r>
            <w:r w:rsidRPr="00EC7C3F">
              <w:rPr>
                <w:color w:val="242424"/>
                <w:spacing w:val="-15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w w:val="105"/>
                <w:lang w:val="ru-RU"/>
              </w:rPr>
              <w:t>передаче</w:t>
            </w:r>
            <w:r w:rsidRPr="00EC7C3F">
              <w:rPr>
                <w:color w:val="242424"/>
                <w:spacing w:val="1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spacing w:val="-2"/>
                <w:w w:val="105"/>
                <w:lang w:val="ru-RU"/>
              </w:rPr>
              <w:t>проектной</w:t>
            </w:r>
            <w:r>
              <w:rPr>
                <w:color w:val="242424"/>
                <w:spacing w:val="-2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w w:val="105"/>
                <w:lang w:val="ru-RU"/>
              </w:rPr>
              <w:t>документации</w:t>
            </w:r>
            <w:r w:rsidRPr="00EC7C3F">
              <w:rPr>
                <w:color w:val="242424"/>
                <w:spacing w:val="-9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spacing w:val="-2"/>
                <w:w w:val="105"/>
                <w:lang w:val="ru-RU"/>
              </w:rPr>
              <w:t>Заказчику</w:t>
            </w:r>
          </w:p>
        </w:tc>
        <w:tc>
          <w:tcPr>
            <w:tcW w:w="3083" w:type="pct"/>
          </w:tcPr>
          <w:p w14:paraId="13157A69" w14:textId="77777777" w:rsidR="004D1770" w:rsidRPr="00902D2A" w:rsidRDefault="004D1770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EC7C3F">
              <w:rPr>
                <w:color w:val="242424"/>
                <w:spacing w:val="-4"/>
                <w:w w:val="105"/>
                <w:lang w:val="ru-RU"/>
              </w:rPr>
              <w:t>Для</w:t>
            </w:r>
            <w:r>
              <w:rPr>
                <w:color w:val="242424"/>
                <w:spacing w:val="-4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spacing w:val="-2"/>
                <w:w w:val="105"/>
                <w:lang w:val="ru-RU"/>
              </w:rPr>
              <w:t>прохождения</w:t>
            </w:r>
            <w:r>
              <w:rPr>
                <w:color w:val="242424"/>
                <w:spacing w:val="-2"/>
                <w:w w:val="105"/>
                <w:lang w:val="ru-RU"/>
              </w:rPr>
              <w:t xml:space="preserve"> </w:t>
            </w:r>
            <w:r w:rsidRPr="00EC7C3F">
              <w:rPr>
                <w:color w:val="383838"/>
                <w:spacing w:val="-2"/>
                <w:w w:val="105"/>
                <w:lang w:val="ru-RU"/>
              </w:rPr>
              <w:t>экспертизы</w:t>
            </w:r>
            <w:r>
              <w:rPr>
                <w:color w:val="383838"/>
                <w:lang w:val="ru-RU"/>
              </w:rPr>
              <w:t xml:space="preserve"> </w:t>
            </w:r>
            <w:r w:rsidRPr="00EC7C3F">
              <w:rPr>
                <w:color w:val="242424"/>
                <w:spacing w:val="-2"/>
                <w:w w:val="105"/>
                <w:lang w:val="ru-RU"/>
              </w:rPr>
              <w:t xml:space="preserve">проектная </w:t>
            </w:r>
            <w:r w:rsidRPr="00EC7C3F">
              <w:rPr>
                <w:color w:val="242424"/>
                <w:w w:val="105"/>
                <w:lang w:val="ru-RU"/>
              </w:rPr>
              <w:t>документация</w:t>
            </w:r>
            <w:r w:rsidRPr="00EC7C3F">
              <w:rPr>
                <w:color w:val="242424"/>
                <w:spacing w:val="16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w w:val="105"/>
                <w:lang w:val="ru-RU"/>
              </w:rPr>
              <w:t>передается</w:t>
            </w:r>
            <w:r w:rsidRPr="00EC7C3F">
              <w:rPr>
                <w:color w:val="242424"/>
                <w:spacing w:val="4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w w:val="105"/>
                <w:lang w:val="ru-RU"/>
              </w:rPr>
              <w:t>Заказчику</w:t>
            </w:r>
            <w:r w:rsidRPr="00EC7C3F">
              <w:rPr>
                <w:color w:val="242424"/>
                <w:spacing w:val="5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w w:val="105"/>
                <w:lang w:val="ru-RU"/>
              </w:rPr>
              <w:t>в</w:t>
            </w:r>
            <w:r w:rsidRPr="00EC7C3F">
              <w:rPr>
                <w:color w:val="242424"/>
                <w:spacing w:val="7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w w:val="105"/>
                <w:lang w:val="ru-RU"/>
              </w:rPr>
              <w:t>электронном</w:t>
            </w:r>
            <w:r w:rsidRPr="00EC7C3F">
              <w:rPr>
                <w:color w:val="242424"/>
                <w:spacing w:val="27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spacing w:val="-4"/>
                <w:w w:val="105"/>
                <w:lang w:val="ru-RU"/>
              </w:rPr>
              <w:t>виде</w:t>
            </w:r>
            <w:r>
              <w:rPr>
                <w:color w:val="242424"/>
                <w:spacing w:val="-4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w w:val="105"/>
                <w:lang w:val="ru-RU"/>
              </w:rPr>
              <w:t>в</w:t>
            </w:r>
            <w:r w:rsidRPr="00EC7C3F">
              <w:rPr>
                <w:color w:val="242424"/>
                <w:spacing w:val="-2"/>
                <w:w w:val="105"/>
                <w:lang w:val="ru-RU"/>
              </w:rPr>
              <w:t xml:space="preserve"> </w:t>
            </w:r>
            <w:r w:rsidRPr="00EC7C3F">
              <w:rPr>
                <w:color w:val="151515"/>
                <w:w w:val="105"/>
                <w:lang w:val="ru-RU"/>
              </w:rPr>
              <w:t>форматах,</w:t>
            </w:r>
            <w:r w:rsidRPr="00EC7C3F">
              <w:rPr>
                <w:color w:val="151515"/>
                <w:spacing w:val="15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w w:val="105"/>
                <w:lang w:val="ru-RU"/>
              </w:rPr>
              <w:t>предусмотренных</w:t>
            </w:r>
            <w:r w:rsidRPr="00EC7C3F">
              <w:rPr>
                <w:color w:val="242424"/>
                <w:spacing w:val="-15"/>
                <w:w w:val="105"/>
                <w:lang w:val="ru-RU"/>
              </w:rPr>
              <w:t xml:space="preserve"> </w:t>
            </w:r>
            <w:r w:rsidRPr="00EC7C3F">
              <w:rPr>
                <w:color w:val="242424"/>
                <w:w w:val="105"/>
                <w:lang w:val="ru-RU"/>
              </w:rPr>
              <w:t>требованиями</w:t>
            </w:r>
            <w:r w:rsidRPr="00EC7C3F">
              <w:rPr>
                <w:color w:val="242424"/>
                <w:spacing w:val="20"/>
                <w:w w:val="105"/>
                <w:lang w:val="ru-RU"/>
              </w:rPr>
              <w:t xml:space="preserve"> </w:t>
            </w:r>
            <w:r w:rsidRPr="00EC7C3F">
              <w:rPr>
                <w:color w:val="383838"/>
                <w:spacing w:val="-2"/>
                <w:w w:val="105"/>
                <w:lang w:val="ru-RU"/>
              </w:rPr>
              <w:t>экспертизы</w:t>
            </w:r>
            <w:r>
              <w:rPr>
                <w:color w:val="383838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к</w:t>
            </w:r>
            <w:r w:rsidRPr="00902D2A">
              <w:rPr>
                <w:color w:val="2121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формату</w:t>
            </w:r>
            <w:r w:rsidRPr="00902D2A">
              <w:rPr>
                <w:color w:val="2121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электронных</w:t>
            </w:r>
            <w:r w:rsidRPr="00902D2A">
              <w:rPr>
                <w:color w:val="212123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343434"/>
                <w:spacing w:val="-2"/>
                <w:w w:val="105"/>
                <w:lang w:val="ru-RU"/>
              </w:rPr>
              <w:t>документов.</w:t>
            </w:r>
          </w:p>
          <w:p w14:paraId="3A05C106" w14:textId="77777777" w:rsidR="004D1770" w:rsidRPr="00902D2A" w:rsidRDefault="004D1770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3"/>
                <w:w w:val="105"/>
                <w:lang w:val="ru-RU"/>
              </w:rPr>
              <w:t xml:space="preserve">После прохождения экспертизы (с положительным </w:t>
            </w:r>
            <w:r w:rsidRPr="00902D2A">
              <w:rPr>
                <w:color w:val="212123"/>
                <w:spacing w:val="-2"/>
                <w:w w:val="105"/>
                <w:lang w:val="ru-RU"/>
              </w:rPr>
              <w:t>заключением):</w:t>
            </w:r>
          </w:p>
          <w:p w14:paraId="09CAC379" w14:textId="0A245BC9" w:rsidR="004D1770" w:rsidRPr="00902D2A" w:rsidRDefault="004D1770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3"/>
                <w:w w:val="105"/>
                <w:lang w:val="ru-RU"/>
              </w:rPr>
              <w:t xml:space="preserve">Окончательный вариант проектной документации и результаты инженерных изысканий (скорректированные по результатам экспертизы) передаются подрядчиком Заказчику в 4-х (четырех) </w:t>
            </w:r>
            <w:r w:rsidRPr="00902D2A">
              <w:rPr>
                <w:color w:val="343434"/>
                <w:w w:val="105"/>
                <w:lang w:val="ru-RU"/>
              </w:rPr>
              <w:t xml:space="preserve">экземплярах </w:t>
            </w:r>
            <w:r w:rsidRPr="00902D2A">
              <w:rPr>
                <w:color w:val="212123"/>
                <w:w w:val="105"/>
                <w:lang w:val="ru-RU"/>
              </w:rPr>
              <w:t xml:space="preserve">на бумажном носителе и в 1-ом (одном) экземпляре на </w:t>
            </w:r>
            <w:r w:rsidRPr="00902D2A">
              <w:rPr>
                <w:color w:val="343434"/>
                <w:w w:val="105"/>
                <w:lang w:val="ru-RU"/>
              </w:rPr>
              <w:t xml:space="preserve">электронном </w:t>
            </w:r>
            <w:r w:rsidRPr="00902D2A">
              <w:rPr>
                <w:color w:val="212123"/>
                <w:w w:val="105"/>
                <w:lang w:val="ru-RU"/>
              </w:rPr>
              <w:t xml:space="preserve">носителе (на </w:t>
            </w:r>
            <w:proofErr w:type="spellStart"/>
            <w:r w:rsidRPr="00902D2A">
              <w:rPr>
                <w:color w:val="212123"/>
                <w:w w:val="105"/>
                <w:lang w:val="ru-RU"/>
              </w:rPr>
              <w:t>флешносителе</w:t>
            </w:r>
            <w:proofErr w:type="spellEnd"/>
            <w:r w:rsidRPr="00902D2A">
              <w:rPr>
                <w:color w:val="424242"/>
                <w:w w:val="105"/>
                <w:lang w:val="ru-RU"/>
              </w:rPr>
              <w:t xml:space="preserve">, </w:t>
            </w:r>
            <w:r w:rsidRPr="00902D2A">
              <w:rPr>
                <w:color w:val="343434"/>
                <w:w w:val="105"/>
                <w:lang w:val="ru-RU"/>
              </w:rPr>
              <w:t xml:space="preserve">диске </w:t>
            </w:r>
            <w:r w:rsidRPr="00902D2A">
              <w:rPr>
                <w:color w:val="212123"/>
                <w:w w:val="105"/>
              </w:rPr>
              <w:t>CD</w:t>
            </w:r>
            <w:r w:rsidRPr="00902D2A">
              <w:rPr>
                <w:color w:val="212123"/>
                <w:w w:val="105"/>
                <w:lang w:val="ru-RU"/>
              </w:rPr>
              <w:t>-</w:t>
            </w:r>
            <w:r w:rsidRPr="00902D2A">
              <w:rPr>
                <w:color w:val="212123"/>
                <w:w w:val="105"/>
              </w:rPr>
              <w:t>R</w:t>
            </w:r>
            <w:r w:rsidRPr="00902D2A">
              <w:rPr>
                <w:color w:val="424242"/>
                <w:w w:val="105"/>
                <w:lang w:val="ru-RU"/>
              </w:rPr>
              <w:t xml:space="preserve">, </w:t>
            </w:r>
            <w:r w:rsidRPr="00902D2A">
              <w:rPr>
                <w:color w:val="212123"/>
                <w:w w:val="105"/>
                <w:lang w:val="ru-RU"/>
              </w:rPr>
              <w:t xml:space="preserve">в форматах </w:t>
            </w:r>
            <w:r w:rsidRPr="00902D2A">
              <w:rPr>
                <w:color w:val="212123"/>
                <w:w w:val="105"/>
              </w:rPr>
              <w:t>PDF</w:t>
            </w:r>
            <w:r w:rsidRPr="00902D2A">
              <w:rPr>
                <w:color w:val="212123"/>
                <w:w w:val="105"/>
                <w:lang w:val="ru-RU"/>
              </w:rPr>
              <w:t xml:space="preserve">, </w:t>
            </w:r>
            <w:r w:rsidRPr="00902D2A">
              <w:rPr>
                <w:color w:val="212123"/>
                <w:w w:val="105"/>
              </w:rPr>
              <w:t>JPG</w:t>
            </w:r>
            <w:r w:rsidRPr="00902D2A">
              <w:rPr>
                <w:color w:val="212123"/>
                <w:w w:val="105"/>
                <w:lang w:val="ru-RU"/>
              </w:rPr>
              <w:t xml:space="preserve">, </w:t>
            </w:r>
            <w:r w:rsidRPr="00902D2A">
              <w:rPr>
                <w:color w:val="212123"/>
                <w:w w:val="105"/>
              </w:rPr>
              <w:t>DOG</w:t>
            </w:r>
            <w:r w:rsidRPr="00902D2A">
              <w:rPr>
                <w:color w:val="212123"/>
                <w:w w:val="105"/>
                <w:lang w:val="ru-RU"/>
              </w:rPr>
              <w:t xml:space="preserve">, </w:t>
            </w:r>
            <w:r w:rsidRPr="00902D2A">
              <w:rPr>
                <w:color w:val="212123"/>
                <w:w w:val="105"/>
              </w:rPr>
              <w:t>XLS</w:t>
            </w:r>
            <w:r w:rsidRPr="00902D2A">
              <w:rPr>
                <w:color w:val="212123"/>
                <w:w w:val="105"/>
                <w:lang w:val="ru-RU"/>
              </w:rPr>
              <w:t xml:space="preserve">, </w:t>
            </w:r>
            <w:r w:rsidRPr="00902D2A">
              <w:rPr>
                <w:color w:val="212123"/>
                <w:w w:val="105"/>
              </w:rPr>
              <w:t>DWG</w:t>
            </w:r>
            <w:r w:rsidRPr="00902D2A">
              <w:rPr>
                <w:color w:val="212123"/>
                <w:w w:val="105"/>
                <w:lang w:val="ru-RU"/>
              </w:rPr>
              <w:t xml:space="preserve"> и пр.).</w:t>
            </w:r>
          </w:p>
          <w:p w14:paraId="42B9A697" w14:textId="77777777" w:rsidR="004D1770" w:rsidRPr="00902D2A" w:rsidRDefault="004D1770" w:rsidP="00FA173B">
            <w:pPr>
              <w:pStyle w:val="TableParagraph"/>
              <w:contextualSpacing/>
            </w:pPr>
            <w:r w:rsidRPr="00902D2A">
              <w:rPr>
                <w:color w:val="212123"/>
                <w:spacing w:val="-4"/>
                <w:w w:val="105"/>
              </w:rPr>
              <w:t>ОТР:</w:t>
            </w:r>
          </w:p>
          <w:p w14:paraId="6738BA15" w14:textId="77777777" w:rsidR="004D1770" w:rsidRPr="00902D2A" w:rsidRDefault="004D1770" w:rsidP="00FA173B">
            <w:pPr>
              <w:pStyle w:val="TableParagraph"/>
              <w:numPr>
                <w:ilvl w:val="0"/>
                <w:numId w:val="13"/>
              </w:numPr>
              <w:tabs>
                <w:tab w:val="left" w:pos="304"/>
              </w:tabs>
              <w:ind w:left="0" w:firstLine="0"/>
              <w:contextualSpacing/>
              <w:jc w:val="both"/>
            </w:pPr>
            <w:proofErr w:type="gramStart"/>
            <w:r w:rsidRPr="00902D2A">
              <w:rPr>
                <w:color w:val="212123"/>
                <w:w w:val="105"/>
              </w:rPr>
              <w:t>2</w:t>
            </w:r>
            <w:proofErr w:type="gramEnd"/>
            <w:r w:rsidRPr="00902D2A">
              <w:rPr>
                <w:color w:val="212123"/>
                <w:spacing w:val="-12"/>
                <w:w w:val="105"/>
              </w:rPr>
              <w:t xml:space="preserve"> </w:t>
            </w:r>
            <w:proofErr w:type="spellStart"/>
            <w:r w:rsidRPr="00902D2A">
              <w:rPr>
                <w:color w:val="343434"/>
                <w:w w:val="105"/>
              </w:rPr>
              <w:t>экз</w:t>
            </w:r>
            <w:proofErr w:type="spellEnd"/>
            <w:r w:rsidRPr="00902D2A">
              <w:rPr>
                <w:color w:val="343434"/>
                <w:w w:val="105"/>
              </w:rPr>
              <w:t>.</w:t>
            </w:r>
            <w:r w:rsidRPr="00902D2A">
              <w:rPr>
                <w:color w:val="343434"/>
                <w:spacing w:val="-10"/>
                <w:w w:val="105"/>
              </w:rPr>
              <w:t xml:space="preserve"> </w:t>
            </w:r>
            <w:proofErr w:type="spellStart"/>
            <w:r w:rsidRPr="00902D2A">
              <w:rPr>
                <w:color w:val="212123"/>
                <w:w w:val="105"/>
              </w:rPr>
              <w:t>на</w:t>
            </w:r>
            <w:proofErr w:type="spellEnd"/>
            <w:r w:rsidRPr="00902D2A">
              <w:rPr>
                <w:color w:val="212123"/>
                <w:spacing w:val="-15"/>
                <w:w w:val="105"/>
              </w:rPr>
              <w:t xml:space="preserve"> </w:t>
            </w:r>
            <w:proofErr w:type="spellStart"/>
            <w:r w:rsidRPr="00902D2A">
              <w:rPr>
                <w:color w:val="212123"/>
                <w:w w:val="105"/>
              </w:rPr>
              <w:t>бумажном</w:t>
            </w:r>
            <w:proofErr w:type="spellEnd"/>
            <w:r w:rsidRPr="00902D2A">
              <w:rPr>
                <w:color w:val="212123"/>
                <w:spacing w:val="6"/>
                <w:w w:val="105"/>
              </w:rPr>
              <w:t xml:space="preserve"> </w:t>
            </w:r>
            <w:proofErr w:type="spellStart"/>
            <w:r w:rsidRPr="00902D2A">
              <w:rPr>
                <w:color w:val="212123"/>
                <w:spacing w:val="-2"/>
                <w:w w:val="105"/>
              </w:rPr>
              <w:t>носителе</w:t>
            </w:r>
            <w:proofErr w:type="spellEnd"/>
            <w:r w:rsidRPr="00902D2A">
              <w:rPr>
                <w:color w:val="212123"/>
                <w:spacing w:val="-2"/>
                <w:w w:val="105"/>
              </w:rPr>
              <w:t>;</w:t>
            </w:r>
          </w:p>
          <w:p w14:paraId="06479F8F" w14:textId="77777777" w:rsidR="004D1770" w:rsidRPr="00902D2A" w:rsidRDefault="004D1770" w:rsidP="00FA173B">
            <w:pPr>
              <w:pStyle w:val="TableParagraph"/>
              <w:numPr>
                <w:ilvl w:val="0"/>
                <w:numId w:val="13"/>
              </w:numPr>
              <w:tabs>
                <w:tab w:val="left" w:pos="304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0A0A0A"/>
                <w:w w:val="105"/>
                <w:lang w:val="ru-RU"/>
              </w:rPr>
              <w:t xml:space="preserve">1 </w:t>
            </w:r>
            <w:r w:rsidRPr="00902D2A">
              <w:rPr>
                <w:color w:val="424242"/>
                <w:w w:val="105"/>
                <w:lang w:val="ru-RU"/>
              </w:rPr>
              <w:t>э</w:t>
            </w:r>
            <w:r w:rsidRPr="00902D2A">
              <w:rPr>
                <w:color w:val="212123"/>
                <w:w w:val="105"/>
                <w:lang w:val="ru-RU"/>
              </w:rPr>
              <w:t xml:space="preserve">кз. в </w:t>
            </w:r>
            <w:r w:rsidRPr="00902D2A">
              <w:rPr>
                <w:color w:val="343434"/>
                <w:w w:val="105"/>
                <w:lang w:val="ru-RU"/>
              </w:rPr>
              <w:t xml:space="preserve">электронном </w:t>
            </w:r>
            <w:r w:rsidRPr="00902D2A">
              <w:rPr>
                <w:color w:val="212123"/>
                <w:w w:val="105"/>
                <w:lang w:val="ru-RU"/>
              </w:rPr>
              <w:t>виде в редактируемом формате (*</w:t>
            </w:r>
            <w:r w:rsidRPr="00902D2A">
              <w:rPr>
                <w:color w:val="212123"/>
                <w:w w:val="105"/>
              </w:rPr>
              <w:t>doc</w:t>
            </w:r>
            <w:r w:rsidRPr="00902D2A">
              <w:rPr>
                <w:color w:val="212123"/>
                <w:w w:val="105"/>
                <w:lang w:val="ru-RU"/>
              </w:rPr>
              <w:t xml:space="preserve">, </w:t>
            </w:r>
            <w:r w:rsidRPr="00902D2A">
              <w:rPr>
                <w:color w:val="343434"/>
                <w:w w:val="105"/>
                <w:lang w:val="ru-RU"/>
              </w:rPr>
              <w:t>*</w:t>
            </w:r>
            <w:proofErr w:type="spellStart"/>
            <w:r w:rsidRPr="00902D2A">
              <w:rPr>
                <w:color w:val="343434"/>
                <w:w w:val="105"/>
              </w:rPr>
              <w:t>xls</w:t>
            </w:r>
            <w:proofErr w:type="spellEnd"/>
            <w:r w:rsidRPr="00902D2A">
              <w:rPr>
                <w:color w:val="343434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 xml:space="preserve">или иных форматах по согласованию с Заказчиком), 1 </w:t>
            </w:r>
            <w:r w:rsidRPr="00902D2A">
              <w:rPr>
                <w:color w:val="343434"/>
                <w:w w:val="105"/>
                <w:lang w:val="ru-RU"/>
              </w:rPr>
              <w:t xml:space="preserve">экземпляр в </w:t>
            </w:r>
            <w:r w:rsidRPr="00902D2A">
              <w:rPr>
                <w:color w:val="212123"/>
                <w:w w:val="105"/>
                <w:lang w:val="ru-RU"/>
              </w:rPr>
              <w:t>не редактируемом формате (*</w:t>
            </w:r>
            <w:r w:rsidRPr="00902D2A">
              <w:rPr>
                <w:color w:val="212123"/>
                <w:w w:val="105"/>
              </w:rPr>
              <w:t>pdf</w:t>
            </w:r>
            <w:r w:rsidRPr="00902D2A">
              <w:rPr>
                <w:color w:val="212123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или</w:t>
            </w:r>
            <w:r w:rsidRPr="00902D2A">
              <w:rPr>
                <w:color w:val="212123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иных</w:t>
            </w:r>
            <w:r w:rsidRPr="00902D2A">
              <w:rPr>
                <w:color w:val="212123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форматах по</w:t>
            </w:r>
            <w:r w:rsidRPr="00902D2A">
              <w:rPr>
                <w:color w:val="2121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со</w:t>
            </w:r>
            <w:r w:rsidRPr="00902D2A">
              <w:rPr>
                <w:color w:val="0A0A0A"/>
                <w:w w:val="105"/>
                <w:lang w:val="ru-RU"/>
              </w:rPr>
              <w:t>г</w:t>
            </w:r>
            <w:r w:rsidRPr="00902D2A">
              <w:rPr>
                <w:color w:val="212123"/>
                <w:w w:val="105"/>
                <w:lang w:val="ru-RU"/>
              </w:rPr>
              <w:t>ласованию</w:t>
            </w:r>
            <w:r w:rsidRPr="00902D2A">
              <w:rPr>
                <w:color w:val="212123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с</w:t>
            </w:r>
            <w:r w:rsidRPr="00902D2A">
              <w:rPr>
                <w:color w:val="212123"/>
                <w:spacing w:val="-7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Заказчиком) Рабочая документация:</w:t>
            </w:r>
          </w:p>
          <w:p w14:paraId="04C0E1F5" w14:textId="77777777" w:rsidR="004D1770" w:rsidRPr="00902D2A" w:rsidRDefault="004D1770" w:rsidP="00FA173B">
            <w:pPr>
              <w:pStyle w:val="TableParagraph"/>
              <w:numPr>
                <w:ilvl w:val="0"/>
                <w:numId w:val="13"/>
              </w:numPr>
              <w:tabs>
                <w:tab w:val="left" w:pos="298"/>
              </w:tabs>
              <w:ind w:left="0" w:firstLine="0"/>
              <w:contextualSpacing/>
              <w:jc w:val="both"/>
            </w:pPr>
            <w:proofErr w:type="gramStart"/>
            <w:r w:rsidRPr="00902D2A">
              <w:rPr>
                <w:color w:val="212123"/>
                <w:w w:val="105"/>
              </w:rPr>
              <w:t>4</w:t>
            </w:r>
            <w:proofErr w:type="gramEnd"/>
            <w:r w:rsidRPr="00902D2A">
              <w:rPr>
                <w:color w:val="212123"/>
                <w:spacing w:val="-12"/>
                <w:w w:val="105"/>
              </w:rPr>
              <w:t xml:space="preserve"> </w:t>
            </w:r>
            <w:proofErr w:type="spellStart"/>
            <w:r w:rsidRPr="00902D2A">
              <w:rPr>
                <w:color w:val="343434"/>
                <w:w w:val="105"/>
              </w:rPr>
              <w:t>экз</w:t>
            </w:r>
            <w:proofErr w:type="spellEnd"/>
            <w:r w:rsidRPr="00902D2A">
              <w:rPr>
                <w:color w:val="343434"/>
                <w:w w:val="105"/>
              </w:rPr>
              <w:t>.</w:t>
            </w:r>
            <w:r w:rsidRPr="00902D2A">
              <w:rPr>
                <w:color w:val="343434"/>
                <w:spacing w:val="-10"/>
                <w:w w:val="105"/>
              </w:rPr>
              <w:t xml:space="preserve"> </w:t>
            </w:r>
            <w:proofErr w:type="spellStart"/>
            <w:r w:rsidRPr="00902D2A">
              <w:rPr>
                <w:color w:val="212123"/>
                <w:w w:val="105"/>
              </w:rPr>
              <w:t>на</w:t>
            </w:r>
            <w:proofErr w:type="spellEnd"/>
            <w:r w:rsidRPr="00902D2A">
              <w:rPr>
                <w:color w:val="212123"/>
                <w:spacing w:val="-15"/>
                <w:w w:val="105"/>
              </w:rPr>
              <w:t xml:space="preserve"> </w:t>
            </w:r>
            <w:proofErr w:type="spellStart"/>
            <w:r w:rsidRPr="00902D2A">
              <w:rPr>
                <w:color w:val="212123"/>
                <w:w w:val="105"/>
              </w:rPr>
              <w:t>бумажном</w:t>
            </w:r>
            <w:proofErr w:type="spellEnd"/>
            <w:r w:rsidRPr="00902D2A">
              <w:rPr>
                <w:color w:val="212123"/>
                <w:spacing w:val="5"/>
                <w:w w:val="105"/>
              </w:rPr>
              <w:t xml:space="preserve"> </w:t>
            </w:r>
            <w:proofErr w:type="spellStart"/>
            <w:r w:rsidRPr="00902D2A">
              <w:rPr>
                <w:color w:val="212123"/>
                <w:spacing w:val="-2"/>
                <w:w w:val="105"/>
              </w:rPr>
              <w:t>носителе</w:t>
            </w:r>
            <w:proofErr w:type="spellEnd"/>
            <w:r w:rsidRPr="00902D2A">
              <w:rPr>
                <w:color w:val="424242"/>
                <w:spacing w:val="-2"/>
                <w:w w:val="105"/>
              </w:rPr>
              <w:t>;</w:t>
            </w:r>
          </w:p>
          <w:p w14:paraId="76A91F89" w14:textId="77777777" w:rsidR="004D1770" w:rsidRPr="00902D2A" w:rsidRDefault="004D1770" w:rsidP="00FA173B">
            <w:pPr>
              <w:pStyle w:val="TableParagraph"/>
              <w:numPr>
                <w:ilvl w:val="0"/>
                <w:numId w:val="13"/>
              </w:numPr>
              <w:tabs>
                <w:tab w:val="left" w:pos="297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3"/>
                <w:w w:val="105"/>
                <w:lang w:val="ru-RU"/>
              </w:rPr>
              <w:t xml:space="preserve">1 </w:t>
            </w:r>
            <w:r w:rsidRPr="00902D2A">
              <w:rPr>
                <w:color w:val="343434"/>
                <w:w w:val="105"/>
                <w:lang w:val="ru-RU"/>
              </w:rPr>
              <w:t>экз</w:t>
            </w:r>
            <w:r w:rsidRPr="00902D2A">
              <w:rPr>
                <w:color w:val="0A0A0A"/>
                <w:w w:val="105"/>
                <w:lang w:val="ru-RU"/>
              </w:rPr>
              <w:t>.</w:t>
            </w:r>
            <w:r w:rsidRPr="00902D2A">
              <w:rPr>
                <w:color w:val="0A0A0A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 xml:space="preserve">на </w:t>
            </w:r>
            <w:r w:rsidRPr="00902D2A">
              <w:rPr>
                <w:color w:val="343434"/>
                <w:w w:val="105"/>
                <w:lang w:val="ru-RU"/>
              </w:rPr>
              <w:t xml:space="preserve">электронном </w:t>
            </w:r>
            <w:r w:rsidRPr="00902D2A">
              <w:rPr>
                <w:color w:val="212123"/>
                <w:w w:val="105"/>
                <w:lang w:val="ru-RU"/>
              </w:rPr>
              <w:t xml:space="preserve">носителе в формате </w:t>
            </w:r>
            <w:r w:rsidRPr="00902D2A">
              <w:rPr>
                <w:color w:val="212123"/>
                <w:w w:val="105"/>
              </w:rPr>
              <w:t>Word</w:t>
            </w:r>
            <w:r w:rsidRPr="00902D2A">
              <w:rPr>
                <w:color w:val="212123"/>
                <w:w w:val="105"/>
                <w:lang w:val="ru-RU"/>
              </w:rPr>
              <w:t xml:space="preserve">, </w:t>
            </w:r>
            <w:r w:rsidRPr="00902D2A">
              <w:rPr>
                <w:color w:val="212123"/>
                <w:w w:val="105"/>
              </w:rPr>
              <w:t>Exce</w:t>
            </w:r>
            <w:r w:rsidRPr="00902D2A">
              <w:rPr>
                <w:color w:val="0A0A0A"/>
                <w:w w:val="105"/>
              </w:rPr>
              <w:t>l</w:t>
            </w:r>
            <w:r w:rsidRPr="00902D2A">
              <w:rPr>
                <w:color w:val="0A0A0A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 xml:space="preserve">и </w:t>
            </w:r>
            <w:r w:rsidRPr="00902D2A">
              <w:rPr>
                <w:color w:val="212123"/>
                <w:w w:val="105"/>
              </w:rPr>
              <w:t>PDF</w:t>
            </w:r>
            <w:r w:rsidRPr="00902D2A">
              <w:rPr>
                <w:color w:val="212123"/>
                <w:w w:val="105"/>
                <w:lang w:val="ru-RU"/>
              </w:rPr>
              <w:t xml:space="preserve">, графическая часть в формате </w:t>
            </w:r>
            <w:r w:rsidRPr="00902D2A">
              <w:rPr>
                <w:color w:val="212123"/>
                <w:w w:val="105"/>
              </w:rPr>
              <w:t>DWG</w:t>
            </w:r>
            <w:r w:rsidRPr="00902D2A">
              <w:rPr>
                <w:color w:val="212123"/>
                <w:w w:val="105"/>
                <w:lang w:val="ru-RU"/>
              </w:rPr>
              <w:t xml:space="preserve"> (</w:t>
            </w:r>
            <w:proofErr w:type="spellStart"/>
            <w:r w:rsidRPr="00902D2A">
              <w:rPr>
                <w:color w:val="212123"/>
                <w:w w:val="105"/>
              </w:rPr>
              <w:t>AutoCad</w:t>
            </w:r>
            <w:proofErr w:type="spellEnd"/>
            <w:r w:rsidRPr="00902D2A">
              <w:rPr>
                <w:color w:val="212123"/>
                <w:w w:val="105"/>
                <w:lang w:val="ru-RU"/>
              </w:rPr>
              <w:t>).</w:t>
            </w:r>
          </w:p>
          <w:p w14:paraId="512BB910" w14:textId="77777777" w:rsidR="004D1770" w:rsidRPr="00902D2A" w:rsidRDefault="004D1770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3"/>
                <w:w w:val="105"/>
                <w:lang w:val="ru-RU"/>
              </w:rPr>
              <w:t xml:space="preserve">На </w:t>
            </w:r>
            <w:r w:rsidRPr="00902D2A">
              <w:rPr>
                <w:color w:val="343434"/>
                <w:w w:val="105"/>
                <w:lang w:val="ru-RU"/>
              </w:rPr>
              <w:t xml:space="preserve">электронном </w:t>
            </w:r>
            <w:r w:rsidRPr="00902D2A">
              <w:rPr>
                <w:color w:val="212123"/>
                <w:w w:val="105"/>
                <w:lang w:val="ru-RU"/>
              </w:rPr>
              <w:t xml:space="preserve">носителе каждый раздел документации формировать в отдельную папку наименование </w:t>
            </w:r>
            <w:r w:rsidRPr="00902D2A">
              <w:rPr>
                <w:color w:val="343434"/>
                <w:w w:val="105"/>
                <w:lang w:val="ru-RU"/>
              </w:rPr>
              <w:t xml:space="preserve">должно </w:t>
            </w:r>
            <w:r w:rsidRPr="00902D2A">
              <w:rPr>
                <w:color w:val="212123"/>
                <w:w w:val="105"/>
                <w:lang w:val="ru-RU"/>
              </w:rPr>
              <w:t xml:space="preserve">соответствовать комплекту </w:t>
            </w:r>
            <w:r w:rsidRPr="00902D2A">
              <w:rPr>
                <w:color w:val="343434"/>
                <w:w w:val="105"/>
                <w:lang w:val="ru-RU"/>
              </w:rPr>
              <w:t>документации</w:t>
            </w:r>
            <w:r w:rsidRPr="00902D2A">
              <w:rPr>
                <w:color w:val="0A0A0A"/>
                <w:w w:val="105"/>
                <w:lang w:val="ru-RU"/>
              </w:rPr>
              <w:t xml:space="preserve">. </w:t>
            </w:r>
            <w:r w:rsidRPr="00902D2A">
              <w:rPr>
                <w:color w:val="212123"/>
                <w:w w:val="105"/>
                <w:lang w:val="ru-RU"/>
              </w:rPr>
              <w:t xml:space="preserve">Каждый физический раздел комплекта (том, книга, раздел проектной документации, альбом чертежей и т.п.) </w:t>
            </w:r>
            <w:r w:rsidRPr="00902D2A">
              <w:rPr>
                <w:color w:val="343434"/>
                <w:w w:val="105"/>
                <w:lang w:val="ru-RU"/>
              </w:rPr>
              <w:t xml:space="preserve">должен </w:t>
            </w:r>
            <w:r w:rsidRPr="00902D2A">
              <w:rPr>
                <w:color w:val="212123"/>
                <w:w w:val="105"/>
                <w:lang w:val="ru-RU"/>
              </w:rPr>
              <w:t xml:space="preserve">быть представлен в отдельном каталоге файлом (группой файлов) </w:t>
            </w:r>
            <w:r w:rsidRPr="00902D2A">
              <w:rPr>
                <w:color w:val="343434"/>
                <w:w w:val="105"/>
                <w:lang w:val="ru-RU"/>
              </w:rPr>
              <w:t xml:space="preserve">электронного </w:t>
            </w:r>
            <w:r w:rsidRPr="00902D2A">
              <w:rPr>
                <w:color w:val="212123"/>
                <w:w w:val="105"/>
                <w:lang w:val="ru-RU"/>
              </w:rPr>
              <w:t>документа. Название каталога должно соответствовать названию раздела.</w:t>
            </w:r>
          </w:p>
          <w:p w14:paraId="1567830A" w14:textId="77777777" w:rsidR="004D1770" w:rsidRPr="00902D2A" w:rsidRDefault="004D1770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3"/>
                <w:w w:val="105"/>
                <w:lang w:val="ru-RU"/>
              </w:rPr>
              <w:t xml:space="preserve">Размер изображения </w:t>
            </w:r>
            <w:r w:rsidRPr="00902D2A">
              <w:rPr>
                <w:color w:val="212123"/>
                <w:w w:val="105"/>
              </w:rPr>
              <w:t>pdf</w:t>
            </w:r>
            <w:r w:rsidRPr="00902D2A">
              <w:rPr>
                <w:color w:val="212123"/>
                <w:w w:val="105"/>
                <w:lang w:val="ru-RU"/>
              </w:rPr>
              <w:t xml:space="preserve"> </w:t>
            </w:r>
            <w:r w:rsidRPr="00902D2A">
              <w:rPr>
                <w:color w:val="343434"/>
                <w:w w:val="105"/>
                <w:lang w:val="ru-RU"/>
              </w:rPr>
              <w:t xml:space="preserve">должен </w:t>
            </w:r>
            <w:r w:rsidRPr="00902D2A">
              <w:rPr>
                <w:color w:val="212123"/>
                <w:w w:val="105"/>
                <w:lang w:val="ru-RU"/>
              </w:rPr>
              <w:t>совпадать с форматом листа оригиналов.</w:t>
            </w:r>
          </w:p>
          <w:p w14:paraId="3F1AE382" w14:textId="77777777" w:rsidR="004D1770" w:rsidRPr="00902D2A" w:rsidRDefault="004D1770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3"/>
                <w:w w:val="105"/>
                <w:lang w:val="ru-RU"/>
              </w:rPr>
              <w:t xml:space="preserve">Заключения </w:t>
            </w:r>
            <w:r w:rsidRPr="00902D2A">
              <w:rPr>
                <w:color w:val="424242"/>
                <w:w w:val="105"/>
                <w:lang w:val="ru-RU"/>
              </w:rPr>
              <w:t>э</w:t>
            </w:r>
            <w:r w:rsidRPr="00902D2A">
              <w:rPr>
                <w:color w:val="212123"/>
                <w:w w:val="105"/>
                <w:lang w:val="ru-RU"/>
              </w:rPr>
              <w:t xml:space="preserve">кспертиз </w:t>
            </w:r>
            <w:r w:rsidRPr="00902D2A">
              <w:rPr>
                <w:color w:val="0A0A0A"/>
                <w:w w:val="105"/>
                <w:lang w:val="ru-RU"/>
              </w:rPr>
              <w:t>п</w:t>
            </w:r>
            <w:r w:rsidRPr="00902D2A">
              <w:rPr>
                <w:color w:val="212123"/>
                <w:w w:val="105"/>
                <w:lang w:val="ru-RU"/>
              </w:rPr>
              <w:t xml:space="preserve">ередаются Заказчику в </w:t>
            </w:r>
            <w:r w:rsidRPr="00902D2A">
              <w:rPr>
                <w:color w:val="212123"/>
                <w:spacing w:val="-2"/>
                <w:w w:val="105"/>
                <w:lang w:val="ru-RU"/>
              </w:rPr>
              <w:t>оригиналах</w:t>
            </w:r>
          </w:p>
          <w:p w14:paraId="3A797191" w14:textId="6D2346B0" w:rsidR="004D1770" w:rsidRPr="00FE31CA" w:rsidRDefault="004D1770" w:rsidP="003D52CE">
            <w:pPr>
              <w:pStyle w:val="TableParagraph"/>
              <w:contextualSpacing/>
              <w:jc w:val="both"/>
              <w:rPr>
                <w:color w:val="232323"/>
                <w:w w:val="105"/>
                <w:lang w:val="ru-RU"/>
              </w:rPr>
            </w:pPr>
            <w:r w:rsidRPr="00902D2A">
              <w:rPr>
                <w:color w:val="212123"/>
                <w:w w:val="105"/>
                <w:lang w:val="ru-RU"/>
              </w:rPr>
              <w:t xml:space="preserve">Сметная </w:t>
            </w:r>
            <w:r w:rsidRPr="00902D2A">
              <w:rPr>
                <w:color w:val="343434"/>
                <w:w w:val="105"/>
                <w:lang w:val="ru-RU"/>
              </w:rPr>
              <w:t xml:space="preserve">документация </w:t>
            </w:r>
            <w:r w:rsidRPr="00902D2A">
              <w:rPr>
                <w:color w:val="212123"/>
                <w:w w:val="105"/>
                <w:lang w:val="ru-RU"/>
              </w:rPr>
              <w:t xml:space="preserve">(по проектной и рабочей </w:t>
            </w:r>
            <w:r w:rsidRPr="00902D2A">
              <w:rPr>
                <w:color w:val="343434"/>
                <w:w w:val="105"/>
                <w:lang w:val="ru-RU"/>
              </w:rPr>
              <w:t xml:space="preserve">документации) </w:t>
            </w:r>
            <w:r w:rsidRPr="00902D2A">
              <w:rPr>
                <w:color w:val="212123"/>
                <w:w w:val="105"/>
                <w:lang w:val="ru-RU"/>
              </w:rPr>
              <w:t>передается подрядчиком Заказчику</w:t>
            </w:r>
            <w:r w:rsidRPr="00902D2A">
              <w:rPr>
                <w:color w:val="212123"/>
                <w:spacing w:val="46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в</w:t>
            </w:r>
            <w:r w:rsidRPr="00902D2A">
              <w:rPr>
                <w:color w:val="212123"/>
                <w:spacing w:val="29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соответствии</w:t>
            </w:r>
            <w:r w:rsidRPr="00902D2A">
              <w:rPr>
                <w:color w:val="212123"/>
                <w:spacing w:val="51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с</w:t>
            </w:r>
            <w:r w:rsidRPr="00902D2A">
              <w:rPr>
                <w:color w:val="212123"/>
                <w:spacing w:val="38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требованиями</w:t>
            </w:r>
            <w:r w:rsidRPr="00902D2A">
              <w:rPr>
                <w:color w:val="212123"/>
                <w:spacing w:val="49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spacing w:val="-2"/>
                <w:w w:val="105"/>
                <w:lang w:val="ru-RU"/>
              </w:rPr>
              <w:t>Приложения</w:t>
            </w:r>
            <w:r w:rsidR="003D52CE">
              <w:rPr>
                <w:color w:val="212123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№</w:t>
            </w:r>
            <w:r w:rsidRPr="00902D2A">
              <w:rPr>
                <w:color w:val="212123"/>
                <w:spacing w:val="-32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1</w:t>
            </w:r>
            <w:r w:rsidRPr="00902D2A">
              <w:rPr>
                <w:color w:val="212123"/>
                <w:spacing w:val="-7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к</w:t>
            </w:r>
            <w:r w:rsidRPr="00902D2A">
              <w:rPr>
                <w:color w:val="212123"/>
                <w:spacing w:val="-4"/>
                <w:w w:val="105"/>
                <w:lang w:val="ru-RU"/>
              </w:rPr>
              <w:t xml:space="preserve"> </w:t>
            </w:r>
            <w:r w:rsidRPr="00EC7C3F">
              <w:rPr>
                <w:color w:val="212123"/>
                <w:w w:val="105"/>
                <w:lang w:val="ru-RU"/>
              </w:rPr>
              <w:t>настоящему</w:t>
            </w:r>
            <w:r w:rsidRPr="00EC7C3F">
              <w:rPr>
                <w:color w:val="212123"/>
                <w:spacing w:val="16"/>
                <w:w w:val="105"/>
                <w:lang w:val="ru-RU"/>
              </w:rPr>
              <w:t xml:space="preserve"> </w:t>
            </w:r>
            <w:r w:rsidRPr="00EC7C3F">
              <w:rPr>
                <w:color w:val="343434"/>
                <w:w w:val="105"/>
                <w:lang w:val="ru-RU"/>
              </w:rPr>
              <w:t>заданию</w:t>
            </w:r>
            <w:r w:rsidRPr="00EC7C3F">
              <w:rPr>
                <w:color w:val="343434"/>
                <w:spacing w:val="4"/>
                <w:w w:val="105"/>
                <w:lang w:val="ru-RU"/>
              </w:rPr>
              <w:t xml:space="preserve"> </w:t>
            </w:r>
            <w:r w:rsidRPr="00EC7C3F">
              <w:rPr>
                <w:color w:val="212123"/>
                <w:w w:val="105"/>
                <w:lang w:val="ru-RU"/>
              </w:rPr>
              <w:t>на</w:t>
            </w:r>
            <w:r w:rsidRPr="00EC7C3F">
              <w:rPr>
                <w:color w:val="212123"/>
                <w:spacing w:val="-7"/>
                <w:w w:val="105"/>
                <w:lang w:val="ru-RU"/>
              </w:rPr>
              <w:t xml:space="preserve"> </w:t>
            </w:r>
            <w:r w:rsidRPr="00EC7C3F">
              <w:rPr>
                <w:color w:val="212123"/>
                <w:spacing w:val="-2"/>
                <w:w w:val="105"/>
                <w:lang w:val="ru-RU"/>
              </w:rPr>
              <w:t>проектирование.</w:t>
            </w:r>
          </w:p>
        </w:tc>
      </w:tr>
      <w:tr w:rsidR="00721DE5" w:rsidRPr="00141981" w14:paraId="3EC2CC8D" w14:textId="77777777" w:rsidTr="00A4566F">
        <w:trPr>
          <w:jc w:val="center"/>
        </w:trPr>
        <w:tc>
          <w:tcPr>
            <w:tcW w:w="409" w:type="pct"/>
          </w:tcPr>
          <w:p w14:paraId="51293436" w14:textId="77777777" w:rsidR="00721DE5" w:rsidRPr="00B4323B" w:rsidRDefault="00721DE5" w:rsidP="00721DE5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34C4D6F5" w14:textId="54B58B48" w:rsidR="00721DE5" w:rsidRPr="00EC7C3F" w:rsidRDefault="00721DE5" w:rsidP="009A0393">
            <w:pPr>
              <w:pStyle w:val="TableParagraph"/>
              <w:spacing w:line="261" w:lineRule="exact"/>
              <w:ind w:left="95"/>
              <w:rPr>
                <w:color w:val="242424"/>
                <w:spacing w:val="-2"/>
                <w:w w:val="105"/>
                <w:lang w:val="ru-RU"/>
              </w:rPr>
            </w:pPr>
            <w:r w:rsidRPr="00902D2A">
              <w:rPr>
                <w:color w:val="212123"/>
                <w:spacing w:val="-2"/>
                <w:w w:val="105"/>
                <w:lang w:val="ru-RU"/>
              </w:rPr>
              <w:t>Перечень</w:t>
            </w:r>
            <w:r w:rsidR="009A0393">
              <w:rPr>
                <w:color w:val="212123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исходных материалов</w:t>
            </w:r>
            <w:r w:rsidRPr="00902D2A">
              <w:rPr>
                <w:color w:val="424242"/>
                <w:w w:val="105"/>
                <w:lang w:val="ru-RU"/>
              </w:rPr>
              <w:t xml:space="preserve">, </w:t>
            </w:r>
            <w:r w:rsidRPr="00902D2A">
              <w:rPr>
                <w:color w:val="212123"/>
                <w:w w:val="105"/>
                <w:lang w:val="ru-RU"/>
              </w:rPr>
              <w:t>прилагаемых</w:t>
            </w:r>
            <w:r w:rsidRPr="00902D2A">
              <w:rPr>
                <w:color w:val="212123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к</w:t>
            </w:r>
            <w:r w:rsidRPr="00902D2A">
              <w:rPr>
                <w:color w:val="212123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заданию</w:t>
            </w:r>
          </w:p>
        </w:tc>
        <w:tc>
          <w:tcPr>
            <w:tcW w:w="3083" w:type="pct"/>
          </w:tcPr>
          <w:p w14:paraId="5AD649AD" w14:textId="77777777" w:rsidR="00721DE5" w:rsidRPr="00902D2A" w:rsidRDefault="00721DE5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212123"/>
                <w:w w:val="105"/>
                <w:lang w:val="ru-RU"/>
              </w:rPr>
              <w:t>Перечень</w:t>
            </w:r>
            <w:r w:rsidRPr="00902D2A">
              <w:rPr>
                <w:color w:val="212123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исходных</w:t>
            </w:r>
            <w:r w:rsidRPr="00902D2A">
              <w:rPr>
                <w:color w:val="212123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343434"/>
                <w:w w:val="105"/>
                <w:lang w:val="ru-RU"/>
              </w:rPr>
              <w:t>данных</w:t>
            </w:r>
            <w:r w:rsidRPr="00902D2A">
              <w:rPr>
                <w:color w:val="343434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343434"/>
                <w:w w:val="105"/>
                <w:lang w:val="ru-RU"/>
              </w:rPr>
              <w:t>для</w:t>
            </w:r>
            <w:r w:rsidRPr="00902D2A">
              <w:rPr>
                <w:color w:val="343434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 xml:space="preserve">проектирования формируется Заказчиком </w:t>
            </w:r>
            <w:r w:rsidRPr="00902D2A">
              <w:rPr>
                <w:color w:val="0A0A0A"/>
                <w:w w:val="105"/>
                <w:lang w:val="ru-RU"/>
              </w:rPr>
              <w:t>п</w:t>
            </w:r>
            <w:r w:rsidRPr="00902D2A">
              <w:rPr>
                <w:color w:val="212123"/>
                <w:w w:val="105"/>
                <w:lang w:val="ru-RU"/>
              </w:rPr>
              <w:t xml:space="preserve">о </w:t>
            </w:r>
            <w:r w:rsidRPr="00902D2A">
              <w:rPr>
                <w:color w:val="343434"/>
                <w:w w:val="105"/>
                <w:lang w:val="ru-RU"/>
              </w:rPr>
              <w:t>за</w:t>
            </w:r>
            <w:r w:rsidRPr="00902D2A">
              <w:rPr>
                <w:color w:val="0A0A0A"/>
                <w:w w:val="105"/>
                <w:lang w:val="ru-RU"/>
              </w:rPr>
              <w:t>п</w:t>
            </w:r>
            <w:r w:rsidRPr="00902D2A">
              <w:rPr>
                <w:color w:val="212123"/>
                <w:w w:val="105"/>
                <w:lang w:val="ru-RU"/>
              </w:rPr>
              <w:t>росу проектной организации, в том числе</w:t>
            </w:r>
            <w:r w:rsidRPr="00902D2A">
              <w:rPr>
                <w:color w:val="0A0A0A"/>
                <w:w w:val="105"/>
                <w:lang w:val="ru-RU"/>
              </w:rPr>
              <w:t>:</w:t>
            </w:r>
          </w:p>
          <w:p w14:paraId="69D55F77" w14:textId="6842F0A2" w:rsidR="00721DE5" w:rsidRPr="00721DE5" w:rsidRDefault="00721DE5" w:rsidP="00FA173B">
            <w:pPr>
              <w:pStyle w:val="TableParagraph"/>
              <w:numPr>
                <w:ilvl w:val="0"/>
                <w:numId w:val="12"/>
              </w:numPr>
              <w:tabs>
                <w:tab w:val="left" w:pos="341"/>
              </w:tabs>
              <w:ind w:left="0" w:firstLine="0"/>
              <w:contextualSpacing/>
              <w:rPr>
                <w:color w:val="0A0A0A"/>
                <w:lang w:val="ru-RU"/>
              </w:rPr>
            </w:pPr>
            <w:proofErr w:type="spellStart"/>
            <w:r w:rsidRPr="00902D2A">
              <w:rPr>
                <w:color w:val="212123"/>
                <w:w w:val="105"/>
                <w:lang w:val="ru-RU"/>
              </w:rPr>
              <w:t>Выкопировка</w:t>
            </w:r>
            <w:proofErr w:type="spellEnd"/>
            <w:r w:rsidRPr="00902D2A">
              <w:rPr>
                <w:color w:val="212123"/>
                <w:w w:val="105"/>
                <w:lang w:val="ru-RU"/>
              </w:rPr>
              <w:t xml:space="preserve"> из генерального плана М 1:500</w:t>
            </w:r>
            <w:r w:rsidRPr="00902D2A">
              <w:rPr>
                <w:color w:val="212123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 xml:space="preserve">с </w:t>
            </w:r>
            <w:r>
              <w:rPr>
                <w:color w:val="212123"/>
                <w:w w:val="105"/>
                <w:lang w:val="ru-RU"/>
              </w:rPr>
              <w:t>н</w:t>
            </w:r>
            <w:r w:rsidRPr="00902D2A">
              <w:rPr>
                <w:color w:val="212123"/>
                <w:w w:val="105"/>
                <w:lang w:val="ru-RU"/>
              </w:rPr>
              <w:t>анесением границ площадки строительства, а также генеральный</w:t>
            </w:r>
            <w:r w:rsidRPr="00902D2A">
              <w:rPr>
                <w:color w:val="212123"/>
                <w:spacing w:val="13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план</w:t>
            </w:r>
            <w:r w:rsidRPr="00902D2A">
              <w:rPr>
                <w:color w:val="212123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в</w:t>
            </w:r>
            <w:r w:rsidRPr="00902D2A">
              <w:rPr>
                <w:color w:val="212123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343434"/>
                <w:w w:val="105"/>
                <w:lang w:val="ru-RU"/>
              </w:rPr>
              <w:t>электронном</w:t>
            </w:r>
            <w:r w:rsidRPr="00902D2A">
              <w:rPr>
                <w:color w:val="343434"/>
                <w:spacing w:val="14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виде</w:t>
            </w:r>
            <w:r w:rsidRPr="00902D2A">
              <w:rPr>
                <w:color w:val="212123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в</w:t>
            </w:r>
            <w:r w:rsidRPr="00902D2A">
              <w:rPr>
                <w:color w:val="212123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формате</w:t>
            </w:r>
            <w:r w:rsidRPr="00902D2A">
              <w:rPr>
                <w:color w:val="212123"/>
                <w:spacing w:val="-7"/>
                <w:w w:val="105"/>
                <w:lang w:val="ru-RU"/>
              </w:rPr>
              <w:t xml:space="preserve"> </w:t>
            </w:r>
            <w:proofErr w:type="spellStart"/>
            <w:r w:rsidRPr="00902D2A">
              <w:rPr>
                <w:color w:val="212123"/>
                <w:w w:val="105"/>
              </w:rPr>
              <w:t>dwg</w:t>
            </w:r>
            <w:proofErr w:type="spellEnd"/>
            <w:r w:rsidRPr="00902D2A">
              <w:rPr>
                <w:color w:val="0A0A0A"/>
                <w:w w:val="105"/>
                <w:lang w:val="ru-RU"/>
              </w:rPr>
              <w:t xml:space="preserve">. </w:t>
            </w:r>
            <w:r w:rsidRPr="00721DE5">
              <w:rPr>
                <w:color w:val="212123"/>
                <w:w w:val="105"/>
                <w:lang w:val="ru-RU"/>
              </w:rPr>
              <w:t xml:space="preserve">(по </w:t>
            </w:r>
            <w:r w:rsidRPr="00721DE5">
              <w:rPr>
                <w:color w:val="343434"/>
                <w:w w:val="105"/>
                <w:lang w:val="ru-RU"/>
              </w:rPr>
              <w:t xml:space="preserve">запросу </w:t>
            </w:r>
            <w:r w:rsidRPr="00721DE5">
              <w:rPr>
                <w:color w:val="212123"/>
                <w:w w:val="105"/>
                <w:lang w:val="ru-RU"/>
              </w:rPr>
              <w:t>подрядчика).</w:t>
            </w:r>
          </w:p>
          <w:p w14:paraId="39BC4E78" w14:textId="39BE0D2A" w:rsidR="00721DE5" w:rsidRPr="00902D2A" w:rsidRDefault="00721DE5" w:rsidP="00FA173B">
            <w:pPr>
              <w:pStyle w:val="TableParagraph"/>
              <w:numPr>
                <w:ilvl w:val="0"/>
                <w:numId w:val="12"/>
              </w:numPr>
              <w:tabs>
                <w:tab w:val="left" w:pos="331"/>
              </w:tabs>
              <w:ind w:left="0" w:firstLine="0"/>
              <w:contextualSpacing/>
              <w:rPr>
                <w:color w:val="212123"/>
                <w:lang w:val="ru-RU"/>
              </w:rPr>
            </w:pPr>
            <w:r w:rsidRPr="00902D2A">
              <w:rPr>
                <w:color w:val="212123"/>
                <w:w w:val="105"/>
                <w:lang w:val="ru-RU"/>
              </w:rPr>
              <w:lastRenderedPageBreak/>
              <w:t>Технические условия на</w:t>
            </w:r>
            <w:r w:rsidRPr="00902D2A">
              <w:rPr>
                <w:color w:val="212123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присоединение ГПЭС</w:t>
            </w:r>
            <w:r>
              <w:rPr>
                <w:color w:val="212123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Ирандык</w:t>
            </w:r>
            <w:r w:rsidRPr="00902D2A">
              <w:rPr>
                <w:color w:val="212123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к</w:t>
            </w:r>
            <w:r w:rsidRPr="00902D2A">
              <w:rPr>
                <w:color w:val="2121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343434"/>
                <w:w w:val="105"/>
                <w:lang w:val="ru-RU"/>
              </w:rPr>
              <w:t xml:space="preserve">электрическим </w:t>
            </w:r>
            <w:r w:rsidRPr="00902D2A">
              <w:rPr>
                <w:color w:val="212123"/>
                <w:w w:val="105"/>
                <w:lang w:val="ru-RU"/>
              </w:rPr>
              <w:t>сетям</w:t>
            </w:r>
            <w:r w:rsidRPr="00902D2A">
              <w:rPr>
                <w:color w:val="212123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ООО</w:t>
            </w:r>
            <w:r w:rsidRPr="00902D2A">
              <w:rPr>
                <w:color w:val="212123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343434"/>
                <w:w w:val="105"/>
                <w:lang w:val="ru-RU"/>
              </w:rPr>
              <w:t xml:space="preserve">«Башмедь» </w:t>
            </w:r>
            <w:r w:rsidRPr="00902D2A">
              <w:rPr>
                <w:color w:val="212123"/>
                <w:w w:val="105"/>
                <w:lang w:val="ru-RU"/>
              </w:rPr>
              <w:t>(при актуализации</w:t>
            </w:r>
            <w:r w:rsidRPr="00902D2A">
              <w:rPr>
                <w:color w:val="2121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СВМ).</w:t>
            </w:r>
          </w:p>
          <w:p w14:paraId="081B1D33" w14:textId="77777777" w:rsidR="00721DE5" w:rsidRPr="00902D2A" w:rsidRDefault="00721DE5" w:rsidP="00FA173B">
            <w:pPr>
              <w:pStyle w:val="TableParagraph"/>
              <w:numPr>
                <w:ilvl w:val="0"/>
                <w:numId w:val="12"/>
              </w:numPr>
              <w:tabs>
                <w:tab w:val="left" w:pos="331"/>
              </w:tabs>
              <w:ind w:left="0" w:firstLine="0"/>
              <w:contextualSpacing/>
              <w:rPr>
                <w:color w:val="212123"/>
                <w:lang w:val="ru-RU"/>
              </w:rPr>
            </w:pPr>
            <w:r w:rsidRPr="00902D2A">
              <w:rPr>
                <w:color w:val="212123"/>
                <w:w w:val="105"/>
                <w:lang w:val="ru-RU"/>
              </w:rPr>
              <w:t>Технические</w:t>
            </w:r>
            <w:r w:rsidRPr="00902D2A">
              <w:rPr>
                <w:color w:val="212123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условия на вынос существующих инженерных</w:t>
            </w:r>
            <w:r w:rsidRPr="00902D2A">
              <w:rPr>
                <w:color w:val="212123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коммуникаций</w:t>
            </w:r>
            <w:r w:rsidRPr="00902D2A">
              <w:rPr>
                <w:color w:val="212123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из</w:t>
            </w:r>
            <w:r w:rsidRPr="00902D2A">
              <w:rPr>
                <w:color w:val="212123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пятна</w:t>
            </w:r>
            <w:r w:rsidRPr="00902D2A">
              <w:rPr>
                <w:color w:val="212123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>застройки</w:t>
            </w:r>
            <w:r w:rsidRPr="00902D2A">
              <w:rPr>
                <w:color w:val="212123"/>
                <w:spacing w:val="-8"/>
                <w:w w:val="105"/>
                <w:lang w:val="ru-RU"/>
              </w:rPr>
              <w:t xml:space="preserve"> </w:t>
            </w:r>
            <w:r w:rsidRPr="00902D2A">
              <w:rPr>
                <w:color w:val="212123"/>
                <w:w w:val="105"/>
                <w:lang w:val="ru-RU"/>
              </w:rPr>
              <w:t xml:space="preserve">(при </w:t>
            </w:r>
            <w:r w:rsidRPr="00902D2A">
              <w:rPr>
                <w:color w:val="212123"/>
                <w:spacing w:val="-2"/>
                <w:w w:val="105"/>
                <w:lang w:val="ru-RU"/>
              </w:rPr>
              <w:t>необходимости).</w:t>
            </w:r>
          </w:p>
          <w:p w14:paraId="133BEB92" w14:textId="77777777" w:rsidR="00721DE5" w:rsidRPr="00902D2A" w:rsidRDefault="00721DE5" w:rsidP="00FA173B">
            <w:pPr>
              <w:pStyle w:val="TableParagraph"/>
              <w:numPr>
                <w:ilvl w:val="0"/>
                <w:numId w:val="12"/>
              </w:numPr>
              <w:tabs>
                <w:tab w:val="left" w:pos="331"/>
              </w:tabs>
              <w:ind w:left="0" w:firstLine="0"/>
              <w:contextualSpacing/>
              <w:rPr>
                <w:color w:val="212123"/>
                <w:lang w:val="ru-RU"/>
              </w:rPr>
            </w:pPr>
            <w:r w:rsidRPr="00902D2A">
              <w:rPr>
                <w:color w:val="212123"/>
                <w:w w:val="105"/>
                <w:lang w:val="ru-RU"/>
              </w:rPr>
              <w:t xml:space="preserve">Технические </w:t>
            </w:r>
            <w:r w:rsidRPr="00902D2A">
              <w:rPr>
                <w:color w:val="424242"/>
                <w:w w:val="105"/>
                <w:lang w:val="ru-RU"/>
              </w:rPr>
              <w:t>у</w:t>
            </w:r>
            <w:r w:rsidRPr="00902D2A">
              <w:rPr>
                <w:color w:val="212123"/>
                <w:w w:val="105"/>
                <w:lang w:val="ru-RU"/>
              </w:rPr>
              <w:t>словия на противопожарное водоснабжение (при необходимости)</w:t>
            </w:r>
            <w:r w:rsidRPr="00902D2A">
              <w:rPr>
                <w:color w:val="0A0A0A"/>
                <w:w w:val="105"/>
                <w:lang w:val="ru-RU"/>
              </w:rPr>
              <w:t>.</w:t>
            </w:r>
          </w:p>
          <w:p w14:paraId="43C34D70" w14:textId="77777777" w:rsidR="00721DE5" w:rsidRPr="00721DE5" w:rsidRDefault="00721DE5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212123"/>
                <w:lang w:val="ru-RU"/>
              </w:rPr>
              <w:t>Технические</w:t>
            </w:r>
            <w:r w:rsidRPr="00902D2A">
              <w:rPr>
                <w:color w:val="212123"/>
                <w:spacing w:val="-4"/>
                <w:lang w:val="ru-RU"/>
              </w:rPr>
              <w:t xml:space="preserve"> </w:t>
            </w:r>
            <w:r w:rsidRPr="00902D2A">
              <w:rPr>
                <w:color w:val="343434"/>
                <w:lang w:val="ru-RU"/>
              </w:rPr>
              <w:t>условия</w:t>
            </w:r>
            <w:r w:rsidRPr="00902D2A">
              <w:rPr>
                <w:color w:val="343434"/>
                <w:spacing w:val="16"/>
                <w:lang w:val="ru-RU"/>
              </w:rPr>
              <w:t xml:space="preserve"> </w:t>
            </w:r>
            <w:r w:rsidRPr="00902D2A">
              <w:rPr>
                <w:color w:val="212123"/>
                <w:lang w:val="ru-RU"/>
              </w:rPr>
              <w:t>на</w:t>
            </w:r>
            <w:r w:rsidRPr="00902D2A">
              <w:rPr>
                <w:color w:val="212123"/>
                <w:spacing w:val="10"/>
                <w:lang w:val="ru-RU"/>
              </w:rPr>
              <w:t xml:space="preserve"> </w:t>
            </w:r>
            <w:r w:rsidRPr="00902D2A">
              <w:rPr>
                <w:color w:val="212123"/>
                <w:lang w:val="ru-RU"/>
              </w:rPr>
              <w:t>подключения</w:t>
            </w:r>
            <w:r w:rsidRPr="00902D2A">
              <w:rPr>
                <w:color w:val="212123"/>
                <w:spacing w:val="36"/>
                <w:lang w:val="ru-RU"/>
              </w:rPr>
              <w:t xml:space="preserve"> </w:t>
            </w:r>
            <w:r w:rsidRPr="00902D2A">
              <w:rPr>
                <w:color w:val="212123"/>
                <w:lang w:val="ru-RU"/>
              </w:rPr>
              <w:t>к</w:t>
            </w:r>
            <w:r w:rsidRPr="00902D2A">
              <w:rPr>
                <w:color w:val="212123"/>
                <w:spacing w:val="1"/>
                <w:lang w:val="ru-RU"/>
              </w:rPr>
              <w:t xml:space="preserve"> </w:t>
            </w:r>
            <w:r w:rsidRPr="00902D2A">
              <w:rPr>
                <w:color w:val="212123"/>
                <w:lang w:val="ru-RU"/>
              </w:rPr>
              <w:t>сетям</w:t>
            </w:r>
            <w:r w:rsidRPr="00902D2A">
              <w:rPr>
                <w:color w:val="212123"/>
                <w:spacing w:val="17"/>
                <w:lang w:val="ru-RU"/>
              </w:rPr>
              <w:t xml:space="preserve"> </w:t>
            </w:r>
            <w:r w:rsidRPr="00902D2A">
              <w:rPr>
                <w:color w:val="212123"/>
                <w:spacing w:val="-2"/>
                <w:lang w:val="ru-RU"/>
              </w:rPr>
              <w:t>связи</w:t>
            </w:r>
            <w:r>
              <w:rPr>
                <w:color w:val="212123"/>
                <w:spacing w:val="-2"/>
                <w:lang w:val="ru-RU"/>
              </w:rPr>
              <w:t xml:space="preserve"> </w:t>
            </w:r>
            <w:r w:rsidRPr="00721DE5">
              <w:rPr>
                <w:color w:val="2A2A2A"/>
                <w:spacing w:val="-2"/>
                <w:w w:val="110"/>
                <w:lang w:val="ru-RU"/>
              </w:rPr>
              <w:t>(по</w:t>
            </w:r>
            <w:r w:rsidRPr="00721DE5">
              <w:rPr>
                <w:color w:val="2A2A2A"/>
                <w:spacing w:val="-9"/>
                <w:w w:val="110"/>
                <w:lang w:val="ru-RU"/>
              </w:rPr>
              <w:t xml:space="preserve"> </w:t>
            </w:r>
            <w:r w:rsidRPr="00721DE5">
              <w:rPr>
                <w:color w:val="2A2A2A"/>
                <w:spacing w:val="-2"/>
                <w:w w:val="110"/>
                <w:lang w:val="ru-RU"/>
              </w:rPr>
              <w:t>запросу</w:t>
            </w:r>
            <w:r w:rsidRPr="00721DE5">
              <w:rPr>
                <w:color w:val="2A2A2A"/>
                <w:w w:val="110"/>
                <w:lang w:val="ru-RU"/>
              </w:rPr>
              <w:t xml:space="preserve"> </w:t>
            </w:r>
            <w:r w:rsidRPr="00721DE5">
              <w:rPr>
                <w:color w:val="2A2A2A"/>
                <w:spacing w:val="-2"/>
                <w:w w:val="110"/>
                <w:lang w:val="ru-RU"/>
              </w:rPr>
              <w:t>Генерального</w:t>
            </w:r>
            <w:r w:rsidRPr="00721DE5">
              <w:rPr>
                <w:color w:val="2A2A2A"/>
                <w:spacing w:val="11"/>
                <w:w w:val="110"/>
                <w:lang w:val="ru-RU"/>
              </w:rPr>
              <w:t xml:space="preserve"> </w:t>
            </w:r>
            <w:r w:rsidRPr="00721DE5">
              <w:rPr>
                <w:color w:val="2A2A2A"/>
                <w:spacing w:val="-2"/>
                <w:w w:val="110"/>
                <w:lang w:val="ru-RU"/>
              </w:rPr>
              <w:t>подрядчика).</w:t>
            </w:r>
          </w:p>
          <w:p w14:paraId="367E9349" w14:textId="373A07CE" w:rsidR="00721DE5" w:rsidRPr="00902D2A" w:rsidRDefault="00721DE5" w:rsidP="00FA173B">
            <w:pPr>
              <w:pStyle w:val="TableParagraph"/>
              <w:numPr>
                <w:ilvl w:val="0"/>
                <w:numId w:val="11"/>
              </w:numPr>
              <w:tabs>
                <w:tab w:val="left" w:pos="363"/>
              </w:tabs>
              <w:ind w:left="0" w:firstLine="0"/>
              <w:contextualSpacing/>
              <w:rPr>
                <w:lang w:val="ru-RU"/>
              </w:rPr>
            </w:pPr>
            <w:r w:rsidRPr="00902D2A">
              <w:rPr>
                <w:color w:val="2A2A2A"/>
                <w:w w:val="105"/>
                <w:lang w:val="ru-RU"/>
              </w:rPr>
              <w:t>Технические условия на систему оповещения о пожаре</w:t>
            </w:r>
            <w:r>
              <w:rPr>
                <w:color w:val="2A2A2A"/>
                <w:w w:val="105"/>
                <w:lang w:val="ru-RU"/>
              </w:rPr>
              <w:t xml:space="preserve"> </w:t>
            </w:r>
            <w:r w:rsidRPr="00902D2A">
              <w:rPr>
                <w:color w:val="2A2A2A"/>
                <w:w w:val="105"/>
                <w:lang w:val="ru-RU"/>
              </w:rPr>
              <w:t>(по запросу Генерального подрядчика).</w:t>
            </w:r>
          </w:p>
          <w:p w14:paraId="30E529F1" w14:textId="77777777" w:rsidR="00721DE5" w:rsidRPr="00902D2A" w:rsidRDefault="00721DE5" w:rsidP="00FA173B">
            <w:pPr>
              <w:pStyle w:val="TableParagraph"/>
              <w:numPr>
                <w:ilvl w:val="0"/>
                <w:numId w:val="11"/>
              </w:numPr>
              <w:tabs>
                <w:tab w:val="left" w:pos="358"/>
              </w:tabs>
              <w:ind w:left="0" w:firstLine="0"/>
              <w:contextualSpacing/>
              <w:rPr>
                <w:lang w:val="ru-RU"/>
              </w:rPr>
            </w:pPr>
            <w:r w:rsidRPr="00902D2A">
              <w:rPr>
                <w:color w:val="2A2A2A"/>
                <w:w w:val="110"/>
                <w:lang w:val="ru-RU"/>
              </w:rPr>
              <w:t>Технические условия на систему контроля доступа, видеонаблюдения,</w:t>
            </w:r>
            <w:r w:rsidRPr="00902D2A">
              <w:rPr>
                <w:color w:val="2A2A2A"/>
                <w:spacing w:val="-16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локальные</w:t>
            </w:r>
            <w:r w:rsidRPr="00902D2A">
              <w:rPr>
                <w:color w:val="2A2A2A"/>
                <w:spacing w:val="-11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вычислительные</w:t>
            </w:r>
            <w:r w:rsidRPr="00902D2A">
              <w:rPr>
                <w:color w:val="2A2A2A"/>
                <w:spacing w:val="-15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сети</w:t>
            </w:r>
            <w:r w:rsidRPr="00902D2A">
              <w:rPr>
                <w:color w:val="2A2A2A"/>
                <w:spacing w:val="-15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(по запросу Генерального подрядчика).</w:t>
            </w:r>
          </w:p>
          <w:p w14:paraId="7E773896" w14:textId="273CB478" w:rsidR="00721DE5" w:rsidRPr="00EC7C3F" w:rsidRDefault="00721DE5" w:rsidP="003D52CE">
            <w:pPr>
              <w:pStyle w:val="TableParagraph"/>
              <w:numPr>
                <w:ilvl w:val="0"/>
                <w:numId w:val="11"/>
              </w:numPr>
              <w:tabs>
                <w:tab w:val="left" w:pos="353"/>
              </w:tabs>
              <w:ind w:left="0" w:firstLine="0"/>
              <w:contextualSpacing/>
              <w:rPr>
                <w:color w:val="242424"/>
                <w:spacing w:val="-4"/>
                <w:w w:val="105"/>
                <w:lang w:val="ru-RU"/>
              </w:rPr>
            </w:pPr>
            <w:r w:rsidRPr="00902D2A">
              <w:rPr>
                <w:color w:val="2A2A2A"/>
                <w:w w:val="110"/>
                <w:lang w:val="ru-RU"/>
              </w:rPr>
              <w:t>Дополнительные</w:t>
            </w:r>
            <w:r w:rsidRPr="00902D2A">
              <w:rPr>
                <w:color w:val="2A2A2A"/>
                <w:spacing w:val="-5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 xml:space="preserve">материалы и исходные данные </w:t>
            </w:r>
            <w:r w:rsidRPr="00902D2A">
              <w:rPr>
                <w:color w:val="2A2A2A"/>
                <w:spacing w:val="-2"/>
                <w:w w:val="110"/>
                <w:lang w:val="ru-RU"/>
              </w:rPr>
              <w:t>Заказчик предает</w:t>
            </w:r>
            <w:r w:rsidRPr="00902D2A">
              <w:rPr>
                <w:color w:val="2A2A2A"/>
                <w:spacing w:val="-4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spacing w:val="-2"/>
                <w:w w:val="110"/>
                <w:lang w:val="ru-RU"/>
              </w:rPr>
              <w:t>по</w:t>
            </w:r>
            <w:r w:rsidRPr="00902D2A">
              <w:rPr>
                <w:color w:val="2A2A2A"/>
                <w:spacing w:val="-6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spacing w:val="-2"/>
                <w:w w:val="110"/>
                <w:lang w:val="ru-RU"/>
              </w:rPr>
              <w:t xml:space="preserve">письменному запросу </w:t>
            </w:r>
            <w:r w:rsidRPr="003D52CE">
              <w:rPr>
                <w:color w:val="2A2A2A"/>
                <w:spacing w:val="-2"/>
                <w:lang w:val="ru-RU"/>
              </w:rPr>
              <w:t>Под</w:t>
            </w:r>
            <w:r>
              <w:rPr>
                <w:color w:val="2A2A2A"/>
                <w:spacing w:val="-2"/>
                <w:lang w:val="ru-RU"/>
              </w:rPr>
              <w:t>р</w:t>
            </w:r>
            <w:r w:rsidRPr="003D52CE">
              <w:rPr>
                <w:color w:val="2A2A2A"/>
                <w:spacing w:val="-2"/>
                <w:lang w:val="ru-RU"/>
              </w:rPr>
              <w:t>ядчика</w:t>
            </w:r>
          </w:p>
        </w:tc>
      </w:tr>
      <w:tr w:rsidR="00721DE5" w:rsidRPr="00141981" w14:paraId="1B5E0763" w14:textId="77777777" w:rsidTr="00A4566F">
        <w:trPr>
          <w:jc w:val="center"/>
        </w:trPr>
        <w:tc>
          <w:tcPr>
            <w:tcW w:w="409" w:type="pct"/>
            <w:shd w:val="clear" w:color="auto" w:fill="EEECE1" w:themeFill="background2"/>
          </w:tcPr>
          <w:p w14:paraId="4B1BB8E2" w14:textId="77777777" w:rsidR="00721DE5" w:rsidRPr="00B4323B" w:rsidRDefault="00721DE5" w:rsidP="00721DE5">
            <w:pPr>
              <w:adjustRightInd w:val="0"/>
              <w:spacing w:after="200" w:line="276" w:lineRule="auto"/>
              <w:ind w:left="360"/>
              <w:contextualSpacing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  <w:shd w:val="clear" w:color="auto" w:fill="EEECE1" w:themeFill="background2"/>
          </w:tcPr>
          <w:p w14:paraId="2308958D" w14:textId="36AEF166" w:rsidR="00721DE5" w:rsidRPr="00902D2A" w:rsidRDefault="00721DE5" w:rsidP="00787F5F">
            <w:pPr>
              <w:pStyle w:val="TableParagraph"/>
              <w:contextualSpacing/>
              <w:jc w:val="center"/>
              <w:rPr>
                <w:color w:val="212123"/>
                <w:w w:val="105"/>
                <w:lang w:val="ru-RU"/>
              </w:rPr>
            </w:pPr>
            <w:r w:rsidRPr="00EC7C3F">
              <w:rPr>
                <w:b/>
                <w:bCs/>
                <w:color w:val="2A2A2A"/>
                <w:spacing w:val="-2"/>
                <w:w w:val="105"/>
              </w:rPr>
              <w:t>V</w:t>
            </w:r>
            <w:r w:rsidRPr="00EC7C3F">
              <w:rPr>
                <w:b/>
                <w:bCs/>
                <w:color w:val="2A2A2A"/>
                <w:spacing w:val="-11"/>
                <w:w w:val="105"/>
                <w:lang w:val="ru-RU"/>
              </w:rPr>
              <w:t xml:space="preserve"> </w:t>
            </w:r>
            <w:r w:rsidRPr="00EC7C3F">
              <w:rPr>
                <w:b/>
                <w:bCs/>
                <w:color w:val="2A2A2A"/>
                <w:spacing w:val="-2"/>
                <w:w w:val="105"/>
                <w:lang w:val="ru-RU"/>
              </w:rPr>
              <w:t>Требования</w:t>
            </w:r>
            <w:r w:rsidRPr="00EC7C3F">
              <w:rPr>
                <w:b/>
                <w:bCs/>
                <w:color w:val="2A2A2A"/>
                <w:spacing w:val="16"/>
                <w:w w:val="105"/>
                <w:lang w:val="ru-RU"/>
              </w:rPr>
              <w:t xml:space="preserve"> </w:t>
            </w:r>
            <w:r w:rsidRPr="00EC7C3F">
              <w:rPr>
                <w:b/>
                <w:bCs/>
                <w:color w:val="2A2A2A"/>
                <w:spacing w:val="-2"/>
                <w:w w:val="105"/>
                <w:lang w:val="ru-RU"/>
              </w:rPr>
              <w:t>к</w:t>
            </w:r>
            <w:r w:rsidRPr="00EC7C3F">
              <w:rPr>
                <w:b/>
                <w:bCs/>
                <w:color w:val="2A2A2A"/>
                <w:spacing w:val="-5"/>
                <w:w w:val="105"/>
                <w:lang w:val="ru-RU"/>
              </w:rPr>
              <w:t xml:space="preserve"> </w:t>
            </w:r>
            <w:r w:rsidRPr="00EC7C3F">
              <w:rPr>
                <w:b/>
                <w:bCs/>
                <w:color w:val="2A2A2A"/>
                <w:spacing w:val="-2"/>
                <w:w w:val="105"/>
                <w:lang w:val="ru-RU"/>
              </w:rPr>
              <w:t>выполнению</w:t>
            </w:r>
            <w:r w:rsidRPr="00EC7C3F">
              <w:rPr>
                <w:b/>
                <w:bCs/>
                <w:color w:val="2A2A2A"/>
                <w:spacing w:val="15"/>
                <w:w w:val="105"/>
                <w:lang w:val="ru-RU"/>
              </w:rPr>
              <w:t xml:space="preserve"> </w:t>
            </w:r>
            <w:r w:rsidRPr="00EC7C3F">
              <w:rPr>
                <w:b/>
                <w:bCs/>
                <w:color w:val="2A2A2A"/>
                <w:spacing w:val="-2"/>
                <w:w w:val="105"/>
                <w:lang w:val="ru-RU"/>
              </w:rPr>
              <w:t>строительно-монтажных</w:t>
            </w:r>
            <w:r w:rsidRPr="00EC7C3F">
              <w:rPr>
                <w:b/>
                <w:bCs/>
                <w:color w:val="2A2A2A"/>
                <w:spacing w:val="3"/>
                <w:w w:val="105"/>
                <w:lang w:val="ru-RU"/>
              </w:rPr>
              <w:t xml:space="preserve"> </w:t>
            </w:r>
            <w:r w:rsidRPr="00EC7C3F">
              <w:rPr>
                <w:b/>
                <w:bCs/>
                <w:color w:val="2A2A2A"/>
                <w:spacing w:val="-2"/>
                <w:w w:val="105"/>
                <w:lang w:val="ru-RU"/>
              </w:rPr>
              <w:t>работ</w:t>
            </w:r>
          </w:p>
        </w:tc>
      </w:tr>
      <w:tr w:rsidR="00721DE5" w:rsidRPr="00141981" w14:paraId="7530D6C3" w14:textId="77777777" w:rsidTr="00A4566F">
        <w:trPr>
          <w:jc w:val="center"/>
        </w:trPr>
        <w:tc>
          <w:tcPr>
            <w:tcW w:w="409" w:type="pct"/>
          </w:tcPr>
          <w:p w14:paraId="42B685E9" w14:textId="77777777" w:rsidR="00721DE5" w:rsidRPr="00B4323B" w:rsidRDefault="00721DE5" w:rsidP="00721DE5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6F3C20DF" w14:textId="48EA1941" w:rsidR="00721DE5" w:rsidRPr="00902D2A" w:rsidRDefault="00721DE5" w:rsidP="00721DE5">
            <w:pPr>
              <w:pStyle w:val="TableParagraph"/>
              <w:spacing w:line="261" w:lineRule="exact"/>
              <w:ind w:left="95"/>
              <w:rPr>
                <w:color w:val="212123"/>
                <w:spacing w:val="-2"/>
                <w:w w:val="105"/>
                <w:lang w:val="ru-RU"/>
              </w:rPr>
            </w:pPr>
            <w:proofErr w:type="spellStart"/>
            <w:r w:rsidRPr="00902D2A">
              <w:rPr>
                <w:color w:val="2A2A2A"/>
                <w:w w:val="105"/>
              </w:rPr>
              <w:t>Наименование</w:t>
            </w:r>
            <w:proofErr w:type="spellEnd"/>
            <w:r w:rsidRPr="00902D2A">
              <w:rPr>
                <w:color w:val="2A2A2A"/>
                <w:spacing w:val="38"/>
                <w:w w:val="105"/>
              </w:rPr>
              <w:t xml:space="preserve"> </w:t>
            </w:r>
            <w:proofErr w:type="spellStart"/>
            <w:r w:rsidRPr="00902D2A">
              <w:rPr>
                <w:color w:val="2A2A2A"/>
                <w:w w:val="105"/>
              </w:rPr>
              <w:t>работ</w:t>
            </w:r>
            <w:proofErr w:type="spellEnd"/>
            <w:r w:rsidRPr="00902D2A">
              <w:rPr>
                <w:color w:val="2A2A2A"/>
                <w:spacing w:val="20"/>
                <w:w w:val="105"/>
              </w:rPr>
              <w:t xml:space="preserve"> </w:t>
            </w:r>
            <w:r w:rsidRPr="00902D2A">
              <w:rPr>
                <w:color w:val="2A2A2A"/>
                <w:spacing w:val="-2"/>
                <w:w w:val="105"/>
              </w:rPr>
              <w:t>(</w:t>
            </w:r>
            <w:proofErr w:type="spellStart"/>
            <w:r w:rsidRPr="00902D2A">
              <w:rPr>
                <w:color w:val="2A2A2A"/>
                <w:spacing w:val="-2"/>
                <w:w w:val="105"/>
              </w:rPr>
              <w:t>услуг</w:t>
            </w:r>
            <w:proofErr w:type="spellEnd"/>
            <w:r w:rsidRPr="00902D2A">
              <w:rPr>
                <w:color w:val="2A2A2A"/>
                <w:spacing w:val="-2"/>
                <w:w w:val="105"/>
              </w:rPr>
              <w:t>)</w:t>
            </w:r>
          </w:p>
        </w:tc>
        <w:tc>
          <w:tcPr>
            <w:tcW w:w="3083" w:type="pct"/>
          </w:tcPr>
          <w:p w14:paraId="57D7A9AE" w14:textId="3F82F409" w:rsidR="00721DE5" w:rsidRPr="00902D2A" w:rsidRDefault="00721DE5" w:rsidP="00FA173B">
            <w:pPr>
              <w:pStyle w:val="TableParagraph"/>
              <w:tabs>
                <w:tab w:val="left" w:pos="538"/>
              </w:tabs>
              <w:contextualSpacing/>
              <w:jc w:val="both"/>
              <w:rPr>
                <w:lang w:val="ru-RU"/>
              </w:rPr>
            </w:pPr>
            <w:r>
              <w:rPr>
                <w:color w:val="2A2A2A"/>
                <w:spacing w:val="-10"/>
                <w:lang w:val="ru-RU"/>
              </w:rPr>
              <w:t xml:space="preserve"> </w:t>
            </w:r>
            <w:r w:rsidRPr="00902D2A">
              <w:rPr>
                <w:color w:val="2A2A2A"/>
                <w:lang w:val="ru-RU"/>
              </w:rPr>
              <w:t>Выполнение</w:t>
            </w:r>
            <w:r>
              <w:rPr>
                <w:color w:val="2A2A2A"/>
                <w:spacing w:val="62"/>
                <w:lang w:val="ru-RU"/>
              </w:rPr>
              <w:t xml:space="preserve"> </w:t>
            </w:r>
            <w:r w:rsidRPr="00902D2A">
              <w:rPr>
                <w:color w:val="2A2A2A"/>
                <w:lang w:val="ru-RU"/>
              </w:rPr>
              <w:t>работ</w:t>
            </w:r>
            <w:r>
              <w:rPr>
                <w:color w:val="2A2A2A"/>
                <w:spacing w:val="55"/>
                <w:lang w:val="ru-RU"/>
              </w:rPr>
              <w:t xml:space="preserve"> </w:t>
            </w:r>
            <w:r w:rsidRPr="00902D2A">
              <w:rPr>
                <w:color w:val="2A2A2A"/>
                <w:lang w:val="ru-RU"/>
              </w:rPr>
              <w:t>по</w:t>
            </w:r>
            <w:r>
              <w:rPr>
                <w:color w:val="2A2A2A"/>
                <w:spacing w:val="54"/>
                <w:lang w:val="ru-RU"/>
              </w:rPr>
              <w:t xml:space="preserve"> </w:t>
            </w:r>
            <w:r w:rsidRPr="00902D2A">
              <w:rPr>
                <w:color w:val="2A2A2A"/>
                <w:lang w:val="ru-RU"/>
              </w:rPr>
              <w:t>строительству</w:t>
            </w:r>
            <w:r>
              <w:rPr>
                <w:color w:val="2A2A2A"/>
                <w:spacing w:val="64"/>
                <w:lang w:val="ru-RU"/>
              </w:rPr>
              <w:t xml:space="preserve"> </w:t>
            </w:r>
            <w:r w:rsidRPr="00902D2A">
              <w:rPr>
                <w:color w:val="2A2A2A"/>
                <w:spacing w:val="-2"/>
                <w:lang w:val="ru-RU"/>
              </w:rPr>
              <w:t>объекта</w:t>
            </w:r>
          </w:p>
          <w:p w14:paraId="0795549A" w14:textId="77777777" w:rsidR="00721DE5" w:rsidRPr="00902D2A" w:rsidRDefault="00721DE5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2A2A2A"/>
                <w:w w:val="110"/>
                <w:lang w:val="ru-RU"/>
              </w:rPr>
              <w:t>«Строительство ЗРУ 6 кВ ПС 11</w:t>
            </w:r>
            <w:r>
              <w:rPr>
                <w:color w:val="2A2A2A"/>
                <w:w w:val="110"/>
                <w:lang w:val="ru-RU"/>
              </w:rPr>
              <w:t>0</w:t>
            </w:r>
            <w:r w:rsidRPr="00902D2A">
              <w:rPr>
                <w:color w:val="2A2A2A"/>
                <w:w w:val="110"/>
                <w:lang w:val="ru-RU"/>
              </w:rPr>
              <w:t xml:space="preserve"> кВ Фабричная, двух КЛ 6 кВ Фабричная -ХОФ-1, двух КЛ 6 кВ Рудничная </w:t>
            </w:r>
            <w:r w:rsidRPr="00902D2A">
              <w:rPr>
                <w:color w:val="5E5E5E"/>
                <w:w w:val="110"/>
                <w:lang w:val="ru-RU"/>
              </w:rPr>
              <w:t xml:space="preserve">- </w:t>
            </w:r>
            <w:r w:rsidRPr="00902D2A">
              <w:rPr>
                <w:color w:val="2A2A2A"/>
                <w:w w:val="110"/>
                <w:lang w:val="ru-RU"/>
              </w:rPr>
              <w:t>Фабричная на территории Юбилейного месторождения ООО «Башмедь».</w:t>
            </w:r>
          </w:p>
          <w:p w14:paraId="70C5F40F" w14:textId="1F452A51" w:rsidR="00721DE5" w:rsidRPr="00902D2A" w:rsidRDefault="00721DE5" w:rsidP="00FA173B">
            <w:pPr>
              <w:pStyle w:val="TableParagraph"/>
              <w:contextualSpacing/>
              <w:jc w:val="both"/>
              <w:rPr>
                <w:color w:val="212123"/>
                <w:w w:val="105"/>
                <w:lang w:val="ru-RU"/>
              </w:rPr>
            </w:pPr>
            <w:r w:rsidRPr="00902D2A">
              <w:rPr>
                <w:color w:val="2A2A2A"/>
                <w:w w:val="110"/>
                <w:lang w:val="ru-RU"/>
              </w:rPr>
              <w:t>Генеральному</w:t>
            </w:r>
            <w:r w:rsidRPr="00902D2A">
              <w:rPr>
                <w:color w:val="2A2A2A"/>
                <w:spacing w:val="-16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подрядчику</w:t>
            </w:r>
            <w:r w:rsidRPr="00902D2A">
              <w:rPr>
                <w:color w:val="2A2A2A"/>
                <w:spacing w:val="-15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поручается</w:t>
            </w:r>
            <w:r w:rsidRPr="00902D2A">
              <w:rPr>
                <w:color w:val="2A2A2A"/>
                <w:spacing w:val="-15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 xml:space="preserve">строительство и передача Заказчику полностью оборудованного и готового к </w:t>
            </w:r>
            <w:r w:rsidRPr="00902D2A">
              <w:rPr>
                <w:color w:val="444444"/>
                <w:w w:val="110"/>
                <w:lang w:val="ru-RU"/>
              </w:rPr>
              <w:t xml:space="preserve">эксплуатации </w:t>
            </w:r>
            <w:r w:rsidRPr="00902D2A">
              <w:rPr>
                <w:color w:val="2A2A2A"/>
                <w:w w:val="110"/>
                <w:lang w:val="ru-RU"/>
              </w:rPr>
              <w:t xml:space="preserve">объекта. Генеральный подрядчик несет всю полноту ответственности за все виды строительно-монтажных и сопутствующих инженерных работ, выполняет поставку МТР включая основное технологическое и энергетическое оборудование, МТР и других материальных ресурсов, достаточных для сооружения и ввода объекта в </w:t>
            </w:r>
            <w:r w:rsidRPr="00902D2A">
              <w:rPr>
                <w:color w:val="444444"/>
                <w:w w:val="110"/>
                <w:lang w:val="ru-RU"/>
              </w:rPr>
              <w:t xml:space="preserve">эксплуатацию. </w:t>
            </w:r>
            <w:r w:rsidRPr="00902D2A">
              <w:rPr>
                <w:color w:val="2A2A2A"/>
                <w:w w:val="110"/>
                <w:lang w:val="ru-RU"/>
              </w:rPr>
              <w:t>Заказчик получает законченный объект в полной комплектации и готовый к эксплуатации. Функция Генерального подрядчика</w:t>
            </w:r>
            <w:r w:rsidRPr="00902D2A">
              <w:rPr>
                <w:color w:val="2A2A2A"/>
                <w:spacing w:val="40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предусматривает управление всеми стадиями строительства в одной организационной структуре и осуществляется как единый</w:t>
            </w:r>
            <w:r w:rsidRPr="00902D2A">
              <w:rPr>
                <w:color w:val="2A2A2A"/>
                <w:spacing w:val="76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непрерывный</w:t>
            </w:r>
            <w:r w:rsidRPr="00902D2A">
              <w:rPr>
                <w:color w:val="2A2A2A"/>
                <w:spacing w:val="78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комплексный</w:t>
            </w:r>
            <w:r w:rsidRPr="00902D2A">
              <w:rPr>
                <w:color w:val="2A2A2A"/>
                <w:spacing w:val="79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процесс</w:t>
            </w:r>
            <w:r w:rsidRPr="00902D2A">
              <w:rPr>
                <w:color w:val="2A2A2A"/>
                <w:spacing w:val="68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создания</w:t>
            </w:r>
            <w:r>
              <w:rPr>
                <w:color w:val="2A2A2A"/>
                <w:w w:val="110"/>
                <w:lang w:val="ru-RU"/>
              </w:rPr>
              <w:t xml:space="preserve"> </w:t>
            </w:r>
            <w:r w:rsidRPr="00721DE5">
              <w:rPr>
                <w:color w:val="2A2A2A"/>
                <w:spacing w:val="-2"/>
                <w:w w:val="110"/>
                <w:lang w:val="ru-RU"/>
              </w:rPr>
              <w:t>готовой</w:t>
            </w:r>
            <w:r w:rsidRPr="00721DE5">
              <w:rPr>
                <w:color w:val="2A2A2A"/>
                <w:spacing w:val="-3"/>
                <w:w w:val="110"/>
                <w:lang w:val="ru-RU"/>
              </w:rPr>
              <w:t xml:space="preserve"> </w:t>
            </w:r>
            <w:r w:rsidRPr="00721DE5">
              <w:rPr>
                <w:color w:val="2A2A2A"/>
                <w:spacing w:val="-2"/>
                <w:w w:val="110"/>
                <w:lang w:val="ru-RU"/>
              </w:rPr>
              <w:t>строительной</w:t>
            </w:r>
            <w:r w:rsidRPr="00721DE5">
              <w:rPr>
                <w:color w:val="2A2A2A"/>
                <w:spacing w:val="12"/>
                <w:w w:val="110"/>
                <w:lang w:val="ru-RU"/>
              </w:rPr>
              <w:t xml:space="preserve"> </w:t>
            </w:r>
            <w:r w:rsidRPr="00721DE5">
              <w:rPr>
                <w:color w:val="2A2A2A"/>
                <w:spacing w:val="-2"/>
                <w:w w:val="110"/>
                <w:lang w:val="ru-RU"/>
              </w:rPr>
              <w:t>продукции.</w:t>
            </w:r>
          </w:p>
        </w:tc>
      </w:tr>
      <w:tr w:rsidR="00A7423B" w:rsidRPr="00B4323B" w14:paraId="2F0059DA" w14:textId="77777777" w:rsidTr="00A4566F">
        <w:trPr>
          <w:jc w:val="center"/>
        </w:trPr>
        <w:tc>
          <w:tcPr>
            <w:tcW w:w="409" w:type="pct"/>
          </w:tcPr>
          <w:p w14:paraId="33340484" w14:textId="77777777" w:rsidR="00A7423B" w:rsidRPr="00B4323B" w:rsidRDefault="00A7423B" w:rsidP="00A7423B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6D9E1A49" w14:textId="2A12FB8F" w:rsidR="00A7423B" w:rsidRPr="00902D2A" w:rsidRDefault="00A7423B" w:rsidP="00A7423B">
            <w:pPr>
              <w:pStyle w:val="TableParagraph"/>
              <w:spacing w:line="261" w:lineRule="exact"/>
              <w:ind w:left="95"/>
              <w:rPr>
                <w:color w:val="2A2A2A"/>
                <w:w w:val="105"/>
              </w:rPr>
            </w:pPr>
            <w:r>
              <w:rPr>
                <w:color w:val="2A2A2A"/>
                <w:w w:val="105"/>
                <w:lang w:val="ru-RU"/>
              </w:rPr>
              <w:t xml:space="preserve">Режим </w:t>
            </w:r>
            <w:r>
              <w:rPr>
                <w:color w:val="2A2A2A"/>
                <w:w w:val="105"/>
              </w:rPr>
              <w:t>выполенния</w:t>
            </w:r>
            <w:r>
              <w:rPr>
                <w:color w:val="2A2A2A"/>
                <w:spacing w:val="50"/>
                <w:w w:val="105"/>
                <w:lang w:val="ru-RU"/>
              </w:rPr>
              <w:t xml:space="preserve"> </w:t>
            </w:r>
            <w:proofErr w:type="spellStart"/>
            <w:r w:rsidRPr="00902D2A">
              <w:rPr>
                <w:color w:val="2A2A2A"/>
                <w:spacing w:val="-4"/>
                <w:w w:val="105"/>
              </w:rPr>
              <w:t>работ</w:t>
            </w:r>
            <w:proofErr w:type="spellEnd"/>
          </w:p>
        </w:tc>
        <w:tc>
          <w:tcPr>
            <w:tcW w:w="3083" w:type="pct"/>
          </w:tcPr>
          <w:p w14:paraId="76BD043B" w14:textId="77777777" w:rsidR="00A7423B" w:rsidRPr="00902D2A" w:rsidRDefault="00A7423B" w:rsidP="00FA173B">
            <w:pPr>
              <w:pStyle w:val="TableParagraph"/>
              <w:contextualSpacing/>
              <w:rPr>
                <w:lang w:val="ru-RU"/>
              </w:rPr>
            </w:pPr>
            <w:r w:rsidRPr="00902D2A">
              <w:rPr>
                <w:color w:val="2A2A2A"/>
                <w:w w:val="110"/>
                <w:lang w:val="ru-RU"/>
              </w:rPr>
              <w:t>Круглосуточно,</w:t>
            </w:r>
            <w:r w:rsidRPr="00902D2A">
              <w:rPr>
                <w:color w:val="2A2A2A"/>
                <w:spacing w:val="-7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без выходных, в две или три смены (режим работы подрядчик устанавливает самостоятельно),</w:t>
            </w:r>
            <w:r w:rsidRPr="00902D2A">
              <w:rPr>
                <w:color w:val="2A2A2A"/>
                <w:spacing w:val="-6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 xml:space="preserve">с </w:t>
            </w:r>
            <w:proofErr w:type="spellStart"/>
            <w:r w:rsidRPr="00902D2A">
              <w:rPr>
                <w:color w:val="2A2A2A"/>
                <w:w w:val="110"/>
                <w:lang w:val="ru-RU"/>
              </w:rPr>
              <w:t>пересменкой</w:t>
            </w:r>
            <w:proofErr w:type="spellEnd"/>
            <w:r w:rsidRPr="00902D2A">
              <w:rPr>
                <w:color w:val="2A2A2A"/>
                <w:spacing w:val="40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 xml:space="preserve">на рабочем месте, с </w:t>
            </w:r>
            <w:r w:rsidRPr="00902D2A">
              <w:rPr>
                <w:color w:val="2A2A2A"/>
                <w:spacing w:val="-2"/>
                <w:w w:val="110"/>
                <w:lang w:val="ru-RU"/>
              </w:rPr>
              <w:t>обязательным</w:t>
            </w:r>
            <w:r w:rsidRPr="00902D2A">
              <w:rPr>
                <w:color w:val="2A2A2A"/>
                <w:spacing w:val="13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spacing w:val="-2"/>
                <w:w w:val="110"/>
                <w:lang w:val="ru-RU"/>
              </w:rPr>
              <w:t>исполнением</w:t>
            </w:r>
            <w:r w:rsidRPr="00902D2A">
              <w:rPr>
                <w:color w:val="2A2A2A"/>
                <w:spacing w:val="11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spacing w:val="-2"/>
                <w:w w:val="110"/>
                <w:lang w:val="ru-RU"/>
              </w:rPr>
              <w:t>графика</w:t>
            </w:r>
            <w:r w:rsidRPr="00902D2A">
              <w:rPr>
                <w:color w:val="2A2A2A"/>
                <w:spacing w:val="-7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spacing w:val="-2"/>
                <w:w w:val="110"/>
                <w:lang w:val="ru-RU"/>
              </w:rPr>
              <w:t>производства работ</w:t>
            </w:r>
          </w:p>
          <w:p w14:paraId="656356A8" w14:textId="4C5843C5" w:rsidR="00A7423B" w:rsidRDefault="00A7423B" w:rsidP="00FA173B">
            <w:pPr>
              <w:pStyle w:val="TableParagraph"/>
              <w:tabs>
                <w:tab w:val="left" w:pos="538"/>
              </w:tabs>
              <w:contextualSpacing/>
              <w:jc w:val="both"/>
              <w:rPr>
                <w:color w:val="2A2A2A"/>
                <w:spacing w:val="-10"/>
                <w:lang w:val="ru-RU"/>
              </w:rPr>
            </w:pPr>
            <w:proofErr w:type="gramStart"/>
            <w:r w:rsidRPr="00902D2A">
              <w:rPr>
                <w:color w:val="2A2A2A"/>
                <w:w w:val="110"/>
              </w:rPr>
              <w:t>и</w:t>
            </w:r>
            <w:proofErr w:type="gramEnd"/>
            <w:r w:rsidRPr="00902D2A">
              <w:rPr>
                <w:color w:val="2A2A2A"/>
                <w:spacing w:val="-10"/>
                <w:w w:val="110"/>
              </w:rPr>
              <w:t xml:space="preserve"> </w:t>
            </w:r>
            <w:proofErr w:type="spellStart"/>
            <w:r w:rsidRPr="00EC7C3F">
              <w:rPr>
                <w:color w:val="2A2A2A"/>
                <w:w w:val="110"/>
              </w:rPr>
              <w:t>общего</w:t>
            </w:r>
            <w:proofErr w:type="spellEnd"/>
            <w:r w:rsidRPr="00EC7C3F">
              <w:rPr>
                <w:color w:val="2A2A2A"/>
                <w:spacing w:val="-4"/>
                <w:w w:val="110"/>
              </w:rPr>
              <w:t xml:space="preserve"> </w:t>
            </w:r>
            <w:proofErr w:type="spellStart"/>
            <w:r w:rsidRPr="00EC7C3F">
              <w:rPr>
                <w:color w:val="2A2A2A"/>
                <w:w w:val="110"/>
              </w:rPr>
              <w:t>срока</w:t>
            </w:r>
            <w:proofErr w:type="spellEnd"/>
            <w:r w:rsidRPr="00EC7C3F">
              <w:rPr>
                <w:color w:val="2A2A2A"/>
                <w:w w:val="110"/>
              </w:rPr>
              <w:t xml:space="preserve"> </w:t>
            </w:r>
            <w:proofErr w:type="spellStart"/>
            <w:r w:rsidRPr="00EC7C3F">
              <w:rPr>
                <w:color w:val="2A2A2A"/>
                <w:spacing w:val="-2"/>
                <w:w w:val="110"/>
              </w:rPr>
              <w:t>строительства</w:t>
            </w:r>
            <w:proofErr w:type="spellEnd"/>
            <w:r w:rsidRPr="00EC7C3F">
              <w:rPr>
                <w:color w:val="2A2A2A"/>
                <w:spacing w:val="-2"/>
                <w:w w:val="110"/>
              </w:rPr>
              <w:t>.</w:t>
            </w:r>
          </w:p>
        </w:tc>
      </w:tr>
      <w:tr w:rsidR="00A7423B" w:rsidRPr="00B4323B" w14:paraId="4DE4DFD6" w14:textId="77777777" w:rsidTr="00A4566F">
        <w:trPr>
          <w:jc w:val="center"/>
        </w:trPr>
        <w:tc>
          <w:tcPr>
            <w:tcW w:w="409" w:type="pct"/>
          </w:tcPr>
          <w:p w14:paraId="7DB7E90C" w14:textId="77777777" w:rsidR="00A7423B" w:rsidRPr="00B4323B" w:rsidRDefault="00A7423B" w:rsidP="00A7423B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13746E1E" w14:textId="712CAB9D" w:rsidR="00A7423B" w:rsidRPr="00902D2A" w:rsidRDefault="00A7423B" w:rsidP="00A7423B">
            <w:pPr>
              <w:pStyle w:val="TableParagraph"/>
              <w:spacing w:line="261" w:lineRule="exact"/>
              <w:ind w:left="95"/>
              <w:rPr>
                <w:color w:val="2A2A2A"/>
                <w:w w:val="105"/>
              </w:rPr>
            </w:pPr>
            <w:proofErr w:type="spellStart"/>
            <w:r w:rsidRPr="00902D2A">
              <w:rPr>
                <w:color w:val="2A2A2A"/>
                <w:w w:val="110"/>
              </w:rPr>
              <w:t>Сроки</w:t>
            </w:r>
            <w:proofErr w:type="spellEnd"/>
            <w:r w:rsidRPr="00902D2A">
              <w:rPr>
                <w:color w:val="2A2A2A"/>
                <w:spacing w:val="-9"/>
                <w:w w:val="110"/>
              </w:rPr>
              <w:t xml:space="preserve"> </w:t>
            </w:r>
            <w:proofErr w:type="spellStart"/>
            <w:r w:rsidRPr="00902D2A">
              <w:rPr>
                <w:color w:val="2A2A2A"/>
                <w:spacing w:val="-2"/>
                <w:w w:val="110"/>
              </w:rPr>
              <w:t>строительства</w:t>
            </w:r>
            <w:proofErr w:type="spellEnd"/>
          </w:p>
        </w:tc>
        <w:tc>
          <w:tcPr>
            <w:tcW w:w="3083" w:type="pct"/>
          </w:tcPr>
          <w:p w14:paraId="74B13901" w14:textId="59C09813" w:rsidR="00A7423B" w:rsidRDefault="00A7423B" w:rsidP="00FA173B">
            <w:pPr>
              <w:pStyle w:val="TableParagraph"/>
              <w:tabs>
                <w:tab w:val="left" w:pos="538"/>
              </w:tabs>
              <w:contextualSpacing/>
              <w:jc w:val="both"/>
              <w:rPr>
                <w:color w:val="2A2A2A"/>
                <w:spacing w:val="-10"/>
                <w:lang w:val="ru-RU"/>
              </w:rPr>
            </w:pPr>
            <w:r>
              <w:rPr>
                <w:color w:val="2A2A2A"/>
                <w:w w:val="110"/>
                <w:lang w:val="ru-RU"/>
              </w:rPr>
              <w:t>Согласно графика выполнения работ</w:t>
            </w:r>
          </w:p>
        </w:tc>
      </w:tr>
      <w:tr w:rsidR="00A7423B" w:rsidRPr="00141981" w14:paraId="5C3A136F" w14:textId="77777777" w:rsidTr="00A4566F">
        <w:trPr>
          <w:jc w:val="center"/>
        </w:trPr>
        <w:tc>
          <w:tcPr>
            <w:tcW w:w="409" w:type="pct"/>
          </w:tcPr>
          <w:p w14:paraId="5B3F443D" w14:textId="77777777" w:rsidR="00A7423B" w:rsidRPr="00B4323B" w:rsidRDefault="00A7423B" w:rsidP="00A7423B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4C96FC6D" w14:textId="116ACA17" w:rsidR="00A7423B" w:rsidRPr="00EC7C3F" w:rsidRDefault="00A7423B" w:rsidP="00A7423B">
            <w:pPr>
              <w:pStyle w:val="TableParagraph"/>
              <w:tabs>
                <w:tab w:val="left" w:pos="3084"/>
              </w:tabs>
              <w:spacing w:line="283" w:lineRule="exact"/>
              <w:ind w:left="89"/>
              <w:rPr>
                <w:color w:val="2A2A2A"/>
                <w:lang w:val="ru-RU"/>
              </w:rPr>
            </w:pPr>
            <w:r w:rsidRPr="00902D2A">
              <w:rPr>
                <w:color w:val="2A2A2A"/>
                <w:lang w:val="ru-RU"/>
              </w:rPr>
              <w:t>Характеристика</w:t>
            </w:r>
            <w:r>
              <w:rPr>
                <w:color w:val="2A2A2A"/>
                <w:lang w:val="ru-RU"/>
              </w:rPr>
              <w:t xml:space="preserve"> </w:t>
            </w:r>
            <w:r w:rsidRPr="00EC7C3F">
              <w:rPr>
                <w:color w:val="2A2A2A"/>
                <w:lang w:val="ru-RU"/>
              </w:rPr>
              <w:t>текущего</w:t>
            </w:r>
          </w:p>
          <w:p w14:paraId="575EAE2C" w14:textId="77777777" w:rsidR="00A7423B" w:rsidRPr="00EC7C3F" w:rsidRDefault="00A7423B" w:rsidP="00A7423B">
            <w:pPr>
              <w:pStyle w:val="TableParagraph"/>
              <w:tabs>
                <w:tab w:val="left" w:pos="3084"/>
              </w:tabs>
              <w:spacing w:line="283" w:lineRule="exact"/>
              <w:ind w:left="89"/>
              <w:rPr>
                <w:color w:val="2A2A2A"/>
                <w:lang w:val="ru-RU"/>
              </w:rPr>
            </w:pPr>
            <w:r w:rsidRPr="00EC7C3F">
              <w:rPr>
                <w:color w:val="2A2A2A"/>
                <w:lang w:val="ru-RU"/>
              </w:rPr>
              <w:t>состояния места выполнения</w:t>
            </w:r>
          </w:p>
          <w:p w14:paraId="2529CE66" w14:textId="664CC03F" w:rsidR="00A7423B" w:rsidRPr="00902D2A" w:rsidRDefault="00A7423B" w:rsidP="00A7423B">
            <w:pPr>
              <w:pStyle w:val="TableParagraph"/>
              <w:spacing w:line="261" w:lineRule="exact"/>
              <w:ind w:left="95"/>
              <w:rPr>
                <w:color w:val="2A2A2A"/>
                <w:w w:val="105"/>
              </w:rPr>
            </w:pPr>
            <w:r w:rsidRPr="00EC7C3F">
              <w:rPr>
                <w:color w:val="2A2A2A"/>
                <w:lang w:val="ru-RU"/>
              </w:rPr>
              <w:t>работ</w:t>
            </w:r>
          </w:p>
        </w:tc>
        <w:tc>
          <w:tcPr>
            <w:tcW w:w="3083" w:type="pct"/>
          </w:tcPr>
          <w:p w14:paraId="4FDFEAA8" w14:textId="2124BD33" w:rsidR="00A7423B" w:rsidRDefault="00A7423B" w:rsidP="00787F5F">
            <w:pPr>
              <w:pStyle w:val="TableParagraph"/>
              <w:tabs>
                <w:tab w:val="left" w:pos="538"/>
              </w:tabs>
              <w:contextualSpacing/>
              <w:jc w:val="both"/>
              <w:rPr>
                <w:color w:val="2A2A2A"/>
                <w:spacing w:val="-10"/>
                <w:lang w:val="ru-RU"/>
              </w:rPr>
            </w:pPr>
            <w:r w:rsidRPr="00902D2A">
              <w:rPr>
                <w:color w:val="2A2A2A"/>
                <w:spacing w:val="-2"/>
                <w:w w:val="110"/>
                <w:lang w:val="ru-RU"/>
              </w:rPr>
              <w:t>Промышленная</w:t>
            </w:r>
            <w:r w:rsidR="00787F5F" w:rsidRPr="00787F5F">
              <w:rPr>
                <w:color w:val="2A2A2A"/>
                <w:lang w:val="ru-RU"/>
              </w:rPr>
              <w:t xml:space="preserve"> </w:t>
            </w:r>
            <w:r w:rsidRPr="00902D2A">
              <w:rPr>
                <w:color w:val="2A2A2A"/>
                <w:spacing w:val="-2"/>
                <w:w w:val="110"/>
                <w:lang w:val="ru-RU"/>
              </w:rPr>
              <w:t>площадка</w:t>
            </w:r>
            <w:r w:rsidRPr="00902D2A">
              <w:rPr>
                <w:color w:val="2A2A2A"/>
                <w:lang w:val="ru-RU"/>
              </w:rPr>
              <w:tab/>
            </w:r>
            <w:r w:rsidRPr="00902D2A">
              <w:rPr>
                <w:color w:val="2A2A2A"/>
                <w:spacing w:val="-2"/>
                <w:w w:val="105"/>
                <w:lang w:val="ru-RU"/>
              </w:rPr>
              <w:t>действующей</w:t>
            </w:r>
            <w:r w:rsidR="00787F5F" w:rsidRPr="00787F5F">
              <w:rPr>
                <w:color w:val="2A2A2A"/>
                <w:spacing w:val="-2"/>
                <w:w w:val="105"/>
                <w:lang w:val="ru-RU"/>
              </w:rPr>
              <w:t xml:space="preserve"> </w:t>
            </w:r>
            <w:proofErr w:type="spellStart"/>
            <w:r w:rsidRPr="00902D2A">
              <w:rPr>
                <w:color w:val="2A2A2A"/>
                <w:w w:val="110"/>
                <w:lang w:val="ru-RU"/>
              </w:rPr>
              <w:t>Хайбуллинской</w:t>
            </w:r>
            <w:proofErr w:type="spellEnd"/>
            <w:r w:rsidRPr="00902D2A">
              <w:rPr>
                <w:color w:val="2A2A2A"/>
                <w:spacing w:val="40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обогатительной фабрики.</w:t>
            </w:r>
          </w:p>
        </w:tc>
      </w:tr>
      <w:tr w:rsidR="00A7423B" w:rsidRPr="00B4323B" w14:paraId="1D615DE3" w14:textId="77777777" w:rsidTr="00A4566F">
        <w:trPr>
          <w:jc w:val="center"/>
        </w:trPr>
        <w:tc>
          <w:tcPr>
            <w:tcW w:w="409" w:type="pct"/>
          </w:tcPr>
          <w:p w14:paraId="2A0BB89F" w14:textId="77777777" w:rsidR="00A7423B" w:rsidRPr="00B4323B" w:rsidRDefault="00A7423B" w:rsidP="00A7423B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1EB66D8D" w14:textId="6D771A78" w:rsidR="00A7423B" w:rsidRPr="00902D2A" w:rsidRDefault="00A7423B" w:rsidP="00A7423B">
            <w:pPr>
              <w:pStyle w:val="TableParagraph"/>
              <w:spacing w:line="261" w:lineRule="exact"/>
              <w:ind w:left="95"/>
              <w:rPr>
                <w:color w:val="2A2A2A"/>
                <w:w w:val="105"/>
              </w:rPr>
            </w:pPr>
            <w:proofErr w:type="spellStart"/>
            <w:r w:rsidRPr="00902D2A">
              <w:rPr>
                <w:color w:val="2A2A2A"/>
                <w:spacing w:val="-2"/>
                <w:w w:val="110"/>
              </w:rPr>
              <w:t>Основные</w:t>
            </w:r>
            <w:proofErr w:type="spellEnd"/>
            <w:r w:rsidRPr="00902D2A">
              <w:rPr>
                <w:color w:val="2A2A2A"/>
                <w:spacing w:val="-3"/>
                <w:w w:val="110"/>
              </w:rPr>
              <w:t xml:space="preserve"> </w:t>
            </w:r>
            <w:proofErr w:type="spellStart"/>
            <w:r w:rsidRPr="00902D2A">
              <w:rPr>
                <w:color w:val="2A2A2A"/>
                <w:spacing w:val="-2"/>
                <w:w w:val="110"/>
              </w:rPr>
              <w:t>конструктивные</w:t>
            </w:r>
            <w:proofErr w:type="spellEnd"/>
            <w:r w:rsidRPr="00902D2A">
              <w:rPr>
                <w:color w:val="2A2A2A"/>
                <w:spacing w:val="-2"/>
                <w:w w:val="110"/>
              </w:rPr>
              <w:t xml:space="preserve"> </w:t>
            </w:r>
            <w:proofErr w:type="spellStart"/>
            <w:r w:rsidRPr="00902D2A">
              <w:rPr>
                <w:color w:val="2A2A2A"/>
                <w:spacing w:val="-2"/>
                <w:w w:val="110"/>
              </w:rPr>
              <w:t>характеристики</w:t>
            </w:r>
            <w:proofErr w:type="spellEnd"/>
          </w:p>
        </w:tc>
        <w:tc>
          <w:tcPr>
            <w:tcW w:w="3083" w:type="pct"/>
          </w:tcPr>
          <w:p w14:paraId="0D3F5BE4" w14:textId="77777777" w:rsidR="00A7423B" w:rsidRPr="00902D2A" w:rsidRDefault="00A7423B" w:rsidP="00FA173B">
            <w:pPr>
              <w:pStyle w:val="TableParagraph"/>
              <w:tabs>
                <w:tab w:val="left" w:pos="1512"/>
              </w:tabs>
              <w:contextualSpacing/>
              <w:rPr>
                <w:lang w:val="ru-RU"/>
              </w:rPr>
            </w:pPr>
            <w:r w:rsidRPr="00902D2A">
              <w:rPr>
                <w:color w:val="2A2A2A"/>
                <w:spacing w:val="-2"/>
                <w:w w:val="110"/>
                <w:lang w:val="ru-RU"/>
              </w:rPr>
              <w:t>Основные</w:t>
            </w:r>
            <w:r w:rsidRPr="00902D2A">
              <w:rPr>
                <w:color w:val="2A2A2A"/>
                <w:lang w:val="ru-RU"/>
              </w:rPr>
              <w:tab/>
            </w:r>
            <w:r w:rsidRPr="00902D2A">
              <w:rPr>
                <w:color w:val="2A2A2A"/>
                <w:w w:val="110"/>
                <w:lang w:val="ru-RU"/>
              </w:rPr>
              <w:t>конструктивные</w:t>
            </w:r>
            <w:r w:rsidRPr="00902D2A">
              <w:rPr>
                <w:color w:val="2A2A2A"/>
                <w:spacing w:val="80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характеристики</w:t>
            </w:r>
            <w:r w:rsidRPr="00902D2A">
              <w:rPr>
                <w:color w:val="2A2A2A"/>
                <w:spacing w:val="80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объекта определяются</w:t>
            </w:r>
            <w:r w:rsidRPr="00902D2A">
              <w:rPr>
                <w:color w:val="2A2A2A"/>
                <w:spacing w:val="57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в</w:t>
            </w:r>
            <w:r w:rsidRPr="00902D2A">
              <w:rPr>
                <w:color w:val="2A2A2A"/>
                <w:spacing w:val="43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ходе</w:t>
            </w:r>
            <w:r w:rsidRPr="00902D2A">
              <w:rPr>
                <w:color w:val="2A2A2A"/>
                <w:spacing w:val="51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разработки</w:t>
            </w:r>
            <w:r w:rsidRPr="00902D2A">
              <w:rPr>
                <w:color w:val="2A2A2A"/>
                <w:spacing w:val="62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проектной</w:t>
            </w:r>
            <w:r w:rsidRPr="00902D2A">
              <w:rPr>
                <w:color w:val="2A2A2A"/>
                <w:spacing w:val="59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и</w:t>
            </w:r>
            <w:r w:rsidRPr="00902D2A">
              <w:rPr>
                <w:color w:val="2A2A2A"/>
                <w:spacing w:val="52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spacing w:val="-2"/>
                <w:w w:val="105"/>
                <w:lang w:val="ru-RU"/>
              </w:rPr>
              <w:t>рабочей</w:t>
            </w:r>
          </w:p>
          <w:p w14:paraId="57958021" w14:textId="52B4FBB0" w:rsidR="00A7423B" w:rsidRDefault="00A7423B" w:rsidP="00FA173B">
            <w:pPr>
              <w:pStyle w:val="TableParagraph"/>
              <w:tabs>
                <w:tab w:val="left" w:pos="538"/>
              </w:tabs>
              <w:contextualSpacing/>
              <w:jc w:val="both"/>
              <w:rPr>
                <w:color w:val="2A2A2A"/>
                <w:spacing w:val="-10"/>
                <w:lang w:val="ru-RU"/>
              </w:rPr>
            </w:pPr>
            <w:proofErr w:type="spellStart"/>
            <w:proofErr w:type="gramStart"/>
            <w:r w:rsidRPr="00902D2A">
              <w:rPr>
                <w:color w:val="2A2A2A"/>
                <w:spacing w:val="-2"/>
                <w:w w:val="110"/>
              </w:rPr>
              <w:t>документации</w:t>
            </w:r>
            <w:proofErr w:type="spellEnd"/>
            <w:proofErr w:type="gramEnd"/>
            <w:r w:rsidRPr="00902D2A">
              <w:rPr>
                <w:color w:val="2A2A2A"/>
                <w:spacing w:val="-2"/>
                <w:w w:val="110"/>
              </w:rPr>
              <w:t>.</w:t>
            </w:r>
          </w:p>
        </w:tc>
      </w:tr>
      <w:tr w:rsidR="00A7423B" w:rsidRPr="00B4323B" w14:paraId="1BAFB283" w14:textId="77777777" w:rsidTr="00A4566F">
        <w:trPr>
          <w:jc w:val="center"/>
        </w:trPr>
        <w:tc>
          <w:tcPr>
            <w:tcW w:w="409" w:type="pct"/>
          </w:tcPr>
          <w:p w14:paraId="4A659A17" w14:textId="77777777" w:rsidR="00A7423B" w:rsidRPr="00B4323B" w:rsidRDefault="00A7423B" w:rsidP="00A7423B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36D544CA" w14:textId="0428822E" w:rsidR="00A7423B" w:rsidRPr="00902D2A" w:rsidRDefault="00A7423B" w:rsidP="00A7423B">
            <w:pPr>
              <w:pStyle w:val="TableParagraph"/>
              <w:spacing w:line="261" w:lineRule="exact"/>
              <w:ind w:left="95"/>
              <w:rPr>
                <w:color w:val="2A2A2A"/>
                <w:w w:val="105"/>
              </w:rPr>
            </w:pPr>
            <w:proofErr w:type="spellStart"/>
            <w:r w:rsidRPr="00EC7C3F">
              <w:rPr>
                <w:b/>
                <w:bCs/>
                <w:color w:val="2A2A2A"/>
                <w:spacing w:val="-2"/>
                <w:w w:val="105"/>
              </w:rPr>
              <w:t>Основные</w:t>
            </w:r>
            <w:proofErr w:type="spellEnd"/>
            <w:r w:rsidRPr="00EC7C3F">
              <w:rPr>
                <w:b/>
                <w:bCs/>
                <w:color w:val="2A2A2A"/>
                <w:spacing w:val="4"/>
                <w:w w:val="105"/>
              </w:rPr>
              <w:t xml:space="preserve"> </w:t>
            </w:r>
            <w:proofErr w:type="spellStart"/>
            <w:r w:rsidRPr="00EC7C3F">
              <w:rPr>
                <w:b/>
                <w:bCs/>
                <w:color w:val="2A2A2A"/>
                <w:spacing w:val="-2"/>
                <w:w w:val="105"/>
              </w:rPr>
              <w:t>требования</w:t>
            </w:r>
            <w:proofErr w:type="spellEnd"/>
          </w:p>
        </w:tc>
        <w:tc>
          <w:tcPr>
            <w:tcW w:w="3083" w:type="pct"/>
          </w:tcPr>
          <w:p w14:paraId="2EBCCA75" w14:textId="77777777" w:rsidR="00A7423B" w:rsidRDefault="00A7423B" w:rsidP="00FA173B">
            <w:pPr>
              <w:pStyle w:val="TableParagraph"/>
              <w:tabs>
                <w:tab w:val="left" w:pos="538"/>
              </w:tabs>
              <w:contextualSpacing/>
              <w:jc w:val="both"/>
              <w:rPr>
                <w:color w:val="2A2A2A"/>
                <w:spacing w:val="-10"/>
                <w:lang w:val="ru-RU"/>
              </w:rPr>
            </w:pPr>
          </w:p>
        </w:tc>
      </w:tr>
      <w:tr w:rsidR="00A7423B" w:rsidRPr="00141981" w14:paraId="174BDC7F" w14:textId="77777777" w:rsidTr="00A4566F">
        <w:trPr>
          <w:jc w:val="center"/>
        </w:trPr>
        <w:tc>
          <w:tcPr>
            <w:tcW w:w="409" w:type="pct"/>
          </w:tcPr>
          <w:p w14:paraId="25D4C23C" w14:textId="77777777" w:rsidR="00A7423B" w:rsidRPr="00B4323B" w:rsidRDefault="00A7423B" w:rsidP="00A7423B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6E2C3C0E" w14:textId="376BF153" w:rsidR="00A7423B" w:rsidRPr="00A7423B" w:rsidRDefault="00A7423B" w:rsidP="00A7423B">
            <w:pPr>
              <w:pStyle w:val="TableParagraph"/>
              <w:spacing w:before="13" w:line="261" w:lineRule="auto"/>
              <w:ind w:left="83" w:right="119" w:firstLine="64"/>
              <w:rPr>
                <w:color w:val="2A2A2A"/>
                <w:w w:val="105"/>
                <w:lang w:val="ru-RU"/>
              </w:rPr>
            </w:pPr>
            <w:proofErr w:type="spellStart"/>
            <w:r w:rsidRPr="00902D2A">
              <w:rPr>
                <w:color w:val="2A2A2A"/>
                <w:w w:val="110"/>
                <w:lang w:val="ru-RU"/>
              </w:rPr>
              <w:t>Этапность</w:t>
            </w:r>
            <w:proofErr w:type="spellEnd"/>
            <w:r w:rsidRPr="00902D2A">
              <w:rPr>
                <w:color w:val="2A2A2A"/>
                <w:w w:val="110"/>
                <w:lang w:val="ru-RU"/>
              </w:rPr>
              <w:t xml:space="preserve"> выполнения работ, состав объекта и сроки</w:t>
            </w:r>
            <w:r w:rsidRPr="00EC7C3F">
              <w:rPr>
                <w:color w:val="2A2A2A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выполнения</w:t>
            </w:r>
            <w:r w:rsidRPr="00EC7C3F">
              <w:rPr>
                <w:color w:val="2A2A2A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работ</w:t>
            </w:r>
            <w:r w:rsidRPr="00EC7C3F">
              <w:rPr>
                <w:color w:val="2A2A2A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по</w:t>
            </w:r>
            <w:r>
              <w:rPr>
                <w:color w:val="2A2A2A"/>
                <w:w w:val="110"/>
                <w:lang w:val="ru-RU"/>
              </w:rPr>
              <w:t xml:space="preserve"> </w:t>
            </w:r>
            <w:r w:rsidRPr="00EC7C3F">
              <w:rPr>
                <w:color w:val="2A2A2A"/>
                <w:w w:val="110"/>
                <w:lang w:val="ru-RU"/>
              </w:rPr>
              <w:t>строительству объектов</w:t>
            </w:r>
          </w:p>
        </w:tc>
        <w:tc>
          <w:tcPr>
            <w:tcW w:w="3083" w:type="pct"/>
          </w:tcPr>
          <w:p w14:paraId="3208D122" w14:textId="0AE5F43A" w:rsidR="00A7423B" w:rsidRDefault="00A7423B" w:rsidP="00FA173B">
            <w:pPr>
              <w:pStyle w:val="TableParagraph"/>
              <w:tabs>
                <w:tab w:val="left" w:pos="538"/>
              </w:tabs>
              <w:contextualSpacing/>
              <w:jc w:val="both"/>
              <w:rPr>
                <w:color w:val="2A2A2A"/>
                <w:spacing w:val="-10"/>
                <w:lang w:val="ru-RU"/>
              </w:rPr>
            </w:pPr>
            <w:r w:rsidRPr="00902D2A">
              <w:rPr>
                <w:color w:val="2A2A2A"/>
                <w:w w:val="110"/>
                <w:lang w:val="ru-RU"/>
              </w:rPr>
              <w:t>Объект</w:t>
            </w:r>
            <w:r w:rsidRPr="00EC7C3F">
              <w:rPr>
                <w:color w:val="2A2A2A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строится</w:t>
            </w:r>
            <w:r w:rsidRPr="00EC7C3F">
              <w:rPr>
                <w:color w:val="2A2A2A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и</w:t>
            </w:r>
            <w:r w:rsidRPr="00EC7C3F">
              <w:rPr>
                <w:color w:val="2A2A2A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вводится</w:t>
            </w:r>
            <w:r w:rsidRPr="00EC7C3F">
              <w:rPr>
                <w:color w:val="2A2A2A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в</w:t>
            </w:r>
            <w:r w:rsidRPr="00EC7C3F">
              <w:rPr>
                <w:color w:val="2A2A2A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эксплуатацию на</w:t>
            </w:r>
            <w:r w:rsidRPr="00EC7C3F">
              <w:rPr>
                <w:color w:val="2A2A2A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полную проектную и производственную</w:t>
            </w:r>
            <w:r w:rsidRPr="00EC7C3F">
              <w:rPr>
                <w:color w:val="2A2A2A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мощность в</w:t>
            </w:r>
            <w:r w:rsidRPr="00EC7C3F">
              <w:rPr>
                <w:color w:val="2A2A2A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один этап в соответствии</w:t>
            </w:r>
            <w:r w:rsidRPr="00EC7C3F">
              <w:rPr>
                <w:color w:val="2A2A2A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с</w:t>
            </w:r>
            <w:r w:rsidRPr="00EC7C3F">
              <w:rPr>
                <w:color w:val="2A2A2A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разработанной</w:t>
            </w:r>
            <w:r w:rsidRPr="00EC7C3F">
              <w:rPr>
                <w:color w:val="2A2A2A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и прошедшей</w:t>
            </w:r>
            <w:r w:rsidRPr="00EC7C3F">
              <w:rPr>
                <w:color w:val="2A2A2A"/>
                <w:w w:val="110"/>
                <w:lang w:val="ru-RU"/>
              </w:rPr>
              <w:t xml:space="preserve"> </w:t>
            </w:r>
            <w:r w:rsidRPr="00902D2A">
              <w:rPr>
                <w:color w:val="2A2A2A"/>
                <w:w w:val="110"/>
                <w:lang w:val="ru-RU"/>
              </w:rPr>
              <w:t>экспертизу</w:t>
            </w:r>
            <w:r>
              <w:rPr>
                <w:color w:val="2A2A2A"/>
                <w:w w:val="110"/>
                <w:lang w:val="ru-RU"/>
              </w:rPr>
              <w:t xml:space="preserve"> </w:t>
            </w:r>
            <w:r w:rsidRPr="00EC7C3F">
              <w:rPr>
                <w:color w:val="2A2A2A"/>
                <w:w w:val="110"/>
                <w:lang w:val="ru-RU"/>
              </w:rPr>
              <w:t>проектной документацией.</w:t>
            </w:r>
          </w:p>
        </w:tc>
      </w:tr>
      <w:tr w:rsidR="00A7423B" w:rsidRPr="00141981" w14:paraId="05A97E6F" w14:textId="77777777" w:rsidTr="00A4566F">
        <w:trPr>
          <w:jc w:val="center"/>
        </w:trPr>
        <w:tc>
          <w:tcPr>
            <w:tcW w:w="409" w:type="pct"/>
          </w:tcPr>
          <w:p w14:paraId="1DDAB1FB" w14:textId="77777777" w:rsidR="00A7423B" w:rsidRPr="00B4323B" w:rsidRDefault="00A7423B" w:rsidP="00A7423B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69EAAAC5" w14:textId="2F07F81F" w:rsidR="00A7423B" w:rsidRPr="00902D2A" w:rsidRDefault="00A7423B" w:rsidP="00A7423B">
            <w:pPr>
              <w:pStyle w:val="TableParagraph"/>
              <w:spacing w:before="13" w:line="261" w:lineRule="auto"/>
              <w:ind w:left="83" w:right="119" w:firstLine="64"/>
              <w:rPr>
                <w:color w:val="2A2A2A"/>
                <w:w w:val="110"/>
                <w:lang w:val="ru-RU"/>
              </w:rPr>
            </w:pPr>
            <w:r w:rsidRPr="00EC7C3F">
              <w:rPr>
                <w:color w:val="2A2A2A"/>
                <w:w w:val="110"/>
                <w:lang w:val="ru-RU"/>
              </w:rPr>
              <w:t>Объем работ (услуг)</w:t>
            </w:r>
          </w:p>
        </w:tc>
        <w:tc>
          <w:tcPr>
            <w:tcW w:w="3083" w:type="pct"/>
          </w:tcPr>
          <w:p w14:paraId="35BEAE4C" w14:textId="104BB9CF" w:rsidR="00A7423B" w:rsidRPr="00902D2A" w:rsidRDefault="00A7423B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EC7C3F">
              <w:rPr>
                <w:color w:val="2A2A2A"/>
                <w:w w:val="110"/>
                <w:lang w:val="ru-RU"/>
              </w:rPr>
              <w:t>В</w:t>
            </w:r>
            <w:r>
              <w:rPr>
                <w:color w:val="2A2A2A"/>
                <w:w w:val="110"/>
                <w:lang w:val="ru-RU"/>
              </w:rPr>
              <w:t xml:space="preserve"> </w:t>
            </w:r>
            <w:r w:rsidRPr="00EC7C3F">
              <w:rPr>
                <w:color w:val="2A2A2A"/>
                <w:w w:val="110"/>
                <w:lang w:val="ru-RU"/>
              </w:rPr>
              <w:t>обязанности</w:t>
            </w:r>
            <w:r>
              <w:rPr>
                <w:color w:val="2A2A2A"/>
                <w:w w:val="110"/>
                <w:lang w:val="ru-RU"/>
              </w:rPr>
              <w:t xml:space="preserve"> </w:t>
            </w:r>
            <w:r w:rsidRPr="00EC7C3F">
              <w:rPr>
                <w:color w:val="2A2A2A"/>
                <w:w w:val="110"/>
                <w:lang w:val="ru-RU"/>
              </w:rPr>
              <w:t>Генерального</w:t>
            </w:r>
            <w:r>
              <w:rPr>
                <w:color w:val="2A2A2A"/>
                <w:w w:val="110"/>
                <w:lang w:val="ru-RU"/>
              </w:rPr>
              <w:t xml:space="preserve"> </w:t>
            </w:r>
            <w:r w:rsidRPr="00EC7C3F">
              <w:rPr>
                <w:color w:val="2A2A2A"/>
                <w:w w:val="110"/>
                <w:lang w:val="ru-RU"/>
              </w:rPr>
              <w:t>подрядчика</w:t>
            </w:r>
            <w:r>
              <w:rPr>
                <w:color w:val="2A2A2A"/>
                <w:w w:val="110"/>
                <w:lang w:val="ru-RU"/>
              </w:rPr>
              <w:t xml:space="preserve"> </w:t>
            </w:r>
            <w:r w:rsidRPr="00EC7C3F">
              <w:rPr>
                <w:color w:val="2A2A2A"/>
                <w:w w:val="110"/>
                <w:lang w:val="ru-RU"/>
              </w:rPr>
              <w:t>при</w:t>
            </w:r>
            <w:r w:rsidR="00A4566F">
              <w:rPr>
                <w:color w:val="2A2A2A"/>
                <w:w w:val="110"/>
                <w:lang w:val="ru-RU"/>
              </w:rPr>
              <w:t xml:space="preserve"> </w:t>
            </w:r>
            <w:r w:rsidRPr="00902D2A">
              <w:rPr>
                <w:color w:val="1F1F1F"/>
                <w:lang w:val="ru-RU"/>
              </w:rPr>
              <w:t xml:space="preserve">строительстве </w:t>
            </w:r>
            <w:r w:rsidRPr="00902D2A">
              <w:rPr>
                <w:color w:val="2F2F2F"/>
                <w:lang w:val="ru-RU"/>
              </w:rPr>
              <w:t>объе</w:t>
            </w:r>
            <w:r>
              <w:rPr>
                <w:color w:val="2F2F2F"/>
                <w:lang w:val="ru-RU"/>
              </w:rPr>
              <w:t>к</w:t>
            </w:r>
            <w:r w:rsidRPr="00902D2A">
              <w:rPr>
                <w:color w:val="2F2F2F"/>
                <w:lang w:val="ru-RU"/>
              </w:rPr>
              <w:t xml:space="preserve">та </w:t>
            </w:r>
            <w:r w:rsidRPr="00902D2A">
              <w:rPr>
                <w:color w:val="1F1F1F"/>
                <w:lang w:val="ru-RU"/>
              </w:rPr>
              <w:t xml:space="preserve">входит, но не ограничивается, полный </w:t>
            </w:r>
            <w:r>
              <w:rPr>
                <w:color w:val="1F1F1F"/>
                <w:lang w:val="ru-RU"/>
              </w:rPr>
              <w:t>к</w:t>
            </w:r>
            <w:r w:rsidRPr="00902D2A">
              <w:rPr>
                <w:color w:val="1F1F1F"/>
                <w:lang w:val="ru-RU"/>
              </w:rPr>
              <w:t>омпле</w:t>
            </w:r>
            <w:r>
              <w:rPr>
                <w:color w:val="1F1F1F"/>
                <w:lang w:val="ru-RU"/>
              </w:rPr>
              <w:t>кс</w:t>
            </w:r>
            <w:r w:rsidRPr="00902D2A">
              <w:rPr>
                <w:color w:val="1F1F1F"/>
                <w:lang w:val="ru-RU"/>
              </w:rPr>
              <w:t xml:space="preserve"> </w:t>
            </w:r>
            <w:r w:rsidRPr="00902D2A">
              <w:rPr>
                <w:color w:val="2F2F2F"/>
                <w:lang w:val="ru-RU"/>
              </w:rPr>
              <w:t xml:space="preserve">строительно-монтажных </w:t>
            </w:r>
            <w:r w:rsidRPr="00902D2A">
              <w:rPr>
                <w:color w:val="1F1F1F"/>
                <w:lang w:val="ru-RU"/>
              </w:rPr>
              <w:t xml:space="preserve">работ </w:t>
            </w:r>
            <w:r w:rsidRPr="00902D2A">
              <w:rPr>
                <w:color w:val="2F2F2F"/>
                <w:lang w:val="ru-RU"/>
              </w:rPr>
              <w:t xml:space="preserve">своими </w:t>
            </w:r>
            <w:r w:rsidRPr="00902D2A">
              <w:rPr>
                <w:color w:val="1F1F1F"/>
                <w:lang w:val="ru-RU"/>
              </w:rPr>
              <w:t xml:space="preserve">и/или привлеченными силами </w:t>
            </w:r>
            <w:r w:rsidRPr="00902D2A">
              <w:rPr>
                <w:color w:val="2F2F2F"/>
                <w:lang w:val="ru-RU"/>
              </w:rPr>
              <w:t xml:space="preserve">в соответствии </w:t>
            </w:r>
            <w:r w:rsidRPr="00902D2A">
              <w:rPr>
                <w:color w:val="1F1F1F"/>
                <w:lang w:val="ru-RU"/>
              </w:rPr>
              <w:t>с разработанной Генеральным подрядчи</w:t>
            </w:r>
            <w:r>
              <w:rPr>
                <w:color w:val="1F1F1F"/>
                <w:lang w:val="ru-RU"/>
              </w:rPr>
              <w:t>к</w:t>
            </w:r>
            <w:r w:rsidRPr="00902D2A">
              <w:rPr>
                <w:color w:val="1F1F1F"/>
                <w:lang w:val="ru-RU"/>
              </w:rPr>
              <w:t>ом и</w:t>
            </w:r>
            <w:r w:rsidRPr="00902D2A">
              <w:rPr>
                <w:color w:val="1F1F1F"/>
                <w:spacing w:val="40"/>
                <w:lang w:val="ru-RU"/>
              </w:rPr>
              <w:t xml:space="preserve"> </w:t>
            </w:r>
            <w:r w:rsidRPr="00902D2A">
              <w:rPr>
                <w:color w:val="1F1F1F"/>
                <w:lang w:val="ru-RU"/>
              </w:rPr>
              <w:t>согласованной с За</w:t>
            </w:r>
            <w:r>
              <w:rPr>
                <w:color w:val="1F1F1F"/>
                <w:lang w:val="ru-RU"/>
              </w:rPr>
              <w:t>к</w:t>
            </w:r>
            <w:r w:rsidRPr="00902D2A">
              <w:rPr>
                <w:color w:val="1F1F1F"/>
                <w:lang w:val="ru-RU"/>
              </w:rPr>
              <w:t>азчи</w:t>
            </w:r>
            <w:r>
              <w:rPr>
                <w:color w:val="1F1F1F"/>
                <w:lang w:val="ru-RU"/>
              </w:rPr>
              <w:t>к</w:t>
            </w:r>
            <w:r w:rsidRPr="00902D2A">
              <w:rPr>
                <w:color w:val="1F1F1F"/>
                <w:lang w:val="ru-RU"/>
              </w:rPr>
              <w:t>ом прое</w:t>
            </w:r>
            <w:r>
              <w:rPr>
                <w:color w:val="1F1F1F"/>
                <w:lang w:val="ru-RU"/>
              </w:rPr>
              <w:t>к</w:t>
            </w:r>
            <w:r w:rsidRPr="00902D2A">
              <w:rPr>
                <w:color w:val="1F1F1F"/>
                <w:lang w:val="ru-RU"/>
              </w:rPr>
              <w:t xml:space="preserve">тной и рабочей </w:t>
            </w:r>
            <w:r w:rsidRPr="00902D2A">
              <w:rPr>
                <w:color w:val="2F2F2F"/>
                <w:lang w:val="ru-RU"/>
              </w:rPr>
              <w:t>до</w:t>
            </w:r>
            <w:r>
              <w:rPr>
                <w:color w:val="2F2F2F"/>
                <w:lang w:val="ru-RU"/>
              </w:rPr>
              <w:t>к</w:t>
            </w:r>
            <w:r w:rsidRPr="00902D2A">
              <w:rPr>
                <w:color w:val="2F2F2F"/>
                <w:lang w:val="ru-RU"/>
              </w:rPr>
              <w:t xml:space="preserve">ументацией, </w:t>
            </w:r>
            <w:r w:rsidRPr="00902D2A">
              <w:rPr>
                <w:color w:val="1F1F1F"/>
                <w:lang w:val="ru-RU"/>
              </w:rPr>
              <w:t xml:space="preserve">выдаваемой в «производство работ» </w:t>
            </w:r>
            <w:r w:rsidRPr="00902D2A">
              <w:rPr>
                <w:color w:val="2F2F2F"/>
                <w:spacing w:val="-2"/>
                <w:lang w:val="ru-RU"/>
              </w:rPr>
              <w:t>За</w:t>
            </w:r>
            <w:r>
              <w:rPr>
                <w:color w:val="2F2F2F"/>
                <w:spacing w:val="-2"/>
                <w:lang w:val="ru-RU"/>
              </w:rPr>
              <w:t>к</w:t>
            </w:r>
            <w:r w:rsidRPr="00902D2A">
              <w:rPr>
                <w:color w:val="2F2F2F"/>
                <w:spacing w:val="-2"/>
                <w:lang w:val="ru-RU"/>
              </w:rPr>
              <w:t>азчи</w:t>
            </w:r>
            <w:r>
              <w:rPr>
                <w:color w:val="2F2F2F"/>
                <w:spacing w:val="-2"/>
                <w:lang w:val="ru-RU"/>
              </w:rPr>
              <w:t>к</w:t>
            </w:r>
            <w:r w:rsidRPr="00902D2A">
              <w:rPr>
                <w:color w:val="2F2F2F"/>
                <w:spacing w:val="-2"/>
                <w:lang w:val="ru-RU"/>
              </w:rPr>
              <w:t>ом:</w:t>
            </w:r>
          </w:p>
          <w:p w14:paraId="6F315939" w14:textId="77777777" w:rsidR="00A7423B" w:rsidRPr="00902D2A" w:rsidRDefault="00A7423B" w:rsidP="00FA173B">
            <w:pPr>
              <w:pStyle w:val="TableParagraph"/>
              <w:numPr>
                <w:ilvl w:val="0"/>
                <w:numId w:val="10"/>
              </w:numPr>
              <w:tabs>
                <w:tab w:val="left" w:pos="622"/>
              </w:tabs>
              <w:ind w:left="0" w:firstLine="0"/>
              <w:contextualSpacing/>
              <w:jc w:val="both"/>
              <w:rPr>
                <w:color w:val="1F1F1F"/>
                <w:lang w:val="ru-RU"/>
              </w:rPr>
            </w:pPr>
            <w:r w:rsidRPr="00902D2A">
              <w:rPr>
                <w:color w:val="1F1F1F"/>
                <w:w w:val="90"/>
                <w:lang w:val="ru-RU"/>
              </w:rPr>
              <w:t>Прое</w:t>
            </w:r>
            <w:r>
              <w:rPr>
                <w:color w:val="1F1F1F"/>
                <w:w w:val="90"/>
                <w:lang w:val="ru-RU"/>
              </w:rPr>
              <w:t>к</w:t>
            </w:r>
            <w:r w:rsidRPr="00902D2A">
              <w:rPr>
                <w:color w:val="1F1F1F"/>
                <w:w w:val="90"/>
                <w:lang w:val="ru-RU"/>
              </w:rPr>
              <w:t>тно-изыс</w:t>
            </w:r>
            <w:r>
              <w:rPr>
                <w:color w:val="1F1F1F"/>
                <w:w w:val="90"/>
                <w:lang w:val="ru-RU"/>
              </w:rPr>
              <w:t>к</w:t>
            </w:r>
            <w:r w:rsidRPr="00902D2A">
              <w:rPr>
                <w:color w:val="1F1F1F"/>
                <w:w w:val="90"/>
                <w:lang w:val="ru-RU"/>
              </w:rPr>
              <w:t>ательс</w:t>
            </w:r>
            <w:r>
              <w:rPr>
                <w:color w:val="1F1F1F"/>
                <w:w w:val="90"/>
                <w:lang w:val="ru-RU"/>
              </w:rPr>
              <w:t>к</w:t>
            </w:r>
            <w:r w:rsidRPr="00902D2A">
              <w:rPr>
                <w:color w:val="1F1F1F"/>
                <w:w w:val="90"/>
                <w:lang w:val="ru-RU"/>
              </w:rPr>
              <w:t>ие</w:t>
            </w:r>
            <w:r w:rsidRPr="00902D2A">
              <w:rPr>
                <w:color w:val="1F1F1F"/>
                <w:spacing w:val="61"/>
                <w:w w:val="150"/>
                <w:lang w:val="ru-RU"/>
              </w:rPr>
              <w:t xml:space="preserve"> </w:t>
            </w:r>
            <w:r w:rsidRPr="00902D2A">
              <w:rPr>
                <w:color w:val="1F1F1F"/>
                <w:spacing w:val="-2"/>
                <w:w w:val="90"/>
                <w:lang w:val="ru-RU"/>
              </w:rPr>
              <w:t>работы;</w:t>
            </w:r>
          </w:p>
          <w:p w14:paraId="5338C1B6" w14:textId="4702AB74" w:rsidR="00A7423B" w:rsidRPr="00902D2A" w:rsidRDefault="00A7423B" w:rsidP="00FA173B">
            <w:pPr>
              <w:pStyle w:val="TableParagraph"/>
              <w:numPr>
                <w:ilvl w:val="0"/>
                <w:numId w:val="10"/>
              </w:numPr>
              <w:tabs>
                <w:tab w:val="left" w:pos="618"/>
              </w:tabs>
              <w:ind w:left="0" w:firstLine="0"/>
              <w:contextualSpacing/>
              <w:jc w:val="both"/>
              <w:rPr>
                <w:color w:val="2F2F2F"/>
                <w:lang w:val="ru-RU"/>
              </w:rPr>
            </w:pPr>
            <w:r w:rsidRPr="00902D2A">
              <w:rPr>
                <w:color w:val="2F2F2F"/>
                <w:w w:val="105"/>
                <w:lang w:val="ru-RU"/>
              </w:rPr>
              <w:t xml:space="preserve">Согласование </w:t>
            </w:r>
            <w:r w:rsidRPr="00902D2A">
              <w:rPr>
                <w:color w:val="1F1F1F"/>
                <w:w w:val="105"/>
                <w:lang w:val="ru-RU"/>
              </w:rPr>
              <w:t>прое</w:t>
            </w:r>
            <w:r>
              <w:rPr>
                <w:color w:val="1F1F1F"/>
                <w:w w:val="105"/>
                <w:lang w:val="ru-RU"/>
              </w:rPr>
              <w:t>к</w:t>
            </w:r>
            <w:r w:rsidRPr="00902D2A">
              <w:rPr>
                <w:color w:val="1F1F1F"/>
                <w:w w:val="105"/>
                <w:lang w:val="ru-RU"/>
              </w:rPr>
              <w:t>тной и специальной до</w:t>
            </w:r>
            <w:r>
              <w:rPr>
                <w:color w:val="1F1F1F"/>
                <w:w w:val="105"/>
                <w:lang w:val="ru-RU"/>
              </w:rPr>
              <w:t>к</w:t>
            </w:r>
            <w:r w:rsidRPr="00902D2A">
              <w:rPr>
                <w:color w:val="1F1F1F"/>
                <w:w w:val="105"/>
                <w:lang w:val="ru-RU"/>
              </w:rPr>
              <w:t>ументации (СТУ,</w:t>
            </w:r>
            <w:r w:rsidRPr="00902D2A">
              <w:rPr>
                <w:color w:val="1F1F1F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рабочий</w:t>
            </w:r>
            <w:r w:rsidRPr="00902D2A">
              <w:rPr>
                <w:color w:val="1F1F1F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проект</w:t>
            </w:r>
            <w:r w:rsidRPr="00902D2A">
              <w:rPr>
                <w:color w:val="1F1F1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огнезащиты</w:t>
            </w:r>
            <w:r w:rsidRPr="00902D2A">
              <w:rPr>
                <w:color w:val="1F1F1F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и</w:t>
            </w:r>
            <w:r w:rsidRPr="00902D2A">
              <w:rPr>
                <w:color w:val="1F1F1F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 xml:space="preserve">т.д.) в </w:t>
            </w:r>
            <w:r w:rsidRPr="00902D2A">
              <w:rPr>
                <w:color w:val="1F1F1F"/>
                <w:w w:val="105"/>
                <w:lang w:val="ru-RU"/>
              </w:rPr>
              <w:t xml:space="preserve">Надзорных </w:t>
            </w:r>
            <w:r w:rsidRPr="00902D2A">
              <w:rPr>
                <w:color w:val="2F2F2F"/>
                <w:w w:val="105"/>
                <w:lang w:val="ru-RU"/>
              </w:rPr>
              <w:t xml:space="preserve">органах, </w:t>
            </w:r>
            <w:r w:rsidRPr="00902D2A">
              <w:rPr>
                <w:color w:val="1F1F1F"/>
                <w:w w:val="105"/>
                <w:lang w:val="ru-RU"/>
              </w:rPr>
              <w:t xml:space="preserve">в </w:t>
            </w:r>
            <w:r w:rsidRPr="00902D2A">
              <w:rPr>
                <w:color w:val="2F2F2F"/>
                <w:w w:val="105"/>
                <w:lang w:val="ru-RU"/>
              </w:rPr>
              <w:t xml:space="preserve">том </w:t>
            </w:r>
            <w:r w:rsidRPr="00902D2A">
              <w:rPr>
                <w:color w:val="1F1F1F"/>
                <w:w w:val="105"/>
                <w:lang w:val="ru-RU"/>
              </w:rPr>
              <w:t>числе Государственных</w:t>
            </w:r>
            <w:r w:rsidR="00F032A8">
              <w:rPr>
                <w:color w:val="1F1F1F"/>
                <w:w w:val="105"/>
                <w:lang w:val="ru-RU"/>
              </w:rPr>
              <w:t xml:space="preserve"> (при необходимости)</w:t>
            </w:r>
            <w:r w:rsidRPr="00902D2A">
              <w:rPr>
                <w:color w:val="1F1F1F"/>
                <w:w w:val="105"/>
                <w:lang w:val="ru-RU"/>
              </w:rPr>
              <w:t>;</w:t>
            </w:r>
          </w:p>
          <w:p w14:paraId="436C536F" w14:textId="77777777" w:rsidR="00A7423B" w:rsidRPr="00902D2A" w:rsidRDefault="00A7423B" w:rsidP="00FA173B">
            <w:pPr>
              <w:pStyle w:val="TableParagraph"/>
              <w:numPr>
                <w:ilvl w:val="0"/>
                <w:numId w:val="10"/>
              </w:numPr>
              <w:tabs>
                <w:tab w:val="left" w:pos="615"/>
              </w:tabs>
              <w:ind w:left="0" w:firstLine="0"/>
              <w:contextualSpacing/>
              <w:jc w:val="both"/>
              <w:rPr>
                <w:color w:val="1F1F1F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Процедуры</w:t>
            </w:r>
            <w:r w:rsidRPr="00902D2A">
              <w:rPr>
                <w:color w:val="1F1F1F"/>
                <w:spacing w:val="-13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по</w:t>
            </w:r>
            <w:r w:rsidRPr="00902D2A">
              <w:rPr>
                <w:color w:val="1F1F1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проведению</w:t>
            </w:r>
            <w:r w:rsidRPr="00902D2A">
              <w:rPr>
                <w:color w:val="1F1F1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различных</w:t>
            </w:r>
            <w:r w:rsidRPr="00902D2A">
              <w:rPr>
                <w:color w:val="1F1F1F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444444"/>
                <w:spacing w:val="-2"/>
                <w:w w:val="105"/>
                <w:lang w:val="ru-RU"/>
              </w:rPr>
              <w:t>экспертиз;</w:t>
            </w:r>
          </w:p>
          <w:p w14:paraId="2DC9ADE1" w14:textId="77777777" w:rsidR="00A7423B" w:rsidRPr="00902D2A" w:rsidRDefault="00A7423B" w:rsidP="00FA173B">
            <w:pPr>
              <w:pStyle w:val="TableParagraph"/>
              <w:numPr>
                <w:ilvl w:val="0"/>
                <w:numId w:val="10"/>
              </w:numPr>
              <w:tabs>
                <w:tab w:val="left" w:pos="610"/>
              </w:tabs>
              <w:ind w:left="0" w:firstLine="0"/>
              <w:contextualSpacing/>
              <w:jc w:val="both"/>
              <w:rPr>
                <w:color w:val="1F1F1F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Согласование проектной и рабочей </w:t>
            </w:r>
            <w:r w:rsidRPr="00902D2A">
              <w:rPr>
                <w:color w:val="2F2F2F"/>
                <w:w w:val="105"/>
                <w:lang w:val="ru-RU"/>
              </w:rPr>
              <w:t xml:space="preserve">документации </w:t>
            </w:r>
            <w:r w:rsidRPr="00902D2A">
              <w:rPr>
                <w:color w:val="1F1F1F"/>
                <w:w w:val="105"/>
                <w:lang w:val="ru-RU"/>
              </w:rPr>
              <w:t xml:space="preserve">с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Заказчи</w:t>
            </w:r>
            <w:r>
              <w:rPr>
                <w:color w:val="1F1F1F"/>
                <w:spacing w:val="-2"/>
                <w:w w:val="105"/>
                <w:lang w:val="ru-RU"/>
              </w:rPr>
              <w:t>к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ом;</w:t>
            </w:r>
          </w:p>
          <w:p w14:paraId="2D206170" w14:textId="77777777" w:rsidR="00A7423B" w:rsidRPr="00902D2A" w:rsidRDefault="00A7423B" w:rsidP="00FA173B">
            <w:pPr>
              <w:pStyle w:val="TableParagraph"/>
              <w:numPr>
                <w:ilvl w:val="0"/>
                <w:numId w:val="10"/>
              </w:numPr>
              <w:tabs>
                <w:tab w:val="left" w:pos="610"/>
              </w:tabs>
              <w:ind w:left="0" w:firstLine="0"/>
              <w:contextualSpacing/>
              <w:jc w:val="both"/>
              <w:rPr>
                <w:color w:val="1F1F1F"/>
                <w:lang w:val="ru-RU"/>
              </w:rPr>
            </w:pPr>
            <w:r w:rsidRPr="00902D2A">
              <w:rPr>
                <w:color w:val="2F2F2F"/>
                <w:w w:val="105"/>
                <w:lang w:val="ru-RU"/>
              </w:rPr>
              <w:t xml:space="preserve">Строительные, </w:t>
            </w:r>
            <w:r w:rsidRPr="00902D2A">
              <w:rPr>
                <w:color w:val="1F1F1F"/>
                <w:w w:val="105"/>
                <w:lang w:val="ru-RU"/>
              </w:rPr>
              <w:t xml:space="preserve">монтажные и специальные </w:t>
            </w:r>
            <w:r w:rsidRPr="00902D2A">
              <w:rPr>
                <w:color w:val="2F2F2F"/>
                <w:w w:val="105"/>
                <w:lang w:val="ru-RU"/>
              </w:rPr>
              <w:t xml:space="preserve">строительные </w:t>
            </w:r>
            <w:r w:rsidRPr="00902D2A">
              <w:rPr>
                <w:color w:val="1F1F1F"/>
                <w:w w:val="105"/>
                <w:lang w:val="ru-RU"/>
              </w:rPr>
              <w:t>работы с применением материала, оборудования, механизмов, инструмента и приспособлений поставки Генерального подрядчика;</w:t>
            </w:r>
          </w:p>
          <w:p w14:paraId="4E46D137" w14:textId="77777777" w:rsidR="00A7423B" w:rsidRPr="00902D2A" w:rsidRDefault="00A7423B" w:rsidP="00FA173B">
            <w:pPr>
              <w:pStyle w:val="TableParagraph"/>
              <w:numPr>
                <w:ilvl w:val="0"/>
                <w:numId w:val="10"/>
              </w:numPr>
              <w:tabs>
                <w:tab w:val="left" w:pos="607"/>
              </w:tabs>
              <w:ind w:left="0" w:firstLine="0"/>
              <w:contextualSpacing/>
              <w:jc w:val="both"/>
              <w:rPr>
                <w:color w:val="1F1F1F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Подготовка объе</w:t>
            </w:r>
            <w:r>
              <w:rPr>
                <w:color w:val="1F1F1F"/>
                <w:w w:val="105"/>
                <w:lang w:val="ru-RU"/>
              </w:rPr>
              <w:t>кт</w:t>
            </w:r>
            <w:r w:rsidRPr="00902D2A">
              <w:rPr>
                <w:color w:val="1F1F1F"/>
                <w:w w:val="105"/>
                <w:lang w:val="ru-RU"/>
              </w:rPr>
              <w:t xml:space="preserve">а и организация строительства (ограждение площадки, временные сети, временные </w:t>
            </w:r>
            <w:r w:rsidRPr="00902D2A">
              <w:rPr>
                <w:color w:val="2F2F2F"/>
                <w:w w:val="105"/>
                <w:lang w:val="ru-RU"/>
              </w:rPr>
              <w:t xml:space="preserve">дороги </w:t>
            </w:r>
            <w:r w:rsidRPr="00902D2A">
              <w:rPr>
                <w:color w:val="1F1F1F"/>
                <w:w w:val="105"/>
                <w:lang w:val="ru-RU"/>
              </w:rPr>
              <w:t xml:space="preserve">и </w:t>
            </w:r>
            <w:r w:rsidRPr="00902D2A">
              <w:rPr>
                <w:color w:val="2F2F2F"/>
                <w:w w:val="105"/>
                <w:lang w:val="ru-RU"/>
              </w:rPr>
              <w:t>т.д.);</w:t>
            </w:r>
          </w:p>
          <w:p w14:paraId="0DD5086B" w14:textId="77777777" w:rsidR="00A7423B" w:rsidRPr="00902D2A" w:rsidRDefault="00A7423B" w:rsidP="00FA173B">
            <w:pPr>
              <w:pStyle w:val="TableParagraph"/>
              <w:numPr>
                <w:ilvl w:val="0"/>
                <w:numId w:val="10"/>
              </w:numPr>
              <w:tabs>
                <w:tab w:val="left" w:pos="596"/>
              </w:tabs>
              <w:ind w:left="0" w:firstLine="0"/>
              <w:contextualSpacing/>
              <w:jc w:val="both"/>
              <w:rPr>
                <w:color w:val="2F2F2F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Создание </w:t>
            </w:r>
            <w:r w:rsidRPr="00902D2A">
              <w:rPr>
                <w:color w:val="2F2F2F"/>
                <w:w w:val="105"/>
                <w:lang w:val="ru-RU"/>
              </w:rPr>
              <w:t xml:space="preserve">зоны </w:t>
            </w:r>
            <w:r w:rsidRPr="00902D2A">
              <w:rPr>
                <w:color w:val="1F1F1F"/>
                <w:w w:val="105"/>
                <w:lang w:val="ru-RU"/>
              </w:rPr>
              <w:t xml:space="preserve">временного </w:t>
            </w:r>
            <w:r w:rsidRPr="00902D2A">
              <w:rPr>
                <w:color w:val="2F2F2F"/>
                <w:w w:val="105"/>
                <w:lang w:val="ru-RU"/>
              </w:rPr>
              <w:t xml:space="preserve">складирования </w:t>
            </w:r>
            <w:r w:rsidRPr="00902D2A">
              <w:rPr>
                <w:color w:val="1F1F1F"/>
                <w:w w:val="105"/>
                <w:lang w:val="ru-RU"/>
              </w:rPr>
              <w:t xml:space="preserve">и </w:t>
            </w:r>
            <w:r w:rsidRPr="00902D2A">
              <w:rPr>
                <w:color w:val="2F2F2F"/>
                <w:w w:val="105"/>
                <w:lang w:val="ru-RU"/>
              </w:rPr>
              <w:t xml:space="preserve">временного </w:t>
            </w:r>
            <w:r w:rsidRPr="00902D2A">
              <w:rPr>
                <w:color w:val="1F1F1F"/>
                <w:w w:val="105"/>
                <w:lang w:val="ru-RU"/>
              </w:rPr>
              <w:t xml:space="preserve">размещения бытовок Генерального подрядчика (на период строительства </w:t>
            </w:r>
            <w:r w:rsidRPr="00902D2A">
              <w:rPr>
                <w:color w:val="2F2F2F"/>
                <w:w w:val="105"/>
                <w:lang w:val="ru-RU"/>
              </w:rPr>
              <w:t xml:space="preserve">объекта) </w:t>
            </w:r>
            <w:r w:rsidRPr="00902D2A">
              <w:rPr>
                <w:color w:val="1F1F1F"/>
                <w:w w:val="105"/>
                <w:lang w:val="ru-RU"/>
              </w:rPr>
              <w:t xml:space="preserve">оборудования и МТР на прилегающей к площадке </w:t>
            </w:r>
            <w:r w:rsidRPr="00902D2A">
              <w:rPr>
                <w:color w:val="2F2F2F"/>
                <w:w w:val="105"/>
                <w:lang w:val="ru-RU"/>
              </w:rPr>
              <w:t>строительства территории.</w:t>
            </w:r>
          </w:p>
          <w:p w14:paraId="40B0B7C1" w14:textId="77777777" w:rsidR="00A7423B" w:rsidRPr="00902D2A" w:rsidRDefault="00A7423B" w:rsidP="00FA173B">
            <w:pPr>
              <w:pStyle w:val="TableParagraph"/>
              <w:numPr>
                <w:ilvl w:val="0"/>
                <w:numId w:val="10"/>
              </w:numPr>
              <w:tabs>
                <w:tab w:val="left" w:pos="597"/>
              </w:tabs>
              <w:ind w:left="0" w:firstLine="0"/>
              <w:contextualSpacing/>
              <w:jc w:val="both"/>
              <w:rPr>
                <w:color w:val="1F1F1F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Обеспечение грузоподъёмными механизмами, подъёмными сооружениями, сварочным и монтажным оборудованием для производства 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строительно­монтажных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 xml:space="preserve"> работ</w:t>
            </w:r>
            <w:r w:rsidRPr="00902D2A">
              <w:rPr>
                <w:color w:val="1F1F1F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>и</w:t>
            </w:r>
            <w:r w:rsidRPr="00902D2A">
              <w:rPr>
                <w:color w:val="2F2F2F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иными</w:t>
            </w:r>
            <w:r w:rsidRPr="00902D2A">
              <w:rPr>
                <w:color w:val="1F1F1F"/>
                <w:spacing w:val="-7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 xml:space="preserve">механизмами, необходимыми </w:t>
            </w:r>
            <w:r w:rsidRPr="00902D2A">
              <w:rPr>
                <w:color w:val="2F2F2F"/>
                <w:w w:val="105"/>
                <w:lang w:val="ru-RU"/>
              </w:rPr>
              <w:t xml:space="preserve">для </w:t>
            </w:r>
            <w:r w:rsidRPr="00902D2A">
              <w:rPr>
                <w:color w:val="1F1F1F"/>
                <w:w w:val="105"/>
                <w:lang w:val="ru-RU"/>
              </w:rPr>
              <w:t xml:space="preserve">производства работ, отсутствующих в ПСД, но необходимых </w:t>
            </w:r>
            <w:r w:rsidRPr="00902D2A">
              <w:rPr>
                <w:color w:val="2F2F2F"/>
                <w:w w:val="105"/>
                <w:lang w:val="ru-RU"/>
              </w:rPr>
              <w:t xml:space="preserve">для </w:t>
            </w:r>
            <w:r w:rsidRPr="00902D2A">
              <w:rPr>
                <w:color w:val="1F1F1F"/>
                <w:w w:val="105"/>
                <w:lang w:val="ru-RU"/>
              </w:rPr>
              <w:t>производства работ без предъявления За</w:t>
            </w:r>
            <w:r>
              <w:rPr>
                <w:color w:val="1F1F1F"/>
                <w:w w:val="105"/>
                <w:lang w:val="ru-RU"/>
              </w:rPr>
              <w:t>к</w:t>
            </w:r>
            <w:r w:rsidRPr="00902D2A">
              <w:rPr>
                <w:color w:val="1F1F1F"/>
                <w:w w:val="105"/>
                <w:lang w:val="ru-RU"/>
              </w:rPr>
              <w:t xml:space="preserve">азчику </w:t>
            </w:r>
            <w:r w:rsidRPr="00902D2A">
              <w:rPr>
                <w:color w:val="2F2F2F"/>
                <w:w w:val="105"/>
                <w:lang w:val="ru-RU"/>
              </w:rPr>
              <w:t>дополнительных</w:t>
            </w:r>
            <w:r w:rsidRPr="00902D2A">
              <w:rPr>
                <w:color w:val="2F2F2F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F2F2F"/>
                <w:w w:val="105"/>
                <w:lang w:val="ru-RU"/>
              </w:rPr>
              <w:t>затрат;</w:t>
            </w:r>
          </w:p>
          <w:p w14:paraId="56863A82" w14:textId="77777777" w:rsidR="00A7423B" w:rsidRPr="00902D2A" w:rsidRDefault="00A7423B" w:rsidP="00FA173B">
            <w:pPr>
              <w:pStyle w:val="TableParagraph"/>
              <w:numPr>
                <w:ilvl w:val="0"/>
                <w:numId w:val="10"/>
              </w:numPr>
              <w:tabs>
                <w:tab w:val="left" w:pos="585"/>
              </w:tabs>
              <w:ind w:left="0" w:firstLine="0"/>
              <w:contextualSpacing/>
              <w:jc w:val="both"/>
              <w:rPr>
                <w:color w:val="1F1F1F"/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Земляные работы (устройство </w:t>
            </w:r>
            <w:r>
              <w:rPr>
                <w:color w:val="1F1F1F"/>
                <w:w w:val="105"/>
                <w:lang w:val="ru-RU"/>
              </w:rPr>
              <w:t>к</w:t>
            </w:r>
            <w:r w:rsidRPr="00902D2A">
              <w:rPr>
                <w:color w:val="1F1F1F"/>
                <w:w w:val="105"/>
                <w:lang w:val="ru-RU"/>
              </w:rPr>
              <w:t xml:space="preserve">отлована, </w:t>
            </w:r>
            <w:r w:rsidRPr="00902D2A">
              <w:rPr>
                <w:color w:val="444444"/>
                <w:w w:val="105"/>
                <w:lang w:val="ru-RU"/>
              </w:rPr>
              <w:t>экс</w:t>
            </w:r>
            <w:r>
              <w:rPr>
                <w:color w:val="444444"/>
                <w:w w:val="105"/>
                <w:lang w:val="ru-RU"/>
              </w:rPr>
              <w:t>к</w:t>
            </w:r>
            <w:r w:rsidRPr="00902D2A">
              <w:rPr>
                <w:color w:val="444444"/>
                <w:w w:val="105"/>
                <w:lang w:val="ru-RU"/>
              </w:rPr>
              <w:t xml:space="preserve">авация, </w:t>
            </w:r>
            <w:r w:rsidRPr="00902D2A">
              <w:rPr>
                <w:color w:val="1F1F1F"/>
                <w:w w:val="105"/>
                <w:lang w:val="ru-RU"/>
              </w:rPr>
              <w:t xml:space="preserve">перемещение, </w:t>
            </w:r>
            <w:r w:rsidRPr="00902D2A">
              <w:rPr>
                <w:color w:val="2F2F2F"/>
                <w:w w:val="105"/>
                <w:lang w:val="ru-RU"/>
              </w:rPr>
              <w:t xml:space="preserve">загрузка, </w:t>
            </w:r>
            <w:r w:rsidRPr="00902D2A">
              <w:rPr>
                <w:color w:val="1F1F1F"/>
                <w:w w:val="105"/>
                <w:lang w:val="ru-RU"/>
              </w:rPr>
              <w:t xml:space="preserve">транспортировка и разгрузка грунта, работа в отвал, обратная </w:t>
            </w:r>
            <w:r w:rsidRPr="00902D2A">
              <w:rPr>
                <w:color w:val="2F2F2F"/>
                <w:w w:val="105"/>
                <w:lang w:val="ru-RU"/>
              </w:rPr>
              <w:t xml:space="preserve">засыпка, </w:t>
            </w:r>
            <w:r w:rsidRPr="00902D2A">
              <w:rPr>
                <w:color w:val="1F1F1F"/>
                <w:w w:val="105"/>
                <w:lang w:val="ru-RU"/>
              </w:rPr>
              <w:t>уплотнение</w:t>
            </w:r>
            <w:r w:rsidRPr="00902D2A">
              <w:rPr>
                <w:color w:val="1F1F1F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 xml:space="preserve">грунта и </w:t>
            </w:r>
            <w:r w:rsidRPr="00902D2A">
              <w:rPr>
                <w:color w:val="2F2F2F"/>
                <w:w w:val="105"/>
                <w:lang w:val="ru-RU"/>
              </w:rPr>
              <w:t>т.д.);</w:t>
            </w:r>
          </w:p>
          <w:p w14:paraId="767F6D6E" w14:textId="77777777" w:rsidR="00A7423B" w:rsidRPr="00902D2A" w:rsidRDefault="00A7423B" w:rsidP="00FA173B">
            <w:pPr>
              <w:pStyle w:val="TableParagraph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1</w:t>
            </w:r>
            <w:r>
              <w:rPr>
                <w:color w:val="1F1F1F"/>
                <w:w w:val="105"/>
                <w:lang w:val="ru-RU"/>
              </w:rPr>
              <w:t>0</w:t>
            </w:r>
            <w:r w:rsidRPr="00902D2A">
              <w:rPr>
                <w:color w:val="1F1F1F"/>
                <w:w w:val="105"/>
                <w:lang w:val="ru-RU"/>
              </w:rPr>
              <w:t xml:space="preserve">) Устройство фундаментов и железобетонных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конструкций;</w:t>
            </w:r>
          </w:p>
          <w:p w14:paraId="11961DDC" w14:textId="77777777" w:rsidR="00A7423B" w:rsidRPr="00902D2A" w:rsidRDefault="00A7423B" w:rsidP="00FA173B">
            <w:pPr>
              <w:pStyle w:val="TableParagraph"/>
              <w:numPr>
                <w:ilvl w:val="0"/>
                <w:numId w:val="9"/>
              </w:numPr>
              <w:tabs>
                <w:tab w:val="left" w:pos="579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lang w:val="ru-RU"/>
              </w:rPr>
              <w:t>Работы по постав</w:t>
            </w:r>
            <w:r>
              <w:rPr>
                <w:color w:val="1F1F1F"/>
                <w:lang w:val="ru-RU"/>
              </w:rPr>
              <w:t>к</w:t>
            </w:r>
            <w:r w:rsidRPr="00902D2A">
              <w:rPr>
                <w:color w:val="1F1F1F"/>
                <w:lang w:val="ru-RU"/>
              </w:rPr>
              <w:t>е и монтажу металлоконстру</w:t>
            </w:r>
            <w:r>
              <w:rPr>
                <w:color w:val="1F1F1F"/>
                <w:lang w:val="ru-RU"/>
              </w:rPr>
              <w:t>к</w:t>
            </w:r>
            <w:r w:rsidRPr="00902D2A">
              <w:rPr>
                <w:color w:val="1F1F1F"/>
                <w:lang w:val="ru-RU"/>
              </w:rPr>
              <w:t>ций на условиях под ключ;</w:t>
            </w:r>
          </w:p>
          <w:p w14:paraId="47042F01" w14:textId="77777777" w:rsidR="00A7423B" w:rsidRPr="00902D2A" w:rsidRDefault="00A7423B" w:rsidP="00FA173B">
            <w:pPr>
              <w:pStyle w:val="TableParagraph"/>
              <w:numPr>
                <w:ilvl w:val="0"/>
                <w:numId w:val="9"/>
              </w:numPr>
              <w:tabs>
                <w:tab w:val="left" w:pos="579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lang w:val="ru-RU"/>
              </w:rPr>
              <w:t xml:space="preserve">Работы по </w:t>
            </w:r>
            <w:r w:rsidRPr="00902D2A">
              <w:rPr>
                <w:color w:val="2F2F2F"/>
                <w:lang w:val="ru-RU"/>
              </w:rPr>
              <w:t xml:space="preserve">антикоррозийной защите </w:t>
            </w:r>
            <w:r w:rsidRPr="00902D2A">
              <w:rPr>
                <w:color w:val="1F1F1F"/>
                <w:lang w:val="ru-RU"/>
              </w:rPr>
              <w:t xml:space="preserve">и </w:t>
            </w:r>
            <w:r w:rsidRPr="00902D2A">
              <w:rPr>
                <w:color w:val="2F2F2F"/>
                <w:lang w:val="ru-RU"/>
              </w:rPr>
              <w:t xml:space="preserve">огнезащиты </w:t>
            </w:r>
            <w:r w:rsidRPr="00902D2A">
              <w:rPr>
                <w:color w:val="1F1F1F"/>
                <w:lang w:val="ru-RU"/>
              </w:rPr>
              <w:t>металло</w:t>
            </w:r>
            <w:r>
              <w:rPr>
                <w:color w:val="1F1F1F"/>
                <w:lang w:val="ru-RU"/>
              </w:rPr>
              <w:t>к</w:t>
            </w:r>
            <w:r w:rsidRPr="00902D2A">
              <w:rPr>
                <w:color w:val="1F1F1F"/>
                <w:lang w:val="ru-RU"/>
              </w:rPr>
              <w:t xml:space="preserve">онструкций и ограждающих конструкций согласно </w:t>
            </w:r>
            <w:r w:rsidRPr="00902D2A">
              <w:rPr>
                <w:color w:val="2F2F2F"/>
                <w:lang w:val="ru-RU"/>
              </w:rPr>
              <w:t xml:space="preserve">требований </w:t>
            </w:r>
            <w:r w:rsidRPr="00902D2A">
              <w:rPr>
                <w:color w:val="1F1F1F"/>
                <w:lang w:val="ru-RU"/>
              </w:rPr>
              <w:t>прое</w:t>
            </w:r>
            <w:r>
              <w:rPr>
                <w:color w:val="1F1F1F"/>
                <w:lang w:val="ru-RU"/>
              </w:rPr>
              <w:t>к</w:t>
            </w:r>
            <w:r w:rsidRPr="00902D2A">
              <w:rPr>
                <w:color w:val="1F1F1F"/>
                <w:lang w:val="ru-RU"/>
              </w:rPr>
              <w:t xml:space="preserve">тной и рабочей </w:t>
            </w:r>
            <w:r w:rsidRPr="00902D2A">
              <w:rPr>
                <w:color w:val="2F2F2F"/>
                <w:lang w:val="ru-RU"/>
              </w:rPr>
              <w:t xml:space="preserve">документации на </w:t>
            </w:r>
            <w:r w:rsidRPr="00902D2A">
              <w:rPr>
                <w:color w:val="1F1F1F"/>
                <w:lang w:val="ru-RU"/>
              </w:rPr>
              <w:t>условиях под ключ;</w:t>
            </w:r>
          </w:p>
          <w:p w14:paraId="068C080B" w14:textId="77777777" w:rsidR="00A7423B" w:rsidRPr="00902D2A" w:rsidRDefault="00A7423B" w:rsidP="00FA173B">
            <w:pPr>
              <w:pStyle w:val="TableParagraph"/>
              <w:numPr>
                <w:ilvl w:val="0"/>
                <w:numId w:val="9"/>
              </w:numPr>
              <w:tabs>
                <w:tab w:val="left" w:pos="572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Выполнение работ по архитектурным решениям и отделочные</w:t>
            </w:r>
            <w:r w:rsidRPr="00902D2A">
              <w:rPr>
                <w:color w:val="1F1F1F"/>
                <w:spacing w:val="-1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работы</w:t>
            </w:r>
            <w:r w:rsidRPr="00902D2A">
              <w:rPr>
                <w:color w:val="1F1F1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(</w:t>
            </w:r>
            <w:r>
              <w:rPr>
                <w:color w:val="1F1F1F"/>
                <w:w w:val="105"/>
                <w:lang w:val="ru-RU"/>
              </w:rPr>
              <w:t>к</w:t>
            </w:r>
            <w:r w:rsidRPr="00902D2A">
              <w:rPr>
                <w:color w:val="1F1F1F"/>
                <w:w w:val="105"/>
                <w:lang w:val="ru-RU"/>
              </w:rPr>
              <w:t>ровля,</w:t>
            </w:r>
            <w:r w:rsidRPr="00902D2A">
              <w:rPr>
                <w:color w:val="1F1F1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ограждающие</w:t>
            </w:r>
            <w:r w:rsidRPr="00902D2A">
              <w:rPr>
                <w:color w:val="1F1F1F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конструкции, полы, перегород</w:t>
            </w:r>
            <w:r>
              <w:rPr>
                <w:color w:val="1F1F1F"/>
                <w:w w:val="105"/>
                <w:lang w:val="ru-RU"/>
              </w:rPr>
              <w:t>к</w:t>
            </w:r>
            <w:r w:rsidRPr="00902D2A">
              <w:rPr>
                <w:color w:val="1F1F1F"/>
                <w:w w:val="105"/>
                <w:lang w:val="ru-RU"/>
              </w:rPr>
              <w:t xml:space="preserve">и, </w:t>
            </w:r>
            <w:proofErr w:type="spellStart"/>
            <w:r w:rsidRPr="00902D2A">
              <w:rPr>
                <w:color w:val="1F1F1F"/>
                <w:w w:val="105"/>
                <w:lang w:val="ru-RU"/>
              </w:rPr>
              <w:t>отмостка</w:t>
            </w:r>
            <w:proofErr w:type="spellEnd"/>
            <w:r w:rsidRPr="00902D2A">
              <w:rPr>
                <w:color w:val="1F1F1F"/>
                <w:w w:val="105"/>
                <w:lang w:val="ru-RU"/>
              </w:rPr>
              <w:t xml:space="preserve">, цоколь, </w:t>
            </w:r>
            <w:r w:rsidRPr="00902D2A">
              <w:rPr>
                <w:color w:val="2F2F2F"/>
                <w:w w:val="105"/>
                <w:lang w:val="ru-RU"/>
              </w:rPr>
              <w:t xml:space="preserve">двери, </w:t>
            </w:r>
            <w:r w:rsidRPr="00902D2A">
              <w:rPr>
                <w:color w:val="1F1F1F"/>
                <w:w w:val="105"/>
                <w:lang w:val="ru-RU"/>
              </w:rPr>
              <w:t xml:space="preserve">окна, ворота и </w:t>
            </w:r>
            <w:r w:rsidRPr="00902D2A">
              <w:rPr>
                <w:color w:val="2F2F2F"/>
                <w:w w:val="105"/>
                <w:lang w:val="ru-RU"/>
              </w:rPr>
              <w:t>т.д.);</w:t>
            </w:r>
          </w:p>
          <w:p w14:paraId="451D36D5" w14:textId="77777777" w:rsidR="00A7423B" w:rsidRPr="00902D2A" w:rsidRDefault="00A7423B" w:rsidP="00FA173B">
            <w:pPr>
              <w:pStyle w:val="TableParagraph"/>
              <w:numPr>
                <w:ilvl w:val="0"/>
                <w:numId w:val="9"/>
              </w:numPr>
              <w:tabs>
                <w:tab w:val="left" w:pos="571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 xml:space="preserve">Комплектация </w:t>
            </w:r>
            <w:r w:rsidRPr="00902D2A">
              <w:rPr>
                <w:color w:val="2F2F2F"/>
                <w:w w:val="105"/>
                <w:lang w:val="ru-RU"/>
              </w:rPr>
              <w:t xml:space="preserve">технологическим </w:t>
            </w:r>
            <w:r w:rsidRPr="00902D2A">
              <w:rPr>
                <w:color w:val="1F1F1F"/>
                <w:w w:val="105"/>
                <w:lang w:val="ru-RU"/>
              </w:rPr>
              <w:t xml:space="preserve">и инженерным </w:t>
            </w:r>
            <w:r w:rsidRPr="00902D2A">
              <w:rPr>
                <w:color w:val="1F1F1F"/>
                <w:spacing w:val="-2"/>
                <w:w w:val="105"/>
                <w:lang w:val="ru-RU"/>
              </w:rPr>
              <w:t>оборудованием;</w:t>
            </w:r>
          </w:p>
          <w:p w14:paraId="0CCD62FF" w14:textId="77777777" w:rsidR="00A7423B" w:rsidRPr="00902D2A" w:rsidRDefault="00A7423B" w:rsidP="00FA173B">
            <w:pPr>
              <w:pStyle w:val="TableParagraph"/>
              <w:numPr>
                <w:ilvl w:val="0"/>
                <w:numId w:val="9"/>
              </w:numPr>
              <w:tabs>
                <w:tab w:val="left" w:pos="571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1F1F1F"/>
                <w:w w:val="105"/>
                <w:lang w:val="ru-RU"/>
              </w:rPr>
              <w:t>Поставка</w:t>
            </w:r>
            <w:r w:rsidRPr="00902D2A">
              <w:rPr>
                <w:color w:val="1F1F1F"/>
                <w:spacing w:val="53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материально-технических</w:t>
            </w:r>
            <w:r w:rsidRPr="00902D2A">
              <w:rPr>
                <w:color w:val="1F1F1F"/>
                <w:spacing w:val="56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ресурсов</w:t>
            </w:r>
            <w:r w:rsidRPr="00902D2A">
              <w:rPr>
                <w:color w:val="1F1F1F"/>
                <w:spacing w:val="61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w w:val="105"/>
                <w:lang w:val="ru-RU"/>
              </w:rPr>
              <w:t>и</w:t>
            </w:r>
            <w:r w:rsidRPr="00902D2A">
              <w:rPr>
                <w:color w:val="1F1F1F"/>
                <w:spacing w:val="57"/>
                <w:w w:val="105"/>
                <w:lang w:val="ru-RU"/>
              </w:rPr>
              <w:t xml:space="preserve"> </w:t>
            </w:r>
            <w:r w:rsidRPr="00902D2A">
              <w:rPr>
                <w:color w:val="1F1F1F"/>
                <w:spacing w:val="-5"/>
                <w:w w:val="105"/>
                <w:lang w:val="ru-RU"/>
              </w:rPr>
              <w:t>их</w:t>
            </w:r>
          </w:p>
          <w:p w14:paraId="79842883" w14:textId="77777777" w:rsidR="00A7423B" w:rsidRDefault="00A7423B" w:rsidP="00FA173B">
            <w:pPr>
              <w:pStyle w:val="TableParagraph"/>
              <w:tabs>
                <w:tab w:val="left" w:pos="538"/>
              </w:tabs>
              <w:contextualSpacing/>
              <w:jc w:val="both"/>
              <w:rPr>
                <w:color w:val="1F1F1F"/>
                <w:spacing w:val="-2"/>
                <w:w w:val="105"/>
                <w:lang w:val="ru-RU"/>
              </w:rPr>
            </w:pPr>
            <w:r w:rsidRPr="00EC7C3F">
              <w:rPr>
                <w:color w:val="1F1F1F"/>
                <w:spacing w:val="-2"/>
                <w:w w:val="105"/>
                <w:lang w:val="ru-RU"/>
              </w:rPr>
              <w:t>доставка на строительную площадку</w:t>
            </w:r>
            <w:r>
              <w:rPr>
                <w:color w:val="1F1F1F"/>
                <w:spacing w:val="-2"/>
                <w:w w:val="105"/>
                <w:lang w:val="ru-RU"/>
              </w:rPr>
              <w:t>;</w:t>
            </w:r>
          </w:p>
          <w:p w14:paraId="0EC6ABA3" w14:textId="77777777" w:rsidR="00A7423B" w:rsidRPr="00902D2A" w:rsidRDefault="00A7423B" w:rsidP="00FA173B">
            <w:pPr>
              <w:pStyle w:val="TableParagraph"/>
              <w:numPr>
                <w:ilvl w:val="0"/>
                <w:numId w:val="8"/>
              </w:numPr>
              <w:tabs>
                <w:tab w:val="left" w:pos="630"/>
              </w:tabs>
              <w:ind w:left="0" w:firstLine="0"/>
              <w:contextualSpacing/>
              <w:jc w:val="both"/>
              <w:rPr>
                <w:color w:val="212121"/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Погрузка оборудования, при необходимости транспортировка</w:t>
            </w:r>
            <w:r w:rsidRPr="00902D2A">
              <w:rPr>
                <w:color w:val="212121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со</w:t>
            </w:r>
            <w:r w:rsidRPr="00902D2A">
              <w:rPr>
                <w:color w:val="212121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склада</w:t>
            </w:r>
            <w:r w:rsidRPr="00902D2A">
              <w:rPr>
                <w:color w:val="212121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Заказчика на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 xml:space="preserve">расстояние </w:t>
            </w:r>
            <w:r w:rsidRPr="00902D2A">
              <w:rPr>
                <w:color w:val="313131"/>
                <w:w w:val="105"/>
                <w:lang w:val="ru-RU"/>
              </w:rPr>
              <w:t xml:space="preserve">до </w:t>
            </w:r>
            <w:r w:rsidRPr="00902D2A">
              <w:rPr>
                <w:color w:val="212121"/>
                <w:w w:val="105"/>
                <w:lang w:val="ru-RU"/>
              </w:rPr>
              <w:t xml:space="preserve">1 км </w:t>
            </w:r>
            <w:r w:rsidRPr="00902D2A">
              <w:rPr>
                <w:color w:val="313131"/>
                <w:w w:val="105"/>
                <w:lang w:val="ru-RU"/>
              </w:rPr>
              <w:t xml:space="preserve">до </w:t>
            </w:r>
            <w:proofErr w:type="spellStart"/>
            <w:r w:rsidRPr="00902D2A">
              <w:rPr>
                <w:color w:val="212121"/>
                <w:w w:val="105"/>
                <w:lang w:val="ru-RU"/>
              </w:rPr>
              <w:lastRenderedPageBreak/>
              <w:t>приобъектного</w:t>
            </w:r>
            <w:proofErr w:type="spellEnd"/>
            <w:r w:rsidRPr="00902D2A">
              <w:rPr>
                <w:color w:val="212121"/>
                <w:w w:val="105"/>
                <w:lang w:val="ru-RU"/>
              </w:rPr>
              <w:t xml:space="preserve"> склада Генерального подрядчика, разгрузка на </w:t>
            </w:r>
            <w:proofErr w:type="spellStart"/>
            <w:r w:rsidRPr="00902D2A">
              <w:rPr>
                <w:color w:val="212121"/>
                <w:w w:val="105"/>
                <w:lang w:val="ru-RU"/>
              </w:rPr>
              <w:t>приобъектном</w:t>
            </w:r>
            <w:proofErr w:type="spellEnd"/>
            <w:r w:rsidRPr="00902D2A">
              <w:rPr>
                <w:color w:val="212121"/>
                <w:w w:val="105"/>
                <w:lang w:val="ru-RU"/>
              </w:rPr>
              <w:t xml:space="preserve"> складе Генерального </w:t>
            </w:r>
            <w:r w:rsidRPr="00902D2A">
              <w:rPr>
                <w:color w:val="313131"/>
                <w:w w:val="105"/>
                <w:lang w:val="ru-RU"/>
              </w:rPr>
              <w:t xml:space="preserve">подрядчика, а также </w:t>
            </w:r>
            <w:r w:rsidRPr="00902D2A">
              <w:rPr>
                <w:color w:val="212121"/>
                <w:w w:val="105"/>
                <w:lang w:val="ru-RU"/>
              </w:rPr>
              <w:t xml:space="preserve">погрузка, транспортирование с </w:t>
            </w:r>
            <w:proofErr w:type="spellStart"/>
            <w:r w:rsidRPr="00902D2A">
              <w:rPr>
                <w:color w:val="212121"/>
                <w:w w:val="105"/>
                <w:lang w:val="ru-RU"/>
              </w:rPr>
              <w:t>приобъектного</w:t>
            </w:r>
            <w:proofErr w:type="spellEnd"/>
            <w:r w:rsidRPr="00902D2A">
              <w:rPr>
                <w:color w:val="212121"/>
                <w:w w:val="105"/>
                <w:lang w:val="ru-RU"/>
              </w:rPr>
              <w:t xml:space="preserve"> склада, разгрузка </w:t>
            </w:r>
            <w:r w:rsidRPr="00902D2A">
              <w:rPr>
                <w:color w:val="313131"/>
                <w:w w:val="105"/>
                <w:lang w:val="ru-RU"/>
              </w:rPr>
              <w:t>в зоне монтажа.</w:t>
            </w:r>
          </w:p>
          <w:p w14:paraId="76B335CC" w14:textId="77777777" w:rsidR="00A7423B" w:rsidRPr="00902D2A" w:rsidRDefault="00A7423B" w:rsidP="00FA173B">
            <w:pPr>
              <w:pStyle w:val="TableParagraph"/>
              <w:numPr>
                <w:ilvl w:val="0"/>
                <w:numId w:val="8"/>
              </w:numPr>
              <w:tabs>
                <w:tab w:val="left" w:pos="623"/>
              </w:tabs>
              <w:ind w:left="0" w:firstLine="0"/>
              <w:contextualSpacing/>
              <w:jc w:val="both"/>
              <w:rPr>
                <w:color w:val="111111"/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 xml:space="preserve">Поставка ЗИП </w:t>
            </w:r>
            <w:r w:rsidRPr="00902D2A">
              <w:rPr>
                <w:color w:val="313131"/>
                <w:w w:val="105"/>
                <w:lang w:val="ru-RU"/>
              </w:rPr>
              <w:t xml:space="preserve">для </w:t>
            </w:r>
            <w:r w:rsidRPr="00902D2A">
              <w:rPr>
                <w:color w:val="212121"/>
                <w:w w:val="105"/>
                <w:lang w:val="ru-RU"/>
              </w:rPr>
              <w:t>оборудования на гарантийный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 xml:space="preserve">период и 2 (два) </w:t>
            </w:r>
            <w:r w:rsidRPr="00902D2A">
              <w:rPr>
                <w:color w:val="313131"/>
                <w:w w:val="105"/>
                <w:lang w:val="ru-RU"/>
              </w:rPr>
              <w:t xml:space="preserve">года эксплуатации </w:t>
            </w:r>
            <w:r w:rsidRPr="00902D2A">
              <w:rPr>
                <w:color w:val="212121"/>
                <w:w w:val="105"/>
                <w:lang w:val="ru-RU"/>
              </w:rPr>
              <w:t xml:space="preserve">после </w:t>
            </w:r>
            <w:r w:rsidRPr="00902D2A">
              <w:rPr>
                <w:color w:val="313131"/>
                <w:w w:val="105"/>
                <w:lang w:val="ru-RU"/>
              </w:rPr>
              <w:t xml:space="preserve">завершения </w:t>
            </w:r>
            <w:r w:rsidRPr="00902D2A">
              <w:rPr>
                <w:color w:val="212121"/>
                <w:w w:val="105"/>
                <w:lang w:val="ru-RU"/>
              </w:rPr>
              <w:t xml:space="preserve">гарантийного </w:t>
            </w:r>
            <w:r w:rsidRPr="00902D2A">
              <w:rPr>
                <w:color w:val="313131"/>
                <w:w w:val="105"/>
                <w:lang w:val="ru-RU"/>
              </w:rPr>
              <w:t>срока;</w:t>
            </w:r>
          </w:p>
          <w:p w14:paraId="5423CC0B" w14:textId="77777777" w:rsidR="00A7423B" w:rsidRPr="00902D2A" w:rsidRDefault="00A7423B" w:rsidP="00FA173B">
            <w:pPr>
              <w:pStyle w:val="TableParagraph"/>
              <w:numPr>
                <w:ilvl w:val="0"/>
                <w:numId w:val="8"/>
              </w:numPr>
              <w:tabs>
                <w:tab w:val="left" w:pos="619"/>
              </w:tabs>
              <w:ind w:left="0" w:firstLine="0"/>
              <w:contextualSpacing/>
              <w:jc w:val="both"/>
              <w:rPr>
                <w:color w:val="212121"/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Обеспечение приема</w:t>
            </w:r>
            <w:r w:rsidRPr="00902D2A">
              <w:rPr>
                <w:color w:val="4B4B4B"/>
                <w:w w:val="105"/>
                <w:lang w:val="ru-RU"/>
              </w:rPr>
              <w:t>,</w:t>
            </w:r>
            <w:r w:rsidRPr="00902D2A">
              <w:rPr>
                <w:color w:val="4B4B4B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хранения на</w:t>
            </w:r>
            <w:r w:rsidRPr="00902D2A">
              <w:rPr>
                <w:color w:val="212121"/>
                <w:spacing w:val="-7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w w:val="105"/>
                <w:lang w:val="ru-RU"/>
              </w:rPr>
              <w:t xml:space="preserve">стройплощадке </w:t>
            </w:r>
            <w:r w:rsidRPr="00902D2A">
              <w:rPr>
                <w:color w:val="212121"/>
                <w:w w:val="105"/>
                <w:lang w:val="ru-RU"/>
              </w:rPr>
              <w:t xml:space="preserve">и сохранности всех МТР и Оборудования входящих </w:t>
            </w:r>
            <w:r w:rsidRPr="00902D2A">
              <w:rPr>
                <w:color w:val="313131"/>
                <w:w w:val="105"/>
                <w:lang w:val="ru-RU"/>
              </w:rPr>
              <w:t xml:space="preserve">в </w:t>
            </w:r>
            <w:r w:rsidRPr="00902D2A">
              <w:rPr>
                <w:color w:val="212121"/>
                <w:w w:val="105"/>
                <w:lang w:val="ru-RU"/>
              </w:rPr>
              <w:t>состав</w:t>
            </w:r>
            <w:r w:rsidRPr="00902D2A">
              <w:rPr>
                <w:color w:val="212121"/>
                <w:spacing w:val="-7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Объекта</w:t>
            </w:r>
            <w:r w:rsidRPr="00902D2A">
              <w:rPr>
                <w:color w:val="212121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(при</w:t>
            </w:r>
            <w:r w:rsidRPr="00902D2A">
              <w:rPr>
                <w:color w:val="212121"/>
                <w:spacing w:val="-7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w w:val="105"/>
                <w:lang w:val="ru-RU"/>
              </w:rPr>
              <w:t>этом,</w:t>
            </w:r>
            <w:r w:rsidRPr="00902D2A">
              <w:rPr>
                <w:color w:val="313131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 xml:space="preserve">Генеральный подрядчик несет полную ответственность </w:t>
            </w:r>
            <w:r w:rsidRPr="00902D2A">
              <w:rPr>
                <w:color w:val="313131"/>
                <w:w w:val="105"/>
                <w:lang w:val="ru-RU"/>
              </w:rPr>
              <w:t xml:space="preserve">за </w:t>
            </w:r>
            <w:r w:rsidRPr="00902D2A">
              <w:rPr>
                <w:color w:val="212121"/>
                <w:w w:val="105"/>
                <w:lang w:val="ru-RU"/>
              </w:rPr>
              <w:t xml:space="preserve">качество, </w:t>
            </w:r>
            <w:r w:rsidRPr="00902D2A">
              <w:rPr>
                <w:color w:val="313131"/>
                <w:w w:val="105"/>
                <w:lang w:val="ru-RU"/>
              </w:rPr>
              <w:t xml:space="preserve">сохранность </w:t>
            </w:r>
            <w:r w:rsidRPr="00902D2A">
              <w:rPr>
                <w:color w:val="212121"/>
                <w:w w:val="105"/>
                <w:lang w:val="ru-RU"/>
              </w:rPr>
              <w:t xml:space="preserve">и комплектность МТР, обеспечить требуемые </w:t>
            </w:r>
            <w:r w:rsidRPr="00902D2A">
              <w:rPr>
                <w:color w:val="313131"/>
                <w:w w:val="105"/>
                <w:lang w:val="ru-RU"/>
              </w:rPr>
              <w:t xml:space="preserve">условия хранения). </w:t>
            </w:r>
            <w:r w:rsidRPr="00902D2A">
              <w:rPr>
                <w:color w:val="212121"/>
                <w:w w:val="105"/>
                <w:lang w:val="ru-RU"/>
              </w:rPr>
              <w:t xml:space="preserve">Закупаемые </w:t>
            </w:r>
            <w:r w:rsidRPr="00902D2A">
              <w:rPr>
                <w:color w:val="313131"/>
                <w:w w:val="105"/>
                <w:lang w:val="ru-RU"/>
              </w:rPr>
              <w:t xml:space="preserve">для </w:t>
            </w:r>
            <w:r w:rsidRPr="00902D2A">
              <w:rPr>
                <w:color w:val="212121"/>
                <w:w w:val="105"/>
                <w:lang w:val="ru-RU"/>
              </w:rPr>
              <w:t xml:space="preserve">строительства МТР </w:t>
            </w:r>
            <w:r w:rsidRPr="00902D2A">
              <w:rPr>
                <w:color w:val="313131"/>
                <w:w w:val="105"/>
                <w:lang w:val="ru-RU"/>
              </w:rPr>
              <w:t xml:space="preserve">должны </w:t>
            </w:r>
            <w:r w:rsidRPr="00902D2A">
              <w:rPr>
                <w:color w:val="212121"/>
                <w:w w:val="105"/>
                <w:lang w:val="ru-RU"/>
              </w:rPr>
              <w:t xml:space="preserve">быть новыми (не использованными ранее), сертифицированы на территории РФ. Поставляемое оборудование </w:t>
            </w:r>
            <w:r w:rsidRPr="00902D2A">
              <w:rPr>
                <w:color w:val="313131"/>
                <w:w w:val="105"/>
                <w:lang w:val="ru-RU"/>
              </w:rPr>
              <w:t xml:space="preserve">должно </w:t>
            </w:r>
            <w:r w:rsidRPr="00902D2A">
              <w:rPr>
                <w:color w:val="212121"/>
                <w:w w:val="105"/>
                <w:lang w:val="ru-RU"/>
              </w:rPr>
              <w:t xml:space="preserve">быть </w:t>
            </w:r>
            <w:r w:rsidRPr="00902D2A">
              <w:rPr>
                <w:color w:val="111111"/>
                <w:w w:val="105"/>
                <w:lang w:val="ru-RU"/>
              </w:rPr>
              <w:t xml:space="preserve">новым </w:t>
            </w:r>
            <w:r w:rsidRPr="00902D2A">
              <w:rPr>
                <w:color w:val="212121"/>
                <w:w w:val="105"/>
                <w:lang w:val="ru-RU"/>
              </w:rPr>
              <w:t xml:space="preserve">и комплектуется технической и </w:t>
            </w:r>
            <w:r w:rsidRPr="00902D2A">
              <w:rPr>
                <w:color w:val="313131"/>
                <w:w w:val="105"/>
                <w:lang w:val="ru-RU"/>
              </w:rPr>
              <w:t xml:space="preserve">эксплуатационной документацией </w:t>
            </w:r>
            <w:r w:rsidRPr="00902D2A">
              <w:rPr>
                <w:color w:val="212121"/>
                <w:w w:val="105"/>
                <w:lang w:val="ru-RU"/>
              </w:rPr>
              <w:t>в соответствии с нормативными актами РФ;</w:t>
            </w:r>
          </w:p>
          <w:p w14:paraId="7C57A26D" w14:textId="77777777" w:rsidR="00A7423B" w:rsidRPr="00902D2A" w:rsidRDefault="00A7423B" w:rsidP="00FA173B">
            <w:pPr>
              <w:pStyle w:val="TableParagraph"/>
              <w:numPr>
                <w:ilvl w:val="0"/>
                <w:numId w:val="8"/>
              </w:numPr>
              <w:tabs>
                <w:tab w:val="left" w:pos="609"/>
              </w:tabs>
              <w:ind w:left="0" w:firstLine="0"/>
              <w:contextualSpacing/>
              <w:jc w:val="both"/>
              <w:rPr>
                <w:color w:val="111111"/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 xml:space="preserve">Монтаж основного, вспомогательного и нестандартного </w:t>
            </w:r>
            <w:r w:rsidRPr="00902D2A">
              <w:rPr>
                <w:color w:val="313131"/>
                <w:w w:val="105"/>
                <w:lang w:val="ru-RU"/>
              </w:rPr>
              <w:t xml:space="preserve">технологического </w:t>
            </w:r>
            <w:r w:rsidRPr="00902D2A">
              <w:rPr>
                <w:color w:val="212121"/>
                <w:w w:val="105"/>
                <w:lang w:val="ru-RU"/>
              </w:rPr>
              <w:t xml:space="preserve">оборудования. Генеральный подрядчик самостоятельно, или </w:t>
            </w:r>
            <w:r w:rsidRPr="00902D2A">
              <w:rPr>
                <w:color w:val="111111"/>
                <w:w w:val="105"/>
                <w:lang w:val="ru-RU"/>
              </w:rPr>
              <w:t xml:space="preserve">по </w:t>
            </w:r>
            <w:r w:rsidRPr="00902D2A">
              <w:rPr>
                <w:color w:val="212121"/>
                <w:w w:val="105"/>
                <w:lang w:val="ru-RU"/>
              </w:rPr>
              <w:t xml:space="preserve">договорам субподряда с поставщиками оборудования осуществляет монтажные и пусконаладочные работы и несет перед Заказчиком ответственность за качество таких </w:t>
            </w:r>
            <w:r w:rsidRPr="00902D2A">
              <w:rPr>
                <w:color w:val="111111"/>
                <w:w w:val="105"/>
                <w:lang w:val="ru-RU"/>
              </w:rPr>
              <w:t>работ.</w:t>
            </w:r>
          </w:p>
          <w:p w14:paraId="48FF2708" w14:textId="4BAEE1BA" w:rsidR="00A7423B" w:rsidRPr="00902D2A" w:rsidRDefault="00A7423B" w:rsidP="00FA173B">
            <w:pPr>
              <w:pStyle w:val="TableParagraph"/>
              <w:numPr>
                <w:ilvl w:val="0"/>
                <w:numId w:val="8"/>
              </w:numPr>
              <w:tabs>
                <w:tab w:val="left" w:pos="602"/>
              </w:tabs>
              <w:ind w:left="0" w:firstLine="0"/>
              <w:contextualSpacing/>
              <w:jc w:val="both"/>
              <w:rPr>
                <w:color w:val="212121"/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 xml:space="preserve">Монтаж инженерного оборудования, прокладка инженерных сетей и коммуникаций (наружных, внутренних, встроенных </w:t>
            </w:r>
            <w:r w:rsidRPr="00902D2A">
              <w:rPr>
                <w:color w:val="313131"/>
                <w:w w:val="105"/>
                <w:lang w:val="ru-RU"/>
              </w:rPr>
              <w:t xml:space="preserve">в </w:t>
            </w:r>
            <w:r w:rsidRPr="00902D2A">
              <w:rPr>
                <w:color w:val="212121"/>
                <w:w w:val="105"/>
                <w:lang w:val="ru-RU"/>
              </w:rPr>
              <w:t>помещения):</w:t>
            </w:r>
          </w:p>
          <w:p w14:paraId="7F894C6C" w14:textId="2257AF17" w:rsidR="00A7423B" w:rsidRPr="00902D2A" w:rsidRDefault="00A7423B" w:rsidP="00FA173B">
            <w:pPr>
              <w:pStyle w:val="TableParagraph"/>
              <w:numPr>
                <w:ilvl w:val="0"/>
                <w:numId w:val="7"/>
              </w:numPr>
              <w:tabs>
                <w:tab w:val="left" w:pos="329"/>
              </w:tabs>
              <w:ind w:left="0" w:firstLine="0"/>
              <w:contextualSpacing/>
              <w:rPr>
                <w:color w:val="212121"/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Монтаж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силового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w w:val="105"/>
                <w:lang w:val="ru-RU"/>
              </w:rPr>
              <w:t>электрического</w:t>
            </w:r>
            <w:r w:rsidRPr="00902D2A">
              <w:rPr>
                <w:color w:val="31313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оборудования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111111"/>
                <w:w w:val="105"/>
                <w:lang w:val="ru-RU"/>
              </w:rPr>
              <w:t xml:space="preserve">и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освещения;</w:t>
            </w:r>
          </w:p>
          <w:p w14:paraId="5145C85D" w14:textId="77777777" w:rsidR="00A7423B" w:rsidRPr="00902D2A" w:rsidRDefault="00A7423B" w:rsidP="00FA173B">
            <w:pPr>
              <w:pStyle w:val="TableParagraph"/>
              <w:numPr>
                <w:ilvl w:val="0"/>
                <w:numId w:val="7"/>
              </w:numPr>
              <w:tabs>
                <w:tab w:val="left" w:pos="256"/>
              </w:tabs>
              <w:ind w:left="0" w:firstLine="0"/>
              <w:contextualSpacing/>
              <w:rPr>
                <w:color w:val="313131"/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Монтаж</w:t>
            </w:r>
            <w:r w:rsidRPr="00902D2A">
              <w:rPr>
                <w:color w:val="212121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системы</w:t>
            </w:r>
            <w:r w:rsidRPr="00902D2A">
              <w:rPr>
                <w:color w:val="212121"/>
                <w:spacing w:val="-6"/>
                <w:w w:val="105"/>
                <w:lang w:val="ru-RU"/>
              </w:rPr>
              <w:t xml:space="preserve"> </w:t>
            </w:r>
            <w:r w:rsidRPr="00902D2A">
              <w:rPr>
                <w:color w:val="313131"/>
                <w:w w:val="105"/>
                <w:lang w:val="ru-RU"/>
              </w:rPr>
              <w:t>заземления</w:t>
            </w:r>
            <w:r w:rsidRPr="00902D2A">
              <w:rPr>
                <w:color w:val="313131"/>
                <w:spacing w:val="-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и</w:t>
            </w:r>
            <w:r w:rsidRPr="00902D2A">
              <w:rPr>
                <w:color w:val="212121"/>
                <w:spacing w:val="-12"/>
                <w:w w:val="105"/>
                <w:lang w:val="ru-RU"/>
              </w:rPr>
              <w:t xml:space="preserve"> </w:t>
            </w:r>
            <w:proofErr w:type="spellStart"/>
            <w:r w:rsidRPr="00902D2A">
              <w:rPr>
                <w:color w:val="212121"/>
                <w:spacing w:val="-2"/>
                <w:w w:val="105"/>
                <w:lang w:val="ru-RU"/>
              </w:rPr>
              <w:t>молниезащиты</w:t>
            </w:r>
            <w:proofErr w:type="spellEnd"/>
            <w:r w:rsidRPr="00902D2A">
              <w:rPr>
                <w:color w:val="212121"/>
                <w:spacing w:val="-2"/>
                <w:w w:val="105"/>
                <w:lang w:val="ru-RU"/>
              </w:rPr>
              <w:t>;</w:t>
            </w:r>
          </w:p>
          <w:p w14:paraId="7C21C208" w14:textId="13414A87" w:rsidR="00A7423B" w:rsidRPr="00902D2A" w:rsidRDefault="0063707D" w:rsidP="00FA173B">
            <w:pPr>
              <w:pStyle w:val="TableParagraph"/>
              <w:numPr>
                <w:ilvl w:val="0"/>
                <w:numId w:val="7"/>
              </w:numPr>
              <w:tabs>
                <w:tab w:val="left" w:pos="249"/>
              </w:tabs>
              <w:ind w:left="0" w:firstLine="0"/>
              <w:contextualSpacing/>
              <w:rPr>
                <w:color w:val="212121"/>
                <w:lang w:val="ru-RU"/>
              </w:rPr>
            </w:pPr>
            <w:r>
              <w:rPr>
                <w:color w:val="212121"/>
                <w:spacing w:val="-2"/>
                <w:w w:val="105"/>
                <w:lang w:val="ru-RU"/>
              </w:rPr>
              <w:t xml:space="preserve">-    </w:t>
            </w:r>
            <w:r w:rsidR="00A7423B" w:rsidRPr="00902D2A">
              <w:rPr>
                <w:color w:val="212121"/>
                <w:spacing w:val="-2"/>
                <w:w w:val="105"/>
                <w:lang w:val="ru-RU"/>
              </w:rPr>
              <w:t>Монтаж</w:t>
            </w:r>
            <w:r w:rsidR="00A7423B" w:rsidRPr="00902D2A">
              <w:rPr>
                <w:color w:val="212121"/>
                <w:lang w:val="ru-RU"/>
              </w:rPr>
              <w:tab/>
            </w:r>
            <w:r w:rsidR="00A7423B" w:rsidRPr="00902D2A">
              <w:rPr>
                <w:color w:val="212121"/>
                <w:spacing w:val="-2"/>
                <w:w w:val="105"/>
                <w:lang w:val="ru-RU"/>
              </w:rPr>
              <w:t>систем</w:t>
            </w:r>
            <w:r w:rsidR="00A7423B" w:rsidRPr="00902D2A">
              <w:rPr>
                <w:color w:val="212121"/>
                <w:lang w:val="ru-RU"/>
              </w:rPr>
              <w:tab/>
            </w:r>
            <w:r w:rsidR="00A7423B" w:rsidRPr="00902D2A">
              <w:rPr>
                <w:color w:val="212121"/>
                <w:spacing w:val="-2"/>
                <w:w w:val="105"/>
                <w:lang w:val="ru-RU"/>
              </w:rPr>
              <w:t>пожарной</w:t>
            </w:r>
            <w:r w:rsidR="00A7423B" w:rsidRPr="00902D2A">
              <w:rPr>
                <w:color w:val="212121"/>
                <w:lang w:val="ru-RU"/>
              </w:rPr>
              <w:tab/>
            </w:r>
            <w:r w:rsidR="00A7423B" w:rsidRPr="00902D2A">
              <w:rPr>
                <w:color w:val="212121"/>
                <w:spacing w:val="-2"/>
                <w:w w:val="105"/>
                <w:lang w:val="ru-RU"/>
              </w:rPr>
              <w:t xml:space="preserve">безопасности, </w:t>
            </w:r>
            <w:r w:rsidR="00A7423B" w:rsidRPr="00902D2A">
              <w:rPr>
                <w:color w:val="212121"/>
                <w:w w:val="105"/>
                <w:lang w:val="ru-RU"/>
              </w:rPr>
              <w:t>Монтаж</w:t>
            </w:r>
            <w:r w:rsidR="00A7423B" w:rsidRPr="00902D2A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="00A7423B" w:rsidRPr="00902D2A">
              <w:rPr>
                <w:color w:val="212121"/>
                <w:w w:val="105"/>
                <w:lang w:val="ru-RU"/>
              </w:rPr>
              <w:t>систем</w:t>
            </w:r>
            <w:r w:rsidR="00A7423B" w:rsidRPr="00902D2A">
              <w:rPr>
                <w:color w:val="212121"/>
                <w:spacing w:val="2"/>
                <w:w w:val="105"/>
                <w:lang w:val="ru-RU"/>
              </w:rPr>
              <w:t xml:space="preserve"> </w:t>
            </w:r>
            <w:r w:rsidR="00A7423B" w:rsidRPr="00902D2A">
              <w:rPr>
                <w:color w:val="212121"/>
                <w:w w:val="105"/>
                <w:lang w:val="ru-RU"/>
              </w:rPr>
              <w:t>ИТСО</w:t>
            </w:r>
            <w:r w:rsidR="00A7423B" w:rsidRPr="00902D2A">
              <w:rPr>
                <w:color w:val="212121"/>
                <w:spacing w:val="-12"/>
                <w:w w:val="105"/>
                <w:lang w:val="ru-RU"/>
              </w:rPr>
              <w:t xml:space="preserve"> </w:t>
            </w:r>
            <w:r w:rsidR="00A7423B" w:rsidRPr="00902D2A">
              <w:rPr>
                <w:color w:val="111111"/>
                <w:w w:val="105"/>
                <w:lang w:val="ru-RU"/>
              </w:rPr>
              <w:t>и</w:t>
            </w:r>
            <w:r w:rsidR="00A7423B" w:rsidRPr="00902D2A">
              <w:rPr>
                <w:color w:val="111111"/>
                <w:spacing w:val="-16"/>
                <w:w w:val="105"/>
                <w:lang w:val="ru-RU"/>
              </w:rPr>
              <w:t xml:space="preserve"> </w:t>
            </w:r>
            <w:r w:rsidR="00A7423B" w:rsidRPr="00902D2A">
              <w:rPr>
                <w:color w:val="212121"/>
                <w:spacing w:val="-2"/>
                <w:w w:val="105"/>
                <w:lang w:val="ru-RU"/>
              </w:rPr>
              <w:t>оповещения;</w:t>
            </w:r>
          </w:p>
          <w:p w14:paraId="361DB068" w14:textId="77777777" w:rsidR="00A7423B" w:rsidRPr="00902D2A" w:rsidRDefault="00A7423B" w:rsidP="00FA173B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ind w:left="0" w:firstLine="0"/>
              <w:contextualSpacing/>
              <w:rPr>
                <w:color w:val="212121"/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Монтаж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сетей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связи,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компьютерных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сетей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и</w:t>
            </w:r>
            <w:r w:rsidRPr="00902D2A">
              <w:rPr>
                <w:color w:val="212121"/>
                <w:spacing w:val="4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других слаботочных сетей.</w:t>
            </w:r>
          </w:p>
          <w:p w14:paraId="2C05573B" w14:textId="77777777" w:rsidR="00A7423B" w:rsidRPr="00902D2A" w:rsidRDefault="00A7423B" w:rsidP="00FA173B">
            <w:pPr>
              <w:pStyle w:val="TableParagraph"/>
              <w:numPr>
                <w:ilvl w:val="0"/>
                <w:numId w:val="6"/>
              </w:numPr>
              <w:tabs>
                <w:tab w:val="left" w:pos="587"/>
              </w:tabs>
              <w:ind w:left="0" w:firstLine="0"/>
              <w:contextualSpacing/>
              <w:jc w:val="both"/>
            </w:pPr>
            <w:proofErr w:type="spellStart"/>
            <w:r w:rsidRPr="00902D2A">
              <w:rPr>
                <w:color w:val="212121"/>
                <w:w w:val="105"/>
              </w:rPr>
              <w:t>Пусконаладочные</w:t>
            </w:r>
            <w:proofErr w:type="spellEnd"/>
            <w:r w:rsidRPr="00902D2A">
              <w:rPr>
                <w:color w:val="212121"/>
                <w:spacing w:val="-16"/>
                <w:w w:val="105"/>
              </w:rPr>
              <w:t xml:space="preserve"> </w:t>
            </w:r>
            <w:proofErr w:type="spellStart"/>
            <w:r w:rsidRPr="00902D2A">
              <w:rPr>
                <w:color w:val="212121"/>
                <w:spacing w:val="-2"/>
                <w:w w:val="105"/>
              </w:rPr>
              <w:t>работы</w:t>
            </w:r>
            <w:proofErr w:type="spellEnd"/>
          </w:p>
          <w:p w14:paraId="63F036EB" w14:textId="77777777" w:rsidR="00A7423B" w:rsidRPr="00902D2A" w:rsidRDefault="00A7423B" w:rsidP="00FA173B">
            <w:pPr>
              <w:pStyle w:val="TableParagraph"/>
              <w:numPr>
                <w:ilvl w:val="0"/>
                <w:numId w:val="6"/>
              </w:numPr>
              <w:tabs>
                <w:tab w:val="left" w:pos="587"/>
                <w:tab w:val="left" w:pos="2234"/>
                <w:tab w:val="left" w:pos="4116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 xml:space="preserve">Индивидуальные испытания и комплексное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опробование</w:t>
            </w:r>
            <w:r w:rsidRPr="00902D2A">
              <w:rPr>
                <w:color w:val="212121"/>
                <w:lang w:val="ru-RU"/>
              </w:rPr>
              <w:tab/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основного</w:t>
            </w:r>
            <w:r w:rsidRPr="00902D2A">
              <w:rPr>
                <w:color w:val="212121"/>
                <w:lang w:val="ru-RU"/>
              </w:rPr>
              <w:tab/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 xml:space="preserve">технологического, </w:t>
            </w:r>
            <w:r w:rsidRPr="00902D2A">
              <w:rPr>
                <w:color w:val="212121"/>
                <w:w w:val="105"/>
                <w:lang w:val="ru-RU"/>
              </w:rPr>
              <w:t xml:space="preserve">вспомогательного и </w:t>
            </w:r>
            <w:r w:rsidRPr="00902D2A">
              <w:rPr>
                <w:color w:val="111111"/>
                <w:w w:val="105"/>
                <w:lang w:val="ru-RU"/>
              </w:rPr>
              <w:t xml:space="preserve">инженерного </w:t>
            </w:r>
            <w:r w:rsidRPr="00902D2A">
              <w:rPr>
                <w:color w:val="212121"/>
                <w:w w:val="105"/>
                <w:lang w:val="ru-RU"/>
              </w:rPr>
              <w:t>оборудования;</w:t>
            </w:r>
          </w:p>
          <w:p w14:paraId="1177AFF6" w14:textId="77777777" w:rsidR="00A7423B" w:rsidRPr="00902D2A" w:rsidRDefault="00A7423B" w:rsidP="00FA173B">
            <w:pPr>
              <w:pStyle w:val="TableParagraph"/>
              <w:numPr>
                <w:ilvl w:val="0"/>
                <w:numId w:val="6"/>
              </w:numPr>
              <w:tabs>
                <w:tab w:val="left" w:pos="572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 xml:space="preserve">Полная подготовка и предоставление Заказчику разрешительной, </w:t>
            </w:r>
            <w:r w:rsidRPr="00902D2A">
              <w:rPr>
                <w:color w:val="313131"/>
                <w:w w:val="105"/>
                <w:lang w:val="ru-RU"/>
              </w:rPr>
              <w:t xml:space="preserve">эксплуатационной </w:t>
            </w:r>
            <w:r w:rsidRPr="00902D2A">
              <w:rPr>
                <w:color w:val="212121"/>
                <w:w w:val="105"/>
                <w:lang w:val="ru-RU"/>
              </w:rPr>
              <w:t xml:space="preserve">(в т.ч. должностные инструкции) и исполнительной </w:t>
            </w:r>
            <w:r w:rsidRPr="00902D2A">
              <w:rPr>
                <w:color w:val="313131"/>
                <w:w w:val="105"/>
                <w:lang w:val="ru-RU"/>
              </w:rPr>
              <w:t>документации;</w:t>
            </w:r>
          </w:p>
          <w:p w14:paraId="37A63AFF" w14:textId="77777777" w:rsidR="00A7423B" w:rsidRPr="00902D2A" w:rsidRDefault="00A7423B" w:rsidP="00FA173B">
            <w:pPr>
              <w:pStyle w:val="TableParagraph"/>
              <w:numPr>
                <w:ilvl w:val="0"/>
                <w:numId w:val="6"/>
              </w:numPr>
              <w:tabs>
                <w:tab w:val="left" w:pos="568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 xml:space="preserve">Совместное с Заказчиком участие в проверках Надзорных органов, в том </w:t>
            </w:r>
            <w:r w:rsidRPr="00902D2A">
              <w:rPr>
                <w:color w:val="111111"/>
                <w:w w:val="105"/>
                <w:lang w:val="ru-RU"/>
              </w:rPr>
              <w:t>числе Государственных;</w:t>
            </w:r>
          </w:p>
          <w:p w14:paraId="7F321F2D" w14:textId="77777777" w:rsidR="00A7423B" w:rsidRPr="00902D2A" w:rsidRDefault="00A7423B" w:rsidP="00FA173B">
            <w:pPr>
              <w:pStyle w:val="TableParagraph"/>
              <w:numPr>
                <w:ilvl w:val="0"/>
                <w:numId w:val="6"/>
              </w:numPr>
              <w:tabs>
                <w:tab w:val="left" w:pos="572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Полный</w:t>
            </w:r>
            <w:r w:rsidRPr="00902D2A">
              <w:rPr>
                <w:color w:val="212121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комплекс режимно-наладочных</w:t>
            </w:r>
            <w:r w:rsidRPr="00902D2A">
              <w:rPr>
                <w:color w:val="212121"/>
                <w:spacing w:val="-1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работ;</w:t>
            </w:r>
          </w:p>
          <w:p w14:paraId="40E2F9AF" w14:textId="77777777" w:rsidR="00A7423B" w:rsidRPr="00902D2A" w:rsidRDefault="00A7423B" w:rsidP="00FA173B">
            <w:pPr>
              <w:pStyle w:val="TableParagraph"/>
              <w:numPr>
                <w:ilvl w:val="0"/>
                <w:numId w:val="6"/>
              </w:numPr>
              <w:tabs>
                <w:tab w:val="left" w:pos="572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Инструктаж</w:t>
            </w:r>
            <w:r w:rsidRPr="00902D2A">
              <w:rPr>
                <w:color w:val="212121"/>
                <w:spacing w:val="-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и</w:t>
            </w:r>
            <w:r w:rsidRPr="00902D2A">
              <w:rPr>
                <w:color w:val="212121"/>
                <w:spacing w:val="-9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обучение</w:t>
            </w:r>
            <w:r w:rsidRPr="00902D2A">
              <w:rPr>
                <w:color w:val="212121"/>
                <w:spacing w:val="-14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персонала</w:t>
            </w:r>
            <w:r w:rsidRPr="00902D2A">
              <w:rPr>
                <w:color w:val="212121"/>
                <w:spacing w:val="-10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Заказчика;</w:t>
            </w:r>
          </w:p>
          <w:p w14:paraId="5E917D9F" w14:textId="77777777" w:rsidR="00A7423B" w:rsidRPr="00902D2A" w:rsidRDefault="00A7423B" w:rsidP="00FA173B">
            <w:pPr>
              <w:pStyle w:val="TableParagraph"/>
              <w:numPr>
                <w:ilvl w:val="0"/>
                <w:numId w:val="6"/>
              </w:numPr>
              <w:tabs>
                <w:tab w:val="left" w:pos="568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902D2A">
              <w:rPr>
                <w:color w:val="212121"/>
                <w:w w:val="105"/>
                <w:lang w:val="ru-RU"/>
              </w:rPr>
              <w:t>Сдача</w:t>
            </w:r>
            <w:r w:rsidRPr="00902D2A">
              <w:rPr>
                <w:color w:val="212121"/>
                <w:spacing w:val="-11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Заказчику</w:t>
            </w:r>
            <w:r w:rsidRPr="00902D2A">
              <w:rPr>
                <w:color w:val="212121"/>
                <w:spacing w:val="3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и ввод</w:t>
            </w:r>
            <w:r w:rsidRPr="00902D2A">
              <w:rPr>
                <w:color w:val="212121"/>
                <w:spacing w:val="-1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объекта</w:t>
            </w:r>
            <w:r w:rsidRPr="00902D2A">
              <w:rPr>
                <w:color w:val="212121"/>
                <w:spacing w:val="3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в</w:t>
            </w:r>
            <w:r w:rsidRPr="00902D2A">
              <w:rPr>
                <w:color w:val="212121"/>
                <w:spacing w:val="-3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эксплуатацию.</w:t>
            </w:r>
          </w:p>
          <w:p w14:paraId="0E8D2ECE" w14:textId="77777777" w:rsidR="00A7423B" w:rsidRPr="00902D2A" w:rsidRDefault="00A7423B" w:rsidP="00FA173B">
            <w:pPr>
              <w:pStyle w:val="TableParagraph"/>
              <w:contextualSpacing/>
              <w:rPr>
                <w:lang w:val="ru-RU"/>
              </w:rPr>
            </w:pPr>
          </w:p>
          <w:p w14:paraId="594959D8" w14:textId="2A434DBC" w:rsidR="00A7423B" w:rsidRDefault="00A7423B" w:rsidP="00FA173B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spacing w:val="-2"/>
                <w:w w:val="105"/>
                <w:lang w:val="ru-RU"/>
              </w:rPr>
            </w:pPr>
            <w:r w:rsidRPr="00EC7C3F">
              <w:rPr>
                <w:color w:val="212121"/>
                <w:w w:val="105"/>
                <w:lang w:val="ru-RU"/>
              </w:rPr>
              <w:t xml:space="preserve">Объёмы работ </w:t>
            </w:r>
            <w:r w:rsidRPr="00EC7C3F">
              <w:rPr>
                <w:color w:val="313131"/>
                <w:w w:val="105"/>
                <w:lang w:val="ru-RU"/>
              </w:rPr>
              <w:t xml:space="preserve">для </w:t>
            </w:r>
            <w:r w:rsidRPr="00EC7C3F">
              <w:rPr>
                <w:color w:val="212121"/>
                <w:w w:val="105"/>
                <w:lang w:val="ru-RU"/>
              </w:rPr>
              <w:t>реализации объекта определяется проектной</w:t>
            </w:r>
            <w:r>
              <w:rPr>
                <w:color w:val="212121"/>
                <w:spacing w:val="58"/>
                <w:w w:val="105"/>
                <w:lang w:val="ru-RU"/>
              </w:rPr>
              <w:t xml:space="preserve"> </w:t>
            </w:r>
            <w:r w:rsidRPr="00EC7C3F">
              <w:rPr>
                <w:color w:val="212121"/>
                <w:w w:val="105"/>
                <w:lang w:val="ru-RU"/>
              </w:rPr>
              <w:t>и</w:t>
            </w:r>
            <w:r w:rsidRPr="00EC7C3F">
              <w:rPr>
                <w:color w:val="212121"/>
                <w:spacing w:val="79"/>
                <w:w w:val="150"/>
                <w:lang w:val="ru-RU"/>
              </w:rPr>
              <w:t xml:space="preserve"> </w:t>
            </w:r>
            <w:r w:rsidRPr="00EC7C3F">
              <w:rPr>
                <w:color w:val="212121"/>
                <w:w w:val="105"/>
                <w:lang w:val="ru-RU"/>
              </w:rPr>
              <w:t>сметной</w:t>
            </w:r>
            <w:r w:rsidRPr="00EC7C3F">
              <w:rPr>
                <w:color w:val="212121"/>
                <w:spacing w:val="292"/>
                <w:w w:val="105"/>
                <w:lang w:val="ru-RU"/>
              </w:rPr>
              <w:t xml:space="preserve"> </w:t>
            </w:r>
            <w:r w:rsidRPr="00EC7C3F">
              <w:rPr>
                <w:color w:val="313131"/>
                <w:w w:val="105"/>
                <w:position w:val="1"/>
                <w:lang w:val="ru-RU"/>
              </w:rPr>
              <w:t>документацией,</w:t>
            </w:r>
            <w:r>
              <w:rPr>
                <w:color w:val="313131"/>
                <w:w w:val="105"/>
                <w:position w:val="1"/>
                <w:lang w:val="ru-RU"/>
              </w:rPr>
              <w:t xml:space="preserve"> которая</w:t>
            </w:r>
            <w:r w:rsidRPr="00902D2A">
              <w:rPr>
                <w:color w:val="212121"/>
                <w:w w:val="105"/>
                <w:lang w:val="ru-RU"/>
              </w:rPr>
              <w:t xml:space="preserve"> разрабатывается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>в рамках данного ТЗ</w:t>
            </w:r>
            <w:r w:rsidRPr="00902D2A">
              <w:rPr>
                <w:color w:val="212121"/>
                <w:spacing w:val="-5"/>
                <w:w w:val="105"/>
                <w:lang w:val="ru-RU"/>
              </w:rPr>
              <w:t xml:space="preserve"> </w:t>
            </w:r>
            <w:r w:rsidRPr="00902D2A">
              <w:rPr>
                <w:color w:val="212121"/>
                <w:w w:val="105"/>
                <w:lang w:val="ru-RU"/>
              </w:rPr>
              <w:t xml:space="preserve">и согласовывается </w:t>
            </w:r>
            <w:r w:rsidRPr="00902D2A">
              <w:rPr>
                <w:color w:val="212121"/>
                <w:spacing w:val="-10"/>
                <w:w w:val="105"/>
                <w:lang w:val="ru-RU"/>
              </w:rPr>
              <w:t>с</w:t>
            </w:r>
            <w:r>
              <w:rPr>
                <w:color w:val="212121"/>
                <w:lang w:val="ru-RU"/>
              </w:rPr>
              <w:t xml:space="preserve"> </w:t>
            </w:r>
            <w:r w:rsidRPr="00902D2A">
              <w:rPr>
                <w:color w:val="212121"/>
                <w:spacing w:val="-2"/>
                <w:w w:val="105"/>
                <w:lang w:val="ru-RU"/>
              </w:rPr>
              <w:t>Заказчиком.</w:t>
            </w:r>
          </w:p>
          <w:p w14:paraId="1C8AFB89" w14:textId="77777777" w:rsidR="00A7423B" w:rsidRPr="00A7423B" w:rsidRDefault="00A7423B" w:rsidP="00FA173B">
            <w:pPr>
              <w:numPr>
                <w:ilvl w:val="0"/>
                <w:numId w:val="5"/>
              </w:numPr>
              <w:tabs>
                <w:tab w:val="left" w:pos="481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A7423B">
              <w:rPr>
                <w:color w:val="2F2F2F"/>
                <w:w w:val="105"/>
                <w:lang w:val="ru-RU"/>
              </w:rPr>
              <w:t xml:space="preserve">Состав </w:t>
            </w:r>
            <w:r w:rsidRPr="00A7423B">
              <w:rPr>
                <w:color w:val="212121"/>
                <w:w w:val="105"/>
                <w:lang w:val="ru-RU"/>
              </w:rPr>
              <w:t xml:space="preserve">работ определяется проектной и рабочей </w:t>
            </w:r>
            <w:r w:rsidRPr="00A7423B">
              <w:rPr>
                <w:color w:val="2F2F2F"/>
                <w:w w:val="105"/>
                <w:lang w:val="ru-RU"/>
              </w:rPr>
              <w:t>документацией,</w:t>
            </w:r>
            <w:r w:rsidRPr="00A7423B">
              <w:rPr>
                <w:color w:val="2F2F2F"/>
                <w:spacing w:val="-13"/>
                <w:w w:val="105"/>
                <w:lang w:val="ru-RU"/>
              </w:rPr>
              <w:t xml:space="preserve"> </w:t>
            </w:r>
            <w:r w:rsidRPr="00A7423B">
              <w:rPr>
                <w:color w:val="212121"/>
                <w:w w:val="105"/>
                <w:lang w:val="ru-RU"/>
              </w:rPr>
              <w:t>разработанной по</w:t>
            </w:r>
            <w:r w:rsidRPr="00A7423B">
              <w:rPr>
                <w:color w:val="212121"/>
                <w:spacing w:val="-10"/>
                <w:w w:val="105"/>
                <w:lang w:val="ru-RU"/>
              </w:rPr>
              <w:t xml:space="preserve"> </w:t>
            </w:r>
            <w:r w:rsidRPr="00A7423B">
              <w:rPr>
                <w:color w:val="212121"/>
                <w:w w:val="105"/>
                <w:lang w:val="ru-RU"/>
              </w:rPr>
              <w:t>настоящему</w:t>
            </w:r>
            <w:r w:rsidRPr="00A7423B">
              <w:rPr>
                <w:color w:val="212121"/>
                <w:spacing w:val="18"/>
                <w:w w:val="105"/>
                <w:lang w:val="ru-RU"/>
              </w:rPr>
              <w:t xml:space="preserve"> </w:t>
            </w:r>
            <w:r w:rsidRPr="00A7423B">
              <w:rPr>
                <w:color w:val="212121"/>
                <w:w w:val="105"/>
                <w:lang w:val="ru-RU"/>
              </w:rPr>
              <w:t>Заданию.</w:t>
            </w:r>
          </w:p>
          <w:p w14:paraId="1AE07018" w14:textId="77777777" w:rsidR="00A7423B" w:rsidRPr="00A7423B" w:rsidRDefault="00A7423B" w:rsidP="00FA173B">
            <w:pPr>
              <w:numPr>
                <w:ilvl w:val="0"/>
                <w:numId w:val="5"/>
              </w:numPr>
              <w:tabs>
                <w:tab w:val="left" w:pos="413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A7423B">
              <w:rPr>
                <w:color w:val="212121"/>
                <w:w w:val="105"/>
                <w:lang w:val="ru-RU"/>
              </w:rPr>
              <w:t xml:space="preserve">Получение от имени и по поручению Заказчика (по </w:t>
            </w:r>
            <w:r w:rsidRPr="00A7423B">
              <w:rPr>
                <w:color w:val="2F2F2F"/>
                <w:w w:val="105"/>
                <w:lang w:val="ru-RU"/>
              </w:rPr>
              <w:t xml:space="preserve">доверенности) </w:t>
            </w:r>
            <w:r w:rsidRPr="00A7423B">
              <w:rPr>
                <w:color w:val="212121"/>
                <w:w w:val="105"/>
                <w:lang w:val="ru-RU"/>
              </w:rPr>
              <w:t xml:space="preserve">разрешительных </w:t>
            </w:r>
            <w:r w:rsidRPr="00A7423B">
              <w:rPr>
                <w:color w:val="464646"/>
                <w:w w:val="105"/>
                <w:lang w:val="ru-RU"/>
              </w:rPr>
              <w:t xml:space="preserve">документов </w:t>
            </w:r>
            <w:r w:rsidRPr="00A7423B">
              <w:rPr>
                <w:color w:val="2F2F2F"/>
                <w:w w:val="105"/>
                <w:lang w:val="ru-RU"/>
              </w:rPr>
              <w:t xml:space="preserve">на </w:t>
            </w:r>
            <w:r w:rsidRPr="00A7423B">
              <w:rPr>
                <w:color w:val="212121"/>
                <w:w w:val="105"/>
                <w:lang w:val="ru-RU"/>
              </w:rPr>
              <w:t xml:space="preserve">строительство и </w:t>
            </w:r>
            <w:r w:rsidRPr="00A7423B">
              <w:rPr>
                <w:color w:val="2F2F2F"/>
                <w:w w:val="105"/>
                <w:lang w:val="ru-RU"/>
              </w:rPr>
              <w:t xml:space="preserve">ввод </w:t>
            </w:r>
            <w:r w:rsidRPr="00A7423B">
              <w:rPr>
                <w:color w:val="212121"/>
                <w:w w:val="105"/>
                <w:lang w:val="ru-RU"/>
              </w:rPr>
              <w:t xml:space="preserve">в </w:t>
            </w:r>
            <w:r w:rsidRPr="00A7423B">
              <w:rPr>
                <w:color w:val="2F2F2F"/>
                <w:w w:val="105"/>
                <w:lang w:val="ru-RU"/>
              </w:rPr>
              <w:t xml:space="preserve">эксплуатацию </w:t>
            </w:r>
            <w:r w:rsidRPr="00A7423B">
              <w:rPr>
                <w:color w:val="212121"/>
                <w:w w:val="105"/>
                <w:lang w:val="ru-RU"/>
              </w:rPr>
              <w:t xml:space="preserve">в соответствии с </w:t>
            </w:r>
            <w:r w:rsidRPr="00A7423B">
              <w:rPr>
                <w:color w:val="2F2F2F"/>
                <w:w w:val="105"/>
                <w:lang w:val="ru-RU"/>
              </w:rPr>
              <w:t xml:space="preserve">законодательством </w:t>
            </w:r>
            <w:r w:rsidRPr="00A7423B">
              <w:rPr>
                <w:color w:val="212121"/>
                <w:w w:val="105"/>
                <w:lang w:val="ru-RU"/>
              </w:rPr>
              <w:t xml:space="preserve">или иными нормативными </w:t>
            </w:r>
            <w:r w:rsidRPr="00A7423B">
              <w:rPr>
                <w:color w:val="212121"/>
                <w:spacing w:val="-2"/>
                <w:w w:val="105"/>
                <w:lang w:val="ru-RU"/>
              </w:rPr>
              <w:t>документами;</w:t>
            </w:r>
          </w:p>
          <w:p w14:paraId="2F390842" w14:textId="014BF5CA" w:rsidR="00A7423B" w:rsidRPr="00A7423B" w:rsidRDefault="00A7423B" w:rsidP="003D52CE">
            <w:pPr>
              <w:pStyle w:val="a4"/>
              <w:numPr>
                <w:ilvl w:val="0"/>
                <w:numId w:val="5"/>
              </w:numPr>
              <w:ind w:hanging="3"/>
              <w:contextualSpacing/>
            </w:pPr>
            <w:proofErr w:type="spellStart"/>
            <w:r w:rsidRPr="003D52CE">
              <w:rPr>
                <w:color w:val="212121"/>
                <w:spacing w:val="-2"/>
                <w:w w:val="105"/>
              </w:rPr>
              <w:t>Выполнить</w:t>
            </w:r>
            <w:proofErr w:type="spellEnd"/>
            <w:r w:rsidRPr="003D52CE">
              <w:rPr>
                <w:color w:val="212121"/>
                <w:spacing w:val="-2"/>
                <w:w w:val="105"/>
              </w:rPr>
              <w:t>:</w:t>
            </w:r>
          </w:p>
          <w:p w14:paraId="39FEA704" w14:textId="77777777" w:rsidR="00A7423B" w:rsidRPr="00A7423B" w:rsidRDefault="00A7423B" w:rsidP="00FA173B">
            <w:pPr>
              <w:numPr>
                <w:ilvl w:val="0"/>
                <w:numId w:val="4"/>
              </w:numPr>
              <w:tabs>
                <w:tab w:val="left" w:pos="264"/>
              </w:tabs>
              <w:ind w:left="0" w:firstLine="0"/>
              <w:contextualSpacing/>
              <w:jc w:val="both"/>
              <w:rPr>
                <w:lang w:val="ru-RU"/>
              </w:rPr>
            </w:pPr>
            <w:r w:rsidRPr="00A7423B">
              <w:rPr>
                <w:color w:val="212121"/>
                <w:w w:val="105"/>
                <w:lang w:val="ru-RU"/>
              </w:rPr>
              <w:lastRenderedPageBreak/>
              <w:t>Авторский надзор</w:t>
            </w:r>
            <w:r w:rsidRPr="00A7423B">
              <w:rPr>
                <w:color w:val="212121"/>
                <w:spacing w:val="-8"/>
                <w:w w:val="105"/>
                <w:lang w:val="ru-RU"/>
              </w:rPr>
              <w:t xml:space="preserve"> </w:t>
            </w:r>
            <w:r w:rsidRPr="00A7423B">
              <w:rPr>
                <w:color w:val="212121"/>
                <w:w w:val="105"/>
                <w:lang w:val="ru-RU"/>
              </w:rPr>
              <w:t>в</w:t>
            </w:r>
            <w:r w:rsidRPr="00A7423B">
              <w:rPr>
                <w:color w:val="212121"/>
                <w:spacing w:val="-9"/>
                <w:w w:val="105"/>
                <w:lang w:val="ru-RU"/>
              </w:rPr>
              <w:t xml:space="preserve"> </w:t>
            </w:r>
            <w:r w:rsidRPr="00A7423B">
              <w:rPr>
                <w:color w:val="2F2F2F"/>
                <w:w w:val="105"/>
                <w:lang w:val="ru-RU"/>
              </w:rPr>
              <w:t xml:space="preserve">соответствии </w:t>
            </w:r>
            <w:r w:rsidRPr="00A7423B">
              <w:rPr>
                <w:color w:val="212121"/>
                <w:w w:val="105"/>
                <w:lang w:val="ru-RU"/>
              </w:rPr>
              <w:t>со</w:t>
            </w:r>
            <w:r w:rsidRPr="00A7423B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A7423B">
              <w:rPr>
                <w:color w:val="212121"/>
                <w:w w:val="105"/>
                <w:lang w:val="ru-RU"/>
              </w:rPr>
              <w:t>сводом правил</w:t>
            </w:r>
            <w:r w:rsidRPr="00A7423B">
              <w:rPr>
                <w:color w:val="212121"/>
                <w:spacing w:val="-1"/>
                <w:w w:val="105"/>
                <w:lang w:val="ru-RU"/>
              </w:rPr>
              <w:t xml:space="preserve"> </w:t>
            </w:r>
            <w:r w:rsidRPr="00A7423B">
              <w:rPr>
                <w:color w:val="2F2F2F"/>
                <w:w w:val="105"/>
                <w:lang w:val="ru-RU"/>
              </w:rPr>
              <w:t xml:space="preserve">СП </w:t>
            </w:r>
            <w:r w:rsidRPr="00A7423B">
              <w:rPr>
                <w:color w:val="212121"/>
                <w:w w:val="105"/>
                <w:lang w:val="ru-RU"/>
              </w:rPr>
              <w:t xml:space="preserve">246.1325800.2016 </w:t>
            </w:r>
            <w:r w:rsidRPr="00A7423B">
              <w:rPr>
                <w:color w:val="2F2F2F"/>
                <w:w w:val="105"/>
                <w:lang w:val="ru-RU"/>
              </w:rPr>
              <w:t xml:space="preserve">«Положение </w:t>
            </w:r>
            <w:r w:rsidRPr="00A7423B">
              <w:rPr>
                <w:color w:val="212121"/>
                <w:w w:val="105"/>
                <w:lang w:val="ru-RU"/>
              </w:rPr>
              <w:t xml:space="preserve">об авторском надзоре </w:t>
            </w:r>
            <w:r w:rsidRPr="00A7423B">
              <w:rPr>
                <w:color w:val="464646"/>
                <w:w w:val="105"/>
                <w:lang w:val="ru-RU"/>
              </w:rPr>
              <w:t xml:space="preserve">за </w:t>
            </w:r>
            <w:r w:rsidRPr="00A7423B">
              <w:rPr>
                <w:color w:val="212121"/>
                <w:w w:val="105"/>
                <w:lang w:val="ru-RU"/>
              </w:rPr>
              <w:t xml:space="preserve">строительством </w:t>
            </w:r>
            <w:r w:rsidRPr="00A7423B">
              <w:rPr>
                <w:color w:val="2F2F2F"/>
                <w:w w:val="105"/>
                <w:lang w:val="ru-RU"/>
              </w:rPr>
              <w:t xml:space="preserve">зданий </w:t>
            </w:r>
            <w:r w:rsidRPr="00A7423B">
              <w:rPr>
                <w:color w:val="212121"/>
                <w:w w:val="105"/>
                <w:lang w:val="ru-RU"/>
              </w:rPr>
              <w:t>и сооружений»;</w:t>
            </w:r>
          </w:p>
          <w:p w14:paraId="28890EFC" w14:textId="15675B9C" w:rsidR="00A7423B" w:rsidRPr="00902D2A" w:rsidRDefault="00A7423B" w:rsidP="00FA173B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lang w:val="ru-RU"/>
              </w:rPr>
            </w:pPr>
            <w:r w:rsidRPr="00A7423B">
              <w:rPr>
                <w:color w:val="212121"/>
                <w:w w:val="105"/>
                <w:lang w:val="ru-RU"/>
              </w:rPr>
              <w:t>Ведение необходимой документации, включая журнал авторского</w:t>
            </w:r>
            <w:r w:rsidRPr="00A7423B">
              <w:rPr>
                <w:color w:val="212121"/>
                <w:spacing w:val="-10"/>
                <w:w w:val="105"/>
                <w:lang w:val="ru-RU"/>
              </w:rPr>
              <w:t xml:space="preserve"> </w:t>
            </w:r>
            <w:r w:rsidRPr="00A7423B">
              <w:rPr>
                <w:color w:val="212121"/>
                <w:w w:val="105"/>
                <w:lang w:val="ru-RU"/>
              </w:rPr>
              <w:t>надзора,</w:t>
            </w:r>
            <w:r w:rsidRPr="00A7423B">
              <w:rPr>
                <w:color w:val="212121"/>
                <w:spacing w:val="-7"/>
                <w:w w:val="105"/>
                <w:lang w:val="ru-RU"/>
              </w:rPr>
              <w:t xml:space="preserve"> </w:t>
            </w:r>
            <w:r w:rsidRPr="00A7423B">
              <w:rPr>
                <w:color w:val="212121"/>
                <w:w w:val="105"/>
                <w:lang w:val="ru-RU"/>
              </w:rPr>
              <w:t>журнал</w:t>
            </w:r>
            <w:r w:rsidRPr="00A7423B">
              <w:rPr>
                <w:color w:val="212121"/>
                <w:spacing w:val="-7"/>
                <w:w w:val="105"/>
                <w:lang w:val="ru-RU"/>
              </w:rPr>
              <w:t xml:space="preserve"> </w:t>
            </w:r>
            <w:r w:rsidRPr="00A7423B">
              <w:rPr>
                <w:color w:val="212121"/>
                <w:w w:val="105"/>
                <w:lang w:val="ru-RU"/>
              </w:rPr>
              <w:t>производства работ</w:t>
            </w:r>
            <w:r w:rsidRPr="00A7423B">
              <w:rPr>
                <w:color w:val="212121"/>
                <w:spacing w:val="-5"/>
                <w:w w:val="105"/>
                <w:lang w:val="ru-RU"/>
              </w:rPr>
              <w:t xml:space="preserve"> </w:t>
            </w:r>
            <w:r w:rsidRPr="00A7423B">
              <w:rPr>
                <w:color w:val="212121"/>
                <w:w w:val="105"/>
                <w:lang w:val="ru-RU"/>
              </w:rPr>
              <w:t>и</w:t>
            </w:r>
            <w:r w:rsidRPr="00A7423B">
              <w:rPr>
                <w:color w:val="212121"/>
                <w:spacing w:val="-16"/>
                <w:w w:val="105"/>
                <w:lang w:val="ru-RU"/>
              </w:rPr>
              <w:t xml:space="preserve"> </w:t>
            </w:r>
            <w:r w:rsidRPr="00A7423B">
              <w:rPr>
                <w:color w:val="2F2F2F"/>
                <w:w w:val="105"/>
                <w:lang w:val="ru-RU"/>
              </w:rPr>
              <w:t xml:space="preserve">другие </w:t>
            </w:r>
            <w:r w:rsidRPr="00A7423B">
              <w:rPr>
                <w:color w:val="2F2F2F"/>
                <w:spacing w:val="-2"/>
                <w:w w:val="105"/>
                <w:lang w:val="ru-RU"/>
              </w:rPr>
              <w:t>документы,</w:t>
            </w:r>
            <w:r w:rsidR="003D52CE" w:rsidRPr="00A7423B">
              <w:rPr>
                <w:color w:val="2F2F2F"/>
                <w:spacing w:val="-2"/>
                <w:w w:val="105"/>
                <w:lang w:val="ru-RU"/>
              </w:rPr>
              <w:t xml:space="preserve"> </w:t>
            </w:r>
            <w:r w:rsidRPr="00A7423B">
              <w:rPr>
                <w:color w:val="2F2F2F"/>
                <w:spacing w:val="-2"/>
                <w:w w:val="105"/>
                <w:lang w:val="ru-RU"/>
              </w:rPr>
              <w:t>установленные</w:t>
            </w:r>
            <w:r w:rsidR="003D52CE">
              <w:rPr>
                <w:color w:val="2F2F2F"/>
                <w:spacing w:val="-2"/>
                <w:w w:val="105"/>
                <w:lang w:val="ru-RU"/>
              </w:rPr>
              <w:t xml:space="preserve"> </w:t>
            </w:r>
            <w:r w:rsidRPr="00A7423B">
              <w:rPr>
                <w:color w:val="2F2F2F"/>
                <w:spacing w:val="-2"/>
                <w:w w:val="105"/>
                <w:lang w:val="ru-RU"/>
              </w:rPr>
              <w:t xml:space="preserve">требованиями </w:t>
            </w:r>
            <w:r w:rsidRPr="00A7423B">
              <w:rPr>
                <w:color w:val="2F2F2F"/>
                <w:w w:val="105"/>
                <w:lang w:val="ru-RU"/>
              </w:rPr>
              <w:t xml:space="preserve">законодательства </w:t>
            </w:r>
            <w:r w:rsidRPr="00A7423B">
              <w:rPr>
                <w:color w:val="212121"/>
                <w:w w:val="105"/>
                <w:lang w:val="ru-RU"/>
              </w:rPr>
              <w:t xml:space="preserve">РФ, гостов, норм и </w:t>
            </w:r>
            <w:r w:rsidRPr="00A7423B">
              <w:rPr>
                <w:color w:val="0C0C0C"/>
                <w:w w:val="105"/>
                <w:lang w:val="ru-RU"/>
              </w:rPr>
              <w:t xml:space="preserve">правил, </w:t>
            </w:r>
            <w:r w:rsidRPr="00A7423B">
              <w:rPr>
                <w:color w:val="2F2F2F"/>
                <w:w w:val="105"/>
                <w:lang w:val="ru-RU"/>
              </w:rPr>
              <w:t xml:space="preserve">действующих </w:t>
            </w:r>
            <w:r w:rsidRPr="00A7423B">
              <w:rPr>
                <w:color w:val="212121"/>
                <w:w w:val="105"/>
                <w:lang w:val="ru-RU"/>
              </w:rPr>
              <w:t xml:space="preserve">на </w:t>
            </w:r>
            <w:r w:rsidRPr="00A7423B">
              <w:rPr>
                <w:color w:val="2F2F2F"/>
                <w:w w:val="105"/>
                <w:lang w:val="ru-RU"/>
              </w:rPr>
              <w:t xml:space="preserve">территории </w:t>
            </w:r>
            <w:r w:rsidRPr="00A7423B">
              <w:rPr>
                <w:color w:val="212121"/>
                <w:w w:val="105"/>
                <w:lang w:val="ru-RU"/>
              </w:rPr>
              <w:t xml:space="preserve">РФ, </w:t>
            </w:r>
            <w:r w:rsidRPr="00A7423B">
              <w:rPr>
                <w:color w:val="2F2F2F"/>
                <w:w w:val="105"/>
                <w:lang w:val="ru-RU"/>
              </w:rPr>
              <w:t xml:space="preserve">локальных </w:t>
            </w:r>
            <w:r w:rsidRPr="00A7423B">
              <w:rPr>
                <w:color w:val="212121"/>
                <w:w w:val="105"/>
                <w:lang w:val="ru-RU"/>
              </w:rPr>
              <w:t xml:space="preserve">нормативных </w:t>
            </w:r>
            <w:r w:rsidRPr="00A7423B">
              <w:rPr>
                <w:color w:val="2F2F2F"/>
                <w:w w:val="105"/>
                <w:lang w:val="ru-RU"/>
              </w:rPr>
              <w:t xml:space="preserve">документов </w:t>
            </w:r>
            <w:r w:rsidRPr="00A7423B">
              <w:rPr>
                <w:color w:val="212121"/>
                <w:w w:val="105"/>
                <w:lang w:val="ru-RU"/>
              </w:rPr>
              <w:t>Заказчика</w:t>
            </w:r>
          </w:p>
          <w:p w14:paraId="6AA6376F" w14:textId="131075CE" w:rsidR="00A7423B" w:rsidRPr="00902D2A" w:rsidRDefault="00A7423B" w:rsidP="00FA173B">
            <w:pPr>
              <w:pStyle w:val="TableParagraph"/>
              <w:tabs>
                <w:tab w:val="left" w:pos="538"/>
              </w:tabs>
              <w:contextualSpacing/>
              <w:jc w:val="both"/>
              <w:rPr>
                <w:color w:val="2A2A2A"/>
                <w:w w:val="110"/>
                <w:lang w:val="ru-RU"/>
              </w:rPr>
            </w:pPr>
          </w:p>
        </w:tc>
      </w:tr>
      <w:tr w:rsidR="0080566C" w:rsidRPr="00B4323B" w14:paraId="7CC0A6C0" w14:textId="77777777" w:rsidTr="00787F5F">
        <w:trPr>
          <w:jc w:val="center"/>
        </w:trPr>
        <w:tc>
          <w:tcPr>
            <w:tcW w:w="409" w:type="pct"/>
            <w:shd w:val="clear" w:color="auto" w:fill="EEECE1" w:themeFill="background2"/>
          </w:tcPr>
          <w:p w14:paraId="47163603" w14:textId="77777777" w:rsidR="0080566C" w:rsidRPr="00B4323B" w:rsidRDefault="0080566C" w:rsidP="0080566C">
            <w:pPr>
              <w:adjustRightInd w:val="0"/>
              <w:spacing w:after="200" w:line="276" w:lineRule="auto"/>
              <w:ind w:left="360"/>
              <w:contextualSpacing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  <w:shd w:val="clear" w:color="auto" w:fill="EEECE1" w:themeFill="background2"/>
          </w:tcPr>
          <w:p w14:paraId="6781E1CF" w14:textId="0A599C22" w:rsidR="0080566C" w:rsidRPr="0080566C" w:rsidRDefault="0080566C" w:rsidP="00787F5F">
            <w:pPr>
              <w:pStyle w:val="TableParagraph"/>
              <w:contextualSpacing/>
              <w:jc w:val="center"/>
              <w:rPr>
                <w:sz w:val="18"/>
                <w:szCs w:val="18"/>
                <w:lang w:val="ru-RU"/>
              </w:rPr>
            </w:pPr>
            <w:r w:rsidRPr="00234E8C">
              <w:rPr>
                <w:b/>
              </w:rPr>
              <w:t>V</w:t>
            </w:r>
            <w:r>
              <w:rPr>
                <w:b/>
              </w:rPr>
              <w:t>I</w:t>
            </w:r>
            <w:r w:rsidRPr="00234E8C">
              <w:rPr>
                <w:b/>
              </w:rPr>
              <w:t xml:space="preserve">. </w:t>
            </w:r>
            <w:r w:rsidRPr="00234E8C">
              <w:rPr>
                <w:b/>
                <w:lang w:val="ru-RU"/>
              </w:rPr>
              <w:t>Гарантийные обязательства</w:t>
            </w:r>
          </w:p>
        </w:tc>
      </w:tr>
      <w:tr w:rsidR="00787F5F" w:rsidRPr="00B4323B" w14:paraId="6566E2CF" w14:textId="77777777" w:rsidTr="00A4566F">
        <w:trPr>
          <w:jc w:val="center"/>
        </w:trPr>
        <w:tc>
          <w:tcPr>
            <w:tcW w:w="409" w:type="pct"/>
          </w:tcPr>
          <w:p w14:paraId="5AA39A37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51601A3A" w14:textId="1578086E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rPr>
                <w:color w:val="212121"/>
                <w:w w:val="105"/>
                <w:lang w:val="ru-RU"/>
              </w:rPr>
            </w:pPr>
            <w:r w:rsidRPr="00787F5F">
              <w:rPr>
                <w:color w:val="212121"/>
                <w:w w:val="105"/>
                <w:lang w:val="ru-RU"/>
              </w:rPr>
              <w:t xml:space="preserve">Время прибытия специалистов при аварийной ситуации </w:t>
            </w:r>
            <w:r>
              <w:rPr>
                <w:color w:val="212121"/>
                <w:w w:val="105"/>
                <w:lang w:val="ru-RU"/>
              </w:rPr>
              <w:t>период</w:t>
            </w:r>
            <w:r w:rsidRPr="00787F5F">
              <w:rPr>
                <w:color w:val="212121"/>
                <w:w w:val="105"/>
                <w:lang w:val="ru-RU"/>
              </w:rPr>
              <w:t xml:space="preserve"> гарантийного срока, час (раб./ </w:t>
            </w:r>
            <w:proofErr w:type="spellStart"/>
            <w:r w:rsidRPr="00787F5F">
              <w:rPr>
                <w:color w:val="212121"/>
                <w:w w:val="105"/>
                <w:lang w:val="ru-RU"/>
              </w:rPr>
              <w:t>вых</w:t>
            </w:r>
            <w:proofErr w:type="spellEnd"/>
            <w:r w:rsidRPr="00787F5F">
              <w:rPr>
                <w:color w:val="212121"/>
                <w:w w:val="105"/>
                <w:lang w:val="ru-RU"/>
              </w:rPr>
              <w:t>.)</w:t>
            </w:r>
          </w:p>
        </w:tc>
        <w:tc>
          <w:tcPr>
            <w:tcW w:w="3083" w:type="pct"/>
          </w:tcPr>
          <w:p w14:paraId="6EDB12A3" w14:textId="2BCCF5B0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center"/>
              <w:rPr>
                <w:color w:val="212121"/>
                <w:w w:val="105"/>
                <w:lang w:val="ru-RU"/>
              </w:rPr>
            </w:pPr>
            <w:r w:rsidRPr="00787F5F">
              <w:rPr>
                <w:color w:val="212121"/>
                <w:w w:val="105"/>
                <w:lang w:val="ru-RU"/>
              </w:rPr>
              <w:t>48/72</w:t>
            </w:r>
          </w:p>
        </w:tc>
      </w:tr>
      <w:tr w:rsidR="00787F5F" w:rsidRPr="00141981" w14:paraId="5A355C74" w14:textId="77777777" w:rsidTr="00A4566F">
        <w:trPr>
          <w:jc w:val="center"/>
        </w:trPr>
        <w:tc>
          <w:tcPr>
            <w:tcW w:w="409" w:type="pct"/>
          </w:tcPr>
          <w:p w14:paraId="0BDE8434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728274A6" w14:textId="556F499A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787F5F">
              <w:rPr>
                <w:color w:val="212121"/>
                <w:w w:val="105"/>
                <w:lang w:val="ru-RU"/>
              </w:rPr>
              <w:t>Срок гарантии на выполненные работы</w:t>
            </w:r>
          </w:p>
        </w:tc>
        <w:tc>
          <w:tcPr>
            <w:tcW w:w="3083" w:type="pct"/>
          </w:tcPr>
          <w:p w14:paraId="250B0085" w14:textId="6AE86055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787F5F">
              <w:rPr>
                <w:color w:val="212121"/>
                <w:w w:val="105"/>
                <w:lang w:val="ru-RU"/>
              </w:rPr>
              <w:t>Гарантийные обязательства на результат работ по Договору составляет 60 (Шестьдесят) месяцев на результат Работ с даты подписания Сторонами Акта об окончании работ по договору.</w:t>
            </w:r>
          </w:p>
          <w:p w14:paraId="6FC48D7E" w14:textId="4A15014B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787F5F">
              <w:rPr>
                <w:color w:val="212121"/>
                <w:w w:val="105"/>
                <w:lang w:val="ru-RU"/>
              </w:rPr>
              <w:t>Продолжительность гарантийного срока на Оборудование (основное оборудование, электрооборудование, вспомогательное оборудование), поставляемое Генеральным подрядчиком в рамках Договора, составляет 24 (Двадцать четыре) месяца с даты подписания Акта об окончании работ по договору, если более продолжительный срок не установлен соответствующей документацией (паспортами, сертификатами) на Оборудование</w:t>
            </w:r>
          </w:p>
          <w:p w14:paraId="11C1FDE1" w14:textId="53CE1BBD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</w:p>
        </w:tc>
      </w:tr>
      <w:tr w:rsidR="00787F5F" w:rsidRPr="00141981" w14:paraId="54CE52B9" w14:textId="77777777" w:rsidTr="00787F5F">
        <w:trPr>
          <w:jc w:val="center"/>
        </w:trPr>
        <w:tc>
          <w:tcPr>
            <w:tcW w:w="409" w:type="pct"/>
            <w:shd w:val="clear" w:color="auto" w:fill="EEECE1" w:themeFill="background2"/>
          </w:tcPr>
          <w:p w14:paraId="0BED1E0A" w14:textId="77777777" w:rsidR="00787F5F" w:rsidRPr="00B4323B" w:rsidRDefault="00787F5F" w:rsidP="00787F5F">
            <w:pPr>
              <w:adjustRightInd w:val="0"/>
              <w:spacing w:after="200" w:line="276" w:lineRule="auto"/>
              <w:ind w:left="360"/>
              <w:contextualSpacing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  <w:shd w:val="clear" w:color="auto" w:fill="EEECE1" w:themeFill="background2"/>
          </w:tcPr>
          <w:p w14:paraId="67F44C81" w14:textId="1A15D2AA" w:rsidR="00787F5F" w:rsidRPr="00787F5F" w:rsidRDefault="00787F5F" w:rsidP="00787F5F">
            <w:pPr>
              <w:ind w:left="360"/>
              <w:jc w:val="center"/>
              <w:rPr>
                <w:sz w:val="24"/>
                <w:szCs w:val="24"/>
                <w:lang w:val="ru-RU" w:eastAsia="ru-RU"/>
              </w:rPr>
            </w:pPr>
            <w:r w:rsidRPr="00234E8C">
              <w:rPr>
                <w:b/>
              </w:rPr>
              <w:t>V</w:t>
            </w:r>
            <w:r>
              <w:rPr>
                <w:b/>
              </w:rPr>
              <w:t>II</w:t>
            </w:r>
            <w:r>
              <w:rPr>
                <w:b/>
                <w:lang w:val="ru-RU"/>
              </w:rPr>
              <w:t>.</w:t>
            </w:r>
            <w:r w:rsidRPr="00787F5F">
              <w:rPr>
                <w:sz w:val="24"/>
                <w:szCs w:val="24"/>
                <w:lang w:val="ru-RU" w:eastAsia="ru-RU"/>
              </w:rPr>
              <w:t xml:space="preserve"> </w:t>
            </w:r>
            <w:r w:rsidRPr="00787F5F">
              <w:rPr>
                <w:b/>
                <w:sz w:val="24"/>
                <w:szCs w:val="24"/>
                <w:lang w:val="ru-RU" w:eastAsia="ru-RU"/>
              </w:rPr>
              <w:t>Расчет стоимости договора и условия ценообразования</w:t>
            </w:r>
          </w:p>
          <w:p w14:paraId="5B152236" w14:textId="77777777" w:rsidR="00787F5F" w:rsidRPr="00787F5F" w:rsidRDefault="00787F5F" w:rsidP="00787F5F">
            <w:pPr>
              <w:pStyle w:val="TableParagraph"/>
              <w:tabs>
                <w:tab w:val="left" w:pos="4767"/>
              </w:tabs>
              <w:ind w:left="360"/>
              <w:contextualSpacing/>
              <w:rPr>
                <w:sz w:val="24"/>
                <w:szCs w:val="24"/>
                <w:lang w:val="ru-RU" w:eastAsia="ru-RU"/>
              </w:rPr>
            </w:pPr>
          </w:p>
        </w:tc>
      </w:tr>
      <w:tr w:rsidR="00787F5F" w:rsidRPr="00141981" w14:paraId="00142FC2" w14:textId="77777777" w:rsidTr="00A4566F">
        <w:trPr>
          <w:jc w:val="center"/>
        </w:trPr>
        <w:tc>
          <w:tcPr>
            <w:tcW w:w="409" w:type="pct"/>
          </w:tcPr>
          <w:p w14:paraId="7D0C816D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63CE1D85" w14:textId="576718D2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6F5EDE">
              <w:rPr>
                <w:b/>
                <w:sz w:val="18"/>
                <w:szCs w:val="18"/>
                <w:lang w:val="ru-RU"/>
              </w:rPr>
              <w:t xml:space="preserve">Стоимость Работ и услуг по Договору </w:t>
            </w:r>
          </w:p>
        </w:tc>
        <w:tc>
          <w:tcPr>
            <w:tcW w:w="3083" w:type="pct"/>
          </w:tcPr>
          <w:p w14:paraId="293010A6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Общая стоимость по Договору является твердой, согласована Сторонами включает в себя в том числе:</w:t>
            </w:r>
          </w:p>
          <w:p w14:paraId="33FB7A69" w14:textId="77777777" w:rsidR="00787F5F" w:rsidRPr="006F5EDE" w:rsidRDefault="00787F5F" w:rsidP="00787F5F">
            <w:pPr>
              <w:jc w:val="both"/>
              <w:rPr>
                <w:b/>
                <w:sz w:val="18"/>
                <w:szCs w:val="18"/>
                <w:lang w:val="ru-RU"/>
              </w:rPr>
            </w:pPr>
            <w:r w:rsidRPr="006F5EDE">
              <w:rPr>
                <w:b/>
                <w:sz w:val="18"/>
                <w:szCs w:val="18"/>
                <w:lang w:val="ru-RU"/>
              </w:rPr>
              <w:t xml:space="preserve">1. </w:t>
            </w:r>
          </w:p>
          <w:p w14:paraId="5193DA45" w14:textId="77777777" w:rsidR="00787F5F" w:rsidRPr="006F5EDE" w:rsidRDefault="00787F5F" w:rsidP="00787F5F">
            <w:pPr>
              <w:jc w:val="both"/>
              <w:rPr>
                <w:b/>
                <w:sz w:val="18"/>
                <w:szCs w:val="18"/>
                <w:lang w:val="ru-RU"/>
              </w:rPr>
            </w:pPr>
            <w:r w:rsidRPr="006F5EDE">
              <w:rPr>
                <w:b/>
                <w:sz w:val="18"/>
                <w:szCs w:val="18"/>
                <w:lang w:val="ru-RU"/>
              </w:rPr>
              <w:t xml:space="preserve">2. Стоимость строительства Объекта «Строительство ЗРУ 6 кВ ПС 110 </w:t>
            </w:r>
            <w:proofErr w:type="gramStart"/>
            <w:r w:rsidRPr="006F5EDE">
              <w:rPr>
                <w:b/>
                <w:sz w:val="18"/>
                <w:szCs w:val="18"/>
                <w:lang w:val="ru-RU"/>
              </w:rPr>
              <w:t>кВ ,</w:t>
            </w:r>
            <w:proofErr w:type="gramEnd"/>
            <w:r w:rsidRPr="006F5EDE">
              <w:rPr>
                <w:b/>
                <w:sz w:val="18"/>
                <w:szCs w:val="18"/>
                <w:lang w:val="ru-RU"/>
              </w:rPr>
              <w:t xml:space="preserve"> двух КЛ 6 кВ  – ХОФ-1, двух КЛ 6 кВ. </w:t>
            </w:r>
          </w:p>
          <w:p w14:paraId="302977E3" w14:textId="77777777" w:rsidR="00787F5F" w:rsidRPr="006F5EDE" w:rsidRDefault="00787F5F" w:rsidP="00787F5F">
            <w:pPr>
              <w:jc w:val="both"/>
              <w:rPr>
                <w:b/>
                <w:sz w:val="18"/>
                <w:szCs w:val="18"/>
                <w:lang w:val="ru-RU"/>
              </w:rPr>
            </w:pPr>
            <w:r w:rsidRPr="006F5EDE">
              <w:rPr>
                <w:b/>
                <w:sz w:val="18"/>
                <w:szCs w:val="18"/>
                <w:lang w:val="ru-RU"/>
              </w:rPr>
              <w:t>Расшифровкой стоимости по каждому Объекту, в том числе по этапам выполнения работ:</w:t>
            </w:r>
          </w:p>
          <w:p w14:paraId="41E90BBE" w14:textId="77777777" w:rsidR="00787F5F" w:rsidRPr="006F5EDE" w:rsidRDefault="00787F5F" w:rsidP="00787F5F">
            <w:pPr>
              <w:pStyle w:val="a4"/>
              <w:numPr>
                <w:ilvl w:val="0"/>
                <w:numId w:val="47"/>
              </w:numPr>
              <w:spacing w:after="200"/>
              <w:ind w:left="0" w:right="0" w:firstLine="0"/>
              <w:contextualSpacing/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Твердая стоимость по выполнению комплексных инженерных изысканий, в т.ч. разработка и согласование с Заказчиком программ инженерных изысканий, оформление результатов инженерных изысканий, в объеме достаточном для прохождения Экспертиз и получения положительного заключения;</w:t>
            </w:r>
          </w:p>
          <w:p w14:paraId="24744E6B" w14:textId="4AD4E8F2" w:rsidR="00787F5F" w:rsidRPr="006F5EDE" w:rsidRDefault="00787F5F" w:rsidP="00787F5F">
            <w:pPr>
              <w:pStyle w:val="a4"/>
              <w:numPr>
                <w:ilvl w:val="0"/>
                <w:numId w:val="47"/>
              </w:numPr>
              <w:spacing w:after="200"/>
              <w:ind w:left="0" w:right="0" w:firstLine="0"/>
              <w:contextualSpacing/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Твердая стоимость разработки проектной и сметной документации (стадии ПД), разработка ОТР, разработка технических спецификаций, опросных листов на поставляемое Оборудование, техническое сопровождение с получением положительных заключений государственной (негосударственной) экспертизы, экологической экспертизы, экспертизы достоверности определения сметной стоимости и иных экспертиз, предусмотренных действующим законодательством РФ;</w:t>
            </w:r>
          </w:p>
          <w:p w14:paraId="1CF122E9" w14:textId="77777777" w:rsidR="00787F5F" w:rsidRPr="006F5EDE" w:rsidRDefault="00787F5F" w:rsidP="00787F5F">
            <w:pPr>
              <w:pStyle w:val="a4"/>
              <w:numPr>
                <w:ilvl w:val="0"/>
                <w:numId w:val="47"/>
              </w:numPr>
              <w:spacing w:after="200"/>
              <w:ind w:left="0" w:right="0" w:firstLine="0"/>
              <w:contextualSpacing/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rFonts w:eastAsia="Calibri"/>
                <w:sz w:val="18"/>
                <w:szCs w:val="18"/>
                <w:lang w:val="ru-RU"/>
              </w:rPr>
              <w:t>Твердая стоимость разработки рабочей и сметной документации, ВОР (стадии РД);</w:t>
            </w:r>
          </w:p>
          <w:p w14:paraId="69D4F56C" w14:textId="77777777" w:rsidR="00787F5F" w:rsidRPr="006F5EDE" w:rsidRDefault="00787F5F" w:rsidP="00787F5F">
            <w:pPr>
              <w:pStyle w:val="a4"/>
              <w:numPr>
                <w:ilvl w:val="0"/>
                <w:numId w:val="47"/>
              </w:numPr>
              <w:spacing w:after="200"/>
              <w:ind w:left="0" w:right="0" w:firstLine="0"/>
              <w:contextualSpacing/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Твердая стоимость Оборудования, в том числе ЗИП, Программное обеспечение с учетом доставки до места выполнения монтажных работ на условиях </w:t>
            </w:r>
            <w:r w:rsidRPr="00CB0405">
              <w:rPr>
                <w:sz w:val="18"/>
                <w:szCs w:val="18"/>
              </w:rPr>
              <w:t>DDP</w:t>
            </w:r>
            <w:r w:rsidRPr="006F5EDE">
              <w:rPr>
                <w:sz w:val="18"/>
                <w:szCs w:val="18"/>
                <w:lang w:val="ru-RU"/>
              </w:rPr>
              <w:t xml:space="preserve"> в соответствии с Перечнем Оборудования определенным в Приложении № 5 к Договору;</w:t>
            </w:r>
          </w:p>
          <w:p w14:paraId="29D81397" w14:textId="77777777" w:rsidR="00787F5F" w:rsidRPr="006F5EDE" w:rsidRDefault="00787F5F" w:rsidP="00787F5F">
            <w:pPr>
              <w:pStyle w:val="a4"/>
              <w:numPr>
                <w:ilvl w:val="0"/>
                <w:numId w:val="47"/>
              </w:numPr>
              <w:spacing w:after="200"/>
              <w:ind w:left="0" w:right="0" w:firstLine="0"/>
              <w:contextualSpacing/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rFonts w:eastAsia="Calibri"/>
                <w:sz w:val="18"/>
                <w:szCs w:val="18"/>
                <w:lang w:val="ru-RU"/>
              </w:rPr>
              <w:t>Твердая стоимость комплекса строительные- монтажных работ, материальных ресурсов, не входящих в Перечень Оборудования;</w:t>
            </w:r>
          </w:p>
          <w:p w14:paraId="61745C26" w14:textId="1F21DFA3" w:rsidR="00787F5F" w:rsidRPr="006F5EDE" w:rsidRDefault="00787F5F" w:rsidP="00787F5F">
            <w:pPr>
              <w:pStyle w:val="a4"/>
              <w:numPr>
                <w:ilvl w:val="0"/>
                <w:numId w:val="47"/>
              </w:numPr>
              <w:spacing w:after="200"/>
              <w:ind w:left="0" w:right="0" w:firstLine="0"/>
              <w:contextualSpacing/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rFonts w:eastAsia="Calibri"/>
                <w:sz w:val="18"/>
                <w:szCs w:val="18"/>
                <w:lang w:val="ru-RU"/>
              </w:rPr>
              <w:t xml:space="preserve">Твердая стоимость пусконаладочных, </w:t>
            </w:r>
            <w:proofErr w:type="spellStart"/>
            <w:r w:rsidRPr="006F5EDE">
              <w:rPr>
                <w:rFonts w:eastAsia="Calibri"/>
                <w:sz w:val="18"/>
                <w:szCs w:val="18"/>
                <w:lang w:val="ru-RU"/>
              </w:rPr>
              <w:t>режимно</w:t>
            </w:r>
            <w:proofErr w:type="spellEnd"/>
            <w:r w:rsidRPr="006F5EDE">
              <w:rPr>
                <w:rFonts w:eastAsia="Calibri"/>
                <w:sz w:val="18"/>
                <w:szCs w:val="18"/>
                <w:lang w:val="ru-RU"/>
              </w:rPr>
              <w:t xml:space="preserve">- наладочных работ к Договору, материальные ресурсы необходимые для проведения наладочных работ, индивидуальные испытания, участие в комплексном опробовании, проводимом Заказчиком, устранение замечаний, возникших в период проведения </w:t>
            </w:r>
            <w:r w:rsidRPr="006F5EDE">
              <w:rPr>
                <w:rFonts w:eastAsia="Calibri"/>
                <w:sz w:val="18"/>
                <w:szCs w:val="18"/>
                <w:lang w:val="ru-RU"/>
              </w:rPr>
              <w:lastRenderedPageBreak/>
              <w:t>наладочных работ, инструктаж эксплуатационного персонала Заказчика, содействие вводу Объекта в эксплуатацию;</w:t>
            </w:r>
          </w:p>
          <w:p w14:paraId="480004E8" w14:textId="77777777" w:rsidR="00787F5F" w:rsidRPr="006F5EDE" w:rsidRDefault="00787F5F" w:rsidP="00787F5F">
            <w:pPr>
              <w:pStyle w:val="a4"/>
              <w:numPr>
                <w:ilvl w:val="0"/>
                <w:numId w:val="47"/>
              </w:numPr>
              <w:spacing w:after="200"/>
              <w:ind w:left="0" w:right="0" w:firstLine="0"/>
              <w:contextualSpacing/>
              <w:jc w:val="both"/>
              <w:rPr>
                <w:b/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Вознаграждение за передачу исключительного права на проектную документацию (стадии ПД и РД), в том числе расчеты, являющиеся неотъемлемой частью проектной документации на основании части 1 статьи 16, частей 1 и 7 ст. 6 Федерального закона от 30 декабря 2009 г. № 284-ФЗ «Технический регламент о безопасности зданий и сооружений», и на программное обеспечение включено в общую стоимость работ по Договору.</w:t>
            </w:r>
          </w:p>
          <w:p w14:paraId="754F58F2" w14:textId="77777777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</w:p>
        </w:tc>
      </w:tr>
      <w:tr w:rsidR="00787F5F" w:rsidRPr="00141981" w14:paraId="26905C51" w14:textId="77777777" w:rsidTr="00787F5F">
        <w:trPr>
          <w:jc w:val="center"/>
        </w:trPr>
        <w:tc>
          <w:tcPr>
            <w:tcW w:w="409" w:type="pct"/>
          </w:tcPr>
          <w:p w14:paraId="687F270A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17FED725" w14:textId="2E5CE2F5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Стоимость работ по Договору, определяется на основании Технического задания </w:t>
            </w:r>
          </w:p>
        </w:tc>
      </w:tr>
      <w:tr w:rsidR="00787F5F" w:rsidRPr="00141981" w14:paraId="389F304F" w14:textId="77777777" w:rsidTr="00787F5F">
        <w:trPr>
          <w:jc w:val="center"/>
        </w:trPr>
        <w:tc>
          <w:tcPr>
            <w:tcW w:w="409" w:type="pct"/>
          </w:tcPr>
          <w:p w14:paraId="75AD2086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72A82BA4" w14:textId="718D2796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787F5F">
              <w:rPr>
                <w:sz w:val="18"/>
                <w:szCs w:val="18"/>
                <w:lang w:val="ru-RU"/>
              </w:rPr>
              <w:t>Стоимость, включает в себя все расходы Подрядчика, необходимые для выполнения всех работ/услуг, расходы на проектно- изыскательские работы, получение положительных Экспертиз, предусмотренных Договором и нормативными требованиями РФ, расходы на изготовление, приобретение и поставку Оборудования и материальных ресурсов по Договору в полном объеме, стоимость ЗИП, разработки, приобретения ПО, инженерных систем, стоимость транспортных расходов, расходов по доставке, погрузке/разгрузке материальных ресурсов и заготовительно-складских расходов, возврату порожних вагонов (если применимо), выполнение комплекса строительно-монтажных и пусконаладочных работ, авторский надзор за строительством Объектов, стоимость проведения инструктажа эксплуатационного персонала Заказчика и монтажной организации, проведения испытаний, наладочных работ, организацию и оказание сопутствующих услуг по получению предусмотренных законом и иными нормативными актами, сборы, расходы по оплате стоимости работ, выполняемых сторонними организациями или иными третьими лицами, и других обязательных платежей, которые необходимо выплатить при исполнении Договора, а также все иные работы, определенно не упомянутые, но необходимые для достижения и передачи результата работ Заказчику в соответствии с п. 1.27 Договора, а также сопутствующие работы, указанные в Техническом задании, вознаграждение Подрядчика.</w:t>
            </w:r>
          </w:p>
        </w:tc>
      </w:tr>
      <w:tr w:rsidR="00787F5F" w:rsidRPr="00141981" w14:paraId="592F069E" w14:textId="77777777" w:rsidTr="00787F5F">
        <w:trPr>
          <w:jc w:val="center"/>
        </w:trPr>
        <w:tc>
          <w:tcPr>
            <w:tcW w:w="409" w:type="pct"/>
          </w:tcPr>
          <w:p w14:paraId="70C3BC68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00084AED" w14:textId="6A9BC896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787F5F">
              <w:rPr>
                <w:sz w:val="18"/>
                <w:szCs w:val="18"/>
                <w:lang w:val="ru-RU"/>
              </w:rPr>
              <w:t>Подрядчик подтверждает, что в стоимость, включены все налоги, а также все таможенные платежи и прочие сборы, включая другие обязательные платежи, подлежащие оплате  Подрядчиком в соответствии с  законодательством Российской Федерации и Договором в отношении Оборудования/Объекта и выполнения Подрядчиком обязательств по Договору с целью достижения результата работ по Договору.</w:t>
            </w:r>
          </w:p>
        </w:tc>
      </w:tr>
      <w:tr w:rsidR="00787F5F" w:rsidRPr="00141981" w14:paraId="221BE77E" w14:textId="77777777" w:rsidTr="00787F5F">
        <w:trPr>
          <w:jc w:val="center"/>
        </w:trPr>
        <w:tc>
          <w:tcPr>
            <w:tcW w:w="409" w:type="pct"/>
          </w:tcPr>
          <w:p w14:paraId="53AD2424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0B4CF33B" w14:textId="756B047F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787F5F">
              <w:rPr>
                <w:sz w:val="18"/>
                <w:szCs w:val="18"/>
                <w:lang w:val="ru-RU"/>
              </w:rPr>
              <w:t>Подрядчик подтверждает, что стоимость, учитывает все риски, которые в соответствии с Договором и действующим законодательством РФ относятся на Подрядчика</w:t>
            </w:r>
          </w:p>
        </w:tc>
      </w:tr>
      <w:tr w:rsidR="00787F5F" w:rsidRPr="00141981" w14:paraId="68F9255D" w14:textId="77777777" w:rsidTr="00787F5F">
        <w:trPr>
          <w:jc w:val="center"/>
        </w:trPr>
        <w:tc>
          <w:tcPr>
            <w:tcW w:w="409" w:type="pct"/>
          </w:tcPr>
          <w:p w14:paraId="1FABF5D3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304F3035" w14:textId="25986C75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787F5F">
              <w:rPr>
                <w:sz w:val="18"/>
                <w:szCs w:val="18"/>
                <w:lang w:val="ru-RU"/>
              </w:rPr>
              <w:t>Подрядчик не вправе применять какие-либо коэффициенты, надбавки и т.п. к договорной цене, не согласованные с Заказчиком</w:t>
            </w:r>
          </w:p>
        </w:tc>
      </w:tr>
      <w:tr w:rsidR="00787F5F" w:rsidRPr="00B4323B" w14:paraId="7FC13EC1" w14:textId="77777777" w:rsidTr="00A4566F">
        <w:trPr>
          <w:jc w:val="center"/>
        </w:trPr>
        <w:tc>
          <w:tcPr>
            <w:tcW w:w="409" w:type="pct"/>
          </w:tcPr>
          <w:p w14:paraId="697D276D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015E6AED" w14:textId="576006ED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787F5F">
              <w:rPr>
                <w:sz w:val="18"/>
                <w:szCs w:val="18"/>
                <w:lang w:val="ru-RU"/>
              </w:rPr>
              <w:t xml:space="preserve">В стоимость Договора, определенную в Договоре, </w:t>
            </w:r>
            <w:r w:rsidRPr="00787F5F">
              <w:rPr>
                <w:sz w:val="18"/>
                <w:szCs w:val="18"/>
                <w:u w:val="single"/>
                <w:lang w:val="ru-RU"/>
              </w:rPr>
              <w:t>включены и не оплачиваются дополнительно</w:t>
            </w:r>
            <w:r w:rsidRPr="00787F5F">
              <w:rPr>
                <w:sz w:val="18"/>
                <w:szCs w:val="18"/>
                <w:lang w:val="ru-RU"/>
              </w:rPr>
              <w:t xml:space="preserve"> следующие затраты Генерального подрядчик, в т.ч.:</w:t>
            </w:r>
          </w:p>
        </w:tc>
        <w:tc>
          <w:tcPr>
            <w:tcW w:w="3083" w:type="pct"/>
          </w:tcPr>
          <w:p w14:paraId="19F69648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на возмещение ущерба от проезда тяжеловесных транспортных средств;</w:t>
            </w:r>
          </w:p>
          <w:p w14:paraId="23EFF604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Организация заправки строительной и спецтехники;</w:t>
            </w:r>
          </w:p>
          <w:p w14:paraId="47BDB139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на охрану объекта;</w:t>
            </w:r>
          </w:p>
          <w:p w14:paraId="5344B345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Подрядчика на сбор, паспортизацию, вывоз, передачу отходов, строительного мусора на лицензированный полигон;</w:t>
            </w:r>
          </w:p>
          <w:p w14:paraId="0D9E368F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- Затраты на </w:t>
            </w:r>
            <w:proofErr w:type="spellStart"/>
            <w:r w:rsidRPr="006F5EDE">
              <w:rPr>
                <w:sz w:val="18"/>
                <w:szCs w:val="18"/>
                <w:lang w:val="ru-RU"/>
              </w:rPr>
              <w:t>снегоборьбу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>;</w:t>
            </w:r>
          </w:p>
          <w:p w14:paraId="099FD349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на мобилизацию персонала (в т.ч. перевозка от места временного проживания до Объекта), командировочные расходы (рабочих и ИТР, в т.ч. вахтовая надбавка к заработной плат), расходы на проживание (рабочих и ИТР), питание на весь срок производства работ до момента исполнения обязательств по Договору;</w:t>
            </w:r>
          </w:p>
          <w:p w14:paraId="537947FF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на разработку и согласование с Заказчиком конструкторской документации, технической документации на Оборудование (</w:t>
            </w:r>
            <w:proofErr w:type="spellStart"/>
            <w:r w:rsidRPr="006F5EDE">
              <w:rPr>
                <w:sz w:val="18"/>
                <w:szCs w:val="18"/>
                <w:lang w:val="ru-RU"/>
              </w:rPr>
              <w:t>ТхС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>, опросные листы), запрос на технические предложения, технические требования;</w:t>
            </w:r>
          </w:p>
          <w:p w14:paraId="6ECBEF7B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- Затраты на разработку сметной документации к стадии «ПД», «РД», ведомостей объемов работ в соответствии с требованиями Технического </w:t>
            </w:r>
            <w:proofErr w:type="gramStart"/>
            <w:r w:rsidRPr="006F5EDE">
              <w:rPr>
                <w:sz w:val="18"/>
                <w:szCs w:val="18"/>
                <w:lang w:val="ru-RU"/>
              </w:rPr>
              <w:t>задания ;</w:t>
            </w:r>
            <w:proofErr w:type="gramEnd"/>
            <w:r w:rsidRPr="006F5EDE">
              <w:rPr>
                <w:sz w:val="18"/>
                <w:szCs w:val="18"/>
                <w:lang w:val="ru-RU"/>
              </w:rPr>
              <w:t xml:space="preserve"> осуществление экспертизы достоверности определения сметной стоимости;</w:t>
            </w:r>
          </w:p>
          <w:p w14:paraId="20AF2677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на разработку Графических презентаций Объекта строительства;</w:t>
            </w:r>
          </w:p>
          <w:p w14:paraId="7A63628B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- Затраты на </w:t>
            </w:r>
            <w:proofErr w:type="spellStart"/>
            <w:r w:rsidRPr="006F5EDE">
              <w:rPr>
                <w:sz w:val="18"/>
                <w:szCs w:val="18"/>
                <w:lang w:val="ru-RU"/>
              </w:rPr>
              <w:t>предпроектное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 xml:space="preserve"> обследование (при необходимости);</w:t>
            </w:r>
          </w:p>
          <w:p w14:paraId="0E579CB7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на участие Подрядчика в технических совещаниях, проводимых Заказчиком;</w:t>
            </w:r>
          </w:p>
          <w:p w14:paraId="5223D52C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на мероприятия по получению необходимых согласований и заключений государственных надзорных органов;</w:t>
            </w:r>
          </w:p>
          <w:p w14:paraId="43B5D7C5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на ведение Авторского надзора (в соответствии со сводом правил СП 246.1325800.2016 «Положение об авторском надзоре за строительством зданий и сооружений») на соответствие выполнения строительно- монтажных и пусконаладочных работ требованиям проектной и рабочей документации, получившей положительные заключения Экспертиз;</w:t>
            </w:r>
          </w:p>
          <w:p w14:paraId="322371CA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- Затраты на подготовку комплекта разрешительной, Эксплуатационной и Технической документации (в т.ч. руководства по эксплуатации), Технологических регламентов, необходимой для получения соответствующих разрешений и сдачи Объекта в эксплуатацию. </w:t>
            </w:r>
          </w:p>
          <w:p w14:paraId="14D12854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- Затраты, связанные с содействием вводу Объекта в эксплуатацию, получением Акта осмотра электроустановки и разрешения на допуск в эксплуатацию </w:t>
            </w:r>
            <w:r w:rsidRPr="006F5EDE">
              <w:rPr>
                <w:sz w:val="18"/>
                <w:szCs w:val="18"/>
                <w:lang w:val="ru-RU"/>
              </w:rPr>
              <w:lastRenderedPageBreak/>
              <w:t xml:space="preserve">энергоустановки, разрешения на допуск в эксплуатацию ГПУ, котельных, устранение замечаний, возникших в процессе, </w:t>
            </w:r>
            <w:proofErr w:type="spellStart"/>
            <w:proofErr w:type="gramStart"/>
            <w:r w:rsidRPr="006F5EDE">
              <w:rPr>
                <w:sz w:val="18"/>
                <w:szCs w:val="18"/>
                <w:lang w:val="ru-RU"/>
              </w:rPr>
              <w:t>приемо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>- сдаточных</w:t>
            </w:r>
            <w:proofErr w:type="gramEnd"/>
            <w:r w:rsidRPr="006F5EDE">
              <w:rPr>
                <w:sz w:val="18"/>
                <w:szCs w:val="18"/>
                <w:lang w:val="ru-RU"/>
              </w:rPr>
              <w:t xml:space="preserve"> процедур;</w:t>
            </w:r>
          </w:p>
          <w:p w14:paraId="3704DF1B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на разработку и согласование с Заказчиком ППР и мероприятий, предусмотренных ППР;</w:t>
            </w:r>
          </w:p>
          <w:p w14:paraId="50EFD850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- Затраты, связанные с заготовительно- складскими расходами, погрузкой/ разгрузкой материальных ресурсов, оборудования; </w:t>
            </w:r>
          </w:p>
          <w:p w14:paraId="1C4A562C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- Затраты Подрядчика на геодезическое и лабораторное сопровождение работ по Объекту (в т.ч. </w:t>
            </w:r>
            <w:proofErr w:type="spellStart"/>
            <w:r w:rsidRPr="006F5EDE">
              <w:rPr>
                <w:sz w:val="18"/>
                <w:szCs w:val="18"/>
                <w:lang w:val="ru-RU"/>
              </w:rPr>
              <w:t>электролаборатория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>, строительная лаборатория, независимая лаборатория ФГБОУ ВО Уральский институт ГПСМЧС России и пр.);</w:t>
            </w:r>
          </w:p>
          <w:p w14:paraId="6AD8990B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Расходы Подрядчика на перебазировку строительной техники, бытовых вагонов, стоимость перебазировки которых не включена в сметную стоимость машино-часа;</w:t>
            </w:r>
          </w:p>
          <w:p w14:paraId="12742AA4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на установку счетчиков и расходы на подключение к инженерным сетям, электроэнергию;</w:t>
            </w:r>
          </w:p>
          <w:p w14:paraId="0D94A1EF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Расходы Подрядчика по проведению индивидуальных испытаний и участие в комплексном опробовании оборудования и инженерных систем, устранение замечаний;</w:t>
            </w:r>
          </w:p>
          <w:p w14:paraId="1A1504D3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- Стоимость вспомогательных материальных ресурсов (в том числе нормативные и сверхнормативные расходы материалов, уточнения на основании </w:t>
            </w:r>
            <w:proofErr w:type="spellStart"/>
            <w:r w:rsidRPr="006F5EDE">
              <w:rPr>
                <w:sz w:val="18"/>
                <w:szCs w:val="18"/>
                <w:lang w:val="ru-RU"/>
              </w:rPr>
              <w:t>деталировочных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 xml:space="preserve"> чертежей, карт раскроя и пр.);</w:t>
            </w:r>
          </w:p>
          <w:p w14:paraId="3366D291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при производстве комплекса строительно- монтажных и электромонтажных работ в зимнее время;</w:t>
            </w:r>
          </w:p>
          <w:p w14:paraId="0AA8DC32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на возведение временных зданий и сооружений;</w:t>
            </w:r>
          </w:p>
          <w:p w14:paraId="0B1423A3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Подрядчика на обеспечение фронтов и условий работ для субподрядных организаций;</w:t>
            </w:r>
          </w:p>
          <w:p w14:paraId="1EA7E3E8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на удорожание к стоимости эксплуатации механизмов грузоподъемностью свыше 150 тонн на мероприятия, предусмотренные ППР;</w:t>
            </w:r>
          </w:p>
          <w:p w14:paraId="29DEFDE5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Стоимость всех передаваемых по Договору простых (неисключительных) прав на программное обеспечение, всех случаев его использования;</w:t>
            </w:r>
          </w:p>
          <w:p w14:paraId="6ABF0006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Подрядчика на организацию охраны труда на строительной площадке;</w:t>
            </w:r>
          </w:p>
          <w:p w14:paraId="3C70CB1C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Подрядчика на обеспечение мер по соблюдению норм и правил экологического и природоохранного законодательства;</w:t>
            </w:r>
          </w:p>
          <w:p w14:paraId="4E2CBE59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Подрядчика на обеспечение соблюдения требований органов государственного строительного надзора;</w:t>
            </w:r>
          </w:p>
          <w:p w14:paraId="258F399F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Подрядчика на ведение отчетной и исполнительной документации в рамках Договора Генерального подряда;</w:t>
            </w:r>
          </w:p>
          <w:p w14:paraId="02A241B6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Затраты Подрядчика на обеспечение соблюдения требований органов государственного строительного надзора</w:t>
            </w:r>
          </w:p>
          <w:p w14:paraId="1E38AFE9" w14:textId="25BF9865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CB0405">
              <w:rPr>
                <w:sz w:val="18"/>
                <w:szCs w:val="18"/>
              </w:rPr>
              <w:t xml:space="preserve">- </w:t>
            </w:r>
            <w:proofErr w:type="spellStart"/>
            <w:r w:rsidRPr="00CB0405">
              <w:rPr>
                <w:sz w:val="18"/>
                <w:szCs w:val="18"/>
              </w:rPr>
              <w:t>Непредвиденные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затраты</w:t>
            </w:r>
            <w:proofErr w:type="spellEnd"/>
            <w:r w:rsidRPr="00CB0405">
              <w:rPr>
                <w:sz w:val="18"/>
                <w:szCs w:val="18"/>
              </w:rPr>
              <w:t>;</w:t>
            </w:r>
          </w:p>
        </w:tc>
      </w:tr>
      <w:tr w:rsidR="00787F5F" w:rsidRPr="00B4323B" w14:paraId="1DAECFB8" w14:textId="77777777" w:rsidTr="00787F5F">
        <w:trPr>
          <w:jc w:val="center"/>
        </w:trPr>
        <w:tc>
          <w:tcPr>
            <w:tcW w:w="409" w:type="pct"/>
          </w:tcPr>
          <w:p w14:paraId="152A9859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48952B66" w14:textId="4D1928F9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Стоимость оборудования, ЗИП, ПО учитывает транспортные расходы, таможенную очистку, сертификацию, доставку до </w:t>
            </w:r>
            <w:proofErr w:type="spellStart"/>
            <w:r w:rsidRPr="006F5EDE">
              <w:rPr>
                <w:sz w:val="18"/>
                <w:szCs w:val="18"/>
                <w:lang w:val="ru-RU"/>
              </w:rPr>
              <w:t>приобъектного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 xml:space="preserve"> склада объекта, разгрузку на </w:t>
            </w:r>
            <w:proofErr w:type="spellStart"/>
            <w:r w:rsidRPr="006F5EDE">
              <w:rPr>
                <w:sz w:val="18"/>
                <w:szCs w:val="18"/>
                <w:lang w:val="ru-RU"/>
              </w:rPr>
              <w:t>приобъектном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 xml:space="preserve"> складе и прочие расходы Подрядчика. </w:t>
            </w:r>
            <w:proofErr w:type="spellStart"/>
            <w:r w:rsidRPr="00CB0405">
              <w:rPr>
                <w:sz w:val="18"/>
                <w:szCs w:val="18"/>
              </w:rPr>
              <w:t>Затраты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на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заготовительно-складские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расходы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Заказчиком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дополнительно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не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компенсируются</w:t>
            </w:r>
            <w:proofErr w:type="spellEnd"/>
          </w:p>
        </w:tc>
      </w:tr>
      <w:tr w:rsidR="00787F5F" w:rsidRPr="00B4323B" w14:paraId="7FA9A432" w14:textId="77777777" w:rsidTr="00787F5F">
        <w:trPr>
          <w:jc w:val="center"/>
        </w:trPr>
        <w:tc>
          <w:tcPr>
            <w:tcW w:w="409" w:type="pct"/>
          </w:tcPr>
          <w:p w14:paraId="08923DF4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7EFE5FAE" w14:textId="5945B751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787F5F">
              <w:rPr>
                <w:sz w:val="18"/>
                <w:szCs w:val="18"/>
                <w:lang w:val="ru-RU"/>
              </w:rPr>
              <w:t xml:space="preserve">Стоимость материальных ресурсов, оборудования, конструкций, изделий, не входящих в Перечня Оборудования, необходимых для достижения результата работ по Договору (в том числе нормативные и сверхнормативные расходы материалов, уточнения на основании </w:t>
            </w:r>
            <w:proofErr w:type="spellStart"/>
            <w:r w:rsidRPr="00787F5F">
              <w:rPr>
                <w:sz w:val="18"/>
                <w:szCs w:val="18"/>
                <w:lang w:val="ru-RU"/>
              </w:rPr>
              <w:t>деталировочных</w:t>
            </w:r>
            <w:proofErr w:type="spellEnd"/>
            <w:r w:rsidRPr="00787F5F">
              <w:rPr>
                <w:sz w:val="18"/>
                <w:szCs w:val="18"/>
                <w:lang w:val="ru-RU"/>
              </w:rPr>
              <w:t xml:space="preserve"> чертежей, карт раскроя и пр.) входит в твердую стоимость строительно- монтажных работ, определенную </w:t>
            </w:r>
            <w:proofErr w:type="spellStart"/>
            <w:r w:rsidRPr="00CB0405">
              <w:rPr>
                <w:sz w:val="18"/>
                <w:szCs w:val="18"/>
              </w:rPr>
              <w:t>Договором</w:t>
            </w:r>
            <w:proofErr w:type="spellEnd"/>
            <w:r w:rsidRPr="00CB0405">
              <w:rPr>
                <w:sz w:val="18"/>
                <w:szCs w:val="18"/>
              </w:rPr>
              <w:t>.</w:t>
            </w:r>
          </w:p>
        </w:tc>
      </w:tr>
      <w:tr w:rsidR="00787F5F" w:rsidRPr="00141981" w14:paraId="5198587A" w14:textId="77777777" w:rsidTr="00787F5F">
        <w:trPr>
          <w:jc w:val="center"/>
        </w:trPr>
        <w:tc>
          <w:tcPr>
            <w:tcW w:w="409" w:type="pct"/>
          </w:tcPr>
          <w:p w14:paraId="1377BA05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61ECB994" w14:textId="6296769D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787F5F">
              <w:rPr>
                <w:sz w:val="18"/>
                <w:szCs w:val="18"/>
                <w:lang w:val="ru-RU"/>
              </w:rPr>
              <w:t>Изменение цен на материалы и оборудование, услуги, топливо, энергоносители, работы, рост заработной платы и прочие составляющие стоимости Договора, являются риском Подрядчика и не являются основанием для изменения порядка определения фактической стоимости работ по Договору.</w:t>
            </w:r>
          </w:p>
        </w:tc>
      </w:tr>
      <w:tr w:rsidR="00787F5F" w:rsidRPr="00141981" w14:paraId="67E71424" w14:textId="77777777" w:rsidTr="00787F5F">
        <w:trPr>
          <w:jc w:val="center"/>
        </w:trPr>
        <w:tc>
          <w:tcPr>
            <w:tcW w:w="409" w:type="pct"/>
          </w:tcPr>
          <w:p w14:paraId="49082704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64F36142" w14:textId="41515D38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787F5F">
              <w:rPr>
                <w:sz w:val="18"/>
                <w:szCs w:val="18"/>
                <w:lang w:val="ru-RU"/>
              </w:rPr>
              <w:t xml:space="preserve">Подрядчик самостоятельно обеспечивает за свой счет вывоз и утилизацию отходов производства, строительного и бытового мусора образовавшегося в период строительства, либо заключает договор со специализированной организацией. </w:t>
            </w:r>
            <w:r w:rsidRPr="006F5EDE">
              <w:rPr>
                <w:sz w:val="18"/>
                <w:szCs w:val="18"/>
                <w:lang w:val="ru-RU"/>
              </w:rPr>
              <w:t xml:space="preserve">Отходы производства, строительного и бытового мусора, образовавшегося в период строительства, являются собственностью </w:t>
            </w:r>
            <w:r w:rsidRPr="00C14CDC">
              <w:rPr>
                <w:sz w:val="18"/>
                <w:szCs w:val="18"/>
                <w:lang w:val="ru-RU"/>
              </w:rPr>
              <w:t xml:space="preserve">Подрядчика. </w:t>
            </w:r>
            <w:r w:rsidRPr="006F5EDE">
              <w:rPr>
                <w:sz w:val="18"/>
                <w:szCs w:val="18"/>
                <w:lang w:val="ru-RU"/>
              </w:rPr>
              <w:t>Подрядчик несет ответственность за лимитированные нормы, паспортизацию отходов производства. Расходы учтены в составе накладных расходов и входят в стоимость Договора, а также при формировании дополнительных работ по Договору не подлежат дополнительной компенсации</w:t>
            </w:r>
          </w:p>
        </w:tc>
      </w:tr>
      <w:tr w:rsidR="00787F5F" w:rsidRPr="00141981" w14:paraId="69661F6A" w14:textId="77777777" w:rsidTr="00A4566F">
        <w:trPr>
          <w:jc w:val="center"/>
        </w:trPr>
        <w:tc>
          <w:tcPr>
            <w:tcW w:w="409" w:type="pct"/>
          </w:tcPr>
          <w:p w14:paraId="64E34797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  <w:vMerge w:val="restart"/>
          </w:tcPr>
          <w:p w14:paraId="7E3E5BDF" w14:textId="2D24FC2F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proofErr w:type="spellStart"/>
            <w:r w:rsidRPr="00CB0405">
              <w:rPr>
                <w:sz w:val="18"/>
                <w:szCs w:val="18"/>
              </w:rPr>
              <w:t>Компенсация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затрат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на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электроэнергию</w:t>
            </w:r>
            <w:proofErr w:type="spellEnd"/>
          </w:p>
        </w:tc>
        <w:tc>
          <w:tcPr>
            <w:tcW w:w="3083" w:type="pct"/>
          </w:tcPr>
          <w:p w14:paraId="3957690E" w14:textId="7BB3236A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787F5F">
              <w:rPr>
                <w:sz w:val="18"/>
                <w:szCs w:val="18"/>
                <w:lang w:val="ru-RU"/>
              </w:rPr>
              <w:t xml:space="preserve">Заказчик обеспечивает Подрядчика точкой подключения к энергоресурсам, при этом Подрядчик обязан указать, а также обосновать мощность, необходимую для производства работ. </w:t>
            </w:r>
            <w:r w:rsidRPr="006F5EDE">
              <w:rPr>
                <w:sz w:val="18"/>
                <w:szCs w:val="18"/>
                <w:lang w:val="ru-RU"/>
              </w:rPr>
              <w:t>Подрядчик обеспечивает установку и надлежащую эксплуатацию приборов учета, необходимых для определения количества потребленных энергоресурсов Заказчика</w:t>
            </w:r>
          </w:p>
        </w:tc>
      </w:tr>
      <w:tr w:rsidR="00787F5F" w:rsidRPr="00141981" w14:paraId="607B2CD0" w14:textId="77777777" w:rsidTr="00A4566F">
        <w:trPr>
          <w:jc w:val="center"/>
        </w:trPr>
        <w:tc>
          <w:tcPr>
            <w:tcW w:w="409" w:type="pct"/>
          </w:tcPr>
          <w:p w14:paraId="717EF1DA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  <w:vMerge/>
          </w:tcPr>
          <w:p w14:paraId="2E111BA0" w14:textId="77777777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</w:p>
        </w:tc>
        <w:tc>
          <w:tcPr>
            <w:tcW w:w="3083" w:type="pct"/>
          </w:tcPr>
          <w:p w14:paraId="615DA476" w14:textId="22629870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787F5F">
              <w:rPr>
                <w:sz w:val="18"/>
                <w:szCs w:val="18"/>
                <w:lang w:val="ru-RU"/>
              </w:rPr>
              <w:t xml:space="preserve">Подрядчик совместно с представителями Заказчика ежемесячно по окончании отчетного периода снимает показатели приборов учета энергоресурсов и составляет Акт о снятии показаний. </w:t>
            </w:r>
            <w:r w:rsidRPr="006F5EDE">
              <w:rPr>
                <w:sz w:val="18"/>
                <w:szCs w:val="18"/>
                <w:lang w:val="ru-RU"/>
              </w:rPr>
              <w:t>На основании Акта о снятии показаний Заказчик выдает Справку о потребленных ресурсах за определённый период</w:t>
            </w:r>
          </w:p>
        </w:tc>
      </w:tr>
      <w:tr w:rsidR="00787F5F" w:rsidRPr="00141981" w14:paraId="7C4BEEF6" w14:textId="77777777" w:rsidTr="00A4566F">
        <w:trPr>
          <w:jc w:val="center"/>
        </w:trPr>
        <w:tc>
          <w:tcPr>
            <w:tcW w:w="409" w:type="pct"/>
          </w:tcPr>
          <w:p w14:paraId="6BEADD76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  <w:vMerge/>
          </w:tcPr>
          <w:p w14:paraId="2C3EE8EF" w14:textId="77777777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</w:p>
        </w:tc>
        <w:tc>
          <w:tcPr>
            <w:tcW w:w="3083" w:type="pct"/>
          </w:tcPr>
          <w:p w14:paraId="047AF66A" w14:textId="3B7ECF23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787F5F">
              <w:rPr>
                <w:sz w:val="18"/>
                <w:szCs w:val="18"/>
                <w:lang w:val="ru-RU"/>
              </w:rPr>
              <w:t xml:space="preserve">При осуществлении расчетов за выполненные работы общая сметная стоимость выполненных работ уменьшается на сумму стоимости потребленных энергоресурсов, использованных для выполнения работ по Договору, исходя из установленной стоимости Заказчика. </w:t>
            </w:r>
            <w:r w:rsidRPr="006F5EDE">
              <w:rPr>
                <w:sz w:val="18"/>
                <w:szCs w:val="18"/>
                <w:lang w:val="ru-RU"/>
              </w:rPr>
              <w:t xml:space="preserve">Стоимость использованных энергоресурсов </w:t>
            </w:r>
            <w:r w:rsidRPr="006F5EDE">
              <w:rPr>
                <w:sz w:val="18"/>
                <w:szCs w:val="18"/>
                <w:lang w:val="ru-RU"/>
              </w:rPr>
              <w:lastRenderedPageBreak/>
              <w:t>указывается в Актах о приемке выполненных работ формы КС-2 отдельной строкой с отрицательной суммой</w:t>
            </w:r>
          </w:p>
        </w:tc>
      </w:tr>
      <w:tr w:rsidR="00787F5F" w:rsidRPr="00141981" w14:paraId="0E95E44A" w14:textId="77777777" w:rsidTr="00A4566F">
        <w:trPr>
          <w:jc w:val="center"/>
        </w:trPr>
        <w:tc>
          <w:tcPr>
            <w:tcW w:w="409" w:type="pct"/>
          </w:tcPr>
          <w:p w14:paraId="55C9047A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  <w:vMerge/>
          </w:tcPr>
          <w:p w14:paraId="1BBD9603" w14:textId="77777777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</w:p>
        </w:tc>
        <w:tc>
          <w:tcPr>
            <w:tcW w:w="3083" w:type="pct"/>
          </w:tcPr>
          <w:p w14:paraId="5330B4D3" w14:textId="0ADD5260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color w:val="212121"/>
                <w:w w:val="105"/>
                <w:lang w:val="ru-RU"/>
              </w:rPr>
            </w:pPr>
            <w:r w:rsidRPr="00787F5F">
              <w:rPr>
                <w:sz w:val="18"/>
                <w:szCs w:val="18"/>
                <w:lang w:val="ru-RU"/>
              </w:rPr>
              <w:t xml:space="preserve">При отсутствии на момент заключения Договора у Заказчика точек подключения и необходимой мощности постоянных источников энергоресурсов Подрядчик использует передвижные источники снабжения до момента подключения к постоянным источникам энергоресурсов (электроэнергии, сжатого воздуха, воды). </w:t>
            </w:r>
            <w:r w:rsidRPr="006F5EDE">
              <w:rPr>
                <w:sz w:val="18"/>
                <w:szCs w:val="18"/>
                <w:lang w:val="ru-RU"/>
              </w:rPr>
              <w:t>Компенсация затрат производится на основании согласованных Заказчиком расчетов, с учетом отражения разницы между фактической и сметной стоимостью в Актах о приемке выполненных работ формы КС-2.</w:t>
            </w:r>
          </w:p>
        </w:tc>
      </w:tr>
      <w:tr w:rsidR="00787F5F" w:rsidRPr="00141981" w14:paraId="0C107B38" w14:textId="77777777" w:rsidTr="00787F5F">
        <w:trPr>
          <w:jc w:val="center"/>
        </w:trPr>
        <w:tc>
          <w:tcPr>
            <w:tcW w:w="409" w:type="pct"/>
          </w:tcPr>
          <w:p w14:paraId="6DCB7A89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635341CF" w14:textId="56919681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sz w:val="18"/>
                <w:szCs w:val="18"/>
                <w:lang w:val="ru-RU"/>
              </w:rPr>
            </w:pPr>
            <w:r w:rsidRPr="00787F5F">
              <w:rPr>
                <w:b/>
                <w:sz w:val="18"/>
                <w:szCs w:val="18"/>
                <w:lang w:val="ru-RU"/>
              </w:rPr>
              <w:t>Условия формирования стоимости разработки Проектной документации (ПД), комплексных инженерных изысканий, Рабочей документации (РД) (в т.ч. сметной документации).</w:t>
            </w:r>
          </w:p>
        </w:tc>
      </w:tr>
      <w:tr w:rsidR="00787F5F" w:rsidRPr="00141981" w14:paraId="12E6D0E1" w14:textId="77777777" w:rsidTr="00787F5F">
        <w:trPr>
          <w:jc w:val="center"/>
        </w:trPr>
        <w:tc>
          <w:tcPr>
            <w:tcW w:w="409" w:type="pct"/>
          </w:tcPr>
          <w:p w14:paraId="5DDA841A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702D3F6B" w14:textId="77443605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Стоимость проектно- изыскательских работ, в соответствии с Договором, определяется на основании Технического задания , с учетом требований к составлению Локально сметных расчетов на проектно- изыскательские работы, указанных в Приложении к Техническому заданию) и согласованных с Заказчиком сметных расчетов на выполнение проектно-изыскательских работ является твердой и изменению не подлежит.</w:t>
            </w:r>
          </w:p>
        </w:tc>
      </w:tr>
      <w:tr w:rsidR="00787F5F" w:rsidRPr="00B4323B" w14:paraId="72E4BF62" w14:textId="77777777" w:rsidTr="00787F5F">
        <w:trPr>
          <w:jc w:val="center"/>
        </w:trPr>
        <w:tc>
          <w:tcPr>
            <w:tcW w:w="409" w:type="pct"/>
          </w:tcPr>
          <w:p w14:paraId="2B05BC46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2EB1B7CB" w14:textId="0ED95BC6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sz w:val="18"/>
                <w:szCs w:val="18"/>
                <w:lang w:val="ru-RU"/>
              </w:rPr>
            </w:pPr>
            <w:r w:rsidRPr="00787F5F">
              <w:rPr>
                <w:sz w:val="18"/>
                <w:szCs w:val="18"/>
                <w:lang w:val="ru-RU"/>
              </w:rPr>
              <w:t xml:space="preserve">Согласованные Сторонами сметные расчеты на проектно- изыскательские работы составляется Генеральным подрядчиком, утверждаются Заказчиком и становятся неотъемлемой частью </w:t>
            </w:r>
            <w:proofErr w:type="spellStart"/>
            <w:r w:rsidRPr="00CB0405">
              <w:rPr>
                <w:sz w:val="18"/>
                <w:szCs w:val="18"/>
              </w:rPr>
              <w:t>Договора</w:t>
            </w:r>
            <w:proofErr w:type="spellEnd"/>
            <w:r w:rsidRPr="00CB0405">
              <w:rPr>
                <w:sz w:val="18"/>
                <w:szCs w:val="18"/>
              </w:rPr>
              <w:t>.</w:t>
            </w:r>
          </w:p>
        </w:tc>
      </w:tr>
      <w:tr w:rsidR="00787F5F" w:rsidRPr="00141981" w14:paraId="68E11C4F" w14:textId="77777777" w:rsidTr="00787F5F">
        <w:trPr>
          <w:jc w:val="center"/>
        </w:trPr>
        <w:tc>
          <w:tcPr>
            <w:tcW w:w="409" w:type="pct"/>
          </w:tcPr>
          <w:p w14:paraId="016A2B99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43A27B71" w14:textId="77777777" w:rsidR="00787F5F" w:rsidRPr="00787F5F" w:rsidRDefault="00787F5F" w:rsidP="00787F5F">
            <w:pPr>
              <w:rPr>
                <w:sz w:val="18"/>
                <w:szCs w:val="18"/>
                <w:lang w:val="ru-RU"/>
              </w:rPr>
            </w:pPr>
            <w:r w:rsidRPr="00787F5F">
              <w:rPr>
                <w:sz w:val="18"/>
                <w:szCs w:val="18"/>
                <w:lang w:val="ru-RU"/>
              </w:rPr>
              <w:t>Приведение Локальных сметных расчетов на проектно- изыскательские работы в текущих ценах, к стоимости, определенной в Договоре производится путем применения Договорного коэффициента к стоимости проектно- изыскательских работ (по каждому Объекту).</w:t>
            </w:r>
          </w:p>
          <w:p w14:paraId="4B6686F3" w14:textId="77777777" w:rsidR="00787F5F" w:rsidRPr="00787F5F" w:rsidRDefault="00787F5F" w:rsidP="00787F5F">
            <w:pPr>
              <w:rPr>
                <w:sz w:val="18"/>
                <w:szCs w:val="18"/>
                <w:lang w:val="ru-RU"/>
              </w:rPr>
            </w:pPr>
          </w:p>
          <w:p w14:paraId="3753FD82" w14:textId="77777777" w:rsidR="00787F5F" w:rsidRPr="006F5EDE" w:rsidRDefault="00787F5F" w:rsidP="00787F5F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Договорной коэффициент к ПИР, рассчитываемый путем деления стоимости ПИР, определенной по итогам закупочной процедуры, на сметную стоимость ПИР (Смета на выполнение проектно- изыскательских работ).</w:t>
            </w:r>
          </w:p>
          <w:p w14:paraId="2C3126EA" w14:textId="77777777" w:rsidR="00787F5F" w:rsidRPr="006F5EDE" w:rsidRDefault="00787F5F" w:rsidP="00787F5F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 </w:t>
            </w:r>
          </w:p>
          <w:p w14:paraId="55EFBAE1" w14:textId="74AEABCE" w:rsidR="00787F5F" w:rsidRPr="00787F5F" w:rsidRDefault="00787F5F" w:rsidP="00787F5F">
            <w:pPr>
              <w:pStyle w:val="TableParagraph"/>
              <w:tabs>
                <w:tab w:val="left" w:pos="4767"/>
              </w:tabs>
              <w:contextualSpacing/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Договорной коэффициент к стоимости проектно- изыскательских работ (по каждому Объекту) применяется в сметах и актах выполненных проектных работ, а также при выполнении дополнительных работ (в случаях, предусмотренных условиями Договора).</w:t>
            </w:r>
          </w:p>
        </w:tc>
      </w:tr>
      <w:tr w:rsidR="00787F5F" w:rsidRPr="00141981" w14:paraId="50F6EB09" w14:textId="77777777" w:rsidTr="00787F5F">
        <w:trPr>
          <w:jc w:val="center"/>
        </w:trPr>
        <w:tc>
          <w:tcPr>
            <w:tcW w:w="409" w:type="pct"/>
          </w:tcPr>
          <w:p w14:paraId="0BB4F060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  <w:vMerge w:val="restart"/>
          </w:tcPr>
          <w:p w14:paraId="6F5152CC" w14:textId="52C9B846" w:rsidR="00787F5F" w:rsidRPr="00787F5F" w:rsidRDefault="00787F5F" w:rsidP="00787F5F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Сметный расчет на выполнение проектно- изыскательских работ сформирован с учетом следующего порядка ценообразования:</w:t>
            </w:r>
          </w:p>
        </w:tc>
        <w:tc>
          <w:tcPr>
            <w:tcW w:w="3083" w:type="pct"/>
          </w:tcPr>
          <w:p w14:paraId="1FAF442D" w14:textId="77777777" w:rsidR="00787F5F" w:rsidRPr="006F5EDE" w:rsidRDefault="00787F5F" w:rsidP="00787F5F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Сметный расчет формируется в текущих ценах на основании действующих сборников базовых цен на проектные и изыскательские работы с применением индексов пересчета в текущий уровень цен на основании данных, опубликованных Министерством строительства и ЖКХ РФ </w:t>
            </w:r>
            <w:r w:rsidRPr="006F5EDE">
              <w:rPr>
                <w:sz w:val="18"/>
                <w:szCs w:val="18"/>
                <w:u w:val="single"/>
                <w:lang w:val="ru-RU"/>
              </w:rPr>
              <w:t>на дату заключения Договора</w:t>
            </w:r>
            <w:r w:rsidRPr="006F5EDE">
              <w:rPr>
                <w:sz w:val="18"/>
                <w:szCs w:val="18"/>
                <w:lang w:val="ru-RU"/>
              </w:rPr>
              <w:t>.</w:t>
            </w:r>
          </w:p>
          <w:p w14:paraId="37765064" w14:textId="4BAAB793" w:rsidR="00787F5F" w:rsidRPr="00787F5F" w:rsidRDefault="00787F5F" w:rsidP="00787F5F">
            <w:pPr>
              <w:rPr>
                <w:sz w:val="18"/>
                <w:szCs w:val="18"/>
                <w:lang w:val="ru-RU"/>
              </w:rPr>
            </w:pPr>
          </w:p>
        </w:tc>
      </w:tr>
      <w:tr w:rsidR="00787F5F" w:rsidRPr="00141981" w14:paraId="3595E9C0" w14:textId="77777777" w:rsidTr="00787F5F">
        <w:trPr>
          <w:jc w:val="center"/>
        </w:trPr>
        <w:tc>
          <w:tcPr>
            <w:tcW w:w="409" w:type="pct"/>
          </w:tcPr>
          <w:p w14:paraId="016DB54D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  <w:vMerge/>
          </w:tcPr>
          <w:p w14:paraId="4FF3810D" w14:textId="77777777" w:rsidR="00787F5F" w:rsidRPr="00787F5F" w:rsidRDefault="00787F5F" w:rsidP="00787F5F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083" w:type="pct"/>
          </w:tcPr>
          <w:p w14:paraId="68D10411" w14:textId="21D737A9" w:rsidR="00787F5F" w:rsidRPr="00787F5F" w:rsidRDefault="00787F5F" w:rsidP="00787F5F">
            <w:pPr>
              <w:rPr>
                <w:sz w:val="18"/>
                <w:szCs w:val="18"/>
                <w:lang w:val="ru-RU"/>
              </w:rPr>
            </w:pPr>
            <w:r w:rsidRPr="00787F5F">
              <w:rPr>
                <w:sz w:val="18"/>
                <w:szCs w:val="18"/>
                <w:lang w:val="ru-RU"/>
              </w:rPr>
              <w:t>Индексация стоимости выполнения проектно- изыскательских работ не производится.</w:t>
            </w:r>
          </w:p>
        </w:tc>
      </w:tr>
      <w:tr w:rsidR="00787F5F" w:rsidRPr="00141981" w14:paraId="79EB9334" w14:textId="77777777" w:rsidTr="00787F5F">
        <w:trPr>
          <w:jc w:val="center"/>
        </w:trPr>
        <w:tc>
          <w:tcPr>
            <w:tcW w:w="409" w:type="pct"/>
          </w:tcPr>
          <w:p w14:paraId="20F5FF6B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  <w:vMerge w:val="restart"/>
          </w:tcPr>
          <w:p w14:paraId="1E4BE13A" w14:textId="587F028B" w:rsidR="00787F5F" w:rsidRPr="00787F5F" w:rsidRDefault="00787F5F" w:rsidP="00787F5F">
            <w:pPr>
              <w:rPr>
                <w:sz w:val="18"/>
                <w:szCs w:val="18"/>
                <w:lang w:val="ru-RU"/>
              </w:rPr>
            </w:pPr>
            <w:proofErr w:type="spellStart"/>
            <w:r w:rsidRPr="00CB0405">
              <w:rPr>
                <w:sz w:val="18"/>
                <w:szCs w:val="18"/>
              </w:rPr>
              <w:t>Дополнительные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работы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на</w:t>
            </w:r>
            <w:proofErr w:type="spellEnd"/>
            <w:r w:rsidRPr="00CB0405">
              <w:rPr>
                <w:sz w:val="18"/>
                <w:szCs w:val="18"/>
              </w:rPr>
              <w:t xml:space="preserve"> ПИР</w:t>
            </w:r>
          </w:p>
        </w:tc>
        <w:tc>
          <w:tcPr>
            <w:tcW w:w="3083" w:type="pct"/>
          </w:tcPr>
          <w:p w14:paraId="18546D23" w14:textId="1B917886" w:rsidR="00787F5F" w:rsidRPr="00787F5F" w:rsidRDefault="00787F5F" w:rsidP="00787F5F">
            <w:pPr>
              <w:rPr>
                <w:sz w:val="18"/>
                <w:szCs w:val="18"/>
                <w:lang w:val="ru-RU"/>
              </w:rPr>
            </w:pPr>
            <w:r w:rsidRPr="00787F5F">
              <w:rPr>
                <w:sz w:val="18"/>
                <w:szCs w:val="18"/>
                <w:lang w:val="ru-RU"/>
              </w:rPr>
              <w:t>Под дополнительными работами по разработке Проектной документации (ПД), комплексных инженерных изысканий (КИИ), Рабочей документации (РД) понимаются работы, связанные с изменением объема работ в связи с внесением корректировок в Техническое задание , влияющих на изменение объема выполняемых работ по Договору, а также замену оборудования по инициативе Заказчика.</w:t>
            </w:r>
          </w:p>
        </w:tc>
      </w:tr>
      <w:tr w:rsidR="00787F5F" w:rsidRPr="00141981" w14:paraId="218F8765" w14:textId="77777777" w:rsidTr="00787F5F">
        <w:trPr>
          <w:jc w:val="center"/>
        </w:trPr>
        <w:tc>
          <w:tcPr>
            <w:tcW w:w="409" w:type="pct"/>
          </w:tcPr>
          <w:p w14:paraId="23AA411B" w14:textId="77777777" w:rsidR="00787F5F" w:rsidRPr="00B4323B" w:rsidRDefault="00787F5F" w:rsidP="00787F5F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  <w:vMerge/>
          </w:tcPr>
          <w:p w14:paraId="18318638" w14:textId="77777777" w:rsidR="00787F5F" w:rsidRPr="00787F5F" w:rsidRDefault="00787F5F" w:rsidP="00787F5F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3083" w:type="pct"/>
          </w:tcPr>
          <w:p w14:paraId="559072C3" w14:textId="42C2D5AC" w:rsidR="00787F5F" w:rsidRPr="00787F5F" w:rsidRDefault="00787F5F" w:rsidP="006F5EDE">
            <w:pPr>
              <w:rPr>
                <w:sz w:val="18"/>
                <w:szCs w:val="18"/>
                <w:lang w:val="ru-RU"/>
              </w:rPr>
            </w:pPr>
            <w:r w:rsidRPr="00787F5F">
              <w:rPr>
                <w:sz w:val="18"/>
                <w:szCs w:val="18"/>
                <w:lang w:val="ru-RU"/>
              </w:rPr>
              <w:t>Дополнительные работы по выполнению комплексных инженерных изысканий, внесению изменений в проектную документацию (ПД), рабочую документацию (РД) оформляются дополнительным соглашением к Договору и оцениваются на основании сметных расчетов, составленных согласно Договор</w:t>
            </w:r>
            <w:r w:rsidR="006F5EDE">
              <w:rPr>
                <w:sz w:val="18"/>
                <w:szCs w:val="18"/>
                <w:lang w:val="ru-RU"/>
              </w:rPr>
              <w:t>а</w:t>
            </w:r>
            <w:r w:rsidRPr="00787F5F">
              <w:rPr>
                <w:sz w:val="18"/>
                <w:szCs w:val="18"/>
                <w:lang w:val="ru-RU"/>
              </w:rPr>
              <w:t xml:space="preserve"> с применения Договорного коэффициента к стоимости проектно- изыскательских работ (по каждому Объекту).</w:t>
            </w:r>
          </w:p>
        </w:tc>
      </w:tr>
      <w:tr w:rsidR="0078253E" w:rsidRPr="00141981" w14:paraId="66F6BD9E" w14:textId="77777777" w:rsidTr="0078253E">
        <w:trPr>
          <w:jc w:val="center"/>
        </w:trPr>
        <w:tc>
          <w:tcPr>
            <w:tcW w:w="409" w:type="pct"/>
          </w:tcPr>
          <w:p w14:paraId="04F0B1B0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  <w:shd w:val="clear" w:color="auto" w:fill="EEECE1" w:themeFill="background2"/>
          </w:tcPr>
          <w:p w14:paraId="20DD5AF2" w14:textId="2FA9E925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b/>
                <w:sz w:val="18"/>
                <w:szCs w:val="18"/>
                <w:lang w:val="ru-RU"/>
              </w:rPr>
              <w:t>Условия формирования стоимости Оборудования, ЗИП, ПО (включая передачу исключительных прав на использование ПО).</w:t>
            </w:r>
          </w:p>
        </w:tc>
      </w:tr>
      <w:tr w:rsidR="0078253E" w:rsidRPr="00141981" w14:paraId="7F374D42" w14:textId="77777777" w:rsidTr="0078253E">
        <w:trPr>
          <w:jc w:val="center"/>
        </w:trPr>
        <w:tc>
          <w:tcPr>
            <w:tcW w:w="409" w:type="pct"/>
          </w:tcPr>
          <w:p w14:paraId="39477D12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3FDF93D6" w14:textId="620D13F6" w:rsidR="0078253E" w:rsidRPr="00787F5F" w:rsidRDefault="0078253E" w:rsidP="006F5EDE">
            <w:pPr>
              <w:rPr>
                <w:sz w:val="18"/>
                <w:szCs w:val="18"/>
                <w:lang w:val="ru-RU"/>
              </w:rPr>
            </w:pPr>
            <w:r w:rsidRPr="00234E8C">
              <w:rPr>
                <w:lang w:val="ru-RU"/>
              </w:rPr>
              <w:t xml:space="preserve">Стоимость Оборудования, ЗИП, ПО является твердой, определяется в соответствии с Техническим заданием, Перечнем оборудования, определенного в Приложение № </w:t>
            </w:r>
            <w:r w:rsidR="006F5EDE">
              <w:rPr>
                <w:lang w:val="ru-RU"/>
              </w:rPr>
              <w:t>4</w:t>
            </w:r>
            <w:r>
              <w:rPr>
                <w:lang w:val="ru-RU"/>
              </w:rPr>
              <w:t xml:space="preserve"> </w:t>
            </w:r>
            <w:r w:rsidRPr="00234E8C">
              <w:rPr>
                <w:lang w:val="ru-RU"/>
              </w:rPr>
              <w:t>к ТЗ.</w:t>
            </w:r>
          </w:p>
        </w:tc>
      </w:tr>
      <w:tr w:rsidR="0078253E" w:rsidRPr="00141981" w14:paraId="7B1D8FE3" w14:textId="77777777" w:rsidTr="0078253E">
        <w:trPr>
          <w:jc w:val="center"/>
        </w:trPr>
        <w:tc>
          <w:tcPr>
            <w:tcW w:w="409" w:type="pct"/>
          </w:tcPr>
          <w:p w14:paraId="0BEC5C12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39EAADE2" w14:textId="107F4D92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234E8C">
              <w:rPr>
                <w:lang w:val="ru-RU"/>
              </w:rPr>
              <w:t>Индексация стоимости Оборудования и ЗИП, ПО в соответствии с Перечнем оборудования  не производится.</w:t>
            </w:r>
          </w:p>
        </w:tc>
      </w:tr>
      <w:tr w:rsidR="0078253E" w:rsidRPr="00141981" w14:paraId="34893AAE" w14:textId="77777777" w:rsidTr="0078253E">
        <w:trPr>
          <w:jc w:val="center"/>
        </w:trPr>
        <w:tc>
          <w:tcPr>
            <w:tcW w:w="409" w:type="pct"/>
          </w:tcPr>
          <w:p w14:paraId="0EEF0307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660DA53E" w14:textId="2D656B41" w:rsidR="0078253E" w:rsidRPr="00787F5F" w:rsidRDefault="0078253E" w:rsidP="006F5EDE">
            <w:pPr>
              <w:rPr>
                <w:sz w:val="18"/>
                <w:szCs w:val="18"/>
                <w:lang w:val="ru-RU"/>
              </w:rPr>
            </w:pPr>
            <w:r w:rsidRPr="00234E8C">
              <w:rPr>
                <w:lang w:val="ru-RU"/>
              </w:rPr>
              <w:t xml:space="preserve">Стоимость Оборудования, ЗИП, ПО, определенная определенного в Приложение № </w:t>
            </w:r>
            <w:r w:rsidR="006F5EDE">
              <w:rPr>
                <w:lang w:val="ru-RU"/>
              </w:rPr>
              <w:t>4</w:t>
            </w:r>
            <w:r>
              <w:rPr>
                <w:lang w:val="ru-RU"/>
              </w:rPr>
              <w:t xml:space="preserve"> </w:t>
            </w:r>
            <w:r w:rsidRPr="00234E8C">
              <w:rPr>
                <w:lang w:val="ru-RU"/>
              </w:rPr>
              <w:t xml:space="preserve">к ТЗ  учитывает транспортные расходы, доставку до </w:t>
            </w:r>
            <w:proofErr w:type="spellStart"/>
            <w:r w:rsidRPr="00234E8C">
              <w:rPr>
                <w:lang w:val="ru-RU"/>
              </w:rPr>
              <w:t>приобъектного</w:t>
            </w:r>
            <w:proofErr w:type="spellEnd"/>
            <w:r w:rsidRPr="00234E8C">
              <w:rPr>
                <w:lang w:val="ru-RU"/>
              </w:rPr>
              <w:t xml:space="preserve"> склада, разгрузку на </w:t>
            </w:r>
            <w:proofErr w:type="spellStart"/>
            <w:r w:rsidRPr="00234E8C">
              <w:rPr>
                <w:lang w:val="ru-RU"/>
              </w:rPr>
              <w:t>приобъектном</w:t>
            </w:r>
            <w:proofErr w:type="spellEnd"/>
            <w:r w:rsidRPr="00234E8C">
              <w:rPr>
                <w:lang w:val="ru-RU"/>
              </w:rPr>
              <w:t xml:space="preserve"> складе, затраты на заготовительно-складские расходы Поставщика.</w:t>
            </w:r>
          </w:p>
        </w:tc>
      </w:tr>
      <w:tr w:rsidR="0078253E" w:rsidRPr="00141981" w14:paraId="44CD6DAD" w14:textId="77777777" w:rsidTr="0078253E">
        <w:trPr>
          <w:jc w:val="center"/>
        </w:trPr>
        <w:tc>
          <w:tcPr>
            <w:tcW w:w="409" w:type="pct"/>
          </w:tcPr>
          <w:p w14:paraId="3B2012A0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788F515E" w14:textId="0279A3C2" w:rsidR="0078253E" w:rsidRPr="00234E8C" w:rsidRDefault="0078253E" w:rsidP="0078253E">
            <w:pPr>
              <w:jc w:val="both"/>
              <w:rPr>
                <w:lang w:val="ru-RU"/>
              </w:rPr>
            </w:pPr>
            <w:r w:rsidRPr="00234E8C">
              <w:rPr>
                <w:lang w:val="ru-RU"/>
              </w:rPr>
              <w:t xml:space="preserve">По итогам </w:t>
            </w:r>
            <w:r w:rsidRPr="00583D66">
              <w:rPr>
                <w:lang w:val="ru-RU"/>
              </w:rPr>
              <w:t>разработки и согласования конфигурации оборудования и исходных данных по ГПУ</w:t>
            </w:r>
            <w:r w:rsidRPr="00234E8C">
              <w:rPr>
                <w:lang w:val="ru-RU"/>
              </w:rPr>
              <w:t xml:space="preserve"> Перечень оборудования, определенный в Приложении № </w:t>
            </w:r>
            <w:r w:rsidR="006F5EDE">
              <w:rPr>
                <w:lang w:val="ru-RU"/>
              </w:rPr>
              <w:t>4</w:t>
            </w:r>
            <w:r w:rsidRPr="00234E8C">
              <w:rPr>
                <w:lang w:val="ru-RU"/>
              </w:rPr>
              <w:t xml:space="preserve"> к ТЗ, подлежит актуализации в части перечня, наименования и количества оборудования, без изменения общей стоимости оборудования, ЗИП, ПО, указанной в Приложения № </w:t>
            </w:r>
            <w:proofErr w:type="gramStart"/>
            <w:r w:rsidR="006F5EDE">
              <w:rPr>
                <w:lang w:val="ru-RU"/>
              </w:rPr>
              <w:t>4</w:t>
            </w:r>
            <w:r w:rsidRPr="00234E8C">
              <w:rPr>
                <w:lang w:val="ru-RU"/>
              </w:rPr>
              <w:t xml:space="preserve">  к</w:t>
            </w:r>
            <w:proofErr w:type="gramEnd"/>
            <w:r w:rsidRPr="00234E8C">
              <w:rPr>
                <w:lang w:val="ru-RU"/>
              </w:rPr>
              <w:t xml:space="preserve"> ТЗ, в том числе без изменения валюты, что оформляется путем подписания дополнительного соглашения к Договору. </w:t>
            </w:r>
          </w:p>
          <w:p w14:paraId="74D5AFFD" w14:textId="14090B4E" w:rsidR="0078253E" w:rsidRPr="00787F5F" w:rsidRDefault="0078253E" w:rsidP="006F5EDE">
            <w:pPr>
              <w:rPr>
                <w:sz w:val="18"/>
                <w:szCs w:val="18"/>
                <w:lang w:val="ru-RU"/>
              </w:rPr>
            </w:pPr>
            <w:r w:rsidRPr="00234E8C">
              <w:rPr>
                <w:lang w:val="ru-RU"/>
              </w:rPr>
              <w:t xml:space="preserve">При этом перечень и характеристики поставляемого по Договору Оборудования, ЗИП и ПО должны обеспечить выполнение требований, определенных Техническим заданием, Приложением № 1 к ТЗ, </w:t>
            </w:r>
          </w:p>
        </w:tc>
      </w:tr>
      <w:tr w:rsidR="0078253E" w:rsidRPr="00B4323B" w14:paraId="48E12980" w14:textId="77777777" w:rsidTr="0078253E">
        <w:trPr>
          <w:jc w:val="center"/>
        </w:trPr>
        <w:tc>
          <w:tcPr>
            <w:tcW w:w="409" w:type="pct"/>
          </w:tcPr>
          <w:p w14:paraId="4DD34EA3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14E3C7DC" w14:textId="2124E29C" w:rsidR="0078253E" w:rsidRPr="0078253E" w:rsidRDefault="0078253E" w:rsidP="0078253E">
            <w:pPr>
              <w:rPr>
                <w:sz w:val="18"/>
                <w:szCs w:val="18"/>
                <w:lang w:val="ru-RU"/>
              </w:rPr>
            </w:pPr>
            <w:r w:rsidRPr="00234E8C">
              <w:rPr>
                <w:lang w:val="ru-RU"/>
              </w:rPr>
              <w:t>Замена Оборудования в Спецификации  производится при согласовании с Заказчиком, путем подписания дополн</w:t>
            </w:r>
            <w:r>
              <w:rPr>
                <w:lang w:val="ru-RU"/>
              </w:rPr>
              <w:t xml:space="preserve">ительного соглашения к Договору, </w:t>
            </w:r>
            <w:r w:rsidRPr="0078253E">
              <w:rPr>
                <w:lang w:val="ru-RU"/>
              </w:rPr>
              <w:t>с учетом следующих условий:</w:t>
            </w:r>
          </w:p>
        </w:tc>
        <w:tc>
          <w:tcPr>
            <w:tcW w:w="3083" w:type="pct"/>
          </w:tcPr>
          <w:p w14:paraId="342B6567" w14:textId="486DD22A" w:rsidR="0078253E" w:rsidRPr="0078253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78253E">
              <w:rPr>
                <w:sz w:val="18"/>
                <w:szCs w:val="18"/>
                <w:lang w:val="ru-RU"/>
              </w:rPr>
              <w:t xml:space="preserve">При выполнении дополнительных работ по разработке проектно-сметной документации, указанных </w:t>
            </w:r>
            <w:r w:rsidR="006F5EDE" w:rsidRPr="0078253E">
              <w:rPr>
                <w:sz w:val="18"/>
                <w:szCs w:val="18"/>
                <w:lang w:val="ru-RU"/>
              </w:rPr>
              <w:t>в Договоре</w:t>
            </w:r>
            <w:r w:rsidRPr="0078253E">
              <w:rPr>
                <w:sz w:val="18"/>
                <w:szCs w:val="18"/>
                <w:lang w:val="ru-RU"/>
              </w:rPr>
              <w:t>.</w:t>
            </w:r>
          </w:p>
          <w:p w14:paraId="7FDDE62C" w14:textId="77777777" w:rsidR="0078253E" w:rsidRPr="006F5ED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При необходимости применения дополнительного оборудования для выполнения дополнительных работ, связанных с изменением объема работ по Договору, в связи с внесением изменения в Техническое задание по инициативе Заказчика, которое ранее присутствовало в Перечне оборудования, учитывается по стоимости, определенной в Перечне оборудования.  Дополнительное удорожание не предусмотрено.</w:t>
            </w:r>
          </w:p>
          <w:p w14:paraId="7ED42A4E" w14:textId="77777777" w:rsidR="0078253E" w:rsidRPr="006F5ED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При необходимости применения дополнительного оборудования для выполнения дополнительных работ, связанных с изменением объема работ по Договору, в связи с внесением изменения в Техническое задание по инициативе Заказчика, которое ранее отсутствовало в Перечне оборудования, учитывается по стоимости по прайс-листам поставщиков с учетом расходов, связанных с доставкой и погрузочно- разгрузочными работами с обязательным согласованием их стоимости с Заказчиком. Применение Договорных коэффициентов и иных коэффициентов не производится.</w:t>
            </w:r>
          </w:p>
          <w:p w14:paraId="503CD5C1" w14:textId="2C67EA26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При необходимости замены Оборудования, ЗИП, ПО, определенного в Перечне оборудования по инициативе Заказчика, без ухудшения технических характеристик, стоимость заменяемого оборудования учитывается по стоимости по прайс-листам поставщиков с учетом расходов, связанных с доставкой и погрузочно-разгрузочными работами с обязательным согласованием их стоимости с Заказчиком. </w:t>
            </w:r>
            <w:proofErr w:type="spellStart"/>
            <w:r w:rsidRPr="00CB0405">
              <w:rPr>
                <w:sz w:val="18"/>
                <w:szCs w:val="18"/>
              </w:rPr>
              <w:t>Применение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Договорных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коэффициентов</w:t>
            </w:r>
            <w:proofErr w:type="spellEnd"/>
            <w:r w:rsidRPr="00CB0405">
              <w:rPr>
                <w:sz w:val="18"/>
                <w:szCs w:val="18"/>
              </w:rPr>
              <w:t xml:space="preserve"> и </w:t>
            </w:r>
            <w:proofErr w:type="spellStart"/>
            <w:r w:rsidRPr="00CB0405">
              <w:rPr>
                <w:sz w:val="18"/>
                <w:szCs w:val="18"/>
              </w:rPr>
              <w:t>иных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коэффициентов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не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производится</w:t>
            </w:r>
            <w:proofErr w:type="spellEnd"/>
            <w:r w:rsidRPr="00CB0405">
              <w:rPr>
                <w:sz w:val="18"/>
                <w:szCs w:val="18"/>
              </w:rPr>
              <w:t>.</w:t>
            </w:r>
          </w:p>
        </w:tc>
      </w:tr>
      <w:tr w:rsidR="0078253E" w:rsidRPr="00141981" w14:paraId="2AEDF6A4" w14:textId="77777777" w:rsidTr="0078253E">
        <w:trPr>
          <w:jc w:val="center"/>
        </w:trPr>
        <w:tc>
          <w:tcPr>
            <w:tcW w:w="409" w:type="pct"/>
          </w:tcPr>
          <w:p w14:paraId="05CD6077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4A0E8AC1" w14:textId="38E90E51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234E8C">
              <w:rPr>
                <w:lang w:val="ru-RU"/>
              </w:rPr>
              <w:t>Фактический расход материальных ресурсов при выполнении работ по Договору не является основанием для актуализации Перечня оборудования .</w:t>
            </w:r>
          </w:p>
        </w:tc>
      </w:tr>
      <w:tr w:rsidR="0078253E" w:rsidRPr="00141981" w14:paraId="16E08631" w14:textId="77777777" w:rsidTr="004E5BFF">
        <w:trPr>
          <w:jc w:val="center"/>
        </w:trPr>
        <w:tc>
          <w:tcPr>
            <w:tcW w:w="409" w:type="pct"/>
          </w:tcPr>
          <w:p w14:paraId="00537542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  <w:shd w:val="clear" w:color="auto" w:fill="EEECE1" w:themeFill="background2"/>
          </w:tcPr>
          <w:p w14:paraId="73942F1E" w14:textId="0B03B121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b/>
                <w:sz w:val="18"/>
                <w:szCs w:val="18"/>
                <w:lang w:val="ru-RU"/>
              </w:rPr>
              <w:t xml:space="preserve">Условия формирования стоимости комплекса строительно-монтажных работ, материальных ресурсов, не входящих в Перечень оборудования </w:t>
            </w:r>
          </w:p>
        </w:tc>
      </w:tr>
      <w:tr w:rsidR="0078253E" w:rsidRPr="00B4323B" w14:paraId="25514D6F" w14:textId="77777777" w:rsidTr="0078253E">
        <w:trPr>
          <w:jc w:val="center"/>
        </w:trPr>
        <w:tc>
          <w:tcPr>
            <w:tcW w:w="409" w:type="pct"/>
          </w:tcPr>
          <w:p w14:paraId="563C430E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58EA0867" w14:textId="7B769DE0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Стоимость комплекса строительно-монтажных работ в соответствии с Договором, является твердой и определяется на основании разработанной Генеральным подрядчиком Рабочей документации и локальных сметных расчетов на выполнение строительно-монтажных работ, после согласования которых с Заказчиком, становятся неотъемлемой частью </w:t>
            </w:r>
            <w:proofErr w:type="spellStart"/>
            <w:r w:rsidRPr="00CB0405">
              <w:rPr>
                <w:sz w:val="18"/>
                <w:szCs w:val="18"/>
              </w:rPr>
              <w:t>Договора</w:t>
            </w:r>
            <w:proofErr w:type="spellEnd"/>
            <w:r w:rsidRPr="00CB0405">
              <w:rPr>
                <w:sz w:val="18"/>
                <w:szCs w:val="18"/>
              </w:rPr>
              <w:t xml:space="preserve">, </w:t>
            </w:r>
            <w:proofErr w:type="spellStart"/>
            <w:r w:rsidRPr="00CB0405">
              <w:rPr>
                <w:sz w:val="18"/>
                <w:szCs w:val="18"/>
              </w:rPr>
              <w:t>без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заключения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дополнительного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соглашения</w:t>
            </w:r>
            <w:proofErr w:type="spellEnd"/>
            <w:r w:rsidRPr="00CB0405">
              <w:rPr>
                <w:sz w:val="18"/>
                <w:szCs w:val="18"/>
              </w:rPr>
              <w:t xml:space="preserve"> к </w:t>
            </w:r>
            <w:proofErr w:type="spellStart"/>
            <w:r w:rsidRPr="00CB0405">
              <w:rPr>
                <w:sz w:val="18"/>
                <w:szCs w:val="18"/>
              </w:rPr>
              <w:t>Договору</w:t>
            </w:r>
            <w:proofErr w:type="spellEnd"/>
          </w:p>
        </w:tc>
      </w:tr>
      <w:tr w:rsidR="0078253E" w:rsidRPr="00141981" w14:paraId="1549FCA2" w14:textId="77777777" w:rsidTr="0078253E">
        <w:trPr>
          <w:jc w:val="center"/>
        </w:trPr>
        <w:tc>
          <w:tcPr>
            <w:tcW w:w="409" w:type="pct"/>
          </w:tcPr>
          <w:p w14:paraId="47C74E43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10939722" w14:textId="77777777" w:rsidR="0078253E" w:rsidRPr="0078253E" w:rsidRDefault="0078253E" w:rsidP="0078253E">
            <w:pPr>
              <w:rPr>
                <w:sz w:val="18"/>
                <w:szCs w:val="18"/>
                <w:lang w:val="ru-RU"/>
              </w:rPr>
            </w:pPr>
            <w:r w:rsidRPr="0078253E">
              <w:rPr>
                <w:sz w:val="18"/>
                <w:szCs w:val="18"/>
                <w:lang w:val="ru-RU"/>
              </w:rPr>
              <w:t xml:space="preserve">По итогам разработки Рабочей документации и локальных сметных расчетов в полном объеме сметная стоимость строительно-монтажных работ, рассчитанная в соответствии с Договором, приводится к стоимости строительно- монтажных работ, определенной в Договоре, путем применения Договорного коэффициента к строительно-монтажным работам (по каждому Объекту), который определяется расчетным способом. </w:t>
            </w:r>
          </w:p>
          <w:p w14:paraId="0919B777" w14:textId="77777777" w:rsidR="0078253E" w:rsidRPr="0078253E" w:rsidRDefault="0078253E" w:rsidP="0078253E">
            <w:pPr>
              <w:rPr>
                <w:sz w:val="18"/>
                <w:szCs w:val="18"/>
                <w:lang w:val="ru-RU"/>
              </w:rPr>
            </w:pPr>
          </w:p>
          <w:p w14:paraId="3AA007FA" w14:textId="77777777" w:rsidR="0078253E" w:rsidRPr="006F5EDE" w:rsidRDefault="0078253E" w:rsidP="0078253E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Договорной коэффициент к СМР, рассчитываемый путем деления стоимости СМР, определенной по итогам закупочной процедуры, на сметную стоимость строительно- монтажных работ.</w:t>
            </w:r>
          </w:p>
          <w:p w14:paraId="285EE10E" w14:textId="77777777" w:rsidR="0078253E" w:rsidRPr="006F5EDE" w:rsidRDefault="0078253E" w:rsidP="0078253E">
            <w:pPr>
              <w:rPr>
                <w:sz w:val="18"/>
                <w:szCs w:val="18"/>
                <w:lang w:val="ru-RU"/>
              </w:rPr>
            </w:pPr>
          </w:p>
          <w:p w14:paraId="5AECAAC1" w14:textId="77777777" w:rsidR="0078253E" w:rsidRPr="006F5EDE" w:rsidRDefault="0078253E" w:rsidP="0078253E">
            <w:pPr>
              <w:rPr>
                <w:sz w:val="18"/>
                <w:szCs w:val="18"/>
                <w:lang w:val="ru-RU"/>
              </w:rPr>
            </w:pPr>
          </w:p>
          <w:p w14:paraId="0A23AA54" w14:textId="445F91B1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Договорной коэффициент к стоимости строительно-монтажных работ применяется в Локальных сметных расчетах, актах выполненных работ, а также дополнительных работах.</w:t>
            </w:r>
          </w:p>
        </w:tc>
      </w:tr>
      <w:tr w:rsidR="0078253E" w:rsidRPr="00141981" w14:paraId="15AE6B8B" w14:textId="77777777" w:rsidTr="0078253E">
        <w:trPr>
          <w:jc w:val="center"/>
        </w:trPr>
        <w:tc>
          <w:tcPr>
            <w:tcW w:w="409" w:type="pct"/>
          </w:tcPr>
          <w:p w14:paraId="4C2AFEE9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1E469AD4" w14:textId="21651C81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78253E">
              <w:rPr>
                <w:sz w:val="18"/>
                <w:szCs w:val="18"/>
                <w:lang w:val="ru-RU"/>
              </w:rPr>
              <w:t xml:space="preserve">В случае, если стоимость строительно-монтажных работ в процессе исполнения Договора по локальным сметным расчетам на выполнение строительно-монтажных работ к договору (локальные сметные расчеты, выпускаемые в процессе исполнения Договора/корректировки Рабочей документации (при необходимости)) будет отличаться от твердой стоимости, указанной в Договоре, к итоговой сметной стоимости строительно-монтажных работ в локальных сметных расчетах  на выполнение СМР к Договору и Актах о приемке выполненных работ формы КС-2 применяется </w:t>
            </w:r>
            <w:r w:rsidRPr="0078253E">
              <w:rPr>
                <w:sz w:val="18"/>
                <w:szCs w:val="18"/>
                <w:u w:val="single"/>
                <w:lang w:val="ru-RU"/>
              </w:rPr>
              <w:t>расчетный договорной коэффициент</w:t>
            </w:r>
            <w:r w:rsidRPr="0078253E">
              <w:rPr>
                <w:sz w:val="18"/>
                <w:szCs w:val="18"/>
                <w:lang w:val="ru-RU"/>
              </w:rPr>
              <w:t>, который определяется Заказчиком расчетным способом, для приведения стоимости строительно-монтажных работ, подлежащих приемке Заказчиком, к стоимости, указанной в Договоре.</w:t>
            </w:r>
          </w:p>
        </w:tc>
      </w:tr>
      <w:tr w:rsidR="0078253E" w:rsidRPr="00141981" w14:paraId="5AA5EB8E" w14:textId="77777777" w:rsidTr="00787F5F">
        <w:trPr>
          <w:jc w:val="center"/>
        </w:trPr>
        <w:tc>
          <w:tcPr>
            <w:tcW w:w="409" w:type="pct"/>
          </w:tcPr>
          <w:p w14:paraId="22ECBEA8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6F5B09B9" w14:textId="513D198E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Формирование ЛСР на строительно- монтажные работы</w:t>
            </w:r>
          </w:p>
        </w:tc>
        <w:tc>
          <w:tcPr>
            <w:tcW w:w="3083" w:type="pct"/>
          </w:tcPr>
          <w:p w14:paraId="300A4317" w14:textId="77777777" w:rsidR="0078253E" w:rsidRPr="006F5ED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Расчет стоимости строительно-монтажных работ будет произведен ресурсно-индексным методом с применением федеральной сметной нормативной базы (ФСНБ-2022), актуальной редакции, на момент передачи полного комплекта сметной документации Заказчику. </w:t>
            </w:r>
          </w:p>
          <w:p w14:paraId="14BC8F6B" w14:textId="77777777" w:rsidR="0078253E" w:rsidRPr="006F5ED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</w:p>
          <w:p w14:paraId="20D6A8FB" w14:textId="77777777" w:rsidR="0078253E" w:rsidRPr="006F5ED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Разрабатывается ресурсно-индексным методом в текущем уровне цен, с применением сметных нормативов, а также единичных расценок и их отдельных составляющих, сведения о которых включены в ФРСН: ГЭСН, </w:t>
            </w:r>
            <w:proofErr w:type="spellStart"/>
            <w:r w:rsidRPr="006F5EDE">
              <w:rPr>
                <w:sz w:val="18"/>
                <w:szCs w:val="18"/>
                <w:lang w:val="ru-RU"/>
              </w:rPr>
              <w:t>ГЭСНр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6F5EDE">
              <w:rPr>
                <w:sz w:val="18"/>
                <w:szCs w:val="18"/>
                <w:lang w:val="ru-RU"/>
              </w:rPr>
              <w:t>ГЭСНм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6F5EDE">
              <w:rPr>
                <w:sz w:val="18"/>
                <w:szCs w:val="18"/>
                <w:lang w:val="ru-RU"/>
              </w:rPr>
              <w:t>ГЭСНп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 xml:space="preserve">, а также с применением сметных строительных ресурсов в текущем уровне цен и (или) в уровне </w:t>
            </w:r>
            <w:r w:rsidRPr="006F5EDE">
              <w:rPr>
                <w:sz w:val="18"/>
                <w:szCs w:val="18"/>
                <w:u w:val="single"/>
                <w:lang w:val="ru-RU"/>
              </w:rPr>
              <w:t>цен по состоянию на 1 января 2022г.</w:t>
            </w:r>
            <w:r w:rsidRPr="006F5EDE">
              <w:rPr>
                <w:sz w:val="18"/>
                <w:szCs w:val="18"/>
                <w:lang w:val="ru-RU"/>
              </w:rPr>
              <w:t>, с применением индексов изменения сметной стоимости строительства по группам однородных строительных ресурсов.</w:t>
            </w:r>
          </w:p>
          <w:p w14:paraId="75E0AF6F" w14:textId="77777777" w:rsidR="0078253E" w:rsidRPr="0078253E" w:rsidRDefault="0078253E" w:rsidP="0078253E">
            <w:pPr>
              <w:rPr>
                <w:sz w:val="18"/>
                <w:szCs w:val="18"/>
                <w:lang w:val="ru-RU"/>
              </w:rPr>
            </w:pPr>
            <w:r w:rsidRPr="0078253E">
              <w:rPr>
                <w:sz w:val="18"/>
                <w:szCs w:val="18"/>
                <w:lang w:val="ru-RU"/>
              </w:rPr>
              <w:t>Локальные сметные расчеты составляются в текущих ценах.  При разработке сметной документации применяется информация о текущих ценах размещенная в ФГИС ЦС, для субъекта Российской Федерации, в котором осуществляется строительство</w:t>
            </w:r>
          </w:p>
          <w:p w14:paraId="1290DE1E" w14:textId="342F1230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78253E">
              <w:rPr>
                <w:sz w:val="18"/>
                <w:szCs w:val="18"/>
                <w:lang w:val="ru-RU"/>
              </w:rPr>
              <w:t>Индексация стоимости не производится до окончания работ по Договору</w:t>
            </w:r>
          </w:p>
        </w:tc>
      </w:tr>
      <w:tr w:rsidR="0078253E" w:rsidRPr="00141981" w14:paraId="7F759460" w14:textId="77777777" w:rsidTr="00787F5F">
        <w:trPr>
          <w:jc w:val="center"/>
        </w:trPr>
        <w:tc>
          <w:tcPr>
            <w:tcW w:w="409" w:type="pct"/>
          </w:tcPr>
          <w:p w14:paraId="2DCB90A3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75787C14" w14:textId="2D4EDEEC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proofErr w:type="spellStart"/>
            <w:r w:rsidRPr="00CB0405">
              <w:rPr>
                <w:sz w:val="18"/>
                <w:szCs w:val="18"/>
              </w:rPr>
              <w:t>Заработная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плата</w:t>
            </w:r>
            <w:proofErr w:type="spellEnd"/>
          </w:p>
        </w:tc>
        <w:tc>
          <w:tcPr>
            <w:tcW w:w="3083" w:type="pct"/>
          </w:tcPr>
          <w:p w14:paraId="2A3CF451" w14:textId="45CAD508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Заработная плата по сметным нормативам. Надбавки и доплаты за сверхурочную работу, работу в выходные и праздничные дни и т.д. дополнительно не компенсируются</w:t>
            </w:r>
          </w:p>
        </w:tc>
      </w:tr>
      <w:tr w:rsidR="0078253E" w:rsidRPr="00141981" w14:paraId="24DFE3C0" w14:textId="77777777" w:rsidTr="00787F5F">
        <w:trPr>
          <w:jc w:val="center"/>
        </w:trPr>
        <w:tc>
          <w:tcPr>
            <w:tcW w:w="409" w:type="pct"/>
          </w:tcPr>
          <w:p w14:paraId="65DFED10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5A967D24" w14:textId="115B70D2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CB0405">
              <w:rPr>
                <w:sz w:val="18"/>
                <w:szCs w:val="18"/>
              </w:rPr>
              <w:t xml:space="preserve">Эксплуатация </w:t>
            </w:r>
            <w:proofErr w:type="spellStart"/>
            <w:r w:rsidRPr="00CB0405">
              <w:rPr>
                <w:sz w:val="18"/>
                <w:szCs w:val="18"/>
              </w:rPr>
              <w:t>машин</w:t>
            </w:r>
            <w:proofErr w:type="spellEnd"/>
            <w:r w:rsidRPr="00CB0405">
              <w:rPr>
                <w:sz w:val="18"/>
                <w:szCs w:val="18"/>
              </w:rPr>
              <w:t xml:space="preserve"> и </w:t>
            </w:r>
            <w:proofErr w:type="spellStart"/>
            <w:r w:rsidRPr="00CB0405">
              <w:rPr>
                <w:sz w:val="18"/>
                <w:szCs w:val="18"/>
              </w:rPr>
              <w:t>механизмов</w:t>
            </w:r>
            <w:proofErr w:type="spellEnd"/>
          </w:p>
        </w:tc>
        <w:tc>
          <w:tcPr>
            <w:tcW w:w="3083" w:type="pct"/>
          </w:tcPr>
          <w:p w14:paraId="7C03E4C1" w14:textId="77777777" w:rsidR="0078253E" w:rsidRPr="0078253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78253E">
              <w:rPr>
                <w:sz w:val="18"/>
                <w:szCs w:val="18"/>
                <w:lang w:val="ru-RU"/>
              </w:rPr>
              <w:t xml:space="preserve">Стоимость эксплуатации строительных машин и механизмов определяется по сметным нормам и расценкам и входит в стоимость, определяемую в Договоре. </w:t>
            </w:r>
          </w:p>
          <w:p w14:paraId="5A4BB15B" w14:textId="3C6BB05B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Удорожания, связанные с работами и затратами по проекту производства работ (ППР) дополнительно не принимаются</w:t>
            </w:r>
          </w:p>
        </w:tc>
      </w:tr>
      <w:tr w:rsidR="0078253E" w:rsidRPr="00141981" w14:paraId="70C7C933" w14:textId="77777777" w:rsidTr="00787F5F">
        <w:trPr>
          <w:jc w:val="center"/>
        </w:trPr>
        <w:tc>
          <w:tcPr>
            <w:tcW w:w="409" w:type="pct"/>
          </w:tcPr>
          <w:p w14:paraId="1D8E4ED0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77724478" w14:textId="6605E07E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proofErr w:type="spellStart"/>
            <w:r w:rsidRPr="00CB0405">
              <w:rPr>
                <w:sz w:val="18"/>
                <w:szCs w:val="18"/>
              </w:rPr>
              <w:t>Перебазировка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строительной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техники</w:t>
            </w:r>
            <w:proofErr w:type="spellEnd"/>
          </w:p>
        </w:tc>
        <w:tc>
          <w:tcPr>
            <w:tcW w:w="3083" w:type="pct"/>
          </w:tcPr>
          <w:p w14:paraId="75B9B7A9" w14:textId="0A821DDD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Затраты, связанные с перебазировкой строительной техники, стоимость перебазировки которых включена в сметную стоимость </w:t>
            </w:r>
            <w:proofErr w:type="spellStart"/>
            <w:r w:rsidRPr="006F5EDE">
              <w:rPr>
                <w:sz w:val="18"/>
                <w:szCs w:val="18"/>
                <w:lang w:val="ru-RU"/>
              </w:rPr>
              <w:t>маш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 xml:space="preserve">./часа (Методика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 п. 64), определяется по сметным нормам и расценкам, удорожания дополнительно не принимаются. Затраты, связанные с перебазировкой строительной техники, стоимость перебазировки которых не включена в сметную стоимость </w:t>
            </w:r>
            <w:proofErr w:type="spellStart"/>
            <w:r w:rsidRPr="006F5EDE">
              <w:rPr>
                <w:sz w:val="18"/>
                <w:szCs w:val="18"/>
                <w:lang w:val="ru-RU"/>
              </w:rPr>
              <w:t>маш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>/часа дополнительно не оплачиваются.</w:t>
            </w:r>
          </w:p>
        </w:tc>
      </w:tr>
      <w:tr w:rsidR="0078253E" w:rsidRPr="00141981" w14:paraId="25213772" w14:textId="77777777" w:rsidTr="00787F5F">
        <w:trPr>
          <w:jc w:val="center"/>
        </w:trPr>
        <w:tc>
          <w:tcPr>
            <w:tcW w:w="409" w:type="pct"/>
          </w:tcPr>
          <w:p w14:paraId="6FA0B929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03EC401A" w14:textId="49A0A862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proofErr w:type="spellStart"/>
            <w:r w:rsidRPr="00CB0405">
              <w:rPr>
                <w:sz w:val="18"/>
                <w:szCs w:val="18"/>
              </w:rPr>
              <w:t>Накладные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расходы</w:t>
            </w:r>
            <w:proofErr w:type="spellEnd"/>
          </w:p>
        </w:tc>
        <w:tc>
          <w:tcPr>
            <w:tcW w:w="3083" w:type="pct"/>
          </w:tcPr>
          <w:p w14:paraId="1963CFA2" w14:textId="4D7DEF46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Накладные расходы на основании Методики по разработке и применению нормативов накладных расходов при определении сметной стоимости строительства, реконструкции, капитального ремонта, сноса объектов капитального строительства, утвержденная приказом Министерства строительства и жилищно-коммунального хозяйства РФ от 21.12.2020 г. № 812/пр с учетом изменений на момент выхода Рабочей документации.</w:t>
            </w:r>
          </w:p>
        </w:tc>
      </w:tr>
      <w:tr w:rsidR="0078253E" w:rsidRPr="00141981" w14:paraId="241BB2DA" w14:textId="77777777" w:rsidTr="00787F5F">
        <w:trPr>
          <w:jc w:val="center"/>
        </w:trPr>
        <w:tc>
          <w:tcPr>
            <w:tcW w:w="409" w:type="pct"/>
          </w:tcPr>
          <w:p w14:paraId="71274E6F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0BF8DC5B" w14:textId="735134E8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proofErr w:type="spellStart"/>
            <w:r w:rsidRPr="00CB0405">
              <w:rPr>
                <w:sz w:val="18"/>
                <w:szCs w:val="18"/>
              </w:rPr>
              <w:t>Сметная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прибыль</w:t>
            </w:r>
            <w:proofErr w:type="spellEnd"/>
          </w:p>
        </w:tc>
        <w:tc>
          <w:tcPr>
            <w:tcW w:w="3083" w:type="pct"/>
          </w:tcPr>
          <w:p w14:paraId="652A556A" w14:textId="0D679861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78253E">
              <w:rPr>
                <w:sz w:val="18"/>
                <w:szCs w:val="18"/>
                <w:lang w:val="ru-RU"/>
              </w:rPr>
              <w:t>Сметная прибыль на основании Методики по разработке и применению нормативов сметной прибыли при определении сметной стоимости строительства, реконструкции, капитального ремонта, сноса объектов капитального строительства, утвержденная приказом Министерства строительства и ЖКХ РФ от 11.12.2020 г. № 774/пр с учетом изменений на момент выхода Рабочей документации.</w:t>
            </w:r>
          </w:p>
        </w:tc>
      </w:tr>
      <w:tr w:rsidR="0078253E" w:rsidRPr="00141981" w14:paraId="14246919" w14:textId="77777777" w:rsidTr="00787F5F">
        <w:trPr>
          <w:jc w:val="center"/>
        </w:trPr>
        <w:tc>
          <w:tcPr>
            <w:tcW w:w="409" w:type="pct"/>
          </w:tcPr>
          <w:p w14:paraId="1A05189E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508E1E1E" w14:textId="5A4D6A86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78253E">
              <w:rPr>
                <w:sz w:val="18"/>
                <w:szCs w:val="18"/>
                <w:lang w:val="ru-RU"/>
              </w:rPr>
              <w:t>Цены на материалы, конструкции, комплектующие входящие в обязательства Подрядчика, за исключением материальных ресурсов, входящих в Перечень оборудования (Приложения № 5 к Договору), формируются с учетом следующих условий:</w:t>
            </w:r>
          </w:p>
        </w:tc>
        <w:tc>
          <w:tcPr>
            <w:tcW w:w="3083" w:type="pct"/>
          </w:tcPr>
          <w:p w14:paraId="66FC73BD" w14:textId="77777777" w:rsidR="0078253E" w:rsidRPr="0078253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78253E">
              <w:rPr>
                <w:sz w:val="18"/>
                <w:szCs w:val="18"/>
                <w:lang w:val="ru-RU"/>
              </w:rPr>
              <w:t>Сметная стоимость материалов и оборудования определятся с учетом требований Методики 421/пр, актуальной редакции.</w:t>
            </w:r>
          </w:p>
          <w:p w14:paraId="2DC9E786" w14:textId="77777777" w:rsidR="0078253E" w:rsidRPr="006F5EDE" w:rsidRDefault="0078253E" w:rsidP="0078253E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В случае отсутствия сметных цен ФГИС ЦС и ФССЦ на строительные ресурсы, оборудование, стоимость определяется на основании конъюнктурного анализа, с учетом требований к его разработке и оформлению в Методике 421/пр, п.13-24, сформированного в ПК «ГРАНД-Смета», на основании трех источников информации (информация от Заказчика, в случае предоставления, стоимость с тендера, коммерческие предложения либо на основании самостоятельных запросов коммерческих предложений, прайсов и т.д.), по наиболее экономичному варианту. Обосновывающие документы оформляются в отдельный том-каталог, с последовательным включением обосновывающих документов (информация от заказчика (в случае предоставления), прайсы, коммерческие предложения и т.д.), с делением по сметам, с учетом требований к разработке и оформлению указанных в Методике 421/пр, с наличием пронумерованных страниц, содержанием, возможностью быстрого поиска и перехода к нужному разделу/странице и обратно к содержанию.</w:t>
            </w:r>
          </w:p>
          <w:p w14:paraId="3FC74124" w14:textId="77777777" w:rsidR="0078253E" w:rsidRPr="006F5ED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090BFB">
              <w:rPr>
                <w:sz w:val="18"/>
                <w:szCs w:val="18"/>
                <w:lang w:val="ru-RU"/>
              </w:rPr>
              <w:t xml:space="preserve">При составлении смет используются минимальная предложенная цена, при этом технические характеристики выбранных материалов и оборудования должны соответствовать техническому заданию, проектной и рабочей документации. </w:t>
            </w:r>
            <w:r w:rsidRPr="006F5EDE">
              <w:rPr>
                <w:sz w:val="18"/>
                <w:szCs w:val="18"/>
                <w:lang w:val="ru-RU"/>
              </w:rPr>
              <w:t xml:space="preserve">Обосновывающие стоимость в текущих ценах документы должны быть получены в период, не превышающий 6 месяцев до момента определения сметной стоимости. В случае применения импортных материалов и оборудования их стоимость в текущем уровне цен при пересчете стоимости должна быть указана в рублевом эквиваленте. </w:t>
            </w:r>
          </w:p>
          <w:p w14:paraId="772651FE" w14:textId="5A1AC643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После согласования Заказчиком стоимости данных материалов (конструкций), дополнительная оплата расходов, связанных с доставкой и погрузочно-разгрузочными работами не производится. Применение иных коэффициентов в данном случае не производится. При приемке фактически выполненных работ стоимость материалов (конструкций) не корректируется.</w:t>
            </w:r>
          </w:p>
        </w:tc>
      </w:tr>
      <w:tr w:rsidR="0078253E" w:rsidRPr="00141981" w14:paraId="1DECBE06" w14:textId="77777777" w:rsidTr="00787F5F">
        <w:trPr>
          <w:jc w:val="center"/>
        </w:trPr>
        <w:tc>
          <w:tcPr>
            <w:tcW w:w="409" w:type="pct"/>
          </w:tcPr>
          <w:p w14:paraId="53033054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3C61F470" w14:textId="7D5FC903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Для выполнения работ по Договору Подрядчик обязан приобретать у предлагаемых Заказчиком поставщиков следующие материальные ресурсы согласно номенклатурному перечню:</w:t>
            </w:r>
          </w:p>
        </w:tc>
        <w:tc>
          <w:tcPr>
            <w:tcW w:w="3083" w:type="pct"/>
          </w:tcPr>
          <w:p w14:paraId="5EAF681B" w14:textId="77777777" w:rsidR="0078253E" w:rsidRPr="006F5ED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кабельно-проводниковая продукции;</w:t>
            </w:r>
          </w:p>
          <w:p w14:paraId="0A39C2EE" w14:textId="77777777" w:rsidR="0078253E" w:rsidRPr="006F5ED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бетон и растворы;</w:t>
            </w:r>
          </w:p>
          <w:p w14:paraId="64F7E63F" w14:textId="77777777" w:rsidR="0078253E" w:rsidRPr="006F5ED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черный металлопрокат;</w:t>
            </w:r>
          </w:p>
          <w:p w14:paraId="1548EB29" w14:textId="77777777" w:rsidR="0078253E" w:rsidRPr="006F5ED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прокат цветных металлов из меди и медесодержащих сплавов;</w:t>
            </w:r>
          </w:p>
          <w:p w14:paraId="2972496E" w14:textId="77777777" w:rsidR="0078253E" w:rsidRPr="006F5ED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- продукцию, необходимую для функционирования систем связи, безопасности, оповещения, видеонаблюдения и промышленного телевидения;</w:t>
            </w:r>
          </w:p>
          <w:p w14:paraId="2077CA05" w14:textId="77777777" w:rsidR="0078253E" w:rsidRPr="006F5ED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</w:p>
          <w:p w14:paraId="2E8DD91D" w14:textId="77777777" w:rsidR="0078253E" w:rsidRPr="006F5ED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При приобретении перечисленных материалов (конструкций) у иных организаций, Подрядчик обязан предварительно согласовать с Заказчиком их поставщика, номенклатуру, качество. </w:t>
            </w:r>
          </w:p>
          <w:p w14:paraId="14EB3213" w14:textId="12CF0953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lastRenderedPageBreak/>
              <w:t xml:space="preserve"> Корректировка стоимости данных материальных ресурсов при приемке выполненных работ не предусмотрена.</w:t>
            </w:r>
          </w:p>
        </w:tc>
      </w:tr>
      <w:tr w:rsidR="0078253E" w:rsidRPr="00141981" w14:paraId="28200AE0" w14:textId="77777777" w:rsidTr="00787F5F">
        <w:trPr>
          <w:jc w:val="center"/>
        </w:trPr>
        <w:tc>
          <w:tcPr>
            <w:tcW w:w="409" w:type="pct"/>
          </w:tcPr>
          <w:p w14:paraId="62C98D8B" w14:textId="77777777" w:rsidR="0078253E" w:rsidRPr="00B4323B" w:rsidRDefault="0078253E" w:rsidP="0078253E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2BA57C30" w14:textId="77777777" w:rsidR="0078253E" w:rsidRPr="006F5ED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Дополнительные работы </w:t>
            </w:r>
          </w:p>
          <w:p w14:paraId="6947F858" w14:textId="0699F869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(Строительно- монтажные работы)</w:t>
            </w:r>
          </w:p>
        </w:tc>
        <w:tc>
          <w:tcPr>
            <w:tcW w:w="3083" w:type="pct"/>
          </w:tcPr>
          <w:p w14:paraId="5BDB85BF" w14:textId="77777777" w:rsidR="0078253E" w:rsidRPr="006F5ED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Дополнительные работы выполняются на основании согласованных с Заказчиком до начала производства работ Актов на дополнительные работы, по согласованным Сторонами Локальным сметным расчетам в соответствии с условиями </w:t>
            </w:r>
            <w:proofErr w:type="gramStart"/>
            <w:r w:rsidRPr="006F5EDE">
              <w:rPr>
                <w:sz w:val="18"/>
                <w:szCs w:val="18"/>
                <w:lang w:val="ru-RU"/>
              </w:rPr>
              <w:t>Договора  и</w:t>
            </w:r>
            <w:proofErr w:type="gramEnd"/>
            <w:r w:rsidRPr="006F5EDE">
              <w:rPr>
                <w:sz w:val="18"/>
                <w:szCs w:val="18"/>
                <w:lang w:val="ru-RU"/>
              </w:rPr>
              <w:t xml:space="preserve"> оформляются подписанием дополнительного соглашения.</w:t>
            </w:r>
          </w:p>
          <w:p w14:paraId="0FA6D3AC" w14:textId="77777777" w:rsidR="0078253E" w:rsidRPr="006F5ED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Под дополнительными строительно-монтажными работами понимаются работы, связанные с внесением изменений в Техническое </w:t>
            </w:r>
            <w:proofErr w:type="gramStart"/>
            <w:r w:rsidRPr="006F5EDE">
              <w:rPr>
                <w:sz w:val="18"/>
                <w:szCs w:val="18"/>
                <w:lang w:val="ru-RU"/>
              </w:rPr>
              <w:t>задание ,</w:t>
            </w:r>
            <w:proofErr w:type="gramEnd"/>
            <w:r w:rsidRPr="006F5EDE">
              <w:rPr>
                <w:sz w:val="18"/>
                <w:szCs w:val="18"/>
                <w:lang w:val="ru-RU"/>
              </w:rPr>
              <w:t xml:space="preserve"> влияющих на изменение объема выполняемых Работ по Договору, а также работы, связанные с заменой оборудования по инициативе Заказчика.</w:t>
            </w:r>
          </w:p>
          <w:p w14:paraId="0E131473" w14:textId="77777777" w:rsidR="0078253E" w:rsidRPr="006F5ED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Замена материалов (конструкций) и/или оборудования может осуществляться только при согласовании с Заказчиком. </w:t>
            </w:r>
          </w:p>
          <w:p w14:paraId="0D0444A4" w14:textId="77777777" w:rsidR="0078253E" w:rsidRPr="006F5EDE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- изменений требований к материалам и оборудованию по инициативе Заказчика, включенным в договорную стоимость; </w:t>
            </w:r>
          </w:p>
          <w:p w14:paraId="77C9F847" w14:textId="77777777" w:rsidR="0078253E" w:rsidRPr="00C14CDC" w:rsidRDefault="0078253E" w:rsidP="0078253E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- при возникновении затрат, связанных с переносом сроков финансирования строительства или выполнения отдельного вида работ по требованию </w:t>
            </w:r>
            <w:r w:rsidRPr="00C14CDC">
              <w:rPr>
                <w:sz w:val="18"/>
                <w:szCs w:val="18"/>
                <w:lang w:val="ru-RU"/>
              </w:rPr>
              <w:t>Заказчика.</w:t>
            </w:r>
          </w:p>
          <w:p w14:paraId="090F3990" w14:textId="1A46BE8C" w:rsidR="0078253E" w:rsidRPr="00787F5F" w:rsidRDefault="0078253E" w:rsidP="0078253E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Стоимость дополнительных работ, указанная в Договоре, определяется в соответствии с условиями ценообразования, определенными  в Договоре, с применением Договорного коэффициента</w:t>
            </w:r>
          </w:p>
        </w:tc>
      </w:tr>
      <w:tr w:rsidR="00B82195" w:rsidRPr="00141981" w14:paraId="70EE6ECD" w14:textId="77777777" w:rsidTr="00B82195">
        <w:trPr>
          <w:jc w:val="center"/>
        </w:trPr>
        <w:tc>
          <w:tcPr>
            <w:tcW w:w="409" w:type="pct"/>
          </w:tcPr>
          <w:p w14:paraId="32ED0BBB" w14:textId="77777777" w:rsidR="00B82195" w:rsidRPr="00B4323B" w:rsidRDefault="00B82195" w:rsidP="00B82195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72B1EDC4" w14:textId="77777777" w:rsidR="00B82195" w:rsidRPr="006F5EDE" w:rsidRDefault="00B82195" w:rsidP="00B82195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Работы, проводимые в связи с техническими и иными ошибками в Документации, не являются дополнительными работами и не влекут за собой увеличение стоимости работ и оформление дополнительного соглашения.</w:t>
            </w:r>
          </w:p>
          <w:p w14:paraId="3C8261CB" w14:textId="77777777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</w:p>
        </w:tc>
      </w:tr>
      <w:tr w:rsidR="00B82195" w:rsidRPr="00141981" w14:paraId="3799D2B4" w14:textId="77777777" w:rsidTr="00787F5F">
        <w:trPr>
          <w:jc w:val="center"/>
        </w:trPr>
        <w:tc>
          <w:tcPr>
            <w:tcW w:w="409" w:type="pct"/>
          </w:tcPr>
          <w:p w14:paraId="18BBFA98" w14:textId="77777777" w:rsidR="00B82195" w:rsidRPr="00B4323B" w:rsidRDefault="00B82195" w:rsidP="00B82195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2EFB7389" w14:textId="77777777" w:rsidR="00B82195" w:rsidRPr="00B82195" w:rsidRDefault="00B82195" w:rsidP="00B82195">
            <w:pPr>
              <w:jc w:val="both"/>
              <w:rPr>
                <w:sz w:val="18"/>
                <w:szCs w:val="18"/>
                <w:lang w:val="ru-RU"/>
              </w:rPr>
            </w:pPr>
            <w:r w:rsidRPr="00B82195">
              <w:rPr>
                <w:sz w:val="18"/>
                <w:szCs w:val="18"/>
                <w:lang w:val="ru-RU"/>
              </w:rPr>
              <w:t>Расчет стоимости строительно-монтажных работ.</w:t>
            </w:r>
          </w:p>
          <w:p w14:paraId="7E8963FE" w14:textId="7F8C2801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  <w:proofErr w:type="spellStart"/>
            <w:r w:rsidRPr="00CB0405">
              <w:rPr>
                <w:sz w:val="18"/>
                <w:szCs w:val="18"/>
              </w:rPr>
              <w:t>Приемка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выполненных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работ</w:t>
            </w:r>
            <w:proofErr w:type="spellEnd"/>
          </w:p>
        </w:tc>
        <w:tc>
          <w:tcPr>
            <w:tcW w:w="3083" w:type="pct"/>
          </w:tcPr>
          <w:p w14:paraId="3EE7BB61" w14:textId="77777777" w:rsidR="00B82195" w:rsidRPr="006F5EDE" w:rsidRDefault="00B82195" w:rsidP="00B82195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Расчет стоимости строительно-монтажных работ будет произведен ресурсно-индексным методом с применением федеральной сметной нормативной базы (ФСНБ-2022), актуальной редакции, на момент передачи полного комплекта сметной документации Заказчику. </w:t>
            </w:r>
          </w:p>
          <w:p w14:paraId="5B0C4C62" w14:textId="77777777" w:rsidR="00B82195" w:rsidRPr="006F5EDE" w:rsidRDefault="00B82195" w:rsidP="00B82195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Разрабатывается ресурсно-индексным методом в текущем уровне цен, с применением сметных нормативов, а также единичных расценок и их отдельных составляющих, сведения о которых включены в ФРСН: ГЭСН, </w:t>
            </w:r>
            <w:proofErr w:type="spellStart"/>
            <w:r w:rsidRPr="006F5EDE">
              <w:rPr>
                <w:sz w:val="18"/>
                <w:szCs w:val="18"/>
                <w:lang w:val="ru-RU"/>
              </w:rPr>
              <w:t>ГЭСНр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6F5EDE">
              <w:rPr>
                <w:sz w:val="18"/>
                <w:szCs w:val="18"/>
                <w:lang w:val="ru-RU"/>
              </w:rPr>
              <w:t>ГЭСНм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6F5EDE">
              <w:rPr>
                <w:sz w:val="18"/>
                <w:szCs w:val="18"/>
                <w:lang w:val="ru-RU"/>
              </w:rPr>
              <w:t>ГЭСНп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>, а также с применением сметных строительных ресурсов в текущем уровне цен и (или) в уровне цен по состоянию на 1 января 2022 г., с применением индексов изменения сметной стоимости строительства по группам однородных строительных ресурсов, на основании данных ФГИС ЦС, для субъекта Российской Федерации, в котором осуществляется строительство.</w:t>
            </w:r>
          </w:p>
          <w:p w14:paraId="01DB24C5" w14:textId="77777777" w:rsidR="00B82195" w:rsidRPr="006F5EDE" w:rsidRDefault="00B82195" w:rsidP="00B82195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Индексация стоимости не производится до окончания работ по Договору.</w:t>
            </w:r>
          </w:p>
          <w:p w14:paraId="77CE121D" w14:textId="77777777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</w:p>
        </w:tc>
      </w:tr>
      <w:tr w:rsidR="00B82195" w:rsidRPr="00141981" w14:paraId="5512FEFB" w14:textId="77777777" w:rsidTr="00B82195">
        <w:trPr>
          <w:jc w:val="center"/>
        </w:trPr>
        <w:tc>
          <w:tcPr>
            <w:tcW w:w="409" w:type="pct"/>
          </w:tcPr>
          <w:p w14:paraId="613E698C" w14:textId="77777777" w:rsidR="00B82195" w:rsidRPr="00B4323B" w:rsidRDefault="00B82195" w:rsidP="00B82195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  <w:shd w:val="clear" w:color="auto" w:fill="EEECE1" w:themeFill="background2"/>
          </w:tcPr>
          <w:p w14:paraId="45688068" w14:textId="7D1A6D99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  <w:r w:rsidRPr="00090BFB">
              <w:rPr>
                <w:b/>
                <w:sz w:val="18"/>
                <w:szCs w:val="18"/>
                <w:lang w:val="ru-RU"/>
              </w:rPr>
              <w:t xml:space="preserve">Условия формирования стоимости Пусконаладочных, </w:t>
            </w:r>
            <w:proofErr w:type="spellStart"/>
            <w:r w:rsidRPr="00090BFB">
              <w:rPr>
                <w:b/>
                <w:sz w:val="18"/>
                <w:szCs w:val="18"/>
                <w:lang w:val="ru-RU"/>
              </w:rPr>
              <w:t>режимно</w:t>
            </w:r>
            <w:proofErr w:type="spellEnd"/>
            <w:r w:rsidRPr="00090BFB">
              <w:rPr>
                <w:b/>
                <w:sz w:val="18"/>
                <w:szCs w:val="18"/>
                <w:lang w:val="ru-RU"/>
              </w:rPr>
              <w:t>- наладочных работ (в том числе материалы, необходимые для проведения ПНР), инструктаж персонала Заказчика</w:t>
            </w:r>
          </w:p>
        </w:tc>
      </w:tr>
      <w:tr w:rsidR="00B82195" w:rsidRPr="00B4323B" w14:paraId="5804903E" w14:textId="77777777" w:rsidTr="00B82195">
        <w:trPr>
          <w:jc w:val="center"/>
        </w:trPr>
        <w:tc>
          <w:tcPr>
            <w:tcW w:w="409" w:type="pct"/>
          </w:tcPr>
          <w:p w14:paraId="7ACCA3F9" w14:textId="77777777" w:rsidR="00B82195" w:rsidRPr="00B4323B" w:rsidRDefault="00B82195" w:rsidP="00B82195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3E61638E" w14:textId="77777777" w:rsidR="00B82195" w:rsidRPr="00CB0405" w:rsidRDefault="00B82195" w:rsidP="00B82195">
            <w:pPr>
              <w:jc w:val="both"/>
              <w:rPr>
                <w:sz w:val="18"/>
                <w:szCs w:val="18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Стоимость Пусконаладочных работ в соответствии с Договором является твердой, определяется Техническим </w:t>
            </w:r>
            <w:proofErr w:type="gramStart"/>
            <w:r w:rsidRPr="006F5EDE">
              <w:rPr>
                <w:sz w:val="18"/>
                <w:szCs w:val="18"/>
                <w:lang w:val="ru-RU"/>
              </w:rPr>
              <w:t>заданием ,</w:t>
            </w:r>
            <w:proofErr w:type="gramEnd"/>
            <w:r w:rsidRPr="006F5EDE">
              <w:rPr>
                <w:sz w:val="18"/>
                <w:szCs w:val="18"/>
                <w:lang w:val="ru-RU"/>
              </w:rPr>
              <w:t xml:space="preserve"> разработанной Генеральным подрядчиком Рабочей документацией, а также Программой пусконаладочных работ, разработанной Генеральным подрядчиком, после согласования которой с Заказчиком становятся неотъемлемой частью </w:t>
            </w:r>
            <w:proofErr w:type="spellStart"/>
            <w:r w:rsidRPr="00CB0405">
              <w:rPr>
                <w:sz w:val="18"/>
                <w:szCs w:val="18"/>
              </w:rPr>
              <w:t>Договора</w:t>
            </w:r>
            <w:proofErr w:type="spellEnd"/>
            <w:r w:rsidRPr="00CB0405">
              <w:rPr>
                <w:sz w:val="18"/>
                <w:szCs w:val="18"/>
              </w:rPr>
              <w:t>.</w:t>
            </w:r>
          </w:p>
          <w:p w14:paraId="0E61C664" w14:textId="77777777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</w:p>
        </w:tc>
      </w:tr>
      <w:tr w:rsidR="00B82195" w:rsidRPr="00141981" w14:paraId="7FCB2ADA" w14:textId="77777777" w:rsidTr="00B82195">
        <w:trPr>
          <w:jc w:val="center"/>
        </w:trPr>
        <w:tc>
          <w:tcPr>
            <w:tcW w:w="409" w:type="pct"/>
          </w:tcPr>
          <w:p w14:paraId="31D7B059" w14:textId="77777777" w:rsidR="00B82195" w:rsidRPr="00B4323B" w:rsidRDefault="00B82195" w:rsidP="00B82195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3935168D" w14:textId="77777777" w:rsidR="00B82195" w:rsidRPr="00B82195" w:rsidRDefault="00B82195" w:rsidP="00B82195">
            <w:pPr>
              <w:rPr>
                <w:sz w:val="18"/>
                <w:szCs w:val="18"/>
                <w:lang w:val="ru-RU"/>
              </w:rPr>
            </w:pPr>
            <w:r w:rsidRPr="00B82195">
              <w:rPr>
                <w:sz w:val="18"/>
                <w:szCs w:val="18"/>
                <w:lang w:val="ru-RU"/>
              </w:rPr>
              <w:t xml:space="preserve">По итогам разработки Рабочей документации в полном объеме, Программы пусконаладочных работ производится приведение сметной стоимости пусконаладочных работ, рассчитанной в соответствии с </w:t>
            </w:r>
            <w:proofErr w:type="gramStart"/>
            <w:r w:rsidRPr="00B82195">
              <w:rPr>
                <w:sz w:val="18"/>
                <w:szCs w:val="18"/>
                <w:lang w:val="ru-RU"/>
              </w:rPr>
              <w:t>требование  Договора</w:t>
            </w:r>
            <w:proofErr w:type="gramEnd"/>
            <w:r w:rsidRPr="00B82195">
              <w:rPr>
                <w:sz w:val="18"/>
                <w:szCs w:val="18"/>
                <w:lang w:val="ru-RU"/>
              </w:rPr>
              <w:t>, к стоимости работ, определенной  Договором, путем применения Договорного коэффициента к пусконаладочным работам (по каждому Объекту) , который определяется расчетным способом.</w:t>
            </w:r>
          </w:p>
          <w:p w14:paraId="44AF0281" w14:textId="77777777" w:rsidR="00B82195" w:rsidRPr="006F5EDE" w:rsidRDefault="00B82195" w:rsidP="00B82195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Договорной коэффициент к ПНР, рассчитываемый путем деления стоимости ПНР, определенной по итогам закупочной процедуры, на сметную стоимость ПНР (Смета на выполнение пусконаладочных работ).</w:t>
            </w:r>
          </w:p>
          <w:p w14:paraId="08FFDC31" w14:textId="77777777" w:rsidR="00B82195" w:rsidRPr="006F5EDE" w:rsidRDefault="00B82195" w:rsidP="00B82195">
            <w:pPr>
              <w:rPr>
                <w:sz w:val="18"/>
                <w:szCs w:val="18"/>
                <w:lang w:val="ru-RU"/>
              </w:rPr>
            </w:pPr>
          </w:p>
          <w:p w14:paraId="053C9274" w14:textId="07EC1277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  <w:r w:rsidRPr="00B82195">
              <w:rPr>
                <w:sz w:val="18"/>
                <w:szCs w:val="18"/>
                <w:lang w:val="ru-RU"/>
              </w:rPr>
              <w:t>Договорной коэффициент к ПНР (по каждому Объекту) применяется в Локальных сметных расчетах, актах выполненных работ, а также дополнительных работах.</w:t>
            </w:r>
          </w:p>
        </w:tc>
      </w:tr>
      <w:tr w:rsidR="00B82195" w:rsidRPr="00141981" w14:paraId="6258AFB3" w14:textId="77777777" w:rsidTr="00B82195">
        <w:trPr>
          <w:jc w:val="center"/>
        </w:trPr>
        <w:tc>
          <w:tcPr>
            <w:tcW w:w="409" w:type="pct"/>
          </w:tcPr>
          <w:p w14:paraId="64054030" w14:textId="77777777" w:rsidR="00B82195" w:rsidRPr="00B4323B" w:rsidRDefault="00B82195" w:rsidP="00B82195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13E20EA6" w14:textId="2A9BE376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  <w:r w:rsidRPr="00B82195">
              <w:rPr>
                <w:sz w:val="18"/>
                <w:szCs w:val="18"/>
                <w:lang w:val="ru-RU"/>
              </w:rPr>
              <w:t xml:space="preserve">В случае, если стоимость Пусконаладочных работ в процессе исполнения Договора по Сметам на выполнение пусконаладочных работ к договору (локальные сметные расчеты, выпускаемые в процессе исполнения Договора/корректировки Рабочей документации (при необходимости)) превышает твердую стоимость, указанную в </w:t>
            </w:r>
            <w:proofErr w:type="spellStart"/>
            <w:r w:rsidRPr="00B82195">
              <w:rPr>
                <w:sz w:val="18"/>
                <w:szCs w:val="18"/>
                <w:lang w:val="ru-RU"/>
              </w:rPr>
              <w:t>п.Договре</w:t>
            </w:r>
            <w:proofErr w:type="spellEnd"/>
            <w:r w:rsidRPr="00B82195">
              <w:rPr>
                <w:sz w:val="18"/>
                <w:szCs w:val="18"/>
                <w:lang w:val="ru-RU"/>
              </w:rPr>
              <w:t xml:space="preserve">, к итоговой сметной стоимости пусконаладочных работ в Сметах на выполнение пусконаладочных работ к договору и Актах о приемке выполненных работ формы КС-2 применяется </w:t>
            </w:r>
            <w:r w:rsidRPr="00B82195">
              <w:rPr>
                <w:sz w:val="18"/>
                <w:szCs w:val="18"/>
                <w:u w:val="single"/>
                <w:lang w:val="ru-RU"/>
              </w:rPr>
              <w:t>расчетный договорной коэффициент</w:t>
            </w:r>
            <w:r w:rsidRPr="00B82195">
              <w:rPr>
                <w:sz w:val="18"/>
                <w:szCs w:val="18"/>
                <w:lang w:val="ru-RU"/>
              </w:rPr>
              <w:t>, для приведения стоимости пусконаладочных работ, подлежащих приемке Заказчиком, к стоимости, указанной в Догов</w:t>
            </w:r>
            <w:r w:rsidR="00F438AF">
              <w:rPr>
                <w:sz w:val="18"/>
                <w:szCs w:val="18"/>
                <w:lang w:val="ru-RU"/>
              </w:rPr>
              <w:t>о</w:t>
            </w:r>
            <w:r w:rsidRPr="00B82195">
              <w:rPr>
                <w:sz w:val="18"/>
                <w:szCs w:val="18"/>
                <w:lang w:val="ru-RU"/>
              </w:rPr>
              <w:t>ре.</w:t>
            </w:r>
          </w:p>
        </w:tc>
      </w:tr>
      <w:tr w:rsidR="00B82195" w:rsidRPr="00141981" w14:paraId="6E1ED03A" w14:textId="77777777" w:rsidTr="00787F5F">
        <w:trPr>
          <w:jc w:val="center"/>
        </w:trPr>
        <w:tc>
          <w:tcPr>
            <w:tcW w:w="409" w:type="pct"/>
          </w:tcPr>
          <w:p w14:paraId="48879F20" w14:textId="77777777" w:rsidR="00B82195" w:rsidRPr="00B4323B" w:rsidRDefault="00B82195" w:rsidP="00B82195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15F06518" w14:textId="0649398E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Локальные сметные расчеты на выполнение пусконаладочных работ к договору составляются Генеральным подрядчиком с учетом следующих условий ценообразования:</w:t>
            </w:r>
          </w:p>
        </w:tc>
        <w:tc>
          <w:tcPr>
            <w:tcW w:w="3083" w:type="pct"/>
          </w:tcPr>
          <w:p w14:paraId="4231AC17" w14:textId="77777777" w:rsidR="00B82195" w:rsidRPr="006F5EDE" w:rsidRDefault="00B82195" w:rsidP="00B82195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Сметная документация разрабатывается с применением федеральной сметной нормативной базы (ФСНБ-2022), актуальной редакции, на момент передачи полного комплекта сметной документации Заказчику.</w:t>
            </w:r>
          </w:p>
          <w:p w14:paraId="06A3CE58" w14:textId="77777777" w:rsidR="00B82195" w:rsidRPr="006F5EDE" w:rsidRDefault="00B82195" w:rsidP="00B82195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Разрабатывается ресурсно-индексным методом в текущем уровне цен, с применением сметных нормативов, а также единичных расценок и их отдельных составляющих, сведения о которых включены в ФРСН: ГЭСН, </w:t>
            </w:r>
            <w:proofErr w:type="spellStart"/>
            <w:r w:rsidRPr="006F5EDE">
              <w:rPr>
                <w:sz w:val="18"/>
                <w:szCs w:val="18"/>
                <w:lang w:val="ru-RU"/>
              </w:rPr>
              <w:t>ГЭСНр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6F5EDE">
              <w:rPr>
                <w:sz w:val="18"/>
                <w:szCs w:val="18"/>
                <w:lang w:val="ru-RU"/>
              </w:rPr>
              <w:t>ГЭСНм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6F5EDE">
              <w:rPr>
                <w:sz w:val="18"/>
                <w:szCs w:val="18"/>
                <w:lang w:val="ru-RU"/>
              </w:rPr>
              <w:t>ГЭСНп</w:t>
            </w:r>
            <w:proofErr w:type="spellEnd"/>
            <w:r w:rsidRPr="006F5EDE">
              <w:rPr>
                <w:sz w:val="18"/>
                <w:szCs w:val="18"/>
                <w:lang w:val="ru-RU"/>
              </w:rPr>
              <w:t>, а также с применением сметных строительных ресурсов в текущем уровне цен и (или) в уровне цен по состоянию на 1 января 2022 г., с применением индексов изменения сметной стоимости строительства по группам однородных строительных ресурсов</w:t>
            </w:r>
          </w:p>
          <w:p w14:paraId="552FAD3B" w14:textId="77777777" w:rsidR="00B82195" w:rsidRPr="006F5EDE" w:rsidRDefault="00B82195" w:rsidP="00B82195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lastRenderedPageBreak/>
              <w:t>При разработке сметной документации применяется информация о текущих ценах, размещенная в ФГИС ЦС, для субъекта Российской Федерации, в котором осуществляется строительство.</w:t>
            </w:r>
          </w:p>
          <w:p w14:paraId="426314B9" w14:textId="2115912B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Индексация стоимости не производится до окончания работ по Договору</w:t>
            </w:r>
          </w:p>
        </w:tc>
      </w:tr>
      <w:tr w:rsidR="00B82195" w:rsidRPr="00141981" w14:paraId="1913DBFE" w14:textId="77777777" w:rsidTr="00787F5F">
        <w:trPr>
          <w:jc w:val="center"/>
        </w:trPr>
        <w:tc>
          <w:tcPr>
            <w:tcW w:w="409" w:type="pct"/>
          </w:tcPr>
          <w:p w14:paraId="3E201365" w14:textId="77777777" w:rsidR="00B82195" w:rsidRPr="00B4323B" w:rsidRDefault="00B82195" w:rsidP="00B82195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6F94DD3C" w14:textId="05E089CC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  <w:proofErr w:type="spellStart"/>
            <w:r w:rsidRPr="00CB0405">
              <w:rPr>
                <w:sz w:val="18"/>
                <w:szCs w:val="18"/>
              </w:rPr>
              <w:t>Заработная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плата</w:t>
            </w:r>
            <w:proofErr w:type="spellEnd"/>
          </w:p>
        </w:tc>
        <w:tc>
          <w:tcPr>
            <w:tcW w:w="3083" w:type="pct"/>
          </w:tcPr>
          <w:p w14:paraId="3CF834F1" w14:textId="12130FD5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Заработная плата определяется по сметным нормативам. Надбавки и доплаты за сверхурочную работу, работу в выходные и праздничные дни и т.д. дополнительно не компенсируются.</w:t>
            </w:r>
          </w:p>
        </w:tc>
      </w:tr>
      <w:tr w:rsidR="00B82195" w:rsidRPr="00141981" w14:paraId="2DB6AE3C" w14:textId="77777777" w:rsidTr="00787F5F">
        <w:trPr>
          <w:jc w:val="center"/>
        </w:trPr>
        <w:tc>
          <w:tcPr>
            <w:tcW w:w="409" w:type="pct"/>
          </w:tcPr>
          <w:p w14:paraId="1CA15CA5" w14:textId="77777777" w:rsidR="00B82195" w:rsidRPr="00B4323B" w:rsidRDefault="00B82195" w:rsidP="00B82195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756BE374" w14:textId="0053251E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  <w:proofErr w:type="spellStart"/>
            <w:r w:rsidRPr="00CB0405">
              <w:rPr>
                <w:sz w:val="18"/>
                <w:szCs w:val="18"/>
              </w:rPr>
              <w:t>Накладные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расходы</w:t>
            </w:r>
            <w:proofErr w:type="spellEnd"/>
          </w:p>
        </w:tc>
        <w:tc>
          <w:tcPr>
            <w:tcW w:w="3083" w:type="pct"/>
          </w:tcPr>
          <w:p w14:paraId="4701DE37" w14:textId="10C38EFF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  <w:r w:rsidRPr="00B82195">
              <w:rPr>
                <w:sz w:val="18"/>
                <w:szCs w:val="18"/>
                <w:lang w:val="ru-RU"/>
              </w:rPr>
              <w:t>Накладные расходы определяются в соответствии с Методикой по разработке и применению нормативов накладных расходов при определении сметной стоимости строительства, реконструкции, капитального ремонта, сноса объектов капитального строительства, утвержденной приказом Министерства строительства и жилищно-коммунального хозяйства РФ от 21.12.2020г. №812/пр, с учетом изменений на момент выхода Рабочей документации.</w:t>
            </w:r>
          </w:p>
        </w:tc>
      </w:tr>
      <w:tr w:rsidR="00B82195" w:rsidRPr="00141981" w14:paraId="767431C4" w14:textId="77777777" w:rsidTr="00787F5F">
        <w:trPr>
          <w:jc w:val="center"/>
        </w:trPr>
        <w:tc>
          <w:tcPr>
            <w:tcW w:w="409" w:type="pct"/>
          </w:tcPr>
          <w:p w14:paraId="51D21817" w14:textId="77777777" w:rsidR="00B82195" w:rsidRPr="00B4323B" w:rsidRDefault="00B82195" w:rsidP="00B82195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03F31A61" w14:textId="39518EBA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  <w:proofErr w:type="spellStart"/>
            <w:r w:rsidRPr="00CB0405">
              <w:rPr>
                <w:sz w:val="18"/>
                <w:szCs w:val="18"/>
              </w:rPr>
              <w:t>Сметная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прибыль</w:t>
            </w:r>
            <w:proofErr w:type="spellEnd"/>
          </w:p>
        </w:tc>
        <w:tc>
          <w:tcPr>
            <w:tcW w:w="3083" w:type="pct"/>
          </w:tcPr>
          <w:p w14:paraId="20479D8F" w14:textId="08DD3F5C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  <w:r w:rsidRPr="00B82195">
              <w:rPr>
                <w:sz w:val="18"/>
                <w:szCs w:val="18"/>
                <w:lang w:val="ru-RU"/>
              </w:rPr>
              <w:t>Сметная прибыль определяются в соответствии с Методикой по разработке и применению нормативов сметной прибыли при определении сметной стоимости строительства, реконструкции, капитального ремонта, сноса объектов капитального строительства, утвержденной приказом Министерства строительства и ЖКХ РФ от 11.12.2020г. №774/пр, с учетом изменений на момент выхода Рабочей документации.</w:t>
            </w:r>
          </w:p>
        </w:tc>
      </w:tr>
      <w:tr w:rsidR="00B82195" w:rsidRPr="00B4323B" w14:paraId="0C5E7D7C" w14:textId="77777777" w:rsidTr="00787F5F">
        <w:trPr>
          <w:jc w:val="center"/>
        </w:trPr>
        <w:tc>
          <w:tcPr>
            <w:tcW w:w="409" w:type="pct"/>
          </w:tcPr>
          <w:p w14:paraId="7BFDDB22" w14:textId="77777777" w:rsidR="00B82195" w:rsidRPr="00B4323B" w:rsidRDefault="00B82195" w:rsidP="00B82195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54CC9F29" w14:textId="11377AC5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Коэффициенты, учитывающие условия производства работ и усложняющие факторы</w:t>
            </w:r>
          </w:p>
        </w:tc>
        <w:tc>
          <w:tcPr>
            <w:tcW w:w="3083" w:type="pct"/>
          </w:tcPr>
          <w:p w14:paraId="4902D2D1" w14:textId="186D92FD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Коэффициенты, учитывающие условия производства работ и усложняющие факторы применять только при обосновании общими данными рабочей документации. </w:t>
            </w:r>
            <w:proofErr w:type="spellStart"/>
            <w:r w:rsidRPr="00CB0405">
              <w:rPr>
                <w:sz w:val="18"/>
                <w:szCs w:val="18"/>
              </w:rPr>
              <w:t>Дополнительно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не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компенсируется</w:t>
            </w:r>
            <w:proofErr w:type="spellEnd"/>
            <w:r w:rsidRPr="00CB0405">
              <w:rPr>
                <w:sz w:val="18"/>
                <w:szCs w:val="18"/>
              </w:rPr>
              <w:t>.</w:t>
            </w:r>
          </w:p>
        </w:tc>
      </w:tr>
      <w:tr w:rsidR="00B82195" w:rsidRPr="00141981" w14:paraId="70D77ED6" w14:textId="77777777" w:rsidTr="00787F5F">
        <w:trPr>
          <w:jc w:val="center"/>
        </w:trPr>
        <w:tc>
          <w:tcPr>
            <w:tcW w:w="409" w:type="pct"/>
          </w:tcPr>
          <w:p w14:paraId="48AE39D6" w14:textId="77777777" w:rsidR="00B82195" w:rsidRPr="00B4323B" w:rsidRDefault="00B82195" w:rsidP="00B82195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1508" w:type="pct"/>
          </w:tcPr>
          <w:p w14:paraId="5EED9185" w14:textId="33481085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  <w:proofErr w:type="spellStart"/>
            <w:r w:rsidRPr="00CB0405">
              <w:rPr>
                <w:sz w:val="18"/>
                <w:szCs w:val="18"/>
              </w:rPr>
              <w:t>Дополнительные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работы</w:t>
            </w:r>
            <w:proofErr w:type="spellEnd"/>
            <w:r w:rsidRPr="00CB0405">
              <w:rPr>
                <w:sz w:val="18"/>
                <w:szCs w:val="18"/>
              </w:rPr>
              <w:t xml:space="preserve"> </w:t>
            </w:r>
            <w:proofErr w:type="spellStart"/>
            <w:r w:rsidRPr="00CB0405">
              <w:rPr>
                <w:sz w:val="18"/>
                <w:szCs w:val="18"/>
              </w:rPr>
              <w:t>на</w:t>
            </w:r>
            <w:proofErr w:type="spellEnd"/>
            <w:r w:rsidRPr="00CB0405">
              <w:rPr>
                <w:sz w:val="18"/>
                <w:szCs w:val="18"/>
              </w:rPr>
              <w:t xml:space="preserve"> ПНР</w:t>
            </w:r>
          </w:p>
        </w:tc>
        <w:tc>
          <w:tcPr>
            <w:tcW w:w="3083" w:type="pct"/>
          </w:tcPr>
          <w:p w14:paraId="6EAE9767" w14:textId="151C2311" w:rsidR="00B82195" w:rsidRPr="00F438AF" w:rsidRDefault="00B82195" w:rsidP="00B82195">
            <w:pPr>
              <w:jc w:val="both"/>
              <w:rPr>
                <w:sz w:val="18"/>
                <w:szCs w:val="18"/>
                <w:lang w:val="ru-RU"/>
              </w:rPr>
            </w:pPr>
            <w:r w:rsidRPr="00F438AF">
              <w:rPr>
                <w:sz w:val="18"/>
                <w:szCs w:val="18"/>
                <w:lang w:val="ru-RU"/>
              </w:rPr>
              <w:t>Дополнительные работы выполняются на основании согласованных с Заказчиком до начала производства работ Актов на дополнительные работы, по согласованным Сторонами локальным сметным расчетам, в соответствии с Договор</w:t>
            </w:r>
            <w:r w:rsidR="00F438AF">
              <w:rPr>
                <w:sz w:val="18"/>
                <w:szCs w:val="18"/>
                <w:lang w:val="ru-RU"/>
              </w:rPr>
              <w:t>ом</w:t>
            </w:r>
            <w:r w:rsidRPr="00F438AF">
              <w:rPr>
                <w:sz w:val="18"/>
                <w:szCs w:val="18"/>
                <w:lang w:val="ru-RU"/>
              </w:rPr>
              <w:t>.</w:t>
            </w:r>
          </w:p>
          <w:p w14:paraId="3AF3497F" w14:textId="77777777" w:rsidR="00B82195" w:rsidRPr="006F5EDE" w:rsidRDefault="00B82195" w:rsidP="00B82195">
            <w:pPr>
              <w:jc w:val="both"/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 xml:space="preserve">Под дополнительными Пусконаладочными работами понимаются работы, связанные с внесением изменений в Техническое </w:t>
            </w:r>
            <w:proofErr w:type="gramStart"/>
            <w:r w:rsidRPr="006F5EDE">
              <w:rPr>
                <w:sz w:val="18"/>
                <w:szCs w:val="18"/>
                <w:lang w:val="ru-RU"/>
              </w:rPr>
              <w:t>задание ,</w:t>
            </w:r>
            <w:proofErr w:type="gramEnd"/>
            <w:r w:rsidRPr="006F5EDE">
              <w:rPr>
                <w:sz w:val="18"/>
                <w:szCs w:val="18"/>
                <w:lang w:val="ru-RU"/>
              </w:rPr>
              <w:t xml:space="preserve"> влияющих на изменение объема выполняемых Работ по Договору, а также работы, связанные с заменой Оборудования по инициативе Заказчика.</w:t>
            </w:r>
          </w:p>
          <w:p w14:paraId="5AF47FCB" w14:textId="737A0197" w:rsidR="00B82195" w:rsidRPr="00787F5F" w:rsidRDefault="00B82195" w:rsidP="00F438AF">
            <w:pPr>
              <w:rPr>
                <w:sz w:val="18"/>
                <w:szCs w:val="18"/>
                <w:lang w:val="ru-RU"/>
              </w:rPr>
            </w:pPr>
            <w:r w:rsidRPr="00F438AF">
              <w:rPr>
                <w:sz w:val="18"/>
                <w:szCs w:val="18"/>
                <w:lang w:val="ru-RU"/>
              </w:rPr>
              <w:t>Оценка стоимости дополнительных Пусконаладочных работ производится с учетом ценообразования согласно условия  Договора с применением Договорного коэффициента к пусконаладочным работам и оформлением дополнительного соглашения к Договору.</w:t>
            </w:r>
          </w:p>
        </w:tc>
      </w:tr>
      <w:tr w:rsidR="00B82195" w:rsidRPr="00141981" w14:paraId="740CADEA" w14:textId="77777777" w:rsidTr="00B82195">
        <w:trPr>
          <w:jc w:val="center"/>
        </w:trPr>
        <w:tc>
          <w:tcPr>
            <w:tcW w:w="409" w:type="pct"/>
          </w:tcPr>
          <w:p w14:paraId="66D2B9AF" w14:textId="77777777" w:rsidR="00B82195" w:rsidRPr="00B4323B" w:rsidRDefault="00B82195" w:rsidP="00B82195">
            <w:pPr>
              <w:numPr>
                <w:ilvl w:val="0"/>
                <w:numId w:val="42"/>
              </w:numPr>
              <w:adjustRightInd w:val="0"/>
              <w:spacing w:after="200" w:line="276" w:lineRule="auto"/>
              <w:contextualSpacing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4591" w:type="pct"/>
            <w:gridSpan w:val="2"/>
          </w:tcPr>
          <w:p w14:paraId="1F8CB51C" w14:textId="1DA8F614" w:rsidR="00B82195" w:rsidRPr="00787F5F" w:rsidRDefault="00B82195" w:rsidP="00B82195">
            <w:pPr>
              <w:rPr>
                <w:sz w:val="18"/>
                <w:szCs w:val="18"/>
                <w:lang w:val="ru-RU"/>
              </w:rPr>
            </w:pPr>
            <w:r w:rsidRPr="006F5EDE">
              <w:rPr>
                <w:sz w:val="18"/>
                <w:szCs w:val="18"/>
                <w:lang w:val="ru-RU"/>
              </w:rPr>
              <w:t>Расходы Подрядчика по проведению режимно-наладочных работ, Индивидуальных испытаний, принятию участия в Комплексном опробовании, проводимом Заказчиком, инструктаж эксплуатационного персонала Заказчика включены в стоимость Договора, и дополнительно не компенсируются. Договорной коэффициент не применяется.</w:t>
            </w:r>
          </w:p>
        </w:tc>
      </w:tr>
    </w:tbl>
    <w:p w14:paraId="4AC63182" w14:textId="338A98E9" w:rsidR="000C4F3A" w:rsidRPr="00346D70" w:rsidRDefault="000C4F3A" w:rsidP="0080566C">
      <w:pPr>
        <w:spacing w:before="80"/>
        <w:ind w:right="236"/>
        <w:jc w:val="right"/>
        <w:rPr>
          <w:sz w:val="24"/>
          <w:szCs w:val="24"/>
          <w:lang w:val="ru-RU"/>
        </w:rPr>
      </w:pPr>
    </w:p>
    <w:sectPr w:rsidR="000C4F3A" w:rsidRPr="00346D70" w:rsidSect="0080566C">
      <w:footerReference w:type="default" r:id="rId7"/>
      <w:pgSz w:w="11910" w:h="16840"/>
      <w:pgMar w:top="620" w:right="380" w:bottom="1240" w:left="260" w:header="0" w:footer="100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9E267" w16cex:dateUtc="2026-10-14T08:13:00Z"/>
  <w16cex:commentExtensible w16cex:durableId="2E79E2CA" w16cex:dateUtc="2026-10-14T08:15:00Z"/>
  <w16cex:commentExtensible w16cex:durableId="2E79E2D4" w16cex:dateUtc="2026-10-14T08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94529AC" w16cid:durableId="2E79E267"/>
  <w16cid:commentId w16cid:paraId="6A83294D" w16cid:durableId="2E79E2CA"/>
  <w16cid:commentId w16cid:paraId="5A1FD499" w16cid:durableId="2E79E2D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48EEA" w14:textId="77777777" w:rsidR="0080566C" w:rsidRDefault="0080566C">
      <w:r>
        <w:separator/>
      </w:r>
    </w:p>
  </w:endnote>
  <w:endnote w:type="continuationSeparator" w:id="0">
    <w:p w14:paraId="1CF5573B" w14:textId="77777777" w:rsidR="0080566C" w:rsidRDefault="00805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0358E3" w14:textId="77777777" w:rsidR="0080566C" w:rsidRDefault="0080566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B7767" w14:textId="77777777" w:rsidR="0080566C" w:rsidRDefault="0080566C">
      <w:r>
        <w:separator/>
      </w:r>
    </w:p>
  </w:footnote>
  <w:footnote w:type="continuationSeparator" w:id="0">
    <w:p w14:paraId="2FDC1C8C" w14:textId="77777777" w:rsidR="0080566C" w:rsidRDefault="00805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9BD"/>
    <w:multiLevelType w:val="hybridMultilevel"/>
    <w:tmpl w:val="B09864CA"/>
    <w:lvl w:ilvl="0" w:tplc="FD94D574">
      <w:start w:val="1"/>
      <w:numFmt w:val="decimal"/>
      <w:lvlText w:val="%1)"/>
      <w:lvlJc w:val="left"/>
      <w:pPr>
        <w:ind w:left="621" w:hanging="468"/>
      </w:pPr>
      <w:rPr>
        <w:rFonts w:hint="default"/>
        <w:spacing w:val="-1"/>
        <w:w w:val="102"/>
      </w:rPr>
    </w:lvl>
    <w:lvl w:ilvl="1" w:tplc="66040136">
      <w:numFmt w:val="bullet"/>
      <w:lvlText w:val="•"/>
      <w:lvlJc w:val="left"/>
      <w:pPr>
        <w:ind w:left="1169" w:hanging="468"/>
      </w:pPr>
      <w:rPr>
        <w:rFonts w:hint="default"/>
      </w:rPr>
    </w:lvl>
    <w:lvl w:ilvl="2" w:tplc="E6642FE2">
      <w:numFmt w:val="bullet"/>
      <w:lvlText w:val="•"/>
      <w:lvlJc w:val="left"/>
      <w:pPr>
        <w:ind w:left="1719" w:hanging="468"/>
      </w:pPr>
      <w:rPr>
        <w:rFonts w:hint="default"/>
      </w:rPr>
    </w:lvl>
    <w:lvl w:ilvl="3" w:tplc="5D2A856A">
      <w:numFmt w:val="bullet"/>
      <w:lvlText w:val="•"/>
      <w:lvlJc w:val="left"/>
      <w:pPr>
        <w:ind w:left="2268" w:hanging="468"/>
      </w:pPr>
      <w:rPr>
        <w:rFonts w:hint="default"/>
      </w:rPr>
    </w:lvl>
    <w:lvl w:ilvl="4" w:tplc="BCD23918">
      <w:numFmt w:val="bullet"/>
      <w:lvlText w:val="•"/>
      <w:lvlJc w:val="left"/>
      <w:pPr>
        <w:ind w:left="2818" w:hanging="468"/>
      </w:pPr>
      <w:rPr>
        <w:rFonts w:hint="default"/>
      </w:rPr>
    </w:lvl>
    <w:lvl w:ilvl="5" w:tplc="B3DA4D7A">
      <w:numFmt w:val="bullet"/>
      <w:lvlText w:val="•"/>
      <w:lvlJc w:val="left"/>
      <w:pPr>
        <w:ind w:left="3368" w:hanging="468"/>
      </w:pPr>
      <w:rPr>
        <w:rFonts w:hint="default"/>
      </w:rPr>
    </w:lvl>
    <w:lvl w:ilvl="6" w:tplc="AAA0630C">
      <w:numFmt w:val="bullet"/>
      <w:lvlText w:val="•"/>
      <w:lvlJc w:val="left"/>
      <w:pPr>
        <w:ind w:left="3917" w:hanging="468"/>
      </w:pPr>
      <w:rPr>
        <w:rFonts w:hint="default"/>
      </w:rPr>
    </w:lvl>
    <w:lvl w:ilvl="7" w:tplc="1844676A">
      <w:numFmt w:val="bullet"/>
      <w:lvlText w:val="•"/>
      <w:lvlJc w:val="left"/>
      <w:pPr>
        <w:ind w:left="4467" w:hanging="468"/>
      </w:pPr>
      <w:rPr>
        <w:rFonts w:hint="default"/>
      </w:rPr>
    </w:lvl>
    <w:lvl w:ilvl="8" w:tplc="B3EE344E">
      <w:numFmt w:val="bullet"/>
      <w:lvlText w:val="•"/>
      <w:lvlJc w:val="left"/>
      <w:pPr>
        <w:ind w:left="5016" w:hanging="468"/>
      </w:pPr>
      <w:rPr>
        <w:rFonts w:hint="default"/>
      </w:rPr>
    </w:lvl>
  </w:abstractNum>
  <w:abstractNum w:abstractNumId="1" w15:restartNumberingAfterBreak="0">
    <w:nsid w:val="02800E4C"/>
    <w:multiLevelType w:val="hybridMultilevel"/>
    <w:tmpl w:val="5538C16C"/>
    <w:lvl w:ilvl="0" w:tplc="C64A9882">
      <w:numFmt w:val="bullet"/>
      <w:lvlText w:val="-"/>
      <w:lvlJc w:val="left"/>
      <w:pPr>
        <w:ind w:left="137" w:hanging="2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1F1F"/>
        <w:w w:val="107"/>
        <w:sz w:val="23"/>
        <w:szCs w:val="23"/>
      </w:rPr>
    </w:lvl>
    <w:lvl w:ilvl="1" w:tplc="26D4131A">
      <w:numFmt w:val="bullet"/>
      <w:lvlText w:val="•"/>
      <w:lvlJc w:val="left"/>
      <w:pPr>
        <w:ind w:left="736" w:hanging="208"/>
      </w:pPr>
      <w:rPr>
        <w:rFonts w:hint="default"/>
      </w:rPr>
    </w:lvl>
    <w:lvl w:ilvl="2" w:tplc="357072FC">
      <w:numFmt w:val="bullet"/>
      <w:lvlText w:val="•"/>
      <w:lvlJc w:val="left"/>
      <w:pPr>
        <w:ind w:left="1333" w:hanging="208"/>
      </w:pPr>
      <w:rPr>
        <w:rFonts w:hint="default"/>
      </w:rPr>
    </w:lvl>
    <w:lvl w:ilvl="3" w:tplc="A3241454">
      <w:numFmt w:val="bullet"/>
      <w:lvlText w:val="•"/>
      <w:lvlJc w:val="left"/>
      <w:pPr>
        <w:ind w:left="1930" w:hanging="208"/>
      </w:pPr>
      <w:rPr>
        <w:rFonts w:hint="default"/>
      </w:rPr>
    </w:lvl>
    <w:lvl w:ilvl="4" w:tplc="20CA7188">
      <w:numFmt w:val="bullet"/>
      <w:lvlText w:val="•"/>
      <w:lvlJc w:val="left"/>
      <w:pPr>
        <w:ind w:left="2527" w:hanging="208"/>
      </w:pPr>
      <w:rPr>
        <w:rFonts w:hint="default"/>
      </w:rPr>
    </w:lvl>
    <w:lvl w:ilvl="5" w:tplc="E7009E1C">
      <w:numFmt w:val="bullet"/>
      <w:lvlText w:val="•"/>
      <w:lvlJc w:val="left"/>
      <w:pPr>
        <w:ind w:left="3124" w:hanging="208"/>
      </w:pPr>
      <w:rPr>
        <w:rFonts w:hint="default"/>
      </w:rPr>
    </w:lvl>
    <w:lvl w:ilvl="6" w:tplc="495EFCCC">
      <w:numFmt w:val="bullet"/>
      <w:lvlText w:val="•"/>
      <w:lvlJc w:val="left"/>
      <w:pPr>
        <w:ind w:left="3721" w:hanging="208"/>
      </w:pPr>
      <w:rPr>
        <w:rFonts w:hint="default"/>
      </w:rPr>
    </w:lvl>
    <w:lvl w:ilvl="7" w:tplc="BBD806A6">
      <w:numFmt w:val="bullet"/>
      <w:lvlText w:val="•"/>
      <w:lvlJc w:val="left"/>
      <w:pPr>
        <w:ind w:left="4318" w:hanging="208"/>
      </w:pPr>
      <w:rPr>
        <w:rFonts w:hint="default"/>
      </w:rPr>
    </w:lvl>
    <w:lvl w:ilvl="8" w:tplc="71680700">
      <w:numFmt w:val="bullet"/>
      <w:lvlText w:val="•"/>
      <w:lvlJc w:val="left"/>
      <w:pPr>
        <w:ind w:left="4915" w:hanging="208"/>
      </w:pPr>
      <w:rPr>
        <w:rFonts w:hint="default"/>
      </w:rPr>
    </w:lvl>
  </w:abstractNum>
  <w:abstractNum w:abstractNumId="2" w15:restartNumberingAfterBreak="0">
    <w:nsid w:val="03E75E5E"/>
    <w:multiLevelType w:val="hybridMultilevel"/>
    <w:tmpl w:val="F6107EC6"/>
    <w:lvl w:ilvl="0" w:tplc="16D07A1A">
      <w:start w:val="1"/>
      <w:numFmt w:val="decimal"/>
      <w:lvlText w:val="%1)"/>
      <w:lvlJc w:val="left"/>
      <w:pPr>
        <w:ind w:left="89" w:hanging="2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w w:val="104"/>
        <w:sz w:val="23"/>
        <w:szCs w:val="23"/>
      </w:rPr>
    </w:lvl>
    <w:lvl w:ilvl="1" w:tplc="D94A7238">
      <w:numFmt w:val="bullet"/>
      <w:lvlText w:val="•"/>
      <w:lvlJc w:val="left"/>
      <w:pPr>
        <w:ind w:left="683" w:hanging="261"/>
      </w:pPr>
      <w:rPr>
        <w:rFonts w:hint="default"/>
      </w:rPr>
    </w:lvl>
    <w:lvl w:ilvl="2" w:tplc="6C82211C">
      <w:numFmt w:val="bullet"/>
      <w:lvlText w:val="•"/>
      <w:lvlJc w:val="left"/>
      <w:pPr>
        <w:ind w:left="1287" w:hanging="261"/>
      </w:pPr>
      <w:rPr>
        <w:rFonts w:hint="default"/>
      </w:rPr>
    </w:lvl>
    <w:lvl w:ilvl="3" w:tplc="9A3C57B8">
      <w:numFmt w:val="bullet"/>
      <w:lvlText w:val="•"/>
      <w:lvlJc w:val="left"/>
      <w:pPr>
        <w:ind w:left="1890" w:hanging="261"/>
      </w:pPr>
      <w:rPr>
        <w:rFonts w:hint="default"/>
      </w:rPr>
    </w:lvl>
    <w:lvl w:ilvl="4" w:tplc="C1849E4A">
      <w:numFmt w:val="bullet"/>
      <w:lvlText w:val="•"/>
      <w:lvlJc w:val="left"/>
      <w:pPr>
        <w:ind w:left="2494" w:hanging="261"/>
      </w:pPr>
      <w:rPr>
        <w:rFonts w:hint="default"/>
      </w:rPr>
    </w:lvl>
    <w:lvl w:ilvl="5" w:tplc="1F84697C">
      <w:numFmt w:val="bullet"/>
      <w:lvlText w:val="•"/>
      <w:lvlJc w:val="left"/>
      <w:pPr>
        <w:ind w:left="3098" w:hanging="261"/>
      </w:pPr>
      <w:rPr>
        <w:rFonts w:hint="default"/>
      </w:rPr>
    </w:lvl>
    <w:lvl w:ilvl="6" w:tplc="3738B150">
      <w:numFmt w:val="bullet"/>
      <w:lvlText w:val="•"/>
      <w:lvlJc w:val="left"/>
      <w:pPr>
        <w:ind w:left="3701" w:hanging="261"/>
      </w:pPr>
      <w:rPr>
        <w:rFonts w:hint="default"/>
      </w:rPr>
    </w:lvl>
    <w:lvl w:ilvl="7" w:tplc="D50CBFC0">
      <w:numFmt w:val="bullet"/>
      <w:lvlText w:val="•"/>
      <w:lvlJc w:val="left"/>
      <w:pPr>
        <w:ind w:left="4305" w:hanging="261"/>
      </w:pPr>
      <w:rPr>
        <w:rFonts w:hint="default"/>
      </w:rPr>
    </w:lvl>
    <w:lvl w:ilvl="8" w:tplc="9FE0CB18">
      <w:numFmt w:val="bullet"/>
      <w:lvlText w:val="•"/>
      <w:lvlJc w:val="left"/>
      <w:pPr>
        <w:ind w:left="4908" w:hanging="261"/>
      </w:pPr>
      <w:rPr>
        <w:rFonts w:hint="default"/>
      </w:rPr>
    </w:lvl>
  </w:abstractNum>
  <w:abstractNum w:abstractNumId="3" w15:restartNumberingAfterBreak="0">
    <w:nsid w:val="0820658E"/>
    <w:multiLevelType w:val="hybridMultilevel"/>
    <w:tmpl w:val="67D61CC6"/>
    <w:lvl w:ilvl="0" w:tplc="62C480B6">
      <w:numFmt w:val="bullet"/>
      <w:lvlText w:val="-"/>
      <w:lvlJc w:val="left"/>
      <w:pPr>
        <w:ind w:left="123" w:hanging="463"/>
      </w:pPr>
      <w:rPr>
        <w:rFonts w:ascii="Times New Roman" w:eastAsia="Times New Roman" w:hAnsi="Times New Roman" w:cs="Times New Roman" w:hint="default"/>
        <w:w w:val="105"/>
      </w:rPr>
    </w:lvl>
    <w:lvl w:ilvl="1" w:tplc="4036E11C">
      <w:numFmt w:val="bullet"/>
      <w:lvlText w:val="•"/>
      <w:lvlJc w:val="left"/>
      <w:pPr>
        <w:ind w:left="720" w:hanging="463"/>
      </w:pPr>
      <w:rPr>
        <w:rFonts w:hint="default"/>
      </w:rPr>
    </w:lvl>
    <w:lvl w:ilvl="2" w:tplc="90A49078">
      <w:numFmt w:val="bullet"/>
      <w:lvlText w:val="•"/>
      <w:lvlJc w:val="left"/>
      <w:pPr>
        <w:ind w:left="1320" w:hanging="463"/>
      </w:pPr>
      <w:rPr>
        <w:rFonts w:hint="default"/>
      </w:rPr>
    </w:lvl>
    <w:lvl w:ilvl="3" w:tplc="E8468558">
      <w:numFmt w:val="bullet"/>
      <w:lvlText w:val="•"/>
      <w:lvlJc w:val="left"/>
      <w:pPr>
        <w:ind w:left="1921" w:hanging="463"/>
      </w:pPr>
      <w:rPr>
        <w:rFonts w:hint="default"/>
      </w:rPr>
    </w:lvl>
    <w:lvl w:ilvl="4" w:tplc="091823FA">
      <w:numFmt w:val="bullet"/>
      <w:lvlText w:val="•"/>
      <w:lvlJc w:val="left"/>
      <w:pPr>
        <w:ind w:left="2521" w:hanging="463"/>
      </w:pPr>
      <w:rPr>
        <w:rFonts w:hint="default"/>
      </w:rPr>
    </w:lvl>
    <w:lvl w:ilvl="5" w:tplc="8C2881BC">
      <w:numFmt w:val="bullet"/>
      <w:lvlText w:val="•"/>
      <w:lvlJc w:val="left"/>
      <w:pPr>
        <w:ind w:left="3122" w:hanging="463"/>
      </w:pPr>
      <w:rPr>
        <w:rFonts w:hint="default"/>
      </w:rPr>
    </w:lvl>
    <w:lvl w:ilvl="6" w:tplc="AE125940">
      <w:numFmt w:val="bullet"/>
      <w:lvlText w:val="•"/>
      <w:lvlJc w:val="left"/>
      <w:pPr>
        <w:ind w:left="3722" w:hanging="463"/>
      </w:pPr>
      <w:rPr>
        <w:rFonts w:hint="default"/>
      </w:rPr>
    </w:lvl>
    <w:lvl w:ilvl="7" w:tplc="6326477E">
      <w:numFmt w:val="bullet"/>
      <w:lvlText w:val="•"/>
      <w:lvlJc w:val="left"/>
      <w:pPr>
        <w:ind w:left="4322" w:hanging="463"/>
      </w:pPr>
      <w:rPr>
        <w:rFonts w:hint="default"/>
      </w:rPr>
    </w:lvl>
    <w:lvl w:ilvl="8" w:tplc="11487D64">
      <w:numFmt w:val="bullet"/>
      <w:lvlText w:val="•"/>
      <w:lvlJc w:val="left"/>
      <w:pPr>
        <w:ind w:left="4923" w:hanging="463"/>
      </w:pPr>
      <w:rPr>
        <w:rFonts w:hint="default"/>
      </w:rPr>
    </w:lvl>
  </w:abstractNum>
  <w:abstractNum w:abstractNumId="4" w15:restartNumberingAfterBreak="0">
    <w:nsid w:val="0A2B395D"/>
    <w:multiLevelType w:val="hybridMultilevel"/>
    <w:tmpl w:val="CD441E92"/>
    <w:lvl w:ilvl="0" w:tplc="0F963ABA">
      <w:start w:val="1"/>
      <w:numFmt w:val="decimal"/>
      <w:lvlText w:val="%1."/>
      <w:lvlJc w:val="left"/>
      <w:pPr>
        <w:ind w:left="101" w:hanging="4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1F1F"/>
        <w:w w:val="109"/>
        <w:sz w:val="23"/>
        <w:szCs w:val="23"/>
      </w:rPr>
    </w:lvl>
    <w:lvl w:ilvl="1" w:tplc="45C87A50">
      <w:numFmt w:val="bullet"/>
      <w:lvlText w:val="•"/>
      <w:lvlJc w:val="left"/>
      <w:pPr>
        <w:ind w:left="701" w:hanging="484"/>
      </w:pPr>
      <w:rPr>
        <w:rFonts w:hint="default"/>
      </w:rPr>
    </w:lvl>
    <w:lvl w:ilvl="2" w:tplc="F338322A">
      <w:numFmt w:val="bullet"/>
      <w:lvlText w:val="•"/>
      <w:lvlJc w:val="left"/>
      <w:pPr>
        <w:ind w:left="1303" w:hanging="484"/>
      </w:pPr>
      <w:rPr>
        <w:rFonts w:hint="default"/>
      </w:rPr>
    </w:lvl>
    <w:lvl w:ilvl="3" w:tplc="D78A7CB6">
      <w:numFmt w:val="bullet"/>
      <w:lvlText w:val="•"/>
      <w:lvlJc w:val="left"/>
      <w:pPr>
        <w:ind w:left="1904" w:hanging="484"/>
      </w:pPr>
      <w:rPr>
        <w:rFonts w:hint="default"/>
      </w:rPr>
    </w:lvl>
    <w:lvl w:ilvl="4" w:tplc="C490582E">
      <w:numFmt w:val="bullet"/>
      <w:lvlText w:val="•"/>
      <w:lvlJc w:val="left"/>
      <w:pPr>
        <w:ind w:left="2506" w:hanging="484"/>
      </w:pPr>
      <w:rPr>
        <w:rFonts w:hint="default"/>
      </w:rPr>
    </w:lvl>
    <w:lvl w:ilvl="5" w:tplc="5FF6D512">
      <w:numFmt w:val="bullet"/>
      <w:lvlText w:val="•"/>
      <w:lvlJc w:val="left"/>
      <w:pPr>
        <w:ind w:left="3108" w:hanging="484"/>
      </w:pPr>
      <w:rPr>
        <w:rFonts w:hint="default"/>
      </w:rPr>
    </w:lvl>
    <w:lvl w:ilvl="6" w:tplc="CFF22528">
      <w:numFmt w:val="bullet"/>
      <w:lvlText w:val="•"/>
      <w:lvlJc w:val="left"/>
      <w:pPr>
        <w:ind w:left="3709" w:hanging="484"/>
      </w:pPr>
      <w:rPr>
        <w:rFonts w:hint="default"/>
      </w:rPr>
    </w:lvl>
    <w:lvl w:ilvl="7" w:tplc="E4E6CB32">
      <w:numFmt w:val="bullet"/>
      <w:lvlText w:val="•"/>
      <w:lvlJc w:val="left"/>
      <w:pPr>
        <w:ind w:left="4311" w:hanging="484"/>
      </w:pPr>
      <w:rPr>
        <w:rFonts w:hint="default"/>
      </w:rPr>
    </w:lvl>
    <w:lvl w:ilvl="8" w:tplc="C7881FC0">
      <w:numFmt w:val="bullet"/>
      <w:lvlText w:val="•"/>
      <w:lvlJc w:val="left"/>
      <w:pPr>
        <w:ind w:left="4912" w:hanging="484"/>
      </w:pPr>
      <w:rPr>
        <w:rFonts w:hint="default"/>
      </w:rPr>
    </w:lvl>
  </w:abstractNum>
  <w:abstractNum w:abstractNumId="5" w15:restartNumberingAfterBreak="0">
    <w:nsid w:val="0B44539A"/>
    <w:multiLevelType w:val="hybridMultilevel"/>
    <w:tmpl w:val="F2509244"/>
    <w:lvl w:ilvl="0" w:tplc="D4205712">
      <w:numFmt w:val="bullet"/>
      <w:lvlText w:val="-"/>
      <w:lvlJc w:val="left"/>
      <w:pPr>
        <w:ind w:left="144" w:hanging="331"/>
      </w:pPr>
      <w:rPr>
        <w:rFonts w:ascii="Times New Roman" w:eastAsia="Times New Roman" w:hAnsi="Times New Roman" w:cs="Times New Roman" w:hint="default"/>
        <w:w w:val="104"/>
      </w:rPr>
    </w:lvl>
    <w:lvl w:ilvl="1" w:tplc="B9AEEE3A">
      <w:numFmt w:val="bullet"/>
      <w:lvlText w:val="•"/>
      <w:lvlJc w:val="left"/>
      <w:pPr>
        <w:ind w:left="737" w:hanging="331"/>
      </w:pPr>
      <w:rPr>
        <w:rFonts w:hint="default"/>
      </w:rPr>
    </w:lvl>
    <w:lvl w:ilvl="2" w:tplc="DAA4846A">
      <w:numFmt w:val="bullet"/>
      <w:lvlText w:val="•"/>
      <w:lvlJc w:val="left"/>
      <w:pPr>
        <w:ind w:left="1335" w:hanging="331"/>
      </w:pPr>
      <w:rPr>
        <w:rFonts w:hint="default"/>
      </w:rPr>
    </w:lvl>
    <w:lvl w:ilvl="3" w:tplc="5D58762E">
      <w:numFmt w:val="bullet"/>
      <w:lvlText w:val="•"/>
      <w:lvlJc w:val="left"/>
      <w:pPr>
        <w:ind w:left="1932" w:hanging="331"/>
      </w:pPr>
      <w:rPr>
        <w:rFonts w:hint="default"/>
      </w:rPr>
    </w:lvl>
    <w:lvl w:ilvl="4" w:tplc="2520847E">
      <w:numFmt w:val="bullet"/>
      <w:lvlText w:val="•"/>
      <w:lvlJc w:val="left"/>
      <w:pPr>
        <w:ind w:left="2530" w:hanging="331"/>
      </w:pPr>
      <w:rPr>
        <w:rFonts w:hint="default"/>
      </w:rPr>
    </w:lvl>
    <w:lvl w:ilvl="5" w:tplc="619E7862">
      <w:numFmt w:val="bullet"/>
      <w:lvlText w:val="•"/>
      <w:lvlJc w:val="left"/>
      <w:pPr>
        <w:ind w:left="3128" w:hanging="331"/>
      </w:pPr>
      <w:rPr>
        <w:rFonts w:hint="default"/>
      </w:rPr>
    </w:lvl>
    <w:lvl w:ilvl="6" w:tplc="E448575C">
      <w:numFmt w:val="bullet"/>
      <w:lvlText w:val="•"/>
      <w:lvlJc w:val="left"/>
      <w:pPr>
        <w:ind w:left="3725" w:hanging="331"/>
      </w:pPr>
      <w:rPr>
        <w:rFonts w:hint="default"/>
      </w:rPr>
    </w:lvl>
    <w:lvl w:ilvl="7" w:tplc="C82CEBBA">
      <w:numFmt w:val="bullet"/>
      <w:lvlText w:val="•"/>
      <w:lvlJc w:val="left"/>
      <w:pPr>
        <w:ind w:left="4323" w:hanging="331"/>
      </w:pPr>
      <w:rPr>
        <w:rFonts w:hint="default"/>
      </w:rPr>
    </w:lvl>
    <w:lvl w:ilvl="8" w:tplc="BF86221E">
      <w:numFmt w:val="bullet"/>
      <w:lvlText w:val="•"/>
      <w:lvlJc w:val="left"/>
      <w:pPr>
        <w:ind w:left="4920" w:hanging="331"/>
      </w:pPr>
      <w:rPr>
        <w:rFonts w:hint="default"/>
      </w:rPr>
    </w:lvl>
  </w:abstractNum>
  <w:abstractNum w:abstractNumId="6" w15:restartNumberingAfterBreak="0">
    <w:nsid w:val="0C566250"/>
    <w:multiLevelType w:val="hybridMultilevel"/>
    <w:tmpl w:val="A61632E4"/>
    <w:lvl w:ilvl="0" w:tplc="D7A0B0EE">
      <w:numFmt w:val="bullet"/>
      <w:lvlText w:val="-"/>
      <w:lvlJc w:val="left"/>
      <w:pPr>
        <w:ind w:left="112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w w:val="103"/>
        <w:sz w:val="23"/>
        <w:szCs w:val="23"/>
      </w:rPr>
    </w:lvl>
    <w:lvl w:ilvl="1" w:tplc="087CD776">
      <w:numFmt w:val="bullet"/>
      <w:lvlText w:val="•"/>
      <w:lvlJc w:val="left"/>
      <w:pPr>
        <w:ind w:left="718" w:hanging="145"/>
      </w:pPr>
      <w:rPr>
        <w:rFonts w:hint="default"/>
      </w:rPr>
    </w:lvl>
    <w:lvl w:ilvl="2" w:tplc="5600B752">
      <w:numFmt w:val="bullet"/>
      <w:lvlText w:val="•"/>
      <w:lvlJc w:val="left"/>
      <w:pPr>
        <w:ind w:left="1317" w:hanging="145"/>
      </w:pPr>
      <w:rPr>
        <w:rFonts w:hint="default"/>
      </w:rPr>
    </w:lvl>
    <w:lvl w:ilvl="3" w:tplc="563A3F9A">
      <w:numFmt w:val="bullet"/>
      <w:lvlText w:val="•"/>
      <w:lvlJc w:val="left"/>
      <w:pPr>
        <w:ind w:left="1916" w:hanging="145"/>
      </w:pPr>
      <w:rPr>
        <w:rFonts w:hint="default"/>
      </w:rPr>
    </w:lvl>
    <w:lvl w:ilvl="4" w:tplc="42AE9678">
      <w:numFmt w:val="bullet"/>
      <w:lvlText w:val="•"/>
      <w:lvlJc w:val="left"/>
      <w:pPr>
        <w:ind w:left="2515" w:hanging="145"/>
      </w:pPr>
      <w:rPr>
        <w:rFonts w:hint="default"/>
      </w:rPr>
    </w:lvl>
    <w:lvl w:ilvl="5" w:tplc="030432D6">
      <w:numFmt w:val="bullet"/>
      <w:lvlText w:val="•"/>
      <w:lvlJc w:val="left"/>
      <w:pPr>
        <w:ind w:left="3114" w:hanging="145"/>
      </w:pPr>
      <w:rPr>
        <w:rFonts w:hint="default"/>
      </w:rPr>
    </w:lvl>
    <w:lvl w:ilvl="6" w:tplc="9AA2E7EC">
      <w:numFmt w:val="bullet"/>
      <w:lvlText w:val="•"/>
      <w:lvlJc w:val="left"/>
      <w:pPr>
        <w:ind w:left="3713" w:hanging="145"/>
      </w:pPr>
      <w:rPr>
        <w:rFonts w:hint="default"/>
      </w:rPr>
    </w:lvl>
    <w:lvl w:ilvl="7" w:tplc="FCA4A4FE">
      <w:numFmt w:val="bullet"/>
      <w:lvlText w:val="•"/>
      <w:lvlJc w:val="left"/>
      <w:pPr>
        <w:ind w:left="4312" w:hanging="145"/>
      </w:pPr>
      <w:rPr>
        <w:rFonts w:hint="default"/>
      </w:rPr>
    </w:lvl>
    <w:lvl w:ilvl="8" w:tplc="4D86A13E">
      <w:numFmt w:val="bullet"/>
      <w:lvlText w:val="•"/>
      <w:lvlJc w:val="left"/>
      <w:pPr>
        <w:ind w:left="4911" w:hanging="145"/>
      </w:pPr>
      <w:rPr>
        <w:rFonts w:hint="default"/>
      </w:rPr>
    </w:lvl>
  </w:abstractNum>
  <w:abstractNum w:abstractNumId="7" w15:restartNumberingAfterBreak="0">
    <w:nsid w:val="0C5D7375"/>
    <w:multiLevelType w:val="hybridMultilevel"/>
    <w:tmpl w:val="2FFC4FFA"/>
    <w:lvl w:ilvl="0" w:tplc="A884476E">
      <w:numFmt w:val="bullet"/>
      <w:lvlText w:val="-"/>
      <w:lvlJc w:val="left"/>
      <w:pPr>
        <w:ind w:left="134" w:hanging="399"/>
      </w:pPr>
      <w:rPr>
        <w:rFonts w:ascii="Times New Roman" w:eastAsia="Times New Roman" w:hAnsi="Times New Roman" w:cs="Times New Roman" w:hint="default"/>
        <w:w w:val="105"/>
      </w:rPr>
    </w:lvl>
    <w:lvl w:ilvl="1" w:tplc="95822D2A">
      <w:numFmt w:val="bullet"/>
      <w:lvlText w:val="•"/>
      <w:lvlJc w:val="left"/>
      <w:pPr>
        <w:ind w:left="736" w:hanging="399"/>
      </w:pPr>
      <w:rPr>
        <w:rFonts w:hint="default"/>
      </w:rPr>
    </w:lvl>
    <w:lvl w:ilvl="2" w:tplc="181EBF8A">
      <w:numFmt w:val="bullet"/>
      <w:lvlText w:val="•"/>
      <w:lvlJc w:val="left"/>
      <w:pPr>
        <w:ind w:left="1333" w:hanging="399"/>
      </w:pPr>
      <w:rPr>
        <w:rFonts w:hint="default"/>
      </w:rPr>
    </w:lvl>
    <w:lvl w:ilvl="3" w:tplc="B1B85560">
      <w:numFmt w:val="bullet"/>
      <w:lvlText w:val="•"/>
      <w:lvlJc w:val="left"/>
      <w:pPr>
        <w:ind w:left="1930" w:hanging="399"/>
      </w:pPr>
      <w:rPr>
        <w:rFonts w:hint="default"/>
      </w:rPr>
    </w:lvl>
    <w:lvl w:ilvl="4" w:tplc="D9763564">
      <w:numFmt w:val="bullet"/>
      <w:lvlText w:val="•"/>
      <w:lvlJc w:val="left"/>
      <w:pPr>
        <w:ind w:left="2527" w:hanging="399"/>
      </w:pPr>
      <w:rPr>
        <w:rFonts w:hint="default"/>
      </w:rPr>
    </w:lvl>
    <w:lvl w:ilvl="5" w:tplc="B4605384">
      <w:numFmt w:val="bullet"/>
      <w:lvlText w:val="•"/>
      <w:lvlJc w:val="left"/>
      <w:pPr>
        <w:ind w:left="3124" w:hanging="399"/>
      </w:pPr>
      <w:rPr>
        <w:rFonts w:hint="default"/>
      </w:rPr>
    </w:lvl>
    <w:lvl w:ilvl="6" w:tplc="826AA234">
      <w:numFmt w:val="bullet"/>
      <w:lvlText w:val="•"/>
      <w:lvlJc w:val="left"/>
      <w:pPr>
        <w:ind w:left="3721" w:hanging="399"/>
      </w:pPr>
      <w:rPr>
        <w:rFonts w:hint="default"/>
      </w:rPr>
    </w:lvl>
    <w:lvl w:ilvl="7" w:tplc="0F08E5BC">
      <w:numFmt w:val="bullet"/>
      <w:lvlText w:val="•"/>
      <w:lvlJc w:val="left"/>
      <w:pPr>
        <w:ind w:left="4318" w:hanging="399"/>
      </w:pPr>
      <w:rPr>
        <w:rFonts w:hint="default"/>
      </w:rPr>
    </w:lvl>
    <w:lvl w:ilvl="8" w:tplc="1CA8B83E">
      <w:numFmt w:val="bullet"/>
      <w:lvlText w:val="•"/>
      <w:lvlJc w:val="left"/>
      <w:pPr>
        <w:ind w:left="4915" w:hanging="399"/>
      </w:pPr>
      <w:rPr>
        <w:rFonts w:hint="default"/>
      </w:rPr>
    </w:lvl>
  </w:abstractNum>
  <w:abstractNum w:abstractNumId="8" w15:restartNumberingAfterBreak="0">
    <w:nsid w:val="0CDC074B"/>
    <w:multiLevelType w:val="hybridMultilevel"/>
    <w:tmpl w:val="CE7C1540"/>
    <w:lvl w:ilvl="0" w:tplc="BABE7AE4">
      <w:numFmt w:val="bullet"/>
      <w:lvlText w:val="-"/>
      <w:lvlJc w:val="left"/>
      <w:pPr>
        <w:ind w:left="136" w:hanging="176"/>
      </w:pPr>
      <w:rPr>
        <w:rFonts w:ascii="Times New Roman" w:eastAsia="Times New Roman" w:hAnsi="Times New Roman" w:cs="Times New Roman" w:hint="default"/>
        <w:w w:val="103"/>
      </w:rPr>
    </w:lvl>
    <w:lvl w:ilvl="1" w:tplc="DBACF03A">
      <w:numFmt w:val="bullet"/>
      <w:lvlText w:val="•"/>
      <w:lvlJc w:val="left"/>
      <w:pPr>
        <w:ind w:left="737" w:hanging="176"/>
      </w:pPr>
      <w:rPr>
        <w:rFonts w:hint="default"/>
      </w:rPr>
    </w:lvl>
    <w:lvl w:ilvl="2" w:tplc="6670545E">
      <w:numFmt w:val="bullet"/>
      <w:lvlText w:val="•"/>
      <w:lvlJc w:val="left"/>
      <w:pPr>
        <w:ind w:left="1335" w:hanging="176"/>
      </w:pPr>
      <w:rPr>
        <w:rFonts w:hint="default"/>
      </w:rPr>
    </w:lvl>
    <w:lvl w:ilvl="3" w:tplc="FAC85424">
      <w:numFmt w:val="bullet"/>
      <w:lvlText w:val="•"/>
      <w:lvlJc w:val="left"/>
      <w:pPr>
        <w:ind w:left="1932" w:hanging="176"/>
      </w:pPr>
      <w:rPr>
        <w:rFonts w:hint="default"/>
      </w:rPr>
    </w:lvl>
    <w:lvl w:ilvl="4" w:tplc="6F3CD4B4">
      <w:numFmt w:val="bullet"/>
      <w:lvlText w:val="•"/>
      <w:lvlJc w:val="left"/>
      <w:pPr>
        <w:ind w:left="2530" w:hanging="176"/>
      </w:pPr>
      <w:rPr>
        <w:rFonts w:hint="default"/>
      </w:rPr>
    </w:lvl>
    <w:lvl w:ilvl="5" w:tplc="73D2B6DA">
      <w:numFmt w:val="bullet"/>
      <w:lvlText w:val="•"/>
      <w:lvlJc w:val="left"/>
      <w:pPr>
        <w:ind w:left="3127" w:hanging="176"/>
      </w:pPr>
      <w:rPr>
        <w:rFonts w:hint="default"/>
      </w:rPr>
    </w:lvl>
    <w:lvl w:ilvl="6" w:tplc="62A00E66">
      <w:numFmt w:val="bullet"/>
      <w:lvlText w:val="•"/>
      <w:lvlJc w:val="left"/>
      <w:pPr>
        <w:ind w:left="3725" w:hanging="176"/>
      </w:pPr>
      <w:rPr>
        <w:rFonts w:hint="default"/>
      </w:rPr>
    </w:lvl>
    <w:lvl w:ilvl="7" w:tplc="BD6A11F0">
      <w:numFmt w:val="bullet"/>
      <w:lvlText w:val="•"/>
      <w:lvlJc w:val="left"/>
      <w:pPr>
        <w:ind w:left="4322" w:hanging="176"/>
      </w:pPr>
      <w:rPr>
        <w:rFonts w:hint="default"/>
      </w:rPr>
    </w:lvl>
    <w:lvl w:ilvl="8" w:tplc="6D9EAC00">
      <w:numFmt w:val="bullet"/>
      <w:lvlText w:val="•"/>
      <w:lvlJc w:val="left"/>
      <w:pPr>
        <w:ind w:left="4920" w:hanging="176"/>
      </w:pPr>
      <w:rPr>
        <w:rFonts w:hint="default"/>
      </w:rPr>
    </w:lvl>
  </w:abstractNum>
  <w:abstractNum w:abstractNumId="9" w15:restartNumberingAfterBreak="0">
    <w:nsid w:val="0DED68CE"/>
    <w:multiLevelType w:val="hybridMultilevel"/>
    <w:tmpl w:val="C1206472"/>
    <w:lvl w:ilvl="0" w:tplc="BBECD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574455C">
      <w:start w:val="14"/>
      <w:numFmt w:val="bullet"/>
      <w:lvlText w:val="-"/>
      <w:lvlJc w:val="left"/>
      <w:pPr>
        <w:ind w:left="1310" w:hanging="23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E16B44"/>
    <w:multiLevelType w:val="multilevel"/>
    <w:tmpl w:val="21F4F26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Times New Roman" w:hAnsi="Times New Roman" w:cs="Times New Roman"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1569078E"/>
    <w:multiLevelType w:val="hybridMultilevel"/>
    <w:tmpl w:val="13DC5FEC"/>
    <w:lvl w:ilvl="0" w:tplc="36F8397C">
      <w:numFmt w:val="bullet"/>
      <w:lvlText w:val="-"/>
      <w:lvlJc w:val="left"/>
      <w:pPr>
        <w:ind w:left="122" w:hanging="149"/>
      </w:pPr>
      <w:rPr>
        <w:rFonts w:ascii="Times New Roman" w:eastAsia="Times New Roman" w:hAnsi="Times New Roman" w:cs="Times New Roman" w:hint="default"/>
        <w:w w:val="106"/>
      </w:rPr>
    </w:lvl>
    <w:lvl w:ilvl="1" w:tplc="C4103050">
      <w:numFmt w:val="bullet"/>
      <w:lvlText w:val="•"/>
      <w:lvlJc w:val="left"/>
      <w:pPr>
        <w:ind w:left="719" w:hanging="149"/>
      </w:pPr>
      <w:rPr>
        <w:rFonts w:hint="default"/>
      </w:rPr>
    </w:lvl>
    <w:lvl w:ilvl="2" w:tplc="DC14A9A2">
      <w:numFmt w:val="bullet"/>
      <w:lvlText w:val="•"/>
      <w:lvlJc w:val="left"/>
      <w:pPr>
        <w:ind w:left="1319" w:hanging="149"/>
      </w:pPr>
      <w:rPr>
        <w:rFonts w:hint="default"/>
      </w:rPr>
    </w:lvl>
    <w:lvl w:ilvl="3" w:tplc="1F1012F0">
      <w:numFmt w:val="bullet"/>
      <w:lvlText w:val="•"/>
      <w:lvlJc w:val="left"/>
      <w:pPr>
        <w:ind w:left="1918" w:hanging="149"/>
      </w:pPr>
      <w:rPr>
        <w:rFonts w:hint="default"/>
      </w:rPr>
    </w:lvl>
    <w:lvl w:ilvl="4" w:tplc="DA5A6E98">
      <w:numFmt w:val="bullet"/>
      <w:lvlText w:val="•"/>
      <w:lvlJc w:val="left"/>
      <w:pPr>
        <w:ind w:left="2518" w:hanging="149"/>
      </w:pPr>
      <w:rPr>
        <w:rFonts w:hint="default"/>
      </w:rPr>
    </w:lvl>
    <w:lvl w:ilvl="5" w:tplc="2C8E9430">
      <w:numFmt w:val="bullet"/>
      <w:lvlText w:val="•"/>
      <w:lvlJc w:val="left"/>
      <w:pPr>
        <w:ind w:left="3117" w:hanging="149"/>
      </w:pPr>
      <w:rPr>
        <w:rFonts w:hint="default"/>
      </w:rPr>
    </w:lvl>
    <w:lvl w:ilvl="6" w:tplc="95045370">
      <w:numFmt w:val="bullet"/>
      <w:lvlText w:val="•"/>
      <w:lvlJc w:val="left"/>
      <w:pPr>
        <w:ind w:left="3717" w:hanging="149"/>
      </w:pPr>
      <w:rPr>
        <w:rFonts w:hint="default"/>
      </w:rPr>
    </w:lvl>
    <w:lvl w:ilvl="7" w:tplc="4A46F4FC">
      <w:numFmt w:val="bullet"/>
      <w:lvlText w:val="•"/>
      <w:lvlJc w:val="left"/>
      <w:pPr>
        <w:ind w:left="4316" w:hanging="149"/>
      </w:pPr>
      <w:rPr>
        <w:rFonts w:hint="default"/>
      </w:rPr>
    </w:lvl>
    <w:lvl w:ilvl="8" w:tplc="15E44100">
      <w:numFmt w:val="bullet"/>
      <w:lvlText w:val="•"/>
      <w:lvlJc w:val="left"/>
      <w:pPr>
        <w:ind w:left="4916" w:hanging="149"/>
      </w:pPr>
      <w:rPr>
        <w:rFonts w:hint="default"/>
      </w:rPr>
    </w:lvl>
  </w:abstractNum>
  <w:abstractNum w:abstractNumId="12" w15:restartNumberingAfterBreak="0">
    <w:nsid w:val="15A7588F"/>
    <w:multiLevelType w:val="hybridMultilevel"/>
    <w:tmpl w:val="7C9617EA"/>
    <w:lvl w:ilvl="0" w:tplc="C5DCFA6C">
      <w:numFmt w:val="bullet"/>
      <w:lvlText w:val="-"/>
      <w:lvlJc w:val="left"/>
      <w:pPr>
        <w:ind w:left="106" w:hanging="1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2323"/>
        <w:w w:val="103"/>
        <w:sz w:val="23"/>
        <w:szCs w:val="23"/>
      </w:rPr>
    </w:lvl>
    <w:lvl w:ilvl="1" w:tplc="A0963A4A">
      <w:numFmt w:val="bullet"/>
      <w:lvlText w:val="•"/>
      <w:lvlJc w:val="left"/>
      <w:pPr>
        <w:ind w:left="701" w:hanging="138"/>
      </w:pPr>
      <w:rPr>
        <w:rFonts w:hint="default"/>
      </w:rPr>
    </w:lvl>
    <w:lvl w:ilvl="2" w:tplc="8F0C4552">
      <w:numFmt w:val="bullet"/>
      <w:lvlText w:val="•"/>
      <w:lvlJc w:val="left"/>
      <w:pPr>
        <w:ind w:left="1303" w:hanging="138"/>
      </w:pPr>
      <w:rPr>
        <w:rFonts w:hint="default"/>
      </w:rPr>
    </w:lvl>
    <w:lvl w:ilvl="3" w:tplc="C04E26B6">
      <w:numFmt w:val="bullet"/>
      <w:lvlText w:val="•"/>
      <w:lvlJc w:val="left"/>
      <w:pPr>
        <w:ind w:left="1904" w:hanging="138"/>
      </w:pPr>
      <w:rPr>
        <w:rFonts w:hint="default"/>
      </w:rPr>
    </w:lvl>
    <w:lvl w:ilvl="4" w:tplc="73642520">
      <w:numFmt w:val="bullet"/>
      <w:lvlText w:val="•"/>
      <w:lvlJc w:val="left"/>
      <w:pPr>
        <w:ind w:left="2506" w:hanging="138"/>
      </w:pPr>
      <w:rPr>
        <w:rFonts w:hint="default"/>
      </w:rPr>
    </w:lvl>
    <w:lvl w:ilvl="5" w:tplc="86A29822">
      <w:numFmt w:val="bullet"/>
      <w:lvlText w:val="•"/>
      <w:lvlJc w:val="left"/>
      <w:pPr>
        <w:ind w:left="3107" w:hanging="138"/>
      </w:pPr>
      <w:rPr>
        <w:rFonts w:hint="default"/>
      </w:rPr>
    </w:lvl>
    <w:lvl w:ilvl="6" w:tplc="BBD2F3E6">
      <w:numFmt w:val="bullet"/>
      <w:lvlText w:val="•"/>
      <w:lvlJc w:val="left"/>
      <w:pPr>
        <w:ind w:left="3709" w:hanging="138"/>
      </w:pPr>
      <w:rPr>
        <w:rFonts w:hint="default"/>
      </w:rPr>
    </w:lvl>
    <w:lvl w:ilvl="7" w:tplc="69160AA2">
      <w:numFmt w:val="bullet"/>
      <w:lvlText w:val="•"/>
      <w:lvlJc w:val="left"/>
      <w:pPr>
        <w:ind w:left="4310" w:hanging="138"/>
      </w:pPr>
      <w:rPr>
        <w:rFonts w:hint="default"/>
      </w:rPr>
    </w:lvl>
    <w:lvl w:ilvl="8" w:tplc="57C20476">
      <w:numFmt w:val="bullet"/>
      <w:lvlText w:val="•"/>
      <w:lvlJc w:val="left"/>
      <w:pPr>
        <w:ind w:left="4912" w:hanging="138"/>
      </w:pPr>
      <w:rPr>
        <w:rFonts w:hint="default"/>
      </w:rPr>
    </w:lvl>
  </w:abstractNum>
  <w:abstractNum w:abstractNumId="13" w15:restartNumberingAfterBreak="0">
    <w:nsid w:val="175B352F"/>
    <w:multiLevelType w:val="hybridMultilevel"/>
    <w:tmpl w:val="32B80FAA"/>
    <w:lvl w:ilvl="0" w:tplc="72CC5CDA">
      <w:start w:val="21"/>
      <w:numFmt w:val="decimal"/>
      <w:lvlText w:val="%1)"/>
      <w:lvlJc w:val="left"/>
      <w:pPr>
        <w:ind w:left="586" w:hanging="4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w w:val="109"/>
        <w:sz w:val="23"/>
        <w:szCs w:val="23"/>
      </w:rPr>
    </w:lvl>
    <w:lvl w:ilvl="1" w:tplc="6B90DF12">
      <w:numFmt w:val="bullet"/>
      <w:lvlText w:val="•"/>
      <w:lvlJc w:val="left"/>
      <w:pPr>
        <w:ind w:left="1134" w:hanging="484"/>
      </w:pPr>
      <w:rPr>
        <w:rFonts w:hint="default"/>
      </w:rPr>
    </w:lvl>
    <w:lvl w:ilvl="2" w:tplc="73CCFBB0">
      <w:numFmt w:val="bullet"/>
      <w:lvlText w:val="•"/>
      <w:lvlJc w:val="left"/>
      <w:pPr>
        <w:ind w:left="1688" w:hanging="484"/>
      </w:pPr>
      <w:rPr>
        <w:rFonts w:hint="default"/>
      </w:rPr>
    </w:lvl>
    <w:lvl w:ilvl="3" w:tplc="1D663C56">
      <w:numFmt w:val="bullet"/>
      <w:lvlText w:val="•"/>
      <w:lvlJc w:val="left"/>
      <w:pPr>
        <w:ind w:left="2242" w:hanging="484"/>
      </w:pPr>
      <w:rPr>
        <w:rFonts w:hint="default"/>
      </w:rPr>
    </w:lvl>
    <w:lvl w:ilvl="4" w:tplc="101EBCD6">
      <w:numFmt w:val="bullet"/>
      <w:lvlText w:val="•"/>
      <w:lvlJc w:val="left"/>
      <w:pPr>
        <w:ind w:left="2797" w:hanging="484"/>
      </w:pPr>
      <w:rPr>
        <w:rFonts w:hint="default"/>
      </w:rPr>
    </w:lvl>
    <w:lvl w:ilvl="5" w:tplc="ECA06CE2">
      <w:numFmt w:val="bullet"/>
      <w:lvlText w:val="•"/>
      <w:lvlJc w:val="left"/>
      <w:pPr>
        <w:ind w:left="3351" w:hanging="484"/>
      </w:pPr>
      <w:rPr>
        <w:rFonts w:hint="default"/>
      </w:rPr>
    </w:lvl>
    <w:lvl w:ilvl="6" w:tplc="93EE8C80">
      <w:numFmt w:val="bullet"/>
      <w:lvlText w:val="•"/>
      <w:lvlJc w:val="left"/>
      <w:pPr>
        <w:ind w:left="3905" w:hanging="484"/>
      </w:pPr>
      <w:rPr>
        <w:rFonts w:hint="default"/>
      </w:rPr>
    </w:lvl>
    <w:lvl w:ilvl="7" w:tplc="ACA85BBE">
      <w:numFmt w:val="bullet"/>
      <w:lvlText w:val="•"/>
      <w:lvlJc w:val="left"/>
      <w:pPr>
        <w:ind w:left="4460" w:hanging="484"/>
      </w:pPr>
      <w:rPr>
        <w:rFonts w:hint="default"/>
      </w:rPr>
    </w:lvl>
    <w:lvl w:ilvl="8" w:tplc="23447138">
      <w:numFmt w:val="bullet"/>
      <w:lvlText w:val="•"/>
      <w:lvlJc w:val="left"/>
      <w:pPr>
        <w:ind w:left="5014" w:hanging="484"/>
      </w:pPr>
      <w:rPr>
        <w:rFonts w:hint="default"/>
      </w:rPr>
    </w:lvl>
  </w:abstractNum>
  <w:abstractNum w:abstractNumId="14" w15:restartNumberingAfterBreak="0">
    <w:nsid w:val="1AAE4344"/>
    <w:multiLevelType w:val="hybridMultilevel"/>
    <w:tmpl w:val="7310BE82"/>
    <w:lvl w:ilvl="0" w:tplc="0F740FF2">
      <w:numFmt w:val="bullet"/>
      <w:lvlText w:val="-"/>
      <w:lvlJc w:val="left"/>
      <w:pPr>
        <w:ind w:left="553" w:hanging="123"/>
      </w:pPr>
      <w:rPr>
        <w:rFonts w:ascii="Times New Roman" w:eastAsia="Times New Roman" w:hAnsi="Times New Roman" w:cs="Times New Roman" w:hint="default"/>
        <w:w w:val="100"/>
      </w:rPr>
    </w:lvl>
    <w:lvl w:ilvl="1" w:tplc="326E15C4">
      <w:numFmt w:val="bullet"/>
      <w:lvlText w:val="•"/>
      <w:lvlJc w:val="left"/>
      <w:pPr>
        <w:ind w:left="1269" w:hanging="123"/>
      </w:pPr>
      <w:rPr>
        <w:rFonts w:hint="default"/>
      </w:rPr>
    </w:lvl>
    <w:lvl w:ilvl="2" w:tplc="474A4098">
      <w:numFmt w:val="bullet"/>
      <w:lvlText w:val="•"/>
      <w:lvlJc w:val="left"/>
      <w:pPr>
        <w:ind w:left="1979" w:hanging="123"/>
      </w:pPr>
      <w:rPr>
        <w:rFonts w:hint="default"/>
      </w:rPr>
    </w:lvl>
    <w:lvl w:ilvl="3" w:tplc="647A32F4">
      <w:numFmt w:val="bullet"/>
      <w:lvlText w:val="•"/>
      <w:lvlJc w:val="left"/>
      <w:pPr>
        <w:ind w:left="2689" w:hanging="123"/>
      </w:pPr>
      <w:rPr>
        <w:rFonts w:hint="default"/>
      </w:rPr>
    </w:lvl>
    <w:lvl w:ilvl="4" w:tplc="20E8A472">
      <w:numFmt w:val="bullet"/>
      <w:lvlText w:val="•"/>
      <w:lvlJc w:val="left"/>
      <w:pPr>
        <w:ind w:left="3399" w:hanging="123"/>
      </w:pPr>
      <w:rPr>
        <w:rFonts w:hint="default"/>
      </w:rPr>
    </w:lvl>
    <w:lvl w:ilvl="5" w:tplc="3F6EEB3A">
      <w:numFmt w:val="bullet"/>
      <w:lvlText w:val="•"/>
      <w:lvlJc w:val="left"/>
      <w:pPr>
        <w:ind w:left="4109" w:hanging="123"/>
      </w:pPr>
      <w:rPr>
        <w:rFonts w:hint="default"/>
      </w:rPr>
    </w:lvl>
    <w:lvl w:ilvl="6" w:tplc="93443762">
      <w:numFmt w:val="bullet"/>
      <w:lvlText w:val="•"/>
      <w:lvlJc w:val="left"/>
      <w:pPr>
        <w:ind w:left="4819" w:hanging="123"/>
      </w:pPr>
      <w:rPr>
        <w:rFonts w:hint="default"/>
      </w:rPr>
    </w:lvl>
    <w:lvl w:ilvl="7" w:tplc="F33CCEEA">
      <w:numFmt w:val="bullet"/>
      <w:lvlText w:val="•"/>
      <w:lvlJc w:val="left"/>
      <w:pPr>
        <w:ind w:left="5529" w:hanging="123"/>
      </w:pPr>
      <w:rPr>
        <w:rFonts w:hint="default"/>
      </w:rPr>
    </w:lvl>
    <w:lvl w:ilvl="8" w:tplc="7FD6A756">
      <w:numFmt w:val="bullet"/>
      <w:lvlText w:val="•"/>
      <w:lvlJc w:val="left"/>
      <w:pPr>
        <w:ind w:left="6239" w:hanging="123"/>
      </w:pPr>
      <w:rPr>
        <w:rFonts w:hint="default"/>
      </w:rPr>
    </w:lvl>
  </w:abstractNum>
  <w:abstractNum w:abstractNumId="15" w15:restartNumberingAfterBreak="0">
    <w:nsid w:val="1DFA28CD"/>
    <w:multiLevelType w:val="hybridMultilevel"/>
    <w:tmpl w:val="E7B81CF0"/>
    <w:lvl w:ilvl="0" w:tplc="8D14D1DC">
      <w:start w:val="1"/>
      <w:numFmt w:val="decimal"/>
      <w:lvlText w:val="%1."/>
      <w:lvlJc w:val="left"/>
      <w:pPr>
        <w:ind w:left="126" w:hanging="310"/>
      </w:pPr>
      <w:rPr>
        <w:rFonts w:hint="default"/>
        <w:spacing w:val="-1"/>
        <w:w w:val="94"/>
      </w:rPr>
    </w:lvl>
    <w:lvl w:ilvl="1" w:tplc="A1687BDA">
      <w:numFmt w:val="bullet"/>
      <w:lvlText w:val="•"/>
      <w:lvlJc w:val="left"/>
      <w:pPr>
        <w:ind w:left="719" w:hanging="310"/>
      </w:pPr>
      <w:rPr>
        <w:rFonts w:hint="default"/>
      </w:rPr>
    </w:lvl>
    <w:lvl w:ilvl="2" w:tplc="F9746B82">
      <w:numFmt w:val="bullet"/>
      <w:lvlText w:val="•"/>
      <w:lvlJc w:val="left"/>
      <w:pPr>
        <w:ind w:left="1319" w:hanging="310"/>
      </w:pPr>
      <w:rPr>
        <w:rFonts w:hint="default"/>
      </w:rPr>
    </w:lvl>
    <w:lvl w:ilvl="3" w:tplc="E45AD2A6">
      <w:numFmt w:val="bullet"/>
      <w:lvlText w:val="•"/>
      <w:lvlJc w:val="left"/>
      <w:pPr>
        <w:ind w:left="1918" w:hanging="310"/>
      </w:pPr>
      <w:rPr>
        <w:rFonts w:hint="default"/>
      </w:rPr>
    </w:lvl>
    <w:lvl w:ilvl="4" w:tplc="9FD660FE">
      <w:numFmt w:val="bullet"/>
      <w:lvlText w:val="•"/>
      <w:lvlJc w:val="left"/>
      <w:pPr>
        <w:ind w:left="2518" w:hanging="310"/>
      </w:pPr>
      <w:rPr>
        <w:rFonts w:hint="default"/>
      </w:rPr>
    </w:lvl>
    <w:lvl w:ilvl="5" w:tplc="6532A0AA">
      <w:numFmt w:val="bullet"/>
      <w:lvlText w:val="•"/>
      <w:lvlJc w:val="left"/>
      <w:pPr>
        <w:ind w:left="3118" w:hanging="310"/>
      </w:pPr>
      <w:rPr>
        <w:rFonts w:hint="default"/>
      </w:rPr>
    </w:lvl>
    <w:lvl w:ilvl="6" w:tplc="0D1AF0C0">
      <w:numFmt w:val="bullet"/>
      <w:lvlText w:val="•"/>
      <w:lvlJc w:val="left"/>
      <w:pPr>
        <w:ind w:left="3717" w:hanging="310"/>
      </w:pPr>
      <w:rPr>
        <w:rFonts w:hint="default"/>
      </w:rPr>
    </w:lvl>
    <w:lvl w:ilvl="7" w:tplc="BDB09480">
      <w:numFmt w:val="bullet"/>
      <w:lvlText w:val="•"/>
      <w:lvlJc w:val="left"/>
      <w:pPr>
        <w:ind w:left="4317" w:hanging="310"/>
      </w:pPr>
      <w:rPr>
        <w:rFonts w:hint="default"/>
      </w:rPr>
    </w:lvl>
    <w:lvl w:ilvl="8" w:tplc="8B42E450">
      <w:numFmt w:val="bullet"/>
      <w:lvlText w:val="•"/>
      <w:lvlJc w:val="left"/>
      <w:pPr>
        <w:ind w:left="4916" w:hanging="310"/>
      </w:pPr>
      <w:rPr>
        <w:rFonts w:hint="default"/>
      </w:rPr>
    </w:lvl>
  </w:abstractNum>
  <w:abstractNum w:abstractNumId="16" w15:restartNumberingAfterBreak="0">
    <w:nsid w:val="23B03F70"/>
    <w:multiLevelType w:val="hybridMultilevel"/>
    <w:tmpl w:val="C0309A3C"/>
    <w:lvl w:ilvl="0" w:tplc="8D3CD29E">
      <w:numFmt w:val="bullet"/>
      <w:lvlText w:val="-"/>
      <w:lvlJc w:val="left"/>
      <w:pPr>
        <w:ind w:left="91" w:hanging="208"/>
      </w:pPr>
      <w:rPr>
        <w:rFonts w:ascii="Times New Roman" w:eastAsia="Times New Roman" w:hAnsi="Times New Roman" w:cs="Times New Roman" w:hint="default"/>
        <w:w w:val="104"/>
      </w:rPr>
    </w:lvl>
    <w:lvl w:ilvl="1" w:tplc="80B2CEB8">
      <w:numFmt w:val="bullet"/>
      <w:lvlText w:val="•"/>
      <w:lvlJc w:val="left"/>
      <w:pPr>
        <w:ind w:left="702" w:hanging="208"/>
      </w:pPr>
      <w:rPr>
        <w:rFonts w:hint="default"/>
      </w:rPr>
    </w:lvl>
    <w:lvl w:ilvl="2" w:tplc="03761C74">
      <w:numFmt w:val="bullet"/>
      <w:lvlText w:val="•"/>
      <w:lvlJc w:val="left"/>
      <w:pPr>
        <w:ind w:left="1304" w:hanging="208"/>
      </w:pPr>
      <w:rPr>
        <w:rFonts w:hint="default"/>
      </w:rPr>
    </w:lvl>
    <w:lvl w:ilvl="3" w:tplc="D59A03F2">
      <w:numFmt w:val="bullet"/>
      <w:lvlText w:val="•"/>
      <w:lvlJc w:val="left"/>
      <w:pPr>
        <w:ind w:left="1907" w:hanging="208"/>
      </w:pPr>
      <w:rPr>
        <w:rFonts w:hint="default"/>
      </w:rPr>
    </w:lvl>
    <w:lvl w:ilvl="4" w:tplc="A75CF7FC">
      <w:numFmt w:val="bullet"/>
      <w:lvlText w:val="•"/>
      <w:lvlJc w:val="left"/>
      <w:pPr>
        <w:ind w:left="2509" w:hanging="208"/>
      </w:pPr>
      <w:rPr>
        <w:rFonts w:hint="default"/>
      </w:rPr>
    </w:lvl>
    <w:lvl w:ilvl="5" w:tplc="032E7086">
      <w:numFmt w:val="bullet"/>
      <w:lvlText w:val="•"/>
      <w:lvlJc w:val="left"/>
      <w:pPr>
        <w:ind w:left="3112" w:hanging="208"/>
      </w:pPr>
      <w:rPr>
        <w:rFonts w:hint="default"/>
      </w:rPr>
    </w:lvl>
    <w:lvl w:ilvl="6" w:tplc="640C8AA8">
      <w:numFmt w:val="bullet"/>
      <w:lvlText w:val="•"/>
      <w:lvlJc w:val="left"/>
      <w:pPr>
        <w:ind w:left="3714" w:hanging="208"/>
      </w:pPr>
      <w:rPr>
        <w:rFonts w:hint="default"/>
      </w:rPr>
    </w:lvl>
    <w:lvl w:ilvl="7" w:tplc="D57EC9D6">
      <w:numFmt w:val="bullet"/>
      <w:lvlText w:val="•"/>
      <w:lvlJc w:val="left"/>
      <w:pPr>
        <w:ind w:left="4316" w:hanging="208"/>
      </w:pPr>
      <w:rPr>
        <w:rFonts w:hint="default"/>
      </w:rPr>
    </w:lvl>
    <w:lvl w:ilvl="8" w:tplc="9602423A">
      <w:numFmt w:val="bullet"/>
      <w:lvlText w:val="•"/>
      <w:lvlJc w:val="left"/>
      <w:pPr>
        <w:ind w:left="4919" w:hanging="208"/>
      </w:pPr>
      <w:rPr>
        <w:rFonts w:hint="default"/>
      </w:rPr>
    </w:lvl>
  </w:abstractNum>
  <w:abstractNum w:abstractNumId="17" w15:restartNumberingAfterBreak="0">
    <w:nsid w:val="250200AF"/>
    <w:multiLevelType w:val="multilevel"/>
    <w:tmpl w:val="87F06EBC"/>
    <w:lvl w:ilvl="0">
      <w:start w:val="67"/>
      <w:numFmt w:val="decimal"/>
      <w:lvlText w:val="%1."/>
      <w:lvlJc w:val="left"/>
      <w:pPr>
        <w:ind w:left="675" w:hanging="675"/>
      </w:pPr>
      <w:rPr>
        <w:rFonts w:ascii="Times New Roman" w:hAnsi="Times New Roman" w:cs="Times New Roman" w:hint="default"/>
      </w:rPr>
    </w:lvl>
    <w:lvl w:ilvl="1">
      <w:start w:val="473"/>
      <w:numFmt w:val="decimal"/>
      <w:lvlText w:val="%1.%2."/>
      <w:lvlJc w:val="left"/>
      <w:pPr>
        <w:ind w:left="728" w:hanging="6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6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8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9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1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4" w:hanging="1440"/>
      </w:pPr>
      <w:rPr>
        <w:rFonts w:hint="default"/>
      </w:rPr>
    </w:lvl>
  </w:abstractNum>
  <w:abstractNum w:abstractNumId="18" w15:restartNumberingAfterBreak="0">
    <w:nsid w:val="271F055B"/>
    <w:multiLevelType w:val="hybridMultilevel"/>
    <w:tmpl w:val="67F6DDD6"/>
    <w:lvl w:ilvl="0" w:tplc="D7A09B72">
      <w:numFmt w:val="bullet"/>
      <w:lvlText w:val="-"/>
      <w:lvlJc w:val="left"/>
      <w:pPr>
        <w:ind w:left="155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42424"/>
        <w:w w:val="105"/>
        <w:sz w:val="23"/>
        <w:szCs w:val="23"/>
      </w:rPr>
    </w:lvl>
    <w:lvl w:ilvl="1" w:tplc="F3F0C742">
      <w:numFmt w:val="bullet"/>
      <w:lvlText w:val="•"/>
      <w:lvlJc w:val="left"/>
      <w:pPr>
        <w:ind w:left="755" w:hanging="200"/>
      </w:pPr>
      <w:rPr>
        <w:rFonts w:hint="default"/>
      </w:rPr>
    </w:lvl>
    <w:lvl w:ilvl="2" w:tplc="D8746288">
      <w:numFmt w:val="bullet"/>
      <w:lvlText w:val="•"/>
      <w:lvlJc w:val="left"/>
      <w:pPr>
        <w:ind w:left="1351" w:hanging="200"/>
      </w:pPr>
      <w:rPr>
        <w:rFonts w:hint="default"/>
      </w:rPr>
    </w:lvl>
    <w:lvl w:ilvl="3" w:tplc="926247F6">
      <w:numFmt w:val="bullet"/>
      <w:lvlText w:val="•"/>
      <w:lvlJc w:val="left"/>
      <w:pPr>
        <w:ind w:left="1946" w:hanging="200"/>
      </w:pPr>
      <w:rPr>
        <w:rFonts w:hint="default"/>
      </w:rPr>
    </w:lvl>
    <w:lvl w:ilvl="4" w:tplc="1ABAC60E">
      <w:numFmt w:val="bullet"/>
      <w:lvlText w:val="•"/>
      <w:lvlJc w:val="left"/>
      <w:pPr>
        <w:ind w:left="2542" w:hanging="200"/>
      </w:pPr>
      <w:rPr>
        <w:rFonts w:hint="default"/>
      </w:rPr>
    </w:lvl>
    <w:lvl w:ilvl="5" w:tplc="7EFABAAA">
      <w:numFmt w:val="bullet"/>
      <w:lvlText w:val="•"/>
      <w:lvlJc w:val="left"/>
      <w:pPr>
        <w:ind w:left="3138" w:hanging="200"/>
      </w:pPr>
      <w:rPr>
        <w:rFonts w:hint="default"/>
      </w:rPr>
    </w:lvl>
    <w:lvl w:ilvl="6" w:tplc="ACACC6D6">
      <w:numFmt w:val="bullet"/>
      <w:lvlText w:val="•"/>
      <w:lvlJc w:val="left"/>
      <w:pPr>
        <w:ind w:left="3733" w:hanging="200"/>
      </w:pPr>
      <w:rPr>
        <w:rFonts w:hint="default"/>
      </w:rPr>
    </w:lvl>
    <w:lvl w:ilvl="7" w:tplc="72CC8292">
      <w:numFmt w:val="bullet"/>
      <w:lvlText w:val="•"/>
      <w:lvlJc w:val="left"/>
      <w:pPr>
        <w:ind w:left="4329" w:hanging="200"/>
      </w:pPr>
      <w:rPr>
        <w:rFonts w:hint="default"/>
      </w:rPr>
    </w:lvl>
    <w:lvl w:ilvl="8" w:tplc="A4BA0B14">
      <w:numFmt w:val="bullet"/>
      <w:lvlText w:val="•"/>
      <w:lvlJc w:val="left"/>
      <w:pPr>
        <w:ind w:left="4924" w:hanging="200"/>
      </w:pPr>
      <w:rPr>
        <w:rFonts w:hint="default"/>
      </w:rPr>
    </w:lvl>
  </w:abstractNum>
  <w:abstractNum w:abstractNumId="19" w15:restartNumberingAfterBreak="0">
    <w:nsid w:val="27AE656D"/>
    <w:multiLevelType w:val="hybridMultilevel"/>
    <w:tmpl w:val="B2BAF7CE"/>
    <w:lvl w:ilvl="0" w:tplc="1B08733E">
      <w:start w:val="3"/>
      <w:numFmt w:val="decimal"/>
      <w:lvlText w:val="%1."/>
      <w:lvlJc w:val="left"/>
      <w:pPr>
        <w:ind w:left="125" w:hanging="3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w w:val="106"/>
        <w:sz w:val="23"/>
        <w:szCs w:val="23"/>
      </w:rPr>
    </w:lvl>
    <w:lvl w:ilvl="1" w:tplc="A8900704">
      <w:numFmt w:val="bullet"/>
      <w:lvlText w:val="•"/>
      <w:lvlJc w:val="left"/>
      <w:pPr>
        <w:ind w:left="718" w:hanging="347"/>
      </w:pPr>
      <w:rPr>
        <w:rFonts w:hint="default"/>
      </w:rPr>
    </w:lvl>
    <w:lvl w:ilvl="2" w:tplc="8CC6FFBE">
      <w:numFmt w:val="bullet"/>
      <w:lvlText w:val="•"/>
      <w:lvlJc w:val="left"/>
      <w:pPr>
        <w:ind w:left="1317" w:hanging="347"/>
      </w:pPr>
      <w:rPr>
        <w:rFonts w:hint="default"/>
      </w:rPr>
    </w:lvl>
    <w:lvl w:ilvl="3" w:tplc="C9EE248E">
      <w:numFmt w:val="bullet"/>
      <w:lvlText w:val="•"/>
      <w:lvlJc w:val="left"/>
      <w:pPr>
        <w:ind w:left="1916" w:hanging="347"/>
      </w:pPr>
      <w:rPr>
        <w:rFonts w:hint="default"/>
      </w:rPr>
    </w:lvl>
    <w:lvl w:ilvl="4" w:tplc="D93A2026">
      <w:numFmt w:val="bullet"/>
      <w:lvlText w:val="•"/>
      <w:lvlJc w:val="left"/>
      <w:pPr>
        <w:ind w:left="2515" w:hanging="347"/>
      </w:pPr>
      <w:rPr>
        <w:rFonts w:hint="default"/>
      </w:rPr>
    </w:lvl>
    <w:lvl w:ilvl="5" w:tplc="D86E75FA">
      <w:numFmt w:val="bullet"/>
      <w:lvlText w:val="•"/>
      <w:lvlJc w:val="left"/>
      <w:pPr>
        <w:ind w:left="3114" w:hanging="347"/>
      </w:pPr>
      <w:rPr>
        <w:rFonts w:hint="default"/>
      </w:rPr>
    </w:lvl>
    <w:lvl w:ilvl="6" w:tplc="934AEA86">
      <w:numFmt w:val="bullet"/>
      <w:lvlText w:val="•"/>
      <w:lvlJc w:val="left"/>
      <w:pPr>
        <w:ind w:left="3713" w:hanging="347"/>
      </w:pPr>
      <w:rPr>
        <w:rFonts w:hint="default"/>
      </w:rPr>
    </w:lvl>
    <w:lvl w:ilvl="7" w:tplc="C744163C">
      <w:numFmt w:val="bullet"/>
      <w:lvlText w:val="•"/>
      <w:lvlJc w:val="left"/>
      <w:pPr>
        <w:ind w:left="4312" w:hanging="347"/>
      </w:pPr>
      <w:rPr>
        <w:rFonts w:hint="default"/>
      </w:rPr>
    </w:lvl>
    <w:lvl w:ilvl="8" w:tplc="7ABA923A">
      <w:numFmt w:val="bullet"/>
      <w:lvlText w:val="•"/>
      <w:lvlJc w:val="left"/>
      <w:pPr>
        <w:ind w:left="4911" w:hanging="347"/>
      </w:pPr>
      <w:rPr>
        <w:rFonts w:hint="default"/>
      </w:rPr>
    </w:lvl>
  </w:abstractNum>
  <w:abstractNum w:abstractNumId="20" w15:restartNumberingAfterBreak="0">
    <w:nsid w:val="298056CC"/>
    <w:multiLevelType w:val="hybridMultilevel"/>
    <w:tmpl w:val="1E5E40A0"/>
    <w:lvl w:ilvl="0" w:tplc="8FBA5162">
      <w:numFmt w:val="bullet"/>
      <w:lvlText w:val="-"/>
      <w:lvlJc w:val="left"/>
      <w:pPr>
        <w:ind w:left="72" w:hanging="200"/>
      </w:pPr>
      <w:rPr>
        <w:rFonts w:ascii="Times New Roman" w:eastAsia="Times New Roman" w:hAnsi="Times New Roman" w:cs="Times New Roman" w:hint="default"/>
        <w:w w:val="106"/>
      </w:rPr>
    </w:lvl>
    <w:lvl w:ilvl="1" w:tplc="8D50BF16">
      <w:numFmt w:val="bullet"/>
      <w:lvlText w:val="•"/>
      <w:lvlJc w:val="left"/>
      <w:pPr>
        <w:ind w:left="682" w:hanging="200"/>
      </w:pPr>
      <w:rPr>
        <w:rFonts w:hint="default"/>
      </w:rPr>
    </w:lvl>
    <w:lvl w:ilvl="2" w:tplc="37FE60BA">
      <w:numFmt w:val="bullet"/>
      <w:lvlText w:val="•"/>
      <w:lvlJc w:val="left"/>
      <w:pPr>
        <w:ind w:left="1285" w:hanging="200"/>
      </w:pPr>
      <w:rPr>
        <w:rFonts w:hint="default"/>
      </w:rPr>
    </w:lvl>
    <w:lvl w:ilvl="3" w:tplc="388247DC">
      <w:numFmt w:val="bullet"/>
      <w:lvlText w:val="•"/>
      <w:lvlJc w:val="left"/>
      <w:pPr>
        <w:ind w:left="1888" w:hanging="200"/>
      </w:pPr>
      <w:rPr>
        <w:rFonts w:hint="default"/>
      </w:rPr>
    </w:lvl>
    <w:lvl w:ilvl="4" w:tplc="24762A62">
      <w:numFmt w:val="bullet"/>
      <w:lvlText w:val="•"/>
      <w:lvlJc w:val="left"/>
      <w:pPr>
        <w:ind w:left="2491" w:hanging="200"/>
      </w:pPr>
      <w:rPr>
        <w:rFonts w:hint="default"/>
      </w:rPr>
    </w:lvl>
    <w:lvl w:ilvl="5" w:tplc="71E8391C">
      <w:numFmt w:val="bullet"/>
      <w:lvlText w:val="•"/>
      <w:lvlJc w:val="left"/>
      <w:pPr>
        <w:ind w:left="3094" w:hanging="200"/>
      </w:pPr>
      <w:rPr>
        <w:rFonts w:hint="default"/>
      </w:rPr>
    </w:lvl>
    <w:lvl w:ilvl="6" w:tplc="56184650">
      <w:numFmt w:val="bullet"/>
      <w:lvlText w:val="•"/>
      <w:lvlJc w:val="left"/>
      <w:pPr>
        <w:ind w:left="3697" w:hanging="200"/>
      </w:pPr>
      <w:rPr>
        <w:rFonts w:hint="default"/>
      </w:rPr>
    </w:lvl>
    <w:lvl w:ilvl="7" w:tplc="D3748C7E">
      <w:numFmt w:val="bullet"/>
      <w:lvlText w:val="•"/>
      <w:lvlJc w:val="left"/>
      <w:pPr>
        <w:ind w:left="4300" w:hanging="200"/>
      </w:pPr>
      <w:rPr>
        <w:rFonts w:hint="default"/>
      </w:rPr>
    </w:lvl>
    <w:lvl w:ilvl="8" w:tplc="3866EE86">
      <w:numFmt w:val="bullet"/>
      <w:lvlText w:val="•"/>
      <w:lvlJc w:val="left"/>
      <w:pPr>
        <w:ind w:left="4903" w:hanging="200"/>
      </w:pPr>
      <w:rPr>
        <w:rFonts w:hint="default"/>
      </w:rPr>
    </w:lvl>
  </w:abstractNum>
  <w:abstractNum w:abstractNumId="21" w15:restartNumberingAfterBreak="0">
    <w:nsid w:val="2D484C46"/>
    <w:multiLevelType w:val="hybridMultilevel"/>
    <w:tmpl w:val="B7D6382A"/>
    <w:lvl w:ilvl="0" w:tplc="223CB08E">
      <w:numFmt w:val="bullet"/>
      <w:lvlText w:val="-"/>
      <w:lvlJc w:val="left"/>
      <w:pPr>
        <w:ind w:left="145" w:hanging="1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2323"/>
        <w:w w:val="99"/>
        <w:sz w:val="24"/>
        <w:szCs w:val="24"/>
      </w:rPr>
    </w:lvl>
    <w:lvl w:ilvl="1" w:tplc="C3E603DE">
      <w:numFmt w:val="bullet"/>
      <w:lvlText w:val="•"/>
      <w:lvlJc w:val="left"/>
      <w:pPr>
        <w:ind w:left="737" w:hanging="153"/>
      </w:pPr>
      <w:rPr>
        <w:rFonts w:hint="default"/>
      </w:rPr>
    </w:lvl>
    <w:lvl w:ilvl="2" w:tplc="B978E07A">
      <w:numFmt w:val="bullet"/>
      <w:lvlText w:val="•"/>
      <w:lvlJc w:val="left"/>
      <w:pPr>
        <w:ind w:left="1335" w:hanging="153"/>
      </w:pPr>
      <w:rPr>
        <w:rFonts w:hint="default"/>
      </w:rPr>
    </w:lvl>
    <w:lvl w:ilvl="3" w:tplc="6798A5D6">
      <w:numFmt w:val="bullet"/>
      <w:lvlText w:val="•"/>
      <w:lvlJc w:val="left"/>
      <w:pPr>
        <w:ind w:left="1932" w:hanging="153"/>
      </w:pPr>
      <w:rPr>
        <w:rFonts w:hint="default"/>
      </w:rPr>
    </w:lvl>
    <w:lvl w:ilvl="4" w:tplc="A858D6F8">
      <w:numFmt w:val="bullet"/>
      <w:lvlText w:val="•"/>
      <w:lvlJc w:val="left"/>
      <w:pPr>
        <w:ind w:left="2530" w:hanging="153"/>
      </w:pPr>
      <w:rPr>
        <w:rFonts w:hint="default"/>
      </w:rPr>
    </w:lvl>
    <w:lvl w:ilvl="5" w:tplc="7C02E066">
      <w:numFmt w:val="bullet"/>
      <w:lvlText w:val="•"/>
      <w:lvlJc w:val="left"/>
      <w:pPr>
        <w:ind w:left="3127" w:hanging="153"/>
      </w:pPr>
      <w:rPr>
        <w:rFonts w:hint="default"/>
      </w:rPr>
    </w:lvl>
    <w:lvl w:ilvl="6" w:tplc="3782D350">
      <w:numFmt w:val="bullet"/>
      <w:lvlText w:val="•"/>
      <w:lvlJc w:val="left"/>
      <w:pPr>
        <w:ind w:left="3725" w:hanging="153"/>
      </w:pPr>
      <w:rPr>
        <w:rFonts w:hint="default"/>
      </w:rPr>
    </w:lvl>
    <w:lvl w:ilvl="7" w:tplc="2D0C8440">
      <w:numFmt w:val="bullet"/>
      <w:lvlText w:val="•"/>
      <w:lvlJc w:val="left"/>
      <w:pPr>
        <w:ind w:left="4322" w:hanging="153"/>
      </w:pPr>
      <w:rPr>
        <w:rFonts w:hint="default"/>
      </w:rPr>
    </w:lvl>
    <w:lvl w:ilvl="8" w:tplc="F9CEE3CA">
      <w:numFmt w:val="bullet"/>
      <w:lvlText w:val="•"/>
      <w:lvlJc w:val="left"/>
      <w:pPr>
        <w:ind w:left="4920" w:hanging="153"/>
      </w:pPr>
      <w:rPr>
        <w:rFonts w:hint="default"/>
      </w:rPr>
    </w:lvl>
  </w:abstractNum>
  <w:abstractNum w:abstractNumId="22" w15:restartNumberingAfterBreak="0">
    <w:nsid w:val="2F4061E1"/>
    <w:multiLevelType w:val="multilevel"/>
    <w:tmpl w:val="2A149B16"/>
    <w:lvl w:ilvl="0">
      <w:start w:val="68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413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8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3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9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51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64" w:hanging="1440"/>
      </w:pPr>
      <w:rPr>
        <w:rFonts w:hint="default"/>
      </w:rPr>
    </w:lvl>
  </w:abstractNum>
  <w:abstractNum w:abstractNumId="23" w15:restartNumberingAfterBreak="0">
    <w:nsid w:val="2FE1784E"/>
    <w:multiLevelType w:val="hybridMultilevel"/>
    <w:tmpl w:val="4F9A155E"/>
    <w:lvl w:ilvl="0" w:tplc="1BFE64FE">
      <w:numFmt w:val="bullet"/>
      <w:lvlText w:val="-"/>
      <w:lvlJc w:val="left"/>
      <w:pPr>
        <w:ind w:left="135" w:hanging="207"/>
      </w:pPr>
      <w:rPr>
        <w:rFonts w:ascii="Times New Roman" w:eastAsia="Times New Roman" w:hAnsi="Times New Roman" w:cs="Times New Roman" w:hint="default"/>
        <w:w w:val="105"/>
      </w:rPr>
    </w:lvl>
    <w:lvl w:ilvl="1" w:tplc="FF622002">
      <w:numFmt w:val="bullet"/>
      <w:lvlText w:val="•"/>
      <w:lvlJc w:val="left"/>
      <w:pPr>
        <w:ind w:left="737" w:hanging="207"/>
      </w:pPr>
      <w:rPr>
        <w:rFonts w:hint="default"/>
      </w:rPr>
    </w:lvl>
    <w:lvl w:ilvl="2" w:tplc="57D04EBE">
      <w:numFmt w:val="bullet"/>
      <w:lvlText w:val="•"/>
      <w:lvlJc w:val="left"/>
      <w:pPr>
        <w:ind w:left="1334" w:hanging="207"/>
      </w:pPr>
      <w:rPr>
        <w:rFonts w:hint="default"/>
      </w:rPr>
    </w:lvl>
    <w:lvl w:ilvl="3" w:tplc="30905D3C">
      <w:numFmt w:val="bullet"/>
      <w:lvlText w:val="•"/>
      <w:lvlJc w:val="left"/>
      <w:pPr>
        <w:ind w:left="1931" w:hanging="207"/>
      </w:pPr>
      <w:rPr>
        <w:rFonts w:hint="default"/>
      </w:rPr>
    </w:lvl>
    <w:lvl w:ilvl="4" w:tplc="26C00618">
      <w:numFmt w:val="bullet"/>
      <w:lvlText w:val="•"/>
      <w:lvlJc w:val="left"/>
      <w:pPr>
        <w:ind w:left="2528" w:hanging="207"/>
      </w:pPr>
      <w:rPr>
        <w:rFonts w:hint="default"/>
      </w:rPr>
    </w:lvl>
    <w:lvl w:ilvl="5" w:tplc="048CEB14">
      <w:numFmt w:val="bullet"/>
      <w:lvlText w:val="•"/>
      <w:lvlJc w:val="left"/>
      <w:pPr>
        <w:ind w:left="3125" w:hanging="207"/>
      </w:pPr>
      <w:rPr>
        <w:rFonts w:hint="default"/>
      </w:rPr>
    </w:lvl>
    <w:lvl w:ilvl="6" w:tplc="1CA06BEA">
      <w:numFmt w:val="bullet"/>
      <w:lvlText w:val="•"/>
      <w:lvlJc w:val="left"/>
      <w:pPr>
        <w:ind w:left="3722" w:hanging="207"/>
      </w:pPr>
      <w:rPr>
        <w:rFonts w:hint="default"/>
      </w:rPr>
    </w:lvl>
    <w:lvl w:ilvl="7" w:tplc="7C24D76C">
      <w:numFmt w:val="bullet"/>
      <w:lvlText w:val="•"/>
      <w:lvlJc w:val="left"/>
      <w:pPr>
        <w:ind w:left="4319" w:hanging="207"/>
      </w:pPr>
      <w:rPr>
        <w:rFonts w:hint="default"/>
      </w:rPr>
    </w:lvl>
    <w:lvl w:ilvl="8" w:tplc="DFA07BF6">
      <w:numFmt w:val="bullet"/>
      <w:lvlText w:val="•"/>
      <w:lvlJc w:val="left"/>
      <w:pPr>
        <w:ind w:left="4916" w:hanging="207"/>
      </w:pPr>
      <w:rPr>
        <w:rFonts w:hint="default"/>
      </w:rPr>
    </w:lvl>
  </w:abstractNum>
  <w:abstractNum w:abstractNumId="24" w15:restartNumberingAfterBreak="0">
    <w:nsid w:val="38584AE3"/>
    <w:multiLevelType w:val="hybridMultilevel"/>
    <w:tmpl w:val="71E26CD6"/>
    <w:lvl w:ilvl="0" w:tplc="E4CCF7F8">
      <w:numFmt w:val="bullet"/>
      <w:lvlText w:val="-"/>
      <w:lvlJc w:val="left"/>
      <w:pPr>
        <w:ind w:left="123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1F1F"/>
        <w:w w:val="101"/>
        <w:sz w:val="23"/>
        <w:szCs w:val="23"/>
      </w:rPr>
    </w:lvl>
    <w:lvl w:ilvl="1" w:tplc="7702EC6C">
      <w:numFmt w:val="bullet"/>
      <w:lvlText w:val="•"/>
      <w:lvlJc w:val="left"/>
      <w:pPr>
        <w:ind w:left="719" w:hanging="135"/>
      </w:pPr>
      <w:rPr>
        <w:rFonts w:hint="default"/>
      </w:rPr>
    </w:lvl>
    <w:lvl w:ilvl="2" w:tplc="A14A3542">
      <w:numFmt w:val="bullet"/>
      <w:lvlText w:val="•"/>
      <w:lvlJc w:val="left"/>
      <w:pPr>
        <w:ind w:left="1319" w:hanging="135"/>
      </w:pPr>
      <w:rPr>
        <w:rFonts w:hint="default"/>
      </w:rPr>
    </w:lvl>
    <w:lvl w:ilvl="3" w:tplc="A5CACF7A">
      <w:numFmt w:val="bullet"/>
      <w:lvlText w:val="•"/>
      <w:lvlJc w:val="left"/>
      <w:pPr>
        <w:ind w:left="1918" w:hanging="135"/>
      </w:pPr>
      <w:rPr>
        <w:rFonts w:hint="default"/>
      </w:rPr>
    </w:lvl>
    <w:lvl w:ilvl="4" w:tplc="1682FC34">
      <w:numFmt w:val="bullet"/>
      <w:lvlText w:val="•"/>
      <w:lvlJc w:val="left"/>
      <w:pPr>
        <w:ind w:left="2518" w:hanging="135"/>
      </w:pPr>
      <w:rPr>
        <w:rFonts w:hint="default"/>
      </w:rPr>
    </w:lvl>
    <w:lvl w:ilvl="5" w:tplc="082013D8">
      <w:numFmt w:val="bullet"/>
      <w:lvlText w:val="•"/>
      <w:lvlJc w:val="left"/>
      <w:pPr>
        <w:ind w:left="3118" w:hanging="135"/>
      </w:pPr>
      <w:rPr>
        <w:rFonts w:hint="default"/>
      </w:rPr>
    </w:lvl>
    <w:lvl w:ilvl="6" w:tplc="98A0BE06">
      <w:numFmt w:val="bullet"/>
      <w:lvlText w:val="•"/>
      <w:lvlJc w:val="left"/>
      <w:pPr>
        <w:ind w:left="3717" w:hanging="135"/>
      </w:pPr>
      <w:rPr>
        <w:rFonts w:hint="default"/>
      </w:rPr>
    </w:lvl>
    <w:lvl w:ilvl="7" w:tplc="88664212">
      <w:numFmt w:val="bullet"/>
      <w:lvlText w:val="•"/>
      <w:lvlJc w:val="left"/>
      <w:pPr>
        <w:ind w:left="4317" w:hanging="135"/>
      </w:pPr>
      <w:rPr>
        <w:rFonts w:hint="default"/>
      </w:rPr>
    </w:lvl>
    <w:lvl w:ilvl="8" w:tplc="05C4AC82">
      <w:numFmt w:val="bullet"/>
      <w:lvlText w:val="•"/>
      <w:lvlJc w:val="left"/>
      <w:pPr>
        <w:ind w:left="4916" w:hanging="135"/>
      </w:pPr>
      <w:rPr>
        <w:rFonts w:hint="default"/>
      </w:rPr>
    </w:lvl>
  </w:abstractNum>
  <w:abstractNum w:abstractNumId="25" w15:restartNumberingAfterBreak="0">
    <w:nsid w:val="3B0902C7"/>
    <w:multiLevelType w:val="hybridMultilevel"/>
    <w:tmpl w:val="5B927D08"/>
    <w:lvl w:ilvl="0" w:tplc="3ADECBF4">
      <w:start w:val="12"/>
      <w:numFmt w:val="decimal"/>
      <w:lvlText w:val="%1."/>
      <w:lvlJc w:val="left"/>
      <w:pPr>
        <w:ind w:left="620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82828"/>
        <w:w w:val="104"/>
        <w:sz w:val="23"/>
        <w:szCs w:val="23"/>
      </w:rPr>
    </w:lvl>
    <w:lvl w:ilvl="1" w:tplc="DC9261B0">
      <w:numFmt w:val="bullet"/>
      <w:lvlText w:val="•"/>
      <w:lvlJc w:val="left"/>
      <w:pPr>
        <w:ind w:left="1169" w:hanging="489"/>
      </w:pPr>
      <w:rPr>
        <w:rFonts w:hint="default"/>
      </w:rPr>
    </w:lvl>
    <w:lvl w:ilvl="2" w:tplc="0E6A7438">
      <w:numFmt w:val="bullet"/>
      <w:lvlText w:val="•"/>
      <w:lvlJc w:val="left"/>
      <w:pPr>
        <w:ind w:left="1718" w:hanging="489"/>
      </w:pPr>
      <w:rPr>
        <w:rFonts w:hint="default"/>
      </w:rPr>
    </w:lvl>
    <w:lvl w:ilvl="3" w:tplc="09D213EA">
      <w:numFmt w:val="bullet"/>
      <w:lvlText w:val="•"/>
      <w:lvlJc w:val="left"/>
      <w:pPr>
        <w:ind w:left="2267" w:hanging="489"/>
      </w:pPr>
      <w:rPr>
        <w:rFonts w:hint="default"/>
      </w:rPr>
    </w:lvl>
    <w:lvl w:ilvl="4" w:tplc="65FCF0A2">
      <w:numFmt w:val="bullet"/>
      <w:lvlText w:val="•"/>
      <w:lvlJc w:val="left"/>
      <w:pPr>
        <w:ind w:left="2816" w:hanging="489"/>
      </w:pPr>
      <w:rPr>
        <w:rFonts w:hint="default"/>
      </w:rPr>
    </w:lvl>
    <w:lvl w:ilvl="5" w:tplc="30E65B4E">
      <w:numFmt w:val="bullet"/>
      <w:lvlText w:val="•"/>
      <w:lvlJc w:val="left"/>
      <w:pPr>
        <w:ind w:left="3365" w:hanging="489"/>
      </w:pPr>
      <w:rPr>
        <w:rFonts w:hint="default"/>
      </w:rPr>
    </w:lvl>
    <w:lvl w:ilvl="6" w:tplc="26A4DEC8">
      <w:numFmt w:val="bullet"/>
      <w:lvlText w:val="•"/>
      <w:lvlJc w:val="left"/>
      <w:pPr>
        <w:ind w:left="3914" w:hanging="489"/>
      </w:pPr>
      <w:rPr>
        <w:rFonts w:hint="default"/>
      </w:rPr>
    </w:lvl>
    <w:lvl w:ilvl="7" w:tplc="4D309020">
      <w:numFmt w:val="bullet"/>
      <w:lvlText w:val="•"/>
      <w:lvlJc w:val="left"/>
      <w:pPr>
        <w:ind w:left="4463" w:hanging="489"/>
      </w:pPr>
      <w:rPr>
        <w:rFonts w:hint="default"/>
      </w:rPr>
    </w:lvl>
    <w:lvl w:ilvl="8" w:tplc="9A9CF6EA">
      <w:numFmt w:val="bullet"/>
      <w:lvlText w:val="•"/>
      <w:lvlJc w:val="left"/>
      <w:pPr>
        <w:ind w:left="5012" w:hanging="489"/>
      </w:pPr>
      <w:rPr>
        <w:rFonts w:hint="default"/>
      </w:rPr>
    </w:lvl>
  </w:abstractNum>
  <w:abstractNum w:abstractNumId="26" w15:restartNumberingAfterBreak="0">
    <w:nsid w:val="3EEC1C94"/>
    <w:multiLevelType w:val="hybridMultilevel"/>
    <w:tmpl w:val="1714B0E8"/>
    <w:lvl w:ilvl="0" w:tplc="BBECD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3A3A1C"/>
    <w:multiLevelType w:val="hybridMultilevel"/>
    <w:tmpl w:val="04E89580"/>
    <w:lvl w:ilvl="0" w:tplc="BDAE7240">
      <w:start w:val="2"/>
      <w:numFmt w:val="decimal"/>
      <w:lvlText w:val="%1."/>
      <w:lvlJc w:val="left"/>
      <w:pPr>
        <w:ind w:left="504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62828"/>
        <w:w w:val="107"/>
        <w:sz w:val="22"/>
        <w:szCs w:val="22"/>
      </w:rPr>
    </w:lvl>
    <w:lvl w:ilvl="1" w:tplc="8E0E5942">
      <w:numFmt w:val="bullet"/>
      <w:lvlText w:val="•"/>
      <w:lvlJc w:val="left"/>
      <w:pPr>
        <w:ind w:left="1060" w:hanging="405"/>
      </w:pPr>
      <w:rPr>
        <w:rFonts w:hint="default"/>
      </w:rPr>
    </w:lvl>
    <w:lvl w:ilvl="2" w:tplc="D152F63C">
      <w:numFmt w:val="bullet"/>
      <w:lvlText w:val="•"/>
      <w:lvlJc w:val="left"/>
      <w:pPr>
        <w:ind w:left="1620" w:hanging="405"/>
      </w:pPr>
      <w:rPr>
        <w:rFonts w:hint="default"/>
      </w:rPr>
    </w:lvl>
    <w:lvl w:ilvl="3" w:tplc="F25438B8">
      <w:numFmt w:val="bullet"/>
      <w:lvlText w:val="•"/>
      <w:lvlJc w:val="left"/>
      <w:pPr>
        <w:ind w:left="2180" w:hanging="405"/>
      </w:pPr>
      <w:rPr>
        <w:rFonts w:hint="default"/>
      </w:rPr>
    </w:lvl>
    <w:lvl w:ilvl="4" w:tplc="4F0CE1A6">
      <w:numFmt w:val="bullet"/>
      <w:lvlText w:val="•"/>
      <w:lvlJc w:val="left"/>
      <w:pPr>
        <w:ind w:left="2740" w:hanging="405"/>
      </w:pPr>
      <w:rPr>
        <w:rFonts w:hint="default"/>
      </w:rPr>
    </w:lvl>
    <w:lvl w:ilvl="5" w:tplc="21B0CC5E">
      <w:numFmt w:val="bullet"/>
      <w:lvlText w:val="•"/>
      <w:lvlJc w:val="left"/>
      <w:pPr>
        <w:ind w:left="3301" w:hanging="405"/>
      </w:pPr>
      <w:rPr>
        <w:rFonts w:hint="default"/>
      </w:rPr>
    </w:lvl>
    <w:lvl w:ilvl="6" w:tplc="BCAA5108">
      <w:numFmt w:val="bullet"/>
      <w:lvlText w:val="•"/>
      <w:lvlJc w:val="left"/>
      <w:pPr>
        <w:ind w:left="3861" w:hanging="405"/>
      </w:pPr>
      <w:rPr>
        <w:rFonts w:hint="default"/>
      </w:rPr>
    </w:lvl>
    <w:lvl w:ilvl="7" w:tplc="0B22566A">
      <w:numFmt w:val="bullet"/>
      <w:lvlText w:val="•"/>
      <w:lvlJc w:val="left"/>
      <w:pPr>
        <w:ind w:left="4421" w:hanging="405"/>
      </w:pPr>
      <w:rPr>
        <w:rFonts w:hint="default"/>
      </w:rPr>
    </w:lvl>
    <w:lvl w:ilvl="8" w:tplc="91888378">
      <w:numFmt w:val="bullet"/>
      <w:lvlText w:val="•"/>
      <w:lvlJc w:val="left"/>
      <w:pPr>
        <w:ind w:left="4981" w:hanging="405"/>
      </w:pPr>
      <w:rPr>
        <w:rFonts w:hint="default"/>
      </w:rPr>
    </w:lvl>
  </w:abstractNum>
  <w:abstractNum w:abstractNumId="28" w15:restartNumberingAfterBreak="0">
    <w:nsid w:val="43AC5F4D"/>
    <w:multiLevelType w:val="hybridMultilevel"/>
    <w:tmpl w:val="B550620A"/>
    <w:lvl w:ilvl="0" w:tplc="BBECD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802B5"/>
    <w:multiLevelType w:val="hybridMultilevel"/>
    <w:tmpl w:val="658C36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3C4B12"/>
    <w:multiLevelType w:val="hybridMultilevel"/>
    <w:tmpl w:val="79AE88AA"/>
    <w:lvl w:ilvl="0" w:tplc="60701CC0">
      <w:start w:val="1"/>
      <w:numFmt w:val="decimal"/>
      <w:lvlText w:val="%1."/>
      <w:lvlJc w:val="left"/>
      <w:pPr>
        <w:ind w:left="89" w:hanging="238"/>
      </w:pPr>
      <w:rPr>
        <w:rFonts w:hint="default"/>
        <w:spacing w:val="0"/>
        <w:w w:val="104"/>
      </w:rPr>
    </w:lvl>
    <w:lvl w:ilvl="1" w:tplc="72744A6A">
      <w:numFmt w:val="bullet"/>
      <w:lvlText w:val="•"/>
      <w:lvlJc w:val="left"/>
      <w:pPr>
        <w:ind w:left="684" w:hanging="238"/>
      </w:pPr>
      <w:rPr>
        <w:rFonts w:hint="default"/>
      </w:rPr>
    </w:lvl>
    <w:lvl w:ilvl="2" w:tplc="1DE66C4C">
      <w:numFmt w:val="bullet"/>
      <w:lvlText w:val="•"/>
      <w:lvlJc w:val="left"/>
      <w:pPr>
        <w:ind w:left="1288" w:hanging="238"/>
      </w:pPr>
      <w:rPr>
        <w:rFonts w:hint="default"/>
      </w:rPr>
    </w:lvl>
    <w:lvl w:ilvl="3" w:tplc="15CA5EA6">
      <w:numFmt w:val="bullet"/>
      <w:lvlText w:val="•"/>
      <w:lvlJc w:val="left"/>
      <w:pPr>
        <w:ind w:left="1893" w:hanging="238"/>
      </w:pPr>
      <w:rPr>
        <w:rFonts w:hint="default"/>
      </w:rPr>
    </w:lvl>
    <w:lvl w:ilvl="4" w:tplc="89F4B516">
      <w:numFmt w:val="bullet"/>
      <w:lvlText w:val="•"/>
      <w:lvlJc w:val="left"/>
      <w:pPr>
        <w:ind w:left="2497" w:hanging="238"/>
      </w:pPr>
      <w:rPr>
        <w:rFonts w:hint="default"/>
      </w:rPr>
    </w:lvl>
    <w:lvl w:ilvl="5" w:tplc="C5C0062C">
      <w:numFmt w:val="bullet"/>
      <w:lvlText w:val="•"/>
      <w:lvlJc w:val="left"/>
      <w:pPr>
        <w:ind w:left="3102" w:hanging="238"/>
      </w:pPr>
      <w:rPr>
        <w:rFonts w:hint="default"/>
      </w:rPr>
    </w:lvl>
    <w:lvl w:ilvl="6" w:tplc="16040134">
      <w:numFmt w:val="bullet"/>
      <w:lvlText w:val="•"/>
      <w:lvlJc w:val="left"/>
      <w:pPr>
        <w:ind w:left="3706" w:hanging="238"/>
      </w:pPr>
      <w:rPr>
        <w:rFonts w:hint="default"/>
      </w:rPr>
    </w:lvl>
    <w:lvl w:ilvl="7" w:tplc="8DBE573E">
      <w:numFmt w:val="bullet"/>
      <w:lvlText w:val="•"/>
      <w:lvlJc w:val="left"/>
      <w:pPr>
        <w:ind w:left="4310" w:hanging="238"/>
      </w:pPr>
      <w:rPr>
        <w:rFonts w:hint="default"/>
      </w:rPr>
    </w:lvl>
    <w:lvl w:ilvl="8" w:tplc="494E9B84">
      <w:numFmt w:val="bullet"/>
      <w:lvlText w:val="•"/>
      <w:lvlJc w:val="left"/>
      <w:pPr>
        <w:ind w:left="4915" w:hanging="238"/>
      </w:pPr>
      <w:rPr>
        <w:rFonts w:hint="default"/>
      </w:rPr>
    </w:lvl>
  </w:abstractNum>
  <w:abstractNum w:abstractNumId="31" w15:restartNumberingAfterBreak="0">
    <w:nsid w:val="4AA31BD2"/>
    <w:multiLevelType w:val="hybridMultilevel"/>
    <w:tmpl w:val="02167CE6"/>
    <w:lvl w:ilvl="0" w:tplc="E6481C64">
      <w:numFmt w:val="bullet"/>
      <w:lvlText w:val="-"/>
      <w:lvlJc w:val="left"/>
      <w:pPr>
        <w:ind w:left="125" w:hanging="362"/>
      </w:pPr>
      <w:rPr>
        <w:rFonts w:ascii="Times New Roman" w:eastAsia="Times New Roman" w:hAnsi="Times New Roman" w:cs="Times New Roman" w:hint="default"/>
        <w:w w:val="104"/>
      </w:rPr>
    </w:lvl>
    <w:lvl w:ilvl="1" w:tplc="B0E6D548">
      <w:numFmt w:val="bullet"/>
      <w:lvlText w:val="•"/>
      <w:lvlJc w:val="left"/>
      <w:pPr>
        <w:ind w:left="718" w:hanging="362"/>
      </w:pPr>
      <w:rPr>
        <w:rFonts w:hint="default"/>
      </w:rPr>
    </w:lvl>
    <w:lvl w:ilvl="2" w:tplc="C186D9BE">
      <w:numFmt w:val="bullet"/>
      <w:lvlText w:val="•"/>
      <w:lvlJc w:val="left"/>
      <w:pPr>
        <w:ind w:left="1317" w:hanging="362"/>
      </w:pPr>
      <w:rPr>
        <w:rFonts w:hint="default"/>
      </w:rPr>
    </w:lvl>
    <w:lvl w:ilvl="3" w:tplc="FDB497C6">
      <w:numFmt w:val="bullet"/>
      <w:lvlText w:val="•"/>
      <w:lvlJc w:val="left"/>
      <w:pPr>
        <w:ind w:left="1916" w:hanging="362"/>
      </w:pPr>
      <w:rPr>
        <w:rFonts w:hint="default"/>
      </w:rPr>
    </w:lvl>
    <w:lvl w:ilvl="4" w:tplc="FB38536A">
      <w:numFmt w:val="bullet"/>
      <w:lvlText w:val="•"/>
      <w:lvlJc w:val="left"/>
      <w:pPr>
        <w:ind w:left="2515" w:hanging="362"/>
      </w:pPr>
      <w:rPr>
        <w:rFonts w:hint="default"/>
      </w:rPr>
    </w:lvl>
    <w:lvl w:ilvl="5" w:tplc="6C98917A">
      <w:numFmt w:val="bullet"/>
      <w:lvlText w:val="•"/>
      <w:lvlJc w:val="left"/>
      <w:pPr>
        <w:ind w:left="3114" w:hanging="362"/>
      </w:pPr>
      <w:rPr>
        <w:rFonts w:hint="default"/>
      </w:rPr>
    </w:lvl>
    <w:lvl w:ilvl="6" w:tplc="6C86DE66">
      <w:numFmt w:val="bullet"/>
      <w:lvlText w:val="•"/>
      <w:lvlJc w:val="left"/>
      <w:pPr>
        <w:ind w:left="3713" w:hanging="362"/>
      </w:pPr>
      <w:rPr>
        <w:rFonts w:hint="default"/>
      </w:rPr>
    </w:lvl>
    <w:lvl w:ilvl="7" w:tplc="7F209228">
      <w:numFmt w:val="bullet"/>
      <w:lvlText w:val="•"/>
      <w:lvlJc w:val="left"/>
      <w:pPr>
        <w:ind w:left="4312" w:hanging="362"/>
      </w:pPr>
      <w:rPr>
        <w:rFonts w:hint="default"/>
      </w:rPr>
    </w:lvl>
    <w:lvl w:ilvl="8" w:tplc="6BD8C65E">
      <w:numFmt w:val="bullet"/>
      <w:lvlText w:val="•"/>
      <w:lvlJc w:val="left"/>
      <w:pPr>
        <w:ind w:left="4911" w:hanging="362"/>
      </w:pPr>
      <w:rPr>
        <w:rFonts w:hint="default"/>
      </w:rPr>
    </w:lvl>
  </w:abstractNum>
  <w:abstractNum w:abstractNumId="32" w15:restartNumberingAfterBreak="0">
    <w:nsid w:val="54AC18D8"/>
    <w:multiLevelType w:val="hybridMultilevel"/>
    <w:tmpl w:val="9EF83210"/>
    <w:lvl w:ilvl="0" w:tplc="DEF02842">
      <w:start w:val="3"/>
      <w:numFmt w:val="decimal"/>
      <w:lvlText w:val="%1."/>
      <w:lvlJc w:val="left"/>
      <w:pPr>
        <w:ind w:left="105" w:hanging="344"/>
      </w:pPr>
      <w:rPr>
        <w:rFonts w:hint="default"/>
        <w:w w:val="106"/>
      </w:rPr>
    </w:lvl>
    <w:lvl w:ilvl="1" w:tplc="BC0839B0">
      <w:numFmt w:val="bullet"/>
      <w:lvlText w:val="•"/>
      <w:lvlJc w:val="left"/>
      <w:pPr>
        <w:ind w:left="701" w:hanging="344"/>
      </w:pPr>
      <w:rPr>
        <w:rFonts w:hint="default"/>
      </w:rPr>
    </w:lvl>
    <w:lvl w:ilvl="2" w:tplc="678E106C">
      <w:numFmt w:val="bullet"/>
      <w:lvlText w:val="•"/>
      <w:lvlJc w:val="left"/>
      <w:pPr>
        <w:ind w:left="1303" w:hanging="344"/>
      </w:pPr>
      <w:rPr>
        <w:rFonts w:hint="default"/>
      </w:rPr>
    </w:lvl>
    <w:lvl w:ilvl="3" w:tplc="3BF0E368">
      <w:numFmt w:val="bullet"/>
      <w:lvlText w:val="•"/>
      <w:lvlJc w:val="left"/>
      <w:pPr>
        <w:ind w:left="1904" w:hanging="344"/>
      </w:pPr>
      <w:rPr>
        <w:rFonts w:hint="default"/>
      </w:rPr>
    </w:lvl>
    <w:lvl w:ilvl="4" w:tplc="B98EF294">
      <w:numFmt w:val="bullet"/>
      <w:lvlText w:val="•"/>
      <w:lvlJc w:val="left"/>
      <w:pPr>
        <w:ind w:left="2506" w:hanging="344"/>
      </w:pPr>
      <w:rPr>
        <w:rFonts w:hint="default"/>
      </w:rPr>
    </w:lvl>
    <w:lvl w:ilvl="5" w:tplc="9EF46DE0">
      <w:numFmt w:val="bullet"/>
      <w:lvlText w:val="•"/>
      <w:lvlJc w:val="left"/>
      <w:pPr>
        <w:ind w:left="3108" w:hanging="344"/>
      </w:pPr>
      <w:rPr>
        <w:rFonts w:hint="default"/>
      </w:rPr>
    </w:lvl>
    <w:lvl w:ilvl="6" w:tplc="A6D601CA">
      <w:numFmt w:val="bullet"/>
      <w:lvlText w:val="•"/>
      <w:lvlJc w:val="left"/>
      <w:pPr>
        <w:ind w:left="3709" w:hanging="344"/>
      </w:pPr>
      <w:rPr>
        <w:rFonts w:hint="default"/>
      </w:rPr>
    </w:lvl>
    <w:lvl w:ilvl="7" w:tplc="FE82650A">
      <w:numFmt w:val="bullet"/>
      <w:lvlText w:val="•"/>
      <w:lvlJc w:val="left"/>
      <w:pPr>
        <w:ind w:left="4311" w:hanging="344"/>
      </w:pPr>
      <w:rPr>
        <w:rFonts w:hint="default"/>
      </w:rPr>
    </w:lvl>
    <w:lvl w:ilvl="8" w:tplc="BB2AC540">
      <w:numFmt w:val="bullet"/>
      <w:lvlText w:val="•"/>
      <w:lvlJc w:val="left"/>
      <w:pPr>
        <w:ind w:left="4912" w:hanging="344"/>
      </w:pPr>
      <w:rPr>
        <w:rFonts w:hint="default"/>
      </w:rPr>
    </w:lvl>
  </w:abstractNum>
  <w:abstractNum w:abstractNumId="33" w15:restartNumberingAfterBreak="0">
    <w:nsid w:val="58352EBD"/>
    <w:multiLevelType w:val="hybridMultilevel"/>
    <w:tmpl w:val="8C6EBA0A"/>
    <w:lvl w:ilvl="0" w:tplc="BD40CA16">
      <w:numFmt w:val="bullet"/>
      <w:lvlText w:val="-"/>
      <w:lvlJc w:val="left"/>
      <w:pPr>
        <w:ind w:left="81" w:hanging="2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2323"/>
        <w:w w:val="104"/>
        <w:sz w:val="23"/>
        <w:szCs w:val="23"/>
      </w:rPr>
    </w:lvl>
    <w:lvl w:ilvl="1" w:tplc="652CCB22">
      <w:numFmt w:val="bullet"/>
      <w:lvlText w:val="•"/>
      <w:lvlJc w:val="left"/>
      <w:pPr>
        <w:ind w:left="683" w:hanging="218"/>
      </w:pPr>
      <w:rPr>
        <w:rFonts w:hint="default"/>
      </w:rPr>
    </w:lvl>
    <w:lvl w:ilvl="2" w:tplc="645472B6">
      <w:numFmt w:val="bullet"/>
      <w:lvlText w:val="•"/>
      <w:lvlJc w:val="left"/>
      <w:pPr>
        <w:ind w:left="1287" w:hanging="218"/>
      </w:pPr>
      <w:rPr>
        <w:rFonts w:hint="default"/>
      </w:rPr>
    </w:lvl>
    <w:lvl w:ilvl="3" w:tplc="123033E4">
      <w:numFmt w:val="bullet"/>
      <w:lvlText w:val="•"/>
      <w:lvlJc w:val="left"/>
      <w:pPr>
        <w:ind w:left="1890" w:hanging="218"/>
      </w:pPr>
      <w:rPr>
        <w:rFonts w:hint="default"/>
      </w:rPr>
    </w:lvl>
    <w:lvl w:ilvl="4" w:tplc="28A4A09C">
      <w:numFmt w:val="bullet"/>
      <w:lvlText w:val="•"/>
      <w:lvlJc w:val="left"/>
      <w:pPr>
        <w:ind w:left="2494" w:hanging="218"/>
      </w:pPr>
      <w:rPr>
        <w:rFonts w:hint="default"/>
      </w:rPr>
    </w:lvl>
    <w:lvl w:ilvl="5" w:tplc="F39C2B88">
      <w:numFmt w:val="bullet"/>
      <w:lvlText w:val="•"/>
      <w:lvlJc w:val="left"/>
      <w:pPr>
        <w:ind w:left="3097" w:hanging="218"/>
      </w:pPr>
      <w:rPr>
        <w:rFonts w:hint="default"/>
      </w:rPr>
    </w:lvl>
    <w:lvl w:ilvl="6" w:tplc="6960020E">
      <w:numFmt w:val="bullet"/>
      <w:lvlText w:val="•"/>
      <w:lvlJc w:val="left"/>
      <w:pPr>
        <w:ind w:left="3701" w:hanging="218"/>
      </w:pPr>
      <w:rPr>
        <w:rFonts w:hint="default"/>
      </w:rPr>
    </w:lvl>
    <w:lvl w:ilvl="7" w:tplc="4C608D72">
      <w:numFmt w:val="bullet"/>
      <w:lvlText w:val="•"/>
      <w:lvlJc w:val="left"/>
      <w:pPr>
        <w:ind w:left="4304" w:hanging="218"/>
      </w:pPr>
      <w:rPr>
        <w:rFonts w:hint="default"/>
      </w:rPr>
    </w:lvl>
    <w:lvl w:ilvl="8" w:tplc="AFB2F39A">
      <w:numFmt w:val="bullet"/>
      <w:lvlText w:val="•"/>
      <w:lvlJc w:val="left"/>
      <w:pPr>
        <w:ind w:left="4908" w:hanging="218"/>
      </w:pPr>
      <w:rPr>
        <w:rFonts w:hint="default"/>
      </w:rPr>
    </w:lvl>
  </w:abstractNum>
  <w:abstractNum w:abstractNumId="34" w15:restartNumberingAfterBreak="0">
    <w:nsid w:val="58FF0961"/>
    <w:multiLevelType w:val="hybridMultilevel"/>
    <w:tmpl w:val="170C77D8"/>
    <w:lvl w:ilvl="0" w:tplc="278441DA">
      <w:start w:val="3"/>
      <w:numFmt w:val="decimal"/>
      <w:lvlText w:val="%1."/>
      <w:lvlJc w:val="left"/>
      <w:pPr>
        <w:ind w:left="403" w:hanging="152"/>
      </w:pPr>
      <w:rPr>
        <w:rFonts w:hint="default"/>
        <w:w w:val="105"/>
      </w:rPr>
    </w:lvl>
    <w:lvl w:ilvl="1" w:tplc="CCFA482C">
      <w:numFmt w:val="bullet"/>
      <w:lvlText w:val="•"/>
      <w:lvlJc w:val="left"/>
      <w:pPr>
        <w:ind w:left="1160" w:hanging="152"/>
      </w:pPr>
      <w:rPr>
        <w:rFonts w:hint="default"/>
      </w:rPr>
    </w:lvl>
    <w:lvl w:ilvl="2" w:tplc="1C8ED888">
      <w:numFmt w:val="bullet"/>
      <w:lvlText w:val="•"/>
      <w:lvlJc w:val="left"/>
      <w:pPr>
        <w:ind w:left="1960" w:hanging="152"/>
      </w:pPr>
      <w:rPr>
        <w:rFonts w:hint="default"/>
      </w:rPr>
    </w:lvl>
    <w:lvl w:ilvl="3" w:tplc="96606E20">
      <w:numFmt w:val="bullet"/>
      <w:lvlText w:val="•"/>
      <w:lvlJc w:val="left"/>
      <w:pPr>
        <w:ind w:left="2113" w:hanging="152"/>
      </w:pPr>
      <w:rPr>
        <w:rFonts w:hint="default"/>
      </w:rPr>
    </w:lvl>
    <w:lvl w:ilvl="4" w:tplc="219482E6">
      <w:numFmt w:val="bullet"/>
      <w:lvlText w:val="•"/>
      <w:lvlJc w:val="left"/>
      <w:pPr>
        <w:ind w:left="2267" w:hanging="152"/>
      </w:pPr>
      <w:rPr>
        <w:rFonts w:hint="default"/>
      </w:rPr>
    </w:lvl>
    <w:lvl w:ilvl="5" w:tplc="13085F76">
      <w:numFmt w:val="bullet"/>
      <w:lvlText w:val="•"/>
      <w:lvlJc w:val="left"/>
      <w:pPr>
        <w:ind w:left="2421" w:hanging="152"/>
      </w:pPr>
      <w:rPr>
        <w:rFonts w:hint="default"/>
      </w:rPr>
    </w:lvl>
    <w:lvl w:ilvl="6" w:tplc="C14636F4">
      <w:numFmt w:val="bullet"/>
      <w:lvlText w:val="•"/>
      <w:lvlJc w:val="left"/>
      <w:pPr>
        <w:ind w:left="2575" w:hanging="152"/>
      </w:pPr>
      <w:rPr>
        <w:rFonts w:hint="default"/>
      </w:rPr>
    </w:lvl>
    <w:lvl w:ilvl="7" w:tplc="A484D588">
      <w:numFmt w:val="bullet"/>
      <w:lvlText w:val="•"/>
      <w:lvlJc w:val="left"/>
      <w:pPr>
        <w:ind w:left="2728" w:hanging="152"/>
      </w:pPr>
      <w:rPr>
        <w:rFonts w:hint="default"/>
      </w:rPr>
    </w:lvl>
    <w:lvl w:ilvl="8" w:tplc="3F18F348">
      <w:numFmt w:val="bullet"/>
      <w:lvlText w:val="•"/>
      <w:lvlJc w:val="left"/>
      <w:pPr>
        <w:ind w:left="2882" w:hanging="152"/>
      </w:pPr>
      <w:rPr>
        <w:rFonts w:hint="default"/>
      </w:rPr>
    </w:lvl>
  </w:abstractNum>
  <w:abstractNum w:abstractNumId="35" w15:restartNumberingAfterBreak="0">
    <w:nsid w:val="5CA32FB0"/>
    <w:multiLevelType w:val="hybridMultilevel"/>
    <w:tmpl w:val="482C1E96"/>
    <w:lvl w:ilvl="0" w:tplc="9FE48B06">
      <w:numFmt w:val="bullet"/>
      <w:lvlText w:val="-"/>
      <w:lvlJc w:val="left"/>
      <w:pPr>
        <w:ind w:left="120" w:hanging="321"/>
      </w:pPr>
      <w:rPr>
        <w:rFonts w:ascii="Times New Roman" w:eastAsia="Times New Roman" w:hAnsi="Times New Roman" w:cs="Times New Roman" w:hint="default"/>
        <w:w w:val="103"/>
      </w:rPr>
    </w:lvl>
    <w:lvl w:ilvl="1" w:tplc="0D26A60E">
      <w:numFmt w:val="bullet"/>
      <w:lvlText w:val="•"/>
      <w:lvlJc w:val="left"/>
      <w:pPr>
        <w:ind w:left="720" w:hanging="321"/>
      </w:pPr>
      <w:rPr>
        <w:rFonts w:hint="default"/>
      </w:rPr>
    </w:lvl>
    <w:lvl w:ilvl="2" w:tplc="E926FDE8">
      <w:numFmt w:val="bullet"/>
      <w:lvlText w:val="•"/>
      <w:lvlJc w:val="left"/>
      <w:pPr>
        <w:ind w:left="1320" w:hanging="321"/>
      </w:pPr>
      <w:rPr>
        <w:rFonts w:hint="default"/>
      </w:rPr>
    </w:lvl>
    <w:lvl w:ilvl="3" w:tplc="70CA95CC">
      <w:numFmt w:val="bullet"/>
      <w:lvlText w:val="•"/>
      <w:lvlJc w:val="left"/>
      <w:pPr>
        <w:ind w:left="1921" w:hanging="321"/>
      </w:pPr>
      <w:rPr>
        <w:rFonts w:hint="default"/>
      </w:rPr>
    </w:lvl>
    <w:lvl w:ilvl="4" w:tplc="3294AA1A">
      <w:numFmt w:val="bullet"/>
      <w:lvlText w:val="•"/>
      <w:lvlJc w:val="left"/>
      <w:pPr>
        <w:ind w:left="2521" w:hanging="321"/>
      </w:pPr>
      <w:rPr>
        <w:rFonts w:hint="default"/>
      </w:rPr>
    </w:lvl>
    <w:lvl w:ilvl="5" w:tplc="52F861C2">
      <w:numFmt w:val="bullet"/>
      <w:lvlText w:val="•"/>
      <w:lvlJc w:val="left"/>
      <w:pPr>
        <w:ind w:left="3122" w:hanging="321"/>
      </w:pPr>
      <w:rPr>
        <w:rFonts w:hint="default"/>
      </w:rPr>
    </w:lvl>
    <w:lvl w:ilvl="6" w:tplc="C1487C76">
      <w:numFmt w:val="bullet"/>
      <w:lvlText w:val="•"/>
      <w:lvlJc w:val="left"/>
      <w:pPr>
        <w:ind w:left="3722" w:hanging="321"/>
      </w:pPr>
      <w:rPr>
        <w:rFonts w:hint="default"/>
      </w:rPr>
    </w:lvl>
    <w:lvl w:ilvl="7" w:tplc="53EE26D8">
      <w:numFmt w:val="bullet"/>
      <w:lvlText w:val="•"/>
      <w:lvlJc w:val="left"/>
      <w:pPr>
        <w:ind w:left="4322" w:hanging="321"/>
      </w:pPr>
      <w:rPr>
        <w:rFonts w:hint="default"/>
      </w:rPr>
    </w:lvl>
    <w:lvl w:ilvl="8" w:tplc="7D884354">
      <w:numFmt w:val="bullet"/>
      <w:lvlText w:val="•"/>
      <w:lvlJc w:val="left"/>
      <w:pPr>
        <w:ind w:left="4923" w:hanging="321"/>
      </w:pPr>
      <w:rPr>
        <w:rFonts w:hint="default"/>
      </w:rPr>
    </w:lvl>
  </w:abstractNum>
  <w:abstractNum w:abstractNumId="36" w15:restartNumberingAfterBreak="0">
    <w:nsid w:val="6082256B"/>
    <w:multiLevelType w:val="hybridMultilevel"/>
    <w:tmpl w:val="837A64D2"/>
    <w:lvl w:ilvl="0" w:tplc="442C9C5E">
      <w:numFmt w:val="bullet"/>
      <w:lvlText w:val="•"/>
      <w:lvlJc w:val="left"/>
      <w:pPr>
        <w:ind w:left="123" w:hanging="1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3"/>
        <w:w w:val="105"/>
        <w:sz w:val="23"/>
        <w:szCs w:val="23"/>
      </w:rPr>
    </w:lvl>
    <w:lvl w:ilvl="1" w:tplc="59600EF2">
      <w:numFmt w:val="bullet"/>
      <w:lvlText w:val="•"/>
      <w:lvlJc w:val="left"/>
      <w:pPr>
        <w:ind w:left="720" w:hanging="174"/>
      </w:pPr>
      <w:rPr>
        <w:rFonts w:hint="default"/>
      </w:rPr>
    </w:lvl>
    <w:lvl w:ilvl="2" w:tplc="9D3EB8CE">
      <w:numFmt w:val="bullet"/>
      <w:lvlText w:val="•"/>
      <w:lvlJc w:val="left"/>
      <w:pPr>
        <w:ind w:left="1320" w:hanging="174"/>
      </w:pPr>
      <w:rPr>
        <w:rFonts w:hint="default"/>
      </w:rPr>
    </w:lvl>
    <w:lvl w:ilvl="3" w:tplc="3EBE9402">
      <w:numFmt w:val="bullet"/>
      <w:lvlText w:val="•"/>
      <w:lvlJc w:val="left"/>
      <w:pPr>
        <w:ind w:left="1921" w:hanging="174"/>
      </w:pPr>
      <w:rPr>
        <w:rFonts w:hint="default"/>
      </w:rPr>
    </w:lvl>
    <w:lvl w:ilvl="4" w:tplc="9032641A">
      <w:numFmt w:val="bullet"/>
      <w:lvlText w:val="•"/>
      <w:lvlJc w:val="left"/>
      <w:pPr>
        <w:ind w:left="2521" w:hanging="174"/>
      </w:pPr>
      <w:rPr>
        <w:rFonts w:hint="default"/>
      </w:rPr>
    </w:lvl>
    <w:lvl w:ilvl="5" w:tplc="A9D83466">
      <w:numFmt w:val="bullet"/>
      <w:lvlText w:val="•"/>
      <w:lvlJc w:val="left"/>
      <w:pPr>
        <w:ind w:left="3122" w:hanging="174"/>
      </w:pPr>
      <w:rPr>
        <w:rFonts w:hint="default"/>
      </w:rPr>
    </w:lvl>
    <w:lvl w:ilvl="6" w:tplc="9F8EB47A">
      <w:numFmt w:val="bullet"/>
      <w:lvlText w:val="•"/>
      <w:lvlJc w:val="left"/>
      <w:pPr>
        <w:ind w:left="3722" w:hanging="174"/>
      </w:pPr>
      <w:rPr>
        <w:rFonts w:hint="default"/>
      </w:rPr>
    </w:lvl>
    <w:lvl w:ilvl="7" w:tplc="2C52B36A">
      <w:numFmt w:val="bullet"/>
      <w:lvlText w:val="•"/>
      <w:lvlJc w:val="left"/>
      <w:pPr>
        <w:ind w:left="4322" w:hanging="174"/>
      </w:pPr>
      <w:rPr>
        <w:rFonts w:hint="default"/>
      </w:rPr>
    </w:lvl>
    <w:lvl w:ilvl="8" w:tplc="96720630">
      <w:numFmt w:val="bullet"/>
      <w:lvlText w:val="•"/>
      <w:lvlJc w:val="left"/>
      <w:pPr>
        <w:ind w:left="4923" w:hanging="174"/>
      </w:pPr>
      <w:rPr>
        <w:rFonts w:hint="default"/>
      </w:rPr>
    </w:lvl>
  </w:abstractNum>
  <w:abstractNum w:abstractNumId="37" w15:restartNumberingAfterBreak="0">
    <w:nsid w:val="62D26CD2"/>
    <w:multiLevelType w:val="hybridMultilevel"/>
    <w:tmpl w:val="E806C902"/>
    <w:lvl w:ilvl="0" w:tplc="C76277BA">
      <w:numFmt w:val="bullet"/>
      <w:lvlText w:val="-"/>
      <w:lvlJc w:val="left"/>
      <w:pPr>
        <w:ind w:left="95" w:hanging="142"/>
      </w:pPr>
      <w:rPr>
        <w:rFonts w:ascii="Times New Roman" w:eastAsia="Times New Roman" w:hAnsi="Times New Roman" w:cs="Times New Roman" w:hint="default"/>
        <w:w w:val="99"/>
      </w:rPr>
    </w:lvl>
    <w:lvl w:ilvl="1" w:tplc="7A58F3AC">
      <w:numFmt w:val="bullet"/>
      <w:lvlText w:val="•"/>
      <w:lvlJc w:val="left"/>
      <w:pPr>
        <w:ind w:left="855" w:hanging="142"/>
      </w:pPr>
      <w:rPr>
        <w:rFonts w:hint="default"/>
      </w:rPr>
    </w:lvl>
    <w:lvl w:ilvl="2" w:tplc="9522BEDC">
      <w:numFmt w:val="bullet"/>
      <w:lvlText w:val="•"/>
      <w:lvlJc w:val="left"/>
      <w:pPr>
        <w:ind w:left="1611" w:hanging="142"/>
      </w:pPr>
      <w:rPr>
        <w:rFonts w:hint="default"/>
      </w:rPr>
    </w:lvl>
    <w:lvl w:ilvl="3" w:tplc="7820C506">
      <w:numFmt w:val="bullet"/>
      <w:lvlText w:val="•"/>
      <w:lvlJc w:val="left"/>
      <w:pPr>
        <w:ind w:left="2367" w:hanging="142"/>
      </w:pPr>
      <w:rPr>
        <w:rFonts w:hint="default"/>
      </w:rPr>
    </w:lvl>
    <w:lvl w:ilvl="4" w:tplc="0E260E9C">
      <w:numFmt w:val="bullet"/>
      <w:lvlText w:val="•"/>
      <w:lvlJc w:val="left"/>
      <w:pPr>
        <w:ind w:left="3123" w:hanging="142"/>
      </w:pPr>
      <w:rPr>
        <w:rFonts w:hint="default"/>
      </w:rPr>
    </w:lvl>
    <w:lvl w:ilvl="5" w:tplc="D2D4BE3A">
      <w:numFmt w:val="bullet"/>
      <w:lvlText w:val="•"/>
      <w:lvlJc w:val="left"/>
      <w:pPr>
        <w:ind w:left="3879" w:hanging="142"/>
      </w:pPr>
      <w:rPr>
        <w:rFonts w:hint="default"/>
      </w:rPr>
    </w:lvl>
    <w:lvl w:ilvl="6" w:tplc="487AEDB8">
      <w:numFmt w:val="bullet"/>
      <w:lvlText w:val="•"/>
      <w:lvlJc w:val="left"/>
      <w:pPr>
        <w:ind w:left="4635" w:hanging="142"/>
      </w:pPr>
      <w:rPr>
        <w:rFonts w:hint="default"/>
      </w:rPr>
    </w:lvl>
    <w:lvl w:ilvl="7" w:tplc="6292ED70">
      <w:numFmt w:val="bullet"/>
      <w:lvlText w:val="•"/>
      <w:lvlJc w:val="left"/>
      <w:pPr>
        <w:ind w:left="5391" w:hanging="142"/>
      </w:pPr>
      <w:rPr>
        <w:rFonts w:hint="default"/>
      </w:rPr>
    </w:lvl>
    <w:lvl w:ilvl="8" w:tplc="92286ED4">
      <w:numFmt w:val="bullet"/>
      <w:lvlText w:val="•"/>
      <w:lvlJc w:val="left"/>
      <w:pPr>
        <w:ind w:left="6147" w:hanging="142"/>
      </w:pPr>
      <w:rPr>
        <w:rFonts w:hint="default"/>
      </w:rPr>
    </w:lvl>
  </w:abstractNum>
  <w:abstractNum w:abstractNumId="38" w15:restartNumberingAfterBreak="0">
    <w:nsid w:val="654F4A91"/>
    <w:multiLevelType w:val="hybridMultilevel"/>
    <w:tmpl w:val="DFCE65D0"/>
    <w:lvl w:ilvl="0" w:tplc="BBECD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F056C1"/>
    <w:multiLevelType w:val="hybridMultilevel"/>
    <w:tmpl w:val="E962F2F2"/>
    <w:lvl w:ilvl="0" w:tplc="B7141CDE">
      <w:numFmt w:val="bullet"/>
      <w:lvlText w:val="-"/>
      <w:lvlJc w:val="left"/>
      <w:pPr>
        <w:ind w:left="106" w:hanging="224"/>
      </w:pPr>
      <w:rPr>
        <w:rFonts w:ascii="Times New Roman" w:eastAsia="Times New Roman" w:hAnsi="Times New Roman" w:cs="Times New Roman" w:hint="default"/>
        <w:w w:val="104"/>
      </w:rPr>
    </w:lvl>
    <w:lvl w:ilvl="1" w:tplc="EB08378A">
      <w:numFmt w:val="bullet"/>
      <w:lvlText w:val="•"/>
      <w:lvlJc w:val="left"/>
      <w:pPr>
        <w:ind w:left="702" w:hanging="224"/>
      </w:pPr>
      <w:rPr>
        <w:rFonts w:hint="default"/>
      </w:rPr>
    </w:lvl>
    <w:lvl w:ilvl="2" w:tplc="07E2A9E8">
      <w:numFmt w:val="bullet"/>
      <w:lvlText w:val="•"/>
      <w:lvlJc w:val="left"/>
      <w:pPr>
        <w:ind w:left="1304" w:hanging="224"/>
      </w:pPr>
      <w:rPr>
        <w:rFonts w:hint="default"/>
      </w:rPr>
    </w:lvl>
    <w:lvl w:ilvl="3" w:tplc="C0AE8A9C">
      <w:numFmt w:val="bullet"/>
      <w:lvlText w:val="•"/>
      <w:lvlJc w:val="left"/>
      <w:pPr>
        <w:ind w:left="1906" w:hanging="224"/>
      </w:pPr>
      <w:rPr>
        <w:rFonts w:hint="default"/>
      </w:rPr>
    </w:lvl>
    <w:lvl w:ilvl="4" w:tplc="11A6915A">
      <w:numFmt w:val="bullet"/>
      <w:lvlText w:val="•"/>
      <w:lvlJc w:val="left"/>
      <w:pPr>
        <w:ind w:left="2509" w:hanging="224"/>
      </w:pPr>
      <w:rPr>
        <w:rFonts w:hint="default"/>
      </w:rPr>
    </w:lvl>
    <w:lvl w:ilvl="5" w:tplc="94786C6C">
      <w:numFmt w:val="bullet"/>
      <w:lvlText w:val="•"/>
      <w:lvlJc w:val="left"/>
      <w:pPr>
        <w:ind w:left="3111" w:hanging="224"/>
      </w:pPr>
      <w:rPr>
        <w:rFonts w:hint="default"/>
      </w:rPr>
    </w:lvl>
    <w:lvl w:ilvl="6" w:tplc="DD4A0454">
      <w:numFmt w:val="bullet"/>
      <w:lvlText w:val="•"/>
      <w:lvlJc w:val="left"/>
      <w:pPr>
        <w:ind w:left="3713" w:hanging="224"/>
      </w:pPr>
      <w:rPr>
        <w:rFonts w:hint="default"/>
      </w:rPr>
    </w:lvl>
    <w:lvl w:ilvl="7" w:tplc="47B8B058">
      <w:numFmt w:val="bullet"/>
      <w:lvlText w:val="•"/>
      <w:lvlJc w:val="left"/>
      <w:pPr>
        <w:ind w:left="4316" w:hanging="224"/>
      </w:pPr>
      <w:rPr>
        <w:rFonts w:hint="default"/>
      </w:rPr>
    </w:lvl>
    <w:lvl w:ilvl="8" w:tplc="A62C91AC">
      <w:numFmt w:val="bullet"/>
      <w:lvlText w:val="•"/>
      <w:lvlJc w:val="left"/>
      <w:pPr>
        <w:ind w:left="4918" w:hanging="224"/>
      </w:pPr>
      <w:rPr>
        <w:rFonts w:hint="default"/>
      </w:rPr>
    </w:lvl>
  </w:abstractNum>
  <w:abstractNum w:abstractNumId="40" w15:restartNumberingAfterBreak="0">
    <w:nsid w:val="68E31882"/>
    <w:multiLevelType w:val="hybridMultilevel"/>
    <w:tmpl w:val="E06AC778"/>
    <w:lvl w:ilvl="0" w:tplc="E3C21D6C">
      <w:numFmt w:val="bullet"/>
      <w:lvlText w:val="-"/>
      <w:lvlJc w:val="left"/>
      <w:pPr>
        <w:ind w:left="129" w:hanging="136"/>
      </w:pPr>
      <w:rPr>
        <w:rFonts w:ascii="Times New Roman" w:eastAsia="Times New Roman" w:hAnsi="Times New Roman" w:cs="Times New Roman" w:hint="default"/>
        <w:w w:val="108"/>
      </w:rPr>
    </w:lvl>
    <w:lvl w:ilvl="1" w:tplc="FB7EA994">
      <w:numFmt w:val="bullet"/>
      <w:lvlText w:val="•"/>
      <w:lvlJc w:val="left"/>
      <w:pPr>
        <w:ind w:left="719" w:hanging="136"/>
      </w:pPr>
      <w:rPr>
        <w:rFonts w:hint="default"/>
      </w:rPr>
    </w:lvl>
    <w:lvl w:ilvl="2" w:tplc="2DDA4CDA">
      <w:numFmt w:val="bullet"/>
      <w:lvlText w:val="•"/>
      <w:lvlJc w:val="left"/>
      <w:pPr>
        <w:ind w:left="1319" w:hanging="136"/>
      </w:pPr>
      <w:rPr>
        <w:rFonts w:hint="default"/>
      </w:rPr>
    </w:lvl>
    <w:lvl w:ilvl="3" w:tplc="C8783E08">
      <w:numFmt w:val="bullet"/>
      <w:lvlText w:val="•"/>
      <w:lvlJc w:val="left"/>
      <w:pPr>
        <w:ind w:left="1918" w:hanging="136"/>
      </w:pPr>
      <w:rPr>
        <w:rFonts w:hint="default"/>
      </w:rPr>
    </w:lvl>
    <w:lvl w:ilvl="4" w:tplc="1B68E9FC">
      <w:numFmt w:val="bullet"/>
      <w:lvlText w:val="•"/>
      <w:lvlJc w:val="left"/>
      <w:pPr>
        <w:ind w:left="2518" w:hanging="136"/>
      </w:pPr>
      <w:rPr>
        <w:rFonts w:hint="default"/>
      </w:rPr>
    </w:lvl>
    <w:lvl w:ilvl="5" w:tplc="11E0167A">
      <w:numFmt w:val="bullet"/>
      <w:lvlText w:val="•"/>
      <w:lvlJc w:val="left"/>
      <w:pPr>
        <w:ind w:left="3118" w:hanging="136"/>
      </w:pPr>
      <w:rPr>
        <w:rFonts w:hint="default"/>
      </w:rPr>
    </w:lvl>
    <w:lvl w:ilvl="6" w:tplc="9A9847BA">
      <w:numFmt w:val="bullet"/>
      <w:lvlText w:val="•"/>
      <w:lvlJc w:val="left"/>
      <w:pPr>
        <w:ind w:left="3717" w:hanging="136"/>
      </w:pPr>
      <w:rPr>
        <w:rFonts w:hint="default"/>
      </w:rPr>
    </w:lvl>
    <w:lvl w:ilvl="7" w:tplc="3D205E20">
      <w:numFmt w:val="bullet"/>
      <w:lvlText w:val="•"/>
      <w:lvlJc w:val="left"/>
      <w:pPr>
        <w:ind w:left="4317" w:hanging="136"/>
      </w:pPr>
      <w:rPr>
        <w:rFonts w:hint="default"/>
      </w:rPr>
    </w:lvl>
    <w:lvl w:ilvl="8" w:tplc="802EC4FE">
      <w:numFmt w:val="bullet"/>
      <w:lvlText w:val="•"/>
      <w:lvlJc w:val="left"/>
      <w:pPr>
        <w:ind w:left="4916" w:hanging="136"/>
      </w:pPr>
      <w:rPr>
        <w:rFonts w:hint="default"/>
      </w:rPr>
    </w:lvl>
  </w:abstractNum>
  <w:abstractNum w:abstractNumId="41" w15:restartNumberingAfterBreak="0">
    <w:nsid w:val="6C9F5267"/>
    <w:multiLevelType w:val="hybridMultilevel"/>
    <w:tmpl w:val="EDA69758"/>
    <w:lvl w:ilvl="0" w:tplc="85CC5696">
      <w:numFmt w:val="bullet"/>
      <w:lvlText w:val="-"/>
      <w:lvlJc w:val="left"/>
      <w:pPr>
        <w:ind w:left="89" w:hanging="143"/>
      </w:pPr>
      <w:rPr>
        <w:rFonts w:ascii="Times New Roman" w:eastAsia="Times New Roman" w:hAnsi="Times New Roman" w:cs="Times New Roman" w:hint="default"/>
        <w:w w:val="104"/>
      </w:rPr>
    </w:lvl>
    <w:lvl w:ilvl="1" w:tplc="46EC1B48">
      <w:numFmt w:val="bullet"/>
      <w:lvlText w:val="•"/>
      <w:lvlJc w:val="left"/>
      <w:pPr>
        <w:ind w:left="683" w:hanging="143"/>
      </w:pPr>
      <w:rPr>
        <w:rFonts w:hint="default"/>
      </w:rPr>
    </w:lvl>
    <w:lvl w:ilvl="2" w:tplc="DDA0F3CC">
      <w:numFmt w:val="bullet"/>
      <w:lvlText w:val="•"/>
      <w:lvlJc w:val="left"/>
      <w:pPr>
        <w:ind w:left="1287" w:hanging="143"/>
      </w:pPr>
      <w:rPr>
        <w:rFonts w:hint="default"/>
      </w:rPr>
    </w:lvl>
    <w:lvl w:ilvl="3" w:tplc="9578A55E">
      <w:numFmt w:val="bullet"/>
      <w:lvlText w:val="•"/>
      <w:lvlJc w:val="left"/>
      <w:pPr>
        <w:ind w:left="1890" w:hanging="143"/>
      </w:pPr>
      <w:rPr>
        <w:rFonts w:hint="default"/>
      </w:rPr>
    </w:lvl>
    <w:lvl w:ilvl="4" w:tplc="8BCA6318">
      <w:numFmt w:val="bullet"/>
      <w:lvlText w:val="•"/>
      <w:lvlJc w:val="left"/>
      <w:pPr>
        <w:ind w:left="2494" w:hanging="143"/>
      </w:pPr>
      <w:rPr>
        <w:rFonts w:hint="default"/>
      </w:rPr>
    </w:lvl>
    <w:lvl w:ilvl="5" w:tplc="E89E9EC8">
      <w:numFmt w:val="bullet"/>
      <w:lvlText w:val="•"/>
      <w:lvlJc w:val="left"/>
      <w:pPr>
        <w:ind w:left="3098" w:hanging="143"/>
      </w:pPr>
      <w:rPr>
        <w:rFonts w:hint="default"/>
      </w:rPr>
    </w:lvl>
    <w:lvl w:ilvl="6" w:tplc="D3002424">
      <w:numFmt w:val="bullet"/>
      <w:lvlText w:val="•"/>
      <w:lvlJc w:val="left"/>
      <w:pPr>
        <w:ind w:left="3701" w:hanging="143"/>
      </w:pPr>
      <w:rPr>
        <w:rFonts w:hint="default"/>
      </w:rPr>
    </w:lvl>
    <w:lvl w:ilvl="7" w:tplc="FCAA8A0E">
      <w:numFmt w:val="bullet"/>
      <w:lvlText w:val="•"/>
      <w:lvlJc w:val="left"/>
      <w:pPr>
        <w:ind w:left="4305" w:hanging="143"/>
      </w:pPr>
      <w:rPr>
        <w:rFonts w:hint="default"/>
      </w:rPr>
    </w:lvl>
    <w:lvl w:ilvl="8" w:tplc="CBE0F686">
      <w:numFmt w:val="bullet"/>
      <w:lvlText w:val="•"/>
      <w:lvlJc w:val="left"/>
      <w:pPr>
        <w:ind w:left="4908" w:hanging="143"/>
      </w:pPr>
      <w:rPr>
        <w:rFonts w:hint="default"/>
      </w:rPr>
    </w:lvl>
  </w:abstractNum>
  <w:abstractNum w:abstractNumId="42" w15:restartNumberingAfterBreak="0">
    <w:nsid w:val="6D6177BF"/>
    <w:multiLevelType w:val="hybridMultilevel"/>
    <w:tmpl w:val="6FD845B8"/>
    <w:lvl w:ilvl="0" w:tplc="2AE0223C">
      <w:numFmt w:val="bullet"/>
      <w:lvlText w:val="-"/>
      <w:lvlJc w:val="left"/>
      <w:pPr>
        <w:ind w:left="264" w:hanging="1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51515"/>
        <w:w w:val="104"/>
        <w:sz w:val="23"/>
        <w:szCs w:val="23"/>
      </w:rPr>
    </w:lvl>
    <w:lvl w:ilvl="1" w:tplc="BB925ED6">
      <w:numFmt w:val="bullet"/>
      <w:lvlText w:val="•"/>
      <w:lvlJc w:val="left"/>
      <w:pPr>
        <w:ind w:left="845" w:hanging="139"/>
      </w:pPr>
      <w:rPr>
        <w:rFonts w:hint="default"/>
      </w:rPr>
    </w:lvl>
    <w:lvl w:ilvl="2" w:tplc="D368C784">
      <w:numFmt w:val="bullet"/>
      <w:lvlText w:val="•"/>
      <w:lvlJc w:val="left"/>
      <w:pPr>
        <w:ind w:left="1431" w:hanging="139"/>
      </w:pPr>
      <w:rPr>
        <w:rFonts w:hint="default"/>
      </w:rPr>
    </w:lvl>
    <w:lvl w:ilvl="3" w:tplc="B40E12F8">
      <w:numFmt w:val="bullet"/>
      <w:lvlText w:val="•"/>
      <w:lvlJc w:val="left"/>
      <w:pPr>
        <w:ind w:left="2016" w:hanging="139"/>
      </w:pPr>
      <w:rPr>
        <w:rFonts w:hint="default"/>
      </w:rPr>
    </w:lvl>
    <w:lvl w:ilvl="4" w:tplc="1854A130">
      <w:numFmt w:val="bullet"/>
      <w:lvlText w:val="•"/>
      <w:lvlJc w:val="left"/>
      <w:pPr>
        <w:ind w:left="2602" w:hanging="139"/>
      </w:pPr>
      <w:rPr>
        <w:rFonts w:hint="default"/>
      </w:rPr>
    </w:lvl>
    <w:lvl w:ilvl="5" w:tplc="385EF1E4">
      <w:numFmt w:val="bullet"/>
      <w:lvlText w:val="•"/>
      <w:lvlJc w:val="left"/>
      <w:pPr>
        <w:ind w:left="3188" w:hanging="139"/>
      </w:pPr>
      <w:rPr>
        <w:rFonts w:hint="default"/>
      </w:rPr>
    </w:lvl>
    <w:lvl w:ilvl="6" w:tplc="78E66F7A">
      <w:numFmt w:val="bullet"/>
      <w:lvlText w:val="•"/>
      <w:lvlJc w:val="left"/>
      <w:pPr>
        <w:ind w:left="3773" w:hanging="139"/>
      </w:pPr>
      <w:rPr>
        <w:rFonts w:hint="default"/>
      </w:rPr>
    </w:lvl>
    <w:lvl w:ilvl="7" w:tplc="349CAAFE">
      <w:numFmt w:val="bullet"/>
      <w:lvlText w:val="•"/>
      <w:lvlJc w:val="left"/>
      <w:pPr>
        <w:ind w:left="4359" w:hanging="139"/>
      </w:pPr>
      <w:rPr>
        <w:rFonts w:hint="default"/>
      </w:rPr>
    </w:lvl>
    <w:lvl w:ilvl="8" w:tplc="750CAF94">
      <w:numFmt w:val="bullet"/>
      <w:lvlText w:val="•"/>
      <w:lvlJc w:val="left"/>
      <w:pPr>
        <w:ind w:left="4944" w:hanging="139"/>
      </w:pPr>
      <w:rPr>
        <w:rFonts w:hint="default"/>
      </w:rPr>
    </w:lvl>
  </w:abstractNum>
  <w:abstractNum w:abstractNumId="43" w15:restartNumberingAfterBreak="0">
    <w:nsid w:val="7021609C"/>
    <w:multiLevelType w:val="hybridMultilevel"/>
    <w:tmpl w:val="33E4402C"/>
    <w:lvl w:ilvl="0" w:tplc="5AAC06A6">
      <w:start w:val="16"/>
      <w:numFmt w:val="decimal"/>
      <w:lvlText w:val="%1)"/>
      <w:lvlJc w:val="left"/>
      <w:pPr>
        <w:ind w:left="138" w:hanging="484"/>
      </w:pPr>
      <w:rPr>
        <w:rFonts w:hint="default"/>
        <w:w w:val="107"/>
      </w:rPr>
    </w:lvl>
    <w:lvl w:ilvl="1" w:tplc="53BA8762">
      <w:numFmt w:val="bullet"/>
      <w:lvlText w:val="•"/>
      <w:lvlJc w:val="left"/>
      <w:pPr>
        <w:ind w:left="738" w:hanging="484"/>
      </w:pPr>
      <w:rPr>
        <w:rFonts w:hint="default"/>
      </w:rPr>
    </w:lvl>
    <w:lvl w:ilvl="2" w:tplc="642ED186">
      <w:numFmt w:val="bullet"/>
      <w:lvlText w:val="•"/>
      <w:lvlJc w:val="left"/>
      <w:pPr>
        <w:ind w:left="1336" w:hanging="484"/>
      </w:pPr>
      <w:rPr>
        <w:rFonts w:hint="default"/>
      </w:rPr>
    </w:lvl>
    <w:lvl w:ilvl="3" w:tplc="8AAC4892">
      <w:numFmt w:val="bullet"/>
      <w:lvlText w:val="•"/>
      <w:lvlJc w:val="left"/>
      <w:pPr>
        <w:ind w:left="1934" w:hanging="484"/>
      </w:pPr>
      <w:rPr>
        <w:rFonts w:hint="default"/>
      </w:rPr>
    </w:lvl>
    <w:lvl w:ilvl="4" w:tplc="9DBA90AE">
      <w:numFmt w:val="bullet"/>
      <w:lvlText w:val="•"/>
      <w:lvlJc w:val="left"/>
      <w:pPr>
        <w:ind w:left="2533" w:hanging="484"/>
      </w:pPr>
      <w:rPr>
        <w:rFonts w:hint="default"/>
      </w:rPr>
    </w:lvl>
    <w:lvl w:ilvl="5" w:tplc="100E581C">
      <w:numFmt w:val="bullet"/>
      <w:lvlText w:val="•"/>
      <w:lvlJc w:val="left"/>
      <w:pPr>
        <w:ind w:left="3131" w:hanging="484"/>
      </w:pPr>
      <w:rPr>
        <w:rFonts w:hint="default"/>
      </w:rPr>
    </w:lvl>
    <w:lvl w:ilvl="6" w:tplc="9DFE7F22">
      <w:numFmt w:val="bullet"/>
      <w:lvlText w:val="•"/>
      <w:lvlJc w:val="left"/>
      <w:pPr>
        <w:ind w:left="3729" w:hanging="484"/>
      </w:pPr>
      <w:rPr>
        <w:rFonts w:hint="default"/>
      </w:rPr>
    </w:lvl>
    <w:lvl w:ilvl="7" w:tplc="AEDCAE98">
      <w:numFmt w:val="bullet"/>
      <w:lvlText w:val="•"/>
      <w:lvlJc w:val="left"/>
      <w:pPr>
        <w:ind w:left="4328" w:hanging="484"/>
      </w:pPr>
      <w:rPr>
        <w:rFonts w:hint="default"/>
      </w:rPr>
    </w:lvl>
    <w:lvl w:ilvl="8" w:tplc="7F0C619A">
      <w:numFmt w:val="bullet"/>
      <w:lvlText w:val="•"/>
      <w:lvlJc w:val="left"/>
      <w:pPr>
        <w:ind w:left="4926" w:hanging="484"/>
      </w:pPr>
      <w:rPr>
        <w:rFonts w:hint="default"/>
      </w:rPr>
    </w:lvl>
  </w:abstractNum>
  <w:abstractNum w:abstractNumId="44" w15:restartNumberingAfterBreak="0">
    <w:nsid w:val="70280909"/>
    <w:multiLevelType w:val="hybridMultilevel"/>
    <w:tmpl w:val="B83E9A26"/>
    <w:lvl w:ilvl="0" w:tplc="3988A5CC">
      <w:numFmt w:val="bullet"/>
      <w:lvlText w:val="-"/>
      <w:lvlJc w:val="left"/>
      <w:pPr>
        <w:ind w:left="124" w:hanging="198"/>
      </w:pPr>
      <w:rPr>
        <w:rFonts w:ascii="Times New Roman" w:eastAsia="Times New Roman" w:hAnsi="Times New Roman" w:cs="Times New Roman" w:hint="default"/>
        <w:w w:val="109"/>
      </w:rPr>
    </w:lvl>
    <w:lvl w:ilvl="1" w:tplc="1316947A">
      <w:numFmt w:val="bullet"/>
      <w:lvlText w:val="•"/>
      <w:lvlJc w:val="left"/>
      <w:pPr>
        <w:ind w:left="719" w:hanging="198"/>
      </w:pPr>
      <w:rPr>
        <w:rFonts w:hint="default"/>
      </w:rPr>
    </w:lvl>
    <w:lvl w:ilvl="2" w:tplc="A522912C">
      <w:numFmt w:val="bullet"/>
      <w:lvlText w:val="•"/>
      <w:lvlJc w:val="left"/>
      <w:pPr>
        <w:ind w:left="1318" w:hanging="198"/>
      </w:pPr>
      <w:rPr>
        <w:rFonts w:hint="default"/>
      </w:rPr>
    </w:lvl>
    <w:lvl w:ilvl="3" w:tplc="CD7248C6">
      <w:numFmt w:val="bullet"/>
      <w:lvlText w:val="•"/>
      <w:lvlJc w:val="left"/>
      <w:pPr>
        <w:ind w:left="1917" w:hanging="198"/>
      </w:pPr>
      <w:rPr>
        <w:rFonts w:hint="default"/>
      </w:rPr>
    </w:lvl>
    <w:lvl w:ilvl="4" w:tplc="65B41DF0">
      <w:numFmt w:val="bullet"/>
      <w:lvlText w:val="•"/>
      <w:lvlJc w:val="left"/>
      <w:pPr>
        <w:ind w:left="2516" w:hanging="198"/>
      </w:pPr>
      <w:rPr>
        <w:rFonts w:hint="default"/>
      </w:rPr>
    </w:lvl>
    <w:lvl w:ilvl="5" w:tplc="C1EA9F6A">
      <w:numFmt w:val="bullet"/>
      <w:lvlText w:val="•"/>
      <w:lvlJc w:val="left"/>
      <w:pPr>
        <w:ind w:left="3115" w:hanging="198"/>
      </w:pPr>
      <w:rPr>
        <w:rFonts w:hint="default"/>
      </w:rPr>
    </w:lvl>
    <w:lvl w:ilvl="6" w:tplc="4E8010BE">
      <w:numFmt w:val="bullet"/>
      <w:lvlText w:val="•"/>
      <w:lvlJc w:val="left"/>
      <w:pPr>
        <w:ind w:left="3714" w:hanging="198"/>
      </w:pPr>
      <w:rPr>
        <w:rFonts w:hint="default"/>
      </w:rPr>
    </w:lvl>
    <w:lvl w:ilvl="7" w:tplc="A0B82E96">
      <w:numFmt w:val="bullet"/>
      <w:lvlText w:val="•"/>
      <w:lvlJc w:val="left"/>
      <w:pPr>
        <w:ind w:left="4313" w:hanging="198"/>
      </w:pPr>
      <w:rPr>
        <w:rFonts w:hint="default"/>
      </w:rPr>
    </w:lvl>
    <w:lvl w:ilvl="8" w:tplc="7B062BA2">
      <w:numFmt w:val="bullet"/>
      <w:lvlText w:val="•"/>
      <w:lvlJc w:val="left"/>
      <w:pPr>
        <w:ind w:left="4912" w:hanging="198"/>
      </w:pPr>
      <w:rPr>
        <w:rFonts w:hint="default"/>
      </w:rPr>
    </w:lvl>
  </w:abstractNum>
  <w:abstractNum w:abstractNumId="45" w15:restartNumberingAfterBreak="0">
    <w:nsid w:val="73345D42"/>
    <w:multiLevelType w:val="hybridMultilevel"/>
    <w:tmpl w:val="D520A3D2"/>
    <w:lvl w:ilvl="0" w:tplc="3B9C438E">
      <w:start w:val="1"/>
      <w:numFmt w:val="decimal"/>
      <w:lvlText w:val="%1)"/>
      <w:lvlJc w:val="left"/>
      <w:pPr>
        <w:ind w:left="102" w:hanging="282"/>
      </w:pPr>
      <w:rPr>
        <w:rFonts w:hint="default"/>
        <w:w w:val="109"/>
      </w:rPr>
    </w:lvl>
    <w:lvl w:ilvl="1" w:tplc="F280CCE2">
      <w:numFmt w:val="bullet"/>
      <w:lvlText w:val="•"/>
      <w:lvlJc w:val="left"/>
      <w:pPr>
        <w:ind w:left="701" w:hanging="282"/>
      </w:pPr>
      <w:rPr>
        <w:rFonts w:hint="default"/>
      </w:rPr>
    </w:lvl>
    <w:lvl w:ilvl="2" w:tplc="999A227E">
      <w:numFmt w:val="bullet"/>
      <w:lvlText w:val="•"/>
      <w:lvlJc w:val="left"/>
      <w:pPr>
        <w:ind w:left="1303" w:hanging="282"/>
      </w:pPr>
      <w:rPr>
        <w:rFonts w:hint="default"/>
      </w:rPr>
    </w:lvl>
    <w:lvl w:ilvl="3" w:tplc="80AA73F2">
      <w:numFmt w:val="bullet"/>
      <w:lvlText w:val="•"/>
      <w:lvlJc w:val="left"/>
      <w:pPr>
        <w:ind w:left="1904" w:hanging="282"/>
      </w:pPr>
      <w:rPr>
        <w:rFonts w:hint="default"/>
      </w:rPr>
    </w:lvl>
    <w:lvl w:ilvl="4" w:tplc="8F6C8C1A">
      <w:numFmt w:val="bullet"/>
      <w:lvlText w:val="•"/>
      <w:lvlJc w:val="left"/>
      <w:pPr>
        <w:ind w:left="2506" w:hanging="282"/>
      </w:pPr>
      <w:rPr>
        <w:rFonts w:hint="default"/>
      </w:rPr>
    </w:lvl>
    <w:lvl w:ilvl="5" w:tplc="5FD4A068">
      <w:numFmt w:val="bullet"/>
      <w:lvlText w:val="•"/>
      <w:lvlJc w:val="left"/>
      <w:pPr>
        <w:ind w:left="3107" w:hanging="282"/>
      </w:pPr>
      <w:rPr>
        <w:rFonts w:hint="default"/>
      </w:rPr>
    </w:lvl>
    <w:lvl w:ilvl="6" w:tplc="390E4608">
      <w:numFmt w:val="bullet"/>
      <w:lvlText w:val="•"/>
      <w:lvlJc w:val="left"/>
      <w:pPr>
        <w:ind w:left="3709" w:hanging="282"/>
      </w:pPr>
      <w:rPr>
        <w:rFonts w:hint="default"/>
      </w:rPr>
    </w:lvl>
    <w:lvl w:ilvl="7" w:tplc="36E44362">
      <w:numFmt w:val="bullet"/>
      <w:lvlText w:val="•"/>
      <w:lvlJc w:val="left"/>
      <w:pPr>
        <w:ind w:left="4310" w:hanging="282"/>
      </w:pPr>
      <w:rPr>
        <w:rFonts w:hint="default"/>
      </w:rPr>
    </w:lvl>
    <w:lvl w:ilvl="8" w:tplc="976808CE">
      <w:numFmt w:val="bullet"/>
      <w:lvlText w:val="•"/>
      <w:lvlJc w:val="left"/>
      <w:pPr>
        <w:ind w:left="4912" w:hanging="282"/>
      </w:pPr>
      <w:rPr>
        <w:rFonts w:hint="default"/>
      </w:rPr>
    </w:lvl>
  </w:abstractNum>
  <w:abstractNum w:abstractNumId="46" w15:restartNumberingAfterBreak="0">
    <w:nsid w:val="75DB35F7"/>
    <w:multiLevelType w:val="hybridMultilevel"/>
    <w:tmpl w:val="FB9C446E"/>
    <w:lvl w:ilvl="0" w:tplc="C6FEB876">
      <w:start w:val="11"/>
      <w:numFmt w:val="decimal"/>
      <w:lvlText w:val="%1)"/>
      <w:lvlJc w:val="left"/>
      <w:pPr>
        <w:ind w:left="94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1F1F"/>
        <w:w w:val="107"/>
        <w:sz w:val="23"/>
        <w:szCs w:val="23"/>
      </w:rPr>
    </w:lvl>
    <w:lvl w:ilvl="1" w:tplc="1A604344">
      <w:numFmt w:val="bullet"/>
      <w:lvlText w:val="•"/>
      <w:lvlJc w:val="left"/>
      <w:pPr>
        <w:ind w:left="701" w:hanging="485"/>
      </w:pPr>
      <w:rPr>
        <w:rFonts w:hint="default"/>
      </w:rPr>
    </w:lvl>
    <w:lvl w:ilvl="2" w:tplc="11EE2482">
      <w:numFmt w:val="bullet"/>
      <w:lvlText w:val="•"/>
      <w:lvlJc w:val="left"/>
      <w:pPr>
        <w:ind w:left="1303" w:hanging="485"/>
      </w:pPr>
      <w:rPr>
        <w:rFonts w:hint="default"/>
      </w:rPr>
    </w:lvl>
    <w:lvl w:ilvl="3" w:tplc="181C5066">
      <w:numFmt w:val="bullet"/>
      <w:lvlText w:val="•"/>
      <w:lvlJc w:val="left"/>
      <w:pPr>
        <w:ind w:left="1904" w:hanging="485"/>
      </w:pPr>
      <w:rPr>
        <w:rFonts w:hint="default"/>
      </w:rPr>
    </w:lvl>
    <w:lvl w:ilvl="4" w:tplc="E62247DC">
      <w:numFmt w:val="bullet"/>
      <w:lvlText w:val="•"/>
      <w:lvlJc w:val="left"/>
      <w:pPr>
        <w:ind w:left="2506" w:hanging="485"/>
      </w:pPr>
      <w:rPr>
        <w:rFonts w:hint="default"/>
      </w:rPr>
    </w:lvl>
    <w:lvl w:ilvl="5" w:tplc="2E04D714">
      <w:numFmt w:val="bullet"/>
      <w:lvlText w:val="•"/>
      <w:lvlJc w:val="left"/>
      <w:pPr>
        <w:ind w:left="3108" w:hanging="485"/>
      </w:pPr>
      <w:rPr>
        <w:rFonts w:hint="default"/>
      </w:rPr>
    </w:lvl>
    <w:lvl w:ilvl="6" w:tplc="91C60284">
      <w:numFmt w:val="bullet"/>
      <w:lvlText w:val="•"/>
      <w:lvlJc w:val="left"/>
      <w:pPr>
        <w:ind w:left="3709" w:hanging="485"/>
      </w:pPr>
      <w:rPr>
        <w:rFonts w:hint="default"/>
      </w:rPr>
    </w:lvl>
    <w:lvl w:ilvl="7" w:tplc="C9E27CDA">
      <w:numFmt w:val="bullet"/>
      <w:lvlText w:val="•"/>
      <w:lvlJc w:val="left"/>
      <w:pPr>
        <w:ind w:left="4311" w:hanging="485"/>
      </w:pPr>
      <w:rPr>
        <w:rFonts w:hint="default"/>
      </w:rPr>
    </w:lvl>
    <w:lvl w:ilvl="8" w:tplc="3BEC1B48">
      <w:numFmt w:val="bullet"/>
      <w:lvlText w:val="•"/>
      <w:lvlJc w:val="left"/>
      <w:pPr>
        <w:ind w:left="4912" w:hanging="485"/>
      </w:pPr>
      <w:rPr>
        <w:rFonts w:hint="default"/>
      </w:rPr>
    </w:lvl>
  </w:abstractNum>
  <w:abstractNum w:abstractNumId="47" w15:restartNumberingAfterBreak="0">
    <w:nsid w:val="7BED117E"/>
    <w:multiLevelType w:val="hybridMultilevel"/>
    <w:tmpl w:val="A80C6E98"/>
    <w:lvl w:ilvl="0" w:tplc="27B6B8A6">
      <w:numFmt w:val="bullet"/>
      <w:lvlText w:val="-"/>
      <w:lvlJc w:val="left"/>
      <w:pPr>
        <w:ind w:left="101" w:hanging="4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62828"/>
        <w:w w:val="103"/>
        <w:sz w:val="22"/>
        <w:szCs w:val="22"/>
      </w:rPr>
    </w:lvl>
    <w:lvl w:ilvl="1" w:tplc="708629FA">
      <w:numFmt w:val="bullet"/>
      <w:lvlText w:val="•"/>
      <w:lvlJc w:val="left"/>
      <w:pPr>
        <w:ind w:left="700" w:hanging="404"/>
      </w:pPr>
      <w:rPr>
        <w:rFonts w:hint="default"/>
      </w:rPr>
    </w:lvl>
    <w:lvl w:ilvl="2" w:tplc="D30E7F1C">
      <w:numFmt w:val="bullet"/>
      <w:lvlText w:val="•"/>
      <w:lvlJc w:val="left"/>
      <w:pPr>
        <w:ind w:left="1300" w:hanging="404"/>
      </w:pPr>
      <w:rPr>
        <w:rFonts w:hint="default"/>
      </w:rPr>
    </w:lvl>
    <w:lvl w:ilvl="3" w:tplc="F76A478A">
      <w:numFmt w:val="bullet"/>
      <w:lvlText w:val="•"/>
      <w:lvlJc w:val="left"/>
      <w:pPr>
        <w:ind w:left="1900" w:hanging="404"/>
      </w:pPr>
      <w:rPr>
        <w:rFonts w:hint="default"/>
      </w:rPr>
    </w:lvl>
    <w:lvl w:ilvl="4" w:tplc="FE12AEBE">
      <w:numFmt w:val="bullet"/>
      <w:lvlText w:val="•"/>
      <w:lvlJc w:val="left"/>
      <w:pPr>
        <w:ind w:left="2500" w:hanging="404"/>
      </w:pPr>
      <w:rPr>
        <w:rFonts w:hint="default"/>
      </w:rPr>
    </w:lvl>
    <w:lvl w:ilvl="5" w:tplc="1BC6F34C">
      <w:numFmt w:val="bullet"/>
      <w:lvlText w:val="•"/>
      <w:lvlJc w:val="left"/>
      <w:pPr>
        <w:ind w:left="3101" w:hanging="404"/>
      </w:pPr>
      <w:rPr>
        <w:rFonts w:hint="default"/>
      </w:rPr>
    </w:lvl>
    <w:lvl w:ilvl="6" w:tplc="43488772">
      <w:numFmt w:val="bullet"/>
      <w:lvlText w:val="•"/>
      <w:lvlJc w:val="left"/>
      <w:pPr>
        <w:ind w:left="3701" w:hanging="404"/>
      </w:pPr>
      <w:rPr>
        <w:rFonts w:hint="default"/>
      </w:rPr>
    </w:lvl>
    <w:lvl w:ilvl="7" w:tplc="9B44F916">
      <w:numFmt w:val="bullet"/>
      <w:lvlText w:val="•"/>
      <w:lvlJc w:val="left"/>
      <w:pPr>
        <w:ind w:left="4301" w:hanging="404"/>
      </w:pPr>
      <w:rPr>
        <w:rFonts w:hint="default"/>
      </w:rPr>
    </w:lvl>
    <w:lvl w:ilvl="8" w:tplc="7AB27854">
      <w:numFmt w:val="bullet"/>
      <w:lvlText w:val="•"/>
      <w:lvlJc w:val="left"/>
      <w:pPr>
        <w:ind w:left="4901" w:hanging="404"/>
      </w:pPr>
      <w:rPr>
        <w:rFonts w:hint="default"/>
      </w:rPr>
    </w:lvl>
  </w:abstractNum>
  <w:abstractNum w:abstractNumId="48" w15:restartNumberingAfterBreak="0">
    <w:nsid w:val="7C703286"/>
    <w:multiLevelType w:val="hybridMultilevel"/>
    <w:tmpl w:val="03648A78"/>
    <w:lvl w:ilvl="0" w:tplc="9FC4ADE2">
      <w:start w:val="6"/>
      <w:numFmt w:val="decimal"/>
      <w:lvlText w:val="%1."/>
      <w:lvlJc w:val="left"/>
      <w:pPr>
        <w:ind w:left="124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A2A2A"/>
        <w:w w:val="108"/>
        <w:sz w:val="22"/>
        <w:szCs w:val="22"/>
      </w:rPr>
    </w:lvl>
    <w:lvl w:ilvl="1" w:tplc="3AC63290">
      <w:numFmt w:val="bullet"/>
      <w:lvlText w:val="•"/>
      <w:lvlJc w:val="left"/>
      <w:pPr>
        <w:ind w:left="718" w:hanging="239"/>
      </w:pPr>
      <w:rPr>
        <w:rFonts w:hint="default"/>
      </w:rPr>
    </w:lvl>
    <w:lvl w:ilvl="2" w:tplc="3B464164">
      <w:numFmt w:val="bullet"/>
      <w:lvlText w:val="•"/>
      <w:lvlJc w:val="left"/>
      <w:pPr>
        <w:ind w:left="1316" w:hanging="239"/>
      </w:pPr>
      <w:rPr>
        <w:rFonts w:hint="default"/>
      </w:rPr>
    </w:lvl>
    <w:lvl w:ilvl="3" w:tplc="1D627C56">
      <w:numFmt w:val="bullet"/>
      <w:lvlText w:val="•"/>
      <w:lvlJc w:val="left"/>
      <w:pPr>
        <w:ind w:left="1914" w:hanging="239"/>
      </w:pPr>
      <w:rPr>
        <w:rFonts w:hint="default"/>
      </w:rPr>
    </w:lvl>
    <w:lvl w:ilvl="4" w:tplc="6E3685D4">
      <w:numFmt w:val="bullet"/>
      <w:lvlText w:val="•"/>
      <w:lvlJc w:val="left"/>
      <w:pPr>
        <w:ind w:left="2512" w:hanging="239"/>
      </w:pPr>
      <w:rPr>
        <w:rFonts w:hint="default"/>
      </w:rPr>
    </w:lvl>
    <w:lvl w:ilvl="5" w:tplc="A3C06DDA">
      <w:numFmt w:val="bullet"/>
      <w:lvlText w:val="•"/>
      <w:lvlJc w:val="left"/>
      <w:pPr>
        <w:ind w:left="3110" w:hanging="239"/>
      </w:pPr>
      <w:rPr>
        <w:rFonts w:hint="default"/>
      </w:rPr>
    </w:lvl>
    <w:lvl w:ilvl="6" w:tplc="C0F4FE28">
      <w:numFmt w:val="bullet"/>
      <w:lvlText w:val="•"/>
      <w:lvlJc w:val="left"/>
      <w:pPr>
        <w:ind w:left="3708" w:hanging="239"/>
      </w:pPr>
      <w:rPr>
        <w:rFonts w:hint="default"/>
      </w:rPr>
    </w:lvl>
    <w:lvl w:ilvl="7" w:tplc="0C6267BA">
      <w:numFmt w:val="bullet"/>
      <w:lvlText w:val="•"/>
      <w:lvlJc w:val="left"/>
      <w:pPr>
        <w:ind w:left="4306" w:hanging="239"/>
      </w:pPr>
      <w:rPr>
        <w:rFonts w:hint="default"/>
      </w:rPr>
    </w:lvl>
    <w:lvl w:ilvl="8" w:tplc="DDD4BEB4">
      <w:numFmt w:val="bullet"/>
      <w:lvlText w:val="•"/>
      <w:lvlJc w:val="left"/>
      <w:pPr>
        <w:ind w:left="4904" w:hanging="239"/>
      </w:pPr>
      <w:rPr>
        <w:rFonts w:hint="default"/>
      </w:rPr>
    </w:lvl>
  </w:abstractNum>
  <w:num w:numId="1">
    <w:abstractNumId w:val="34"/>
  </w:num>
  <w:num w:numId="2">
    <w:abstractNumId w:val="37"/>
  </w:num>
  <w:num w:numId="3">
    <w:abstractNumId w:val="14"/>
  </w:num>
  <w:num w:numId="4">
    <w:abstractNumId w:val="6"/>
  </w:num>
  <w:num w:numId="5">
    <w:abstractNumId w:val="19"/>
  </w:num>
  <w:num w:numId="6">
    <w:abstractNumId w:val="13"/>
  </w:num>
  <w:num w:numId="7">
    <w:abstractNumId w:val="39"/>
  </w:num>
  <w:num w:numId="8">
    <w:abstractNumId w:val="43"/>
  </w:num>
  <w:num w:numId="9">
    <w:abstractNumId w:val="46"/>
  </w:num>
  <w:num w:numId="10">
    <w:abstractNumId w:val="0"/>
  </w:num>
  <w:num w:numId="11">
    <w:abstractNumId w:val="48"/>
  </w:num>
  <w:num w:numId="12">
    <w:abstractNumId w:val="30"/>
  </w:num>
  <w:num w:numId="13">
    <w:abstractNumId w:val="36"/>
  </w:num>
  <w:num w:numId="14">
    <w:abstractNumId w:val="32"/>
  </w:num>
  <w:num w:numId="15">
    <w:abstractNumId w:val="42"/>
  </w:num>
  <w:num w:numId="16">
    <w:abstractNumId w:val="15"/>
  </w:num>
  <w:num w:numId="17">
    <w:abstractNumId w:val="18"/>
  </w:num>
  <w:num w:numId="18">
    <w:abstractNumId w:val="16"/>
  </w:num>
  <w:num w:numId="19">
    <w:abstractNumId w:val="5"/>
  </w:num>
  <w:num w:numId="20">
    <w:abstractNumId w:val="21"/>
  </w:num>
  <w:num w:numId="21">
    <w:abstractNumId w:val="23"/>
  </w:num>
  <w:num w:numId="22">
    <w:abstractNumId w:val="8"/>
  </w:num>
  <w:num w:numId="23">
    <w:abstractNumId w:val="45"/>
  </w:num>
  <w:num w:numId="24">
    <w:abstractNumId w:val="12"/>
  </w:num>
  <w:num w:numId="25">
    <w:abstractNumId w:val="31"/>
  </w:num>
  <w:num w:numId="26">
    <w:abstractNumId w:val="33"/>
  </w:num>
  <w:num w:numId="27">
    <w:abstractNumId w:val="7"/>
  </w:num>
  <w:num w:numId="28">
    <w:abstractNumId w:val="41"/>
  </w:num>
  <w:num w:numId="29">
    <w:abstractNumId w:val="2"/>
  </w:num>
  <w:num w:numId="30">
    <w:abstractNumId w:val="3"/>
  </w:num>
  <w:num w:numId="31">
    <w:abstractNumId w:val="44"/>
  </w:num>
  <w:num w:numId="32">
    <w:abstractNumId w:val="20"/>
  </w:num>
  <w:num w:numId="33">
    <w:abstractNumId w:val="11"/>
  </w:num>
  <w:num w:numId="34">
    <w:abstractNumId w:val="1"/>
  </w:num>
  <w:num w:numId="35">
    <w:abstractNumId w:val="40"/>
  </w:num>
  <w:num w:numId="36">
    <w:abstractNumId w:val="35"/>
  </w:num>
  <w:num w:numId="37">
    <w:abstractNumId w:val="25"/>
  </w:num>
  <w:num w:numId="38">
    <w:abstractNumId w:val="4"/>
  </w:num>
  <w:num w:numId="39">
    <w:abstractNumId w:val="24"/>
  </w:num>
  <w:num w:numId="40">
    <w:abstractNumId w:val="27"/>
  </w:num>
  <w:num w:numId="41">
    <w:abstractNumId w:val="47"/>
  </w:num>
  <w:num w:numId="42">
    <w:abstractNumId w:val="10"/>
  </w:num>
  <w:num w:numId="43">
    <w:abstractNumId w:val="38"/>
  </w:num>
  <w:num w:numId="44">
    <w:abstractNumId w:val="9"/>
  </w:num>
  <w:num w:numId="45">
    <w:abstractNumId w:val="28"/>
  </w:num>
  <w:num w:numId="46">
    <w:abstractNumId w:val="26"/>
  </w:num>
  <w:num w:numId="47">
    <w:abstractNumId w:val="29"/>
  </w:num>
  <w:num w:numId="48">
    <w:abstractNumId w:val="17"/>
  </w:num>
  <w:num w:numId="4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0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F3A"/>
    <w:rsid w:val="00041899"/>
    <w:rsid w:val="00057F5D"/>
    <w:rsid w:val="000C4F3A"/>
    <w:rsid w:val="000E1728"/>
    <w:rsid w:val="00136802"/>
    <w:rsid w:val="00141981"/>
    <w:rsid w:val="00202602"/>
    <w:rsid w:val="002A4CDB"/>
    <w:rsid w:val="002B666D"/>
    <w:rsid w:val="003300EE"/>
    <w:rsid w:val="00346D70"/>
    <w:rsid w:val="003911BD"/>
    <w:rsid w:val="00391E97"/>
    <w:rsid w:val="003D4FA7"/>
    <w:rsid w:val="003D52CE"/>
    <w:rsid w:val="00477B46"/>
    <w:rsid w:val="004D1770"/>
    <w:rsid w:val="004F2F40"/>
    <w:rsid w:val="004F3B95"/>
    <w:rsid w:val="00505EA7"/>
    <w:rsid w:val="00542591"/>
    <w:rsid w:val="00562D4A"/>
    <w:rsid w:val="00584896"/>
    <w:rsid w:val="005B6027"/>
    <w:rsid w:val="0063707D"/>
    <w:rsid w:val="00663074"/>
    <w:rsid w:val="006915D6"/>
    <w:rsid w:val="00692C59"/>
    <w:rsid w:val="006F5EDE"/>
    <w:rsid w:val="00721DE5"/>
    <w:rsid w:val="00741856"/>
    <w:rsid w:val="0078253E"/>
    <w:rsid w:val="00787F5F"/>
    <w:rsid w:val="007A46B3"/>
    <w:rsid w:val="007D49FD"/>
    <w:rsid w:val="007F44F3"/>
    <w:rsid w:val="00801FF9"/>
    <w:rsid w:val="0080566C"/>
    <w:rsid w:val="008632EB"/>
    <w:rsid w:val="00871E43"/>
    <w:rsid w:val="008B78CC"/>
    <w:rsid w:val="008F2F37"/>
    <w:rsid w:val="008F42A3"/>
    <w:rsid w:val="00902D2A"/>
    <w:rsid w:val="009275A3"/>
    <w:rsid w:val="009A0393"/>
    <w:rsid w:val="009F166A"/>
    <w:rsid w:val="00A4566F"/>
    <w:rsid w:val="00A7423B"/>
    <w:rsid w:val="00B4323B"/>
    <w:rsid w:val="00B82195"/>
    <w:rsid w:val="00BE3B10"/>
    <w:rsid w:val="00BF6509"/>
    <w:rsid w:val="00C14CDC"/>
    <w:rsid w:val="00C67C1D"/>
    <w:rsid w:val="00CE2817"/>
    <w:rsid w:val="00D10C8C"/>
    <w:rsid w:val="00DE444D"/>
    <w:rsid w:val="00E06918"/>
    <w:rsid w:val="00E3332D"/>
    <w:rsid w:val="00E847BE"/>
    <w:rsid w:val="00E923D7"/>
    <w:rsid w:val="00EC7C3F"/>
    <w:rsid w:val="00F032A8"/>
    <w:rsid w:val="00F438AF"/>
    <w:rsid w:val="00FA173B"/>
    <w:rsid w:val="00FE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A747801"/>
  <w15:docId w15:val="{3C3A8019-ADAC-4F81-944E-9666D96A8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1545" w:right="223"/>
      <w:jc w:val="center"/>
      <w:outlineLvl w:val="0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9"/>
      <w:szCs w:val="19"/>
    </w:rPr>
  </w:style>
  <w:style w:type="paragraph" w:styleId="a4">
    <w:name w:val="List Paragraph"/>
    <w:aliases w:val="Абзац списка - заголовок 3,Bullet List,FooterText,numbered,Абзац основного текста,Буллет 3-го уровня,Таблица,Маркер 1,Абзац списка_п,Абзац списка4,мой,Заголовок_3,Подпись рисунка,AC List 01,List Paragraph,Bullet_IRAO,Мой Список,Table-Normal"/>
    <w:basedOn w:val="a"/>
    <w:link w:val="a5"/>
    <w:uiPriority w:val="34"/>
    <w:qFormat/>
    <w:pPr>
      <w:ind w:left="401" w:right="250" w:hanging="365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6"/>
    <w:rsid w:val="00B4323B"/>
    <w:pPr>
      <w:widowControl/>
      <w:autoSpaceDE/>
      <w:autoSpaceDN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B432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aliases w:val="Абзац списка - заголовок 3 Знак,Bullet List Знак,FooterText Знак,numbered Знак,Абзац основного текста Знак,Буллет 3-го уровня Знак,Таблица Знак,Маркер 1 Знак,Абзац списка_п Знак,Абзац списка4 Знак,мой Знак,Заголовок_3 Знак"/>
    <w:link w:val="a4"/>
    <w:uiPriority w:val="34"/>
    <w:qFormat/>
    <w:locked/>
    <w:rsid w:val="009A0393"/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6"/>
    <w:rsid w:val="00787F5F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annotation reference"/>
    <w:basedOn w:val="a0"/>
    <w:uiPriority w:val="99"/>
    <w:semiHidden/>
    <w:unhideWhenUsed/>
    <w:rsid w:val="0054259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54259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54259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54259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54259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14CD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14C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35</Pages>
  <Words>15568</Words>
  <Characters>88741</Characters>
  <Application>Microsoft Office Word</Application>
  <DocSecurity>0</DocSecurity>
  <Lines>739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Культина Ирина Михайловна</cp:lastModifiedBy>
  <cp:revision>22</cp:revision>
  <dcterms:created xsi:type="dcterms:W3CDTF">2026-09-30T08:51:00Z</dcterms:created>
  <dcterms:modified xsi:type="dcterms:W3CDTF">2026-10-19T14:37:00Z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2026-02-03T00:00:00Z</vt:filetime>
  </property>
  <property fmtid="{D5CDD505-2E9C-101B-9397-08002B2CF9AE}" pid="3" name="Creator">
    <vt:lpwstr>Canon iR C3125</vt:lpwstr>
  </property>
  <property fmtid="{D5CDD505-2E9C-101B-9397-08002B2CF9AE}" pid="4" name="LastSaved">
    <vt:filetime>2026-09-28T00:00:00Z</vt:filetime>
  </property>
</Properties>
</file>