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47CE7" w14:textId="77777777" w:rsidR="00431BB8" w:rsidRDefault="008E0DC8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Запрос на предоставление ценовой информации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14:paraId="0F8886FB" w14:textId="77777777" w:rsidR="00431BB8" w:rsidRDefault="00431BB8">
      <w:pPr>
        <w:tabs>
          <w:tab w:val="left" w:pos="4820"/>
        </w:tabs>
        <w:rPr>
          <w:rFonts w:ascii="Times New Roman" w:hAnsi="Times New Roman" w:cs="Times New Roman"/>
          <w:sz w:val="28"/>
          <w:szCs w:val="28"/>
        </w:rPr>
      </w:pPr>
    </w:p>
    <w:p w14:paraId="03AF1597" w14:textId="77777777" w:rsidR="00431BB8" w:rsidRDefault="00431BB8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EDC037D" w14:textId="77777777" w:rsidR="00431BB8" w:rsidRDefault="008E0DC8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Участники!</w:t>
      </w:r>
    </w:p>
    <w:p w14:paraId="097ED71D" w14:textId="77777777" w:rsidR="00431BB8" w:rsidRDefault="00431BB8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20F1B05" w14:textId="77777777" w:rsidR="00431BB8" w:rsidRDefault="008E0DC8">
      <w:pPr>
        <w:tabs>
          <w:tab w:val="left" w:pos="567"/>
        </w:tabs>
        <w:spacing w:after="12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УФПС Республики Саха (Якутия) АО "Почта России"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 xml:space="preserve"> просит вас предоставить ценовую информацию в отношении следующего предмета закупки: </w:t>
      </w:r>
      <w:r>
        <w:rPr>
          <w:rFonts w:ascii="Times New Roman" w:hAnsi="Times New Roman" w:cs="Times New Roman"/>
          <w:color w:val="000000"/>
        </w:rPr>
        <w:t xml:space="preserve">Поставка запасных частей на транспортные средства марки Lada </w:t>
      </w:r>
      <w:proofErr w:type="spellStart"/>
      <w:r>
        <w:rPr>
          <w:rFonts w:ascii="Times New Roman" w:hAnsi="Times New Roman" w:cs="Times New Roman"/>
          <w:color w:val="000000"/>
        </w:rPr>
        <w:t>Largus</w:t>
      </w:r>
      <w:proofErr w:type="spellEnd"/>
      <w:r>
        <w:rPr>
          <w:rFonts w:ascii="Times New Roman" w:hAnsi="Times New Roman" w:cs="Times New Roman"/>
          <w:color w:val="000000"/>
        </w:rPr>
        <w:t>, HINO, Ford, Skoda для нужд УФПС Республики Саха (Якутия) АО "Почта России"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>в соответствии с нижеприве</w:t>
      </w:r>
      <w:r>
        <w:rPr>
          <w:rFonts w:ascii="Times New Roman" w:hAnsi="Times New Roman" w:cs="Times New Roman"/>
        </w:rPr>
        <w:t>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431BB8" w14:paraId="4CC1A1FA" w14:textId="777777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C8473" w14:textId="77777777" w:rsidR="00431BB8" w:rsidRDefault="008E0DC8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236B9" w14:textId="77777777" w:rsidR="00431BB8" w:rsidRDefault="008E0DC8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A364A" w14:textId="77777777" w:rsidR="00431BB8" w:rsidRDefault="008E0DC8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Поставка запасных частей на транспортные средства марки Lada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Largus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HINO, Ford, Skoda для нужд УФПС Республики Саха (Якутия) АО "Почта России"</w:t>
            </w:r>
          </w:p>
        </w:tc>
      </w:tr>
      <w:tr w:rsidR="00431BB8" w14:paraId="5DDE7890" w14:textId="777777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A5" w14:textId="77777777" w:rsidR="00431BB8" w:rsidRDefault="008E0DC8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7F07" w14:textId="77777777" w:rsidR="00431BB8" w:rsidRDefault="008E0DC8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D1153" w14:textId="77777777" w:rsidR="00431BB8" w:rsidRDefault="008E0DC8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en-US"/>
              </w:rPr>
              <w:t>29</w:t>
            </w:r>
            <w:r>
              <w:rPr>
                <w:rFonts w:ascii="Times New Roman" w:hAnsi="Times New Roman" w:cs="Times New Roman"/>
                <w:i/>
                <w:color w:val="000000"/>
              </w:rPr>
              <w:t>.32.30.390</w:t>
            </w:r>
          </w:p>
        </w:tc>
      </w:tr>
      <w:tr w:rsidR="00431BB8" w14:paraId="7EC550CF" w14:textId="7777777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41D3B" w14:textId="77777777" w:rsidR="00431BB8" w:rsidRDefault="008E0DC8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23003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892D2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Условная единица</w:t>
            </w:r>
          </w:p>
        </w:tc>
      </w:tr>
      <w:tr w:rsidR="00431BB8" w14:paraId="39900DAF" w14:textId="77777777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A2330" w14:textId="77777777" w:rsidR="00431BB8" w:rsidRDefault="008E0DC8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4CA5E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46194" w14:textId="77777777" w:rsidR="00431BB8" w:rsidRDefault="008E0DC8">
            <w:pPr>
              <w:tabs>
                <w:tab w:val="left" w:pos="4820"/>
              </w:tabs>
              <w:spacing w:line="254" w:lineRule="auto"/>
              <w:ind w:hanging="113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 xml:space="preserve"> 314</w:t>
            </w:r>
          </w:p>
        </w:tc>
      </w:tr>
      <w:tr w:rsidR="00431BB8" w14:paraId="190E04C6" w14:textId="777777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9BEC6" w14:textId="77777777" w:rsidR="00431BB8" w:rsidRDefault="008E0DC8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8A7B9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70601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 xml:space="preserve">Поддержание автотранспорта филиала в технически исправном состоянии, для безопасности движения транспортных средств </w:t>
            </w:r>
          </w:p>
        </w:tc>
      </w:tr>
      <w:tr w:rsidR="00431BB8" w14:paraId="5B30E466" w14:textId="77777777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9D113" w14:textId="77777777" w:rsidR="00431BB8" w:rsidRDefault="008E0DC8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6967D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80DA0" w14:textId="77777777" w:rsidR="00431BB8" w:rsidRDefault="008E0DC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АТП, г. Якутск, пр-т Михаила Николаева, 3.</w:t>
            </w:r>
          </w:p>
          <w:p w14:paraId="6A6FB99E" w14:textId="77777777" w:rsidR="00431BB8" w:rsidRDefault="00431BB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  <w:tr w:rsidR="00431BB8" w14:paraId="6DC05539" w14:textId="777777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6FC83" w14:textId="77777777" w:rsidR="00431BB8" w:rsidRDefault="008E0DC8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21729" w14:textId="77777777" w:rsidR="00431BB8" w:rsidRDefault="008E0DC8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</w:rPr>
              <w:t>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F7D8D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В соответствии с техническим заданием</w:t>
            </w:r>
          </w:p>
        </w:tc>
      </w:tr>
      <w:tr w:rsidR="00431BB8" w14:paraId="0C41DCB4" w14:textId="77777777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26518" w14:textId="77777777" w:rsidR="00431BB8" w:rsidRDefault="008E0DC8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D0716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5A7C3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2026 год</w:t>
            </w:r>
          </w:p>
        </w:tc>
      </w:tr>
      <w:tr w:rsidR="00431BB8" w14:paraId="33C961BA" w14:textId="777777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BC986A" w14:textId="77777777" w:rsidR="00431BB8" w:rsidRDefault="008E0DC8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  <w:p w14:paraId="3F300F19" w14:textId="77777777" w:rsidR="00431BB8" w:rsidRDefault="00431BB8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1BFFDD6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9C6B9" w14:textId="77777777" w:rsidR="00431BB8" w:rsidRDefault="008E0DC8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в течение 7 (семи) рабочих дней с даты подписания Покупателем соответствующего Акта.</w:t>
            </w:r>
          </w:p>
        </w:tc>
      </w:tr>
      <w:tr w:rsidR="00431BB8" w14:paraId="6FA2D540" w14:textId="7777777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6F117" w14:textId="77777777" w:rsidR="00431BB8" w:rsidRDefault="008E0DC8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BD500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72C14" w14:textId="77777777" w:rsidR="00431BB8" w:rsidRDefault="008E0DC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 xml:space="preserve">5 </w:t>
            </w:r>
            <w:r>
              <w:rPr>
                <w:rFonts w:ascii="Times New Roman" w:hAnsi="Times New Roman" w:cs="Times New Roman"/>
                <w:i/>
                <w:color w:val="000000"/>
              </w:rPr>
              <w:t>% от начальной (максимальной) цены договора</w:t>
            </w:r>
          </w:p>
        </w:tc>
      </w:tr>
      <w:tr w:rsidR="00431BB8" w14:paraId="0E23D57B" w14:textId="7777777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BFE39" w14:textId="77777777" w:rsidR="00431BB8" w:rsidRDefault="008E0DC8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4A1DB" w14:textId="77777777" w:rsidR="00431BB8" w:rsidRDefault="008E0DC8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Требования к гарантийному сроку товара/работы/ услуги и (или) объему </w:t>
            </w:r>
            <w:r>
              <w:rPr>
                <w:rFonts w:ascii="Times New Roman" w:hAnsi="Times New Roman" w:cs="Times New Roman"/>
                <w:color w:val="000000"/>
              </w:rPr>
              <w:t>предоставления гарантий их качества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21D89" w14:textId="77777777" w:rsidR="00431BB8" w:rsidRDefault="008E0DC8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В соответствии с техническим заданием</w:t>
            </w:r>
          </w:p>
        </w:tc>
      </w:tr>
    </w:tbl>
    <w:p w14:paraId="0FC198D1" w14:textId="77777777" w:rsidR="00431BB8" w:rsidRDefault="008E0DC8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ascii="Times New Roman" w:hAnsi="Times New Roman" w:cs="Times New Roman"/>
          <w:i/>
          <w:color w:val="000000" w:themeColor="text1"/>
        </w:rPr>
        <w:t>7 (семи)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календарных дней, </w:t>
      </w:r>
      <w:r>
        <w:rPr>
          <w:rFonts w:ascii="Times New Roman" w:hAnsi="Times New Roman" w:cs="Times New Roman"/>
          <w:color w:val="000000" w:themeColor="text1"/>
        </w:rPr>
        <w:t xml:space="preserve">по </w:t>
      </w:r>
      <w:proofErr w:type="gramStart"/>
      <w:r>
        <w:rPr>
          <w:rFonts w:ascii="Times New Roman" w:hAnsi="Times New Roman" w:cs="Times New Roman"/>
          <w:color w:val="000000" w:themeColor="text1"/>
        </w:rPr>
        <w:t>средством  функционала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Электронной торговой площадки.</w:t>
      </w:r>
    </w:p>
    <w:p w14:paraId="11104832" w14:textId="77777777" w:rsidR="00431BB8" w:rsidRDefault="008E0DC8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Контактное лицо Инициатора закупки </w:t>
      </w:r>
      <w:r>
        <w:rPr>
          <w:rFonts w:ascii="Times New Roman" w:hAnsi="Times New Roman" w:cs="Times New Roman"/>
          <w:i/>
        </w:rPr>
        <w:t>Корнилова Александра Романовна</w:t>
      </w:r>
      <w:r>
        <w:rPr>
          <w:rFonts w:ascii="Times New Roman" w:hAnsi="Times New Roman" w:cs="Times New Roman"/>
        </w:rPr>
        <w:t>, телефон</w:t>
      </w:r>
      <w:r>
        <w:rPr>
          <w:rFonts w:ascii="Times New Roman" w:hAnsi="Times New Roman" w:cs="Times New Roman"/>
          <w:i/>
        </w:rPr>
        <w:t xml:space="preserve"> 8(4112) 31-85-86, доб. 2322</w:t>
      </w:r>
      <w:r>
        <w:rPr>
          <w:rFonts w:ascii="Times New Roman" w:hAnsi="Times New Roman" w:cs="Times New Roman"/>
        </w:rPr>
        <w:t>.</w:t>
      </w:r>
    </w:p>
    <w:p w14:paraId="38AE5778" w14:textId="77777777" w:rsidR="00431BB8" w:rsidRDefault="008E0DC8">
      <w:pPr>
        <w:tabs>
          <w:tab w:val="left" w:pos="567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Предоставляемое ценовое предложение должно содержать:</w:t>
      </w:r>
    </w:p>
    <w:p w14:paraId="135E5E01" w14:textId="77777777" w:rsidR="00431BB8" w:rsidRDefault="008E0DC8">
      <w:pPr>
        <w:pStyle w:val="af3"/>
        <w:numPr>
          <w:ilvl w:val="0"/>
          <w:numId w:val="1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</w:pPr>
      <w:r>
        <w:lastRenderedPageBreak/>
        <w:t xml:space="preserve">информацию о цене за единицу товара/ работы/ услуги, а также </w:t>
      </w:r>
      <w:r>
        <w:t>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64903D0" w14:textId="77777777" w:rsidR="00431BB8" w:rsidRDefault="008E0DC8">
      <w:pPr>
        <w:pStyle w:val="af3"/>
        <w:numPr>
          <w:ilvl w:val="0"/>
          <w:numId w:val="1"/>
        </w:numPr>
        <w:tabs>
          <w:tab w:val="left" w:pos="426"/>
          <w:tab w:val="left" w:pos="4820"/>
        </w:tabs>
        <w:ind w:hanging="357"/>
        <w:contextualSpacing/>
        <w:jc w:val="both"/>
      </w:pPr>
      <w:r>
        <w:t>срок действия ценового предложения;</w:t>
      </w:r>
    </w:p>
    <w:p w14:paraId="5A2405EC" w14:textId="77777777" w:rsidR="00431BB8" w:rsidRDefault="008E0DC8">
      <w:pPr>
        <w:pStyle w:val="af3"/>
        <w:numPr>
          <w:ilvl w:val="0"/>
          <w:numId w:val="1"/>
        </w:numPr>
        <w:tabs>
          <w:tab w:val="left" w:pos="426"/>
          <w:tab w:val="left" w:pos="4820"/>
        </w:tabs>
        <w:ind w:hanging="357"/>
        <w:contextualSpacing/>
        <w:jc w:val="both"/>
      </w:pPr>
      <w:r>
        <w:t>расчет предлагаемой цены с целью предупреждения намеренного завышения или занижения цен т</w:t>
      </w:r>
      <w:r>
        <w:t>овара/ работ/ услуг;</w:t>
      </w:r>
    </w:p>
    <w:p w14:paraId="330413E4" w14:textId="77777777" w:rsidR="00431BB8" w:rsidRDefault="008E0DC8">
      <w:pPr>
        <w:pStyle w:val="af3"/>
        <w:numPr>
          <w:ilvl w:val="0"/>
          <w:numId w:val="1"/>
        </w:numPr>
        <w:tabs>
          <w:tab w:val="left" w:pos="426"/>
          <w:tab w:val="left" w:pos="4820"/>
        </w:tabs>
        <w:ind w:hanging="357"/>
        <w:contextualSpacing/>
        <w:jc w:val="both"/>
      </w:pPr>
      <w:r>
        <w:t xml:space="preserve">сведения об ИНН/ ОГРН (при наличии). </w:t>
      </w:r>
    </w:p>
    <w:p w14:paraId="3E7BCD8C" w14:textId="77777777" w:rsidR="00431BB8" w:rsidRDefault="008E0DC8">
      <w:pPr>
        <w:pStyle w:val="af3"/>
        <w:widowControl w:val="0"/>
        <w:numPr>
          <w:ilvl w:val="0"/>
          <w:numId w:val="1"/>
        </w:numPr>
        <w:tabs>
          <w:tab w:val="left" w:pos="426"/>
          <w:tab w:val="left" w:pos="4820"/>
        </w:tabs>
        <w:contextualSpacing/>
        <w:jc w:val="both"/>
        <w:rPr>
          <w:i/>
          <w:lang w:eastAsia="ru-RU"/>
        </w:rPr>
      </w:pPr>
      <w:r>
        <w:rPr>
          <w:i/>
          <w:lang w:eastAsia="ru-RU"/>
        </w:rPr>
        <w:t>для случаев применения ограничения и преимущества (предоставление национального режима):</w:t>
      </w:r>
    </w:p>
    <w:p w14:paraId="2E8944C9" w14:textId="77777777" w:rsidR="00431BB8" w:rsidRDefault="008E0DC8">
      <w:pPr>
        <w:pStyle w:val="af3"/>
        <w:widowControl w:val="0"/>
        <w:tabs>
          <w:tab w:val="left" w:pos="426"/>
          <w:tab w:val="left" w:pos="4820"/>
        </w:tabs>
        <w:ind w:left="720"/>
        <w:contextualSpacing/>
        <w:jc w:val="both"/>
        <w:rPr>
          <w:lang w:eastAsia="ru-RU"/>
        </w:rPr>
      </w:pPr>
      <w:r>
        <w:rPr>
          <w:lang w:eastAsia="ru-RU"/>
        </w:rPr>
        <w:t xml:space="preserve">В связи с применением </w:t>
      </w:r>
      <w:r>
        <w:rPr>
          <w:i/>
          <w:lang w:eastAsia="ru-RU"/>
        </w:rPr>
        <w:t>ограничения/преимущества</w:t>
      </w:r>
      <w:r>
        <w:rPr>
          <w:lang w:eastAsia="ru-RU"/>
        </w:rPr>
        <w:t xml:space="preserve"> закупок ТРУ на основании положений ст. 3.1–4 Федерального зак</w:t>
      </w:r>
      <w:r>
        <w:rPr>
          <w:lang w:eastAsia="ru-RU"/>
        </w:rPr>
        <w:t xml:space="preserve">она от 18.07.2011 № 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</w:t>
      </w:r>
      <w:r>
        <w:rPr>
          <w:lang w:eastAsia="ru-RU"/>
        </w:rPr>
        <w:t>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</w:t>
      </w:r>
      <w:r>
        <w:rPr>
          <w:lang w:eastAsia="ru-RU"/>
        </w:rPr>
        <w:t>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63208D16" w14:textId="77777777" w:rsidR="00431BB8" w:rsidRDefault="00431BB8">
      <w:pPr>
        <w:pStyle w:val="af3"/>
        <w:tabs>
          <w:tab w:val="left" w:pos="426"/>
          <w:tab w:val="left" w:pos="4820"/>
        </w:tabs>
        <w:ind w:left="363"/>
        <w:contextualSpacing/>
        <w:jc w:val="both"/>
      </w:pPr>
    </w:p>
    <w:p w14:paraId="72D17C6D" w14:textId="77777777" w:rsidR="00431BB8" w:rsidRDefault="008E0DC8">
      <w:pPr>
        <w:tabs>
          <w:tab w:val="left" w:pos="426"/>
          <w:tab w:val="left" w:pos="482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ценовое предложение будет направлено вами на электронную почту </w:t>
      </w:r>
      <w:hyperlink r:id="rId7" w:history="1">
        <w:r>
          <w:rPr>
            <w:rStyle w:val="a5"/>
            <w:rFonts w:ascii="Times New Roman" w:hAnsi="Times New Roman" w:cs="Times New Roman"/>
            <w:i/>
          </w:rPr>
          <w:t>offer-</w:t>
        </w:r>
        <w:r>
          <w:rPr>
            <w:rStyle w:val="a5"/>
            <w:rFonts w:ascii="Times New Roman" w:hAnsi="Times New Roman" w:cs="Times New Roman"/>
            <w:i/>
            <w:lang w:val="en-US"/>
          </w:rPr>
          <w:t>R</w:t>
        </w:r>
        <w:r>
          <w:rPr>
            <w:rStyle w:val="a5"/>
            <w:rFonts w:ascii="Times New Roman" w:hAnsi="Times New Roman" w:cs="Times New Roman"/>
            <w:i/>
          </w:rPr>
          <w:t>14@russianpost.ru</w:t>
        </w:r>
      </w:hyperlink>
      <w:r>
        <w:rPr>
          <w:rFonts w:ascii="Times New Roman" w:hAnsi="Times New Roman" w:cs="Times New Roman"/>
        </w:rPr>
        <w:t xml:space="preserve"> предупреждаем, что ценовое предложение будет подлежать регистрации </w:t>
      </w:r>
      <w:r>
        <w:rPr>
          <w:rFonts w:ascii="Times New Roman" w:hAnsi="Times New Roman" w:cs="Times New Roman"/>
          <w:u w:val="single"/>
        </w:rPr>
        <w:t>при обязательном наличии</w:t>
      </w:r>
      <w:r>
        <w:rPr>
          <w:rFonts w:ascii="Times New Roman" w:hAnsi="Times New Roman" w:cs="Times New Roman"/>
        </w:rPr>
        <w:t>:</w:t>
      </w:r>
    </w:p>
    <w:p w14:paraId="699F4FF7" w14:textId="77777777" w:rsidR="00431BB8" w:rsidRDefault="008E0DC8">
      <w:pPr>
        <w:pStyle w:val="af3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436"/>
        <w:contextualSpacing/>
        <w:jc w:val="both"/>
      </w:pPr>
      <w:r>
        <w:t>официального бланка (при наличии) и подписи лица – представителя отправителя;</w:t>
      </w:r>
    </w:p>
    <w:p w14:paraId="1FCBA600" w14:textId="77777777" w:rsidR="00431BB8" w:rsidRDefault="008E0DC8">
      <w:pPr>
        <w:pStyle w:val="af3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436"/>
        <w:contextualSpacing/>
        <w:jc w:val="both"/>
      </w:pPr>
      <w:r>
        <w:t xml:space="preserve">полного наименования получателя </w:t>
      </w:r>
      <w:r>
        <w:rPr>
          <w:i/>
        </w:rPr>
        <w:t>(</w:t>
      </w:r>
      <w:r>
        <w:t>УФПС Республики Саха (Якутия) АО "Почта России"</w:t>
      </w:r>
      <w:r>
        <w:rPr>
          <w:i/>
        </w:rPr>
        <w:t>»</w:t>
      </w:r>
      <w:r>
        <w:t>;</w:t>
      </w:r>
    </w:p>
    <w:p w14:paraId="62AC1DB9" w14:textId="77777777" w:rsidR="00431BB8" w:rsidRDefault="008E0DC8">
      <w:pPr>
        <w:pStyle w:val="af3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436"/>
        <w:contextualSpacing/>
        <w:jc w:val="both"/>
      </w:pPr>
      <w:r>
        <w:t>номера процедуры запроса цен на Электронной торговой площадке;</w:t>
      </w:r>
    </w:p>
    <w:p w14:paraId="7FFD263C" w14:textId="77777777" w:rsidR="00431BB8" w:rsidRDefault="008E0DC8">
      <w:pPr>
        <w:pStyle w:val="af3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436"/>
        <w:contextualSpacing/>
        <w:jc w:val="both"/>
      </w:pPr>
      <w:r>
        <w:t>ФИО контактного лица от Инициатора запроса, телефона, электронной почты;</w:t>
      </w:r>
    </w:p>
    <w:p w14:paraId="2DB0B872" w14:textId="77777777" w:rsidR="00431BB8" w:rsidRDefault="008E0DC8">
      <w:pPr>
        <w:pStyle w:val="af3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436"/>
        <w:contextualSpacing/>
        <w:jc w:val="both"/>
      </w:pPr>
      <w:r>
        <w:t>наименования (предмета) закупки.</w:t>
      </w:r>
    </w:p>
    <w:p w14:paraId="6FA0AF93" w14:textId="77777777" w:rsidR="00431BB8" w:rsidRDefault="008E0DC8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27C8328" w14:textId="77777777" w:rsidR="00431BB8" w:rsidRDefault="00431BB8">
      <w:pPr>
        <w:tabs>
          <w:tab w:val="left" w:pos="426"/>
          <w:tab w:val="left" w:pos="4820"/>
        </w:tabs>
        <w:contextualSpacing/>
        <w:jc w:val="both"/>
        <w:rPr>
          <w:rFonts w:ascii="Times New Roman" w:hAnsi="Times New Roman" w:cs="Times New Roman"/>
          <w:color w:val="FF0000"/>
        </w:rPr>
      </w:pPr>
    </w:p>
    <w:p w14:paraId="7DC0469B" w14:textId="77777777" w:rsidR="00431BB8" w:rsidRDefault="008E0DC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Приложение: 1. Техническое задание.</w:t>
      </w:r>
    </w:p>
    <w:p w14:paraId="5461A78A" w14:textId="77777777" w:rsidR="00431BB8" w:rsidRDefault="008E0DC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2. Спецификация</w:t>
      </w:r>
    </w:p>
    <w:p w14:paraId="41653405" w14:textId="77777777" w:rsidR="00431BB8" w:rsidRDefault="008E0DC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3. Форма ответа на запрос ценовой информации.</w:t>
      </w:r>
    </w:p>
    <w:p w14:paraId="62898A51" w14:textId="77777777" w:rsidR="00431BB8" w:rsidRDefault="00431BB8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431BB8" w14:paraId="0D50AA38" w14:textId="77777777">
        <w:tc>
          <w:tcPr>
            <w:tcW w:w="3964" w:type="dxa"/>
          </w:tcPr>
          <w:p w14:paraId="518C31D9" w14:textId="77777777" w:rsidR="00431BB8" w:rsidRDefault="00431BB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977" w:type="dxa"/>
          </w:tcPr>
          <w:p w14:paraId="0A61254E" w14:textId="77777777" w:rsidR="00431BB8" w:rsidRDefault="00431BB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403" w:type="dxa"/>
          </w:tcPr>
          <w:p w14:paraId="4BE0E226" w14:textId="77777777" w:rsidR="00431BB8" w:rsidRDefault="00431BB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6A9ED4B9" w14:textId="77777777" w:rsidR="00431BB8" w:rsidRDefault="00431BB8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3A7C1" w14:textId="77777777" w:rsidR="00431BB8" w:rsidRDefault="00431BB8">
      <w:pPr>
        <w:tabs>
          <w:tab w:val="left" w:pos="4820"/>
        </w:tabs>
      </w:pPr>
    </w:p>
    <w:p w14:paraId="26577C32" w14:textId="77777777" w:rsidR="00431BB8" w:rsidRDefault="008E0DC8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АТП                                                     Г.Д. Банзаров           </w:t>
      </w:r>
    </w:p>
    <w:p w14:paraId="05443EEB" w14:textId="77777777" w:rsidR="00431BB8" w:rsidRDefault="00431BB8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p w14:paraId="262E6C0E" w14:textId="77777777" w:rsidR="00431BB8" w:rsidRDefault="008E0DC8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14.10.2026г.</w:t>
      </w:r>
    </w:p>
    <w:sectPr w:rsidR="00431BB8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712B0" w14:textId="77777777" w:rsidR="008E0DC8" w:rsidRDefault="008E0DC8">
      <w:r>
        <w:separator/>
      </w:r>
    </w:p>
  </w:endnote>
  <w:endnote w:type="continuationSeparator" w:id="0">
    <w:p w14:paraId="218FBF4F" w14:textId="77777777" w:rsidR="008E0DC8" w:rsidRDefault="008E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Noto Sans"/>
    <w:panose1 w:val="020B0502040204020203"/>
    <w:charset w:val="CC"/>
    <w:family w:val="swiss"/>
    <w:pitch w:val="default"/>
    <w:sig w:usb0="00000000" w:usb1="00000000" w:usb2="00000009" w:usb3="00000000" w:csb0="000001FF" w:csb1="00000000"/>
  </w:font>
  <w:font w:name="Franklin Gothic Medium Cond">
    <w:altName w:val="Andale Mono"/>
    <w:charset w:val="CC"/>
    <w:family w:val="swiss"/>
    <w:pitch w:val="default"/>
    <w:sig w:usb0="00000000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"/>
    </w:sdtPr>
    <w:sdtEndPr/>
    <w:sdtContent>
      <w:p w14:paraId="3BEC2835" w14:textId="77777777" w:rsidR="00431BB8" w:rsidRDefault="008E0DC8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CF4E72" w14:textId="77777777" w:rsidR="00431BB8" w:rsidRDefault="00431BB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0F133" w14:textId="77777777" w:rsidR="008E0DC8" w:rsidRDefault="008E0DC8">
      <w:r>
        <w:separator/>
      </w:r>
    </w:p>
  </w:footnote>
  <w:footnote w:type="continuationSeparator" w:id="0">
    <w:p w14:paraId="195D5F1F" w14:textId="77777777" w:rsidR="008E0DC8" w:rsidRDefault="008E0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66A4C"/>
    <w:multiLevelType w:val="multilevel"/>
    <w:tmpl w:val="41866A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7443"/>
    <w:multiLevelType w:val="multilevel"/>
    <w:tmpl w:val="70A7744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364"/>
    <w:rsid w:val="DEDD460D"/>
    <w:rsid w:val="E6EE4FC8"/>
    <w:rsid w:val="FB9738AA"/>
    <w:rsid w:val="00003353"/>
    <w:rsid w:val="00004BC5"/>
    <w:rsid w:val="000065E7"/>
    <w:rsid w:val="00010CAF"/>
    <w:rsid w:val="00013763"/>
    <w:rsid w:val="00014046"/>
    <w:rsid w:val="0002066A"/>
    <w:rsid w:val="00020B89"/>
    <w:rsid w:val="00021B14"/>
    <w:rsid w:val="00022517"/>
    <w:rsid w:val="00026B34"/>
    <w:rsid w:val="0003085D"/>
    <w:rsid w:val="00031817"/>
    <w:rsid w:val="000346E1"/>
    <w:rsid w:val="00034F03"/>
    <w:rsid w:val="00042365"/>
    <w:rsid w:val="0004273D"/>
    <w:rsid w:val="00043FDF"/>
    <w:rsid w:val="00045C79"/>
    <w:rsid w:val="00047DB4"/>
    <w:rsid w:val="0005186A"/>
    <w:rsid w:val="000570F4"/>
    <w:rsid w:val="000602A9"/>
    <w:rsid w:val="00060968"/>
    <w:rsid w:val="0006343A"/>
    <w:rsid w:val="000638D8"/>
    <w:rsid w:val="000644C5"/>
    <w:rsid w:val="00065EE1"/>
    <w:rsid w:val="000668C0"/>
    <w:rsid w:val="0007473A"/>
    <w:rsid w:val="0007514D"/>
    <w:rsid w:val="00075255"/>
    <w:rsid w:val="00084286"/>
    <w:rsid w:val="0008481D"/>
    <w:rsid w:val="000947A5"/>
    <w:rsid w:val="000948B4"/>
    <w:rsid w:val="00095FA9"/>
    <w:rsid w:val="000A0132"/>
    <w:rsid w:val="000A09F1"/>
    <w:rsid w:val="000A1F47"/>
    <w:rsid w:val="000A4802"/>
    <w:rsid w:val="000A492D"/>
    <w:rsid w:val="000B17DF"/>
    <w:rsid w:val="000B25C2"/>
    <w:rsid w:val="000B6919"/>
    <w:rsid w:val="000C1C31"/>
    <w:rsid w:val="000C2CF2"/>
    <w:rsid w:val="000C4145"/>
    <w:rsid w:val="000C50ED"/>
    <w:rsid w:val="000D0CAA"/>
    <w:rsid w:val="000D1190"/>
    <w:rsid w:val="000D214A"/>
    <w:rsid w:val="000D56E9"/>
    <w:rsid w:val="000E0327"/>
    <w:rsid w:val="000E09FF"/>
    <w:rsid w:val="000E285A"/>
    <w:rsid w:val="000E2FDE"/>
    <w:rsid w:val="000E382A"/>
    <w:rsid w:val="000E4C53"/>
    <w:rsid w:val="000E660A"/>
    <w:rsid w:val="000E6C3C"/>
    <w:rsid w:val="000F166D"/>
    <w:rsid w:val="000F4557"/>
    <w:rsid w:val="000F4CEF"/>
    <w:rsid w:val="000F4EFB"/>
    <w:rsid w:val="000F50CD"/>
    <w:rsid w:val="000F6679"/>
    <w:rsid w:val="000F6B64"/>
    <w:rsid w:val="000F7A15"/>
    <w:rsid w:val="00100CED"/>
    <w:rsid w:val="0010793D"/>
    <w:rsid w:val="00112AC6"/>
    <w:rsid w:val="00112D29"/>
    <w:rsid w:val="0011342B"/>
    <w:rsid w:val="0011581A"/>
    <w:rsid w:val="00115A47"/>
    <w:rsid w:val="001163F6"/>
    <w:rsid w:val="00116560"/>
    <w:rsid w:val="00117C7E"/>
    <w:rsid w:val="001304BF"/>
    <w:rsid w:val="0013281E"/>
    <w:rsid w:val="001341CD"/>
    <w:rsid w:val="00134E3B"/>
    <w:rsid w:val="00135E67"/>
    <w:rsid w:val="001377D6"/>
    <w:rsid w:val="00140564"/>
    <w:rsid w:val="00140DDC"/>
    <w:rsid w:val="0014191B"/>
    <w:rsid w:val="00144B4D"/>
    <w:rsid w:val="0014719F"/>
    <w:rsid w:val="0014775A"/>
    <w:rsid w:val="00150DFA"/>
    <w:rsid w:val="00151751"/>
    <w:rsid w:val="00152113"/>
    <w:rsid w:val="00153583"/>
    <w:rsid w:val="001549F4"/>
    <w:rsid w:val="00160651"/>
    <w:rsid w:val="0016440A"/>
    <w:rsid w:val="0018270C"/>
    <w:rsid w:val="00182FFC"/>
    <w:rsid w:val="00183B3F"/>
    <w:rsid w:val="00184149"/>
    <w:rsid w:val="00190448"/>
    <w:rsid w:val="0019488F"/>
    <w:rsid w:val="001949FD"/>
    <w:rsid w:val="001A133B"/>
    <w:rsid w:val="001A2709"/>
    <w:rsid w:val="001A2ADC"/>
    <w:rsid w:val="001A430E"/>
    <w:rsid w:val="001A7400"/>
    <w:rsid w:val="001B00DB"/>
    <w:rsid w:val="001B1776"/>
    <w:rsid w:val="001B41F7"/>
    <w:rsid w:val="001B66AB"/>
    <w:rsid w:val="001B6FCA"/>
    <w:rsid w:val="001B7C12"/>
    <w:rsid w:val="001C143C"/>
    <w:rsid w:val="001C1CF6"/>
    <w:rsid w:val="001C4A4F"/>
    <w:rsid w:val="001D0EA6"/>
    <w:rsid w:val="001D3C8B"/>
    <w:rsid w:val="001D3E78"/>
    <w:rsid w:val="001D6699"/>
    <w:rsid w:val="001D77C3"/>
    <w:rsid w:val="001E15D5"/>
    <w:rsid w:val="001E3B82"/>
    <w:rsid w:val="001E5AA3"/>
    <w:rsid w:val="001F00A1"/>
    <w:rsid w:val="001F042B"/>
    <w:rsid w:val="001F06CA"/>
    <w:rsid w:val="001F10F4"/>
    <w:rsid w:val="001F1640"/>
    <w:rsid w:val="001F16FA"/>
    <w:rsid w:val="001F2497"/>
    <w:rsid w:val="001F26ED"/>
    <w:rsid w:val="001F4D1F"/>
    <w:rsid w:val="001F4E90"/>
    <w:rsid w:val="002026FA"/>
    <w:rsid w:val="0020424D"/>
    <w:rsid w:val="00204454"/>
    <w:rsid w:val="00206C7E"/>
    <w:rsid w:val="002124AC"/>
    <w:rsid w:val="002126EF"/>
    <w:rsid w:val="00214055"/>
    <w:rsid w:val="00214BD0"/>
    <w:rsid w:val="00215C00"/>
    <w:rsid w:val="00223027"/>
    <w:rsid w:val="00223F0D"/>
    <w:rsid w:val="00226DD4"/>
    <w:rsid w:val="00227085"/>
    <w:rsid w:val="00234C01"/>
    <w:rsid w:val="00234EDB"/>
    <w:rsid w:val="00236BBD"/>
    <w:rsid w:val="00240433"/>
    <w:rsid w:val="00251D0F"/>
    <w:rsid w:val="00253DC5"/>
    <w:rsid w:val="002552B6"/>
    <w:rsid w:val="0026255A"/>
    <w:rsid w:val="00263372"/>
    <w:rsid w:val="00265434"/>
    <w:rsid w:val="00266AF8"/>
    <w:rsid w:val="0027026A"/>
    <w:rsid w:val="0027107F"/>
    <w:rsid w:val="002722C1"/>
    <w:rsid w:val="00274AD1"/>
    <w:rsid w:val="00277F7F"/>
    <w:rsid w:val="00280DC5"/>
    <w:rsid w:val="00285721"/>
    <w:rsid w:val="00287883"/>
    <w:rsid w:val="00287F87"/>
    <w:rsid w:val="002917EA"/>
    <w:rsid w:val="00292E13"/>
    <w:rsid w:val="00293462"/>
    <w:rsid w:val="00293C94"/>
    <w:rsid w:val="00293D04"/>
    <w:rsid w:val="0029607D"/>
    <w:rsid w:val="00297EE3"/>
    <w:rsid w:val="002A1833"/>
    <w:rsid w:val="002A45E2"/>
    <w:rsid w:val="002A570E"/>
    <w:rsid w:val="002B200E"/>
    <w:rsid w:val="002B22B1"/>
    <w:rsid w:val="002B2AE5"/>
    <w:rsid w:val="002B58C6"/>
    <w:rsid w:val="002B5ED2"/>
    <w:rsid w:val="002C0994"/>
    <w:rsid w:val="002C46C2"/>
    <w:rsid w:val="002C4AD6"/>
    <w:rsid w:val="002C54B4"/>
    <w:rsid w:val="002C6597"/>
    <w:rsid w:val="002C6C44"/>
    <w:rsid w:val="002D0969"/>
    <w:rsid w:val="002D3E7F"/>
    <w:rsid w:val="002D4B28"/>
    <w:rsid w:val="002D53C7"/>
    <w:rsid w:val="002E0697"/>
    <w:rsid w:val="002E1148"/>
    <w:rsid w:val="002E5619"/>
    <w:rsid w:val="002F0BF6"/>
    <w:rsid w:val="002F41D7"/>
    <w:rsid w:val="002F4C5F"/>
    <w:rsid w:val="002F7F04"/>
    <w:rsid w:val="00302E6C"/>
    <w:rsid w:val="00303364"/>
    <w:rsid w:val="003043B4"/>
    <w:rsid w:val="0030621E"/>
    <w:rsid w:val="00306575"/>
    <w:rsid w:val="00306EFC"/>
    <w:rsid w:val="00307C87"/>
    <w:rsid w:val="00310D60"/>
    <w:rsid w:val="003123A3"/>
    <w:rsid w:val="0031475B"/>
    <w:rsid w:val="003164AA"/>
    <w:rsid w:val="0032234E"/>
    <w:rsid w:val="00326792"/>
    <w:rsid w:val="0033042D"/>
    <w:rsid w:val="00331FCF"/>
    <w:rsid w:val="003343BE"/>
    <w:rsid w:val="00334DE0"/>
    <w:rsid w:val="00335791"/>
    <w:rsid w:val="00342C46"/>
    <w:rsid w:val="00343F93"/>
    <w:rsid w:val="00346ABC"/>
    <w:rsid w:val="00350228"/>
    <w:rsid w:val="00350D7B"/>
    <w:rsid w:val="00352099"/>
    <w:rsid w:val="003533E1"/>
    <w:rsid w:val="003554B5"/>
    <w:rsid w:val="003571C6"/>
    <w:rsid w:val="00357CB3"/>
    <w:rsid w:val="00360399"/>
    <w:rsid w:val="003637BF"/>
    <w:rsid w:val="00364D4E"/>
    <w:rsid w:val="00366B0B"/>
    <w:rsid w:val="003721DD"/>
    <w:rsid w:val="00373B41"/>
    <w:rsid w:val="00374D0A"/>
    <w:rsid w:val="00376D36"/>
    <w:rsid w:val="0038113A"/>
    <w:rsid w:val="0038114B"/>
    <w:rsid w:val="003846E9"/>
    <w:rsid w:val="00387448"/>
    <w:rsid w:val="00390347"/>
    <w:rsid w:val="003928F5"/>
    <w:rsid w:val="00393C5A"/>
    <w:rsid w:val="00394140"/>
    <w:rsid w:val="003A12EF"/>
    <w:rsid w:val="003A138B"/>
    <w:rsid w:val="003A2F37"/>
    <w:rsid w:val="003A3694"/>
    <w:rsid w:val="003A6011"/>
    <w:rsid w:val="003B09BF"/>
    <w:rsid w:val="003B2950"/>
    <w:rsid w:val="003B3EF7"/>
    <w:rsid w:val="003B5221"/>
    <w:rsid w:val="003B52C1"/>
    <w:rsid w:val="003C17DC"/>
    <w:rsid w:val="003C45AB"/>
    <w:rsid w:val="003C6897"/>
    <w:rsid w:val="003D1434"/>
    <w:rsid w:val="003D2ED7"/>
    <w:rsid w:val="003D2EF3"/>
    <w:rsid w:val="003D374C"/>
    <w:rsid w:val="003D5195"/>
    <w:rsid w:val="003D6A2A"/>
    <w:rsid w:val="003D6E69"/>
    <w:rsid w:val="003E0BD4"/>
    <w:rsid w:val="003E19D5"/>
    <w:rsid w:val="003E42D1"/>
    <w:rsid w:val="003E5696"/>
    <w:rsid w:val="003E5909"/>
    <w:rsid w:val="003E72DF"/>
    <w:rsid w:val="003F032F"/>
    <w:rsid w:val="003F2E28"/>
    <w:rsid w:val="003F32F2"/>
    <w:rsid w:val="00402ED1"/>
    <w:rsid w:val="004030E3"/>
    <w:rsid w:val="00403AF3"/>
    <w:rsid w:val="00407959"/>
    <w:rsid w:val="00414248"/>
    <w:rsid w:val="004156D9"/>
    <w:rsid w:val="004158D1"/>
    <w:rsid w:val="00416456"/>
    <w:rsid w:val="00421A44"/>
    <w:rsid w:val="0042257B"/>
    <w:rsid w:val="00422DE7"/>
    <w:rsid w:val="004318CD"/>
    <w:rsid w:val="00431BB8"/>
    <w:rsid w:val="004351B7"/>
    <w:rsid w:val="004358B5"/>
    <w:rsid w:val="004363D9"/>
    <w:rsid w:val="00436765"/>
    <w:rsid w:val="0044056C"/>
    <w:rsid w:val="00440D03"/>
    <w:rsid w:val="00442226"/>
    <w:rsid w:val="0044453F"/>
    <w:rsid w:val="004460F4"/>
    <w:rsid w:val="00452CDE"/>
    <w:rsid w:val="00453FA6"/>
    <w:rsid w:val="00454431"/>
    <w:rsid w:val="00455FCA"/>
    <w:rsid w:val="00456BFC"/>
    <w:rsid w:val="00456F4C"/>
    <w:rsid w:val="004606DD"/>
    <w:rsid w:val="004609FF"/>
    <w:rsid w:val="00460FC8"/>
    <w:rsid w:val="004639FA"/>
    <w:rsid w:val="00464358"/>
    <w:rsid w:val="004660CF"/>
    <w:rsid w:val="004728D4"/>
    <w:rsid w:val="004741F4"/>
    <w:rsid w:val="00474B8B"/>
    <w:rsid w:val="00480994"/>
    <w:rsid w:val="004827AE"/>
    <w:rsid w:val="0048517C"/>
    <w:rsid w:val="00485478"/>
    <w:rsid w:val="004903C2"/>
    <w:rsid w:val="00492056"/>
    <w:rsid w:val="00495650"/>
    <w:rsid w:val="0049583C"/>
    <w:rsid w:val="004960A5"/>
    <w:rsid w:val="004A063A"/>
    <w:rsid w:val="004A0AFF"/>
    <w:rsid w:val="004A104A"/>
    <w:rsid w:val="004A3802"/>
    <w:rsid w:val="004A4123"/>
    <w:rsid w:val="004A72CB"/>
    <w:rsid w:val="004A7A89"/>
    <w:rsid w:val="004B2C59"/>
    <w:rsid w:val="004B4C45"/>
    <w:rsid w:val="004B63F7"/>
    <w:rsid w:val="004C33EA"/>
    <w:rsid w:val="004C4765"/>
    <w:rsid w:val="004C767A"/>
    <w:rsid w:val="004D0684"/>
    <w:rsid w:val="004D08BA"/>
    <w:rsid w:val="004D0997"/>
    <w:rsid w:val="004D1B42"/>
    <w:rsid w:val="004D3093"/>
    <w:rsid w:val="004D3AD9"/>
    <w:rsid w:val="004D40E4"/>
    <w:rsid w:val="004D7637"/>
    <w:rsid w:val="004D7973"/>
    <w:rsid w:val="004E01C8"/>
    <w:rsid w:val="004E1ACB"/>
    <w:rsid w:val="004E4CF8"/>
    <w:rsid w:val="004E5048"/>
    <w:rsid w:val="004F01D6"/>
    <w:rsid w:val="004F0716"/>
    <w:rsid w:val="004F162B"/>
    <w:rsid w:val="004F1A91"/>
    <w:rsid w:val="004F259E"/>
    <w:rsid w:val="004F5720"/>
    <w:rsid w:val="004F5EA1"/>
    <w:rsid w:val="00505011"/>
    <w:rsid w:val="00506964"/>
    <w:rsid w:val="00507A4B"/>
    <w:rsid w:val="00511334"/>
    <w:rsid w:val="0051243F"/>
    <w:rsid w:val="00515510"/>
    <w:rsid w:val="00516FC9"/>
    <w:rsid w:val="00522DEA"/>
    <w:rsid w:val="00524DA0"/>
    <w:rsid w:val="005267CD"/>
    <w:rsid w:val="00526B04"/>
    <w:rsid w:val="00533918"/>
    <w:rsid w:val="00533BA2"/>
    <w:rsid w:val="005351CC"/>
    <w:rsid w:val="00566B5B"/>
    <w:rsid w:val="00567DC9"/>
    <w:rsid w:val="005717CD"/>
    <w:rsid w:val="0057470B"/>
    <w:rsid w:val="00577A13"/>
    <w:rsid w:val="00580555"/>
    <w:rsid w:val="005830FF"/>
    <w:rsid w:val="00587F75"/>
    <w:rsid w:val="0059239B"/>
    <w:rsid w:val="00592483"/>
    <w:rsid w:val="00595018"/>
    <w:rsid w:val="005960E1"/>
    <w:rsid w:val="005A04FA"/>
    <w:rsid w:val="005A136C"/>
    <w:rsid w:val="005A34FD"/>
    <w:rsid w:val="005A3D61"/>
    <w:rsid w:val="005A3EFE"/>
    <w:rsid w:val="005A4936"/>
    <w:rsid w:val="005A4E5A"/>
    <w:rsid w:val="005A4FA6"/>
    <w:rsid w:val="005B16B9"/>
    <w:rsid w:val="005B1B18"/>
    <w:rsid w:val="005B4AD2"/>
    <w:rsid w:val="005B606F"/>
    <w:rsid w:val="005C1AF6"/>
    <w:rsid w:val="005C4493"/>
    <w:rsid w:val="005C62FC"/>
    <w:rsid w:val="005C662C"/>
    <w:rsid w:val="005C750D"/>
    <w:rsid w:val="005D24F9"/>
    <w:rsid w:val="005D6C37"/>
    <w:rsid w:val="005E0625"/>
    <w:rsid w:val="005E18CE"/>
    <w:rsid w:val="005E5160"/>
    <w:rsid w:val="005E5403"/>
    <w:rsid w:val="005E6ABB"/>
    <w:rsid w:val="005E7B2A"/>
    <w:rsid w:val="005F1557"/>
    <w:rsid w:val="005F1CFC"/>
    <w:rsid w:val="006014CA"/>
    <w:rsid w:val="006057C6"/>
    <w:rsid w:val="006101FF"/>
    <w:rsid w:val="0061167F"/>
    <w:rsid w:val="006130A3"/>
    <w:rsid w:val="006138D6"/>
    <w:rsid w:val="00615294"/>
    <w:rsid w:val="0062044E"/>
    <w:rsid w:val="00620A08"/>
    <w:rsid w:val="006214CA"/>
    <w:rsid w:val="0062244D"/>
    <w:rsid w:val="0062327A"/>
    <w:rsid w:val="0062338C"/>
    <w:rsid w:val="0062363D"/>
    <w:rsid w:val="006248C8"/>
    <w:rsid w:val="006300DB"/>
    <w:rsid w:val="006338E2"/>
    <w:rsid w:val="0063560C"/>
    <w:rsid w:val="006403D8"/>
    <w:rsid w:val="0064058E"/>
    <w:rsid w:val="0064061C"/>
    <w:rsid w:val="00642981"/>
    <w:rsid w:val="00644B1B"/>
    <w:rsid w:val="00646AEF"/>
    <w:rsid w:val="00651F5F"/>
    <w:rsid w:val="00655329"/>
    <w:rsid w:val="006556AD"/>
    <w:rsid w:val="006556B3"/>
    <w:rsid w:val="006557E3"/>
    <w:rsid w:val="00661AF7"/>
    <w:rsid w:val="0066218C"/>
    <w:rsid w:val="00663614"/>
    <w:rsid w:val="006643CB"/>
    <w:rsid w:val="006662BF"/>
    <w:rsid w:val="0067360A"/>
    <w:rsid w:val="00676079"/>
    <w:rsid w:val="006768D2"/>
    <w:rsid w:val="00682D65"/>
    <w:rsid w:val="00686B20"/>
    <w:rsid w:val="00693891"/>
    <w:rsid w:val="00693B1F"/>
    <w:rsid w:val="00694376"/>
    <w:rsid w:val="00694B33"/>
    <w:rsid w:val="0069593F"/>
    <w:rsid w:val="00695F65"/>
    <w:rsid w:val="00697972"/>
    <w:rsid w:val="006A0A0A"/>
    <w:rsid w:val="006A127F"/>
    <w:rsid w:val="006A1F8F"/>
    <w:rsid w:val="006A20CB"/>
    <w:rsid w:val="006A37E0"/>
    <w:rsid w:val="006A4112"/>
    <w:rsid w:val="006A4282"/>
    <w:rsid w:val="006A46DF"/>
    <w:rsid w:val="006A5033"/>
    <w:rsid w:val="006A5FAD"/>
    <w:rsid w:val="006A6C69"/>
    <w:rsid w:val="006A7FEF"/>
    <w:rsid w:val="006B19F6"/>
    <w:rsid w:val="006B278B"/>
    <w:rsid w:val="006B34EF"/>
    <w:rsid w:val="006B570F"/>
    <w:rsid w:val="006B6982"/>
    <w:rsid w:val="006C0617"/>
    <w:rsid w:val="006C15D9"/>
    <w:rsid w:val="006C1D56"/>
    <w:rsid w:val="006C2124"/>
    <w:rsid w:val="006C25E0"/>
    <w:rsid w:val="006C2645"/>
    <w:rsid w:val="006C2ABE"/>
    <w:rsid w:val="006C2EFD"/>
    <w:rsid w:val="006C3203"/>
    <w:rsid w:val="006C379D"/>
    <w:rsid w:val="006C45D4"/>
    <w:rsid w:val="006C55CC"/>
    <w:rsid w:val="006C5609"/>
    <w:rsid w:val="006C5B78"/>
    <w:rsid w:val="006D3DA0"/>
    <w:rsid w:val="006D4736"/>
    <w:rsid w:val="006D4999"/>
    <w:rsid w:val="006D7012"/>
    <w:rsid w:val="006E0FFE"/>
    <w:rsid w:val="006E2530"/>
    <w:rsid w:val="006E3D2D"/>
    <w:rsid w:val="006E3DF2"/>
    <w:rsid w:val="006E5FA7"/>
    <w:rsid w:val="006F2E05"/>
    <w:rsid w:val="006F3740"/>
    <w:rsid w:val="006F39DF"/>
    <w:rsid w:val="006F4B77"/>
    <w:rsid w:val="007033D5"/>
    <w:rsid w:val="007078E8"/>
    <w:rsid w:val="00710183"/>
    <w:rsid w:val="00713075"/>
    <w:rsid w:val="00713C32"/>
    <w:rsid w:val="00714A82"/>
    <w:rsid w:val="00714FAF"/>
    <w:rsid w:val="0071743E"/>
    <w:rsid w:val="00717655"/>
    <w:rsid w:val="00720218"/>
    <w:rsid w:val="00723F4B"/>
    <w:rsid w:val="00725A8A"/>
    <w:rsid w:val="00725B22"/>
    <w:rsid w:val="00726646"/>
    <w:rsid w:val="0073445E"/>
    <w:rsid w:val="0073474C"/>
    <w:rsid w:val="00736A69"/>
    <w:rsid w:val="0073717A"/>
    <w:rsid w:val="00740026"/>
    <w:rsid w:val="007448A3"/>
    <w:rsid w:val="00745D0B"/>
    <w:rsid w:val="0074616D"/>
    <w:rsid w:val="00747C60"/>
    <w:rsid w:val="00751E23"/>
    <w:rsid w:val="00753144"/>
    <w:rsid w:val="00755C88"/>
    <w:rsid w:val="007574C3"/>
    <w:rsid w:val="00760C6F"/>
    <w:rsid w:val="007619B6"/>
    <w:rsid w:val="007621EF"/>
    <w:rsid w:val="00763432"/>
    <w:rsid w:val="00763A65"/>
    <w:rsid w:val="00764DA3"/>
    <w:rsid w:val="00771371"/>
    <w:rsid w:val="00773CCF"/>
    <w:rsid w:val="007742C3"/>
    <w:rsid w:val="00775EE2"/>
    <w:rsid w:val="007805A6"/>
    <w:rsid w:val="00780CD5"/>
    <w:rsid w:val="007815AE"/>
    <w:rsid w:val="00784120"/>
    <w:rsid w:val="007858FC"/>
    <w:rsid w:val="0078720A"/>
    <w:rsid w:val="0078745B"/>
    <w:rsid w:val="00791A26"/>
    <w:rsid w:val="00792637"/>
    <w:rsid w:val="00793C64"/>
    <w:rsid w:val="00794234"/>
    <w:rsid w:val="007955AC"/>
    <w:rsid w:val="0079636A"/>
    <w:rsid w:val="007963B7"/>
    <w:rsid w:val="007970A6"/>
    <w:rsid w:val="00797A39"/>
    <w:rsid w:val="007A67F3"/>
    <w:rsid w:val="007A7509"/>
    <w:rsid w:val="007B2515"/>
    <w:rsid w:val="007B4E29"/>
    <w:rsid w:val="007B5307"/>
    <w:rsid w:val="007B6119"/>
    <w:rsid w:val="007C6E96"/>
    <w:rsid w:val="007C7D35"/>
    <w:rsid w:val="007D46B4"/>
    <w:rsid w:val="007D49FD"/>
    <w:rsid w:val="007D5381"/>
    <w:rsid w:val="007E252F"/>
    <w:rsid w:val="007E260C"/>
    <w:rsid w:val="007E3C87"/>
    <w:rsid w:val="007E4FC4"/>
    <w:rsid w:val="007E61D6"/>
    <w:rsid w:val="007E6563"/>
    <w:rsid w:val="007F0FA7"/>
    <w:rsid w:val="007F17BA"/>
    <w:rsid w:val="007F1D15"/>
    <w:rsid w:val="007F3795"/>
    <w:rsid w:val="007F716B"/>
    <w:rsid w:val="007F7895"/>
    <w:rsid w:val="00800AD0"/>
    <w:rsid w:val="008023A9"/>
    <w:rsid w:val="0080457D"/>
    <w:rsid w:val="008107A9"/>
    <w:rsid w:val="00812EEA"/>
    <w:rsid w:val="0081321F"/>
    <w:rsid w:val="008146A6"/>
    <w:rsid w:val="008156E3"/>
    <w:rsid w:val="0081640D"/>
    <w:rsid w:val="00816735"/>
    <w:rsid w:val="00820DC0"/>
    <w:rsid w:val="0082128B"/>
    <w:rsid w:val="0082247F"/>
    <w:rsid w:val="008235B2"/>
    <w:rsid w:val="008243F0"/>
    <w:rsid w:val="00824BB6"/>
    <w:rsid w:val="008305E3"/>
    <w:rsid w:val="00833404"/>
    <w:rsid w:val="008338C8"/>
    <w:rsid w:val="008342C9"/>
    <w:rsid w:val="00835796"/>
    <w:rsid w:val="008366C8"/>
    <w:rsid w:val="0083686C"/>
    <w:rsid w:val="00843766"/>
    <w:rsid w:val="00843886"/>
    <w:rsid w:val="00846097"/>
    <w:rsid w:val="00850705"/>
    <w:rsid w:val="0085186E"/>
    <w:rsid w:val="0085461F"/>
    <w:rsid w:val="00855451"/>
    <w:rsid w:val="00855510"/>
    <w:rsid w:val="0086033F"/>
    <w:rsid w:val="00864E42"/>
    <w:rsid w:val="00865120"/>
    <w:rsid w:val="008674A6"/>
    <w:rsid w:val="00867EB3"/>
    <w:rsid w:val="00871D83"/>
    <w:rsid w:val="00872C51"/>
    <w:rsid w:val="00873B8E"/>
    <w:rsid w:val="00874C29"/>
    <w:rsid w:val="0087505B"/>
    <w:rsid w:val="00877246"/>
    <w:rsid w:val="008809AE"/>
    <w:rsid w:val="00882C47"/>
    <w:rsid w:val="00882CDB"/>
    <w:rsid w:val="00882F6A"/>
    <w:rsid w:val="00890AF8"/>
    <w:rsid w:val="008916E2"/>
    <w:rsid w:val="0089199E"/>
    <w:rsid w:val="00892C8D"/>
    <w:rsid w:val="00893139"/>
    <w:rsid w:val="00897D63"/>
    <w:rsid w:val="008A2F97"/>
    <w:rsid w:val="008A49F1"/>
    <w:rsid w:val="008A6770"/>
    <w:rsid w:val="008B0CEC"/>
    <w:rsid w:val="008B27A3"/>
    <w:rsid w:val="008B5928"/>
    <w:rsid w:val="008B5BFE"/>
    <w:rsid w:val="008B6589"/>
    <w:rsid w:val="008C057D"/>
    <w:rsid w:val="008C0C08"/>
    <w:rsid w:val="008C145D"/>
    <w:rsid w:val="008C2A40"/>
    <w:rsid w:val="008C2F9B"/>
    <w:rsid w:val="008C5BA5"/>
    <w:rsid w:val="008C6BA5"/>
    <w:rsid w:val="008C7E1D"/>
    <w:rsid w:val="008D0E3E"/>
    <w:rsid w:val="008D6920"/>
    <w:rsid w:val="008D739E"/>
    <w:rsid w:val="008D76FD"/>
    <w:rsid w:val="008E0DC8"/>
    <w:rsid w:val="008E30DB"/>
    <w:rsid w:val="008E3EC0"/>
    <w:rsid w:val="008E5CA5"/>
    <w:rsid w:val="008E61C9"/>
    <w:rsid w:val="008F54DC"/>
    <w:rsid w:val="009007FF"/>
    <w:rsid w:val="0090532D"/>
    <w:rsid w:val="00905E36"/>
    <w:rsid w:val="009127F2"/>
    <w:rsid w:val="00916DB0"/>
    <w:rsid w:val="009179E1"/>
    <w:rsid w:val="00917BC5"/>
    <w:rsid w:val="00917DB5"/>
    <w:rsid w:val="00921275"/>
    <w:rsid w:val="009232D9"/>
    <w:rsid w:val="009245AC"/>
    <w:rsid w:val="009253FB"/>
    <w:rsid w:val="0092685C"/>
    <w:rsid w:val="00926889"/>
    <w:rsid w:val="00930E96"/>
    <w:rsid w:val="009358CB"/>
    <w:rsid w:val="009409AD"/>
    <w:rsid w:val="009432FB"/>
    <w:rsid w:val="00945428"/>
    <w:rsid w:val="00945B46"/>
    <w:rsid w:val="009464D9"/>
    <w:rsid w:val="00946AFF"/>
    <w:rsid w:val="00946E02"/>
    <w:rsid w:val="0094751F"/>
    <w:rsid w:val="00952174"/>
    <w:rsid w:val="00952F4A"/>
    <w:rsid w:val="0095363F"/>
    <w:rsid w:val="009538E2"/>
    <w:rsid w:val="00955DFC"/>
    <w:rsid w:val="00967D8A"/>
    <w:rsid w:val="00967E30"/>
    <w:rsid w:val="009700E8"/>
    <w:rsid w:val="009732E2"/>
    <w:rsid w:val="0097439F"/>
    <w:rsid w:val="00977332"/>
    <w:rsid w:val="00980272"/>
    <w:rsid w:val="00981D30"/>
    <w:rsid w:val="00982F3A"/>
    <w:rsid w:val="00985E51"/>
    <w:rsid w:val="00986DBF"/>
    <w:rsid w:val="009904F0"/>
    <w:rsid w:val="00990CCC"/>
    <w:rsid w:val="0099150C"/>
    <w:rsid w:val="00993978"/>
    <w:rsid w:val="00995772"/>
    <w:rsid w:val="009A3414"/>
    <w:rsid w:val="009A4169"/>
    <w:rsid w:val="009A4843"/>
    <w:rsid w:val="009A68A5"/>
    <w:rsid w:val="009A6CC5"/>
    <w:rsid w:val="009B07FF"/>
    <w:rsid w:val="009B17A8"/>
    <w:rsid w:val="009B25FB"/>
    <w:rsid w:val="009B4359"/>
    <w:rsid w:val="009B4719"/>
    <w:rsid w:val="009B4CCC"/>
    <w:rsid w:val="009C31C6"/>
    <w:rsid w:val="009C3F99"/>
    <w:rsid w:val="009C5837"/>
    <w:rsid w:val="009C6235"/>
    <w:rsid w:val="009D0910"/>
    <w:rsid w:val="009D352E"/>
    <w:rsid w:val="009E2BC2"/>
    <w:rsid w:val="009E4333"/>
    <w:rsid w:val="009F1287"/>
    <w:rsid w:val="009F1F6F"/>
    <w:rsid w:val="009F4A87"/>
    <w:rsid w:val="009F61AB"/>
    <w:rsid w:val="00A0397A"/>
    <w:rsid w:val="00A039C1"/>
    <w:rsid w:val="00A109E5"/>
    <w:rsid w:val="00A10AF1"/>
    <w:rsid w:val="00A130BA"/>
    <w:rsid w:val="00A14ED9"/>
    <w:rsid w:val="00A160B3"/>
    <w:rsid w:val="00A1673E"/>
    <w:rsid w:val="00A20D10"/>
    <w:rsid w:val="00A2138C"/>
    <w:rsid w:val="00A24F99"/>
    <w:rsid w:val="00A268BE"/>
    <w:rsid w:val="00A26A77"/>
    <w:rsid w:val="00A2772B"/>
    <w:rsid w:val="00A27EA9"/>
    <w:rsid w:val="00A31390"/>
    <w:rsid w:val="00A35EFA"/>
    <w:rsid w:val="00A3619A"/>
    <w:rsid w:val="00A427A7"/>
    <w:rsid w:val="00A439FC"/>
    <w:rsid w:val="00A44BC3"/>
    <w:rsid w:val="00A46508"/>
    <w:rsid w:val="00A4710D"/>
    <w:rsid w:val="00A52C5D"/>
    <w:rsid w:val="00A5314D"/>
    <w:rsid w:val="00A56498"/>
    <w:rsid w:val="00A641B4"/>
    <w:rsid w:val="00A64E3F"/>
    <w:rsid w:val="00A66D8B"/>
    <w:rsid w:val="00A67E24"/>
    <w:rsid w:val="00A7047F"/>
    <w:rsid w:val="00A70B38"/>
    <w:rsid w:val="00A71B3C"/>
    <w:rsid w:val="00A72975"/>
    <w:rsid w:val="00A74C62"/>
    <w:rsid w:val="00A75B24"/>
    <w:rsid w:val="00A75D4E"/>
    <w:rsid w:val="00A80C65"/>
    <w:rsid w:val="00A80D2C"/>
    <w:rsid w:val="00A83AD5"/>
    <w:rsid w:val="00A85AD5"/>
    <w:rsid w:val="00A86C94"/>
    <w:rsid w:val="00A91F25"/>
    <w:rsid w:val="00A929EE"/>
    <w:rsid w:val="00A93659"/>
    <w:rsid w:val="00A975D3"/>
    <w:rsid w:val="00AA2A01"/>
    <w:rsid w:val="00AA3FBE"/>
    <w:rsid w:val="00AA70C2"/>
    <w:rsid w:val="00AA7618"/>
    <w:rsid w:val="00AB1423"/>
    <w:rsid w:val="00AB1910"/>
    <w:rsid w:val="00AB1BDE"/>
    <w:rsid w:val="00AB25C6"/>
    <w:rsid w:val="00AB2734"/>
    <w:rsid w:val="00AB4BBB"/>
    <w:rsid w:val="00AB7845"/>
    <w:rsid w:val="00AC12D0"/>
    <w:rsid w:val="00AC4C29"/>
    <w:rsid w:val="00AC5D20"/>
    <w:rsid w:val="00AD299D"/>
    <w:rsid w:val="00AD360B"/>
    <w:rsid w:val="00AD38CC"/>
    <w:rsid w:val="00AD5C67"/>
    <w:rsid w:val="00AD60F5"/>
    <w:rsid w:val="00AD7072"/>
    <w:rsid w:val="00AD7421"/>
    <w:rsid w:val="00AE0CF2"/>
    <w:rsid w:val="00AE1837"/>
    <w:rsid w:val="00AE5BB2"/>
    <w:rsid w:val="00AE7A0E"/>
    <w:rsid w:val="00AF10DE"/>
    <w:rsid w:val="00AF3CA9"/>
    <w:rsid w:val="00AF4030"/>
    <w:rsid w:val="00AF7FAB"/>
    <w:rsid w:val="00B006AA"/>
    <w:rsid w:val="00B033B2"/>
    <w:rsid w:val="00B043BA"/>
    <w:rsid w:val="00B047A2"/>
    <w:rsid w:val="00B05D99"/>
    <w:rsid w:val="00B05EFC"/>
    <w:rsid w:val="00B0659A"/>
    <w:rsid w:val="00B11478"/>
    <w:rsid w:val="00B131C5"/>
    <w:rsid w:val="00B13653"/>
    <w:rsid w:val="00B17B44"/>
    <w:rsid w:val="00B22AED"/>
    <w:rsid w:val="00B23EC0"/>
    <w:rsid w:val="00B271A6"/>
    <w:rsid w:val="00B31543"/>
    <w:rsid w:val="00B32DBF"/>
    <w:rsid w:val="00B351FE"/>
    <w:rsid w:val="00B4032D"/>
    <w:rsid w:val="00B412F4"/>
    <w:rsid w:val="00B427BA"/>
    <w:rsid w:val="00B43102"/>
    <w:rsid w:val="00B433EC"/>
    <w:rsid w:val="00B43537"/>
    <w:rsid w:val="00B4388F"/>
    <w:rsid w:val="00B448FD"/>
    <w:rsid w:val="00B51D7D"/>
    <w:rsid w:val="00B52D18"/>
    <w:rsid w:val="00B534B6"/>
    <w:rsid w:val="00B57AE0"/>
    <w:rsid w:val="00B64AAA"/>
    <w:rsid w:val="00B64F3C"/>
    <w:rsid w:val="00B671D6"/>
    <w:rsid w:val="00B67A0B"/>
    <w:rsid w:val="00B716BC"/>
    <w:rsid w:val="00B71A6E"/>
    <w:rsid w:val="00B74571"/>
    <w:rsid w:val="00B8237C"/>
    <w:rsid w:val="00B83255"/>
    <w:rsid w:val="00B84286"/>
    <w:rsid w:val="00B8569F"/>
    <w:rsid w:val="00B875EB"/>
    <w:rsid w:val="00B87948"/>
    <w:rsid w:val="00B87EA3"/>
    <w:rsid w:val="00B90BC4"/>
    <w:rsid w:val="00B94633"/>
    <w:rsid w:val="00B94A7E"/>
    <w:rsid w:val="00B94D2D"/>
    <w:rsid w:val="00BA1096"/>
    <w:rsid w:val="00BA1BD7"/>
    <w:rsid w:val="00BA329B"/>
    <w:rsid w:val="00BA62DD"/>
    <w:rsid w:val="00BB28D4"/>
    <w:rsid w:val="00BB3F29"/>
    <w:rsid w:val="00BB43AC"/>
    <w:rsid w:val="00BB4CD6"/>
    <w:rsid w:val="00BB58BD"/>
    <w:rsid w:val="00BB6174"/>
    <w:rsid w:val="00BB6D12"/>
    <w:rsid w:val="00BB7089"/>
    <w:rsid w:val="00BC0014"/>
    <w:rsid w:val="00BC10A6"/>
    <w:rsid w:val="00BC5D91"/>
    <w:rsid w:val="00BD13DA"/>
    <w:rsid w:val="00BD1EE6"/>
    <w:rsid w:val="00BD3048"/>
    <w:rsid w:val="00BD4222"/>
    <w:rsid w:val="00BD48BB"/>
    <w:rsid w:val="00BD54CC"/>
    <w:rsid w:val="00BD6FE0"/>
    <w:rsid w:val="00BE164C"/>
    <w:rsid w:val="00BE1D8A"/>
    <w:rsid w:val="00BE63E8"/>
    <w:rsid w:val="00BE669E"/>
    <w:rsid w:val="00BF1C25"/>
    <w:rsid w:val="00BF6299"/>
    <w:rsid w:val="00BF7ADA"/>
    <w:rsid w:val="00C00596"/>
    <w:rsid w:val="00C048FF"/>
    <w:rsid w:val="00C05093"/>
    <w:rsid w:val="00C05104"/>
    <w:rsid w:val="00C0576A"/>
    <w:rsid w:val="00C07277"/>
    <w:rsid w:val="00C1014F"/>
    <w:rsid w:val="00C10939"/>
    <w:rsid w:val="00C12A5F"/>
    <w:rsid w:val="00C12DAE"/>
    <w:rsid w:val="00C13DCA"/>
    <w:rsid w:val="00C1410E"/>
    <w:rsid w:val="00C14354"/>
    <w:rsid w:val="00C15A4A"/>
    <w:rsid w:val="00C165B2"/>
    <w:rsid w:val="00C20294"/>
    <w:rsid w:val="00C219BA"/>
    <w:rsid w:val="00C25C9B"/>
    <w:rsid w:val="00C26753"/>
    <w:rsid w:val="00C32818"/>
    <w:rsid w:val="00C34F1A"/>
    <w:rsid w:val="00C41690"/>
    <w:rsid w:val="00C46EE5"/>
    <w:rsid w:val="00C47F45"/>
    <w:rsid w:val="00C52F30"/>
    <w:rsid w:val="00C53667"/>
    <w:rsid w:val="00C555CA"/>
    <w:rsid w:val="00C56D9D"/>
    <w:rsid w:val="00C573E0"/>
    <w:rsid w:val="00C575D6"/>
    <w:rsid w:val="00C576A2"/>
    <w:rsid w:val="00C62F3F"/>
    <w:rsid w:val="00C65089"/>
    <w:rsid w:val="00C65722"/>
    <w:rsid w:val="00C6703F"/>
    <w:rsid w:val="00C67CEC"/>
    <w:rsid w:val="00C71132"/>
    <w:rsid w:val="00C71C47"/>
    <w:rsid w:val="00C76146"/>
    <w:rsid w:val="00C76F5D"/>
    <w:rsid w:val="00C773DE"/>
    <w:rsid w:val="00C83E29"/>
    <w:rsid w:val="00C85473"/>
    <w:rsid w:val="00C87880"/>
    <w:rsid w:val="00C91307"/>
    <w:rsid w:val="00C91AC1"/>
    <w:rsid w:val="00C91FF6"/>
    <w:rsid w:val="00C92203"/>
    <w:rsid w:val="00C9274B"/>
    <w:rsid w:val="00C92E5D"/>
    <w:rsid w:val="00C9350A"/>
    <w:rsid w:val="00C9598B"/>
    <w:rsid w:val="00C97EA8"/>
    <w:rsid w:val="00CA6484"/>
    <w:rsid w:val="00CA690B"/>
    <w:rsid w:val="00CA79DF"/>
    <w:rsid w:val="00CB08F2"/>
    <w:rsid w:val="00CB30B1"/>
    <w:rsid w:val="00CB610D"/>
    <w:rsid w:val="00CB67BF"/>
    <w:rsid w:val="00CB6F21"/>
    <w:rsid w:val="00CC0B76"/>
    <w:rsid w:val="00CC4B43"/>
    <w:rsid w:val="00CC7DF9"/>
    <w:rsid w:val="00CD0E94"/>
    <w:rsid w:val="00CD24BC"/>
    <w:rsid w:val="00CD3319"/>
    <w:rsid w:val="00CD3A1C"/>
    <w:rsid w:val="00CD5D42"/>
    <w:rsid w:val="00CE5254"/>
    <w:rsid w:val="00CE6546"/>
    <w:rsid w:val="00CF4425"/>
    <w:rsid w:val="00CF57F8"/>
    <w:rsid w:val="00CF606C"/>
    <w:rsid w:val="00CF734A"/>
    <w:rsid w:val="00D00898"/>
    <w:rsid w:val="00D01436"/>
    <w:rsid w:val="00D04D12"/>
    <w:rsid w:val="00D04ECA"/>
    <w:rsid w:val="00D1051D"/>
    <w:rsid w:val="00D111E0"/>
    <w:rsid w:val="00D15D42"/>
    <w:rsid w:val="00D16F0A"/>
    <w:rsid w:val="00D20B2A"/>
    <w:rsid w:val="00D21461"/>
    <w:rsid w:val="00D22534"/>
    <w:rsid w:val="00D245D3"/>
    <w:rsid w:val="00D24E56"/>
    <w:rsid w:val="00D25D95"/>
    <w:rsid w:val="00D262F1"/>
    <w:rsid w:val="00D2644C"/>
    <w:rsid w:val="00D27463"/>
    <w:rsid w:val="00D30D1F"/>
    <w:rsid w:val="00D32F88"/>
    <w:rsid w:val="00D3346A"/>
    <w:rsid w:val="00D35CE0"/>
    <w:rsid w:val="00D42A82"/>
    <w:rsid w:val="00D42F94"/>
    <w:rsid w:val="00D4456C"/>
    <w:rsid w:val="00D45F3E"/>
    <w:rsid w:val="00D46AA7"/>
    <w:rsid w:val="00D51B68"/>
    <w:rsid w:val="00D57259"/>
    <w:rsid w:val="00D61235"/>
    <w:rsid w:val="00D63E40"/>
    <w:rsid w:val="00D65016"/>
    <w:rsid w:val="00D66845"/>
    <w:rsid w:val="00D708B7"/>
    <w:rsid w:val="00D8041E"/>
    <w:rsid w:val="00D80918"/>
    <w:rsid w:val="00D82A2F"/>
    <w:rsid w:val="00D90488"/>
    <w:rsid w:val="00D90F23"/>
    <w:rsid w:val="00D932D7"/>
    <w:rsid w:val="00D966CB"/>
    <w:rsid w:val="00D97B60"/>
    <w:rsid w:val="00DA0AE3"/>
    <w:rsid w:val="00DA745A"/>
    <w:rsid w:val="00DB19AB"/>
    <w:rsid w:val="00DB1A3F"/>
    <w:rsid w:val="00DB3260"/>
    <w:rsid w:val="00DB4633"/>
    <w:rsid w:val="00DB69BF"/>
    <w:rsid w:val="00DB7874"/>
    <w:rsid w:val="00DC005D"/>
    <w:rsid w:val="00DC09A6"/>
    <w:rsid w:val="00DC27B3"/>
    <w:rsid w:val="00DC2A8B"/>
    <w:rsid w:val="00DC7022"/>
    <w:rsid w:val="00DD0443"/>
    <w:rsid w:val="00DD350E"/>
    <w:rsid w:val="00DD42CD"/>
    <w:rsid w:val="00DD6259"/>
    <w:rsid w:val="00DD625A"/>
    <w:rsid w:val="00DD63CB"/>
    <w:rsid w:val="00DD6E11"/>
    <w:rsid w:val="00DD7E58"/>
    <w:rsid w:val="00DE0B0C"/>
    <w:rsid w:val="00DE166A"/>
    <w:rsid w:val="00DE4378"/>
    <w:rsid w:val="00DE43ED"/>
    <w:rsid w:val="00DE52AF"/>
    <w:rsid w:val="00DE68A3"/>
    <w:rsid w:val="00DE6BAA"/>
    <w:rsid w:val="00DE7E57"/>
    <w:rsid w:val="00DF3019"/>
    <w:rsid w:val="00DF473E"/>
    <w:rsid w:val="00DF5B1D"/>
    <w:rsid w:val="00DF7B90"/>
    <w:rsid w:val="00E010FD"/>
    <w:rsid w:val="00E01169"/>
    <w:rsid w:val="00E04DB8"/>
    <w:rsid w:val="00E05719"/>
    <w:rsid w:val="00E06070"/>
    <w:rsid w:val="00E131CC"/>
    <w:rsid w:val="00E17B61"/>
    <w:rsid w:val="00E21CC8"/>
    <w:rsid w:val="00E21E8E"/>
    <w:rsid w:val="00E24819"/>
    <w:rsid w:val="00E24C8E"/>
    <w:rsid w:val="00E26D07"/>
    <w:rsid w:val="00E3135B"/>
    <w:rsid w:val="00E363DB"/>
    <w:rsid w:val="00E401ED"/>
    <w:rsid w:val="00E405CB"/>
    <w:rsid w:val="00E4148B"/>
    <w:rsid w:val="00E41C6D"/>
    <w:rsid w:val="00E4383F"/>
    <w:rsid w:val="00E43F85"/>
    <w:rsid w:val="00E46085"/>
    <w:rsid w:val="00E469EE"/>
    <w:rsid w:val="00E4758E"/>
    <w:rsid w:val="00E47BCC"/>
    <w:rsid w:val="00E50A23"/>
    <w:rsid w:val="00E54385"/>
    <w:rsid w:val="00E56BEF"/>
    <w:rsid w:val="00E60797"/>
    <w:rsid w:val="00E651F6"/>
    <w:rsid w:val="00E66006"/>
    <w:rsid w:val="00E6741D"/>
    <w:rsid w:val="00E708F4"/>
    <w:rsid w:val="00E70C1F"/>
    <w:rsid w:val="00E73C75"/>
    <w:rsid w:val="00E74C3E"/>
    <w:rsid w:val="00E75547"/>
    <w:rsid w:val="00E7720D"/>
    <w:rsid w:val="00E80430"/>
    <w:rsid w:val="00E90739"/>
    <w:rsid w:val="00E907D3"/>
    <w:rsid w:val="00E920E2"/>
    <w:rsid w:val="00E94A88"/>
    <w:rsid w:val="00E95CB5"/>
    <w:rsid w:val="00E964DA"/>
    <w:rsid w:val="00EA5D7E"/>
    <w:rsid w:val="00EA65E2"/>
    <w:rsid w:val="00EA66D3"/>
    <w:rsid w:val="00EA6D97"/>
    <w:rsid w:val="00EB008B"/>
    <w:rsid w:val="00EB066E"/>
    <w:rsid w:val="00EB0AD8"/>
    <w:rsid w:val="00EB2106"/>
    <w:rsid w:val="00EB3135"/>
    <w:rsid w:val="00EB4A81"/>
    <w:rsid w:val="00EB6650"/>
    <w:rsid w:val="00EB7038"/>
    <w:rsid w:val="00EB78F4"/>
    <w:rsid w:val="00EC3826"/>
    <w:rsid w:val="00EC3EEA"/>
    <w:rsid w:val="00EC42F2"/>
    <w:rsid w:val="00EC477F"/>
    <w:rsid w:val="00ED1CFE"/>
    <w:rsid w:val="00ED2162"/>
    <w:rsid w:val="00ED5573"/>
    <w:rsid w:val="00ED6B78"/>
    <w:rsid w:val="00EE0885"/>
    <w:rsid w:val="00EE31C1"/>
    <w:rsid w:val="00EE323B"/>
    <w:rsid w:val="00EE6B72"/>
    <w:rsid w:val="00EE7128"/>
    <w:rsid w:val="00EF094F"/>
    <w:rsid w:val="00EF1631"/>
    <w:rsid w:val="00EF27AF"/>
    <w:rsid w:val="00EF315D"/>
    <w:rsid w:val="00EF4F96"/>
    <w:rsid w:val="00EF6F92"/>
    <w:rsid w:val="00EF77C6"/>
    <w:rsid w:val="00F006B8"/>
    <w:rsid w:val="00F01A24"/>
    <w:rsid w:val="00F01E1E"/>
    <w:rsid w:val="00F03AF7"/>
    <w:rsid w:val="00F11611"/>
    <w:rsid w:val="00F16FC2"/>
    <w:rsid w:val="00F17296"/>
    <w:rsid w:val="00F21998"/>
    <w:rsid w:val="00F22C90"/>
    <w:rsid w:val="00F236BF"/>
    <w:rsid w:val="00F2751F"/>
    <w:rsid w:val="00F3034A"/>
    <w:rsid w:val="00F35028"/>
    <w:rsid w:val="00F36B01"/>
    <w:rsid w:val="00F371EF"/>
    <w:rsid w:val="00F40218"/>
    <w:rsid w:val="00F4047B"/>
    <w:rsid w:val="00F40948"/>
    <w:rsid w:val="00F41B1B"/>
    <w:rsid w:val="00F47473"/>
    <w:rsid w:val="00F51333"/>
    <w:rsid w:val="00F51F98"/>
    <w:rsid w:val="00F53C9E"/>
    <w:rsid w:val="00F61D33"/>
    <w:rsid w:val="00F63863"/>
    <w:rsid w:val="00F65788"/>
    <w:rsid w:val="00F65970"/>
    <w:rsid w:val="00F712CD"/>
    <w:rsid w:val="00F72927"/>
    <w:rsid w:val="00F7301F"/>
    <w:rsid w:val="00F73223"/>
    <w:rsid w:val="00F73B1B"/>
    <w:rsid w:val="00F74E4C"/>
    <w:rsid w:val="00F74F4F"/>
    <w:rsid w:val="00F814D2"/>
    <w:rsid w:val="00F86154"/>
    <w:rsid w:val="00F86AFA"/>
    <w:rsid w:val="00F921E3"/>
    <w:rsid w:val="00F93CEE"/>
    <w:rsid w:val="00F97771"/>
    <w:rsid w:val="00F9794F"/>
    <w:rsid w:val="00FA1732"/>
    <w:rsid w:val="00FA24B3"/>
    <w:rsid w:val="00FA264D"/>
    <w:rsid w:val="00FA3F24"/>
    <w:rsid w:val="00FA4C56"/>
    <w:rsid w:val="00FA5BBD"/>
    <w:rsid w:val="00FA712B"/>
    <w:rsid w:val="00FB2606"/>
    <w:rsid w:val="00FB271D"/>
    <w:rsid w:val="00FB50F6"/>
    <w:rsid w:val="00FB53F8"/>
    <w:rsid w:val="00FC01F6"/>
    <w:rsid w:val="00FC287F"/>
    <w:rsid w:val="00FC3140"/>
    <w:rsid w:val="00FC3F76"/>
    <w:rsid w:val="00FC5A2A"/>
    <w:rsid w:val="00FE1D23"/>
    <w:rsid w:val="00FE2F71"/>
    <w:rsid w:val="00FE5D5E"/>
    <w:rsid w:val="00FE6D61"/>
    <w:rsid w:val="00FE6E46"/>
    <w:rsid w:val="00FF11E6"/>
    <w:rsid w:val="00FF1F48"/>
    <w:rsid w:val="00FF37A0"/>
    <w:rsid w:val="00FF7365"/>
    <w:rsid w:val="67F7C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A46A"/>
  <w15:docId w15:val="{0739FAB0-2BE4-4FFB-94E6-EA7C8996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footnote text"/>
    <w:basedOn w:val="a"/>
    <w:link w:val="ad"/>
    <w:unhideWhenUsed/>
    <w:qFormat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toc 2"/>
    <w:basedOn w:val="a"/>
    <w:next w:val="a"/>
    <w:uiPriority w:val="39"/>
    <w:semiHidden/>
    <w:unhideWhenUsed/>
    <w:qFormat/>
    <w:pPr>
      <w:tabs>
        <w:tab w:val="left" w:pos="284"/>
        <w:tab w:val="left" w:pos="426"/>
        <w:tab w:val="left" w:pos="567"/>
        <w:tab w:val="right" w:leader="dot" w:pos="9498"/>
      </w:tabs>
      <w:jc w:val="both"/>
    </w:pPr>
    <w:rPr>
      <w:rFonts w:ascii="Times New Roman" w:eastAsia="Calibri" w:hAnsi="Times New Roman" w:cs="Times New Roman"/>
      <w:b/>
      <w:smallCaps/>
      <w:kern w:val="0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table" w:styleId="af2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link w:val="af4"/>
    <w:uiPriority w:val="34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a0"/>
    <w:qFormat/>
  </w:style>
  <w:style w:type="paragraph" w:customStyle="1" w:styleId="1">
    <w:name w:val="Рецензия1"/>
    <w:hidden/>
    <w:uiPriority w:val="99"/>
    <w:semiHidden/>
    <w:qFormat/>
    <w:rPr>
      <w:kern w:val="2"/>
      <w:sz w:val="24"/>
      <w:szCs w:val="24"/>
      <w:lang w:eastAsia="en-US"/>
      <w14:ligatures w14:val="standardContextual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f4">
    <w:name w:val="Абзац списка Знак"/>
    <w:link w:val="af3"/>
    <w:uiPriority w:val="34"/>
    <w:qFormat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Franklin Gothic Medium Cond" w:eastAsiaTheme="minorEastAsia" w:hAnsi="Franklin Gothic Medium Cond"/>
      <w:kern w:val="0"/>
      <w:lang w:eastAsia="ru-RU"/>
      <w14:ligatures w14:val="none"/>
    </w:rPr>
  </w:style>
  <w:style w:type="character" w:customStyle="1" w:styleId="FontStyle54">
    <w:name w:val="Font Style54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d">
    <w:name w:val="Текст сноски Знак"/>
    <w:basedOn w:val="a0"/>
    <w:link w:val="ac"/>
    <w:qFormat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character" w:customStyle="1" w:styleId="Heading1">
    <w:name w:val="Heading #1"/>
    <w:qFormat/>
  </w:style>
  <w:style w:type="character" w:customStyle="1" w:styleId="Heading2">
    <w:name w:val="Heading #2_"/>
    <w:link w:val="Heading20"/>
    <w:qFormat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qFormat/>
    <w:pPr>
      <w:shd w:val="clear" w:color="auto" w:fill="FFFFFF"/>
      <w:spacing w:line="320" w:lineRule="exact"/>
      <w:ind w:firstLine="600"/>
      <w:jc w:val="both"/>
      <w:outlineLvl w:val="1"/>
    </w:pPr>
    <w:rPr>
      <w:sz w:val="26"/>
      <w:szCs w:val="26"/>
    </w:rPr>
  </w:style>
  <w:style w:type="character" w:customStyle="1" w:styleId="Bodytext2">
    <w:name w:val="Body text (2)_"/>
    <w:link w:val="Bodytext20"/>
    <w:qFormat/>
    <w:rPr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shd w:val="clear" w:color="auto" w:fill="FFFFFF"/>
      <w:spacing w:before="600" w:line="274" w:lineRule="exact"/>
      <w:ind w:hanging="340"/>
      <w:jc w:val="both"/>
    </w:pPr>
  </w:style>
  <w:style w:type="character" w:customStyle="1" w:styleId="Bodytext210pt">
    <w:name w:val="Body text (2) + 10 pt"/>
    <w:qFormat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Bodytext3">
    <w:name w:val="Body text (3)_"/>
    <w:link w:val="Bodytext30"/>
    <w:qFormat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qFormat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1">
    <w:name w:val="Нижний колонтитул Знак"/>
    <w:basedOn w:val="a0"/>
    <w:link w:val="af0"/>
    <w:uiPriority w:val="99"/>
    <w:qFormat/>
  </w:style>
  <w:style w:type="table" w:customStyle="1" w:styleId="10">
    <w:name w:val="Сетка таблицы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L">
    <w:name w:val="VL_Основной текст"/>
    <w:basedOn w:val="a"/>
    <w:qFormat/>
    <w:pPr>
      <w:spacing w:before="240"/>
      <w:jc w:val="both"/>
    </w:pPr>
    <w:rPr>
      <w:rFonts w:eastAsia="Calibri" w:cs="Times New Roman"/>
      <w:color w:val="0B1107" w:themeColor="accent6" w:themeShade="1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er-R14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3454</Characters>
  <Application>Microsoft Office Word</Application>
  <DocSecurity>0</DocSecurity>
  <Lines>28</Lines>
  <Paragraphs>8</Paragraphs>
  <ScaleCrop>false</ScaleCrop>
  <Company>RP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Afanasiev</dc:creator>
  <cp:lastModifiedBy>Анисимова Татьяна Егоровна</cp:lastModifiedBy>
  <cp:revision>2</cp:revision>
  <cp:lastPrinted>2024-08-13T22:07:00Z</cp:lastPrinted>
  <dcterms:created xsi:type="dcterms:W3CDTF">2026-10-22T02:57:00Z</dcterms:created>
  <dcterms:modified xsi:type="dcterms:W3CDTF">2026-10-22T02:57:00Z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1049-11.1.0.11733</vt:lpwstr>
  </property>
</Properties>
</file>