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CD1E" w14:textId="77777777" w:rsidR="00D91111" w:rsidRPr="00D91111" w:rsidRDefault="00D91111" w:rsidP="00D91111">
      <w:pPr>
        <w:tabs>
          <w:tab w:val="left" w:pos="4820"/>
        </w:tabs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9111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Приложение №2 </w:t>
      </w:r>
    </w:p>
    <w:p w14:paraId="705CC599" w14:textId="77777777" w:rsidR="00D91111" w:rsidRPr="00D91111" w:rsidRDefault="00D91111" w:rsidP="00D91111">
      <w:pPr>
        <w:tabs>
          <w:tab w:val="left" w:pos="4820"/>
        </w:tabs>
        <w:spacing w:after="0" w:line="240" w:lineRule="auto"/>
        <w:jc w:val="right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D9111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к Запросу ценового предложения на ЭП</w:t>
      </w:r>
    </w:p>
    <w:p w14:paraId="32156649" w14:textId="77777777" w:rsidR="00D91111" w:rsidRDefault="00D91111" w:rsidP="00D91111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7A01C0FA" w14:textId="77777777" w:rsidR="00D91111" w:rsidRDefault="00D91111" w:rsidP="00D91111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0553B72" w14:textId="77777777" w:rsidR="00D91111" w:rsidRPr="00D91111" w:rsidRDefault="00D91111" w:rsidP="00D91111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D91111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Примерная форма ценового предложения </w:t>
      </w:r>
      <w:r w:rsidRPr="00D91111"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(ответ на запрос цен ТРУ)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D91111" w:rsidRPr="00D91111" w14:paraId="481655E0" w14:textId="77777777" w:rsidTr="00362C03">
        <w:trPr>
          <w:trHeight w:val="407"/>
        </w:trPr>
        <w:tc>
          <w:tcPr>
            <w:tcW w:w="9354" w:type="dxa"/>
            <w:hideMark/>
          </w:tcPr>
          <w:p w14:paraId="50D64B5F" w14:textId="77777777" w:rsidR="00D91111" w:rsidRPr="00D91111" w:rsidRDefault="00D91111" w:rsidP="00D91111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color w:val="00B050"/>
                <w:sz w:val="28"/>
                <w:szCs w:val="28"/>
              </w:rPr>
            </w:pPr>
            <w:r w:rsidRPr="00D91111">
              <w:rPr>
                <w:i/>
              </w:rPr>
              <w:t xml:space="preserve">                                           </w:t>
            </w:r>
            <w:r>
              <w:rPr>
                <w:i/>
              </w:rPr>
              <w:t xml:space="preserve">              </w:t>
            </w:r>
            <w:r w:rsidRPr="00D91111">
              <w:rPr>
                <w:i/>
              </w:rPr>
              <w:t xml:space="preserve">  </w:t>
            </w:r>
            <w:proofErr w:type="gramStart"/>
            <w:r w:rsidRPr="00D91111">
              <w:rPr>
                <w:i/>
              </w:rPr>
              <w:t>( НА</w:t>
            </w:r>
            <w:proofErr w:type="gramEnd"/>
            <w:r w:rsidRPr="00D91111">
              <w:rPr>
                <w:i/>
              </w:rPr>
              <w:t xml:space="preserve"> БЛАНКЕ ОРГАНИЗАЦИИ)</w:t>
            </w:r>
          </w:p>
        </w:tc>
      </w:tr>
      <w:tr w:rsidR="00D91111" w:rsidRPr="00D91111" w14:paraId="6073E7C5" w14:textId="77777777" w:rsidTr="00362C03">
        <w:trPr>
          <w:trHeight w:val="407"/>
        </w:trPr>
        <w:tc>
          <w:tcPr>
            <w:tcW w:w="9354" w:type="dxa"/>
          </w:tcPr>
          <w:p w14:paraId="1BE94E77" w14:textId="77777777" w:rsidR="00D91111" w:rsidRPr="00D91111" w:rsidRDefault="00D91111" w:rsidP="00D91111">
            <w:pPr>
              <w:tabs>
                <w:tab w:val="left" w:pos="4820"/>
              </w:tabs>
              <w:spacing w:line="240" w:lineRule="exact"/>
            </w:pPr>
          </w:p>
        </w:tc>
      </w:tr>
    </w:tbl>
    <w:p w14:paraId="598F67C7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91111" w:rsidRPr="00D91111" w:rsidSect="00D911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D8D16C1" w14:textId="77777777" w:rsid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</w:t>
      </w:r>
      <w:r w:rsidRPr="00D9111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58AEE5AB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91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11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ИНН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Pr="00D911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ОГРН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</w:t>
      </w:r>
    </w:p>
    <w:p w14:paraId="48ADBF31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Юридический адрес: </w:t>
      </w:r>
    </w:p>
    <w:p w14:paraId="4C8C8E1F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911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</w:t>
      </w:r>
    </w:p>
    <w:p w14:paraId="47351480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111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D91111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D91111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mail</w:t>
      </w:r>
      <w:r w:rsidRPr="00D911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5A605927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9012A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4BE737D" w14:textId="77777777" w:rsidR="00D91111" w:rsidRPr="00D91111" w:rsidRDefault="00D91111" w:rsidP="00D91111">
      <w:pPr>
        <w:tabs>
          <w:tab w:val="left" w:pos="4820"/>
        </w:tabs>
        <w:spacing w:after="0" w:line="240" w:lineRule="exact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Получатель: УФПС Республики Саха (Якутия) филиал АО «Почта России»</w:t>
      </w:r>
    </w:p>
    <w:p w14:paraId="096143FA" w14:textId="77777777" w:rsidR="00D91111" w:rsidRPr="00D91111" w:rsidRDefault="00D91111" w:rsidP="00D91111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Номер процедуры Запроса цен на ЭТП: </w:t>
      </w:r>
      <w:r w:rsidRPr="00D91111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br/>
        <w:t>№ __________________ от __________</w:t>
      </w:r>
    </w:p>
    <w:p w14:paraId="73797ED2" w14:textId="77777777" w:rsidR="00D91111" w:rsidRPr="00D91111" w:rsidRDefault="00D91111" w:rsidP="00D91111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821890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Корнилова Александра Романовна</w:t>
      </w:r>
    </w:p>
    <w:p w14:paraId="1703368D" w14:textId="77777777" w:rsidR="00D91111" w:rsidRPr="000B1C78" w:rsidRDefault="00D91111" w:rsidP="00D91111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>Телефон</w:t>
      </w:r>
      <w:r w:rsidRPr="001C183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  <w:t xml:space="preserve">: </w:t>
      </w:r>
      <w:r w:rsidRPr="001C1835">
        <w:rPr>
          <w:rFonts w:ascii="Times New Roman" w:eastAsia="Calibri" w:hAnsi="Times New Roman" w:cs="Times New Roman"/>
          <w:color w:val="000000" w:themeColor="text1"/>
          <w:lang w:val="en-US" w:eastAsia="ru-RU"/>
        </w:rPr>
        <w:t xml:space="preserve">+7 (4112) 318586, </w:t>
      </w:r>
      <w:r w:rsidRPr="00D91111">
        <w:rPr>
          <w:rFonts w:ascii="Times New Roman" w:eastAsia="Calibri" w:hAnsi="Times New Roman" w:cs="Times New Roman"/>
          <w:color w:val="000000" w:themeColor="text1"/>
          <w:lang w:eastAsia="ru-RU"/>
        </w:rPr>
        <w:t>доб</w:t>
      </w:r>
      <w:r w:rsidRPr="001C1835">
        <w:rPr>
          <w:rFonts w:ascii="Times New Roman" w:eastAsia="Calibri" w:hAnsi="Times New Roman" w:cs="Times New Roman"/>
          <w:color w:val="000000" w:themeColor="text1"/>
          <w:lang w:val="en-US" w:eastAsia="ru-RU"/>
        </w:rPr>
        <w:t xml:space="preserve">. </w:t>
      </w:r>
      <w:r w:rsidR="00821890" w:rsidRPr="001C1835">
        <w:rPr>
          <w:rFonts w:ascii="Times New Roman" w:eastAsia="Calibri" w:hAnsi="Times New Roman" w:cs="Times New Roman"/>
          <w:color w:val="000000" w:themeColor="text1"/>
          <w:lang w:val="en-US" w:eastAsia="ru-RU"/>
        </w:rPr>
        <w:t>23</w:t>
      </w:r>
      <w:r w:rsidR="00D810CE" w:rsidRPr="000B1C78">
        <w:rPr>
          <w:rFonts w:ascii="Times New Roman" w:eastAsia="Calibri" w:hAnsi="Times New Roman" w:cs="Times New Roman"/>
          <w:color w:val="000000" w:themeColor="text1"/>
          <w:lang w:val="en-US" w:eastAsia="ru-RU"/>
        </w:rPr>
        <w:t>22</w:t>
      </w:r>
    </w:p>
    <w:p w14:paraId="7150873A" w14:textId="77777777" w:rsidR="00D91111" w:rsidRPr="00D91111" w:rsidRDefault="001C1835" w:rsidP="00D91111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</w:pPr>
      <w:r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  <w:t>e-mail: offer</w:t>
      </w:r>
      <w:r w:rsidRPr="001C1835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  <w:t>-</w:t>
      </w:r>
      <w:r w:rsidR="00D91111" w:rsidRPr="00D91111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  <w:lang w:val="en-US"/>
          <w14:ligatures w14:val="standardContextual"/>
        </w:rPr>
        <w:t>R14 @russianpost.ru</w:t>
      </w:r>
    </w:p>
    <w:p w14:paraId="3960AB44" w14:textId="77777777" w:rsidR="00D91111" w:rsidRPr="00D91111" w:rsidRDefault="00D91111" w:rsidP="00D91111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sectPr w:rsidR="00D91111" w:rsidRPr="00D91111" w:rsidSect="0018270C">
          <w:type w:val="continuous"/>
          <w:pgSz w:w="11906" w:h="16838"/>
          <w:pgMar w:top="1134" w:right="851" w:bottom="1134" w:left="1701" w:header="709" w:footer="709" w:gutter="0"/>
          <w:cols w:num="2" w:space="708"/>
          <w:docGrid w:linePitch="360"/>
        </w:sectPr>
      </w:pPr>
    </w:p>
    <w:p w14:paraId="4C971875" w14:textId="77777777" w:rsidR="00D91111" w:rsidRPr="00D91111" w:rsidRDefault="00D91111" w:rsidP="00D91111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 w:themeColor="text1"/>
          <w:kern w:val="2"/>
          <w:sz w:val="28"/>
          <w:szCs w:val="28"/>
          <w:lang w:val="en-US"/>
          <w14:ligatures w14:val="standardContextual"/>
        </w:rPr>
      </w:pPr>
    </w:p>
    <w:p w14:paraId="5B9228A7" w14:textId="77777777" w:rsidR="00D91111" w:rsidRPr="00D91111" w:rsidRDefault="00D91111" w:rsidP="00D91111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val="en-US"/>
          <w14:ligatures w14:val="standardContextual"/>
        </w:rPr>
      </w:pPr>
    </w:p>
    <w:p w14:paraId="112E7AF1" w14:textId="77777777" w:rsidR="00D91111" w:rsidRPr="00D91111" w:rsidRDefault="00D91111" w:rsidP="00D91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D91111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14:paraId="3F2F3516" w14:textId="77777777" w:rsidR="00D91111" w:rsidRPr="00D91111" w:rsidRDefault="00D91111" w:rsidP="00D91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1114560D" w14:textId="77777777" w:rsidR="00D91111" w:rsidRPr="00D91111" w:rsidRDefault="00D91111" w:rsidP="00D9111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Изучив направленный Вами запрос ценовой информации ____________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</w:t>
      </w: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номер запроса цен на Электронной торговой площадке</w:t>
      </w: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), мы, ______________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(указывается наименование контрагента) </w:t>
      </w: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направляем предварительное ценовое предложение для оказания услуг __________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</w:t>
      </w:r>
      <w:r w:rsidRPr="00D91111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наименование предмета закупки (товара/работ/услуг</w:t>
      </w:r>
      <w:r w:rsidRPr="00D91111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))</w:t>
      </w: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5435E805" w14:textId="77777777" w:rsidR="00D91111" w:rsidRPr="00D91111" w:rsidRDefault="00D91111" w:rsidP="00D9111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Стоимость услуг составит ________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стоимость товара/работ/услуг</w:t>
      </w:r>
      <w:r w:rsidRPr="00D91111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</w:t>
      </w: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(____ руб. ____ коп), включая НДС 2</w:t>
      </w:r>
      <w:r w:rsidR="00D810C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2</w:t>
      </w: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312E39B" w14:textId="77777777" w:rsidR="00D91111" w:rsidRPr="00D91111" w:rsidRDefault="00D91111" w:rsidP="00D9111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Предложение действительно в течение ____ месяцев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срок действия предложения)</w:t>
      </w: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76B27856" w14:textId="77777777" w:rsidR="00D91111" w:rsidRPr="00D91111" w:rsidRDefault="00D91111" w:rsidP="00D9111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7BF82F0" w14:textId="77777777" w:rsidR="00D91111" w:rsidRPr="00D91111" w:rsidRDefault="00D91111" w:rsidP="00D91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490F093A" w14:textId="77777777" w:rsidR="00D91111" w:rsidRPr="00D91111" w:rsidRDefault="00D91111" w:rsidP="00D91111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D91111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Приложение: 1. </w:t>
      </w:r>
      <w:r w:rsidRPr="00D91111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приложение)</w:t>
      </w:r>
    </w:p>
    <w:p w14:paraId="60E1E051" w14:textId="77777777" w:rsidR="00D91111" w:rsidRPr="00D91111" w:rsidRDefault="00D91111" w:rsidP="00D91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546772FE" w14:textId="77777777" w:rsidR="00D91111" w:rsidRPr="00D91111" w:rsidRDefault="00D91111" w:rsidP="00D91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1FB365DF" w14:textId="77777777" w:rsidR="00D91111" w:rsidRPr="00D91111" w:rsidRDefault="00D91111" w:rsidP="00D91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D91111" w:rsidRPr="00D91111" w14:paraId="159B07D4" w14:textId="77777777" w:rsidTr="00362C03">
        <w:tc>
          <w:tcPr>
            <w:tcW w:w="3964" w:type="dxa"/>
          </w:tcPr>
          <w:p w14:paraId="4057EF8F" w14:textId="77777777" w:rsidR="00D91111" w:rsidRPr="00D91111" w:rsidRDefault="00D91111" w:rsidP="00D91111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D91111">
              <w:rPr>
                <w:i/>
              </w:rPr>
              <w:t>Подпись (</w:t>
            </w:r>
            <w:proofErr w:type="gramStart"/>
            <w:r w:rsidRPr="00D91111">
              <w:rPr>
                <w:i/>
              </w:rPr>
              <w:t xml:space="preserve">должность)   </w:t>
            </w:r>
            <w:proofErr w:type="gramEnd"/>
            <w:r w:rsidRPr="00D91111">
              <w:rPr>
                <w:i/>
              </w:rPr>
              <w:t xml:space="preserve">       </w:t>
            </w:r>
          </w:p>
        </w:tc>
        <w:tc>
          <w:tcPr>
            <w:tcW w:w="2977" w:type="dxa"/>
          </w:tcPr>
          <w:p w14:paraId="088E08BC" w14:textId="77777777" w:rsidR="00D91111" w:rsidRPr="00D91111" w:rsidRDefault="00D91111" w:rsidP="00D91111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D91111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4BF1C839" w14:textId="77777777" w:rsidR="00D91111" w:rsidRPr="00D91111" w:rsidRDefault="00D91111" w:rsidP="00D91111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D91111">
              <w:rPr>
                <w:i/>
              </w:rPr>
              <w:t>Дата</w:t>
            </w:r>
          </w:p>
        </w:tc>
      </w:tr>
    </w:tbl>
    <w:p w14:paraId="778810AD" w14:textId="77777777" w:rsidR="00D91111" w:rsidRPr="00D91111" w:rsidRDefault="00D91111" w:rsidP="00D9111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kern w:val="2"/>
          <w14:ligatures w14:val="standardContextual"/>
        </w:rPr>
      </w:pPr>
    </w:p>
    <w:p w14:paraId="39F4B3AF" w14:textId="77777777" w:rsidR="00C80BA7" w:rsidRDefault="00C80BA7"/>
    <w:sectPr w:rsidR="00C80BA7" w:rsidSect="0018270C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111"/>
    <w:rsid w:val="000B1C78"/>
    <w:rsid w:val="001C1835"/>
    <w:rsid w:val="00437891"/>
    <w:rsid w:val="00821890"/>
    <w:rsid w:val="00C80BA7"/>
    <w:rsid w:val="00D810CE"/>
    <w:rsid w:val="00D9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6A07C"/>
  <w15:chartTrackingRefBased/>
  <w15:docId w15:val="{D08C667E-1143-497E-9214-A5ACF1E1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1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911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 Татьяна Юрьевна</dc:creator>
  <cp:keywords/>
  <dc:description/>
  <cp:lastModifiedBy>Анисимова Татьяна Егоровна</cp:lastModifiedBy>
  <cp:revision>2</cp:revision>
  <dcterms:created xsi:type="dcterms:W3CDTF">2026-10-22T02:58:00Z</dcterms:created>
  <dcterms:modified xsi:type="dcterms:W3CDTF">2026-10-22T02:58:00Z</dcterms:modified>
</cp:coreProperties>
</file>