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490D63A6"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8"/>
        <w:gridCol w:w="2452"/>
        <w:gridCol w:w="6"/>
        <w:gridCol w:w="2118"/>
        <w:gridCol w:w="3606"/>
      </w:tblGrid>
      <w:tr w:rsidR="00F95EF7" w:rsidRPr="00EE0D14" w14:paraId="29746F96" w14:textId="77777777" w:rsidTr="00B4201B">
        <w:trPr>
          <w:jc w:val="center"/>
        </w:trPr>
        <w:tc>
          <w:tcPr>
            <w:tcW w:w="1198"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24" w:type="dxa"/>
            <w:gridSpan w:val="2"/>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5"/>
            <w:shd w:val="clear" w:color="auto" w:fill="auto"/>
            <w:vAlign w:val="center"/>
          </w:tcPr>
          <w:p w14:paraId="72E9A60E" w14:textId="77777777" w:rsidR="00DE516D" w:rsidRPr="00EE0D14" w:rsidRDefault="00DE516D" w:rsidP="00CE35A8">
            <w:pPr>
              <w:pStyle w:val="affa"/>
              <w:numPr>
                <w:ilvl w:val="0"/>
                <w:numId w:val="14"/>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F94C68" w:rsidRPr="00EE0D14" w14:paraId="5BD6297D" w14:textId="77777777" w:rsidTr="00B4201B">
        <w:trPr>
          <w:jc w:val="center"/>
        </w:trPr>
        <w:tc>
          <w:tcPr>
            <w:tcW w:w="1198" w:type="dxa"/>
            <w:shd w:val="clear" w:color="auto" w:fill="auto"/>
            <w:vAlign w:val="center"/>
          </w:tcPr>
          <w:p w14:paraId="3E90A78C"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4" w:type="dxa"/>
            <w:gridSpan w:val="2"/>
            <w:shd w:val="clear" w:color="auto" w:fill="auto"/>
          </w:tcPr>
          <w:p w14:paraId="2125EF8E" w14:textId="77777777" w:rsidR="00F94C68" w:rsidRDefault="00F94C68" w:rsidP="00F94C68">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742A9869" w:rsidR="00F94C68" w:rsidRPr="00EE0D14" w:rsidRDefault="00F94C68" w:rsidP="00F94C68">
            <w:pPr>
              <w:suppressAutoHyphens/>
              <w:ind w:right="-284"/>
              <w:rPr>
                <w:rFonts w:ascii="Times New Roman" w:eastAsia="Times New Roman" w:hAnsi="Times New Roman" w:cs="Times New Roman"/>
              </w:rPr>
            </w:pPr>
          </w:p>
        </w:tc>
      </w:tr>
      <w:tr w:rsidR="00F94C68" w:rsidRPr="00EE0D14" w14:paraId="13063A81" w14:textId="77777777" w:rsidTr="00B4201B">
        <w:trPr>
          <w:jc w:val="center"/>
        </w:trPr>
        <w:tc>
          <w:tcPr>
            <w:tcW w:w="1198" w:type="dxa"/>
            <w:shd w:val="clear" w:color="auto" w:fill="auto"/>
            <w:vAlign w:val="center"/>
          </w:tcPr>
          <w:p w14:paraId="42028471"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4" w:type="dxa"/>
            <w:gridSpan w:val="2"/>
            <w:shd w:val="clear" w:color="auto" w:fill="auto"/>
          </w:tcPr>
          <w:p w14:paraId="5BD6829F" w14:textId="77777777" w:rsidR="00F94C68" w:rsidRDefault="00F94C68" w:rsidP="00F94C68">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14:paraId="09300A42" w14:textId="4F5DE640" w:rsidR="00F94C68" w:rsidRPr="00EE0D14" w:rsidRDefault="00F94C68" w:rsidP="00F94C68">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F94C68" w:rsidRPr="00EE0D14" w14:paraId="4ED58970" w14:textId="77777777" w:rsidTr="00B4201B">
        <w:trPr>
          <w:jc w:val="center"/>
        </w:trPr>
        <w:tc>
          <w:tcPr>
            <w:tcW w:w="1198" w:type="dxa"/>
            <w:shd w:val="clear" w:color="auto" w:fill="auto"/>
            <w:vAlign w:val="center"/>
          </w:tcPr>
          <w:p w14:paraId="70FF270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4" w:type="dxa"/>
            <w:gridSpan w:val="2"/>
            <w:shd w:val="clear" w:color="auto" w:fill="auto"/>
          </w:tcPr>
          <w:p w14:paraId="077EA4C2" w14:textId="77777777" w:rsidR="00F94C68" w:rsidRDefault="00F94C68" w:rsidP="00F94C68">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605712F2" w:rsidR="00F94C68" w:rsidRPr="00EE0D14" w:rsidRDefault="00F94C68" w:rsidP="00F94C68">
            <w:pPr>
              <w:rPr>
                <w:rFonts w:ascii="Times New Roman" w:eastAsia="Times New Roman" w:hAnsi="Times New Roman" w:cs="Times New Roman"/>
                <w:b/>
                <w:bCs/>
                <w:i/>
              </w:rPr>
            </w:pPr>
          </w:p>
        </w:tc>
      </w:tr>
      <w:tr w:rsidR="00F94C68" w:rsidRPr="00EE0D14" w14:paraId="483D9A74" w14:textId="77777777" w:rsidTr="00B4201B">
        <w:trPr>
          <w:jc w:val="center"/>
        </w:trPr>
        <w:tc>
          <w:tcPr>
            <w:tcW w:w="1198" w:type="dxa"/>
            <w:shd w:val="clear" w:color="auto" w:fill="auto"/>
            <w:vAlign w:val="center"/>
          </w:tcPr>
          <w:p w14:paraId="710667F9"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F94C68" w:rsidRPr="00EE0D14" w:rsidRDefault="00F94C68" w:rsidP="00F94C68">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24" w:type="dxa"/>
            <w:gridSpan w:val="2"/>
            <w:shd w:val="clear" w:color="auto" w:fill="auto"/>
          </w:tcPr>
          <w:p w14:paraId="6D1E34C8" w14:textId="77777777" w:rsidR="00F94C68" w:rsidRDefault="00F94C68" w:rsidP="00F94C68">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20836DF6" w:rsidR="00F94C68" w:rsidRPr="00EE0D14" w:rsidRDefault="00F94C68" w:rsidP="00F94C68">
            <w:pPr>
              <w:rPr>
                <w:rFonts w:ascii="Times New Roman" w:eastAsia="Times New Roman" w:hAnsi="Times New Roman" w:cs="Times New Roman"/>
                <w:i/>
                <w:lang w:val="ru-RU"/>
              </w:rPr>
            </w:pPr>
          </w:p>
        </w:tc>
      </w:tr>
      <w:tr w:rsidR="00F94C68" w:rsidRPr="00EE0D14" w14:paraId="3E476205" w14:textId="77777777" w:rsidTr="00B4201B">
        <w:trPr>
          <w:jc w:val="center"/>
        </w:trPr>
        <w:tc>
          <w:tcPr>
            <w:tcW w:w="1198" w:type="dxa"/>
            <w:shd w:val="clear" w:color="auto" w:fill="auto"/>
            <w:vAlign w:val="center"/>
          </w:tcPr>
          <w:p w14:paraId="7E5B312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4" w:type="dxa"/>
            <w:gridSpan w:val="2"/>
            <w:shd w:val="clear" w:color="auto" w:fill="auto"/>
            <w:vAlign w:val="center"/>
          </w:tcPr>
          <w:p w14:paraId="1BB84382" w14:textId="77777777" w:rsidR="00F94C68" w:rsidRDefault="00F94C68" w:rsidP="00F94C68">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3ADBC242" w:rsidR="00F94C68" w:rsidRPr="00EE0D14" w:rsidRDefault="00F94C68" w:rsidP="00F94C68">
            <w:pPr>
              <w:rPr>
                <w:rFonts w:ascii="Times New Roman" w:eastAsia="Times New Roman" w:hAnsi="Times New Roman" w:cs="Times New Roman"/>
                <w:bCs/>
                <w:lang w:val="ru-RU"/>
              </w:rPr>
            </w:pPr>
          </w:p>
        </w:tc>
      </w:tr>
      <w:tr w:rsidR="00F94C68" w:rsidRPr="00EE0D14" w14:paraId="5079DCD1" w14:textId="77777777" w:rsidTr="00B4201B">
        <w:trPr>
          <w:jc w:val="center"/>
        </w:trPr>
        <w:tc>
          <w:tcPr>
            <w:tcW w:w="1198" w:type="dxa"/>
            <w:shd w:val="clear" w:color="auto" w:fill="auto"/>
            <w:vAlign w:val="center"/>
          </w:tcPr>
          <w:p w14:paraId="53882B1D"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F94C68" w:rsidRPr="00FB3B83"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r>
              <w:rPr>
                <w:rFonts w:ascii="Times New Roman" w:eastAsia="Times New Roman" w:hAnsi="Times New Roman" w:cs="Times New Roman"/>
              </w:rPr>
              <w:t>аказчика,</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0E4FC3F" w14:textId="77777777" w:rsidR="00F94C68" w:rsidRPr="00EE0D14" w:rsidRDefault="00F94C68" w:rsidP="00F94C68">
            <w:pPr>
              <w:jc w:val="both"/>
              <w:rPr>
                <w:rFonts w:ascii="Times New Roman" w:eastAsia="Times New Roman" w:hAnsi="Times New Roman" w:cs="Times New Roman"/>
              </w:rPr>
            </w:pPr>
          </w:p>
          <w:p w14:paraId="34AF2ACA" w14:textId="77777777" w:rsidR="00F94C68" w:rsidRPr="00EE0D14" w:rsidRDefault="00F94C68" w:rsidP="002C05EC">
            <w:pPr>
              <w:ind w:right="170"/>
              <w:rPr>
                <w:rFonts w:ascii="Times New Roman" w:eastAsia="Times New Roman" w:hAnsi="Times New Roman" w:cs="Times New Roman"/>
                <w:lang w:val="ru-RU"/>
              </w:rPr>
            </w:pPr>
          </w:p>
        </w:tc>
        <w:tc>
          <w:tcPr>
            <w:tcW w:w="5724" w:type="dxa"/>
            <w:gridSpan w:val="2"/>
            <w:shd w:val="clear" w:color="auto" w:fill="auto"/>
          </w:tcPr>
          <w:p w14:paraId="078533E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1C257A51" w14:textId="4534D938"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4646B6">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64D234E3"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6F43E2E5"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1A6463C1" w14:textId="77777777" w:rsidR="00F94C68" w:rsidRDefault="00F94C68" w:rsidP="00F94C68">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1853A0A2" w14:textId="77777777" w:rsidR="00F94C68" w:rsidRDefault="00F94C68" w:rsidP="00F94C68">
            <w:pPr>
              <w:spacing w:line="252" w:lineRule="auto"/>
              <w:ind w:right="170"/>
              <w:rPr>
                <w:rFonts w:ascii="Times New Roman" w:eastAsia="Times New Roman" w:hAnsi="Times New Roman" w:cs="Times New Roman"/>
                <w:lang w:eastAsia="en-US"/>
              </w:rPr>
            </w:pPr>
          </w:p>
          <w:p w14:paraId="5B461F32"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2C27B1C8" w14:textId="5B22EC8B"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4646B6">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09DC1FB9"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5CB9BC6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5C7E4842" w:rsidR="00F94C68" w:rsidRPr="00EE0D14" w:rsidRDefault="00F94C68" w:rsidP="00F94C68">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F94C68" w:rsidRPr="00EE0D14" w14:paraId="4F95097F" w14:textId="77777777" w:rsidTr="00B4201B">
        <w:trPr>
          <w:jc w:val="center"/>
        </w:trPr>
        <w:tc>
          <w:tcPr>
            <w:tcW w:w="1198" w:type="dxa"/>
            <w:shd w:val="clear" w:color="auto" w:fill="auto"/>
            <w:vAlign w:val="center"/>
          </w:tcPr>
          <w:p w14:paraId="6E1921A8"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24" w:type="dxa"/>
            <w:gridSpan w:val="2"/>
            <w:shd w:val="clear" w:color="auto" w:fill="auto"/>
            <w:vAlign w:val="center"/>
          </w:tcPr>
          <w:p w14:paraId="3D10FBB4" w14:textId="68F8A47C" w:rsidR="00F94C68" w:rsidRPr="00EE0D14" w:rsidRDefault="00F94C68" w:rsidP="00F94C68">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F94C68" w:rsidRPr="00EE0D14" w14:paraId="7CB278BB" w14:textId="77777777" w:rsidTr="00B4201B">
        <w:trPr>
          <w:jc w:val="center"/>
        </w:trPr>
        <w:tc>
          <w:tcPr>
            <w:tcW w:w="1198" w:type="dxa"/>
            <w:shd w:val="clear" w:color="auto" w:fill="auto"/>
            <w:vAlign w:val="center"/>
          </w:tcPr>
          <w:p w14:paraId="239A369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lang w:val="en-US"/>
              </w:rPr>
              <w:t>C</w:t>
            </w:r>
            <w:r w:rsidRPr="00EE0D14">
              <w:rPr>
                <w:rFonts w:ascii="Times New Roman" w:eastAsia="Times New Roman" w:hAnsi="Times New Roman" w:cs="Times New Roman"/>
              </w:rPr>
              <w:t xml:space="preserve">айт на котором размещена документация о </w:t>
            </w:r>
            <w:r>
              <w:rPr>
                <w:rFonts w:ascii="Times New Roman" w:eastAsia="Times New Roman" w:hAnsi="Times New Roman" w:cs="Times New Roman"/>
              </w:rPr>
              <w:t>ценовом отборе</w:t>
            </w:r>
          </w:p>
        </w:tc>
        <w:tc>
          <w:tcPr>
            <w:tcW w:w="5724" w:type="dxa"/>
            <w:gridSpan w:val="2"/>
            <w:shd w:val="clear" w:color="auto" w:fill="auto"/>
            <w:vAlign w:val="center"/>
          </w:tcPr>
          <w:p w14:paraId="285FC26C" w14:textId="7E284BD9"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F94C68" w:rsidRPr="00EE0D14" w14:paraId="49149393" w14:textId="77777777" w:rsidTr="00B4201B">
        <w:trPr>
          <w:jc w:val="center"/>
        </w:trPr>
        <w:tc>
          <w:tcPr>
            <w:tcW w:w="1198" w:type="dxa"/>
            <w:shd w:val="clear" w:color="auto" w:fill="auto"/>
            <w:vAlign w:val="center"/>
          </w:tcPr>
          <w:p w14:paraId="65CE936B"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F94C68" w:rsidRPr="00EE0D14" w:rsidRDefault="00F94C68" w:rsidP="00F94C68">
            <w:pPr>
              <w:rPr>
                <w:rFonts w:ascii="Times New Roman" w:eastAsia="Times New Roman" w:hAnsi="Times New Roman" w:cs="Times New Roman"/>
              </w:rPr>
            </w:pPr>
            <w:r w:rsidRPr="002C05EC">
              <w:rPr>
                <w:rFonts w:ascii="Times New Roman" w:eastAsia="Times New Roman" w:hAnsi="Times New Roman" w:cs="Times New Roman"/>
              </w:rPr>
              <w:t>Оператор электронной площадки, место проведения ценового отбора</w:t>
            </w:r>
          </w:p>
        </w:tc>
        <w:tc>
          <w:tcPr>
            <w:tcW w:w="5724" w:type="dxa"/>
            <w:gridSpan w:val="2"/>
            <w:shd w:val="clear" w:color="auto" w:fill="auto"/>
            <w:vAlign w:val="center"/>
          </w:tcPr>
          <w:p w14:paraId="0C88D4DF" w14:textId="77777777" w:rsidR="00886CD6" w:rsidRPr="00B301EE" w:rsidRDefault="00886CD6" w:rsidP="00886CD6">
            <w:pPr>
              <w:jc w:val="both"/>
              <w:rPr>
                <w:rFonts w:ascii="Times New Roman" w:eastAsia="Times New Roman" w:hAnsi="Times New Roman" w:cs="Times New Roman"/>
                <w:lang w:val="ru-RU"/>
              </w:rPr>
            </w:pPr>
            <w:r w:rsidRPr="00B301EE">
              <w:rPr>
                <w:rFonts w:ascii="Times New Roman" w:eastAsia="Times New Roman" w:hAnsi="Times New Roman" w:cs="Times New Roman"/>
                <w:lang w:val="ru-RU"/>
              </w:rPr>
              <w:t>АКЦИОНЕРНОЕ ОБЩЕСТВО «РОССИЙСКИЙ АУКЦИОННЫЙ ДОМ»</w:t>
            </w:r>
          </w:p>
          <w:p w14:paraId="4770AFC9" w14:textId="7319EED8" w:rsidR="002C57A8" w:rsidRPr="00B301EE" w:rsidRDefault="008A6672" w:rsidP="00886CD6">
            <w:pPr>
              <w:rPr>
                <w:rFonts w:ascii="Times New Roman" w:eastAsia="Times New Roman" w:hAnsi="Times New Roman" w:cs="Times New Roman"/>
                <w:lang w:val="ru-RU"/>
              </w:rPr>
            </w:pPr>
            <w:hyperlink r:id="rId8" w:history="1">
              <w:r w:rsidR="00886CD6" w:rsidRPr="00B301EE">
                <w:rPr>
                  <w:rFonts w:ascii="Times New Roman" w:eastAsia="Times New Roman" w:hAnsi="Times New Roman" w:cs="Times New Roman"/>
                  <w:color w:val="000080"/>
                  <w:u w:val="single"/>
                  <w:lang w:val="ru-RU"/>
                </w:rPr>
                <w:t>http://lot-online.ru</w:t>
              </w:r>
            </w:hyperlink>
          </w:p>
        </w:tc>
      </w:tr>
      <w:tr w:rsidR="00F94C68" w:rsidRPr="00EE0D14" w14:paraId="4296A850" w14:textId="77777777" w:rsidTr="00B4201B">
        <w:trPr>
          <w:jc w:val="center"/>
        </w:trPr>
        <w:tc>
          <w:tcPr>
            <w:tcW w:w="1198" w:type="dxa"/>
            <w:shd w:val="clear" w:color="auto" w:fill="auto"/>
            <w:vAlign w:val="center"/>
          </w:tcPr>
          <w:p w14:paraId="356E5B46"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24" w:type="dxa"/>
            <w:gridSpan w:val="2"/>
            <w:shd w:val="clear" w:color="auto" w:fill="auto"/>
            <w:vAlign w:val="center"/>
          </w:tcPr>
          <w:p w14:paraId="3AE01BC8" w14:textId="7FE40D2A"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cs="Times New Roman"/>
                <w:lang w:val="ru-RU"/>
              </w:rPr>
              <w:t>Ц</w:t>
            </w:r>
            <w:r>
              <w:rPr>
                <w:rFonts w:ascii="Times New Roman" w:eastAsia="Times New Roman" w:hAnsi="Times New Roman" w:cs="Times New Roman"/>
              </w:rPr>
              <w:t>еновой отбор</w:t>
            </w:r>
            <w:r w:rsidRPr="00EE0D14">
              <w:rPr>
                <w:rFonts w:ascii="Times New Roman" w:eastAsia="Times New Roman" w:hAnsi="Times New Roman" w:cs="Times New Roman"/>
              </w:rPr>
              <w:t xml:space="preserve"> в электронной форме</w:t>
            </w:r>
          </w:p>
        </w:tc>
      </w:tr>
      <w:tr w:rsidR="00E34CCB" w:rsidRPr="00EE0D14" w14:paraId="1CD70445" w14:textId="77777777" w:rsidTr="00B4201B">
        <w:trPr>
          <w:jc w:val="center"/>
        </w:trPr>
        <w:tc>
          <w:tcPr>
            <w:tcW w:w="1198" w:type="dxa"/>
            <w:shd w:val="clear" w:color="auto" w:fill="auto"/>
            <w:vAlign w:val="center"/>
          </w:tcPr>
          <w:p w14:paraId="28C3EB0B" w14:textId="77777777" w:rsidR="00E34CCB" w:rsidRPr="00EE0D14" w:rsidRDefault="00E34CCB" w:rsidP="00E34CCB">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05A596CB" w:rsidR="00E34CCB" w:rsidRPr="00AA0B27" w:rsidRDefault="00E34CCB" w:rsidP="00E34CCB">
            <w:pPr>
              <w:rPr>
                <w:rFonts w:ascii="Times New Roman" w:eastAsia="Times New Roman" w:hAnsi="Times New Roman" w:cs="Times New Roman"/>
                <w:highlight w:val="yellow"/>
                <w:lang w:val="ru-RU"/>
              </w:rPr>
            </w:pPr>
            <w:r w:rsidRPr="004C04A2">
              <w:rPr>
                <w:rFonts w:ascii="Times New Roman" w:eastAsia="Times New Roman" w:hAnsi="Times New Roman" w:cs="Times New Roman"/>
              </w:rPr>
              <w:t>Срок, место и порядок предоставления документации о ценовом отборе</w:t>
            </w:r>
            <w:r w:rsidRPr="004C04A2">
              <w:rPr>
                <w:rFonts w:ascii="Times New Roman" w:eastAsia="Times New Roman" w:hAnsi="Times New Roman" w:cs="Times New Roman"/>
                <w:lang w:val="ru-RU"/>
              </w:rPr>
              <w:t>,</w:t>
            </w:r>
            <w:r w:rsidRPr="004C04A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4C04A2">
              <w:rPr>
                <w:rFonts w:ascii="Times New Roman" w:eastAsia="Times New Roman" w:hAnsi="Times New Roman" w:cs="Times New Roman"/>
                <w:lang w:val="ru-RU"/>
              </w:rPr>
              <w:t>о ценовом отборе</w:t>
            </w:r>
          </w:p>
        </w:tc>
        <w:tc>
          <w:tcPr>
            <w:tcW w:w="5724" w:type="dxa"/>
            <w:gridSpan w:val="2"/>
            <w:shd w:val="clear" w:color="auto" w:fill="auto"/>
            <w:vAlign w:val="center"/>
          </w:tcPr>
          <w:p w14:paraId="7BC68699" w14:textId="77777777" w:rsidR="00E34CCB" w:rsidRPr="004C04A2"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rPr>
              <w:t xml:space="preserve">Документация </w:t>
            </w:r>
            <w:r w:rsidRPr="004C04A2">
              <w:rPr>
                <w:rFonts w:ascii="Times New Roman" w:eastAsia="Times New Roman" w:hAnsi="Times New Roman" w:cs="Times New Roman"/>
                <w:lang w:val="ru-RU"/>
              </w:rPr>
              <w:t xml:space="preserve">находится в открытом доступе </w:t>
            </w:r>
            <w:r w:rsidRPr="004C04A2">
              <w:rPr>
                <w:rFonts w:ascii="Times New Roman" w:eastAsia="Times New Roman" w:hAnsi="Times New Roman" w:cs="Times New Roman"/>
              </w:rPr>
              <w:t>на сайт</w:t>
            </w:r>
            <w:r w:rsidRPr="004C04A2">
              <w:rPr>
                <w:rFonts w:ascii="Times New Roman" w:eastAsia="Times New Roman" w:hAnsi="Times New Roman" w:cs="Times New Roman"/>
                <w:lang w:val="ru-RU"/>
              </w:rPr>
              <w:t>е</w:t>
            </w:r>
            <w:r w:rsidRPr="004C04A2">
              <w:rPr>
                <w:rFonts w:ascii="Times New Roman" w:eastAsia="Times New Roman" w:hAnsi="Times New Roman" w:cs="Times New Roman"/>
              </w:rPr>
              <w:t>, указанн</w:t>
            </w:r>
            <w:r w:rsidRPr="004C04A2">
              <w:rPr>
                <w:rFonts w:ascii="Times New Roman" w:eastAsia="Times New Roman" w:hAnsi="Times New Roman" w:cs="Times New Roman"/>
                <w:lang w:val="ru-RU"/>
              </w:rPr>
              <w:t>ом</w:t>
            </w:r>
            <w:r w:rsidRPr="004C04A2">
              <w:rPr>
                <w:rFonts w:ascii="Times New Roman" w:eastAsia="Times New Roman" w:hAnsi="Times New Roman" w:cs="Times New Roman"/>
              </w:rPr>
              <w:t xml:space="preserve"> в</w:t>
            </w:r>
            <w:r w:rsidRPr="004C04A2">
              <w:rPr>
                <w:rFonts w:ascii="Times New Roman" w:eastAsia="Times New Roman" w:hAnsi="Times New Roman" w:cs="Times New Roman"/>
                <w:lang w:val="ru-RU"/>
              </w:rPr>
              <w:t xml:space="preserve"> п. 1.9 </w:t>
            </w:r>
            <w:r w:rsidRPr="004C04A2">
              <w:rPr>
                <w:rFonts w:ascii="Times New Roman" w:eastAsia="Times New Roman" w:hAnsi="Times New Roman" w:cs="Times New Roman"/>
              </w:rPr>
              <w:t>Информационной карты.</w:t>
            </w:r>
          </w:p>
          <w:p w14:paraId="0A26859C" w14:textId="77777777" w:rsidR="00E34CCB" w:rsidRPr="009B5DFC"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lang w:val="ru-RU"/>
              </w:rPr>
              <w:t>Документация предоставляется в электронном виде.</w:t>
            </w:r>
            <w:r w:rsidRPr="004C04A2">
              <w:rPr>
                <w:rFonts w:ascii="Times New Roman" w:eastAsia="Times New Roman" w:hAnsi="Times New Roman" w:cs="Times New Roman"/>
              </w:rPr>
              <w:t xml:space="preserve"> </w:t>
            </w:r>
            <w:r w:rsidRPr="004C04A2">
              <w:rPr>
                <w:rFonts w:ascii="Times New Roman" w:eastAsia="Times New Roman" w:hAnsi="Times New Roman" w:cs="Times New Roman"/>
              </w:rPr>
              <w:br/>
            </w:r>
            <w:r w:rsidRPr="004C04A2">
              <w:rPr>
                <w:rFonts w:ascii="Times New Roman" w:eastAsia="Times New Roman" w:hAnsi="Times New Roman" w:cs="Times New Roman"/>
                <w:lang w:val="ru-RU"/>
              </w:rPr>
              <w:t xml:space="preserve">   </w:t>
            </w:r>
            <w:r w:rsidRPr="009B5DFC">
              <w:rPr>
                <w:rFonts w:ascii="Times New Roman" w:eastAsia="Times New Roman" w:hAnsi="Times New Roman" w:cs="Times New Roman"/>
              </w:rPr>
              <w:t xml:space="preserve">Срок предоставления документации: </w:t>
            </w:r>
          </w:p>
          <w:p w14:paraId="02E0660D" w14:textId="77777777" w:rsidR="00E34CCB" w:rsidRPr="009B5DFC" w:rsidRDefault="00E34CCB" w:rsidP="00E34CCB">
            <w:pPr>
              <w:numPr>
                <w:ilvl w:val="0"/>
                <w:numId w:val="16"/>
              </w:numPr>
              <w:tabs>
                <w:tab w:val="left" w:pos="467"/>
              </w:tabs>
              <w:ind w:left="0" w:firstLine="216"/>
              <w:jc w:val="both"/>
              <w:rPr>
                <w:rFonts w:ascii="Times New Roman" w:eastAsia="Times New Roman" w:hAnsi="Times New Roman"/>
              </w:rPr>
            </w:pPr>
            <w:r w:rsidRPr="009B5DFC">
              <w:rPr>
                <w:rFonts w:ascii="Times New Roman" w:eastAsia="Times New Roman" w:hAnsi="Times New Roman"/>
              </w:rPr>
              <w:t>дат</w:t>
            </w:r>
            <w:r w:rsidRPr="009B5DFC">
              <w:rPr>
                <w:rFonts w:ascii="Times New Roman" w:eastAsia="Times New Roman" w:hAnsi="Times New Roman"/>
                <w:lang w:val="ru-RU"/>
              </w:rPr>
              <w:t>а</w:t>
            </w:r>
            <w:r w:rsidRPr="009B5DFC">
              <w:rPr>
                <w:rFonts w:ascii="Times New Roman" w:eastAsia="Times New Roman" w:hAnsi="Times New Roman"/>
              </w:rPr>
              <w:t xml:space="preserve"> начала предоставления документации: </w:t>
            </w:r>
          </w:p>
          <w:p w14:paraId="75B7B2EC" w14:textId="2B0010D2" w:rsidR="00E34CCB" w:rsidRPr="00D97EC0" w:rsidRDefault="00A270F4" w:rsidP="00E34CCB">
            <w:pPr>
              <w:tabs>
                <w:tab w:val="left" w:pos="467"/>
              </w:tabs>
              <w:jc w:val="both"/>
              <w:rPr>
                <w:rFonts w:ascii="Times New Roman" w:eastAsia="Times New Roman" w:hAnsi="Times New Roman"/>
                <w:lang w:val="ru-RU"/>
              </w:rPr>
            </w:pPr>
            <w:r>
              <w:rPr>
                <w:rFonts w:ascii="Times New Roman" w:eastAsia="Times New Roman" w:hAnsi="Times New Roman"/>
                <w:lang w:val="ru-RU"/>
              </w:rPr>
              <w:t>22.10.2026</w:t>
            </w:r>
          </w:p>
          <w:p w14:paraId="2357FC67" w14:textId="640106DD" w:rsidR="00E34CCB" w:rsidRPr="009050C6" w:rsidRDefault="00E34CCB" w:rsidP="00E34CCB">
            <w:pPr>
              <w:tabs>
                <w:tab w:val="left" w:pos="467"/>
              </w:tabs>
              <w:jc w:val="both"/>
              <w:rPr>
                <w:rFonts w:ascii="Times New Roman" w:eastAsia="Times New Roman" w:hAnsi="Times New Roman"/>
                <w:lang w:val="ru-RU"/>
              </w:rPr>
            </w:pPr>
            <w:r w:rsidRPr="00D97EC0">
              <w:rPr>
                <w:rFonts w:ascii="Times New Roman" w:eastAsia="Times New Roman" w:hAnsi="Times New Roman"/>
              </w:rPr>
              <w:t>с даты размещения документации в</w:t>
            </w:r>
            <w:r w:rsidRPr="00D97EC0">
              <w:rPr>
                <w:rFonts w:ascii="Times New Roman" w:eastAsia="Times New Roman" w:hAnsi="Times New Roman"/>
                <w:lang w:val="ru-RU"/>
              </w:rPr>
              <w:t xml:space="preserve"> ЕИС, на ЭП</w:t>
            </w:r>
            <w:r w:rsidRPr="00D97EC0">
              <w:rPr>
                <w:rFonts w:ascii="Times New Roman" w:eastAsia="Times New Roman" w:hAnsi="Times New Roman"/>
              </w:rPr>
              <w:t>;</w:t>
            </w:r>
            <w:r w:rsidRPr="00D97EC0">
              <w:rPr>
                <w:rFonts w:ascii="Times New Roman" w:eastAsia="Times New Roman" w:hAnsi="Times New Roman"/>
              </w:rPr>
              <w:br/>
              <w:t xml:space="preserve">    2) дата окончания предоставления документации: </w:t>
            </w:r>
            <w:r w:rsidR="00A270F4">
              <w:rPr>
                <w:rFonts w:ascii="Times New Roman" w:eastAsia="Times New Roman" w:hAnsi="Times New Roman"/>
                <w:lang w:val="ru-RU"/>
              </w:rPr>
              <w:t>30.10.2026</w:t>
            </w:r>
          </w:p>
          <w:p w14:paraId="14806608" w14:textId="017ABEC8" w:rsidR="00E34CCB" w:rsidRPr="00EE0D14" w:rsidRDefault="00E34CCB" w:rsidP="00E34CCB">
            <w:pPr>
              <w:ind w:firstLine="184"/>
              <w:jc w:val="both"/>
              <w:rPr>
                <w:rFonts w:ascii="Times New Roman" w:eastAsia="Times New Roman" w:hAnsi="Times New Roman" w:cs="Times New Roman"/>
              </w:rPr>
            </w:pPr>
            <w:r w:rsidRPr="001872FF">
              <w:rPr>
                <w:rFonts w:ascii="Times New Roman" w:eastAsia="Times New Roman" w:hAnsi="Times New Roman" w:cs="Times New Roman"/>
              </w:rPr>
              <w:t>Плата за</w:t>
            </w:r>
            <w:r w:rsidRPr="004C04A2">
              <w:rPr>
                <w:rFonts w:ascii="Times New Roman" w:eastAsia="Times New Roman" w:hAnsi="Times New Roman" w:cs="Times New Roman"/>
              </w:rPr>
              <w:t xml:space="preserve"> предоставление документации о закупке в электронном виде не взимается.</w:t>
            </w:r>
          </w:p>
        </w:tc>
      </w:tr>
      <w:tr w:rsidR="00F94C68" w:rsidRPr="00EE0D14" w14:paraId="79C9E160" w14:textId="77777777" w:rsidTr="00B4201B">
        <w:trPr>
          <w:jc w:val="center"/>
        </w:trPr>
        <w:tc>
          <w:tcPr>
            <w:tcW w:w="1198" w:type="dxa"/>
            <w:shd w:val="clear" w:color="auto" w:fill="auto"/>
            <w:vAlign w:val="center"/>
          </w:tcPr>
          <w:p w14:paraId="7FCB89DA"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24" w:type="dxa"/>
            <w:gridSpan w:val="2"/>
            <w:shd w:val="clear" w:color="auto" w:fill="auto"/>
            <w:vAlign w:val="center"/>
          </w:tcPr>
          <w:p w14:paraId="7A99F432" w14:textId="77777777" w:rsidR="00F94C68" w:rsidRDefault="00F94C68" w:rsidP="00F94C68">
            <w:pPr>
              <w:jc w:val="both"/>
              <w:rPr>
                <w:rFonts w:ascii="Times New Roman" w:eastAsia="Times New Roman" w:hAnsi="Times New Roman" w:cs="Times New Roman"/>
              </w:rPr>
            </w:pPr>
          </w:p>
          <w:p w14:paraId="7F3A2BA7" w14:textId="77777777" w:rsidR="00F94C68" w:rsidRDefault="00F94C68" w:rsidP="00F94C68">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3CF40E00" w14:textId="75A9B1DB" w:rsidR="00F94C68" w:rsidRPr="00EE0D14" w:rsidRDefault="00F94C68" w:rsidP="00F94C68">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B4201B">
        <w:trPr>
          <w:jc w:val="center"/>
        </w:trPr>
        <w:tc>
          <w:tcPr>
            <w:tcW w:w="1198" w:type="dxa"/>
            <w:shd w:val="clear" w:color="auto" w:fill="auto"/>
            <w:vAlign w:val="center"/>
          </w:tcPr>
          <w:p w14:paraId="50D815BD" w14:textId="77777777" w:rsidR="002E7903" w:rsidRPr="00EE0D14" w:rsidRDefault="002E7903"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0D59F8CC" w:rsidR="005E065E" w:rsidRPr="00E071D2" w:rsidRDefault="00894814" w:rsidP="00E071D2">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w:t>
            </w:r>
            <w:r w:rsidR="005E065E" w:rsidRPr="004D44CA">
              <w:rPr>
                <w:rFonts w:ascii="Times New Roman" w:eastAsia="Times New Roman" w:hAnsi="Times New Roman" w:cs="Times New Roman"/>
              </w:rPr>
              <w:lastRenderedPageBreak/>
              <w:t xml:space="preserve">запрет, ограничение, преимущество установлены в соответствии с </w:t>
            </w:r>
            <w:hyperlink r:id="rId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tc>
        <w:tc>
          <w:tcPr>
            <w:tcW w:w="5724" w:type="dxa"/>
            <w:gridSpan w:val="2"/>
            <w:shd w:val="clear" w:color="auto" w:fill="auto"/>
            <w:vAlign w:val="center"/>
          </w:tcPr>
          <w:p w14:paraId="1DA15D66" w14:textId="4C8A47DC" w:rsidR="003D4216" w:rsidRPr="00F94C68" w:rsidRDefault="002E7903" w:rsidP="00F94C68">
            <w:pPr>
              <w:ind w:firstLine="540"/>
              <w:jc w:val="both"/>
              <w:rPr>
                <w:rFonts w:ascii="Times New Roman" w:eastAsia="Times New Roman" w:hAnsi="Times New Roman" w:cs="Times New Roman"/>
                <w:lang w:val="ru-RU"/>
              </w:rPr>
            </w:pPr>
            <w:r w:rsidRPr="00EE0D14">
              <w:rPr>
                <w:rFonts w:ascii="Times New Roman" w:eastAsia="Times New Roman" w:hAnsi="Times New Roman" w:cs="Times New Roman"/>
              </w:rPr>
              <w:lastRenderedPageBreak/>
              <w:t xml:space="preserve">В соответствии с </w:t>
            </w:r>
            <w:r w:rsidR="00894814">
              <w:rPr>
                <w:rFonts w:ascii="Times New Roman" w:eastAsia="Times New Roman" w:hAnsi="Times New Roman" w:cs="Times New Roman"/>
                <w:lang w:val="ru-RU"/>
              </w:rPr>
              <w:t>ППРФ № 1875</w:t>
            </w:r>
            <w:r w:rsidRPr="00EE0D14">
              <w:rPr>
                <w:rFonts w:ascii="Times New Roman" w:eastAsia="Times New Roman" w:hAnsi="Times New Roman" w:cs="Times New Roman"/>
              </w:rPr>
              <w:t xml:space="preserve"> и Положением о закупке товаров, работ, услуг для нужд </w:t>
            </w:r>
            <w:r w:rsidR="00FB4A7C">
              <w:rPr>
                <w:rFonts w:ascii="Times New Roman" w:eastAsia="Times New Roman" w:hAnsi="Times New Roman" w:cs="Times New Roman"/>
                <w:lang w:val="ru-RU"/>
              </w:rPr>
              <w:t>АО</w:t>
            </w:r>
            <w:r w:rsidR="00FB4A7C" w:rsidRPr="00EE0D14">
              <w:rPr>
                <w:rFonts w:ascii="Times New Roman" w:eastAsia="Times New Roman" w:hAnsi="Times New Roman" w:cs="Times New Roman"/>
              </w:rPr>
              <w:t xml:space="preserve"> </w:t>
            </w:r>
            <w:r w:rsidRPr="00EE0D14">
              <w:rPr>
                <w:rFonts w:ascii="Times New Roman" w:eastAsia="Times New Roman" w:hAnsi="Times New Roman" w:cs="Times New Roman"/>
              </w:rPr>
              <w:t xml:space="preserve">«Почта России» при проведении </w:t>
            </w:r>
            <w:r w:rsidR="008948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закупки </w:t>
            </w:r>
            <w:r w:rsidR="00894814">
              <w:rPr>
                <w:rFonts w:ascii="Times New Roman" w:eastAsia="Times New Roman" w:hAnsi="Times New Roman" w:cs="Times New Roman"/>
                <w:lang w:val="ru-RU"/>
              </w:rPr>
              <w:t xml:space="preserve">устанавливается: </w:t>
            </w:r>
          </w:p>
          <w:p w14:paraId="615CB0CA" w14:textId="77777777" w:rsidR="007909DE" w:rsidRDefault="007909DE" w:rsidP="004D44CA">
            <w:pPr>
              <w:pStyle w:val="afff"/>
              <w:spacing w:before="0" w:beforeAutospacing="0" w:after="0" w:afterAutospacing="0" w:line="288" w:lineRule="atLeast"/>
              <w:ind w:firstLine="540"/>
              <w:jc w:val="both"/>
            </w:pPr>
          </w:p>
          <w:p w14:paraId="315510EC" w14:textId="3A015D15" w:rsidR="008D3FBE" w:rsidRPr="003D4216" w:rsidRDefault="008D3FBE" w:rsidP="004D44CA">
            <w:pPr>
              <w:pStyle w:val="afff"/>
              <w:spacing w:before="0" w:beforeAutospacing="0" w:after="0" w:afterAutospacing="0" w:line="288" w:lineRule="atLeast"/>
              <w:ind w:firstLine="540"/>
              <w:jc w:val="both"/>
            </w:pPr>
            <w:r w:rsidRPr="003D4216">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98E0F22" w14:textId="27693844" w:rsidR="003D4216" w:rsidRDefault="003D4216" w:rsidP="00F94C68">
            <w:pPr>
              <w:pStyle w:val="afff"/>
              <w:spacing w:before="0" w:beforeAutospacing="0" w:after="0" w:afterAutospacing="0" w:line="288" w:lineRule="atLeast"/>
              <w:jc w:val="both"/>
            </w:pPr>
          </w:p>
          <w:p w14:paraId="586867FB" w14:textId="429C6D54" w:rsidR="002E7903" w:rsidRDefault="00821A98" w:rsidP="00821A98">
            <w:pPr>
              <w:ind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r w:rsidR="002E7903" w:rsidRPr="00EE0D14">
              <w:rPr>
                <w:rFonts w:ascii="Times New Roman" w:eastAsia="Times New Roman" w:hAnsi="Times New Roman" w:cs="Times New Roman"/>
              </w:rPr>
              <w:t>.</w:t>
            </w:r>
          </w:p>
          <w:p w14:paraId="6140C7C1" w14:textId="77777777" w:rsidR="00BA46F3" w:rsidRDefault="00BA46F3" w:rsidP="00821A98">
            <w:pPr>
              <w:ind w:firstLine="474"/>
              <w:jc w:val="both"/>
              <w:rPr>
                <w:rFonts w:ascii="Times New Roman" w:eastAsia="Times New Roman" w:hAnsi="Times New Roman" w:cs="Times New Roman"/>
              </w:rPr>
            </w:pPr>
          </w:p>
          <w:p w14:paraId="02043D6D" w14:textId="77777777" w:rsidR="00BA46F3" w:rsidRDefault="00BA46F3" w:rsidP="00821A98">
            <w:pPr>
              <w:ind w:firstLine="474"/>
              <w:jc w:val="both"/>
              <w:rPr>
                <w:rFonts w:ascii="Times New Roman" w:eastAsia="Times New Roman" w:hAnsi="Times New Roman" w:cs="Times New Roman"/>
                <w:lang w:val="ru-RU"/>
              </w:rPr>
            </w:pPr>
            <w:r>
              <w:rPr>
                <w:rFonts w:ascii="Times New Roman" w:eastAsia="Times New Roman" w:hAnsi="Times New Roman" w:cs="Times New Roman"/>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5BD0AB22" w14:textId="77777777" w:rsidR="00DE3706" w:rsidRDefault="00DE3706" w:rsidP="00025F1D">
            <w:pPr>
              <w:ind w:firstLine="474"/>
              <w:jc w:val="both"/>
              <w:rPr>
                <w:rFonts w:ascii="Times New Roman" w:hAnsi="Times New Roman" w:cs="Times New Roman"/>
                <w:i/>
                <w:lang w:val="ru-RU"/>
              </w:rPr>
            </w:pPr>
          </w:p>
          <w:p w14:paraId="72C6C24E" w14:textId="19E2B262" w:rsidR="003D4216" w:rsidRPr="004D44CA" w:rsidRDefault="003D4216" w:rsidP="00025F1D">
            <w:pPr>
              <w:pStyle w:val="afff"/>
              <w:spacing w:before="0" w:beforeAutospacing="0" w:after="0" w:afterAutospacing="0" w:line="288" w:lineRule="atLeast"/>
              <w:ind w:firstLine="332"/>
              <w:jc w:val="both"/>
            </w:pPr>
          </w:p>
        </w:tc>
      </w:tr>
      <w:tr w:rsidR="00F13124" w:rsidRPr="00EE0D14" w14:paraId="3924170C" w14:textId="77777777" w:rsidTr="00B4201B">
        <w:trPr>
          <w:jc w:val="center"/>
        </w:trPr>
        <w:tc>
          <w:tcPr>
            <w:tcW w:w="1198" w:type="dxa"/>
            <w:shd w:val="clear" w:color="auto" w:fill="auto"/>
            <w:vAlign w:val="center"/>
          </w:tcPr>
          <w:p w14:paraId="349917DE" w14:textId="77777777" w:rsidR="00F13124" w:rsidRPr="00EE0D14" w:rsidRDefault="00F13124"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24" w:type="dxa"/>
            <w:gridSpan w:val="2"/>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2FCC1FBC"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5"/>
            <w:shd w:val="clear" w:color="auto" w:fill="auto"/>
          </w:tcPr>
          <w:p w14:paraId="38950ADD" w14:textId="77777777" w:rsidR="002E7903" w:rsidRPr="00EE0D14" w:rsidRDefault="002E7903" w:rsidP="00CE35A8">
            <w:pPr>
              <w:pStyle w:val="affa"/>
              <w:numPr>
                <w:ilvl w:val="0"/>
                <w:numId w:val="14"/>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4D7DB3" w14:paraId="0C4D6A28" w14:textId="77777777" w:rsidTr="00B4201B">
        <w:trPr>
          <w:jc w:val="center"/>
        </w:trPr>
        <w:tc>
          <w:tcPr>
            <w:tcW w:w="1198" w:type="dxa"/>
            <w:shd w:val="clear" w:color="auto" w:fill="auto"/>
            <w:vAlign w:val="center"/>
          </w:tcPr>
          <w:p w14:paraId="3A3D80D0" w14:textId="77777777" w:rsidR="002E7903" w:rsidRPr="004D7DB3"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4D7DB3" w:rsidRDefault="002E7903" w:rsidP="00846E2F">
            <w:pPr>
              <w:rPr>
                <w:rFonts w:ascii="Times New Roman" w:eastAsia="Times New Roman" w:hAnsi="Times New Roman" w:cs="Times New Roman"/>
              </w:rPr>
            </w:pPr>
            <w:r w:rsidRPr="004D7DB3">
              <w:rPr>
                <w:rFonts w:ascii="Times New Roman" w:eastAsia="Times New Roman" w:hAnsi="Times New Roman" w:cs="Times New Roman"/>
              </w:rPr>
              <w:t>Предмет договора</w:t>
            </w:r>
          </w:p>
        </w:tc>
        <w:tc>
          <w:tcPr>
            <w:tcW w:w="5724" w:type="dxa"/>
            <w:gridSpan w:val="2"/>
            <w:shd w:val="clear" w:color="auto" w:fill="auto"/>
            <w:vAlign w:val="center"/>
          </w:tcPr>
          <w:p w14:paraId="6B613C26" w14:textId="08C38717" w:rsidR="004D7DB3" w:rsidRPr="004D7DB3" w:rsidRDefault="00D67E98" w:rsidP="00886CD6">
            <w:pPr>
              <w:jc w:val="both"/>
              <w:rPr>
                <w:rFonts w:ascii="Times New Roman" w:eastAsia="Times New Roman" w:hAnsi="Times New Roman" w:cs="Times New Roman"/>
                <w:lang w:val="ru-RU"/>
              </w:rPr>
            </w:pPr>
            <w:r w:rsidRPr="00D67E98">
              <w:rPr>
                <w:rFonts w:ascii="Times New Roman" w:eastAsia="Times New Roman" w:hAnsi="Times New Roman" w:cs="Times New Roman"/>
              </w:rPr>
              <w:t>Поставка пленки воздушно - пузырчатой для нужд филиала 1 категории УФПС Самарской области.</w:t>
            </w:r>
          </w:p>
        </w:tc>
      </w:tr>
      <w:tr w:rsidR="002E26A6" w:rsidRPr="00EE0D14" w14:paraId="6C658163" w14:textId="77777777" w:rsidTr="00B4201B">
        <w:trPr>
          <w:trHeight w:val="2622"/>
          <w:jc w:val="center"/>
        </w:trPr>
        <w:tc>
          <w:tcPr>
            <w:tcW w:w="1198" w:type="dxa"/>
            <w:vMerge w:val="restart"/>
            <w:shd w:val="clear" w:color="auto" w:fill="auto"/>
            <w:vAlign w:val="center"/>
          </w:tcPr>
          <w:p w14:paraId="10EE26D3"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r w:rsidRPr="00EE0D14">
              <w:rPr>
                <w:rFonts w:ascii="Times New Roman" w:eastAsia="Times New Roman" w:hAnsi="Times New Roman" w:cs="Times New Roman"/>
              </w:rPr>
              <w:t xml:space="preserve">дентификационный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606" w:type="dxa"/>
            <w:shd w:val="clear" w:color="auto" w:fill="auto"/>
            <w:vAlign w:val="center"/>
          </w:tcPr>
          <w:p w14:paraId="74A4ABF3" w14:textId="22C633C1" w:rsidR="002507C6" w:rsidRPr="00E34CCB" w:rsidRDefault="00D67E98" w:rsidP="009B2C9C">
            <w:r w:rsidRPr="00D67E98">
              <w:rPr>
                <w:rFonts w:ascii="Times New Roman" w:eastAsia="Times New Roman" w:hAnsi="Times New Roman" w:cs="Times New Roman"/>
                <w:lang w:val="ru-RU"/>
              </w:rPr>
              <w:t>22.21.30.121</w:t>
            </w:r>
            <w:r>
              <w:rPr>
                <w:rFonts w:ascii="Times New Roman" w:eastAsia="Times New Roman" w:hAnsi="Times New Roman" w:cs="Times New Roman"/>
                <w:lang w:val="ru-RU"/>
              </w:rPr>
              <w:t xml:space="preserve"> </w:t>
            </w:r>
            <w:r w:rsidRPr="00D67E98">
              <w:rPr>
                <w:rFonts w:ascii="Times New Roman" w:eastAsia="Times New Roman" w:hAnsi="Times New Roman" w:cs="Times New Roman"/>
                <w:lang w:val="ru-RU"/>
              </w:rPr>
              <w:t>Пленки пластмассовые, неармированные или не комбинированные с другими материалами из полиэтилентерефталата неокрашенные белые</w:t>
            </w:r>
          </w:p>
        </w:tc>
      </w:tr>
      <w:tr w:rsidR="002E26A6" w:rsidRPr="00EE0D14" w14:paraId="73B57D8D" w14:textId="77777777" w:rsidTr="00B4201B">
        <w:trPr>
          <w:trHeight w:val="545"/>
          <w:jc w:val="center"/>
        </w:trPr>
        <w:tc>
          <w:tcPr>
            <w:tcW w:w="1198" w:type="dxa"/>
            <w:vMerge/>
            <w:shd w:val="clear" w:color="auto" w:fill="auto"/>
            <w:vAlign w:val="center"/>
          </w:tcPr>
          <w:p w14:paraId="0D219367"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606" w:type="dxa"/>
            <w:shd w:val="clear" w:color="auto" w:fill="auto"/>
            <w:vAlign w:val="center"/>
          </w:tcPr>
          <w:p w14:paraId="1421E75C" w14:textId="7F1E1908" w:rsidR="002E26A6" w:rsidRPr="007909DE" w:rsidRDefault="00D67E98" w:rsidP="009B2C9C">
            <w:pPr>
              <w:rPr>
                <w:rFonts w:ascii="Times New Roman" w:eastAsia="Times New Roman" w:hAnsi="Times New Roman" w:cs="Times New Roman"/>
                <w:lang w:val="ru-RU"/>
              </w:rPr>
            </w:pPr>
            <w:r>
              <w:rPr>
                <w:rFonts w:ascii="Times New Roman" w:eastAsia="Times New Roman" w:hAnsi="Times New Roman" w:cs="Times New Roman"/>
                <w:lang w:val="ru-RU"/>
              </w:rPr>
              <w:t>22.21</w:t>
            </w:r>
            <w:r w:rsidR="007909DE" w:rsidRPr="007909DE">
              <w:rPr>
                <w:rFonts w:ascii="Times New Roman" w:eastAsia="Times New Roman" w:hAnsi="Times New Roman" w:cs="Times New Roman"/>
                <w:lang w:val="ru-RU"/>
              </w:rPr>
              <w:t xml:space="preserve"> </w:t>
            </w:r>
            <w:r w:rsidRPr="00D67E98">
              <w:rPr>
                <w:rFonts w:ascii="Times New Roman" w:eastAsia="Times New Roman" w:hAnsi="Times New Roman" w:cs="Times New Roman"/>
                <w:lang w:val="ru-RU"/>
              </w:rPr>
              <w:t>Производство пластмассовых плит, полос, труб и профилей</w:t>
            </w:r>
          </w:p>
        </w:tc>
      </w:tr>
      <w:tr w:rsidR="00F95EF7" w:rsidRPr="00EE0D14" w14:paraId="39B024A5" w14:textId="77777777" w:rsidTr="00B4201B">
        <w:trPr>
          <w:jc w:val="center"/>
        </w:trPr>
        <w:tc>
          <w:tcPr>
            <w:tcW w:w="1198" w:type="dxa"/>
            <w:shd w:val="clear" w:color="auto" w:fill="auto"/>
            <w:vAlign w:val="center"/>
          </w:tcPr>
          <w:p w14:paraId="149E6ED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24" w:type="dxa"/>
            <w:gridSpan w:val="2"/>
            <w:shd w:val="clear" w:color="auto" w:fill="auto"/>
            <w:vAlign w:val="center"/>
          </w:tcPr>
          <w:p w14:paraId="3B0B4057" w14:textId="163F1B57" w:rsidR="00E523E8" w:rsidRPr="00EE0D14" w:rsidRDefault="00D67E98" w:rsidP="00D67E98">
            <w:pPr>
              <w:jc w:val="both"/>
              <w:rPr>
                <w:rFonts w:ascii="Times New Roman" w:eastAsia="Times New Roman" w:hAnsi="Times New Roman" w:cs="Times New Roman"/>
                <w:lang w:val="ru-RU"/>
              </w:rPr>
            </w:pPr>
            <w:r>
              <w:rPr>
                <w:rFonts w:ascii="Times New Roman" w:eastAsia="Times New Roman" w:hAnsi="Times New Roman" w:cs="Times New Roman"/>
                <w:lang w:val="ru-RU"/>
              </w:rPr>
              <w:t>5 624 000 (П</w:t>
            </w:r>
            <w:r w:rsidRPr="00D67E98">
              <w:rPr>
                <w:rFonts w:ascii="Times New Roman" w:eastAsia="Times New Roman" w:hAnsi="Times New Roman" w:cs="Times New Roman"/>
                <w:lang w:val="ru-RU"/>
              </w:rPr>
              <w:t>ять миллионов шестьсот двадцать четыре тысячи</w:t>
            </w:r>
            <w:r>
              <w:rPr>
                <w:rFonts w:ascii="Times New Roman" w:eastAsia="Times New Roman" w:hAnsi="Times New Roman" w:cs="Times New Roman"/>
                <w:lang w:val="ru-RU"/>
              </w:rPr>
              <w:t>)</w:t>
            </w:r>
            <w:r w:rsidRPr="00D67E98">
              <w:rPr>
                <w:rFonts w:ascii="Times New Roman" w:eastAsia="Times New Roman" w:hAnsi="Times New Roman" w:cs="Times New Roman"/>
                <w:lang w:val="ru-RU"/>
              </w:rPr>
              <w:t xml:space="preserve">  рублей 00 копеек</w:t>
            </w:r>
            <w:r w:rsidR="001801D1" w:rsidRPr="001801D1">
              <w:rPr>
                <w:rFonts w:ascii="Times New Roman" w:eastAsia="Times New Roman" w:hAnsi="Times New Roman" w:cs="Times New Roman"/>
              </w:rPr>
              <w:t>, в том числе НДС в размере ставки, определенной в Главе 21 Налогового Кодекса РФ</w:t>
            </w:r>
            <w:r w:rsidR="001801D1" w:rsidRPr="00EE0D14">
              <w:rPr>
                <w:rFonts w:ascii="Times New Roman" w:eastAsia="Times New Roman" w:hAnsi="Times New Roman" w:cs="Times New Roman"/>
                <w:lang w:val="ru-RU"/>
              </w:rPr>
              <w:t xml:space="preserve"> </w:t>
            </w:r>
          </w:p>
        </w:tc>
      </w:tr>
      <w:tr w:rsidR="00F95EF7" w:rsidRPr="00EE0D14" w14:paraId="6BC2CBA1" w14:textId="77777777" w:rsidTr="00B4201B">
        <w:trPr>
          <w:jc w:val="center"/>
        </w:trPr>
        <w:tc>
          <w:tcPr>
            <w:tcW w:w="1198" w:type="dxa"/>
            <w:shd w:val="clear" w:color="auto" w:fill="auto"/>
            <w:vAlign w:val="center"/>
          </w:tcPr>
          <w:p w14:paraId="357A9C0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максимальное значение цены договора</w:t>
            </w:r>
          </w:p>
        </w:tc>
        <w:tc>
          <w:tcPr>
            <w:tcW w:w="5724" w:type="dxa"/>
            <w:gridSpan w:val="2"/>
            <w:shd w:val="clear" w:color="auto" w:fill="auto"/>
            <w:vAlign w:val="center"/>
          </w:tcPr>
          <w:p w14:paraId="58B192AC" w14:textId="77777777" w:rsidR="00775DF4" w:rsidRDefault="00775DF4" w:rsidP="00775DF4">
            <w:pPr>
              <w:ind w:firstLine="357"/>
              <w:jc w:val="both"/>
              <w:rPr>
                <w:rFonts w:ascii="Times New Roman" w:eastAsia="Times New Roman" w:hAnsi="Times New Roman"/>
                <w:i/>
              </w:rPr>
            </w:pPr>
          </w:p>
          <w:p w14:paraId="2F54AC0C" w14:textId="77777777" w:rsidR="00775DF4" w:rsidRDefault="00775DF4" w:rsidP="00775DF4">
            <w:pPr>
              <w:ind w:firstLine="357"/>
              <w:jc w:val="both"/>
              <w:rPr>
                <w:rFonts w:ascii="Times New Roman" w:eastAsia="Times New Roman" w:hAnsi="Times New Roman"/>
              </w:rPr>
            </w:pPr>
            <w:r>
              <w:rPr>
                <w:rFonts w:ascii="Times New Roman" w:eastAsia="Times New Roman" w:hAnsi="Times New Roman"/>
              </w:rPr>
              <w:t>Не применимо</w:t>
            </w:r>
          </w:p>
          <w:p w14:paraId="3DDD3EE6" w14:textId="09826C20" w:rsidR="002E7903" w:rsidRPr="00EE0D14" w:rsidRDefault="002E7903" w:rsidP="00004AE1">
            <w:pPr>
              <w:tabs>
                <w:tab w:val="left" w:pos="1560"/>
              </w:tabs>
              <w:ind w:firstLine="109"/>
              <w:jc w:val="both"/>
              <w:rPr>
                <w:rFonts w:ascii="Times New Roman" w:eastAsia="Times New Roman" w:hAnsi="Times New Roman" w:cs="Times New Roman"/>
                <w:lang w:val="ru-RU"/>
              </w:rPr>
            </w:pPr>
          </w:p>
        </w:tc>
      </w:tr>
      <w:tr w:rsidR="00F95EF7" w:rsidRPr="00EE0D14" w14:paraId="1D1718C6" w14:textId="77777777" w:rsidTr="00B4201B">
        <w:trPr>
          <w:jc w:val="center"/>
        </w:trPr>
        <w:tc>
          <w:tcPr>
            <w:tcW w:w="1198" w:type="dxa"/>
            <w:shd w:val="clear" w:color="auto" w:fill="auto"/>
            <w:vAlign w:val="center"/>
          </w:tcPr>
          <w:p w14:paraId="2B0AC3A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24" w:type="dxa"/>
            <w:gridSpan w:val="2"/>
            <w:shd w:val="clear" w:color="auto" w:fill="auto"/>
            <w:vAlign w:val="center"/>
          </w:tcPr>
          <w:p w14:paraId="73D2201C" w14:textId="636034E0" w:rsidR="006B6FFB" w:rsidRPr="00E34CCB" w:rsidRDefault="006B6FFB" w:rsidP="00846E2F">
            <w:pPr>
              <w:jc w:val="both"/>
              <w:rPr>
                <w:rFonts w:ascii="Times New Roman" w:eastAsia="Times New Roman" w:hAnsi="Times New Roman"/>
              </w:rPr>
            </w:pPr>
            <w:r w:rsidRPr="00E34CCB">
              <w:rPr>
                <w:rFonts w:ascii="Times New Roman" w:eastAsia="Times New Roman" w:hAnsi="Times New Roman"/>
              </w:rPr>
              <w:t xml:space="preserve">Обоснование НМЦ договора приведено в Части </w:t>
            </w:r>
            <w:r w:rsidRPr="00E34CCB">
              <w:rPr>
                <w:rFonts w:ascii="Times New Roman" w:eastAsia="Times New Roman" w:hAnsi="Times New Roman"/>
                <w:lang w:val="en-US"/>
              </w:rPr>
              <w:t>V</w:t>
            </w:r>
            <w:r w:rsidRPr="00E34CCB">
              <w:rPr>
                <w:rFonts w:ascii="Times New Roman" w:eastAsia="Times New Roman" w:hAnsi="Times New Roman"/>
                <w:lang w:val="ru-RU"/>
              </w:rPr>
              <w:t xml:space="preserve"> </w:t>
            </w:r>
            <w:r w:rsidRPr="00E34CCB">
              <w:rPr>
                <w:rFonts w:ascii="Times New Roman" w:eastAsia="Times New Roman" w:hAnsi="Times New Roman"/>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B4201B">
        <w:trPr>
          <w:jc w:val="center"/>
        </w:trPr>
        <w:tc>
          <w:tcPr>
            <w:tcW w:w="1198" w:type="dxa"/>
            <w:shd w:val="clear" w:color="auto" w:fill="auto"/>
            <w:vAlign w:val="center"/>
          </w:tcPr>
          <w:p w14:paraId="1A1E1F80"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24" w:type="dxa"/>
            <w:gridSpan w:val="2"/>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B4201B">
        <w:trPr>
          <w:jc w:val="center"/>
        </w:trPr>
        <w:tc>
          <w:tcPr>
            <w:tcW w:w="1198" w:type="dxa"/>
            <w:shd w:val="clear" w:color="auto" w:fill="auto"/>
            <w:vAlign w:val="center"/>
          </w:tcPr>
          <w:p w14:paraId="3B2B1E7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24" w:type="dxa"/>
            <w:gridSpan w:val="2"/>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B4201B">
        <w:trPr>
          <w:jc w:val="center"/>
        </w:trPr>
        <w:tc>
          <w:tcPr>
            <w:tcW w:w="1198" w:type="dxa"/>
            <w:shd w:val="clear" w:color="auto" w:fill="auto"/>
            <w:vAlign w:val="bottom"/>
          </w:tcPr>
          <w:p w14:paraId="41103D62"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24" w:type="dxa"/>
            <w:gridSpan w:val="2"/>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B4201B">
        <w:trPr>
          <w:jc w:val="center"/>
        </w:trPr>
        <w:tc>
          <w:tcPr>
            <w:tcW w:w="1198" w:type="dxa"/>
            <w:shd w:val="clear" w:color="auto" w:fill="auto"/>
            <w:vAlign w:val="center"/>
          </w:tcPr>
          <w:p w14:paraId="4B442101"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24" w:type="dxa"/>
            <w:gridSpan w:val="2"/>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B4201B">
        <w:trPr>
          <w:jc w:val="center"/>
        </w:trPr>
        <w:tc>
          <w:tcPr>
            <w:tcW w:w="1198" w:type="dxa"/>
            <w:shd w:val="clear" w:color="auto" w:fill="auto"/>
            <w:vAlign w:val="center"/>
          </w:tcPr>
          <w:p w14:paraId="539EB07E"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24" w:type="dxa"/>
            <w:gridSpan w:val="2"/>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B4201B">
        <w:trPr>
          <w:jc w:val="center"/>
        </w:trPr>
        <w:tc>
          <w:tcPr>
            <w:tcW w:w="1198" w:type="dxa"/>
            <w:shd w:val="clear" w:color="auto" w:fill="auto"/>
            <w:vAlign w:val="center"/>
          </w:tcPr>
          <w:p w14:paraId="12C438D7"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24" w:type="dxa"/>
            <w:gridSpan w:val="2"/>
            <w:shd w:val="clear" w:color="auto" w:fill="auto"/>
            <w:vAlign w:val="center"/>
          </w:tcPr>
          <w:p w14:paraId="0856AA71"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7FD55A55" w14:textId="4DCCD1D4" w:rsidR="002E7903" w:rsidRPr="00EE0D14" w:rsidRDefault="002E7903" w:rsidP="00846E2F">
            <w:pPr>
              <w:rPr>
                <w:rFonts w:ascii="Times New Roman" w:eastAsia="Times New Roman" w:hAnsi="Times New Roman" w:cs="Times New Roman"/>
              </w:rPr>
            </w:pPr>
          </w:p>
        </w:tc>
      </w:tr>
      <w:tr w:rsidR="00F95EF7" w:rsidRPr="00EE0D14" w14:paraId="23093A29" w14:textId="77777777" w:rsidTr="00B4201B">
        <w:trPr>
          <w:jc w:val="center"/>
        </w:trPr>
        <w:tc>
          <w:tcPr>
            <w:tcW w:w="1198" w:type="dxa"/>
            <w:shd w:val="clear" w:color="auto" w:fill="auto"/>
            <w:vAlign w:val="center"/>
          </w:tcPr>
          <w:p w14:paraId="4DE8E4E4"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24" w:type="dxa"/>
            <w:gridSpan w:val="2"/>
            <w:shd w:val="clear" w:color="auto" w:fill="auto"/>
            <w:vAlign w:val="center"/>
          </w:tcPr>
          <w:p w14:paraId="2C781B83"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341BA156" w14:textId="09A0C360" w:rsidR="002E7903" w:rsidRPr="00EE0D14" w:rsidRDefault="002E7903" w:rsidP="00B11858">
            <w:pPr>
              <w:rPr>
                <w:rFonts w:ascii="Times New Roman" w:eastAsia="Times New Roman" w:hAnsi="Times New Roman" w:cs="Times New Roman"/>
                <w:i/>
              </w:rPr>
            </w:pPr>
          </w:p>
        </w:tc>
      </w:tr>
      <w:tr w:rsidR="00F95EF7" w:rsidRPr="00EE0D14" w14:paraId="1483E982" w14:textId="77777777" w:rsidTr="00B4201B">
        <w:trPr>
          <w:jc w:val="center"/>
        </w:trPr>
        <w:tc>
          <w:tcPr>
            <w:tcW w:w="1198" w:type="dxa"/>
            <w:shd w:val="clear" w:color="auto" w:fill="auto"/>
            <w:vAlign w:val="center"/>
          </w:tcPr>
          <w:p w14:paraId="3408E92C"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Порядок применения официального курса иностранной валюты </w:t>
            </w:r>
            <w:r w:rsidRPr="00EE0D14">
              <w:rPr>
                <w:rFonts w:ascii="Times New Roman" w:eastAsia="Times New Roman" w:hAnsi="Times New Roman" w:cs="Times New Roman"/>
              </w:rPr>
              <w:lastRenderedPageBreak/>
              <w:t>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24" w:type="dxa"/>
            <w:gridSpan w:val="2"/>
            <w:shd w:val="clear" w:color="auto" w:fill="auto"/>
            <w:vAlign w:val="center"/>
          </w:tcPr>
          <w:p w14:paraId="19571637"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Не применимо </w:t>
            </w:r>
          </w:p>
          <w:p w14:paraId="452E190D" w14:textId="0AB2DE21" w:rsidR="002E7903" w:rsidRPr="00EE0D14" w:rsidRDefault="002E7903" w:rsidP="00846E2F">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5"/>
            <w:shd w:val="clear" w:color="auto" w:fill="auto"/>
            <w:vAlign w:val="center"/>
          </w:tcPr>
          <w:p w14:paraId="23A1D547" w14:textId="77777777" w:rsidR="002E7903" w:rsidRPr="00EE0D14" w:rsidRDefault="002E7903"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B4201B">
        <w:trPr>
          <w:jc w:val="center"/>
        </w:trPr>
        <w:tc>
          <w:tcPr>
            <w:tcW w:w="1198" w:type="dxa"/>
            <w:vMerge w:val="restart"/>
            <w:shd w:val="clear" w:color="auto" w:fill="auto"/>
            <w:vAlign w:val="center"/>
          </w:tcPr>
          <w:p w14:paraId="4C4258E8" w14:textId="77777777" w:rsidR="00A8725A" w:rsidRPr="00EE0D14" w:rsidRDefault="00A8725A"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775B6" w:rsidRPr="00556E3B" w:rsidRDefault="00E775B6" w:rsidP="00A8725A">
            <w:pPr>
              <w:rPr>
                <w:rFonts w:ascii="Times New Roman" w:eastAsia="Times New Roman" w:hAnsi="Times New Roman" w:cs="Times New Roman"/>
                <w:i/>
                <w:u w:val="single"/>
                <w:lang w:val="ru-RU"/>
              </w:rPr>
            </w:pPr>
          </w:p>
          <w:p w14:paraId="0CD4468F" w14:textId="22186A41"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Требования к участникам закупки, установленные пп.</w:t>
            </w:r>
            <w:r w:rsidR="00E83FD2">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пп.</w:t>
            </w:r>
            <w:r w:rsidR="00E83FD2">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w:t>
            </w:r>
            <w:r w:rsidR="006069FD" w:rsidRPr="00F9063B">
              <w:rPr>
                <w:rFonts w:ascii="Times New Roman" w:eastAsia="Times New Roman" w:hAnsi="Times New Roman" w:cs="Times New Roman"/>
                <w:lang w:val="ru-RU"/>
              </w:rPr>
              <w:t>14</w:t>
            </w:r>
            <w:r w:rsidR="00D10F3F" w:rsidRPr="00F9063B">
              <w:rPr>
                <w:rFonts w:ascii="Times New Roman" w:eastAsia="Times New Roman" w:hAnsi="Times New Roman" w:cs="Times New Roman"/>
                <w:lang w:val="ru-RU"/>
              </w:rPr>
              <w:t>, 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641E83F" w14:textId="77777777" w:rsidR="00556E3B" w:rsidRPr="00EE0D14" w:rsidRDefault="00556E3B" w:rsidP="007C7A40">
            <w:pPr>
              <w:rPr>
                <w:rFonts w:ascii="Times New Roman" w:eastAsia="Times New Roman" w:hAnsi="Times New Roman" w:cs="Times New Roman"/>
                <w:i/>
                <w:lang w:val="ru-RU"/>
              </w:rPr>
            </w:pPr>
          </w:p>
        </w:tc>
        <w:tc>
          <w:tcPr>
            <w:tcW w:w="5724" w:type="dxa"/>
            <w:gridSpan w:val="2"/>
            <w:shd w:val="clear" w:color="auto" w:fill="auto"/>
          </w:tcPr>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w:t>
            </w:r>
            <w:r w:rsidRPr="00C50BE3">
              <w:rPr>
                <w:rFonts w:ascii="Times New Roman" w:hAnsi="Times New Roman"/>
                <w:sz w:val="24"/>
                <w:szCs w:val="24"/>
              </w:rPr>
              <w:lastRenderedPageBreak/>
              <w:t xml:space="preserve">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w:t>
            </w:r>
            <w:r w:rsidRPr="00735176">
              <w:rPr>
                <w:rFonts w:ascii="Times New Roman" w:hAnsi="Times New Roman"/>
                <w:sz w:val="24"/>
                <w:szCs w:val="24"/>
              </w:rPr>
              <w:lastRenderedPageBreak/>
              <w:t>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027C5A54" w:rsidR="00F11454" w:rsidRPr="00756ECE" w:rsidRDefault="00F11454" w:rsidP="00CE35A8">
            <w:pPr>
              <w:pStyle w:val="affa"/>
              <w:numPr>
                <w:ilvl w:val="0"/>
                <w:numId w:val="20"/>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0777C0F9" w:rsidR="008653B8" w:rsidRDefault="00A8725A"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69D496CE" w14:textId="6AE368FC" w:rsidR="007F0557" w:rsidRPr="007F0557" w:rsidRDefault="008653B8"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7F0557">
              <w:rPr>
                <w:rFonts w:ascii="Times New Roman" w:hAnsi="Times New Roman"/>
                <w:i/>
              </w:rPr>
              <w:t xml:space="preserve"> </w:t>
            </w:r>
            <w:r w:rsidRPr="007F0557">
              <w:rPr>
                <w:rFonts w:ascii="Times New Roman" w:hAnsi="Times New Roman"/>
                <w:color w:val="000000"/>
                <w:sz w:val="24"/>
                <w:szCs w:val="24"/>
              </w:rPr>
              <w:t xml:space="preserve">соответствие условиям отнесения к субъектам малого и среднего предпринимательства в </w:t>
            </w:r>
            <w:r w:rsidRPr="007F0557">
              <w:rPr>
                <w:rFonts w:ascii="Times New Roman" w:hAnsi="Times New Roman"/>
                <w:color w:val="000000"/>
                <w:sz w:val="24"/>
                <w:szCs w:val="24"/>
              </w:rPr>
              <w:lastRenderedPageBreak/>
              <w:t>соответствии с законодательством Российской Федерации</w:t>
            </w:r>
            <w:r w:rsidR="00AC6212" w:rsidRPr="007F0557">
              <w:rPr>
                <w:rFonts w:ascii="Times New Roman" w:hAnsi="Times New Roman"/>
                <w:color w:val="000000"/>
                <w:sz w:val="24"/>
                <w:szCs w:val="24"/>
              </w:rPr>
              <w:t>.</w:t>
            </w:r>
          </w:p>
          <w:p w14:paraId="2434E018" w14:textId="77777777" w:rsidR="007F0557" w:rsidRDefault="007F0557" w:rsidP="007F0557">
            <w:pPr>
              <w:tabs>
                <w:tab w:val="left" w:pos="437"/>
                <w:tab w:val="left" w:pos="579"/>
              </w:tabs>
              <w:ind w:left="12"/>
              <w:jc w:val="both"/>
              <w:rPr>
                <w:rFonts w:ascii="Times New Roman" w:hAnsi="Times New Roman"/>
                <w:lang w:val="ru-RU"/>
              </w:rPr>
            </w:pPr>
          </w:p>
          <w:p w14:paraId="3DE3DE65" w14:textId="2EE4C033" w:rsidR="00A8725A" w:rsidRPr="007F0557" w:rsidRDefault="00A8725A" w:rsidP="007F0557">
            <w:pPr>
              <w:tabs>
                <w:tab w:val="left" w:pos="437"/>
                <w:tab w:val="left" w:pos="579"/>
              </w:tabs>
              <w:ind w:left="12"/>
              <w:jc w:val="both"/>
              <w:rPr>
                <w:rFonts w:ascii="Times New Roman" w:hAnsi="Times New Roman"/>
                <w:lang w:val="ru-RU"/>
              </w:rPr>
            </w:pPr>
            <w:r w:rsidRPr="007F0557">
              <w:rPr>
                <w:rFonts w:ascii="Times New Roman" w:hAnsi="Times New Roman"/>
                <w:lang w:val="ru-RU"/>
              </w:rPr>
              <w:t xml:space="preserve">Соответствие участника </w:t>
            </w:r>
            <w:r w:rsidR="00F11454" w:rsidRPr="007F0557">
              <w:rPr>
                <w:rFonts w:ascii="Times New Roman" w:hAnsi="Times New Roman"/>
                <w:lang w:val="ru-RU"/>
              </w:rPr>
              <w:t>требован</w:t>
            </w:r>
            <w:r w:rsidR="00EB1394" w:rsidRPr="007F0557">
              <w:rPr>
                <w:rFonts w:ascii="Times New Roman" w:hAnsi="Times New Roman"/>
                <w:lang w:val="ru-RU"/>
              </w:rPr>
              <w:t xml:space="preserve">иям, перечисленным в пп.пп. </w:t>
            </w:r>
            <w:r w:rsidR="00EB1394" w:rsidRPr="007F0557">
              <w:rPr>
                <w:rFonts w:ascii="Times New Roman" w:hAnsi="Times New Roman"/>
                <w:b/>
                <w:i/>
                <w:lang w:val="ru-RU"/>
              </w:rPr>
              <w:t>1-10, 13</w:t>
            </w:r>
            <w:r w:rsidR="00F11454" w:rsidRPr="007F0557">
              <w:rPr>
                <w:rFonts w:ascii="Times New Roman" w:hAnsi="Times New Roman"/>
                <w:lang w:val="ru-RU"/>
              </w:rPr>
              <w:t xml:space="preserve">, </w:t>
            </w:r>
            <w:r w:rsidRPr="007F0557">
              <w:rPr>
                <w:rFonts w:ascii="Times New Roman" w:hAnsi="Times New Roman"/>
                <w:lang w:val="ru-RU"/>
              </w:rPr>
              <w:t>подтверждается путем предоставления информации</w:t>
            </w:r>
            <w:r w:rsidR="00B666C4" w:rsidRPr="007F0557">
              <w:rPr>
                <w:rFonts w:ascii="Times New Roman" w:hAnsi="Times New Roman"/>
                <w:lang w:val="ru-RU"/>
              </w:rPr>
              <w:t xml:space="preserve"> и документов в соответствии с п</w:t>
            </w:r>
            <w:r w:rsidRPr="007F0557">
              <w:rPr>
                <w:rFonts w:ascii="Times New Roman" w:hAnsi="Times New Roman"/>
                <w:lang w:val="ru-RU"/>
              </w:rPr>
              <w:t xml:space="preserve">п. 3.4.2 </w:t>
            </w:r>
            <w:r w:rsidR="00B666C4" w:rsidRPr="007F0557">
              <w:rPr>
                <w:rFonts w:ascii="Times New Roman" w:hAnsi="Times New Roman"/>
                <w:lang w:val="ru-RU"/>
              </w:rPr>
              <w:t xml:space="preserve">п. 3.4 </w:t>
            </w:r>
            <w:r w:rsidRPr="007F0557">
              <w:rPr>
                <w:rFonts w:ascii="Times New Roman" w:hAnsi="Times New Roman"/>
                <w:lang w:val="ru-RU"/>
              </w:rPr>
              <w:t>Информационной карты</w:t>
            </w:r>
            <w:r w:rsidR="00F11454" w:rsidRPr="007F0557">
              <w:rPr>
                <w:rFonts w:ascii="Times New Roman" w:hAnsi="Times New Roman"/>
                <w:i/>
                <w:lang w:val="ru-RU"/>
              </w:rPr>
              <w:t>.</w:t>
            </w:r>
          </w:p>
          <w:p w14:paraId="69D78DE3" w14:textId="77777777" w:rsidR="00F11454" w:rsidRDefault="00F11454" w:rsidP="00BB7F9C">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lang w:val="ru-RU"/>
              </w:rPr>
              <w:t xml:space="preserve">пп. </w:t>
            </w:r>
            <w:r w:rsidR="00EB1394" w:rsidRPr="007F0557">
              <w:rPr>
                <w:rFonts w:ascii="Times New Roman" w:hAnsi="Times New Roman" w:cs="Times New Roman"/>
                <w:b/>
                <w:i/>
                <w:lang w:val="ru-RU"/>
              </w:rPr>
              <w:t>11,</w:t>
            </w:r>
            <w:r w:rsidRPr="007F0557">
              <w:rPr>
                <w:rFonts w:ascii="Times New Roman" w:hAnsi="Times New Roman" w:cs="Times New Roman"/>
                <w:b/>
                <w:i/>
              </w:rPr>
              <w:t xml:space="preserve"> 1</w:t>
            </w:r>
            <w:r w:rsidR="00EB1394" w:rsidRPr="007F0557">
              <w:rPr>
                <w:rFonts w:ascii="Times New Roman" w:hAnsi="Times New Roman" w:cs="Times New Roman"/>
                <w:b/>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lang w:val="ru-RU"/>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lang w:val="ru-RU" w:eastAsia="x-none"/>
              </w:rPr>
              <w:t xml:space="preserve">пп. 3.4.2 </w:t>
            </w:r>
            <w:r w:rsidR="00355400" w:rsidRPr="00355400">
              <w:rPr>
                <w:rFonts w:ascii="Times New Roman" w:hAnsi="Times New Roman" w:cs="Times New Roman"/>
                <w:lang w:eastAsia="x-none"/>
              </w:rPr>
              <w:t>п. 3.4 Информационной карты.</w:t>
            </w:r>
          </w:p>
          <w:p w14:paraId="6F433FCC" w14:textId="0031FF4E" w:rsidR="00BB7F9C" w:rsidRPr="00E34CCB" w:rsidRDefault="008653B8" w:rsidP="00E34CCB">
            <w:pPr>
              <w:ind w:firstLine="149"/>
              <w:jc w:val="both"/>
              <w:rPr>
                <w:rFonts w:ascii="Times New Roman" w:hAnsi="Times New Roman"/>
                <w:lang w:val="ru-RU"/>
              </w:rPr>
            </w:pPr>
            <w:r w:rsidRPr="00E56ACF">
              <w:rPr>
                <w:rFonts w:ascii="Times New Roman" w:hAnsi="Times New Roman"/>
              </w:rPr>
              <w:t xml:space="preserve">Для подтверждения соответствия участника </w:t>
            </w:r>
            <w:r w:rsidR="00004AE1">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 xml:space="preserve">требованиям, установленным </w:t>
            </w:r>
            <w:r w:rsidRPr="007F0557">
              <w:rPr>
                <w:rFonts w:ascii="Times New Roman" w:hAnsi="Times New Roman"/>
                <w:b/>
              </w:rPr>
              <w:t>в п. 14,</w:t>
            </w:r>
            <w:r w:rsidRPr="00E56ACF">
              <w:rPr>
                <w:rFonts w:ascii="Times New Roman" w:hAnsi="Times New Roman"/>
              </w:rPr>
              <w:t xml:space="preserve">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 xml:space="preserve">анным соответствующих реестров </w:t>
            </w:r>
            <w:r w:rsidR="009D33FA">
              <w:rPr>
                <w:rFonts w:ascii="Times New Roman" w:hAnsi="Times New Roman"/>
                <w:lang w:val="ru-RU"/>
              </w:rPr>
              <w:t>З</w:t>
            </w:r>
            <w:r w:rsidRPr="00E56ACF">
              <w:rPr>
                <w:rFonts w:ascii="Times New Roman" w:hAnsi="Times New Roman"/>
              </w:rPr>
              <w:t>аказчиком самостоятельно.</w:t>
            </w:r>
          </w:p>
        </w:tc>
      </w:tr>
      <w:tr w:rsidR="004672EE" w:rsidRPr="00EE0D14" w14:paraId="203FB256" w14:textId="77777777" w:rsidTr="00454D6E">
        <w:trPr>
          <w:jc w:val="center"/>
        </w:trPr>
        <w:tc>
          <w:tcPr>
            <w:tcW w:w="1198" w:type="dxa"/>
            <w:vMerge/>
            <w:shd w:val="clear" w:color="auto" w:fill="auto"/>
            <w:vAlign w:val="center"/>
          </w:tcPr>
          <w:p w14:paraId="72D73C04"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0C0FB120" w14:textId="5AEF28AC"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r w:rsidRPr="00EE0D14">
              <w:rPr>
                <w:rFonts w:ascii="Times New Roman" w:eastAsia="Times New Roman" w:hAnsi="Times New Roman" w:cs="Times New Roman"/>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730" w:type="dxa"/>
            <w:gridSpan w:val="3"/>
            <w:shd w:val="clear" w:color="auto" w:fill="auto"/>
            <w:vAlign w:val="center"/>
          </w:tcPr>
          <w:p w14:paraId="37D9637A" w14:textId="77777777" w:rsidR="00863069" w:rsidRPr="008B1DF4" w:rsidRDefault="00863069" w:rsidP="00863069">
            <w:pPr>
              <w:ind w:firstLine="149"/>
              <w:jc w:val="both"/>
              <w:rPr>
                <w:rFonts w:ascii="Times New Roman" w:hAnsi="Times New Roman" w:cs="Times New Roman"/>
                <w:lang w:eastAsia="x-none"/>
              </w:rPr>
            </w:pPr>
            <w:r w:rsidRPr="008B1DF4">
              <w:rPr>
                <w:rFonts w:ascii="Times New Roman" w:hAnsi="Times New Roman" w:cs="Times New Roman"/>
                <w:lang w:eastAsia="x-none"/>
              </w:rPr>
              <w:t xml:space="preserve">Не установлены </w:t>
            </w:r>
          </w:p>
          <w:p w14:paraId="54CFA33E" w14:textId="520CB885" w:rsidR="00863069" w:rsidRPr="005E5FB3" w:rsidRDefault="00863069" w:rsidP="00863069">
            <w:pPr>
              <w:pStyle w:val="3"/>
              <w:numPr>
                <w:ilvl w:val="0"/>
                <w:numId w:val="0"/>
              </w:numPr>
              <w:rPr>
                <w:sz w:val="24"/>
                <w:szCs w:val="24"/>
                <w:lang w:val="ru-RU"/>
              </w:rPr>
            </w:pPr>
          </w:p>
          <w:p w14:paraId="4513B626" w14:textId="3A2FD7D6" w:rsidR="004672EE" w:rsidRPr="005E5FB3" w:rsidRDefault="004672EE" w:rsidP="00E33304">
            <w:pPr>
              <w:pStyle w:val="3"/>
              <w:numPr>
                <w:ilvl w:val="0"/>
                <w:numId w:val="0"/>
              </w:numPr>
              <w:ind w:firstLine="392"/>
              <w:rPr>
                <w:sz w:val="24"/>
                <w:szCs w:val="24"/>
                <w:lang w:val="ru-RU"/>
              </w:rPr>
            </w:pPr>
          </w:p>
        </w:tc>
      </w:tr>
      <w:tr w:rsidR="004672EE" w:rsidRPr="00EE0D14" w14:paraId="7A5D7FE7" w14:textId="77777777" w:rsidTr="00B4201B">
        <w:trPr>
          <w:jc w:val="center"/>
        </w:trPr>
        <w:tc>
          <w:tcPr>
            <w:tcW w:w="1198" w:type="dxa"/>
            <w:shd w:val="clear" w:color="auto" w:fill="auto"/>
            <w:vAlign w:val="center"/>
          </w:tcPr>
          <w:p w14:paraId="46A9619D"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24" w:type="dxa"/>
            <w:gridSpan w:val="2"/>
            <w:shd w:val="clear" w:color="auto" w:fill="auto"/>
            <w:vAlign w:val="center"/>
          </w:tcPr>
          <w:p w14:paraId="1190C836" w14:textId="20D25174" w:rsidR="00185974" w:rsidRPr="00EE0D14" w:rsidRDefault="004672EE" w:rsidP="00A52201">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tc>
      </w:tr>
      <w:tr w:rsidR="004672EE" w:rsidRPr="00EE0D14" w14:paraId="2AA71327" w14:textId="77777777" w:rsidTr="00B4201B">
        <w:trPr>
          <w:jc w:val="center"/>
        </w:trPr>
        <w:tc>
          <w:tcPr>
            <w:tcW w:w="1198" w:type="dxa"/>
            <w:shd w:val="clear" w:color="auto" w:fill="auto"/>
            <w:vAlign w:val="center"/>
          </w:tcPr>
          <w:p w14:paraId="7000BB46"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24" w:type="dxa"/>
            <w:gridSpan w:val="2"/>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B4201B">
        <w:trPr>
          <w:jc w:val="center"/>
        </w:trPr>
        <w:tc>
          <w:tcPr>
            <w:tcW w:w="1198" w:type="dxa"/>
            <w:shd w:val="clear" w:color="auto" w:fill="auto"/>
            <w:vAlign w:val="center"/>
          </w:tcPr>
          <w:p w14:paraId="66968D51" w14:textId="77777777" w:rsidR="004672EE" w:rsidRPr="006239B3"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24" w:type="dxa"/>
            <w:gridSpan w:val="2"/>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lastRenderedPageBreak/>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36750F" w:rsidRPr="0036750F" w14:paraId="5F1F26C1" w14:textId="77777777" w:rsidTr="00B4201B">
        <w:trPr>
          <w:jc w:val="center"/>
        </w:trPr>
        <w:tc>
          <w:tcPr>
            <w:tcW w:w="1198" w:type="dxa"/>
            <w:shd w:val="clear" w:color="auto" w:fill="auto"/>
            <w:vAlign w:val="center"/>
          </w:tcPr>
          <w:p w14:paraId="223E8159" w14:textId="77777777" w:rsidR="004672EE" w:rsidRPr="0036750F" w:rsidRDefault="004672EE" w:rsidP="00CE35A8">
            <w:pPr>
              <w:numPr>
                <w:ilvl w:val="2"/>
                <w:numId w:val="14"/>
              </w:numPr>
              <w:ind w:left="67" w:right="207" w:hanging="46"/>
              <w:rPr>
                <w:rFonts w:ascii="Times New Roman" w:eastAsia="Times New Roman" w:hAnsi="Times New Roman" w:cs="Times New Roman"/>
                <w:color w:val="auto"/>
              </w:rPr>
            </w:pPr>
            <w:r w:rsidRPr="0036750F">
              <w:rPr>
                <w:rFonts w:ascii="Times New Roman" w:eastAsia="Times New Roman" w:hAnsi="Times New Roman" w:cs="Times New Roman"/>
                <w:color w:val="auto"/>
              </w:rPr>
              <w:lastRenderedPageBreak/>
              <w:t> </w:t>
            </w:r>
          </w:p>
        </w:tc>
        <w:tc>
          <w:tcPr>
            <w:tcW w:w="2458" w:type="dxa"/>
            <w:gridSpan w:val="2"/>
            <w:shd w:val="clear" w:color="auto" w:fill="auto"/>
            <w:vAlign w:val="center"/>
          </w:tcPr>
          <w:p w14:paraId="52F4F891" w14:textId="77777777" w:rsidR="004672EE" w:rsidRPr="0036750F" w:rsidRDefault="004672EE" w:rsidP="004672EE">
            <w:pPr>
              <w:rPr>
                <w:rFonts w:ascii="Times New Roman" w:eastAsia="Times New Roman" w:hAnsi="Times New Roman" w:cs="Times New Roman"/>
                <w:color w:val="auto"/>
              </w:rPr>
            </w:pPr>
            <w:r w:rsidRPr="0036750F">
              <w:rPr>
                <w:rFonts w:ascii="Times New Roman" w:eastAsia="Times New Roman" w:hAnsi="Times New Roman" w:cs="Times New Roman"/>
                <w:color w:val="auto"/>
              </w:rPr>
              <w:t>Первая часть заявки</w:t>
            </w:r>
          </w:p>
          <w:p w14:paraId="1AF0A639" w14:textId="77777777" w:rsidR="004672EE" w:rsidRPr="0036750F" w:rsidRDefault="004672EE" w:rsidP="004672EE">
            <w:pPr>
              <w:rPr>
                <w:rFonts w:ascii="Times New Roman" w:eastAsia="Times New Roman" w:hAnsi="Times New Roman" w:cs="Times New Roman"/>
                <w:color w:val="auto"/>
              </w:rPr>
            </w:pPr>
          </w:p>
        </w:tc>
        <w:tc>
          <w:tcPr>
            <w:tcW w:w="5724" w:type="dxa"/>
            <w:gridSpan w:val="2"/>
            <w:shd w:val="clear" w:color="auto" w:fill="auto"/>
            <w:vAlign w:val="center"/>
          </w:tcPr>
          <w:p w14:paraId="1D25A07E" w14:textId="77777777" w:rsidR="004672EE" w:rsidRPr="0036750F" w:rsidRDefault="004672EE" w:rsidP="00C1673E">
            <w:pPr>
              <w:ind w:firstLine="155"/>
              <w:jc w:val="both"/>
              <w:rPr>
                <w:rFonts w:ascii="Times New Roman" w:eastAsia="Calibri" w:hAnsi="Times New Roman" w:cs="Times New Roman"/>
                <w:color w:val="auto"/>
                <w:lang w:val="ru-RU"/>
              </w:rPr>
            </w:pPr>
            <w:r w:rsidRPr="0036750F">
              <w:rPr>
                <w:rFonts w:ascii="Times New Roman" w:eastAsia="Calibri" w:hAnsi="Times New Roman" w:cs="Times New Roman"/>
                <w:color w:val="auto"/>
              </w:rPr>
              <w:t xml:space="preserve">В первой части заявки не допускается указывать сведения об участнике </w:t>
            </w:r>
            <w:r w:rsidR="00CC420F" w:rsidRPr="0036750F">
              <w:rPr>
                <w:rFonts w:ascii="Times New Roman" w:eastAsia="Calibri" w:hAnsi="Times New Roman" w:cs="Times New Roman"/>
                <w:color w:val="auto"/>
                <w:lang w:val="ru-RU"/>
              </w:rPr>
              <w:t>ценового отбора</w:t>
            </w:r>
            <w:r w:rsidRPr="0036750F">
              <w:rPr>
                <w:rFonts w:ascii="Times New Roman" w:eastAsia="Calibri" w:hAnsi="Times New Roman" w:cs="Times New Roman"/>
                <w:color w:val="auto"/>
                <w:lang w:val="ru-RU"/>
              </w:rPr>
              <w:t>.</w:t>
            </w:r>
          </w:p>
          <w:p w14:paraId="478AB5B3" w14:textId="77777777" w:rsidR="004672EE" w:rsidRPr="0036750F" w:rsidRDefault="004672EE" w:rsidP="00C1673E">
            <w:pPr>
              <w:ind w:firstLine="155"/>
              <w:jc w:val="both"/>
              <w:rPr>
                <w:rFonts w:ascii="Times New Roman" w:eastAsia="Calibri" w:hAnsi="Times New Roman" w:cs="Times New Roman"/>
                <w:color w:val="auto"/>
                <w:lang w:val="ru-RU"/>
              </w:rPr>
            </w:pPr>
          </w:p>
          <w:p w14:paraId="2F696926" w14:textId="77777777" w:rsidR="00C1673E" w:rsidRPr="0036750F" w:rsidRDefault="004672EE" w:rsidP="00C1673E">
            <w:pPr>
              <w:ind w:firstLine="155"/>
              <w:jc w:val="both"/>
              <w:rPr>
                <w:rFonts w:ascii="Times New Roman" w:eastAsia="Times New Roman" w:hAnsi="Times New Roman" w:cs="Times New Roman"/>
                <w:color w:val="auto"/>
                <w:lang w:val="ru-RU"/>
              </w:rPr>
            </w:pPr>
            <w:r w:rsidRPr="0036750F">
              <w:rPr>
                <w:rFonts w:ascii="Times New Roman" w:eastAsia="Calibri" w:hAnsi="Times New Roman" w:cs="Times New Roman"/>
                <w:color w:val="auto"/>
                <w:lang w:val="ru-RU"/>
              </w:rPr>
              <w:t xml:space="preserve">Описание участником </w:t>
            </w:r>
            <w:r w:rsidR="00CC420F" w:rsidRPr="0036750F">
              <w:rPr>
                <w:rFonts w:ascii="Times New Roman" w:eastAsia="Calibri" w:hAnsi="Times New Roman" w:cs="Times New Roman"/>
                <w:color w:val="auto"/>
                <w:lang w:val="ru-RU"/>
              </w:rPr>
              <w:t>ценового отбора</w:t>
            </w:r>
            <w:r w:rsidRPr="0036750F">
              <w:rPr>
                <w:rFonts w:ascii="Times New Roman" w:eastAsia="Calibri" w:hAnsi="Times New Roman" w:cs="Times New Roman"/>
                <w:color w:val="auto"/>
                <w:lang w:val="ru-RU"/>
              </w:rPr>
              <w:t xml:space="preserve"> </w:t>
            </w:r>
            <w:r w:rsidR="007B537C" w:rsidRPr="0036750F">
              <w:rPr>
                <w:rFonts w:ascii="Times New Roman" w:eastAsia="Calibri" w:hAnsi="Times New Roman" w:cs="Times New Roman"/>
                <w:color w:val="auto"/>
                <w:lang w:val="ru-RU"/>
              </w:rPr>
              <w:t xml:space="preserve">предлагаемого к поставке </w:t>
            </w:r>
            <w:r w:rsidRPr="0036750F">
              <w:rPr>
                <w:rFonts w:ascii="Times New Roman" w:eastAsia="Times New Roman" w:hAnsi="Times New Roman" w:cs="Times New Roman"/>
                <w:color w:val="auto"/>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004F5E41" w:rsidRPr="0036750F">
              <w:rPr>
                <w:rFonts w:ascii="Times New Roman" w:eastAsia="Times New Roman" w:hAnsi="Times New Roman" w:cs="Times New Roman"/>
                <w:color w:val="auto"/>
                <w:lang w:val="en-US"/>
              </w:rPr>
              <w:t>VI</w:t>
            </w:r>
            <w:r w:rsidR="004F5E41" w:rsidRPr="0036750F">
              <w:rPr>
                <w:rFonts w:ascii="Times New Roman" w:eastAsia="Times New Roman" w:hAnsi="Times New Roman" w:cs="Times New Roman"/>
                <w:color w:val="auto"/>
                <w:lang w:val="ru-RU"/>
              </w:rPr>
              <w:t xml:space="preserve"> настоящей</w:t>
            </w:r>
            <w:r w:rsidR="00C1673E" w:rsidRPr="0036750F">
              <w:rPr>
                <w:rFonts w:ascii="Times New Roman" w:eastAsia="Times New Roman" w:hAnsi="Times New Roman" w:cs="Times New Roman"/>
                <w:color w:val="auto"/>
                <w:lang w:val="ru-RU"/>
              </w:rPr>
              <w:t xml:space="preserve"> документации.</w:t>
            </w:r>
          </w:p>
          <w:p w14:paraId="79F39777" w14:textId="77777777" w:rsidR="00C1673E" w:rsidRPr="0036750F" w:rsidRDefault="00C1673E" w:rsidP="00C1673E">
            <w:pPr>
              <w:ind w:firstLine="155"/>
              <w:jc w:val="both"/>
              <w:rPr>
                <w:rFonts w:ascii="Times New Roman" w:eastAsia="Times New Roman" w:hAnsi="Times New Roman" w:cs="Times New Roman"/>
                <w:i/>
                <w:color w:val="auto"/>
                <w:lang w:val="ru-RU"/>
              </w:rPr>
            </w:pPr>
          </w:p>
          <w:p w14:paraId="47441450" w14:textId="69876DB8" w:rsidR="006030D6" w:rsidRPr="0036750F" w:rsidRDefault="004672EE" w:rsidP="004D44CA">
            <w:pPr>
              <w:ind w:firstLine="153"/>
              <w:jc w:val="both"/>
              <w:rPr>
                <w:rFonts w:ascii="Times New Roman" w:hAnsi="Times New Roman"/>
                <w:color w:val="auto"/>
              </w:rPr>
            </w:pPr>
            <w:r w:rsidRPr="0036750F">
              <w:rPr>
                <w:rFonts w:ascii="Times New Roman" w:eastAsia="Times New Roman" w:hAnsi="Times New Roman" w:cs="Times New Roman"/>
                <w:iCs/>
                <w:color w:val="auto"/>
              </w:rPr>
              <w:t xml:space="preserve">Первая часть заявки на участие в </w:t>
            </w:r>
            <w:r w:rsidR="00CC420F" w:rsidRPr="0036750F">
              <w:rPr>
                <w:rFonts w:ascii="Times New Roman" w:eastAsia="Times New Roman" w:hAnsi="Times New Roman" w:cs="Times New Roman"/>
                <w:color w:val="auto"/>
              </w:rPr>
              <w:t>ценовом отборе</w:t>
            </w:r>
            <w:r w:rsidRPr="0036750F">
              <w:rPr>
                <w:rFonts w:ascii="Times New Roman" w:eastAsia="Times New Roman" w:hAnsi="Times New Roman" w:cs="Times New Roman"/>
                <w:iCs/>
                <w:color w:val="auto"/>
              </w:rPr>
              <w:t xml:space="preserve"> должна содержать</w:t>
            </w:r>
            <w:r w:rsidR="002E3A07" w:rsidRPr="0036750F">
              <w:rPr>
                <w:rFonts w:ascii="Times New Roman" w:hAnsi="Times New Roman"/>
                <w:color w:val="auto"/>
                <w:lang w:val="ru-RU"/>
              </w:rPr>
              <w:t xml:space="preserve"> </w:t>
            </w:r>
            <w:r w:rsidR="006030D6" w:rsidRPr="0036750F">
              <w:rPr>
                <w:rFonts w:ascii="Times New Roman" w:hAnsi="Times New Roman"/>
                <w:color w:val="auto"/>
              </w:rPr>
              <w:t xml:space="preserve">описание участниками закупки </w:t>
            </w:r>
            <w:r w:rsidR="006030D6" w:rsidRPr="0036750F">
              <w:rPr>
                <w:rFonts w:ascii="Times New Roman" w:hAnsi="Times New Roman"/>
                <w:i/>
                <w:color w:val="auto"/>
              </w:rPr>
              <w:t>ПРЕДЛАГАЕМОГО</w:t>
            </w:r>
            <w:r w:rsidR="00F9063B">
              <w:rPr>
                <w:rFonts w:ascii="Times New Roman" w:hAnsi="Times New Roman"/>
                <w:i/>
                <w:color w:val="auto"/>
                <w:lang w:val="ru-RU"/>
              </w:rPr>
              <w:t xml:space="preserve"> ТОВАРА</w:t>
            </w:r>
            <w:r w:rsidR="006030D6" w:rsidRPr="0036750F">
              <w:rPr>
                <w:rFonts w:ascii="Times New Roman" w:hAnsi="Times New Roman"/>
                <w:color w:val="auto"/>
              </w:rPr>
              <w:t>:</w:t>
            </w:r>
          </w:p>
          <w:p w14:paraId="7B614EF6" w14:textId="239DEFBF" w:rsidR="00886CD6" w:rsidRPr="00886CD6" w:rsidRDefault="00E34CCB" w:rsidP="00D67E98">
            <w:pPr>
              <w:tabs>
                <w:tab w:val="left" w:pos="444"/>
              </w:tabs>
              <w:autoSpaceDE w:val="0"/>
              <w:autoSpaceDN w:val="0"/>
              <w:adjustRightInd w:val="0"/>
              <w:ind w:left="12" w:firstLine="141"/>
              <w:jc w:val="both"/>
              <w:rPr>
                <w:rFonts w:ascii="Times New Roman" w:hAnsi="Times New Roman" w:cs="Times New Roman"/>
                <w:lang w:val="ru-RU"/>
              </w:rPr>
            </w:pPr>
            <w:r>
              <w:rPr>
                <w:rFonts w:ascii="Times New Roman" w:hAnsi="Times New Roman" w:cs="Times New Roman"/>
              </w:rPr>
              <w:t xml:space="preserve">- </w:t>
            </w:r>
            <w:r w:rsidRPr="00FD17AB">
              <w:rPr>
                <w:rFonts w:ascii="Times New Roman" w:hAnsi="Times New Roman" w:cs="Times New Roman"/>
              </w:rPr>
              <w:t xml:space="preserve">согласие на </w:t>
            </w:r>
            <w:r w:rsidRPr="00FD17AB">
              <w:rPr>
                <w:rFonts w:ascii="Times New Roman" w:hAnsi="Times New Roman" w:cs="Times New Roman"/>
                <w:i/>
              </w:rPr>
              <w:t>ПОСТАВКУ</w:t>
            </w:r>
            <w:r w:rsidRPr="00FD17AB">
              <w:rPr>
                <w:rFonts w:ascii="Times New Roman" w:hAnsi="Times New Roman" w:cs="Times New Roman"/>
              </w:rPr>
              <w:t xml:space="preserve"> </w:t>
            </w:r>
            <w:r w:rsidRPr="00FD17AB">
              <w:rPr>
                <w:rFonts w:ascii="Times New Roman" w:hAnsi="Times New Roman" w:cs="Times New Roman"/>
                <w:i/>
              </w:rPr>
              <w:t>ТОВАРА</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bookmarkStart w:id="14" w:name="Par4"/>
            <w:bookmarkEnd w:id="14"/>
            <w:r w:rsidR="00D67E98">
              <w:rPr>
                <w:rFonts w:ascii="Times New Roman" w:hAnsi="Times New Roman" w:cs="Times New Roman"/>
                <w:lang w:val="ru-RU"/>
              </w:rPr>
              <w:t>.</w:t>
            </w:r>
          </w:p>
        </w:tc>
      </w:tr>
      <w:tr w:rsidR="004672EE" w:rsidRPr="00EE0D14" w14:paraId="59DB0650" w14:textId="77777777" w:rsidTr="00B4201B">
        <w:trPr>
          <w:jc w:val="center"/>
        </w:trPr>
        <w:tc>
          <w:tcPr>
            <w:tcW w:w="1198" w:type="dxa"/>
            <w:shd w:val="clear" w:color="auto" w:fill="auto"/>
            <w:vAlign w:val="center"/>
          </w:tcPr>
          <w:p w14:paraId="491EAFD3" w14:textId="77777777" w:rsidR="004672EE" w:rsidRPr="00EE0D14" w:rsidRDefault="004672EE" w:rsidP="00CE35A8">
            <w:pPr>
              <w:numPr>
                <w:ilvl w:val="2"/>
                <w:numId w:val="14"/>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24" w:type="dxa"/>
            <w:gridSpan w:val="2"/>
            <w:shd w:val="clear" w:color="auto" w:fill="auto"/>
            <w:vAlign w:val="center"/>
          </w:tcPr>
          <w:p w14:paraId="4FF0F488" w14:textId="004E9674" w:rsidR="004672EE" w:rsidRPr="00E56F5F" w:rsidRDefault="004672EE" w:rsidP="009B555E">
            <w:pPr>
              <w:tabs>
                <w:tab w:val="left" w:pos="534"/>
              </w:tabs>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sidR="00CC420F">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lastRenderedPageBreak/>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Pr>
                <w:rFonts w:ascii="Times New Roman" w:eastAsia="Times New Roman" w:hAnsi="Times New Roman" w:cs="Times New Roman"/>
                <w:iCs/>
                <w:lang w:val="ru-RU"/>
              </w:rPr>
              <w:t>;</w:t>
            </w:r>
          </w:p>
          <w:p w14:paraId="3F99D79F" w14:textId="77777777" w:rsidR="004672EE" w:rsidRPr="00D5177C"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D5177C">
              <w:rPr>
                <w:rFonts w:ascii="Times New Roman" w:eastAsia="Times New Roman" w:hAnsi="Times New Roman" w:cs="Times New Roman"/>
                <w:iCs/>
                <w:lang w:val="ru-RU"/>
              </w:rPr>
              <w:t>рмы законодательства;</w:t>
            </w:r>
            <w:r w:rsidRPr="00D5177C">
              <w:rPr>
                <w:rFonts w:ascii="Times New Roman" w:eastAsia="Times New Roman" w:hAnsi="Times New Roman" w:cs="Times New Roman"/>
                <w:iCs/>
                <w:lang w:val="ru-RU"/>
              </w:rPr>
              <w:t xml:space="preserve"> </w:t>
            </w:r>
          </w:p>
          <w:p w14:paraId="0BF1CEE6"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 копи</w:t>
            </w:r>
            <w:r w:rsidR="00D5177C">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56F5F"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EBA10E"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sidR="001F6105">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 xml:space="preserve">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w:t>
            </w:r>
            <w:r w:rsidRPr="00EE0D14">
              <w:rPr>
                <w:rFonts w:ascii="Times New Roman" w:eastAsia="Times New Roman" w:hAnsi="Times New Roman" w:cs="Times New Roman"/>
                <w:iCs/>
                <w:lang w:val="ru-RU"/>
              </w:rPr>
              <w:lastRenderedPageBreak/>
              <w:t>подписывается по доверенности, то в составе заявки также предоставляется доверенность</w:t>
            </w:r>
            <w:r w:rsidR="00625370">
              <w:rPr>
                <w:rFonts w:ascii="Times New Roman" w:eastAsia="Times New Roman" w:hAnsi="Times New Roman" w:cs="Times New Roman"/>
                <w:iCs/>
                <w:lang w:val="ru-RU"/>
              </w:rPr>
              <w:t xml:space="preserve"> </w:t>
            </w:r>
            <w:r w:rsidR="00625370" w:rsidRPr="00E96A66">
              <w:rPr>
                <w:rFonts w:ascii="Times New Roman" w:eastAsia="Times New Roman" w:hAnsi="Times New Roman" w:cs="Times New Roman"/>
                <w:iCs/>
                <w:lang w:val="ru-RU"/>
              </w:rPr>
              <w:t>в электронной форме в машиночитаемом виде</w:t>
            </w:r>
            <w:r w:rsidR="00625370" w:rsidRPr="00307F0A">
              <w:rPr>
                <w:rFonts w:ascii="Times New Roman" w:eastAsia="Times New Roman" w:hAnsi="Times New Roman" w:cs="Times New Roman"/>
                <w:iCs/>
                <w:lang w:val="ru-RU"/>
              </w:rPr>
              <w:t xml:space="preserve"> (машиночитаемая доверенность</w:t>
            </w:r>
            <w:r w:rsidR="00625370" w:rsidRPr="00EE0D14">
              <w:rPr>
                <w:rFonts w:ascii="Times New Roman" w:eastAsia="Times New Roman" w:hAnsi="Times New Roman" w:cs="Times New Roman"/>
                <w:iCs/>
                <w:lang w:val="ru-RU"/>
              </w:rPr>
              <w:t>)</w:t>
            </w:r>
            <w:r w:rsidR="00625370">
              <w:rPr>
                <w:rFonts w:ascii="Times New Roman" w:eastAsia="Times New Roman" w:hAnsi="Times New Roman" w:cs="Times New Roman"/>
                <w:iCs/>
                <w:lang w:val="ru-RU"/>
              </w:rPr>
              <w:t xml:space="preserve">, соответствующая требованиям </w:t>
            </w:r>
            <w:r w:rsidR="00625370"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625370" w:rsidRPr="00E96A66">
              <w:rPr>
                <w:rFonts w:ascii="Times New Roman" w:eastAsia="Times New Roman" w:hAnsi="Times New Roman" w:cs="Times New Roman"/>
                <w:iCs/>
                <w:lang w:val="ru-RU"/>
              </w:rPr>
              <w:t>О внесении</w:t>
            </w:r>
            <w:r w:rsidR="00625370" w:rsidRPr="004A2851">
              <w:rPr>
                <w:rFonts w:ascii="Times New Roman" w:eastAsia="Times New Roman" w:hAnsi="Times New Roman" w:cs="Times New Roman"/>
                <w:iCs/>
                <w:lang w:val="ru-RU"/>
              </w:rPr>
              <w:t xml:space="preserve"> изменений в Федеральный закон </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Об акционерных обществах</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 xml:space="preserve"> и отдельные законодательные акты Российской Федерации</w:t>
            </w:r>
            <w:r w:rsidR="00625370">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56F5F" w:rsidRDefault="001F6105"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004672EE" w:rsidRPr="00EE0D14">
              <w:rPr>
                <w:rFonts w:ascii="Times New Roman" w:eastAsia="Times New Roman" w:hAnsi="Times New Roman" w:cs="Times New Roman"/>
                <w:iCs/>
                <w:lang w:val="ru-RU"/>
              </w:rPr>
              <w:t xml:space="preserve"> учас</w:t>
            </w:r>
            <w:r w:rsidR="004672EE"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sidR="00CC420F">
              <w:rPr>
                <w:rFonts w:ascii="Times New Roman" w:eastAsia="Times New Roman" w:hAnsi="Times New Roman" w:cs="Times New Roman"/>
                <w:iCs/>
                <w:lang w:val="ru-RU"/>
              </w:rPr>
              <w:t>ценового отбора</w:t>
            </w:r>
            <w:r w:rsidR="004672EE"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Pr="00E56F5F">
              <w:rPr>
                <w:rFonts w:ascii="Times New Roman" w:eastAsia="Times New Roman" w:hAnsi="Times New Roman" w:cs="Times New Roman"/>
                <w:iCs/>
                <w:lang w:val="ru-RU"/>
              </w:rPr>
              <w:lastRenderedPageBreak/>
              <w:t>закупки по данным бухгалтерской отчетности за последний завершенный отчетный период</w:t>
            </w:r>
          </w:p>
          <w:p w14:paraId="547B977A"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Pr>
                <w:rFonts w:ascii="Times New Roman" w:eastAsia="Times New Roman" w:hAnsi="Times New Roman" w:cs="Times New Roman"/>
                <w:iCs/>
                <w:lang w:val="ru-RU"/>
              </w:rPr>
              <w:t>.</w:t>
            </w:r>
          </w:p>
          <w:p w14:paraId="25048C8B" w14:textId="5ECC86BF" w:rsidR="00C43D2B" w:rsidRPr="00C43D2B" w:rsidRDefault="003562B8" w:rsidP="00C43D2B">
            <w:pPr>
              <w:tabs>
                <w:tab w:val="left" w:pos="250"/>
                <w:tab w:val="left" w:pos="353"/>
                <w:tab w:val="left" w:pos="534"/>
              </w:tabs>
              <w:ind w:firstLine="608"/>
              <w:jc w:val="both"/>
              <w:rPr>
                <w:rFonts w:ascii="Times New Roman" w:eastAsia="Times New Roman" w:hAnsi="Times New Roman" w:cs="Times New Roman"/>
                <w:iCs/>
                <w:lang w:val="ru-RU"/>
              </w:rPr>
            </w:pPr>
            <w:r w:rsidRPr="00C43D2B">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C43D2B">
              <w:rPr>
                <w:rFonts w:ascii="Times New Roman" w:eastAsia="Times New Roman" w:hAnsi="Times New Roman" w:cs="Times New Roman"/>
                <w:iCs/>
                <w:lang w:val="ru-RU"/>
              </w:rPr>
              <w:t>;</w:t>
            </w:r>
          </w:p>
          <w:p w14:paraId="1E68CF1C" w14:textId="77777777" w:rsidR="000B5DA6" w:rsidRPr="007076BF" w:rsidRDefault="000B5DA6" w:rsidP="00CE35A8">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sidR="00C1673E">
              <w:rPr>
                <w:rFonts w:ascii="Times New Roman" w:hAnsi="Times New Roman"/>
              </w:rPr>
              <w:t xml:space="preserve"> Ч</w:t>
            </w:r>
            <w:r>
              <w:rPr>
                <w:rFonts w:ascii="Times New Roman" w:hAnsi="Times New Roman"/>
              </w:rPr>
              <w:t xml:space="preserve">асти </w:t>
            </w:r>
            <w:r>
              <w:rPr>
                <w:rFonts w:ascii="Times New Roman" w:hAnsi="Times New Roman"/>
                <w:lang w:val="en-US"/>
              </w:rPr>
              <w:t>I</w:t>
            </w:r>
            <w:r>
              <w:rPr>
                <w:rFonts w:ascii="Times New Roman" w:hAnsi="Times New Roman"/>
              </w:rPr>
              <w:t xml:space="preserve"> настоящей документации</w:t>
            </w:r>
            <w:r w:rsidR="00391D5A">
              <w:rPr>
                <w:rFonts w:ascii="Times New Roman" w:hAnsi="Times New Roman"/>
                <w:lang w:val="ru-RU"/>
              </w:rPr>
              <w:t>;</w:t>
            </w:r>
          </w:p>
          <w:p w14:paraId="365FE8AC" w14:textId="3F5D2516" w:rsidR="002E17E9" w:rsidRPr="004D44CA" w:rsidRDefault="00355400" w:rsidP="00CE35A8">
            <w:pPr>
              <w:numPr>
                <w:ilvl w:val="1"/>
                <w:numId w:val="15"/>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w:t>
            </w:r>
            <w:r w:rsidRPr="00355400">
              <w:rPr>
                <w:rFonts w:ascii="Times New Roman" w:hAnsi="Times New Roman" w:cs="Times New Roman"/>
                <w:lang w:eastAsia="x-none"/>
              </w:rPr>
              <w:lastRenderedPageBreak/>
              <w:t xml:space="preserve">(операций,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Pr>
                <w:rFonts w:ascii="Times New Roman" w:hAnsi="Times New Roman" w:cs="Times New Roman"/>
                <w:lang w:val="ru-RU"/>
              </w:rPr>
              <w:t>;</w:t>
            </w:r>
          </w:p>
          <w:p w14:paraId="7364989D" w14:textId="77777777" w:rsidR="002E17E9" w:rsidRPr="004D44CA" w:rsidRDefault="002E17E9" w:rsidP="004D44CA">
            <w:pPr>
              <w:tabs>
                <w:tab w:val="left" w:pos="250"/>
                <w:tab w:val="left" w:pos="534"/>
                <w:tab w:val="left" w:pos="864"/>
              </w:tabs>
              <w:ind w:left="439"/>
              <w:jc w:val="both"/>
              <w:rPr>
                <w:rFonts w:ascii="Times New Roman" w:hAnsi="Times New Roman" w:cs="Times New Roman"/>
                <w:i/>
                <w:iCs/>
                <w:lang w:eastAsia="en-US"/>
              </w:rPr>
            </w:pPr>
          </w:p>
          <w:p w14:paraId="1F60D55C" w14:textId="5A25EB99" w:rsidR="00BC18A1" w:rsidRPr="00C43D2B" w:rsidRDefault="00BC18A1" w:rsidP="00CE35A8">
            <w:pPr>
              <w:numPr>
                <w:ilvl w:val="1"/>
                <w:numId w:val="15"/>
              </w:numPr>
              <w:tabs>
                <w:tab w:val="left" w:pos="250"/>
                <w:tab w:val="left" w:pos="534"/>
                <w:tab w:val="left" w:pos="864"/>
              </w:tabs>
              <w:ind w:left="14" w:firstLine="318"/>
              <w:jc w:val="both"/>
              <w:rPr>
                <w:rFonts w:ascii="Times New Roman" w:eastAsia="Times New Roman" w:hAnsi="Times New Roman" w:cs="Times New Roman"/>
                <w:lang w:eastAsia="x-none"/>
              </w:rPr>
            </w:pPr>
            <w:r w:rsidRPr="00C43D2B">
              <w:rPr>
                <w:rFonts w:ascii="Times New Roman" w:hAnsi="Times New Roman" w:cs="Times New Roman"/>
                <w:lang w:eastAsia="x-none"/>
              </w:rPr>
              <w:t xml:space="preserve">В целях соблюдения </w:t>
            </w:r>
            <w:r w:rsidR="00567230" w:rsidRPr="00C43D2B">
              <w:rPr>
                <w:rFonts w:ascii="Times New Roman" w:hAnsi="Times New Roman" w:cs="Times New Roman"/>
                <w:lang w:eastAsia="x-none"/>
              </w:rPr>
              <w:t>ограничения</w:t>
            </w:r>
            <w:r w:rsidRPr="00C43D2B">
              <w:rPr>
                <w:rFonts w:ascii="Times New Roman" w:hAnsi="Times New Roman" w:cs="Times New Roman"/>
                <w:lang w:eastAsia="x-none"/>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w:t>
            </w:r>
            <w:r w:rsidRPr="00C43D2B">
              <w:rPr>
                <w:rFonts w:ascii="Times New Roman" w:hAnsi="Times New Roman" w:cs="Times New Roman"/>
                <w:lang w:val="ru-RU" w:eastAsia="x-none"/>
              </w:rPr>
              <w:t>), участник закупки может предоставить информацию и документы</w:t>
            </w:r>
            <w:r w:rsidRPr="00C43D2B">
              <w:rPr>
                <w:rFonts w:ascii="Times New Roman" w:eastAsia="Times New Roman" w:hAnsi="Times New Roman" w:cs="Times New Roman"/>
                <w:lang w:eastAsia="x-none"/>
              </w:rPr>
              <w:t>, подтверждающие страну происхождения товара</w:t>
            </w:r>
            <w:r w:rsidR="00B01090" w:rsidRPr="00C43D2B">
              <w:rPr>
                <w:rFonts w:ascii="Times New Roman" w:eastAsia="Times New Roman" w:hAnsi="Times New Roman" w:cs="Times New Roman"/>
                <w:lang w:val="ru-RU" w:eastAsia="x-none"/>
              </w:rPr>
              <w:t xml:space="preserve"> (российское происхождение товара)</w:t>
            </w:r>
            <w:r w:rsidRPr="00C43D2B">
              <w:rPr>
                <w:rFonts w:ascii="Times New Roman" w:eastAsia="Times New Roman" w:hAnsi="Times New Roman" w:cs="Times New Roman"/>
                <w:lang w:eastAsia="x-none"/>
              </w:rPr>
              <w:t xml:space="preserve">, </w:t>
            </w:r>
            <w:r w:rsidRPr="00C43D2B">
              <w:rPr>
                <w:rFonts w:ascii="Times New Roman" w:eastAsia="Times New Roman" w:hAnsi="Times New Roman" w:cs="Times New Roman"/>
                <w:lang w:val="ru-RU" w:eastAsia="x-none"/>
              </w:rPr>
              <w:t xml:space="preserve"> </w:t>
            </w:r>
            <w:r w:rsidRPr="00C43D2B">
              <w:rPr>
                <w:rFonts w:ascii="Times New Roman" w:eastAsia="Times New Roman" w:hAnsi="Times New Roman" w:cs="Times New Roman"/>
                <w:lang w:eastAsia="x-none"/>
              </w:rPr>
              <w:t xml:space="preserve">документы и информация, указанные в п. 3 ППРФ № 1875 с учетом иных положений ППРФ </w:t>
            </w:r>
            <w:r w:rsidR="00567230" w:rsidRPr="00C43D2B">
              <w:rPr>
                <w:rFonts w:ascii="Times New Roman" w:eastAsia="Times New Roman" w:hAnsi="Times New Roman" w:cs="Times New Roman"/>
                <w:lang w:eastAsia="x-none"/>
              </w:rPr>
              <w:br/>
            </w:r>
            <w:r w:rsidRPr="00C43D2B">
              <w:rPr>
                <w:rFonts w:ascii="Times New Roman" w:eastAsia="Times New Roman" w:hAnsi="Times New Roman" w:cs="Times New Roman"/>
                <w:lang w:eastAsia="x-none"/>
              </w:rPr>
              <w:t>№ 1875 (в том числе с учетом пп.пп. «б» - «д» п. 10 ППРФ № 1875</w:t>
            </w:r>
            <w:r w:rsidR="0025380B" w:rsidRPr="00C43D2B">
              <w:rPr>
                <w:rFonts w:ascii="Times New Roman" w:eastAsia="Times New Roman" w:hAnsi="Times New Roman" w:cs="Times New Roman"/>
                <w:lang w:eastAsia="x-none"/>
              </w:rPr>
              <w:t xml:space="preserve"> или иных положений в случае внесения изменений в ППРФ № 1875</w:t>
            </w:r>
            <w:r w:rsidRPr="00C43D2B">
              <w:rPr>
                <w:rFonts w:ascii="Times New Roman" w:eastAsia="Times New Roman" w:hAnsi="Times New Roman" w:cs="Times New Roman"/>
                <w:lang w:eastAsia="x-none"/>
              </w:rPr>
              <w:t>).</w:t>
            </w:r>
          </w:p>
          <w:p w14:paraId="33280B41" w14:textId="6EB6038D" w:rsidR="007A79E8" w:rsidRPr="00F4626A" w:rsidRDefault="007A79E8" w:rsidP="00125652">
            <w:pPr>
              <w:tabs>
                <w:tab w:val="left" w:pos="250"/>
                <w:tab w:val="left" w:pos="534"/>
                <w:tab w:val="left" w:pos="864"/>
              </w:tabs>
              <w:ind w:left="14" w:firstLine="458"/>
              <w:jc w:val="both"/>
              <w:rPr>
                <w:rFonts w:ascii="Times New Roman" w:hAnsi="Times New Roman"/>
                <w:lang w:eastAsia="x-none"/>
              </w:rPr>
            </w:pPr>
            <w:r>
              <w:rPr>
                <w:rFonts w:ascii="Times New Roman" w:hAnsi="Times New Roman"/>
                <w:lang w:eastAsia="x-none"/>
              </w:rPr>
              <w:t xml:space="preserve">В случаях, при которых в документации о закупке (п. 1.13 Информационной карты) задекларирован факт отсутствия товара в реестре </w:t>
            </w:r>
            <w:r w:rsidRPr="008E168B">
              <w:rPr>
                <w:rFonts w:ascii="Times New Roman" w:hAnsi="Times New Roman"/>
                <w:lang w:eastAsia="x-none"/>
              </w:rPr>
              <w:t xml:space="preserve">российской промышленной продукции, участником </w:t>
            </w:r>
            <w:r w:rsidRPr="00F4626A">
              <w:rPr>
                <w:rFonts w:ascii="Times New Roman" w:hAnsi="Times New Roman"/>
              </w:rPr>
              <w:t xml:space="preserve">для подтверждения происхождения товаров из Российской Федерации, указанных в позициях 1 - 433 </w:t>
            </w:r>
            <w:r w:rsidRPr="00F4626A">
              <w:rPr>
                <w:rFonts w:ascii="Times New Roman" w:hAnsi="Times New Roman"/>
                <w:lang w:eastAsia="x-none"/>
              </w:rPr>
              <w:t>приложения № 2</w:t>
            </w:r>
            <w:r>
              <w:rPr>
                <w:rFonts w:ascii="Times New Roman" w:hAnsi="Times New Roman"/>
                <w:lang w:eastAsia="x-none"/>
              </w:rPr>
              <w:t xml:space="preserve"> </w:t>
            </w:r>
            <w:r w:rsidR="00567230">
              <w:rPr>
                <w:rFonts w:ascii="Times New Roman" w:hAnsi="Times New Roman"/>
                <w:lang w:eastAsia="x-none"/>
              </w:rPr>
              <w:t>ПП</w:t>
            </w:r>
            <w:r w:rsidRPr="00F4626A">
              <w:rPr>
                <w:rFonts w:ascii="Times New Roman" w:hAnsi="Times New Roman"/>
                <w:lang w:eastAsia="x-none"/>
              </w:rPr>
              <w:t xml:space="preserve">РФ № 1875, </w:t>
            </w:r>
            <w:r>
              <w:rPr>
                <w:rFonts w:ascii="Times New Roman" w:hAnsi="Times New Roman"/>
                <w:lang w:eastAsia="x-none"/>
              </w:rPr>
              <w:t>указывается страна происхождения товара,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rsidR="00CF7DBC">
              <w:rPr>
                <w:rFonts w:ascii="Times New Roman" w:hAnsi="Times New Roman"/>
                <w:lang w:val="ru-RU" w:eastAsia="x-none"/>
              </w:rPr>
              <w:t xml:space="preserve"> </w:t>
            </w:r>
            <w:r w:rsidR="00CF7DBC" w:rsidRPr="0009712F">
              <w:rPr>
                <w:rFonts w:ascii="Times New Roman" w:hAnsi="Times New Roman"/>
                <w:lang w:eastAsia="x-none"/>
              </w:rPr>
              <w:t>(в указанном случае участник может предоставить иные информацию и документы, предусмотренные настоящим подпунктом)</w:t>
            </w:r>
            <w:r>
              <w:rPr>
                <w:rFonts w:ascii="Times New Roman" w:hAnsi="Times New Roman"/>
                <w:lang w:eastAsia="x-none"/>
              </w:rPr>
              <w:t>.</w:t>
            </w:r>
          </w:p>
          <w:p w14:paraId="66DEB01E" w14:textId="457A5782" w:rsidR="00710084" w:rsidRPr="008211B3" w:rsidRDefault="00710084" w:rsidP="00710084">
            <w:pPr>
              <w:pStyle w:val="afff"/>
              <w:spacing w:before="0" w:beforeAutospacing="0" w:after="0" w:afterAutospacing="0" w:line="288" w:lineRule="atLeast"/>
              <w:ind w:firstLine="540"/>
              <w:jc w:val="both"/>
              <w:rPr>
                <w:lang w:eastAsia="x-none"/>
              </w:rPr>
            </w:pPr>
            <w:r>
              <w:rPr>
                <w:lang w:eastAsia="x-none"/>
              </w:rPr>
              <w:t xml:space="preserve">В случаях, при которых предусматривается возможность указания </w:t>
            </w:r>
            <w:r w:rsidRPr="00655308">
              <w:rPr>
                <w:color w:val="auto"/>
              </w:rPr>
              <w:t>в заявке на участие в закупке наименования страны происхождения товара</w:t>
            </w:r>
            <w:r>
              <w:rPr>
                <w:color w:val="auto"/>
              </w:rPr>
              <w:t xml:space="preserve"> (</w:t>
            </w:r>
            <w:r>
              <w:t xml:space="preserve">для подтверждения происхождения товаров из Российской Федерации, не указанных в </w:t>
            </w:r>
            <w:r w:rsidRPr="00BA7157">
              <w:t>позициях 1</w:t>
            </w:r>
            <w:r>
              <w:t xml:space="preserve"> - </w:t>
            </w:r>
            <w:r w:rsidRPr="00BA7157">
              <w:t>433</w:t>
            </w:r>
            <w:r>
              <w:t xml:space="preserve"> приложения № 2 к </w:t>
            </w:r>
            <w:r>
              <w:rPr>
                <w:lang w:eastAsia="x-none"/>
              </w:rPr>
              <w:t>ППРФ № 1875</w:t>
            </w:r>
            <w:r w:rsidR="007A79E8">
              <w:rPr>
                <w:lang w:eastAsia="x-none"/>
              </w:rPr>
              <w:t xml:space="preserve">, </w:t>
            </w:r>
            <w:r w:rsidR="007A79E8" w:rsidRPr="007A79E8">
              <w:rPr>
                <w:color w:val="auto"/>
                <w:lang w:eastAsia="x-none"/>
              </w:rPr>
              <w:t>а также указанных в позициях 1-433 приложения № 2 к ППРФ № 1875, по которым заказчиком задекларировано отсутствие в реестре российской промышленной продукции таких товаров с характеристиками, соответствующими потребности заказчика</w:t>
            </w:r>
            <w:r>
              <w:rPr>
                <w:lang w:eastAsia="x-none"/>
              </w:rPr>
              <w:t>)</w:t>
            </w:r>
            <w:r>
              <w:t xml:space="preserve"> такое </w:t>
            </w:r>
            <w:r>
              <w:lastRenderedPageBreak/>
              <w:t>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r>
              <w:rPr>
                <w:lang w:eastAsia="x-none"/>
              </w:rPr>
              <w:t xml:space="preserve"> </w:t>
            </w:r>
          </w:p>
          <w:p w14:paraId="580F3116" w14:textId="44A8F6D4" w:rsidR="00EF1697" w:rsidRPr="00C43D2B" w:rsidRDefault="00BC18A1" w:rsidP="00C43D2B">
            <w:pPr>
              <w:tabs>
                <w:tab w:val="left" w:pos="250"/>
                <w:tab w:val="left" w:pos="534"/>
                <w:tab w:val="left" w:pos="864"/>
              </w:tabs>
              <w:ind w:left="14" w:firstLine="318"/>
              <w:jc w:val="both"/>
              <w:rPr>
                <w:rFonts w:ascii="Times New Roman" w:eastAsia="Times New Roman" w:hAnsi="Times New Roman" w:cs="Times New Roman"/>
                <w:lang w:val="ru-RU" w:eastAsia="x-none"/>
              </w:rPr>
            </w:pPr>
            <w:r w:rsidRPr="004D44CA">
              <w:rPr>
                <w:rFonts w:ascii="Times New Roman" w:eastAsia="Times New Roman" w:hAnsi="Times New Roman" w:cs="Times New Roman"/>
                <w:lang w:eastAsia="x-none"/>
              </w:rPr>
              <w:t>Непредставление таких информации и документов, подтверждающи</w:t>
            </w:r>
            <w:r w:rsidR="00614575" w:rsidRPr="004D44CA">
              <w:rPr>
                <w:rFonts w:ascii="Times New Roman" w:eastAsia="Times New Roman" w:hAnsi="Times New Roman" w:cs="Times New Roman"/>
                <w:lang w:eastAsia="x-none"/>
              </w:rPr>
              <w:t>х</w:t>
            </w:r>
            <w:r w:rsidRPr="004D44CA">
              <w:rPr>
                <w:rFonts w:ascii="Times New Roman" w:eastAsia="Times New Roman" w:hAnsi="Times New Roman" w:cs="Times New Roman"/>
                <w:lang w:eastAsia="x-none"/>
              </w:rPr>
              <w:t xml:space="preserve"> российское происхождение товара в соответствии с ППРФ </w:t>
            </w:r>
            <w:r w:rsidR="00BA7157">
              <w:rPr>
                <w:rFonts w:ascii="Times New Roman" w:eastAsia="Times New Roman" w:hAnsi="Times New Roman" w:cs="Times New Roman"/>
                <w:lang w:eastAsia="x-none"/>
              </w:rPr>
              <w:br/>
            </w:r>
            <w:r w:rsidRPr="004D44CA">
              <w:rPr>
                <w:rFonts w:ascii="Times New Roman" w:eastAsia="Times New Roman" w:hAnsi="Times New Roman" w:cs="Times New Roman"/>
                <w:lang w:eastAsia="x-none"/>
              </w:rPr>
              <w:t xml:space="preserve">№ 1875, приравнивается к предложению о поставке </w:t>
            </w:r>
            <w:r w:rsidR="00614575" w:rsidRPr="004D44CA">
              <w:rPr>
                <w:rFonts w:ascii="Times New Roman" w:eastAsia="Times New Roman" w:hAnsi="Times New Roman" w:cs="Times New Roman"/>
                <w:lang w:eastAsia="x-none"/>
              </w:rPr>
              <w:t>товара</w:t>
            </w:r>
            <w:r w:rsidR="00614575" w:rsidRPr="006A2916">
              <w:rPr>
                <w:rFonts w:ascii="Times New Roman" w:eastAsia="Times New Roman" w:hAnsi="Times New Roman" w:cs="Times New Roman"/>
                <w:lang w:eastAsia="x-none"/>
              </w:rPr>
              <w:t xml:space="preserve"> иностранного</w:t>
            </w:r>
            <w:r w:rsidR="00614575">
              <w:rPr>
                <w:rFonts w:ascii="Times New Roman" w:eastAsia="Times New Roman" w:hAnsi="Times New Roman" w:cs="Times New Roman"/>
                <w:lang w:val="ru-RU" w:eastAsia="x-none"/>
              </w:rPr>
              <w:t xml:space="preserve"> происхождения</w:t>
            </w:r>
            <w:r w:rsidR="00614575" w:rsidRPr="004D44CA">
              <w:rPr>
                <w:rFonts w:ascii="Times New Roman" w:eastAsia="Times New Roman" w:hAnsi="Times New Roman" w:cs="Times New Roman"/>
                <w:lang w:eastAsia="x-none"/>
              </w:rPr>
              <w:t>.</w:t>
            </w:r>
            <w:r w:rsidR="008E2F02">
              <w:rPr>
                <w:rFonts w:ascii="Times New Roman" w:eastAsia="Times New Roman" w:hAnsi="Times New Roman" w:cs="Times New Roman"/>
                <w:lang w:val="ru-RU" w:eastAsia="x-none"/>
              </w:rPr>
              <w:t xml:space="preserve"> При этом заявка должна содержать </w:t>
            </w:r>
            <w:r w:rsidR="008E2F02" w:rsidRPr="004D44CA">
              <w:rPr>
                <w:rFonts w:ascii="Times New Roman" w:eastAsia="Times New Roman" w:hAnsi="Times New Roman" w:cs="Times New Roman"/>
                <w:lang w:val="ru-RU" w:eastAsia="x-none"/>
              </w:rPr>
              <w:t>отдельный документ – декларацию в свободной форме с указанием</w:t>
            </w:r>
            <w:r w:rsidR="006C3813">
              <w:rPr>
                <w:rFonts w:ascii="Times New Roman" w:eastAsia="Times New Roman" w:hAnsi="Times New Roman" w:cs="Times New Roman"/>
                <w:lang w:val="ru-RU" w:eastAsia="x-none"/>
              </w:rPr>
              <w:t xml:space="preserve"> иностранной</w:t>
            </w:r>
            <w:r w:rsidR="008E2F02" w:rsidRPr="004D44CA">
              <w:rPr>
                <w:rFonts w:ascii="Times New Roman" w:eastAsia="Times New Roman" w:hAnsi="Times New Roman" w:cs="Times New Roman"/>
                <w:lang w:val="ru-RU" w:eastAsia="x-none"/>
              </w:rPr>
              <w:t xml:space="preserve"> страны происхождения товара,</w:t>
            </w:r>
            <w:r w:rsidR="008E2F02">
              <w:rPr>
                <w:rFonts w:ascii="Times New Roman" w:eastAsia="Times New Roman" w:hAnsi="Times New Roman" w:cs="Times New Roman"/>
                <w:lang w:val="ru-RU" w:eastAsia="x-none"/>
              </w:rPr>
              <w:t xml:space="preserve"> </w:t>
            </w:r>
            <w:r w:rsidR="008E2F02" w:rsidRPr="004D44CA">
              <w:rPr>
                <w:rFonts w:ascii="Times New Roman" w:eastAsia="Times New Roman" w:hAnsi="Times New Roman" w:cs="Times New Roman"/>
                <w:lang w:val="ru-RU" w:eastAsia="x-none"/>
              </w:rPr>
              <w:t>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EE0D14" w14:paraId="5D7302AF" w14:textId="77777777" w:rsidTr="00F20205">
        <w:trPr>
          <w:trHeight w:val="487"/>
          <w:jc w:val="center"/>
        </w:trPr>
        <w:tc>
          <w:tcPr>
            <w:tcW w:w="9380" w:type="dxa"/>
            <w:gridSpan w:val="5"/>
            <w:shd w:val="clear" w:color="auto" w:fill="auto"/>
            <w:vAlign w:val="center"/>
          </w:tcPr>
          <w:p w14:paraId="428E056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E34CCB" w:rsidRPr="00DA0FD2" w14:paraId="0D4173E4" w14:textId="77777777" w:rsidTr="00B4201B">
        <w:trPr>
          <w:jc w:val="center"/>
        </w:trPr>
        <w:tc>
          <w:tcPr>
            <w:tcW w:w="1198" w:type="dxa"/>
            <w:shd w:val="clear" w:color="auto" w:fill="auto"/>
            <w:vAlign w:val="center"/>
          </w:tcPr>
          <w:p w14:paraId="203AD67B"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24" w:type="dxa"/>
            <w:gridSpan w:val="2"/>
            <w:shd w:val="clear" w:color="auto" w:fill="auto"/>
            <w:vAlign w:val="center"/>
          </w:tcPr>
          <w:p w14:paraId="411CAE71" w14:textId="5449C723" w:rsidR="00E34CCB" w:rsidRPr="00D97EC0" w:rsidRDefault="00E34CCB" w:rsidP="00E34CCB">
            <w:pPr>
              <w:jc w:val="both"/>
              <w:rPr>
                <w:rFonts w:ascii="Times New Roman" w:eastAsia="Times New Roman" w:hAnsi="Times New Roman" w:cs="Times New Roman"/>
                <w:i/>
              </w:rPr>
            </w:pPr>
            <w:r w:rsidRPr="009B5DFC">
              <w:rPr>
                <w:rFonts w:ascii="Times New Roman" w:eastAsia="Times New Roman" w:hAnsi="Times New Roman" w:cs="Times New Roman"/>
              </w:rPr>
              <w:t>Дата начала подачи заявок на участие в ценовом отборе</w:t>
            </w:r>
            <w:r w:rsidRPr="00D97EC0">
              <w:rPr>
                <w:rFonts w:ascii="Times New Roman" w:eastAsia="Times New Roman" w:hAnsi="Times New Roman" w:cs="Times New Roman"/>
              </w:rPr>
              <w:t xml:space="preserve">: </w:t>
            </w:r>
            <w:r w:rsidR="000A1574">
              <w:rPr>
                <w:rFonts w:ascii="Times New Roman" w:eastAsia="Times New Roman" w:hAnsi="Times New Roman" w:cs="Times New Roman"/>
                <w:lang w:val="ru-RU"/>
              </w:rPr>
              <w:t>23.10.2026</w:t>
            </w:r>
          </w:p>
          <w:p w14:paraId="3D3DF735" w14:textId="6B084AEA" w:rsidR="00E34CCB" w:rsidRPr="009B5DFC" w:rsidRDefault="00E34CCB" w:rsidP="000A1574">
            <w:pPr>
              <w:jc w:val="both"/>
              <w:rPr>
                <w:rFonts w:ascii="Times New Roman" w:eastAsia="Times New Roman" w:hAnsi="Times New Roman" w:cs="Times New Roman"/>
              </w:rPr>
            </w:pPr>
            <w:r w:rsidRPr="00D97EC0">
              <w:rPr>
                <w:rFonts w:ascii="Times New Roman" w:eastAsia="Times New Roman" w:hAnsi="Times New Roman" w:cs="Times New Roman"/>
              </w:rPr>
              <w:br/>
              <w:t xml:space="preserve">Дата и время </w:t>
            </w:r>
            <w:r w:rsidRPr="000A1574">
              <w:rPr>
                <w:rFonts w:ascii="Times New Roman" w:eastAsia="Times New Roman" w:hAnsi="Times New Roman" w:cs="Times New Roman"/>
              </w:rPr>
              <w:t xml:space="preserve">окончания подачи заявок на участие в ценовом отборе: </w:t>
            </w:r>
            <w:r w:rsidR="000A1574" w:rsidRPr="000A1574">
              <w:rPr>
                <w:rFonts w:ascii="Times New Roman" w:eastAsia="Times New Roman" w:hAnsi="Times New Roman" w:cs="Times New Roman"/>
                <w:lang w:val="ru-RU"/>
              </w:rPr>
              <w:t>30.10.2026</w:t>
            </w:r>
            <w:r w:rsidR="000227FD" w:rsidRPr="000A1574">
              <w:rPr>
                <w:rFonts w:ascii="Times New Roman" w:eastAsia="Times New Roman" w:hAnsi="Times New Roman" w:cs="Times New Roman"/>
                <w:lang w:val="ru-RU"/>
              </w:rPr>
              <w:t xml:space="preserve"> </w:t>
            </w:r>
            <w:r w:rsidRPr="000A1574">
              <w:rPr>
                <w:rFonts w:ascii="Times New Roman" w:eastAsia="Times New Roman" w:hAnsi="Times New Roman" w:cs="Times New Roman"/>
              </w:rPr>
              <w:t>07:</w:t>
            </w:r>
            <w:bookmarkStart w:id="17" w:name="_GoBack"/>
            <w:bookmarkEnd w:id="17"/>
            <w:r w:rsidRPr="00B32F96">
              <w:rPr>
                <w:rFonts w:ascii="Times New Roman" w:eastAsia="Times New Roman" w:hAnsi="Times New Roman" w:cs="Times New Roman"/>
              </w:rPr>
              <w:t>00</w:t>
            </w:r>
          </w:p>
        </w:tc>
      </w:tr>
      <w:tr w:rsidR="00E34CCB" w:rsidRPr="00EE0D14" w14:paraId="62CFE919" w14:textId="77777777" w:rsidTr="00B4201B">
        <w:trPr>
          <w:jc w:val="center"/>
        </w:trPr>
        <w:tc>
          <w:tcPr>
            <w:tcW w:w="1198" w:type="dxa"/>
            <w:shd w:val="clear" w:color="auto" w:fill="auto"/>
            <w:vAlign w:val="center"/>
          </w:tcPr>
          <w:p w14:paraId="2307A34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24" w:type="dxa"/>
            <w:gridSpan w:val="2"/>
            <w:shd w:val="clear" w:color="auto" w:fill="auto"/>
            <w:vAlign w:val="center"/>
          </w:tcPr>
          <w:p w14:paraId="449A00C6" w14:textId="4F617012" w:rsidR="00E34CCB" w:rsidRPr="009B5DFC" w:rsidRDefault="00E34CCB" w:rsidP="00E34CCB">
            <w:pPr>
              <w:rPr>
                <w:rFonts w:ascii="Times New Roman" w:eastAsia="Times New Roman" w:hAnsi="Times New Roman" w:cs="Times New Roman"/>
                <w:i/>
              </w:rPr>
            </w:pPr>
            <w:r w:rsidRPr="009B5DFC">
              <w:rPr>
                <w:rFonts w:ascii="Times New Roman" w:eastAsia="Times New Roman" w:hAnsi="Times New Roman" w:cs="Times New Roman"/>
              </w:rPr>
              <w:t xml:space="preserve">Дата начала предоставления разъяснений положений документации: </w:t>
            </w:r>
            <w:r w:rsidR="000A1574">
              <w:rPr>
                <w:rFonts w:ascii="Times New Roman" w:eastAsia="Times New Roman" w:hAnsi="Times New Roman" w:cs="Times New Roman"/>
                <w:lang w:val="ru-RU"/>
              </w:rPr>
              <w:t>22.10.2026</w:t>
            </w:r>
          </w:p>
          <w:p w14:paraId="631C7F79" w14:textId="70E94E38" w:rsidR="00E34CCB" w:rsidRPr="009B5DFC" w:rsidRDefault="00E34CCB" w:rsidP="00E34CCB">
            <w:pPr>
              <w:rPr>
                <w:rFonts w:ascii="Times New Roman" w:eastAsia="Times New Roman" w:hAnsi="Times New Roman" w:cs="Times New Roman"/>
                <w:i/>
              </w:rPr>
            </w:pPr>
            <w:r w:rsidRPr="009B5DFC">
              <w:rPr>
                <w:rFonts w:ascii="Times New Roman" w:eastAsia="Times New Roman" w:hAnsi="Times New Roman" w:cs="Times New Roman"/>
              </w:rPr>
              <w:br/>
              <w:t xml:space="preserve">Дата окончания предоставления разъяснений положений документации: </w:t>
            </w:r>
            <w:r w:rsidR="000A1574">
              <w:rPr>
                <w:rFonts w:ascii="Times New Roman" w:eastAsia="Times New Roman" w:hAnsi="Times New Roman" w:cs="Times New Roman"/>
                <w:lang w:val="ru-RU"/>
              </w:rPr>
              <w:t>29.10.2026</w:t>
            </w:r>
          </w:p>
          <w:p w14:paraId="5753331A" w14:textId="77777777" w:rsidR="00E34CCB" w:rsidRPr="009B5DFC" w:rsidRDefault="00E34CCB" w:rsidP="00E34CCB">
            <w:pPr>
              <w:rPr>
                <w:rFonts w:ascii="Times New Roman" w:eastAsia="Times New Roman" w:hAnsi="Times New Roman" w:cs="Times New Roman"/>
              </w:rPr>
            </w:pPr>
          </w:p>
          <w:p w14:paraId="4B9D0B86" w14:textId="00E5B61F" w:rsidR="00E34CCB" w:rsidRPr="009B5DFC" w:rsidRDefault="00E34CCB" w:rsidP="000A1574">
            <w:pPr>
              <w:rPr>
                <w:rFonts w:ascii="Times New Roman" w:eastAsia="Times New Roman" w:hAnsi="Times New Roman" w:cs="Times New Roman"/>
              </w:rPr>
            </w:pPr>
            <w:r w:rsidRPr="009B5DFC">
              <w:rPr>
                <w:rFonts w:ascii="Times New Roman" w:eastAsia="Times New Roman" w:hAnsi="Times New Roman" w:cs="Times New Roman"/>
              </w:rPr>
              <w:t>(Последний день подачи запросов на разъяснения положений документации:</w:t>
            </w:r>
            <w:r w:rsidR="001872FF" w:rsidRPr="009B5DFC">
              <w:rPr>
                <w:rFonts w:ascii="Times New Roman" w:eastAsia="Times New Roman" w:hAnsi="Times New Roman" w:cs="Times New Roman"/>
                <w:lang w:val="ru-RU"/>
              </w:rPr>
              <w:t xml:space="preserve"> </w:t>
            </w:r>
            <w:r w:rsidR="000A1574">
              <w:rPr>
                <w:rFonts w:ascii="Times New Roman" w:eastAsia="Times New Roman" w:hAnsi="Times New Roman" w:cs="Times New Roman"/>
                <w:lang w:val="ru-RU"/>
              </w:rPr>
              <w:t>26.10.2026</w:t>
            </w:r>
            <w:r w:rsidRPr="009B5DFC">
              <w:rPr>
                <w:rFonts w:ascii="Times New Roman" w:eastAsia="Times New Roman" w:hAnsi="Times New Roman" w:cs="Times New Roman"/>
              </w:rPr>
              <w:t>)</w:t>
            </w:r>
          </w:p>
        </w:tc>
      </w:tr>
      <w:tr w:rsidR="00E34CCB" w:rsidRPr="00DA0FD2" w14:paraId="58B41882" w14:textId="77777777" w:rsidTr="00B4201B">
        <w:trPr>
          <w:jc w:val="center"/>
        </w:trPr>
        <w:tc>
          <w:tcPr>
            <w:tcW w:w="1198" w:type="dxa"/>
            <w:shd w:val="clear" w:color="auto" w:fill="auto"/>
            <w:vAlign w:val="center"/>
          </w:tcPr>
          <w:p w14:paraId="5D2E409E"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0E58AC41"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рассмотрения первых частей заявок на участие в ценовом отборе</w:t>
            </w:r>
          </w:p>
        </w:tc>
        <w:tc>
          <w:tcPr>
            <w:tcW w:w="5724" w:type="dxa"/>
            <w:gridSpan w:val="2"/>
            <w:shd w:val="clear" w:color="auto" w:fill="auto"/>
            <w:vAlign w:val="center"/>
          </w:tcPr>
          <w:p w14:paraId="73D54B3B" w14:textId="46E6BDAE" w:rsidR="00E34CCB" w:rsidRPr="009B5DFC" w:rsidRDefault="000A1574" w:rsidP="009B5DFC">
            <w:pPr>
              <w:rPr>
                <w:rFonts w:ascii="Times New Roman" w:eastAsia="Times New Roman" w:hAnsi="Times New Roman" w:cs="Times New Roman"/>
                <w:i/>
              </w:rPr>
            </w:pPr>
            <w:r>
              <w:rPr>
                <w:rFonts w:ascii="Times New Roman" w:eastAsia="Times New Roman" w:hAnsi="Times New Roman" w:cs="Times New Roman"/>
                <w:i/>
                <w:lang w:val="ru-RU"/>
              </w:rPr>
              <w:t>03.11.2026</w:t>
            </w:r>
          </w:p>
        </w:tc>
      </w:tr>
      <w:tr w:rsidR="00E34CCB" w:rsidRPr="00DA0FD2" w14:paraId="74BA38DA" w14:textId="77777777" w:rsidTr="00B4201B">
        <w:trPr>
          <w:jc w:val="center"/>
        </w:trPr>
        <w:tc>
          <w:tcPr>
            <w:tcW w:w="1198" w:type="dxa"/>
            <w:shd w:val="clear" w:color="auto" w:fill="auto"/>
            <w:vAlign w:val="center"/>
          </w:tcPr>
          <w:p w14:paraId="101D19A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E34CCB" w:rsidRPr="00E34CCB" w:rsidRDefault="00E34CCB" w:rsidP="00E34CCB">
            <w:pPr>
              <w:rPr>
                <w:rFonts w:ascii="Times New Roman" w:eastAsia="Times New Roman" w:hAnsi="Times New Roman" w:cs="Times New Roman"/>
                <w:lang w:val="ru-RU"/>
              </w:rPr>
            </w:pPr>
            <w:r w:rsidRPr="00E34CCB">
              <w:rPr>
                <w:rFonts w:ascii="Times New Roman" w:eastAsia="Times New Roman" w:hAnsi="Times New Roman" w:cs="Times New Roman"/>
              </w:rPr>
              <w:t>Дата и время проведения ценового отбора</w:t>
            </w:r>
            <w:r w:rsidRPr="00E34CCB">
              <w:rPr>
                <w:rFonts w:ascii="Times New Roman" w:eastAsia="Times New Roman" w:hAnsi="Times New Roman" w:cs="Times New Roman"/>
                <w:lang w:val="ru-RU"/>
              </w:rPr>
              <w:t xml:space="preserve"> </w:t>
            </w:r>
          </w:p>
        </w:tc>
        <w:tc>
          <w:tcPr>
            <w:tcW w:w="5724" w:type="dxa"/>
            <w:gridSpan w:val="2"/>
            <w:shd w:val="clear" w:color="auto" w:fill="auto"/>
            <w:vAlign w:val="center"/>
          </w:tcPr>
          <w:p w14:paraId="40588451" w14:textId="48DC4699" w:rsidR="00E34CCB" w:rsidRPr="000A1574" w:rsidRDefault="000A1574" w:rsidP="00E34CCB">
            <w:pPr>
              <w:jc w:val="both"/>
              <w:rPr>
                <w:rFonts w:ascii="Times New Roman" w:eastAsia="Times New Roman" w:hAnsi="Times New Roman" w:cs="Times New Roman"/>
                <w:i/>
              </w:rPr>
            </w:pPr>
            <w:r w:rsidRPr="000A1574">
              <w:rPr>
                <w:rFonts w:ascii="Times New Roman" w:eastAsia="Times New Roman" w:hAnsi="Times New Roman" w:cs="Times New Roman"/>
                <w:i/>
                <w:lang w:val="ru-RU"/>
              </w:rPr>
              <w:t>05.11.2026</w:t>
            </w:r>
            <w:r w:rsidR="000227FD" w:rsidRPr="000A1574">
              <w:rPr>
                <w:rFonts w:ascii="Times New Roman" w:eastAsia="Times New Roman" w:hAnsi="Times New Roman" w:cs="Times New Roman"/>
                <w:i/>
                <w:lang w:val="ru-RU"/>
              </w:rPr>
              <w:t xml:space="preserve"> </w:t>
            </w:r>
            <w:r w:rsidR="00E34CCB" w:rsidRPr="000A1574">
              <w:rPr>
                <w:rFonts w:ascii="Times New Roman" w:eastAsia="Times New Roman" w:hAnsi="Times New Roman" w:cs="Times New Roman"/>
                <w:i/>
              </w:rPr>
              <w:t>09:00</w:t>
            </w:r>
          </w:p>
          <w:p w14:paraId="71F4EAE5" w14:textId="77777777" w:rsidR="00B36B93" w:rsidRPr="000A1574" w:rsidRDefault="00B36B93" w:rsidP="00E34CCB">
            <w:pPr>
              <w:jc w:val="both"/>
              <w:rPr>
                <w:rFonts w:ascii="Times New Roman" w:eastAsia="Times New Roman" w:hAnsi="Times New Roman" w:cs="Times New Roman"/>
              </w:rPr>
            </w:pPr>
          </w:p>
          <w:p w14:paraId="53837206" w14:textId="087E57A4" w:rsidR="00E34CCB" w:rsidRPr="000A1574" w:rsidRDefault="00E34CCB" w:rsidP="00E34CCB">
            <w:pPr>
              <w:jc w:val="both"/>
              <w:rPr>
                <w:rFonts w:ascii="Times New Roman" w:eastAsia="Times New Roman" w:hAnsi="Times New Roman" w:cs="Times New Roman"/>
                <w:i/>
              </w:rPr>
            </w:pPr>
            <w:r w:rsidRPr="000A1574">
              <w:rPr>
                <w:rFonts w:ascii="Times New Roman" w:eastAsia="Times New Roman" w:hAnsi="Times New Roman" w:cs="Times New Roman"/>
              </w:rPr>
              <w:t>Время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E34CCB" w:rsidRPr="00EE0D14" w14:paraId="2C13537C" w14:textId="77777777" w:rsidTr="00B4201B">
        <w:trPr>
          <w:jc w:val="center"/>
        </w:trPr>
        <w:tc>
          <w:tcPr>
            <w:tcW w:w="1198" w:type="dxa"/>
            <w:shd w:val="clear" w:color="auto" w:fill="auto"/>
            <w:vAlign w:val="center"/>
          </w:tcPr>
          <w:p w14:paraId="2723F9E2"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5C0E341C" w:rsidR="00E34CCB" w:rsidRPr="00E34CCB" w:rsidRDefault="00E34CCB" w:rsidP="00E34CCB">
            <w:pPr>
              <w:rPr>
                <w:rFonts w:ascii="Times New Roman" w:eastAsia="Times New Roman" w:hAnsi="Times New Roman" w:cs="Times New Roman"/>
                <w:lang w:val="ru-RU"/>
              </w:rPr>
            </w:pPr>
            <w:r w:rsidRPr="00E34CCB">
              <w:rPr>
                <w:rFonts w:ascii="Times New Roman" w:eastAsia="Times New Roman" w:hAnsi="Times New Roman" w:cs="Times New Roman"/>
              </w:rPr>
              <w:t xml:space="preserve">Дата рассмотрения вторых частей заявок на участие в ценовом </w:t>
            </w:r>
            <w:r w:rsidRPr="00E34CCB">
              <w:rPr>
                <w:rFonts w:ascii="Times New Roman" w:eastAsia="Times New Roman" w:hAnsi="Times New Roman" w:cs="Times New Roman"/>
              </w:rPr>
              <w:lastRenderedPageBreak/>
              <w:t xml:space="preserve">отборе и подведения итогов </w:t>
            </w:r>
            <w:r w:rsidRPr="00E34CCB">
              <w:rPr>
                <w:rFonts w:ascii="Times New Roman" w:eastAsia="Times New Roman" w:hAnsi="Times New Roman" w:cs="Times New Roman"/>
                <w:lang w:val="ru-RU"/>
              </w:rPr>
              <w:t>ценового отбора</w:t>
            </w:r>
          </w:p>
        </w:tc>
        <w:tc>
          <w:tcPr>
            <w:tcW w:w="5724" w:type="dxa"/>
            <w:gridSpan w:val="2"/>
            <w:shd w:val="clear" w:color="auto" w:fill="auto"/>
            <w:vAlign w:val="center"/>
          </w:tcPr>
          <w:p w14:paraId="56CDB130" w14:textId="6535AC32" w:rsidR="00E34CCB" w:rsidRPr="000A1574" w:rsidRDefault="000A1574" w:rsidP="009B5DFC">
            <w:pPr>
              <w:jc w:val="both"/>
              <w:rPr>
                <w:rFonts w:ascii="Times New Roman" w:eastAsia="Times New Roman" w:hAnsi="Times New Roman" w:cs="Times New Roman"/>
                <w:i/>
              </w:rPr>
            </w:pPr>
            <w:r w:rsidRPr="000A1574">
              <w:rPr>
                <w:rFonts w:ascii="Times New Roman" w:eastAsia="Times New Roman" w:hAnsi="Times New Roman" w:cs="Times New Roman"/>
                <w:i/>
                <w:lang w:val="ru-RU"/>
              </w:rPr>
              <w:lastRenderedPageBreak/>
              <w:t>12.11</w:t>
            </w:r>
            <w:r w:rsidR="00B32F96" w:rsidRPr="000A1574">
              <w:rPr>
                <w:rFonts w:ascii="Times New Roman" w:eastAsia="Times New Roman" w:hAnsi="Times New Roman" w:cs="Times New Roman"/>
                <w:i/>
                <w:lang w:val="ru-RU"/>
              </w:rPr>
              <w:t>.2026</w:t>
            </w:r>
          </w:p>
        </w:tc>
      </w:tr>
      <w:tr w:rsidR="004672EE" w:rsidRPr="00EE0D14" w14:paraId="678FCE9E" w14:textId="77777777" w:rsidTr="00F20205">
        <w:trPr>
          <w:trHeight w:val="352"/>
          <w:jc w:val="center"/>
        </w:trPr>
        <w:tc>
          <w:tcPr>
            <w:tcW w:w="9380" w:type="dxa"/>
            <w:gridSpan w:val="5"/>
            <w:shd w:val="clear" w:color="auto" w:fill="auto"/>
            <w:vAlign w:val="center"/>
          </w:tcPr>
          <w:p w14:paraId="7C7675B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5860F1" w:rsidRPr="00EE0D14" w14:paraId="6EA94185" w14:textId="77777777" w:rsidTr="00B4201B">
        <w:trPr>
          <w:jc w:val="center"/>
        </w:trPr>
        <w:tc>
          <w:tcPr>
            <w:tcW w:w="1198" w:type="dxa"/>
            <w:shd w:val="clear" w:color="auto" w:fill="auto"/>
            <w:vAlign w:val="center"/>
          </w:tcPr>
          <w:p w14:paraId="12F66016"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24" w:type="dxa"/>
            <w:gridSpan w:val="2"/>
            <w:shd w:val="clear" w:color="auto" w:fill="auto"/>
            <w:vAlign w:val="center"/>
          </w:tcPr>
          <w:p w14:paraId="4A59B609" w14:textId="5EE65ABF" w:rsidR="005860F1" w:rsidRPr="00EE0D14" w:rsidRDefault="00BE379A" w:rsidP="005860F1">
            <w:pPr>
              <w:jc w:val="both"/>
              <w:rPr>
                <w:rFonts w:ascii="Times New Roman" w:eastAsia="Times New Roman" w:hAnsi="Times New Roman" w:cs="Times New Roman"/>
                <w:i/>
                <w:lang w:val="ru-RU"/>
              </w:rPr>
            </w:pPr>
            <w:r w:rsidRPr="00BE379A">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5860F1" w:rsidRPr="00EE0D14" w14:paraId="63928175" w14:textId="77777777" w:rsidTr="00B4201B">
        <w:trPr>
          <w:jc w:val="center"/>
        </w:trPr>
        <w:tc>
          <w:tcPr>
            <w:tcW w:w="1198" w:type="dxa"/>
            <w:shd w:val="clear" w:color="auto" w:fill="auto"/>
            <w:vAlign w:val="center"/>
          </w:tcPr>
          <w:p w14:paraId="6E438BBE"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24" w:type="dxa"/>
            <w:gridSpan w:val="2"/>
            <w:shd w:val="clear" w:color="auto" w:fill="auto"/>
            <w:vAlign w:val="center"/>
          </w:tcPr>
          <w:p w14:paraId="42F246CA" w14:textId="3E1A7A12"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5860F1" w:rsidRPr="00EE0D14" w14:paraId="3AC58677" w14:textId="77777777" w:rsidTr="00B4201B">
        <w:trPr>
          <w:jc w:val="center"/>
        </w:trPr>
        <w:tc>
          <w:tcPr>
            <w:tcW w:w="1198" w:type="dxa"/>
            <w:shd w:val="clear" w:color="auto" w:fill="auto"/>
            <w:vAlign w:val="center"/>
          </w:tcPr>
          <w:p w14:paraId="067D49B0"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24" w:type="dxa"/>
            <w:gridSpan w:val="2"/>
            <w:shd w:val="clear" w:color="auto" w:fill="auto"/>
            <w:vAlign w:val="center"/>
          </w:tcPr>
          <w:p w14:paraId="12D54761" w14:textId="7719892A" w:rsidR="005860F1" w:rsidRPr="008A04B4" w:rsidRDefault="005860F1" w:rsidP="005860F1">
            <w:pPr>
              <w:ind w:firstLine="153"/>
              <w:jc w:val="both"/>
              <w:rPr>
                <w:rFonts w:ascii="Times New Roman" w:eastAsia="Times New Roman" w:hAnsi="Times New Roman" w:cs="Times New Roman"/>
              </w:rPr>
            </w:pPr>
            <w:r w:rsidRPr="008A04B4">
              <w:rPr>
                <w:rFonts w:ascii="Times New Roman" w:eastAsia="Times New Roman" w:hAnsi="Times New Roman" w:cs="Times New Roman"/>
              </w:rPr>
              <w:t xml:space="preserve">От 0,5 (ноль целых пять десятых) % до 5 (пяти) % </w:t>
            </w:r>
            <w:r w:rsidR="00BE379A" w:rsidRPr="00BE379A">
              <w:rPr>
                <w:rFonts w:ascii="Times New Roman" w:eastAsia="Times New Roman" w:hAnsi="Times New Roman" w:cs="Times New Roman"/>
              </w:rPr>
              <w:t>от начальной (максимальной) цены договора, указанной в п. 2.3 Информационной карты</w:t>
            </w:r>
            <w:r w:rsidRPr="008A04B4">
              <w:rPr>
                <w:rFonts w:ascii="Times New Roman" w:eastAsia="Times New Roman" w:hAnsi="Times New Roman" w:cs="Times New Roman"/>
              </w:rPr>
              <w:t>.</w:t>
            </w:r>
          </w:p>
          <w:p w14:paraId="6CC7744C" w14:textId="1B201581" w:rsidR="005860F1" w:rsidRPr="00D61B0B" w:rsidRDefault="005860F1" w:rsidP="005860F1">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14:paraId="73702D06" w14:textId="77777777" w:rsidTr="00F20205">
        <w:trPr>
          <w:trHeight w:val="408"/>
          <w:jc w:val="center"/>
        </w:trPr>
        <w:tc>
          <w:tcPr>
            <w:tcW w:w="9380" w:type="dxa"/>
            <w:gridSpan w:val="5"/>
            <w:shd w:val="clear" w:color="auto" w:fill="auto"/>
            <w:vAlign w:val="center"/>
          </w:tcPr>
          <w:p w14:paraId="46C44AA3"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CE5D33" w:rsidRPr="00EE0D14" w14:paraId="269DF397" w14:textId="77777777" w:rsidTr="00B4201B">
        <w:trPr>
          <w:jc w:val="center"/>
        </w:trPr>
        <w:tc>
          <w:tcPr>
            <w:tcW w:w="1198" w:type="dxa"/>
            <w:shd w:val="clear" w:color="auto" w:fill="auto"/>
            <w:vAlign w:val="center"/>
          </w:tcPr>
          <w:p w14:paraId="317C28E8" w14:textId="77777777" w:rsidR="00CE5D33" w:rsidRPr="00EE0D14" w:rsidRDefault="00CE5D33"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r w:rsidRPr="00384808">
              <w:rPr>
                <w:rFonts w:ascii="Times New Roman" w:hAnsi="Times New Roman" w:cs="Times New Roman"/>
              </w:rPr>
              <w:t>азмер обеспечения заяв</w:t>
            </w:r>
            <w:r>
              <w:rPr>
                <w:rFonts w:ascii="Times New Roman" w:hAnsi="Times New Roman" w:cs="Times New Roman"/>
                <w:lang w:val="ru-RU"/>
              </w:rPr>
              <w:t>ок</w:t>
            </w:r>
          </w:p>
        </w:tc>
        <w:tc>
          <w:tcPr>
            <w:tcW w:w="5724" w:type="dxa"/>
            <w:gridSpan w:val="2"/>
            <w:shd w:val="clear" w:color="auto" w:fill="auto"/>
            <w:vAlign w:val="center"/>
          </w:tcPr>
          <w:p w14:paraId="41B60415" w14:textId="77777777" w:rsidR="00CE5D33" w:rsidRPr="006E4790" w:rsidRDefault="00CE5D33" w:rsidP="00CE5D33">
            <w:pPr>
              <w:rPr>
                <w:rFonts w:ascii="Times New Roman" w:eastAsia="Times New Roman" w:hAnsi="Times New Roman"/>
                <w:i/>
              </w:rPr>
            </w:pPr>
          </w:p>
          <w:p w14:paraId="7EC76AB3" w14:textId="77777777" w:rsidR="00CE5D33" w:rsidRDefault="00CE5D33" w:rsidP="00CE5D33">
            <w:pPr>
              <w:rPr>
                <w:rFonts w:ascii="Times New Roman" w:eastAsia="Times New Roman" w:hAnsi="Times New Roman"/>
              </w:rPr>
            </w:pPr>
            <w:r w:rsidRPr="006E4790">
              <w:rPr>
                <w:rFonts w:ascii="Times New Roman" w:eastAsia="Times New Roman" w:hAnsi="Times New Roman"/>
              </w:rPr>
              <w:t>Не установлено.</w:t>
            </w:r>
          </w:p>
          <w:p w14:paraId="06EF5509" w14:textId="2A8B6BDF" w:rsidR="00CE5D33" w:rsidRPr="00663281" w:rsidRDefault="00CE5D33" w:rsidP="00CE5D33">
            <w:pPr>
              <w:jc w:val="both"/>
              <w:rPr>
                <w:rFonts w:ascii="Times New Roman" w:eastAsia="Times New Roman" w:hAnsi="Times New Roman" w:cs="Times New Roman"/>
                <w:lang w:val="ru-RU"/>
              </w:rPr>
            </w:pPr>
          </w:p>
        </w:tc>
      </w:tr>
      <w:tr w:rsidR="00CE5D33" w:rsidRPr="00EE0D14" w14:paraId="301FA561" w14:textId="77777777" w:rsidTr="00B4201B">
        <w:trPr>
          <w:jc w:val="center"/>
        </w:trPr>
        <w:tc>
          <w:tcPr>
            <w:tcW w:w="1198" w:type="dxa"/>
            <w:shd w:val="clear" w:color="auto" w:fill="auto"/>
            <w:vAlign w:val="center"/>
          </w:tcPr>
          <w:p w14:paraId="1496BFF9"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24" w:type="dxa"/>
            <w:gridSpan w:val="2"/>
            <w:shd w:val="clear" w:color="auto" w:fill="auto"/>
            <w:vAlign w:val="center"/>
          </w:tcPr>
          <w:p w14:paraId="390768F6" w14:textId="77777777" w:rsidR="00CE5D33" w:rsidRPr="00883D0E" w:rsidRDefault="00CE5D33" w:rsidP="00CE5D33">
            <w:pPr>
              <w:jc w:val="both"/>
              <w:rPr>
                <w:rFonts w:ascii="Times New Roman" w:eastAsia="Times New Roman" w:hAnsi="Times New Roman" w:cs="Times New Roman"/>
                <w:i/>
                <w:lang w:val="ru-RU"/>
              </w:rPr>
            </w:pPr>
          </w:p>
          <w:p w14:paraId="6C527517" w14:textId="77777777" w:rsidR="00CE5D33" w:rsidRPr="003E42FC" w:rsidRDefault="00CE5D33" w:rsidP="00CE5D33">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43554366" w:rsidR="00CE5D33" w:rsidRPr="006E594E" w:rsidRDefault="00CE5D33" w:rsidP="00CE5D33">
            <w:pPr>
              <w:jc w:val="both"/>
              <w:rPr>
                <w:rFonts w:ascii="Times New Roman" w:eastAsia="Times New Roman" w:hAnsi="Times New Roman" w:cs="Times New Roman"/>
                <w:lang w:val="ru-RU"/>
              </w:rPr>
            </w:pPr>
          </w:p>
        </w:tc>
      </w:tr>
      <w:tr w:rsidR="00CE5D33" w:rsidRPr="00EE0D14" w14:paraId="07BF3033" w14:textId="77777777" w:rsidTr="00B4201B">
        <w:trPr>
          <w:jc w:val="center"/>
        </w:trPr>
        <w:tc>
          <w:tcPr>
            <w:tcW w:w="1198" w:type="dxa"/>
            <w:shd w:val="clear" w:color="auto" w:fill="auto"/>
            <w:vAlign w:val="center"/>
          </w:tcPr>
          <w:p w14:paraId="491834D5"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24" w:type="dxa"/>
            <w:gridSpan w:val="2"/>
            <w:shd w:val="clear" w:color="auto" w:fill="auto"/>
            <w:vAlign w:val="center"/>
          </w:tcPr>
          <w:p w14:paraId="14EDB753" w14:textId="77777777" w:rsidR="00CE5D33" w:rsidRPr="00EE0D14" w:rsidRDefault="00CE5D33" w:rsidP="00CE5D33">
            <w:pPr>
              <w:jc w:val="both"/>
              <w:rPr>
                <w:rFonts w:ascii="Times New Roman" w:eastAsia="Times New Roman" w:hAnsi="Times New Roman" w:cs="Times New Roman"/>
                <w:i/>
                <w:lang w:val="ru-RU"/>
              </w:rPr>
            </w:pPr>
          </w:p>
          <w:p w14:paraId="7E9EB421"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3262D763" w:rsidR="00CE5D33" w:rsidRPr="00EE0D14" w:rsidRDefault="00CE5D33" w:rsidP="00CE5D33">
            <w:pPr>
              <w:jc w:val="both"/>
              <w:rPr>
                <w:rFonts w:ascii="Times New Roman" w:eastAsia="Times New Roman" w:hAnsi="Times New Roman" w:cs="Times New Roman"/>
              </w:rPr>
            </w:pPr>
          </w:p>
        </w:tc>
      </w:tr>
      <w:tr w:rsidR="00CE5D33" w:rsidRPr="00EE0D14" w14:paraId="06C689C9" w14:textId="77777777" w:rsidTr="00B4201B">
        <w:trPr>
          <w:jc w:val="center"/>
        </w:trPr>
        <w:tc>
          <w:tcPr>
            <w:tcW w:w="1198" w:type="dxa"/>
            <w:shd w:val="clear" w:color="auto" w:fill="auto"/>
            <w:vAlign w:val="center"/>
          </w:tcPr>
          <w:p w14:paraId="4CA8C77A"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24" w:type="dxa"/>
            <w:gridSpan w:val="2"/>
            <w:shd w:val="clear" w:color="auto" w:fill="auto"/>
            <w:vAlign w:val="center"/>
          </w:tcPr>
          <w:p w14:paraId="7B8BACFA" w14:textId="77777777" w:rsidR="00CE5D33" w:rsidRPr="00EE0D14" w:rsidRDefault="00CE5D33" w:rsidP="00CE5D33">
            <w:pPr>
              <w:jc w:val="both"/>
              <w:rPr>
                <w:rFonts w:ascii="Times New Roman" w:eastAsia="Times New Roman" w:hAnsi="Times New Roman" w:cs="Times New Roman"/>
                <w:i/>
                <w:lang w:val="ru-RU"/>
              </w:rPr>
            </w:pPr>
          </w:p>
          <w:p w14:paraId="3877E6CF"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2971530C" w:rsidR="00CE5D33" w:rsidRPr="00EE0D14" w:rsidRDefault="00CE5D33" w:rsidP="00CE5D33">
            <w:pPr>
              <w:jc w:val="both"/>
              <w:rPr>
                <w:rFonts w:ascii="Times New Roman" w:eastAsia="Times New Roman" w:hAnsi="Times New Roman" w:cs="Times New Roman"/>
                <w:iCs/>
                <w:lang w:val="ru-RU"/>
              </w:rPr>
            </w:pPr>
          </w:p>
        </w:tc>
      </w:tr>
      <w:tr w:rsidR="004672EE" w:rsidRPr="00746C0C" w14:paraId="400AB271" w14:textId="77777777" w:rsidTr="00B4201B">
        <w:trPr>
          <w:jc w:val="center"/>
        </w:trPr>
        <w:tc>
          <w:tcPr>
            <w:tcW w:w="1198" w:type="dxa"/>
            <w:shd w:val="clear" w:color="auto" w:fill="auto"/>
            <w:vAlign w:val="center"/>
          </w:tcPr>
          <w:p w14:paraId="09A0861E" w14:textId="77777777" w:rsidR="004672EE" w:rsidRPr="00EE0D14" w:rsidRDefault="004672EE" w:rsidP="00CE35A8">
            <w:pPr>
              <w:numPr>
                <w:ilvl w:val="1"/>
                <w:numId w:val="14"/>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2269C5"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lang w:val="ru-RU"/>
              </w:rPr>
              <w:t>, размер обеспечения исполнения договора</w:t>
            </w:r>
          </w:p>
        </w:tc>
        <w:tc>
          <w:tcPr>
            <w:tcW w:w="5724" w:type="dxa"/>
            <w:gridSpan w:val="2"/>
            <w:shd w:val="clear" w:color="auto" w:fill="auto"/>
            <w:vAlign w:val="center"/>
          </w:tcPr>
          <w:p w14:paraId="2017076B" w14:textId="39CFA27B" w:rsidR="00746C0C" w:rsidRDefault="00746C0C" w:rsidP="00A13022">
            <w:pPr>
              <w:pStyle w:val="3"/>
              <w:numPr>
                <w:ilvl w:val="0"/>
                <w:numId w:val="0"/>
              </w:numPr>
              <w:rPr>
                <w:color w:val="000000"/>
                <w:sz w:val="24"/>
                <w:szCs w:val="24"/>
              </w:rPr>
            </w:pPr>
            <w:r w:rsidRPr="00A13022">
              <w:rPr>
                <w:color w:val="000000"/>
                <w:sz w:val="24"/>
                <w:szCs w:val="24"/>
              </w:rPr>
              <w:t xml:space="preserve">Размер обеспечения исполнения договора составляет: </w:t>
            </w:r>
            <w:r w:rsidR="00A13022" w:rsidRPr="00A13022">
              <w:rPr>
                <w:color w:val="000000"/>
                <w:sz w:val="24"/>
                <w:szCs w:val="24"/>
              </w:rPr>
              <w:t>5</w:t>
            </w:r>
            <w:r w:rsidRPr="00A13022">
              <w:rPr>
                <w:color w:val="000000"/>
                <w:sz w:val="24"/>
                <w:szCs w:val="24"/>
              </w:rPr>
              <w:t xml:space="preserve"> % от начальной (максимальной) цены договора, что составляет </w:t>
            </w:r>
            <w:r w:rsidR="00742EE5" w:rsidRPr="00742EE5">
              <w:rPr>
                <w:sz w:val="24"/>
                <w:lang w:val="ru-RU" w:eastAsia="ru-RU"/>
              </w:rPr>
              <w:t>281 200 (Двести восемьдесят одна тысяча двести) рублей 00 копеек</w:t>
            </w:r>
            <w:r w:rsidR="00B36B93" w:rsidRPr="00B36B93">
              <w:rPr>
                <w:color w:val="000000"/>
                <w:sz w:val="24"/>
                <w:szCs w:val="24"/>
                <w:lang w:val="ru-RU"/>
              </w:rPr>
              <w:t xml:space="preserve">, </w:t>
            </w:r>
            <w:r w:rsidR="00B36B93" w:rsidRPr="00B36B93">
              <w:rPr>
                <w:sz w:val="24"/>
                <w:szCs w:val="24"/>
              </w:rPr>
              <w:t>НДС не облагается</w:t>
            </w:r>
            <w:r w:rsidR="00A13022" w:rsidRPr="00B36B93">
              <w:rPr>
                <w:color w:val="000000"/>
                <w:sz w:val="24"/>
                <w:szCs w:val="24"/>
              </w:rPr>
              <w:t>.</w:t>
            </w:r>
          </w:p>
          <w:p w14:paraId="3C05018E" w14:textId="77777777" w:rsidR="00746C0C" w:rsidRPr="00746C0C" w:rsidRDefault="00746C0C" w:rsidP="00746C0C">
            <w:pPr>
              <w:pStyle w:val="3"/>
              <w:numPr>
                <w:ilvl w:val="0"/>
                <w:numId w:val="0"/>
              </w:numPr>
              <w:ind w:firstLine="250"/>
              <w:rPr>
                <w:color w:val="000000"/>
                <w:sz w:val="24"/>
                <w:szCs w:val="24"/>
              </w:rPr>
            </w:pPr>
            <w:r w:rsidRPr="00746C0C">
              <w:rPr>
                <w:color w:val="000000"/>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w:t>
            </w:r>
            <w:r w:rsidRPr="00746C0C">
              <w:rPr>
                <w:color w:val="000000"/>
                <w:sz w:val="24"/>
                <w:szCs w:val="24"/>
              </w:rPr>
              <w:lastRenderedPageBreak/>
              <w:t>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4837FA1E" w:rsidR="004672EE" w:rsidRPr="00E34CCB" w:rsidRDefault="00746C0C" w:rsidP="00E34CCB">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4672EE" w:rsidRPr="00EE0D14" w14:paraId="06DCFF49" w14:textId="77777777" w:rsidTr="00B4201B">
        <w:trPr>
          <w:jc w:val="center"/>
        </w:trPr>
        <w:tc>
          <w:tcPr>
            <w:tcW w:w="1198" w:type="dxa"/>
            <w:shd w:val="clear" w:color="auto" w:fill="auto"/>
            <w:vAlign w:val="center"/>
          </w:tcPr>
          <w:p w14:paraId="756C7463"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24" w:type="dxa"/>
            <w:gridSpan w:val="2"/>
            <w:shd w:val="clear" w:color="auto" w:fill="auto"/>
            <w:vAlign w:val="center"/>
          </w:tcPr>
          <w:p w14:paraId="04994447" w14:textId="7D7BDA68" w:rsidR="00353F2A" w:rsidRPr="00331598" w:rsidRDefault="00331598" w:rsidP="00331598">
            <w:pPr>
              <w:ind w:firstLine="160"/>
              <w:jc w:val="both"/>
              <w:rPr>
                <w:rFonts w:ascii="Times New Roman" w:hAnsi="Times New Roman"/>
                <w:i/>
                <w:iCs/>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sidR="005B3683">
              <w:rPr>
                <w:rFonts w:ascii="Times New Roman" w:hAnsi="Times New Roman"/>
              </w:rPr>
              <w:t xml:space="preserve"> 30</w:t>
            </w:r>
            <w:r w:rsidRPr="00FB3DE2">
              <w:rPr>
                <w:rFonts w:ascii="Times New Roman" w:hAnsi="Times New Roman"/>
              </w:rPr>
              <w:t xml:space="preserve"> дней</w:t>
            </w:r>
            <w:r>
              <w:rPr>
                <w:rFonts w:ascii="Times New Roman" w:hAnsi="Times New Roman"/>
                <w:i/>
                <w:iCs/>
              </w:rPr>
              <w:t xml:space="preserve"> </w:t>
            </w:r>
            <w:r>
              <w:rPr>
                <w:rFonts w:ascii="Times New Roman" w:hAnsi="Times New Roman"/>
                <w:i/>
                <w:iCs/>
                <w:lang w:val="ru-RU"/>
              </w:rPr>
              <w:t>.</w:t>
            </w:r>
          </w:p>
        </w:tc>
      </w:tr>
      <w:tr w:rsidR="00C37938" w:rsidRPr="00EE0D14" w14:paraId="09D103C7" w14:textId="77777777" w:rsidTr="00B4201B">
        <w:trPr>
          <w:jc w:val="center"/>
        </w:trPr>
        <w:tc>
          <w:tcPr>
            <w:tcW w:w="1198" w:type="dxa"/>
            <w:shd w:val="clear" w:color="auto" w:fill="auto"/>
            <w:vAlign w:val="center"/>
          </w:tcPr>
          <w:p w14:paraId="673A3C6E" w14:textId="77777777" w:rsidR="00C37938" w:rsidRPr="00EE0D14" w:rsidRDefault="00C37938"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C37938" w:rsidRPr="004D5D97" w:rsidRDefault="00C37938" w:rsidP="00C37938">
            <w:pPr>
              <w:rPr>
                <w:rFonts w:ascii="Times New Roman" w:eastAsia="Times New Roman" w:hAnsi="Times New Roman"/>
              </w:rPr>
            </w:pPr>
          </w:p>
          <w:p w14:paraId="08ECA9FF" w14:textId="77777777" w:rsidR="00C37938" w:rsidRPr="00EE0D14" w:rsidRDefault="00C37938" w:rsidP="004672EE">
            <w:pPr>
              <w:rPr>
                <w:rFonts w:ascii="Times New Roman" w:eastAsia="Times New Roman" w:hAnsi="Times New Roman" w:cs="Times New Roman"/>
              </w:rPr>
            </w:pPr>
          </w:p>
        </w:tc>
        <w:tc>
          <w:tcPr>
            <w:tcW w:w="5724" w:type="dxa"/>
            <w:gridSpan w:val="2"/>
            <w:shd w:val="clear" w:color="auto" w:fill="auto"/>
            <w:vAlign w:val="center"/>
          </w:tcPr>
          <w:p w14:paraId="1CE9F3B1" w14:textId="77777777" w:rsidR="00F20205" w:rsidRPr="00EE0D14" w:rsidRDefault="00F20205" w:rsidP="00F20205">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0D9DA7D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п.п. 9.4.7, 9.4.</w:t>
            </w:r>
            <w:r w:rsidRPr="00B36B93">
              <w:rPr>
                <w:color w:val="000000"/>
                <w:sz w:val="24"/>
                <w:szCs w:val="24"/>
                <w:lang w:val="ru" w:eastAsia="ru-RU"/>
              </w:rPr>
              <w:t>8 или п. 9.4.19 раздела</w:t>
            </w:r>
            <w:r>
              <w:rPr>
                <w:color w:val="000000"/>
                <w:sz w:val="24"/>
                <w:szCs w:val="24"/>
                <w:lang w:val="ru" w:eastAsia="ru-RU"/>
              </w:rPr>
              <w:t xml:space="preserve"> 9 Части </w:t>
            </w:r>
            <w:r>
              <w:rPr>
                <w:color w:val="000000"/>
                <w:sz w:val="24"/>
                <w:szCs w:val="24"/>
                <w:lang w:val="en-US" w:eastAsia="ru-RU"/>
              </w:rPr>
              <w:t>I</w:t>
            </w:r>
            <w:r>
              <w:rPr>
                <w:color w:val="000000"/>
                <w:sz w:val="24"/>
                <w:szCs w:val="24"/>
                <w:lang w:val="ru-RU" w:eastAsia="ru-RU"/>
              </w:rPr>
              <w:t xml:space="preserve"> настоящей документации</w:t>
            </w:r>
            <w:r w:rsidRPr="00EE0D14">
              <w:rPr>
                <w:color w:val="000000"/>
                <w:sz w:val="24"/>
                <w:szCs w:val="24"/>
                <w:lang w:val="ru" w:eastAsia="ru-RU"/>
              </w:rPr>
              <w:t>;</w:t>
            </w:r>
          </w:p>
          <w:p w14:paraId="04FCB833" w14:textId="7777777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r w:rsidRPr="00EE0D14">
              <w:rPr>
                <w:rFonts w:ascii="Times New Roman" w:eastAsia="Times New Roman" w:hAnsi="Times New Roman" w:cs="Times New Roman"/>
              </w:rPr>
              <w:t>беспечени</w:t>
            </w:r>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F20205" w:rsidRPr="00915549" w:rsidRDefault="00F20205" w:rsidP="00F20205">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Default="00F20205" w:rsidP="00F20205">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4672EE" w:rsidRPr="00EE0D14" w14:paraId="7C0C070A" w14:textId="77777777" w:rsidTr="00B4201B">
        <w:trPr>
          <w:trHeight w:val="1203"/>
          <w:jc w:val="center"/>
        </w:trPr>
        <w:tc>
          <w:tcPr>
            <w:tcW w:w="1198" w:type="dxa"/>
            <w:shd w:val="clear" w:color="auto" w:fill="auto"/>
            <w:vAlign w:val="center"/>
          </w:tcPr>
          <w:p w14:paraId="328AAEC1"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24" w:type="dxa"/>
            <w:gridSpan w:val="2"/>
            <w:shd w:val="clear" w:color="auto" w:fill="auto"/>
            <w:vAlign w:val="center"/>
          </w:tcPr>
          <w:p w14:paraId="74288AF6" w14:textId="77777777" w:rsidR="004672EE" w:rsidRPr="00EE0D14" w:rsidRDefault="004672EE" w:rsidP="004672EE">
            <w:pPr>
              <w:jc w:val="both"/>
              <w:rPr>
                <w:rFonts w:ascii="Times New Roman" w:eastAsia="Times New Roman" w:hAnsi="Times New Roman" w:cs="Times New Roman"/>
                <w:lang w:val="ru-RU"/>
              </w:rPr>
            </w:pPr>
          </w:p>
          <w:p w14:paraId="5268081C"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E33A2A" w:rsidRPr="00EE0D14" w14:paraId="04B68F63" w14:textId="77777777" w:rsidTr="00B4201B">
        <w:trPr>
          <w:jc w:val="center"/>
        </w:trPr>
        <w:tc>
          <w:tcPr>
            <w:tcW w:w="1198" w:type="dxa"/>
            <w:shd w:val="clear" w:color="auto" w:fill="auto"/>
            <w:vAlign w:val="center"/>
          </w:tcPr>
          <w:p w14:paraId="747707E9" w14:textId="77777777" w:rsidR="00E33A2A" w:rsidRPr="00EE0D14" w:rsidRDefault="00E33A2A" w:rsidP="00E33A2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E33A2A" w:rsidRPr="00EE0D14" w:rsidRDefault="00E33A2A" w:rsidP="00E33A2A">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24" w:type="dxa"/>
            <w:gridSpan w:val="2"/>
            <w:vAlign w:val="center"/>
          </w:tcPr>
          <w:p w14:paraId="62254FEB" w14:textId="77777777" w:rsidR="00105705" w:rsidRPr="00105705" w:rsidRDefault="00105705" w:rsidP="00105705">
            <w:pPr>
              <w:ind w:left="27"/>
              <w:rPr>
                <w:rFonts w:ascii="Times New Roman" w:hAnsi="Times New Roman" w:cs="Times New Roman"/>
                <w:b/>
                <w:bCs/>
              </w:rPr>
            </w:pPr>
            <w:r w:rsidRPr="00105705">
              <w:rPr>
                <w:rFonts w:ascii="Times New Roman" w:hAnsi="Times New Roman" w:cs="Times New Roman"/>
                <w:b/>
                <w:bCs/>
              </w:rPr>
              <w:t>Акционерное общество «Почта России»</w:t>
            </w:r>
          </w:p>
          <w:p w14:paraId="4C77DB4A" w14:textId="77777777" w:rsidR="00105705" w:rsidRPr="00105705" w:rsidRDefault="00105705" w:rsidP="00105705">
            <w:pPr>
              <w:jc w:val="both"/>
              <w:rPr>
                <w:rFonts w:ascii="Times New Roman" w:eastAsia="Times New Roman" w:hAnsi="Times New Roman" w:cs="Times New Roman"/>
              </w:rPr>
            </w:pPr>
            <w:r w:rsidRPr="00105705">
              <w:rPr>
                <w:rFonts w:ascii="Times New Roman" w:hAnsi="Times New Roman" w:cs="Times New Roman"/>
              </w:rPr>
              <w:t xml:space="preserve">Юридический адрес: </w:t>
            </w:r>
            <w:r w:rsidRPr="00105705">
              <w:rPr>
                <w:rFonts w:ascii="Times New Roman" w:eastAsia="Times New Roman" w:hAnsi="Times New Roman" w:cs="Times New Roman"/>
              </w:rPr>
              <w:t>125252, г. Москва, вн. тер. г. муниципальный округ Хорошевский, ул. З-я Песчаная, д. 2А</w:t>
            </w:r>
          </w:p>
          <w:p w14:paraId="2D247575"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ОГРН 1197746000000</w:t>
            </w:r>
          </w:p>
          <w:p w14:paraId="6ABADF98" w14:textId="77777777" w:rsidR="00105705" w:rsidRPr="00105705" w:rsidRDefault="00105705" w:rsidP="00105705">
            <w:pPr>
              <w:ind w:left="27"/>
              <w:rPr>
                <w:rFonts w:ascii="Times New Roman" w:hAnsi="Times New Roman" w:cs="Times New Roman"/>
                <w:b/>
              </w:rPr>
            </w:pPr>
          </w:p>
          <w:p w14:paraId="1E20BF1C" w14:textId="77777777" w:rsidR="00105705" w:rsidRPr="00105705" w:rsidRDefault="00105705" w:rsidP="00105705">
            <w:pPr>
              <w:ind w:left="27"/>
              <w:rPr>
                <w:rFonts w:ascii="Times New Roman" w:hAnsi="Times New Roman" w:cs="Times New Roman"/>
                <w:b/>
              </w:rPr>
            </w:pPr>
            <w:r w:rsidRPr="00105705">
              <w:rPr>
                <w:rFonts w:ascii="Times New Roman" w:hAnsi="Times New Roman" w:cs="Times New Roman"/>
                <w:b/>
              </w:rPr>
              <w:t xml:space="preserve">УФПС Самарской области </w:t>
            </w:r>
          </w:p>
          <w:p w14:paraId="6950566F"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Почтовый адрес: 443099, г. Самара, ул. Ленинградская, д. 24</w:t>
            </w:r>
          </w:p>
          <w:p w14:paraId="4A10C22E"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ИНН 7724490000</w:t>
            </w:r>
          </w:p>
          <w:p w14:paraId="7FF64117"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КПП 631743001</w:t>
            </w:r>
          </w:p>
          <w:p w14:paraId="252BFC27"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Банковские реквизиты:</w:t>
            </w:r>
          </w:p>
          <w:p w14:paraId="2375341E"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р/с 40502810510240000053</w:t>
            </w:r>
          </w:p>
          <w:p w14:paraId="625D3578"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к/с 30101810200000000837</w:t>
            </w:r>
          </w:p>
          <w:p w14:paraId="2CD91CE1"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 xml:space="preserve">Банк – филиал Банка ВТБ (ПАО) </w:t>
            </w:r>
          </w:p>
          <w:p w14:paraId="2035A6E0"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в г. Нижнем Новгороде</w:t>
            </w:r>
          </w:p>
          <w:p w14:paraId="454FAFA0"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БИК 042202837</w:t>
            </w:r>
          </w:p>
          <w:p w14:paraId="295A352C" w14:textId="5E7D9548" w:rsidR="00E33A2A" w:rsidRPr="006965EC" w:rsidRDefault="00105705" w:rsidP="00105705">
            <w:pPr>
              <w:jc w:val="both"/>
              <w:rPr>
                <w:rFonts w:ascii="Times New Roman" w:eastAsia="Times New Roman" w:hAnsi="Times New Roman" w:cs="Times New Roman"/>
                <w:i/>
                <w:lang w:val="ru-RU"/>
              </w:rPr>
            </w:pPr>
            <w:r w:rsidRPr="00105705">
              <w:rPr>
                <w:rFonts w:ascii="Times New Roman" w:eastAsia="Times New Roman" w:hAnsi="Times New Roman"/>
                <w:iCs/>
              </w:rPr>
              <w:t>НАЗНАЧЕНИЕ ПЛАТЕЖА (</w:t>
            </w:r>
            <w:r w:rsidRPr="00105705">
              <w:rPr>
                <w:rFonts w:ascii="Times New Roman" w:eastAsia="Times New Roman" w:hAnsi="Times New Roman" w:cs="Times New Roman"/>
                <w:iCs/>
              </w:rPr>
              <w:t>«ОБЕСПЕЧЕНИЕ ИСПОЛНЕНИЯ ДОГОВОРА», НАИМЕНОВАНИЕ И НОМЕР ЗАКУПКИ, В ОБЕСПЕЧЕНИЕ ИСПОЛНЕНИЯ ДОГОВОРА ПО КОТ</w:t>
            </w:r>
            <w:r w:rsidRPr="00105705">
              <w:rPr>
                <w:rFonts w:ascii="Times New Roman" w:eastAsia="Times New Roman" w:hAnsi="Times New Roman"/>
                <w:iCs/>
              </w:rPr>
              <w:t>ОРОЙ ВНОСЯТСЯ ДЕНЕЖНЫЕ СРЕДСТВА)</w:t>
            </w:r>
          </w:p>
        </w:tc>
      </w:tr>
      <w:tr w:rsidR="004672EE" w:rsidRPr="00EE0D14" w14:paraId="06A3B5C8" w14:textId="77777777" w:rsidTr="00B4201B">
        <w:trPr>
          <w:trHeight w:val="1850"/>
          <w:jc w:val="center"/>
        </w:trPr>
        <w:tc>
          <w:tcPr>
            <w:tcW w:w="1198" w:type="dxa"/>
            <w:shd w:val="clear" w:color="auto" w:fill="auto"/>
            <w:vAlign w:val="center"/>
          </w:tcPr>
          <w:p w14:paraId="6AA7777E" w14:textId="77777777" w:rsidR="004672EE" w:rsidRPr="00EE0D14" w:rsidRDefault="004672EE" w:rsidP="00CE35A8">
            <w:pPr>
              <w:numPr>
                <w:ilvl w:val="1"/>
                <w:numId w:val="14"/>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r w:rsidR="00565482" w:rsidRPr="00EE0D14">
              <w:rPr>
                <w:rFonts w:ascii="Times New Roman" w:eastAsia="Times New Roman" w:hAnsi="Times New Roman" w:cs="Times New Roman"/>
              </w:rPr>
              <w:t>беспечение</w:t>
            </w:r>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24" w:type="dxa"/>
            <w:gridSpan w:val="2"/>
            <w:shd w:val="clear" w:color="auto" w:fill="auto"/>
            <w:vAlign w:val="center"/>
          </w:tcPr>
          <w:p w14:paraId="3F4AD799" w14:textId="35C57EC4" w:rsidR="00541709" w:rsidRPr="00565482" w:rsidRDefault="00541709" w:rsidP="00CE3C04">
            <w:pPr>
              <w:pStyle w:val="affa"/>
              <w:tabs>
                <w:tab w:val="left" w:pos="1134"/>
              </w:tabs>
              <w:spacing w:after="0" w:line="240" w:lineRule="auto"/>
              <w:ind w:left="0"/>
              <w:jc w:val="both"/>
              <w:rPr>
                <w:rFonts w:ascii="Times New Roman" w:hAnsi="Times New Roman"/>
                <w:i/>
                <w:sz w:val="24"/>
                <w:szCs w:val="24"/>
              </w:rPr>
            </w:pPr>
          </w:p>
          <w:p w14:paraId="353DE5CB" w14:textId="77777777" w:rsidR="00541709" w:rsidRPr="00565482" w:rsidRDefault="00541709" w:rsidP="00CE3C04">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06AD6B3E" w:rsidR="00E47726" w:rsidRPr="002D4CFF" w:rsidRDefault="00E47726" w:rsidP="00353F2A">
            <w:pPr>
              <w:ind w:firstLine="216"/>
              <w:jc w:val="both"/>
              <w:rPr>
                <w:rFonts w:ascii="Times New Roman" w:eastAsia="Times New Roman" w:hAnsi="Times New Roman" w:cs="Times New Roman"/>
                <w:i/>
              </w:rPr>
            </w:pPr>
          </w:p>
        </w:tc>
      </w:tr>
      <w:tr w:rsidR="004672EE" w:rsidRPr="00EE0D14" w14:paraId="7488EEB1" w14:textId="77777777" w:rsidTr="00B4201B">
        <w:trPr>
          <w:jc w:val="center"/>
        </w:trPr>
        <w:tc>
          <w:tcPr>
            <w:tcW w:w="1198" w:type="dxa"/>
            <w:shd w:val="clear" w:color="auto" w:fill="auto"/>
            <w:vAlign w:val="center"/>
          </w:tcPr>
          <w:p w14:paraId="51816C9B"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24" w:type="dxa"/>
            <w:gridSpan w:val="2"/>
            <w:shd w:val="clear" w:color="auto" w:fill="auto"/>
            <w:vAlign w:val="center"/>
          </w:tcPr>
          <w:p w14:paraId="7EE6BBFE" w14:textId="77777777" w:rsidR="004672EE" w:rsidRPr="00EE0D14" w:rsidRDefault="004672EE" w:rsidP="004672EE">
            <w:pPr>
              <w:jc w:val="both"/>
              <w:rPr>
                <w:rFonts w:ascii="Times New Roman" w:eastAsia="Times New Roman" w:hAnsi="Times New Roman" w:cs="Times New Roman"/>
                <w:i/>
                <w:lang w:val="ru-RU"/>
              </w:rPr>
            </w:pPr>
          </w:p>
          <w:p w14:paraId="74C6F1B0"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6162A31F" w:rsidR="004672EE" w:rsidRPr="00EE0D14" w:rsidRDefault="004672EE" w:rsidP="00966C3A">
            <w:pPr>
              <w:jc w:val="both"/>
            </w:pPr>
          </w:p>
        </w:tc>
      </w:tr>
      <w:tr w:rsidR="004672EE" w:rsidRPr="00EE0D14" w14:paraId="113A67AA" w14:textId="77777777" w:rsidTr="00B4201B">
        <w:trPr>
          <w:jc w:val="center"/>
        </w:trPr>
        <w:tc>
          <w:tcPr>
            <w:tcW w:w="1198" w:type="dxa"/>
            <w:shd w:val="clear" w:color="auto" w:fill="auto"/>
            <w:vAlign w:val="center"/>
          </w:tcPr>
          <w:p w14:paraId="4439EC3E"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24" w:type="dxa"/>
            <w:gridSpan w:val="2"/>
            <w:shd w:val="clear" w:color="auto" w:fill="auto"/>
            <w:vAlign w:val="center"/>
          </w:tcPr>
          <w:p w14:paraId="33C3CA0D" w14:textId="77777777" w:rsidR="004672EE" w:rsidRPr="00EE0D14" w:rsidRDefault="004672EE" w:rsidP="004672EE">
            <w:pPr>
              <w:jc w:val="both"/>
              <w:rPr>
                <w:rFonts w:ascii="Times New Roman" w:eastAsia="Times New Roman" w:hAnsi="Times New Roman" w:cs="Times New Roman"/>
                <w:i/>
                <w:lang w:val="ru-RU"/>
              </w:rPr>
            </w:pPr>
          </w:p>
          <w:p w14:paraId="792B2C16"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2E98CC39"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4672EE" w:rsidRPr="00EE0D14" w14:paraId="6C8CC38C" w14:textId="77777777" w:rsidTr="00B4201B">
        <w:trPr>
          <w:jc w:val="center"/>
        </w:trPr>
        <w:tc>
          <w:tcPr>
            <w:tcW w:w="1198" w:type="dxa"/>
            <w:shd w:val="clear" w:color="auto" w:fill="auto"/>
            <w:vAlign w:val="center"/>
          </w:tcPr>
          <w:p w14:paraId="08A7ADD1"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24" w:type="dxa"/>
            <w:gridSpan w:val="2"/>
            <w:shd w:val="clear" w:color="auto" w:fill="auto"/>
            <w:vAlign w:val="center"/>
          </w:tcPr>
          <w:p w14:paraId="6FB04F2B" w14:textId="77777777" w:rsidR="004672EE" w:rsidRPr="00EE0D14" w:rsidRDefault="004672EE" w:rsidP="004672EE">
            <w:pPr>
              <w:jc w:val="both"/>
              <w:rPr>
                <w:rFonts w:ascii="Times New Roman" w:eastAsia="Times New Roman" w:hAnsi="Times New Roman" w:cs="Times New Roman"/>
                <w:lang w:val="ru-RU"/>
              </w:rPr>
            </w:pPr>
          </w:p>
          <w:p w14:paraId="59DA05F4"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286133E8" w:rsidR="004672EE" w:rsidRPr="00EE0D14" w:rsidRDefault="004672EE" w:rsidP="004672EE">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p w14:paraId="103CC9A4" w14:textId="77777777" w:rsidR="007C2A41" w:rsidRDefault="007C2A41" w:rsidP="006965EC">
      <w:pPr>
        <w:autoSpaceDE w:val="0"/>
        <w:autoSpaceDN w:val="0"/>
        <w:adjustRightInd w:val="0"/>
        <w:jc w:val="center"/>
        <w:rPr>
          <w:rFonts w:ascii="Times New Roman" w:hAnsi="Times New Roman" w:cs="Times New Roman"/>
          <w:b/>
          <w:lang w:val="ru-RU"/>
        </w:rPr>
      </w:pPr>
    </w:p>
    <w:p w14:paraId="32538F7B" w14:textId="77777777" w:rsidR="00742EE5" w:rsidRDefault="00742EE5" w:rsidP="006965EC">
      <w:pPr>
        <w:autoSpaceDE w:val="0"/>
        <w:autoSpaceDN w:val="0"/>
        <w:adjustRightInd w:val="0"/>
        <w:jc w:val="center"/>
        <w:rPr>
          <w:rFonts w:ascii="Times New Roman" w:hAnsi="Times New Roman" w:cs="Times New Roman"/>
          <w:b/>
          <w:lang w:val="ru-RU"/>
        </w:rPr>
      </w:pPr>
    </w:p>
    <w:p w14:paraId="247069A2" w14:textId="297CC30D"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lastRenderedPageBreak/>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4BCD0D78" w14:textId="77777777" w:rsidR="006965EC" w:rsidRPr="002256FA" w:rsidRDefault="004D09C5" w:rsidP="00594766">
      <w:p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12131C54" w14:textId="77777777" w:rsidR="004506DB" w:rsidRDefault="004506DB" w:rsidP="006965EC">
      <w:pPr>
        <w:autoSpaceDE w:val="0"/>
        <w:autoSpaceDN w:val="0"/>
        <w:adjustRightInd w:val="0"/>
        <w:rPr>
          <w:rFonts w:ascii="Times New Roman" w:hAnsi="Times New Roman" w:cs="Times New Roman"/>
          <w:lang w:val="ru-RU"/>
        </w:rPr>
      </w:pPr>
    </w:p>
    <w:p w14:paraId="02328F2C" w14:textId="77777777" w:rsidR="004506DB" w:rsidRDefault="004506DB" w:rsidP="006965EC">
      <w:pPr>
        <w:autoSpaceDE w:val="0"/>
        <w:autoSpaceDN w:val="0"/>
        <w:adjustRightInd w:val="0"/>
        <w:rPr>
          <w:rFonts w:ascii="Times New Roman" w:hAnsi="Times New Roman" w:cs="Times New Roman"/>
          <w:lang w:val="ru-RU"/>
        </w:rPr>
      </w:pPr>
    </w:p>
    <w:p w14:paraId="68AB377D" w14:textId="77777777" w:rsidR="002057BA" w:rsidRPr="00003A8F" w:rsidRDefault="0037083F" w:rsidP="00003A8F">
      <w:pPr>
        <w:rPr>
          <w:rFonts w:ascii="Times New Roman" w:hAnsi="Times New Roman" w:cs="Times New Roman"/>
          <w:lang w:val="ru-RU"/>
        </w:rPr>
      </w:pPr>
      <w:r>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6F76A1">
      <w:pPr>
        <w:ind w:left="5664"/>
        <w:jc w:val="center"/>
        <w:rPr>
          <w:rFonts w:ascii="Times New Roman" w:hAnsi="Times New Roman" w:cs="Times New Roman"/>
        </w:rPr>
      </w:pP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6F04A2">
        <w:rPr>
          <w:rFonts w:ascii="Times New Roman" w:hAnsi="Times New Roman" w:cs="Times New Roman"/>
          <w:highlight w:val="yellow"/>
        </w:rPr>
        <w:t xml:space="preserve">На бланке участника </w:t>
      </w:r>
      <w:bookmarkStart w:id="18" w:name="_Toc377657149"/>
      <w:r w:rsidR="00CC420F" w:rsidRPr="006F04A2">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CE35A8">
      <w:pPr>
        <w:numPr>
          <w:ilvl w:val="0"/>
          <w:numId w:val="19"/>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42844E19"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00AC29FD">
        <w:rPr>
          <w:rFonts w:ascii="Times New Roman" w:hAnsi="Times New Roman" w:cs="Times New Roman"/>
          <w:i/>
          <w:vertAlign w:val="superscript"/>
          <w:lang w:val="ru-RU"/>
        </w:rPr>
        <w:t xml:space="preserve">   </w:t>
      </w:r>
      <w:r w:rsidR="00D5299A">
        <w:rPr>
          <w:rFonts w:ascii="Times New Roman" w:hAnsi="Times New Roman" w:cs="Times New Roman"/>
          <w:i/>
          <w:vertAlign w:val="superscript"/>
          <w:lang w:val="ru-RU"/>
        </w:rPr>
        <w:t xml:space="preserve">      </w:t>
      </w:r>
      <w:r w:rsidR="00D032F5">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14:paraId="373E783C" w14:textId="77777777" w:rsidR="001938C8" w:rsidRPr="001938C8" w:rsidRDefault="001938C8" w:rsidP="000D146F">
      <w:pPr>
        <w:rPr>
          <w:rFonts w:cs="Times New Roman"/>
          <w:i/>
          <w:color w:val="auto"/>
        </w:rPr>
      </w:pPr>
    </w:p>
    <w:sectPr w:rsidR="001938C8" w:rsidRPr="001938C8" w:rsidSect="00C43D2B">
      <w:headerReference w:type="even" r:id="rId26"/>
      <w:headerReference w:type="default" r:id="rId27"/>
      <w:footerReference w:type="default" r:id="rId28"/>
      <w:headerReference w:type="first" r:id="rId29"/>
      <w:pgSz w:w="11906" w:h="16838" w:code="9"/>
      <w:pgMar w:top="709"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E77FA" w14:textId="77777777" w:rsidR="008A6672" w:rsidRDefault="008A6672">
      <w:r>
        <w:separator/>
      </w:r>
    </w:p>
  </w:endnote>
  <w:endnote w:type="continuationSeparator" w:id="0">
    <w:p w14:paraId="65AD217A" w14:textId="77777777" w:rsidR="008A6672" w:rsidRDefault="008A6672">
      <w:r>
        <w:continuationSeparator/>
      </w:r>
    </w:p>
  </w:endnote>
  <w:endnote w:type="continuationNotice" w:id="1">
    <w:p w14:paraId="5E8E41F4" w14:textId="77777777" w:rsidR="008A6672" w:rsidRDefault="008A66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67230" w:rsidRDefault="00567230">
    <w:pPr>
      <w:pStyle w:val="af8"/>
      <w:jc w:val="center"/>
    </w:pPr>
  </w:p>
  <w:p w14:paraId="77E8A6E6" w14:textId="77777777" w:rsidR="00567230" w:rsidRDefault="00567230">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CE313" w14:textId="77777777" w:rsidR="008A6672" w:rsidRDefault="008A6672">
      <w:r>
        <w:separator/>
      </w:r>
    </w:p>
  </w:footnote>
  <w:footnote w:type="continuationSeparator" w:id="0">
    <w:p w14:paraId="63DE3198" w14:textId="77777777" w:rsidR="008A6672" w:rsidRDefault="008A6672">
      <w:r>
        <w:continuationSeparator/>
      </w:r>
    </w:p>
  </w:footnote>
  <w:footnote w:type="continuationNotice" w:id="1">
    <w:p w14:paraId="48BDCB1D" w14:textId="77777777" w:rsidR="008A6672" w:rsidRDefault="008A6672"/>
  </w:footnote>
  <w:footnote w:id="2">
    <w:p w14:paraId="62D05E1D" w14:textId="77777777" w:rsidR="00567230" w:rsidRDefault="00567230"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67230" w:rsidRDefault="00567230">
    <w:pPr>
      <w:pStyle w:val="af6"/>
      <w:jc w:val="center"/>
    </w:pPr>
  </w:p>
  <w:p w14:paraId="366BDE3D" w14:textId="77777777" w:rsidR="00567230" w:rsidRDefault="0056723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030EE56E" w:rsidR="00567230" w:rsidRDefault="00567230">
    <w:pPr>
      <w:pStyle w:val="af6"/>
      <w:jc w:val="center"/>
    </w:pPr>
    <w:r>
      <w:fldChar w:fldCharType="begin"/>
    </w:r>
    <w:r>
      <w:instrText>PAGE   \* MERGEFORMAT</w:instrText>
    </w:r>
    <w:r>
      <w:fldChar w:fldCharType="separate"/>
    </w:r>
    <w:r w:rsidR="000A1574" w:rsidRPr="000A1574">
      <w:rPr>
        <w:noProof/>
        <w:lang w:val="ru-RU"/>
      </w:rPr>
      <w:t>2</w:t>
    </w:r>
    <w:r>
      <w:fldChar w:fldCharType="end"/>
    </w:r>
  </w:p>
  <w:p w14:paraId="4440270D" w14:textId="4ECD4D90" w:rsidR="00567230" w:rsidRDefault="00567230"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08C9D059" w:rsidR="00567230" w:rsidRDefault="00567230" w:rsidP="00DD0B66">
    <w:pPr>
      <w:pStyle w:val="af6"/>
      <w:jc w:val="center"/>
    </w:pPr>
    <w:r>
      <w:fldChar w:fldCharType="begin"/>
    </w:r>
    <w:r>
      <w:instrText>PAGE   \* MERGEFORMAT</w:instrText>
    </w:r>
    <w:r>
      <w:fldChar w:fldCharType="separate"/>
    </w:r>
    <w:r w:rsidR="005C5A2A" w:rsidRPr="005C5A2A">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38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9"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19"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3"/>
  </w:num>
  <w:num w:numId="2">
    <w:abstractNumId w:val="22"/>
  </w:num>
  <w:num w:numId="3">
    <w:abstractNumId w:val="0"/>
    <w:lvlOverride w:ilvl="0">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6"/>
  </w:num>
  <w:num w:numId="10">
    <w:abstractNumId w:val="11"/>
  </w:num>
  <w:num w:numId="11">
    <w:abstractNumId w:val="6"/>
  </w:num>
  <w:num w:numId="12">
    <w:abstractNumId w:val="4"/>
  </w:num>
  <w:num w:numId="13">
    <w:abstractNumId w:val="9"/>
  </w:num>
  <w:num w:numId="14">
    <w:abstractNumId w:val="20"/>
  </w:num>
  <w:num w:numId="15">
    <w:abstractNumId w:val="3"/>
  </w:num>
  <w:num w:numId="16">
    <w:abstractNumId w:val="10"/>
  </w:num>
  <w:num w:numId="17">
    <w:abstractNumId w:val="19"/>
  </w:num>
  <w:num w:numId="18">
    <w:abstractNumId w:val="15"/>
  </w:num>
  <w:num w:numId="19">
    <w:abstractNumId w:val="2"/>
  </w:num>
  <w:num w:numId="20">
    <w:abstractNumId w:val="17"/>
  </w:num>
  <w:num w:numId="21">
    <w:abstractNumId w:val="18"/>
  </w:num>
  <w:num w:numId="2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0DF"/>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7FD"/>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25"/>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574"/>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C42"/>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074C"/>
    <w:rsid w:val="000F34AF"/>
    <w:rsid w:val="000F357E"/>
    <w:rsid w:val="000F3D4F"/>
    <w:rsid w:val="000F4180"/>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8EF"/>
    <w:rsid w:val="00102B77"/>
    <w:rsid w:val="00103141"/>
    <w:rsid w:val="0010339B"/>
    <w:rsid w:val="00103B5E"/>
    <w:rsid w:val="00104892"/>
    <w:rsid w:val="00104C84"/>
    <w:rsid w:val="00105319"/>
    <w:rsid w:val="00105554"/>
    <w:rsid w:val="00105705"/>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1BBC"/>
    <w:rsid w:val="001627D0"/>
    <w:rsid w:val="00162D5A"/>
    <w:rsid w:val="001632D2"/>
    <w:rsid w:val="0016336F"/>
    <w:rsid w:val="00164733"/>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01D1"/>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2FF"/>
    <w:rsid w:val="0018784B"/>
    <w:rsid w:val="001908F7"/>
    <w:rsid w:val="00190E1C"/>
    <w:rsid w:val="00190F7B"/>
    <w:rsid w:val="00191626"/>
    <w:rsid w:val="00191BFD"/>
    <w:rsid w:val="00191C68"/>
    <w:rsid w:val="001937DD"/>
    <w:rsid w:val="001938C8"/>
    <w:rsid w:val="00193912"/>
    <w:rsid w:val="00193EE0"/>
    <w:rsid w:val="00194AEB"/>
    <w:rsid w:val="001959F4"/>
    <w:rsid w:val="00195A0A"/>
    <w:rsid w:val="00195BBD"/>
    <w:rsid w:val="00195C33"/>
    <w:rsid w:val="00195D29"/>
    <w:rsid w:val="001A102C"/>
    <w:rsid w:val="001A108E"/>
    <w:rsid w:val="001A10FD"/>
    <w:rsid w:val="001A112F"/>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4C53"/>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3391"/>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637B"/>
    <w:rsid w:val="00247ADE"/>
    <w:rsid w:val="00250692"/>
    <w:rsid w:val="00250798"/>
    <w:rsid w:val="002507C6"/>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5EC"/>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7A8"/>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240"/>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99A"/>
    <w:rsid w:val="00327D23"/>
    <w:rsid w:val="00327D3D"/>
    <w:rsid w:val="00331013"/>
    <w:rsid w:val="00331179"/>
    <w:rsid w:val="00331598"/>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ECD"/>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50F"/>
    <w:rsid w:val="00367832"/>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AEB"/>
    <w:rsid w:val="00375F95"/>
    <w:rsid w:val="00376879"/>
    <w:rsid w:val="0037692B"/>
    <w:rsid w:val="00377144"/>
    <w:rsid w:val="00377B9B"/>
    <w:rsid w:val="00380627"/>
    <w:rsid w:val="00380EF5"/>
    <w:rsid w:val="0038132F"/>
    <w:rsid w:val="00381B02"/>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3D"/>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4F3E"/>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D6E"/>
    <w:rsid w:val="00455027"/>
    <w:rsid w:val="004559C2"/>
    <w:rsid w:val="00455FB6"/>
    <w:rsid w:val="00456048"/>
    <w:rsid w:val="0045641B"/>
    <w:rsid w:val="0045657F"/>
    <w:rsid w:val="00456ABA"/>
    <w:rsid w:val="00457149"/>
    <w:rsid w:val="00457167"/>
    <w:rsid w:val="00457FA2"/>
    <w:rsid w:val="00460372"/>
    <w:rsid w:val="004608BD"/>
    <w:rsid w:val="004627A5"/>
    <w:rsid w:val="00462C4C"/>
    <w:rsid w:val="00463184"/>
    <w:rsid w:val="004631EF"/>
    <w:rsid w:val="0046333D"/>
    <w:rsid w:val="00463E9B"/>
    <w:rsid w:val="004646B6"/>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C26"/>
    <w:rsid w:val="004C7E1D"/>
    <w:rsid w:val="004C7ECA"/>
    <w:rsid w:val="004D09C5"/>
    <w:rsid w:val="004D0DC3"/>
    <w:rsid w:val="004D3116"/>
    <w:rsid w:val="004D36D8"/>
    <w:rsid w:val="004D44CA"/>
    <w:rsid w:val="004D713A"/>
    <w:rsid w:val="004D7515"/>
    <w:rsid w:val="004D7591"/>
    <w:rsid w:val="004D79DB"/>
    <w:rsid w:val="004D7DB3"/>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6E46"/>
    <w:rsid w:val="005777ED"/>
    <w:rsid w:val="00580F54"/>
    <w:rsid w:val="005821B4"/>
    <w:rsid w:val="0058253B"/>
    <w:rsid w:val="00583799"/>
    <w:rsid w:val="00583C18"/>
    <w:rsid w:val="005840FD"/>
    <w:rsid w:val="00585E27"/>
    <w:rsid w:val="00585FE0"/>
    <w:rsid w:val="005860F1"/>
    <w:rsid w:val="00586879"/>
    <w:rsid w:val="00586F69"/>
    <w:rsid w:val="00590012"/>
    <w:rsid w:val="00591B42"/>
    <w:rsid w:val="00592C46"/>
    <w:rsid w:val="00592E1F"/>
    <w:rsid w:val="00592E90"/>
    <w:rsid w:val="00593659"/>
    <w:rsid w:val="00593E56"/>
    <w:rsid w:val="0059476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2BB"/>
    <w:rsid w:val="005A4762"/>
    <w:rsid w:val="005A4FF4"/>
    <w:rsid w:val="005A5273"/>
    <w:rsid w:val="005A5639"/>
    <w:rsid w:val="005A7900"/>
    <w:rsid w:val="005B0CBE"/>
    <w:rsid w:val="005B2C13"/>
    <w:rsid w:val="005B2F1F"/>
    <w:rsid w:val="005B32D7"/>
    <w:rsid w:val="005B346A"/>
    <w:rsid w:val="005B3683"/>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A2A"/>
    <w:rsid w:val="005C5F4F"/>
    <w:rsid w:val="005C62E0"/>
    <w:rsid w:val="005C6D11"/>
    <w:rsid w:val="005D078C"/>
    <w:rsid w:val="005D0D64"/>
    <w:rsid w:val="005D0D6A"/>
    <w:rsid w:val="005D1134"/>
    <w:rsid w:val="005D14A3"/>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A2"/>
    <w:rsid w:val="006F04F7"/>
    <w:rsid w:val="006F11E7"/>
    <w:rsid w:val="006F19A8"/>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078D6"/>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2692F"/>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2EE5"/>
    <w:rsid w:val="00743201"/>
    <w:rsid w:val="0074355D"/>
    <w:rsid w:val="0074433C"/>
    <w:rsid w:val="007448C9"/>
    <w:rsid w:val="00744E06"/>
    <w:rsid w:val="00744EA4"/>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5BE9"/>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195B"/>
    <w:rsid w:val="00782D6A"/>
    <w:rsid w:val="00782F6D"/>
    <w:rsid w:val="0078703A"/>
    <w:rsid w:val="007879E8"/>
    <w:rsid w:val="00787F1C"/>
    <w:rsid w:val="007909DE"/>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5F51"/>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2A41"/>
    <w:rsid w:val="007C3EDD"/>
    <w:rsid w:val="007C4D2C"/>
    <w:rsid w:val="007C4DD5"/>
    <w:rsid w:val="007C5991"/>
    <w:rsid w:val="007C6F3E"/>
    <w:rsid w:val="007C7027"/>
    <w:rsid w:val="007C7037"/>
    <w:rsid w:val="007C7A40"/>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55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069"/>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CD6"/>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B21"/>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672"/>
    <w:rsid w:val="008A66AC"/>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0F6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0C6"/>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3E7"/>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1F34"/>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6C3A"/>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2FE7"/>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C9C"/>
    <w:rsid w:val="009B2E93"/>
    <w:rsid w:val="009B375B"/>
    <w:rsid w:val="009B3A23"/>
    <w:rsid w:val="009B4753"/>
    <w:rsid w:val="009B4C5B"/>
    <w:rsid w:val="009B551A"/>
    <w:rsid w:val="009B555E"/>
    <w:rsid w:val="009B5677"/>
    <w:rsid w:val="009B5DFC"/>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022"/>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0F4"/>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201"/>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1B6C"/>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0B27"/>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9FD"/>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3CBA"/>
    <w:rsid w:val="00AE4E40"/>
    <w:rsid w:val="00AE4E50"/>
    <w:rsid w:val="00AE65CC"/>
    <w:rsid w:val="00AE6AB1"/>
    <w:rsid w:val="00AE6D31"/>
    <w:rsid w:val="00AE70C2"/>
    <w:rsid w:val="00AE7FA9"/>
    <w:rsid w:val="00AF04D2"/>
    <w:rsid w:val="00AF0797"/>
    <w:rsid w:val="00AF095D"/>
    <w:rsid w:val="00AF0D8C"/>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858"/>
    <w:rsid w:val="00B11B59"/>
    <w:rsid w:val="00B12B80"/>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1EE"/>
    <w:rsid w:val="00B3041F"/>
    <w:rsid w:val="00B305A3"/>
    <w:rsid w:val="00B313B7"/>
    <w:rsid w:val="00B3157B"/>
    <w:rsid w:val="00B32144"/>
    <w:rsid w:val="00B321DE"/>
    <w:rsid w:val="00B32F96"/>
    <w:rsid w:val="00B33D54"/>
    <w:rsid w:val="00B342FC"/>
    <w:rsid w:val="00B34A4A"/>
    <w:rsid w:val="00B34CF5"/>
    <w:rsid w:val="00B3502C"/>
    <w:rsid w:val="00B35DFE"/>
    <w:rsid w:val="00B36212"/>
    <w:rsid w:val="00B36937"/>
    <w:rsid w:val="00B36B93"/>
    <w:rsid w:val="00B36E38"/>
    <w:rsid w:val="00B372C9"/>
    <w:rsid w:val="00B40945"/>
    <w:rsid w:val="00B41B0F"/>
    <w:rsid w:val="00B41F24"/>
    <w:rsid w:val="00B4201B"/>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0F"/>
    <w:rsid w:val="00B84F39"/>
    <w:rsid w:val="00B85297"/>
    <w:rsid w:val="00B86191"/>
    <w:rsid w:val="00B86484"/>
    <w:rsid w:val="00B867BA"/>
    <w:rsid w:val="00B86C0C"/>
    <w:rsid w:val="00B86C9D"/>
    <w:rsid w:val="00B86FB1"/>
    <w:rsid w:val="00B9005C"/>
    <w:rsid w:val="00B90300"/>
    <w:rsid w:val="00B918D6"/>
    <w:rsid w:val="00B91919"/>
    <w:rsid w:val="00B92316"/>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97"/>
    <w:rsid w:val="00BD5AD6"/>
    <w:rsid w:val="00BD71B7"/>
    <w:rsid w:val="00BE038E"/>
    <w:rsid w:val="00BE040B"/>
    <w:rsid w:val="00BE0461"/>
    <w:rsid w:val="00BE1B08"/>
    <w:rsid w:val="00BE21BF"/>
    <w:rsid w:val="00BE2654"/>
    <w:rsid w:val="00BE2ABB"/>
    <w:rsid w:val="00BE2EB5"/>
    <w:rsid w:val="00BE356B"/>
    <w:rsid w:val="00BE379A"/>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74D"/>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3D2B"/>
    <w:rsid w:val="00C442B8"/>
    <w:rsid w:val="00C44E4D"/>
    <w:rsid w:val="00C45926"/>
    <w:rsid w:val="00C45AF1"/>
    <w:rsid w:val="00C45D5D"/>
    <w:rsid w:val="00C4766B"/>
    <w:rsid w:val="00C50841"/>
    <w:rsid w:val="00C51436"/>
    <w:rsid w:val="00C51682"/>
    <w:rsid w:val="00C51BFF"/>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1D"/>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8E"/>
    <w:rsid w:val="00C84AB1"/>
    <w:rsid w:val="00C84B50"/>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4F27"/>
    <w:rsid w:val="00CD5A02"/>
    <w:rsid w:val="00CD5C44"/>
    <w:rsid w:val="00CD5D22"/>
    <w:rsid w:val="00CD6F5D"/>
    <w:rsid w:val="00CD7535"/>
    <w:rsid w:val="00CD7928"/>
    <w:rsid w:val="00CD7986"/>
    <w:rsid w:val="00CE06E8"/>
    <w:rsid w:val="00CE1EC8"/>
    <w:rsid w:val="00CE244A"/>
    <w:rsid w:val="00CE2530"/>
    <w:rsid w:val="00CE2586"/>
    <w:rsid w:val="00CE34E7"/>
    <w:rsid w:val="00CE35A8"/>
    <w:rsid w:val="00CE3C04"/>
    <w:rsid w:val="00CE3C50"/>
    <w:rsid w:val="00CE4CA7"/>
    <w:rsid w:val="00CE501C"/>
    <w:rsid w:val="00CE58EF"/>
    <w:rsid w:val="00CE5D33"/>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2F5"/>
    <w:rsid w:val="00D03714"/>
    <w:rsid w:val="00D041F7"/>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E98"/>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97EC0"/>
    <w:rsid w:val="00DA0FD2"/>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5E20"/>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424C"/>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3A2A"/>
    <w:rsid w:val="00E34614"/>
    <w:rsid w:val="00E34CCB"/>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99C"/>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DC9"/>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198"/>
    <w:rsid w:val="00F52863"/>
    <w:rsid w:val="00F5382C"/>
    <w:rsid w:val="00F53D77"/>
    <w:rsid w:val="00F53E4B"/>
    <w:rsid w:val="00F556A4"/>
    <w:rsid w:val="00F5624C"/>
    <w:rsid w:val="00F568E0"/>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063B"/>
    <w:rsid w:val="00F91BD7"/>
    <w:rsid w:val="00F92D01"/>
    <w:rsid w:val="00F93CCD"/>
    <w:rsid w:val="00F94A16"/>
    <w:rsid w:val="00F94C68"/>
    <w:rsid w:val="00F94DDD"/>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0E3"/>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34848752">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063720">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 w:id="213309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F3B19-E0AE-4203-B872-A283E4705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19</Pages>
  <Words>5752</Words>
  <Characters>32790</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38466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60</cp:revision>
  <cp:lastPrinted>2020-02-03T09:51:00Z</cp:lastPrinted>
  <dcterms:created xsi:type="dcterms:W3CDTF">2025-08-07T10:50:00Z</dcterms:created>
  <dcterms:modified xsi:type="dcterms:W3CDTF">2026-10-22T05:56:00Z</dcterms:modified>
</cp:coreProperties>
</file>