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B54" w:rsidRDefault="00CA4B54" w:rsidP="00FA1829">
      <w:pPr>
        <w:jc w:val="right"/>
        <w:rPr>
          <w:rFonts w:ascii="Times New Roman" w:hAnsi="Times New Roman" w:cs="Times New Roman"/>
        </w:rPr>
      </w:pP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Приложение</w:t>
      </w:r>
      <w:r w:rsidRPr="00003A8F">
        <w:rPr>
          <w:rFonts w:ascii="Times New Roman" w:eastAsia="Times New Roman" w:hAnsi="Times New Roman" w:cs="Times New Roman"/>
          <w:bCs/>
          <w:kern w:val="28"/>
        </w:rPr>
        <w:t xml:space="preserve"> № 1</w:t>
      </w: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FA1829" w:rsidRPr="00EE0D14" w:rsidRDefault="00FA1829" w:rsidP="00FA1829">
      <w:pPr>
        <w:ind w:left="5664"/>
        <w:jc w:val="center"/>
        <w:rPr>
          <w:rFonts w:ascii="Times New Roman" w:hAnsi="Times New Roman" w:cs="Times New Roman"/>
        </w:rPr>
      </w:pPr>
    </w:p>
    <w:p w:rsidR="00FA1829" w:rsidRPr="002903EA" w:rsidRDefault="00FA1829" w:rsidP="00FA1829">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Pr>
          <w:rFonts w:ascii="Times New Roman" w:hAnsi="Times New Roman" w:cs="Times New Roman"/>
          <w:b/>
        </w:rPr>
        <w:t>Т</w:t>
      </w:r>
      <w:r w:rsidRPr="002903EA">
        <w:rPr>
          <w:rFonts w:ascii="Times New Roman" w:hAnsi="Times New Roman" w:cs="Times New Roman"/>
          <w:b/>
        </w:rPr>
        <w:t xml:space="preserve">ВЕТСТВИИ УЧАСТНИКА </w:t>
      </w:r>
      <w:r>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FA1829" w:rsidRPr="00EE0D14" w:rsidRDefault="00FA1829" w:rsidP="00FA1829">
      <w:pPr>
        <w:jc w:val="center"/>
        <w:rPr>
          <w:rFonts w:ascii="Times New Roman" w:hAnsi="Times New Roman" w:cs="Times New Roman"/>
        </w:rPr>
      </w:pPr>
    </w:p>
    <w:p w:rsidR="00FA1829" w:rsidRDefault="00FA1829" w:rsidP="00FA1829">
      <w:pPr>
        <w:autoSpaceDE w:val="0"/>
        <w:autoSpaceDN w:val="0"/>
        <w:adjustRightInd w:val="0"/>
        <w:rPr>
          <w:rFonts w:ascii="Times New Roman" w:hAnsi="Times New Roman" w:cs="Times New Roman"/>
        </w:rPr>
      </w:pPr>
      <w:r w:rsidRPr="00937D46">
        <w:rPr>
          <w:rFonts w:ascii="Times New Roman" w:hAnsi="Times New Roman" w:cs="Times New Roman"/>
          <w:highlight w:val="yellow"/>
        </w:rPr>
        <w:t xml:space="preserve">На бланке участника </w:t>
      </w:r>
      <w:bookmarkStart w:id="0" w:name="_Toc377657149"/>
      <w:r w:rsidRPr="00937D46">
        <w:rPr>
          <w:rFonts w:ascii="Times New Roman" w:hAnsi="Times New Roman" w:cs="Times New Roman"/>
          <w:highlight w:val="yellow"/>
        </w:rPr>
        <w:t>ценового отбора</w:t>
      </w:r>
    </w:p>
    <w:p w:rsidR="00FA1829" w:rsidRPr="00E2310F" w:rsidRDefault="00FA1829" w:rsidP="00FA1829">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Pr>
          <w:rFonts w:ascii="Times New Roman" w:eastAsia="Times New Roman" w:hAnsi="Times New Roman" w:cs="Times New Roman"/>
        </w:rPr>
        <w:t>________________________________________</w:t>
      </w:r>
    </w:p>
    <w:p w:rsidR="00FA1829" w:rsidRDefault="00FA1829" w:rsidP="00FA1829">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i/>
          <w:vertAlign w:val="superscript"/>
        </w:rPr>
        <w:t xml:space="preserve">(указывается наименование участника </w:t>
      </w:r>
      <w:r>
        <w:rPr>
          <w:rFonts w:ascii="Times New Roman" w:eastAsia="Times New Roman" w:hAnsi="Times New Roman" w:cs="Times New Roman"/>
          <w:i/>
          <w:vertAlign w:val="superscript"/>
        </w:rPr>
        <w:t>ценового отбора)</w:t>
      </w:r>
    </w:p>
    <w:p w:rsidR="00FA1829" w:rsidRDefault="00FA1829" w:rsidP="00FA1829">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0"/>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003B3038">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Pr="0035439D">
        <w:rPr>
          <w:rFonts w:ascii="Times New Roman" w:hAnsi="Times New Roman" w:cs="Times New Roman"/>
        </w:rPr>
        <w:t>ценового отбора отсутствуют</w:t>
      </w:r>
      <w:r w:rsidR="003B3038" w:rsidRPr="0035439D">
        <w:rPr>
          <w:rFonts w:ascii="Times New Roman" w:hAnsi="Times New Roman" w:cs="Times New Roman"/>
          <w:lang w:val="ru-RU"/>
        </w:rPr>
        <w:t xml:space="preserve"> </w:t>
      </w:r>
      <w:r w:rsidRPr="0035439D">
        <w:rPr>
          <w:rFonts w:ascii="Times New Roman" w:hAnsi="Times New Roman" w:cs="Times New Roman"/>
        </w:rPr>
        <w:t>вступившие в законную силу два и более судебных решения о расторжении договоров</w:t>
      </w:r>
      <w:r w:rsidR="003B3038" w:rsidRPr="0035439D">
        <w:rPr>
          <w:rFonts w:ascii="Times New Roman" w:hAnsi="Times New Roman" w:cs="Times New Roman"/>
          <w:lang w:val="ru-RU"/>
        </w:rPr>
        <w:t xml:space="preserve"> </w:t>
      </w:r>
      <w:r w:rsidRPr="0035439D">
        <w:rPr>
          <w:rFonts w:ascii="Times New Roman" w:hAnsi="Times New Roman" w:cs="Times New Roman"/>
        </w:rPr>
        <w:t>с Обществом либо ФГУП «Почта России», два и более</w:t>
      </w:r>
      <w:r w:rsidR="007028D0" w:rsidRPr="0035439D">
        <w:rPr>
          <w:rFonts w:ascii="Times New Roman" w:hAnsi="Times New Roman" w:cs="Times New Roman"/>
          <w:lang w:val="ru-RU"/>
        </w:rPr>
        <w:t xml:space="preserve"> </w:t>
      </w:r>
      <w:r w:rsidRPr="0035439D">
        <w:rPr>
          <w:rFonts w:ascii="Times New Roman" w:hAnsi="Times New Roman" w:cs="Times New Roman"/>
        </w:rPr>
        <w:t>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w:t>
      </w:r>
      <w:r>
        <w:rPr>
          <w:rFonts w:ascii="Times New Roman" w:hAnsi="Times New Roman" w:cs="Times New Roman"/>
        </w:rPr>
        <w:t xml:space="preserve"> отсутствии одного такого решения и одного такого отказа одновременно)</w:t>
      </w:r>
      <w:r w:rsidRPr="00C50BE3">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5"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6" w:history="1">
        <w:r w:rsidRPr="00C50BE3">
          <w:rPr>
            <w:rFonts w:ascii="Times New Roman" w:hAnsi="Times New Roman" w:cs="Times New Roman"/>
          </w:rPr>
          <w:t>290</w:t>
        </w:r>
      </w:hyperlink>
      <w:r w:rsidRPr="00C50BE3">
        <w:rPr>
          <w:rFonts w:ascii="Times New Roman" w:hAnsi="Times New Roman" w:cs="Times New Roman"/>
        </w:rPr>
        <w:t xml:space="preserve">, </w:t>
      </w:r>
      <w:hyperlink r:id="rId7" w:history="1">
        <w:r w:rsidRPr="00C50BE3">
          <w:rPr>
            <w:rFonts w:ascii="Times New Roman" w:hAnsi="Times New Roman" w:cs="Times New Roman"/>
          </w:rPr>
          <w:t>291</w:t>
        </w:r>
      </w:hyperlink>
      <w:r w:rsidRPr="00C50BE3">
        <w:rPr>
          <w:rFonts w:ascii="Times New Roman" w:hAnsi="Times New Roman" w:cs="Times New Roman"/>
        </w:rPr>
        <w:t xml:space="preserve">, </w:t>
      </w:r>
      <w:hyperlink r:id="rId8"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Pr="00C50BE3">
        <w:rPr>
          <w:rFonts w:ascii="Times New Roman" w:hAnsi="Times New Roman" w:cs="Times New Roman"/>
        </w:rPr>
        <w:t xml:space="preserve"> факт</w:t>
      </w:r>
      <w:r>
        <w:rPr>
          <w:rFonts w:ascii="Times New Roman" w:hAnsi="Times New Roman" w:cs="Times New Roman"/>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9"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FA1829" w:rsidRPr="00EE0D14" w:rsidRDefault="00FA1829" w:rsidP="00FA1829">
      <w:pPr>
        <w:rPr>
          <w:rFonts w:ascii="Times New Roman" w:hAnsi="Times New Roman" w:cs="Times New Roman"/>
        </w:rPr>
      </w:pPr>
      <w:r w:rsidRPr="00EE0D14">
        <w:rPr>
          <w:rFonts w:ascii="Times New Roman" w:hAnsi="Times New Roman" w:cs="Times New Roman"/>
        </w:rPr>
        <w:t>Руководитель</w:t>
      </w:r>
    </w:p>
    <w:p w:rsidR="00FA1829" w:rsidRPr="00EE0D14" w:rsidRDefault="00FA1829" w:rsidP="00FA1829">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B91534" w:rsidRPr="00FA1829" w:rsidRDefault="00FA1829" w:rsidP="00FA1829">
      <w:r w:rsidRPr="00EE0D14">
        <w:rPr>
          <w:rFonts w:ascii="Times New Roman" w:hAnsi="Times New Roman" w:cs="Times New Roman"/>
          <w:i/>
          <w:vertAlign w:val="superscript"/>
        </w:rPr>
        <w:t xml:space="preserve">  </w:t>
      </w:r>
      <w:r w:rsidR="007B4A0C">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bookmarkStart w:id="1" w:name="_GoBack"/>
      <w:bookmarkEnd w:id="1"/>
    </w:p>
    <w:sectPr w:rsidR="00B91534" w:rsidRPr="00FA1829" w:rsidSect="00DA5DA1">
      <w:pgSz w:w="11906" w:h="16838" w:code="9"/>
      <w:pgMar w:top="1134" w:right="850" w:bottom="1134" w:left="1701" w:header="425" w:footer="618" w:gutter="0"/>
      <w:pgNumType w:start="3"/>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2F"/>
    <w:rsid w:val="0016722F"/>
    <w:rsid w:val="0035439D"/>
    <w:rsid w:val="003B3038"/>
    <w:rsid w:val="007028D0"/>
    <w:rsid w:val="007B4A0C"/>
    <w:rsid w:val="00937D46"/>
    <w:rsid w:val="00A208E1"/>
    <w:rsid w:val="00B91534"/>
    <w:rsid w:val="00CA4B54"/>
    <w:rsid w:val="00FA1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56224"/>
  <w15:chartTrackingRefBased/>
  <w15:docId w15:val="{E5B28942-8A08-4AD1-9EAE-E2D166D7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22F"/>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2086&amp;fld=134&amp;date=27.08.2019" TargetMode="External"/><Relationship Id="rId3" Type="http://schemas.openxmlformats.org/officeDocument/2006/relationships/settings" Target="settings.xml"/><Relationship Id="rId7"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plus.pochta.ru/?rnd=BB4D41D7BEFD6AC0F3BA2009EF61EDAD&amp;req=doc&amp;base=LAW&amp;n=330816&amp;dst=2054&amp;fld=134&amp;date=27.08.2019" TargetMode="External"/><Relationship Id="rId11" Type="http://schemas.openxmlformats.org/officeDocument/2006/relationships/theme" Target="theme/theme1.xml"/><Relationship Id="rId5" Type="http://schemas.openxmlformats.org/officeDocument/2006/relationships/hyperlink" Target="http://consplus.pochta.ru/?rnd=BB4D41D7BEFD6AC0F3BA2009EF61EDAD&amp;req=doc&amp;base=LAW&amp;n=330816&amp;dst=101897&amp;fld=134&amp;date=27.08.20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578</Words>
  <Characters>3296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9</cp:revision>
  <dcterms:created xsi:type="dcterms:W3CDTF">2024-09-25T08:31:00Z</dcterms:created>
  <dcterms:modified xsi:type="dcterms:W3CDTF">2026-10-21T06:07:00Z</dcterms:modified>
</cp:coreProperties>
</file>