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567D5" w14:textId="05A83CD7" w:rsidR="00223DFE" w:rsidRPr="0009527D" w:rsidRDefault="00E43F5A" w:rsidP="00841460">
      <w:pPr>
        <w:widowControl w:val="0"/>
        <w:autoSpaceDE w:val="0"/>
        <w:autoSpaceDN w:val="0"/>
        <w:adjustRightInd w:val="0"/>
        <w:spacing w:after="0"/>
        <w:ind w:left="-720" w:firstLine="540"/>
        <w:jc w:val="center"/>
        <w:rPr>
          <w:rFonts w:eastAsia="Arial Unicode MS"/>
          <w:b/>
          <w:bCs/>
          <w:color w:val="000000"/>
        </w:rPr>
      </w:pPr>
      <w:r w:rsidRPr="0009527D">
        <w:rPr>
          <w:rFonts w:eastAsia="Arial Unicode MS"/>
          <w:b/>
          <w:bCs/>
          <w:color w:val="000000"/>
        </w:rPr>
        <w:t>ЧАСТЬ</w:t>
      </w:r>
      <w:r w:rsidR="00223DFE" w:rsidRPr="0009527D">
        <w:rPr>
          <w:rFonts w:eastAsia="Arial Unicode MS"/>
          <w:b/>
          <w:bCs/>
          <w:color w:val="000000"/>
        </w:rPr>
        <w:t xml:space="preserve"> 1. </w:t>
      </w:r>
      <w:r w:rsidR="004607DF" w:rsidRPr="0009527D">
        <w:rPr>
          <w:rFonts w:eastAsia="Arial Unicode MS"/>
          <w:b/>
          <w:bCs/>
          <w:color w:val="000000"/>
        </w:rPr>
        <w:t>ОБЩАЯ ЧАСТЬ</w:t>
      </w:r>
    </w:p>
    <w:p w14:paraId="289D4A4B" w14:textId="77777777" w:rsidR="00EE62BB" w:rsidRPr="0009527D" w:rsidRDefault="00EE62BB" w:rsidP="00841460">
      <w:pPr>
        <w:widowControl w:val="0"/>
        <w:autoSpaceDE w:val="0"/>
        <w:autoSpaceDN w:val="0"/>
        <w:adjustRightInd w:val="0"/>
        <w:spacing w:after="0"/>
        <w:ind w:left="-720" w:firstLine="540"/>
        <w:jc w:val="center"/>
        <w:rPr>
          <w:rFonts w:eastAsia="Arial Unicode MS"/>
          <w:b/>
          <w:bCs/>
          <w:color w:val="000000"/>
        </w:rPr>
      </w:pPr>
    </w:p>
    <w:p w14:paraId="3537F916" w14:textId="77777777" w:rsidR="00223DFE" w:rsidRPr="0009527D" w:rsidRDefault="009E2669" w:rsidP="00841460">
      <w:pPr>
        <w:spacing w:after="0"/>
        <w:ind w:firstLine="567"/>
        <w:rPr>
          <w:b/>
          <w:color w:val="000000"/>
        </w:rPr>
      </w:pPr>
      <w:r w:rsidRPr="0009527D">
        <w:rPr>
          <w:b/>
          <w:color w:val="000000"/>
        </w:rPr>
        <w:t>1. Термины и определения</w:t>
      </w:r>
    </w:p>
    <w:p w14:paraId="3F5B92AA" w14:textId="6413E3D7" w:rsidR="00D84CC7" w:rsidRPr="0009527D" w:rsidRDefault="00D84CC7" w:rsidP="00841460">
      <w:pPr>
        <w:spacing w:after="0"/>
        <w:ind w:firstLine="567"/>
        <w:rPr>
          <w:bCs/>
        </w:rPr>
      </w:pPr>
      <w:r w:rsidRPr="0009527D">
        <w:t>Положение о закупке</w:t>
      </w:r>
      <w:r w:rsidR="00225EEE" w:rsidRPr="0009527D">
        <w:t xml:space="preserve"> товаров, работ, услуг - документ, который регламентирует закупочную деятельность заказчика и содержит требования к закупке, в том числе порядок подготовки и осуществления закупок способами в соответствии с законодательством Российской Федерации, порядок и условия их применения, порядок заключения и исполнения договоров, а также иные связанные с обеспечением закупки положения </w:t>
      </w:r>
      <w:r w:rsidRPr="0009527D">
        <w:t xml:space="preserve">(далее – Положение), разработано на основании части 2 статьи 15 Федерального закона от 5 апреля </w:t>
      </w:r>
      <w:r w:rsidRPr="0009527D">
        <w:rPr>
          <w:spacing w:val="-3"/>
        </w:rPr>
        <w:t>2013 г.</w:t>
      </w:r>
      <w:r w:rsidR="00C02061" w:rsidRPr="0009527D">
        <w:rPr>
          <w:spacing w:val="-3"/>
        </w:rPr>
        <w:t xml:space="preserve"> </w:t>
      </w:r>
      <w:r w:rsidRPr="0009527D">
        <w:rPr>
          <w:spacing w:val="-3"/>
        </w:rPr>
        <w:t xml:space="preserve">№ 44-ФЗ «О </w:t>
      </w:r>
      <w:r w:rsidR="00FE69DB" w:rsidRPr="0009527D">
        <w:rPr>
          <w:spacing w:val="-3"/>
        </w:rPr>
        <w:t>договор</w:t>
      </w:r>
      <w:r w:rsidRPr="0009527D">
        <w:rPr>
          <w:spacing w:val="-3"/>
        </w:rPr>
        <w:t xml:space="preserve">ной системе в сфере закупок товаров, работ, услуг </w:t>
      </w:r>
      <w:r w:rsidRPr="0009527D">
        <w:t xml:space="preserve">для обеспечения государственных и муниципальных нужд» (далее - Федеральный закон № 44-ФЗ) и в соответствии с </w:t>
      </w:r>
      <w:r w:rsidR="00C02061" w:rsidRPr="0009527D">
        <w:t xml:space="preserve">частью 3 статьи 2 </w:t>
      </w:r>
      <w:r w:rsidRPr="0009527D">
        <w:t>Федеральн</w:t>
      </w:r>
      <w:r w:rsidR="00C02061" w:rsidRPr="0009527D">
        <w:t xml:space="preserve">ого </w:t>
      </w:r>
      <w:r w:rsidRPr="0009527D">
        <w:t>закон</w:t>
      </w:r>
      <w:r w:rsidR="00C02061" w:rsidRPr="0009527D">
        <w:t>а</w:t>
      </w:r>
      <w:r w:rsidRPr="0009527D">
        <w:t xml:space="preserve"> от 18 </w:t>
      </w:r>
      <w:r w:rsidRPr="0009527D">
        <w:rPr>
          <w:spacing w:val="-2"/>
        </w:rPr>
        <w:t xml:space="preserve">июля 2011 г. № 223-ФЗ «О закупках товаров, работ, услуг отдельными видами </w:t>
      </w:r>
      <w:r w:rsidRPr="0009527D">
        <w:t>юридических лиц» (далее - Федеральный закон № 223-ФЗ), Гражданским кодексом Российской Федерации, другими федеральными законами и нормативными правовыми актами Российской Федерации.</w:t>
      </w:r>
    </w:p>
    <w:p w14:paraId="37165D26" w14:textId="77777777" w:rsidR="00D84CC7" w:rsidRPr="0009527D" w:rsidRDefault="00D84CC7" w:rsidP="00841460">
      <w:pPr>
        <w:widowControl w:val="0"/>
        <w:shd w:val="clear" w:color="auto" w:fill="FFFFFF"/>
        <w:autoSpaceDE w:val="0"/>
        <w:autoSpaceDN w:val="0"/>
        <w:adjustRightInd w:val="0"/>
        <w:spacing w:after="0"/>
        <w:ind w:right="14" w:firstLine="567"/>
        <w:rPr>
          <w:spacing w:val="-19"/>
        </w:rPr>
      </w:pPr>
      <w:r w:rsidRPr="0009527D">
        <w:t>Договор - соглашение</w:t>
      </w:r>
      <w:r w:rsidR="00C02061" w:rsidRPr="0009527D">
        <w:t xml:space="preserve"> двух или нескольких лиц</w:t>
      </w:r>
      <w:r w:rsidRPr="0009527D">
        <w:t>, заключенное Заказчиком в соответствии с Положением, об установлении, изменении или прекращении гражданских прав и обязанностей;</w:t>
      </w:r>
    </w:p>
    <w:p w14:paraId="70004907" w14:textId="77777777" w:rsidR="00D84CC7" w:rsidRPr="0009527D" w:rsidRDefault="00D84CC7" w:rsidP="00841460">
      <w:pPr>
        <w:widowControl w:val="0"/>
        <w:shd w:val="clear" w:color="auto" w:fill="FFFFFF"/>
        <w:autoSpaceDE w:val="0"/>
        <w:autoSpaceDN w:val="0"/>
        <w:adjustRightInd w:val="0"/>
        <w:spacing w:after="0"/>
        <w:ind w:right="14" w:firstLine="567"/>
        <w:rPr>
          <w:spacing w:val="-19"/>
        </w:rPr>
      </w:pPr>
      <w:r w:rsidRPr="0009527D">
        <w:t xml:space="preserve">Документация о закупке (документация) - конкурсная, аукционная, документация о запросе предложений, о проведении закупки у единственного поставщика (подрядчика, исполнителя), включая проект договора, и содержащая сведения, предусмотренные Федеральным законом № 223-ФЗ и Положением, (далее – документация). В случае проведения запроса котировок разрабатывается извещение о проведении запроса котировок. </w:t>
      </w:r>
    </w:p>
    <w:p w14:paraId="55FE83A8" w14:textId="77777777" w:rsidR="00D84CC7" w:rsidRPr="0009527D" w:rsidRDefault="00D84CC7" w:rsidP="00841460">
      <w:pPr>
        <w:widowControl w:val="0"/>
        <w:shd w:val="clear" w:color="auto" w:fill="FFFFFF"/>
        <w:autoSpaceDE w:val="0"/>
        <w:autoSpaceDN w:val="0"/>
        <w:adjustRightInd w:val="0"/>
        <w:spacing w:after="0"/>
        <w:ind w:right="14" w:firstLine="567"/>
        <w:rPr>
          <w:spacing w:val="-19"/>
        </w:rPr>
      </w:pPr>
      <w:r w:rsidRPr="0009527D">
        <w:t>Единая информационная система (ЕИС) - единая информационная система в сфере закупок товаров, работ, услуг для обеспечения государственных и муниципальных нужд, представляющая собой совокупность информации,</w:t>
      </w:r>
      <w:r w:rsidRPr="0009527D">
        <w:rPr>
          <w:spacing w:val="-9"/>
        </w:rPr>
        <w:t xml:space="preserve"> </w:t>
      </w:r>
      <w:r w:rsidRPr="0009527D">
        <w:rPr>
          <w:spacing w:val="-1"/>
        </w:rPr>
        <w:t xml:space="preserve">указанной в части 3 статьи 4 Федерального закона № 44-ФЗ и содержащейся в </w:t>
      </w:r>
      <w:r w:rsidRPr="0009527D">
        <w:t>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w:t>
      </w:r>
    </w:p>
    <w:p w14:paraId="200DB673" w14:textId="77777777" w:rsidR="00D84CC7" w:rsidRPr="0009527D" w:rsidRDefault="00D84CC7" w:rsidP="00841460">
      <w:pPr>
        <w:widowControl w:val="0"/>
        <w:shd w:val="clear" w:color="auto" w:fill="FFFFFF"/>
        <w:autoSpaceDE w:val="0"/>
        <w:autoSpaceDN w:val="0"/>
        <w:adjustRightInd w:val="0"/>
        <w:spacing w:after="0"/>
        <w:ind w:right="14" w:firstLine="567"/>
        <w:rPr>
          <w:spacing w:val="-19"/>
        </w:rPr>
      </w:pPr>
      <w:r w:rsidRPr="0009527D">
        <w:rPr>
          <w:spacing w:val="-1"/>
        </w:rPr>
        <w:t xml:space="preserve">Закупка - совокупность действий, осуществляемых в установленном Положением порядке Заказчиком и направленных на обеспечение </w:t>
      </w:r>
      <w:r w:rsidRPr="0009527D">
        <w:t xml:space="preserve">потребностей Заказчика. </w:t>
      </w:r>
    </w:p>
    <w:p w14:paraId="491D1B44" w14:textId="77777777" w:rsidR="00D84CC7" w:rsidRPr="0009527D" w:rsidRDefault="00D84CC7" w:rsidP="00841460">
      <w:pPr>
        <w:widowControl w:val="0"/>
        <w:shd w:val="clear" w:color="auto" w:fill="FFFFFF"/>
        <w:autoSpaceDE w:val="0"/>
        <w:autoSpaceDN w:val="0"/>
        <w:adjustRightInd w:val="0"/>
        <w:spacing w:after="0"/>
        <w:ind w:right="14" w:firstLine="567"/>
      </w:pPr>
      <w:r w:rsidRPr="0009527D">
        <w:t>Заявка на участие в конкурсе (аукционе, запросе котировок, запросе предложений) - комплект документов, содержащий предложения участника процедуры закупки, направленный Заказчику по форме и в порядке, установленном в документации о закупке, с целью участия в процедуре закупки;</w:t>
      </w:r>
    </w:p>
    <w:p w14:paraId="7CABD019" w14:textId="77777777" w:rsidR="00D84CC7" w:rsidRPr="0009527D" w:rsidRDefault="00D84CC7" w:rsidP="00841460">
      <w:pPr>
        <w:widowControl w:val="0"/>
        <w:shd w:val="clear" w:color="auto" w:fill="FFFFFF"/>
        <w:autoSpaceDE w:val="0"/>
        <w:autoSpaceDN w:val="0"/>
        <w:adjustRightInd w:val="0"/>
        <w:spacing w:after="0"/>
        <w:ind w:right="14" w:firstLine="567"/>
        <w:rPr>
          <w:spacing w:val="-19"/>
        </w:rPr>
      </w:pPr>
      <w:r w:rsidRPr="0009527D">
        <w:rPr>
          <w:spacing w:val="-1"/>
        </w:rPr>
        <w:t>Извещение о закупке - извещение об осуществлении конкурентной закупки является неотъемлемой частью документации о конкурентной закупке</w:t>
      </w:r>
      <w:r w:rsidR="009E2669" w:rsidRPr="0009527D">
        <w:rPr>
          <w:spacing w:val="-1"/>
        </w:rPr>
        <w:t xml:space="preserve"> и размещается на </w:t>
      </w:r>
      <w:r w:rsidR="002A7155" w:rsidRPr="0009527D">
        <w:rPr>
          <w:spacing w:val="-1"/>
        </w:rPr>
        <w:t>электронной торговой площадке</w:t>
      </w:r>
      <w:r w:rsidR="009E2669" w:rsidRPr="0009527D">
        <w:t xml:space="preserve">. </w:t>
      </w:r>
      <w:r w:rsidRPr="0009527D">
        <w:rPr>
          <w:spacing w:val="-1"/>
        </w:rPr>
        <w:t>Сведения, содержащиеся в извещении об осуществлении конкурентной закупки, должны соответствовать сведениям, содержащимся в документации о конкурентной закупке</w:t>
      </w:r>
      <w:r w:rsidRPr="0009527D">
        <w:t>;</w:t>
      </w:r>
    </w:p>
    <w:p w14:paraId="665B4B76" w14:textId="77777777" w:rsidR="00D84CC7" w:rsidRPr="0009527D" w:rsidRDefault="00D84CC7" w:rsidP="00841460">
      <w:pPr>
        <w:widowControl w:val="0"/>
        <w:shd w:val="clear" w:color="auto" w:fill="FFFFFF"/>
        <w:autoSpaceDE w:val="0"/>
        <w:autoSpaceDN w:val="0"/>
        <w:adjustRightInd w:val="0"/>
        <w:spacing w:after="0"/>
        <w:ind w:right="14" w:firstLine="567"/>
        <w:rPr>
          <w:spacing w:val="-19"/>
        </w:rPr>
      </w:pPr>
      <w:r w:rsidRPr="0009527D">
        <w:t>Комиссия (комиссия по осуществлению закупок) - созданный Заказчиком коллегиальный орган, осуществляющий определение поставщиков, подрядчиков, исполнителей;</w:t>
      </w:r>
    </w:p>
    <w:p w14:paraId="576ADBC9" w14:textId="77777777" w:rsidR="009E2669" w:rsidRPr="0009527D" w:rsidRDefault="00D84CC7" w:rsidP="00841460">
      <w:pPr>
        <w:autoSpaceDE w:val="0"/>
        <w:autoSpaceDN w:val="0"/>
        <w:adjustRightInd w:val="0"/>
        <w:spacing w:after="0"/>
        <w:ind w:firstLine="567"/>
      </w:pPr>
      <w:r w:rsidRPr="0009527D">
        <w:rPr>
          <w:spacing w:val="-2"/>
        </w:rPr>
        <w:t>Конкурентные способы закупки</w:t>
      </w:r>
      <w:r w:rsidR="009E2669" w:rsidRPr="0009527D">
        <w:rPr>
          <w:spacing w:val="-2"/>
        </w:rPr>
        <w:t xml:space="preserve"> - к</w:t>
      </w:r>
      <w:r w:rsidR="009E2669" w:rsidRPr="0009527D">
        <w:t>онкурентные закупки осуществляются следующими способами:</w:t>
      </w:r>
    </w:p>
    <w:p w14:paraId="397E99C4" w14:textId="77777777" w:rsidR="009E2669" w:rsidRPr="0009527D" w:rsidRDefault="009E2669" w:rsidP="00841460">
      <w:pPr>
        <w:autoSpaceDE w:val="0"/>
        <w:autoSpaceDN w:val="0"/>
        <w:adjustRightInd w:val="0"/>
        <w:spacing w:after="0"/>
        <w:ind w:firstLine="567"/>
      </w:pPr>
      <w:r w:rsidRPr="0009527D">
        <w:t>1) конкурс (открытый конкурс, конкурс в электронной форме, закрытый конкурс);</w:t>
      </w:r>
    </w:p>
    <w:p w14:paraId="48DDD5AF" w14:textId="77777777" w:rsidR="009E2669" w:rsidRPr="0009527D" w:rsidRDefault="009E2669" w:rsidP="00841460">
      <w:pPr>
        <w:autoSpaceDE w:val="0"/>
        <w:autoSpaceDN w:val="0"/>
        <w:adjustRightInd w:val="0"/>
        <w:spacing w:after="0"/>
        <w:ind w:firstLine="567"/>
      </w:pPr>
      <w:r w:rsidRPr="0009527D">
        <w:t>2) аукционы (открытый аукцион, аукцион в электронной форме, закрытый аукцион);</w:t>
      </w:r>
    </w:p>
    <w:p w14:paraId="015B807B" w14:textId="77777777" w:rsidR="009E2669" w:rsidRPr="0009527D" w:rsidRDefault="009E2669" w:rsidP="00841460">
      <w:pPr>
        <w:autoSpaceDE w:val="0"/>
        <w:autoSpaceDN w:val="0"/>
        <w:adjustRightInd w:val="0"/>
        <w:spacing w:after="0"/>
        <w:ind w:firstLine="567"/>
      </w:pPr>
      <w:r w:rsidRPr="0009527D">
        <w:t>3) запросы котировок (запрос котировок в электронной форме, закрытый запрос котировок);</w:t>
      </w:r>
    </w:p>
    <w:p w14:paraId="2E5CA35C" w14:textId="77777777" w:rsidR="009E2669" w:rsidRPr="0009527D" w:rsidRDefault="009E2669" w:rsidP="00841460">
      <w:pPr>
        <w:autoSpaceDE w:val="0"/>
        <w:autoSpaceDN w:val="0"/>
        <w:adjustRightInd w:val="0"/>
        <w:spacing w:after="0"/>
        <w:ind w:firstLine="567"/>
      </w:pPr>
      <w:r w:rsidRPr="0009527D">
        <w:t>4) запросы предложений (запрос предложений в электронной форме, закрытый запрос предложений).</w:t>
      </w:r>
    </w:p>
    <w:p w14:paraId="32F3CE80" w14:textId="77777777" w:rsidR="00D84CC7" w:rsidRPr="0009527D" w:rsidRDefault="00D84CC7" w:rsidP="00841460">
      <w:pPr>
        <w:autoSpaceDE w:val="0"/>
        <w:autoSpaceDN w:val="0"/>
        <w:adjustRightInd w:val="0"/>
        <w:spacing w:after="0"/>
        <w:ind w:firstLine="567"/>
        <w:rPr>
          <w:rFonts w:eastAsia="Calibri"/>
          <w:lang w:eastAsia="en-US"/>
        </w:rPr>
      </w:pPr>
      <w:r w:rsidRPr="0009527D">
        <w:rPr>
          <w:rFonts w:eastAsia="Calibri"/>
          <w:lang w:eastAsia="en-US"/>
        </w:rPr>
        <w:t xml:space="preserve">Конкурентная закупка с участием субъектов малого и среднего предпринимательства - конкурентная закупка в электронной форме, участниками которой с учетом особенностей, установленных Правительством Российской Федерации в соответствии </w:t>
      </w:r>
      <w:r w:rsidR="00662379" w:rsidRPr="0009527D">
        <w:rPr>
          <w:rFonts w:eastAsia="Calibri"/>
          <w:lang w:eastAsia="en-US"/>
        </w:rPr>
        <w:t xml:space="preserve">со </w:t>
      </w:r>
      <w:r w:rsidRPr="0009527D">
        <w:rPr>
          <w:rFonts w:eastAsia="Calibri"/>
          <w:lang w:eastAsia="en-US"/>
        </w:rPr>
        <w:t>стать</w:t>
      </w:r>
      <w:r w:rsidR="00662379" w:rsidRPr="0009527D">
        <w:rPr>
          <w:rFonts w:eastAsia="Calibri"/>
          <w:lang w:eastAsia="en-US"/>
        </w:rPr>
        <w:t xml:space="preserve">ей </w:t>
      </w:r>
      <w:r w:rsidRPr="0009527D">
        <w:rPr>
          <w:rFonts w:eastAsia="Calibri"/>
          <w:lang w:eastAsia="en-US"/>
        </w:rPr>
        <w:t>3</w:t>
      </w:r>
      <w:r w:rsidR="00662379" w:rsidRPr="0009527D">
        <w:t>.4</w:t>
      </w:r>
      <w:r w:rsidRPr="0009527D">
        <w:rPr>
          <w:rFonts w:eastAsia="Calibri"/>
          <w:lang w:eastAsia="en-US"/>
        </w:rPr>
        <w:t xml:space="preserve"> Федерального закона № 223-ФЗ, могут быть только субъекты малого и среднего </w:t>
      </w:r>
      <w:r w:rsidRPr="0009527D">
        <w:rPr>
          <w:rFonts w:eastAsia="Calibri"/>
          <w:lang w:eastAsia="en-US"/>
        </w:rPr>
        <w:lastRenderedPageBreak/>
        <w:t xml:space="preserve">предпринимательства (далее - конкурентная закупка с участием субъектов малого и среднего предпринимательства); </w:t>
      </w:r>
    </w:p>
    <w:p w14:paraId="4E45CDD1" w14:textId="5140F445" w:rsidR="009E2669" w:rsidRPr="0009527D" w:rsidRDefault="009E2669" w:rsidP="00962D8D">
      <w:pPr>
        <w:autoSpaceDE w:val="0"/>
        <w:autoSpaceDN w:val="0"/>
        <w:adjustRightInd w:val="0"/>
        <w:spacing w:after="0"/>
        <w:ind w:firstLine="567"/>
        <w:rPr>
          <w:rFonts w:eastAsia="Calibri"/>
          <w:lang w:eastAsia="en-US"/>
        </w:rPr>
      </w:pPr>
      <w:r w:rsidRPr="0009527D">
        <w:t>Участник конкурентной закупки – участник закупки, подавший заявку на участие в конкурентной закупке</w:t>
      </w:r>
      <w:r w:rsidR="00962D8D" w:rsidRPr="0009527D">
        <w:t xml:space="preserve"> который 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участника закупки к субъект</w:t>
      </w:r>
      <w:r w:rsidR="00092F89" w:rsidRPr="0009527D">
        <w:t>а</w:t>
      </w:r>
      <w:r w:rsidR="00962D8D" w:rsidRPr="0009527D">
        <w:t>м малого и среднего предпринимательства.</w:t>
      </w:r>
      <w:r w:rsidRPr="0009527D">
        <w:t>;</w:t>
      </w:r>
    </w:p>
    <w:p w14:paraId="66F5ADCB" w14:textId="77777777" w:rsidR="00D84CC7" w:rsidRPr="0009527D" w:rsidRDefault="00D84CC7" w:rsidP="00841460">
      <w:pPr>
        <w:spacing w:after="0"/>
        <w:ind w:firstLine="567"/>
        <w:contextualSpacing/>
      </w:pPr>
      <w:r w:rsidRPr="0009527D">
        <w:rPr>
          <w:spacing w:val="-1"/>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r w:rsidRPr="0009527D">
        <w:t xml:space="preserve">; </w:t>
      </w:r>
    </w:p>
    <w:p w14:paraId="7A192540" w14:textId="77777777" w:rsidR="00D84CC7" w:rsidRPr="0009527D" w:rsidRDefault="00D84CC7" w:rsidP="00841460">
      <w:pPr>
        <w:widowControl w:val="0"/>
        <w:shd w:val="clear" w:color="auto" w:fill="FFFFFF"/>
        <w:autoSpaceDE w:val="0"/>
        <w:autoSpaceDN w:val="0"/>
        <w:adjustRightInd w:val="0"/>
        <w:spacing w:after="0"/>
        <w:ind w:right="14" w:firstLine="567"/>
        <w:rPr>
          <w:spacing w:val="-26"/>
        </w:rPr>
      </w:pPr>
      <w:r w:rsidRPr="0009527D">
        <w:rPr>
          <w:spacing w:val="-1"/>
        </w:rPr>
        <w:t>С</w:t>
      </w:r>
      <w:r w:rsidRPr="0009527D">
        <w:rPr>
          <w:rFonts w:eastAsia="Calibri"/>
        </w:rPr>
        <w:t>пособ и форма проведения - аукцион в электронной форме</w:t>
      </w:r>
      <w:r w:rsidRPr="0009527D">
        <w:t xml:space="preserve">. </w:t>
      </w:r>
    </w:p>
    <w:p w14:paraId="31B706A8" w14:textId="77777777" w:rsidR="00D84CC7" w:rsidRPr="0009527D" w:rsidRDefault="00222AB1" w:rsidP="00C84691">
      <w:pPr>
        <w:widowControl w:val="0"/>
        <w:shd w:val="clear" w:color="auto" w:fill="FFFFFF"/>
        <w:autoSpaceDE w:val="0"/>
        <w:autoSpaceDN w:val="0"/>
        <w:adjustRightInd w:val="0"/>
        <w:spacing w:after="0"/>
        <w:ind w:right="29" w:firstLine="567"/>
        <w:rPr>
          <w:spacing w:val="-26"/>
        </w:rPr>
      </w:pPr>
      <w:r w:rsidRPr="0009527D">
        <w:t>А</w:t>
      </w:r>
      <w:r w:rsidR="00D84CC7" w:rsidRPr="0009527D">
        <w:t xml:space="preserve">укцион в электронной форме </w:t>
      </w:r>
      <w:r w:rsidR="00D84CC7" w:rsidRPr="0009527D">
        <w:rPr>
          <w:bCs/>
        </w:rPr>
        <w:t>(далее</w:t>
      </w:r>
      <w:r w:rsidR="002A7155" w:rsidRPr="0009527D">
        <w:rPr>
          <w:bCs/>
        </w:rPr>
        <w:t xml:space="preserve"> - </w:t>
      </w:r>
      <w:r w:rsidR="00D84CC7" w:rsidRPr="0009527D">
        <w:rPr>
          <w:bCs/>
        </w:rPr>
        <w:t>аукцион)</w:t>
      </w:r>
      <w:r w:rsidR="00D84CC7" w:rsidRPr="0009527D">
        <w:t xml:space="preserve"> проводится в порядке, предусмотренном Положением, документацией и с учетом требований (регламента) соответствующей электронной площадки, обеспечивающей электронный документооборот между участниками процедуры закупки и Заказчиком.</w:t>
      </w:r>
    </w:p>
    <w:p w14:paraId="55871EFD" w14:textId="77BCE393" w:rsidR="00C84691" w:rsidRPr="0009527D" w:rsidRDefault="00C84691" w:rsidP="00C84691">
      <w:pPr>
        <w:widowControl w:val="0"/>
        <w:shd w:val="clear" w:color="auto" w:fill="FFFFFF"/>
        <w:suppressAutoHyphens/>
        <w:autoSpaceDE w:val="0"/>
        <w:autoSpaceDN w:val="0"/>
        <w:adjustRightInd w:val="0"/>
        <w:spacing w:after="0" w:line="240" w:lineRule="exact"/>
        <w:ind w:right="14" w:firstLine="567"/>
      </w:pPr>
      <w:r w:rsidRPr="0009527D">
        <w:t xml:space="preserve">Электронная торговая площадка </w:t>
      </w:r>
      <w:r w:rsidRPr="0009527D">
        <w:rPr>
          <w:bCs/>
        </w:rPr>
        <w:t>(далее - ЭТП)</w:t>
      </w:r>
      <w:r w:rsidRPr="0009527D">
        <w:t xml:space="preserve"> - программно-аппаратный комплекс, обеспечивающий проведение процедур в электронной форме с использованием сети «Интернет», размещенный по адресу: </w:t>
      </w:r>
      <w:hyperlink r:id="rId8" w:history="1">
        <w:r w:rsidR="00315FBB" w:rsidRPr="0009527D">
          <w:rPr>
            <w:rStyle w:val="aff4"/>
          </w:rPr>
          <w:t>https://gz.lot-online.ru</w:t>
        </w:r>
      </w:hyperlink>
      <w:r w:rsidR="00315FBB" w:rsidRPr="0009527D">
        <w:t xml:space="preserve"> </w:t>
      </w:r>
    </w:p>
    <w:p w14:paraId="3BBCC673" w14:textId="245EABC5" w:rsidR="00580023" w:rsidRPr="0009527D" w:rsidRDefault="00C84691" w:rsidP="00580023">
      <w:pPr>
        <w:widowControl w:val="0"/>
        <w:shd w:val="clear" w:color="auto" w:fill="FFFFFF"/>
        <w:suppressAutoHyphens/>
        <w:autoSpaceDE w:val="0"/>
        <w:autoSpaceDN w:val="0"/>
        <w:adjustRightInd w:val="0"/>
        <w:spacing w:after="0" w:line="240" w:lineRule="exact"/>
        <w:ind w:right="14" w:firstLine="567"/>
        <w:rPr>
          <w:bCs/>
        </w:rPr>
      </w:pPr>
      <w:r w:rsidRPr="0009527D">
        <w:rPr>
          <w:bCs/>
        </w:rPr>
        <w:t xml:space="preserve">Регламент ЭТП - регламент процесса размещения закупок и предложений с использованием специализированной электронной торговой площадки </w:t>
      </w:r>
      <w:r w:rsidR="00580023" w:rsidRPr="0009527D">
        <w:rPr>
          <w:bCs/>
        </w:rPr>
        <w:t>«</w:t>
      </w:r>
      <w:r w:rsidR="00B3089E" w:rsidRPr="0009527D">
        <w:rPr>
          <w:bCs/>
        </w:rPr>
        <w:t xml:space="preserve">ЭТП </w:t>
      </w:r>
      <w:r w:rsidR="005027EF" w:rsidRPr="0009527D">
        <w:rPr>
          <w:bCs/>
        </w:rPr>
        <w:t>РАД</w:t>
      </w:r>
      <w:r w:rsidR="00580023" w:rsidRPr="0009527D">
        <w:rPr>
          <w:bCs/>
        </w:rPr>
        <w:t xml:space="preserve">» по адресу </w:t>
      </w:r>
      <w:hyperlink r:id="rId9" w:history="1">
        <w:r w:rsidR="00315FBB" w:rsidRPr="0009527D">
          <w:rPr>
            <w:rStyle w:val="aff4"/>
          </w:rPr>
          <w:t>https://gz.lot-online.ru</w:t>
        </w:r>
      </w:hyperlink>
      <w:r w:rsidR="00315FBB" w:rsidRPr="0009527D">
        <w:t xml:space="preserve"> </w:t>
      </w:r>
    </w:p>
    <w:p w14:paraId="5415EAE4" w14:textId="77777777" w:rsidR="00D84CC7" w:rsidRPr="0009527D" w:rsidRDefault="00D84CC7" w:rsidP="00580023">
      <w:pPr>
        <w:widowControl w:val="0"/>
        <w:shd w:val="clear" w:color="auto" w:fill="FFFFFF"/>
        <w:suppressAutoHyphens/>
        <w:autoSpaceDE w:val="0"/>
        <w:autoSpaceDN w:val="0"/>
        <w:adjustRightInd w:val="0"/>
        <w:spacing w:after="0" w:line="240" w:lineRule="exact"/>
        <w:ind w:right="14" w:firstLine="567"/>
      </w:pPr>
      <w:r w:rsidRPr="0009527D">
        <w:rPr>
          <w:spacing w:val="-2"/>
        </w:rPr>
        <w:t xml:space="preserve">Оператор электронной площадки - </w:t>
      </w:r>
      <w:r w:rsidR="00C02061" w:rsidRPr="0009527D">
        <w:t>являющееся коммерческой</w:t>
      </w:r>
      <w:r w:rsidR="00F34072" w:rsidRPr="0009527D">
        <w:t xml:space="preserve"> </w:t>
      </w:r>
      <w:r w:rsidR="00C02061" w:rsidRPr="0009527D">
        <w:t>организацией юридическое лицо, созданное в соответствии</w:t>
      </w:r>
      <w:r w:rsidR="00F34072" w:rsidRPr="0009527D">
        <w:t xml:space="preserve"> </w:t>
      </w:r>
      <w:r w:rsidR="00C02061" w:rsidRPr="0009527D">
        <w:t>с законодательством Российской Федерации в организационно-правовой</w:t>
      </w:r>
      <w:r w:rsidR="00F34072" w:rsidRPr="0009527D">
        <w:t xml:space="preserve"> </w:t>
      </w:r>
      <w:r w:rsidR="00C02061" w:rsidRPr="0009527D">
        <w:t>форме общества с ограниченной ответственностью или непубличного</w:t>
      </w:r>
      <w:r w:rsidR="00F34072" w:rsidRPr="0009527D">
        <w:t xml:space="preserve"> </w:t>
      </w:r>
      <w:r w:rsidR="00C02061" w:rsidRPr="0009527D">
        <w:t>акционерного общества, в уставном капитале которых доля иностранных</w:t>
      </w:r>
      <w:r w:rsidR="00F34072" w:rsidRPr="0009527D">
        <w:t xml:space="preserve"> </w:t>
      </w:r>
      <w:r w:rsidR="00C02061" w:rsidRPr="0009527D">
        <w:t>граждан, лиц без гражданства, иностранных юридических лиц либо</w:t>
      </w:r>
      <w:r w:rsidR="00F34072" w:rsidRPr="0009527D">
        <w:t xml:space="preserve"> </w:t>
      </w:r>
      <w:r w:rsidR="00C02061" w:rsidRPr="0009527D">
        <w:t>количество голосующих акций, которыми владеют указанные граждане</w:t>
      </w:r>
      <w:r w:rsidR="00F34072" w:rsidRPr="0009527D">
        <w:t xml:space="preserve"> </w:t>
      </w:r>
      <w:r w:rsidR="00C02061" w:rsidRPr="0009527D">
        <w:t>и лица, составляет не более чем 25 (двадцать пять) процентов, владеющее</w:t>
      </w:r>
      <w:r w:rsidR="00F34072" w:rsidRPr="0009527D">
        <w:t xml:space="preserve"> </w:t>
      </w:r>
      <w:r w:rsidR="00C02061" w:rsidRPr="0009527D">
        <w:t>электронной площадкой, в том числе необходимыми для ее</w:t>
      </w:r>
      <w:r w:rsidR="00F34072" w:rsidRPr="0009527D">
        <w:t xml:space="preserve"> </w:t>
      </w:r>
      <w:r w:rsidR="00C02061" w:rsidRPr="0009527D">
        <w:t>функционирования оборудованием и программно-техническими средствами,</w:t>
      </w:r>
      <w:r w:rsidR="00F34072" w:rsidRPr="0009527D">
        <w:t xml:space="preserve"> </w:t>
      </w:r>
      <w:r w:rsidR="00C02061" w:rsidRPr="0009527D">
        <w:t>и обеспечивающее проведение конкурентных закупок в электронной форме</w:t>
      </w:r>
      <w:r w:rsidR="00662379" w:rsidRPr="0009527D">
        <w:t xml:space="preserve"> </w:t>
      </w:r>
      <w:r w:rsidR="00C02061" w:rsidRPr="0009527D">
        <w:t>в соответствии с Федеральным законом № 223-ФЗ и Положением;</w:t>
      </w:r>
    </w:p>
    <w:p w14:paraId="67E100BF" w14:textId="77777777" w:rsidR="00D84CC7" w:rsidRPr="0009527D" w:rsidRDefault="00D84CC7" w:rsidP="00841460">
      <w:pPr>
        <w:widowControl w:val="0"/>
        <w:shd w:val="clear" w:color="auto" w:fill="FFFFFF"/>
        <w:autoSpaceDE w:val="0"/>
        <w:autoSpaceDN w:val="0"/>
        <w:adjustRightInd w:val="0"/>
        <w:spacing w:after="0"/>
        <w:ind w:right="14" w:firstLine="567"/>
        <w:rPr>
          <w:spacing w:val="-19"/>
        </w:rPr>
      </w:pPr>
      <w:r w:rsidRPr="0009527D">
        <w:rPr>
          <w:spacing w:val="-2"/>
        </w:rPr>
        <w:t xml:space="preserve">Определение поставщика (подрядчика, исполнителя) - совокупность </w:t>
      </w:r>
      <w:r w:rsidRPr="0009527D">
        <w:t xml:space="preserve">действий, которые осуществляются Заказчиком в порядке, установленном </w:t>
      </w:r>
      <w:r w:rsidRPr="0009527D">
        <w:rPr>
          <w:spacing w:val="-1"/>
        </w:rPr>
        <w:t xml:space="preserve">Положением, начиная с размещения извещения об осуществлении </w:t>
      </w:r>
      <w:r w:rsidRPr="0009527D">
        <w:t>закупки и завершаются заключением договора;</w:t>
      </w:r>
    </w:p>
    <w:p w14:paraId="3DE68A03" w14:textId="77777777" w:rsidR="00D84CC7" w:rsidRPr="0009527D" w:rsidRDefault="00D84CC7" w:rsidP="00841460">
      <w:pPr>
        <w:autoSpaceDE w:val="0"/>
        <w:autoSpaceDN w:val="0"/>
        <w:spacing w:after="0"/>
        <w:ind w:firstLine="567"/>
        <w:outlineLvl w:val="0"/>
        <w:rPr>
          <w:b/>
          <w:bCs/>
          <w:caps/>
          <w:kern w:val="28"/>
        </w:rPr>
      </w:pPr>
    </w:p>
    <w:p w14:paraId="50495AC6" w14:textId="77777777" w:rsidR="00D84CC7" w:rsidRPr="0009527D" w:rsidRDefault="003B2028" w:rsidP="00801BAC">
      <w:pPr>
        <w:numPr>
          <w:ilvl w:val="0"/>
          <w:numId w:val="7"/>
        </w:numPr>
        <w:autoSpaceDE w:val="0"/>
        <w:autoSpaceDN w:val="0"/>
        <w:spacing w:after="0"/>
        <w:ind w:left="0" w:firstLine="567"/>
        <w:outlineLvl w:val="0"/>
        <w:rPr>
          <w:b/>
          <w:bCs/>
        </w:rPr>
      </w:pPr>
      <w:bookmarkStart w:id="0" w:name="_Toc205370547"/>
      <w:bookmarkStart w:id="1" w:name="_Toc179617063"/>
      <w:r w:rsidRPr="0009527D">
        <w:rPr>
          <w:b/>
          <w:bCs/>
        </w:rPr>
        <w:t xml:space="preserve">Основные понятия </w:t>
      </w:r>
      <w:bookmarkEnd w:id="0"/>
      <w:bookmarkEnd w:id="1"/>
    </w:p>
    <w:p w14:paraId="292C34EC" w14:textId="62028727" w:rsidR="00D84CC7" w:rsidRPr="0009527D" w:rsidRDefault="00D84CC7" w:rsidP="00841460">
      <w:pPr>
        <w:widowControl w:val="0"/>
        <w:shd w:val="clear" w:color="auto" w:fill="FFFFFF"/>
        <w:autoSpaceDE w:val="0"/>
        <w:autoSpaceDN w:val="0"/>
        <w:adjustRightInd w:val="0"/>
        <w:spacing w:after="0"/>
        <w:ind w:right="14" w:firstLine="567"/>
        <w:rPr>
          <w:spacing w:val="-26"/>
        </w:rPr>
      </w:pPr>
      <w:r w:rsidRPr="0009527D">
        <w:rPr>
          <w:bCs/>
        </w:rPr>
        <w:t xml:space="preserve">Настоящая документация </w:t>
      </w:r>
      <w:r w:rsidRPr="0009527D">
        <w:t>об аукционе в электронной форме подготовлена в порядке, определенном Положением о</w:t>
      </w:r>
      <w:r w:rsidRPr="0009527D">
        <w:rPr>
          <w:b/>
        </w:rPr>
        <w:t xml:space="preserve"> </w:t>
      </w:r>
      <w:r w:rsidRPr="0009527D">
        <w:t xml:space="preserve">закупке товаров, работ, услуг для обеспечения нужд </w:t>
      </w:r>
      <w:r w:rsidR="006D7995" w:rsidRPr="0009527D">
        <w:rPr>
          <w:color w:val="000000"/>
        </w:rPr>
        <w:t xml:space="preserve">федерального государственного бюджетного образовательного учреждения высшего образования </w:t>
      </w:r>
      <w:r w:rsidR="00092F89" w:rsidRPr="0009527D">
        <w:rPr>
          <w:color w:val="000000"/>
        </w:rPr>
        <w:t xml:space="preserve">«Санкт-Петербургский государственный аграрный университет» </w:t>
      </w:r>
      <w:r w:rsidRPr="0009527D">
        <w:rPr>
          <w:color w:val="000000"/>
        </w:rPr>
        <w:t>и</w:t>
      </w:r>
      <w:r w:rsidRPr="0009527D">
        <w:t xml:space="preserve"> в соответствии с Федеральным законом от 18 </w:t>
      </w:r>
      <w:r w:rsidRPr="0009527D">
        <w:rPr>
          <w:spacing w:val="-2"/>
        </w:rPr>
        <w:t xml:space="preserve">июля 2011 г. № 223-ФЗ «О закупках товаров, работ, услуг отдельными видами </w:t>
      </w:r>
      <w:r w:rsidRPr="0009527D">
        <w:t>юридических лиц», Гражданским кодексом Российской Федерации, другими федеральными законами и нормативными правовыми актами Российской Федерации.</w:t>
      </w:r>
    </w:p>
    <w:p w14:paraId="1FF71728" w14:textId="77777777" w:rsidR="00D84CC7" w:rsidRPr="0009527D" w:rsidRDefault="00D84CC7" w:rsidP="00801BAC">
      <w:pPr>
        <w:numPr>
          <w:ilvl w:val="1"/>
          <w:numId w:val="7"/>
        </w:numPr>
        <w:autoSpaceDE w:val="0"/>
        <w:autoSpaceDN w:val="0"/>
        <w:spacing w:after="0"/>
        <w:ind w:left="0" w:firstLine="567"/>
        <w:outlineLvl w:val="2"/>
        <w:rPr>
          <w:b/>
          <w:bCs/>
        </w:rPr>
      </w:pPr>
      <w:bookmarkStart w:id="2" w:name="_Toc205370548"/>
      <w:r w:rsidRPr="0009527D">
        <w:rPr>
          <w:b/>
          <w:bCs/>
        </w:rPr>
        <w:t>Заказчик</w:t>
      </w:r>
      <w:bookmarkEnd w:id="2"/>
    </w:p>
    <w:p w14:paraId="65400FB4" w14:textId="701CA7B2" w:rsidR="00D84CC7" w:rsidRPr="0009527D" w:rsidRDefault="004607DF" w:rsidP="00841460">
      <w:pPr>
        <w:spacing w:after="0"/>
        <w:ind w:firstLine="567"/>
        <w:rPr>
          <w:bCs/>
        </w:rPr>
      </w:pPr>
      <w:r w:rsidRPr="0009527D">
        <w:rPr>
          <w:bCs/>
        </w:rPr>
        <w:t xml:space="preserve">Заказчик – </w:t>
      </w:r>
      <w:r w:rsidRPr="0009527D">
        <w:rPr>
          <w:color w:val="000000"/>
        </w:rPr>
        <w:t xml:space="preserve">федеральное государственное бюджетное образовательное учреждение высшего образования </w:t>
      </w:r>
      <w:r w:rsidR="00092F89" w:rsidRPr="0009527D">
        <w:rPr>
          <w:color w:val="000000"/>
        </w:rPr>
        <w:t>«Санкт-Петербургский государственный аграрный университет»</w:t>
      </w:r>
      <w:r w:rsidRPr="0009527D">
        <w:rPr>
          <w:color w:val="000000"/>
        </w:rPr>
        <w:t xml:space="preserve">, ФГБОУ ВО </w:t>
      </w:r>
      <w:r w:rsidR="00092F89" w:rsidRPr="0009527D">
        <w:rPr>
          <w:color w:val="000000"/>
        </w:rPr>
        <w:t>СПбГАУ</w:t>
      </w:r>
      <w:r w:rsidRPr="0009527D">
        <w:rPr>
          <w:color w:val="000000"/>
        </w:rPr>
        <w:t xml:space="preserve"> </w:t>
      </w:r>
      <w:r w:rsidRPr="0009527D">
        <w:t>(далее - Учреждение).</w:t>
      </w:r>
      <w:r w:rsidRPr="0009527D">
        <w:rPr>
          <w:b/>
          <w:bCs/>
        </w:rPr>
        <w:t xml:space="preserve"> </w:t>
      </w:r>
      <w:r w:rsidR="00D84CC7" w:rsidRPr="0009527D">
        <w:rPr>
          <w:bCs/>
        </w:rPr>
        <w:t>Заказчик, указанный в пункте 1 части 3 «ИНФОРМАЦИОННАЯ КАРТА АУКЦИОНА» настоящей документации об аукционе (далее по тексту ссылки на части, разделы, подразделы, пункты и подпункты относятся исключительно к настоящей документации об аукционе, если рядом с такой ссылкой не указано иного), проводит аукцион, предмет которого указан в п</w:t>
      </w:r>
      <w:r w:rsidR="002A7155" w:rsidRPr="0009527D">
        <w:rPr>
          <w:bCs/>
        </w:rPr>
        <w:t xml:space="preserve">ункте 2 </w:t>
      </w:r>
      <w:r w:rsidR="00D84CC7" w:rsidRPr="0009527D">
        <w:rPr>
          <w:bCs/>
        </w:rPr>
        <w:t xml:space="preserve">части 3 «ИНФОРМАЦИОННАЯ КАРТА </w:t>
      </w:r>
      <w:r w:rsidR="00D84CC7" w:rsidRPr="0009527D">
        <w:rPr>
          <w:bCs/>
        </w:rPr>
        <w:lastRenderedPageBreak/>
        <w:t>АУКЦИОНА», в соответствии с процедурами, условиями и положениями настоящей документации об аукционе.</w:t>
      </w:r>
    </w:p>
    <w:p w14:paraId="65A752BE" w14:textId="77777777" w:rsidR="00D84CC7" w:rsidRPr="0009527D" w:rsidRDefault="00D84CC7" w:rsidP="00801BAC">
      <w:pPr>
        <w:widowControl w:val="0"/>
        <w:numPr>
          <w:ilvl w:val="1"/>
          <w:numId w:val="7"/>
        </w:numPr>
        <w:shd w:val="clear" w:color="auto" w:fill="FFFFFF"/>
        <w:autoSpaceDE w:val="0"/>
        <w:autoSpaceDN w:val="0"/>
        <w:adjustRightInd w:val="0"/>
        <w:spacing w:after="0"/>
        <w:ind w:left="0" w:right="43" w:firstLine="567"/>
        <w:rPr>
          <w:b/>
          <w:bCs/>
        </w:rPr>
      </w:pPr>
      <w:bookmarkStart w:id="3" w:name="_Toc205370549"/>
      <w:r w:rsidRPr="0009527D">
        <w:rPr>
          <w:b/>
          <w:bCs/>
        </w:rPr>
        <w:t>Предмет аукциона</w:t>
      </w:r>
    </w:p>
    <w:p w14:paraId="5F1E2182" w14:textId="77777777" w:rsidR="00D84CC7" w:rsidRPr="0009527D" w:rsidRDefault="00D84CC7" w:rsidP="00841460">
      <w:pPr>
        <w:autoSpaceDE w:val="0"/>
        <w:autoSpaceDN w:val="0"/>
        <w:spacing w:after="0"/>
        <w:ind w:firstLine="567"/>
        <w:outlineLvl w:val="2"/>
        <w:rPr>
          <w:bCs/>
        </w:rPr>
      </w:pPr>
      <w:bookmarkStart w:id="4" w:name="_Toc205370550"/>
      <w:bookmarkEnd w:id="3"/>
      <w:r w:rsidRPr="0009527D">
        <w:rPr>
          <w:bCs/>
        </w:rPr>
        <w:t xml:space="preserve">Предмет аукциона указан в пункте </w:t>
      </w:r>
      <w:r w:rsidR="002A7155" w:rsidRPr="0009527D">
        <w:rPr>
          <w:bCs/>
        </w:rPr>
        <w:t>2</w:t>
      </w:r>
      <w:r w:rsidRPr="0009527D">
        <w:rPr>
          <w:bCs/>
        </w:rPr>
        <w:t xml:space="preserve"> части 3 «ИНФОРМАЦИОННАЯ КАРТА АУКЦИОНА».</w:t>
      </w:r>
    </w:p>
    <w:p w14:paraId="21F853F1" w14:textId="518CE5BD" w:rsidR="00D84CC7" w:rsidRPr="0009527D" w:rsidRDefault="00317A54" w:rsidP="00841460">
      <w:pPr>
        <w:autoSpaceDE w:val="0"/>
        <w:autoSpaceDN w:val="0"/>
        <w:spacing w:after="0"/>
        <w:ind w:firstLine="567"/>
        <w:outlineLvl w:val="2"/>
        <w:rPr>
          <w:bCs/>
        </w:rPr>
      </w:pPr>
      <w:r w:rsidRPr="0009527D">
        <w:rPr>
          <w:b/>
          <w:bCs/>
        </w:rPr>
        <w:t xml:space="preserve">2.3. </w:t>
      </w:r>
      <w:r w:rsidR="00D84CC7" w:rsidRPr="0009527D">
        <w:rPr>
          <w:b/>
          <w:bCs/>
        </w:rPr>
        <w:t>Место, условия и сроки (периоды)</w:t>
      </w:r>
      <w:r w:rsidR="00D84CC7" w:rsidRPr="0009527D">
        <w:rPr>
          <w:bCs/>
        </w:rPr>
        <w:t xml:space="preserve"> поставки товаров, выполнения работ, оказания услуг, указаны в </w:t>
      </w:r>
      <w:r w:rsidR="002A7155" w:rsidRPr="0009527D">
        <w:rPr>
          <w:bCs/>
        </w:rPr>
        <w:t xml:space="preserve">пункте 9 </w:t>
      </w:r>
      <w:r w:rsidR="00D84CC7" w:rsidRPr="0009527D">
        <w:rPr>
          <w:bCs/>
        </w:rPr>
        <w:t>части 3 «ИНФОРМАЦИОННАЯ КАРТА АУКЦИОНА»</w:t>
      </w:r>
      <w:r w:rsidR="0016522E">
        <w:rPr>
          <w:bCs/>
        </w:rPr>
        <w:t>.</w:t>
      </w:r>
      <w:r w:rsidR="00D84CC7" w:rsidRPr="0009527D">
        <w:rPr>
          <w:bCs/>
        </w:rPr>
        <w:t xml:space="preserve"> </w:t>
      </w:r>
    </w:p>
    <w:p w14:paraId="4EB9049D" w14:textId="77777777" w:rsidR="00D84CC7" w:rsidRPr="0009527D" w:rsidRDefault="00317A54" w:rsidP="00841460">
      <w:pPr>
        <w:widowControl w:val="0"/>
        <w:shd w:val="clear" w:color="auto" w:fill="FFFFFF"/>
        <w:autoSpaceDE w:val="0"/>
        <w:autoSpaceDN w:val="0"/>
        <w:adjustRightInd w:val="0"/>
        <w:spacing w:after="0"/>
        <w:ind w:right="43" w:firstLine="567"/>
        <w:rPr>
          <w:b/>
          <w:bCs/>
        </w:rPr>
      </w:pPr>
      <w:r w:rsidRPr="0009527D">
        <w:rPr>
          <w:b/>
          <w:bCs/>
        </w:rPr>
        <w:t xml:space="preserve">2.4. </w:t>
      </w:r>
      <w:r w:rsidR="00D84CC7" w:rsidRPr="0009527D">
        <w:rPr>
          <w:b/>
          <w:bCs/>
        </w:rPr>
        <w:t>Начальная (максимальная) цена договора</w:t>
      </w:r>
      <w:bookmarkStart w:id="5" w:name="_Toc179617066"/>
      <w:r w:rsidR="00D84CC7" w:rsidRPr="0009527D">
        <w:rPr>
          <w:b/>
          <w:bCs/>
        </w:rPr>
        <w:t xml:space="preserve"> (цена лота</w:t>
      </w:r>
      <w:bookmarkEnd w:id="4"/>
      <w:bookmarkEnd w:id="5"/>
      <w:r w:rsidR="00D84CC7" w:rsidRPr="0009527D">
        <w:rPr>
          <w:b/>
          <w:bCs/>
        </w:rPr>
        <w:t>)</w:t>
      </w:r>
      <w:r w:rsidRPr="0009527D">
        <w:rPr>
          <w:b/>
          <w:bCs/>
        </w:rPr>
        <w:t>, максимальное значение цены договора</w:t>
      </w:r>
    </w:p>
    <w:p w14:paraId="2AF2E07D" w14:textId="77777777" w:rsidR="00D84CC7" w:rsidRPr="0009527D" w:rsidRDefault="00D84CC7" w:rsidP="00841460">
      <w:pPr>
        <w:autoSpaceDE w:val="0"/>
        <w:autoSpaceDN w:val="0"/>
        <w:spacing w:after="0"/>
        <w:ind w:firstLine="567"/>
        <w:outlineLvl w:val="2"/>
        <w:rPr>
          <w:bCs/>
        </w:rPr>
      </w:pPr>
      <w:bookmarkStart w:id="6" w:name="_Toc205370551"/>
      <w:r w:rsidRPr="0009527D">
        <w:rPr>
          <w:bCs/>
        </w:rPr>
        <w:t xml:space="preserve">Начальная (максимальная) цена договора (цена лота) указана в извещении о проведении аукциона и пункте </w:t>
      </w:r>
      <w:r w:rsidR="002A7155" w:rsidRPr="0009527D">
        <w:rPr>
          <w:bCs/>
        </w:rPr>
        <w:t>3</w:t>
      </w:r>
      <w:r w:rsidRPr="0009527D">
        <w:rPr>
          <w:bCs/>
        </w:rPr>
        <w:t xml:space="preserve"> части 3 «ИНФОРМАЦИОННАЯ КАРТА АУКЦИОНА». </w:t>
      </w:r>
    </w:p>
    <w:p w14:paraId="429AF300" w14:textId="77777777" w:rsidR="00D84CC7" w:rsidRPr="0009527D" w:rsidRDefault="00D84CC7" w:rsidP="00841460">
      <w:pPr>
        <w:autoSpaceDE w:val="0"/>
        <w:autoSpaceDN w:val="0"/>
        <w:spacing w:after="0"/>
        <w:ind w:firstLine="567"/>
        <w:outlineLvl w:val="2"/>
        <w:rPr>
          <w:bCs/>
        </w:rPr>
      </w:pPr>
      <w:r w:rsidRPr="0009527D">
        <w:t xml:space="preserve">Максимальное значение цены договора, либо цена единицы товара, работы, услуги и максимальное значение цены договора указано в пункте </w:t>
      </w:r>
      <w:r w:rsidR="002A7155" w:rsidRPr="0009527D">
        <w:t>4</w:t>
      </w:r>
      <w:r w:rsidRPr="0009527D">
        <w:t xml:space="preserve"> </w:t>
      </w:r>
      <w:r w:rsidRPr="0009527D">
        <w:rPr>
          <w:bCs/>
        </w:rPr>
        <w:t>части 3 «ИНФОРМАЦИОННАЯ КАРТА АУКЦИОНА».</w:t>
      </w:r>
    </w:p>
    <w:p w14:paraId="4D692DCD" w14:textId="77777777" w:rsidR="00D84CC7" w:rsidRPr="0009527D" w:rsidRDefault="000A2A6A" w:rsidP="000A2A6A">
      <w:pPr>
        <w:autoSpaceDE w:val="0"/>
        <w:autoSpaceDN w:val="0"/>
        <w:spacing w:after="0"/>
        <w:ind w:left="567"/>
        <w:outlineLvl w:val="1"/>
      </w:pPr>
      <w:bookmarkStart w:id="7" w:name="_Toc205370552"/>
      <w:bookmarkEnd w:id="6"/>
      <w:r w:rsidRPr="0009527D">
        <w:rPr>
          <w:b/>
          <w:bCs/>
        </w:rPr>
        <w:t xml:space="preserve">2.5. </w:t>
      </w:r>
      <w:r w:rsidR="00D84CC7" w:rsidRPr="0009527D">
        <w:rPr>
          <w:b/>
          <w:bCs/>
        </w:rPr>
        <w:t>Источник финансирования закупки и порядок оплаты</w:t>
      </w:r>
    </w:p>
    <w:p w14:paraId="570EF367" w14:textId="77777777" w:rsidR="00D84CC7" w:rsidRPr="0009527D" w:rsidRDefault="00D84CC7" w:rsidP="00841460">
      <w:pPr>
        <w:autoSpaceDE w:val="0"/>
        <w:autoSpaceDN w:val="0"/>
        <w:spacing w:after="0"/>
        <w:ind w:firstLine="567"/>
        <w:outlineLvl w:val="2"/>
        <w:rPr>
          <w:bCs/>
        </w:rPr>
      </w:pPr>
      <w:r w:rsidRPr="0009527D">
        <w:rPr>
          <w:bCs/>
        </w:rPr>
        <w:t xml:space="preserve">Заказчик направляет средства на финансирование закупки на поставку товаров, выполнение работ, оказание услуг из источника финансирования закупки, указанного в пункте </w:t>
      </w:r>
      <w:r w:rsidR="002A7155" w:rsidRPr="0009527D">
        <w:rPr>
          <w:bCs/>
        </w:rPr>
        <w:t>6</w:t>
      </w:r>
      <w:r w:rsidRPr="0009527D">
        <w:rPr>
          <w:bCs/>
        </w:rPr>
        <w:t xml:space="preserve"> части 3 «ИНФОРМАЦИОННАЯ КАРТА АУКЦИОНА». </w:t>
      </w:r>
    </w:p>
    <w:p w14:paraId="739C9FC4" w14:textId="0635D490" w:rsidR="00D7286C" w:rsidRPr="0009527D" w:rsidRDefault="00D84CC7" w:rsidP="00841460">
      <w:pPr>
        <w:autoSpaceDE w:val="0"/>
        <w:autoSpaceDN w:val="0"/>
        <w:spacing w:after="0"/>
        <w:ind w:firstLine="567"/>
        <w:outlineLvl w:val="2"/>
        <w:rPr>
          <w:bCs/>
        </w:rPr>
      </w:pPr>
      <w:r w:rsidRPr="0009527D">
        <w:rPr>
          <w:bCs/>
        </w:rPr>
        <w:t xml:space="preserve">Порядок оплаты за поставленные товары, выполненные работы, оказанные услуги указан в пункте </w:t>
      </w:r>
      <w:r w:rsidR="002A7155" w:rsidRPr="0009527D">
        <w:rPr>
          <w:bCs/>
        </w:rPr>
        <w:t>7</w:t>
      </w:r>
      <w:r w:rsidRPr="0009527D">
        <w:rPr>
          <w:bCs/>
        </w:rPr>
        <w:t xml:space="preserve"> части 3 «ИНФОРМАЦИОННАЯ КАРТА АУКЦИОНА»</w:t>
      </w:r>
      <w:r w:rsidR="0016522E">
        <w:rPr>
          <w:bCs/>
        </w:rPr>
        <w:t>.</w:t>
      </w:r>
    </w:p>
    <w:p w14:paraId="5AAA0AE0" w14:textId="77777777" w:rsidR="00D84CC7" w:rsidRPr="0009527D" w:rsidRDefault="004154BB" w:rsidP="00841460">
      <w:pPr>
        <w:spacing w:after="0"/>
        <w:ind w:firstLine="567"/>
        <w:rPr>
          <w:b/>
        </w:rPr>
      </w:pPr>
      <w:r w:rsidRPr="0009527D">
        <w:rPr>
          <w:b/>
        </w:rPr>
        <w:t>2</w:t>
      </w:r>
      <w:r w:rsidR="00D84CC7" w:rsidRPr="0009527D">
        <w:rPr>
          <w:b/>
        </w:rPr>
        <w:t xml:space="preserve">.6. Требования к участникам </w:t>
      </w:r>
      <w:bookmarkEnd w:id="7"/>
      <w:r w:rsidR="00D84CC7" w:rsidRPr="0009527D">
        <w:rPr>
          <w:b/>
        </w:rPr>
        <w:t>закупки</w:t>
      </w:r>
    </w:p>
    <w:p w14:paraId="48702A23" w14:textId="77777777" w:rsidR="00F34072" w:rsidRPr="0009527D" w:rsidRDefault="004154BB" w:rsidP="00841460">
      <w:pPr>
        <w:autoSpaceDE w:val="0"/>
        <w:autoSpaceDN w:val="0"/>
        <w:adjustRightInd w:val="0"/>
        <w:spacing w:after="0"/>
        <w:ind w:firstLine="567"/>
      </w:pPr>
      <w:r w:rsidRPr="0009527D">
        <w:t xml:space="preserve">2.6.1. </w:t>
      </w:r>
      <w:r w:rsidR="00F34072" w:rsidRPr="0009527D">
        <w:t>При осуществлении конкурентной закупки участник такой закупки</w:t>
      </w:r>
      <w:r w:rsidR="00D7286C" w:rsidRPr="0009527D">
        <w:t xml:space="preserve"> </w:t>
      </w:r>
      <w:r w:rsidR="00F34072" w:rsidRPr="0009527D">
        <w:t>должен соответствовать следующим единым требованиям:</w:t>
      </w:r>
    </w:p>
    <w:p w14:paraId="120D56BC" w14:textId="77777777" w:rsidR="00A273EB" w:rsidRPr="0009527D" w:rsidRDefault="00A273EB" w:rsidP="00A273EB">
      <w:pPr>
        <w:autoSpaceDE w:val="0"/>
        <w:autoSpaceDN w:val="0"/>
        <w:adjustRightInd w:val="0"/>
        <w:spacing w:after="0" w:line="235" w:lineRule="auto"/>
        <w:ind w:firstLine="567"/>
      </w:pPr>
      <w:r w:rsidRPr="0009527D">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4C531DB" w14:textId="77777777" w:rsidR="00A273EB" w:rsidRPr="0009527D" w:rsidRDefault="00A273EB" w:rsidP="00A273EB">
      <w:pPr>
        <w:autoSpaceDE w:val="0"/>
        <w:autoSpaceDN w:val="0"/>
        <w:adjustRightInd w:val="0"/>
        <w:spacing w:after="0" w:line="235" w:lineRule="auto"/>
        <w:ind w:firstLine="567"/>
      </w:pPr>
      <w:r w:rsidRPr="0009527D">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C1663F1" w14:textId="77777777" w:rsidR="00A273EB" w:rsidRPr="0009527D" w:rsidRDefault="00A273EB" w:rsidP="00A273EB">
      <w:pPr>
        <w:autoSpaceDE w:val="0"/>
        <w:autoSpaceDN w:val="0"/>
        <w:adjustRightInd w:val="0"/>
        <w:spacing w:after="0" w:line="235" w:lineRule="auto"/>
        <w:ind w:firstLine="567"/>
      </w:pPr>
      <w:r w:rsidRPr="0009527D">
        <w:t xml:space="preserve">3) </w:t>
      </w:r>
      <w:proofErr w:type="spellStart"/>
      <w:r w:rsidRPr="0009527D">
        <w:t>неприостановление</w:t>
      </w:r>
      <w:proofErr w:type="spellEnd"/>
      <w:r w:rsidRPr="0009527D">
        <w:t xml:space="preserve"> деятельности участника закупки в порядке, установленном Кодексом Российской Федерации об административных правонарушениях;</w:t>
      </w:r>
    </w:p>
    <w:p w14:paraId="4204F608" w14:textId="77777777" w:rsidR="00A273EB" w:rsidRPr="0009527D" w:rsidRDefault="00A273EB" w:rsidP="00A273EB">
      <w:pPr>
        <w:autoSpaceDE w:val="0"/>
        <w:autoSpaceDN w:val="0"/>
        <w:adjustRightInd w:val="0"/>
        <w:spacing w:after="0" w:line="235" w:lineRule="auto"/>
        <w:ind w:firstLine="567"/>
      </w:pPr>
      <w:r w:rsidRPr="0009527D">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w:t>
      </w:r>
      <w:proofErr w:type="spellStart"/>
      <w:r w:rsidRPr="0009527D">
        <w:t>нало-говый</w:t>
      </w:r>
      <w:proofErr w:type="spellEnd"/>
      <w:r w:rsidRPr="0009527D">
        <w:t xml:space="preserve"> кредит в соответствии с законодательством Российской Федерации о налогах и </w:t>
      </w:r>
      <w:proofErr w:type="spellStart"/>
      <w:r w:rsidRPr="0009527D">
        <w:t>сбо-рах</w:t>
      </w:r>
      <w:proofErr w:type="spellEnd"/>
      <w:r w:rsidRPr="0009527D">
        <w:t>, которые реструктурированы в соответствии с законодательством Российской Федера-</w:t>
      </w:r>
      <w:proofErr w:type="spellStart"/>
      <w:r w:rsidRPr="0009527D">
        <w:t>ции</w:t>
      </w:r>
      <w:proofErr w:type="spellEnd"/>
      <w:r w:rsidRPr="0009527D">
        <w:t xml:space="preserve">, по которым имеется вступившее в законную силу решение суда о признании </w:t>
      </w:r>
      <w:proofErr w:type="spellStart"/>
      <w:r w:rsidRPr="0009527D">
        <w:t>обязанно-сти</w:t>
      </w:r>
      <w:proofErr w:type="spellEnd"/>
      <w:r w:rsidRPr="0009527D">
        <w:t xml:space="preserve">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w:t>
      </w:r>
      <w:proofErr w:type="spellStart"/>
      <w:r w:rsidRPr="0009527D">
        <w:t>балан</w:t>
      </w:r>
      <w:proofErr w:type="spellEnd"/>
      <w:r w:rsidRPr="0009527D">
        <w:t xml:space="preserve">-совой стоимости активов участника закупки, по данным бухгалтерской отчетности за </w:t>
      </w:r>
      <w:proofErr w:type="spellStart"/>
      <w:r w:rsidRPr="0009527D">
        <w:t>по-следний</w:t>
      </w:r>
      <w:proofErr w:type="spellEnd"/>
      <w:r w:rsidRPr="0009527D">
        <w:t xml:space="preserve">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35F76CF" w14:textId="77777777" w:rsidR="00A273EB" w:rsidRPr="0009527D" w:rsidRDefault="00A273EB" w:rsidP="00A273EB">
      <w:pPr>
        <w:autoSpaceDE w:val="0"/>
        <w:autoSpaceDN w:val="0"/>
        <w:adjustRightInd w:val="0"/>
        <w:spacing w:after="0" w:line="235" w:lineRule="auto"/>
        <w:ind w:firstLine="567"/>
      </w:pPr>
      <w:r w:rsidRPr="0009527D">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w:t>
      </w:r>
      <w:proofErr w:type="spellStart"/>
      <w:r w:rsidRPr="0009527D">
        <w:t>ис-полнительного</w:t>
      </w:r>
      <w:proofErr w:type="spellEnd"/>
      <w:r w:rsidRPr="0009527D">
        <w:t xml:space="preserve"> органа, или главного бухгалтера юридического лица - участника закупки су-</w:t>
      </w:r>
      <w:proofErr w:type="spellStart"/>
      <w:r w:rsidRPr="0009527D">
        <w:t>димости</w:t>
      </w:r>
      <w:proofErr w:type="spellEnd"/>
      <w:r w:rsidRPr="0009527D">
        <w:t xml:space="preserve"> за преступления в сфере экономики и (или) преступления, предусмотренные стать-</w:t>
      </w:r>
      <w:proofErr w:type="spellStart"/>
      <w:r w:rsidRPr="0009527D">
        <w:t>ями</w:t>
      </w:r>
      <w:proofErr w:type="spellEnd"/>
      <w:r w:rsidRPr="0009527D">
        <w:t xml:space="preserve">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w:t>
      </w:r>
      <w:proofErr w:type="spellStart"/>
      <w:r w:rsidRPr="0009527D">
        <w:t>ных</w:t>
      </w:r>
      <w:proofErr w:type="spellEnd"/>
      <w:r w:rsidRPr="0009527D">
        <w:t xml:space="preserve">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w:t>
      </w:r>
      <w:proofErr w:type="spellStart"/>
      <w:r w:rsidRPr="0009527D">
        <w:t>выпол-</w:t>
      </w:r>
      <w:r w:rsidRPr="0009527D">
        <w:lastRenderedPageBreak/>
        <w:t>нением</w:t>
      </w:r>
      <w:proofErr w:type="spellEnd"/>
      <w:r w:rsidRPr="0009527D">
        <w:t xml:space="preserve"> работы, оказанием услуги, являющихся объектом осуществляемой закупки, и </w:t>
      </w:r>
      <w:proofErr w:type="spellStart"/>
      <w:r w:rsidRPr="0009527D">
        <w:t>адми-нистративного</w:t>
      </w:r>
      <w:proofErr w:type="spellEnd"/>
      <w:r w:rsidRPr="0009527D">
        <w:t xml:space="preserve"> наказания в виде дисквалификации;</w:t>
      </w:r>
    </w:p>
    <w:p w14:paraId="105DBE3E" w14:textId="77777777" w:rsidR="00A273EB" w:rsidRPr="0009527D" w:rsidRDefault="00A273EB" w:rsidP="00A273EB">
      <w:pPr>
        <w:autoSpaceDE w:val="0"/>
        <w:autoSpaceDN w:val="0"/>
        <w:adjustRightInd w:val="0"/>
        <w:spacing w:after="0" w:line="235" w:lineRule="auto"/>
        <w:ind w:firstLine="567"/>
      </w:pPr>
      <w:r w:rsidRPr="0009527D">
        <w:t>5.1)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757F83B" w14:textId="032C4BC7" w:rsidR="00A273EB" w:rsidRPr="0009527D" w:rsidRDefault="00A273EB" w:rsidP="00A273EB">
      <w:pPr>
        <w:autoSpaceDE w:val="0"/>
        <w:autoSpaceDN w:val="0"/>
        <w:adjustRightInd w:val="0"/>
        <w:spacing w:after="0" w:line="235" w:lineRule="auto"/>
        <w:ind w:firstLine="567"/>
      </w:pPr>
      <w:r w:rsidRPr="0009527D">
        <w:t xml:space="preserve">6) обладание участником закупки исключительными правами на результаты интеллектуальной деятельности, если в связи с исполнением </w:t>
      </w:r>
      <w:r w:rsidR="00FE69DB" w:rsidRPr="0009527D">
        <w:t>договор</w:t>
      </w:r>
      <w:r w:rsidRPr="0009527D">
        <w:t xml:space="preserve">а заказчик приобретает права на такие результаты, за исключением случаев заключения </w:t>
      </w:r>
      <w:r w:rsidR="00FE69DB" w:rsidRPr="0009527D">
        <w:t>договор</w:t>
      </w:r>
      <w:r w:rsidRPr="0009527D">
        <w:t>ов на создание произведений литературы или искусства, исполнения, на финансирование проката или показа национального фильма;</w:t>
      </w:r>
    </w:p>
    <w:p w14:paraId="04DAF9FB" w14:textId="5DFF5B99" w:rsidR="00A273EB" w:rsidRPr="0009527D" w:rsidRDefault="00A273EB" w:rsidP="00A273EB">
      <w:pPr>
        <w:autoSpaceDE w:val="0"/>
        <w:autoSpaceDN w:val="0"/>
        <w:adjustRightInd w:val="0"/>
        <w:spacing w:after="0" w:line="235" w:lineRule="auto"/>
        <w:ind w:firstLine="567"/>
      </w:pPr>
      <w:r w:rsidRPr="0009527D">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w:t>
      </w:r>
      <w:r w:rsidR="00FE69DB" w:rsidRPr="0009527D">
        <w:t>договор</w:t>
      </w:r>
      <w:r w:rsidRPr="0009527D">
        <w:t xml:space="preserve">ной службы заказчика, </w:t>
      </w:r>
      <w:r w:rsidR="00FE69DB" w:rsidRPr="0009527D">
        <w:t>договор</w:t>
      </w:r>
      <w:r w:rsidRPr="0009527D">
        <w:t>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FB4C01D" w14:textId="77777777" w:rsidR="00A273EB" w:rsidRPr="0009527D" w:rsidRDefault="00A273EB" w:rsidP="00A273EB">
      <w:pPr>
        <w:autoSpaceDE w:val="0"/>
        <w:autoSpaceDN w:val="0"/>
        <w:adjustRightInd w:val="0"/>
        <w:spacing w:after="0" w:line="235" w:lineRule="auto"/>
        <w:ind w:firstLine="567"/>
      </w:pPr>
      <w:r w:rsidRPr="0009527D">
        <w:t>8) отсутствие у участника закупки ограничений для участия в закупках, установленных законодательством Российской Федерации.</w:t>
      </w:r>
    </w:p>
    <w:p w14:paraId="343AFFA3" w14:textId="025EBBDD" w:rsidR="00A273EB" w:rsidRPr="0009527D" w:rsidRDefault="00A273EB" w:rsidP="00A273EB">
      <w:pPr>
        <w:autoSpaceDE w:val="0"/>
        <w:autoSpaceDN w:val="0"/>
        <w:adjustRightInd w:val="0"/>
        <w:spacing w:after="0" w:line="235" w:lineRule="auto"/>
        <w:ind w:firstLine="567"/>
      </w:pPr>
      <w:r w:rsidRPr="0009527D">
        <w:t xml:space="preserve">9) отсутствие сведений об участнике закупки в реестре недобросовестных поставщиков (подрядчиков, исполнителей), предусмотренном Федеральным законом от 05 апреля 2013 года № 44-ФЗ «О </w:t>
      </w:r>
      <w:r w:rsidR="00FE69DB" w:rsidRPr="0009527D">
        <w:t>договор</w:t>
      </w:r>
      <w:r w:rsidRPr="0009527D">
        <w:t>ной системе в сфере закупок товаров, работ, услуг для обеспечения государственных и муниципальных нужд»;</w:t>
      </w:r>
    </w:p>
    <w:p w14:paraId="566DE7A8" w14:textId="77777777" w:rsidR="00A273EB" w:rsidRPr="0009527D" w:rsidRDefault="00A273EB" w:rsidP="00A273EB">
      <w:pPr>
        <w:autoSpaceDE w:val="0"/>
        <w:autoSpaceDN w:val="0"/>
        <w:adjustRightInd w:val="0"/>
        <w:spacing w:after="0" w:line="235" w:lineRule="auto"/>
        <w:ind w:firstLine="567"/>
      </w:pPr>
      <w:r w:rsidRPr="0009527D">
        <w:t>10) отсутствие сведений об участнике закупки в реестре недобросовестных поставщиков, предусмотренном Федеральным законом № 223-ФЗ.</w:t>
      </w:r>
    </w:p>
    <w:p w14:paraId="515CF0E5" w14:textId="77777777" w:rsidR="00A273EB" w:rsidRPr="0009527D" w:rsidRDefault="00A273EB" w:rsidP="00A273EB">
      <w:pPr>
        <w:spacing w:after="0" w:line="235" w:lineRule="auto"/>
        <w:ind w:firstLine="567"/>
      </w:pPr>
      <w:r w:rsidRPr="0009527D">
        <w:t>11) участник закупки не является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75926B5D" w14:textId="77777777" w:rsidR="00F34072" w:rsidRPr="0009527D" w:rsidRDefault="00F34072" w:rsidP="00841460">
      <w:pPr>
        <w:autoSpaceDE w:val="0"/>
        <w:autoSpaceDN w:val="0"/>
        <w:adjustRightInd w:val="0"/>
        <w:spacing w:after="0"/>
        <w:ind w:firstLine="567"/>
      </w:pPr>
      <w:r w:rsidRPr="0009527D">
        <w:t>2</w:t>
      </w:r>
      <w:r w:rsidR="004154BB" w:rsidRPr="0009527D">
        <w:t xml:space="preserve">.6.2. </w:t>
      </w:r>
      <w:r w:rsidRPr="0009527D">
        <w:t>Заказчик определяет требования к участникам конкурентной</w:t>
      </w:r>
      <w:r w:rsidR="00D7286C" w:rsidRPr="0009527D">
        <w:t xml:space="preserve"> </w:t>
      </w:r>
      <w:r w:rsidRPr="0009527D">
        <w:t>закупки в извещении о закупке и документации о закупке (при ее наличии)</w:t>
      </w:r>
      <w:r w:rsidR="00D7286C" w:rsidRPr="0009527D">
        <w:t xml:space="preserve"> </w:t>
      </w:r>
      <w:r w:rsidRPr="0009527D">
        <w:t>в соответствии с настоящей статьей. При осуществлении конкурентной</w:t>
      </w:r>
      <w:r w:rsidR="00D7286C" w:rsidRPr="0009527D">
        <w:t xml:space="preserve"> </w:t>
      </w:r>
      <w:r w:rsidRPr="0009527D">
        <w:t>закупки не допускается предъявлять к участникам такой закупки требования,</w:t>
      </w:r>
      <w:r w:rsidR="00D7286C" w:rsidRPr="0009527D">
        <w:t xml:space="preserve"> </w:t>
      </w:r>
      <w:r w:rsidRPr="0009527D">
        <w:t>которые не указаны в извещении о закупке и документации о закупке (при ее</w:t>
      </w:r>
      <w:r w:rsidR="00D7286C" w:rsidRPr="0009527D">
        <w:t xml:space="preserve"> </w:t>
      </w:r>
      <w:r w:rsidRPr="0009527D">
        <w:t>наличии). Требования, предъявляемые к участникам конкурентной закупки,</w:t>
      </w:r>
      <w:r w:rsidR="00D7286C" w:rsidRPr="0009527D">
        <w:t xml:space="preserve"> </w:t>
      </w:r>
      <w:r w:rsidRPr="0009527D">
        <w:t>установленные Заказчиком, применяются в равной степени ко всем</w:t>
      </w:r>
      <w:r w:rsidR="00D7286C" w:rsidRPr="0009527D">
        <w:t xml:space="preserve"> </w:t>
      </w:r>
      <w:r w:rsidRPr="0009527D">
        <w:t>участникам такой закупки.</w:t>
      </w:r>
    </w:p>
    <w:p w14:paraId="0D2DB763" w14:textId="77777777" w:rsidR="00F34072" w:rsidRPr="0009527D" w:rsidRDefault="004154BB" w:rsidP="00841460">
      <w:pPr>
        <w:autoSpaceDE w:val="0"/>
        <w:autoSpaceDN w:val="0"/>
        <w:adjustRightInd w:val="0"/>
        <w:spacing w:after="0"/>
        <w:ind w:firstLine="567"/>
      </w:pPr>
      <w:r w:rsidRPr="0009527D">
        <w:t>2.6.</w:t>
      </w:r>
      <w:r w:rsidR="00F34072" w:rsidRPr="0009527D">
        <w:t>3. При осуществлении конкурентной закупки Заказчик вправе</w:t>
      </w:r>
      <w:r w:rsidR="00D7286C" w:rsidRPr="0009527D">
        <w:t xml:space="preserve"> </w:t>
      </w:r>
      <w:r w:rsidR="00F34072" w:rsidRPr="0009527D">
        <w:t>в извещении о закупке и документации о закупке (при ее наличии) установить</w:t>
      </w:r>
      <w:r w:rsidR="00D7286C" w:rsidRPr="0009527D">
        <w:t xml:space="preserve"> </w:t>
      </w:r>
      <w:r w:rsidR="00F34072" w:rsidRPr="0009527D">
        <w:t>требование об отсутствии сведений об участниках такой закупки в реестре</w:t>
      </w:r>
      <w:r w:rsidR="00D7286C" w:rsidRPr="0009527D">
        <w:t xml:space="preserve"> </w:t>
      </w:r>
      <w:r w:rsidR="00F34072" w:rsidRPr="0009527D">
        <w:t>недобросовестных поставщиков, предусмотренном статьей 5 Федерального</w:t>
      </w:r>
      <w:r w:rsidR="00D7286C" w:rsidRPr="0009527D">
        <w:t xml:space="preserve"> </w:t>
      </w:r>
      <w:r w:rsidR="00F34072" w:rsidRPr="0009527D">
        <w:t>закона № 223-ФЗ, и (или) в реестре недобросовестных поставщиков,</w:t>
      </w:r>
      <w:r w:rsidR="00D7286C" w:rsidRPr="0009527D">
        <w:t xml:space="preserve"> </w:t>
      </w:r>
      <w:r w:rsidR="00F34072" w:rsidRPr="0009527D">
        <w:t>предусмотренном Федеральным законом № 44-ФЗ.</w:t>
      </w:r>
    </w:p>
    <w:p w14:paraId="2DE11A52" w14:textId="77777777" w:rsidR="00F34072" w:rsidRPr="0009527D" w:rsidRDefault="004154BB" w:rsidP="00841460">
      <w:pPr>
        <w:autoSpaceDE w:val="0"/>
        <w:autoSpaceDN w:val="0"/>
        <w:adjustRightInd w:val="0"/>
        <w:spacing w:after="0"/>
        <w:ind w:firstLine="567"/>
      </w:pPr>
      <w:r w:rsidRPr="0009527D">
        <w:t>2.6.</w:t>
      </w:r>
      <w:r w:rsidR="00F34072" w:rsidRPr="0009527D">
        <w:t>4. Заказчик вправе установить в извещении о закупке и документации</w:t>
      </w:r>
      <w:r w:rsidR="00D7286C" w:rsidRPr="0009527D">
        <w:t xml:space="preserve"> </w:t>
      </w:r>
      <w:r w:rsidR="00F34072" w:rsidRPr="0009527D">
        <w:t>о закупке (при ее наличии) условие о выполнении договора поставщиком</w:t>
      </w:r>
      <w:r w:rsidR="00D7286C" w:rsidRPr="0009527D">
        <w:t xml:space="preserve"> </w:t>
      </w:r>
      <w:r w:rsidR="00F34072" w:rsidRPr="0009527D">
        <w:t>(подрядчиком, исполнителем) лично, без привлечения субподрядчиков,</w:t>
      </w:r>
      <w:r w:rsidR="00D7286C" w:rsidRPr="0009527D">
        <w:t xml:space="preserve"> </w:t>
      </w:r>
      <w:r w:rsidR="00F34072" w:rsidRPr="0009527D">
        <w:t>соисполнителей.</w:t>
      </w:r>
    </w:p>
    <w:p w14:paraId="2FBB8EF6" w14:textId="77777777" w:rsidR="00F34072" w:rsidRPr="0009527D" w:rsidRDefault="004154BB" w:rsidP="00841460">
      <w:pPr>
        <w:autoSpaceDE w:val="0"/>
        <w:autoSpaceDN w:val="0"/>
        <w:adjustRightInd w:val="0"/>
        <w:spacing w:after="0"/>
        <w:ind w:firstLine="567"/>
      </w:pPr>
      <w:r w:rsidRPr="0009527D">
        <w:lastRenderedPageBreak/>
        <w:t>2.6.</w:t>
      </w:r>
      <w:r w:rsidR="00F34072" w:rsidRPr="0009527D">
        <w:t>5. Если участником закупки выступают несколько лиц (группа лиц),</w:t>
      </w:r>
      <w:r w:rsidR="00D7286C" w:rsidRPr="0009527D">
        <w:t xml:space="preserve"> </w:t>
      </w:r>
      <w:r w:rsidR="00F34072" w:rsidRPr="0009527D">
        <w:t>требования, указанные в документации о закупке, предъявляются к такой</w:t>
      </w:r>
      <w:r w:rsidR="00D7286C" w:rsidRPr="0009527D">
        <w:t xml:space="preserve"> </w:t>
      </w:r>
      <w:r w:rsidR="00F34072" w:rsidRPr="0009527D">
        <w:t>группе лиц в совокупности, а не к отдельно взятому ее участнику.</w:t>
      </w:r>
      <w:r w:rsidR="00D7286C" w:rsidRPr="0009527D">
        <w:t xml:space="preserve"> </w:t>
      </w:r>
    </w:p>
    <w:p w14:paraId="49683EAB" w14:textId="77777777" w:rsidR="00D84CC7" w:rsidRPr="0009527D" w:rsidRDefault="004154BB" w:rsidP="00841460">
      <w:pPr>
        <w:spacing w:after="0"/>
        <w:ind w:firstLine="567"/>
      </w:pPr>
      <w:r w:rsidRPr="0009527D">
        <w:t xml:space="preserve">2.6.7. </w:t>
      </w:r>
      <w:r w:rsidR="00D84CC7" w:rsidRPr="0009527D">
        <w:t>Исчерпывающий перечень требований к участникам закупки установлен в пунктах 1</w:t>
      </w:r>
      <w:r w:rsidR="002A7155" w:rsidRPr="0009527D">
        <w:t>8</w:t>
      </w:r>
      <w:r w:rsidR="00D84CC7" w:rsidRPr="0009527D">
        <w:t xml:space="preserve"> – 1</w:t>
      </w:r>
      <w:r w:rsidR="002A7155" w:rsidRPr="0009527D">
        <w:t>8</w:t>
      </w:r>
      <w:r w:rsidR="00D84CC7" w:rsidRPr="0009527D">
        <w:t>.</w:t>
      </w:r>
      <w:r w:rsidR="00B27A03" w:rsidRPr="0009527D">
        <w:t>3</w:t>
      </w:r>
      <w:r w:rsidR="00D84CC7" w:rsidRPr="0009527D">
        <w:t xml:space="preserve"> части 3 «ИНФОРМАЦИОННАЯ КАРТА АУКЦИОНА». </w:t>
      </w:r>
    </w:p>
    <w:p w14:paraId="3F391504" w14:textId="77777777" w:rsidR="00D84CC7" w:rsidRPr="0009527D" w:rsidRDefault="004154BB" w:rsidP="00841460">
      <w:pPr>
        <w:spacing w:after="0"/>
        <w:ind w:firstLine="567"/>
        <w:rPr>
          <w:b/>
          <w:bCs/>
        </w:rPr>
      </w:pPr>
      <w:bookmarkStart w:id="8" w:name="_Toc205370553"/>
      <w:r w:rsidRPr="0009527D">
        <w:rPr>
          <w:b/>
          <w:bCs/>
        </w:rPr>
        <w:t>2</w:t>
      </w:r>
      <w:r w:rsidR="00D84CC7" w:rsidRPr="0009527D">
        <w:rPr>
          <w:b/>
          <w:bCs/>
        </w:rPr>
        <w:t>.7.  Привлечение соисполнителей (субподрядчиков) к исполнению договора</w:t>
      </w:r>
      <w:bookmarkEnd w:id="8"/>
    </w:p>
    <w:p w14:paraId="0BE80DB4" w14:textId="77777777" w:rsidR="00D84CC7" w:rsidRPr="0009527D" w:rsidRDefault="00D84CC7" w:rsidP="00841460">
      <w:pPr>
        <w:autoSpaceDE w:val="0"/>
        <w:autoSpaceDN w:val="0"/>
        <w:spacing w:after="0"/>
        <w:ind w:firstLine="567"/>
        <w:outlineLvl w:val="2"/>
      </w:pPr>
      <w:r w:rsidRPr="0009527D">
        <w:t>Участник закупки вправе привлечь к исполнению договора соисполнителей (субподрядчиков) в случае, если такое право предусмотрено пунктом 2</w:t>
      </w:r>
      <w:r w:rsidR="002A7155" w:rsidRPr="0009527D">
        <w:t>3</w:t>
      </w:r>
      <w:r w:rsidRPr="0009527D">
        <w:t xml:space="preserve"> части 3 «ИНФОРМАЦИОННАЯ КАРТА АУКЦИОНА». Ответственность за соответствие всех привлекаемых соисполнителей (субподрядчиков) требованиям, установленным настоящей документацией к участникам закупок, в том числе наличия у них разрешающих документов, несет участник закупки</w:t>
      </w:r>
      <w:r w:rsidR="00D7286C" w:rsidRPr="0009527D">
        <w:t xml:space="preserve">, с которым заключается </w:t>
      </w:r>
      <w:proofErr w:type="spellStart"/>
      <w:r w:rsidR="00D7286C" w:rsidRPr="0009527D">
        <w:t>договоор</w:t>
      </w:r>
      <w:proofErr w:type="spellEnd"/>
      <w:r w:rsidRPr="0009527D">
        <w:t>.</w:t>
      </w:r>
    </w:p>
    <w:p w14:paraId="60625E4C" w14:textId="77777777" w:rsidR="00D84CC7" w:rsidRPr="0009527D" w:rsidRDefault="004154BB" w:rsidP="00841460">
      <w:pPr>
        <w:autoSpaceDE w:val="0"/>
        <w:autoSpaceDN w:val="0"/>
        <w:spacing w:after="0"/>
        <w:ind w:firstLine="567"/>
        <w:outlineLvl w:val="1"/>
        <w:rPr>
          <w:b/>
          <w:bCs/>
        </w:rPr>
      </w:pPr>
      <w:r w:rsidRPr="0009527D">
        <w:rPr>
          <w:b/>
        </w:rPr>
        <w:t>2</w:t>
      </w:r>
      <w:r w:rsidR="00D84CC7" w:rsidRPr="0009527D">
        <w:rPr>
          <w:b/>
        </w:rPr>
        <w:t xml:space="preserve">.8.  </w:t>
      </w:r>
      <w:r w:rsidR="00D84CC7" w:rsidRPr="0009527D">
        <w:rPr>
          <w:b/>
          <w:bCs/>
        </w:rPr>
        <w:t>Расходы на участие в аукционе</w:t>
      </w:r>
    </w:p>
    <w:p w14:paraId="38C87462" w14:textId="77777777" w:rsidR="00D84CC7" w:rsidRPr="0009527D" w:rsidRDefault="00D84CC7" w:rsidP="00841460">
      <w:pPr>
        <w:autoSpaceDE w:val="0"/>
        <w:autoSpaceDN w:val="0"/>
        <w:spacing w:after="0"/>
        <w:ind w:firstLine="567"/>
        <w:outlineLvl w:val="1"/>
      </w:pPr>
      <w:r w:rsidRPr="0009527D">
        <w:t>Участник закупки несет все расходы, связанные с подготовкой и подачей заявки на участие в аукционе, участием в аукционе и заключением договора.</w:t>
      </w:r>
      <w:bookmarkStart w:id="9" w:name="_Toc205370555"/>
      <w:bookmarkStart w:id="10" w:name="_Toc179617072"/>
    </w:p>
    <w:p w14:paraId="7D25A738" w14:textId="77777777" w:rsidR="004154BB" w:rsidRPr="0009527D" w:rsidRDefault="0001585D" w:rsidP="00841460">
      <w:pPr>
        <w:autoSpaceDE w:val="0"/>
        <w:autoSpaceDN w:val="0"/>
        <w:spacing w:after="0"/>
        <w:ind w:firstLine="567"/>
        <w:outlineLvl w:val="1"/>
        <w:rPr>
          <w:b/>
          <w:bCs/>
        </w:rPr>
      </w:pPr>
      <w:bookmarkStart w:id="11" w:name="_Toc205370580"/>
      <w:bookmarkStart w:id="12" w:name="_Toc205370556"/>
      <w:bookmarkStart w:id="13" w:name="_Toc179617073"/>
      <w:bookmarkEnd w:id="9"/>
      <w:bookmarkEnd w:id="10"/>
      <w:r w:rsidRPr="0009527D">
        <w:rPr>
          <w:b/>
          <w:bCs/>
        </w:rPr>
        <w:t>2.9.</w:t>
      </w:r>
      <w:r w:rsidR="004154BB" w:rsidRPr="0009527D">
        <w:rPr>
          <w:b/>
          <w:bCs/>
        </w:rPr>
        <w:t xml:space="preserve"> Обеспечение заявки на участие в закупке</w:t>
      </w:r>
    </w:p>
    <w:p w14:paraId="288D0475" w14:textId="77777777" w:rsidR="004154BB" w:rsidRPr="0009527D" w:rsidRDefault="0001585D" w:rsidP="00841460">
      <w:pPr>
        <w:autoSpaceDE w:val="0"/>
        <w:autoSpaceDN w:val="0"/>
        <w:adjustRightInd w:val="0"/>
        <w:spacing w:after="0"/>
        <w:ind w:firstLine="567"/>
      </w:pPr>
      <w:r w:rsidRPr="0009527D">
        <w:t>2.9.</w:t>
      </w:r>
      <w:r w:rsidR="004154BB" w:rsidRPr="0009527D">
        <w:t>1. Заказчик имеет право предъявлять требования к участникам закупки о предоставлении обеспечения обязательств, связанных с подачей заявки на участие в закупке (далее – обеспечение заявки).</w:t>
      </w:r>
    </w:p>
    <w:p w14:paraId="44F0D2BF" w14:textId="77777777" w:rsidR="004154BB" w:rsidRPr="0009527D" w:rsidRDefault="0001585D" w:rsidP="00841460">
      <w:pPr>
        <w:autoSpaceDE w:val="0"/>
        <w:autoSpaceDN w:val="0"/>
        <w:adjustRightInd w:val="0"/>
        <w:spacing w:after="0"/>
        <w:ind w:firstLine="567"/>
      </w:pPr>
      <w:r w:rsidRPr="0009527D">
        <w:t>2.9</w:t>
      </w:r>
      <w:r w:rsidR="004154BB" w:rsidRPr="0009527D">
        <w:t>.2. Требование о предоставлении обеспечения заявки, в случае его установления, предъявляется ко всем участникам закупки в равной степени и устанавливается в извещении и (или) в документации о закупке в соответствии с пунктом 2</w:t>
      </w:r>
      <w:r w:rsidR="002A7155" w:rsidRPr="0009527D">
        <w:t>0</w:t>
      </w:r>
      <w:r w:rsidR="004154BB" w:rsidRPr="0009527D">
        <w:t xml:space="preserve"> «ИНФОРМАЦИОННОЙ КАРТЫ АУКЦИОНА».</w:t>
      </w:r>
    </w:p>
    <w:p w14:paraId="65D1C5D9" w14:textId="77777777" w:rsidR="00885649" w:rsidRPr="0009527D" w:rsidRDefault="00885649" w:rsidP="00216F5A">
      <w:pPr>
        <w:autoSpaceDE w:val="0"/>
        <w:autoSpaceDN w:val="0"/>
        <w:adjustRightInd w:val="0"/>
        <w:spacing w:after="0"/>
        <w:ind w:firstLine="567"/>
      </w:pPr>
      <w:r w:rsidRPr="0009527D">
        <w:t>Обеспечение заявки предоставляется участником закупки путем внесения денежных средств на специальный счет, открытый им в банке, включенном в перечень, определенный Правительством Российской Федерации в соответствии с Федеральным законом № 44-ФЗ (далее – «специальный банковский счет») или предоставления независимой гарантии.</w:t>
      </w:r>
    </w:p>
    <w:p w14:paraId="3B9FF537" w14:textId="77777777" w:rsidR="00885649" w:rsidRPr="0009527D" w:rsidRDefault="00885649" w:rsidP="00216F5A">
      <w:pPr>
        <w:autoSpaceDE w:val="0"/>
        <w:autoSpaceDN w:val="0"/>
        <w:adjustRightInd w:val="0"/>
        <w:spacing w:after="0"/>
        <w:ind w:firstLine="567"/>
      </w:pPr>
      <w:r w:rsidRPr="0009527D">
        <w:t>2.9.3. Предоставление обеспечения заявки в форме внесения денежных средств осуществляется с учетом следующих особенностей:</w:t>
      </w:r>
    </w:p>
    <w:p w14:paraId="028F2197" w14:textId="77777777" w:rsidR="00885649" w:rsidRPr="0009527D" w:rsidRDefault="00885649" w:rsidP="00216F5A">
      <w:pPr>
        <w:autoSpaceDE w:val="0"/>
        <w:autoSpaceDN w:val="0"/>
        <w:adjustRightInd w:val="0"/>
        <w:spacing w:after="0"/>
        <w:ind w:firstLine="567"/>
      </w:pPr>
      <w:r w:rsidRPr="0009527D">
        <w:t>1) денежные средства, предназначенные для обеспечения заявки на участие в такой закупке, вносятся участником закупки на специальный счет, открытый им в банке, включенном в перечень, определенный Правительством Российской Федерации в соответствии с Федеральным законом № 44-ФЗ (далее – «специальный банковский счет»);</w:t>
      </w:r>
    </w:p>
    <w:p w14:paraId="480852D4" w14:textId="77777777" w:rsidR="00885649" w:rsidRPr="0009527D" w:rsidRDefault="00885649" w:rsidP="00216F5A">
      <w:pPr>
        <w:autoSpaceDE w:val="0"/>
        <w:autoSpaceDN w:val="0"/>
        <w:adjustRightInd w:val="0"/>
        <w:spacing w:after="0"/>
        <w:ind w:firstLine="567"/>
      </w:pPr>
      <w:r w:rsidRPr="0009527D">
        <w:t>2) денежные средства, внесенные на специальный банковский счет в качестве обеспечения заявок, перечисляются на счет заказчика, указанный в извещении и (или) документации о закупке, в случае уклонения участника закупки от заключения договора, в том числе непредоставления или предоставления с нарушением условий, установленных Федеральным законом от 18.07.2011 № 223-ФЗ «О закупках товаров, работ, услуг отдельными видами юридических лиц», до заключения договора заказчику обеспечения исполнения договора (если в извещении об осуществлении такой закупки, документации о конкурентной закупке установлено требование об обеспечении исполнения договора и срок его предоставления до заключения договора) или отказа участника такой закупки заключить договор.</w:t>
      </w:r>
    </w:p>
    <w:p w14:paraId="025E78F8" w14:textId="188FB2AA" w:rsidR="00885649" w:rsidRPr="0009527D" w:rsidRDefault="00885649" w:rsidP="00216F5A">
      <w:pPr>
        <w:autoSpaceDE w:val="0"/>
        <w:autoSpaceDN w:val="0"/>
        <w:adjustRightInd w:val="0"/>
        <w:spacing w:after="0"/>
        <w:ind w:firstLine="567"/>
      </w:pPr>
      <w:r w:rsidRPr="0009527D">
        <w:t xml:space="preserve">2.9.4. При предоставлении обеспечения заявки в форме независимой гарантии такая гарантия должна быть выдана гарантом, предусмотренным частью 1 статьи 45 Федерального закона от 05.04.2013 № 44-ФЗ «О </w:t>
      </w:r>
      <w:r w:rsidR="00FE69DB" w:rsidRPr="0009527D">
        <w:t>договор</w:t>
      </w:r>
      <w:r w:rsidRPr="0009527D">
        <w:t>ной системе в сфере закупок товаров, работ, услуг для обеспечения государственных и муниципальных нужд». Независимая гарантия не может быть отозвана выдавшим ее гарантом и должна содержать:</w:t>
      </w:r>
    </w:p>
    <w:p w14:paraId="7D53866D" w14:textId="77777777" w:rsidR="00885649" w:rsidRPr="0009527D" w:rsidRDefault="00885649" w:rsidP="00216F5A">
      <w:pPr>
        <w:autoSpaceDE w:val="0"/>
        <w:autoSpaceDN w:val="0"/>
        <w:adjustRightInd w:val="0"/>
        <w:spacing w:after="0"/>
        <w:ind w:firstLine="567"/>
      </w:pPr>
      <w:r w:rsidRPr="0009527D">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0858F69E" w14:textId="77777777" w:rsidR="00885649" w:rsidRPr="0009527D" w:rsidRDefault="00885649" w:rsidP="00216F5A">
      <w:pPr>
        <w:autoSpaceDE w:val="0"/>
        <w:autoSpaceDN w:val="0"/>
        <w:adjustRightInd w:val="0"/>
        <w:spacing w:after="0"/>
        <w:ind w:firstLine="567"/>
      </w:pPr>
      <w:r w:rsidRPr="0009527D">
        <w:t xml:space="preserve">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w:t>
      </w:r>
      <w:r w:rsidRPr="0009527D">
        <w:lastRenderedPageBreak/>
        <w:t>установления такого перечня Правительством Российской Федерации в соответствии с пунктом 4 части 32 Федерального закона от 18.06.2011 № 223-ФЗ;</w:t>
      </w:r>
    </w:p>
    <w:p w14:paraId="57F9CEE8" w14:textId="77777777" w:rsidR="00885649" w:rsidRPr="0009527D" w:rsidRDefault="00885649" w:rsidP="00216F5A">
      <w:pPr>
        <w:autoSpaceDE w:val="0"/>
        <w:autoSpaceDN w:val="0"/>
        <w:adjustRightInd w:val="0"/>
        <w:spacing w:after="0"/>
        <w:ind w:firstLine="567"/>
      </w:pPr>
      <w:r w:rsidRPr="0009527D">
        <w:t>в) 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p>
    <w:p w14:paraId="25838D5F" w14:textId="77777777" w:rsidR="00885649" w:rsidRPr="0009527D" w:rsidRDefault="00885649" w:rsidP="00216F5A">
      <w:pPr>
        <w:autoSpaceDE w:val="0"/>
        <w:autoSpaceDN w:val="0"/>
        <w:adjustRightInd w:val="0"/>
        <w:spacing w:after="0"/>
        <w:ind w:firstLine="567"/>
      </w:pPr>
      <w:r w:rsidRPr="0009527D">
        <w:t>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настоящим пунктом, является основанием для отказа в принятии ее заказчиком.</w:t>
      </w:r>
    </w:p>
    <w:p w14:paraId="42D34F5A" w14:textId="77777777" w:rsidR="00885649" w:rsidRPr="0009527D" w:rsidRDefault="00885649" w:rsidP="00216F5A">
      <w:pPr>
        <w:autoSpaceDE w:val="0"/>
        <w:autoSpaceDN w:val="0"/>
        <w:adjustRightInd w:val="0"/>
        <w:spacing w:after="0"/>
        <w:ind w:firstLine="567"/>
      </w:pPr>
      <w:r w:rsidRPr="0009527D">
        <w:t>2.9.5.</w:t>
      </w:r>
      <w:r w:rsidRPr="0009527D">
        <w:tab/>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3F98015E" w14:textId="77777777" w:rsidR="004154BB" w:rsidRPr="0009527D" w:rsidRDefault="0001585D" w:rsidP="00841460">
      <w:pPr>
        <w:autoSpaceDE w:val="0"/>
        <w:autoSpaceDN w:val="0"/>
        <w:spacing w:after="0"/>
        <w:ind w:firstLine="567"/>
        <w:outlineLvl w:val="1"/>
        <w:rPr>
          <w:b/>
          <w:bCs/>
        </w:rPr>
      </w:pPr>
      <w:r w:rsidRPr="0009527D">
        <w:rPr>
          <w:b/>
          <w:bCs/>
        </w:rPr>
        <w:t xml:space="preserve">2.10. </w:t>
      </w:r>
      <w:r w:rsidR="004154BB" w:rsidRPr="0009527D">
        <w:rPr>
          <w:b/>
          <w:bCs/>
        </w:rPr>
        <w:t>Обеспечение исполнения договора</w:t>
      </w:r>
      <w:bookmarkEnd w:id="11"/>
    </w:p>
    <w:p w14:paraId="45794C8A" w14:textId="77777777" w:rsidR="004154BB" w:rsidRPr="0009527D" w:rsidRDefault="0001585D" w:rsidP="00841460">
      <w:pPr>
        <w:autoSpaceDE w:val="0"/>
        <w:autoSpaceDN w:val="0"/>
        <w:spacing w:after="0"/>
        <w:ind w:firstLine="567"/>
        <w:outlineLvl w:val="1"/>
        <w:rPr>
          <w:lang w:eastAsia="ar-SA"/>
        </w:rPr>
      </w:pPr>
      <w:r w:rsidRPr="0009527D">
        <w:t>2.10.</w:t>
      </w:r>
      <w:r w:rsidR="004154BB" w:rsidRPr="0009527D">
        <w:t>1. Если в соответствии с пунктом 2</w:t>
      </w:r>
      <w:r w:rsidR="002A7155" w:rsidRPr="0009527D">
        <w:t xml:space="preserve">1 </w:t>
      </w:r>
      <w:r w:rsidR="002A7155" w:rsidRPr="0009527D">
        <w:rPr>
          <w:bCs/>
        </w:rPr>
        <w:t>части 3</w:t>
      </w:r>
      <w:r w:rsidR="004154BB" w:rsidRPr="0009527D">
        <w:t xml:space="preserve"> </w:t>
      </w:r>
      <w:r w:rsidR="004154BB" w:rsidRPr="0009527D">
        <w:rPr>
          <w:bCs/>
        </w:rPr>
        <w:t>«ИНФОРМАЦИОННОЙ КАРТЫ АУКЦИОНА»</w:t>
      </w:r>
      <w:r w:rsidR="004154BB" w:rsidRPr="0009527D">
        <w:t xml:space="preserve"> заказчиком установлено требование обеспечения исполнения договора, обеспечение предоставляется до подписания договора</w:t>
      </w:r>
      <w:r w:rsidR="004154BB" w:rsidRPr="0009527D">
        <w:rPr>
          <w:lang w:eastAsia="ar-SA"/>
        </w:rPr>
        <w:t>. Участник закупки, не выполнивший данного требования, признается уклонившимся от заключения договора. В этом случае уклонение участника закупки от заключения договора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p w14:paraId="597A185B" w14:textId="77777777" w:rsidR="004154BB" w:rsidRPr="0009527D" w:rsidRDefault="0001585D" w:rsidP="00841460">
      <w:pPr>
        <w:autoSpaceDE w:val="0"/>
        <w:autoSpaceDN w:val="0"/>
        <w:spacing w:after="0"/>
        <w:ind w:firstLine="567"/>
        <w:outlineLvl w:val="1"/>
        <w:rPr>
          <w:lang w:eastAsia="ar-SA"/>
        </w:rPr>
      </w:pPr>
      <w:r w:rsidRPr="0009527D">
        <w:rPr>
          <w:lang w:eastAsia="ar-SA"/>
        </w:rPr>
        <w:t>2.10.</w:t>
      </w:r>
      <w:r w:rsidR="004154BB" w:rsidRPr="0009527D">
        <w:rPr>
          <w:lang w:eastAsia="ar-SA"/>
        </w:rPr>
        <w:t xml:space="preserve">2. Обеспечение исполнения договора может быть представлено в виде </w:t>
      </w:r>
      <w:r w:rsidR="00674B86" w:rsidRPr="0009527D">
        <w:rPr>
          <w:lang w:eastAsia="ar-SA"/>
        </w:rPr>
        <w:t>безотзывной</w:t>
      </w:r>
      <w:r w:rsidR="004154BB" w:rsidRPr="0009527D">
        <w:rPr>
          <w:lang w:eastAsia="ar-SA"/>
        </w:rPr>
        <w:t xml:space="preserve"> гарантии, или залога денежных средств. </w:t>
      </w:r>
      <w:r w:rsidR="00E064A7" w:rsidRPr="0009527D">
        <w:rPr>
          <w:lang w:eastAsia="ar-SA"/>
        </w:rPr>
        <w:t>Р</w:t>
      </w:r>
      <w:r w:rsidR="004154BB" w:rsidRPr="0009527D">
        <w:rPr>
          <w:lang w:eastAsia="ar-SA"/>
        </w:rPr>
        <w:t xml:space="preserve">азмер </w:t>
      </w:r>
      <w:proofErr w:type="spellStart"/>
      <w:r w:rsidR="004154BB" w:rsidRPr="0009527D">
        <w:rPr>
          <w:lang w:eastAsia="ar-SA"/>
        </w:rPr>
        <w:t>обеспчения</w:t>
      </w:r>
      <w:proofErr w:type="spellEnd"/>
      <w:r w:rsidR="004154BB" w:rsidRPr="0009527D">
        <w:rPr>
          <w:lang w:eastAsia="ar-SA"/>
        </w:rPr>
        <w:t xml:space="preserve"> исполнения договора указан в пункте 2</w:t>
      </w:r>
      <w:r w:rsidR="002A7155" w:rsidRPr="0009527D">
        <w:rPr>
          <w:lang w:eastAsia="ar-SA"/>
        </w:rPr>
        <w:t>1</w:t>
      </w:r>
      <w:r w:rsidR="004154BB" w:rsidRPr="0009527D">
        <w:rPr>
          <w:lang w:eastAsia="ar-SA"/>
        </w:rPr>
        <w:t>.1</w:t>
      </w:r>
      <w:r w:rsidR="002A7155" w:rsidRPr="0009527D">
        <w:rPr>
          <w:lang w:eastAsia="ar-SA"/>
        </w:rPr>
        <w:t xml:space="preserve"> части 3</w:t>
      </w:r>
      <w:r w:rsidR="004154BB" w:rsidRPr="0009527D">
        <w:rPr>
          <w:lang w:eastAsia="ar-SA"/>
        </w:rPr>
        <w:t xml:space="preserve"> «ИНФОРМАЦИОННОЙ КАРТЫ АУКЦИОНА».</w:t>
      </w:r>
    </w:p>
    <w:p w14:paraId="3C054D2D" w14:textId="51E9B6F5" w:rsidR="00674B86" w:rsidRPr="0009527D" w:rsidRDefault="00D5738A" w:rsidP="00216F5A">
      <w:pPr>
        <w:autoSpaceDE w:val="0"/>
        <w:autoSpaceDN w:val="0"/>
        <w:spacing w:after="0"/>
        <w:ind w:firstLine="567"/>
        <w:outlineLvl w:val="1"/>
        <w:rPr>
          <w:lang w:eastAsia="ar-SA"/>
        </w:rPr>
      </w:pPr>
      <w:r w:rsidRPr="0009527D">
        <w:rPr>
          <w:lang w:eastAsia="ar-SA"/>
        </w:rPr>
        <w:t>2.10.3.</w:t>
      </w:r>
      <w:r w:rsidR="00674B86" w:rsidRPr="0009527D">
        <w:rPr>
          <w:lang w:eastAsia="ar-SA"/>
        </w:rPr>
        <w:tab/>
        <w:t xml:space="preserve">При выборе обеспечения в форме независимой гарантии такая гарантия должна быть выдана гарантом, предусмотренным частью 1 статьи 45 Федерального закона от 05.04.2013 № 44-ФЗ «О </w:t>
      </w:r>
      <w:r w:rsidR="00FE69DB" w:rsidRPr="0009527D">
        <w:rPr>
          <w:lang w:eastAsia="ar-SA"/>
        </w:rPr>
        <w:t>договор</w:t>
      </w:r>
      <w:r w:rsidR="00674B86" w:rsidRPr="0009527D">
        <w:rPr>
          <w:lang w:eastAsia="ar-SA"/>
        </w:rPr>
        <w:t>ной системе в сфере закупок товаров, работ, услуг для обеспечения государственных и муниципальных нужд», а также такая гарантия:</w:t>
      </w:r>
    </w:p>
    <w:p w14:paraId="326E8353" w14:textId="77777777" w:rsidR="00674B86" w:rsidRPr="0009527D" w:rsidRDefault="00674B86" w:rsidP="00216F5A">
      <w:pPr>
        <w:autoSpaceDE w:val="0"/>
        <w:autoSpaceDN w:val="0"/>
        <w:spacing w:after="0"/>
        <w:ind w:firstLine="567"/>
        <w:outlineLvl w:val="1"/>
        <w:rPr>
          <w:lang w:eastAsia="ar-SA"/>
        </w:rPr>
      </w:pPr>
      <w:r w:rsidRPr="0009527D">
        <w:rPr>
          <w:lang w:eastAsia="ar-SA"/>
        </w:rPr>
        <w:t xml:space="preserve">а) должна соответствовать требованиям подпунктов «а», «б» пункта </w:t>
      </w:r>
      <w:r w:rsidR="00D5738A" w:rsidRPr="0009527D">
        <w:rPr>
          <w:lang w:eastAsia="ar-SA"/>
        </w:rPr>
        <w:t>2.9.4.</w:t>
      </w:r>
      <w:r w:rsidRPr="0009527D">
        <w:rPr>
          <w:lang w:eastAsia="ar-SA"/>
        </w:rPr>
        <w:t xml:space="preserve">, пункта </w:t>
      </w:r>
      <w:r w:rsidR="00216F5A" w:rsidRPr="0009527D">
        <w:rPr>
          <w:lang w:eastAsia="ar-SA"/>
        </w:rPr>
        <w:t>2.9.5.</w:t>
      </w:r>
      <w:r w:rsidRPr="0009527D">
        <w:rPr>
          <w:lang w:eastAsia="ar-SA"/>
        </w:rPr>
        <w:t xml:space="preserve"> настоящей Документации, а также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14:paraId="54B0E809" w14:textId="77777777" w:rsidR="00674B86" w:rsidRPr="0009527D" w:rsidRDefault="00674B86" w:rsidP="00216F5A">
      <w:pPr>
        <w:autoSpaceDE w:val="0"/>
        <w:autoSpaceDN w:val="0"/>
        <w:spacing w:after="0"/>
        <w:ind w:firstLine="567"/>
        <w:outlineLvl w:val="1"/>
        <w:rPr>
          <w:lang w:eastAsia="ar-SA"/>
        </w:rPr>
      </w:pPr>
      <w:r w:rsidRPr="0009527D">
        <w:rPr>
          <w:lang w:eastAsia="ar-SA"/>
        </w:rPr>
        <w:t>б)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21C275CA" w14:textId="77777777" w:rsidR="00674B86" w:rsidRPr="0009527D" w:rsidRDefault="00674B86" w:rsidP="00216F5A">
      <w:pPr>
        <w:autoSpaceDE w:val="0"/>
        <w:autoSpaceDN w:val="0"/>
        <w:spacing w:after="0"/>
        <w:ind w:firstLine="567"/>
        <w:outlineLvl w:val="1"/>
        <w:rPr>
          <w:lang w:eastAsia="ar-SA"/>
        </w:rPr>
      </w:pPr>
      <w:r w:rsidRPr="0009527D">
        <w:rPr>
          <w:lang w:eastAsia="ar-SA"/>
        </w:rPr>
        <w:t>в) независимая гарантия не может быть отозвана выдавшим ее гарантом.</w:t>
      </w:r>
    </w:p>
    <w:p w14:paraId="3C2D9C07" w14:textId="77777777" w:rsidR="00674B86" w:rsidRPr="0009527D" w:rsidRDefault="00D5738A" w:rsidP="00216F5A">
      <w:pPr>
        <w:autoSpaceDE w:val="0"/>
        <w:autoSpaceDN w:val="0"/>
        <w:spacing w:after="0"/>
        <w:ind w:firstLine="567"/>
        <w:outlineLvl w:val="1"/>
        <w:rPr>
          <w:lang w:eastAsia="ar-SA"/>
        </w:rPr>
      </w:pPr>
      <w:r w:rsidRPr="0009527D">
        <w:rPr>
          <w:lang w:eastAsia="ar-SA"/>
        </w:rPr>
        <w:t>2.10.4.</w:t>
      </w:r>
      <w:r w:rsidR="00674B86" w:rsidRPr="0009527D">
        <w:rPr>
          <w:lang w:eastAsia="ar-SA"/>
        </w:rPr>
        <w:t xml:space="preserve"> Договор заключается после предоставления участником закупки, с которым заключается договор, обеспечения исполнения договора.</w:t>
      </w:r>
    </w:p>
    <w:p w14:paraId="3CC7839F" w14:textId="77777777" w:rsidR="00674B86" w:rsidRPr="0009527D" w:rsidRDefault="00674B86" w:rsidP="00216F5A">
      <w:pPr>
        <w:autoSpaceDE w:val="0"/>
        <w:autoSpaceDN w:val="0"/>
        <w:spacing w:after="0"/>
        <w:ind w:firstLine="567"/>
        <w:outlineLvl w:val="1"/>
        <w:rPr>
          <w:lang w:eastAsia="ar-SA"/>
        </w:rPr>
      </w:pPr>
      <w:r w:rsidRPr="0009527D">
        <w:rPr>
          <w:lang w:eastAsia="ar-SA"/>
        </w:rPr>
        <w:t xml:space="preserve">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 </w:t>
      </w:r>
    </w:p>
    <w:p w14:paraId="4D1144C0" w14:textId="65C539C8" w:rsidR="00674B86" w:rsidRPr="0009527D" w:rsidRDefault="00D5738A" w:rsidP="00216F5A">
      <w:pPr>
        <w:autoSpaceDE w:val="0"/>
        <w:autoSpaceDN w:val="0"/>
        <w:spacing w:after="0"/>
        <w:ind w:firstLine="567"/>
        <w:outlineLvl w:val="1"/>
        <w:rPr>
          <w:lang w:eastAsia="ar-SA"/>
        </w:rPr>
      </w:pPr>
      <w:r w:rsidRPr="0009527D">
        <w:rPr>
          <w:lang w:eastAsia="ar-SA"/>
        </w:rPr>
        <w:t>2.10.5</w:t>
      </w:r>
      <w:r w:rsidR="00674B86" w:rsidRPr="0009527D">
        <w:rPr>
          <w:lang w:eastAsia="ar-SA"/>
        </w:rPr>
        <w:t xml:space="preserve"> В случае</w:t>
      </w:r>
      <w:r w:rsidR="00B45236" w:rsidRPr="0009527D">
        <w:rPr>
          <w:lang w:eastAsia="ar-SA"/>
        </w:rPr>
        <w:t>,</w:t>
      </w:r>
      <w:r w:rsidR="00674B86" w:rsidRPr="0009527D">
        <w:rPr>
          <w:lang w:eastAsia="ar-SA"/>
        </w:rPr>
        <w:t xml:space="preserve"> если в качестве обеспечения исполнения Договора Заказчику перечислены денежные средства, Заказчик обязуется возвратить Поставщику денежные средства, уплаченные Поставщиком, после полного исполнения обязательств по Договору в течение 15 (пятнадцати) календарных дней со дня получения Заказчиком соответствующего письменного требования Поставщика, денежные средства возвращаются на счет Поставщика, реквизиты которого указаны в Договоре.</w:t>
      </w:r>
    </w:p>
    <w:p w14:paraId="2A87595C" w14:textId="77777777" w:rsidR="00674B86" w:rsidRPr="0009527D" w:rsidRDefault="004A40E3" w:rsidP="00216F5A">
      <w:pPr>
        <w:autoSpaceDE w:val="0"/>
        <w:autoSpaceDN w:val="0"/>
        <w:spacing w:after="0"/>
        <w:ind w:firstLine="567"/>
        <w:outlineLvl w:val="1"/>
        <w:rPr>
          <w:lang w:eastAsia="ar-SA"/>
        </w:rPr>
      </w:pPr>
      <w:r w:rsidRPr="0009527D">
        <w:rPr>
          <w:lang w:eastAsia="ar-SA"/>
        </w:rPr>
        <w:t>2.10</w:t>
      </w:r>
      <w:r w:rsidR="00674B86" w:rsidRPr="0009527D">
        <w:rPr>
          <w:lang w:eastAsia="ar-SA"/>
        </w:rPr>
        <w:t>.6. В ходе исполнения договора поставщик (подрядчик,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в порядке и сроки, которые предусмотрены условиями договора.</w:t>
      </w:r>
    </w:p>
    <w:p w14:paraId="257BEF92" w14:textId="77777777" w:rsidR="004154BB" w:rsidRPr="0009527D" w:rsidRDefault="0001585D" w:rsidP="00841460">
      <w:pPr>
        <w:widowControl w:val="0"/>
        <w:spacing w:after="0"/>
        <w:ind w:firstLine="567"/>
        <w:rPr>
          <w:b/>
          <w:bCs/>
        </w:rPr>
      </w:pPr>
      <w:r w:rsidRPr="0009527D">
        <w:rPr>
          <w:b/>
          <w:kern w:val="28"/>
        </w:rPr>
        <w:t>2.11.</w:t>
      </w:r>
      <w:r w:rsidR="004154BB" w:rsidRPr="0009527D">
        <w:rPr>
          <w:b/>
          <w:kern w:val="28"/>
        </w:rPr>
        <w:t xml:space="preserve"> </w:t>
      </w:r>
      <w:r w:rsidR="004154BB" w:rsidRPr="0009527D">
        <w:rPr>
          <w:b/>
          <w:bCs/>
        </w:rPr>
        <w:t xml:space="preserve">Антидемпинговые меры </w:t>
      </w:r>
    </w:p>
    <w:p w14:paraId="1EA28304" w14:textId="77777777" w:rsidR="004154BB" w:rsidRPr="0009527D" w:rsidRDefault="0001585D" w:rsidP="00841460">
      <w:pPr>
        <w:autoSpaceDE w:val="0"/>
        <w:autoSpaceDN w:val="0"/>
        <w:adjustRightInd w:val="0"/>
        <w:spacing w:after="0"/>
        <w:ind w:firstLine="567"/>
      </w:pPr>
      <w:r w:rsidRPr="0009527D">
        <w:lastRenderedPageBreak/>
        <w:t>2.11.</w:t>
      </w:r>
      <w:r w:rsidR="004154BB" w:rsidRPr="0009527D">
        <w:t>1. Заказчик при осуществлении конкурентной закупки вправе установить в извещении о закупке и документации о закупке (при ее наличии) требование о применении антидемпинговых мер:</w:t>
      </w:r>
    </w:p>
    <w:p w14:paraId="5B88F529" w14:textId="77777777" w:rsidR="004154BB" w:rsidRPr="0009527D" w:rsidRDefault="004154BB" w:rsidP="00841460">
      <w:pPr>
        <w:autoSpaceDE w:val="0"/>
        <w:autoSpaceDN w:val="0"/>
        <w:adjustRightInd w:val="0"/>
        <w:spacing w:after="0"/>
        <w:ind w:firstLine="567"/>
      </w:pPr>
      <w:r w:rsidRPr="0009527D">
        <w:t>1) если при проведении закупки участником конкурентной закупки, с которым заключается договор, предложена цена договора, которая на 25 (двадцать пять) и более процентов ниже начальной (максимальной) цены договора, при этом извещением о закупке и документацией о закупке (при ее наличии) предусмотрено обеспечение исполнения договора, договор заключается только после предоставления таким участником обеспечения исполнения договора в размере, превышающем в 2 (два) раза размер обеспечения исполнения договора, указанный в документации о закупке;</w:t>
      </w:r>
    </w:p>
    <w:p w14:paraId="30321564" w14:textId="7959E4F0" w:rsidR="004154BB" w:rsidRPr="0009527D" w:rsidRDefault="004154BB" w:rsidP="00841460">
      <w:pPr>
        <w:autoSpaceDE w:val="0"/>
        <w:autoSpaceDN w:val="0"/>
        <w:adjustRightInd w:val="0"/>
        <w:spacing w:after="0"/>
        <w:ind w:firstLine="567"/>
      </w:pPr>
      <w:r w:rsidRPr="0009527D">
        <w:t xml:space="preserve">2) если при проведении закупки начальная (максимальная) цена договора составляет </w:t>
      </w:r>
      <w:r w:rsidR="0042640B">
        <w:br/>
      </w:r>
      <w:r w:rsidRPr="0009527D">
        <w:t>15 000 000 (пятнадцать миллионов) рублей и менее и участником закупки, с которым заключается договор, предложена цена договора, которая на 25 (двадцать пять) и более процентов ниже начальной (максимальной) цены договора, договор заключается только после предоставления таким частником информации, подтверждающей добросовестность такого участника на дату подачи заявки.</w:t>
      </w:r>
    </w:p>
    <w:p w14:paraId="0C6B5B99" w14:textId="77777777" w:rsidR="004154BB" w:rsidRPr="0009527D" w:rsidRDefault="003B2028" w:rsidP="00841460">
      <w:pPr>
        <w:autoSpaceDE w:val="0"/>
        <w:autoSpaceDN w:val="0"/>
        <w:adjustRightInd w:val="0"/>
        <w:spacing w:after="0"/>
        <w:ind w:firstLine="567"/>
      </w:pPr>
      <w:r w:rsidRPr="0009527D">
        <w:t>2.11.</w:t>
      </w:r>
      <w:r w:rsidR="004154BB" w:rsidRPr="0009527D">
        <w:t>2. Предоставление информации, подтверждающей добросовестность участника конкурентной закупки, осуществляется одним из следующих вариантов:</w:t>
      </w:r>
    </w:p>
    <w:p w14:paraId="0DA5ADE3" w14:textId="77777777" w:rsidR="004154BB" w:rsidRPr="0009527D" w:rsidRDefault="004154BB" w:rsidP="00841460">
      <w:pPr>
        <w:autoSpaceDE w:val="0"/>
        <w:autoSpaceDN w:val="0"/>
        <w:adjustRightInd w:val="0"/>
        <w:spacing w:after="0"/>
        <w:ind w:firstLine="567"/>
      </w:pPr>
      <w:r w:rsidRPr="0009527D">
        <w:t>1) предоставление информации, подтверждающей исполнение надлежащим образом (без применения неустоек: штрафов, пеней) таким участником в течение срока, установленного в извещении о закупке и документации о закупке (при ее наличии) 3 (трех) и более договоров. В этих случаях цена одного из договоров должна составлять не менее чем 50 (пятьдесят) процентов цены, по которой участником конкурентной закупки предложено заключить договор;</w:t>
      </w:r>
    </w:p>
    <w:p w14:paraId="280CA4E0" w14:textId="77777777" w:rsidR="004154BB" w:rsidRPr="0009527D" w:rsidRDefault="004154BB" w:rsidP="00841460">
      <w:pPr>
        <w:autoSpaceDE w:val="0"/>
        <w:autoSpaceDN w:val="0"/>
        <w:adjustRightInd w:val="0"/>
        <w:spacing w:after="0"/>
        <w:ind w:firstLine="567"/>
      </w:pPr>
      <w:r w:rsidRPr="0009527D">
        <w:t>2) предоставление обоснования предлагаемой цены договора, которое может включать в себя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выполнить работы, оказать услуги по предлагаемой цене.</w:t>
      </w:r>
    </w:p>
    <w:p w14:paraId="081DDCD3" w14:textId="77777777" w:rsidR="004154BB" w:rsidRPr="0009527D" w:rsidRDefault="003B2028" w:rsidP="00841460">
      <w:pPr>
        <w:autoSpaceDE w:val="0"/>
        <w:autoSpaceDN w:val="0"/>
        <w:adjustRightInd w:val="0"/>
        <w:spacing w:after="0"/>
        <w:ind w:firstLine="567"/>
      </w:pPr>
      <w:r w:rsidRPr="0009527D">
        <w:t>2.11.3.</w:t>
      </w:r>
      <w:r w:rsidR="004154BB" w:rsidRPr="0009527D">
        <w:t xml:space="preserve"> Обеспечение исполнения договора или информация, предусмотренная частью 2 настоящей статьи, предоставляются участником конкурентной закупки при направлении Заказчику подписанного проекта договора. При невыполнении таким участником закупки данного требования или признании информации недостоверной (необоснованной), договор с таким участником не заключается, участник признается уклонившимся от заключения договора.</w:t>
      </w:r>
    </w:p>
    <w:p w14:paraId="7CAD4E02" w14:textId="77777777" w:rsidR="004154BB" w:rsidRPr="0009527D" w:rsidRDefault="003B2028" w:rsidP="00841460">
      <w:pPr>
        <w:autoSpaceDE w:val="0"/>
        <w:autoSpaceDN w:val="0"/>
        <w:adjustRightInd w:val="0"/>
        <w:spacing w:after="0"/>
        <w:ind w:firstLine="567"/>
      </w:pPr>
      <w:r w:rsidRPr="0009527D">
        <w:t>2.11.</w:t>
      </w:r>
      <w:r w:rsidR="004154BB" w:rsidRPr="0009527D">
        <w:t>4. В случае неисполнения участником конкурентной закупки требований, предусмотренных настоящей статьей, такой участник закупки утрачивает внесенные им в качестве обеспечения заявки на участие в закупке денежные средства (в случае, если требование о предоставлении обеспечения заявки было предусмотрено извещением о закупке и документацией о закупке (при ее наличии)). Денежные средства, внесенные в качестве обеспечения заявки на участие в конкурентной закупке, участнику такой закупки не возвращаются.</w:t>
      </w:r>
    </w:p>
    <w:p w14:paraId="1F96AE3F" w14:textId="77777777" w:rsidR="004154BB" w:rsidRPr="0009527D" w:rsidRDefault="003B2028" w:rsidP="00841460">
      <w:pPr>
        <w:autoSpaceDE w:val="0"/>
        <w:autoSpaceDN w:val="0"/>
        <w:adjustRightInd w:val="0"/>
        <w:spacing w:after="0"/>
        <w:ind w:firstLine="567"/>
      </w:pPr>
      <w:r w:rsidRPr="0009527D">
        <w:t xml:space="preserve">2.11.5. </w:t>
      </w:r>
      <w:r w:rsidR="004154BB" w:rsidRPr="0009527D">
        <w:t xml:space="preserve">Установленное требование о применении Заказчиком антидемпинговых мер при осуществлении закупки указано в пункте </w:t>
      </w:r>
      <w:r w:rsidR="00C36B41" w:rsidRPr="0009527D">
        <w:t xml:space="preserve">29 </w:t>
      </w:r>
      <w:r w:rsidR="00C36B41" w:rsidRPr="0009527D">
        <w:rPr>
          <w:bCs/>
        </w:rPr>
        <w:t>части 3</w:t>
      </w:r>
      <w:r w:rsidR="004154BB" w:rsidRPr="0009527D">
        <w:t xml:space="preserve"> «ИНФОРМАЦИОННОЙ КАРТЫ </w:t>
      </w:r>
      <w:r w:rsidR="004154BB" w:rsidRPr="0009527D">
        <w:rPr>
          <w:bCs/>
        </w:rPr>
        <w:t>АУКЦИОНА</w:t>
      </w:r>
      <w:r w:rsidR="004154BB" w:rsidRPr="0009527D">
        <w:t>».</w:t>
      </w:r>
    </w:p>
    <w:p w14:paraId="055B8CBD" w14:textId="77777777" w:rsidR="00516E02" w:rsidRPr="0009527D" w:rsidRDefault="00516E02" w:rsidP="00841460">
      <w:pPr>
        <w:autoSpaceDE w:val="0"/>
        <w:autoSpaceDN w:val="0"/>
        <w:spacing w:after="0"/>
        <w:jc w:val="center"/>
        <w:outlineLvl w:val="0"/>
        <w:rPr>
          <w:b/>
          <w:bCs/>
          <w:kern w:val="28"/>
        </w:rPr>
      </w:pPr>
    </w:p>
    <w:p w14:paraId="2432CF08" w14:textId="77777777" w:rsidR="00D84CC7" w:rsidRPr="0009527D" w:rsidRDefault="00D84CC7" w:rsidP="00841460">
      <w:pPr>
        <w:autoSpaceDE w:val="0"/>
        <w:autoSpaceDN w:val="0"/>
        <w:spacing w:after="0"/>
        <w:ind w:firstLine="567"/>
        <w:jc w:val="center"/>
        <w:outlineLvl w:val="0"/>
        <w:rPr>
          <w:b/>
          <w:bCs/>
          <w:kern w:val="28"/>
        </w:rPr>
      </w:pPr>
      <w:r w:rsidRPr="0009527D">
        <w:rPr>
          <w:b/>
          <w:bCs/>
          <w:kern w:val="28"/>
        </w:rPr>
        <w:t>ЧАСТЬ 2. ДОКУМЕНТАЦИЯ</w:t>
      </w:r>
    </w:p>
    <w:p w14:paraId="4C3D2B5D" w14:textId="77777777" w:rsidR="00D84CC7" w:rsidRPr="0009527D" w:rsidRDefault="00D84CC7" w:rsidP="00841460">
      <w:pPr>
        <w:autoSpaceDE w:val="0"/>
        <w:autoSpaceDN w:val="0"/>
        <w:spacing w:after="0"/>
        <w:ind w:firstLine="567"/>
        <w:outlineLvl w:val="0"/>
        <w:rPr>
          <w:b/>
          <w:bCs/>
          <w:kern w:val="28"/>
        </w:rPr>
      </w:pPr>
    </w:p>
    <w:p w14:paraId="61B5773C" w14:textId="77777777" w:rsidR="00D84CC7" w:rsidRPr="0009527D" w:rsidRDefault="007B05F4" w:rsidP="00841460">
      <w:pPr>
        <w:autoSpaceDE w:val="0"/>
        <w:autoSpaceDN w:val="0"/>
        <w:adjustRightInd w:val="0"/>
        <w:spacing w:after="0"/>
        <w:ind w:firstLine="567"/>
        <w:jc w:val="left"/>
        <w:rPr>
          <w:b/>
          <w:bCs/>
        </w:rPr>
      </w:pPr>
      <w:r w:rsidRPr="0009527D">
        <w:rPr>
          <w:b/>
          <w:bCs/>
          <w:kern w:val="28"/>
        </w:rPr>
        <w:t>1</w:t>
      </w:r>
      <w:r w:rsidR="00D84CC7" w:rsidRPr="0009527D">
        <w:rPr>
          <w:b/>
          <w:bCs/>
          <w:kern w:val="28"/>
        </w:rPr>
        <w:t xml:space="preserve">. </w:t>
      </w:r>
      <w:bookmarkEnd w:id="12"/>
      <w:bookmarkEnd w:id="13"/>
      <w:r w:rsidRPr="0009527D">
        <w:rPr>
          <w:b/>
          <w:bCs/>
        </w:rPr>
        <w:t>Размещение информации о закупке</w:t>
      </w:r>
    </w:p>
    <w:p w14:paraId="09AC1A95" w14:textId="77777777" w:rsidR="00D84CC7" w:rsidRPr="0009527D" w:rsidRDefault="00D84CC7" w:rsidP="000B54B9">
      <w:pPr>
        <w:autoSpaceDE w:val="0"/>
        <w:autoSpaceDN w:val="0"/>
        <w:adjustRightInd w:val="0"/>
        <w:spacing w:after="0"/>
        <w:ind w:firstLine="567"/>
      </w:pPr>
      <w:r w:rsidRPr="0009527D">
        <w:t xml:space="preserve">Документация об аукционе размещается в электронном виде сайте </w:t>
      </w:r>
      <w:r w:rsidR="00516E02" w:rsidRPr="0009527D">
        <w:t>электронной торговой площадки</w:t>
      </w:r>
      <w:r w:rsidRPr="0009527D">
        <w:t xml:space="preserve">. При разрешении разногласий (в случае их возникновения) аукционная комиссия будет руководствоваться текстом документации об аукционе, </w:t>
      </w:r>
      <w:r w:rsidRPr="0009527D">
        <w:rPr>
          <w:bCs/>
        </w:rPr>
        <w:t xml:space="preserve">размещенным на </w:t>
      </w:r>
      <w:r w:rsidRPr="0009527D">
        <w:t>официальном</w:t>
      </w:r>
      <w:r w:rsidRPr="0009527D">
        <w:rPr>
          <w:bCs/>
        </w:rPr>
        <w:t xml:space="preserve"> </w:t>
      </w:r>
      <w:r w:rsidRPr="0009527D">
        <w:t>сайте ЭТП,</w:t>
      </w:r>
      <w:r w:rsidRPr="0009527D">
        <w:rPr>
          <w:bCs/>
        </w:rPr>
        <w:t xml:space="preserve"> </w:t>
      </w:r>
      <w:r w:rsidRPr="0009527D">
        <w:t>и не несет ответственности за содержание документации об аукционе, полученной участником закупки не в соответствии с порядком, предусмотренным данным пунктом.</w:t>
      </w:r>
    </w:p>
    <w:p w14:paraId="2A847B2E" w14:textId="77777777" w:rsidR="002B3B12" w:rsidRPr="0009527D" w:rsidRDefault="002B3B12" w:rsidP="000B54B9">
      <w:pPr>
        <w:autoSpaceDE w:val="0"/>
        <w:autoSpaceDN w:val="0"/>
        <w:adjustRightInd w:val="0"/>
        <w:spacing w:after="0"/>
        <w:ind w:firstLine="567"/>
        <w:rPr>
          <w:b/>
        </w:rPr>
      </w:pPr>
    </w:p>
    <w:p w14:paraId="37765E44" w14:textId="77777777" w:rsidR="00CA2E17" w:rsidRPr="0009527D" w:rsidRDefault="00B30611" w:rsidP="000B54B9">
      <w:pPr>
        <w:autoSpaceDE w:val="0"/>
        <w:autoSpaceDN w:val="0"/>
        <w:adjustRightInd w:val="0"/>
        <w:spacing w:after="0"/>
        <w:ind w:firstLine="567"/>
        <w:rPr>
          <w:b/>
          <w:bCs/>
        </w:rPr>
      </w:pPr>
      <w:r w:rsidRPr="0009527D">
        <w:rPr>
          <w:b/>
        </w:rPr>
        <w:t>2.</w:t>
      </w:r>
      <w:r w:rsidRPr="0009527D">
        <w:t xml:space="preserve"> </w:t>
      </w:r>
      <w:r w:rsidR="00CA2E17" w:rsidRPr="0009527D">
        <w:rPr>
          <w:b/>
          <w:bCs/>
        </w:rPr>
        <w:t>Общие положения проведения аукциона</w:t>
      </w:r>
    </w:p>
    <w:p w14:paraId="530B2647" w14:textId="77777777" w:rsidR="00CA2E17" w:rsidRPr="0009527D" w:rsidRDefault="000B54B9" w:rsidP="000B54B9">
      <w:pPr>
        <w:autoSpaceDE w:val="0"/>
        <w:autoSpaceDN w:val="0"/>
        <w:adjustRightInd w:val="0"/>
        <w:spacing w:after="0"/>
        <w:ind w:firstLine="567"/>
      </w:pPr>
      <w:r w:rsidRPr="0009527D">
        <w:t>2.</w:t>
      </w:r>
      <w:r w:rsidR="00CA2E17" w:rsidRPr="0009527D">
        <w:t>1. Порядок проведения аукциона устанавливается в аукционной</w:t>
      </w:r>
      <w:r w:rsidRPr="0009527D">
        <w:t xml:space="preserve"> </w:t>
      </w:r>
      <w:r w:rsidR="00CA2E17" w:rsidRPr="0009527D">
        <w:t>документации, разработанной в соответствии с Положением.</w:t>
      </w:r>
    </w:p>
    <w:p w14:paraId="6DC847E2" w14:textId="77777777" w:rsidR="00CA2E17" w:rsidRPr="0009527D" w:rsidRDefault="000B54B9" w:rsidP="000B54B9">
      <w:pPr>
        <w:autoSpaceDE w:val="0"/>
        <w:autoSpaceDN w:val="0"/>
        <w:adjustRightInd w:val="0"/>
        <w:spacing w:after="0"/>
        <w:ind w:firstLine="567"/>
      </w:pPr>
      <w:r w:rsidRPr="0009527D">
        <w:t>2.</w:t>
      </w:r>
      <w:r w:rsidR="00CA2E17" w:rsidRPr="0009527D">
        <w:t>2. В целях определения участника закупки, предложившего наиболее</w:t>
      </w:r>
      <w:r w:rsidRPr="0009527D">
        <w:t xml:space="preserve"> </w:t>
      </w:r>
      <w:r w:rsidR="00CA2E17" w:rsidRPr="0009527D">
        <w:t>низкую цену (победителя аукциона), Заказчик проводит:</w:t>
      </w:r>
    </w:p>
    <w:p w14:paraId="377A9DFE" w14:textId="77777777" w:rsidR="00CA2E17" w:rsidRPr="0009527D" w:rsidRDefault="00CA2E17" w:rsidP="000B54B9">
      <w:pPr>
        <w:autoSpaceDE w:val="0"/>
        <w:autoSpaceDN w:val="0"/>
        <w:adjustRightInd w:val="0"/>
        <w:spacing w:after="0"/>
        <w:ind w:firstLine="567"/>
      </w:pPr>
      <w:r w:rsidRPr="0009527D">
        <w:t>1) рассмотрение заявок (частей заявок) на участие в аукционе;</w:t>
      </w:r>
    </w:p>
    <w:p w14:paraId="760BDA88" w14:textId="77777777" w:rsidR="00CA2E17" w:rsidRPr="0009527D" w:rsidRDefault="00CA2E17" w:rsidP="000B54B9">
      <w:pPr>
        <w:autoSpaceDE w:val="0"/>
        <w:autoSpaceDN w:val="0"/>
        <w:adjustRightInd w:val="0"/>
        <w:spacing w:after="0"/>
        <w:ind w:firstLine="567"/>
      </w:pPr>
      <w:r w:rsidRPr="0009527D">
        <w:t>2) подведение итогов аукциона;</w:t>
      </w:r>
    </w:p>
    <w:p w14:paraId="3FCB9BA0" w14:textId="77777777" w:rsidR="00CA2E17" w:rsidRPr="0009527D" w:rsidRDefault="00CA2E17" w:rsidP="000B54B9">
      <w:pPr>
        <w:autoSpaceDE w:val="0"/>
        <w:autoSpaceDN w:val="0"/>
        <w:adjustRightInd w:val="0"/>
        <w:spacing w:after="0"/>
        <w:ind w:firstLine="567"/>
      </w:pPr>
      <w:r w:rsidRPr="0009527D">
        <w:t>3) иные действия (этапы), предусмотренные Положением</w:t>
      </w:r>
      <w:r w:rsidR="000B54B9" w:rsidRPr="0009527D">
        <w:t xml:space="preserve"> </w:t>
      </w:r>
      <w:r w:rsidRPr="0009527D">
        <w:t>и аукционной документацией, в том числе уточнение заявок, осмотр</w:t>
      </w:r>
      <w:r w:rsidR="000B54B9" w:rsidRPr="0009527D">
        <w:t xml:space="preserve"> </w:t>
      </w:r>
      <w:r w:rsidRPr="0009527D">
        <w:t>предлагаемой потенциальным участником закупки продукции</w:t>
      </w:r>
      <w:r w:rsidR="000B54B9" w:rsidRPr="0009527D">
        <w:t xml:space="preserve"> (при необходимости)</w:t>
      </w:r>
      <w:r w:rsidRPr="0009527D">
        <w:t>, проведение</w:t>
      </w:r>
      <w:r w:rsidR="000B54B9" w:rsidRPr="0009527D">
        <w:t xml:space="preserve"> </w:t>
      </w:r>
      <w:r w:rsidRPr="0009527D">
        <w:t>аукциона (при необходимости).</w:t>
      </w:r>
    </w:p>
    <w:p w14:paraId="7D7DA066" w14:textId="5A283A1B" w:rsidR="002B3B12" w:rsidRDefault="000B54B9" w:rsidP="0017797F">
      <w:pPr>
        <w:autoSpaceDE w:val="0"/>
        <w:autoSpaceDN w:val="0"/>
        <w:adjustRightInd w:val="0"/>
        <w:spacing w:after="0"/>
        <w:ind w:firstLine="567"/>
      </w:pPr>
      <w:r w:rsidRPr="0009527D">
        <w:t>2.</w:t>
      </w:r>
      <w:r w:rsidR="00CA2E17" w:rsidRPr="0009527D">
        <w:t xml:space="preserve">3. Заказчик размещает </w:t>
      </w:r>
      <w:r w:rsidR="008957AC" w:rsidRPr="0009527D">
        <w:t>на сайте электронной площадки</w:t>
      </w:r>
      <w:r w:rsidR="00CA2E17" w:rsidRPr="0009527D">
        <w:t xml:space="preserve"> извещение о проведении аукциона</w:t>
      </w:r>
      <w:r w:rsidRPr="0009527D">
        <w:t xml:space="preserve"> </w:t>
      </w:r>
      <w:r w:rsidR="00CA2E17" w:rsidRPr="0009527D">
        <w:t>и аукционную документацию не мене</w:t>
      </w:r>
      <w:r w:rsidR="00570FD0" w:rsidRPr="0009527D">
        <w:t>е чем за 15 пятнадцать</w:t>
      </w:r>
      <w:r w:rsidR="00CA2E17" w:rsidRPr="0009527D">
        <w:t xml:space="preserve"> </w:t>
      </w:r>
      <w:r w:rsidR="00570FD0" w:rsidRPr="0009527D">
        <w:t xml:space="preserve">(7 дней в случае закупки с участием у </w:t>
      </w:r>
      <w:proofErr w:type="spellStart"/>
      <w:r w:rsidR="00570FD0" w:rsidRPr="0009527D">
        <w:t>субьекто</w:t>
      </w:r>
      <w:r w:rsidR="0020052B" w:rsidRPr="0009527D">
        <w:t>в</w:t>
      </w:r>
      <w:proofErr w:type="spellEnd"/>
      <w:r w:rsidR="00570FD0" w:rsidRPr="0009527D">
        <w:t xml:space="preserve"> среднего и малого предпринимательства) </w:t>
      </w:r>
      <w:r w:rsidR="00CA2E17" w:rsidRPr="0009527D">
        <w:t>дней до даты</w:t>
      </w:r>
      <w:r w:rsidRPr="0009527D">
        <w:t xml:space="preserve"> </w:t>
      </w:r>
      <w:r w:rsidR="00CA2E17" w:rsidRPr="0009527D">
        <w:t>окончания срока подачи заявок на участие в аукционе</w:t>
      </w:r>
      <w:r w:rsidRPr="0009527D">
        <w:t>, за исключением порядка размещения извещения и документации в соответствии со статьей 3.4. Федерального закона № 223-ФЗ</w:t>
      </w:r>
      <w:r w:rsidR="00CA2E17" w:rsidRPr="0009527D">
        <w:t>.</w:t>
      </w:r>
      <w:bookmarkStart w:id="14" w:name="_Toc205370558"/>
    </w:p>
    <w:p w14:paraId="00273C49" w14:textId="77777777" w:rsidR="0042640B" w:rsidRPr="0009527D" w:rsidRDefault="0042640B" w:rsidP="0017797F">
      <w:pPr>
        <w:autoSpaceDE w:val="0"/>
        <w:autoSpaceDN w:val="0"/>
        <w:adjustRightInd w:val="0"/>
        <w:spacing w:after="0"/>
        <w:ind w:firstLine="567"/>
        <w:rPr>
          <w:color w:val="C00000"/>
        </w:rPr>
      </w:pPr>
    </w:p>
    <w:p w14:paraId="577F5720" w14:textId="77777777" w:rsidR="00D84CC7" w:rsidRPr="0009527D" w:rsidRDefault="00516E02" w:rsidP="000B54B9">
      <w:pPr>
        <w:autoSpaceDE w:val="0"/>
        <w:autoSpaceDN w:val="0"/>
        <w:spacing w:after="0"/>
        <w:ind w:firstLine="567"/>
        <w:outlineLvl w:val="1"/>
        <w:rPr>
          <w:b/>
          <w:bCs/>
        </w:rPr>
      </w:pPr>
      <w:r w:rsidRPr="0009527D">
        <w:rPr>
          <w:b/>
          <w:bCs/>
        </w:rPr>
        <w:t>3</w:t>
      </w:r>
      <w:r w:rsidR="00CE14D1" w:rsidRPr="0009527D">
        <w:rPr>
          <w:b/>
          <w:bCs/>
        </w:rPr>
        <w:t xml:space="preserve">. </w:t>
      </w:r>
      <w:r w:rsidR="00D84CC7" w:rsidRPr="0009527D">
        <w:rPr>
          <w:b/>
          <w:bCs/>
        </w:rPr>
        <w:t>Разъяснение положений документации об аукционе</w:t>
      </w:r>
      <w:bookmarkEnd w:id="14"/>
    </w:p>
    <w:p w14:paraId="4B3E458F" w14:textId="77777777" w:rsidR="005F0871" w:rsidRPr="0009527D" w:rsidRDefault="00516E02" w:rsidP="000B54B9">
      <w:pPr>
        <w:autoSpaceDE w:val="0"/>
        <w:autoSpaceDN w:val="0"/>
        <w:adjustRightInd w:val="0"/>
        <w:spacing w:after="0"/>
        <w:ind w:firstLine="567"/>
      </w:pPr>
      <w:r w:rsidRPr="0009527D">
        <w:t>3</w:t>
      </w:r>
      <w:r w:rsidR="00D84CC7" w:rsidRPr="0009527D">
        <w:t xml:space="preserve">.1. Любой участник процедуры закупки вправе направить Заказчику запрос о разъяснении положений аукционной документации. </w:t>
      </w:r>
      <w:r w:rsidR="005F0871" w:rsidRPr="0009527D">
        <w:t>Запрос направляется в форме электронного</w:t>
      </w:r>
      <w:r w:rsidR="003E76A0" w:rsidRPr="0009527D">
        <w:t xml:space="preserve"> </w:t>
      </w:r>
      <w:r w:rsidR="005F0871" w:rsidRPr="0009527D">
        <w:t>документа, подписанного усиленной квалифицированной подписью лица,</w:t>
      </w:r>
      <w:r w:rsidR="003E76A0" w:rsidRPr="0009527D">
        <w:t xml:space="preserve"> </w:t>
      </w:r>
      <w:r w:rsidR="005F0871" w:rsidRPr="0009527D">
        <w:t>имеющего право действовать от имени участника такой закупки.</w:t>
      </w:r>
    </w:p>
    <w:p w14:paraId="2EFF5E1C" w14:textId="77777777" w:rsidR="005F0871" w:rsidRPr="0009527D" w:rsidRDefault="00516E02" w:rsidP="00841460">
      <w:pPr>
        <w:autoSpaceDE w:val="0"/>
        <w:autoSpaceDN w:val="0"/>
        <w:adjustRightInd w:val="0"/>
        <w:spacing w:after="0"/>
        <w:ind w:firstLine="567"/>
      </w:pPr>
      <w:r w:rsidRPr="0009527D">
        <w:t>3</w:t>
      </w:r>
      <w:r w:rsidR="00D84CC7" w:rsidRPr="0009527D">
        <w:t xml:space="preserve">.2. </w:t>
      </w:r>
      <w:r w:rsidR="005F0871" w:rsidRPr="0009527D">
        <w:t>В течение 3 (трех) рабочих дней с даты поступления запроса</w:t>
      </w:r>
      <w:r w:rsidR="003E76A0" w:rsidRPr="0009527D">
        <w:t xml:space="preserve"> </w:t>
      </w:r>
      <w:r w:rsidR="005F0871" w:rsidRPr="0009527D">
        <w:t>Заказчик осуществляет разъяснение положений извещения о закупке и (или)</w:t>
      </w:r>
      <w:r w:rsidR="003E76A0" w:rsidRPr="0009527D">
        <w:t xml:space="preserve"> </w:t>
      </w:r>
      <w:r w:rsidR="005F0871" w:rsidRPr="0009527D">
        <w:t xml:space="preserve">документации о закупке и размещает их </w:t>
      </w:r>
      <w:r w:rsidR="008957AC" w:rsidRPr="0009527D">
        <w:t>на</w:t>
      </w:r>
      <w:r w:rsidR="00D52F18" w:rsidRPr="0009527D">
        <w:t xml:space="preserve"> сайте электронной площадки</w:t>
      </w:r>
      <w:r w:rsidR="005F0871" w:rsidRPr="0009527D">
        <w:t>,</w:t>
      </w:r>
      <w:r w:rsidR="003E76A0" w:rsidRPr="0009527D">
        <w:t xml:space="preserve"> </w:t>
      </w:r>
      <w:r w:rsidR="005F0871" w:rsidRPr="0009527D">
        <w:t>но без указания участника такой закупки, от которого поступил указанный</w:t>
      </w:r>
      <w:r w:rsidR="003E76A0" w:rsidRPr="0009527D">
        <w:t xml:space="preserve"> </w:t>
      </w:r>
      <w:r w:rsidR="005F0871" w:rsidRPr="0009527D">
        <w:t>запрос.</w:t>
      </w:r>
    </w:p>
    <w:p w14:paraId="15CA25E0" w14:textId="77777777" w:rsidR="003E76A0" w:rsidRPr="0009527D" w:rsidRDefault="005F0871" w:rsidP="00841460">
      <w:pPr>
        <w:autoSpaceDE w:val="0"/>
        <w:autoSpaceDN w:val="0"/>
        <w:adjustRightInd w:val="0"/>
        <w:spacing w:after="0"/>
        <w:ind w:firstLine="567"/>
      </w:pPr>
      <w:r w:rsidRPr="0009527D">
        <w:t>При этом Заказчик вправе не осуществлять такое разъяснение в случае,</w:t>
      </w:r>
      <w:r w:rsidR="003E76A0" w:rsidRPr="0009527D">
        <w:t xml:space="preserve"> </w:t>
      </w:r>
      <w:r w:rsidRPr="0009527D">
        <w:t>если указанный запрос поступил позднее чем за 3 (три) рабочих дня до даты</w:t>
      </w:r>
      <w:r w:rsidR="003E76A0" w:rsidRPr="0009527D">
        <w:t xml:space="preserve"> </w:t>
      </w:r>
      <w:r w:rsidRPr="0009527D">
        <w:t>окончания срока подачи заявок на участие в такой закупке.</w:t>
      </w:r>
    </w:p>
    <w:p w14:paraId="071BC3B7" w14:textId="77777777" w:rsidR="00D84CC7" w:rsidRPr="0009527D" w:rsidRDefault="00516E02" w:rsidP="00841460">
      <w:pPr>
        <w:autoSpaceDE w:val="0"/>
        <w:autoSpaceDN w:val="0"/>
        <w:adjustRightInd w:val="0"/>
        <w:spacing w:after="0"/>
        <w:ind w:firstLine="567"/>
      </w:pPr>
      <w:r w:rsidRPr="0009527D">
        <w:rPr>
          <w:rFonts w:eastAsia="Calibri"/>
        </w:rPr>
        <w:t>3.3.</w:t>
      </w:r>
      <w:r w:rsidR="00D84CC7" w:rsidRPr="0009527D">
        <w:rPr>
          <w:rFonts w:eastAsia="Calibri"/>
        </w:rPr>
        <w:t xml:space="preserve"> Разъяснения положений аукционной документации не должны изменять предмет закупки и существенные условия проекта договора.</w:t>
      </w:r>
    </w:p>
    <w:p w14:paraId="4F3005F1" w14:textId="77777777" w:rsidR="00D84CC7" w:rsidRPr="0009527D" w:rsidRDefault="00516E02" w:rsidP="00841460">
      <w:pPr>
        <w:spacing w:after="0"/>
        <w:ind w:firstLine="567"/>
      </w:pPr>
      <w:r w:rsidRPr="0009527D">
        <w:t xml:space="preserve">3.4. </w:t>
      </w:r>
      <w:r w:rsidR="00D84CC7" w:rsidRPr="0009527D">
        <w:t>Дата начала и окончания срока предоставления участникам закупки разъяснений положений документации об аукционе указаны в пункте 1</w:t>
      </w:r>
      <w:r w:rsidR="00C36B41" w:rsidRPr="0009527D">
        <w:t>3</w:t>
      </w:r>
      <w:r w:rsidR="00D84CC7" w:rsidRPr="0009527D">
        <w:t xml:space="preserve"> части 3 </w:t>
      </w:r>
      <w:r w:rsidR="00D84CC7" w:rsidRPr="0009527D">
        <w:rPr>
          <w:bCs/>
        </w:rPr>
        <w:t>«ИНФОРМАЦИОННАЯ КАРТА АУКЦИОНА»</w:t>
      </w:r>
      <w:r w:rsidR="00D84CC7" w:rsidRPr="0009527D">
        <w:t>.</w:t>
      </w:r>
    </w:p>
    <w:p w14:paraId="0060CCD1" w14:textId="77777777" w:rsidR="002B3B12" w:rsidRPr="0009527D" w:rsidRDefault="002B3B12" w:rsidP="00841460">
      <w:pPr>
        <w:autoSpaceDE w:val="0"/>
        <w:autoSpaceDN w:val="0"/>
        <w:spacing w:after="0"/>
        <w:ind w:firstLine="567"/>
        <w:outlineLvl w:val="1"/>
        <w:rPr>
          <w:b/>
          <w:bCs/>
        </w:rPr>
      </w:pPr>
    </w:p>
    <w:p w14:paraId="1C9E0E5F" w14:textId="77777777" w:rsidR="00D84CC7" w:rsidRPr="0009527D" w:rsidRDefault="00516E02" w:rsidP="00841460">
      <w:pPr>
        <w:autoSpaceDE w:val="0"/>
        <w:autoSpaceDN w:val="0"/>
        <w:spacing w:after="0"/>
        <w:ind w:firstLine="567"/>
        <w:outlineLvl w:val="1"/>
        <w:rPr>
          <w:b/>
          <w:bCs/>
        </w:rPr>
      </w:pPr>
      <w:r w:rsidRPr="0009527D">
        <w:rPr>
          <w:b/>
          <w:bCs/>
        </w:rPr>
        <w:t xml:space="preserve">4. </w:t>
      </w:r>
      <w:r w:rsidR="00D84CC7" w:rsidRPr="0009527D">
        <w:rPr>
          <w:b/>
          <w:bCs/>
        </w:rPr>
        <w:t>Внесение изменений в извещение и аукционную документацию</w:t>
      </w:r>
    </w:p>
    <w:p w14:paraId="769A1EF0" w14:textId="77777777" w:rsidR="00132451" w:rsidRPr="0009527D" w:rsidRDefault="00516E02" w:rsidP="00841460">
      <w:pPr>
        <w:widowControl w:val="0"/>
        <w:shd w:val="clear" w:color="auto" w:fill="FFFFFF"/>
        <w:autoSpaceDE w:val="0"/>
        <w:autoSpaceDN w:val="0"/>
        <w:adjustRightInd w:val="0"/>
        <w:spacing w:after="0"/>
        <w:ind w:right="7" w:firstLine="567"/>
      </w:pPr>
      <w:r w:rsidRPr="0009527D">
        <w:rPr>
          <w:spacing w:val="-2"/>
        </w:rPr>
        <w:t>4</w:t>
      </w:r>
      <w:r w:rsidR="00D84CC7" w:rsidRPr="0009527D">
        <w:rPr>
          <w:spacing w:val="-2"/>
        </w:rPr>
        <w:t xml:space="preserve">.1. Заказчик по собственной инициативе или в соответствии с запросом </w:t>
      </w:r>
      <w:r w:rsidR="00D84CC7" w:rsidRPr="0009527D">
        <w:rPr>
          <w:spacing w:val="-1"/>
        </w:rPr>
        <w:t xml:space="preserve">участника закупки вправе принять решение о внесении изменений </w:t>
      </w:r>
      <w:r w:rsidR="00D84CC7" w:rsidRPr="0009527D">
        <w:t xml:space="preserve">в извещение и (или) аукционную документацию в любое время до даты </w:t>
      </w:r>
      <w:r w:rsidR="00D84CC7" w:rsidRPr="0009527D">
        <w:rPr>
          <w:spacing w:val="-2"/>
        </w:rPr>
        <w:t xml:space="preserve">окончания подачи заявок на участие в аукционе, при этом изменение предмета </w:t>
      </w:r>
      <w:r w:rsidR="00D84CC7" w:rsidRPr="0009527D">
        <w:t>аукциона не допускается.</w:t>
      </w:r>
      <w:r w:rsidR="00222A7D" w:rsidRPr="0009527D">
        <w:t xml:space="preserve"> </w:t>
      </w:r>
    </w:p>
    <w:p w14:paraId="11A1CFE8" w14:textId="77777777" w:rsidR="005F0871" w:rsidRPr="0009527D" w:rsidRDefault="00516E02" w:rsidP="00841460">
      <w:pPr>
        <w:autoSpaceDE w:val="0"/>
        <w:autoSpaceDN w:val="0"/>
        <w:adjustRightInd w:val="0"/>
        <w:spacing w:after="0"/>
        <w:ind w:firstLine="567"/>
      </w:pPr>
      <w:r w:rsidRPr="0009527D">
        <w:t>4</w:t>
      </w:r>
      <w:r w:rsidR="00D84CC7" w:rsidRPr="0009527D">
        <w:t xml:space="preserve">.2. </w:t>
      </w:r>
      <w:r w:rsidR="005F0871" w:rsidRPr="0009527D">
        <w:t>Изменения, вносимые в извещение о закупке, документацию</w:t>
      </w:r>
      <w:r w:rsidR="003E76A0" w:rsidRPr="0009527D">
        <w:t xml:space="preserve"> </w:t>
      </w:r>
      <w:r w:rsidR="005F0871" w:rsidRPr="0009527D">
        <w:t>о закупке, размещаются Заказчиком в ЕИС не позднее чем в течение 3 (трех)</w:t>
      </w:r>
      <w:r w:rsidR="003E76A0" w:rsidRPr="0009527D">
        <w:t xml:space="preserve"> </w:t>
      </w:r>
      <w:r w:rsidR="005F0871" w:rsidRPr="0009527D">
        <w:t>дней со дня принятия решения о внесении указанных изменений.</w:t>
      </w:r>
      <w:r w:rsidR="003E76A0" w:rsidRPr="0009527D">
        <w:t xml:space="preserve"> </w:t>
      </w:r>
    </w:p>
    <w:p w14:paraId="07B1AE5B" w14:textId="77777777" w:rsidR="005F0871" w:rsidRPr="0009527D" w:rsidRDefault="00516E02" w:rsidP="00841460">
      <w:pPr>
        <w:autoSpaceDE w:val="0"/>
        <w:autoSpaceDN w:val="0"/>
        <w:adjustRightInd w:val="0"/>
        <w:spacing w:after="0"/>
        <w:ind w:firstLine="567"/>
      </w:pPr>
      <w:r w:rsidRPr="0009527D">
        <w:t xml:space="preserve">4.3. </w:t>
      </w:r>
      <w:r w:rsidR="005F0871" w:rsidRPr="0009527D">
        <w:t>В случае внесения изменений в извещение о закупке, документацию</w:t>
      </w:r>
      <w:r w:rsidR="003E76A0" w:rsidRPr="0009527D">
        <w:t xml:space="preserve"> </w:t>
      </w:r>
      <w:r w:rsidR="005F0871" w:rsidRPr="0009527D">
        <w:t>о закупке срок подачи заявок на участие в такой закупке должен быть продлен</w:t>
      </w:r>
      <w:r w:rsidR="003E76A0" w:rsidRPr="0009527D">
        <w:t xml:space="preserve"> </w:t>
      </w:r>
      <w:r w:rsidR="005F0871" w:rsidRPr="0009527D">
        <w:t>таким образом, чтобы с даты размещения в ЕИС указанных изменений до даты</w:t>
      </w:r>
      <w:r w:rsidR="003E76A0" w:rsidRPr="0009527D">
        <w:t xml:space="preserve"> </w:t>
      </w:r>
      <w:r w:rsidR="005F0871" w:rsidRPr="0009527D">
        <w:t>окончания срока подачи заявок на участие в такой закупке оставалось не менее</w:t>
      </w:r>
      <w:r w:rsidR="003E76A0" w:rsidRPr="0009527D">
        <w:t xml:space="preserve"> </w:t>
      </w:r>
      <w:r w:rsidR="005F0871" w:rsidRPr="0009527D">
        <w:t>половины срока подачи заявок на участие в такой закупке, установленного</w:t>
      </w:r>
      <w:r w:rsidR="003E76A0" w:rsidRPr="0009527D">
        <w:t xml:space="preserve"> </w:t>
      </w:r>
      <w:r w:rsidR="005F0871" w:rsidRPr="0009527D">
        <w:t>положением о закупке для данного способа закупки.</w:t>
      </w:r>
    </w:p>
    <w:p w14:paraId="467A9FF1" w14:textId="77777777" w:rsidR="002B3B12" w:rsidRPr="0009527D" w:rsidRDefault="002B3B12" w:rsidP="00841460">
      <w:pPr>
        <w:autoSpaceDE w:val="0"/>
        <w:autoSpaceDN w:val="0"/>
        <w:adjustRightInd w:val="0"/>
        <w:spacing w:after="0"/>
        <w:ind w:firstLine="567"/>
        <w:rPr>
          <w:b/>
        </w:rPr>
      </w:pPr>
    </w:p>
    <w:p w14:paraId="6956B3F2" w14:textId="77777777" w:rsidR="005F0871" w:rsidRPr="0009527D" w:rsidRDefault="00516E02" w:rsidP="00841460">
      <w:pPr>
        <w:autoSpaceDE w:val="0"/>
        <w:autoSpaceDN w:val="0"/>
        <w:adjustRightInd w:val="0"/>
        <w:spacing w:after="0"/>
        <w:ind w:firstLine="567"/>
        <w:rPr>
          <w:b/>
          <w:bCs/>
        </w:rPr>
      </w:pPr>
      <w:r w:rsidRPr="0009527D">
        <w:rPr>
          <w:b/>
        </w:rPr>
        <w:t>5.</w:t>
      </w:r>
      <w:r w:rsidRPr="0009527D">
        <w:t xml:space="preserve"> </w:t>
      </w:r>
      <w:r w:rsidR="005F0871" w:rsidRPr="0009527D">
        <w:rPr>
          <w:b/>
          <w:bCs/>
        </w:rPr>
        <w:t xml:space="preserve">Отмена </w:t>
      </w:r>
      <w:r w:rsidR="003E76A0" w:rsidRPr="0009527D">
        <w:rPr>
          <w:b/>
          <w:bCs/>
        </w:rPr>
        <w:t>аукциона</w:t>
      </w:r>
    </w:p>
    <w:p w14:paraId="3E422B1F" w14:textId="77777777" w:rsidR="005F0871" w:rsidRPr="0009527D" w:rsidRDefault="00516E02" w:rsidP="00841460">
      <w:pPr>
        <w:autoSpaceDE w:val="0"/>
        <w:autoSpaceDN w:val="0"/>
        <w:adjustRightInd w:val="0"/>
        <w:spacing w:after="0"/>
        <w:ind w:firstLine="567"/>
      </w:pPr>
      <w:r w:rsidRPr="0009527D">
        <w:t>5.</w:t>
      </w:r>
      <w:r w:rsidR="005F0871" w:rsidRPr="0009527D">
        <w:t xml:space="preserve">1. Заказчик вправе отменить </w:t>
      </w:r>
      <w:r w:rsidR="003E76A0" w:rsidRPr="0009527D">
        <w:t xml:space="preserve">аукцион </w:t>
      </w:r>
      <w:r w:rsidR="005F0871" w:rsidRPr="0009527D">
        <w:t>по одному и более</w:t>
      </w:r>
      <w:r w:rsidR="003E76A0" w:rsidRPr="0009527D">
        <w:t xml:space="preserve"> </w:t>
      </w:r>
      <w:r w:rsidR="005F0871" w:rsidRPr="0009527D">
        <w:t>предмету закупки (лоту) до наступления даты и времени окончания срока</w:t>
      </w:r>
      <w:r w:rsidR="003E76A0" w:rsidRPr="0009527D">
        <w:t xml:space="preserve"> </w:t>
      </w:r>
      <w:r w:rsidR="005F0871" w:rsidRPr="0009527D">
        <w:t xml:space="preserve">подачи заявок на участие в </w:t>
      </w:r>
      <w:r w:rsidR="003E76A0" w:rsidRPr="0009527D">
        <w:t>аукционе</w:t>
      </w:r>
      <w:r w:rsidR="005F0871" w:rsidRPr="0009527D">
        <w:t>.</w:t>
      </w:r>
    </w:p>
    <w:p w14:paraId="0B7D26CC" w14:textId="77777777" w:rsidR="005F0871" w:rsidRPr="0009527D" w:rsidRDefault="00516E02" w:rsidP="00841460">
      <w:pPr>
        <w:autoSpaceDE w:val="0"/>
        <w:autoSpaceDN w:val="0"/>
        <w:adjustRightInd w:val="0"/>
        <w:spacing w:after="0"/>
        <w:ind w:firstLine="567"/>
      </w:pPr>
      <w:r w:rsidRPr="0009527D">
        <w:t>5.</w:t>
      </w:r>
      <w:r w:rsidR="005F0871" w:rsidRPr="0009527D">
        <w:t xml:space="preserve">2. Решение об отмене проведения </w:t>
      </w:r>
      <w:r w:rsidR="003E76A0" w:rsidRPr="0009527D">
        <w:t xml:space="preserve">аукциона в электронной форме </w:t>
      </w:r>
      <w:r w:rsidR="005F0871" w:rsidRPr="0009527D">
        <w:t>размещается</w:t>
      </w:r>
      <w:r w:rsidR="003E76A0" w:rsidRPr="0009527D">
        <w:t xml:space="preserve"> </w:t>
      </w:r>
      <w:r w:rsidR="005F0871" w:rsidRPr="0009527D">
        <w:t>в ЕИС в день принятия этого решения.</w:t>
      </w:r>
    </w:p>
    <w:p w14:paraId="5B460E1D" w14:textId="77777777" w:rsidR="005F0871" w:rsidRPr="0009527D" w:rsidRDefault="00516E02" w:rsidP="00841460">
      <w:pPr>
        <w:autoSpaceDE w:val="0"/>
        <w:autoSpaceDN w:val="0"/>
        <w:adjustRightInd w:val="0"/>
        <w:spacing w:after="0"/>
        <w:ind w:firstLine="567"/>
      </w:pPr>
      <w:r w:rsidRPr="0009527D">
        <w:lastRenderedPageBreak/>
        <w:t>5.</w:t>
      </w:r>
      <w:r w:rsidR="005F0871" w:rsidRPr="0009527D">
        <w:t>3. По истечении срока отмены закупки в соответствии</w:t>
      </w:r>
      <w:r w:rsidR="003E76A0" w:rsidRPr="0009527D">
        <w:t xml:space="preserve"> </w:t>
      </w:r>
      <w:r w:rsidR="005F0871" w:rsidRPr="0009527D">
        <w:t>с настоящей статьей и до заключения договора Заказчик вправе отменить</w:t>
      </w:r>
      <w:r w:rsidR="003E76A0" w:rsidRPr="0009527D">
        <w:t xml:space="preserve"> </w:t>
      </w:r>
      <w:r w:rsidR="005F0871" w:rsidRPr="0009527D">
        <w:t>определение поставщика (подрядчика, исполнителя) только в случае</w:t>
      </w:r>
      <w:r w:rsidR="003E76A0" w:rsidRPr="0009527D">
        <w:t xml:space="preserve"> </w:t>
      </w:r>
      <w:r w:rsidR="005F0871" w:rsidRPr="0009527D">
        <w:t>возникновения обстоятельств непреодолимой силы в соответствии</w:t>
      </w:r>
      <w:r w:rsidR="003E76A0" w:rsidRPr="0009527D">
        <w:t xml:space="preserve"> </w:t>
      </w:r>
      <w:r w:rsidR="005F0871" w:rsidRPr="0009527D">
        <w:t>с гражданским законодательством.</w:t>
      </w:r>
    </w:p>
    <w:p w14:paraId="29985C9B" w14:textId="544A0012" w:rsidR="00D84CC7" w:rsidRPr="0009527D" w:rsidRDefault="00516E02" w:rsidP="00841460">
      <w:pPr>
        <w:autoSpaceDE w:val="0"/>
        <w:autoSpaceDN w:val="0"/>
        <w:adjustRightInd w:val="0"/>
        <w:spacing w:after="0"/>
        <w:ind w:firstLine="567"/>
      </w:pPr>
      <w:r w:rsidRPr="0009527D">
        <w:t>5.</w:t>
      </w:r>
      <w:r w:rsidR="005F0871" w:rsidRPr="0009527D">
        <w:t>4. В случае если Заказчиком на основании части 1 настоящей статьи</w:t>
      </w:r>
      <w:r w:rsidR="003E76A0" w:rsidRPr="0009527D">
        <w:t xml:space="preserve"> </w:t>
      </w:r>
      <w:r w:rsidR="005F0871" w:rsidRPr="0009527D">
        <w:t>принято решение об отмене конкурентной закупки в соответствии со статьей 3.4</w:t>
      </w:r>
      <w:r w:rsidR="003E76A0" w:rsidRPr="0009527D">
        <w:t xml:space="preserve"> </w:t>
      </w:r>
      <w:r w:rsidR="005F0871" w:rsidRPr="0009527D">
        <w:t>Федерального закона</w:t>
      </w:r>
      <w:r w:rsidR="009E2669" w:rsidRPr="0009527D">
        <w:t xml:space="preserve"> № 223-ФЗ</w:t>
      </w:r>
      <w:r w:rsidR="005F0871" w:rsidRPr="0009527D">
        <w:t>, оператор электронной площадки не вправе</w:t>
      </w:r>
      <w:r w:rsidR="003E76A0" w:rsidRPr="0009527D">
        <w:t xml:space="preserve"> </w:t>
      </w:r>
      <w:r w:rsidR="005F0871" w:rsidRPr="0009527D">
        <w:t>направлять Заказчику заявки участников такой конкурентной закупки.</w:t>
      </w:r>
    </w:p>
    <w:p w14:paraId="552579A1" w14:textId="77777777" w:rsidR="002B3B12" w:rsidRPr="0009527D" w:rsidRDefault="002B3B12" w:rsidP="00841460">
      <w:pPr>
        <w:tabs>
          <w:tab w:val="left" w:pos="851"/>
        </w:tabs>
        <w:autoSpaceDE w:val="0"/>
        <w:autoSpaceDN w:val="0"/>
        <w:spacing w:after="0"/>
        <w:ind w:firstLine="567"/>
        <w:outlineLvl w:val="0"/>
        <w:rPr>
          <w:b/>
          <w:bCs/>
          <w:kern w:val="28"/>
        </w:rPr>
      </w:pPr>
      <w:bookmarkStart w:id="15" w:name="_Toc205370561"/>
      <w:bookmarkStart w:id="16" w:name="_Toc179617078"/>
    </w:p>
    <w:p w14:paraId="19B7EEBB" w14:textId="77777777" w:rsidR="00D84CC7" w:rsidRPr="0009527D" w:rsidRDefault="00516E02" w:rsidP="00841460">
      <w:pPr>
        <w:tabs>
          <w:tab w:val="left" w:pos="851"/>
        </w:tabs>
        <w:autoSpaceDE w:val="0"/>
        <w:autoSpaceDN w:val="0"/>
        <w:spacing w:after="0"/>
        <w:ind w:firstLine="567"/>
        <w:outlineLvl w:val="0"/>
        <w:rPr>
          <w:b/>
          <w:bCs/>
          <w:kern w:val="28"/>
        </w:rPr>
      </w:pPr>
      <w:r w:rsidRPr="0009527D">
        <w:rPr>
          <w:b/>
          <w:bCs/>
          <w:kern w:val="28"/>
        </w:rPr>
        <w:t>6</w:t>
      </w:r>
      <w:r w:rsidR="00CE14D1" w:rsidRPr="0009527D">
        <w:rPr>
          <w:b/>
          <w:bCs/>
          <w:kern w:val="28"/>
        </w:rPr>
        <w:t xml:space="preserve">. </w:t>
      </w:r>
      <w:r w:rsidR="00D84CC7" w:rsidRPr="0009527D">
        <w:rPr>
          <w:b/>
          <w:bCs/>
          <w:kern w:val="28"/>
        </w:rPr>
        <w:t xml:space="preserve">Инструкция по подготовке и заполнению заявки </w:t>
      </w:r>
      <w:bookmarkStart w:id="17" w:name="_Ref392078493"/>
      <w:bookmarkEnd w:id="15"/>
      <w:bookmarkEnd w:id="16"/>
    </w:p>
    <w:p w14:paraId="404E3C39" w14:textId="77777777" w:rsidR="00D84CC7" w:rsidRPr="0009527D" w:rsidRDefault="00516E02" w:rsidP="00841460">
      <w:pPr>
        <w:tabs>
          <w:tab w:val="left" w:pos="851"/>
        </w:tabs>
        <w:autoSpaceDE w:val="0"/>
        <w:autoSpaceDN w:val="0"/>
        <w:spacing w:after="0"/>
        <w:ind w:firstLine="567"/>
        <w:outlineLvl w:val="0"/>
      </w:pPr>
      <w:r w:rsidRPr="0009527D">
        <w:rPr>
          <w:bCs/>
          <w:kern w:val="28"/>
        </w:rPr>
        <w:t>6</w:t>
      </w:r>
      <w:r w:rsidR="00D84CC7" w:rsidRPr="0009527D">
        <w:rPr>
          <w:bCs/>
          <w:kern w:val="28"/>
        </w:rPr>
        <w:t xml:space="preserve">.1. </w:t>
      </w:r>
      <w:r w:rsidR="00D84CC7" w:rsidRPr="0009527D">
        <w:t xml:space="preserve">Требования к содержанию и составу заявки на участие в </w:t>
      </w:r>
      <w:bookmarkEnd w:id="17"/>
      <w:r w:rsidR="00D84CC7" w:rsidRPr="0009527D">
        <w:t>аукционе</w:t>
      </w:r>
    </w:p>
    <w:p w14:paraId="14692AB4" w14:textId="77777777" w:rsidR="00D84CC7" w:rsidRPr="0009527D" w:rsidRDefault="00D84CC7" w:rsidP="00841460">
      <w:pPr>
        <w:spacing w:after="0"/>
        <w:ind w:firstLine="567"/>
      </w:pPr>
      <w:r w:rsidRPr="0009527D">
        <w:t>Участник закупки подает заявку на участие в аукционе и все документы и сведения, указанные в п. 1</w:t>
      </w:r>
      <w:r w:rsidR="00C36B41" w:rsidRPr="0009527D">
        <w:t>8</w:t>
      </w:r>
      <w:r w:rsidRPr="0009527D">
        <w:t xml:space="preserve"> части 3 «</w:t>
      </w:r>
      <w:r w:rsidRPr="0009527D">
        <w:rPr>
          <w:bCs/>
        </w:rPr>
        <w:t xml:space="preserve">ИНФОРМАЦИОННАЯ КАРТА АУКЦИОНА» </w:t>
      </w:r>
      <w:r w:rsidRPr="0009527D">
        <w:t xml:space="preserve">в соответствии с регламентом ЭТП. </w:t>
      </w:r>
    </w:p>
    <w:p w14:paraId="2198069F" w14:textId="77777777" w:rsidR="00D84CC7" w:rsidRPr="0009527D" w:rsidRDefault="00D84CC7" w:rsidP="00841460">
      <w:pPr>
        <w:spacing w:after="0"/>
        <w:ind w:firstLine="567"/>
      </w:pPr>
      <w:r w:rsidRPr="0009527D">
        <w:t xml:space="preserve">Заявка на участие в аукционе состоит из двух частей. </w:t>
      </w:r>
      <w:bookmarkStart w:id="18" w:name="_Ref384200805"/>
      <w:bookmarkStart w:id="19" w:name="_Ref392074312"/>
      <w:r w:rsidRPr="0009527D">
        <w:t>Первая часть заявки на участие в аукционе должна содержать информацию, указанную в пункте 1</w:t>
      </w:r>
      <w:r w:rsidR="00C36B41" w:rsidRPr="0009527D">
        <w:t>8</w:t>
      </w:r>
      <w:r w:rsidRPr="0009527D">
        <w:t xml:space="preserve">.1 «Первая часть заявки» </w:t>
      </w:r>
      <w:bookmarkEnd w:id="18"/>
      <w:r w:rsidRPr="0009527D">
        <w:t>«ИНФОРМАЦИОННАЯ КАРТА АУКЦИОНА».</w:t>
      </w:r>
      <w:bookmarkEnd w:id="19"/>
    </w:p>
    <w:p w14:paraId="6042C353" w14:textId="77777777" w:rsidR="00675D84" w:rsidRPr="0009527D" w:rsidRDefault="00D84CC7" w:rsidP="00841460">
      <w:pPr>
        <w:spacing w:after="0"/>
        <w:ind w:firstLine="567"/>
      </w:pPr>
      <w:bookmarkStart w:id="20" w:name="_Ref384201560"/>
      <w:r w:rsidRPr="0009527D">
        <w:t>Первая часть заявки на участие в аукционе может содержать эскиз, рисунок, чертеж, фотографию, иное изображение товара, образец (пробу) товара, на поставку которого осуществляется электронный аукцион.</w:t>
      </w:r>
      <w:bookmarkEnd w:id="20"/>
      <w:r w:rsidR="00675D84" w:rsidRPr="0009527D">
        <w:t xml:space="preserve"> Участник закупке не вправе включать в состав заявки предложение о цене договора в случае подачи заявки на участие в аукционе.</w:t>
      </w:r>
    </w:p>
    <w:p w14:paraId="7C4C1E84" w14:textId="77777777" w:rsidR="00D84CC7" w:rsidRPr="0009527D" w:rsidRDefault="00D84CC7" w:rsidP="00841460">
      <w:pPr>
        <w:spacing w:after="0"/>
        <w:ind w:firstLine="567"/>
      </w:pPr>
      <w:bookmarkStart w:id="21" w:name="_Ref384200936"/>
      <w:r w:rsidRPr="0009527D">
        <w:t>Вторая часть заявки на участие в аукционе должна содержать документы и сведения, указанные в пункте 1</w:t>
      </w:r>
      <w:r w:rsidR="00C36B41" w:rsidRPr="0009527D">
        <w:t>8</w:t>
      </w:r>
      <w:r w:rsidRPr="0009527D">
        <w:t>.2 «Вторая часть заявки» «ИНФОРМАЦИОННАЯ КАРТА АУКЦИОНА».</w:t>
      </w:r>
      <w:bookmarkEnd w:id="21"/>
    </w:p>
    <w:p w14:paraId="0F3BA637" w14:textId="77777777" w:rsidR="00D84CC7" w:rsidRPr="0009527D" w:rsidRDefault="00516E02" w:rsidP="00841460">
      <w:pPr>
        <w:spacing w:after="0"/>
        <w:ind w:firstLine="567"/>
      </w:pPr>
      <w:r w:rsidRPr="0009527D">
        <w:t>6</w:t>
      </w:r>
      <w:r w:rsidR="00D84CC7" w:rsidRPr="0009527D">
        <w:t>.2. Требования к предложениям о цене договора (цене лота)</w:t>
      </w:r>
    </w:p>
    <w:p w14:paraId="7E6453FC" w14:textId="77777777" w:rsidR="00132451" w:rsidRPr="0009527D" w:rsidRDefault="00516E02" w:rsidP="00841460">
      <w:pPr>
        <w:spacing w:after="0"/>
        <w:ind w:firstLine="567"/>
      </w:pPr>
      <w:r w:rsidRPr="0009527D">
        <w:t>6</w:t>
      </w:r>
      <w:r w:rsidR="00D84CC7" w:rsidRPr="0009527D">
        <w:t xml:space="preserve">.2.1. Направляя заявку, участник закупки заявляет о своем согласии поставить товары (выполнить работы, оказать услуги), являющиеся предметом аукциона, в пределах стоимости, не превышающей начальную (максимальную) цену договора (цену лота), указанную в пункте </w:t>
      </w:r>
      <w:r w:rsidR="00C36B41" w:rsidRPr="0009527D">
        <w:t>3</w:t>
      </w:r>
      <w:r w:rsidR="00D84CC7" w:rsidRPr="0009527D">
        <w:t xml:space="preserve"> части 3 «ИНФОРМАЦИОННАЯ КАРТА АУКЦИОНА»</w:t>
      </w:r>
      <w:r w:rsidR="00132451" w:rsidRPr="0009527D">
        <w:t xml:space="preserve">. </w:t>
      </w:r>
    </w:p>
    <w:p w14:paraId="69F6D9BD" w14:textId="77777777" w:rsidR="00D84CC7" w:rsidRPr="0009527D" w:rsidRDefault="00516E02" w:rsidP="00841460">
      <w:pPr>
        <w:spacing w:after="0"/>
        <w:ind w:firstLine="567"/>
      </w:pPr>
      <w:r w:rsidRPr="0009527D">
        <w:t>6</w:t>
      </w:r>
      <w:r w:rsidR="00D84CC7" w:rsidRPr="0009527D">
        <w:t xml:space="preserve">.2.2. Цена договора (цена лота) должна быть сформирована в соответствии с пунктом </w:t>
      </w:r>
      <w:r w:rsidR="00C36B41" w:rsidRPr="0009527D">
        <w:t>5</w:t>
      </w:r>
      <w:r w:rsidR="00D84CC7" w:rsidRPr="0009527D">
        <w:t xml:space="preserve"> Информационной карты.</w:t>
      </w:r>
    </w:p>
    <w:p w14:paraId="3E0C16C7" w14:textId="77777777" w:rsidR="00D84CC7" w:rsidRPr="0009527D" w:rsidRDefault="00516E02" w:rsidP="00841460">
      <w:pPr>
        <w:spacing w:after="0"/>
        <w:ind w:firstLine="567"/>
      </w:pPr>
      <w:r w:rsidRPr="0009527D">
        <w:t>6</w:t>
      </w:r>
      <w:r w:rsidR="00D84CC7" w:rsidRPr="0009527D">
        <w:t>.2.3. Неучтенные затраты поставщика (подрядчика, исполнителя) по договору, связанные с исполнением договора, но не включенные в предлагаемую цену договора, не подлежат оплате заказчиком.</w:t>
      </w:r>
    </w:p>
    <w:p w14:paraId="70D2B871" w14:textId="77777777" w:rsidR="00D84CC7" w:rsidRPr="0009527D" w:rsidRDefault="00D84CC7" w:rsidP="00841460">
      <w:pPr>
        <w:spacing w:after="0"/>
        <w:ind w:firstLine="567"/>
      </w:pPr>
      <w:r w:rsidRPr="0009527D">
        <w:t xml:space="preserve">Цена договора (цена лота) должна быть выражена в валюте, предусмотренной в пункте </w:t>
      </w:r>
      <w:r w:rsidR="00C36B41" w:rsidRPr="0009527D">
        <w:t>3.1</w:t>
      </w:r>
      <w:r w:rsidRPr="0009527D">
        <w:t xml:space="preserve"> «ИНФОРМАЦИОННАЯ КАРТА АУКЦИОНА»</w:t>
      </w:r>
    </w:p>
    <w:p w14:paraId="5EFAB352" w14:textId="77777777" w:rsidR="00D84CC7" w:rsidRPr="0009527D" w:rsidRDefault="00516E02" w:rsidP="00841460">
      <w:pPr>
        <w:spacing w:after="0"/>
        <w:ind w:firstLine="567"/>
      </w:pPr>
      <w:r w:rsidRPr="0009527D">
        <w:t>6.</w:t>
      </w:r>
      <w:r w:rsidR="00D84CC7" w:rsidRPr="0009527D">
        <w:t xml:space="preserve">3. Подача заявок на участие в </w:t>
      </w:r>
      <w:r w:rsidR="00F4759A" w:rsidRPr="0009527D">
        <w:t>аукционе</w:t>
      </w:r>
    </w:p>
    <w:p w14:paraId="52BE3CC3" w14:textId="77777777" w:rsidR="00D84CC7" w:rsidRPr="0009527D" w:rsidRDefault="00516E02" w:rsidP="00841460">
      <w:pPr>
        <w:spacing w:after="0"/>
        <w:ind w:firstLine="567"/>
      </w:pPr>
      <w:r w:rsidRPr="0009527D">
        <w:t>6</w:t>
      </w:r>
      <w:r w:rsidR="00D84CC7" w:rsidRPr="0009527D">
        <w:t xml:space="preserve">.3.1. Заявка на участие в аукционе </w:t>
      </w:r>
      <w:r w:rsidR="00F4759A" w:rsidRPr="0009527D">
        <w:t xml:space="preserve">подается </w:t>
      </w:r>
      <w:r w:rsidR="00D84CC7" w:rsidRPr="0009527D">
        <w:t xml:space="preserve">участником закупки в соответствии с </w:t>
      </w:r>
      <w:r w:rsidR="00F4759A" w:rsidRPr="0009527D">
        <w:t xml:space="preserve">регламентом </w:t>
      </w:r>
      <w:r w:rsidR="00D84CC7" w:rsidRPr="0009527D">
        <w:t>оператора электронной площадки, размещенн</w:t>
      </w:r>
      <w:r w:rsidR="00F4759A" w:rsidRPr="0009527D">
        <w:t xml:space="preserve">ым </w:t>
      </w:r>
      <w:r w:rsidR="00D84CC7" w:rsidRPr="0009527D">
        <w:t>на его сайте, и настоящей документацией.</w:t>
      </w:r>
    </w:p>
    <w:p w14:paraId="672DD4DC" w14:textId="77777777" w:rsidR="00516E02" w:rsidRPr="0009527D" w:rsidRDefault="00D84CC7" w:rsidP="00841460">
      <w:pPr>
        <w:spacing w:after="0"/>
        <w:ind w:firstLine="567"/>
      </w:pPr>
      <w:r w:rsidRPr="0009527D">
        <w:t>Все документы, входящие в состав заявки на участие в аукционе, должны иметь четко читаемый текст. Все документы, представляемые участниками закупки в составе заявки на участие в аукционе, должны быть заполнены по всем пунктам.</w:t>
      </w:r>
    </w:p>
    <w:p w14:paraId="644BFBD3" w14:textId="77777777" w:rsidR="00D84CC7" w:rsidRPr="0009527D" w:rsidRDefault="00516E02" w:rsidP="00841460">
      <w:pPr>
        <w:spacing w:after="0"/>
        <w:ind w:firstLine="567"/>
      </w:pPr>
      <w:r w:rsidRPr="0009527D">
        <w:t xml:space="preserve">6.3.2. </w:t>
      </w:r>
      <w:r w:rsidR="00D84CC7" w:rsidRPr="0009527D">
        <w:t>Заявка на участие в аукционе, документы, входящие в состав документации о закупке, должны быть составлены на русском языке.</w:t>
      </w:r>
    </w:p>
    <w:p w14:paraId="5208A9D0" w14:textId="77777777" w:rsidR="00D84CC7" w:rsidRPr="0009527D" w:rsidRDefault="00D84CC7" w:rsidP="00841460">
      <w:pPr>
        <w:spacing w:after="0"/>
        <w:ind w:firstLine="567"/>
      </w:pPr>
      <w:r w:rsidRPr="0009527D">
        <w:t>Входящие в заявку на участие в аукционе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w:t>
      </w:r>
    </w:p>
    <w:p w14:paraId="31677A70" w14:textId="77777777" w:rsidR="00D84CC7" w:rsidRPr="0009527D" w:rsidRDefault="00D84CC7" w:rsidP="00841460">
      <w:pPr>
        <w:spacing w:after="0"/>
        <w:ind w:firstLine="567"/>
      </w:pPr>
      <w:r w:rsidRPr="0009527D">
        <w:t xml:space="preserve">На входящих в заявку на участие в закупке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w:t>
      </w:r>
      <w:r w:rsidRPr="0009527D">
        <w:lastRenderedPageBreak/>
        <w:t>случае подлинность печати или штампа, которым скреплен этот документ, либо документ должен быть подвергнут консульской легализации.</w:t>
      </w:r>
    </w:p>
    <w:p w14:paraId="69D0E769" w14:textId="0F199E61" w:rsidR="00D84CC7" w:rsidRPr="0009527D" w:rsidRDefault="00D84CC7" w:rsidP="00841460">
      <w:pPr>
        <w:spacing w:after="0"/>
        <w:ind w:firstLine="567"/>
      </w:pPr>
      <w:r w:rsidRPr="0009527D">
        <w:t xml:space="preserve">Участник закупки готовит заявку на участие в аукционе в соответствии с требованиями части 3 «ИНФОРМАЦИОННАЯ КАРТА АУКЦИОНА» и в соответствии с формами документов, установленными </w:t>
      </w:r>
      <w:r w:rsidR="0084655C">
        <w:t xml:space="preserve">в </w:t>
      </w:r>
      <w:r w:rsidRPr="0009527D">
        <w:t xml:space="preserve">«ОБРАЗЦЫ ФОРМ И ДОКУМЕНТОВ ДЛЯ ЗАПОЛНЕНИЯ УЧАСТНИКАМИ ЗАКУПКИ». </w:t>
      </w:r>
    </w:p>
    <w:p w14:paraId="0E4AA75A" w14:textId="35E633A8" w:rsidR="00D84CC7" w:rsidRPr="0009527D" w:rsidRDefault="00516E02" w:rsidP="00841460">
      <w:pPr>
        <w:spacing w:after="0"/>
        <w:ind w:firstLine="567"/>
      </w:pPr>
      <w:r w:rsidRPr="0009527D">
        <w:t>6</w:t>
      </w:r>
      <w:r w:rsidR="00D84CC7" w:rsidRPr="0009527D">
        <w:t xml:space="preserve">.3.3. При описании условий и предложений участник закупки должен применять общепринятые обозначения и наименования в соответствии с требованиями действующих нормативно-правовых актов, если иное не указано в </w:t>
      </w:r>
      <w:r w:rsidR="0084655C">
        <w:t>Техническом задании</w:t>
      </w:r>
      <w:r w:rsidR="00D84CC7" w:rsidRPr="0009527D">
        <w:t xml:space="preserve">. Сведения, которые содержатся в заявках участников закупки, не должны допускать двусмысленных толкований.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(физическим лицом). </w:t>
      </w:r>
    </w:p>
    <w:p w14:paraId="6102D301" w14:textId="77777777" w:rsidR="00D84CC7" w:rsidRPr="0009527D" w:rsidRDefault="00516E02" w:rsidP="00841460">
      <w:pPr>
        <w:spacing w:after="0"/>
        <w:ind w:firstLine="567"/>
      </w:pPr>
      <w:r w:rsidRPr="0009527D">
        <w:t>6</w:t>
      </w:r>
      <w:r w:rsidR="00D84CC7" w:rsidRPr="0009527D">
        <w:t>.3.4. Участник закупки вправе подать только одну заявку на участие в аукционе в отношении каждого предмета аукциона (лота).</w:t>
      </w:r>
    </w:p>
    <w:p w14:paraId="4465A6C1" w14:textId="77777777" w:rsidR="00F4759A" w:rsidRPr="0009527D" w:rsidRDefault="00F4759A" w:rsidP="00841460">
      <w:pPr>
        <w:spacing w:after="0"/>
        <w:ind w:firstLine="567"/>
      </w:pPr>
      <w:r w:rsidRPr="0009527D">
        <w:t>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14:paraId="0ABB0858" w14:textId="77777777" w:rsidR="00D84CC7" w:rsidRPr="0009527D" w:rsidRDefault="0011135C" w:rsidP="00841460">
      <w:pPr>
        <w:autoSpaceDE w:val="0"/>
        <w:autoSpaceDN w:val="0"/>
        <w:spacing w:after="0"/>
        <w:ind w:firstLine="567"/>
        <w:outlineLvl w:val="2"/>
      </w:pPr>
      <w:r w:rsidRPr="0009527D">
        <w:t xml:space="preserve">6.3.5. </w:t>
      </w:r>
      <w:r w:rsidR="00D84CC7" w:rsidRPr="0009527D">
        <w:t xml:space="preserve">Заявки на участие в аукционе подаются участниками закупки в порядке и сроки, указанные в пункте </w:t>
      </w:r>
      <w:r w:rsidR="00C36B41" w:rsidRPr="0009527D">
        <w:t xml:space="preserve">12 </w:t>
      </w:r>
      <w:r w:rsidR="00D84CC7" w:rsidRPr="0009527D">
        <w:t xml:space="preserve">части 3 </w:t>
      </w:r>
      <w:r w:rsidR="00D84CC7" w:rsidRPr="0009527D">
        <w:rPr>
          <w:bCs/>
        </w:rPr>
        <w:t>«ИНФОРМАЦИОННАЯ КАРТА АУКЦИОНА»</w:t>
      </w:r>
      <w:r w:rsidR="00D84CC7" w:rsidRPr="0009527D">
        <w:t>.</w:t>
      </w:r>
      <w:r w:rsidRPr="0009527D">
        <w:t xml:space="preserve"> </w:t>
      </w:r>
      <w:r w:rsidR="00D84CC7" w:rsidRPr="0009527D">
        <w:t>Прием заявок на участие в аукционе прекращается в день, указанный в п. 1</w:t>
      </w:r>
      <w:r w:rsidR="00C36B41" w:rsidRPr="0009527D">
        <w:t xml:space="preserve">4 </w:t>
      </w:r>
      <w:r w:rsidR="00C36B41" w:rsidRPr="0009527D">
        <w:rPr>
          <w:bCs/>
        </w:rPr>
        <w:t>части 3</w:t>
      </w:r>
      <w:r w:rsidR="00D84CC7" w:rsidRPr="0009527D">
        <w:t xml:space="preserve"> «ИНФОРМАЦИОННОЙ КАРТЫ АУКЦИОНА»</w:t>
      </w:r>
    </w:p>
    <w:p w14:paraId="443BBD5C" w14:textId="77777777" w:rsidR="0011135C" w:rsidRPr="0009527D" w:rsidRDefault="0011135C" w:rsidP="00841460">
      <w:pPr>
        <w:suppressAutoHyphens/>
        <w:spacing w:after="0"/>
        <w:ind w:firstLine="567"/>
      </w:pPr>
      <w:r w:rsidRPr="0009527D">
        <w:t>Заявка на участие в аукционе в электронной форме направляется участником закупки оператору электронной площадки в форме двух электронных документов, первую и вторую части заявки. Указанные электронные документы подаются одновременно.</w:t>
      </w:r>
    </w:p>
    <w:p w14:paraId="42DC3E66" w14:textId="77777777" w:rsidR="00C031A1" w:rsidRPr="0009527D" w:rsidRDefault="0011135C" w:rsidP="00841460">
      <w:pPr>
        <w:suppressAutoHyphens/>
        <w:spacing w:after="0"/>
        <w:ind w:firstLine="567"/>
      </w:pPr>
      <w:r w:rsidRPr="0009527D">
        <w:t xml:space="preserve">6.3.6. </w:t>
      </w:r>
      <w:r w:rsidR="00C031A1" w:rsidRPr="0009527D">
        <w:t>Первая часть заявки на участие в аукционе в электронной форме должна содержать описание участником закупки товара (работы, услуги), являющегося предметом закупки, их количественных и качественных характеристик:</w:t>
      </w:r>
    </w:p>
    <w:p w14:paraId="1652AFF1" w14:textId="6BD26FB0" w:rsidR="00C031A1" w:rsidRPr="0009527D" w:rsidRDefault="00C031A1" w:rsidP="00841460">
      <w:pPr>
        <w:suppressAutoHyphens/>
        <w:spacing w:after="0"/>
        <w:ind w:firstLine="567"/>
      </w:pPr>
      <w:r w:rsidRPr="0009527D">
        <w:t xml:space="preserve">а) при проведении закупки на поставку товара - согласие участника закупки на поставку товара, указание на товарный знак (его словесное обозначение, при наличии) предлагаемого для поставки товара, конкретные показатели этого товара (в случае установления этого требования в ИНФОРМАЦИОННОЙ КАРТЕ), соответствующие требованиям, установленным документацией об аукционе в электронной форме. </w:t>
      </w:r>
    </w:p>
    <w:p w14:paraId="7D345EB4" w14:textId="77777777" w:rsidR="00C031A1" w:rsidRPr="0009527D" w:rsidRDefault="00C031A1" w:rsidP="00841460">
      <w:pPr>
        <w:suppressAutoHyphens/>
        <w:spacing w:after="0"/>
        <w:ind w:firstLine="567"/>
      </w:pPr>
      <w:r w:rsidRPr="0009527D">
        <w:t>б) согласие участника закупки на выполнение работ, оказание услуг на условиях, предусмотренных документацией об аукционе в электронной форме, при условии закупки работ, услуг;</w:t>
      </w:r>
    </w:p>
    <w:p w14:paraId="5D221B65" w14:textId="77777777" w:rsidR="00C031A1" w:rsidRPr="0009527D" w:rsidRDefault="00C031A1" w:rsidP="00841460">
      <w:pPr>
        <w:suppressAutoHyphens/>
        <w:spacing w:after="0"/>
        <w:ind w:firstLine="567"/>
      </w:pPr>
      <w:r w:rsidRPr="0009527D">
        <w:t>в) при закупке работ, услуг, для выполнения, оказания которых используется товар - согласие на выполнение работ, оказание услуг, указание на товарный знак (его словесное обозначение, при наличии) предлагаемого для использования товара и конкретные показатели этого товара (в случае установления этого требования в ИНФОРМАЦИОННОЙ КАРТЕ), соответствующие требованиям, установленным документацией об аукционе в электронной форме;</w:t>
      </w:r>
    </w:p>
    <w:p w14:paraId="0081E336" w14:textId="77777777" w:rsidR="00C031A1" w:rsidRPr="0009527D" w:rsidRDefault="0011135C" w:rsidP="00841460">
      <w:pPr>
        <w:suppressAutoHyphens/>
        <w:spacing w:after="0"/>
        <w:ind w:firstLine="567"/>
      </w:pPr>
      <w:r w:rsidRPr="0009527D">
        <w:t>6.3.7.</w:t>
      </w:r>
      <w:r w:rsidR="00C031A1" w:rsidRPr="0009527D">
        <w:t xml:space="preserve"> Вторая часть заявки на участие в аукционе в электронной форме должна содержать следующие документы и сведения:</w:t>
      </w:r>
    </w:p>
    <w:p w14:paraId="11F64937" w14:textId="77777777" w:rsidR="00873A9E" w:rsidRPr="0009527D" w:rsidRDefault="00873A9E" w:rsidP="00873A9E">
      <w:pPr>
        <w:autoSpaceDE w:val="0"/>
        <w:autoSpaceDN w:val="0"/>
        <w:adjustRightInd w:val="0"/>
        <w:spacing w:after="0" w:line="235" w:lineRule="auto"/>
        <w:ind w:firstLine="567"/>
      </w:pPr>
      <w:r w:rsidRPr="0009527D">
        <w:t>1) сведения об участнике закупки, подавшем такую заявку, включая: наименование, фирменное наименование (при наличии); сведения о месте нахождения, адрес, сведения об идентификационном номере налогоплательщика или основной государственный регистрационный номер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закупки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3063781B" w14:textId="77777777" w:rsidR="00873A9E" w:rsidRPr="0009527D" w:rsidRDefault="00873A9E" w:rsidP="00873A9E">
      <w:pPr>
        <w:autoSpaceDE w:val="0"/>
        <w:autoSpaceDN w:val="0"/>
        <w:adjustRightInd w:val="0"/>
        <w:spacing w:after="0" w:line="235" w:lineRule="auto"/>
        <w:ind w:firstLine="567"/>
      </w:pPr>
      <w:r w:rsidRPr="0009527D">
        <w:lastRenderedPageBreak/>
        <w:t>2) полученную не ранее чем за 30 дней до дня размещения в ЕИС извещения о проведении закупки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30 дней до дня размещения в ЕИС извещения о проведении закупки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30 дней до дня размещения в ЕИС извещения о проведении закупки;</w:t>
      </w:r>
    </w:p>
    <w:p w14:paraId="730380D4" w14:textId="77777777" w:rsidR="00873A9E" w:rsidRPr="0009527D" w:rsidRDefault="00873A9E" w:rsidP="00873A9E">
      <w:pPr>
        <w:autoSpaceDE w:val="0"/>
        <w:autoSpaceDN w:val="0"/>
        <w:adjustRightInd w:val="0"/>
        <w:spacing w:after="0" w:line="235" w:lineRule="auto"/>
        <w:ind w:firstLine="567"/>
      </w:pPr>
      <w:r w:rsidRPr="0009527D">
        <w:t>3) 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(руководитель). В случае если от имени участника закупки действует иное лицо, заявка на участие в закупки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закупки должна содержать также документ, подтверждающий полномочия такого лица;</w:t>
      </w:r>
    </w:p>
    <w:p w14:paraId="6872457A" w14:textId="77777777" w:rsidR="00873A9E" w:rsidRPr="0009527D" w:rsidRDefault="00873A9E" w:rsidP="00873A9E">
      <w:pPr>
        <w:autoSpaceDE w:val="0"/>
        <w:autoSpaceDN w:val="0"/>
        <w:adjustRightInd w:val="0"/>
        <w:spacing w:after="0" w:line="235" w:lineRule="auto"/>
        <w:ind w:firstLine="567"/>
      </w:pPr>
      <w:r w:rsidRPr="0009527D">
        <w:t>4) копии учредительных документов участника закупки либо номер типового устава, указанный в Выписке из Единого государственного реестра юридических лиц (для юридических лиц);</w:t>
      </w:r>
    </w:p>
    <w:p w14:paraId="02E056AE" w14:textId="77777777" w:rsidR="00873A9E" w:rsidRPr="0009527D" w:rsidRDefault="00873A9E" w:rsidP="00873A9E">
      <w:pPr>
        <w:autoSpaceDE w:val="0"/>
        <w:autoSpaceDN w:val="0"/>
        <w:adjustRightInd w:val="0"/>
        <w:spacing w:after="0" w:line="235" w:lineRule="auto"/>
        <w:ind w:firstLine="567"/>
      </w:pPr>
      <w:r w:rsidRPr="0009527D">
        <w:t>а)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закупки заключение договора на поставку товаров (выполнение работ, оказание услуг), является сделкой, требующей решения об одобрении или о ее совершении, либо составленное в свободной форме и подписанное уполномоченным лицом участника закупки письмо о том, что сделка не является сделкой, требующей решения об одобрении или о ее совершении;</w:t>
      </w:r>
    </w:p>
    <w:p w14:paraId="736A0043" w14:textId="77777777" w:rsidR="00873A9E" w:rsidRPr="0009527D" w:rsidRDefault="00873A9E" w:rsidP="00873A9E">
      <w:pPr>
        <w:autoSpaceDE w:val="0"/>
        <w:autoSpaceDN w:val="0"/>
        <w:adjustRightInd w:val="0"/>
        <w:spacing w:after="0" w:line="235" w:lineRule="auto"/>
        <w:ind w:firstLine="567"/>
      </w:pPr>
      <w:r w:rsidRPr="0009527D">
        <w:t xml:space="preserve">б) решение об одобрении или о совершении сделки (в том числе крупной) либо копия такого решения в случае, если внесение денежных средств или получение безотзывной банковской гарантии в качестве обеспечения заявки на участие в закупки (при наличии в извещении о проведении закупки и (или) в закупочной документации) требования о предоставлении обеспечения заявки), обеспечения исполнения договора (при наличии в извещении о проведении закупки и (или) в закупочной документации требования о предоставлении обеспечения исполнения договора) является сделкой, требующей решения об одобрении или о ее совершении, либо составленное в свободной форме и подписанное уполномоченным лицом участника закупки письмо о том, что сделка не является сделкой, требующей решения об одобрении или о ее совершении. </w:t>
      </w:r>
    </w:p>
    <w:p w14:paraId="44990D3E" w14:textId="77777777" w:rsidR="00873A9E" w:rsidRPr="0009527D" w:rsidRDefault="00873A9E" w:rsidP="00873A9E">
      <w:pPr>
        <w:autoSpaceDE w:val="0"/>
        <w:autoSpaceDN w:val="0"/>
        <w:adjustRightInd w:val="0"/>
        <w:spacing w:after="0" w:line="235" w:lineRule="auto"/>
        <w:ind w:firstLine="567"/>
      </w:pPr>
      <w:r w:rsidRPr="0009527D">
        <w:t>В случае если получение указанных в настоящем подпункте решений до истечения срока подачи заявок на участие в закупки для участника закупки невозможно в силу необходимости соблюдения установленного законодательством и (или) учредительными документами участника запроса предложений порядка созыва заседания органа, к компетенции которого относится вопрос об одобрении или о совершении  сделок, участник закупки обязан представить составленное в свободной форме и подписанное уполномоченным участником закупки лицом письмо, содержащее обязательство в случае признания его победителем закупки представить вышеуказанные решения до момента заключения договора;</w:t>
      </w:r>
    </w:p>
    <w:p w14:paraId="3E9DDA84" w14:textId="77777777" w:rsidR="00873A9E" w:rsidRPr="0009527D" w:rsidRDefault="00873A9E" w:rsidP="00873A9E">
      <w:pPr>
        <w:autoSpaceDE w:val="0"/>
        <w:autoSpaceDN w:val="0"/>
        <w:adjustRightInd w:val="0"/>
        <w:spacing w:after="0" w:line="235" w:lineRule="auto"/>
        <w:ind w:firstLine="567"/>
      </w:pPr>
      <w:r w:rsidRPr="0009527D">
        <w:t>5) согласие субъекта персональных данных на обработку его персональных данных (для участника закупки – физического лица);</w:t>
      </w:r>
    </w:p>
    <w:p w14:paraId="48D4CF5F" w14:textId="77777777" w:rsidR="00C031A1" w:rsidRPr="0009527D" w:rsidRDefault="00873A9E" w:rsidP="00841460">
      <w:pPr>
        <w:suppressAutoHyphens/>
        <w:spacing w:after="0"/>
        <w:ind w:firstLine="567"/>
        <w:rPr>
          <w:color w:val="C00000"/>
        </w:rPr>
      </w:pPr>
      <w:r w:rsidRPr="0009527D">
        <w:lastRenderedPageBreak/>
        <w:t>6</w:t>
      </w:r>
      <w:r w:rsidR="00C031A1" w:rsidRPr="0009527D">
        <w:t>) иные сведения, установленные в п.1</w:t>
      </w:r>
      <w:r w:rsidR="00C36B41" w:rsidRPr="0009527D">
        <w:t>8</w:t>
      </w:r>
      <w:r w:rsidR="00C031A1" w:rsidRPr="0009527D">
        <w:t>.2 части 3 «ИНФОРМАЦИОННАЯ КАРТА АУКЦИОНА» документации.</w:t>
      </w:r>
      <w:r w:rsidR="00C36B41" w:rsidRPr="0009527D">
        <w:rPr>
          <w:color w:val="C00000"/>
        </w:rPr>
        <w:t xml:space="preserve"> </w:t>
      </w:r>
    </w:p>
    <w:p w14:paraId="27244C0D" w14:textId="77777777" w:rsidR="00D84CC7" w:rsidRPr="0009527D" w:rsidRDefault="00D84CC7" w:rsidP="00801BAC">
      <w:pPr>
        <w:numPr>
          <w:ilvl w:val="1"/>
          <w:numId w:val="8"/>
        </w:numPr>
        <w:autoSpaceDE w:val="0"/>
        <w:autoSpaceDN w:val="0"/>
        <w:spacing w:after="0"/>
        <w:ind w:left="0" w:firstLine="567"/>
        <w:outlineLvl w:val="1"/>
        <w:rPr>
          <w:bCs/>
        </w:rPr>
      </w:pPr>
      <w:bookmarkStart w:id="22" w:name="_Toc205370570"/>
      <w:bookmarkStart w:id="23" w:name="_Toc179617086"/>
      <w:r w:rsidRPr="0009527D">
        <w:rPr>
          <w:bCs/>
        </w:rPr>
        <w:t>Отзыв заявок на участие в аукционе</w:t>
      </w:r>
      <w:bookmarkEnd w:id="22"/>
      <w:bookmarkEnd w:id="23"/>
      <w:r w:rsidRPr="0009527D">
        <w:rPr>
          <w:bCs/>
        </w:rPr>
        <w:t xml:space="preserve"> </w:t>
      </w:r>
    </w:p>
    <w:p w14:paraId="36864EB6" w14:textId="77777777" w:rsidR="00D84CC7" w:rsidRPr="0009527D" w:rsidRDefault="00D84CC7" w:rsidP="00841460">
      <w:pPr>
        <w:spacing w:after="0"/>
        <w:ind w:firstLine="567"/>
      </w:pPr>
      <w:r w:rsidRPr="0009527D">
        <w:t>Участник закупки, подавший заявку на участие в аукционе, вправе отозвать заявку на участие в аукционе в любое время не позднее окончания срока подачи.</w:t>
      </w:r>
    </w:p>
    <w:p w14:paraId="59867A9A" w14:textId="77777777" w:rsidR="00D84CC7" w:rsidRPr="0009527D" w:rsidRDefault="00D84CC7" w:rsidP="00841460">
      <w:pPr>
        <w:suppressAutoHyphens/>
        <w:spacing w:after="0"/>
        <w:ind w:firstLine="567"/>
      </w:pPr>
      <w:r w:rsidRPr="0009527D">
        <w:t>Участник закупки, подавший заявку на участие в аукционе в электронной форме, вправе отозвать заявку на участие в аукционе не позднее окончания срока подачи заявок, направив об этом уведомление оператору электронной площадки. В течение одного рабочего дня со дня поступления уведомления об отзыве заявки оператор электронной площадки прекращает блокирование операций по счету для проведения операций по обеспечению участия в аукционах в электронной форме участника закупки в отношении денежных средств в размере обеспечения заявки на участие в аукционе.</w:t>
      </w:r>
    </w:p>
    <w:p w14:paraId="171A41A9" w14:textId="77777777" w:rsidR="00D84CC7" w:rsidRPr="0009527D" w:rsidRDefault="00D84CC7" w:rsidP="00841460">
      <w:pPr>
        <w:spacing w:after="0"/>
        <w:ind w:firstLine="567"/>
      </w:pPr>
      <w:r w:rsidRPr="0009527D">
        <w:t>Заявки на участие в аукционе отзываются в порядке, предусмотренном регламентом ЭТП.</w:t>
      </w:r>
      <w:r w:rsidR="00B62764" w:rsidRPr="0009527D">
        <w:t xml:space="preserve"> </w:t>
      </w:r>
      <w:r w:rsidRPr="0009527D">
        <w:t>После окончания срока подачи заявок не допускается отзыв заявок на участие в аукционе.</w:t>
      </w:r>
    </w:p>
    <w:p w14:paraId="6555B075" w14:textId="77777777" w:rsidR="004154BB" w:rsidRPr="0009527D" w:rsidRDefault="004154BB" w:rsidP="00801BAC">
      <w:pPr>
        <w:numPr>
          <w:ilvl w:val="1"/>
          <w:numId w:val="8"/>
        </w:numPr>
        <w:autoSpaceDE w:val="0"/>
        <w:autoSpaceDN w:val="0"/>
        <w:spacing w:after="0"/>
        <w:ind w:left="0" w:firstLine="567"/>
        <w:outlineLvl w:val="1"/>
        <w:rPr>
          <w:bCs/>
        </w:rPr>
      </w:pPr>
      <w:r w:rsidRPr="0009527D">
        <w:rPr>
          <w:bCs/>
        </w:rPr>
        <w:t>Услов</w:t>
      </w:r>
      <w:r w:rsidR="00B53B77" w:rsidRPr="0009527D">
        <w:rPr>
          <w:bCs/>
        </w:rPr>
        <w:t>ия допуска к участию в аукционе</w:t>
      </w:r>
    </w:p>
    <w:p w14:paraId="235F5DF5" w14:textId="77777777" w:rsidR="004154BB" w:rsidRPr="0009527D" w:rsidRDefault="00B53B77" w:rsidP="00841460">
      <w:pPr>
        <w:shd w:val="clear" w:color="auto" w:fill="FFFFFF"/>
        <w:spacing w:after="0"/>
        <w:ind w:firstLine="567"/>
        <w:rPr>
          <w:webHidden/>
        </w:rPr>
      </w:pPr>
      <w:r w:rsidRPr="0009527D">
        <w:t xml:space="preserve">6.5.1. </w:t>
      </w:r>
      <w:r w:rsidR="004154BB" w:rsidRPr="0009527D">
        <w:t xml:space="preserve">Заказчик рассматривает заявки на участие в аукционе на соответствие требованиям, установленным аукционной документацией, и осуществляет проверку соответствия участников процедуры закупки и </w:t>
      </w:r>
      <w:r w:rsidR="004154BB" w:rsidRPr="0009527D">
        <w:rPr>
          <w:spacing w:val="-1"/>
        </w:rPr>
        <w:t xml:space="preserve">поданных ими заявок требованиям, установленным в </w:t>
      </w:r>
      <w:r w:rsidR="004154BB" w:rsidRPr="0009527D">
        <w:t xml:space="preserve">аукционной документации. </w:t>
      </w:r>
    </w:p>
    <w:p w14:paraId="1CA45799" w14:textId="77777777" w:rsidR="004154BB" w:rsidRPr="0009527D" w:rsidRDefault="004154BB" w:rsidP="00841460">
      <w:pPr>
        <w:shd w:val="clear" w:color="auto" w:fill="FFFFFF"/>
        <w:spacing w:after="0"/>
        <w:ind w:firstLine="567"/>
      </w:pPr>
      <w:r w:rsidRPr="0009527D">
        <w:t>Участники процедуры закупки не допускаются к участию в процедуре закупки в случае:</w:t>
      </w:r>
    </w:p>
    <w:p w14:paraId="67C14905" w14:textId="77777777" w:rsidR="004154BB" w:rsidRPr="0009527D" w:rsidRDefault="004154BB" w:rsidP="00841460">
      <w:pPr>
        <w:shd w:val="clear" w:color="auto" w:fill="FFFFFF"/>
        <w:spacing w:after="0"/>
        <w:ind w:firstLine="567"/>
      </w:pPr>
      <w:r w:rsidRPr="0009527D">
        <w:t>1) несоответствия участника процедуры закупки требованиям, установленным в извещении и (или) документации о закупке;</w:t>
      </w:r>
    </w:p>
    <w:p w14:paraId="7D1B26BF" w14:textId="77777777" w:rsidR="004154BB" w:rsidRPr="0009527D" w:rsidRDefault="004154BB" w:rsidP="00801BAC">
      <w:pPr>
        <w:widowControl w:val="0"/>
        <w:numPr>
          <w:ilvl w:val="0"/>
          <w:numId w:val="6"/>
        </w:numPr>
        <w:shd w:val="clear" w:color="auto" w:fill="FFFFFF"/>
        <w:autoSpaceDE w:val="0"/>
        <w:autoSpaceDN w:val="0"/>
        <w:adjustRightInd w:val="0"/>
        <w:spacing w:after="0"/>
        <w:ind w:right="58" w:firstLine="567"/>
        <w:rPr>
          <w:spacing w:val="-7"/>
        </w:rPr>
      </w:pPr>
      <w:r w:rsidRPr="0009527D">
        <w:t xml:space="preserve">несоответствия заявки требованиям к содержанию, форме, </w:t>
      </w:r>
      <w:r w:rsidRPr="0009527D">
        <w:rPr>
          <w:spacing w:val="-3"/>
        </w:rPr>
        <w:t xml:space="preserve">оформлению и составу заявки на участие в процедуре закупки, в том числе при </w:t>
      </w:r>
      <w:r w:rsidRPr="0009527D">
        <w:t>наличии в заявке предложения о цене договора (цене лота), превышающей начальную (максимальную) цену договора (цену лота), начальную (максимальную) цену единицы продукции, установленную в документации о закупке;</w:t>
      </w:r>
    </w:p>
    <w:p w14:paraId="15AA56BD" w14:textId="77777777" w:rsidR="004154BB" w:rsidRPr="0009527D" w:rsidRDefault="004154BB" w:rsidP="00801BAC">
      <w:pPr>
        <w:widowControl w:val="0"/>
        <w:numPr>
          <w:ilvl w:val="0"/>
          <w:numId w:val="6"/>
        </w:numPr>
        <w:shd w:val="clear" w:color="auto" w:fill="FFFFFF"/>
        <w:autoSpaceDE w:val="0"/>
        <w:autoSpaceDN w:val="0"/>
        <w:adjustRightInd w:val="0"/>
        <w:spacing w:after="0"/>
        <w:ind w:right="50" w:firstLine="567"/>
        <w:rPr>
          <w:spacing w:val="-7"/>
        </w:rPr>
      </w:pPr>
      <w:r w:rsidRPr="0009527D">
        <w:t>представления в составе заявки на участие в процедуре закупки заведомо ложных и (или) недостоверных сведений об участнике процедуры закупки и (или) привлекаемых соисполнителях (субподрядчиках, субпоставщиках) и (или) о товарах, работах, услугах, являющихся предметом закупки;</w:t>
      </w:r>
    </w:p>
    <w:p w14:paraId="42CE531F" w14:textId="77777777" w:rsidR="004154BB" w:rsidRPr="0009527D" w:rsidRDefault="004154BB" w:rsidP="00801BAC">
      <w:pPr>
        <w:widowControl w:val="0"/>
        <w:numPr>
          <w:ilvl w:val="0"/>
          <w:numId w:val="6"/>
        </w:numPr>
        <w:shd w:val="clear" w:color="auto" w:fill="FFFFFF"/>
        <w:autoSpaceDE w:val="0"/>
        <w:autoSpaceDN w:val="0"/>
        <w:adjustRightInd w:val="0"/>
        <w:spacing w:after="0"/>
        <w:ind w:right="58" w:firstLine="567"/>
        <w:rPr>
          <w:spacing w:val="-7"/>
        </w:rPr>
      </w:pPr>
      <w:r w:rsidRPr="0009527D">
        <w:t>непредставления документов, сведений, образцов продукции, предусмотренных документацией о закупке;</w:t>
      </w:r>
    </w:p>
    <w:p w14:paraId="0057AA87" w14:textId="77777777" w:rsidR="004154BB" w:rsidRPr="0009527D" w:rsidRDefault="004154BB" w:rsidP="00801BAC">
      <w:pPr>
        <w:widowControl w:val="0"/>
        <w:numPr>
          <w:ilvl w:val="0"/>
          <w:numId w:val="6"/>
        </w:numPr>
        <w:shd w:val="clear" w:color="auto" w:fill="FFFFFF"/>
        <w:autoSpaceDE w:val="0"/>
        <w:autoSpaceDN w:val="0"/>
        <w:adjustRightInd w:val="0"/>
        <w:spacing w:after="0"/>
        <w:ind w:right="50" w:firstLine="567"/>
        <w:rPr>
          <w:spacing w:val="-9"/>
        </w:rPr>
      </w:pPr>
      <w:r w:rsidRPr="0009527D">
        <w:t>нарушения порядка и (или) срока подачи заявки на участие в процедуре закупки.</w:t>
      </w:r>
    </w:p>
    <w:p w14:paraId="3E359D7D" w14:textId="77777777" w:rsidR="004154BB" w:rsidRPr="0009527D" w:rsidRDefault="004154BB" w:rsidP="00801BAC">
      <w:pPr>
        <w:widowControl w:val="0"/>
        <w:numPr>
          <w:ilvl w:val="0"/>
          <w:numId w:val="6"/>
        </w:numPr>
        <w:shd w:val="clear" w:color="auto" w:fill="FFFFFF"/>
        <w:autoSpaceDE w:val="0"/>
        <w:autoSpaceDN w:val="0"/>
        <w:adjustRightInd w:val="0"/>
        <w:spacing w:after="0"/>
        <w:ind w:right="50" w:firstLine="567"/>
        <w:rPr>
          <w:color w:val="000000"/>
          <w:spacing w:val="-9"/>
        </w:rPr>
      </w:pPr>
      <w:r w:rsidRPr="0009527D">
        <w:rPr>
          <w:color w:val="000000"/>
          <w:spacing w:val="-9"/>
        </w:rPr>
        <w:t>в случае если при проведении аукциона в электронной форме, в первой части заявки на участие в аукционе в электронной форме, содержатся сведения об участнике такого аукциона и (или) о ценовом предложении либо во второй части данной заявки содержатся сведения о ценовом предложении.</w:t>
      </w:r>
    </w:p>
    <w:p w14:paraId="29E790D7" w14:textId="77777777" w:rsidR="004154BB" w:rsidRPr="0009527D" w:rsidRDefault="004154BB" w:rsidP="00801BAC">
      <w:pPr>
        <w:widowControl w:val="0"/>
        <w:numPr>
          <w:ilvl w:val="2"/>
          <w:numId w:val="9"/>
        </w:numPr>
        <w:shd w:val="clear" w:color="auto" w:fill="FFFFFF"/>
        <w:autoSpaceDE w:val="0"/>
        <w:autoSpaceDN w:val="0"/>
        <w:adjustRightInd w:val="0"/>
        <w:spacing w:after="0"/>
        <w:ind w:left="0" w:right="43" w:firstLine="567"/>
        <w:rPr>
          <w:spacing w:val="-9"/>
        </w:rPr>
      </w:pPr>
      <w:r w:rsidRPr="0009527D">
        <w:t xml:space="preserve">Заказчик на основании </w:t>
      </w:r>
      <w:r w:rsidR="00B53B77" w:rsidRPr="0009527D">
        <w:t>п. 6.5.</w:t>
      </w:r>
      <w:r w:rsidRPr="0009527D">
        <w:t>1 настоящей статьи вправе отклонить участника процедуры закупки на любом этапе проведения закупки.</w:t>
      </w:r>
    </w:p>
    <w:p w14:paraId="33AC5475" w14:textId="77777777" w:rsidR="004154BB" w:rsidRPr="0009527D" w:rsidRDefault="004154BB" w:rsidP="00801BAC">
      <w:pPr>
        <w:widowControl w:val="0"/>
        <w:numPr>
          <w:ilvl w:val="2"/>
          <w:numId w:val="9"/>
        </w:numPr>
        <w:shd w:val="clear" w:color="auto" w:fill="FFFFFF"/>
        <w:autoSpaceDE w:val="0"/>
        <w:autoSpaceDN w:val="0"/>
        <w:adjustRightInd w:val="0"/>
        <w:spacing w:after="0"/>
        <w:ind w:left="0" w:right="43" w:firstLine="567"/>
        <w:rPr>
          <w:spacing w:val="-12"/>
        </w:rPr>
      </w:pPr>
      <w:r w:rsidRPr="0009527D">
        <w:t>В целях проверки соответствия требованиям, предъявляемым к участникам закупки, к закупаемой продукции, а также условиям исполнения договора, Заказчик вправе направить запросы в соответствующие органы и организации, в том числе участникам процедуры закупки в порядке, предусмотренном документацией о закупке.</w:t>
      </w:r>
    </w:p>
    <w:p w14:paraId="7530E9DD" w14:textId="77777777" w:rsidR="002B3B12" w:rsidRPr="0009527D" w:rsidRDefault="002B3B12" w:rsidP="00841460">
      <w:pPr>
        <w:spacing w:after="0"/>
        <w:ind w:firstLine="567"/>
        <w:rPr>
          <w:b/>
        </w:rPr>
      </w:pPr>
    </w:p>
    <w:p w14:paraId="7088A98F" w14:textId="77777777" w:rsidR="00D84CC7" w:rsidRPr="0009527D" w:rsidRDefault="00B53B77" w:rsidP="00841460">
      <w:pPr>
        <w:spacing w:after="0"/>
        <w:ind w:firstLine="567"/>
        <w:rPr>
          <w:b/>
        </w:rPr>
      </w:pPr>
      <w:r w:rsidRPr="0009527D">
        <w:rPr>
          <w:b/>
        </w:rPr>
        <w:t>7</w:t>
      </w:r>
      <w:r w:rsidR="00D84CC7" w:rsidRPr="0009527D">
        <w:rPr>
          <w:b/>
        </w:rPr>
        <w:t xml:space="preserve">. </w:t>
      </w:r>
      <w:r w:rsidRPr="0009527D">
        <w:rPr>
          <w:b/>
        </w:rPr>
        <w:t>Аукцион</w:t>
      </w:r>
      <w:r w:rsidR="00D84CC7" w:rsidRPr="0009527D">
        <w:rPr>
          <w:b/>
        </w:rPr>
        <w:t xml:space="preserve"> </w:t>
      </w:r>
    </w:p>
    <w:p w14:paraId="45DDD0E7" w14:textId="77777777" w:rsidR="00D84CC7" w:rsidRPr="0009527D" w:rsidRDefault="00B53B77" w:rsidP="00841460">
      <w:pPr>
        <w:spacing w:after="0"/>
        <w:ind w:firstLine="567"/>
      </w:pPr>
      <w:r w:rsidRPr="0009527D">
        <w:t>7</w:t>
      </w:r>
      <w:r w:rsidR="00D84CC7" w:rsidRPr="0009527D">
        <w:t>.1. Открытие доступа к поданным заявкам на участие в аукционе</w:t>
      </w:r>
    </w:p>
    <w:p w14:paraId="69A414CB" w14:textId="77777777" w:rsidR="00D84CC7" w:rsidRPr="0009527D" w:rsidRDefault="002A714B" w:rsidP="00841460">
      <w:pPr>
        <w:spacing w:after="0"/>
        <w:ind w:firstLine="567"/>
      </w:pPr>
      <w:r w:rsidRPr="0009527D">
        <w:t>7</w:t>
      </w:r>
      <w:r w:rsidR="00D84CC7" w:rsidRPr="0009527D">
        <w:t xml:space="preserve">.1.1. Процедура открытия доступа к поданным на участие в аукционе заявкам (далее – открытие доступа), поданными участниками закупки на участие в аукционе, проводится в день окончания срока подачи заявок на участие в аукционе. Время (час) открытия доступа </w:t>
      </w:r>
      <w:proofErr w:type="spellStart"/>
      <w:r w:rsidR="00D84CC7" w:rsidRPr="0009527D">
        <w:t>устанавлено</w:t>
      </w:r>
      <w:proofErr w:type="spellEnd"/>
      <w:r w:rsidR="00D84CC7" w:rsidRPr="0009527D">
        <w:t xml:space="preserve"> Заказчиком в документации в пункте 1</w:t>
      </w:r>
      <w:r w:rsidR="00C36B41" w:rsidRPr="0009527D">
        <w:t xml:space="preserve">4 </w:t>
      </w:r>
      <w:r w:rsidR="00C36B41" w:rsidRPr="0009527D">
        <w:rPr>
          <w:bCs/>
        </w:rPr>
        <w:t>части 3</w:t>
      </w:r>
      <w:r w:rsidR="00D84CC7" w:rsidRPr="0009527D">
        <w:t xml:space="preserve"> «ИНФОРМАЦИОННОЙ КАРТЫ АУКЦИОНА».</w:t>
      </w:r>
    </w:p>
    <w:p w14:paraId="56BE98A5" w14:textId="77777777" w:rsidR="00D84CC7" w:rsidRPr="0009527D" w:rsidRDefault="00D84CC7" w:rsidP="00841460">
      <w:pPr>
        <w:spacing w:after="0"/>
        <w:ind w:firstLine="567"/>
      </w:pPr>
      <w:r w:rsidRPr="0009527D">
        <w:lastRenderedPageBreak/>
        <w:t>Открытие доступа осуществляется комиссией посредством функционала ЭП, на которой проводится аукцион.</w:t>
      </w:r>
    </w:p>
    <w:p w14:paraId="68F2D72B" w14:textId="77777777" w:rsidR="00D84CC7" w:rsidRPr="0009527D" w:rsidRDefault="002A714B" w:rsidP="00841460">
      <w:pPr>
        <w:spacing w:after="0"/>
        <w:ind w:firstLine="567"/>
      </w:pPr>
      <w:r w:rsidRPr="0009527D">
        <w:t>7</w:t>
      </w:r>
      <w:r w:rsidR="00D84CC7" w:rsidRPr="0009527D">
        <w:t>.2. Рассмотрение заявок на участие в аукционе</w:t>
      </w:r>
    </w:p>
    <w:p w14:paraId="473575AC" w14:textId="77777777" w:rsidR="00B53B77" w:rsidRPr="0009527D" w:rsidRDefault="002A714B" w:rsidP="00841460">
      <w:pPr>
        <w:spacing w:after="0"/>
        <w:ind w:firstLine="567"/>
      </w:pPr>
      <w:r w:rsidRPr="0009527D">
        <w:t>7</w:t>
      </w:r>
      <w:r w:rsidR="00D84CC7" w:rsidRPr="0009527D">
        <w:t xml:space="preserve">.2.1. </w:t>
      </w:r>
      <w:r w:rsidR="00B53B77" w:rsidRPr="0009527D">
        <w:t>Заказчик рассматривает заявки на участие в аукционе на соответствие требованиям, установленным аукционной документацией, и осуществляет проверку соответствия потенциальных участников закупки и поданных ими заявок требованиям, установленным Положением и аукционной документацией.</w:t>
      </w:r>
    </w:p>
    <w:p w14:paraId="68F01449" w14:textId="77777777" w:rsidR="00B53B77" w:rsidRPr="0009527D" w:rsidRDefault="002A714B" w:rsidP="00841460">
      <w:pPr>
        <w:spacing w:after="0"/>
        <w:ind w:firstLine="567"/>
      </w:pPr>
      <w:r w:rsidRPr="0009527D">
        <w:t>7.2.</w:t>
      </w:r>
      <w:r w:rsidR="00B53B77" w:rsidRPr="0009527D">
        <w:t>2. Срок рассмотрения заявок на участие в аукционе не может превышать 20 (двадцати) дней со дня окончания приема заявок на участие в аукционе, если иной срок не установлен в аукционной документации.</w:t>
      </w:r>
      <w:r w:rsidR="00C36B41" w:rsidRPr="0009527D">
        <w:t xml:space="preserve"> Сроки рассмотрения заявок </w:t>
      </w:r>
      <w:proofErr w:type="spellStart"/>
      <w:r w:rsidR="00C36B41" w:rsidRPr="0009527D">
        <w:t>указанны</w:t>
      </w:r>
      <w:proofErr w:type="spellEnd"/>
      <w:r w:rsidR="00C36B41" w:rsidRPr="0009527D">
        <w:t xml:space="preserve"> в пункте 15 части 3 </w:t>
      </w:r>
      <w:r w:rsidR="00C36B41" w:rsidRPr="0009527D">
        <w:rPr>
          <w:bCs/>
        </w:rPr>
        <w:t>«ИНФОРМАЦИОННАЯ КАРТА АУКЦИОНА»</w:t>
      </w:r>
      <w:r w:rsidR="00C36B41" w:rsidRPr="0009527D">
        <w:t>.</w:t>
      </w:r>
    </w:p>
    <w:p w14:paraId="5D471553" w14:textId="77777777" w:rsidR="00B53B77" w:rsidRPr="0009527D" w:rsidRDefault="002A714B" w:rsidP="00841460">
      <w:pPr>
        <w:spacing w:after="0"/>
        <w:ind w:firstLine="567"/>
      </w:pPr>
      <w:r w:rsidRPr="0009527D">
        <w:t>7.2.</w:t>
      </w:r>
      <w:r w:rsidR="00B53B77" w:rsidRPr="0009527D">
        <w:t>3. На основании результатов рассмотрения заявок на участие в аукционе Заказчик принимает решение о допуске потенциального участника закупки к участию в аукционе и о признании его участником аукциона, либо отказе в допуске потенциального участника закупки к участию в аукционе.</w:t>
      </w:r>
    </w:p>
    <w:p w14:paraId="0B0A0512" w14:textId="77777777" w:rsidR="00B53B77" w:rsidRPr="0009527D" w:rsidRDefault="002A714B" w:rsidP="00841460">
      <w:pPr>
        <w:spacing w:after="0"/>
        <w:ind w:firstLine="567"/>
      </w:pPr>
      <w:r w:rsidRPr="0009527D">
        <w:t>7.2.</w:t>
      </w:r>
      <w:r w:rsidR="00B53B77" w:rsidRPr="0009527D">
        <w:t>4. В случае если документацией об аукционе предусмотрено два и более лота, решение о допуске (отказе в допуске) потенциальных участников закупки к участию в аукционе и о признании их участниками аукциона принимается по каждому лоту.</w:t>
      </w:r>
    </w:p>
    <w:p w14:paraId="1A7136F1" w14:textId="77777777" w:rsidR="00B53B77" w:rsidRPr="0009527D" w:rsidRDefault="002A714B" w:rsidP="00841460">
      <w:pPr>
        <w:spacing w:after="0"/>
        <w:ind w:firstLine="567"/>
      </w:pPr>
      <w:r w:rsidRPr="0009527D">
        <w:t>7.2.5</w:t>
      </w:r>
      <w:r w:rsidR="00B53B77" w:rsidRPr="0009527D">
        <w:t>. В аукционе могут участвовать только потенциальные участники закупки, признанные участниками аукциона.</w:t>
      </w:r>
      <w:r w:rsidR="00C36B41" w:rsidRPr="0009527D">
        <w:t xml:space="preserve"> </w:t>
      </w:r>
      <w:r w:rsidR="00B53B77" w:rsidRPr="0009527D">
        <w:t>Потенциальные участники закупки не допускаются к участию в аукционе по основаниям, предусмотренным п. 6.5. настоящей документации.</w:t>
      </w:r>
    </w:p>
    <w:p w14:paraId="04558642" w14:textId="77777777" w:rsidR="00B53B77" w:rsidRPr="0009527D" w:rsidRDefault="002A714B" w:rsidP="00841460">
      <w:pPr>
        <w:spacing w:after="0"/>
        <w:ind w:firstLine="567"/>
      </w:pPr>
      <w:r w:rsidRPr="0009527D">
        <w:t>7.2.</w:t>
      </w:r>
      <w:r w:rsidR="00C36B41" w:rsidRPr="0009527D">
        <w:t>6</w:t>
      </w:r>
      <w:r w:rsidR="00B53B77" w:rsidRPr="0009527D">
        <w:t>. По результатам рассмотрения заявок на участие в аукционе составляется протокол рассмотрения заявок на участие в аукционе.</w:t>
      </w:r>
    </w:p>
    <w:p w14:paraId="600C491F" w14:textId="77777777" w:rsidR="00D84CC7" w:rsidRPr="0009527D" w:rsidRDefault="002A714B" w:rsidP="00841460">
      <w:pPr>
        <w:spacing w:after="0"/>
        <w:ind w:firstLine="567"/>
      </w:pPr>
      <w:r w:rsidRPr="0009527D">
        <w:t>7</w:t>
      </w:r>
      <w:r w:rsidR="00D84CC7" w:rsidRPr="0009527D">
        <w:t>.3. Проведение аукциона</w:t>
      </w:r>
    </w:p>
    <w:p w14:paraId="525E1E7A" w14:textId="77777777" w:rsidR="00D84CC7" w:rsidRPr="0009527D" w:rsidRDefault="002A714B" w:rsidP="00841460">
      <w:pPr>
        <w:spacing w:after="0"/>
        <w:ind w:firstLine="567"/>
      </w:pPr>
      <w:r w:rsidRPr="0009527D">
        <w:t>7</w:t>
      </w:r>
      <w:r w:rsidR="00D84CC7" w:rsidRPr="0009527D">
        <w:t>.3.1. Этап проведения аукциона (далее – проведение аукциона) обеспечивается оператором Э</w:t>
      </w:r>
      <w:r w:rsidR="00C36B41" w:rsidRPr="0009527D">
        <w:t>Т</w:t>
      </w:r>
      <w:r w:rsidR="00D84CC7" w:rsidRPr="0009527D">
        <w:t>П посредством автоматизированного функционала.</w:t>
      </w:r>
    </w:p>
    <w:p w14:paraId="7FC3FD97" w14:textId="77777777" w:rsidR="00D84CC7" w:rsidRPr="0009527D" w:rsidRDefault="00D84CC7" w:rsidP="00841460">
      <w:pPr>
        <w:spacing w:after="0"/>
        <w:ind w:firstLine="567"/>
      </w:pPr>
      <w:r w:rsidRPr="0009527D">
        <w:t>В случае, если при проведении аукциона цена договора снижена до нуля, проводится аукцион на право заключить договор. В этом случае аукцион проводится путем повышения цены договора.</w:t>
      </w:r>
    </w:p>
    <w:p w14:paraId="1CE490CE" w14:textId="77777777" w:rsidR="00D84CC7" w:rsidRPr="0009527D" w:rsidRDefault="002A714B" w:rsidP="00841460">
      <w:pPr>
        <w:spacing w:after="0"/>
        <w:ind w:firstLine="567"/>
      </w:pPr>
      <w:r w:rsidRPr="0009527D">
        <w:t>7</w:t>
      </w:r>
      <w:r w:rsidR="00D84CC7" w:rsidRPr="0009527D">
        <w:t>.3.2. Дата и время аукциона устанавливается в аукционной документации. Проведение аукциона может быть осуществлено не позднее чем через 30 дней со дня окончания срока подачи заявок, но не раньше рассмотрения заявок на участие в аукционе и указывается в пункте 1</w:t>
      </w:r>
      <w:r w:rsidR="00C36B41" w:rsidRPr="0009527D">
        <w:t xml:space="preserve">5 </w:t>
      </w:r>
      <w:r w:rsidR="00C36B41" w:rsidRPr="0009527D">
        <w:rPr>
          <w:bCs/>
        </w:rPr>
        <w:t>части 3</w:t>
      </w:r>
      <w:r w:rsidR="00D84CC7" w:rsidRPr="0009527D">
        <w:t xml:space="preserve"> «ИНФОРМАЦИОННОЙ КАРТЫ АУКЦИОНА». </w:t>
      </w:r>
    </w:p>
    <w:p w14:paraId="0793E78F" w14:textId="77777777" w:rsidR="00D84CC7" w:rsidRPr="0009527D" w:rsidRDefault="00D84CC7" w:rsidP="00841460">
      <w:pPr>
        <w:spacing w:after="0"/>
        <w:ind w:firstLine="567"/>
      </w:pPr>
      <w:r w:rsidRPr="0009527D">
        <w:t xml:space="preserve">К проведению аукциона допускаются только участники такого аукциона, заявки которых были признаны соответствующими требованиям аукционной документации в соответствии с протоколом рассмотрения заявок. </w:t>
      </w:r>
    </w:p>
    <w:p w14:paraId="50271FAE" w14:textId="77777777" w:rsidR="00D84CC7" w:rsidRPr="0009527D" w:rsidRDefault="00D84CC7" w:rsidP="00841460">
      <w:pPr>
        <w:spacing w:after="0"/>
        <w:ind w:firstLine="567"/>
      </w:pPr>
      <w:r w:rsidRPr="0009527D">
        <w:t>Если в ходе рассмотрения заявок к участию в аукционе была допущена заявка только одного участника аукциона, проведение аукционе не осуществляется.</w:t>
      </w:r>
    </w:p>
    <w:p w14:paraId="07F74209" w14:textId="77777777" w:rsidR="002A714B" w:rsidRPr="0009527D" w:rsidRDefault="002A714B" w:rsidP="00841460">
      <w:pPr>
        <w:spacing w:after="0"/>
        <w:ind w:firstLine="567"/>
      </w:pPr>
      <w:r w:rsidRPr="0009527D">
        <w:t>7</w:t>
      </w:r>
      <w:r w:rsidR="00D84CC7" w:rsidRPr="0009527D">
        <w:t>.3.3. Шаг аукциона может иметь диапазон значений в пределах от 0,5% до 5% от начальной (максимальной) цены договора, либо фиксированное значение из диапазона 0,5% - 5% (например, 1% или иное значение в этом диапазоне). Решение о выборе конкретного типа шага аукциона принимает Заказчик.</w:t>
      </w:r>
      <w:r w:rsidRPr="0009527D">
        <w:t xml:space="preserve"> «Шаг аукциона» указан в пункте 2</w:t>
      </w:r>
      <w:r w:rsidR="00C36B41" w:rsidRPr="0009527D">
        <w:t xml:space="preserve">2 </w:t>
      </w:r>
      <w:r w:rsidR="00C36B41" w:rsidRPr="0009527D">
        <w:rPr>
          <w:bCs/>
        </w:rPr>
        <w:t>части 3</w:t>
      </w:r>
      <w:r w:rsidRPr="0009527D">
        <w:t xml:space="preserve"> «ИНФОРМАЦИОННАЯ КАРТА АУКЦИОНА» аукционной документации.</w:t>
      </w:r>
    </w:p>
    <w:p w14:paraId="33AD155B" w14:textId="77777777" w:rsidR="00D84CC7" w:rsidRPr="0009527D" w:rsidRDefault="002A714B" w:rsidP="00841460">
      <w:pPr>
        <w:spacing w:after="0"/>
        <w:ind w:firstLine="567"/>
      </w:pPr>
      <w:r w:rsidRPr="0009527D">
        <w:t xml:space="preserve">7.3.4. </w:t>
      </w:r>
      <w:r w:rsidR="00D84CC7" w:rsidRPr="0009527D">
        <w:t>Подача ценовых предложений при проведении аукциона вне шага аукциона не допускается.</w:t>
      </w:r>
      <w:r w:rsidRPr="0009527D">
        <w:t xml:space="preserve"> </w:t>
      </w:r>
      <w:r w:rsidR="00D84CC7" w:rsidRPr="0009527D">
        <w:t>Подача ценовых предложений, равных или больше последнего поданного ценового предложения, не допускается.</w:t>
      </w:r>
    </w:p>
    <w:p w14:paraId="121925D8" w14:textId="77777777" w:rsidR="00D84CC7" w:rsidRPr="0009527D" w:rsidRDefault="002A714B" w:rsidP="00841460">
      <w:pPr>
        <w:spacing w:after="0"/>
        <w:ind w:firstLine="567"/>
      </w:pPr>
      <w:bookmarkStart w:id="24" w:name="_Ref392077013"/>
      <w:r w:rsidRPr="0009527D">
        <w:t>7</w:t>
      </w:r>
      <w:r w:rsidR="00D84CC7" w:rsidRPr="0009527D">
        <w:t xml:space="preserve">.4. Рассмотрение вторых частей заявок на участие в </w:t>
      </w:r>
      <w:bookmarkEnd w:id="24"/>
      <w:r w:rsidR="00D84CC7" w:rsidRPr="0009527D">
        <w:t>аукционе</w:t>
      </w:r>
    </w:p>
    <w:p w14:paraId="69CD8484" w14:textId="77777777" w:rsidR="00D84CC7" w:rsidRPr="0009527D" w:rsidRDefault="002A714B" w:rsidP="00841460">
      <w:pPr>
        <w:spacing w:after="0"/>
        <w:ind w:firstLine="567"/>
      </w:pPr>
      <w:r w:rsidRPr="0009527D">
        <w:t>7</w:t>
      </w:r>
      <w:r w:rsidR="00D84CC7" w:rsidRPr="0009527D">
        <w:t>.4.1. Комиссия рассматривает вторые части заявок на участие в аукционе и документы, направленные Заказчику оператором электронной площадки, на соответствие их требованиям, установленным настоящей документацией.</w:t>
      </w:r>
    </w:p>
    <w:p w14:paraId="0C61ACE0" w14:textId="77777777" w:rsidR="00D84CC7" w:rsidRPr="0009527D" w:rsidRDefault="00D84CC7" w:rsidP="00841460">
      <w:pPr>
        <w:spacing w:after="0"/>
        <w:ind w:firstLine="567"/>
      </w:pPr>
      <w:r w:rsidRPr="0009527D">
        <w:t xml:space="preserve">Комиссией на основании результатов рассмотрения вторых частей заявок на участие в аукционе принимается решение о соответствии или о несоответствии заявки на участие в аукционе требованиям, установленным настоящей документацией. Для принятия указанного решения Комиссия рассматривает сведения о подавшем данную заявку участнике такого </w:t>
      </w:r>
      <w:r w:rsidRPr="0009527D">
        <w:lastRenderedPageBreak/>
        <w:t>аукциона, содержащуюся в реестре участников такого аукциона, получивших аккредитацию на электронной площадке.</w:t>
      </w:r>
    </w:p>
    <w:p w14:paraId="1A31B697" w14:textId="77777777" w:rsidR="00D84CC7" w:rsidRPr="0009527D" w:rsidRDefault="002A714B" w:rsidP="00841460">
      <w:pPr>
        <w:spacing w:after="0"/>
        <w:ind w:firstLine="567"/>
      </w:pPr>
      <w:r w:rsidRPr="0009527D">
        <w:t>7</w:t>
      </w:r>
      <w:r w:rsidR="00D84CC7" w:rsidRPr="0009527D">
        <w:t>.4.2. Рассмотрение заявок на участие в аукционе начинается с заявки на участие в аукционе, поданной его участником, предложившим наиболее низкую цену договора, и осуществляется с учетом ранжирования заявок на участие в аукционе.</w:t>
      </w:r>
    </w:p>
    <w:p w14:paraId="00366E97" w14:textId="77777777" w:rsidR="00D84CC7" w:rsidRPr="0009527D" w:rsidRDefault="00D84CC7" w:rsidP="00841460">
      <w:pPr>
        <w:spacing w:after="0"/>
        <w:ind w:firstLine="567"/>
      </w:pPr>
      <w:r w:rsidRPr="0009527D">
        <w:t>Общий срок рассмотрения заявок не может превышать 20 дней с даты открытия доступа.</w:t>
      </w:r>
    </w:p>
    <w:p w14:paraId="433D3F04" w14:textId="77777777" w:rsidR="00D84CC7" w:rsidRPr="0009527D" w:rsidRDefault="00D84CC7" w:rsidP="00841460">
      <w:pPr>
        <w:spacing w:after="0"/>
        <w:ind w:firstLine="567"/>
      </w:pPr>
      <w:r w:rsidRPr="0009527D">
        <w:t>При этом допускается окончание рассмотрения вторых частей заявок на участие в аукционе ранее даты подведения итогов закупки, указанной в извещении о проведении закупки и документации о проведении закупки.</w:t>
      </w:r>
    </w:p>
    <w:p w14:paraId="1FA76415" w14:textId="77777777" w:rsidR="00D84CC7" w:rsidRPr="0009527D" w:rsidRDefault="002A714B" w:rsidP="00841460">
      <w:pPr>
        <w:spacing w:after="0"/>
        <w:ind w:firstLine="567"/>
      </w:pPr>
      <w:r w:rsidRPr="0009527D">
        <w:t>7</w:t>
      </w:r>
      <w:r w:rsidR="00D84CC7" w:rsidRPr="0009527D">
        <w:t>.4.3. Отстранение участников по итогам рассмотрения заявок</w:t>
      </w:r>
    </w:p>
    <w:p w14:paraId="73B74381" w14:textId="77777777" w:rsidR="00D84CC7" w:rsidRPr="0009527D" w:rsidRDefault="00D84CC7" w:rsidP="00841460">
      <w:pPr>
        <w:spacing w:after="0"/>
        <w:ind w:firstLine="567"/>
      </w:pPr>
      <w:r w:rsidRPr="0009527D">
        <w:t>Заявка на участие в аукционе признается не соответствующей требованиям, установленным настоящей документацией, в случае:</w:t>
      </w:r>
    </w:p>
    <w:p w14:paraId="58A5AFD0" w14:textId="77777777" w:rsidR="00D84CC7" w:rsidRPr="0009527D" w:rsidRDefault="00C31671" w:rsidP="00841460">
      <w:pPr>
        <w:spacing w:after="0"/>
        <w:ind w:firstLine="567"/>
      </w:pPr>
      <w:r w:rsidRPr="0009527D">
        <w:t xml:space="preserve">- непредоставления документов, которые предусмотрены документацией, с учетом документов, ранее представленных в составе первых частей заявок на участие в аукционе, отсутствия документов, предусмотренных пунктами 18, 18.1 части 3 </w:t>
      </w:r>
      <w:r w:rsidRPr="0009527D">
        <w:rPr>
          <w:bCs/>
        </w:rPr>
        <w:t xml:space="preserve">«ИНФОРМАЦИОННАЯ КАРТА АУКЦИОНА» </w:t>
      </w:r>
      <w:r w:rsidRPr="0009527D">
        <w:t xml:space="preserve">или их несоответствия требованиям документации об аукционе, а также наличия в таких документах недостоверных сведений об участнике закупки. Отсутствие документов, предусмотренных пунктом 18.2 или их несоответствие требованиям документации об аукционе, а также наличие в таких документах недостоверных сведений об участнике закупки определяется на дату и время окончания срока подачи заявок на участие в аукционе. </w:t>
      </w:r>
    </w:p>
    <w:p w14:paraId="67569374" w14:textId="77777777" w:rsidR="00D84CC7" w:rsidRPr="0009527D" w:rsidRDefault="00D84CC7" w:rsidP="00841460">
      <w:pPr>
        <w:spacing w:after="0"/>
        <w:ind w:firstLine="567"/>
      </w:pPr>
      <w:r w:rsidRPr="0009527D">
        <w:t xml:space="preserve">- несоответствия участника закупки требованиям, установленным документацией об аукционе в соответствии с </w:t>
      </w:r>
      <w:r w:rsidR="008161E5" w:rsidRPr="0009527D">
        <w:t xml:space="preserve">пунктом 18.2 части 3 </w:t>
      </w:r>
      <w:r w:rsidR="008161E5" w:rsidRPr="0009527D">
        <w:rPr>
          <w:bCs/>
        </w:rPr>
        <w:t xml:space="preserve">«ИНФОРМАЦИОННАЯ КАРТА АУКЦИОНА» </w:t>
      </w:r>
      <w:r w:rsidRPr="0009527D">
        <w:t>настоящей документации.</w:t>
      </w:r>
    </w:p>
    <w:p w14:paraId="7F63C19F" w14:textId="77777777" w:rsidR="00D84CC7" w:rsidRPr="0009527D" w:rsidRDefault="00D84CC7" w:rsidP="00841460">
      <w:pPr>
        <w:spacing w:after="0"/>
        <w:ind w:firstLine="567"/>
      </w:pPr>
      <w:bookmarkStart w:id="25" w:name="_Ref392081257"/>
      <w:r w:rsidRPr="0009527D">
        <w:t>Комиссия обязана отстранить участника закупки от участия в закупке на любом этапе ее проведения в случае:</w:t>
      </w:r>
      <w:bookmarkEnd w:id="25"/>
      <w:r w:rsidRPr="0009527D">
        <w:t xml:space="preserve"> </w:t>
      </w:r>
    </w:p>
    <w:p w14:paraId="3107F3F6" w14:textId="77777777" w:rsidR="00D84CC7" w:rsidRPr="0009527D" w:rsidRDefault="00D84CC7" w:rsidP="00841460">
      <w:pPr>
        <w:spacing w:after="0"/>
        <w:ind w:firstLine="567"/>
      </w:pPr>
      <w:r w:rsidRPr="0009527D">
        <w:t xml:space="preserve">- установления недостоверности сведений, содержащихся в документах, представленных участником закупки в соответствии с </w:t>
      </w:r>
      <w:r w:rsidR="008161E5" w:rsidRPr="0009527D">
        <w:t xml:space="preserve">пунктами 18-18.2 части 3 </w:t>
      </w:r>
      <w:r w:rsidR="008161E5" w:rsidRPr="0009527D">
        <w:rPr>
          <w:bCs/>
        </w:rPr>
        <w:t xml:space="preserve">«ИНФОРМАЦИОННАЯ КАРТА АУКЦИОНА» </w:t>
      </w:r>
      <w:r w:rsidRPr="0009527D">
        <w:t>настоящей документации;</w:t>
      </w:r>
    </w:p>
    <w:p w14:paraId="1927004F" w14:textId="77777777" w:rsidR="008161E5" w:rsidRPr="0009527D" w:rsidRDefault="00D84CC7" w:rsidP="008161E5">
      <w:pPr>
        <w:spacing w:after="0"/>
        <w:ind w:firstLine="567"/>
      </w:pPr>
      <w:r w:rsidRPr="0009527D">
        <w:t xml:space="preserve">- установления факта несоответствия участника закупки требованиям, установленным документацией о закупке в соответствии с </w:t>
      </w:r>
      <w:r w:rsidR="008161E5" w:rsidRPr="0009527D">
        <w:t xml:space="preserve">пунктами 18-18.2 части 3 </w:t>
      </w:r>
      <w:r w:rsidR="008161E5" w:rsidRPr="0009527D">
        <w:rPr>
          <w:bCs/>
        </w:rPr>
        <w:t xml:space="preserve">«ИНФОРМАЦИОННАЯ КАРТА АУКЦИОНА» </w:t>
      </w:r>
      <w:r w:rsidR="008161E5" w:rsidRPr="0009527D">
        <w:t>настоящей документации;</w:t>
      </w:r>
    </w:p>
    <w:p w14:paraId="0843854F" w14:textId="77777777" w:rsidR="00D84CC7" w:rsidRPr="0009527D" w:rsidRDefault="002A714B" w:rsidP="00841460">
      <w:pPr>
        <w:spacing w:after="0"/>
        <w:ind w:firstLine="567"/>
      </w:pPr>
      <w:r w:rsidRPr="0009527D">
        <w:t>7</w:t>
      </w:r>
      <w:r w:rsidR="00D84CC7" w:rsidRPr="0009527D">
        <w:t>.4.4. Подведение итогов аукциона</w:t>
      </w:r>
    </w:p>
    <w:p w14:paraId="215DDA6E" w14:textId="77777777" w:rsidR="00D84CC7" w:rsidRPr="0009527D" w:rsidRDefault="00D84CC7" w:rsidP="00841460">
      <w:pPr>
        <w:spacing w:after="0"/>
        <w:ind w:firstLine="567"/>
      </w:pPr>
      <w:r w:rsidRPr="0009527D">
        <w:t xml:space="preserve">Протокол подведения итогов размещается Заказчиком в единой информационной системе в срок в течение 3 (трех) дней со дня подписания такого протокола. </w:t>
      </w:r>
    </w:p>
    <w:p w14:paraId="28916051" w14:textId="209D51FB" w:rsidR="00D84CC7" w:rsidRPr="0009527D" w:rsidRDefault="00D84CC7" w:rsidP="00841460">
      <w:pPr>
        <w:spacing w:after="0"/>
        <w:ind w:firstLine="567"/>
      </w:pPr>
      <w:r w:rsidRPr="0009527D">
        <w:t>Участник аукциона, который предложил наиболее низкую цену договора, и заявка на</w:t>
      </w:r>
      <w:r w:rsidR="00585D45" w:rsidRPr="0009527D">
        <w:t xml:space="preserve"> </w:t>
      </w:r>
      <w:r w:rsidRPr="0009527D">
        <w:t>участие в аукционе</w:t>
      </w:r>
      <w:r w:rsidR="00585D45" w:rsidRPr="0009527D">
        <w:t xml:space="preserve">, </w:t>
      </w:r>
      <w:r w:rsidRPr="0009527D">
        <w:t xml:space="preserve">которого соответствует требованиям документации об аукционе, признается победителем аукциона. </w:t>
      </w:r>
    </w:p>
    <w:p w14:paraId="01F104AC" w14:textId="77777777" w:rsidR="00CB48A6" w:rsidRPr="0009527D" w:rsidRDefault="00CB48A6" w:rsidP="00CB48A6">
      <w:pPr>
        <w:widowControl w:val="0"/>
        <w:tabs>
          <w:tab w:val="left" w:pos="993"/>
        </w:tabs>
        <w:spacing w:after="0"/>
        <w:ind w:left="567"/>
        <w:outlineLvl w:val="1"/>
        <w:rPr>
          <w:b/>
          <w:i/>
          <w:sz w:val="21"/>
          <w:szCs w:val="21"/>
        </w:rPr>
      </w:pPr>
      <w:bookmarkStart w:id="26" w:name="_Toc488727131"/>
      <w:bookmarkStart w:id="27" w:name="_Toc488727263"/>
      <w:bookmarkStart w:id="28" w:name="_Toc488727339"/>
      <w:bookmarkStart w:id="29" w:name="_Toc488727499"/>
      <w:bookmarkStart w:id="30" w:name="_Toc488727600"/>
      <w:bookmarkStart w:id="31" w:name="_Toc489078973"/>
      <w:bookmarkStart w:id="32" w:name="_Toc489079026"/>
      <w:bookmarkStart w:id="33" w:name="_Toc490651213"/>
      <w:bookmarkStart w:id="34" w:name="_Toc507493666"/>
      <w:bookmarkStart w:id="35" w:name="_Toc508187695"/>
      <w:bookmarkStart w:id="36" w:name="_Toc509294202"/>
      <w:bookmarkStart w:id="37" w:name="_Toc534094681"/>
      <w:bookmarkStart w:id="38" w:name="_Toc3372798"/>
    </w:p>
    <w:p w14:paraId="164CE38C" w14:textId="77777777" w:rsidR="00CB48A6" w:rsidRPr="0009527D" w:rsidRDefault="00CB48A6" w:rsidP="00801BAC">
      <w:pPr>
        <w:pStyle w:val="afffffffa"/>
        <w:numPr>
          <w:ilvl w:val="0"/>
          <w:numId w:val="15"/>
        </w:numPr>
        <w:rPr>
          <w:b/>
        </w:rPr>
      </w:pPr>
      <w:r w:rsidRPr="0009527D">
        <w:rPr>
          <w:b/>
        </w:rPr>
        <w:t>Применение национального режима</w:t>
      </w:r>
      <w:bookmarkEnd w:id="26"/>
      <w:bookmarkEnd w:id="27"/>
      <w:bookmarkEnd w:id="28"/>
      <w:bookmarkEnd w:id="29"/>
      <w:bookmarkEnd w:id="30"/>
      <w:bookmarkEnd w:id="31"/>
      <w:bookmarkEnd w:id="32"/>
      <w:bookmarkEnd w:id="33"/>
      <w:bookmarkEnd w:id="34"/>
      <w:bookmarkEnd w:id="35"/>
      <w:bookmarkEnd w:id="36"/>
      <w:bookmarkEnd w:id="37"/>
      <w:bookmarkEnd w:id="38"/>
    </w:p>
    <w:p w14:paraId="1EC23A05" w14:textId="77777777" w:rsidR="003822AB" w:rsidRPr="0009527D" w:rsidRDefault="003822AB" w:rsidP="008861A2">
      <w:pPr>
        <w:spacing w:after="0"/>
        <w:ind w:firstLine="567"/>
      </w:pPr>
      <w:r w:rsidRPr="0009527D">
        <w:t xml:space="preserve">В соответствии с пунктом 1 части 2 статьи 31-4 Закона № 223-ФЗ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 Если иное не предусмотрено мерами, принятыми Правительством Российской Федерации в соответствии с пунктом 1 части 2 статьи 31-4 Закона № 223-ФЗ, положения статьи 31-4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w:t>
      </w:r>
      <w:r w:rsidRPr="0009527D">
        <w:lastRenderedPageBreak/>
        <w:t>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1C38993A" w14:textId="77777777" w:rsidR="003822AB" w:rsidRPr="0009527D" w:rsidRDefault="003822AB" w:rsidP="008861A2">
      <w:pPr>
        <w:spacing w:after="0"/>
        <w:ind w:firstLine="567"/>
      </w:pPr>
      <w:r w:rsidRPr="0009527D">
        <w:t>Правительство Российской Федерации:</w:t>
      </w:r>
    </w:p>
    <w:p w14:paraId="425AFD84" w14:textId="77777777" w:rsidR="003822AB" w:rsidRPr="0009527D" w:rsidRDefault="003822AB" w:rsidP="008861A2">
      <w:pPr>
        <w:spacing w:after="0"/>
        <w:ind w:firstLine="567"/>
      </w:pPr>
      <w:r w:rsidRPr="0009527D">
        <w:t>1) вправе с учетом положений части 3 статьи 31-4 Закона № 223-ФЗ принимать меры, устанавливающие:</w:t>
      </w:r>
    </w:p>
    <w:p w14:paraId="37BC9AAE" w14:textId="77777777" w:rsidR="003822AB" w:rsidRPr="0009527D" w:rsidRDefault="003822AB" w:rsidP="008861A2">
      <w:pPr>
        <w:spacing w:after="0"/>
        <w:ind w:firstLine="567"/>
      </w:pPr>
      <w:r w:rsidRPr="0009527D">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5986C400" w14:textId="77777777" w:rsidR="003822AB" w:rsidRPr="0009527D" w:rsidRDefault="003822AB" w:rsidP="008861A2">
      <w:pPr>
        <w:spacing w:after="0"/>
        <w:ind w:firstLine="567"/>
      </w:pPr>
      <w:r w:rsidRPr="0009527D">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221A1615" w14:textId="77777777" w:rsidR="003822AB" w:rsidRPr="0009527D" w:rsidRDefault="003822AB" w:rsidP="008861A2">
      <w:pPr>
        <w:spacing w:after="0"/>
        <w:ind w:firstLine="567"/>
      </w:pPr>
      <w:r w:rsidRPr="0009527D">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5DCDF48D" w14:textId="4E5ED436" w:rsidR="003822AB" w:rsidRPr="0009527D" w:rsidRDefault="003822AB" w:rsidP="008861A2">
      <w:pPr>
        <w:spacing w:after="0"/>
        <w:ind w:firstLine="567"/>
      </w:pPr>
      <w:r w:rsidRPr="0009527D">
        <w:t>2) определяет информацию и перечень документов, которые подтверждают страну происхождения товара для целей Закона № 223-ФЗ, в случае принятия мер, предусмотренных пунктом 1 части 2 статьи 3 1-4 Закона № 223-ФЗ.</w:t>
      </w:r>
    </w:p>
    <w:p w14:paraId="412BA5A8" w14:textId="77777777" w:rsidR="003822AB" w:rsidRPr="0009527D" w:rsidRDefault="003822AB" w:rsidP="008861A2">
      <w:pPr>
        <w:spacing w:after="0"/>
        <w:ind w:firstLine="567"/>
      </w:pPr>
      <w:r w:rsidRPr="0009527D">
        <w:t>Принятие Правительством Российской Федерации мер, предусмотренных пунктом 1 части 2  статьи 31-4 Закона № 223-ФЗ,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427EEF1B" w14:textId="77777777" w:rsidR="003822AB" w:rsidRPr="0009527D" w:rsidRDefault="003822AB" w:rsidP="008861A2">
      <w:pPr>
        <w:spacing w:after="0"/>
        <w:ind w:firstLine="567"/>
      </w:pPr>
      <w:r w:rsidRPr="0009527D">
        <w:t>При осуществлении закупки товара:</w:t>
      </w:r>
    </w:p>
    <w:p w14:paraId="1AA7A6D1" w14:textId="471EBCA8" w:rsidR="003822AB" w:rsidRPr="0009527D" w:rsidRDefault="003822AB" w:rsidP="008861A2">
      <w:pPr>
        <w:spacing w:after="0"/>
        <w:ind w:firstLine="567"/>
      </w:pPr>
      <w:r w:rsidRPr="0009527D">
        <w:t>1) если Правительством Российской Федерации установлен предусмотренный подпунктом "а" пункта 1 части 2 статьи 3 1-4 Закона № 223-ФЗ запрет закупок товара, не допускаются:</w:t>
      </w:r>
    </w:p>
    <w:p w14:paraId="2CB768C2" w14:textId="77777777" w:rsidR="003822AB" w:rsidRPr="0009527D" w:rsidRDefault="003822AB" w:rsidP="008861A2">
      <w:pPr>
        <w:spacing w:after="0"/>
        <w:ind w:firstLine="567"/>
      </w:pPr>
      <w:r w:rsidRPr="0009527D">
        <w:t>а) заключение договора на поставку такого товара;</w:t>
      </w:r>
    </w:p>
    <w:p w14:paraId="133AA33C" w14:textId="77777777" w:rsidR="003822AB" w:rsidRPr="0009527D" w:rsidRDefault="003822AB" w:rsidP="008861A2">
      <w:pPr>
        <w:spacing w:after="0"/>
        <w:ind w:firstLine="567"/>
      </w:pPr>
      <w:r w:rsidRPr="0009527D">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4B94F695" w14:textId="013844F0" w:rsidR="003822AB" w:rsidRPr="0009527D" w:rsidRDefault="003822AB" w:rsidP="008861A2">
      <w:pPr>
        <w:spacing w:after="0"/>
        <w:ind w:firstLine="567"/>
      </w:pPr>
      <w:r w:rsidRPr="0009527D">
        <w:t>2) если Правительством Российской Федерации установлено предусмотренное подпунктом "б" пункта 1 части 2 статьи 3 1-4 Закона № 223-ФЗ ограничение закупок товара, не допускаются:</w:t>
      </w:r>
    </w:p>
    <w:p w14:paraId="2CC49E67" w14:textId="77777777" w:rsidR="003822AB" w:rsidRPr="0009527D" w:rsidRDefault="003822AB" w:rsidP="008861A2">
      <w:pPr>
        <w:spacing w:after="0"/>
        <w:ind w:firstLine="567"/>
      </w:pPr>
      <w:r w:rsidRPr="0009527D">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0DFD9AF4" w14:textId="77777777" w:rsidR="003822AB" w:rsidRPr="0009527D" w:rsidRDefault="003822AB" w:rsidP="008861A2">
      <w:pPr>
        <w:spacing w:after="0"/>
        <w:ind w:firstLine="567"/>
      </w:pPr>
      <w:r w:rsidRPr="0009527D">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552E4BB2" w14:textId="66B95EBC" w:rsidR="003822AB" w:rsidRPr="0009527D" w:rsidRDefault="003822AB" w:rsidP="008861A2">
      <w:pPr>
        <w:spacing w:after="0"/>
        <w:ind w:firstLine="567"/>
      </w:pPr>
      <w:r w:rsidRPr="0009527D">
        <w:t>3) если Правительством Российской Федерации установлено предусмотренное подпунктом "в" пункта 1 части 2 статьи 3 1-4 Закона № 223-ФЗ преимущество в отношении товара российского происхождения:</w:t>
      </w:r>
    </w:p>
    <w:p w14:paraId="6C1AC952" w14:textId="77777777" w:rsidR="003822AB" w:rsidRPr="0009527D" w:rsidRDefault="003822AB" w:rsidP="008861A2">
      <w:pPr>
        <w:spacing w:after="0"/>
        <w:ind w:firstLine="567"/>
      </w:pPr>
      <w:r w:rsidRPr="0009527D">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Законом № 223-ФЗ и Положением о закупке Заказчика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5AAA50F0" w14:textId="77777777" w:rsidR="003822AB" w:rsidRPr="0009527D" w:rsidRDefault="003822AB" w:rsidP="008861A2">
      <w:pPr>
        <w:spacing w:after="0"/>
        <w:ind w:firstLine="567"/>
      </w:pPr>
      <w:r w:rsidRPr="0009527D">
        <w:lastRenderedPageBreak/>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52EFF4A8" w14:textId="77777777" w:rsidR="003822AB" w:rsidRPr="0009527D" w:rsidRDefault="003822AB" w:rsidP="008861A2">
      <w:pPr>
        <w:spacing w:after="0"/>
        <w:ind w:firstLine="567"/>
      </w:pPr>
      <w:r w:rsidRPr="0009527D">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5A89B955" w14:textId="77777777" w:rsidR="003822AB" w:rsidRPr="0009527D" w:rsidRDefault="003822AB" w:rsidP="008861A2">
      <w:pPr>
        <w:spacing w:after="0"/>
        <w:ind w:firstLine="567"/>
      </w:pPr>
      <w:r w:rsidRPr="0009527D">
        <w:t>При осуществлении закупки работы, услуги:</w:t>
      </w:r>
    </w:p>
    <w:p w14:paraId="7097C5B9" w14:textId="09D54F68" w:rsidR="003822AB" w:rsidRPr="0009527D" w:rsidRDefault="003822AB" w:rsidP="008861A2">
      <w:pPr>
        <w:spacing w:after="0"/>
        <w:ind w:firstLine="567"/>
      </w:pPr>
      <w:r w:rsidRPr="0009527D">
        <w:t>1) если Правительством Российской Федерации установлен предусмотренный подпунктом "а" пункта 1 части 2 статьи 31-4 Закона № 223-ФЗ запрет закупки таких работы, услуги, соответственно выполняемой, оказываемой иностранным лицом, не допускаются:</w:t>
      </w:r>
    </w:p>
    <w:p w14:paraId="09892DDE" w14:textId="77777777" w:rsidR="003822AB" w:rsidRPr="0009527D" w:rsidRDefault="003822AB" w:rsidP="008861A2">
      <w:pPr>
        <w:spacing w:after="0"/>
        <w:ind w:firstLine="567"/>
      </w:pPr>
      <w:r w:rsidRPr="0009527D">
        <w:t>а) заключение договора на выполнение такой работы, оказание такой услуги с подрядчиком (исполнителем), являющимся иностранным лицом;</w:t>
      </w:r>
    </w:p>
    <w:p w14:paraId="6EB1413D" w14:textId="77777777" w:rsidR="003822AB" w:rsidRPr="0009527D" w:rsidRDefault="003822AB" w:rsidP="008861A2">
      <w:pPr>
        <w:spacing w:after="0"/>
        <w:ind w:firstLine="567"/>
      </w:pPr>
      <w:r w:rsidRPr="0009527D">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2120A5B7" w14:textId="77777777" w:rsidR="003822AB" w:rsidRPr="0009527D" w:rsidRDefault="003822AB" w:rsidP="008861A2">
      <w:pPr>
        <w:spacing w:after="0"/>
        <w:ind w:firstLine="567"/>
      </w:pPr>
      <w:r w:rsidRPr="0009527D">
        <w:t>2) если Правительством Российской Федерации установлено предусмотренное подпунктом "б" пункта 1 части 2  статьи31-4 Закона № 223-ФЗ ограничение закупки таких работы, услуги, соответственно выполняемой, оказываемой иностранным лицом, не допускаются:</w:t>
      </w:r>
    </w:p>
    <w:p w14:paraId="7C822E53" w14:textId="77777777" w:rsidR="003822AB" w:rsidRPr="0009527D" w:rsidRDefault="003822AB" w:rsidP="008861A2">
      <w:pPr>
        <w:spacing w:after="0"/>
        <w:ind w:firstLine="567"/>
      </w:pPr>
      <w:r w:rsidRPr="0009527D">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293825FB" w14:textId="77777777" w:rsidR="003822AB" w:rsidRPr="0009527D" w:rsidRDefault="003822AB" w:rsidP="008861A2">
      <w:pPr>
        <w:spacing w:after="0"/>
        <w:ind w:firstLine="567"/>
      </w:pPr>
      <w:r w:rsidRPr="0009527D">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6A15E386" w14:textId="77777777" w:rsidR="003822AB" w:rsidRPr="0009527D" w:rsidRDefault="003822AB" w:rsidP="008861A2">
      <w:pPr>
        <w:spacing w:after="0"/>
        <w:ind w:firstLine="567"/>
      </w:pPr>
      <w:r w:rsidRPr="0009527D">
        <w:t>3) если Правительством Российской Федерации установлено предусмотренное подпунктом "в" пункта 1 части 2 статьи 31-4 Закона № 223-ФЗ преимущество в отношении таких работы, услуги, соответственно выполняемой, оказываемой российским лицом:</w:t>
      </w:r>
    </w:p>
    <w:p w14:paraId="64C6879C" w14:textId="77777777" w:rsidR="003822AB" w:rsidRPr="0009527D" w:rsidRDefault="003822AB" w:rsidP="008861A2">
      <w:pPr>
        <w:spacing w:after="0"/>
        <w:ind w:firstLine="567"/>
      </w:pPr>
      <w:r w:rsidRPr="0009527D">
        <w:t>а) при рассмотрении, оценке, сопоставлении заявок на участие в конкурентной закупке, окончательных предложений осуществляется снижение на пятнадцать процентов ценового предложения, поданного в соответствии с Законом № 223-ФЗ и Положением о закупке Заказчика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2F4D5625" w14:textId="77777777" w:rsidR="003822AB" w:rsidRPr="0009527D" w:rsidRDefault="003822AB" w:rsidP="008861A2">
      <w:pPr>
        <w:spacing w:after="0"/>
        <w:ind w:firstLine="567"/>
      </w:pPr>
      <w:r w:rsidRPr="0009527D">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44EEA78D" w14:textId="77777777" w:rsidR="003822AB" w:rsidRPr="0009527D" w:rsidRDefault="003822AB" w:rsidP="008861A2">
      <w:pPr>
        <w:spacing w:after="0"/>
        <w:ind w:firstLine="567"/>
      </w:pPr>
      <w:r w:rsidRPr="0009527D">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6C247C2C" w14:textId="77777777" w:rsidR="003822AB" w:rsidRPr="0009527D" w:rsidRDefault="003822AB" w:rsidP="008861A2">
      <w:pPr>
        <w:spacing w:after="0"/>
        <w:ind w:firstLine="567"/>
      </w:pPr>
      <w:r w:rsidRPr="0009527D">
        <w:t>Участник закупки несет ответственность за предоставление недостоверных сведений о стране происхождения товара, происходящего из иностранного государства, работе, услуге, соответственно выполняемой, оказываемой зарегистрированным на территории иностранного государства лицом, указанных в заявке.</w:t>
      </w:r>
    </w:p>
    <w:p w14:paraId="4EBC8790" w14:textId="77777777" w:rsidR="003822AB" w:rsidRPr="0009527D" w:rsidRDefault="003822AB" w:rsidP="00841460">
      <w:pPr>
        <w:spacing w:after="0"/>
        <w:ind w:firstLine="567"/>
        <w:rPr>
          <w:b/>
        </w:rPr>
      </w:pPr>
    </w:p>
    <w:p w14:paraId="4FE9C433" w14:textId="77777777" w:rsidR="00D84CC7" w:rsidRPr="0009527D" w:rsidRDefault="00D84CC7" w:rsidP="00801BAC">
      <w:pPr>
        <w:numPr>
          <w:ilvl w:val="0"/>
          <w:numId w:val="10"/>
        </w:numPr>
        <w:autoSpaceDE w:val="0"/>
        <w:autoSpaceDN w:val="0"/>
        <w:spacing w:after="0"/>
        <w:ind w:left="0" w:firstLine="567"/>
        <w:outlineLvl w:val="0"/>
        <w:rPr>
          <w:b/>
          <w:bCs/>
          <w:kern w:val="28"/>
        </w:rPr>
      </w:pPr>
      <w:bookmarkStart w:id="39" w:name="_Toc205370577"/>
      <w:r w:rsidRPr="0009527D">
        <w:rPr>
          <w:b/>
          <w:bCs/>
          <w:kern w:val="28"/>
        </w:rPr>
        <w:t>Заключение договора по результатам проведения аукциона</w:t>
      </w:r>
      <w:bookmarkEnd w:id="39"/>
    </w:p>
    <w:p w14:paraId="5618ACF8" w14:textId="77777777" w:rsidR="00B42ACC" w:rsidRPr="0009527D" w:rsidRDefault="00B42ACC" w:rsidP="00841460">
      <w:pPr>
        <w:spacing w:after="0"/>
        <w:ind w:firstLine="567"/>
      </w:pPr>
      <w:bookmarkStart w:id="40" w:name="_Toc205370579"/>
      <w:r w:rsidRPr="0009527D">
        <w:t>9.1. Заключение договора по итогам проведения аукциона осуществляется в соответствии с требованиями законодательства Российской Федерации на условиях и в сроки, установленные документацией о закупке и Положением.</w:t>
      </w:r>
    </w:p>
    <w:p w14:paraId="0BB09B23" w14:textId="77777777" w:rsidR="00B42ACC" w:rsidRPr="0009527D" w:rsidRDefault="00074431" w:rsidP="00841460">
      <w:pPr>
        <w:spacing w:after="0"/>
        <w:ind w:firstLine="567"/>
      </w:pPr>
      <w:r w:rsidRPr="0009527D">
        <w:lastRenderedPageBreak/>
        <w:t>9.</w:t>
      </w:r>
      <w:r w:rsidR="00B42ACC" w:rsidRPr="0009527D">
        <w:t>2. Перед заключением договора Заказчик и победитель конкурентной закупки, т.е. аукциона, могут проводить переговоры, направленные на оптимизацию условий договора в пользу Заказчика.</w:t>
      </w:r>
    </w:p>
    <w:p w14:paraId="113C368E" w14:textId="77777777" w:rsidR="00B42ACC" w:rsidRPr="0009527D" w:rsidRDefault="00074431" w:rsidP="00841460">
      <w:pPr>
        <w:spacing w:after="0"/>
        <w:ind w:firstLine="567"/>
      </w:pPr>
      <w:r w:rsidRPr="0009527D">
        <w:t>9.</w:t>
      </w:r>
      <w:r w:rsidR="00B42ACC" w:rsidRPr="0009527D">
        <w:t xml:space="preserve">3. Договор по результатам </w:t>
      </w:r>
      <w:r w:rsidRPr="0009527D">
        <w:t>аукциона</w:t>
      </w:r>
      <w:r w:rsidR="00B42ACC" w:rsidRPr="0009527D">
        <w:t xml:space="preserve"> заключается не ранее чем через 10 (десять) дней и не позднее чем через 20 (двадцать) дней с даты размещения в ЕИС итогового протокола, составленного по результатам </w:t>
      </w:r>
      <w:r w:rsidRPr="0009527D">
        <w:t>проведения аукциона</w:t>
      </w:r>
      <w:r w:rsidR="00B42ACC" w:rsidRPr="0009527D">
        <w:t>. В случае необходимости одобрения органом управления Заказчика в соответствии с законодательством Российской</w:t>
      </w:r>
      <w:r w:rsidRPr="0009527D">
        <w:t xml:space="preserve"> </w:t>
      </w:r>
      <w:r w:rsidR="00B42ACC" w:rsidRPr="0009527D">
        <w:t>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w:t>
      </w:r>
    </w:p>
    <w:p w14:paraId="4E0598D6" w14:textId="77777777" w:rsidR="00B42ACC" w:rsidRPr="0009527D" w:rsidRDefault="00074431" w:rsidP="00841460">
      <w:pPr>
        <w:spacing w:after="0"/>
        <w:ind w:firstLine="567"/>
      </w:pPr>
      <w:r w:rsidRPr="0009527D">
        <w:t xml:space="preserve">9.4. </w:t>
      </w:r>
      <w:r w:rsidR="00B42ACC" w:rsidRPr="0009527D">
        <w:t>По итогам конкурентной закупки Заказчиком заключается договор с победителем закупки (иным участником закупки, с которым заключается договор в случае признания конкурентной закупки несостоявшейся) на условиях, указанных в извещении и документации о закупке,</w:t>
      </w:r>
      <w:r w:rsidRPr="0009527D">
        <w:t xml:space="preserve"> </w:t>
      </w:r>
      <w:r w:rsidR="00B42ACC" w:rsidRPr="0009527D">
        <w:t>а также в заявке такого участника закупки. При этом такой участник закупки</w:t>
      </w:r>
      <w:r w:rsidRPr="0009527D">
        <w:t xml:space="preserve"> </w:t>
      </w:r>
      <w:r w:rsidR="00B42ACC" w:rsidRPr="0009527D">
        <w:t>не вправе отказаться от заключения договора.</w:t>
      </w:r>
    </w:p>
    <w:p w14:paraId="47C52CDF" w14:textId="77777777" w:rsidR="00B42ACC" w:rsidRPr="0009527D" w:rsidRDefault="00BF566D" w:rsidP="00841460">
      <w:pPr>
        <w:spacing w:after="0"/>
        <w:ind w:firstLine="567"/>
      </w:pPr>
      <w:r w:rsidRPr="0009527D">
        <w:t xml:space="preserve">9.5. </w:t>
      </w:r>
      <w:r w:rsidR="00B42ACC" w:rsidRPr="0009527D">
        <w:t xml:space="preserve">В случае если победитель </w:t>
      </w:r>
      <w:r w:rsidRPr="0009527D">
        <w:t>аукциона</w:t>
      </w:r>
      <w:r w:rsidR="00B42ACC" w:rsidRPr="0009527D">
        <w:t xml:space="preserve"> в срок,</w:t>
      </w:r>
      <w:r w:rsidR="00074431" w:rsidRPr="0009527D">
        <w:t xml:space="preserve"> </w:t>
      </w:r>
      <w:r w:rsidR="00B42ACC" w:rsidRPr="0009527D">
        <w:t>предусмотренный документацией о закупке, не представил Заказчику</w:t>
      </w:r>
      <w:r w:rsidR="00074431" w:rsidRPr="0009527D">
        <w:t xml:space="preserve"> </w:t>
      </w:r>
      <w:r w:rsidR="00B42ACC" w:rsidRPr="0009527D">
        <w:t>подписанный договор, а также обеспечение исполнения договора, если</w:t>
      </w:r>
      <w:r w:rsidR="00074431" w:rsidRPr="0009527D">
        <w:t xml:space="preserve"> </w:t>
      </w:r>
      <w:r w:rsidR="00B42ACC" w:rsidRPr="0009527D">
        <w:t>Заказчиком было установлено требование обеспечения исполнения договора,</w:t>
      </w:r>
      <w:r w:rsidR="00074431" w:rsidRPr="0009527D">
        <w:t xml:space="preserve"> </w:t>
      </w:r>
      <w:r w:rsidR="00B42ACC" w:rsidRPr="0009527D">
        <w:t>такой победитель признается уклонившимся от заключения договора.</w:t>
      </w:r>
    </w:p>
    <w:p w14:paraId="72574CC3" w14:textId="77777777" w:rsidR="00B42ACC" w:rsidRPr="0009527D" w:rsidRDefault="00BF566D" w:rsidP="00841460">
      <w:pPr>
        <w:spacing w:after="0"/>
        <w:ind w:firstLine="567"/>
      </w:pPr>
      <w:r w:rsidRPr="0009527D">
        <w:t xml:space="preserve">9.6. </w:t>
      </w:r>
      <w:r w:rsidR="00B42ACC" w:rsidRPr="0009527D">
        <w:t xml:space="preserve">При уклонении от заключения договора победителя </w:t>
      </w:r>
      <w:r w:rsidRPr="0009527D">
        <w:t xml:space="preserve">аукциона </w:t>
      </w:r>
      <w:r w:rsidR="00B42ACC" w:rsidRPr="0009527D">
        <w:t>или иного участника закупки, с которым заключается договор,</w:t>
      </w:r>
      <w:r w:rsidR="00074431" w:rsidRPr="0009527D">
        <w:t xml:space="preserve"> </w:t>
      </w:r>
      <w:r w:rsidR="00B42ACC" w:rsidRPr="0009527D">
        <w:t>который не вправе отказаться от заключения договора, денежные средства,</w:t>
      </w:r>
      <w:r w:rsidR="00074431" w:rsidRPr="0009527D">
        <w:t xml:space="preserve"> </w:t>
      </w:r>
      <w:r w:rsidR="00B42ACC" w:rsidRPr="0009527D">
        <w:t>внесенные в качестве обеспечения заявки на участие в конкурентной закупке,</w:t>
      </w:r>
      <w:r w:rsidR="00074431" w:rsidRPr="0009527D">
        <w:t xml:space="preserve"> </w:t>
      </w:r>
      <w:r w:rsidR="00B42ACC" w:rsidRPr="0009527D">
        <w:t>не возвращаются.</w:t>
      </w:r>
    </w:p>
    <w:p w14:paraId="1A28C84F" w14:textId="77777777" w:rsidR="00B42ACC" w:rsidRPr="0009527D" w:rsidRDefault="00BF566D" w:rsidP="00841460">
      <w:pPr>
        <w:spacing w:after="0"/>
        <w:ind w:firstLine="567"/>
      </w:pPr>
      <w:r w:rsidRPr="0009527D">
        <w:t>9.7.</w:t>
      </w:r>
      <w:r w:rsidR="00B42ACC" w:rsidRPr="0009527D">
        <w:t xml:space="preserve"> В случае если победитель </w:t>
      </w:r>
      <w:r w:rsidRPr="0009527D">
        <w:t>аукциона</w:t>
      </w:r>
      <w:r w:rsidR="00B42ACC" w:rsidRPr="0009527D">
        <w:t xml:space="preserve"> уклонился от</w:t>
      </w:r>
      <w:r w:rsidR="00074431" w:rsidRPr="0009527D">
        <w:t xml:space="preserve"> </w:t>
      </w:r>
      <w:r w:rsidR="00B42ACC" w:rsidRPr="0009527D">
        <w:t>заключения договора, Заказчик вправе принять одно из следующих решений:</w:t>
      </w:r>
    </w:p>
    <w:p w14:paraId="29992EBB" w14:textId="77777777" w:rsidR="00B42ACC" w:rsidRPr="0009527D" w:rsidRDefault="00B42ACC" w:rsidP="00841460">
      <w:pPr>
        <w:spacing w:after="0"/>
        <w:ind w:firstLine="567"/>
      </w:pPr>
      <w:r w:rsidRPr="0009527D">
        <w:t>1) признать конкурентную закупку несостоявшейся;</w:t>
      </w:r>
    </w:p>
    <w:p w14:paraId="74A27FF7" w14:textId="77777777" w:rsidR="00B42ACC" w:rsidRPr="0009527D" w:rsidRDefault="00B42ACC" w:rsidP="00841460">
      <w:pPr>
        <w:spacing w:after="0"/>
        <w:ind w:firstLine="567"/>
      </w:pPr>
      <w:r w:rsidRPr="0009527D">
        <w:t xml:space="preserve">2) обратиться в суд с иском о понуждении победителя </w:t>
      </w:r>
      <w:r w:rsidR="00BF566D" w:rsidRPr="0009527D">
        <w:t>аукциона</w:t>
      </w:r>
      <w:r w:rsidRPr="0009527D">
        <w:t xml:space="preserve"> заключить договор и (или) о возмещении убытков, причиненных</w:t>
      </w:r>
      <w:r w:rsidR="00074431" w:rsidRPr="0009527D">
        <w:t xml:space="preserve"> </w:t>
      </w:r>
      <w:r w:rsidRPr="0009527D">
        <w:t>уклонением от заключения договора;</w:t>
      </w:r>
    </w:p>
    <w:p w14:paraId="1914243D" w14:textId="77777777" w:rsidR="00B42ACC" w:rsidRPr="0009527D" w:rsidRDefault="00B42ACC" w:rsidP="00841460">
      <w:pPr>
        <w:spacing w:after="0"/>
        <w:ind w:firstLine="567"/>
      </w:pPr>
      <w:r w:rsidRPr="0009527D">
        <w:t xml:space="preserve">3) уведомить участника, заявке </w:t>
      </w:r>
      <w:r w:rsidR="00074431" w:rsidRPr="0009527D">
        <w:t>на участие,</w:t>
      </w:r>
      <w:r w:rsidRPr="0009527D">
        <w:t xml:space="preserve"> в конкурентной закупке</w:t>
      </w:r>
      <w:r w:rsidR="00074431" w:rsidRPr="0009527D">
        <w:t xml:space="preserve"> </w:t>
      </w:r>
      <w:r w:rsidRPr="0009527D">
        <w:t>которого присвоен второй номер, о намерении заключить с ним договор</w:t>
      </w:r>
      <w:r w:rsidR="00074431" w:rsidRPr="0009527D">
        <w:t xml:space="preserve"> </w:t>
      </w:r>
      <w:r w:rsidRPr="0009527D">
        <w:t>способом, позволяющим подтвердить получение таким участником</w:t>
      </w:r>
      <w:r w:rsidR="00074431" w:rsidRPr="0009527D">
        <w:t xml:space="preserve"> </w:t>
      </w:r>
      <w:r w:rsidRPr="0009527D">
        <w:t>указанного уведомления.</w:t>
      </w:r>
    </w:p>
    <w:p w14:paraId="34BEF53A" w14:textId="77777777" w:rsidR="00B42ACC" w:rsidRPr="0009527D" w:rsidRDefault="00BF566D" w:rsidP="00841460">
      <w:pPr>
        <w:spacing w:after="0"/>
        <w:ind w:firstLine="567"/>
      </w:pPr>
      <w:r w:rsidRPr="0009527D">
        <w:t>9.8</w:t>
      </w:r>
      <w:r w:rsidR="00B42ACC" w:rsidRPr="0009527D">
        <w:t xml:space="preserve">. В случае если участник </w:t>
      </w:r>
      <w:r w:rsidRPr="0009527D">
        <w:t>аукциона</w:t>
      </w:r>
      <w:r w:rsidR="00B42ACC" w:rsidRPr="0009527D">
        <w:t>, заявке которого</w:t>
      </w:r>
      <w:r w:rsidR="00074431" w:rsidRPr="0009527D">
        <w:t xml:space="preserve"> </w:t>
      </w:r>
      <w:r w:rsidR="00B42ACC" w:rsidRPr="0009527D">
        <w:t>присвоен второй номер, уклонился от заключения договора, Заказчик вправе</w:t>
      </w:r>
      <w:r w:rsidR="00074431" w:rsidRPr="0009527D">
        <w:t xml:space="preserve"> </w:t>
      </w:r>
      <w:r w:rsidR="00B42ACC" w:rsidRPr="0009527D">
        <w:t xml:space="preserve">признать </w:t>
      </w:r>
      <w:r w:rsidRPr="0009527D">
        <w:t>аукцион</w:t>
      </w:r>
      <w:r w:rsidR="00B42ACC" w:rsidRPr="0009527D">
        <w:t xml:space="preserve"> несостоявш</w:t>
      </w:r>
      <w:r w:rsidRPr="0009527D">
        <w:t>им</w:t>
      </w:r>
      <w:r w:rsidR="00B42ACC" w:rsidRPr="0009527D">
        <w:t>ся.</w:t>
      </w:r>
    </w:p>
    <w:p w14:paraId="1CD28D56" w14:textId="77777777" w:rsidR="00B42ACC" w:rsidRPr="0009527D" w:rsidRDefault="00BF566D" w:rsidP="00841460">
      <w:pPr>
        <w:spacing w:after="0"/>
        <w:ind w:firstLine="567"/>
      </w:pPr>
      <w:r w:rsidRPr="0009527D">
        <w:t xml:space="preserve">9.9. </w:t>
      </w:r>
      <w:r w:rsidR="00B42ACC" w:rsidRPr="0009527D">
        <w:t xml:space="preserve">В случае если </w:t>
      </w:r>
      <w:r w:rsidRPr="0009527D">
        <w:t>аукцион</w:t>
      </w:r>
      <w:r w:rsidR="00B42ACC" w:rsidRPr="0009527D">
        <w:t xml:space="preserve"> признан несостоявш</w:t>
      </w:r>
      <w:r w:rsidRPr="0009527D">
        <w:t>имся</w:t>
      </w:r>
      <w:r w:rsidR="00B42ACC" w:rsidRPr="0009527D">
        <w:t>, при</w:t>
      </w:r>
      <w:r w:rsidR="00074431" w:rsidRPr="0009527D">
        <w:t xml:space="preserve"> </w:t>
      </w:r>
      <w:r w:rsidR="00B42ACC" w:rsidRPr="0009527D">
        <w:t xml:space="preserve">этом только один участник закупки был допущен к участию в </w:t>
      </w:r>
      <w:r w:rsidRPr="0009527D">
        <w:t>аукционе</w:t>
      </w:r>
      <w:r w:rsidR="00B42ACC" w:rsidRPr="0009527D">
        <w:t xml:space="preserve"> и признан участником </w:t>
      </w:r>
      <w:r w:rsidRPr="0009527D">
        <w:t>аукциона</w:t>
      </w:r>
      <w:r w:rsidR="00B42ACC" w:rsidRPr="0009527D">
        <w:t>, Заказчик вправе</w:t>
      </w:r>
      <w:r w:rsidR="00074431" w:rsidRPr="0009527D">
        <w:t xml:space="preserve"> </w:t>
      </w:r>
      <w:r w:rsidR="00B42ACC" w:rsidRPr="0009527D">
        <w:t>заключить договор с таким участником закупки на условиях, указанных</w:t>
      </w:r>
      <w:r w:rsidR="00074431" w:rsidRPr="0009527D">
        <w:t xml:space="preserve"> </w:t>
      </w:r>
      <w:r w:rsidR="00B42ACC" w:rsidRPr="0009527D">
        <w:t>в извещении и документации о закупке, а также заявке участника закупки. При</w:t>
      </w:r>
      <w:r w:rsidR="00074431" w:rsidRPr="0009527D">
        <w:t xml:space="preserve"> </w:t>
      </w:r>
      <w:r w:rsidR="00B42ACC" w:rsidRPr="0009527D">
        <w:t>этом данный участник закупки не вправе отказаться от заключения договора.</w:t>
      </w:r>
    </w:p>
    <w:p w14:paraId="5484D8DC" w14:textId="77777777" w:rsidR="00B42ACC" w:rsidRPr="0009527D" w:rsidRDefault="00BF566D" w:rsidP="00841460">
      <w:pPr>
        <w:spacing w:after="0"/>
        <w:ind w:firstLine="567"/>
      </w:pPr>
      <w:r w:rsidRPr="0009527D">
        <w:t xml:space="preserve">9.10. </w:t>
      </w:r>
      <w:r w:rsidR="00B42ACC" w:rsidRPr="0009527D">
        <w:t>Перед заключением договора с участником закупки, подавшим</w:t>
      </w:r>
      <w:r w:rsidR="00074431" w:rsidRPr="0009527D">
        <w:t xml:space="preserve"> </w:t>
      </w:r>
      <w:r w:rsidR="00B42ACC" w:rsidRPr="0009527D">
        <w:t>единственную заявку или заявке которого присвоен второй номер, в том числе</w:t>
      </w:r>
      <w:r w:rsidR="00074431" w:rsidRPr="0009527D">
        <w:t xml:space="preserve"> </w:t>
      </w:r>
      <w:r w:rsidR="00B42ACC" w:rsidRPr="0009527D">
        <w:t>в случае, если расторгнут договор с победителем процедуры закупки, Заказчик</w:t>
      </w:r>
      <w:r w:rsidR="00074431" w:rsidRPr="0009527D">
        <w:t xml:space="preserve"> </w:t>
      </w:r>
      <w:r w:rsidR="00B42ACC" w:rsidRPr="0009527D">
        <w:t>вправе провести с таким участником закупки переговоры по снижению цены</w:t>
      </w:r>
      <w:r w:rsidR="00074431" w:rsidRPr="0009527D">
        <w:t xml:space="preserve"> </w:t>
      </w:r>
      <w:r w:rsidR="00B42ACC" w:rsidRPr="0009527D">
        <w:t>без изменения иных условий договора и вправе заключить договор по цене,</w:t>
      </w:r>
      <w:r w:rsidR="00074431" w:rsidRPr="0009527D">
        <w:t xml:space="preserve"> </w:t>
      </w:r>
      <w:r w:rsidR="00B42ACC" w:rsidRPr="0009527D">
        <w:t>согласованной в процессе проведения переговоров.</w:t>
      </w:r>
    </w:p>
    <w:p w14:paraId="078047BE" w14:textId="77777777" w:rsidR="00B42ACC" w:rsidRPr="0009527D" w:rsidRDefault="00BF566D" w:rsidP="00841460">
      <w:pPr>
        <w:spacing w:after="0"/>
        <w:ind w:firstLine="567"/>
      </w:pPr>
      <w:r w:rsidRPr="0009527D">
        <w:t>9.11.</w:t>
      </w:r>
      <w:r w:rsidR="00B42ACC" w:rsidRPr="0009527D">
        <w:t xml:space="preserve"> Заказчик вправе принять решение об одностороннем отказе от</w:t>
      </w:r>
      <w:r w:rsidR="00074431" w:rsidRPr="0009527D">
        <w:t xml:space="preserve"> </w:t>
      </w:r>
      <w:r w:rsidR="00B42ACC" w:rsidRPr="0009527D">
        <w:t>исполнения договора в соответствии с гражданским законодательством при</w:t>
      </w:r>
      <w:r w:rsidR="00074431" w:rsidRPr="0009527D">
        <w:t xml:space="preserve"> </w:t>
      </w:r>
      <w:r w:rsidR="00B42ACC" w:rsidRPr="0009527D">
        <w:t>условии, если это было предусмотрено договором.</w:t>
      </w:r>
    </w:p>
    <w:p w14:paraId="5F4CF300" w14:textId="77777777" w:rsidR="00DE3548" w:rsidRPr="0009527D" w:rsidRDefault="00DE3548" w:rsidP="00841460">
      <w:pPr>
        <w:autoSpaceDE w:val="0"/>
        <w:autoSpaceDN w:val="0"/>
        <w:spacing w:after="0"/>
        <w:ind w:firstLine="567"/>
        <w:outlineLvl w:val="4"/>
        <w:rPr>
          <w:b/>
          <w:bCs/>
        </w:rPr>
      </w:pPr>
      <w:bookmarkStart w:id="41" w:name="_Toc205370564"/>
      <w:bookmarkEnd w:id="40"/>
    </w:p>
    <w:p w14:paraId="261342EF" w14:textId="77777777" w:rsidR="0029799C" w:rsidRPr="0009527D" w:rsidRDefault="00DE3548" w:rsidP="00841460">
      <w:pPr>
        <w:autoSpaceDE w:val="0"/>
        <w:autoSpaceDN w:val="0"/>
        <w:spacing w:after="0"/>
        <w:ind w:firstLine="567"/>
        <w:outlineLvl w:val="4"/>
        <w:rPr>
          <w:b/>
          <w:bCs/>
        </w:rPr>
      </w:pPr>
      <w:r w:rsidRPr="0009527D">
        <w:rPr>
          <w:b/>
          <w:bCs/>
        </w:rPr>
        <w:t>10</w:t>
      </w:r>
      <w:r w:rsidR="0029799C" w:rsidRPr="0009527D">
        <w:rPr>
          <w:b/>
          <w:bCs/>
        </w:rPr>
        <w:t xml:space="preserve">. </w:t>
      </w:r>
      <w:bookmarkEnd w:id="41"/>
      <w:r w:rsidR="0029799C" w:rsidRPr="0009527D">
        <w:rPr>
          <w:b/>
          <w:bCs/>
        </w:rPr>
        <w:t xml:space="preserve">Особенности проведения аукциона в электронной форме, участниками которого могут быть только субъекты малого и среднего предпринимательства в соответствии со статьей 3.4 Федерального закона № 223-ФЗ </w:t>
      </w:r>
    </w:p>
    <w:p w14:paraId="4BFB8EEF" w14:textId="77777777" w:rsidR="0029799C" w:rsidRPr="0009527D" w:rsidRDefault="00DE3548" w:rsidP="00841460">
      <w:pPr>
        <w:autoSpaceDE w:val="0"/>
        <w:autoSpaceDN w:val="0"/>
        <w:spacing w:after="0"/>
        <w:ind w:firstLine="567"/>
        <w:outlineLvl w:val="4"/>
      </w:pPr>
      <w:r w:rsidRPr="0009527D">
        <w:t>10.</w:t>
      </w:r>
      <w:r w:rsidR="0029799C" w:rsidRPr="0009527D">
        <w:t xml:space="preserve">1. Аукцион в электронной форме, участниками которого могут являться только субъекты малого и среднего предпринимательства (далее в целях настоящей статьи – </w:t>
      </w:r>
      <w:r w:rsidR="0029799C" w:rsidRPr="0009527D">
        <w:lastRenderedPageBreak/>
        <w:t xml:space="preserve">аукцион в электронной форме), может включать в себя этап проведения квалификационного отбора участников аукциона в электронной форме, при этом должны соблюдаться следующие правила: </w:t>
      </w:r>
    </w:p>
    <w:p w14:paraId="0CA744F0" w14:textId="77777777" w:rsidR="0029799C" w:rsidRPr="0009527D" w:rsidRDefault="0029799C" w:rsidP="00841460">
      <w:pPr>
        <w:autoSpaceDE w:val="0"/>
        <w:autoSpaceDN w:val="0"/>
        <w:spacing w:after="0"/>
        <w:ind w:firstLine="567"/>
        <w:outlineLvl w:val="4"/>
      </w:pPr>
      <w:r w:rsidRPr="0009527D">
        <w:t xml:space="preserve">1) в извещении о проведении аукциона в электронной форме с участием только субъектов малого и среднего предпринимательства должны быть установлены сроки проведения такого этапа; </w:t>
      </w:r>
    </w:p>
    <w:p w14:paraId="080C6410" w14:textId="77777777" w:rsidR="0029799C" w:rsidRPr="0009527D" w:rsidRDefault="0029799C" w:rsidP="00841460">
      <w:pPr>
        <w:autoSpaceDE w:val="0"/>
        <w:autoSpaceDN w:val="0"/>
        <w:spacing w:after="0"/>
        <w:ind w:firstLine="567"/>
        <w:outlineLvl w:val="4"/>
      </w:pPr>
      <w:r w:rsidRPr="0009527D">
        <w:t xml:space="preserve">2) ко всем участникам аукциона в электронной форме предъявляются единые квалификационные требования, установленные документацией о закупке; 3) заявки на участие в аукционе в электронной форме должны содержать информацию и документы, предусмотренные документацией о закупке и подтверждающие соответствие участников аукциона в электронной форме квалификационным требованиям, установленным документацией о закупке; </w:t>
      </w:r>
    </w:p>
    <w:p w14:paraId="5E67681E" w14:textId="77777777" w:rsidR="0029799C" w:rsidRPr="0009527D" w:rsidRDefault="0029799C" w:rsidP="00841460">
      <w:pPr>
        <w:autoSpaceDE w:val="0"/>
        <w:autoSpaceDN w:val="0"/>
        <w:spacing w:after="0"/>
        <w:ind w:firstLine="567"/>
        <w:outlineLvl w:val="4"/>
      </w:pPr>
      <w:r w:rsidRPr="0009527D">
        <w:t xml:space="preserve">4) заявки участников аукциона в электронной форме, не соответствующих квалификационным требованиям, отклоняются. </w:t>
      </w:r>
    </w:p>
    <w:p w14:paraId="40122A7A" w14:textId="77777777" w:rsidR="0029799C" w:rsidRPr="0009527D" w:rsidRDefault="00DE3548" w:rsidP="00841460">
      <w:pPr>
        <w:autoSpaceDE w:val="0"/>
        <w:autoSpaceDN w:val="0"/>
        <w:spacing w:after="0"/>
        <w:ind w:firstLine="567"/>
        <w:outlineLvl w:val="4"/>
      </w:pPr>
      <w:r w:rsidRPr="0009527D">
        <w:t>10.</w:t>
      </w:r>
      <w:r w:rsidR="0029799C" w:rsidRPr="0009527D">
        <w:t xml:space="preserve">2. Порядок проведения этапа аукциона в электронной форме, предусмотренного частью 1 настоящей статьи, устанавливается Заказчиком в извещении о проведении аукциона в электронной форме и в документации о закупке. </w:t>
      </w:r>
    </w:p>
    <w:p w14:paraId="13F47386" w14:textId="77777777" w:rsidR="0029799C" w:rsidRPr="0009527D" w:rsidRDefault="00DE3548" w:rsidP="00841460">
      <w:pPr>
        <w:autoSpaceDE w:val="0"/>
        <w:autoSpaceDN w:val="0"/>
        <w:spacing w:after="0"/>
        <w:ind w:firstLine="567"/>
        <w:outlineLvl w:val="4"/>
      </w:pPr>
      <w:r w:rsidRPr="0009527D">
        <w:t>10.</w:t>
      </w:r>
      <w:r w:rsidR="0029799C" w:rsidRPr="0009527D">
        <w:t xml:space="preserve">3. Аукцион в электронной форме включает в себя порядок подачи его участниками предложений о цене договора с учетом следующих требований: </w:t>
      </w:r>
    </w:p>
    <w:p w14:paraId="2400900E" w14:textId="77777777" w:rsidR="0029799C" w:rsidRPr="0009527D" w:rsidRDefault="0029799C" w:rsidP="00841460">
      <w:pPr>
        <w:autoSpaceDE w:val="0"/>
        <w:autoSpaceDN w:val="0"/>
        <w:spacing w:after="0"/>
        <w:ind w:firstLine="567"/>
        <w:outlineLvl w:val="4"/>
      </w:pPr>
      <w:r w:rsidRPr="0009527D">
        <w:t xml:space="preserve">1) «шаг аукциона» составляет от 0,5 (одной второй) процента до 5 (пяти) процентов начальной (максимальной) цены договора; </w:t>
      </w:r>
    </w:p>
    <w:p w14:paraId="44A341A7" w14:textId="77777777" w:rsidR="0029799C" w:rsidRPr="0009527D" w:rsidRDefault="0029799C" w:rsidP="00841460">
      <w:pPr>
        <w:autoSpaceDE w:val="0"/>
        <w:autoSpaceDN w:val="0"/>
        <w:spacing w:after="0"/>
        <w:ind w:firstLine="567"/>
        <w:outlineLvl w:val="4"/>
      </w:pPr>
      <w:r w:rsidRPr="0009527D">
        <w:t xml:space="preserve">2) снижение текущего минимального предложения о цене договора осуществляется на величину в пределах «шага аукциона»; </w:t>
      </w:r>
    </w:p>
    <w:p w14:paraId="461A71F8" w14:textId="77777777" w:rsidR="0029799C" w:rsidRPr="0009527D" w:rsidRDefault="0029799C" w:rsidP="00841460">
      <w:pPr>
        <w:autoSpaceDE w:val="0"/>
        <w:autoSpaceDN w:val="0"/>
        <w:spacing w:after="0"/>
        <w:ind w:firstLine="567"/>
        <w:outlineLvl w:val="4"/>
      </w:pPr>
      <w:r w:rsidRPr="0009527D">
        <w:t xml:space="preserve">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 </w:t>
      </w:r>
    </w:p>
    <w:p w14:paraId="7F9309D0" w14:textId="77777777" w:rsidR="0029799C" w:rsidRPr="0009527D" w:rsidRDefault="0029799C" w:rsidP="00841460">
      <w:pPr>
        <w:autoSpaceDE w:val="0"/>
        <w:autoSpaceDN w:val="0"/>
        <w:spacing w:after="0"/>
        <w:ind w:firstLine="567"/>
        <w:outlineLvl w:val="4"/>
      </w:pPr>
      <w:r w:rsidRPr="0009527D">
        <w:t>4) участник аукциона в электронной форме не вправе подать предложение о</w:t>
      </w:r>
      <w:r w:rsidRPr="0009527D">
        <w:rPr>
          <w:b/>
          <w:bCs/>
        </w:rPr>
        <w:t xml:space="preserve"> </w:t>
      </w:r>
      <w:r w:rsidRPr="0009527D">
        <w:t xml:space="preserve">цене договора, которое ниже, чем текущее минимальное предложение о цене договора, сниженное в пределах «шага аукциона»; </w:t>
      </w:r>
    </w:p>
    <w:p w14:paraId="46EC5EC8" w14:textId="7074514D" w:rsidR="0029799C" w:rsidRPr="0009527D" w:rsidRDefault="0029799C" w:rsidP="00841460">
      <w:pPr>
        <w:autoSpaceDE w:val="0"/>
        <w:autoSpaceDN w:val="0"/>
        <w:spacing w:after="0"/>
        <w:ind w:firstLine="567"/>
        <w:outlineLvl w:val="4"/>
      </w:pPr>
      <w:r w:rsidRPr="0009527D">
        <w:t xml:space="preserve">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 </w:t>
      </w:r>
    </w:p>
    <w:p w14:paraId="74FCFFFC" w14:textId="77777777" w:rsidR="0029799C" w:rsidRPr="0009527D" w:rsidRDefault="00DE3548" w:rsidP="00841460">
      <w:pPr>
        <w:autoSpaceDE w:val="0"/>
        <w:autoSpaceDN w:val="0"/>
        <w:spacing w:after="0"/>
        <w:ind w:firstLine="567"/>
        <w:outlineLvl w:val="4"/>
      </w:pPr>
      <w:r w:rsidRPr="0009527D">
        <w:t>10.</w:t>
      </w:r>
      <w:r w:rsidR="0029799C" w:rsidRPr="0009527D">
        <w:t xml:space="preserve">4. Заявка на участие в аукционе в электронной форме состоит из двух частей и ценового предложения. Первая часть заявки на участие в аукционе в электронной форме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аукционной документации. При этом не допускается указание в первой части заявки на участие в конкурентной закупке сведений о потенциальном участнике аукциона и о его соответствии единым квалификационным требованиям, установленным в аукционной документации (при наличии таких требований). Вторая часть заявки на участие в аукционе в электронной форме должна содержать сведения о данном участнике такого аукциона, информацию о его соответствии единым квалификационным требованиям (если они установлены в аукционной документации), об окончательном предложении участника такого аукциона о функциональных характеристиках (потребительских свойствах) товара, качестве работы, услуги и об иных условиях исполнения договора. </w:t>
      </w:r>
    </w:p>
    <w:p w14:paraId="28F564E1" w14:textId="77777777" w:rsidR="0029799C" w:rsidRPr="0009527D" w:rsidRDefault="00DE3548" w:rsidP="00841460">
      <w:pPr>
        <w:autoSpaceDE w:val="0"/>
        <w:autoSpaceDN w:val="0"/>
        <w:spacing w:after="0"/>
        <w:ind w:firstLine="567"/>
        <w:outlineLvl w:val="4"/>
      </w:pPr>
      <w:r w:rsidRPr="0009527D">
        <w:t>10.</w:t>
      </w:r>
      <w:r w:rsidR="0029799C" w:rsidRPr="0009527D">
        <w:t>5. Оператор электронной площадки направляет Заказчику первые части заявок на участие в аукционе в электронной форме и вторые части заявок на участие в аукционе в электронной форме в порядке и сроки, установленные частью 22 статьи 3.4 Федерального закона № 223-ФЗ.</w:t>
      </w:r>
    </w:p>
    <w:p w14:paraId="692BC8CD" w14:textId="77777777" w:rsidR="0029799C" w:rsidRPr="0009527D" w:rsidRDefault="0029799C" w:rsidP="00841460">
      <w:pPr>
        <w:widowControl w:val="0"/>
        <w:shd w:val="clear" w:color="auto" w:fill="FFFFFF"/>
        <w:autoSpaceDE w:val="0"/>
        <w:autoSpaceDN w:val="0"/>
        <w:adjustRightInd w:val="0"/>
        <w:spacing w:after="0"/>
        <w:ind w:right="43" w:firstLine="567"/>
        <w:rPr>
          <w:bCs/>
        </w:rPr>
      </w:pPr>
    </w:p>
    <w:p w14:paraId="4FC36219" w14:textId="77777777" w:rsidR="00CB2F04" w:rsidRPr="0009527D" w:rsidRDefault="00841460" w:rsidP="00E414D7">
      <w:pPr>
        <w:spacing w:after="0"/>
        <w:ind w:firstLine="567"/>
        <w:jc w:val="center"/>
        <w:rPr>
          <w:b/>
        </w:rPr>
      </w:pPr>
      <w:r w:rsidRPr="0009527D">
        <w:rPr>
          <w:b/>
        </w:rPr>
        <w:br w:type="page"/>
      </w:r>
      <w:r w:rsidR="00CB2F04" w:rsidRPr="0009527D">
        <w:rPr>
          <w:b/>
        </w:rPr>
        <w:lastRenderedPageBreak/>
        <w:t>Часть 3. ИНФОРМАЦИОННАЯ КАРТА АУКЦИОНА</w:t>
      </w:r>
    </w:p>
    <w:p w14:paraId="15973C11" w14:textId="77777777" w:rsidR="00CB2F04" w:rsidRPr="0009527D" w:rsidRDefault="00CB2F04" w:rsidP="00CB2F04">
      <w:pPr>
        <w:spacing w:after="0"/>
        <w:ind w:left="540"/>
        <w:jc w:val="center"/>
        <w:rPr>
          <w:b/>
        </w:rPr>
      </w:pPr>
    </w:p>
    <w:p w14:paraId="65E809A0" w14:textId="77777777" w:rsidR="00CB2F04" w:rsidRPr="0009527D" w:rsidRDefault="00CB2F04" w:rsidP="00CB2F04">
      <w:pPr>
        <w:pStyle w:val="30"/>
        <w:keepNext w:val="0"/>
        <w:numPr>
          <w:ilvl w:val="0"/>
          <w:numId w:val="0"/>
        </w:numPr>
        <w:spacing w:before="0" w:after="0"/>
        <w:ind w:firstLine="709"/>
        <w:rPr>
          <w:rFonts w:ascii="Times New Roman" w:hAnsi="Times New Roman"/>
          <w:b w:val="0"/>
          <w:bCs w:val="0"/>
        </w:rPr>
      </w:pPr>
      <w:r w:rsidRPr="0009527D">
        <w:rPr>
          <w:rFonts w:ascii="Times New Roman" w:hAnsi="Times New Roman"/>
          <w:b w:val="0"/>
          <w:bCs w:val="0"/>
        </w:rPr>
        <w:t xml:space="preserve">В </w:t>
      </w:r>
      <w:bookmarkStart w:id="42" w:name="OLE_LINK72"/>
      <w:r w:rsidRPr="0009527D">
        <w:rPr>
          <w:rFonts w:ascii="Times New Roman" w:hAnsi="Times New Roman"/>
          <w:b w:val="0"/>
          <w:bCs w:val="0"/>
        </w:rPr>
        <w:t xml:space="preserve">части 3 «ИНФОРМАЦИОННАЯ КАРТА АУКЦИОНА» </w:t>
      </w:r>
      <w:bookmarkEnd w:id="42"/>
      <w:r w:rsidRPr="0009527D">
        <w:rPr>
          <w:rFonts w:ascii="Times New Roman" w:hAnsi="Times New Roman"/>
          <w:b w:val="0"/>
          <w:bCs w:val="0"/>
        </w:rPr>
        <w:t xml:space="preserve">содержится информация </w:t>
      </w:r>
      <w:r w:rsidRPr="0009527D">
        <w:rPr>
          <w:rFonts w:ascii="Times New Roman" w:hAnsi="Times New Roman"/>
          <w:b w:val="0"/>
          <w:bCs w:val="0"/>
          <w:kern w:val="28"/>
        </w:rPr>
        <w:t>для данного конкретного аукциона, которая уточняет, разъясняет и дополняет</w:t>
      </w:r>
      <w:r w:rsidRPr="0009527D">
        <w:rPr>
          <w:rFonts w:ascii="Times New Roman" w:hAnsi="Times New Roman"/>
          <w:b w:val="0"/>
          <w:bCs w:val="0"/>
        </w:rPr>
        <w:t xml:space="preserve"> положения документации. </w:t>
      </w:r>
    </w:p>
    <w:p w14:paraId="11C63AD6" w14:textId="77777777" w:rsidR="00CB2F04" w:rsidRPr="0009527D" w:rsidRDefault="00CB2F04" w:rsidP="00CB2F04">
      <w:pPr>
        <w:spacing w:after="0"/>
        <w:jc w:val="center"/>
        <w:rPr>
          <w:b/>
        </w:rPr>
      </w:pPr>
    </w:p>
    <w:tbl>
      <w:tblPr>
        <w:tblW w:w="5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2075"/>
        <w:gridCol w:w="6776"/>
      </w:tblGrid>
      <w:tr w:rsidR="00CB2F04" w:rsidRPr="0009527D" w14:paraId="3DCD0146" w14:textId="77777777" w:rsidTr="00E11952">
        <w:trPr>
          <w:trHeight w:val="507"/>
        </w:trPr>
        <w:tc>
          <w:tcPr>
            <w:tcW w:w="419" w:type="pct"/>
          </w:tcPr>
          <w:p w14:paraId="7CCBD2F2" w14:textId="77777777" w:rsidR="00CB2F04" w:rsidRPr="0009527D" w:rsidRDefault="00CB2F04" w:rsidP="00547986">
            <w:pPr>
              <w:spacing w:after="0" w:line="240" w:lineRule="exact"/>
              <w:jc w:val="center"/>
              <w:rPr>
                <w:b/>
                <w:i/>
              </w:rPr>
            </w:pPr>
            <w:r w:rsidRPr="0009527D">
              <w:rPr>
                <w:b/>
                <w:i/>
              </w:rPr>
              <w:t>№</w:t>
            </w:r>
          </w:p>
          <w:p w14:paraId="32687863" w14:textId="77777777" w:rsidR="00CB2F04" w:rsidRPr="0009527D" w:rsidRDefault="00CB2F04" w:rsidP="00547986">
            <w:pPr>
              <w:spacing w:after="0" w:line="240" w:lineRule="exact"/>
              <w:jc w:val="center"/>
              <w:rPr>
                <w:b/>
                <w:i/>
              </w:rPr>
            </w:pPr>
            <w:r w:rsidRPr="0009527D">
              <w:rPr>
                <w:b/>
                <w:i/>
              </w:rPr>
              <w:t>п/п</w:t>
            </w:r>
          </w:p>
        </w:tc>
        <w:tc>
          <w:tcPr>
            <w:tcW w:w="1074" w:type="pct"/>
          </w:tcPr>
          <w:p w14:paraId="6CDF4C26" w14:textId="77777777" w:rsidR="00CB2F04" w:rsidRPr="0009527D" w:rsidRDefault="00CB2F04" w:rsidP="00547986">
            <w:pPr>
              <w:spacing w:after="0" w:line="240" w:lineRule="exact"/>
              <w:jc w:val="center"/>
              <w:rPr>
                <w:b/>
                <w:i/>
              </w:rPr>
            </w:pPr>
            <w:r w:rsidRPr="0009527D">
              <w:rPr>
                <w:b/>
                <w:i/>
              </w:rPr>
              <w:t>Наименование пункта</w:t>
            </w:r>
          </w:p>
        </w:tc>
        <w:tc>
          <w:tcPr>
            <w:tcW w:w="3507" w:type="pct"/>
          </w:tcPr>
          <w:p w14:paraId="4D793402" w14:textId="77777777" w:rsidR="00CB2F04" w:rsidRPr="0009527D" w:rsidRDefault="00CB2F04" w:rsidP="00B765B4">
            <w:pPr>
              <w:keepNext/>
              <w:keepLines/>
              <w:numPr>
                <w:ilvl w:val="4"/>
                <w:numId w:val="0"/>
              </w:numPr>
              <w:tabs>
                <w:tab w:val="left" w:pos="0"/>
              </w:tabs>
              <w:spacing w:after="0" w:line="240" w:lineRule="exact"/>
              <w:ind w:left="1008" w:hanging="37"/>
              <w:jc w:val="center"/>
              <w:outlineLvl w:val="4"/>
              <w:rPr>
                <w:b/>
                <w:bCs/>
                <w:i/>
                <w:iCs/>
              </w:rPr>
            </w:pPr>
            <w:r w:rsidRPr="0009527D">
              <w:rPr>
                <w:b/>
                <w:bCs/>
                <w:i/>
                <w:iCs/>
              </w:rPr>
              <w:t>Информация о закупке</w:t>
            </w:r>
          </w:p>
        </w:tc>
      </w:tr>
      <w:tr w:rsidR="00CB2F04" w:rsidRPr="0009527D" w14:paraId="11198FC4" w14:textId="77777777" w:rsidTr="00E00B74">
        <w:trPr>
          <w:trHeight w:val="2628"/>
        </w:trPr>
        <w:tc>
          <w:tcPr>
            <w:tcW w:w="419" w:type="pct"/>
          </w:tcPr>
          <w:p w14:paraId="7CB6BE61" w14:textId="77777777" w:rsidR="00CB2F04" w:rsidRPr="0009527D" w:rsidRDefault="00CB2F04" w:rsidP="00547986">
            <w:pPr>
              <w:spacing w:after="0" w:line="240" w:lineRule="exact"/>
              <w:jc w:val="center"/>
            </w:pPr>
            <w:r w:rsidRPr="0009527D">
              <w:t>1</w:t>
            </w:r>
          </w:p>
        </w:tc>
        <w:tc>
          <w:tcPr>
            <w:tcW w:w="1074" w:type="pct"/>
          </w:tcPr>
          <w:p w14:paraId="09B29B48" w14:textId="77777777" w:rsidR="00CB2F04" w:rsidRPr="0009527D" w:rsidRDefault="00CB2F04" w:rsidP="00547986">
            <w:pPr>
              <w:spacing w:after="0" w:line="240" w:lineRule="exact"/>
            </w:pPr>
            <w:r w:rsidRPr="0009527D">
              <w:t>Наименование заказчика, м</w:t>
            </w:r>
            <w:r w:rsidRPr="0009527D">
              <w:rPr>
                <w:bCs/>
              </w:rPr>
              <w:t>есто нахождения, почтовый адрес, адрес электронной почты, номер контактного телефона, ответственное должностное лицо заказчика</w:t>
            </w:r>
          </w:p>
        </w:tc>
        <w:tc>
          <w:tcPr>
            <w:tcW w:w="3507" w:type="pct"/>
            <w:vAlign w:val="center"/>
          </w:tcPr>
          <w:p w14:paraId="23FBDF5E" w14:textId="33B41947" w:rsidR="00CB2F04" w:rsidRPr="0009527D" w:rsidRDefault="007264DD" w:rsidP="00B765B4">
            <w:pPr>
              <w:tabs>
                <w:tab w:val="left" w:pos="0"/>
              </w:tabs>
              <w:autoSpaceDE w:val="0"/>
              <w:autoSpaceDN w:val="0"/>
              <w:adjustRightInd w:val="0"/>
              <w:spacing w:after="0" w:line="240" w:lineRule="exact"/>
              <w:ind w:hanging="37"/>
            </w:pPr>
            <w:r w:rsidRPr="0009527D">
              <w:rPr>
                <w:b/>
              </w:rPr>
              <w:t>Федеральное государственное бюджетное образовательное учреждение высшего образования «Санкт-Петербургский государственный аграрный университет» (</w:t>
            </w:r>
            <w:r w:rsidRPr="0009527D">
              <w:t xml:space="preserve">сокращенное наименование </w:t>
            </w:r>
            <w:r w:rsidRPr="0009527D">
              <w:rPr>
                <w:b/>
              </w:rPr>
              <w:t>ФГБОУ ВО СПбГАУ)</w:t>
            </w:r>
          </w:p>
          <w:p w14:paraId="10B4D432" w14:textId="77777777" w:rsidR="00CB2F04" w:rsidRPr="0009527D" w:rsidRDefault="00CB2F04" w:rsidP="00B765B4">
            <w:pPr>
              <w:tabs>
                <w:tab w:val="left" w:pos="0"/>
              </w:tabs>
              <w:spacing w:after="0" w:line="240" w:lineRule="exact"/>
              <w:ind w:hanging="37"/>
              <w:rPr>
                <w:i/>
              </w:rPr>
            </w:pPr>
          </w:p>
          <w:p w14:paraId="043D3ABD" w14:textId="45D0AC44" w:rsidR="00841460" w:rsidRPr="0009527D" w:rsidRDefault="007264DD" w:rsidP="00B765B4">
            <w:pPr>
              <w:tabs>
                <w:tab w:val="left" w:pos="0"/>
                <w:tab w:val="left" w:pos="435"/>
              </w:tabs>
              <w:spacing w:after="0"/>
              <w:ind w:hanging="37"/>
              <w:rPr>
                <w:rFonts w:eastAsia="Calibri"/>
                <w:lang w:eastAsia="ja-JP"/>
              </w:rPr>
            </w:pPr>
            <w:r w:rsidRPr="0009527D">
              <w:rPr>
                <w:rFonts w:eastAsia="Calibri"/>
                <w:lang w:eastAsia="ja-JP"/>
              </w:rPr>
              <w:t>196601, г.</w:t>
            </w:r>
            <w:r w:rsidR="0042640B">
              <w:rPr>
                <w:rFonts w:eastAsia="Calibri"/>
                <w:lang w:eastAsia="ja-JP"/>
              </w:rPr>
              <w:t xml:space="preserve"> </w:t>
            </w:r>
            <w:r w:rsidRPr="0009527D">
              <w:rPr>
                <w:rFonts w:eastAsia="Calibri"/>
                <w:lang w:eastAsia="ja-JP"/>
              </w:rPr>
              <w:t>Санкт-Петербург, г.</w:t>
            </w:r>
            <w:r w:rsidR="0042640B">
              <w:rPr>
                <w:rFonts w:eastAsia="Calibri"/>
                <w:lang w:eastAsia="ja-JP"/>
              </w:rPr>
              <w:t xml:space="preserve"> </w:t>
            </w:r>
            <w:r w:rsidRPr="0009527D">
              <w:rPr>
                <w:rFonts w:eastAsia="Calibri"/>
                <w:lang w:eastAsia="ja-JP"/>
              </w:rPr>
              <w:t>Пушкин,</w:t>
            </w:r>
            <w:r w:rsidR="009D5DBA" w:rsidRPr="0009527D">
              <w:rPr>
                <w:rFonts w:eastAsia="Calibri"/>
                <w:lang w:eastAsia="ja-JP"/>
              </w:rPr>
              <w:t xml:space="preserve"> </w:t>
            </w:r>
            <w:r w:rsidRPr="0009527D">
              <w:rPr>
                <w:rFonts w:eastAsia="Calibri"/>
                <w:lang w:eastAsia="ja-JP"/>
              </w:rPr>
              <w:t>Петербургское шоссе, дом 2, лит.</w:t>
            </w:r>
            <w:r w:rsidR="0042640B">
              <w:rPr>
                <w:rFonts w:eastAsia="Calibri"/>
                <w:lang w:eastAsia="ja-JP"/>
              </w:rPr>
              <w:t xml:space="preserve"> </w:t>
            </w:r>
            <w:r w:rsidRPr="0009527D">
              <w:rPr>
                <w:rFonts w:eastAsia="Calibri"/>
                <w:lang w:eastAsia="ja-JP"/>
              </w:rPr>
              <w:t>А</w:t>
            </w:r>
            <w:r w:rsidR="0042640B">
              <w:rPr>
                <w:rFonts w:eastAsia="Calibri"/>
                <w:lang w:eastAsia="ja-JP"/>
              </w:rPr>
              <w:t>.</w:t>
            </w:r>
          </w:p>
          <w:p w14:paraId="3C031D75" w14:textId="77777777" w:rsidR="00841460" w:rsidRPr="0009527D" w:rsidRDefault="00841460" w:rsidP="00B765B4">
            <w:pPr>
              <w:tabs>
                <w:tab w:val="left" w:pos="0"/>
              </w:tabs>
              <w:spacing w:after="0" w:line="240" w:lineRule="exact"/>
              <w:ind w:hanging="37"/>
            </w:pPr>
          </w:p>
          <w:p w14:paraId="03B8B598" w14:textId="5467407F" w:rsidR="00D52916" w:rsidRPr="0009527D" w:rsidRDefault="00CB2F04" w:rsidP="00B765B4">
            <w:pPr>
              <w:tabs>
                <w:tab w:val="left" w:pos="0"/>
              </w:tabs>
              <w:spacing w:after="0" w:line="240" w:lineRule="exact"/>
              <w:ind w:hanging="37"/>
            </w:pPr>
            <w:r w:rsidRPr="0009527D">
              <w:t>Контактное лицо</w:t>
            </w:r>
            <w:r w:rsidR="0042640B">
              <w:t xml:space="preserve">: </w:t>
            </w:r>
            <w:proofErr w:type="spellStart"/>
            <w:r w:rsidR="0042640B">
              <w:t>Буздов</w:t>
            </w:r>
            <w:proofErr w:type="spellEnd"/>
            <w:r w:rsidR="0042640B">
              <w:t xml:space="preserve"> Заур </w:t>
            </w:r>
            <w:proofErr w:type="spellStart"/>
            <w:r w:rsidR="0042640B">
              <w:t>Зуберович</w:t>
            </w:r>
            <w:proofErr w:type="spellEnd"/>
          </w:p>
          <w:p w14:paraId="601B4AAE" w14:textId="20E32F02" w:rsidR="001507F8" w:rsidRPr="0009527D" w:rsidRDefault="001507F8" w:rsidP="00B765B4">
            <w:pPr>
              <w:tabs>
                <w:tab w:val="left" w:pos="0"/>
              </w:tabs>
              <w:spacing w:after="0" w:line="240" w:lineRule="exact"/>
              <w:ind w:hanging="37"/>
            </w:pPr>
            <w:r w:rsidRPr="0009527D">
              <w:t xml:space="preserve">Телефоны/факс: </w:t>
            </w:r>
            <w:r w:rsidR="0042640B">
              <w:t>8 (928) 693-84-38</w:t>
            </w:r>
          </w:p>
          <w:p w14:paraId="120CD379" w14:textId="596114C1" w:rsidR="00CB2F04" w:rsidRPr="0009527D" w:rsidRDefault="00CB2F04" w:rsidP="00B765B4">
            <w:pPr>
              <w:tabs>
                <w:tab w:val="left" w:pos="0"/>
              </w:tabs>
              <w:spacing w:after="0" w:line="240" w:lineRule="exact"/>
              <w:ind w:hanging="37"/>
              <w:rPr>
                <w:i/>
              </w:rPr>
            </w:pPr>
            <w:r w:rsidRPr="0009527D">
              <w:t xml:space="preserve">Адрес электронной почты: </w:t>
            </w:r>
            <w:r w:rsidR="007264DD" w:rsidRPr="0009527D">
              <w:t>4650502@spbgau.ru</w:t>
            </w:r>
          </w:p>
        </w:tc>
      </w:tr>
      <w:tr w:rsidR="00230EB5" w:rsidRPr="0009527D" w14:paraId="71464612" w14:textId="77777777" w:rsidTr="00E00B74">
        <w:trPr>
          <w:trHeight w:val="1122"/>
        </w:trPr>
        <w:tc>
          <w:tcPr>
            <w:tcW w:w="419" w:type="pct"/>
          </w:tcPr>
          <w:p w14:paraId="1CAD1EA2" w14:textId="77777777" w:rsidR="00230EB5" w:rsidRPr="0009527D" w:rsidRDefault="00230EB5" w:rsidP="00547986">
            <w:pPr>
              <w:spacing w:after="0" w:line="240" w:lineRule="exact"/>
              <w:jc w:val="center"/>
            </w:pPr>
            <w:r w:rsidRPr="0009527D">
              <w:t>2</w:t>
            </w:r>
          </w:p>
        </w:tc>
        <w:tc>
          <w:tcPr>
            <w:tcW w:w="1074" w:type="pct"/>
          </w:tcPr>
          <w:p w14:paraId="2B493615" w14:textId="164EEFD2" w:rsidR="00230EB5" w:rsidRPr="0009527D" w:rsidRDefault="00230EB5" w:rsidP="00547986">
            <w:pPr>
              <w:spacing w:after="0" w:line="240" w:lineRule="exact"/>
            </w:pPr>
            <w:r w:rsidRPr="0009527D">
              <w:t>Наименование объекта закупки товара, работы, услуги (предмет договора)</w:t>
            </w:r>
          </w:p>
        </w:tc>
        <w:tc>
          <w:tcPr>
            <w:tcW w:w="3507" w:type="pct"/>
            <w:vAlign w:val="center"/>
          </w:tcPr>
          <w:p w14:paraId="42B9E9AC" w14:textId="7C76D69B" w:rsidR="00230EB5" w:rsidRPr="0042640B" w:rsidRDefault="0042640B" w:rsidP="00B765B4">
            <w:pPr>
              <w:tabs>
                <w:tab w:val="left" w:pos="0"/>
              </w:tabs>
              <w:autoSpaceDE w:val="0"/>
              <w:autoSpaceDN w:val="0"/>
              <w:adjustRightInd w:val="0"/>
              <w:spacing w:after="0" w:line="240" w:lineRule="exact"/>
              <w:ind w:hanging="37"/>
              <w:rPr>
                <w:b/>
                <w:bCs/>
                <w:shd w:val="clear" w:color="auto" w:fill="FFFFFF"/>
              </w:rPr>
            </w:pPr>
            <w:r>
              <w:rPr>
                <w:b/>
                <w:bCs/>
                <w:shd w:val="clear" w:color="auto" w:fill="FFFFFF"/>
              </w:rPr>
              <w:t>Поставка продовольственных товаров</w:t>
            </w:r>
          </w:p>
        </w:tc>
      </w:tr>
      <w:tr w:rsidR="00230EB5" w:rsidRPr="0009527D" w14:paraId="3EBFB626" w14:textId="77777777" w:rsidTr="00E00B74">
        <w:trPr>
          <w:trHeight w:val="208"/>
        </w:trPr>
        <w:tc>
          <w:tcPr>
            <w:tcW w:w="419" w:type="pct"/>
          </w:tcPr>
          <w:p w14:paraId="2FFB1188" w14:textId="77777777" w:rsidR="00230EB5" w:rsidRPr="0009527D" w:rsidRDefault="00230EB5" w:rsidP="00547986">
            <w:pPr>
              <w:spacing w:after="0" w:line="240" w:lineRule="exact"/>
              <w:jc w:val="center"/>
              <w:rPr>
                <w:rFonts w:eastAsia="Calibri"/>
              </w:rPr>
            </w:pPr>
            <w:r w:rsidRPr="0009527D">
              <w:rPr>
                <w:rFonts w:eastAsia="Calibri"/>
              </w:rPr>
              <w:t>3</w:t>
            </w:r>
          </w:p>
        </w:tc>
        <w:tc>
          <w:tcPr>
            <w:tcW w:w="1074" w:type="pct"/>
          </w:tcPr>
          <w:p w14:paraId="4DDC64F3" w14:textId="77777777" w:rsidR="00230EB5" w:rsidRPr="0009527D" w:rsidRDefault="00230EB5" w:rsidP="00547986">
            <w:pPr>
              <w:spacing w:after="0" w:line="240" w:lineRule="exact"/>
            </w:pPr>
            <w:r w:rsidRPr="0009527D">
              <w:t>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w:t>
            </w:r>
          </w:p>
        </w:tc>
        <w:tc>
          <w:tcPr>
            <w:tcW w:w="3507" w:type="pct"/>
            <w:vAlign w:val="center"/>
          </w:tcPr>
          <w:p w14:paraId="37B053AD" w14:textId="7C2D3C5A" w:rsidR="007264DD" w:rsidRPr="0009527D" w:rsidRDefault="009C2D36" w:rsidP="00B765B4">
            <w:pPr>
              <w:tabs>
                <w:tab w:val="left" w:pos="0"/>
              </w:tabs>
              <w:spacing w:after="0" w:line="240" w:lineRule="exact"/>
              <w:ind w:hanging="37"/>
            </w:pPr>
            <w:r w:rsidRPr="0009527D">
              <w:t>2</w:t>
            </w:r>
            <w:r w:rsidR="0042640B">
              <w:t> 240 520,00</w:t>
            </w:r>
            <w:r w:rsidRPr="0009527D">
              <w:t xml:space="preserve"> </w:t>
            </w:r>
            <w:r w:rsidR="007264DD" w:rsidRPr="0009527D">
              <w:t>(</w:t>
            </w:r>
            <w:r w:rsidRPr="0009527D">
              <w:t xml:space="preserve">Два миллиона </w:t>
            </w:r>
            <w:r w:rsidR="0042640B">
              <w:t>двести сорок тысяч пятьсот двадцать</w:t>
            </w:r>
            <w:r w:rsidRPr="0009527D">
              <w:t xml:space="preserve"> рублей 0</w:t>
            </w:r>
            <w:r w:rsidR="0042640B">
              <w:t>0</w:t>
            </w:r>
            <w:r w:rsidRPr="0009527D">
              <w:t xml:space="preserve"> копеек</w:t>
            </w:r>
            <w:r w:rsidR="007264DD" w:rsidRPr="0009527D">
              <w:t>)</w:t>
            </w:r>
          </w:p>
          <w:p w14:paraId="37C97C48" w14:textId="77777777" w:rsidR="005027EF" w:rsidRPr="0009527D" w:rsidRDefault="005027EF" w:rsidP="00B765B4">
            <w:pPr>
              <w:tabs>
                <w:tab w:val="left" w:pos="0"/>
              </w:tabs>
              <w:spacing w:after="0" w:line="240" w:lineRule="exact"/>
              <w:ind w:hanging="37"/>
            </w:pPr>
            <w:r w:rsidRPr="0009527D">
              <w:t>Формула цены определяется следующим образом:</w:t>
            </w:r>
          </w:p>
          <w:p w14:paraId="47B1AAFA" w14:textId="77777777" w:rsidR="005027EF" w:rsidRPr="0009527D" w:rsidRDefault="005027EF" w:rsidP="00B765B4">
            <w:pPr>
              <w:tabs>
                <w:tab w:val="left" w:pos="0"/>
              </w:tabs>
              <w:spacing w:after="0" w:line="240" w:lineRule="exact"/>
              <w:ind w:hanging="37"/>
            </w:pPr>
            <w:r w:rsidRPr="0009527D">
              <w:t xml:space="preserve">Ц = V * </w:t>
            </w:r>
            <w:proofErr w:type="spellStart"/>
            <w:r w:rsidRPr="0009527D">
              <w:t>Цi</w:t>
            </w:r>
            <w:proofErr w:type="spellEnd"/>
            <w:r w:rsidRPr="0009527D">
              <w:t xml:space="preserve"> ,</w:t>
            </w:r>
          </w:p>
          <w:p w14:paraId="05F903FA" w14:textId="77777777" w:rsidR="005027EF" w:rsidRPr="0009527D" w:rsidRDefault="005027EF" w:rsidP="00B765B4">
            <w:pPr>
              <w:tabs>
                <w:tab w:val="left" w:pos="0"/>
              </w:tabs>
              <w:spacing w:after="0" w:line="240" w:lineRule="exact"/>
              <w:ind w:hanging="37"/>
            </w:pPr>
            <w:r w:rsidRPr="0009527D">
              <w:t>где:</w:t>
            </w:r>
          </w:p>
          <w:p w14:paraId="3D1A486A" w14:textId="77777777" w:rsidR="005027EF" w:rsidRPr="0009527D" w:rsidRDefault="005027EF" w:rsidP="00B765B4">
            <w:pPr>
              <w:tabs>
                <w:tab w:val="left" w:pos="0"/>
              </w:tabs>
              <w:spacing w:after="0" w:line="240" w:lineRule="exact"/>
              <w:ind w:hanging="37"/>
            </w:pPr>
            <w:r w:rsidRPr="0009527D">
              <w:t xml:space="preserve">Ц – сумма, подлежащая уплате Заказчиком поставщику (подрядчику, </w:t>
            </w:r>
          </w:p>
          <w:p w14:paraId="3458E5FF" w14:textId="77777777" w:rsidR="005027EF" w:rsidRPr="0009527D" w:rsidRDefault="005027EF" w:rsidP="00B765B4">
            <w:pPr>
              <w:tabs>
                <w:tab w:val="left" w:pos="0"/>
              </w:tabs>
              <w:spacing w:after="0" w:line="240" w:lineRule="exact"/>
              <w:ind w:hanging="37"/>
            </w:pPr>
            <w:r w:rsidRPr="0009527D">
              <w:t>исполнителю) в ходе исполнения договора;</w:t>
            </w:r>
          </w:p>
          <w:p w14:paraId="517C3928" w14:textId="77777777" w:rsidR="005027EF" w:rsidRPr="0009527D" w:rsidRDefault="005027EF" w:rsidP="00B765B4">
            <w:pPr>
              <w:tabs>
                <w:tab w:val="left" w:pos="0"/>
              </w:tabs>
              <w:spacing w:after="0" w:line="240" w:lineRule="exact"/>
              <w:ind w:hanging="37"/>
            </w:pPr>
            <w:r w:rsidRPr="0009527D">
              <w:t xml:space="preserve">V – объем товаров (работ, услуг), фактически поставленный </w:t>
            </w:r>
          </w:p>
          <w:p w14:paraId="25A9A559" w14:textId="77777777" w:rsidR="005027EF" w:rsidRPr="0009527D" w:rsidRDefault="005027EF" w:rsidP="00B765B4">
            <w:pPr>
              <w:tabs>
                <w:tab w:val="left" w:pos="0"/>
              </w:tabs>
              <w:spacing w:after="0" w:line="240" w:lineRule="exact"/>
              <w:ind w:hanging="37"/>
            </w:pPr>
            <w:r w:rsidRPr="0009527D">
              <w:t xml:space="preserve">(выполненный, оказанный) поставщиком (подрядчиком, исполнителем) в ходе </w:t>
            </w:r>
          </w:p>
          <w:p w14:paraId="78391DCC" w14:textId="77777777" w:rsidR="005027EF" w:rsidRPr="0009527D" w:rsidRDefault="005027EF" w:rsidP="00B765B4">
            <w:pPr>
              <w:tabs>
                <w:tab w:val="left" w:pos="0"/>
              </w:tabs>
              <w:spacing w:after="0" w:line="240" w:lineRule="exact"/>
              <w:ind w:hanging="37"/>
            </w:pPr>
            <w:r w:rsidRPr="0009527D">
              <w:t>исполнения договора на основании заявок Заказчика;</w:t>
            </w:r>
          </w:p>
          <w:p w14:paraId="42390C7A" w14:textId="77777777" w:rsidR="005027EF" w:rsidRPr="0009527D" w:rsidRDefault="005027EF" w:rsidP="00B765B4">
            <w:pPr>
              <w:tabs>
                <w:tab w:val="left" w:pos="0"/>
              </w:tabs>
              <w:spacing w:after="0" w:line="240" w:lineRule="exact"/>
              <w:ind w:hanging="37"/>
            </w:pPr>
            <w:proofErr w:type="spellStart"/>
            <w:r w:rsidRPr="0009527D">
              <w:t>Цi</w:t>
            </w:r>
            <w:proofErr w:type="spellEnd"/>
            <w:r w:rsidRPr="0009527D">
              <w:t xml:space="preserve"> – цена единицы продукции, определенная по результатам </w:t>
            </w:r>
          </w:p>
          <w:p w14:paraId="21A0776B" w14:textId="77777777" w:rsidR="005027EF" w:rsidRPr="0009527D" w:rsidRDefault="005027EF" w:rsidP="00B765B4">
            <w:pPr>
              <w:tabs>
                <w:tab w:val="left" w:pos="0"/>
              </w:tabs>
              <w:spacing w:after="0" w:line="240" w:lineRule="exact"/>
              <w:ind w:hanging="37"/>
            </w:pPr>
            <w:r w:rsidRPr="0009527D">
              <w:t xml:space="preserve">конкурентной закупки или согласно заключенному договору с единственным </w:t>
            </w:r>
          </w:p>
          <w:p w14:paraId="1B199040" w14:textId="24120835" w:rsidR="005027EF" w:rsidRPr="0009527D" w:rsidRDefault="005027EF" w:rsidP="00B765B4">
            <w:pPr>
              <w:tabs>
                <w:tab w:val="left" w:pos="0"/>
              </w:tabs>
              <w:spacing w:after="0" w:line="240" w:lineRule="exact"/>
              <w:ind w:hanging="37"/>
            </w:pPr>
            <w:r w:rsidRPr="0009527D">
              <w:t>поставщиком (подрядчиком, исполнителем).</w:t>
            </w:r>
          </w:p>
        </w:tc>
      </w:tr>
      <w:tr w:rsidR="00783CEE" w:rsidRPr="0009527D" w14:paraId="10365F9B" w14:textId="77777777" w:rsidTr="00E00B74">
        <w:trPr>
          <w:trHeight w:val="1883"/>
        </w:trPr>
        <w:tc>
          <w:tcPr>
            <w:tcW w:w="419" w:type="pct"/>
          </w:tcPr>
          <w:p w14:paraId="5BBBB3E8" w14:textId="77777777" w:rsidR="00783CEE" w:rsidRPr="0009527D" w:rsidRDefault="00E93B62" w:rsidP="00547986">
            <w:pPr>
              <w:spacing w:after="0" w:line="240" w:lineRule="exact"/>
              <w:jc w:val="center"/>
              <w:rPr>
                <w:rFonts w:eastAsia="Calibri"/>
              </w:rPr>
            </w:pPr>
            <w:r w:rsidRPr="0009527D">
              <w:rPr>
                <w:rFonts w:eastAsia="Calibri"/>
              </w:rPr>
              <w:t>3.1</w:t>
            </w:r>
          </w:p>
        </w:tc>
        <w:tc>
          <w:tcPr>
            <w:tcW w:w="1074" w:type="pct"/>
          </w:tcPr>
          <w:p w14:paraId="4AF1BEE5" w14:textId="77777777" w:rsidR="00783CEE" w:rsidRPr="0009527D" w:rsidRDefault="00783CEE" w:rsidP="00547986">
            <w:pPr>
              <w:spacing w:after="0" w:line="240" w:lineRule="exact"/>
            </w:pPr>
            <w:r w:rsidRPr="0009527D">
              <w:t>Информация о валюте, используемой для формирования цены договора и расчетов с поставщиком (подрядчиком, исполнителем)</w:t>
            </w:r>
          </w:p>
        </w:tc>
        <w:tc>
          <w:tcPr>
            <w:tcW w:w="3507" w:type="pct"/>
            <w:vAlign w:val="center"/>
          </w:tcPr>
          <w:p w14:paraId="37353B72" w14:textId="77777777" w:rsidR="00783CEE" w:rsidRPr="0009527D" w:rsidRDefault="00783CEE" w:rsidP="00B765B4">
            <w:pPr>
              <w:tabs>
                <w:tab w:val="left" w:pos="0"/>
              </w:tabs>
              <w:spacing w:after="0" w:line="240" w:lineRule="exact"/>
              <w:ind w:hanging="37"/>
            </w:pPr>
            <w:r w:rsidRPr="0009527D">
              <w:t>Российский рубль</w:t>
            </w:r>
          </w:p>
        </w:tc>
      </w:tr>
      <w:tr w:rsidR="008170B5" w:rsidRPr="0009527D" w14:paraId="34928D68" w14:textId="77777777" w:rsidTr="00E00B74">
        <w:trPr>
          <w:trHeight w:val="1942"/>
        </w:trPr>
        <w:tc>
          <w:tcPr>
            <w:tcW w:w="419" w:type="pct"/>
          </w:tcPr>
          <w:p w14:paraId="10FE72F6" w14:textId="77777777" w:rsidR="008170B5" w:rsidRPr="0009527D" w:rsidRDefault="008170B5" w:rsidP="00547986">
            <w:pPr>
              <w:spacing w:after="0" w:line="240" w:lineRule="exact"/>
              <w:jc w:val="center"/>
              <w:rPr>
                <w:rFonts w:eastAsia="Calibri"/>
              </w:rPr>
            </w:pPr>
            <w:r w:rsidRPr="0009527D">
              <w:rPr>
                <w:rFonts w:eastAsia="Calibri"/>
              </w:rPr>
              <w:t>4</w:t>
            </w:r>
          </w:p>
        </w:tc>
        <w:tc>
          <w:tcPr>
            <w:tcW w:w="1074" w:type="pct"/>
          </w:tcPr>
          <w:p w14:paraId="0C8CFCF2" w14:textId="77777777" w:rsidR="008170B5" w:rsidRPr="0009527D" w:rsidRDefault="008170B5" w:rsidP="00480B04">
            <w:pPr>
              <w:spacing w:after="0" w:line="240" w:lineRule="exact"/>
            </w:pPr>
            <w:r w:rsidRPr="0009527D">
              <w:t>Максимальное значение цены договора, либо цена единицы товара, работы, услуги и максимальное значение цены договора</w:t>
            </w:r>
          </w:p>
        </w:tc>
        <w:tc>
          <w:tcPr>
            <w:tcW w:w="3507" w:type="pct"/>
            <w:vAlign w:val="center"/>
          </w:tcPr>
          <w:p w14:paraId="17D07E86" w14:textId="797A320F" w:rsidR="00066325" w:rsidRPr="0009527D" w:rsidRDefault="00066325" w:rsidP="00B765B4">
            <w:pPr>
              <w:tabs>
                <w:tab w:val="left" w:pos="0"/>
              </w:tabs>
              <w:spacing w:after="0" w:line="240" w:lineRule="exact"/>
              <w:ind w:hanging="37"/>
              <w:rPr>
                <w:b/>
                <w:bCs/>
              </w:rPr>
            </w:pPr>
            <w:r w:rsidRPr="0009527D">
              <w:t xml:space="preserve">Оплата </w:t>
            </w:r>
            <w:r w:rsidR="0042640B">
              <w:t>поставленного товара</w:t>
            </w:r>
            <w:r w:rsidRPr="0009527D">
              <w:t xml:space="preserve"> осуществля</w:t>
            </w:r>
            <w:r w:rsidR="00675FCD">
              <w:t>ется</w:t>
            </w:r>
            <w:r w:rsidRPr="0009527D">
              <w:t xml:space="preserve"> по цене единицы </w:t>
            </w:r>
            <w:r w:rsidR="0042640B">
              <w:t>товара</w:t>
            </w:r>
            <w:r w:rsidRPr="0009527D">
              <w:t xml:space="preserve">, исходя из объема фактически </w:t>
            </w:r>
            <w:r w:rsidR="0042640B">
              <w:t>поставленного товара.</w:t>
            </w:r>
          </w:p>
        </w:tc>
      </w:tr>
      <w:tr w:rsidR="008170B5" w:rsidRPr="0009527D" w14:paraId="6C65E389" w14:textId="77777777" w:rsidTr="00E00B74">
        <w:trPr>
          <w:trHeight w:val="2704"/>
        </w:trPr>
        <w:tc>
          <w:tcPr>
            <w:tcW w:w="419" w:type="pct"/>
          </w:tcPr>
          <w:p w14:paraId="50E838CF" w14:textId="77777777" w:rsidR="008170B5" w:rsidRPr="0009527D" w:rsidRDefault="008170B5" w:rsidP="00547986">
            <w:pPr>
              <w:spacing w:after="0" w:line="240" w:lineRule="exact"/>
              <w:jc w:val="center"/>
              <w:rPr>
                <w:rFonts w:eastAsia="Calibri"/>
              </w:rPr>
            </w:pPr>
            <w:r w:rsidRPr="0009527D">
              <w:rPr>
                <w:rFonts w:eastAsia="Calibri"/>
              </w:rPr>
              <w:lastRenderedPageBreak/>
              <w:t>5</w:t>
            </w:r>
          </w:p>
        </w:tc>
        <w:tc>
          <w:tcPr>
            <w:tcW w:w="1074" w:type="pct"/>
          </w:tcPr>
          <w:p w14:paraId="77D844D2" w14:textId="77777777" w:rsidR="008170B5" w:rsidRPr="0009527D" w:rsidRDefault="008170B5" w:rsidP="00547986">
            <w:pPr>
              <w:spacing w:after="0" w:line="240" w:lineRule="exact"/>
              <w:rPr>
                <w:rFonts w:eastAsia="Calibri"/>
              </w:rPr>
            </w:pPr>
            <w:r w:rsidRPr="0009527D">
              <w:t>Порядок формирования цены договора (цена лота) (с учетом или без учета расходов на перевозку, страхование, уплату таможенных пошлин, налогов и других обязательных платежей)</w:t>
            </w:r>
          </w:p>
        </w:tc>
        <w:tc>
          <w:tcPr>
            <w:tcW w:w="3507" w:type="pct"/>
            <w:vAlign w:val="center"/>
          </w:tcPr>
          <w:p w14:paraId="0634FDE9" w14:textId="422F5F77" w:rsidR="00196742" w:rsidRDefault="00196742" w:rsidP="00B765B4">
            <w:pPr>
              <w:tabs>
                <w:tab w:val="left" w:pos="0"/>
              </w:tabs>
              <w:spacing w:after="0"/>
              <w:ind w:hanging="37"/>
              <w:contextualSpacing/>
              <w:rPr>
                <w:rFonts w:eastAsia="Calibri"/>
                <w:lang w:eastAsia="ja-JP"/>
              </w:rPr>
            </w:pPr>
            <w:r w:rsidRPr="00CB2DDC">
              <w:rPr>
                <w:rFonts w:eastAsia="Calibri"/>
                <w:lang w:eastAsia="ja-JP"/>
              </w:rPr>
              <w:t xml:space="preserve">В цену Договора включены все расходы </w:t>
            </w:r>
            <w:r w:rsidR="0042640B">
              <w:rPr>
                <w:rFonts w:eastAsia="Calibri"/>
                <w:lang w:eastAsia="ja-JP"/>
              </w:rPr>
              <w:t>Поставщика</w:t>
            </w:r>
            <w:r w:rsidRPr="00CB2DDC">
              <w:rPr>
                <w:rFonts w:eastAsia="Calibri"/>
                <w:lang w:eastAsia="ja-JP"/>
              </w:rPr>
              <w:t xml:space="preserve">, необходимые для осуществления обязательств по Договору в полном объеме и надлежащего качества, в том числе все подлежащие к уплате налоги, сборы, пошлины и другие обязательные платежи, транспортные расходы, стоимость всех необходимых работ, </w:t>
            </w:r>
            <w:r>
              <w:rPr>
                <w:rFonts w:eastAsia="Calibri"/>
                <w:lang w:eastAsia="ja-JP"/>
              </w:rPr>
              <w:t xml:space="preserve">материалов, оборудования, </w:t>
            </w:r>
            <w:r w:rsidRPr="00CB2DDC">
              <w:rPr>
                <w:rFonts w:eastAsia="Calibri"/>
                <w:lang w:eastAsia="ja-JP"/>
              </w:rPr>
              <w:t xml:space="preserve">иные расходы, связанные с </w:t>
            </w:r>
            <w:r w:rsidR="0042640B">
              <w:rPr>
                <w:rFonts w:eastAsia="Calibri"/>
                <w:lang w:eastAsia="ja-JP"/>
              </w:rPr>
              <w:t>поставкой товара</w:t>
            </w:r>
            <w:r w:rsidRPr="00CB2DDC">
              <w:rPr>
                <w:rFonts w:eastAsia="Calibri"/>
                <w:lang w:eastAsia="ja-JP"/>
              </w:rPr>
              <w:t>.</w:t>
            </w:r>
          </w:p>
          <w:p w14:paraId="144C41C3" w14:textId="77777777" w:rsidR="008170B5" w:rsidRPr="0009527D" w:rsidRDefault="008170B5" w:rsidP="00B765B4">
            <w:pPr>
              <w:tabs>
                <w:tab w:val="left" w:pos="0"/>
              </w:tabs>
              <w:spacing w:after="0" w:line="240" w:lineRule="exact"/>
              <w:ind w:hanging="37"/>
              <w:rPr>
                <w:bCs/>
              </w:rPr>
            </w:pPr>
            <w:r w:rsidRPr="0009527D">
              <w:t>Цена договора является твердой и не может изменяться в ходе исполнения договора, за исключением случаев, предусмотренных договором и законодательством Российской Федерации.</w:t>
            </w:r>
          </w:p>
          <w:p w14:paraId="4C8383D8" w14:textId="77777777" w:rsidR="008170B5" w:rsidRPr="0009527D" w:rsidRDefault="008170B5" w:rsidP="00B765B4">
            <w:pPr>
              <w:widowControl w:val="0"/>
              <w:tabs>
                <w:tab w:val="left" w:pos="0"/>
              </w:tabs>
              <w:autoSpaceDE w:val="0"/>
              <w:autoSpaceDN w:val="0"/>
              <w:adjustRightInd w:val="0"/>
              <w:spacing w:after="0" w:line="240" w:lineRule="exact"/>
              <w:ind w:hanging="37"/>
              <w:rPr>
                <w:bCs/>
              </w:rPr>
            </w:pPr>
          </w:p>
        </w:tc>
      </w:tr>
      <w:tr w:rsidR="008170B5" w:rsidRPr="0009527D" w14:paraId="0CDE7CD4" w14:textId="77777777" w:rsidTr="00E00B74">
        <w:trPr>
          <w:trHeight w:val="510"/>
        </w:trPr>
        <w:tc>
          <w:tcPr>
            <w:tcW w:w="419" w:type="pct"/>
          </w:tcPr>
          <w:p w14:paraId="1BD6F875" w14:textId="77777777" w:rsidR="008170B5" w:rsidRPr="0009527D" w:rsidRDefault="008170B5" w:rsidP="00547986">
            <w:pPr>
              <w:spacing w:after="0" w:line="240" w:lineRule="exact"/>
              <w:jc w:val="center"/>
            </w:pPr>
            <w:r w:rsidRPr="0009527D">
              <w:t>6</w:t>
            </w:r>
          </w:p>
        </w:tc>
        <w:tc>
          <w:tcPr>
            <w:tcW w:w="1074" w:type="pct"/>
          </w:tcPr>
          <w:p w14:paraId="21065362" w14:textId="77777777" w:rsidR="008170B5" w:rsidRPr="0009527D" w:rsidRDefault="008170B5" w:rsidP="00547986">
            <w:pPr>
              <w:keepNext/>
              <w:keepLines/>
              <w:widowControl w:val="0"/>
              <w:suppressLineNumbers/>
              <w:suppressAutoHyphens/>
              <w:spacing w:after="0" w:line="240" w:lineRule="exact"/>
            </w:pPr>
            <w:r w:rsidRPr="0009527D">
              <w:t xml:space="preserve">Источник финансирования </w:t>
            </w:r>
          </w:p>
        </w:tc>
        <w:tc>
          <w:tcPr>
            <w:tcW w:w="3507" w:type="pct"/>
            <w:vAlign w:val="center"/>
          </w:tcPr>
          <w:p w14:paraId="0AB996E5" w14:textId="5D8D0AD7" w:rsidR="008170B5" w:rsidRPr="0009527D" w:rsidRDefault="006F14E7" w:rsidP="00B765B4">
            <w:pPr>
              <w:tabs>
                <w:tab w:val="left" w:pos="0"/>
              </w:tabs>
              <w:spacing w:after="0" w:line="240" w:lineRule="exact"/>
              <w:ind w:hanging="37"/>
              <w:rPr>
                <w:rFonts w:eastAsia="Calibri"/>
                <w:bCs/>
              </w:rPr>
            </w:pPr>
            <w:r w:rsidRPr="0009527D">
              <w:rPr>
                <w:rFonts w:eastAsia="Calibri"/>
                <w:bCs/>
              </w:rPr>
              <w:t>Средства от приносящей доход деятельности</w:t>
            </w:r>
          </w:p>
        </w:tc>
      </w:tr>
      <w:tr w:rsidR="008170B5" w:rsidRPr="0009527D" w14:paraId="5B67DE5A" w14:textId="77777777" w:rsidTr="00E00B74">
        <w:trPr>
          <w:trHeight w:val="70"/>
        </w:trPr>
        <w:tc>
          <w:tcPr>
            <w:tcW w:w="419" w:type="pct"/>
          </w:tcPr>
          <w:p w14:paraId="4E6775E1" w14:textId="77777777" w:rsidR="008170B5" w:rsidRPr="0009527D" w:rsidRDefault="008170B5" w:rsidP="00547986">
            <w:pPr>
              <w:spacing w:after="0" w:line="240" w:lineRule="exact"/>
              <w:jc w:val="center"/>
            </w:pPr>
            <w:r w:rsidRPr="0009527D">
              <w:t>7</w:t>
            </w:r>
          </w:p>
        </w:tc>
        <w:tc>
          <w:tcPr>
            <w:tcW w:w="1074" w:type="pct"/>
          </w:tcPr>
          <w:p w14:paraId="722220A9" w14:textId="77777777" w:rsidR="008170B5" w:rsidRPr="0009527D" w:rsidRDefault="008170B5" w:rsidP="00547986">
            <w:pPr>
              <w:spacing w:after="0" w:line="240" w:lineRule="exact"/>
            </w:pPr>
            <w:r w:rsidRPr="0009527D">
              <w:t>Форма, сроки и порядок оплаты продукции, работ, услуг</w:t>
            </w:r>
          </w:p>
        </w:tc>
        <w:tc>
          <w:tcPr>
            <w:tcW w:w="3507" w:type="pct"/>
            <w:vAlign w:val="center"/>
          </w:tcPr>
          <w:p w14:paraId="224BF120" w14:textId="52653C91" w:rsidR="008170B5" w:rsidRPr="0009527D" w:rsidRDefault="008170B5" w:rsidP="00B765B4">
            <w:pPr>
              <w:widowControl w:val="0"/>
              <w:tabs>
                <w:tab w:val="left" w:pos="0"/>
              </w:tabs>
              <w:autoSpaceDE w:val="0"/>
              <w:autoSpaceDN w:val="0"/>
              <w:adjustRightInd w:val="0"/>
              <w:spacing w:after="0" w:line="240" w:lineRule="exact"/>
              <w:ind w:hanging="37"/>
              <w:rPr>
                <w:bCs/>
              </w:rPr>
            </w:pPr>
            <w:r w:rsidRPr="0009527D">
              <w:rPr>
                <w:bCs/>
              </w:rPr>
              <w:t xml:space="preserve">Оплата за </w:t>
            </w:r>
            <w:r w:rsidR="0042640B">
              <w:rPr>
                <w:bCs/>
              </w:rPr>
              <w:t>фактически поставленный по заявкам Заказчика товар</w:t>
            </w:r>
            <w:r w:rsidRPr="0009527D">
              <w:rPr>
                <w:bCs/>
              </w:rPr>
              <w:t xml:space="preserve"> осуществляется Заказчиком по безналичному расчету, </w:t>
            </w:r>
            <w:r w:rsidRPr="0009527D">
              <w:t>в течение 7 (Семи) рабочих дней с даты подписания Заказчиком документов о приемке.</w:t>
            </w:r>
            <w:r w:rsidRPr="0009527D">
              <w:rPr>
                <w:bCs/>
              </w:rPr>
              <w:t xml:space="preserve"> </w:t>
            </w:r>
          </w:p>
          <w:p w14:paraId="566E2AAC" w14:textId="75E639BA" w:rsidR="008170B5" w:rsidRPr="0009527D" w:rsidRDefault="00675FCD" w:rsidP="00B765B4">
            <w:pPr>
              <w:widowControl w:val="0"/>
              <w:tabs>
                <w:tab w:val="left" w:pos="0"/>
              </w:tabs>
              <w:autoSpaceDE w:val="0"/>
              <w:autoSpaceDN w:val="0"/>
              <w:adjustRightInd w:val="0"/>
              <w:spacing w:after="0" w:line="240" w:lineRule="exact"/>
              <w:ind w:hanging="37"/>
              <w:rPr>
                <w:rFonts w:eastAsia="Calibri"/>
              </w:rPr>
            </w:pPr>
            <w:r>
              <w:rPr>
                <w:bCs/>
              </w:rPr>
              <w:t>Авансирование</w:t>
            </w:r>
            <w:r w:rsidR="008170B5" w:rsidRPr="0009527D">
              <w:rPr>
                <w:bCs/>
              </w:rPr>
              <w:t xml:space="preserve"> не предусмотрен</w:t>
            </w:r>
            <w:r>
              <w:rPr>
                <w:bCs/>
              </w:rPr>
              <w:t>о.</w:t>
            </w:r>
          </w:p>
        </w:tc>
      </w:tr>
      <w:tr w:rsidR="008170B5" w:rsidRPr="0009527D" w14:paraId="55DADE7E" w14:textId="77777777" w:rsidTr="00E00B74">
        <w:trPr>
          <w:trHeight w:val="3036"/>
        </w:trPr>
        <w:tc>
          <w:tcPr>
            <w:tcW w:w="419" w:type="pct"/>
          </w:tcPr>
          <w:p w14:paraId="3ACA02AE" w14:textId="77777777" w:rsidR="008170B5" w:rsidRPr="0009527D" w:rsidRDefault="008170B5" w:rsidP="00547986">
            <w:pPr>
              <w:spacing w:after="0" w:line="240" w:lineRule="exact"/>
              <w:jc w:val="center"/>
              <w:rPr>
                <w:rFonts w:eastAsia="Calibri"/>
              </w:rPr>
            </w:pPr>
            <w:r w:rsidRPr="0009527D">
              <w:rPr>
                <w:rFonts w:eastAsia="Calibri"/>
              </w:rPr>
              <w:t>8</w:t>
            </w:r>
          </w:p>
        </w:tc>
        <w:tc>
          <w:tcPr>
            <w:tcW w:w="1074" w:type="pct"/>
          </w:tcPr>
          <w:p w14:paraId="72D59AD5" w14:textId="77777777" w:rsidR="008170B5" w:rsidRPr="0009527D" w:rsidRDefault="008170B5" w:rsidP="00547986">
            <w:pPr>
              <w:spacing w:after="0" w:line="240" w:lineRule="exact"/>
            </w:pPr>
            <w:r w:rsidRPr="0009527D">
              <w:t xml:space="preserve">Требования к описанию участниками закупки </w:t>
            </w:r>
          </w:p>
          <w:p w14:paraId="07A1E47A" w14:textId="77777777" w:rsidR="008170B5" w:rsidRPr="0009527D" w:rsidRDefault="008170B5" w:rsidP="00547986">
            <w:pPr>
              <w:spacing w:after="0" w:line="240" w:lineRule="exact"/>
            </w:pPr>
            <w:r w:rsidRPr="0009527D">
              <w:t>выполняемой работы, оказываемой услуги,</w:t>
            </w:r>
          </w:p>
          <w:p w14:paraId="68C6E2FA" w14:textId="77777777" w:rsidR="008170B5" w:rsidRPr="0009527D" w:rsidRDefault="008170B5" w:rsidP="00547986">
            <w:pPr>
              <w:spacing w:after="0" w:line="240" w:lineRule="exact"/>
              <w:rPr>
                <w:rFonts w:eastAsia="Calibri"/>
              </w:rPr>
            </w:pPr>
            <w:r w:rsidRPr="0009527D">
              <w:t>поставляемого товара, который является предметом закупки, его функциональных характеристик (потребительских свойств), количественных и качественных характеристик, которые являются предметом закупки</w:t>
            </w:r>
          </w:p>
        </w:tc>
        <w:tc>
          <w:tcPr>
            <w:tcW w:w="3507" w:type="pct"/>
            <w:vAlign w:val="center"/>
          </w:tcPr>
          <w:p w14:paraId="30FE75AD" w14:textId="75BA7B3F" w:rsidR="008170B5" w:rsidRPr="0009527D" w:rsidRDefault="008170B5" w:rsidP="00B765B4">
            <w:pPr>
              <w:pStyle w:val="affffff"/>
              <w:tabs>
                <w:tab w:val="left" w:pos="0"/>
              </w:tabs>
              <w:spacing w:line="240" w:lineRule="exact"/>
              <w:ind w:hanging="37"/>
              <w:rPr>
                <w:szCs w:val="24"/>
              </w:rPr>
            </w:pPr>
            <w:r w:rsidRPr="0009527D">
              <w:rPr>
                <w:bCs/>
                <w:szCs w:val="24"/>
              </w:rPr>
              <w:t xml:space="preserve">Наименование и объем </w:t>
            </w:r>
            <w:r w:rsidR="00E00B74">
              <w:rPr>
                <w:szCs w:val="24"/>
              </w:rPr>
              <w:t>поставляемого товара</w:t>
            </w:r>
            <w:r w:rsidRPr="0009527D">
              <w:rPr>
                <w:bCs/>
                <w:szCs w:val="24"/>
              </w:rPr>
              <w:t>, а также место, условия и сроки определены</w:t>
            </w:r>
            <w:r w:rsidRPr="0009527D">
              <w:rPr>
                <w:szCs w:val="24"/>
              </w:rPr>
              <w:t xml:space="preserve"> в </w:t>
            </w:r>
            <w:r w:rsidR="00B765B4">
              <w:rPr>
                <w:szCs w:val="24"/>
              </w:rPr>
              <w:t>Техническом задании.</w:t>
            </w:r>
          </w:p>
          <w:p w14:paraId="2CF5340F" w14:textId="77777777" w:rsidR="008170B5" w:rsidRPr="0009527D" w:rsidRDefault="008170B5" w:rsidP="00B765B4">
            <w:pPr>
              <w:tabs>
                <w:tab w:val="left" w:pos="0"/>
                <w:tab w:val="left" w:pos="720"/>
              </w:tabs>
              <w:spacing w:after="0" w:line="240" w:lineRule="exact"/>
              <w:ind w:hanging="37"/>
            </w:pPr>
          </w:p>
        </w:tc>
      </w:tr>
      <w:tr w:rsidR="008170B5" w:rsidRPr="0009527D" w14:paraId="61395FF7" w14:textId="77777777" w:rsidTr="00E00B74">
        <w:trPr>
          <w:trHeight w:val="1394"/>
        </w:trPr>
        <w:tc>
          <w:tcPr>
            <w:tcW w:w="419" w:type="pct"/>
          </w:tcPr>
          <w:p w14:paraId="489666B5" w14:textId="77777777" w:rsidR="008170B5" w:rsidRPr="0009527D" w:rsidRDefault="008170B5" w:rsidP="00547986">
            <w:pPr>
              <w:spacing w:after="0" w:line="240" w:lineRule="exact"/>
              <w:jc w:val="center"/>
              <w:rPr>
                <w:rFonts w:eastAsia="Calibri"/>
              </w:rPr>
            </w:pPr>
            <w:r w:rsidRPr="0009527D">
              <w:rPr>
                <w:rFonts w:eastAsia="Calibri"/>
              </w:rPr>
              <w:t>9</w:t>
            </w:r>
          </w:p>
        </w:tc>
        <w:tc>
          <w:tcPr>
            <w:tcW w:w="1074" w:type="pct"/>
          </w:tcPr>
          <w:p w14:paraId="4CEF0CEA" w14:textId="77777777" w:rsidR="008170B5" w:rsidRPr="0009527D" w:rsidRDefault="008170B5" w:rsidP="00547986">
            <w:pPr>
              <w:pStyle w:val="1f2"/>
              <w:tabs>
                <w:tab w:val="left" w:pos="1260"/>
              </w:tabs>
              <w:spacing w:after="0" w:line="240" w:lineRule="exact"/>
              <w:ind w:left="0" w:right="140"/>
              <w:rPr>
                <w:sz w:val="24"/>
                <w:szCs w:val="24"/>
              </w:rPr>
            </w:pPr>
            <w:r w:rsidRPr="0009527D">
              <w:rPr>
                <w:sz w:val="24"/>
                <w:szCs w:val="24"/>
              </w:rPr>
              <w:t>Сроки, порядок, условия и место поставки товара (оказания услуг, выполнения работ)</w:t>
            </w:r>
          </w:p>
        </w:tc>
        <w:tc>
          <w:tcPr>
            <w:tcW w:w="3507" w:type="pct"/>
            <w:vAlign w:val="center"/>
          </w:tcPr>
          <w:p w14:paraId="09CF3AB6" w14:textId="510BF517" w:rsidR="008170B5" w:rsidRPr="0009527D" w:rsidRDefault="008170B5" w:rsidP="00B765B4">
            <w:pPr>
              <w:tabs>
                <w:tab w:val="left" w:pos="0"/>
              </w:tabs>
              <w:spacing w:after="0" w:line="240" w:lineRule="exact"/>
              <w:ind w:hanging="37"/>
              <w:rPr>
                <w:shd w:val="clear" w:color="auto" w:fill="FFFFFF"/>
              </w:rPr>
            </w:pPr>
            <w:r w:rsidRPr="0009527D">
              <w:t xml:space="preserve">Поставка товара осуществляется по адресу: </w:t>
            </w:r>
            <w:r w:rsidR="00E00B74">
              <w:t>196601, г. Санкт-Петербург, г. Пушкин, ул. Пушкинская, д. 32/24, лит. А, Пункт общественного питания (общежитие № 1) ФГБОУ ВО СПбГАУ.</w:t>
            </w:r>
          </w:p>
          <w:p w14:paraId="6E0C1974" w14:textId="37116507" w:rsidR="008170B5" w:rsidRPr="0009527D" w:rsidRDefault="008170B5" w:rsidP="00B765B4">
            <w:pPr>
              <w:tabs>
                <w:tab w:val="left" w:pos="0"/>
              </w:tabs>
              <w:spacing w:after="0" w:line="240" w:lineRule="exact"/>
              <w:ind w:hanging="37"/>
            </w:pPr>
            <w:r w:rsidRPr="0009527D">
              <w:t xml:space="preserve">Требования к срокам (этапам) поставки товара, выполнения работ, оказания услуг: </w:t>
            </w:r>
            <w:r w:rsidR="00E00B74">
              <w:t xml:space="preserve">по заявкам Заказчика в течение </w:t>
            </w:r>
            <w:r w:rsidR="007264DD" w:rsidRPr="0009527D">
              <w:t xml:space="preserve">12 месяцев с даты заключения </w:t>
            </w:r>
            <w:r w:rsidR="00E00B74">
              <w:t>Д</w:t>
            </w:r>
            <w:r w:rsidR="007264DD" w:rsidRPr="0009527D">
              <w:t>оговора</w:t>
            </w:r>
            <w:r w:rsidR="00E00B74">
              <w:t>.</w:t>
            </w:r>
          </w:p>
        </w:tc>
      </w:tr>
      <w:tr w:rsidR="008170B5" w:rsidRPr="0009527D" w14:paraId="658EBA6F" w14:textId="77777777" w:rsidTr="00E00B74">
        <w:trPr>
          <w:trHeight w:val="364"/>
        </w:trPr>
        <w:tc>
          <w:tcPr>
            <w:tcW w:w="419" w:type="pct"/>
          </w:tcPr>
          <w:p w14:paraId="71236510" w14:textId="77777777" w:rsidR="008170B5" w:rsidRPr="0009527D" w:rsidRDefault="008170B5" w:rsidP="00547986">
            <w:pPr>
              <w:spacing w:after="0" w:line="240" w:lineRule="exact"/>
              <w:jc w:val="center"/>
              <w:rPr>
                <w:rFonts w:eastAsia="Calibri"/>
              </w:rPr>
            </w:pPr>
            <w:r w:rsidRPr="0009527D">
              <w:rPr>
                <w:rFonts w:eastAsia="Calibri"/>
              </w:rPr>
              <w:t>10</w:t>
            </w:r>
          </w:p>
        </w:tc>
        <w:tc>
          <w:tcPr>
            <w:tcW w:w="1074" w:type="pct"/>
          </w:tcPr>
          <w:p w14:paraId="75E90AF3" w14:textId="77777777" w:rsidR="008170B5" w:rsidRPr="0009527D" w:rsidRDefault="008170B5" w:rsidP="00547986">
            <w:pPr>
              <w:spacing w:after="0" w:line="240" w:lineRule="exact"/>
              <w:rPr>
                <w:rFonts w:eastAsia="Calibri"/>
              </w:rPr>
            </w:pPr>
            <w:r w:rsidRPr="0009527D">
              <w:t>Требования к гарантийному сроку и (или) объему предоставления гарантий качества на выполненные работы (оказанные услуги, поставленный товар)</w:t>
            </w:r>
          </w:p>
        </w:tc>
        <w:tc>
          <w:tcPr>
            <w:tcW w:w="3507" w:type="pct"/>
            <w:vAlign w:val="center"/>
          </w:tcPr>
          <w:p w14:paraId="0855FB1A" w14:textId="0B0DD87D" w:rsidR="008170B5" w:rsidRPr="0009527D" w:rsidRDefault="008170B5" w:rsidP="00B765B4">
            <w:pPr>
              <w:tabs>
                <w:tab w:val="left" w:pos="0"/>
              </w:tabs>
              <w:spacing w:after="0" w:line="240" w:lineRule="exact"/>
              <w:ind w:hanging="37"/>
              <w:rPr>
                <w:rFonts w:eastAsia="Calibri"/>
                <w:szCs w:val="22"/>
                <w:lang w:eastAsia="en-US"/>
              </w:rPr>
            </w:pPr>
            <w:r w:rsidRPr="0009527D">
              <w:t xml:space="preserve">Гарантийный срок на поставляемый товар </w:t>
            </w:r>
            <w:r w:rsidR="00E00B74">
              <w:t>не установлен.</w:t>
            </w:r>
          </w:p>
        </w:tc>
      </w:tr>
      <w:tr w:rsidR="008170B5" w:rsidRPr="0009527D" w14:paraId="3952D19B" w14:textId="77777777" w:rsidTr="00E00B74">
        <w:trPr>
          <w:trHeight w:val="405"/>
        </w:trPr>
        <w:tc>
          <w:tcPr>
            <w:tcW w:w="419" w:type="pct"/>
          </w:tcPr>
          <w:p w14:paraId="2F9311B0" w14:textId="77777777" w:rsidR="008170B5" w:rsidRPr="0009527D" w:rsidRDefault="008170B5" w:rsidP="00547986">
            <w:pPr>
              <w:spacing w:after="0" w:line="240" w:lineRule="exact"/>
              <w:jc w:val="center"/>
              <w:rPr>
                <w:bCs/>
              </w:rPr>
            </w:pPr>
            <w:r w:rsidRPr="0009527D">
              <w:rPr>
                <w:bCs/>
              </w:rPr>
              <w:t>11</w:t>
            </w:r>
          </w:p>
        </w:tc>
        <w:tc>
          <w:tcPr>
            <w:tcW w:w="1074" w:type="pct"/>
          </w:tcPr>
          <w:p w14:paraId="64031EB6" w14:textId="0F4761AD" w:rsidR="008170B5" w:rsidRPr="0009527D" w:rsidRDefault="008170B5" w:rsidP="00547986">
            <w:pPr>
              <w:keepNext/>
              <w:keepLines/>
              <w:widowControl w:val="0"/>
              <w:suppressLineNumbers/>
              <w:suppressAutoHyphens/>
              <w:spacing w:after="0" w:line="240" w:lineRule="exact"/>
            </w:pPr>
            <w:r w:rsidRPr="0009527D">
              <w:t xml:space="preserve">Способ закупки </w:t>
            </w:r>
          </w:p>
        </w:tc>
        <w:tc>
          <w:tcPr>
            <w:tcW w:w="3507" w:type="pct"/>
            <w:vAlign w:val="center"/>
          </w:tcPr>
          <w:p w14:paraId="66BE0BF3" w14:textId="2D36FA85" w:rsidR="008170B5" w:rsidRPr="0009527D" w:rsidRDefault="00E00B74" w:rsidP="00B765B4">
            <w:pPr>
              <w:pStyle w:val="affffff"/>
              <w:tabs>
                <w:tab w:val="left" w:pos="0"/>
              </w:tabs>
              <w:spacing w:line="240" w:lineRule="exact"/>
              <w:ind w:hanging="37"/>
            </w:pPr>
            <w:r>
              <w:t>А</w:t>
            </w:r>
            <w:r w:rsidR="008170B5" w:rsidRPr="0009527D">
              <w:t>укцион в электронной форме</w:t>
            </w:r>
            <w:r>
              <w:t>.</w:t>
            </w:r>
            <w:r w:rsidR="008170B5" w:rsidRPr="0009527D">
              <w:t xml:space="preserve"> </w:t>
            </w:r>
          </w:p>
          <w:p w14:paraId="23DD4F55" w14:textId="77777777" w:rsidR="008170B5" w:rsidRPr="0009527D" w:rsidRDefault="008170B5" w:rsidP="00B765B4">
            <w:pPr>
              <w:pStyle w:val="affffff"/>
              <w:tabs>
                <w:tab w:val="left" w:pos="0"/>
              </w:tabs>
              <w:spacing w:line="240" w:lineRule="exact"/>
              <w:ind w:hanging="37"/>
            </w:pPr>
          </w:p>
          <w:p w14:paraId="7C39327D" w14:textId="0A0A809F" w:rsidR="008170B5" w:rsidRPr="0009527D" w:rsidRDefault="008170B5" w:rsidP="00B765B4">
            <w:pPr>
              <w:pStyle w:val="affffff"/>
              <w:tabs>
                <w:tab w:val="left" w:pos="0"/>
              </w:tabs>
              <w:spacing w:line="240" w:lineRule="exact"/>
              <w:ind w:hanging="37"/>
            </w:pPr>
            <w:r w:rsidRPr="0009527D">
              <w:t>Подача заявок на участие в аукционе в электронной форме осуществляется только лицами, аккредитованными на электронной площадке</w:t>
            </w:r>
            <w:r w:rsidR="00E00B74">
              <w:t>.</w:t>
            </w:r>
          </w:p>
        </w:tc>
      </w:tr>
      <w:tr w:rsidR="00B3089E" w:rsidRPr="0009527D" w14:paraId="3AC80B55" w14:textId="77777777" w:rsidTr="00E00B74">
        <w:trPr>
          <w:trHeight w:val="397"/>
        </w:trPr>
        <w:tc>
          <w:tcPr>
            <w:tcW w:w="419" w:type="pct"/>
          </w:tcPr>
          <w:p w14:paraId="39400C3D" w14:textId="77777777" w:rsidR="00B3089E" w:rsidRPr="0009527D" w:rsidRDefault="00B3089E" w:rsidP="00A25729">
            <w:pPr>
              <w:spacing w:after="0" w:line="240" w:lineRule="exact"/>
              <w:jc w:val="center"/>
            </w:pPr>
            <w:r w:rsidRPr="0009527D">
              <w:t>12</w:t>
            </w:r>
          </w:p>
        </w:tc>
        <w:tc>
          <w:tcPr>
            <w:tcW w:w="1074" w:type="pct"/>
          </w:tcPr>
          <w:p w14:paraId="69224D56" w14:textId="77777777" w:rsidR="00B3089E" w:rsidRPr="0009527D" w:rsidRDefault="00B3089E" w:rsidP="00A25729">
            <w:pPr>
              <w:spacing w:after="0" w:line="240" w:lineRule="exact"/>
              <w:rPr>
                <w:b/>
              </w:rPr>
            </w:pPr>
            <w:r w:rsidRPr="0009527D">
              <w:t xml:space="preserve">Сайт электронной площадки в </w:t>
            </w:r>
            <w:r w:rsidRPr="0009527D">
              <w:lastRenderedPageBreak/>
              <w:t>информационно-телекоммуникационной сети «Интернет», на котором проводится закупка и информация о необходимости аккредитации участников процедуры закупки на электронной площадке</w:t>
            </w:r>
          </w:p>
        </w:tc>
        <w:tc>
          <w:tcPr>
            <w:tcW w:w="3507" w:type="pct"/>
            <w:vAlign w:val="center"/>
          </w:tcPr>
          <w:p w14:paraId="63FDB987" w14:textId="01BAAC5B" w:rsidR="00B3089E" w:rsidRPr="0009527D" w:rsidRDefault="00B3089E" w:rsidP="00B765B4">
            <w:pPr>
              <w:widowControl w:val="0"/>
              <w:shd w:val="clear" w:color="auto" w:fill="FFFFFF"/>
              <w:tabs>
                <w:tab w:val="left" w:pos="0"/>
              </w:tabs>
              <w:suppressAutoHyphens/>
              <w:autoSpaceDE w:val="0"/>
              <w:autoSpaceDN w:val="0"/>
              <w:adjustRightInd w:val="0"/>
              <w:spacing w:after="0" w:line="240" w:lineRule="exact"/>
              <w:ind w:right="14" w:hanging="37"/>
            </w:pPr>
            <w:r w:rsidRPr="0009527D">
              <w:lastRenderedPageBreak/>
              <w:t xml:space="preserve">ЭТП - Электронная торговая площадка </w:t>
            </w:r>
            <w:r w:rsidR="006174A9" w:rsidRPr="0009527D">
              <w:t>Российский аукционный дом (ЭТП РАД)</w:t>
            </w:r>
          </w:p>
          <w:p w14:paraId="17C34F5B" w14:textId="6FD685E9" w:rsidR="00B3089E" w:rsidRPr="0009527D" w:rsidRDefault="00B3089E" w:rsidP="00B765B4">
            <w:pPr>
              <w:widowControl w:val="0"/>
              <w:shd w:val="clear" w:color="auto" w:fill="FFFFFF"/>
              <w:tabs>
                <w:tab w:val="left" w:pos="0"/>
              </w:tabs>
              <w:suppressAutoHyphens/>
              <w:autoSpaceDE w:val="0"/>
              <w:autoSpaceDN w:val="0"/>
              <w:adjustRightInd w:val="0"/>
              <w:spacing w:after="0" w:line="240" w:lineRule="exact"/>
              <w:ind w:right="14" w:hanging="37"/>
            </w:pPr>
            <w:r w:rsidRPr="0009527D">
              <w:lastRenderedPageBreak/>
              <w:t xml:space="preserve">Адрес электронной площадки в информационно-телекоммуникационной сети Интернет, на котором размещена документация о проведении аукциона в электронной форме: </w:t>
            </w:r>
            <w:hyperlink r:id="rId10" w:history="1">
              <w:r w:rsidR="00315FBB" w:rsidRPr="0009527D">
                <w:rPr>
                  <w:rStyle w:val="aff4"/>
                </w:rPr>
                <w:t>https://gz.lot-online.ru</w:t>
              </w:r>
            </w:hyperlink>
            <w:r w:rsidR="00315FBB" w:rsidRPr="0009527D">
              <w:t xml:space="preserve"> </w:t>
            </w:r>
          </w:p>
        </w:tc>
      </w:tr>
      <w:tr w:rsidR="00B3089E" w:rsidRPr="0009527D" w14:paraId="14B27FFC" w14:textId="77777777" w:rsidTr="00E00B74">
        <w:trPr>
          <w:trHeight w:val="510"/>
        </w:trPr>
        <w:tc>
          <w:tcPr>
            <w:tcW w:w="419" w:type="pct"/>
          </w:tcPr>
          <w:p w14:paraId="27679B57" w14:textId="77777777" w:rsidR="00B3089E" w:rsidRPr="0009527D" w:rsidRDefault="00B3089E" w:rsidP="00A25729">
            <w:pPr>
              <w:spacing w:after="0" w:line="240" w:lineRule="exact"/>
              <w:jc w:val="center"/>
            </w:pPr>
            <w:r w:rsidRPr="0009527D">
              <w:lastRenderedPageBreak/>
              <w:t>13</w:t>
            </w:r>
          </w:p>
        </w:tc>
        <w:tc>
          <w:tcPr>
            <w:tcW w:w="1074" w:type="pct"/>
          </w:tcPr>
          <w:p w14:paraId="4CBF1BD1" w14:textId="21A908E5" w:rsidR="00B3089E" w:rsidRPr="0009527D" w:rsidRDefault="00B3089E" w:rsidP="00A25729">
            <w:pPr>
              <w:pStyle w:val="1f2"/>
              <w:autoSpaceDN w:val="0"/>
              <w:adjustRightInd w:val="0"/>
              <w:spacing w:after="0" w:line="240" w:lineRule="exact"/>
              <w:ind w:left="0"/>
              <w:rPr>
                <w:rFonts w:eastAsia="Times New Roman"/>
                <w:sz w:val="24"/>
                <w:szCs w:val="24"/>
                <w:lang w:eastAsia="ru-RU"/>
              </w:rPr>
            </w:pPr>
            <w:r w:rsidRPr="0009527D">
              <w:rPr>
                <w:rFonts w:eastAsia="Times New Roman"/>
                <w:sz w:val="24"/>
                <w:szCs w:val="24"/>
                <w:lang w:eastAsia="ru-RU"/>
              </w:rPr>
              <w:t>Формы, порядок</w:t>
            </w:r>
            <w:r w:rsidR="00B765B4">
              <w:rPr>
                <w:rFonts w:eastAsia="Times New Roman"/>
                <w:sz w:val="24"/>
                <w:szCs w:val="24"/>
                <w:lang w:eastAsia="ru-RU"/>
              </w:rPr>
              <w:t xml:space="preserve"> </w:t>
            </w:r>
            <w:r w:rsidRPr="0009527D">
              <w:rPr>
                <w:rFonts w:eastAsia="Times New Roman"/>
                <w:sz w:val="24"/>
                <w:szCs w:val="24"/>
                <w:lang w:eastAsia="ru-RU"/>
              </w:rPr>
              <w:t>предоставления участникам закупки разъяснений положений документации о закупке</w:t>
            </w:r>
          </w:p>
        </w:tc>
        <w:tc>
          <w:tcPr>
            <w:tcW w:w="3507" w:type="pct"/>
            <w:vAlign w:val="center"/>
          </w:tcPr>
          <w:p w14:paraId="5A9AF824" w14:textId="31AA9375" w:rsidR="00B3089E" w:rsidRPr="0009527D" w:rsidRDefault="00AC227B" w:rsidP="00B765B4">
            <w:pPr>
              <w:widowControl w:val="0"/>
              <w:shd w:val="clear" w:color="auto" w:fill="FFFFFF"/>
              <w:tabs>
                <w:tab w:val="left" w:pos="0"/>
              </w:tabs>
              <w:suppressAutoHyphens/>
              <w:autoSpaceDE w:val="0"/>
              <w:autoSpaceDN w:val="0"/>
              <w:adjustRightInd w:val="0"/>
              <w:spacing w:after="0" w:line="240" w:lineRule="exact"/>
              <w:ind w:right="14" w:hanging="37"/>
            </w:pPr>
            <w:r w:rsidRPr="0009527D">
              <w:t>Любой участник,</w:t>
            </w:r>
            <w:r w:rsidR="00B3089E" w:rsidRPr="0009527D">
              <w:t xml:space="preserve"> прошедший регистрацию и аккредитацию на электронной торговой площадке </w:t>
            </w:r>
            <w:hyperlink r:id="rId11" w:history="1">
              <w:r w:rsidR="00315FBB" w:rsidRPr="0009527D">
                <w:rPr>
                  <w:rStyle w:val="aff4"/>
                </w:rPr>
                <w:t>https://gz.lot-online.ru</w:t>
              </w:r>
            </w:hyperlink>
            <w:r>
              <w:t>,</w:t>
            </w:r>
            <w:r w:rsidR="00315FBB" w:rsidRPr="0009527D">
              <w:t xml:space="preserve"> </w:t>
            </w:r>
            <w:r w:rsidR="00B3089E" w:rsidRPr="0009527D">
              <w:t xml:space="preserve">вправе направить запрос о разъяснении положений аукционной документации, из Личного кабинета, с помощью функционала электронной торговой площадки </w:t>
            </w:r>
            <w:hyperlink r:id="rId12" w:history="1">
              <w:r w:rsidR="00315FBB" w:rsidRPr="0009527D">
                <w:rPr>
                  <w:rStyle w:val="aff4"/>
                </w:rPr>
                <w:t>https://gz.lot-online.ru</w:t>
              </w:r>
            </w:hyperlink>
            <w:r w:rsidR="00315FBB" w:rsidRPr="0009527D">
              <w:t xml:space="preserve"> </w:t>
            </w:r>
            <w:r w:rsidR="00B3089E" w:rsidRPr="0009527D">
              <w:t xml:space="preserve">в адрес Заказчика. </w:t>
            </w:r>
          </w:p>
          <w:p w14:paraId="5E3AE6BB" w14:textId="26DDF3A0" w:rsidR="00B3089E" w:rsidRPr="0009527D" w:rsidRDefault="00B3089E" w:rsidP="00B765B4">
            <w:pPr>
              <w:widowControl w:val="0"/>
              <w:shd w:val="clear" w:color="auto" w:fill="FFFFFF"/>
              <w:tabs>
                <w:tab w:val="left" w:pos="0"/>
              </w:tabs>
              <w:suppressAutoHyphens/>
              <w:autoSpaceDE w:val="0"/>
              <w:autoSpaceDN w:val="0"/>
              <w:adjustRightInd w:val="0"/>
              <w:spacing w:after="0" w:line="240" w:lineRule="exact"/>
              <w:ind w:right="14" w:hanging="37"/>
            </w:pPr>
            <w:r w:rsidRPr="0009527D">
              <w:t>Заказчик предоставляет разъяснение положений извещения о проведении закупки, аукционной документации в соответствии с поданным запросом в форме, предусмотренной документацией, в течение 3 (трех) рабочих дней при условии, что запрос на разъяснение поступил не позднее чем за 3 (три) рабочих дня до даты окончания срока подачи заявок на участие в такой закупке. Если запрос был направлен в нарушение данных сроков, Заказчик имеет право не давать разъяснения по такому запросу.</w:t>
            </w:r>
          </w:p>
        </w:tc>
      </w:tr>
      <w:tr w:rsidR="00B3089E" w:rsidRPr="0009527D" w14:paraId="25587F48" w14:textId="77777777" w:rsidTr="00E00B74">
        <w:trPr>
          <w:trHeight w:val="510"/>
        </w:trPr>
        <w:tc>
          <w:tcPr>
            <w:tcW w:w="419" w:type="pct"/>
          </w:tcPr>
          <w:p w14:paraId="1EE4972D" w14:textId="77777777" w:rsidR="00B3089E" w:rsidRPr="0009527D" w:rsidRDefault="00B3089E" w:rsidP="00A25729">
            <w:pPr>
              <w:spacing w:after="0" w:line="240" w:lineRule="exact"/>
              <w:jc w:val="center"/>
            </w:pPr>
            <w:r w:rsidRPr="0009527D">
              <w:t>14</w:t>
            </w:r>
          </w:p>
        </w:tc>
        <w:tc>
          <w:tcPr>
            <w:tcW w:w="1074" w:type="pct"/>
          </w:tcPr>
          <w:p w14:paraId="42886EC4" w14:textId="77777777" w:rsidR="00B3089E" w:rsidRPr="0009527D" w:rsidRDefault="00B3089E" w:rsidP="00A25729">
            <w:pPr>
              <w:spacing w:after="0" w:line="240" w:lineRule="exact"/>
            </w:pPr>
            <w:r w:rsidRPr="0009527D">
              <w:t xml:space="preserve">Порядок, место, дата, время </w:t>
            </w:r>
            <w:r w:rsidRPr="0009527D">
              <w:rPr>
                <w:u w:val="single"/>
              </w:rPr>
              <w:t>начала и</w:t>
            </w:r>
            <w:r w:rsidRPr="0009527D">
              <w:t xml:space="preserve"> </w:t>
            </w:r>
            <w:r w:rsidRPr="0009527D">
              <w:rPr>
                <w:u w:val="single"/>
              </w:rPr>
              <w:t>окончания</w:t>
            </w:r>
            <w:r w:rsidRPr="0009527D">
              <w:t xml:space="preserve"> срока </w:t>
            </w:r>
            <w:r w:rsidRPr="0009527D">
              <w:rPr>
                <w:u w:val="single"/>
              </w:rPr>
              <w:t>подачи заявок</w:t>
            </w:r>
            <w:r w:rsidRPr="0009527D">
              <w:t xml:space="preserve"> на участие в закупке (дата и время открытия доступа к заявкам участников закупки)</w:t>
            </w:r>
          </w:p>
        </w:tc>
        <w:tc>
          <w:tcPr>
            <w:tcW w:w="3507" w:type="pct"/>
            <w:vAlign w:val="center"/>
          </w:tcPr>
          <w:p w14:paraId="070E31BE" w14:textId="5A1316DA" w:rsidR="00B3089E" w:rsidRPr="0009527D" w:rsidRDefault="00B3089E" w:rsidP="00B765B4">
            <w:pPr>
              <w:widowControl w:val="0"/>
              <w:shd w:val="clear" w:color="auto" w:fill="FFFFFF"/>
              <w:tabs>
                <w:tab w:val="left" w:pos="0"/>
              </w:tabs>
              <w:autoSpaceDE w:val="0"/>
              <w:autoSpaceDN w:val="0"/>
              <w:adjustRightInd w:val="0"/>
              <w:spacing w:after="0" w:line="240" w:lineRule="exact"/>
              <w:ind w:right="14" w:hanging="37"/>
            </w:pPr>
            <w:r w:rsidRPr="0009527D">
              <w:t xml:space="preserve">Заявка должна быть подана участником посредством электронной торговой площадки в соответствии с регламентом                  ЭТП </w:t>
            </w:r>
            <w:hyperlink r:id="rId13" w:history="1">
              <w:r w:rsidR="00315FBB" w:rsidRPr="0009527D">
                <w:rPr>
                  <w:rStyle w:val="aff4"/>
                </w:rPr>
                <w:t>https://gz.lot-online.ru</w:t>
              </w:r>
            </w:hyperlink>
            <w:r w:rsidR="00315FBB" w:rsidRPr="0009527D">
              <w:t xml:space="preserve"> </w:t>
            </w:r>
            <w:r w:rsidRPr="0009527D">
              <w:t>в адрес Заказчика не позднее времени и даты:</w:t>
            </w:r>
          </w:p>
          <w:p w14:paraId="46970603" w14:textId="77777777" w:rsidR="00B3089E" w:rsidRPr="0009527D" w:rsidRDefault="00B3089E" w:rsidP="00B765B4">
            <w:pPr>
              <w:tabs>
                <w:tab w:val="left" w:pos="0"/>
              </w:tabs>
              <w:spacing w:after="0" w:line="240" w:lineRule="exact"/>
              <w:ind w:hanging="37"/>
            </w:pPr>
          </w:p>
          <w:p w14:paraId="2ACE7F93" w14:textId="77777777" w:rsidR="00B3089E" w:rsidRPr="0009527D" w:rsidRDefault="00B3089E" w:rsidP="00B765B4">
            <w:pPr>
              <w:tabs>
                <w:tab w:val="left" w:pos="0"/>
              </w:tabs>
              <w:spacing w:after="0" w:line="240" w:lineRule="exact"/>
              <w:ind w:hanging="37"/>
            </w:pPr>
            <w:r w:rsidRPr="0009527D">
              <w:t>Дата начала срока подачи заявок (</w:t>
            </w:r>
            <w:r w:rsidRPr="0009527D">
              <w:rPr>
                <w:bCs/>
              </w:rPr>
              <w:t>с момента публикации извещения о проведении закупки)</w:t>
            </w:r>
          </w:p>
          <w:p w14:paraId="4F01061D" w14:textId="77777777" w:rsidR="00B3089E" w:rsidRPr="0009527D" w:rsidRDefault="00B3089E" w:rsidP="00B765B4">
            <w:pPr>
              <w:tabs>
                <w:tab w:val="left" w:pos="0"/>
              </w:tabs>
              <w:spacing w:after="0" w:line="240" w:lineRule="exact"/>
              <w:ind w:hanging="37"/>
            </w:pPr>
          </w:p>
          <w:p w14:paraId="75546CF6" w14:textId="77777777" w:rsidR="00B3089E" w:rsidRPr="0009527D" w:rsidRDefault="00B3089E" w:rsidP="00B765B4">
            <w:pPr>
              <w:tabs>
                <w:tab w:val="left" w:pos="0"/>
              </w:tabs>
              <w:spacing w:after="0" w:line="240" w:lineRule="exact"/>
              <w:ind w:hanging="37"/>
            </w:pPr>
            <w:r w:rsidRPr="0009527D">
              <w:t xml:space="preserve">Дата и время окончания срока подачи заявок (дата открытия доступа к заявкам участников закупки) </w:t>
            </w:r>
          </w:p>
          <w:p w14:paraId="66109607" w14:textId="33199151" w:rsidR="00B3089E" w:rsidRPr="0009527D" w:rsidRDefault="00740FEA" w:rsidP="00B765B4">
            <w:pPr>
              <w:tabs>
                <w:tab w:val="left" w:pos="0"/>
              </w:tabs>
              <w:spacing w:after="0" w:line="240" w:lineRule="exact"/>
              <w:ind w:hanging="37"/>
            </w:pPr>
            <w:r>
              <w:rPr>
                <w:highlight w:val="cyan"/>
                <w:u w:val="single"/>
              </w:rPr>
              <w:t>09.11.</w:t>
            </w:r>
            <w:r w:rsidR="00B3089E" w:rsidRPr="0009527D">
              <w:rPr>
                <w:highlight w:val="cyan"/>
                <w:u w:val="single"/>
              </w:rPr>
              <w:t>202</w:t>
            </w:r>
            <w:r w:rsidR="006174A9" w:rsidRPr="0009527D">
              <w:rPr>
                <w:highlight w:val="cyan"/>
                <w:u w:val="single"/>
              </w:rPr>
              <w:t>6</w:t>
            </w:r>
            <w:r w:rsidR="00B3089E" w:rsidRPr="0009527D">
              <w:rPr>
                <w:highlight w:val="cyan"/>
                <w:u w:val="single"/>
              </w:rPr>
              <w:t xml:space="preserve"> г., 10-00 </w:t>
            </w:r>
            <w:r w:rsidR="00B3089E" w:rsidRPr="0009527D">
              <w:rPr>
                <w:highlight w:val="cyan"/>
              </w:rPr>
              <w:t>час.</w:t>
            </w:r>
          </w:p>
        </w:tc>
      </w:tr>
      <w:tr w:rsidR="00B3089E" w:rsidRPr="0009527D" w14:paraId="6DACD78D" w14:textId="77777777" w:rsidTr="00E00B74">
        <w:trPr>
          <w:trHeight w:val="510"/>
        </w:trPr>
        <w:tc>
          <w:tcPr>
            <w:tcW w:w="419" w:type="pct"/>
            <w:vMerge w:val="restart"/>
          </w:tcPr>
          <w:p w14:paraId="4F17C6D8" w14:textId="77777777" w:rsidR="00B3089E" w:rsidRPr="0009527D" w:rsidRDefault="00B3089E" w:rsidP="00A25729">
            <w:pPr>
              <w:spacing w:after="0" w:line="240" w:lineRule="exact"/>
              <w:jc w:val="center"/>
            </w:pPr>
            <w:r w:rsidRPr="0009527D">
              <w:t>15</w:t>
            </w:r>
          </w:p>
          <w:p w14:paraId="5E343691" w14:textId="77777777" w:rsidR="00B3089E" w:rsidRPr="0009527D" w:rsidRDefault="00B3089E" w:rsidP="00A25729">
            <w:pPr>
              <w:spacing w:after="0" w:line="240" w:lineRule="exact"/>
              <w:jc w:val="center"/>
            </w:pPr>
          </w:p>
        </w:tc>
        <w:tc>
          <w:tcPr>
            <w:tcW w:w="1074" w:type="pct"/>
          </w:tcPr>
          <w:p w14:paraId="141E3A4F" w14:textId="77777777" w:rsidR="00B3089E" w:rsidRPr="0009527D" w:rsidRDefault="00B3089E" w:rsidP="00A25729">
            <w:pPr>
              <w:spacing w:after="0" w:line="240" w:lineRule="exact"/>
            </w:pPr>
            <w:r w:rsidRPr="0009527D">
              <w:t>Место и дата рассмотрения заявок на участие в закупке</w:t>
            </w:r>
          </w:p>
        </w:tc>
        <w:tc>
          <w:tcPr>
            <w:tcW w:w="3507" w:type="pct"/>
            <w:vAlign w:val="center"/>
          </w:tcPr>
          <w:p w14:paraId="0CC98567" w14:textId="4C3D434D" w:rsidR="006174A9" w:rsidRPr="0009527D" w:rsidRDefault="006174A9" w:rsidP="00B765B4">
            <w:pPr>
              <w:tabs>
                <w:tab w:val="left" w:pos="0"/>
              </w:tabs>
              <w:autoSpaceDE w:val="0"/>
              <w:autoSpaceDN w:val="0"/>
              <w:adjustRightInd w:val="0"/>
              <w:spacing w:after="0" w:line="240" w:lineRule="exact"/>
              <w:ind w:hanging="37"/>
              <w:rPr>
                <w:rFonts w:eastAsia="Calibri"/>
                <w:lang w:eastAsia="ja-JP"/>
              </w:rPr>
            </w:pPr>
            <w:r w:rsidRPr="0009527D">
              <w:rPr>
                <w:rFonts w:eastAsia="Calibri"/>
                <w:lang w:eastAsia="ja-JP"/>
              </w:rPr>
              <w:t>ФГБОУ ВО СПбГАУ</w:t>
            </w:r>
          </w:p>
          <w:p w14:paraId="0C9168E6" w14:textId="062D3369" w:rsidR="006174A9" w:rsidRPr="0009527D" w:rsidRDefault="006174A9" w:rsidP="00B765B4">
            <w:pPr>
              <w:tabs>
                <w:tab w:val="left" w:pos="0"/>
                <w:tab w:val="left" w:pos="435"/>
              </w:tabs>
              <w:spacing w:after="0"/>
              <w:ind w:hanging="37"/>
              <w:rPr>
                <w:rFonts w:eastAsia="Calibri"/>
                <w:lang w:eastAsia="ja-JP"/>
              </w:rPr>
            </w:pPr>
            <w:r w:rsidRPr="0009527D">
              <w:rPr>
                <w:rFonts w:eastAsia="Calibri"/>
                <w:lang w:eastAsia="ja-JP"/>
              </w:rPr>
              <w:t>196601, г.</w:t>
            </w:r>
            <w:r w:rsidR="00E00B74">
              <w:rPr>
                <w:rFonts w:eastAsia="Calibri"/>
                <w:lang w:eastAsia="ja-JP"/>
              </w:rPr>
              <w:t xml:space="preserve"> </w:t>
            </w:r>
            <w:r w:rsidRPr="0009527D">
              <w:rPr>
                <w:rFonts w:eastAsia="Calibri"/>
                <w:lang w:eastAsia="ja-JP"/>
              </w:rPr>
              <w:t>Санкт-Петербург, г.</w:t>
            </w:r>
            <w:r w:rsidR="00E00B74">
              <w:rPr>
                <w:rFonts w:eastAsia="Calibri"/>
                <w:lang w:eastAsia="ja-JP"/>
              </w:rPr>
              <w:t xml:space="preserve"> </w:t>
            </w:r>
            <w:r w:rsidRPr="0009527D">
              <w:rPr>
                <w:rFonts w:eastAsia="Calibri"/>
                <w:lang w:eastAsia="ja-JP"/>
              </w:rPr>
              <w:t>Пушкин, Петербургское шоссе, дом 2, лит.</w:t>
            </w:r>
            <w:r w:rsidR="00E00B74">
              <w:rPr>
                <w:rFonts w:eastAsia="Calibri"/>
                <w:lang w:eastAsia="ja-JP"/>
              </w:rPr>
              <w:t xml:space="preserve"> </w:t>
            </w:r>
            <w:r w:rsidRPr="0009527D">
              <w:rPr>
                <w:rFonts w:eastAsia="Calibri"/>
                <w:lang w:eastAsia="ja-JP"/>
              </w:rPr>
              <w:t>А</w:t>
            </w:r>
            <w:r w:rsidR="00E00B74">
              <w:rPr>
                <w:rFonts w:eastAsia="Calibri"/>
                <w:lang w:eastAsia="ja-JP"/>
              </w:rPr>
              <w:t>.</w:t>
            </w:r>
            <w:r w:rsidRPr="0009527D">
              <w:rPr>
                <w:u w:val="single"/>
              </w:rPr>
              <w:t xml:space="preserve"> </w:t>
            </w:r>
          </w:p>
          <w:p w14:paraId="7233D036" w14:textId="77777777" w:rsidR="006174A9" w:rsidRPr="0009527D" w:rsidRDefault="006174A9" w:rsidP="00B765B4">
            <w:pPr>
              <w:tabs>
                <w:tab w:val="left" w:pos="0"/>
              </w:tabs>
              <w:spacing w:after="0" w:line="240" w:lineRule="exact"/>
              <w:ind w:hanging="37"/>
              <w:rPr>
                <w:u w:val="single"/>
              </w:rPr>
            </w:pPr>
          </w:p>
          <w:p w14:paraId="572626D7" w14:textId="26500537" w:rsidR="00B3089E" w:rsidRPr="00B765B4" w:rsidRDefault="001A0237" w:rsidP="00B765B4">
            <w:pPr>
              <w:tabs>
                <w:tab w:val="left" w:pos="0"/>
              </w:tabs>
              <w:spacing w:after="0" w:line="240" w:lineRule="exact"/>
              <w:ind w:hanging="37"/>
              <w:rPr>
                <w:u w:val="single"/>
              </w:rPr>
            </w:pPr>
            <w:r>
              <w:rPr>
                <w:highlight w:val="cyan"/>
                <w:u w:val="single"/>
              </w:rPr>
              <w:t>10</w:t>
            </w:r>
            <w:r w:rsidR="00E00B74">
              <w:rPr>
                <w:highlight w:val="cyan"/>
                <w:u w:val="single"/>
              </w:rPr>
              <w:t>.</w:t>
            </w:r>
            <w:r w:rsidR="00740FEA">
              <w:rPr>
                <w:highlight w:val="cyan"/>
                <w:u w:val="single"/>
              </w:rPr>
              <w:t>11</w:t>
            </w:r>
            <w:r w:rsidR="00B3089E" w:rsidRPr="0009527D">
              <w:rPr>
                <w:highlight w:val="cyan"/>
                <w:u w:val="single"/>
              </w:rPr>
              <w:t>.202</w:t>
            </w:r>
            <w:r w:rsidR="006174A9" w:rsidRPr="0009527D">
              <w:rPr>
                <w:highlight w:val="cyan"/>
                <w:u w:val="single"/>
              </w:rPr>
              <w:t>6</w:t>
            </w:r>
            <w:r w:rsidR="00B765B4">
              <w:rPr>
                <w:u w:val="single"/>
              </w:rPr>
              <w:t>.</w:t>
            </w:r>
          </w:p>
        </w:tc>
      </w:tr>
      <w:tr w:rsidR="00B3089E" w:rsidRPr="0009527D" w14:paraId="3C912451" w14:textId="77777777" w:rsidTr="00E00B74">
        <w:trPr>
          <w:trHeight w:val="510"/>
        </w:trPr>
        <w:tc>
          <w:tcPr>
            <w:tcW w:w="419" w:type="pct"/>
            <w:vMerge/>
          </w:tcPr>
          <w:p w14:paraId="1AD62713" w14:textId="77777777" w:rsidR="00B3089E" w:rsidRPr="0009527D" w:rsidRDefault="00B3089E" w:rsidP="00547986">
            <w:pPr>
              <w:spacing w:after="0" w:line="240" w:lineRule="exact"/>
              <w:jc w:val="center"/>
            </w:pPr>
          </w:p>
        </w:tc>
        <w:tc>
          <w:tcPr>
            <w:tcW w:w="1074" w:type="pct"/>
          </w:tcPr>
          <w:p w14:paraId="24A5B847" w14:textId="77777777" w:rsidR="00B3089E" w:rsidRPr="0009527D" w:rsidRDefault="00B3089E" w:rsidP="00F648BA">
            <w:pPr>
              <w:keepNext/>
              <w:keepLines/>
              <w:widowControl w:val="0"/>
              <w:suppressLineNumbers/>
              <w:suppressAutoHyphens/>
              <w:spacing w:after="0" w:line="240" w:lineRule="exact"/>
            </w:pPr>
            <w:r w:rsidRPr="0009527D">
              <w:t>Дата проведения аукциона в электронной форме (подача ценовых предложений участниками аукциона)</w:t>
            </w:r>
          </w:p>
        </w:tc>
        <w:tc>
          <w:tcPr>
            <w:tcW w:w="3507" w:type="pct"/>
            <w:vAlign w:val="center"/>
          </w:tcPr>
          <w:p w14:paraId="049B545D" w14:textId="5701F66A" w:rsidR="00B3089E" w:rsidRPr="0009527D" w:rsidRDefault="00B3089E" w:rsidP="00B765B4">
            <w:pPr>
              <w:widowControl w:val="0"/>
              <w:shd w:val="clear" w:color="auto" w:fill="FFFFFF"/>
              <w:tabs>
                <w:tab w:val="left" w:pos="0"/>
              </w:tabs>
              <w:suppressAutoHyphens/>
              <w:autoSpaceDE w:val="0"/>
              <w:autoSpaceDN w:val="0"/>
              <w:adjustRightInd w:val="0"/>
              <w:spacing w:after="0" w:line="240" w:lineRule="exact"/>
              <w:ind w:right="14" w:hanging="37"/>
            </w:pPr>
            <w:r w:rsidRPr="0009527D">
              <w:t>Аукцион проводится на электронной торговой площадк</w:t>
            </w:r>
            <w:r w:rsidR="00E00B74">
              <w:t>е</w:t>
            </w:r>
            <w:r w:rsidRPr="0009527D">
              <w:t xml:space="preserve"> </w:t>
            </w:r>
            <w:proofErr w:type="spellStart"/>
            <w:r w:rsidRPr="0009527D">
              <w:t>площадк</w:t>
            </w:r>
            <w:r w:rsidR="006174A9" w:rsidRPr="0009527D">
              <w:t>е</w:t>
            </w:r>
            <w:proofErr w:type="spellEnd"/>
            <w:r w:rsidR="006174A9" w:rsidRPr="0009527D">
              <w:t xml:space="preserve"> </w:t>
            </w:r>
            <w:r w:rsidRPr="0009527D">
              <w:t>«</w:t>
            </w:r>
            <w:r w:rsidR="006174A9" w:rsidRPr="0009527D">
              <w:t>ЭТП РАД</w:t>
            </w:r>
            <w:r w:rsidRPr="0009527D">
              <w:t xml:space="preserve">», расположенный по адресу: </w:t>
            </w:r>
            <w:hyperlink r:id="rId14" w:history="1">
              <w:r w:rsidR="00315FBB" w:rsidRPr="0009527D">
                <w:rPr>
                  <w:rStyle w:val="aff4"/>
                </w:rPr>
                <w:t>https://gz.lot-online.ru</w:t>
              </w:r>
            </w:hyperlink>
            <w:r w:rsidR="00315FBB" w:rsidRPr="0009527D">
              <w:t xml:space="preserve"> </w:t>
            </w:r>
            <w:r w:rsidRPr="0009527D">
              <w:t>, не позднее времени и даты:</w:t>
            </w:r>
          </w:p>
          <w:p w14:paraId="56001BB9" w14:textId="2D75412A" w:rsidR="00B3089E" w:rsidRPr="0009527D" w:rsidRDefault="00740FEA" w:rsidP="00B765B4">
            <w:pPr>
              <w:tabs>
                <w:tab w:val="left" w:pos="0"/>
              </w:tabs>
              <w:spacing w:after="0" w:line="240" w:lineRule="exact"/>
              <w:ind w:hanging="37"/>
            </w:pPr>
            <w:r>
              <w:rPr>
                <w:highlight w:val="cyan"/>
                <w:u w:val="single"/>
              </w:rPr>
              <w:t>1</w:t>
            </w:r>
            <w:r w:rsidR="00FD07CE">
              <w:rPr>
                <w:highlight w:val="cyan"/>
                <w:u w:val="single"/>
              </w:rPr>
              <w:t>1</w:t>
            </w:r>
            <w:r>
              <w:rPr>
                <w:highlight w:val="cyan"/>
                <w:u w:val="single"/>
              </w:rPr>
              <w:t>.11</w:t>
            </w:r>
            <w:r w:rsidR="00B3089E" w:rsidRPr="0009527D">
              <w:rPr>
                <w:highlight w:val="cyan"/>
                <w:u w:val="single"/>
              </w:rPr>
              <w:t>.202</w:t>
            </w:r>
            <w:r w:rsidR="006174A9" w:rsidRPr="0009527D">
              <w:rPr>
                <w:highlight w:val="cyan"/>
                <w:u w:val="single"/>
              </w:rPr>
              <w:t>6</w:t>
            </w:r>
            <w:r w:rsidR="00B3089E" w:rsidRPr="0009527D">
              <w:rPr>
                <w:highlight w:val="cyan"/>
                <w:u w:val="single"/>
              </w:rPr>
              <w:t xml:space="preserve"> 1</w:t>
            </w:r>
            <w:r w:rsidR="00E00B74">
              <w:rPr>
                <w:highlight w:val="cyan"/>
                <w:u w:val="single"/>
              </w:rPr>
              <w:t>0</w:t>
            </w:r>
            <w:r w:rsidR="00B3089E" w:rsidRPr="0009527D">
              <w:rPr>
                <w:highlight w:val="cyan"/>
                <w:u w:val="single"/>
              </w:rPr>
              <w:t>-00 час.</w:t>
            </w:r>
          </w:p>
          <w:p w14:paraId="5D345AED" w14:textId="77777777" w:rsidR="00B3089E" w:rsidRPr="0009527D" w:rsidRDefault="00B3089E" w:rsidP="00B765B4">
            <w:pPr>
              <w:tabs>
                <w:tab w:val="left" w:pos="0"/>
              </w:tabs>
              <w:spacing w:after="0" w:line="240" w:lineRule="exact"/>
              <w:ind w:hanging="37"/>
              <w:rPr>
                <w:u w:val="single"/>
              </w:rPr>
            </w:pPr>
          </w:p>
        </w:tc>
      </w:tr>
      <w:tr w:rsidR="00B3089E" w:rsidRPr="0009527D" w14:paraId="2308D0E6" w14:textId="77777777" w:rsidTr="00E00B74">
        <w:trPr>
          <w:trHeight w:val="510"/>
        </w:trPr>
        <w:tc>
          <w:tcPr>
            <w:tcW w:w="419" w:type="pct"/>
            <w:vMerge/>
          </w:tcPr>
          <w:p w14:paraId="3E6F06EB" w14:textId="77777777" w:rsidR="00B3089E" w:rsidRPr="0009527D" w:rsidRDefault="00B3089E" w:rsidP="00547986">
            <w:pPr>
              <w:spacing w:after="0" w:line="240" w:lineRule="exact"/>
              <w:jc w:val="center"/>
            </w:pPr>
          </w:p>
        </w:tc>
        <w:tc>
          <w:tcPr>
            <w:tcW w:w="1074" w:type="pct"/>
          </w:tcPr>
          <w:p w14:paraId="44694727" w14:textId="77777777" w:rsidR="00B3089E" w:rsidRPr="0009527D" w:rsidRDefault="00B3089E" w:rsidP="00F648BA">
            <w:pPr>
              <w:spacing w:after="0" w:line="240" w:lineRule="exact"/>
            </w:pPr>
            <w:r w:rsidRPr="0009527D">
              <w:t>Место и дата подведения итогов в закупке</w:t>
            </w:r>
          </w:p>
        </w:tc>
        <w:tc>
          <w:tcPr>
            <w:tcW w:w="3507" w:type="pct"/>
            <w:vAlign w:val="center"/>
          </w:tcPr>
          <w:p w14:paraId="7FA561FF" w14:textId="77777777" w:rsidR="006174A9" w:rsidRPr="0009527D" w:rsidRDefault="006174A9" w:rsidP="00B765B4">
            <w:pPr>
              <w:tabs>
                <w:tab w:val="left" w:pos="0"/>
              </w:tabs>
              <w:autoSpaceDE w:val="0"/>
              <w:autoSpaceDN w:val="0"/>
              <w:adjustRightInd w:val="0"/>
              <w:spacing w:after="0" w:line="240" w:lineRule="exact"/>
              <w:ind w:hanging="37"/>
              <w:rPr>
                <w:rFonts w:eastAsia="Calibri"/>
                <w:lang w:eastAsia="ja-JP"/>
              </w:rPr>
            </w:pPr>
            <w:r w:rsidRPr="0009527D">
              <w:rPr>
                <w:rFonts w:eastAsia="Calibri"/>
                <w:lang w:eastAsia="ja-JP"/>
              </w:rPr>
              <w:t>ФГБОУ ВО СПбГАУ</w:t>
            </w:r>
          </w:p>
          <w:p w14:paraId="2093E4AF" w14:textId="188A4F51" w:rsidR="00B3089E" w:rsidRPr="0009527D" w:rsidRDefault="006174A9" w:rsidP="00B765B4">
            <w:pPr>
              <w:tabs>
                <w:tab w:val="left" w:pos="0"/>
                <w:tab w:val="left" w:pos="435"/>
              </w:tabs>
              <w:spacing w:after="0"/>
              <w:ind w:hanging="37"/>
              <w:rPr>
                <w:rFonts w:eastAsia="Calibri"/>
                <w:lang w:eastAsia="ja-JP"/>
              </w:rPr>
            </w:pPr>
            <w:r w:rsidRPr="0009527D">
              <w:rPr>
                <w:rFonts w:eastAsia="Calibri"/>
                <w:lang w:eastAsia="ja-JP"/>
              </w:rPr>
              <w:t>196601, г.</w:t>
            </w:r>
            <w:r w:rsidR="00E00B74">
              <w:rPr>
                <w:rFonts w:eastAsia="Calibri"/>
                <w:lang w:eastAsia="ja-JP"/>
              </w:rPr>
              <w:t xml:space="preserve"> </w:t>
            </w:r>
            <w:r w:rsidRPr="0009527D">
              <w:rPr>
                <w:rFonts w:eastAsia="Calibri"/>
                <w:lang w:eastAsia="ja-JP"/>
              </w:rPr>
              <w:t>Санкт-Петербург, г.</w:t>
            </w:r>
            <w:r w:rsidR="00E00B74">
              <w:rPr>
                <w:rFonts w:eastAsia="Calibri"/>
                <w:lang w:eastAsia="ja-JP"/>
              </w:rPr>
              <w:t xml:space="preserve"> </w:t>
            </w:r>
            <w:r w:rsidRPr="0009527D">
              <w:rPr>
                <w:rFonts w:eastAsia="Calibri"/>
                <w:lang w:eastAsia="ja-JP"/>
              </w:rPr>
              <w:t>Пушкин, Петербургское шоссе, дом 2, лит.</w:t>
            </w:r>
            <w:r w:rsidR="00E00B74">
              <w:rPr>
                <w:rFonts w:eastAsia="Calibri"/>
                <w:lang w:eastAsia="ja-JP"/>
              </w:rPr>
              <w:t xml:space="preserve"> </w:t>
            </w:r>
            <w:r w:rsidRPr="0009527D">
              <w:rPr>
                <w:rFonts w:eastAsia="Calibri"/>
                <w:lang w:eastAsia="ja-JP"/>
              </w:rPr>
              <w:t>А</w:t>
            </w:r>
            <w:r w:rsidR="00E00B74">
              <w:rPr>
                <w:rFonts w:eastAsia="Calibri"/>
                <w:lang w:eastAsia="ja-JP"/>
              </w:rPr>
              <w:t>.</w:t>
            </w:r>
            <w:r w:rsidRPr="0009527D">
              <w:rPr>
                <w:u w:val="single"/>
              </w:rPr>
              <w:t xml:space="preserve"> </w:t>
            </w:r>
            <w:r w:rsidR="00B3089E" w:rsidRPr="0009527D">
              <w:t xml:space="preserve"> </w:t>
            </w:r>
          </w:p>
          <w:p w14:paraId="64B8DD25" w14:textId="1002D10B" w:rsidR="00B3089E" w:rsidRPr="0009527D" w:rsidRDefault="00740FEA" w:rsidP="00B765B4">
            <w:pPr>
              <w:tabs>
                <w:tab w:val="left" w:pos="0"/>
              </w:tabs>
              <w:spacing w:after="0" w:line="240" w:lineRule="exact"/>
              <w:ind w:hanging="37"/>
              <w:rPr>
                <w:u w:val="single"/>
              </w:rPr>
            </w:pPr>
            <w:r>
              <w:rPr>
                <w:highlight w:val="cyan"/>
                <w:u w:val="single"/>
              </w:rPr>
              <w:t>1</w:t>
            </w:r>
            <w:r w:rsidR="00957D0F">
              <w:rPr>
                <w:highlight w:val="cyan"/>
                <w:u w:val="single"/>
              </w:rPr>
              <w:t>2</w:t>
            </w:r>
            <w:r w:rsidR="00567EE2" w:rsidRPr="0009527D">
              <w:rPr>
                <w:highlight w:val="cyan"/>
                <w:u w:val="single"/>
              </w:rPr>
              <w:t>.</w:t>
            </w:r>
            <w:r>
              <w:rPr>
                <w:highlight w:val="cyan"/>
                <w:u w:val="single"/>
              </w:rPr>
              <w:t>1</w:t>
            </w:r>
            <w:r w:rsidR="00957D0F">
              <w:rPr>
                <w:highlight w:val="cyan"/>
                <w:u w:val="single"/>
              </w:rPr>
              <w:t>1</w:t>
            </w:r>
            <w:r w:rsidR="00B3089E" w:rsidRPr="0009527D">
              <w:rPr>
                <w:highlight w:val="cyan"/>
                <w:u w:val="single"/>
              </w:rPr>
              <w:t>.202</w:t>
            </w:r>
            <w:r w:rsidR="006174A9" w:rsidRPr="0009527D">
              <w:rPr>
                <w:highlight w:val="cyan"/>
                <w:u w:val="single"/>
              </w:rPr>
              <w:t>6</w:t>
            </w:r>
            <w:r w:rsidR="00B3089E" w:rsidRPr="0009527D">
              <w:rPr>
                <w:highlight w:val="cyan"/>
                <w:u w:val="single"/>
              </w:rPr>
              <w:t xml:space="preserve">  г.</w:t>
            </w:r>
          </w:p>
        </w:tc>
      </w:tr>
      <w:tr w:rsidR="00B3089E" w:rsidRPr="0009527D" w14:paraId="5BCE3BF4" w14:textId="77777777" w:rsidTr="00E00B74">
        <w:trPr>
          <w:trHeight w:val="340"/>
        </w:trPr>
        <w:tc>
          <w:tcPr>
            <w:tcW w:w="419" w:type="pct"/>
          </w:tcPr>
          <w:p w14:paraId="2442D615" w14:textId="77777777" w:rsidR="00B3089E" w:rsidRPr="0009527D" w:rsidRDefault="00B3089E" w:rsidP="00A25729">
            <w:pPr>
              <w:spacing w:after="0" w:line="240" w:lineRule="exact"/>
              <w:jc w:val="center"/>
              <w:rPr>
                <w:bCs/>
              </w:rPr>
            </w:pPr>
            <w:r w:rsidRPr="0009527D">
              <w:rPr>
                <w:bCs/>
              </w:rPr>
              <w:t>16</w:t>
            </w:r>
          </w:p>
        </w:tc>
        <w:tc>
          <w:tcPr>
            <w:tcW w:w="1074" w:type="pct"/>
          </w:tcPr>
          <w:p w14:paraId="331BA4E4" w14:textId="77777777" w:rsidR="00B3089E" w:rsidRPr="0009527D" w:rsidRDefault="00B3089E" w:rsidP="00B765B4">
            <w:pPr>
              <w:keepLines/>
              <w:widowControl w:val="0"/>
              <w:suppressLineNumbers/>
              <w:suppressAutoHyphens/>
              <w:spacing w:after="0" w:line="240" w:lineRule="exact"/>
              <w:jc w:val="left"/>
            </w:pPr>
            <w:r w:rsidRPr="0009527D">
              <w:t>Способ подачи заявок на участие в закупке</w:t>
            </w:r>
          </w:p>
        </w:tc>
        <w:tc>
          <w:tcPr>
            <w:tcW w:w="3507" w:type="pct"/>
            <w:vAlign w:val="center"/>
          </w:tcPr>
          <w:p w14:paraId="4691A0AF" w14:textId="2C5FDF06" w:rsidR="00B3089E" w:rsidRPr="0009527D" w:rsidRDefault="00B3089E" w:rsidP="00B765B4">
            <w:pPr>
              <w:widowControl w:val="0"/>
              <w:shd w:val="clear" w:color="auto" w:fill="FFFFFF"/>
              <w:tabs>
                <w:tab w:val="left" w:pos="0"/>
              </w:tabs>
              <w:suppressAutoHyphens/>
              <w:autoSpaceDE w:val="0"/>
              <w:autoSpaceDN w:val="0"/>
              <w:adjustRightInd w:val="0"/>
              <w:spacing w:after="0" w:line="240" w:lineRule="exact"/>
              <w:ind w:right="14" w:hanging="37"/>
              <w:rPr>
                <w:b/>
                <w:bCs/>
              </w:rPr>
            </w:pPr>
            <w:r w:rsidRPr="0009527D">
              <w:t xml:space="preserve">Заявки на участие в </w:t>
            </w:r>
            <w:r w:rsidRPr="0009527D">
              <w:rPr>
                <w:bCs/>
              </w:rPr>
              <w:t>аукционе</w:t>
            </w:r>
            <w:r w:rsidRPr="0009527D">
              <w:t xml:space="preserve"> подаются в электронном виде на сайте электронной площадки «ЭТП</w:t>
            </w:r>
            <w:r w:rsidR="006174A9" w:rsidRPr="0009527D">
              <w:t xml:space="preserve"> РАД</w:t>
            </w:r>
            <w:r w:rsidRPr="0009527D">
              <w:t>»:</w:t>
            </w:r>
            <w:r w:rsidR="008E3B86" w:rsidRPr="0009527D">
              <w:t xml:space="preserve"> </w:t>
            </w:r>
            <w:hyperlink r:id="rId15" w:history="1">
              <w:r w:rsidR="00315FBB" w:rsidRPr="0009527D">
                <w:rPr>
                  <w:rStyle w:val="aff4"/>
                </w:rPr>
                <w:t>https://gz.lot-online.ru</w:t>
              </w:r>
            </w:hyperlink>
            <w:r w:rsidR="00315FBB" w:rsidRPr="0009527D">
              <w:t xml:space="preserve"> </w:t>
            </w:r>
          </w:p>
        </w:tc>
      </w:tr>
      <w:tr w:rsidR="00B3089E" w:rsidRPr="0009527D" w14:paraId="103BD64E" w14:textId="77777777" w:rsidTr="00E00B74">
        <w:trPr>
          <w:trHeight w:val="510"/>
        </w:trPr>
        <w:tc>
          <w:tcPr>
            <w:tcW w:w="419" w:type="pct"/>
          </w:tcPr>
          <w:p w14:paraId="11DEEC71" w14:textId="77777777" w:rsidR="00B3089E" w:rsidRPr="0009527D" w:rsidRDefault="00B3089E" w:rsidP="00A25729">
            <w:pPr>
              <w:spacing w:after="0" w:line="240" w:lineRule="exact"/>
              <w:jc w:val="center"/>
            </w:pPr>
            <w:r w:rsidRPr="0009527D">
              <w:lastRenderedPageBreak/>
              <w:t>17</w:t>
            </w:r>
          </w:p>
        </w:tc>
        <w:tc>
          <w:tcPr>
            <w:tcW w:w="1074" w:type="pct"/>
          </w:tcPr>
          <w:p w14:paraId="302154A3" w14:textId="77777777" w:rsidR="00B3089E" w:rsidRPr="0009527D" w:rsidRDefault="00B3089E" w:rsidP="00B765B4">
            <w:pPr>
              <w:keepNext/>
              <w:keepLines/>
              <w:widowControl w:val="0"/>
              <w:suppressLineNumbers/>
              <w:suppressAutoHyphens/>
              <w:spacing w:after="0" w:line="240" w:lineRule="exact"/>
              <w:jc w:val="left"/>
            </w:pPr>
            <w:r w:rsidRPr="0009527D">
              <w:rPr>
                <w:bCs/>
              </w:rPr>
              <w:t xml:space="preserve">Форма заявки на участие в аукционе </w:t>
            </w:r>
            <w:r w:rsidRPr="0009527D">
              <w:t>в электронной форме</w:t>
            </w:r>
          </w:p>
        </w:tc>
        <w:tc>
          <w:tcPr>
            <w:tcW w:w="3507" w:type="pct"/>
            <w:vAlign w:val="center"/>
          </w:tcPr>
          <w:p w14:paraId="09B8C3CA" w14:textId="06BF1402" w:rsidR="00B3089E" w:rsidRPr="0009527D" w:rsidRDefault="00B3089E" w:rsidP="00B765B4">
            <w:pPr>
              <w:tabs>
                <w:tab w:val="left" w:pos="0"/>
              </w:tabs>
              <w:spacing w:after="0" w:line="240" w:lineRule="exact"/>
              <w:ind w:hanging="37"/>
              <w:rPr>
                <w:rFonts w:eastAsia="Calibri"/>
                <w:lang w:eastAsia="en-US"/>
              </w:rPr>
            </w:pPr>
            <w:r w:rsidRPr="0009527D">
              <w:rPr>
                <w:i/>
              </w:rPr>
              <w:t xml:space="preserve">Форма № 1 представлена в </w:t>
            </w:r>
            <w:r w:rsidR="00AC227B">
              <w:rPr>
                <w:i/>
              </w:rPr>
              <w:t>ч</w:t>
            </w:r>
            <w:r w:rsidRPr="0009527D">
              <w:rPr>
                <w:i/>
              </w:rPr>
              <w:t>асти</w:t>
            </w:r>
            <w:r w:rsidRPr="0009527D">
              <w:t xml:space="preserve"> ОБРАЗЦЫ ФОРМ И ДОКУМЕНТОВ ДЛЯ ЗАПОЛНЕНИЯ УЧАСТНИКАМИ ЗАКУПКИ</w:t>
            </w:r>
          </w:p>
        </w:tc>
      </w:tr>
      <w:tr w:rsidR="00B3089E" w:rsidRPr="0009527D" w14:paraId="47436DA1" w14:textId="77777777" w:rsidTr="00E00B74">
        <w:trPr>
          <w:trHeight w:val="133"/>
        </w:trPr>
        <w:tc>
          <w:tcPr>
            <w:tcW w:w="419" w:type="pct"/>
          </w:tcPr>
          <w:p w14:paraId="62993178" w14:textId="77777777" w:rsidR="00B3089E" w:rsidRPr="0009527D" w:rsidRDefault="00B3089E" w:rsidP="00A25729">
            <w:pPr>
              <w:spacing w:after="0" w:line="240" w:lineRule="exact"/>
              <w:jc w:val="center"/>
            </w:pPr>
            <w:r w:rsidRPr="0009527D">
              <w:t>18</w:t>
            </w:r>
          </w:p>
        </w:tc>
        <w:tc>
          <w:tcPr>
            <w:tcW w:w="1074" w:type="pct"/>
          </w:tcPr>
          <w:p w14:paraId="2A0BBF35" w14:textId="77777777" w:rsidR="00B3089E" w:rsidRPr="0009527D" w:rsidRDefault="00B3089E" w:rsidP="00B765B4">
            <w:pPr>
              <w:spacing w:after="0" w:line="240" w:lineRule="exact"/>
              <w:jc w:val="left"/>
              <w:rPr>
                <w:b/>
              </w:rPr>
            </w:pPr>
            <w:r w:rsidRPr="0009527D">
              <w:t>Требования к участникам закупки и перечень документов, представляемых участниками процедуры закупки для подтверждения их соответствия установленным требованиям;</w:t>
            </w:r>
          </w:p>
        </w:tc>
        <w:tc>
          <w:tcPr>
            <w:tcW w:w="3507" w:type="pct"/>
            <w:vAlign w:val="center"/>
          </w:tcPr>
          <w:p w14:paraId="1FB31C56" w14:textId="77777777" w:rsidR="00B3089E" w:rsidRPr="0009527D" w:rsidRDefault="00B3089E" w:rsidP="00B765B4">
            <w:pPr>
              <w:tabs>
                <w:tab w:val="left" w:pos="0"/>
              </w:tabs>
              <w:suppressAutoHyphens/>
              <w:spacing w:after="0"/>
              <w:ind w:hanging="37"/>
              <w:rPr>
                <w:color w:val="000000"/>
              </w:rPr>
            </w:pPr>
            <w:r w:rsidRPr="0009527D">
              <w:rPr>
                <w:color w:val="000000"/>
              </w:rPr>
              <w:t>Не установлено</w:t>
            </w:r>
          </w:p>
          <w:p w14:paraId="3552DF0B" w14:textId="77777777" w:rsidR="00B3089E" w:rsidRPr="0009527D" w:rsidRDefault="00B3089E" w:rsidP="00B765B4">
            <w:pPr>
              <w:tabs>
                <w:tab w:val="left" w:pos="0"/>
              </w:tabs>
              <w:autoSpaceDE w:val="0"/>
              <w:autoSpaceDN w:val="0"/>
              <w:adjustRightInd w:val="0"/>
              <w:spacing w:after="0" w:line="240" w:lineRule="exact"/>
              <w:ind w:hanging="37"/>
            </w:pPr>
          </w:p>
        </w:tc>
      </w:tr>
      <w:tr w:rsidR="00B3089E" w:rsidRPr="0009527D" w14:paraId="271254BE" w14:textId="77777777" w:rsidTr="00E00B74">
        <w:trPr>
          <w:trHeight w:val="510"/>
        </w:trPr>
        <w:tc>
          <w:tcPr>
            <w:tcW w:w="419" w:type="pct"/>
          </w:tcPr>
          <w:p w14:paraId="00D1A204" w14:textId="77777777" w:rsidR="00B3089E" w:rsidRPr="0009527D" w:rsidRDefault="00B3089E" w:rsidP="00A25729">
            <w:pPr>
              <w:spacing w:after="0" w:line="240" w:lineRule="exact"/>
              <w:jc w:val="center"/>
            </w:pPr>
            <w:r w:rsidRPr="0009527D">
              <w:t>18.1</w:t>
            </w:r>
          </w:p>
        </w:tc>
        <w:tc>
          <w:tcPr>
            <w:tcW w:w="1074" w:type="pct"/>
          </w:tcPr>
          <w:p w14:paraId="054135D8" w14:textId="77777777" w:rsidR="00B3089E" w:rsidRPr="0009527D" w:rsidRDefault="00B3089E" w:rsidP="00B765B4">
            <w:pPr>
              <w:keepNext/>
              <w:keepLines/>
              <w:widowControl w:val="0"/>
              <w:suppressLineNumbers/>
              <w:suppressAutoHyphens/>
              <w:spacing w:after="0" w:line="240" w:lineRule="exact"/>
              <w:jc w:val="left"/>
            </w:pPr>
            <w:r w:rsidRPr="0009527D">
              <w:t>Первая часть заявки</w:t>
            </w:r>
          </w:p>
          <w:p w14:paraId="31BB5066" w14:textId="77777777" w:rsidR="00B3089E" w:rsidRPr="0009527D" w:rsidRDefault="00B3089E" w:rsidP="00B765B4">
            <w:pPr>
              <w:keepNext/>
              <w:keepLines/>
              <w:widowControl w:val="0"/>
              <w:suppressLineNumbers/>
              <w:suppressAutoHyphens/>
              <w:spacing w:after="0" w:line="240" w:lineRule="exact"/>
              <w:jc w:val="left"/>
            </w:pPr>
          </w:p>
        </w:tc>
        <w:tc>
          <w:tcPr>
            <w:tcW w:w="3507" w:type="pct"/>
            <w:vAlign w:val="center"/>
          </w:tcPr>
          <w:p w14:paraId="7A082F7A" w14:textId="77777777" w:rsidR="00B3089E" w:rsidRPr="0009527D" w:rsidRDefault="00B3089E" w:rsidP="00B765B4">
            <w:pPr>
              <w:tabs>
                <w:tab w:val="left" w:pos="0"/>
              </w:tabs>
              <w:suppressAutoHyphens/>
              <w:autoSpaceDE w:val="0"/>
              <w:autoSpaceDN w:val="0"/>
              <w:adjustRightInd w:val="0"/>
              <w:spacing w:after="0"/>
              <w:ind w:left="20" w:right="20" w:hanging="37"/>
              <w:rPr>
                <w:rFonts w:eastAsia="Calibri"/>
                <w:i/>
              </w:rPr>
            </w:pPr>
            <w:r w:rsidRPr="0009527D">
              <w:t>Первая часть заявки на участие в аукционе в электронной форме должна содержать согласие участника закупки на поставку товара, указание на товарный знак (его словесное обозначение, при наличии) предлагаемого для поставки товара, конкретные показатели этого товара, соответствующие требованиям, установленным документацией об аукционе в электронной форме. (Форма № 1)</w:t>
            </w:r>
          </w:p>
        </w:tc>
      </w:tr>
      <w:tr w:rsidR="00B3089E" w:rsidRPr="0009527D" w14:paraId="071E6136" w14:textId="77777777" w:rsidTr="00E11952">
        <w:trPr>
          <w:trHeight w:val="510"/>
        </w:trPr>
        <w:tc>
          <w:tcPr>
            <w:tcW w:w="419" w:type="pct"/>
          </w:tcPr>
          <w:p w14:paraId="0549D12C" w14:textId="77777777" w:rsidR="00B3089E" w:rsidRPr="0009527D" w:rsidRDefault="00B3089E" w:rsidP="00A25729">
            <w:pPr>
              <w:spacing w:after="0" w:line="240" w:lineRule="exact"/>
              <w:jc w:val="center"/>
            </w:pPr>
            <w:r w:rsidRPr="0009527D">
              <w:t>18.2</w:t>
            </w:r>
          </w:p>
        </w:tc>
        <w:tc>
          <w:tcPr>
            <w:tcW w:w="1074" w:type="pct"/>
          </w:tcPr>
          <w:p w14:paraId="7BEA37C8" w14:textId="77777777" w:rsidR="00B3089E" w:rsidRPr="0009527D" w:rsidRDefault="00B3089E" w:rsidP="00B765B4">
            <w:pPr>
              <w:keepNext/>
              <w:keepLines/>
              <w:widowControl w:val="0"/>
              <w:suppressLineNumbers/>
              <w:suppressAutoHyphens/>
              <w:spacing w:after="0" w:line="240" w:lineRule="exact"/>
              <w:jc w:val="left"/>
            </w:pPr>
            <w:r w:rsidRPr="0009527D">
              <w:t>Вторая часть заявки</w:t>
            </w:r>
          </w:p>
        </w:tc>
        <w:tc>
          <w:tcPr>
            <w:tcW w:w="3507" w:type="pct"/>
          </w:tcPr>
          <w:p w14:paraId="636AF9B3" w14:textId="77777777" w:rsidR="00B3089E" w:rsidRPr="0009527D" w:rsidRDefault="00B3089E" w:rsidP="00B765B4">
            <w:pPr>
              <w:tabs>
                <w:tab w:val="left" w:pos="0"/>
              </w:tabs>
              <w:spacing w:after="0" w:line="240" w:lineRule="exact"/>
              <w:ind w:hanging="37"/>
              <w:jc w:val="center"/>
              <w:rPr>
                <w:b/>
              </w:rPr>
            </w:pPr>
            <w:r w:rsidRPr="0009527D">
              <w:rPr>
                <w:b/>
              </w:rPr>
              <w:t xml:space="preserve">Перечень документов, представляемых участниками </w:t>
            </w:r>
          </w:p>
          <w:p w14:paraId="19FA4695" w14:textId="77777777" w:rsidR="00B3089E" w:rsidRPr="0009527D" w:rsidRDefault="00B3089E" w:rsidP="00B765B4">
            <w:pPr>
              <w:tabs>
                <w:tab w:val="left" w:pos="0"/>
              </w:tabs>
              <w:spacing w:after="0" w:line="240" w:lineRule="exact"/>
              <w:ind w:hanging="37"/>
              <w:jc w:val="center"/>
              <w:rPr>
                <w:b/>
              </w:rPr>
            </w:pPr>
            <w:r w:rsidRPr="0009527D">
              <w:rPr>
                <w:b/>
              </w:rPr>
              <w:t>закупки для подтверждения их соответствия</w:t>
            </w:r>
          </w:p>
          <w:p w14:paraId="317293F4" w14:textId="77777777" w:rsidR="00B3089E" w:rsidRPr="0009527D" w:rsidRDefault="00B3089E" w:rsidP="00B765B4">
            <w:pPr>
              <w:tabs>
                <w:tab w:val="left" w:pos="0"/>
              </w:tabs>
              <w:spacing w:after="0" w:line="240" w:lineRule="exact"/>
              <w:ind w:hanging="37"/>
              <w:jc w:val="center"/>
              <w:rPr>
                <w:b/>
              </w:rPr>
            </w:pPr>
            <w:r w:rsidRPr="0009527D">
              <w:rPr>
                <w:b/>
              </w:rPr>
              <w:t>установленным требованиям</w:t>
            </w:r>
          </w:p>
          <w:p w14:paraId="13A2B89B" w14:textId="77777777" w:rsidR="00B3089E" w:rsidRPr="0009527D" w:rsidRDefault="00B3089E" w:rsidP="00B765B4">
            <w:pPr>
              <w:tabs>
                <w:tab w:val="left" w:pos="0"/>
              </w:tabs>
              <w:spacing w:after="0" w:line="240" w:lineRule="exact"/>
              <w:ind w:hanging="37"/>
              <w:rPr>
                <w:iCs/>
              </w:rPr>
            </w:pPr>
            <w:r w:rsidRPr="0009527D">
              <w:rPr>
                <w:iCs/>
              </w:rPr>
              <w:t xml:space="preserve">Вторая часть заявки на участие в </w:t>
            </w:r>
            <w:r w:rsidRPr="0009527D">
              <w:t>аукционе</w:t>
            </w:r>
            <w:r w:rsidRPr="0009527D">
              <w:rPr>
                <w:iCs/>
              </w:rPr>
              <w:t xml:space="preserve"> должна содержать:</w:t>
            </w:r>
          </w:p>
          <w:p w14:paraId="6490D84A" w14:textId="77777777" w:rsidR="00B3089E" w:rsidRPr="0009527D" w:rsidRDefault="00B3089E" w:rsidP="00B765B4">
            <w:pPr>
              <w:tabs>
                <w:tab w:val="left" w:pos="0"/>
              </w:tabs>
              <w:spacing w:after="0" w:line="240" w:lineRule="exact"/>
              <w:ind w:hanging="37"/>
              <w:rPr>
                <w:iCs/>
              </w:rPr>
            </w:pPr>
          </w:p>
          <w:tbl>
            <w:tblPr>
              <w:tblW w:w="6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7"/>
              <w:gridCol w:w="6151"/>
            </w:tblGrid>
            <w:tr w:rsidR="00B3089E" w:rsidRPr="0009527D" w14:paraId="06D2829D" w14:textId="77777777" w:rsidTr="00A25729">
              <w:tc>
                <w:tcPr>
                  <w:tcW w:w="487" w:type="dxa"/>
                </w:tcPr>
                <w:p w14:paraId="23C681C0" w14:textId="77777777" w:rsidR="00B3089E" w:rsidRPr="0009527D" w:rsidRDefault="00B3089E" w:rsidP="00B765B4">
                  <w:pPr>
                    <w:tabs>
                      <w:tab w:val="left" w:pos="0"/>
                    </w:tabs>
                    <w:spacing w:after="0" w:line="235" w:lineRule="auto"/>
                    <w:ind w:hanging="37"/>
                    <w:rPr>
                      <w:iCs/>
                    </w:rPr>
                  </w:pPr>
                  <w:r w:rsidRPr="0009527D">
                    <w:rPr>
                      <w:iCs/>
                    </w:rPr>
                    <w:t>1</w:t>
                  </w:r>
                </w:p>
              </w:tc>
              <w:tc>
                <w:tcPr>
                  <w:tcW w:w="6151" w:type="dxa"/>
                </w:tcPr>
                <w:p w14:paraId="116C67B0" w14:textId="77777777" w:rsidR="00B3089E" w:rsidRPr="0009527D" w:rsidRDefault="00B3089E" w:rsidP="00B765B4">
                  <w:pPr>
                    <w:tabs>
                      <w:tab w:val="left" w:pos="0"/>
                      <w:tab w:val="left" w:pos="317"/>
                    </w:tabs>
                    <w:spacing w:after="0" w:line="235" w:lineRule="auto"/>
                    <w:ind w:hanging="37"/>
                    <w:rPr>
                      <w:rFonts w:eastAsia="Calibri"/>
                    </w:rPr>
                  </w:pPr>
                  <w:r w:rsidRPr="0009527D">
                    <w:rPr>
                      <w:rFonts w:eastAsia="Calibri"/>
                    </w:rPr>
                    <w:t xml:space="preserve">Опись документов </w:t>
                  </w:r>
                  <w:r w:rsidRPr="0009527D">
                    <w:rPr>
                      <w:rFonts w:eastAsia="Calibri"/>
                      <w:i/>
                    </w:rPr>
                    <w:t>(</w:t>
                  </w:r>
                  <w:r w:rsidRPr="0009527D">
                    <w:rPr>
                      <w:i/>
                    </w:rPr>
                    <w:t>Форма № 5)</w:t>
                  </w:r>
                </w:p>
              </w:tc>
            </w:tr>
            <w:tr w:rsidR="00B3089E" w:rsidRPr="0009527D" w14:paraId="4D1C0F06" w14:textId="77777777" w:rsidTr="00A25729">
              <w:tc>
                <w:tcPr>
                  <w:tcW w:w="487" w:type="dxa"/>
                </w:tcPr>
                <w:p w14:paraId="54E972F0" w14:textId="77777777" w:rsidR="00B3089E" w:rsidRPr="0009527D" w:rsidRDefault="00B3089E" w:rsidP="00B765B4">
                  <w:pPr>
                    <w:tabs>
                      <w:tab w:val="left" w:pos="0"/>
                    </w:tabs>
                    <w:spacing w:after="0" w:line="235" w:lineRule="auto"/>
                    <w:ind w:hanging="37"/>
                    <w:rPr>
                      <w:iCs/>
                    </w:rPr>
                  </w:pPr>
                  <w:r w:rsidRPr="0009527D">
                    <w:rPr>
                      <w:iCs/>
                    </w:rPr>
                    <w:t>2</w:t>
                  </w:r>
                </w:p>
              </w:tc>
              <w:tc>
                <w:tcPr>
                  <w:tcW w:w="6151" w:type="dxa"/>
                </w:tcPr>
                <w:p w14:paraId="1AEB39FB" w14:textId="2C120A46" w:rsidR="00B3089E" w:rsidRPr="0009527D" w:rsidRDefault="001A686A" w:rsidP="00B765B4">
                  <w:pPr>
                    <w:tabs>
                      <w:tab w:val="left" w:pos="0"/>
                      <w:tab w:val="left" w:pos="317"/>
                    </w:tabs>
                    <w:spacing w:after="0" w:line="235" w:lineRule="auto"/>
                    <w:ind w:hanging="37"/>
                    <w:rPr>
                      <w:rFonts w:eastAsia="Calibri"/>
                      <w:i/>
                    </w:rPr>
                  </w:pPr>
                  <w:r w:rsidRPr="0009527D">
                    <w:rPr>
                      <w:rFonts w:eastAsia="Calibri"/>
                    </w:rPr>
                    <w:t>А</w:t>
                  </w:r>
                  <w:r w:rsidR="00B3089E" w:rsidRPr="0009527D">
                    <w:rPr>
                      <w:rFonts w:eastAsia="Calibri"/>
                    </w:rPr>
                    <w:t xml:space="preserve">нкета участника </w:t>
                  </w:r>
                  <w:r w:rsidR="00B3089E" w:rsidRPr="0009527D">
                    <w:rPr>
                      <w:rFonts w:eastAsia="Calibri"/>
                      <w:i/>
                    </w:rPr>
                    <w:t>(Форма №2)</w:t>
                  </w:r>
                </w:p>
              </w:tc>
            </w:tr>
            <w:tr w:rsidR="00B3089E" w:rsidRPr="0009527D" w14:paraId="6EB3893F" w14:textId="77777777" w:rsidTr="00A25729">
              <w:tc>
                <w:tcPr>
                  <w:tcW w:w="487" w:type="dxa"/>
                </w:tcPr>
                <w:p w14:paraId="487945E7" w14:textId="77777777" w:rsidR="00B3089E" w:rsidRPr="0009527D" w:rsidRDefault="00B3089E" w:rsidP="00B765B4">
                  <w:pPr>
                    <w:tabs>
                      <w:tab w:val="left" w:pos="0"/>
                    </w:tabs>
                    <w:spacing w:after="0" w:line="235" w:lineRule="auto"/>
                    <w:ind w:hanging="37"/>
                    <w:rPr>
                      <w:iCs/>
                    </w:rPr>
                  </w:pPr>
                  <w:r w:rsidRPr="0009527D">
                    <w:rPr>
                      <w:iCs/>
                    </w:rPr>
                    <w:t>3</w:t>
                  </w:r>
                </w:p>
              </w:tc>
              <w:tc>
                <w:tcPr>
                  <w:tcW w:w="6151" w:type="dxa"/>
                </w:tcPr>
                <w:p w14:paraId="6F7B77E5" w14:textId="77777777" w:rsidR="00B3089E" w:rsidRPr="0009527D" w:rsidRDefault="00B3089E" w:rsidP="00B765B4">
                  <w:pPr>
                    <w:tabs>
                      <w:tab w:val="left" w:pos="0"/>
                      <w:tab w:val="left" w:pos="317"/>
                    </w:tabs>
                    <w:spacing w:after="0" w:line="235" w:lineRule="auto"/>
                    <w:ind w:hanging="37"/>
                    <w:rPr>
                      <w:rFonts w:eastAsia="Calibri"/>
                    </w:rPr>
                  </w:pPr>
                  <w:r w:rsidRPr="0009527D">
                    <w:t xml:space="preserve">Декларация о соответствии отдельным требованиям, предъявляемым к участникам </w:t>
                  </w:r>
                  <w:r w:rsidRPr="0009527D">
                    <w:rPr>
                      <w:bCs/>
                    </w:rPr>
                    <w:t>закупки</w:t>
                  </w:r>
                  <w:r w:rsidRPr="0009527D">
                    <w:rPr>
                      <w:i/>
                    </w:rPr>
                    <w:t xml:space="preserve"> (Форма 3)</w:t>
                  </w:r>
                </w:p>
              </w:tc>
            </w:tr>
            <w:tr w:rsidR="00B3089E" w:rsidRPr="0009527D" w14:paraId="1C6102E5" w14:textId="77777777" w:rsidTr="00A25729">
              <w:tc>
                <w:tcPr>
                  <w:tcW w:w="487" w:type="dxa"/>
                </w:tcPr>
                <w:p w14:paraId="78A515DE" w14:textId="77777777" w:rsidR="00B3089E" w:rsidRPr="0009527D" w:rsidRDefault="00B3089E" w:rsidP="00B765B4">
                  <w:pPr>
                    <w:tabs>
                      <w:tab w:val="left" w:pos="0"/>
                    </w:tabs>
                    <w:spacing w:after="0" w:line="235" w:lineRule="auto"/>
                    <w:ind w:hanging="37"/>
                    <w:rPr>
                      <w:iCs/>
                    </w:rPr>
                  </w:pPr>
                  <w:r w:rsidRPr="0009527D">
                    <w:rPr>
                      <w:iCs/>
                    </w:rPr>
                    <w:t>4</w:t>
                  </w:r>
                </w:p>
              </w:tc>
              <w:tc>
                <w:tcPr>
                  <w:tcW w:w="6151" w:type="dxa"/>
                </w:tcPr>
                <w:p w14:paraId="7044D9B6" w14:textId="77777777" w:rsidR="00B3089E" w:rsidRPr="0009527D" w:rsidRDefault="00B3089E" w:rsidP="00B765B4">
                  <w:pPr>
                    <w:tabs>
                      <w:tab w:val="left" w:pos="0"/>
                    </w:tabs>
                    <w:spacing w:after="0" w:line="235" w:lineRule="auto"/>
                    <w:ind w:hanging="37"/>
                    <w:rPr>
                      <w:i/>
                    </w:rPr>
                  </w:pPr>
                  <w:r w:rsidRPr="0009527D">
                    <w:t>Согласие субъекта персональных данных на обработку его персональных данных (для участника закупки – физического лица) (</w:t>
                  </w:r>
                  <w:r w:rsidRPr="0009527D">
                    <w:rPr>
                      <w:i/>
                    </w:rPr>
                    <w:t>Форма № 4)</w:t>
                  </w:r>
                </w:p>
              </w:tc>
            </w:tr>
            <w:tr w:rsidR="00B3089E" w:rsidRPr="0009527D" w14:paraId="2B761BCA" w14:textId="77777777" w:rsidTr="00A25729">
              <w:tc>
                <w:tcPr>
                  <w:tcW w:w="487" w:type="dxa"/>
                </w:tcPr>
                <w:p w14:paraId="50B8D4B2" w14:textId="77777777" w:rsidR="00B3089E" w:rsidRPr="0009527D" w:rsidRDefault="00B3089E" w:rsidP="00B765B4">
                  <w:pPr>
                    <w:tabs>
                      <w:tab w:val="left" w:pos="0"/>
                    </w:tabs>
                    <w:spacing w:after="0" w:line="235" w:lineRule="auto"/>
                    <w:ind w:hanging="37"/>
                    <w:rPr>
                      <w:iCs/>
                    </w:rPr>
                  </w:pPr>
                  <w:r w:rsidRPr="0009527D">
                    <w:rPr>
                      <w:iCs/>
                    </w:rPr>
                    <w:t>5</w:t>
                  </w:r>
                </w:p>
              </w:tc>
              <w:tc>
                <w:tcPr>
                  <w:tcW w:w="6151" w:type="dxa"/>
                </w:tcPr>
                <w:p w14:paraId="5DC491C5" w14:textId="77777777" w:rsidR="00B3089E" w:rsidRPr="0009527D" w:rsidRDefault="00B3089E" w:rsidP="00B765B4">
                  <w:pPr>
                    <w:tabs>
                      <w:tab w:val="left" w:pos="0"/>
                    </w:tabs>
                    <w:spacing w:after="0" w:line="235" w:lineRule="auto"/>
                    <w:ind w:hanging="37"/>
                  </w:pPr>
                  <w:r w:rsidRPr="0009527D">
                    <w:t>Выписка из Единого государственного реестра юридических лиц или нотариально заверенная копия такой выписки (для юридического лица), полученная не ранее чем за 30 дней до дня размещения в ЕИС извещения о проведении закупки;</w:t>
                  </w:r>
                </w:p>
                <w:p w14:paraId="59191BFD" w14:textId="77777777" w:rsidR="00B3089E" w:rsidRPr="0009527D" w:rsidRDefault="00B3089E" w:rsidP="00B765B4">
                  <w:pPr>
                    <w:tabs>
                      <w:tab w:val="left" w:pos="0"/>
                    </w:tabs>
                    <w:spacing w:after="0" w:line="235" w:lineRule="auto"/>
                    <w:ind w:hanging="37"/>
                  </w:pPr>
                  <w:r w:rsidRPr="0009527D">
                    <w:t>Выписка из Единого государственного реестра индивидуальных предпринимателей или нотариально заверенная копия такой выписки (для индивидуального предпринимателя), полученная не ранее чем за 30 дней до дня размещения в ЕИС извещения о проведении закупки;</w:t>
                  </w:r>
                </w:p>
                <w:p w14:paraId="3353A88E" w14:textId="77777777" w:rsidR="00B3089E" w:rsidRPr="0009527D" w:rsidRDefault="00B3089E" w:rsidP="00B765B4">
                  <w:pPr>
                    <w:tabs>
                      <w:tab w:val="left" w:pos="0"/>
                    </w:tabs>
                    <w:spacing w:after="0" w:line="235" w:lineRule="auto"/>
                    <w:ind w:hanging="37"/>
                  </w:pPr>
                  <w:r w:rsidRPr="0009527D">
                    <w:t>Копии документов, удостоверяющих личность (для иного физического лица).</w:t>
                  </w:r>
                </w:p>
              </w:tc>
            </w:tr>
            <w:tr w:rsidR="00B3089E" w:rsidRPr="0009527D" w14:paraId="686F2DE6" w14:textId="77777777" w:rsidTr="00A25729">
              <w:tc>
                <w:tcPr>
                  <w:tcW w:w="487" w:type="dxa"/>
                </w:tcPr>
                <w:p w14:paraId="6D14E3CE" w14:textId="77777777" w:rsidR="00B3089E" w:rsidRPr="0009527D" w:rsidRDefault="00B3089E" w:rsidP="00B765B4">
                  <w:pPr>
                    <w:tabs>
                      <w:tab w:val="left" w:pos="0"/>
                    </w:tabs>
                    <w:spacing w:after="0" w:line="235" w:lineRule="auto"/>
                    <w:ind w:hanging="37"/>
                    <w:rPr>
                      <w:iCs/>
                    </w:rPr>
                  </w:pPr>
                  <w:r w:rsidRPr="0009527D">
                    <w:rPr>
                      <w:iCs/>
                    </w:rPr>
                    <w:t>6</w:t>
                  </w:r>
                </w:p>
              </w:tc>
              <w:tc>
                <w:tcPr>
                  <w:tcW w:w="6151" w:type="dxa"/>
                </w:tcPr>
                <w:p w14:paraId="5574445B" w14:textId="77777777" w:rsidR="00B3089E" w:rsidRPr="0009527D" w:rsidRDefault="00B3089E" w:rsidP="00B765B4">
                  <w:pPr>
                    <w:tabs>
                      <w:tab w:val="left" w:pos="0"/>
                      <w:tab w:val="left" w:pos="317"/>
                    </w:tabs>
                    <w:spacing w:after="0" w:line="235" w:lineRule="auto"/>
                    <w:ind w:hanging="37"/>
                    <w:rPr>
                      <w:rFonts w:eastAsia="Calibri"/>
                    </w:rPr>
                  </w:pPr>
                  <w:r w:rsidRPr="0009527D">
                    <w:t xml:space="preserve">Копия документа, подтверждающего полномочия лица на осуществление действий от имени участника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без доверенности. В случае, если от имени участника действует иное лицо, заявка на участие в </w:t>
                  </w:r>
                  <w:r w:rsidRPr="0009527D">
                    <w:rPr>
                      <w:rFonts w:eastAsia="Calibri"/>
                    </w:rPr>
                    <w:t>аукционе</w:t>
                  </w:r>
                  <w:r w:rsidRPr="0009527D">
                    <w:t xml:space="preserve"> должна содержать также доверенность на осуществление действий от </w:t>
                  </w:r>
                  <w:r w:rsidRPr="0009527D">
                    <w:lastRenderedPageBreak/>
                    <w:t xml:space="preserve">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w:t>
                  </w:r>
                  <w:r w:rsidRPr="0009527D">
                    <w:rPr>
                      <w:rFonts w:eastAsia="Calibri"/>
                    </w:rPr>
                    <w:t>аукционе</w:t>
                  </w:r>
                  <w:r w:rsidRPr="0009527D">
                    <w:t xml:space="preserve"> должна содержать также документ, подтверждающий полномочия такого лица.</w:t>
                  </w:r>
                </w:p>
              </w:tc>
            </w:tr>
            <w:tr w:rsidR="00B3089E" w:rsidRPr="0009527D" w14:paraId="503257FB" w14:textId="77777777" w:rsidTr="00A25729">
              <w:tc>
                <w:tcPr>
                  <w:tcW w:w="487" w:type="dxa"/>
                </w:tcPr>
                <w:p w14:paraId="0C40BE67" w14:textId="77777777" w:rsidR="00B3089E" w:rsidRPr="0009527D" w:rsidRDefault="00B3089E" w:rsidP="00B765B4">
                  <w:pPr>
                    <w:tabs>
                      <w:tab w:val="left" w:pos="0"/>
                    </w:tabs>
                    <w:spacing w:after="0" w:line="235" w:lineRule="auto"/>
                    <w:ind w:hanging="37"/>
                    <w:rPr>
                      <w:iCs/>
                    </w:rPr>
                  </w:pPr>
                  <w:r w:rsidRPr="0009527D">
                    <w:rPr>
                      <w:iCs/>
                    </w:rPr>
                    <w:lastRenderedPageBreak/>
                    <w:t>7</w:t>
                  </w:r>
                </w:p>
              </w:tc>
              <w:tc>
                <w:tcPr>
                  <w:tcW w:w="6151" w:type="dxa"/>
                </w:tcPr>
                <w:p w14:paraId="2AD533D6" w14:textId="77777777" w:rsidR="00B3089E" w:rsidRPr="0009527D" w:rsidRDefault="00B3089E" w:rsidP="00B765B4">
                  <w:pPr>
                    <w:tabs>
                      <w:tab w:val="left" w:pos="0"/>
                      <w:tab w:val="left" w:pos="317"/>
                    </w:tabs>
                    <w:spacing w:after="0" w:line="235" w:lineRule="auto"/>
                    <w:ind w:hanging="37"/>
                  </w:pPr>
                  <w:r w:rsidRPr="0009527D">
                    <w:t>Идентификационный номер налогоплательщика или основной государственный регистрационный номер (для юридического лица).</w:t>
                  </w:r>
                </w:p>
              </w:tc>
            </w:tr>
            <w:tr w:rsidR="00B3089E" w:rsidRPr="0009527D" w14:paraId="49B32559" w14:textId="77777777" w:rsidTr="00A25729">
              <w:tc>
                <w:tcPr>
                  <w:tcW w:w="487" w:type="dxa"/>
                </w:tcPr>
                <w:p w14:paraId="36661DB6" w14:textId="77777777" w:rsidR="00B3089E" w:rsidRPr="0009527D" w:rsidRDefault="00B3089E" w:rsidP="00B765B4">
                  <w:pPr>
                    <w:tabs>
                      <w:tab w:val="left" w:pos="0"/>
                    </w:tabs>
                    <w:spacing w:after="0" w:line="235" w:lineRule="auto"/>
                    <w:ind w:hanging="37"/>
                    <w:rPr>
                      <w:iCs/>
                    </w:rPr>
                  </w:pPr>
                  <w:r w:rsidRPr="0009527D">
                    <w:rPr>
                      <w:iCs/>
                    </w:rPr>
                    <w:t>8</w:t>
                  </w:r>
                </w:p>
              </w:tc>
              <w:tc>
                <w:tcPr>
                  <w:tcW w:w="6151" w:type="dxa"/>
                </w:tcPr>
                <w:p w14:paraId="068EADAE" w14:textId="77777777" w:rsidR="00B3089E" w:rsidRPr="0009527D" w:rsidRDefault="00B3089E" w:rsidP="00B765B4">
                  <w:pPr>
                    <w:tabs>
                      <w:tab w:val="left" w:pos="0"/>
                      <w:tab w:val="left" w:pos="263"/>
                    </w:tabs>
                    <w:spacing w:after="0" w:line="235" w:lineRule="auto"/>
                    <w:ind w:hanging="37"/>
                  </w:pPr>
                  <w:r w:rsidRPr="0009527D">
                    <w:t>Документы (копия) о государственной регистрации юридического лица (ОГРН) или физического лица в качестве индивидуального предпринимателя (ОГРНИП) в соответствии с законодательством (свидетельство о государственной регистрации юридического лица или физического лица в качестве индивидуального предпринимателя в случае регистрации до 01.01.2017; лист записи Единого государственного реестра юридических лиц или индивидуальных предпринимателей с 01.01.2017 г.)</w:t>
                  </w:r>
                </w:p>
                <w:p w14:paraId="2AA9A888" w14:textId="77777777" w:rsidR="00B3089E" w:rsidRPr="0009527D" w:rsidRDefault="00B3089E" w:rsidP="00B765B4">
                  <w:pPr>
                    <w:tabs>
                      <w:tab w:val="left" w:pos="0"/>
                      <w:tab w:val="left" w:pos="263"/>
                    </w:tabs>
                    <w:spacing w:after="0" w:line="235" w:lineRule="auto"/>
                    <w:ind w:hanging="37"/>
                  </w:pPr>
                  <w:r w:rsidRPr="0009527D">
                    <w:rPr>
                      <w:i/>
                    </w:rPr>
                    <w:t>(предоставляется на усмотрение участника)</w:t>
                  </w:r>
                </w:p>
              </w:tc>
            </w:tr>
            <w:tr w:rsidR="00B3089E" w:rsidRPr="0009527D" w14:paraId="1032C314" w14:textId="77777777" w:rsidTr="00A25729">
              <w:tc>
                <w:tcPr>
                  <w:tcW w:w="487" w:type="dxa"/>
                </w:tcPr>
                <w:p w14:paraId="78ACAD28" w14:textId="77777777" w:rsidR="00B3089E" w:rsidRPr="0009527D" w:rsidRDefault="00B3089E" w:rsidP="00B765B4">
                  <w:pPr>
                    <w:tabs>
                      <w:tab w:val="left" w:pos="0"/>
                    </w:tabs>
                    <w:spacing w:after="0" w:line="235" w:lineRule="auto"/>
                    <w:ind w:hanging="37"/>
                    <w:rPr>
                      <w:iCs/>
                    </w:rPr>
                  </w:pPr>
                  <w:r w:rsidRPr="0009527D">
                    <w:rPr>
                      <w:iCs/>
                    </w:rPr>
                    <w:t>9</w:t>
                  </w:r>
                </w:p>
              </w:tc>
              <w:tc>
                <w:tcPr>
                  <w:tcW w:w="6151" w:type="dxa"/>
                </w:tcPr>
                <w:p w14:paraId="137BD1F8" w14:textId="77777777" w:rsidR="00B3089E" w:rsidRPr="0009527D" w:rsidRDefault="00B3089E" w:rsidP="00B765B4">
                  <w:pPr>
                    <w:tabs>
                      <w:tab w:val="left" w:pos="0"/>
                      <w:tab w:val="left" w:pos="263"/>
                    </w:tabs>
                    <w:spacing w:after="0" w:line="235" w:lineRule="auto"/>
                    <w:ind w:hanging="37"/>
                  </w:pPr>
                  <w:r w:rsidRPr="0009527D">
                    <w:t>Копия учредительных документов участника закупок (для юридических лиц).</w:t>
                  </w:r>
                </w:p>
              </w:tc>
            </w:tr>
            <w:tr w:rsidR="00B3089E" w:rsidRPr="0009527D" w14:paraId="59F3EC2C" w14:textId="77777777" w:rsidTr="00A25729">
              <w:tc>
                <w:tcPr>
                  <w:tcW w:w="487" w:type="dxa"/>
                </w:tcPr>
                <w:p w14:paraId="0672A1A6" w14:textId="77777777" w:rsidR="00B3089E" w:rsidRPr="0009527D" w:rsidRDefault="00B3089E" w:rsidP="00B765B4">
                  <w:pPr>
                    <w:tabs>
                      <w:tab w:val="left" w:pos="0"/>
                    </w:tabs>
                    <w:spacing w:after="0" w:line="235" w:lineRule="auto"/>
                    <w:ind w:hanging="37"/>
                    <w:rPr>
                      <w:iCs/>
                    </w:rPr>
                  </w:pPr>
                  <w:r w:rsidRPr="0009527D">
                    <w:rPr>
                      <w:iCs/>
                    </w:rPr>
                    <w:t>10</w:t>
                  </w:r>
                </w:p>
              </w:tc>
              <w:tc>
                <w:tcPr>
                  <w:tcW w:w="6151" w:type="dxa"/>
                </w:tcPr>
                <w:p w14:paraId="76B00670" w14:textId="77777777" w:rsidR="00B3089E" w:rsidRPr="0009527D" w:rsidRDefault="00B3089E" w:rsidP="00B765B4">
                  <w:pPr>
                    <w:tabs>
                      <w:tab w:val="left" w:pos="0"/>
                      <w:tab w:val="left" w:pos="317"/>
                    </w:tabs>
                    <w:spacing w:after="0" w:line="235" w:lineRule="auto"/>
                    <w:ind w:hanging="37"/>
                    <w:rPr>
                      <w:rFonts w:eastAsia="Calibri"/>
                    </w:rPr>
                  </w:pPr>
                  <w:r w:rsidRPr="0009527D">
                    <w:t>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закупки заключение договора на поставку товаров (выполнение работ, оказание услуг), является сделкой, требующей решения об одобрении или о ее совершении, либо составленное в свободной форме и подписанное уполномоченным лицом участника закупки письмо о том, что сделка не является сделкой, требующей решения об одобрении или о ее совершении.</w:t>
                  </w:r>
                </w:p>
              </w:tc>
            </w:tr>
          </w:tbl>
          <w:p w14:paraId="7DB84CFD" w14:textId="77777777" w:rsidR="00B3089E" w:rsidRPr="0009527D" w:rsidRDefault="00B3089E" w:rsidP="00B765B4">
            <w:pPr>
              <w:tabs>
                <w:tab w:val="left" w:pos="0"/>
              </w:tabs>
              <w:spacing w:after="0" w:line="240" w:lineRule="exact"/>
              <w:ind w:hanging="37"/>
              <w:rPr>
                <w:iCs/>
              </w:rPr>
            </w:pPr>
          </w:p>
          <w:p w14:paraId="226E9387" w14:textId="77777777" w:rsidR="00B3089E" w:rsidRPr="0009527D" w:rsidRDefault="00B3089E" w:rsidP="00B765B4">
            <w:pPr>
              <w:keepNext/>
              <w:keepLines/>
              <w:widowControl w:val="0"/>
              <w:suppressLineNumbers/>
              <w:tabs>
                <w:tab w:val="left" w:pos="0"/>
              </w:tabs>
              <w:suppressAutoHyphens/>
              <w:spacing w:after="0" w:line="240" w:lineRule="exact"/>
              <w:ind w:hanging="37"/>
            </w:pPr>
          </w:p>
        </w:tc>
      </w:tr>
      <w:tr w:rsidR="00B3089E" w:rsidRPr="0009527D" w14:paraId="3EF5928A" w14:textId="77777777" w:rsidTr="00B765B4">
        <w:trPr>
          <w:trHeight w:val="510"/>
        </w:trPr>
        <w:tc>
          <w:tcPr>
            <w:tcW w:w="419" w:type="pct"/>
          </w:tcPr>
          <w:p w14:paraId="33840CD1" w14:textId="77777777" w:rsidR="00B3089E" w:rsidRPr="0009527D" w:rsidRDefault="00B3089E" w:rsidP="00A25729">
            <w:pPr>
              <w:spacing w:after="0" w:line="240" w:lineRule="exact"/>
              <w:jc w:val="center"/>
            </w:pPr>
            <w:r w:rsidRPr="0009527D">
              <w:lastRenderedPageBreak/>
              <w:t>18.3</w:t>
            </w:r>
          </w:p>
        </w:tc>
        <w:tc>
          <w:tcPr>
            <w:tcW w:w="1074" w:type="pct"/>
          </w:tcPr>
          <w:p w14:paraId="6BEC6A3E" w14:textId="77777777" w:rsidR="00B3089E" w:rsidRPr="0009527D" w:rsidRDefault="00B3089E" w:rsidP="00A2192B">
            <w:pPr>
              <w:keepNext/>
              <w:keepLines/>
              <w:widowControl w:val="0"/>
              <w:suppressLineNumbers/>
              <w:suppressAutoHyphens/>
              <w:spacing w:after="0" w:line="240" w:lineRule="exact"/>
              <w:jc w:val="left"/>
            </w:pPr>
            <w:r w:rsidRPr="0009527D">
              <w:t>Требования к участникам закупки и привлекаемым ими субподрядчикам, соисполнителям и (или) изготовителям товара, являющего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3507" w:type="pct"/>
            <w:vAlign w:val="center"/>
          </w:tcPr>
          <w:p w14:paraId="19A3E0D9" w14:textId="3B12DFB6" w:rsidR="00B3089E" w:rsidRPr="00B765B4" w:rsidRDefault="00B3089E" w:rsidP="00B765B4">
            <w:pPr>
              <w:tabs>
                <w:tab w:val="left" w:pos="0"/>
              </w:tabs>
              <w:suppressAutoHyphens/>
              <w:spacing w:after="0"/>
              <w:ind w:hanging="37"/>
              <w:jc w:val="left"/>
              <w:rPr>
                <w:color w:val="000000"/>
              </w:rPr>
            </w:pPr>
            <w:r w:rsidRPr="0009527D">
              <w:rPr>
                <w:color w:val="000000"/>
              </w:rPr>
              <w:t>Не установлено</w:t>
            </w:r>
          </w:p>
        </w:tc>
      </w:tr>
      <w:tr w:rsidR="00B3089E" w:rsidRPr="0009527D" w14:paraId="721CA8C7" w14:textId="77777777" w:rsidTr="0099327B">
        <w:trPr>
          <w:trHeight w:val="311"/>
        </w:trPr>
        <w:tc>
          <w:tcPr>
            <w:tcW w:w="419" w:type="pct"/>
          </w:tcPr>
          <w:p w14:paraId="6E038A54" w14:textId="77777777" w:rsidR="00B3089E" w:rsidRPr="0009527D" w:rsidRDefault="00B3089E" w:rsidP="00A25729">
            <w:pPr>
              <w:spacing w:after="0" w:line="240" w:lineRule="exact"/>
              <w:jc w:val="center"/>
            </w:pPr>
            <w:r w:rsidRPr="0009527D">
              <w:t>19</w:t>
            </w:r>
          </w:p>
        </w:tc>
        <w:tc>
          <w:tcPr>
            <w:tcW w:w="1074" w:type="pct"/>
          </w:tcPr>
          <w:p w14:paraId="18DE9C53" w14:textId="77777777" w:rsidR="00B3089E" w:rsidRPr="0009527D" w:rsidRDefault="00B3089E" w:rsidP="00A25729">
            <w:pPr>
              <w:spacing w:after="0" w:line="240" w:lineRule="exact"/>
            </w:pPr>
            <w:r w:rsidRPr="0009527D">
              <w:t>Проект договора</w:t>
            </w:r>
          </w:p>
        </w:tc>
        <w:tc>
          <w:tcPr>
            <w:tcW w:w="3507" w:type="pct"/>
          </w:tcPr>
          <w:p w14:paraId="2F1FCD88" w14:textId="22B45ACD" w:rsidR="00B3089E" w:rsidRPr="0009527D" w:rsidRDefault="003F223A" w:rsidP="00B765B4">
            <w:pPr>
              <w:keepNext/>
              <w:keepLines/>
              <w:widowControl w:val="0"/>
              <w:suppressLineNumbers/>
              <w:tabs>
                <w:tab w:val="left" w:pos="0"/>
              </w:tabs>
              <w:suppressAutoHyphens/>
              <w:spacing w:after="0" w:line="240" w:lineRule="exact"/>
              <w:ind w:hanging="37"/>
            </w:pPr>
            <w:r>
              <w:rPr>
                <w:i/>
              </w:rPr>
              <w:t>Прилагается отдельным файлом.</w:t>
            </w:r>
          </w:p>
        </w:tc>
      </w:tr>
      <w:tr w:rsidR="00B3089E" w:rsidRPr="0009527D" w14:paraId="5DCE8190" w14:textId="77777777" w:rsidTr="003F223A">
        <w:trPr>
          <w:trHeight w:val="473"/>
        </w:trPr>
        <w:tc>
          <w:tcPr>
            <w:tcW w:w="419" w:type="pct"/>
          </w:tcPr>
          <w:p w14:paraId="5083DA58" w14:textId="77777777" w:rsidR="00B3089E" w:rsidRPr="0009527D" w:rsidRDefault="00B3089E" w:rsidP="00A25729">
            <w:pPr>
              <w:autoSpaceDE w:val="0"/>
              <w:autoSpaceDN w:val="0"/>
              <w:adjustRightInd w:val="0"/>
              <w:spacing w:after="0" w:line="240" w:lineRule="exact"/>
              <w:jc w:val="center"/>
              <w:rPr>
                <w:bCs/>
              </w:rPr>
            </w:pPr>
            <w:r w:rsidRPr="0009527D">
              <w:rPr>
                <w:bCs/>
              </w:rPr>
              <w:t>20</w:t>
            </w:r>
          </w:p>
        </w:tc>
        <w:tc>
          <w:tcPr>
            <w:tcW w:w="1074" w:type="pct"/>
          </w:tcPr>
          <w:p w14:paraId="6D5C4C24" w14:textId="77777777" w:rsidR="00B3089E" w:rsidRPr="0009527D" w:rsidRDefault="00B3089E" w:rsidP="00A25729">
            <w:pPr>
              <w:keepLines/>
              <w:widowControl w:val="0"/>
              <w:suppressLineNumbers/>
              <w:suppressAutoHyphens/>
              <w:spacing w:after="0" w:line="240" w:lineRule="exact"/>
            </w:pPr>
            <w:r w:rsidRPr="0009527D">
              <w:t>Обеспечение заявок на участие в закупке</w:t>
            </w:r>
          </w:p>
        </w:tc>
        <w:tc>
          <w:tcPr>
            <w:tcW w:w="3507" w:type="pct"/>
            <w:vAlign w:val="center"/>
          </w:tcPr>
          <w:p w14:paraId="08E1E9AF" w14:textId="38E06AAA" w:rsidR="00B3089E" w:rsidRPr="0009527D" w:rsidRDefault="003F223A" w:rsidP="00B765B4">
            <w:pPr>
              <w:keepLines/>
              <w:widowControl w:val="0"/>
              <w:suppressLineNumbers/>
              <w:tabs>
                <w:tab w:val="left" w:pos="0"/>
              </w:tabs>
              <w:suppressAutoHyphens/>
              <w:spacing w:after="0" w:line="240" w:lineRule="exact"/>
              <w:ind w:hanging="37"/>
              <w:jc w:val="left"/>
            </w:pPr>
            <w:r>
              <w:t>Установлено</w:t>
            </w:r>
          </w:p>
        </w:tc>
      </w:tr>
      <w:tr w:rsidR="008170B5" w:rsidRPr="0009527D" w14:paraId="42CF379F" w14:textId="77777777" w:rsidTr="003F223A">
        <w:trPr>
          <w:trHeight w:val="473"/>
        </w:trPr>
        <w:tc>
          <w:tcPr>
            <w:tcW w:w="419" w:type="pct"/>
          </w:tcPr>
          <w:p w14:paraId="564D6AD8" w14:textId="77777777" w:rsidR="008170B5" w:rsidRPr="0009527D" w:rsidRDefault="008170B5" w:rsidP="00547986">
            <w:pPr>
              <w:autoSpaceDE w:val="0"/>
              <w:autoSpaceDN w:val="0"/>
              <w:adjustRightInd w:val="0"/>
              <w:spacing w:after="0" w:line="240" w:lineRule="exact"/>
              <w:jc w:val="center"/>
              <w:rPr>
                <w:bCs/>
              </w:rPr>
            </w:pPr>
            <w:r w:rsidRPr="0009527D">
              <w:rPr>
                <w:bCs/>
              </w:rPr>
              <w:t>20.1</w:t>
            </w:r>
          </w:p>
        </w:tc>
        <w:tc>
          <w:tcPr>
            <w:tcW w:w="1074" w:type="pct"/>
          </w:tcPr>
          <w:p w14:paraId="7308D222" w14:textId="2F8CD174" w:rsidR="008170B5" w:rsidRPr="0009527D" w:rsidRDefault="008170B5" w:rsidP="003F223A">
            <w:pPr>
              <w:keepLines/>
              <w:widowControl w:val="0"/>
              <w:suppressLineNumbers/>
              <w:suppressAutoHyphens/>
              <w:spacing w:after="0" w:line="240" w:lineRule="exact"/>
              <w:jc w:val="left"/>
            </w:pPr>
            <w:r w:rsidRPr="0009527D">
              <w:t>Размер обеспечения заявок на участие в закупке, порядок внесения денежных средств в качестве обеспечения такой заявки или предоставления банковской гарантии</w:t>
            </w:r>
          </w:p>
        </w:tc>
        <w:tc>
          <w:tcPr>
            <w:tcW w:w="3507" w:type="pct"/>
            <w:vAlign w:val="center"/>
          </w:tcPr>
          <w:p w14:paraId="7355B36F" w14:textId="77777777" w:rsidR="008170B5" w:rsidRDefault="003F223A" w:rsidP="00B765B4">
            <w:pPr>
              <w:keepLines/>
              <w:widowControl w:val="0"/>
              <w:suppressLineNumbers/>
              <w:tabs>
                <w:tab w:val="left" w:pos="0"/>
              </w:tabs>
              <w:suppressAutoHyphens/>
              <w:spacing w:after="0" w:line="240" w:lineRule="exact"/>
              <w:ind w:hanging="37"/>
              <w:rPr>
                <w:b/>
                <w:bCs/>
              </w:rPr>
            </w:pPr>
            <w:r w:rsidRPr="003F223A">
              <w:rPr>
                <w:b/>
                <w:bCs/>
              </w:rPr>
              <w:t>Размер обеспечения заявки на участие</w:t>
            </w:r>
            <w:r w:rsidRPr="003F223A">
              <w:t xml:space="preserve"> </w:t>
            </w:r>
            <w:r>
              <w:t xml:space="preserve">в закупке </w:t>
            </w:r>
            <w:r w:rsidRPr="003F223A">
              <w:t xml:space="preserve">устанавливается в размере: </w:t>
            </w:r>
            <w:r w:rsidRPr="003F223A">
              <w:rPr>
                <w:b/>
                <w:bCs/>
              </w:rPr>
              <w:t>0,5 %</w:t>
            </w:r>
            <w:r w:rsidRPr="003F223A">
              <w:t xml:space="preserve"> от начальной (максимальной) цены, что составляет</w:t>
            </w:r>
            <w:r>
              <w:t xml:space="preserve"> </w:t>
            </w:r>
            <w:r w:rsidRPr="003F223A">
              <w:rPr>
                <w:b/>
                <w:bCs/>
              </w:rPr>
              <w:t>11 202,60 руб.</w:t>
            </w:r>
          </w:p>
          <w:p w14:paraId="39508996" w14:textId="77777777" w:rsidR="003F223A" w:rsidRDefault="003F223A" w:rsidP="00B765B4">
            <w:pPr>
              <w:keepLines/>
              <w:widowControl w:val="0"/>
              <w:suppressLineNumbers/>
              <w:tabs>
                <w:tab w:val="left" w:pos="0"/>
              </w:tabs>
              <w:suppressAutoHyphens/>
              <w:spacing w:after="0" w:line="240" w:lineRule="exact"/>
              <w:ind w:hanging="37"/>
              <w:rPr>
                <w:b/>
                <w:bCs/>
              </w:rPr>
            </w:pPr>
          </w:p>
          <w:p w14:paraId="2136AF80" w14:textId="765DE674" w:rsidR="003F223A" w:rsidRDefault="003F223A" w:rsidP="00B765B4">
            <w:pPr>
              <w:keepLines/>
              <w:widowControl w:val="0"/>
              <w:suppressLineNumbers/>
              <w:tabs>
                <w:tab w:val="left" w:pos="0"/>
              </w:tabs>
              <w:suppressAutoHyphens/>
              <w:spacing w:after="0" w:line="240" w:lineRule="exact"/>
              <w:ind w:hanging="37"/>
            </w:pPr>
            <w:r>
              <w:t>Может обеспечиваться предоставлением независимой гарантии,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определяется участником закупки самостоятельно.</w:t>
            </w:r>
          </w:p>
          <w:p w14:paraId="20A3B122" w14:textId="49F78430" w:rsidR="003F223A" w:rsidRPr="0009527D" w:rsidRDefault="003F223A" w:rsidP="00B765B4">
            <w:pPr>
              <w:keepLines/>
              <w:widowControl w:val="0"/>
              <w:suppressLineNumbers/>
              <w:tabs>
                <w:tab w:val="left" w:pos="0"/>
              </w:tabs>
              <w:suppressAutoHyphens/>
              <w:spacing w:after="0" w:line="240" w:lineRule="exact"/>
              <w:ind w:hanging="37"/>
            </w:pPr>
            <w:r>
              <w:t>Требования к независимой гарантии указаны в разделе 2.11 документации.</w:t>
            </w:r>
          </w:p>
        </w:tc>
      </w:tr>
      <w:tr w:rsidR="008170B5" w:rsidRPr="0009527D" w14:paraId="7DFBD59B" w14:textId="77777777" w:rsidTr="008161E5">
        <w:trPr>
          <w:trHeight w:val="364"/>
        </w:trPr>
        <w:tc>
          <w:tcPr>
            <w:tcW w:w="419" w:type="pct"/>
          </w:tcPr>
          <w:p w14:paraId="2295B989" w14:textId="77777777" w:rsidR="008170B5" w:rsidRPr="0009527D" w:rsidRDefault="008170B5" w:rsidP="00547986">
            <w:pPr>
              <w:autoSpaceDE w:val="0"/>
              <w:autoSpaceDN w:val="0"/>
              <w:adjustRightInd w:val="0"/>
              <w:spacing w:after="0" w:line="240" w:lineRule="exact"/>
              <w:jc w:val="center"/>
              <w:rPr>
                <w:bCs/>
              </w:rPr>
            </w:pPr>
            <w:r w:rsidRPr="0009527D">
              <w:rPr>
                <w:bCs/>
              </w:rPr>
              <w:lastRenderedPageBreak/>
              <w:t>20.2</w:t>
            </w:r>
          </w:p>
        </w:tc>
        <w:tc>
          <w:tcPr>
            <w:tcW w:w="1074" w:type="pct"/>
          </w:tcPr>
          <w:p w14:paraId="64FB9063" w14:textId="77777777" w:rsidR="008170B5" w:rsidRPr="0009527D" w:rsidRDefault="008170B5" w:rsidP="00D24E56">
            <w:pPr>
              <w:keepLines/>
              <w:widowControl w:val="0"/>
              <w:suppressLineNumbers/>
              <w:suppressAutoHyphens/>
              <w:spacing w:after="0" w:line="240" w:lineRule="exact"/>
            </w:pPr>
            <w:r w:rsidRPr="0009527D">
              <w:t>Реквизиты счетов для перечисления обеспечения заявок на участие в закупке электронной площадкой, в случае уклонения участника от заключения договора.</w:t>
            </w:r>
          </w:p>
        </w:tc>
        <w:tc>
          <w:tcPr>
            <w:tcW w:w="3507" w:type="pct"/>
          </w:tcPr>
          <w:p w14:paraId="21DF1B14" w14:textId="2C2EAADD" w:rsidR="008170B5" w:rsidRPr="0009527D" w:rsidRDefault="008170B5" w:rsidP="00B765B4">
            <w:pPr>
              <w:tabs>
                <w:tab w:val="left" w:pos="0"/>
              </w:tabs>
              <w:suppressAutoHyphens/>
              <w:autoSpaceDE w:val="0"/>
              <w:autoSpaceDN w:val="0"/>
              <w:adjustRightInd w:val="0"/>
              <w:spacing w:after="0" w:line="240" w:lineRule="exact"/>
              <w:ind w:hanging="37"/>
              <w:jc w:val="left"/>
            </w:pPr>
            <w:r w:rsidRPr="0009527D">
              <w:t xml:space="preserve">Полное наименование: </w:t>
            </w:r>
            <w:r w:rsidR="008E3B86" w:rsidRPr="0009527D">
              <w:t>Федеральное государственное бюджетное образовательное учреждение высшего образования «Санкт-Петербургский государственный аграрный университет»</w:t>
            </w:r>
          </w:p>
          <w:p w14:paraId="071EA470" w14:textId="07D99CB9" w:rsidR="008170B5" w:rsidRPr="0009527D" w:rsidRDefault="008170B5" w:rsidP="00B765B4">
            <w:pPr>
              <w:tabs>
                <w:tab w:val="left" w:pos="0"/>
              </w:tabs>
              <w:suppressAutoHyphens/>
              <w:autoSpaceDE w:val="0"/>
              <w:autoSpaceDN w:val="0"/>
              <w:adjustRightInd w:val="0"/>
              <w:spacing w:after="0" w:line="240" w:lineRule="exact"/>
              <w:ind w:hanging="37"/>
            </w:pPr>
            <w:r w:rsidRPr="0009527D">
              <w:t xml:space="preserve">Сокращенное наименование: ФГБОУ ВО </w:t>
            </w:r>
            <w:r w:rsidR="008E3B86" w:rsidRPr="0009527D">
              <w:t>СПб</w:t>
            </w:r>
            <w:r w:rsidRPr="0009527D">
              <w:t>ГАУ</w:t>
            </w:r>
          </w:p>
          <w:p w14:paraId="492FD5A1" w14:textId="127DCD0F" w:rsidR="008E3B86" w:rsidRPr="0009527D" w:rsidRDefault="008170B5" w:rsidP="00B765B4">
            <w:pPr>
              <w:tabs>
                <w:tab w:val="left" w:pos="0"/>
              </w:tabs>
              <w:suppressAutoHyphens/>
              <w:autoSpaceDE w:val="0"/>
              <w:autoSpaceDN w:val="0"/>
              <w:adjustRightInd w:val="0"/>
              <w:spacing w:after="0" w:line="240" w:lineRule="exact"/>
              <w:ind w:hanging="37"/>
            </w:pPr>
            <w:r w:rsidRPr="0009527D">
              <w:t xml:space="preserve">Юр. адрес: </w:t>
            </w:r>
            <w:r w:rsidR="008E3B86" w:rsidRPr="0009527D">
              <w:t>196601, г.</w:t>
            </w:r>
            <w:r w:rsidR="003F223A">
              <w:t xml:space="preserve"> </w:t>
            </w:r>
            <w:r w:rsidR="008E3B86" w:rsidRPr="0009527D">
              <w:t>Санкт-Петербург, г</w:t>
            </w:r>
            <w:r w:rsidR="003F223A">
              <w:t xml:space="preserve">. </w:t>
            </w:r>
            <w:r w:rsidR="008E3B86" w:rsidRPr="0009527D">
              <w:t xml:space="preserve">Пушкин, </w:t>
            </w:r>
          </w:p>
          <w:p w14:paraId="3D970BD1" w14:textId="2CDBA02C" w:rsidR="008170B5" w:rsidRPr="0009527D" w:rsidRDefault="008E3B86" w:rsidP="00B765B4">
            <w:pPr>
              <w:tabs>
                <w:tab w:val="left" w:pos="0"/>
              </w:tabs>
              <w:suppressAutoHyphens/>
              <w:autoSpaceDE w:val="0"/>
              <w:autoSpaceDN w:val="0"/>
              <w:adjustRightInd w:val="0"/>
              <w:spacing w:after="0" w:line="240" w:lineRule="exact"/>
              <w:ind w:hanging="37"/>
            </w:pPr>
            <w:r w:rsidRPr="0009527D">
              <w:t xml:space="preserve">Петербургское шоссе, </w:t>
            </w:r>
            <w:r w:rsidR="003F223A">
              <w:t xml:space="preserve">д. </w:t>
            </w:r>
            <w:r w:rsidRPr="0009527D">
              <w:t>2, лит.</w:t>
            </w:r>
            <w:r w:rsidR="003F223A">
              <w:t xml:space="preserve"> </w:t>
            </w:r>
            <w:r w:rsidRPr="0009527D">
              <w:t>А</w:t>
            </w:r>
            <w:r w:rsidR="003F223A">
              <w:t>.</w:t>
            </w:r>
          </w:p>
          <w:p w14:paraId="7B1239A9" w14:textId="77777777" w:rsidR="003F223A" w:rsidRDefault="003F223A" w:rsidP="00B765B4">
            <w:pPr>
              <w:tabs>
                <w:tab w:val="left" w:pos="0"/>
              </w:tabs>
              <w:suppressAutoHyphens/>
              <w:autoSpaceDE w:val="0"/>
              <w:autoSpaceDN w:val="0"/>
              <w:adjustRightInd w:val="0"/>
              <w:spacing w:after="0" w:line="240" w:lineRule="exact"/>
              <w:ind w:hanging="37"/>
            </w:pPr>
            <w:r>
              <w:t>ИНН 7820006490 КПП 782001001</w:t>
            </w:r>
          </w:p>
          <w:p w14:paraId="053AF951" w14:textId="77777777" w:rsidR="003F223A" w:rsidRDefault="003F223A" w:rsidP="00B765B4">
            <w:pPr>
              <w:tabs>
                <w:tab w:val="left" w:pos="0"/>
              </w:tabs>
              <w:suppressAutoHyphens/>
              <w:autoSpaceDE w:val="0"/>
              <w:autoSpaceDN w:val="0"/>
              <w:adjustRightInd w:val="0"/>
              <w:spacing w:after="0" w:line="240" w:lineRule="exact"/>
              <w:ind w:hanging="37"/>
            </w:pPr>
            <w:r>
              <w:t xml:space="preserve">Получатель: УФК по Нижегородской области (ФГБОУ ВО СПбГАУ, л/с 20726Х21320) </w:t>
            </w:r>
          </w:p>
          <w:p w14:paraId="427B41B6" w14:textId="77777777" w:rsidR="003F223A" w:rsidRDefault="003F223A" w:rsidP="00B765B4">
            <w:pPr>
              <w:tabs>
                <w:tab w:val="left" w:pos="0"/>
              </w:tabs>
              <w:suppressAutoHyphens/>
              <w:autoSpaceDE w:val="0"/>
              <w:autoSpaceDN w:val="0"/>
              <w:adjustRightInd w:val="0"/>
              <w:spacing w:after="0" w:line="240" w:lineRule="exact"/>
              <w:ind w:hanging="37"/>
            </w:pPr>
            <w:r>
              <w:t>Банк: ОКЦ № 1 ВВГУ Банк России//УФК по Нижегородской области, г. Нижний Новгород</w:t>
            </w:r>
          </w:p>
          <w:p w14:paraId="0D94C02E" w14:textId="77777777" w:rsidR="003F223A" w:rsidRDefault="003F223A" w:rsidP="00B765B4">
            <w:pPr>
              <w:tabs>
                <w:tab w:val="left" w:pos="0"/>
              </w:tabs>
              <w:suppressAutoHyphens/>
              <w:autoSpaceDE w:val="0"/>
              <w:autoSpaceDN w:val="0"/>
              <w:adjustRightInd w:val="0"/>
              <w:spacing w:after="0" w:line="240" w:lineRule="exact"/>
              <w:ind w:hanging="37"/>
            </w:pPr>
            <w:r>
              <w:t xml:space="preserve">БИК: 012202102 </w:t>
            </w:r>
          </w:p>
          <w:p w14:paraId="1E9D6F1E" w14:textId="15C0AAFF" w:rsidR="003F223A" w:rsidRDefault="003F223A" w:rsidP="00B765B4">
            <w:pPr>
              <w:tabs>
                <w:tab w:val="left" w:pos="0"/>
              </w:tabs>
              <w:suppressAutoHyphens/>
              <w:autoSpaceDE w:val="0"/>
              <w:autoSpaceDN w:val="0"/>
              <w:adjustRightInd w:val="0"/>
              <w:spacing w:after="0" w:line="240" w:lineRule="exact"/>
              <w:ind w:hanging="37"/>
            </w:pPr>
            <w:r>
              <w:t>Номер банковского счета:    40102810745370000024</w:t>
            </w:r>
          </w:p>
          <w:p w14:paraId="4F3D4E90" w14:textId="6CA5D2D0" w:rsidR="008E3B86" w:rsidRPr="0009527D" w:rsidRDefault="003F223A" w:rsidP="00B765B4">
            <w:pPr>
              <w:tabs>
                <w:tab w:val="left" w:pos="0"/>
              </w:tabs>
              <w:suppressAutoHyphens/>
              <w:autoSpaceDE w:val="0"/>
              <w:autoSpaceDN w:val="0"/>
              <w:adjustRightInd w:val="0"/>
              <w:spacing w:after="0" w:line="240" w:lineRule="exact"/>
              <w:ind w:hanging="37"/>
            </w:pPr>
            <w:r>
              <w:t>Номер казначейского счета: 03214643000000013225</w:t>
            </w:r>
          </w:p>
        </w:tc>
      </w:tr>
      <w:tr w:rsidR="008170B5" w:rsidRPr="0009527D" w14:paraId="7DD59267" w14:textId="77777777" w:rsidTr="003F223A">
        <w:trPr>
          <w:trHeight w:val="473"/>
        </w:trPr>
        <w:tc>
          <w:tcPr>
            <w:tcW w:w="419" w:type="pct"/>
          </w:tcPr>
          <w:p w14:paraId="413E9FB5" w14:textId="77777777" w:rsidR="008170B5" w:rsidRPr="0009527D" w:rsidRDefault="008170B5" w:rsidP="00547986">
            <w:pPr>
              <w:autoSpaceDE w:val="0"/>
              <w:autoSpaceDN w:val="0"/>
              <w:adjustRightInd w:val="0"/>
              <w:spacing w:after="0" w:line="240" w:lineRule="exact"/>
              <w:jc w:val="center"/>
              <w:rPr>
                <w:bCs/>
              </w:rPr>
            </w:pPr>
            <w:r w:rsidRPr="0009527D">
              <w:rPr>
                <w:bCs/>
              </w:rPr>
              <w:t>21</w:t>
            </w:r>
          </w:p>
        </w:tc>
        <w:tc>
          <w:tcPr>
            <w:tcW w:w="1074" w:type="pct"/>
          </w:tcPr>
          <w:p w14:paraId="1A81BB19" w14:textId="77777777" w:rsidR="008170B5" w:rsidRPr="0009527D" w:rsidRDefault="008170B5" w:rsidP="00547986">
            <w:pPr>
              <w:keepLines/>
              <w:widowControl w:val="0"/>
              <w:suppressLineNumbers/>
              <w:suppressAutoHyphens/>
              <w:spacing w:after="0" w:line="240" w:lineRule="exact"/>
            </w:pPr>
            <w:r w:rsidRPr="0009527D">
              <w:t>Обеспечение исполнения договора</w:t>
            </w:r>
          </w:p>
        </w:tc>
        <w:tc>
          <w:tcPr>
            <w:tcW w:w="3507" w:type="pct"/>
            <w:vAlign w:val="center"/>
          </w:tcPr>
          <w:p w14:paraId="7DF36779" w14:textId="5AC9742C" w:rsidR="008170B5" w:rsidRPr="0009527D" w:rsidRDefault="003F223A" w:rsidP="00B765B4">
            <w:pPr>
              <w:keepLines/>
              <w:widowControl w:val="0"/>
              <w:suppressLineNumbers/>
              <w:tabs>
                <w:tab w:val="left" w:pos="0"/>
              </w:tabs>
              <w:suppressAutoHyphens/>
              <w:spacing w:after="0" w:line="240" w:lineRule="exact"/>
              <w:ind w:hanging="37"/>
              <w:jc w:val="left"/>
            </w:pPr>
            <w:r w:rsidRPr="003F223A">
              <w:t>Установлено</w:t>
            </w:r>
          </w:p>
        </w:tc>
      </w:tr>
      <w:tr w:rsidR="008170B5" w:rsidRPr="0009527D" w14:paraId="0248B474" w14:textId="77777777" w:rsidTr="00E11952">
        <w:trPr>
          <w:trHeight w:val="473"/>
        </w:trPr>
        <w:tc>
          <w:tcPr>
            <w:tcW w:w="419" w:type="pct"/>
          </w:tcPr>
          <w:p w14:paraId="055E6698" w14:textId="77777777" w:rsidR="008170B5" w:rsidRPr="0009527D" w:rsidRDefault="008170B5" w:rsidP="00547986">
            <w:pPr>
              <w:autoSpaceDE w:val="0"/>
              <w:autoSpaceDN w:val="0"/>
              <w:adjustRightInd w:val="0"/>
              <w:spacing w:after="0" w:line="240" w:lineRule="exact"/>
              <w:jc w:val="center"/>
              <w:rPr>
                <w:bCs/>
              </w:rPr>
            </w:pPr>
            <w:r w:rsidRPr="0009527D">
              <w:rPr>
                <w:bCs/>
              </w:rPr>
              <w:t>21.1</w:t>
            </w:r>
          </w:p>
        </w:tc>
        <w:tc>
          <w:tcPr>
            <w:tcW w:w="1074" w:type="pct"/>
          </w:tcPr>
          <w:p w14:paraId="11927B5C" w14:textId="424A1823" w:rsidR="008170B5" w:rsidRPr="0009527D" w:rsidRDefault="008170B5" w:rsidP="003F223A">
            <w:pPr>
              <w:keepLines/>
              <w:widowControl w:val="0"/>
              <w:suppressLineNumbers/>
              <w:suppressAutoHyphens/>
              <w:spacing w:after="0" w:line="240" w:lineRule="exact"/>
              <w:jc w:val="left"/>
            </w:pPr>
            <w:r w:rsidRPr="0009527D">
              <w:t>Размер обеспечения исполнения договора, порядок его предоставления.</w:t>
            </w:r>
          </w:p>
        </w:tc>
        <w:tc>
          <w:tcPr>
            <w:tcW w:w="3507" w:type="pct"/>
          </w:tcPr>
          <w:p w14:paraId="296E1C19" w14:textId="7CD2DC79" w:rsidR="003614D4" w:rsidRPr="0009527D" w:rsidRDefault="003614D4" w:rsidP="00B765B4">
            <w:pPr>
              <w:pStyle w:val="afffffff8"/>
              <w:tabs>
                <w:tab w:val="clear" w:pos="708"/>
                <w:tab w:val="left" w:pos="0"/>
              </w:tabs>
              <w:spacing w:line="240" w:lineRule="exact"/>
              <w:ind w:hanging="37"/>
              <w:rPr>
                <w:b/>
              </w:rPr>
            </w:pPr>
            <w:r w:rsidRPr="0009527D">
              <w:rPr>
                <w:b/>
              </w:rPr>
              <w:t>Размер обеспечения исполнения договора</w:t>
            </w:r>
            <w:r w:rsidRPr="0009527D">
              <w:t xml:space="preserve"> устанавливается в размере</w:t>
            </w:r>
            <w:r w:rsidRPr="0009527D">
              <w:rPr>
                <w:b/>
              </w:rPr>
              <w:t xml:space="preserve">: </w:t>
            </w:r>
            <w:r w:rsidR="003F223A">
              <w:rPr>
                <w:b/>
                <w:noProof/>
                <w:spacing w:val="-8"/>
              </w:rPr>
              <w:t>10</w:t>
            </w:r>
            <w:r w:rsidRPr="0009527D">
              <w:rPr>
                <w:b/>
              </w:rPr>
              <w:t xml:space="preserve"> %</w:t>
            </w:r>
            <w:r w:rsidRPr="0009527D">
              <w:t xml:space="preserve"> от </w:t>
            </w:r>
            <w:r w:rsidR="003F223A">
              <w:t>начальной (</w:t>
            </w:r>
            <w:r w:rsidRPr="0009527D">
              <w:t>максимально</w:t>
            </w:r>
            <w:r w:rsidR="003F223A">
              <w:t>й)</w:t>
            </w:r>
            <w:r w:rsidRPr="0009527D">
              <w:t xml:space="preserve"> цены, что составляет </w:t>
            </w:r>
            <w:r w:rsidR="003F223A">
              <w:rPr>
                <w:b/>
                <w:noProof/>
                <w:spacing w:val="-8"/>
              </w:rPr>
              <w:t>224 052,00</w:t>
            </w:r>
            <w:r w:rsidRPr="0009527D">
              <w:rPr>
                <w:b/>
                <w:noProof/>
                <w:spacing w:val="-8"/>
              </w:rPr>
              <w:t xml:space="preserve"> руб</w:t>
            </w:r>
            <w:r w:rsidRPr="0009527D">
              <w:rPr>
                <w:b/>
              </w:rPr>
              <w:t>.</w:t>
            </w:r>
          </w:p>
          <w:p w14:paraId="2AE2699C" w14:textId="77777777" w:rsidR="003614D4" w:rsidRPr="0009527D" w:rsidRDefault="003614D4" w:rsidP="00B765B4">
            <w:pPr>
              <w:pStyle w:val="afffffff8"/>
              <w:tabs>
                <w:tab w:val="clear" w:pos="708"/>
                <w:tab w:val="left" w:pos="0"/>
              </w:tabs>
              <w:spacing w:line="240" w:lineRule="exact"/>
              <w:ind w:hanging="37"/>
            </w:pPr>
          </w:p>
          <w:p w14:paraId="1AA5AA19" w14:textId="614CC754" w:rsidR="008170B5" w:rsidRPr="0009527D" w:rsidRDefault="003F223A" w:rsidP="00B765B4">
            <w:pPr>
              <w:pStyle w:val="afffffff8"/>
              <w:tabs>
                <w:tab w:val="clear" w:pos="708"/>
                <w:tab w:val="left" w:pos="0"/>
              </w:tabs>
              <w:spacing w:line="240" w:lineRule="exact"/>
              <w:ind w:hanging="37"/>
            </w:pPr>
            <w:r>
              <w:t>М</w:t>
            </w:r>
            <w:r w:rsidR="008170B5" w:rsidRPr="0009527D">
              <w:t>ожет обеспечиваться предоставлением независимой гарантии,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договора определяется участником закупки, с которым заключается договор, самостоятельно.</w:t>
            </w:r>
          </w:p>
          <w:p w14:paraId="715FC656" w14:textId="1CAF68F4" w:rsidR="008170B5" w:rsidRPr="0009527D" w:rsidRDefault="008170B5" w:rsidP="00B765B4">
            <w:pPr>
              <w:pStyle w:val="afffffff8"/>
              <w:tabs>
                <w:tab w:val="clear" w:pos="708"/>
                <w:tab w:val="left" w:pos="0"/>
              </w:tabs>
              <w:spacing w:line="240" w:lineRule="exact"/>
              <w:ind w:hanging="37"/>
            </w:pPr>
            <w:r w:rsidRPr="0009527D">
              <w:t>Требования к независимой гарантии указаны в разделе 2.11 документации.</w:t>
            </w:r>
          </w:p>
        </w:tc>
      </w:tr>
      <w:tr w:rsidR="008170B5" w:rsidRPr="0009527D" w14:paraId="4A8D7338" w14:textId="77777777" w:rsidTr="00E11952">
        <w:trPr>
          <w:trHeight w:val="473"/>
        </w:trPr>
        <w:tc>
          <w:tcPr>
            <w:tcW w:w="419" w:type="pct"/>
          </w:tcPr>
          <w:p w14:paraId="3A3F6623" w14:textId="77777777" w:rsidR="008170B5" w:rsidRPr="0009527D" w:rsidRDefault="008170B5" w:rsidP="00547986">
            <w:pPr>
              <w:autoSpaceDE w:val="0"/>
              <w:autoSpaceDN w:val="0"/>
              <w:adjustRightInd w:val="0"/>
              <w:spacing w:after="0" w:line="240" w:lineRule="exact"/>
              <w:jc w:val="center"/>
              <w:rPr>
                <w:bCs/>
              </w:rPr>
            </w:pPr>
            <w:r w:rsidRPr="0009527D">
              <w:rPr>
                <w:bCs/>
              </w:rPr>
              <w:t>21.2</w:t>
            </w:r>
          </w:p>
        </w:tc>
        <w:tc>
          <w:tcPr>
            <w:tcW w:w="1074" w:type="pct"/>
          </w:tcPr>
          <w:p w14:paraId="2D3E15B3" w14:textId="77777777" w:rsidR="008170B5" w:rsidRPr="0009527D" w:rsidRDefault="008170B5" w:rsidP="00547986">
            <w:pPr>
              <w:autoSpaceDE w:val="0"/>
              <w:autoSpaceDN w:val="0"/>
              <w:adjustRightInd w:val="0"/>
              <w:spacing w:after="0" w:line="240" w:lineRule="exact"/>
              <w:rPr>
                <w:bCs/>
              </w:rPr>
            </w:pPr>
            <w:r w:rsidRPr="0009527D">
              <w:t>Реквизиты счетов для внесения обеспечения исполнения договора.</w:t>
            </w:r>
          </w:p>
        </w:tc>
        <w:tc>
          <w:tcPr>
            <w:tcW w:w="3507" w:type="pct"/>
          </w:tcPr>
          <w:p w14:paraId="41D33B5C" w14:textId="77777777" w:rsidR="008170B5" w:rsidRPr="0009527D" w:rsidRDefault="008170B5" w:rsidP="00B765B4">
            <w:pPr>
              <w:tabs>
                <w:tab w:val="left" w:pos="0"/>
              </w:tabs>
              <w:suppressAutoHyphens/>
              <w:autoSpaceDE w:val="0"/>
              <w:autoSpaceDN w:val="0"/>
              <w:adjustRightInd w:val="0"/>
              <w:spacing w:after="0" w:line="240" w:lineRule="exact"/>
              <w:ind w:hanging="37"/>
            </w:pPr>
            <w:r w:rsidRPr="0009527D">
              <w:t xml:space="preserve">Реквизиты счета для внесения обеспечения исполнения договора (в случае, если участник закупки выбрал обеспечение исполнения договора в форме внесения денежных средств): </w:t>
            </w:r>
          </w:p>
          <w:p w14:paraId="0DEECB29" w14:textId="77777777" w:rsidR="003614D4" w:rsidRPr="0009527D" w:rsidRDefault="003614D4" w:rsidP="00B765B4">
            <w:pPr>
              <w:tabs>
                <w:tab w:val="left" w:pos="0"/>
              </w:tabs>
              <w:suppressAutoHyphens/>
              <w:autoSpaceDE w:val="0"/>
              <w:autoSpaceDN w:val="0"/>
              <w:adjustRightInd w:val="0"/>
              <w:spacing w:after="0" w:line="240" w:lineRule="exact"/>
              <w:ind w:hanging="37"/>
            </w:pPr>
            <w:r w:rsidRPr="0009527D">
              <w:t>Полное наименование: Федеральное государственное бюджетное образовательное учреждение высшего образования «Санкт-Петербургский государственный аграрный университет»</w:t>
            </w:r>
          </w:p>
          <w:p w14:paraId="530143A6" w14:textId="77777777" w:rsidR="003614D4" w:rsidRPr="0009527D" w:rsidRDefault="003614D4" w:rsidP="00B765B4">
            <w:pPr>
              <w:tabs>
                <w:tab w:val="left" w:pos="0"/>
              </w:tabs>
              <w:suppressAutoHyphens/>
              <w:autoSpaceDE w:val="0"/>
              <w:autoSpaceDN w:val="0"/>
              <w:adjustRightInd w:val="0"/>
              <w:spacing w:after="0" w:line="240" w:lineRule="exact"/>
              <w:ind w:hanging="37"/>
            </w:pPr>
            <w:r w:rsidRPr="0009527D">
              <w:t>Сокращенное наименование: ФГБОУ ВО СПбГАУ</w:t>
            </w:r>
          </w:p>
          <w:p w14:paraId="2E8A9294" w14:textId="04CBEA9E" w:rsidR="003F223A" w:rsidRDefault="003F223A" w:rsidP="00B765B4">
            <w:pPr>
              <w:tabs>
                <w:tab w:val="left" w:pos="0"/>
              </w:tabs>
              <w:suppressAutoHyphens/>
              <w:autoSpaceDE w:val="0"/>
              <w:autoSpaceDN w:val="0"/>
              <w:adjustRightInd w:val="0"/>
              <w:spacing w:after="0" w:line="240" w:lineRule="exact"/>
              <w:ind w:hanging="37"/>
            </w:pPr>
            <w:r>
              <w:t xml:space="preserve">Юр. адрес: 196601, г. Санкт-Петербург, г. Пушкин, </w:t>
            </w:r>
          </w:p>
          <w:p w14:paraId="1526161A" w14:textId="121081ED" w:rsidR="003F223A" w:rsidRDefault="003F223A" w:rsidP="00B765B4">
            <w:pPr>
              <w:tabs>
                <w:tab w:val="left" w:pos="0"/>
              </w:tabs>
              <w:suppressAutoHyphens/>
              <w:autoSpaceDE w:val="0"/>
              <w:autoSpaceDN w:val="0"/>
              <w:adjustRightInd w:val="0"/>
              <w:spacing w:after="0" w:line="240" w:lineRule="exact"/>
              <w:ind w:hanging="37"/>
            </w:pPr>
            <w:r>
              <w:t>Петербургское шоссе, д. 2, лит. А.</w:t>
            </w:r>
          </w:p>
          <w:p w14:paraId="712AB138" w14:textId="77777777" w:rsidR="003F223A" w:rsidRDefault="003F223A" w:rsidP="00B765B4">
            <w:pPr>
              <w:tabs>
                <w:tab w:val="left" w:pos="0"/>
              </w:tabs>
              <w:suppressAutoHyphens/>
              <w:autoSpaceDE w:val="0"/>
              <w:autoSpaceDN w:val="0"/>
              <w:adjustRightInd w:val="0"/>
              <w:spacing w:after="0" w:line="240" w:lineRule="exact"/>
              <w:ind w:hanging="37"/>
            </w:pPr>
            <w:r>
              <w:t>ИНН 7820006490 КПП 782001001</w:t>
            </w:r>
          </w:p>
          <w:p w14:paraId="0DDDA004" w14:textId="77777777" w:rsidR="003F223A" w:rsidRDefault="003F223A" w:rsidP="00B765B4">
            <w:pPr>
              <w:tabs>
                <w:tab w:val="left" w:pos="0"/>
              </w:tabs>
              <w:suppressAutoHyphens/>
              <w:autoSpaceDE w:val="0"/>
              <w:autoSpaceDN w:val="0"/>
              <w:adjustRightInd w:val="0"/>
              <w:spacing w:after="0" w:line="240" w:lineRule="exact"/>
              <w:ind w:hanging="37"/>
            </w:pPr>
            <w:r>
              <w:t xml:space="preserve">Получатель: УФК по Нижегородской области (ФГБОУ ВО СПбГАУ, л/с 20726Х21320) </w:t>
            </w:r>
          </w:p>
          <w:p w14:paraId="0A5077DF" w14:textId="77777777" w:rsidR="003F223A" w:rsidRDefault="003F223A" w:rsidP="00B765B4">
            <w:pPr>
              <w:tabs>
                <w:tab w:val="left" w:pos="0"/>
              </w:tabs>
              <w:suppressAutoHyphens/>
              <w:autoSpaceDE w:val="0"/>
              <w:autoSpaceDN w:val="0"/>
              <w:adjustRightInd w:val="0"/>
              <w:spacing w:after="0" w:line="240" w:lineRule="exact"/>
              <w:ind w:hanging="37"/>
            </w:pPr>
            <w:r>
              <w:t>Банк: ОКЦ № 1 ВВГУ Банк России//УФК по Нижегородской области, г. Нижний Новгород</w:t>
            </w:r>
          </w:p>
          <w:p w14:paraId="4C136540" w14:textId="77777777" w:rsidR="003F223A" w:rsidRDefault="003F223A" w:rsidP="00B765B4">
            <w:pPr>
              <w:tabs>
                <w:tab w:val="left" w:pos="0"/>
              </w:tabs>
              <w:suppressAutoHyphens/>
              <w:autoSpaceDE w:val="0"/>
              <w:autoSpaceDN w:val="0"/>
              <w:adjustRightInd w:val="0"/>
              <w:spacing w:after="0" w:line="240" w:lineRule="exact"/>
              <w:ind w:hanging="37"/>
            </w:pPr>
            <w:r>
              <w:t xml:space="preserve">БИК: 012202102 </w:t>
            </w:r>
          </w:p>
          <w:p w14:paraId="1F202DC8" w14:textId="04D09ECB" w:rsidR="003F223A" w:rsidRDefault="003F223A" w:rsidP="00B765B4">
            <w:pPr>
              <w:tabs>
                <w:tab w:val="left" w:pos="0"/>
              </w:tabs>
              <w:suppressAutoHyphens/>
              <w:autoSpaceDE w:val="0"/>
              <w:autoSpaceDN w:val="0"/>
              <w:adjustRightInd w:val="0"/>
              <w:spacing w:after="0" w:line="240" w:lineRule="exact"/>
              <w:ind w:hanging="37"/>
            </w:pPr>
            <w:r>
              <w:t>Номер банковского счета:    40102810745370000024</w:t>
            </w:r>
          </w:p>
          <w:p w14:paraId="4B306A13" w14:textId="77777777" w:rsidR="003F223A" w:rsidRDefault="003F223A" w:rsidP="00B765B4">
            <w:pPr>
              <w:tabs>
                <w:tab w:val="left" w:pos="0"/>
              </w:tabs>
              <w:suppressAutoHyphens/>
              <w:autoSpaceDE w:val="0"/>
              <w:autoSpaceDN w:val="0"/>
              <w:adjustRightInd w:val="0"/>
              <w:spacing w:after="0" w:line="240" w:lineRule="exact"/>
              <w:ind w:hanging="37"/>
            </w:pPr>
            <w:r>
              <w:t>Номер казначейского счета: 03214643000000013225</w:t>
            </w:r>
          </w:p>
          <w:p w14:paraId="146A3C06" w14:textId="03E389F7" w:rsidR="008170B5" w:rsidRPr="0009527D" w:rsidRDefault="001A686A" w:rsidP="00B765B4">
            <w:pPr>
              <w:tabs>
                <w:tab w:val="left" w:pos="0"/>
              </w:tabs>
              <w:suppressAutoHyphens/>
              <w:autoSpaceDE w:val="0"/>
              <w:autoSpaceDN w:val="0"/>
              <w:adjustRightInd w:val="0"/>
              <w:spacing w:after="0" w:line="240" w:lineRule="exact"/>
              <w:ind w:hanging="37"/>
            </w:pPr>
            <w:r w:rsidRPr="0009527D">
              <w:t xml:space="preserve">В платежном поручении в </w:t>
            </w:r>
            <w:r w:rsidR="00025EA8" w:rsidRPr="0009527D">
              <w:t>назначении платежа: «(00000000000000000510) Обеспечение исполнения договора N_________________ (номер извещения)</w:t>
            </w:r>
            <w:r w:rsidR="003F223A">
              <w:t>»</w:t>
            </w:r>
          </w:p>
        </w:tc>
      </w:tr>
      <w:tr w:rsidR="008170B5" w:rsidRPr="0009527D" w14:paraId="07D3EC7E" w14:textId="77777777" w:rsidTr="008F6551">
        <w:trPr>
          <w:trHeight w:val="510"/>
        </w:trPr>
        <w:tc>
          <w:tcPr>
            <w:tcW w:w="419" w:type="pct"/>
          </w:tcPr>
          <w:p w14:paraId="2F89F84C" w14:textId="77777777" w:rsidR="008170B5" w:rsidRPr="0009527D" w:rsidRDefault="008170B5" w:rsidP="00547986">
            <w:pPr>
              <w:spacing w:after="0" w:line="240" w:lineRule="exact"/>
              <w:jc w:val="center"/>
            </w:pPr>
            <w:r w:rsidRPr="0009527D">
              <w:lastRenderedPageBreak/>
              <w:t>22</w:t>
            </w:r>
          </w:p>
        </w:tc>
        <w:tc>
          <w:tcPr>
            <w:tcW w:w="1074" w:type="pct"/>
          </w:tcPr>
          <w:p w14:paraId="5B0743FD" w14:textId="77777777" w:rsidR="008170B5" w:rsidRPr="0009527D" w:rsidRDefault="008170B5" w:rsidP="00547986">
            <w:pPr>
              <w:keepNext/>
              <w:keepLines/>
              <w:widowControl w:val="0"/>
              <w:suppressLineNumbers/>
              <w:suppressAutoHyphens/>
              <w:spacing w:after="0" w:line="240" w:lineRule="exact"/>
            </w:pPr>
            <w:r w:rsidRPr="0009527D">
              <w:t>Величина понижения начальной (максимальной) цены договора («шаг аукциона») и (или) величина понижения «шага аукциона» при проведении аукциона</w:t>
            </w:r>
          </w:p>
        </w:tc>
        <w:tc>
          <w:tcPr>
            <w:tcW w:w="3507" w:type="pct"/>
          </w:tcPr>
          <w:p w14:paraId="40C82C95" w14:textId="5A393541" w:rsidR="008170B5" w:rsidRPr="0009527D" w:rsidRDefault="008170B5" w:rsidP="00B765B4">
            <w:pPr>
              <w:tabs>
                <w:tab w:val="left" w:pos="0"/>
              </w:tabs>
              <w:spacing w:after="0" w:line="240" w:lineRule="exact"/>
              <w:ind w:hanging="37"/>
              <w:contextualSpacing/>
              <w:rPr>
                <w:rFonts w:eastAsia="Calibri"/>
                <w:lang w:eastAsia="en-US"/>
              </w:rPr>
            </w:pPr>
            <w:r w:rsidRPr="0009527D">
              <w:rPr>
                <w:rFonts w:eastAsia="Calibri"/>
                <w:lang w:eastAsia="en-US"/>
              </w:rPr>
              <w:t>1) «шаг аукциона» составляет от 0,5</w:t>
            </w:r>
            <w:r w:rsidR="006B5B8A" w:rsidRPr="0009527D">
              <w:rPr>
                <w:rFonts w:eastAsia="Calibri"/>
                <w:lang w:eastAsia="en-US"/>
              </w:rPr>
              <w:t>%</w:t>
            </w:r>
            <w:r w:rsidRPr="0009527D">
              <w:rPr>
                <w:rFonts w:eastAsia="Calibri"/>
                <w:lang w:eastAsia="en-US"/>
              </w:rPr>
              <w:t xml:space="preserve"> до </w:t>
            </w:r>
            <w:r w:rsidR="006B5B8A" w:rsidRPr="0009527D">
              <w:rPr>
                <w:rFonts w:eastAsia="Calibri"/>
                <w:lang w:eastAsia="en-US"/>
              </w:rPr>
              <w:t>5%</w:t>
            </w:r>
            <w:r w:rsidRPr="0009527D">
              <w:rPr>
                <w:rFonts w:eastAsia="Calibri"/>
                <w:lang w:eastAsia="en-US"/>
              </w:rPr>
              <w:t xml:space="preserve"> начальной (максимальной) цены договора;</w:t>
            </w:r>
          </w:p>
          <w:p w14:paraId="5A632AA4" w14:textId="77777777" w:rsidR="008170B5" w:rsidRPr="0009527D" w:rsidRDefault="008170B5" w:rsidP="00B765B4">
            <w:pPr>
              <w:tabs>
                <w:tab w:val="left" w:pos="0"/>
              </w:tabs>
              <w:spacing w:after="0" w:line="240" w:lineRule="exact"/>
              <w:ind w:hanging="37"/>
              <w:contextualSpacing/>
              <w:rPr>
                <w:rFonts w:eastAsia="Calibri"/>
                <w:lang w:eastAsia="en-US"/>
              </w:rPr>
            </w:pPr>
            <w:r w:rsidRPr="0009527D">
              <w:rPr>
                <w:rFonts w:eastAsia="Calibri"/>
                <w:lang w:eastAsia="en-US"/>
              </w:rPr>
              <w:t>2) снижение текущего минимального предложения о цене договора осуществляется на величину в пределах «шага аукциона»;</w:t>
            </w:r>
          </w:p>
          <w:p w14:paraId="2967BF9A" w14:textId="77777777" w:rsidR="008170B5" w:rsidRPr="0009527D" w:rsidRDefault="008170B5" w:rsidP="00B765B4">
            <w:pPr>
              <w:tabs>
                <w:tab w:val="left" w:pos="0"/>
              </w:tabs>
              <w:spacing w:after="0" w:line="240" w:lineRule="exact"/>
              <w:ind w:hanging="37"/>
              <w:contextualSpacing/>
              <w:rPr>
                <w:rFonts w:eastAsia="Calibri"/>
                <w:lang w:eastAsia="en-US"/>
              </w:rPr>
            </w:pPr>
            <w:r w:rsidRPr="0009527D">
              <w:rPr>
                <w:rFonts w:eastAsia="Calibri"/>
                <w:lang w:eastAsia="en-US"/>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0C2E519D" w14:textId="77777777" w:rsidR="008170B5" w:rsidRPr="0009527D" w:rsidRDefault="008170B5" w:rsidP="00B765B4">
            <w:pPr>
              <w:tabs>
                <w:tab w:val="left" w:pos="0"/>
              </w:tabs>
              <w:spacing w:after="0" w:line="240" w:lineRule="exact"/>
              <w:ind w:hanging="37"/>
              <w:contextualSpacing/>
              <w:rPr>
                <w:rFonts w:eastAsia="Calibri"/>
                <w:lang w:eastAsia="en-US"/>
              </w:rPr>
            </w:pPr>
            <w:r w:rsidRPr="0009527D">
              <w:rPr>
                <w:rFonts w:eastAsia="Calibri"/>
                <w:lang w:eastAsia="en-US"/>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67FD9F44" w14:textId="77777777" w:rsidR="008170B5" w:rsidRPr="0009527D" w:rsidRDefault="008170B5" w:rsidP="00B765B4">
            <w:pPr>
              <w:tabs>
                <w:tab w:val="left" w:pos="0"/>
              </w:tabs>
              <w:spacing w:after="0" w:line="240" w:lineRule="exact"/>
              <w:ind w:hanging="37"/>
              <w:contextualSpacing/>
            </w:pPr>
            <w:r w:rsidRPr="0009527D">
              <w:rPr>
                <w:rFonts w:eastAsia="Calibri"/>
                <w:lang w:eastAsia="en-US"/>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tc>
      </w:tr>
      <w:tr w:rsidR="008170B5" w:rsidRPr="0009527D" w14:paraId="47E17053" w14:textId="77777777" w:rsidTr="003F223A">
        <w:trPr>
          <w:trHeight w:val="473"/>
        </w:trPr>
        <w:tc>
          <w:tcPr>
            <w:tcW w:w="419" w:type="pct"/>
          </w:tcPr>
          <w:p w14:paraId="662D87AD" w14:textId="741EB7AF" w:rsidR="008170B5" w:rsidRPr="0009527D" w:rsidRDefault="003F223A" w:rsidP="00547986">
            <w:pPr>
              <w:autoSpaceDE w:val="0"/>
              <w:autoSpaceDN w:val="0"/>
              <w:adjustRightInd w:val="0"/>
              <w:spacing w:after="0" w:line="240" w:lineRule="exact"/>
              <w:jc w:val="center"/>
              <w:rPr>
                <w:bCs/>
              </w:rPr>
            </w:pPr>
            <w:r>
              <w:rPr>
                <w:bCs/>
              </w:rPr>
              <w:t>23</w:t>
            </w:r>
          </w:p>
        </w:tc>
        <w:tc>
          <w:tcPr>
            <w:tcW w:w="1074" w:type="pct"/>
          </w:tcPr>
          <w:p w14:paraId="7BBAF114" w14:textId="77777777" w:rsidR="008170B5" w:rsidRPr="0009527D" w:rsidRDefault="008170B5" w:rsidP="008F090E">
            <w:pPr>
              <w:keepLines/>
              <w:widowControl w:val="0"/>
              <w:suppressLineNumbers/>
              <w:suppressAutoHyphens/>
              <w:spacing w:after="0" w:line="240" w:lineRule="exact"/>
              <w:jc w:val="left"/>
            </w:pPr>
            <w:r w:rsidRPr="0009527D">
              <w:t>Ограничение участия в определении поставщика (подрядчика, исполнителя), установленное в соответствии со статьей 3.4. Федерального закона № 223-ФЗ</w:t>
            </w:r>
          </w:p>
        </w:tc>
        <w:tc>
          <w:tcPr>
            <w:tcW w:w="3507" w:type="pct"/>
            <w:vAlign w:val="center"/>
          </w:tcPr>
          <w:p w14:paraId="4DBF886C" w14:textId="77777777" w:rsidR="008170B5" w:rsidRPr="0009527D" w:rsidRDefault="008170B5" w:rsidP="00B765B4">
            <w:pPr>
              <w:tabs>
                <w:tab w:val="left" w:pos="0"/>
              </w:tabs>
              <w:spacing w:after="0" w:line="240" w:lineRule="exact"/>
              <w:ind w:hanging="37"/>
              <w:jc w:val="left"/>
            </w:pPr>
            <w:r w:rsidRPr="0009527D">
              <w:t>Не установлено.</w:t>
            </w:r>
          </w:p>
        </w:tc>
      </w:tr>
      <w:tr w:rsidR="008170B5" w:rsidRPr="0009527D" w14:paraId="20D69604" w14:textId="77777777" w:rsidTr="00E11952">
        <w:trPr>
          <w:trHeight w:val="397"/>
        </w:trPr>
        <w:tc>
          <w:tcPr>
            <w:tcW w:w="419" w:type="pct"/>
          </w:tcPr>
          <w:p w14:paraId="2E9EF8DE" w14:textId="2DD99F74" w:rsidR="008170B5" w:rsidRPr="0009527D" w:rsidRDefault="008170B5" w:rsidP="00547986">
            <w:pPr>
              <w:spacing w:after="0" w:line="240" w:lineRule="exact"/>
              <w:jc w:val="center"/>
            </w:pPr>
            <w:r w:rsidRPr="0009527D">
              <w:t>2</w:t>
            </w:r>
            <w:r w:rsidR="003F223A">
              <w:t>4</w:t>
            </w:r>
          </w:p>
        </w:tc>
        <w:tc>
          <w:tcPr>
            <w:tcW w:w="1074" w:type="pct"/>
          </w:tcPr>
          <w:p w14:paraId="23BE38E3" w14:textId="77777777" w:rsidR="008170B5" w:rsidRPr="0009527D" w:rsidRDefault="008170B5" w:rsidP="00547986">
            <w:pPr>
              <w:spacing w:after="0" w:line="240" w:lineRule="exact"/>
            </w:pPr>
            <w:r w:rsidRPr="0009527D">
              <w:t xml:space="preserve">Порядок рассмотрения заявок и подведение итогов  </w:t>
            </w:r>
          </w:p>
          <w:p w14:paraId="539926F1" w14:textId="77777777" w:rsidR="008170B5" w:rsidRPr="0009527D" w:rsidRDefault="008170B5" w:rsidP="00547986">
            <w:pPr>
              <w:spacing w:after="0" w:line="240" w:lineRule="exact"/>
            </w:pPr>
          </w:p>
          <w:p w14:paraId="3577DA85" w14:textId="77777777" w:rsidR="008170B5" w:rsidRPr="0009527D" w:rsidRDefault="008170B5" w:rsidP="00547986">
            <w:pPr>
              <w:spacing w:after="0" w:line="240" w:lineRule="exact"/>
            </w:pPr>
          </w:p>
        </w:tc>
        <w:tc>
          <w:tcPr>
            <w:tcW w:w="3507" w:type="pct"/>
          </w:tcPr>
          <w:p w14:paraId="5206FA87" w14:textId="77777777" w:rsidR="008170B5" w:rsidRPr="0009527D" w:rsidRDefault="008170B5" w:rsidP="00B765B4">
            <w:pPr>
              <w:tabs>
                <w:tab w:val="left" w:pos="0"/>
              </w:tabs>
              <w:autoSpaceDE w:val="0"/>
              <w:autoSpaceDN w:val="0"/>
              <w:adjustRightInd w:val="0"/>
              <w:spacing w:after="0" w:line="240" w:lineRule="exact"/>
              <w:ind w:hanging="37"/>
            </w:pPr>
            <w:r w:rsidRPr="0009527D">
              <w:t>Срок рассмотрения заявок не может превышать 20 дней с даты открытия доступа.</w:t>
            </w:r>
          </w:p>
          <w:p w14:paraId="70C6018E" w14:textId="77777777" w:rsidR="008170B5" w:rsidRPr="0009527D" w:rsidRDefault="008170B5" w:rsidP="00B765B4">
            <w:pPr>
              <w:widowControl w:val="0"/>
              <w:shd w:val="clear" w:color="auto" w:fill="FFFFFF"/>
              <w:tabs>
                <w:tab w:val="left" w:pos="0"/>
                <w:tab w:val="left" w:pos="1166"/>
              </w:tabs>
              <w:autoSpaceDE w:val="0"/>
              <w:autoSpaceDN w:val="0"/>
              <w:adjustRightInd w:val="0"/>
              <w:spacing w:after="0" w:line="240" w:lineRule="exact"/>
              <w:ind w:hanging="37"/>
              <w:rPr>
                <w:spacing w:val="-11"/>
              </w:rPr>
            </w:pPr>
            <w:r w:rsidRPr="0009527D">
              <w:t>На основании результатов рассмотрения заявок на участие в</w:t>
            </w:r>
            <w:r w:rsidRPr="0009527D">
              <w:rPr>
                <w:spacing w:val="-11"/>
              </w:rPr>
              <w:t xml:space="preserve"> </w:t>
            </w:r>
            <w:r w:rsidRPr="0009527D">
              <w:t>аукционе Заказчик принимает решение о допуске участника процедуры закупки к участию в аукционе и о признании его участником аукциона, либо отказе в допуске участника процедуры закупки к участию в аукционе.</w:t>
            </w:r>
          </w:p>
          <w:p w14:paraId="77368FBB" w14:textId="360A96A1" w:rsidR="008170B5" w:rsidRPr="0009527D" w:rsidRDefault="008170B5" w:rsidP="00B765B4">
            <w:pPr>
              <w:widowControl w:val="0"/>
              <w:shd w:val="clear" w:color="auto" w:fill="FFFFFF"/>
              <w:tabs>
                <w:tab w:val="left" w:pos="0"/>
                <w:tab w:val="left" w:pos="1130"/>
              </w:tabs>
              <w:autoSpaceDE w:val="0"/>
              <w:autoSpaceDN w:val="0"/>
              <w:adjustRightInd w:val="0"/>
              <w:spacing w:after="0" w:line="240" w:lineRule="exact"/>
              <w:ind w:right="36" w:hanging="37"/>
            </w:pPr>
            <w:r w:rsidRPr="0009527D">
              <w:t xml:space="preserve">По результатам рассмотрения заявок на участие в аукционе составляется и размещается на сайте электронной </w:t>
            </w:r>
            <w:proofErr w:type="spellStart"/>
            <w:r w:rsidRPr="0009527D">
              <w:t>площадкипротокол</w:t>
            </w:r>
            <w:proofErr w:type="spellEnd"/>
            <w:r w:rsidRPr="0009527D">
              <w:t xml:space="preserve"> рассмотрения заявок на участие в аукционе.</w:t>
            </w:r>
          </w:p>
          <w:p w14:paraId="0334EF8D" w14:textId="77777777" w:rsidR="008170B5" w:rsidRPr="0009527D" w:rsidRDefault="008170B5" w:rsidP="00B765B4">
            <w:pPr>
              <w:widowControl w:val="0"/>
              <w:shd w:val="clear" w:color="auto" w:fill="FFFFFF"/>
              <w:tabs>
                <w:tab w:val="left" w:pos="0"/>
                <w:tab w:val="left" w:pos="1130"/>
              </w:tabs>
              <w:autoSpaceDE w:val="0"/>
              <w:autoSpaceDN w:val="0"/>
              <w:adjustRightInd w:val="0"/>
              <w:spacing w:after="0" w:line="240" w:lineRule="exact"/>
              <w:ind w:right="36" w:hanging="37"/>
            </w:pPr>
            <w:r w:rsidRPr="0009527D">
              <w:t>По результатам проведения аукциона в электронной форме составляется и размещается на сайте электронной площадки протокол подведения итогов аукциона</w:t>
            </w:r>
          </w:p>
        </w:tc>
      </w:tr>
      <w:tr w:rsidR="008170B5" w:rsidRPr="0009527D" w14:paraId="6FCF3C3A" w14:textId="77777777" w:rsidTr="00E11952">
        <w:trPr>
          <w:trHeight w:val="553"/>
        </w:trPr>
        <w:tc>
          <w:tcPr>
            <w:tcW w:w="419" w:type="pct"/>
          </w:tcPr>
          <w:p w14:paraId="6345EE38" w14:textId="38540CDB" w:rsidR="008170B5" w:rsidRPr="0009527D" w:rsidRDefault="008170B5" w:rsidP="00547986">
            <w:pPr>
              <w:autoSpaceDE w:val="0"/>
              <w:autoSpaceDN w:val="0"/>
              <w:adjustRightInd w:val="0"/>
              <w:spacing w:after="0" w:line="240" w:lineRule="exact"/>
              <w:jc w:val="center"/>
              <w:rPr>
                <w:bCs/>
              </w:rPr>
            </w:pPr>
            <w:r w:rsidRPr="0009527D">
              <w:rPr>
                <w:bCs/>
              </w:rPr>
              <w:t>2</w:t>
            </w:r>
            <w:r w:rsidR="003F223A">
              <w:rPr>
                <w:bCs/>
              </w:rPr>
              <w:t>5</w:t>
            </w:r>
          </w:p>
        </w:tc>
        <w:tc>
          <w:tcPr>
            <w:tcW w:w="1074" w:type="pct"/>
          </w:tcPr>
          <w:p w14:paraId="0CD0D83A" w14:textId="77777777" w:rsidR="008170B5" w:rsidRPr="0009527D" w:rsidRDefault="008170B5" w:rsidP="00547986">
            <w:pPr>
              <w:autoSpaceDE w:val="0"/>
              <w:autoSpaceDN w:val="0"/>
              <w:adjustRightInd w:val="0"/>
              <w:spacing w:after="0" w:line="240" w:lineRule="exact"/>
            </w:pPr>
            <w:r w:rsidRPr="0009527D">
              <w:t>Срок, в течение которого участник закупки, признанный победителем, обязан направить Заказчику подписанный со своей стороны проект договора, и порядок направления подписанного проекта договора</w:t>
            </w:r>
          </w:p>
          <w:p w14:paraId="4303E28A" w14:textId="77777777" w:rsidR="008170B5" w:rsidRPr="0009527D" w:rsidRDefault="008170B5" w:rsidP="00547986">
            <w:pPr>
              <w:keepLines/>
              <w:widowControl w:val="0"/>
              <w:suppressLineNumbers/>
              <w:suppressAutoHyphens/>
              <w:spacing w:after="0" w:line="240" w:lineRule="exact"/>
            </w:pPr>
          </w:p>
        </w:tc>
        <w:tc>
          <w:tcPr>
            <w:tcW w:w="3507" w:type="pct"/>
          </w:tcPr>
          <w:p w14:paraId="0716AE30" w14:textId="77777777" w:rsidR="008170B5" w:rsidRPr="0009527D" w:rsidRDefault="008170B5" w:rsidP="00B765B4">
            <w:pPr>
              <w:shd w:val="clear" w:color="auto" w:fill="FFFFFF"/>
              <w:tabs>
                <w:tab w:val="left" w:pos="0"/>
              </w:tabs>
              <w:spacing w:after="0" w:line="240" w:lineRule="exact"/>
              <w:ind w:right="22" w:hanging="37"/>
            </w:pPr>
            <w:r w:rsidRPr="0009527D">
              <w:t>Договор с победителем аукциона заключается Заказчиком не ранее 10 (десяти) и не позднее 20 (двадцати) дней с даты размещения на сайте электронной площадки протокола, определяющего победителя аукциона.</w:t>
            </w:r>
          </w:p>
          <w:p w14:paraId="0C252A0D" w14:textId="77777777" w:rsidR="008170B5" w:rsidRPr="0009527D" w:rsidRDefault="008170B5" w:rsidP="00B765B4">
            <w:pPr>
              <w:widowControl w:val="0"/>
              <w:shd w:val="clear" w:color="auto" w:fill="FFFFFF"/>
              <w:tabs>
                <w:tab w:val="left" w:pos="0"/>
              </w:tabs>
              <w:autoSpaceDE w:val="0"/>
              <w:autoSpaceDN w:val="0"/>
              <w:adjustRightInd w:val="0"/>
              <w:spacing w:after="0" w:line="240" w:lineRule="exact"/>
              <w:ind w:right="14" w:hanging="37"/>
            </w:pPr>
            <w:r w:rsidRPr="0009527D">
              <w:t>По итогам аукциона Заказчиком заключается договор с победителем аукциона на условиях, указанных в извещении и документации о закупке, а также заявке участника процедуры закупки, признанного победителем. При этом победитель аукциона не вправе отказаться от заключения договора.</w:t>
            </w:r>
          </w:p>
          <w:p w14:paraId="08CAFA8F" w14:textId="77777777" w:rsidR="008170B5" w:rsidRPr="0009527D" w:rsidRDefault="008170B5" w:rsidP="00B765B4">
            <w:pPr>
              <w:widowControl w:val="0"/>
              <w:shd w:val="clear" w:color="auto" w:fill="FFFFFF"/>
              <w:tabs>
                <w:tab w:val="left" w:pos="0"/>
              </w:tabs>
              <w:autoSpaceDE w:val="0"/>
              <w:autoSpaceDN w:val="0"/>
              <w:adjustRightInd w:val="0"/>
              <w:spacing w:after="0" w:line="240" w:lineRule="exact"/>
              <w:ind w:right="29" w:hanging="37"/>
            </w:pPr>
            <w:r w:rsidRPr="0009527D">
              <w:t xml:space="preserve">Если участник конкурентной закупки, признанный победителем, уклонился от заключения договора, Заказчик вправе заключить договор с участником закупки, занявшим второе место по итогам проведения конкурентной закупки (далее по разделу - второй участник закупки). </w:t>
            </w:r>
          </w:p>
          <w:p w14:paraId="6DFAFE83" w14:textId="77777777" w:rsidR="008170B5" w:rsidRPr="0009527D" w:rsidRDefault="008170B5" w:rsidP="00B765B4">
            <w:pPr>
              <w:tabs>
                <w:tab w:val="left" w:pos="0"/>
              </w:tabs>
              <w:autoSpaceDE w:val="0"/>
              <w:autoSpaceDN w:val="0"/>
              <w:adjustRightInd w:val="0"/>
              <w:spacing w:after="0" w:line="240" w:lineRule="exact"/>
              <w:ind w:hanging="37"/>
            </w:pPr>
            <w:r w:rsidRPr="0009527D">
              <w:t>Победитель закупки или участник закупки, на которого возлагается обязанность заключения договора, считается уклонившимся от заключения договора при наступлении любого из следующих событий:</w:t>
            </w:r>
          </w:p>
          <w:p w14:paraId="5102DB21" w14:textId="77777777" w:rsidR="008170B5" w:rsidRPr="0009527D" w:rsidRDefault="008170B5" w:rsidP="00B765B4">
            <w:pPr>
              <w:tabs>
                <w:tab w:val="left" w:pos="0"/>
              </w:tabs>
              <w:autoSpaceDE w:val="0"/>
              <w:autoSpaceDN w:val="0"/>
              <w:adjustRightInd w:val="0"/>
              <w:spacing w:after="0" w:line="240" w:lineRule="exact"/>
              <w:ind w:hanging="37"/>
            </w:pPr>
            <w:r w:rsidRPr="0009527D">
              <w:t>1) предоставление участником закупки письменного отказа от заключения договора;</w:t>
            </w:r>
          </w:p>
          <w:p w14:paraId="759D5E6C" w14:textId="77777777" w:rsidR="008170B5" w:rsidRPr="0009527D" w:rsidRDefault="008170B5" w:rsidP="00B765B4">
            <w:pPr>
              <w:tabs>
                <w:tab w:val="left" w:pos="0"/>
              </w:tabs>
              <w:autoSpaceDE w:val="0"/>
              <w:autoSpaceDN w:val="0"/>
              <w:adjustRightInd w:val="0"/>
              <w:spacing w:after="0" w:line="240" w:lineRule="exact"/>
              <w:ind w:hanging="37"/>
            </w:pPr>
            <w:r w:rsidRPr="0009527D">
              <w:lastRenderedPageBreak/>
              <w:t>2) непредоставление участником закупки в указанные в документации сроки подписанного со своей стороны проекта договора;</w:t>
            </w:r>
          </w:p>
          <w:p w14:paraId="313C427B" w14:textId="77777777" w:rsidR="008170B5" w:rsidRPr="0009527D" w:rsidRDefault="008170B5" w:rsidP="00B765B4">
            <w:pPr>
              <w:tabs>
                <w:tab w:val="left" w:pos="0"/>
              </w:tabs>
              <w:autoSpaceDE w:val="0"/>
              <w:autoSpaceDN w:val="0"/>
              <w:adjustRightInd w:val="0"/>
              <w:spacing w:after="0" w:line="240" w:lineRule="exact"/>
              <w:ind w:hanging="37"/>
            </w:pPr>
            <w:r w:rsidRPr="0009527D">
              <w:t>3) непредоставление обеспечения исполнения договора в соответствии с указанными в извещении о проведении закупки и (или) в закупочной документации требуемом размере и с соблюдением требуемого порядка, при наличии в документации таких требований.</w:t>
            </w:r>
          </w:p>
        </w:tc>
      </w:tr>
      <w:tr w:rsidR="008170B5" w:rsidRPr="0009527D" w14:paraId="1689ED5D" w14:textId="77777777" w:rsidTr="00E11952">
        <w:trPr>
          <w:trHeight w:val="668"/>
        </w:trPr>
        <w:tc>
          <w:tcPr>
            <w:tcW w:w="419" w:type="pct"/>
          </w:tcPr>
          <w:p w14:paraId="7C466B36" w14:textId="7A11A6B4" w:rsidR="008170B5" w:rsidRPr="0009527D" w:rsidRDefault="008170B5" w:rsidP="00547986">
            <w:pPr>
              <w:spacing w:after="0" w:line="240" w:lineRule="exact"/>
              <w:jc w:val="center"/>
              <w:rPr>
                <w:bCs/>
              </w:rPr>
            </w:pPr>
            <w:r w:rsidRPr="0009527D">
              <w:rPr>
                <w:bCs/>
              </w:rPr>
              <w:lastRenderedPageBreak/>
              <w:t>2</w:t>
            </w:r>
            <w:r w:rsidR="003F223A">
              <w:rPr>
                <w:bCs/>
              </w:rPr>
              <w:t>6</w:t>
            </w:r>
          </w:p>
        </w:tc>
        <w:tc>
          <w:tcPr>
            <w:tcW w:w="1074" w:type="pct"/>
          </w:tcPr>
          <w:p w14:paraId="348BF76C" w14:textId="77777777" w:rsidR="008170B5" w:rsidRPr="0009527D" w:rsidRDefault="008170B5" w:rsidP="00EB4A5C">
            <w:pPr>
              <w:autoSpaceDE w:val="0"/>
              <w:autoSpaceDN w:val="0"/>
              <w:adjustRightInd w:val="0"/>
              <w:spacing w:after="0" w:line="240" w:lineRule="exact"/>
            </w:pPr>
            <w:r w:rsidRPr="0009527D">
              <w:t>Информация о запретах или об ограничениях закупок товаров (в том числе поставляемых при выполнении закупаемых работ, оказании закупаемых услуг), происходящих из иностранного государства, работ, услуг, соответственно, выполняемых, оказываемых иностранными лицами, или о преимуществах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запреты, ограничения, преимущества установлены в соответствии с Законом 223-ФЗ и принятыми в его развитие НПА в отношении товара, работы, услуги, являющихся предметом закупки</w:t>
            </w:r>
          </w:p>
        </w:tc>
        <w:tc>
          <w:tcPr>
            <w:tcW w:w="3507" w:type="pct"/>
          </w:tcPr>
          <w:p w14:paraId="55A06F11" w14:textId="5A41C16C" w:rsidR="001E076F" w:rsidRDefault="003F223A" w:rsidP="00B765B4">
            <w:pPr>
              <w:tabs>
                <w:tab w:val="left" w:pos="0"/>
              </w:tabs>
              <w:autoSpaceDE w:val="0"/>
              <w:autoSpaceDN w:val="0"/>
              <w:adjustRightInd w:val="0"/>
              <w:spacing w:after="0" w:line="240" w:lineRule="exact"/>
              <w:ind w:hanging="37"/>
              <w:rPr>
                <w:b/>
                <w:bCs/>
              </w:rPr>
            </w:pPr>
            <w:r>
              <w:t>Установлено</w:t>
            </w:r>
            <w:r w:rsidR="001E076F">
              <w:t xml:space="preserve"> </w:t>
            </w:r>
            <w:r w:rsidR="001E076F" w:rsidRPr="001E076F">
              <w:rPr>
                <w:b/>
                <w:bCs/>
              </w:rPr>
              <w:t>ограничение</w:t>
            </w:r>
            <w:r w:rsidR="001E076F" w:rsidRPr="001E076F">
              <w:t xml:space="preserve"> закупок товаров (в том числе </w:t>
            </w:r>
            <w:r w:rsidR="001E076F">
              <w:br/>
            </w:r>
            <w:r w:rsidR="001E076F" w:rsidRPr="001E076F">
              <w:t xml:space="preserve">поставляемых при выполнении закупаемых работ, оказании </w:t>
            </w:r>
            <w:r w:rsidR="001E076F">
              <w:br/>
            </w:r>
            <w:r w:rsidR="001E076F" w:rsidRPr="001E076F">
              <w:t xml:space="preserve">закупаемых услуг), происходящих из иностранных государств, работ, услуг, соответственно выполняемых, оказываемых </w:t>
            </w:r>
            <w:r w:rsidR="001E076F">
              <w:br/>
            </w:r>
            <w:r w:rsidR="001E076F" w:rsidRPr="001E076F">
              <w:t>иностранными лицами</w:t>
            </w:r>
            <w:r>
              <w:t xml:space="preserve"> </w:t>
            </w:r>
            <w:r w:rsidRPr="001E076F">
              <w:rPr>
                <w:b/>
                <w:bCs/>
              </w:rPr>
              <w:t>для позиций</w:t>
            </w:r>
            <w:r w:rsidR="00016C1F" w:rsidRPr="001E076F">
              <w:rPr>
                <w:b/>
                <w:bCs/>
              </w:rPr>
              <w:t xml:space="preserve"> 5, 25, 29, </w:t>
            </w:r>
            <w:r w:rsidR="001E076F" w:rsidRPr="001E076F">
              <w:rPr>
                <w:b/>
                <w:bCs/>
              </w:rPr>
              <w:t>36, 38, 39, 41, 46, 49, 50, 52</w:t>
            </w:r>
            <w:r w:rsidR="001E076F">
              <w:rPr>
                <w:b/>
                <w:bCs/>
              </w:rPr>
              <w:t>:</w:t>
            </w:r>
          </w:p>
          <w:p w14:paraId="1DD1D94C" w14:textId="3A033DF6" w:rsidR="008170B5" w:rsidRPr="0009527D" w:rsidRDefault="001E076F" w:rsidP="00B765B4">
            <w:pPr>
              <w:tabs>
                <w:tab w:val="left" w:pos="0"/>
              </w:tabs>
              <w:autoSpaceDE w:val="0"/>
              <w:autoSpaceDN w:val="0"/>
              <w:adjustRightInd w:val="0"/>
              <w:spacing w:after="0" w:line="240" w:lineRule="exact"/>
              <w:ind w:hanging="37"/>
            </w:pPr>
            <w:r w:rsidRPr="00EF17B7">
              <w:rPr>
                <w:kern w:val="1"/>
                <w:lang w:eastAsia="ar-SA"/>
              </w:rPr>
              <w:t>Постановление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kern w:val="1"/>
                <w:lang w:eastAsia="ar-SA"/>
              </w:rPr>
              <w:t>.</w:t>
            </w:r>
          </w:p>
        </w:tc>
      </w:tr>
      <w:tr w:rsidR="008170B5" w:rsidRPr="0009527D" w14:paraId="7530DAEC" w14:textId="77777777" w:rsidTr="00E11952">
        <w:trPr>
          <w:trHeight w:val="668"/>
        </w:trPr>
        <w:tc>
          <w:tcPr>
            <w:tcW w:w="419" w:type="pct"/>
          </w:tcPr>
          <w:p w14:paraId="4463B777" w14:textId="1D792D0A" w:rsidR="008170B5" w:rsidRPr="0009527D" w:rsidRDefault="008170B5" w:rsidP="00547986">
            <w:pPr>
              <w:spacing w:after="0" w:line="240" w:lineRule="exact"/>
              <w:jc w:val="center"/>
              <w:rPr>
                <w:bCs/>
              </w:rPr>
            </w:pPr>
            <w:r w:rsidRPr="0009527D">
              <w:rPr>
                <w:bCs/>
              </w:rPr>
              <w:t>2</w:t>
            </w:r>
            <w:r w:rsidR="003F223A">
              <w:rPr>
                <w:bCs/>
              </w:rPr>
              <w:t>7</w:t>
            </w:r>
          </w:p>
        </w:tc>
        <w:tc>
          <w:tcPr>
            <w:tcW w:w="1074" w:type="pct"/>
          </w:tcPr>
          <w:p w14:paraId="4082304A" w14:textId="77777777" w:rsidR="008170B5" w:rsidRPr="0009527D" w:rsidRDefault="008170B5" w:rsidP="00547986">
            <w:pPr>
              <w:spacing w:after="0" w:line="240" w:lineRule="exact"/>
            </w:pPr>
            <w:r w:rsidRPr="0009527D">
              <w:t>Условия допуска к участию и отстранения от участия в закупке</w:t>
            </w:r>
          </w:p>
        </w:tc>
        <w:tc>
          <w:tcPr>
            <w:tcW w:w="3507" w:type="pct"/>
            <w:vAlign w:val="center"/>
          </w:tcPr>
          <w:p w14:paraId="5D835B7A" w14:textId="77777777" w:rsidR="008170B5" w:rsidRPr="0009527D" w:rsidRDefault="008170B5" w:rsidP="00B765B4">
            <w:pPr>
              <w:shd w:val="clear" w:color="auto" w:fill="FFFFFF"/>
              <w:tabs>
                <w:tab w:val="left" w:pos="0"/>
              </w:tabs>
              <w:spacing w:after="0" w:line="235" w:lineRule="auto"/>
              <w:ind w:hanging="37"/>
            </w:pPr>
            <w:r w:rsidRPr="0009527D">
              <w:t>1. Участники процедуры закупки не допускаются к участию в процедуре закупки в случае:</w:t>
            </w:r>
          </w:p>
          <w:p w14:paraId="135933EF" w14:textId="77777777" w:rsidR="008170B5" w:rsidRPr="0009527D" w:rsidRDefault="008170B5" w:rsidP="00B765B4">
            <w:pPr>
              <w:shd w:val="clear" w:color="auto" w:fill="FFFFFF"/>
              <w:tabs>
                <w:tab w:val="left" w:pos="0"/>
              </w:tabs>
              <w:spacing w:after="0" w:line="235" w:lineRule="auto"/>
              <w:ind w:hanging="37"/>
            </w:pPr>
            <w:r w:rsidRPr="0009527D">
              <w:t>1) несоответствия участника процедуры закупки требованиям, установленным в извещении и (или) документации о закупке;</w:t>
            </w:r>
          </w:p>
          <w:p w14:paraId="602A1EC8" w14:textId="77777777" w:rsidR="008170B5" w:rsidRPr="0009527D" w:rsidRDefault="008170B5" w:rsidP="00B765B4">
            <w:pPr>
              <w:shd w:val="clear" w:color="auto" w:fill="FFFFFF"/>
              <w:tabs>
                <w:tab w:val="left" w:pos="0"/>
              </w:tabs>
              <w:spacing w:after="0" w:line="235" w:lineRule="auto"/>
              <w:ind w:hanging="37"/>
            </w:pPr>
            <w:r w:rsidRPr="0009527D">
              <w:t xml:space="preserve">2) несоответствия заявки требованиям к содержанию, форме, </w:t>
            </w:r>
            <w:r w:rsidRPr="0009527D">
              <w:rPr>
                <w:spacing w:val="-3"/>
              </w:rPr>
              <w:t xml:space="preserve">оформлению и составу заявки на участие в процедуре закупки, в том числе при </w:t>
            </w:r>
            <w:r w:rsidRPr="0009527D">
              <w:t xml:space="preserve">наличии в заявке предложения о цене договора </w:t>
            </w:r>
            <w:r w:rsidRPr="0009527D">
              <w:lastRenderedPageBreak/>
              <w:t>(цене лота), превышающей начальную (максимальную) цену договора (цену лота), начальную (максимальную) цену единицы продукции, установленную в документации о закупке;</w:t>
            </w:r>
          </w:p>
          <w:p w14:paraId="4AEBB905" w14:textId="77777777" w:rsidR="008170B5" w:rsidRPr="0009527D" w:rsidRDefault="008170B5" w:rsidP="00B765B4">
            <w:pPr>
              <w:widowControl w:val="0"/>
              <w:shd w:val="clear" w:color="auto" w:fill="FFFFFF"/>
              <w:tabs>
                <w:tab w:val="left" w:pos="0"/>
              </w:tabs>
              <w:autoSpaceDE w:val="0"/>
              <w:autoSpaceDN w:val="0"/>
              <w:adjustRightInd w:val="0"/>
              <w:spacing w:after="0" w:line="235" w:lineRule="auto"/>
              <w:ind w:hanging="37"/>
              <w:rPr>
                <w:spacing w:val="-7"/>
              </w:rPr>
            </w:pPr>
            <w:r w:rsidRPr="0009527D">
              <w:t>3) представления в составе заявки на участие в процедуре закупки заведомо ложных и (или) недостоверных сведений об участнике процедуры закупки и (или) привлекаемых соисполнителях (субподрядчиках, субпоставщиках) и (или) о товарах, работах, услугах, являющихся предметом закупки;</w:t>
            </w:r>
          </w:p>
          <w:p w14:paraId="5025D0E7" w14:textId="77777777" w:rsidR="008170B5" w:rsidRPr="0009527D" w:rsidRDefault="008170B5" w:rsidP="00B765B4">
            <w:pPr>
              <w:widowControl w:val="0"/>
              <w:shd w:val="clear" w:color="auto" w:fill="FFFFFF"/>
              <w:tabs>
                <w:tab w:val="left" w:pos="0"/>
              </w:tabs>
              <w:autoSpaceDE w:val="0"/>
              <w:autoSpaceDN w:val="0"/>
              <w:adjustRightInd w:val="0"/>
              <w:spacing w:after="0" w:line="235" w:lineRule="auto"/>
              <w:ind w:hanging="37"/>
              <w:rPr>
                <w:spacing w:val="-7"/>
              </w:rPr>
            </w:pPr>
            <w:r w:rsidRPr="0009527D">
              <w:t>4) непредставления документов, сведений, образцов продукции, предусмотренных документацией о закупке;</w:t>
            </w:r>
          </w:p>
          <w:p w14:paraId="55CC10D3" w14:textId="77777777" w:rsidR="008170B5" w:rsidRDefault="008170B5" w:rsidP="00B765B4">
            <w:pPr>
              <w:widowControl w:val="0"/>
              <w:shd w:val="clear" w:color="auto" w:fill="FFFFFF"/>
              <w:tabs>
                <w:tab w:val="left" w:pos="0"/>
              </w:tabs>
              <w:autoSpaceDE w:val="0"/>
              <w:autoSpaceDN w:val="0"/>
              <w:adjustRightInd w:val="0"/>
              <w:spacing w:after="0" w:line="235" w:lineRule="auto"/>
              <w:ind w:hanging="37"/>
            </w:pPr>
            <w:r w:rsidRPr="0009527D">
              <w:t>5) нарушения порядка и (или) срока подачи заявки на участие в процедуре закупки.</w:t>
            </w:r>
          </w:p>
          <w:p w14:paraId="7450A94E" w14:textId="77777777" w:rsidR="00874347" w:rsidRPr="0009527D" w:rsidRDefault="00874347" w:rsidP="00B765B4">
            <w:pPr>
              <w:widowControl w:val="0"/>
              <w:shd w:val="clear" w:color="auto" w:fill="FFFFFF"/>
              <w:tabs>
                <w:tab w:val="left" w:pos="0"/>
              </w:tabs>
              <w:autoSpaceDE w:val="0"/>
              <w:autoSpaceDN w:val="0"/>
              <w:adjustRightInd w:val="0"/>
              <w:spacing w:after="0" w:line="235" w:lineRule="auto"/>
              <w:ind w:hanging="37"/>
              <w:rPr>
                <w:spacing w:val="-9"/>
              </w:rPr>
            </w:pPr>
          </w:p>
          <w:p w14:paraId="10AE3F81" w14:textId="15190AF9" w:rsidR="008170B5" w:rsidRPr="00874347" w:rsidRDefault="00B765B4" w:rsidP="00B765B4">
            <w:pPr>
              <w:pStyle w:val="afffffffa"/>
              <w:widowControl w:val="0"/>
              <w:numPr>
                <w:ilvl w:val="0"/>
                <w:numId w:val="25"/>
              </w:numPr>
              <w:shd w:val="clear" w:color="auto" w:fill="FFFFFF"/>
              <w:tabs>
                <w:tab w:val="left" w:pos="120"/>
              </w:tabs>
              <w:autoSpaceDE w:val="0"/>
              <w:autoSpaceDN w:val="0"/>
              <w:adjustRightInd w:val="0"/>
              <w:spacing w:line="235" w:lineRule="auto"/>
              <w:ind w:left="-22" w:hanging="37"/>
              <w:jc w:val="both"/>
              <w:rPr>
                <w:spacing w:val="-9"/>
              </w:rPr>
            </w:pPr>
            <w:r>
              <w:t xml:space="preserve"> </w:t>
            </w:r>
            <w:r w:rsidR="008170B5" w:rsidRPr="0009527D">
              <w:t>Заказчик или Комиссия на основании ч. 1 настоящего пункта вправе отклонить участника процедуры закупки на любом этапе проведения закупки.</w:t>
            </w:r>
          </w:p>
          <w:p w14:paraId="07C6EAF8" w14:textId="77777777" w:rsidR="008170B5" w:rsidRPr="0009527D" w:rsidRDefault="008170B5" w:rsidP="00B765B4">
            <w:pPr>
              <w:widowControl w:val="0"/>
              <w:shd w:val="clear" w:color="auto" w:fill="FFFFFF"/>
              <w:tabs>
                <w:tab w:val="left" w:pos="0"/>
              </w:tabs>
              <w:autoSpaceDE w:val="0"/>
              <w:autoSpaceDN w:val="0"/>
              <w:adjustRightInd w:val="0"/>
              <w:spacing w:after="0" w:line="240" w:lineRule="exact"/>
              <w:ind w:right="43" w:hanging="37"/>
              <w:rPr>
                <w:spacing w:val="-12"/>
              </w:rPr>
            </w:pPr>
            <w:r w:rsidRPr="0009527D">
              <w:t>В целях проверки соответствия требованиям, предъявляемым к участникам закупки, к закупаемой продукции, а также условиям исполнения договора, Заказчик вправе направить запросы в соответствующие органы и организации, в том числе участникам процедуры закупки в порядке, предусмотренном документацией о закупке.</w:t>
            </w:r>
          </w:p>
        </w:tc>
      </w:tr>
      <w:tr w:rsidR="008170B5" w:rsidRPr="0009527D" w14:paraId="477D49E3" w14:textId="77777777" w:rsidTr="00E11952">
        <w:trPr>
          <w:trHeight w:val="668"/>
        </w:trPr>
        <w:tc>
          <w:tcPr>
            <w:tcW w:w="419" w:type="pct"/>
            <w:tcBorders>
              <w:top w:val="single" w:sz="4" w:space="0" w:color="auto"/>
              <w:left w:val="single" w:sz="4" w:space="0" w:color="auto"/>
              <w:bottom w:val="single" w:sz="4" w:space="0" w:color="auto"/>
              <w:right w:val="single" w:sz="4" w:space="0" w:color="auto"/>
            </w:tcBorders>
          </w:tcPr>
          <w:p w14:paraId="6E4B7DBA" w14:textId="7B18D9C6" w:rsidR="008170B5" w:rsidRPr="0009527D" w:rsidRDefault="008170B5" w:rsidP="00547986">
            <w:pPr>
              <w:spacing w:after="0" w:line="240" w:lineRule="exact"/>
              <w:jc w:val="center"/>
              <w:rPr>
                <w:bCs/>
              </w:rPr>
            </w:pPr>
            <w:r w:rsidRPr="0009527D">
              <w:rPr>
                <w:bCs/>
              </w:rPr>
              <w:lastRenderedPageBreak/>
              <w:t>2</w:t>
            </w:r>
            <w:r w:rsidR="003F223A">
              <w:rPr>
                <w:bCs/>
              </w:rPr>
              <w:t>8</w:t>
            </w:r>
          </w:p>
        </w:tc>
        <w:tc>
          <w:tcPr>
            <w:tcW w:w="1074" w:type="pct"/>
            <w:tcBorders>
              <w:top w:val="single" w:sz="4" w:space="0" w:color="auto"/>
              <w:left w:val="single" w:sz="4" w:space="0" w:color="auto"/>
              <w:bottom w:val="single" w:sz="4" w:space="0" w:color="auto"/>
              <w:right w:val="single" w:sz="4" w:space="0" w:color="auto"/>
            </w:tcBorders>
          </w:tcPr>
          <w:p w14:paraId="61233B49" w14:textId="77777777" w:rsidR="008170B5" w:rsidRPr="0009527D" w:rsidRDefault="008170B5" w:rsidP="0099327B">
            <w:pPr>
              <w:spacing w:after="0" w:line="240" w:lineRule="exact"/>
            </w:pPr>
            <w:r w:rsidRPr="0009527D">
              <w:t>Антидемпинговые меры при осуществлении закупки</w:t>
            </w:r>
          </w:p>
        </w:tc>
        <w:tc>
          <w:tcPr>
            <w:tcW w:w="3507" w:type="pct"/>
            <w:tcBorders>
              <w:top w:val="single" w:sz="4" w:space="0" w:color="auto"/>
              <w:left w:val="single" w:sz="4" w:space="0" w:color="auto"/>
              <w:bottom w:val="single" w:sz="4" w:space="0" w:color="auto"/>
              <w:right w:val="single" w:sz="4" w:space="0" w:color="auto"/>
            </w:tcBorders>
          </w:tcPr>
          <w:p w14:paraId="6C6CF364" w14:textId="77777777" w:rsidR="008170B5" w:rsidRDefault="0016522E" w:rsidP="00B765B4">
            <w:pPr>
              <w:tabs>
                <w:tab w:val="left" w:pos="0"/>
              </w:tabs>
              <w:suppressAutoHyphens/>
              <w:spacing w:after="0" w:line="240" w:lineRule="exact"/>
              <w:ind w:hanging="37"/>
            </w:pPr>
            <w:r>
              <w:t>У</w:t>
            </w:r>
            <w:r w:rsidR="008170B5" w:rsidRPr="0009527D">
              <w:t>становлено</w:t>
            </w:r>
            <w:r>
              <w:t>.</w:t>
            </w:r>
          </w:p>
          <w:p w14:paraId="748F64CF" w14:textId="77777777" w:rsidR="0016522E" w:rsidRDefault="0016522E" w:rsidP="00B765B4">
            <w:pPr>
              <w:tabs>
                <w:tab w:val="left" w:pos="0"/>
              </w:tabs>
              <w:suppressAutoHyphens/>
              <w:spacing w:after="0" w:line="240" w:lineRule="exact"/>
              <w:ind w:hanging="37"/>
            </w:pPr>
          </w:p>
          <w:p w14:paraId="1FA63CF5" w14:textId="4CEFD969" w:rsidR="0016522E" w:rsidRPr="0009527D" w:rsidRDefault="0016522E" w:rsidP="00B765B4">
            <w:pPr>
              <w:tabs>
                <w:tab w:val="left" w:pos="0"/>
              </w:tabs>
              <w:suppressAutoHyphens/>
              <w:spacing w:after="0" w:line="240" w:lineRule="exact"/>
              <w:ind w:hanging="37"/>
            </w:pPr>
            <w:r>
              <w:t>Т</w:t>
            </w:r>
            <w:r w:rsidRPr="0016522E">
              <w:t xml:space="preserve">ребование о применении антидемпинговых мер: </w:t>
            </w:r>
            <w:r>
              <w:t>если при проведении конкурентной закупки участником такой закупки, с которым заключается договор, предложена цена договора, которая на 25 (двадцать пять) и более процентов ниже НМЦД, договор заключается только после предоставления таким участником обеспечения исполнения договора в размере, превышающем в 2 (два) раза размер обеспечения исполнения договора, указанный в документации о закупке.</w:t>
            </w:r>
          </w:p>
        </w:tc>
      </w:tr>
    </w:tbl>
    <w:p w14:paraId="2C885CDD" w14:textId="77777777" w:rsidR="00852B5E" w:rsidRPr="0009527D" w:rsidRDefault="00542547" w:rsidP="00E30852">
      <w:pPr>
        <w:jc w:val="center"/>
        <w:sectPr w:rsidR="00852B5E" w:rsidRPr="0009527D" w:rsidSect="007912EA">
          <w:headerReference w:type="default" r:id="rId16"/>
          <w:pgSz w:w="11906" w:h="16838" w:code="9"/>
          <w:pgMar w:top="369" w:right="709" w:bottom="992" w:left="1701" w:header="288" w:footer="709" w:gutter="0"/>
          <w:pgNumType w:start="1"/>
          <w:cols w:space="708"/>
          <w:titlePg/>
          <w:docGrid w:linePitch="360"/>
        </w:sectPr>
      </w:pPr>
      <w:r w:rsidRPr="0009527D">
        <w:br w:type="page"/>
      </w:r>
    </w:p>
    <w:p w14:paraId="2693B931" w14:textId="71075E72" w:rsidR="00A74971" w:rsidRPr="0009527D" w:rsidRDefault="00A74971" w:rsidP="00A74971">
      <w:pPr>
        <w:pStyle w:val="affffff"/>
        <w:ind w:firstLine="567"/>
        <w:contextualSpacing/>
        <w:jc w:val="center"/>
        <w:rPr>
          <w:b/>
          <w:sz w:val="26"/>
          <w:szCs w:val="26"/>
        </w:rPr>
      </w:pPr>
      <w:r w:rsidRPr="0009527D">
        <w:rPr>
          <w:b/>
          <w:sz w:val="26"/>
          <w:szCs w:val="26"/>
        </w:rPr>
        <w:lastRenderedPageBreak/>
        <w:t xml:space="preserve">Инструкция по заполнению заявок (в </w:t>
      </w:r>
      <w:proofErr w:type="spellStart"/>
      <w:r w:rsidRPr="0009527D">
        <w:rPr>
          <w:b/>
          <w:sz w:val="26"/>
          <w:szCs w:val="26"/>
        </w:rPr>
        <w:t>соответсвии</w:t>
      </w:r>
      <w:proofErr w:type="spellEnd"/>
      <w:r w:rsidRPr="0009527D">
        <w:rPr>
          <w:b/>
          <w:sz w:val="26"/>
          <w:szCs w:val="26"/>
        </w:rPr>
        <w:t xml:space="preserve"> с п.6.3.3. документации)</w:t>
      </w:r>
    </w:p>
    <w:p w14:paraId="0C3464FF" w14:textId="77777777" w:rsidR="00A74971" w:rsidRPr="0009527D" w:rsidRDefault="00A74971" w:rsidP="00A74971">
      <w:pPr>
        <w:tabs>
          <w:tab w:val="left" w:pos="993"/>
          <w:tab w:val="left" w:pos="1134"/>
        </w:tabs>
        <w:spacing w:line="276" w:lineRule="auto"/>
        <w:ind w:firstLine="567"/>
      </w:pPr>
      <w:r w:rsidRPr="0009527D">
        <w:rPr>
          <w:color w:val="000000"/>
        </w:rPr>
        <w:t>Участнику закупки в заявке необходимо указать конкретные (т.е. не допускающие двусмысленного толкования, в том числе без слов сослагательного и повелительного наклонения) показатели материалов (товаров), предлагаемых к поставке, требования к которым установлены Заказчиком в документаци</w:t>
      </w:r>
      <w:r w:rsidRPr="0009527D">
        <w:t>и.</w:t>
      </w:r>
    </w:p>
    <w:p w14:paraId="51133618" w14:textId="77777777" w:rsidR="00A74971" w:rsidRPr="0009527D" w:rsidRDefault="00A74971" w:rsidP="00A74971">
      <w:pPr>
        <w:tabs>
          <w:tab w:val="left" w:pos="993"/>
          <w:tab w:val="left" w:pos="1134"/>
        </w:tabs>
        <w:spacing w:line="276" w:lineRule="auto"/>
        <w:ind w:firstLine="567"/>
      </w:pPr>
      <w:r w:rsidRPr="0009527D">
        <w:t>Для целей настоящей инструкции по заполнению заявок, используемые понятия «материал» и «товар» являются равнозначными. Для целей настоящей инструкции по заполнению заявок, используемые понятия «параметр», «показатель», «характеристика» являются равнозначными. Для целей настоящей инструкции числовыми показателями считаются значения, записанные цифрами, римские числа, числовые значения в сочетании с литерами (например, степень защиты IP54).</w:t>
      </w:r>
    </w:p>
    <w:p w14:paraId="690F1E0B" w14:textId="77777777" w:rsidR="00A74971" w:rsidRPr="0009527D" w:rsidRDefault="00A74971" w:rsidP="00A74971">
      <w:pPr>
        <w:tabs>
          <w:tab w:val="left" w:pos="993"/>
          <w:tab w:val="left" w:pos="1134"/>
        </w:tabs>
        <w:spacing w:line="276" w:lineRule="auto"/>
        <w:ind w:firstLine="567"/>
      </w:pPr>
      <w:r w:rsidRPr="0009527D">
        <w:t>При подаче предложения в отношении требуемых характеристик применяемых товаров, участниками должны применяться обозначения (единицы измерения, наименования параметров), соответствующие установленным Заказчиком. Предложение участника должно позволять идентифицировать каждую товарную позицию (вариант исполнения товара), в отношении которого подается предложение. Участник закупки в заявке в обязательном порядке указывает единицы измерения значений показателей, требования к которым установлены в настоящем пункте.</w:t>
      </w:r>
    </w:p>
    <w:p w14:paraId="04007859" w14:textId="77777777" w:rsidR="00A74971" w:rsidRPr="0009527D" w:rsidRDefault="00A74971" w:rsidP="00A74971">
      <w:pPr>
        <w:tabs>
          <w:tab w:val="left" w:pos="993"/>
          <w:tab w:val="left" w:pos="1134"/>
        </w:tabs>
        <w:spacing w:line="276" w:lineRule="auto"/>
        <w:ind w:firstLine="567"/>
      </w:pPr>
      <w:r w:rsidRPr="0009527D">
        <w:t>Используемые символы и сокращения означают: «&lt;» - менее (при использовании заказчиком данного символа или слова «менее» участник закупки должен указать конкретные значения показателей, меньшие значений, установленных настоящей документацией); «&gt;» - более (при использовании заказчиком данного символа или слов «более», «</w:t>
      </w:r>
      <w:proofErr w:type="spellStart"/>
      <w:r w:rsidRPr="0009527D">
        <w:t>min</w:t>
      </w:r>
      <w:proofErr w:type="spellEnd"/>
      <w:r w:rsidRPr="0009527D">
        <w:t>», «минимум»  участник закупки должен указать конкретные значения показателей, превышающие значения, установленные настоящей документацией); «не более (чем)», «до» и «</w:t>
      </w:r>
      <w:proofErr w:type="spellStart"/>
      <w:r w:rsidRPr="0009527D">
        <w:t>max</w:t>
      </w:r>
      <w:proofErr w:type="spellEnd"/>
      <w:r w:rsidRPr="0009527D">
        <w:t xml:space="preserve">» («максимум») - менее или </w:t>
      </w:r>
      <w:proofErr w:type="spellStart"/>
      <w:r w:rsidRPr="0009527D">
        <w:t>равное;«не</w:t>
      </w:r>
      <w:proofErr w:type="spellEnd"/>
      <w:r w:rsidRPr="0009527D">
        <w:t xml:space="preserve"> менее (чем)», символы  «-» между значениями - участник закупки должен указать конкретное значение показателя. Слова «не хуже», установленные перед значениями, – участникам закупки необходимо предоставить в заявке конкретное значение, равное или улучшающее (по качеству) установленного. Словосочетание «от (не) менее (более) … до (не) более (менее)» означает необходимость указания интервала. Символы «больше или равно», «меньше или равно» требуют указать исходное значение показателя и значение показателя, большее (меньшее) исходного значения. Слова и словосочетания «могут быть», «может быть», «допускается», «рекомендуется», «например», «типа», и их производные в соответствии с правилами русского языка указывает на возможность (допустимость) наличия какого-либо показателя у товара (материала), в заявке следует конкретизировать, обладает ли предлагаемый товар (материал) указанными свойствами или нет. При использовании данных слов и словосочетаний перед перечислением нескольких показателей данные слова и словосочетания следует относить к каждому показателю отдельно. Слова «любой», «всех», «несколько» и их производные, словосочетание «и др.» требуют обязательной конкретизации значением (значениями) по усмотрению участника закупки. Конструкция «значение показателя» «и более» (например, «15 и более») требует указать исходное значение показателя и значение, превышающее заданное. Слово «нормированный» и его производные необходимо конкретизировать значением (значениями) в соответствии с государственными стандартами, регламентирующими данный вид товара. Словосочетания «(в) диапазон(е) не шире (не уже)» означают, что необходимо либо оставить следующее после данного словосочетания диапазонное значение без изменений и без слова «не шире (не уже)», </w:t>
      </w:r>
      <w:r w:rsidRPr="0009527D">
        <w:lastRenderedPageBreak/>
        <w:t>либо указать более узкое (более широкое) диапазонное значение без слов «не шире (не уже)» (имеются в виду и крайнее левое, и крайнее правое значение диапазона одновременно).</w:t>
      </w:r>
    </w:p>
    <w:p w14:paraId="21159479" w14:textId="77777777" w:rsidR="00A74971" w:rsidRPr="0009527D" w:rsidRDefault="00A74971" w:rsidP="00A74971">
      <w:pPr>
        <w:tabs>
          <w:tab w:val="left" w:pos="993"/>
          <w:tab w:val="left" w:pos="1134"/>
        </w:tabs>
        <w:spacing w:line="276" w:lineRule="auto"/>
        <w:ind w:firstLine="567"/>
      </w:pPr>
      <w:r w:rsidRPr="0009527D">
        <w:t>Не подлежат уточнению параметры товара, по своей сути имеющие интервальное или не конкретное значение. В случае, когда отдельные значения показателей товаров представляют собой величины, которые возможно установить только применительно к имеющимся товарам, по результатам проведения испытаний, то допускается в составе первой части заявки указывать значения данных параметров либо в диапазонном виде (такие характеристики следует читать как требования к нормативным (номинальным) характеристикам, установленным для данного вида (типа, класса и т.п.) товара, а не фактическим свойствам), либо в конкретном виде, если участник закупки обладает сведениями относительно установленных показателей. Если для определения соответствия потребностям заказчика или эквивалентности предлагаемого товара, в позициях установлены несколько показателей товара, и при перечислении таких показателей товара используется союз «и», «при», а также знак препинания «,» - это означает, что требуются товары одновременно с каждым из указанных показателей: в этом случае участник закупки необходимо указать в составе своей заявки все перечисленные заказчиком показатели товара. Если требуется перечислить несколько показателей, их значения не должны совпадать (должны отличаться между собой). В случае, если перечислено несколько показателей товара и им предшествуют обобщающее слово и знак «:», при этом обобщающее слово использовано в тексте документации в единственном числе, то знак «,» (строго) подразумевает необходимость выбора (конкретизации) показателя). Если для определения соответствия потребностям заказчика или эквивалентности предлагаемого товара установлены несколько показателей (исполнений, свойств) товара, и при перечислении таких показателей (исполнений, свойств) товара используется союзы «или», «либо», а также знак препинания «;» (не в составе перечней, каждый пункт которых начинается с дефиса или тире) и символ «/» (не в составе наименований единиц измерения и показателей), разделяющий показатели, - это означает, что требуется один из товаров, в этом случае участнику закупки необходимо указать в составе своей заявки один из перечисленных заказчиком показателей (исполнений, свойств) товара. Исключением из вышеописанных правил является случай, когда в документации установлено значение показателя в виде: «значение, значение или значение», «значение, значение, значение или значение» - в данном случае участники закупки должны указать одно из всех значений. Союз «и/или» допускает трактовку как в значении «и», так и в значении «или» на усмотрение участника закупки. Показатели, сопровождаемые словами «диапазон» без слов «не уже», «не шире», при заполнении заявки участник закупки рассматривает как диапазонные показатели, которые не могут изменяться, и дополнительно их не уточняет. Части текста, взятые в парные кавычки или выделенные курсивом, при заполнении заявки участник закупки переносит в заявку без изменений. Наименования показателей конкретизации не подлежат и должны быть указаны в неизменном виде. Все положения настоящей инструкции в полной мере распространяется на случаи установления требований в виде таблиц, схем, графических объектов (последние приводить в заявке не обязательно). Знак «±», если его использование не предусмотрено государственным стандартом для соответствующего вида товаров, не определяет однозначно свойство товара и в заявке должен быть конкретизирован и заменен либо на знак плюс, либо на минус, либо должно быть раздельно указано наличие у товара свойства как со знаком плюс, так и со знаком минус.</w:t>
      </w:r>
    </w:p>
    <w:p w14:paraId="53EDAAE4" w14:textId="77777777" w:rsidR="00A74971" w:rsidRPr="0009527D" w:rsidRDefault="00A74971" w:rsidP="00A74971">
      <w:pPr>
        <w:tabs>
          <w:tab w:val="left" w:pos="993"/>
          <w:tab w:val="left" w:pos="1134"/>
        </w:tabs>
        <w:spacing w:line="276" w:lineRule="auto"/>
        <w:ind w:firstLine="567"/>
      </w:pPr>
      <w:r w:rsidRPr="0009527D">
        <w:t xml:space="preserve">В случае если в документации содержатся указания на товарный знак, его следует читать со словами «или эквивалент». Все товары, материалы, если не указано иное, должны </w:t>
      </w:r>
      <w:r w:rsidRPr="0009527D">
        <w:lastRenderedPageBreak/>
        <w:t>соответствовать требованиям государственных стандартов, регламентирующих данный вид продукции. Требования государственных стандартов, если не указано иное, распространяются в том числе на маркировку товара. В заявке должны применяться общепринятые, в том числе математические, обозначения (знаки, буквы и сокращения), единицы измерения и наименования в соответствии с требованиями действующих нормативных правовых актов. Если не указано иное, указание на габаритные размеры следует читать в порядке: длина х ширина х высота. Требование конкретизации размеров при их перечислении через знак «*» или «х» или «×» следует читать как требование конкретизировать каждый размер в перечислении, если непосредственно перед перечислением не стоит знак «:», в противном случае следует конкретизировать только первый размер в перечислении. В случае если заказчиком установлено требование к значению показателя числовых значений с использованием символа «длинное тире» («—») и установлено требование о соответствии товара государственному (национальному) стандарту (или стандартам) – это означает, что заказчиком задан интервал числовых значений показателя (в данном случае участник указывает все числовые значения показателя, удовлетворяющие заданному заказчиком интервалу числовых значений, которые предусмотрены в качестве рекомендуемых (предпочтительных, основных) государственными (национальными) стандартами, действующими на территории Российской Федерации).</w:t>
      </w:r>
    </w:p>
    <w:p w14:paraId="5FC1CADD" w14:textId="77777777" w:rsidR="00A74971" w:rsidRPr="0009527D" w:rsidRDefault="00A74971" w:rsidP="00A74971">
      <w:pPr>
        <w:tabs>
          <w:tab w:val="left" w:pos="993"/>
          <w:tab w:val="left" w:pos="1134"/>
        </w:tabs>
        <w:spacing w:line="276" w:lineRule="auto"/>
        <w:ind w:firstLine="567"/>
      </w:pPr>
      <w:r w:rsidRPr="0009527D">
        <w:t xml:space="preserve"> Взаимоисключающими являются показатели, которые не могут одновременно сочетаться в одной единице предлагаемого участником товара. </w:t>
      </w:r>
    </w:p>
    <w:p w14:paraId="2890588D" w14:textId="77777777" w:rsidR="00A74971" w:rsidRPr="0009527D" w:rsidRDefault="00A74971" w:rsidP="00A74971">
      <w:pPr>
        <w:tabs>
          <w:tab w:val="left" w:pos="993"/>
          <w:tab w:val="left" w:pos="1134"/>
        </w:tabs>
        <w:spacing w:line="276" w:lineRule="auto"/>
        <w:ind w:firstLine="567"/>
      </w:pPr>
      <w:r w:rsidRPr="0009527D">
        <w:t>В случае если в требованиях к значению показателя установлен единый диапазон допустимых значений, единое требование к минимальному и/или максимальному значению для нескольких исполнений (типов/видов и т.д.) одного товара (материала), то предлагаемое участником значение такого показателя должно быть указано отдельно для каждого исполнения (типа/вида и т.д.) товара (в случае, если значения таких показателей для требуемых исполнений (типов/видов и т.д.) товара будут отличаться друг от друга, в том числе, в соответствии с требованиями нормативно-технической документацией или в соответствии с требованиями государственного стандарта. Если в требованиях к значению показателя установлено единое требование для нескольких исполнений (типов/видов и т.д.) одного товара (материала), но действующим государственным стандартом для какого-либо исполнения не предусмотрен данный показатель, то в заявке такой показатель для данного исполнения товара не предоставляется. Вместо этого участник закупки указывает, что такой показатель для данного исполнения не нормируется (отсутствует, не применяется и т.д.).</w:t>
      </w:r>
    </w:p>
    <w:p w14:paraId="44A1F203" w14:textId="77777777" w:rsidR="00A74971" w:rsidRPr="0009527D" w:rsidRDefault="00A74971" w:rsidP="00A74971">
      <w:pPr>
        <w:tabs>
          <w:tab w:val="left" w:pos="993"/>
          <w:tab w:val="left" w:pos="1134"/>
        </w:tabs>
        <w:spacing w:line="276" w:lineRule="auto"/>
        <w:ind w:firstLine="567"/>
      </w:pPr>
      <w:r w:rsidRPr="0009527D">
        <w:t xml:space="preserve">Любое указание в настоящей документации показателей товара (материала) без наименований единиц измерения следует читать в сопровождении наименований единиц измерения в соответствии с требованиями ГОСТ, устанавливающего требования к таким показателям. В случае, если при описании значения разрешения не установлена единица измерения, то считать, что она установлена в пикселях, при описании количества не указание единицы измерения означает штуки. Участники закупки в первой части заявки обязаны указать как конкретные показатели товаров, так и единицы измерения каждого из показателей товаров, предложенных Заказчику, за исключением безразмерных значений показателей. Значения показателей, указанных в первой части заявки без единиц измерения. указывают на характеристику, которая не является конкретной и подлежит уточнению. В заявке допускается как буквальное воспроизведение орфографической ошибки, опечатки, так и их исправление. Заявка должна содержать только достоверные сведения. Неуказанные в настоящей инструкции символы в заявке следует оставлять в неизменном виде. Показатели, выделенные </w:t>
      </w:r>
      <w:r w:rsidRPr="0009527D">
        <w:lastRenderedPageBreak/>
        <w:t>подчеркиванием, указываются только при наличии данных показателей (характеристик) у предлагаемого участником товара (материала). Показатели, сопровождающиеся словами "прибл.", "приблизительно", "около", «примерно», «</w:t>
      </w:r>
      <w:proofErr w:type="spellStart"/>
      <w:r w:rsidRPr="0009527D">
        <w:t>ок</w:t>
      </w:r>
      <w:proofErr w:type="spellEnd"/>
      <w:r w:rsidRPr="0009527D">
        <w:t xml:space="preserve">.», необходимо конкретизировать, указав значение из интервала, нижняя граница которого составляет 90% от исходной величины, а верхняя граница интервала 110% от исходной величины. </w:t>
      </w:r>
    </w:p>
    <w:p w14:paraId="13CE404C" w14:textId="77777777" w:rsidR="00A74971" w:rsidRPr="0009527D" w:rsidRDefault="00A74971" w:rsidP="00A74971">
      <w:pPr>
        <w:tabs>
          <w:tab w:val="left" w:pos="993"/>
          <w:tab w:val="left" w:pos="1134"/>
        </w:tabs>
        <w:spacing w:line="276" w:lineRule="auto"/>
        <w:ind w:firstLine="567"/>
      </w:pPr>
      <w:r w:rsidRPr="0009527D">
        <w:t>Если документация содержит указание на товарные знаки, все указания следует читать с учетом сопровождения словами «или эквивалент». Если документация содержит указание на знаки обслуживания, фирменные наименования, патенты, полезные модели, промышленные образцы, наименование места происхождения товара или наименование производителя участник закупки не рассматривает и не учитывает эти указания.</w:t>
      </w:r>
    </w:p>
    <w:p w14:paraId="6A8569F7" w14:textId="77777777" w:rsidR="00A74971" w:rsidRPr="0009527D" w:rsidRDefault="00A74971" w:rsidP="005611FA">
      <w:pPr>
        <w:widowControl w:val="0"/>
        <w:tabs>
          <w:tab w:val="left" w:pos="142"/>
        </w:tabs>
        <w:spacing w:after="0" w:line="240" w:lineRule="exact"/>
        <w:ind w:firstLine="567"/>
        <w:sectPr w:rsidR="00A74971" w:rsidRPr="0009527D" w:rsidSect="00AF525C">
          <w:pgSz w:w="11906" w:h="16838" w:code="9"/>
          <w:pgMar w:top="993" w:right="709" w:bottom="992" w:left="1701" w:header="288" w:footer="709" w:gutter="0"/>
          <w:pgNumType w:start="1"/>
          <w:cols w:space="708"/>
          <w:titlePg/>
          <w:docGrid w:linePitch="360"/>
        </w:sectPr>
      </w:pPr>
    </w:p>
    <w:p w14:paraId="1B3F1814" w14:textId="77777777" w:rsidR="006B1606" w:rsidRPr="0009527D" w:rsidRDefault="006B1606" w:rsidP="00242E51">
      <w:pPr>
        <w:spacing w:after="0" w:line="240" w:lineRule="exact"/>
        <w:ind w:left="6372"/>
        <w:jc w:val="right"/>
      </w:pPr>
    </w:p>
    <w:p w14:paraId="1088D2D0" w14:textId="5FD77BE3" w:rsidR="00836CEF" w:rsidRPr="0009527D" w:rsidRDefault="00836CEF" w:rsidP="0084655C">
      <w:pPr>
        <w:spacing w:after="0"/>
        <w:jc w:val="center"/>
        <w:rPr>
          <w:b/>
        </w:rPr>
      </w:pPr>
      <w:r w:rsidRPr="0009527D">
        <w:rPr>
          <w:b/>
        </w:rPr>
        <w:t>ОБРАЗЦЫ ФОРМ И ДОКУМЕНТОВ</w:t>
      </w:r>
    </w:p>
    <w:p w14:paraId="6C0C2D75" w14:textId="77777777" w:rsidR="00836CEF" w:rsidRPr="0009527D" w:rsidRDefault="00836CEF" w:rsidP="00836CEF">
      <w:pPr>
        <w:tabs>
          <w:tab w:val="left" w:pos="0"/>
        </w:tabs>
        <w:spacing w:after="0"/>
        <w:jc w:val="center"/>
        <w:rPr>
          <w:b/>
        </w:rPr>
      </w:pPr>
      <w:r w:rsidRPr="0009527D">
        <w:rPr>
          <w:b/>
        </w:rPr>
        <w:t>ДЛЯ ЗАПОЛНЕНИЯ УЧАСТНИКАМИ ЗАКУПКИ</w:t>
      </w:r>
    </w:p>
    <w:p w14:paraId="465CE286" w14:textId="77777777" w:rsidR="00CD34E6" w:rsidRPr="0009527D" w:rsidRDefault="00CD34E6" w:rsidP="00CD34E6">
      <w:pPr>
        <w:tabs>
          <w:tab w:val="left" w:pos="0"/>
        </w:tabs>
        <w:spacing w:after="0"/>
        <w:jc w:val="right"/>
      </w:pPr>
    </w:p>
    <w:p w14:paraId="746B06F2" w14:textId="77777777" w:rsidR="00CD34E6" w:rsidRPr="0009527D" w:rsidRDefault="00CD34E6" w:rsidP="00CD34E6">
      <w:pPr>
        <w:tabs>
          <w:tab w:val="left" w:pos="0"/>
        </w:tabs>
        <w:spacing w:after="0"/>
        <w:jc w:val="right"/>
        <w:rPr>
          <w:i/>
        </w:rPr>
      </w:pPr>
      <w:r w:rsidRPr="0009527D">
        <w:rPr>
          <w:i/>
        </w:rPr>
        <w:t xml:space="preserve">Форма № 1 </w:t>
      </w:r>
    </w:p>
    <w:p w14:paraId="48F65917" w14:textId="77777777" w:rsidR="00CD34E6" w:rsidRPr="0009527D" w:rsidRDefault="00CD34E6" w:rsidP="00CD34E6">
      <w:pPr>
        <w:tabs>
          <w:tab w:val="left" w:pos="0"/>
        </w:tabs>
        <w:spacing w:after="0"/>
        <w:jc w:val="right"/>
        <w:rPr>
          <w:i/>
        </w:rPr>
      </w:pPr>
      <w:r w:rsidRPr="0009527D">
        <w:rPr>
          <w:i/>
        </w:rPr>
        <w:t>первой части заявки (образец)</w:t>
      </w:r>
    </w:p>
    <w:tbl>
      <w:tblPr>
        <w:tblW w:w="5245" w:type="dxa"/>
        <w:tblInd w:w="108" w:type="dxa"/>
        <w:tblLayout w:type="fixed"/>
        <w:tblLook w:val="01E0" w:firstRow="1" w:lastRow="1" w:firstColumn="1" w:lastColumn="1" w:noHBand="0" w:noVBand="0"/>
      </w:tblPr>
      <w:tblGrid>
        <w:gridCol w:w="5245"/>
      </w:tblGrid>
      <w:tr w:rsidR="0055122F" w:rsidRPr="0009527D" w14:paraId="183C8D1D" w14:textId="77777777" w:rsidTr="0055122F">
        <w:trPr>
          <w:trHeight w:val="691"/>
        </w:trPr>
        <w:tc>
          <w:tcPr>
            <w:tcW w:w="5245" w:type="dxa"/>
          </w:tcPr>
          <w:p w14:paraId="2DC4A5D7" w14:textId="77777777" w:rsidR="0055122F" w:rsidRPr="0009527D" w:rsidRDefault="0055122F" w:rsidP="00F0445A">
            <w:pPr>
              <w:spacing w:after="0"/>
            </w:pPr>
          </w:p>
          <w:p w14:paraId="6C1B04D1" w14:textId="77777777" w:rsidR="0055122F" w:rsidRPr="0009527D" w:rsidRDefault="0055122F" w:rsidP="00F0445A">
            <w:pPr>
              <w:spacing w:after="0"/>
              <w:rPr>
                <w:i/>
              </w:rPr>
            </w:pPr>
          </w:p>
          <w:p w14:paraId="6394AC5A" w14:textId="77777777" w:rsidR="0055122F" w:rsidRPr="0009527D" w:rsidRDefault="0055122F" w:rsidP="00F0445A">
            <w:pPr>
              <w:spacing w:after="0"/>
              <w:rPr>
                <w:i/>
              </w:rPr>
            </w:pPr>
          </w:p>
        </w:tc>
      </w:tr>
    </w:tbl>
    <w:p w14:paraId="65FE3F3D" w14:textId="77777777" w:rsidR="00CD34E6" w:rsidRPr="0009527D" w:rsidRDefault="00CD34E6" w:rsidP="00CD34E6">
      <w:pPr>
        <w:spacing w:after="0"/>
      </w:pPr>
    </w:p>
    <w:p w14:paraId="65CCFFB8" w14:textId="77777777" w:rsidR="00CD34E6" w:rsidRPr="0009527D" w:rsidRDefault="00CD34E6" w:rsidP="00CD34E6">
      <w:pPr>
        <w:suppressAutoHyphens/>
        <w:spacing w:after="0"/>
      </w:pPr>
    </w:p>
    <w:p w14:paraId="047B19A7" w14:textId="77777777" w:rsidR="00CD34E6" w:rsidRPr="0009527D" w:rsidRDefault="00CD34E6" w:rsidP="00CD34E6">
      <w:pPr>
        <w:suppressAutoHyphens/>
        <w:spacing w:after="0"/>
      </w:pPr>
    </w:p>
    <w:p w14:paraId="0193CD0D" w14:textId="77777777" w:rsidR="00CD34E6" w:rsidRPr="0009527D" w:rsidRDefault="00CD34E6" w:rsidP="00CD34E6">
      <w:pPr>
        <w:suppressAutoHyphens/>
        <w:spacing w:after="0"/>
        <w:jc w:val="center"/>
        <w:rPr>
          <w:b/>
        </w:rPr>
      </w:pPr>
      <w:r w:rsidRPr="0009527D">
        <w:rPr>
          <w:b/>
        </w:rPr>
        <w:t>ЗАЯВКА</w:t>
      </w:r>
    </w:p>
    <w:p w14:paraId="1E2E13BD" w14:textId="77777777" w:rsidR="00CD34E6" w:rsidRPr="0009527D" w:rsidRDefault="00CD34E6" w:rsidP="00CD34E6">
      <w:pPr>
        <w:suppressAutoHyphens/>
        <w:spacing w:after="0"/>
        <w:jc w:val="center"/>
        <w:rPr>
          <w:b/>
        </w:rPr>
      </w:pPr>
      <w:r w:rsidRPr="0009527D">
        <w:rPr>
          <w:b/>
        </w:rPr>
        <w:t>ДЛЯ УЧАСТИЯ В АУКЦИОНЕ В ЭЛЕКТРОННОЙ ФОРМЕ</w:t>
      </w:r>
    </w:p>
    <w:p w14:paraId="68B7ECFC" w14:textId="77777777" w:rsidR="00CD34E6" w:rsidRPr="0009527D" w:rsidRDefault="00CD34E6" w:rsidP="00CD34E6">
      <w:pPr>
        <w:suppressAutoHyphens/>
        <w:spacing w:after="0"/>
        <w:rPr>
          <w:b/>
          <w:u w:val="single"/>
        </w:rPr>
      </w:pPr>
    </w:p>
    <w:p w14:paraId="730B7525" w14:textId="78B95786" w:rsidR="00CD34E6" w:rsidRPr="0009527D" w:rsidRDefault="00CD34E6" w:rsidP="00CD34E6">
      <w:pPr>
        <w:autoSpaceDE w:val="0"/>
        <w:autoSpaceDN w:val="0"/>
        <w:adjustRightInd w:val="0"/>
        <w:spacing w:after="0"/>
        <w:jc w:val="center"/>
        <w:outlineLvl w:val="0"/>
        <w:rPr>
          <w:b/>
          <w:sz w:val="22"/>
          <w:szCs w:val="22"/>
        </w:rPr>
      </w:pPr>
      <w:r w:rsidRPr="0009527D">
        <w:rPr>
          <w:b/>
          <w:sz w:val="22"/>
        </w:rPr>
        <w:t xml:space="preserve">Изучив </w:t>
      </w:r>
      <w:r w:rsidRPr="0009527D">
        <w:rPr>
          <w:b/>
          <w:sz w:val="22"/>
          <w:szCs w:val="22"/>
        </w:rPr>
        <w:t>документацию</w:t>
      </w:r>
      <w:r w:rsidR="0084655C">
        <w:rPr>
          <w:b/>
          <w:sz w:val="22"/>
          <w:szCs w:val="22"/>
        </w:rPr>
        <w:t xml:space="preserve"> </w:t>
      </w:r>
      <w:r w:rsidRPr="0009527D">
        <w:rPr>
          <w:b/>
          <w:sz w:val="22"/>
          <w:szCs w:val="22"/>
        </w:rPr>
        <w:t xml:space="preserve">по проведению аукциона в электронной форме  </w:t>
      </w:r>
    </w:p>
    <w:p w14:paraId="437FA34F" w14:textId="057D7F5D" w:rsidR="00CD34E6" w:rsidRPr="0009527D" w:rsidRDefault="00CD34E6" w:rsidP="0055122F">
      <w:pPr>
        <w:autoSpaceDE w:val="0"/>
        <w:autoSpaceDN w:val="0"/>
        <w:adjustRightInd w:val="0"/>
        <w:spacing w:after="0"/>
        <w:jc w:val="center"/>
        <w:outlineLvl w:val="0"/>
        <w:rPr>
          <w:b/>
          <w:sz w:val="22"/>
          <w:szCs w:val="22"/>
        </w:rPr>
      </w:pPr>
      <w:r w:rsidRPr="0009527D">
        <w:rPr>
          <w:b/>
          <w:sz w:val="22"/>
          <w:szCs w:val="22"/>
        </w:rPr>
        <w:t xml:space="preserve">на </w:t>
      </w:r>
    </w:p>
    <w:p w14:paraId="05FEB4FC" w14:textId="248B9FF2" w:rsidR="0055122F" w:rsidRPr="0009527D" w:rsidRDefault="0084655C" w:rsidP="0055122F">
      <w:pPr>
        <w:autoSpaceDE w:val="0"/>
        <w:autoSpaceDN w:val="0"/>
        <w:adjustRightInd w:val="0"/>
        <w:spacing w:after="0" w:line="240" w:lineRule="exact"/>
        <w:jc w:val="center"/>
        <w:rPr>
          <w:b/>
          <w:bCs/>
          <w:shd w:val="clear" w:color="auto" w:fill="FFFFFF"/>
        </w:rPr>
      </w:pPr>
      <w:r>
        <w:rPr>
          <w:b/>
          <w:bCs/>
          <w:shd w:val="clear" w:color="auto" w:fill="FFFFFF"/>
        </w:rPr>
        <w:t>Поставку продовольственных товаров</w:t>
      </w:r>
    </w:p>
    <w:p w14:paraId="12A8F075" w14:textId="1771E165" w:rsidR="00CD34E6" w:rsidRPr="0009527D" w:rsidRDefault="00CD34E6" w:rsidP="00CD34E6">
      <w:pPr>
        <w:autoSpaceDE w:val="0"/>
        <w:autoSpaceDN w:val="0"/>
        <w:adjustRightInd w:val="0"/>
        <w:spacing w:after="0" w:line="240" w:lineRule="exact"/>
        <w:jc w:val="center"/>
      </w:pPr>
    </w:p>
    <w:p w14:paraId="761D7B69" w14:textId="77777777" w:rsidR="00CD34E6" w:rsidRPr="0009527D" w:rsidRDefault="00CD34E6" w:rsidP="00CD34E6">
      <w:pPr>
        <w:autoSpaceDE w:val="0"/>
        <w:autoSpaceDN w:val="0"/>
        <w:adjustRightInd w:val="0"/>
        <w:spacing w:after="0"/>
        <w:jc w:val="center"/>
        <w:outlineLvl w:val="0"/>
        <w:rPr>
          <w:b/>
          <w:sz w:val="22"/>
          <w:szCs w:val="22"/>
        </w:rPr>
      </w:pPr>
    </w:p>
    <w:p w14:paraId="64147336" w14:textId="77777777" w:rsidR="00CD34E6" w:rsidRPr="0009527D" w:rsidRDefault="00CD34E6" w:rsidP="00CD34E6">
      <w:pPr>
        <w:autoSpaceDE w:val="0"/>
        <w:autoSpaceDN w:val="0"/>
        <w:adjustRightInd w:val="0"/>
        <w:spacing w:after="0"/>
        <w:jc w:val="center"/>
        <w:outlineLvl w:val="0"/>
        <w:rPr>
          <w:b/>
          <w:sz w:val="22"/>
          <w:szCs w:val="22"/>
        </w:rPr>
      </w:pPr>
    </w:p>
    <w:p w14:paraId="7F94D96C" w14:textId="1B83C5C8" w:rsidR="00CD34E6" w:rsidRPr="0009527D" w:rsidRDefault="00CD34E6" w:rsidP="00CD34E6">
      <w:pPr>
        <w:suppressAutoHyphens/>
        <w:spacing w:after="0" w:line="228" w:lineRule="auto"/>
      </w:pPr>
      <w:r w:rsidRPr="0009527D">
        <w:t xml:space="preserve">сообщаем о согласии участвовать в закупке на условиях, установленных в извещении и документации о закупке. В случае нашей победы, согласны поставить товар/оказать услугу в соответствии с нашим предложением, техническим заданием и </w:t>
      </w:r>
      <w:r w:rsidRPr="0009527D">
        <w:rPr>
          <w:color w:val="000000"/>
        </w:rPr>
        <w:t xml:space="preserve">заключить договор на сумму, определенную в ходе проведения аукциона в электронной форме с ценой договора, включающую </w:t>
      </w:r>
      <w:r w:rsidRPr="0009527D">
        <w:rPr>
          <w:szCs w:val="28"/>
        </w:rPr>
        <w:t xml:space="preserve">в себя </w:t>
      </w:r>
      <w:r w:rsidRPr="0009527D">
        <w:t>стоимость товара, стоимость выполнения работ по его установке, пуско-наладке, вводе в эксплуатацию</w:t>
      </w:r>
      <w:r w:rsidRPr="0009527D">
        <w:rPr>
          <w:iCs/>
        </w:rPr>
        <w:t xml:space="preserve"> Товара</w:t>
      </w:r>
      <w:r w:rsidRPr="0009527D">
        <w:t xml:space="preserve">, обучение по работе с Товаром персонала Заказчика, погрузочно-разгрузочные работы, расходы на транспортировку до места поставки, затраты на страхование, тару, упаковку, маркировку, уплату таможенных пошлин (в случае необходимости), налогов и других обязательных платежей, а также иные расходы Поставщика/исполнителя, связанные с исполнением обязательств по договору. </w:t>
      </w:r>
    </w:p>
    <w:p w14:paraId="0C65F947" w14:textId="77777777" w:rsidR="00CD34E6" w:rsidRPr="0009527D" w:rsidRDefault="00CD34E6" w:rsidP="00CD34E6">
      <w:pPr>
        <w:suppressAutoHyphens/>
        <w:spacing w:after="0" w:line="228" w:lineRule="auto"/>
      </w:pPr>
    </w:p>
    <w:p w14:paraId="3F18C1C7" w14:textId="77777777" w:rsidR="00CD34E6" w:rsidRPr="0009527D" w:rsidRDefault="00CD34E6" w:rsidP="00CD34E6">
      <w:pPr>
        <w:suppressAutoHyphens/>
        <w:spacing w:after="0" w:line="228" w:lineRule="auto"/>
      </w:pPr>
      <w:r w:rsidRPr="0009527D">
        <w:t>Участник является резидентом ____________________________</w:t>
      </w:r>
    </w:p>
    <w:p w14:paraId="33CED6D8" w14:textId="77777777" w:rsidR="00CD34E6" w:rsidRPr="0009527D" w:rsidRDefault="00CD34E6" w:rsidP="00CD34E6">
      <w:pPr>
        <w:suppressAutoHyphens/>
        <w:spacing w:after="0" w:line="228" w:lineRule="auto"/>
        <w:jc w:val="center"/>
        <w:rPr>
          <w:sz w:val="16"/>
          <w:szCs w:val="16"/>
        </w:rPr>
      </w:pPr>
      <w:r w:rsidRPr="0009527D">
        <w:rPr>
          <w:sz w:val="16"/>
          <w:szCs w:val="16"/>
        </w:rPr>
        <w:t>(указать наименование страны, резидентом которой является участник)</w:t>
      </w:r>
    </w:p>
    <w:p w14:paraId="2114F75C" w14:textId="77777777" w:rsidR="00CD34E6" w:rsidRPr="0009527D" w:rsidRDefault="00CD34E6" w:rsidP="00CD34E6">
      <w:pPr>
        <w:spacing w:after="0"/>
        <w:ind w:firstLine="567"/>
      </w:pPr>
    </w:p>
    <w:p w14:paraId="3C624490" w14:textId="77777777" w:rsidR="00E3121A" w:rsidRPr="0009527D" w:rsidRDefault="00E3121A" w:rsidP="00DF6648">
      <w:pPr>
        <w:spacing w:after="0"/>
        <w:ind w:firstLine="567"/>
      </w:pPr>
    </w:p>
    <w:p w14:paraId="20ED0E5F" w14:textId="77777777" w:rsidR="00CD34E6" w:rsidRPr="0009527D" w:rsidRDefault="00CD34E6" w:rsidP="00DF6648">
      <w:pPr>
        <w:spacing w:after="0"/>
        <w:ind w:firstLine="567"/>
      </w:pPr>
    </w:p>
    <w:p w14:paraId="414D25FB" w14:textId="77777777" w:rsidR="00CD34E6" w:rsidRPr="0009527D" w:rsidRDefault="00CD34E6" w:rsidP="00DF6648">
      <w:pPr>
        <w:spacing w:after="0"/>
        <w:ind w:firstLine="567"/>
      </w:pPr>
    </w:p>
    <w:p w14:paraId="47B6F55C" w14:textId="77777777" w:rsidR="00CD34E6" w:rsidRPr="0009527D" w:rsidRDefault="00CD34E6" w:rsidP="00DF6648">
      <w:pPr>
        <w:spacing w:after="0"/>
        <w:ind w:firstLine="567"/>
      </w:pPr>
    </w:p>
    <w:p w14:paraId="50EFA8D5" w14:textId="77777777" w:rsidR="00CD34E6" w:rsidRPr="0009527D" w:rsidRDefault="00CD34E6" w:rsidP="00DF6648">
      <w:pPr>
        <w:spacing w:after="0"/>
        <w:ind w:firstLine="567"/>
      </w:pPr>
    </w:p>
    <w:p w14:paraId="152CC820" w14:textId="77777777" w:rsidR="00E3121A" w:rsidRPr="0009527D" w:rsidRDefault="00E3121A" w:rsidP="00DF6648">
      <w:pPr>
        <w:spacing w:after="0"/>
        <w:ind w:firstLine="567"/>
      </w:pPr>
    </w:p>
    <w:p w14:paraId="720637CF" w14:textId="77777777" w:rsidR="00E3121A" w:rsidRPr="0009527D" w:rsidRDefault="00E3121A" w:rsidP="00DF6648">
      <w:pPr>
        <w:spacing w:after="0"/>
        <w:ind w:firstLine="567"/>
      </w:pPr>
    </w:p>
    <w:p w14:paraId="7397E546" w14:textId="77777777" w:rsidR="00E3121A" w:rsidRPr="0009527D" w:rsidRDefault="00E3121A" w:rsidP="00DF6648">
      <w:pPr>
        <w:spacing w:after="0"/>
        <w:ind w:firstLine="567"/>
      </w:pPr>
    </w:p>
    <w:p w14:paraId="2543AFFC" w14:textId="77777777" w:rsidR="007F23E3" w:rsidRPr="0009527D" w:rsidRDefault="007F23E3" w:rsidP="00DF6648">
      <w:pPr>
        <w:spacing w:after="0"/>
        <w:ind w:firstLine="567"/>
      </w:pPr>
    </w:p>
    <w:p w14:paraId="30C30C46" w14:textId="77777777" w:rsidR="007F23E3" w:rsidRPr="0009527D" w:rsidRDefault="007F23E3" w:rsidP="00DF6648">
      <w:pPr>
        <w:spacing w:after="0"/>
        <w:ind w:firstLine="567"/>
      </w:pPr>
    </w:p>
    <w:p w14:paraId="45BA95F9" w14:textId="77777777" w:rsidR="007F23E3" w:rsidRPr="0009527D" w:rsidRDefault="007F23E3" w:rsidP="00DF6648">
      <w:pPr>
        <w:spacing w:after="0"/>
        <w:ind w:firstLine="567"/>
      </w:pPr>
    </w:p>
    <w:p w14:paraId="2218424F" w14:textId="77777777" w:rsidR="00E3121A" w:rsidRPr="0009527D" w:rsidRDefault="00E3121A" w:rsidP="00DF6648">
      <w:pPr>
        <w:spacing w:after="0"/>
        <w:ind w:firstLine="567"/>
      </w:pPr>
    </w:p>
    <w:p w14:paraId="17B483CE" w14:textId="77777777" w:rsidR="00EE62BB" w:rsidRPr="0009527D" w:rsidRDefault="00EE62BB" w:rsidP="0088048D">
      <w:pPr>
        <w:spacing w:after="0"/>
        <w:jc w:val="right"/>
        <w:rPr>
          <w:i/>
        </w:rPr>
      </w:pPr>
    </w:p>
    <w:p w14:paraId="033124AC" w14:textId="77777777" w:rsidR="00EE62BB" w:rsidRPr="0009527D" w:rsidRDefault="00EE62BB" w:rsidP="0088048D">
      <w:pPr>
        <w:spacing w:after="0"/>
        <w:jc w:val="right"/>
        <w:rPr>
          <w:i/>
        </w:rPr>
      </w:pPr>
    </w:p>
    <w:p w14:paraId="0F587BC1" w14:textId="77777777" w:rsidR="00EE62BB" w:rsidRPr="0009527D" w:rsidRDefault="00EE62BB" w:rsidP="0088048D">
      <w:pPr>
        <w:spacing w:after="0"/>
        <w:jc w:val="right"/>
        <w:rPr>
          <w:i/>
        </w:rPr>
      </w:pPr>
    </w:p>
    <w:p w14:paraId="50906778" w14:textId="77777777" w:rsidR="00EE62BB" w:rsidRPr="0009527D" w:rsidRDefault="00EE62BB" w:rsidP="0088048D">
      <w:pPr>
        <w:spacing w:after="0"/>
        <w:jc w:val="right"/>
        <w:rPr>
          <w:i/>
        </w:rPr>
      </w:pPr>
    </w:p>
    <w:p w14:paraId="4EDE3498" w14:textId="77777777" w:rsidR="00EE62BB" w:rsidRPr="0009527D" w:rsidRDefault="00EE62BB" w:rsidP="0088048D">
      <w:pPr>
        <w:spacing w:after="0"/>
        <w:jc w:val="right"/>
        <w:rPr>
          <w:i/>
        </w:rPr>
      </w:pPr>
    </w:p>
    <w:p w14:paraId="4F91EB77" w14:textId="77777777" w:rsidR="0055122F" w:rsidRPr="0009527D" w:rsidRDefault="0055122F">
      <w:pPr>
        <w:spacing w:after="0"/>
        <w:jc w:val="left"/>
        <w:rPr>
          <w:i/>
        </w:rPr>
      </w:pPr>
      <w:r w:rsidRPr="0009527D">
        <w:rPr>
          <w:i/>
        </w:rPr>
        <w:br w:type="page"/>
      </w:r>
    </w:p>
    <w:p w14:paraId="3D94886E" w14:textId="5C4EA161" w:rsidR="008857B4" w:rsidRPr="0009527D" w:rsidRDefault="008857B4" w:rsidP="0088048D">
      <w:pPr>
        <w:spacing w:after="0"/>
        <w:jc w:val="right"/>
        <w:rPr>
          <w:i/>
        </w:rPr>
      </w:pPr>
      <w:r w:rsidRPr="0009527D">
        <w:rPr>
          <w:i/>
        </w:rPr>
        <w:lastRenderedPageBreak/>
        <w:t xml:space="preserve">Форма № 2 </w:t>
      </w:r>
    </w:p>
    <w:p w14:paraId="0642BC4E" w14:textId="77777777" w:rsidR="0013467C" w:rsidRPr="0009527D" w:rsidRDefault="00B86B28" w:rsidP="0088048D">
      <w:pPr>
        <w:spacing w:after="0"/>
        <w:jc w:val="right"/>
        <w:rPr>
          <w:i/>
        </w:rPr>
      </w:pPr>
      <w:r w:rsidRPr="0009527D">
        <w:rPr>
          <w:i/>
        </w:rPr>
        <w:t>в</w:t>
      </w:r>
      <w:r w:rsidR="008857B4" w:rsidRPr="0009527D">
        <w:rPr>
          <w:i/>
        </w:rPr>
        <w:t>торой части заявки</w:t>
      </w:r>
    </w:p>
    <w:p w14:paraId="05CEA605" w14:textId="77777777" w:rsidR="0013467C" w:rsidRPr="0009527D" w:rsidRDefault="0013467C" w:rsidP="0055122F">
      <w:pPr>
        <w:spacing w:after="0"/>
        <w:ind w:left="-709"/>
      </w:pPr>
    </w:p>
    <w:p w14:paraId="74E1C6CB" w14:textId="77777777" w:rsidR="0013467C" w:rsidRPr="0009527D" w:rsidRDefault="0013467C" w:rsidP="009D5DBA">
      <w:pPr>
        <w:spacing w:after="0"/>
        <w:ind w:left="-709"/>
        <w:rPr>
          <w:b/>
        </w:rPr>
      </w:pPr>
    </w:p>
    <w:p w14:paraId="14944EA3" w14:textId="77777777" w:rsidR="0013467C" w:rsidRPr="0009527D" w:rsidRDefault="0013467C" w:rsidP="009D5DBA">
      <w:pPr>
        <w:spacing w:after="0"/>
        <w:ind w:left="-709"/>
        <w:jc w:val="center"/>
        <w:rPr>
          <w:b/>
        </w:rPr>
      </w:pPr>
      <w:r w:rsidRPr="0009527D">
        <w:rPr>
          <w:b/>
        </w:rPr>
        <w:t>КВАЛИФИКАЦИОННАЯ АНКЕТА УЧАСТНИКА</w:t>
      </w:r>
    </w:p>
    <w:p w14:paraId="1899847B" w14:textId="77777777" w:rsidR="00543D86" w:rsidRPr="0009527D" w:rsidRDefault="00543D86" w:rsidP="001E0DDC">
      <w:pPr>
        <w:spacing w:after="0"/>
        <w:jc w:val="center"/>
        <w:rPr>
          <w:b/>
        </w:rPr>
      </w:pPr>
    </w:p>
    <w:p w14:paraId="547C1E2D" w14:textId="77777777" w:rsidR="00BC3E2D" w:rsidRPr="0009527D" w:rsidRDefault="00BC3E2D" w:rsidP="009D5DBA">
      <w:pPr>
        <w:spacing w:after="0"/>
        <w:ind w:left="-709"/>
        <w:jc w:val="left"/>
        <w:rPr>
          <w:u w:val="single"/>
        </w:rPr>
      </w:pPr>
      <w:r w:rsidRPr="0009527D">
        <w:rPr>
          <w:b/>
          <w:bCs/>
        </w:rPr>
        <w:t>1. Ф</w:t>
      </w:r>
      <w:r w:rsidRPr="0009527D">
        <w:rPr>
          <w:b/>
        </w:rPr>
        <w:t>ирменное наименование, организационно-правовая форма и наименование участника закупки:</w:t>
      </w:r>
      <w:r w:rsidRPr="0009527D">
        <w:t xml:space="preserve"> </w:t>
      </w:r>
      <w:r w:rsidRPr="0009527D">
        <w:rPr>
          <w:u w:val="single"/>
        </w:rPr>
        <w:tab/>
      </w:r>
      <w:r w:rsidRPr="0009527D">
        <w:rPr>
          <w:u w:val="single"/>
        </w:rPr>
        <w:tab/>
      </w:r>
      <w:r w:rsidRPr="0009527D">
        <w:rPr>
          <w:u w:val="single"/>
        </w:rPr>
        <w:tab/>
      </w:r>
      <w:r w:rsidRPr="0009527D">
        <w:rPr>
          <w:u w:val="single"/>
        </w:rPr>
        <w:tab/>
      </w:r>
      <w:r w:rsidRPr="0009527D">
        <w:rPr>
          <w:u w:val="single"/>
        </w:rPr>
        <w:tab/>
      </w:r>
      <w:r w:rsidRPr="0009527D">
        <w:rPr>
          <w:u w:val="single"/>
        </w:rPr>
        <w:tab/>
      </w:r>
      <w:r w:rsidRPr="0009527D">
        <w:rPr>
          <w:u w:val="single"/>
        </w:rPr>
        <w:tab/>
      </w:r>
      <w:r w:rsidRPr="0009527D">
        <w:rPr>
          <w:u w:val="single"/>
        </w:rPr>
        <w:tab/>
      </w:r>
      <w:r w:rsidRPr="0009527D">
        <w:rPr>
          <w:u w:val="single"/>
        </w:rPr>
        <w:tab/>
      </w:r>
      <w:r w:rsidRPr="0009527D">
        <w:rPr>
          <w:u w:val="single"/>
        </w:rPr>
        <w:tab/>
      </w:r>
    </w:p>
    <w:p w14:paraId="389E86BB" w14:textId="77777777" w:rsidR="00BC3E2D" w:rsidRPr="0009527D" w:rsidRDefault="00BC3E2D" w:rsidP="009D5DBA">
      <w:pPr>
        <w:spacing w:after="0"/>
        <w:ind w:left="-709"/>
        <w:jc w:val="left"/>
      </w:pPr>
      <w:r w:rsidRPr="0009527D">
        <w:rPr>
          <w:u w:val="single"/>
        </w:rPr>
        <w:tab/>
      </w:r>
      <w:r w:rsidRPr="0009527D">
        <w:rPr>
          <w:u w:val="single"/>
        </w:rPr>
        <w:tab/>
      </w:r>
      <w:r w:rsidRPr="0009527D">
        <w:rPr>
          <w:u w:val="single"/>
        </w:rPr>
        <w:tab/>
      </w:r>
      <w:r w:rsidRPr="0009527D">
        <w:rPr>
          <w:u w:val="single"/>
        </w:rPr>
        <w:tab/>
      </w:r>
      <w:r w:rsidRPr="0009527D">
        <w:rPr>
          <w:u w:val="single"/>
        </w:rPr>
        <w:tab/>
      </w:r>
      <w:r w:rsidRPr="0009527D">
        <w:rPr>
          <w:u w:val="single"/>
        </w:rPr>
        <w:tab/>
      </w:r>
      <w:r w:rsidRPr="0009527D">
        <w:rPr>
          <w:u w:val="single"/>
        </w:rPr>
        <w:tab/>
      </w:r>
      <w:r w:rsidRPr="0009527D">
        <w:rPr>
          <w:u w:val="single"/>
        </w:rPr>
        <w:tab/>
      </w:r>
      <w:r w:rsidRPr="0009527D">
        <w:rPr>
          <w:u w:val="single"/>
        </w:rPr>
        <w:tab/>
      </w:r>
      <w:r w:rsidRPr="0009527D">
        <w:rPr>
          <w:u w:val="single"/>
        </w:rPr>
        <w:tab/>
      </w:r>
      <w:r w:rsidRPr="0009527D">
        <w:rPr>
          <w:u w:val="single"/>
        </w:rPr>
        <w:tab/>
      </w:r>
      <w:r w:rsidRPr="0009527D">
        <w:rPr>
          <w:u w:val="single"/>
        </w:rPr>
        <w:tab/>
      </w:r>
      <w:r w:rsidRPr="0009527D">
        <w:rPr>
          <w:u w:val="single"/>
        </w:rPr>
        <w:tab/>
      </w:r>
    </w:p>
    <w:p w14:paraId="34A37A5E" w14:textId="77777777" w:rsidR="0013467C" w:rsidRPr="0009527D" w:rsidRDefault="0013467C" w:rsidP="009D5DBA">
      <w:pPr>
        <w:spacing w:after="0"/>
        <w:ind w:left="-709"/>
        <w:jc w:val="center"/>
        <w:rPr>
          <w:i/>
          <w:vertAlign w:val="superscript"/>
        </w:rPr>
      </w:pPr>
      <w:r w:rsidRPr="0009527D">
        <w:rPr>
          <w:i/>
          <w:vertAlign w:val="superscript"/>
        </w:rPr>
        <w:t>(полное и сокращенное наименование организации-участника)</w:t>
      </w:r>
    </w:p>
    <w:p w14:paraId="7E9A3818" w14:textId="77777777" w:rsidR="00731D36" w:rsidRPr="0009527D" w:rsidRDefault="00BC3E2D" w:rsidP="009D5DBA">
      <w:pPr>
        <w:ind w:left="-709"/>
        <w:rPr>
          <w:b/>
        </w:rPr>
      </w:pPr>
      <w:r w:rsidRPr="0009527D">
        <w:rPr>
          <w:b/>
        </w:rPr>
        <w:t>2</w:t>
      </w:r>
      <w:r w:rsidR="00731D36" w:rsidRPr="0009527D">
        <w:rPr>
          <w:b/>
        </w:rPr>
        <w:t>. Юридический адрес (место нахождения юридического лица) или место жительства физического лица:</w:t>
      </w:r>
    </w:p>
    <w:tbl>
      <w:tblPr>
        <w:tblW w:w="10326"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9"/>
        <w:gridCol w:w="4797"/>
      </w:tblGrid>
      <w:tr w:rsidR="00731D36" w:rsidRPr="0009527D" w14:paraId="5EF19297" w14:textId="77777777" w:rsidTr="009D5DBA">
        <w:tc>
          <w:tcPr>
            <w:tcW w:w="5529" w:type="dxa"/>
            <w:tcBorders>
              <w:top w:val="single" w:sz="4" w:space="0" w:color="auto"/>
              <w:left w:val="single" w:sz="4" w:space="0" w:color="auto"/>
              <w:bottom w:val="single" w:sz="4" w:space="0" w:color="auto"/>
              <w:right w:val="single" w:sz="4" w:space="0" w:color="auto"/>
            </w:tcBorders>
          </w:tcPr>
          <w:p w14:paraId="7D66E9A6" w14:textId="77777777" w:rsidR="00731D36" w:rsidRPr="0009527D" w:rsidRDefault="00731D36" w:rsidP="0044156A">
            <w:r w:rsidRPr="0009527D">
              <w:t>Страна</w:t>
            </w:r>
          </w:p>
        </w:tc>
        <w:tc>
          <w:tcPr>
            <w:tcW w:w="4797" w:type="dxa"/>
            <w:tcBorders>
              <w:top w:val="single" w:sz="4" w:space="0" w:color="auto"/>
              <w:left w:val="single" w:sz="4" w:space="0" w:color="auto"/>
              <w:bottom w:val="single" w:sz="4" w:space="0" w:color="auto"/>
              <w:right w:val="single" w:sz="4" w:space="0" w:color="auto"/>
            </w:tcBorders>
          </w:tcPr>
          <w:p w14:paraId="701E8C19" w14:textId="77777777" w:rsidR="00731D36" w:rsidRPr="0009527D" w:rsidRDefault="00731D36" w:rsidP="0044156A"/>
        </w:tc>
      </w:tr>
      <w:tr w:rsidR="00731D36" w:rsidRPr="0009527D" w14:paraId="4B135E8C" w14:textId="77777777" w:rsidTr="009D5DBA">
        <w:tc>
          <w:tcPr>
            <w:tcW w:w="5529" w:type="dxa"/>
            <w:tcBorders>
              <w:top w:val="single" w:sz="4" w:space="0" w:color="auto"/>
              <w:left w:val="single" w:sz="4" w:space="0" w:color="auto"/>
              <w:bottom w:val="single" w:sz="4" w:space="0" w:color="auto"/>
              <w:right w:val="single" w:sz="4" w:space="0" w:color="auto"/>
            </w:tcBorders>
          </w:tcPr>
          <w:p w14:paraId="7491A044" w14:textId="77777777" w:rsidR="00731D36" w:rsidRPr="0009527D" w:rsidRDefault="00731D36" w:rsidP="0044156A">
            <w:r w:rsidRPr="0009527D">
              <w:t>Адрес</w:t>
            </w:r>
          </w:p>
        </w:tc>
        <w:tc>
          <w:tcPr>
            <w:tcW w:w="4797" w:type="dxa"/>
            <w:tcBorders>
              <w:top w:val="single" w:sz="4" w:space="0" w:color="auto"/>
              <w:left w:val="single" w:sz="4" w:space="0" w:color="auto"/>
              <w:bottom w:val="single" w:sz="4" w:space="0" w:color="auto"/>
              <w:right w:val="single" w:sz="4" w:space="0" w:color="auto"/>
            </w:tcBorders>
          </w:tcPr>
          <w:p w14:paraId="11BE42BF" w14:textId="77777777" w:rsidR="00731D36" w:rsidRPr="0009527D" w:rsidRDefault="00731D36" w:rsidP="0044156A"/>
        </w:tc>
      </w:tr>
      <w:tr w:rsidR="00731D36" w:rsidRPr="0009527D" w14:paraId="221B53C6" w14:textId="77777777" w:rsidTr="009D5DBA">
        <w:tc>
          <w:tcPr>
            <w:tcW w:w="5529" w:type="dxa"/>
            <w:tcBorders>
              <w:top w:val="single" w:sz="4" w:space="0" w:color="auto"/>
              <w:left w:val="single" w:sz="4" w:space="0" w:color="auto"/>
              <w:bottom w:val="single" w:sz="4" w:space="0" w:color="auto"/>
              <w:right w:val="single" w:sz="4" w:space="0" w:color="auto"/>
            </w:tcBorders>
          </w:tcPr>
          <w:p w14:paraId="411EED70" w14:textId="77777777" w:rsidR="00731D36" w:rsidRPr="0009527D" w:rsidRDefault="00731D36" w:rsidP="0044156A">
            <w:r w:rsidRPr="0009527D">
              <w:t>Телефон</w:t>
            </w:r>
          </w:p>
        </w:tc>
        <w:tc>
          <w:tcPr>
            <w:tcW w:w="4797" w:type="dxa"/>
            <w:tcBorders>
              <w:top w:val="single" w:sz="4" w:space="0" w:color="auto"/>
              <w:left w:val="single" w:sz="4" w:space="0" w:color="auto"/>
              <w:bottom w:val="single" w:sz="4" w:space="0" w:color="auto"/>
              <w:right w:val="single" w:sz="4" w:space="0" w:color="auto"/>
            </w:tcBorders>
          </w:tcPr>
          <w:p w14:paraId="5A87AD97" w14:textId="77777777" w:rsidR="00731D36" w:rsidRPr="0009527D" w:rsidRDefault="00731D36" w:rsidP="0044156A"/>
        </w:tc>
      </w:tr>
      <w:tr w:rsidR="00731D36" w:rsidRPr="0009527D" w14:paraId="311B3E48" w14:textId="77777777" w:rsidTr="009D5DBA">
        <w:tc>
          <w:tcPr>
            <w:tcW w:w="5529" w:type="dxa"/>
            <w:tcBorders>
              <w:top w:val="single" w:sz="4" w:space="0" w:color="auto"/>
              <w:left w:val="single" w:sz="4" w:space="0" w:color="auto"/>
              <w:bottom w:val="single" w:sz="4" w:space="0" w:color="auto"/>
              <w:right w:val="single" w:sz="4" w:space="0" w:color="auto"/>
            </w:tcBorders>
          </w:tcPr>
          <w:p w14:paraId="0D698536" w14:textId="77777777" w:rsidR="00731D36" w:rsidRPr="0009527D" w:rsidRDefault="00731D36" w:rsidP="0044156A">
            <w:r w:rsidRPr="0009527D">
              <w:t xml:space="preserve">Факс </w:t>
            </w:r>
          </w:p>
        </w:tc>
        <w:tc>
          <w:tcPr>
            <w:tcW w:w="4797" w:type="dxa"/>
            <w:tcBorders>
              <w:top w:val="single" w:sz="4" w:space="0" w:color="auto"/>
              <w:left w:val="single" w:sz="4" w:space="0" w:color="auto"/>
              <w:bottom w:val="single" w:sz="4" w:space="0" w:color="auto"/>
              <w:right w:val="single" w:sz="4" w:space="0" w:color="auto"/>
            </w:tcBorders>
          </w:tcPr>
          <w:p w14:paraId="24281786" w14:textId="77777777" w:rsidR="00731D36" w:rsidRPr="0009527D" w:rsidRDefault="00731D36" w:rsidP="0044156A"/>
        </w:tc>
      </w:tr>
    </w:tbl>
    <w:p w14:paraId="7D311862" w14:textId="77777777" w:rsidR="00731D36" w:rsidRPr="0009527D" w:rsidRDefault="00BC3E2D" w:rsidP="00731D36">
      <w:pPr>
        <w:rPr>
          <w:b/>
        </w:rPr>
      </w:pPr>
      <w:r w:rsidRPr="0009527D">
        <w:rPr>
          <w:b/>
        </w:rPr>
        <w:t>3</w:t>
      </w:r>
      <w:r w:rsidR="00731D36" w:rsidRPr="0009527D">
        <w:rPr>
          <w:b/>
        </w:rPr>
        <w:t>. Почтовый адрес:</w:t>
      </w:r>
    </w:p>
    <w:tbl>
      <w:tblPr>
        <w:tblW w:w="10326"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9"/>
        <w:gridCol w:w="4797"/>
      </w:tblGrid>
      <w:tr w:rsidR="00731D36" w:rsidRPr="0009527D" w14:paraId="3B1485CD" w14:textId="77777777" w:rsidTr="009D5DBA">
        <w:tc>
          <w:tcPr>
            <w:tcW w:w="5529" w:type="dxa"/>
            <w:tcBorders>
              <w:top w:val="single" w:sz="4" w:space="0" w:color="auto"/>
              <w:left w:val="single" w:sz="4" w:space="0" w:color="auto"/>
              <w:bottom w:val="single" w:sz="4" w:space="0" w:color="auto"/>
              <w:right w:val="single" w:sz="4" w:space="0" w:color="auto"/>
            </w:tcBorders>
          </w:tcPr>
          <w:p w14:paraId="5F816BB3" w14:textId="77777777" w:rsidR="00731D36" w:rsidRPr="0009527D" w:rsidRDefault="00731D36" w:rsidP="0044156A">
            <w:r w:rsidRPr="0009527D">
              <w:t>Страна</w:t>
            </w:r>
          </w:p>
        </w:tc>
        <w:tc>
          <w:tcPr>
            <w:tcW w:w="4797" w:type="dxa"/>
            <w:tcBorders>
              <w:top w:val="single" w:sz="4" w:space="0" w:color="auto"/>
              <w:left w:val="single" w:sz="4" w:space="0" w:color="auto"/>
              <w:bottom w:val="single" w:sz="4" w:space="0" w:color="auto"/>
              <w:right w:val="single" w:sz="4" w:space="0" w:color="auto"/>
            </w:tcBorders>
          </w:tcPr>
          <w:p w14:paraId="030D94DD" w14:textId="77777777" w:rsidR="00731D36" w:rsidRPr="0009527D" w:rsidRDefault="00731D36" w:rsidP="0044156A"/>
        </w:tc>
      </w:tr>
      <w:tr w:rsidR="00731D36" w:rsidRPr="0009527D" w14:paraId="6B413D84" w14:textId="77777777" w:rsidTr="009D5DBA">
        <w:tc>
          <w:tcPr>
            <w:tcW w:w="5529" w:type="dxa"/>
            <w:tcBorders>
              <w:top w:val="single" w:sz="4" w:space="0" w:color="auto"/>
              <w:left w:val="single" w:sz="4" w:space="0" w:color="auto"/>
              <w:bottom w:val="single" w:sz="4" w:space="0" w:color="auto"/>
              <w:right w:val="single" w:sz="4" w:space="0" w:color="auto"/>
            </w:tcBorders>
          </w:tcPr>
          <w:p w14:paraId="1D5DE710" w14:textId="77777777" w:rsidR="00731D36" w:rsidRPr="0009527D" w:rsidRDefault="00731D36" w:rsidP="0044156A">
            <w:r w:rsidRPr="0009527D">
              <w:t>Адрес</w:t>
            </w:r>
          </w:p>
        </w:tc>
        <w:tc>
          <w:tcPr>
            <w:tcW w:w="4797" w:type="dxa"/>
            <w:tcBorders>
              <w:top w:val="single" w:sz="4" w:space="0" w:color="auto"/>
              <w:left w:val="single" w:sz="4" w:space="0" w:color="auto"/>
              <w:bottom w:val="single" w:sz="4" w:space="0" w:color="auto"/>
              <w:right w:val="single" w:sz="4" w:space="0" w:color="auto"/>
            </w:tcBorders>
          </w:tcPr>
          <w:p w14:paraId="36761646" w14:textId="77777777" w:rsidR="00731D36" w:rsidRPr="0009527D" w:rsidRDefault="00731D36" w:rsidP="0044156A"/>
        </w:tc>
      </w:tr>
    </w:tbl>
    <w:p w14:paraId="40E1D2BC" w14:textId="77777777" w:rsidR="00731D36" w:rsidRPr="0009527D" w:rsidRDefault="00BC3E2D" w:rsidP="00731D36">
      <w:pPr>
        <w:rPr>
          <w:b/>
        </w:rPr>
      </w:pPr>
      <w:r w:rsidRPr="0009527D">
        <w:rPr>
          <w:b/>
        </w:rPr>
        <w:t>4</w:t>
      </w:r>
      <w:r w:rsidR="00731D36" w:rsidRPr="0009527D">
        <w:rPr>
          <w:b/>
        </w:rPr>
        <w:t>. Банковские реквизиты:</w:t>
      </w:r>
    </w:p>
    <w:tbl>
      <w:tblPr>
        <w:tblW w:w="103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9"/>
        <w:gridCol w:w="4797"/>
        <w:gridCol w:w="6"/>
      </w:tblGrid>
      <w:tr w:rsidR="00731D36" w:rsidRPr="0009527D" w14:paraId="763568F2" w14:textId="77777777" w:rsidTr="009D5DBA">
        <w:trPr>
          <w:gridAfter w:val="1"/>
          <w:wAfter w:w="6" w:type="dxa"/>
        </w:trPr>
        <w:tc>
          <w:tcPr>
            <w:tcW w:w="5529" w:type="dxa"/>
            <w:tcBorders>
              <w:top w:val="single" w:sz="4" w:space="0" w:color="auto"/>
              <w:left w:val="single" w:sz="4" w:space="0" w:color="auto"/>
              <w:bottom w:val="single" w:sz="4" w:space="0" w:color="auto"/>
              <w:right w:val="single" w:sz="4" w:space="0" w:color="auto"/>
            </w:tcBorders>
          </w:tcPr>
          <w:p w14:paraId="325E51C9" w14:textId="77777777" w:rsidR="00731D36" w:rsidRPr="0009527D" w:rsidRDefault="00731D36" w:rsidP="0044156A">
            <w:r w:rsidRPr="0009527D">
              <w:t xml:space="preserve">№ расчетного счета </w:t>
            </w:r>
          </w:p>
        </w:tc>
        <w:tc>
          <w:tcPr>
            <w:tcW w:w="4797" w:type="dxa"/>
            <w:tcBorders>
              <w:top w:val="single" w:sz="4" w:space="0" w:color="auto"/>
              <w:left w:val="single" w:sz="4" w:space="0" w:color="auto"/>
              <w:bottom w:val="single" w:sz="4" w:space="0" w:color="auto"/>
              <w:right w:val="single" w:sz="4" w:space="0" w:color="auto"/>
            </w:tcBorders>
          </w:tcPr>
          <w:p w14:paraId="67745D8A" w14:textId="77777777" w:rsidR="00731D36" w:rsidRPr="0009527D" w:rsidRDefault="00731D36" w:rsidP="0044156A"/>
        </w:tc>
      </w:tr>
      <w:tr w:rsidR="00731D36" w:rsidRPr="0009527D" w14:paraId="551F592A" w14:textId="77777777" w:rsidTr="009D5DBA">
        <w:trPr>
          <w:gridAfter w:val="1"/>
          <w:wAfter w:w="6" w:type="dxa"/>
        </w:trPr>
        <w:tc>
          <w:tcPr>
            <w:tcW w:w="5529" w:type="dxa"/>
            <w:tcBorders>
              <w:top w:val="single" w:sz="4" w:space="0" w:color="auto"/>
              <w:left w:val="single" w:sz="4" w:space="0" w:color="auto"/>
              <w:bottom w:val="single" w:sz="4" w:space="0" w:color="auto"/>
              <w:right w:val="single" w:sz="4" w:space="0" w:color="auto"/>
            </w:tcBorders>
          </w:tcPr>
          <w:p w14:paraId="7A0808BE" w14:textId="77777777" w:rsidR="00731D36" w:rsidRPr="0009527D" w:rsidRDefault="00731D36" w:rsidP="0044156A">
            <w:r w:rsidRPr="0009527D">
              <w:t>Название банка</w:t>
            </w:r>
          </w:p>
        </w:tc>
        <w:tc>
          <w:tcPr>
            <w:tcW w:w="4797" w:type="dxa"/>
            <w:tcBorders>
              <w:top w:val="single" w:sz="4" w:space="0" w:color="auto"/>
              <w:left w:val="single" w:sz="4" w:space="0" w:color="auto"/>
              <w:bottom w:val="single" w:sz="4" w:space="0" w:color="auto"/>
              <w:right w:val="single" w:sz="4" w:space="0" w:color="auto"/>
            </w:tcBorders>
          </w:tcPr>
          <w:p w14:paraId="2144528B" w14:textId="77777777" w:rsidR="00731D36" w:rsidRPr="0009527D" w:rsidRDefault="00731D36" w:rsidP="0044156A"/>
        </w:tc>
      </w:tr>
      <w:tr w:rsidR="00731D36" w:rsidRPr="0009527D" w14:paraId="70AD70ED" w14:textId="77777777" w:rsidTr="009D5DBA">
        <w:trPr>
          <w:gridAfter w:val="1"/>
          <w:wAfter w:w="6" w:type="dxa"/>
        </w:trPr>
        <w:tc>
          <w:tcPr>
            <w:tcW w:w="5529" w:type="dxa"/>
            <w:tcBorders>
              <w:top w:val="single" w:sz="4" w:space="0" w:color="auto"/>
              <w:left w:val="single" w:sz="4" w:space="0" w:color="auto"/>
              <w:bottom w:val="single" w:sz="4" w:space="0" w:color="auto"/>
              <w:right w:val="single" w:sz="4" w:space="0" w:color="auto"/>
            </w:tcBorders>
          </w:tcPr>
          <w:p w14:paraId="2EAC82B7" w14:textId="77777777" w:rsidR="00731D36" w:rsidRPr="0009527D" w:rsidRDefault="00731D36" w:rsidP="0044156A">
            <w:r w:rsidRPr="0009527D">
              <w:t>Корреспондентский счет</w:t>
            </w:r>
          </w:p>
        </w:tc>
        <w:tc>
          <w:tcPr>
            <w:tcW w:w="4797" w:type="dxa"/>
            <w:tcBorders>
              <w:top w:val="single" w:sz="4" w:space="0" w:color="auto"/>
              <w:left w:val="single" w:sz="4" w:space="0" w:color="auto"/>
              <w:bottom w:val="single" w:sz="4" w:space="0" w:color="auto"/>
              <w:right w:val="single" w:sz="4" w:space="0" w:color="auto"/>
            </w:tcBorders>
          </w:tcPr>
          <w:p w14:paraId="2B1F73E2" w14:textId="77777777" w:rsidR="00731D36" w:rsidRPr="0009527D" w:rsidRDefault="00731D36" w:rsidP="0044156A"/>
        </w:tc>
      </w:tr>
      <w:tr w:rsidR="00731D36" w:rsidRPr="0009527D" w14:paraId="18A44843" w14:textId="77777777" w:rsidTr="009D5DBA">
        <w:trPr>
          <w:gridAfter w:val="1"/>
          <w:wAfter w:w="6" w:type="dxa"/>
        </w:trPr>
        <w:tc>
          <w:tcPr>
            <w:tcW w:w="5529" w:type="dxa"/>
            <w:tcBorders>
              <w:top w:val="single" w:sz="4" w:space="0" w:color="auto"/>
              <w:left w:val="single" w:sz="4" w:space="0" w:color="auto"/>
              <w:bottom w:val="single" w:sz="4" w:space="0" w:color="auto"/>
              <w:right w:val="single" w:sz="4" w:space="0" w:color="auto"/>
            </w:tcBorders>
          </w:tcPr>
          <w:p w14:paraId="48D22D68" w14:textId="77777777" w:rsidR="00731D36" w:rsidRPr="0009527D" w:rsidRDefault="00731D36" w:rsidP="0044156A">
            <w:r w:rsidRPr="0009527D">
              <w:t>БИК</w:t>
            </w:r>
          </w:p>
        </w:tc>
        <w:tc>
          <w:tcPr>
            <w:tcW w:w="4797" w:type="dxa"/>
            <w:tcBorders>
              <w:top w:val="single" w:sz="4" w:space="0" w:color="auto"/>
              <w:left w:val="single" w:sz="4" w:space="0" w:color="auto"/>
              <w:bottom w:val="single" w:sz="4" w:space="0" w:color="auto"/>
              <w:right w:val="single" w:sz="4" w:space="0" w:color="auto"/>
            </w:tcBorders>
          </w:tcPr>
          <w:p w14:paraId="4224CB9E" w14:textId="77777777" w:rsidR="00731D36" w:rsidRPr="0009527D" w:rsidRDefault="00731D36" w:rsidP="0044156A"/>
        </w:tc>
      </w:tr>
      <w:tr w:rsidR="00731D36" w:rsidRPr="0009527D" w14:paraId="4195B844" w14:textId="77777777" w:rsidTr="009D5DBA">
        <w:trPr>
          <w:gridAfter w:val="1"/>
          <w:wAfter w:w="6" w:type="dxa"/>
        </w:trPr>
        <w:tc>
          <w:tcPr>
            <w:tcW w:w="5529" w:type="dxa"/>
            <w:tcBorders>
              <w:top w:val="single" w:sz="4" w:space="0" w:color="auto"/>
              <w:left w:val="nil"/>
              <w:bottom w:val="single" w:sz="4" w:space="0" w:color="auto"/>
              <w:right w:val="nil"/>
            </w:tcBorders>
          </w:tcPr>
          <w:p w14:paraId="71750056" w14:textId="77777777" w:rsidR="00731D36" w:rsidRPr="0009527D" w:rsidRDefault="00BC3E2D" w:rsidP="00BC3E2D">
            <w:pPr>
              <w:ind w:left="-113"/>
            </w:pPr>
            <w:r w:rsidRPr="0009527D">
              <w:rPr>
                <w:b/>
              </w:rPr>
              <w:t>5</w:t>
            </w:r>
            <w:r w:rsidR="00731D36" w:rsidRPr="0009527D">
              <w:rPr>
                <w:b/>
              </w:rPr>
              <w:t>. Реквизиты организации:</w:t>
            </w:r>
          </w:p>
        </w:tc>
        <w:tc>
          <w:tcPr>
            <w:tcW w:w="4797" w:type="dxa"/>
            <w:tcBorders>
              <w:top w:val="single" w:sz="4" w:space="0" w:color="auto"/>
              <w:left w:val="nil"/>
              <w:bottom w:val="single" w:sz="4" w:space="0" w:color="auto"/>
              <w:right w:val="nil"/>
            </w:tcBorders>
          </w:tcPr>
          <w:p w14:paraId="309AE6D1" w14:textId="77777777" w:rsidR="00731D36" w:rsidRPr="0009527D" w:rsidRDefault="00731D36" w:rsidP="0044156A"/>
        </w:tc>
      </w:tr>
      <w:tr w:rsidR="00BC3E2D" w:rsidRPr="0009527D" w14:paraId="21D0B860" w14:textId="77777777" w:rsidTr="009D5DBA">
        <w:tc>
          <w:tcPr>
            <w:tcW w:w="5529" w:type="dxa"/>
            <w:tcBorders>
              <w:top w:val="single" w:sz="4" w:space="0" w:color="auto"/>
              <w:left w:val="single" w:sz="4" w:space="0" w:color="auto"/>
              <w:bottom w:val="single" w:sz="4" w:space="0" w:color="auto"/>
              <w:right w:val="single" w:sz="4" w:space="0" w:color="auto"/>
            </w:tcBorders>
          </w:tcPr>
          <w:p w14:paraId="27CAE877" w14:textId="77777777" w:rsidR="00BC3E2D" w:rsidRPr="0009527D" w:rsidRDefault="00BC3E2D">
            <w:r w:rsidRPr="0009527D">
              <w:t>ИНН</w:t>
            </w:r>
          </w:p>
        </w:tc>
        <w:tc>
          <w:tcPr>
            <w:tcW w:w="4803" w:type="dxa"/>
            <w:gridSpan w:val="2"/>
            <w:tcBorders>
              <w:top w:val="single" w:sz="4" w:space="0" w:color="auto"/>
              <w:left w:val="single" w:sz="4" w:space="0" w:color="auto"/>
              <w:bottom w:val="single" w:sz="4" w:space="0" w:color="auto"/>
              <w:right w:val="single" w:sz="4" w:space="0" w:color="auto"/>
            </w:tcBorders>
          </w:tcPr>
          <w:p w14:paraId="2E44D5F4" w14:textId="77777777" w:rsidR="00BC3E2D" w:rsidRPr="0009527D" w:rsidRDefault="00BC3E2D"/>
        </w:tc>
      </w:tr>
      <w:tr w:rsidR="00BC3E2D" w:rsidRPr="0009527D" w14:paraId="4F96694C" w14:textId="77777777" w:rsidTr="009D5DBA">
        <w:tc>
          <w:tcPr>
            <w:tcW w:w="5529" w:type="dxa"/>
            <w:tcBorders>
              <w:top w:val="single" w:sz="4" w:space="0" w:color="auto"/>
              <w:left w:val="single" w:sz="4" w:space="0" w:color="auto"/>
              <w:bottom w:val="single" w:sz="4" w:space="0" w:color="auto"/>
              <w:right w:val="single" w:sz="4" w:space="0" w:color="auto"/>
            </w:tcBorders>
          </w:tcPr>
          <w:p w14:paraId="5F3E0055" w14:textId="77777777" w:rsidR="00BC3E2D" w:rsidRPr="0009527D" w:rsidRDefault="00BC3E2D">
            <w:r w:rsidRPr="0009527D">
              <w:t>ОГРН</w:t>
            </w:r>
          </w:p>
        </w:tc>
        <w:tc>
          <w:tcPr>
            <w:tcW w:w="4803" w:type="dxa"/>
            <w:gridSpan w:val="2"/>
            <w:tcBorders>
              <w:top w:val="single" w:sz="4" w:space="0" w:color="auto"/>
              <w:left w:val="single" w:sz="4" w:space="0" w:color="auto"/>
              <w:bottom w:val="single" w:sz="4" w:space="0" w:color="auto"/>
              <w:right w:val="single" w:sz="4" w:space="0" w:color="auto"/>
            </w:tcBorders>
          </w:tcPr>
          <w:p w14:paraId="689FA554" w14:textId="77777777" w:rsidR="00BC3E2D" w:rsidRPr="0009527D" w:rsidRDefault="00BC3E2D"/>
        </w:tc>
      </w:tr>
      <w:tr w:rsidR="00BC3E2D" w:rsidRPr="0009527D" w14:paraId="3FC66FDF" w14:textId="77777777" w:rsidTr="009D5DBA">
        <w:tc>
          <w:tcPr>
            <w:tcW w:w="5529" w:type="dxa"/>
            <w:tcBorders>
              <w:top w:val="single" w:sz="4" w:space="0" w:color="auto"/>
              <w:left w:val="single" w:sz="4" w:space="0" w:color="auto"/>
              <w:bottom w:val="single" w:sz="4" w:space="0" w:color="auto"/>
              <w:right w:val="single" w:sz="4" w:space="0" w:color="auto"/>
            </w:tcBorders>
          </w:tcPr>
          <w:p w14:paraId="58526405" w14:textId="77777777" w:rsidR="00BC3E2D" w:rsidRPr="0009527D" w:rsidRDefault="00BC3E2D">
            <w:r w:rsidRPr="0009527D">
              <w:t>КПП</w:t>
            </w:r>
          </w:p>
        </w:tc>
        <w:tc>
          <w:tcPr>
            <w:tcW w:w="4803" w:type="dxa"/>
            <w:gridSpan w:val="2"/>
            <w:tcBorders>
              <w:top w:val="single" w:sz="4" w:space="0" w:color="auto"/>
              <w:left w:val="single" w:sz="4" w:space="0" w:color="auto"/>
              <w:bottom w:val="single" w:sz="4" w:space="0" w:color="auto"/>
              <w:right w:val="single" w:sz="4" w:space="0" w:color="auto"/>
            </w:tcBorders>
          </w:tcPr>
          <w:p w14:paraId="6BD404BB" w14:textId="77777777" w:rsidR="00BC3E2D" w:rsidRPr="0009527D" w:rsidRDefault="00BC3E2D">
            <w:pPr>
              <w:jc w:val="center"/>
            </w:pPr>
          </w:p>
        </w:tc>
      </w:tr>
      <w:tr w:rsidR="00BC3E2D" w:rsidRPr="0009527D" w14:paraId="0C07DE4A" w14:textId="77777777" w:rsidTr="009D5DBA">
        <w:tc>
          <w:tcPr>
            <w:tcW w:w="5529" w:type="dxa"/>
            <w:tcBorders>
              <w:top w:val="single" w:sz="4" w:space="0" w:color="auto"/>
              <w:left w:val="single" w:sz="4" w:space="0" w:color="auto"/>
              <w:bottom w:val="single" w:sz="4" w:space="0" w:color="auto"/>
              <w:right w:val="single" w:sz="4" w:space="0" w:color="auto"/>
            </w:tcBorders>
          </w:tcPr>
          <w:p w14:paraId="3ABE9441" w14:textId="77777777" w:rsidR="00BC3E2D" w:rsidRPr="0009527D" w:rsidRDefault="00BC3E2D">
            <w:r w:rsidRPr="0009527D">
              <w:t>Дата постановки на учет в налоговом органе</w:t>
            </w:r>
          </w:p>
        </w:tc>
        <w:tc>
          <w:tcPr>
            <w:tcW w:w="4803" w:type="dxa"/>
            <w:gridSpan w:val="2"/>
            <w:tcBorders>
              <w:top w:val="single" w:sz="4" w:space="0" w:color="auto"/>
              <w:left w:val="single" w:sz="4" w:space="0" w:color="auto"/>
              <w:bottom w:val="single" w:sz="4" w:space="0" w:color="auto"/>
              <w:right w:val="single" w:sz="4" w:space="0" w:color="auto"/>
            </w:tcBorders>
          </w:tcPr>
          <w:p w14:paraId="3C4A5E13" w14:textId="77777777" w:rsidR="00BC3E2D" w:rsidRPr="0009527D" w:rsidRDefault="00BC3E2D">
            <w:pPr>
              <w:jc w:val="center"/>
            </w:pPr>
          </w:p>
        </w:tc>
      </w:tr>
      <w:tr w:rsidR="00BC3E2D" w:rsidRPr="0009527D" w14:paraId="34521651" w14:textId="77777777" w:rsidTr="009D5DBA">
        <w:tc>
          <w:tcPr>
            <w:tcW w:w="5529" w:type="dxa"/>
            <w:tcBorders>
              <w:top w:val="single" w:sz="4" w:space="0" w:color="auto"/>
              <w:left w:val="single" w:sz="4" w:space="0" w:color="auto"/>
              <w:bottom w:val="single" w:sz="4" w:space="0" w:color="auto"/>
              <w:right w:val="single" w:sz="4" w:space="0" w:color="auto"/>
            </w:tcBorders>
          </w:tcPr>
          <w:p w14:paraId="24E77921" w14:textId="77777777" w:rsidR="00BC3E2D" w:rsidRPr="0009527D" w:rsidRDefault="00D121EE">
            <w:r w:rsidRPr="0009527D">
              <w:t>Используемая система налогообложения</w:t>
            </w:r>
          </w:p>
        </w:tc>
        <w:tc>
          <w:tcPr>
            <w:tcW w:w="4803" w:type="dxa"/>
            <w:gridSpan w:val="2"/>
            <w:tcBorders>
              <w:top w:val="single" w:sz="4" w:space="0" w:color="auto"/>
              <w:left w:val="single" w:sz="4" w:space="0" w:color="auto"/>
              <w:bottom w:val="single" w:sz="4" w:space="0" w:color="auto"/>
              <w:right w:val="single" w:sz="4" w:space="0" w:color="auto"/>
            </w:tcBorders>
          </w:tcPr>
          <w:p w14:paraId="5F1E9BF6" w14:textId="77777777" w:rsidR="00BC3E2D" w:rsidRPr="0009527D" w:rsidRDefault="00BC3E2D">
            <w:pPr>
              <w:jc w:val="center"/>
            </w:pPr>
          </w:p>
        </w:tc>
      </w:tr>
    </w:tbl>
    <w:p w14:paraId="4C2EF51F" w14:textId="77777777" w:rsidR="00731D36" w:rsidRPr="0009527D" w:rsidRDefault="00BC3E2D" w:rsidP="00731D36">
      <w:pPr>
        <w:rPr>
          <w:b/>
        </w:rPr>
      </w:pPr>
      <w:r w:rsidRPr="0009527D">
        <w:rPr>
          <w:b/>
        </w:rPr>
        <w:t>6</w:t>
      </w:r>
      <w:r w:rsidR="00731D36" w:rsidRPr="0009527D">
        <w:rPr>
          <w:b/>
        </w:rPr>
        <w:t>. Регистрационные данные:</w:t>
      </w:r>
    </w:p>
    <w:tbl>
      <w:tblPr>
        <w:tblW w:w="10326"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9"/>
        <w:gridCol w:w="4797"/>
      </w:tblGrid>
      <w:tr w:rsidR="00731D36" w:rsidRPr="0009527D" w14:paraId="41FF934D" w14:textId="77777777" w:rsidTr="009D5DBA">
        <w:trPr>
          <w:trHeight w:val="217"/>
        </w:trPr>
        <w:tc>
          <w:tcPr>
            <w:tcW w:w="5529" w:type="dxa"/>
            <w:tcBorders>
              <w:top w:val="single" w:sz="4" w:space="0" w:color="auto"/>
              <w:left w:val="single" w:sz="4" w:space="0" w:color="auto"/>
              <w:bottom w:val="single" w:sz="4" w:space="0" w:color="auto"/>
              <w:right w:val="single" w:sz="4" w:space="0" w:color="auto"/>
            </w:tcBorders>
          </w:tcPr>
          <w:p w14:paraId="407E7BFB" w14:textId="77777777" w:rsidR="00731D36" w:rsidRPr="0009527D" w:rsidRDefault="00731D36" w:rsidP="0044156A">
            <w:r w:rsidRPr="0009527D">
              <w:t xml:space="preserve">Дата, место и орган регистрации </w:t>
            </w:r>
          </w:p>
        </w:tc>
        <w:tc>
          <w:tcPr>
            <w:tcW w:w="4797" w:type="dxa"/>
            <w:tcBorders>
              <w:top w:val="single" w:sz="4" w:space="0" w:color="auto"/>
              <w:left w:val="single" w:sz="4" w:space="0" w:color="auto"/>
              <w:bottom w:val="single" w:sz="4" w:space="0" w:color="auto"/>
              <w:right w:val="single" w:sz="4" w:space="0" w:color="auto"/>
            </w:tcBorders>
          </w:tcPr>
          <w:p w14:paraId="4F671E3B" w14:textId="77777777" w:rsidR="00731D36" w:rsidRPr="0009527D" w:rsidRDefault="00731D36" w:rsidP="0044156A"/>
        </w:tc>
      </w:tr>
      <w:tr w:rsidR="00731D36" w:rsidRPr="0009527D" w14:paraId="163F4539" w14:textId="77777777" w:rsidTr="009D5DBA">
        <w:tc>
          <w:tcPr>
            <w:tcW w:w="5529" w:type="dxa"/>
            <w:tcBorders>
              <w:top w:val="single" w:sz="4" w:space="0" w:color="auto"/>
              <w:left w:val="single" w:sz="4" w:space="0" w:color="auto"/>
              <w:bottom w:val="single" w:sz="4" w:space="0" w:color="auto"/>
              <w:right w:val="single" w:sz="4" w:space="0" w:color="auto"/>
            </w:tcBorders>
          </w:tcPr>
          <w:p w14:paraId="04C2D0F6" w14:textId="77777777" w:rsidR="00731D36" w:rsidRPr="0009527D" w:rsidRDefault="00221D11" w:rsidP="0044156A">
            <w:r w:rsidRPr="0009527D">
              <w:t xml:space="preserve">Учредители (наименование юридических лиц и их ИНН; ФИО физических лиц, их ИНН) и доля их участия (для акционерных обществ с большим количеством участников – выписка из реестра акционеров отдельным документом) </w:t>
            </w:r>
          </w:p>
        </w:tc>
        <w:tc>
          <w:tcPr>
            <w:tcW w:w="4797" w:type="dxa"/>
            <w:tcBorders>
              <w:top w:val="single" w:sz="4" w:space="0" w:color="auto"/>
              <w:left w:val="single" w:sz="4" w:space="0" w:color="auto"/>
              <w:bottom w:val="single" w:sz="4" w:space="0" w:color="auto"/>
              <w:right w:val="single" w:sz="4" w:space="0" w:color="auto"/>
            </w:tcBorders>
          </w:tcPr>
          <w:p w14:paraId="40D714A1" w14:textId="77777777" w:rsidR="00731D36" w:rsidRPr="0009527D" w:rsidRDefault="00731D36" w:rsidP="0044156A"/>
        </w:tc>
      </w:tr>
      <w:tr w:rsidR="00731D36" w:rsidRPr="0009527D" w14:paraId="2CC3E5E6" w14:textId="77777777" w:rsidTr="009D5DBA">
        <w:trPr>
          <w:trHeight w:val="133"/>
        </w:trPr>
        <w:tc>
          <w:tcPr>
            <w:tcW w:w="5529" w:type="dxa"/>
            <w:tcBorders>
              <w:top w:val="single" w:sz="4" w:space="0" w:color="auto"/>
              <w:left w:val="single" w:sz="4" w:space="0" w:color="auto"/>
              <w:bottom w:val="single" w:sz="4" w:space="0" w:color="auto"/>
              <w:right w:val="single" w:sz="4" w:space="0" w:color="auto"/>
            </w:tcBorders>
          </w:tcPr>
          <w:p w14:paraId="144F624B" w14:textId="77777777" w:rsidR="00731D36" w:rsidRPr="0009527D" w:rsidRDefault="00731D36" w:rsidP="0044156A">
            <w:r w:rsidRPr="0009527D">
              <w:t xml:space="preserve">Профиль деятельности </w:t>
            </w:r>
          </w:p>
        </w:tc>
        <w:tc>
          <w:tcPr>
            <w:tcW w:w="4797" w:type="dxa"/>
            <w:tcBorders>
              <w:top w:val="single" w:sz="4" w:space="0" w:color="auto"/>
              <w:left w:val="single" w:sz="4" w:space="0" w:color="auto"/>
              <w:bottom w:val="single" w:sz="4" w:space="0" w:color="auto"/>
              <w:right w:val="single" w:sz="4" w:space="0" w:color="auto"/>
            </w:tcBorders>
          </w:tcPr>
          <w:p w14:paraId="447A8EC5" w14:textId="77777777" w:rsidR="00731D36" w:rsidRPr="0009527D" w:rsidRDefault="00731D36" w:rsidP="0044156A"/>
        </w:tc>
      </w:tr>
      <w:tr w:rsidR="00731D36" w:rsidRPr="0009527D" w14:paraId="47BD6CCF" w14:textId="77777777" w:rsidTr="009D5DBA">
        <w:tc>
          <w:tcPr>
            <w:tcW w:w="5529" w:type="dxa"/>
            <w:tcBorders>
              <w:top w:val="single" w:sz="4" w:space="0" w:color="auto"/>
              <w:left w:val="single" w:sz="4" w:space="0" w:color="auto"/>
              <w:bottom w:val="single" w:sz="4" w:space="0" w:color="auto"/>
              <w:right w:val="single" w:sz="4" w:space="0" w:color="auto"/>
            </w:tcBorders>
          </w:tcPr>
          <w:p w14:paraId="72576339" w14:textId="77777777" w:rsidR="00731D36" w:rsidRPr="0009527D" w:rsidRDefault="00731D36" w:rsidP="0044156A">
            <w:r w:rsidRPr="0009527D">
              <w:t>Срок деятельности организации (с учетом правопреемственности)</w:t>
            </w:r>
          </w:p>
        </w:tc>
        <w:tc>
          <w:tcPr>
            <w:tcW w:w="4797" w:type="dxa"/>
            <w:tcBorders>
              <w:top w:val="single" w:sz="4" w:space="0" w:color="auto"/>
              <w:left w:val="single" w:sz="4" w:space="0" w:color="auto"/>
              <w:bottom w:val="single" w:sz="4" w:space="0" w:color="auto"/>
              <w:right w:val="single" w:sz="4" w:space="0" w:color="auto"/>
            </w:tcBorders>
          </w:tcPr>
          <w:p w14:paraId="1D86642A" w14:textId="77777777" w:rsidR="00731D36" w:rsidRPr="0009527D" w:rsidRDefault="00731D36" w:rsidP="0044156A"/>
        </w:tc>
      </w:tr>
      <w:tr w:rsidR="00731D36" w:rsidRPr="0009527D" w14:paraId="2233BFD6" w14:textId="77777777" w:rsidTr="009D5DBA">
        <w:tc>
          <w:tcPr>
            <w:tcW w:w="5529" w:type="dxa"/>
            <w:tcBorders>
              <w:top w:val="single" w:sz="4" w:space="0" w:color="auto"/>
              <w:left w:val="single" w:sz="4" w:space="0" w:color="auto"/>
              <w:bottom w:val="single" w:sz="4" w:space="0" w:color="auto"/>
              <w:right w:val="single" w:sz="4" w:space="0" w:color="auto"/>
            </w:tcBorders>
          </w:tcPr>
          <w:p w14:paraId="49041AF7" w14:textId="77777777" w:rsidR="00731D36" w:rsidRPr="0009527D" w:rsidRDefault="00731D36" w:rsidP="0044156A">
            <w:r w:rsidRPr="0009527D">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797" w:type="dxa"/>
            <w:tcBorders>
              <w:top w:val="single" w:sz="4" w:space="0" w:color="auto"/>
              <w:left w:val="single" w:sz="4" w:space="0" w:color="auto"/>
              <w:bottom w:val="single" w:sz="4" w:space="0" w:color="auto"/>
              <w:right w:val="single" w:sz="4" w:space="0" w:color="auto"/>
            </w:tcBorders>
          </w:tcPr>
          <w:p w14:paraId="3D8B406F" w14:textId="77777777" w:rsidR="00731D36" w:rsidRPr="0009527D" w:rsidRDefault="00731D36" w:rsidP="0044156A"/>
        </w:tc>
      </w:tr>
      <w:tr w:rsidR="00731D36" w:rsidRPr="0009527D" w14:paraId="1C6A125C" w14:textId="77777777" w:rsidTr="009D5DBA">
        <w:trPr>
          <w:trHeight w:val="265"/>
        </w:trPr>
        <w:tc>
          <w:tcPr>
            <w:tcW w:w="5529" w:type="dxa"/>
            <w:tcBorders>
              <w:top w:val="single" w:sz="4" w:space="0" w:color="auto"/>
              <w:left w:val="single" w:sz="4" w:space="0" w:color="auto"/>
              <w:bottom w:val="single" w:sz="4" w:space="0" w:color="auto"/>
              <w:right w:val="single" w:sz="4" w:space="0" w:color="auto"/>
            </w:tcBorders>
          </w:tcPr>
          <w:p w14:paraId="36534298" w14:textId="77777777" w:rsidR="00731D36" w:rsidRPr="0009527D" w:rsidRDefault="00731D36" w:rsidP="0044156A">
            <w:r w:rsidRPr="0009527D">
              <w:t>Фамилия, Имя и Отчество главного бухгалтера участника</w:t>
            </w:r>
          </w:p>
        </w:tc>
        <w:tc>
          <w:tcPr>
            <w:tcW w:w="4797" w:type="dxa"/>
            <w:tcBorders>
              <w:top w:val="single" w:sz="4" w:space="0" w:color="auto"/>
              <w:left w:val="single" w:sz="4" w:space="0" w:color="auto"/>
              <w:bottom w:val="single" w:sz="4" w:space="0" w:color="auto"/>
              <w:right w:val="single" w:sz="4" w:space="0" w:color="auto"/>
            </w:tcBorders>
          </w:tcPr>
          <w:p w14:paraId="332E907E" w14:textId="77777777" w:rsidR="00731D36" w:rsidRPr="0009527D" w:rsidRDefault="00731D36" w:rsidP="0044156A"/>
        </w:tc>
      </w:tr>
      <w:tr w:rsidR="00731D36" w:rsidRPr="0009527D" w14:paraId="548D4FEA" w14:textId="77777777" w:rsidTr="009D5DBA">
        <w:tc>
          <w:tcPr>
            <w:tcW w:w="5529" w:type="dxa"/>
            <w:tcBorders>
              <w:top w:val="single" w:sz="4" w:space="0" w:color="auto"/>
              <w:left w:val="single" w:sz="4" w:space="0" w:color="auto"/>
              <w:bottom w:val="single" w:sz="4" w:space="0" w:color="auto"/>
              <w:right w:val="single" w:sz="4" w:space="0" w:color="auto"/>
            </w:tcBorders>
          </w:tcPr>
          <w:p w14:paraId="2C4F0C12" w14:textId="77777777" w:rsidR="00731D36" w:rsidRPr="0009527D" w:rsidRDefault="00731D36" w:rsidP="0044156A">
            <w:r w:rsidRPr="0009527D">
              <w:lastRenderedPageBreak/>
              <w:t>Фамилия, Имя и Отчество ответственного лица участника с указанием должности и контактного телефона</w:t>
            </w:r>
          </w:p>
        </w:tc>
        <w:tc>
          <w:tcPr>
            <w:tcW w:w="4797" w:type="dxa"/>
            <w:tcBorders>
              <w:top w:val="single" w:sz="4" w:space="0" w:color="auto"/>
              <w:left w:val="single" w:sz="4" w:space="0" w:color="auto"/>
              <w:bottom w:val="single" w:sz="4" w:space="0" w:color="auto"/>
              <w:right w:val="single" w:sz="4" w:space="0" w:color="auto"/>
            </w:tcBorders>
          </w:tcPr>
          <w:p w14:paraId="6F8ECE4D" w14:textId="77777777" w:rsidR="00731D36" w:rsidRPr="0009527D" w:rsidRDefault="00731D36" w:rsidP="0044156A"/>
        </w:tc>
      </w:tr>
    </w:tbl>
    <w:p w14:paraId="4C3FAC3C" w14:textId="77777777" w:rsidR="0086185B" w:rsidRPr="0009527D" w:rsidRDefault="0086185B" w:rsidP="001E0DDC">
      <w:pPr>
        <w:spacing w:after="0"/>
      </w:pPr>
    </w:p>
    <w:p w14:paraId="41BF46AC" w14:textId="77777777" w:rsidR="0013467C" w:rsidRPr="0009527D" w:rsidRDefault="00BC3E2D" w:rsidP="001E0DDC">
      <w:pPr>
        <w:spacing w:after="0"/>
      </w:pPr>
      <w:r w:rsidRPr="0009527D">
        <w:t>Я</w:t>
      </w:r>
      <w:r w:rsidR="0013467C" w:rsidRPr="0009527D">
        <w:t>, нижеподписавши</w:t>
      </w:r>
      <w:r w:rsidRPr="0009527D">
        <w:t>й</w:t>
      </w:r>
      <w:r w:rsidR="0013467C" w:rsidRPr="0009527D">
        <w:t>ся, заверя</w:t>
      </w:r>
      <w:r w:rsidRPr="0009527D">
        <w:t>ю</w:t>
      </w:r>
      <w:r w:rsidR="0013467C" w:rsidRPr="0009527D">
        <w:t xml:space="preserve"> правильность всех данных, указанных в анкете.</w:t>
      </w:r>
    </w:p>
    <w:p w14:paraId="62071C42" w14:textId="77777777" w:rsidR="0013467C" w:rsidRPr="0009527D" w:rsidRDefault="0013467C" w:rsidP="001E0DDC">
      <w:pPr>
        <w:spacing w:after="0"/>
      </w:pPr>
    </w:p>
    <w:p w14:paraId="45D3FFC5" w14:textId="77777777" w:rsidR="0013467C" w:rsidRPr="0009527D" w:rsidRDefault="0013467C" w:rsidP="001E0DDC">
      <w:pPr>
        <w:spacing w:after="0"/>
      </w:pPr>
    </w:p>
    <w:p w14:paraId="710802B4" w14:textId="77777777" w:rsidR="0013467C" w:rsidRPr="0009527D" w:rsidRDefault="0013467C" w:rsidP="001E0DDC">
      <w:pPr>
        <w:spacing w:after="0"/>
      </w:pPr>
      <w:r w:rsidRPr="0009527D">
        <w:t xml:space="preserve">Руководитель организации </w:t>
      </w:r>
      <w:r w:rsidRPr="0009527D">
        <w:tab/>
        <w:t xml:space="preserve">   __________________</w:t>
      </w:r>
      <w:r w:rsidRPr="0009527D">
        <w:tab/>
        <w:t xml:space="preserve">   ____________________________</w:t>
      </w:r>
    </w:p>
    <w:p w14:paraId="5B5CA0EF" w14:textId="77777777" w:rsidR="0013467C" w:rsidRPr="0009527D" w:rsidRDefault="0013467C" w:rsidP="001E0DDC">
      <w:pPr>
        <w:spacing w:after="0"/>
        <w:rPr>
          <w:i/>
          <w:vertAlign w:val="superscript"/>
        </w:rPr>
      </w:pPr>
      <w:r w:rsidRPr="0009527D">
        <w:rPr>
          <w:i/>
          <w:vertAlign w:val="superscript"/>
        </w:rPr>
        <w:t xml:space="preserve">                                            </w:t>
      </w:r>
      <w:r w:rsidR="00485EC4" w:rsidRPr="0009527D">
        <w:rPr>
          <w:i/>
          <w:vertAlign w:val="superscript"/>
        </w:rPr>
        <w:t xml:space="preserve">               </w:t>
      </w:r>
      <w:r w:rsidRPr="0009527D">
        <w:rPr>
          <w:i/>
          <w:vertAlign w:val="superscript"/>
        </w:rPr>
        <w:t xml:space="preserve">    </w:t>
      </w:r>
      <w:r w:rsidR="00B877BF" w:rsidRPr="0009527D">
        <w:rPr>
          <w:i/>
          <w:vertAlign w:val="superscript"/>
        </w:rPr>
        <w:t xml:space="preserve">                      </w:t>
      </w:r>
      <w:r w:rsidRPr="0009527D">
        <w:rPr>
          <w:i/>
          <w:vertAlign w:val="superscript"/>
        </w:rPr>
        <w:t xml:space="preserve">      (подпись)</w:t>
      </w:r>
      <w:r w:rsidRPr="0009527D">
        <w:rPr>
          <w:i/>
          <w:vertAlign w:val="superscript"/>
        </w:rPr>
        <w:tab/>
      </w:r>
      <w:r w:rsidRPr="0009527D">
        <w:rPr>
          <w:i/>
          <w:vertAlign w:val="superscript"/>
        </w:rPr>
        <w:tab/>
      </w:r>
      <w:r w:rsidRPr="0009527D">
        <w:rPr>
          <w:i/>
          <w:vertAlign w:val="superscript"/>
        </w:rPr>
        <w:tab/>
        <w:t xml:space="preserve">  (расшифровка подписи)                            </w:t>
      </w:r>
    </w:p>
    <w:p w14:paraId="0B96E03F" w14:textId="77777777" w:rsidR="0013467C" w:rsidRPr="0009527D" w:rsidRDefault="0013467C" w:rsidP="001E0DDC">
      <w:pPr>
        <w:spacing w:after="0"/>
        <w:sectPr w:rsidR="0013467C" w:rsidRPr="0009527D" w:rsidSect="009D5DBA">
          <w:pgSz w:w="11906" w:h="16838" w:code="9"/>
          <w:pgMar w:top="709" w:right="709" w:bottom="992" w:left="1701" w:header="709" w:footer="709" w:gutter="0"/>
          <w:pgNumType w:start="1"/>
          <w:cols w:space="708"/>
          <w:titlePg/>
          <w:docGrid w:linePitch="360"/>
        </w:sectPr>
      </w:pPr>
      <w:r w:rsidRPr="0009527D">
        <w:t xml:space="preserve">                                                                                 М.П.</w:t>
      </w:r>
    </w:p>
    <w:p w14:paraId="3625882F" w14:textId="77777777" w:rsidR="008857B4" w:rsidRPr="0009527D" w:rsidRDefault="008857B4" w:rsidP="008857B4">
      <w:pPr>
        <w:spacing w:after="0"/>
        <w:jc w:val="right"/>
        <w:rPr>
          <w:i/>
        </w:rPr>
      </w:pPr>
      <w:r w:rsidRPr="0009527D">
        <w:rPr>
          <w:i/>
        </w:rPr>
        <w:lastRenderedPageBreak/>
        <w:t>Форма № 3</w:t>
      </w:r>
    </w:p>
    <w:p w14:paraId="58E64EDC" w14:textId="77777777" w:rsidR="008857B4" w:rsidRPr="0009527D" w:rsidRDefault="00B86B28" w:rsidP="008857B4">
      <w:pPr>
        <w:spacing w:after="0"/>
        <w:jc w:val="right"/>
        <w:rPr>
          <w:i/>
        </w:rPr>
      </w:pPr>
      <w:r w:rsidRPr="0009527D">
        <w:rPr>
          <w:i/>
        </w:rPr>
        <w:t>в</w:t>
      </w:r>
      <w:r w:rsidR="008857B4" w:rsidRPr="0009527D">
        <w:rPr>
          <w:i/>
        </w:rPr>
        <w:t>торой части заявки</w:t>
      </w:r>
    </w:p>
    <w:p w14:paraId="166C3B52" w14:textId="77777777" w:rsidR="0013467C" w:rsidRPr="0009527D" w:rsidRDefault="0013467C" w:rsidP="001E0DDC">
      <w:pPr>
        <w:spacing w:after="0"/>
      </w:pPr>
    </w:p>
    <w:p w14:paraId="070F0358" w14:textId="77777777" w:rsidR="0013467C" w:rsidRPr="0009527D" w:rsidRDefault="0013467C" w:rsidP="001E0DDC">
      <w:pPr>
        <w:spacing w:after="0"/>
      </w:pPr>
      <w:r w:rsidRPr="0009527D">
        <w:t xml:space="preserve">                                                                                   </w:t>
      </w:r>
    </w:p>
    <w:p w14:paraId="660008E7" w14:textId="77777777" w:rsidR="0013467C" w:rsidRPr="0009527D" w:rsidRDefault="0013467C" w:rsidP="001E0DDC">
      <w:pPr>
        <w:spacing w:after="0"/>
        <w:jc w:val="center"/>
        <w:rPr>
          <w:b/>
        </w:rPr>
      </w:pPr>
      <w:r w:rsidRPr="0009527D">
        <w:rPr>
          <w:b/>
        </w:rPr>
        <w:t>ДЕКЛАРАЦИЯ</w:t>
      </w:r>
    </w:p>
    <w:p w14:paraId="2A628021" w14:textId="77777777" w:rsidR="0013467C" w:rsidRPr="0009527D" w:rsidRDefault="0013467C" w:rsidP="001E0DDC">
      <w:pPr>
        <w:spacing w:after="0"/>
        <w:jc w:val="center"/>
        <w:rPr>
          <w:b/>
        </w:rPr>
      </w:pPr>
      <w:r w:rsidRPr="0009527D">
        <w:rPr>
          <w:b/>
        </w:rPr>
        <w:t>о соответствии отдельным требованиям,</w:t>
      </w:r>
      <w:r w:rsidR="007C7301" w:rsidRPr="0009527D">
        <w:rPr>
          <w:b/>
        </w:rPr>
        <w:t xml:space="preserve"> </w:t>
      </w:r>
      <w:r w:rsidRPr="0009527D">
        <w:rPr>
          <w:b/>
        </w:rPr>
        <w:t xml:space="preserve">предъявляемым к участникам </w:t>
      </w:r>
      <w:r w:rsidR="003F6702" w:rsidRPr="0009527D">
        <w:rPr>
          <w:b/>
        </w:rPr>
        <w:t xml:space="preserve">закупки </w:t>
      </w:r>
    </w:p>
    <w:p w14:paraId="1FDA2F48" w14:textId="77777777" w:rsidR="0013467C" w:rsidRPr="0009527D" w:rsidRDefault="0013467C" w:rsidP="001E0DDC">
      <w:pPr>
        <w:spacing w:after="0"/>
        <w:rPr>
          <w:b/>
        </w:rPr>
      </w:pPr>
    </w:p>
    <w:p w14:paraId="1054A6F7" w14:textId="77777777" w:rsidR="0013467C" w:rsidRPr="0009527D" w:rsidRDefault="0013467C" w:rsidP="001E0DDC">
      <w:pPr>
        <w:spacing w:after="0"/>
      </w:pPr>
      <w:r w:rsidRPr="0009527D">
        <w:t>________________________________________________</w:t>
      </w:r>
      <w:r w:rsidR="008D51E2" w:rsidRPr="0009527D">
        <w:t>_____________________________</w:t>
      </w:r>
    </w:p>
    <w:p w14:paraId="1A9601FD" w14:textId="77777777" w:rsidR="0013467C" w:rsidRPr="0009527D" w:rsidRDefault="0013467C" w:rsidP="001E0DDC">
      <w:pPr>
        <w:spacing w:after="0"/>
        <w:jc w:val="center"/>
        <w:rPr>
          <w:i/>
          <w:vertAlign w:val="superscript"/>
        </w:rPr>
      </w:pPr>
      <w:r w:rsidRPr="0009527D">
        <w:rPr>
          <w:i/>
          <w:vertAlign w:val="superscript"/>
        </w:rPr>
        <w:t>(для юридического лица: наименование, фирменное наименование (при наличии));</w:t>
      </w:r>
    </w:p>
    <w:p w14:paraId="07D6F97E" w14:textId="77777777" w:rsidR="0013467C" w:rsidRPr="0009527D" w:rsidRDefault="0013467C" w:rsidP="001E0DDC">
      <w:pPr>
        <w:spacing w:after="0"/>
        <w:rPr>
          <w:i/>
        </w:rPr>
      </w:pPr>
    </w:p>
    <w:p w14:paraId="5D2DFB30" w14:textId="77777777" w:rsidR="0013467C" w:rsidRPr="0009527D" w:rsidRDefault="0013467C" w:rsidP="001E0DDC">
      <w:pPr>
        <w:spacing w:after="0"/>
      </w:pPr>
      <w:r w:rsidRPr="0009527D">
        <w:t>________________________________________________</w:t>
      </w:r>
      <w:r w:rsidR="008D51E2" w:rsidRPr="0009527D">
        <w:t>_____________________________</w:t>
      </w:r>
    </w:p>
    <w:p w14:paraId="480A44EB" w14:textId="77777777" w:rsidR="0013467C" w:rsidRPr="0009527D" w:rsidRDefault="0013467C" w:rsidP="001E0DDC">
      <w:pPr>
        <w:spacing w:after="0"/>
        <w:jc w:val="center"/>
        <w:rPr>
          <w:i/>
          <w:vertAlign w:val="superscript"/>
        </w:rPr>
      </w:pPr>
      <w:r w:rsidRPr="0009527D">
        <w:rPr>
          <w:i/>
          <w:vertAlign w:val="superscript"/>
        </w:rPr>
        <w:t>(для физического лица, в т.ч. индивидуального предпринимателя): фамилия, имя, отчество (при наличии)</w:t>
      </w:r>
    </w:p>
    <w:p w14:paraId="4D02B51A" w14:textId="77777777" w:rsidR="0013467C" w:rsidRPr="0009527D" w:rsidRDefault="0013467C" w:rsidP="001E0DDC">
      <w:pPr>
        <w:spacing w:after="0"/>
      </w:pPr>
    </w:p>
    <w:p w14:paraId="7BEA7617" w14:textId="77777777" w:rsidR="00451BBF" w:rsidRPr="0009527D" w:rsidRDefault="0013467C" w:rsidP="001E0DDC">
      <w:pPr>
        <w:spacing w:after="0"/>
      </w:pPr>
      <w:r w:rsidRPr="0009527D">
        <w:t xml:space="preserve">(далее именуется – участник </w:t>
      </w:r>
      <w:r w:rsidR="003F6702" w:rsidRPr="0009527D">
        <w:t>закупки</w:t>
      </w:r>
      <w:r w:rsidRPr="0009527D">
        <w:t xml:space="preserve">) заявляет о своем соответствии требованиям, предъявляемым к участникам </w:t>
      </w:r>
      <w:r w:rsidR="003F6702" w:rsidRPr="0009527D">
        <w:t xml:space="preserve">закупки </w:t>
      </w:r>
      <w:r w:rsidRPr="0009527D">
        <w:t>на</w:t>
      </w:r>
      <w:r w:rsidR="00451BBF" w:rsidRPr="0009527D">
        <w:t xml:space="preserve"> ______________________________________________</w:t>
      </w:r>
    </w:p>
    <w:p w14:paraId="6CC153C7" w14:textId="77777777" w:rsidR="0013467C" w:rsidRPr="0009527D" w:rsidRDefault="0013467C" w:rsidP="001E0DDC">
      <w:pPr>
        <w:spacing w:after="0"/>
      </w:pPr>
      <w:r w:rsidRPr="0009527D">
        <w:t>__________________________________________________________________________________________________________________________</w:t>
      </w:r>
      <w:r w:rsidR="008D51E2" w:rsidRPr="0009527D">
        <w:t>___________________________</w:t>
      </w:r>
      <w:r w:rsidRPr="0009527D">
        <w:t>_____,</w:t>
      </w:r>
    </w:p>
    <w:p w14:paraId="4FB7EA36" w14:textId="77777777" w:rsidR="0013467C" w:rsidRPr="0009527D" w:rsidRDefault="0013467C" w:rsidP="001E0DDC">
      <w:pPr>
        <w:spacing w:after="0"/>
        <w:jc w:val="center"/>
        <w:rPr>
          <w:i/>
          <w:vertAlign w:val="superscript"/>
        </w:rPr>
      </w:pPr>
      <w:r w:rsidRPr="0009527D">
        <w:rPr>
          <w:i/>
          <w:vertAlign w:val="superscript"/>
        </w:rPr>
        <w:t xml:space="preserve">(указывается предмет </w:t>
      </w:r>
      <w:r w:rsidR="003F6702" w:rsidRPr="0009527D">
        <w:rPr>
          <w:i/>
          <w:vertAlign w:val="superscript"/>
        </w:rPr>
        <w:t>закупки</w:t>
      </w:r>
      <w:r w:rsidRPr="0009527D">
        <w:rPr>
          <w:i/>
          <w:vertAlign w:val="superscript"/>
        </w:rPr>
        <w:t>)</w:t>
      </w:r>
    </w:p>
    <w:p w14:paraId="5DA0E944" w14:textId="77777777" w:rsidR="009D1C12" w:rsidRPr="0009527D" w:rsidRDefault="009D1C12" w:rsidP="00DA71D9">
      <w:pPr>
        <w:spacing w:after="0" w:line="240" w:lineRule="exact"/>
      </w:pPr>
    </w:p>
    <w:p w14:paraId="0121B2C5" w14:textId="77777777" w:rsidR="00BD7759" w:rsidRPr="0009527D" w:rsidRDefault="00BD7759" w:rsidP="00BD7759">
      <w:pPr>
        <w:autoSpaceDE w:val="0"/>
        <w:autoSpaceDN w:val="0"/>
        <w:adjustRightInd w:val="0"/>
        <w:spacing w:after="0"/>
        <w:ind w:firstLine="567"/>
      </w:pPr>
      <w:r w:rsidRPr="0009527D">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04D3D39C" w14:textId="77777777" w:rsidR="00BD7759" w:rsidRPr="0009527D" w:rsidRDefault="00BD7759" w:rsidP="00BD7759">
      <w:pPr>
        <w:autoSpaceDE w:val="0"/>
        <w:autoSpaceDN w:val="0"/>
        <w:adjustRightInd w:val="0"/>
        <w:spacing w:after="0"/>
        <w:ind w:firstLine="567"/>
      </w:pPr>
      <w:r w:rsidRPr="0009527D">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D69C94F" w14:textId="77777777" w:rsidR="00BD7759" w:rsidRPr="0009527D" w:rsidRDefault="00BD7759" w:rsidP="00BD7759">
      <w:pPr>
        <w:autoSpaceDE w:val="0"/>
        <w:autoSpaceDN w:val="0"/>
        <w:adjustRightInd w:val="0"/>
        <w:spacing w:after="0"/>
        <w:ind w:firstLine="567"/>
      </w:pPr>
      <w:r w:rsidRPr="0009527D">
        <w:t xml:space="preserve">3) </w:t>
      </w:r>
      <w:proofErr w:type="spellStart"/>
      <w:r w:rsidRPr="0009527D">
        <w:t>неприостановление</w:t>
      </w:r>
      <w:proofErr w:type="spellEnd"/>
      <w:r w:rsidRPr="0009527D">
        <w:t xml:space="preserve"> деятельности участника закупки в порядке, установленном Кодексом Российской Федерации об административных правонарушениях;</w:t>
      </w:r>
    </w:p>
    <w:p w14:paraId="6E5CC587" w14:textId="77777777" w:rsidR="00BD7759" w:rsidRPr="0009527D" w:rsidRDefault="00BD7759" w:rsidP="00BD7759">
      <w:pPr>
        <w:autoSpaceDE w:val="0"/>
        <w:autoSpaceDN w:val="0"/>
        <w:adjustRightInd w:val="0"/>
        <w:spacing w:after="0"/>
        <w:ind w:firstLine="567"/>
      </w:pPr>
      <w:r w:rsidRPr="0009527D">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7812C739" w14:textId="77777777" w:rsidR="00BD7759" w:rsidRPr="0009527D" w:rsidRDefault="00BD7759" w:rsidP="00BD7759">
      <w:pPr>
        <w:autoSpaceDE w:val="0"/>
        <w:autoSpaceDN w:val="0"/>
        <w:adjustRightInd w:val="0"/>
        <w:spacing w:after="0"/>
        <w:ind w:firstLine="567"/>
      </w:pPr>
      <w:r w:rsidRPr="0009527D">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w:t>
      </w:r>
      <w:proofErr w:type="spellStart"/>
      <w:r w:rsidRPr="0009527D">
        <w:t>ис-полнительного</w:t>
      </w:r>
      <w:proofErr w:type="spellEnd"/>
      <w:r w:rsidRPr="0009527D">
        <w:t xml:space="preserve">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371C73A" w14:textId="77777777" w:rsidR="00BD7759" w:rsidRPr="0009527D" w:rsidRDefault="00BD7759" w:rsidP="00BD7759">
      <w:pPr>
        <w:autoSpaceDE w:val="0"/>
        <w:autoSpaceDN w:val="0"/>
        <w:adjustRightInd w:val="0"/>
        <w:spacing w:after="0"/>
        <w:ind w:firstLine="567"/>
      </w:pPr>
      <w:r w:rsidRPr="0009527D">
        <w:lastRenderedPageBreak/>
        <w:t>5.1)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EF4B6BD" w14:textId="0924CADC" w:rsidR="00BD7759" w:rsidRPr="0009527D" w:rsidRDefault="00BD7759" w:rsidP="00BD7759">
      <w:pPr>
        <w:autoSpaceDE w:val="0"/>
        <w:autoSpaceDN w:val="0"/>
        <w:adjustRightInd w:val="0"/>
        <w:spacing w:after="0"/>
        <w:ind w:firstLine="567"/>
      </w:pPr>
      <w:r w:rsidRPr="0009527D">
        <w:t xml:space="preserve">6) обладание участником закупки исключительными правами на результаты интеллектуальной деятельности, если в связи с исполнением </w:t>
      </w:r>
      <w:r w:rsidR="00FE69DB" w:rsidRPr="0009527D">
        <w:t>договор</w:t>
      </w:r>
      <w:r w:rsidRPr="0009527D">
        <w:t xml:space="preserve">а заказчик приобретает права на такие результаты, за исключением случаев заключения </w:t>
      </w:r>
      <w:r w:rsidR="00FE69DB" w:rsidRPr="0009527D">
        <w:t>договор</w:t>
      </w:r>
      <w:r w:rsidRPr="0009527D">
        <w:t>ов на создание произведений литературы или искусства, исполнения, на финансирование проката или показа национального фильма;</w:t>
      </w:r>
    </w:p>
    <w:p w14:paraId="4D13531E" w14:textId="69609BEB" w:rsidR="00BD7759" w:rsidRPr="0009527D" w:rsidRDefault="00BD7759" w:rsidP="00BD7759">
      <w:pPr>
        <w:autoSpaceDE w:val="0"/>
        <w:autoSpaceDN w:val="0"/>
        <w:adjustRightInd w:val="0"/>
        <w:spacing w:after="0"/>
        <w:ind w:firstLine="567"/>
      </w:pPr>
      <w:r w:rsidRPr="0009527D">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w:t>
      </w:r>
      <w:r w:rsidR="00FE69DB" w:rsidRPr="0009527D">
        <w:t>договор</w:t>
      </w:r>
      <w:r w:rsidRPr="0009527D">
        <w:t xml:space="preserve">ной службы заказчика, </w:t>
      </w:r>
      <w:r w:rsidR="00FE69DB" w:rsidRPr="0009527D">
        <w:t>договор</w:t>
      </w:r>
      <w:r w:rsidRPr="0009527D">
        <w:t xml:space="preserve">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w:t>
      </w:r>
      <w:proofErr w:type="spellStart"/>
      <w:r w:rsidRPr="0009527D">
        <w:t>генераль-ным</w:t>
      </w:r>
      <w:proofErr w:type="spellEnd"/>
      <w:r w:rsidRPr="0009527D">
        <w:t xml:space="preserve">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968734C" w14:textId="77777777" w:rsidR="00BD7759" w:rsidRPr="0009527D" w:rsidRDefault="00BD7759" w:rsidP="00BD7759">
      <w:pPr>
        <w:autoSpaceDE w:val="0"/>
        <w:autoSpaceDN w:val="0"/>
        <w:adjustRightInd w:val="0"/>
        <w:spacing w:after="0"/>
        <w:ind w:firstLine="567"/>
      </w:pPr>
      <w:r w:rsidRPr="0009527D">
        <w:t>8) отсутствие у участника закупки ограничений для участия в закупках, установленных законодательством Российской Федерации;</w:t>
      </w:r>
    </w:p>
    <w:p w14:paraId="371C1CCD" w14:textId="543F936F" w:rsidR="00BD7759" w:rsidRPr="0009527D" w:rsidRDefault="00BD7759" w:rsidP="00BD7759">
      <w:pPr>
        <w:autoSpaceDE w:val="0"/>
        <w:autoSpaceDN w:val="0"/>
        <w:adjustRightInd w:val="0"/>
        <w:spacing w:after="0"/>
        <w:ind w:firstLine="567"/>
      </w:pPr>
      <w:r w:rsidRPr="0009527D">
        <w:t xml:space="preserve">9) отсутствие сведений об участнике закупки в реестре недобросовестных поставщиков (подрядчиков, исполнителей), предусмотренном Федеральным законом от 05 апреля 2013 года № 44-ФЗ «О </w:t>
      </w:r>
      <w:r w:rsidR="00FE69DB" w:rsidRPr="0009527D">
        <w:t>договор</w:t>
      </w:r>
      <w:r w:rsidRPr="0009527D">
        <w:t>ной системе в сфере закупок товаров, работ, услуг для обеспечения государственных и муниципальных нужд»;</w:t>
      </w:r>
    </w:p>
    <w:p w14:paraId="4C89B76B" w14:textId="77777777" w:rsidR="00BD7759" w:rsidRPr="0009527D" w:rsidRDefault="00BD7759" w:rsidP="00BD7759">
      <w:pPr>
        <w:autoSpaceDE w:val="0"/>
        <w:autoSpaceDN w:val="0"/>
        <w:adjustRightInd w:val="0"/>
        <w:spacing w:after="0"/>
        <w:ind w:firstLine="567"/>
      </w:pPr>
      <w:r w:rsidRPr="0009527D">
        <w:t>10) отсутствие сведений об участнике закупки в реестре недобросовестных поставщиков, предусмотренном Федеральным законом № 223-ФЗ;</w:t>
      </w:r>
    </w:p>
    <w:p w14:paraId="5A4E60A2" w14:textId="77777777" w:rsidR="00BD7759" w:rsidRPr="0009527D" w:rsidRDefault="00BD7759" w:rsidP="00BD7759">
      <w:pPr>
        <w:ind w:firstLine="567"/>
      </w:pPr>
      <w:r w:rsidRPr="0009527D">
        <w:t>11) участник закупки не является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bl>
      <w:tblPr>
        <w:tblW w:w="0" w:type="auto"/>
        <w:tblLook w:val="04A0" w:firstRow="1" w:lastRow="0" w:firstColumn="1" w:lastColumn="0" w:noHBand="0" w:noVBand="1"/>
      </w:tblPr>
      <w:tblGrid>
        <w:gridCol w:w="3059"/>
        <w:gridCol w:w="2760"/>
        <w:gridCol w:w="821"/>
        <w:gridCol w:w="2856"/>
      </w:tblGrid>
      <w:tr w:rsidR="00BD7759" w:rsidRPr="0009527D" w14:paraId="2155550C" w14:textId="77777777" w:rsidTr="005509CD">
        <w:trPr>
          <w:trHeight w:val="369"/>
        </w:trPr>
        <w:tc>
          <w:tcPr>
            <w:tcW w:w="3083" w:type="dxa"/>
            <w:vAlign w:val="center"/>
          </w:tcPr>
          <w:p w14:paraId="0BDDFBC0" w14:textId="77777777" w:rsidR="00BD7759" w:rsidRPr="0009527D" w:rsidRDefault="00BD7759" w:rsidP="005509CD">
            <w:pPr>
              <w:spacing w:after="0"/>
            </w:pPr>
          </w:p>
          <w:p w14:paraId="5E0FA082" w14:textId="77777777" w:rsidR="00BD7759" w:rsidRPr="0009527D" w:rsidRDefault="00BD7759" w:rsidP="005509CD">
            <w:pPr>
              <w:spacing w:after="0"/>
              <w:rPr>
                <w:b/>
              </w:rPr>
            </w:pPr>
            <w:r w:rsidRPr="0009527D">
              <w:t>Руководитель организации</w:t>
            </w:r>
          </w:p>
        </w:tc>
        <w:tc>
          <w:tcPr>
            <w:tcW w:w="2781" w:type="dxa"/>
            <w:tcBorders>
              <w:top w:val="nil"/>
              <w:left w:val="nil"/>
              <w:bottom w:val="single" w:sz="4" w:space="0" w:color="auto"/>
              <w:right w:val="nil"/>
            </w:tcBorders>
          </w:tcPr>
          <w:p w14:paraId="188D7811" w14:textId="77777777" w:rsidR="00BD7759" w:rsidRPr="0009527D" w:rsidRDefault="00BD7759" w:rsidP="005509CD">
            <w:pPr>
              <w:spacing w:after="0"/>
              <w:rPr>
                <w:b/>
              </w:rPr>
            </w:pPr>
          </w:p>
        </w:tc>
        <w:tc>
          <w:tcPr>
            <w:tcW w:w="827" w:type="dxa"/>
          </w:tcPr>
          <w:p w14:paraId="0643D9AE" w14:textId="77777777" w:rsidR="00BD7759" w:rsidRPr="0009527D" w:rsidRDefault="00BD7759" w:rsidP="005509CD">
            <w:pPr>
              <w:spacing w:after="0"/>
              <w:rPr>
                <w:b/>
              </w:rPr>
            </w:pPr>
          </w:p>
        </w:tc>
        <w:tc>
          <w:tcPr>
            <w:tcW w:w="2879" w:type="dxa"/>
            <w:tcBorders>
              <w:top w:val="nil"/>
              <w:left w:val="nil"/>
              <w:bottom w:val="single" w:sz="4" w:space="0" w:color="auto"/>
              <w:right w:val="nil"/>
            </w:tcBorders>
          </w:tcPr>
          <w:p w14:paraId="74028FD8" w14:textId="77777777" w:rsidR="00BD7759" w:rsidRPr="0009527D" w:rsidRDefault="00BD7759" w:rsidP="005509CD">
            <w:pPr>
              <w:spacing w:after="0"/>
              <w:rPr>
                <w:b/>
              </w:rPr>
            </w:pPr>
          </w:p>
        </w:tc>
      </w:tr>
      <w:tr w:rsidR="00BD7759" w:rsidRPr="0009527D" w14:paraId="4A34A407" w14:textId="77777777" w:rsidTr="005509CD">
        <w:trPr>
          <w:trHeight w:val="404"/>
        </w:trPr>
        <w:tc>
          <w:tcPr>
            <w:tcW w:w="3083" w:type="dxa"/>
          </w:tcPr>
          <w:p w14:paraId="61AC5F56" w14:textId="77777777" w:rsidR="00BD7759" w:rsidRPr="0009527D" w:rsidRDefault="00BD7759" w:rsidP="005509CD">
            <w:pPr>
              <w:spacing w:after="0"/>
              <w:rPr>
                <w:i/>
                <w:vertAlign w:val="superscript"/>
              </w:rPr>
            </w:pPr>
            <w:r w:rsidRPr="0009527D">
              <w:rPr>
                <w:i/>
                <w:vertAlign w:val="superscript"/>
              </w:rPr>
              <w:t xml:space="preserve">       (Уполномоченное лицо)</w:t>
            </w:r>
          </w:p>
        </w:tc>
        <w:tc>
          <w:tcPr>
            <w:tcW w:w="2781" w:type="dxa"/>
            <w:tcBorders>
              <w:top w:val="single" w:sz="4" w:space="0" w:color="auto"/>
              <w:left w:val="nil"/>
              <w:bottom w:val="nil"/>
              <w:right w:val="nil"/>
            </w:tcBorders>
          </w:tcPr>
          <w:p w14:paraId="2CD24601" w14:textId="77777777" w:rsidR="00BD7759" w:rsidRPr="0009527D" w:rsidRDefault="00BD7759" w:rsidP="005509CD">
            <w:pPr>
              <w:spacing w:after="0"/>
              <w:rPr>
                <w:b/>
                <w:vertAlign w:val="superscript"/>
              </w:rPr>
            </w:pPr>
            <w:r w:rsidRPr="0009527D">
              <w:rPr>
                <w:i/>
                <w:vertAlign w:val="superscript"/>
              </w:rPr>
              <w:t xml:space="preserve">              (подпись)</w:t>
            </w:r>
          </w:p>
        </w:tc>
        <w:tc>
          <w:tcPr>
            <w:tcW w:w="827" w:type="dxa"/>
          </w:tcPr>
          <w:p w14:paraId="19D44D16" w14:textId="77777777" w:rsidR="00BD7759" w:rsidRPr="0009527D" w:rsidRDefault="00BD7759" w:rsidP="005509CD">
            <w:pPr>
              <w:spacing w:after="0"/>
              <w:rPr>
                <w:i/>
                <w:vertAlign w:val="superscript"/>
              </w:rPr>
            </w:pPr>
          </w:p>
        </w:tc>
        <w:tc>
          <w:tcPr>
            <w:tcW w:w="2879" w:type="dxa"/>
            <w:tcBorders>
              <w:top w:val="single" w:sz="4" w:space="0" w:color="auto"/>
              <w:left w:val="nil"/>
              <w:bottom w:val="nil"/>
              <w:right w:val="nil"/>
            </w:tcBorders>
          </w:tcPr>
          <w:p w14:paraId="009E0BBB" w14:textId="77777777" w:rsidR="00BD7759" w:rsidRPr="0009527D" w:rsidRDefault="00BD7759" w:rsidP="005509CD">
            <w:pPr>
              <w:spacing w:after="0"/>
              <w:rPr>
                <w:b/>
                <w:i/>
                <w:vertAlign w:val="superscript"/>
              </w:rPr>
            </w:pPr>
            <w:r w:rsidRPr="0009527D">
              <w:rPr>
                <w:i/>
                <w:vertAlign w:val="superscript"/>
              </w:rPr>
              <w:t xml:space="preserve">       (расшифровка подписи)</w:t>
            </w:r>
          </w:p>
        </w:tc>
      </w:tr>
      <w:tr w:rsidR="00BD7759" w:rsidRPr="0009527D" w14:paraId="59B651D5" w14:textId="77777777" w:rsidTr="005509CD">
        <w:trPr>
          <w:trHeight w:val="409"/>
        </w:trPr>
        <w:tc>
          <w:tcPr>
            <w:tcW w:w="3083" w:type="dxa"/>
          </w:tcPr>
          <w:p w14:paraId="608588FE" w14:textId="77777777" w:rsidR="00BD7759" w:rsidRPr="0009527D" w:rsidRDefault="00BD7759" w:rsidP="005509CD">
            <w:pPr>
              <w:spacing w:after="0"/>
              <w:rPr>
                <w:b/>
              </w:rPr>
            </w:pPr>
          </w:p>
        </w:tc>
        <w:tc>
          <w:tcPr>
            <w:tcW w:w="2781" w:type="dxa"/>
            <w:vAlign w:val="center"/>
          </w:tcPr>
          <w:p w14:paraId="7DE56584" w14:textId="77777777" w:rsidR="00BD7759" w:rsidRPr="0009527D" w:rsidRDefault="00BD7759" w:rsidP="005509CD">
            <w:pPr>
              <w:spacing w:after="0"/>
              <w:rPr>
                <w:b/>
              </w:rPr>
            </w:pPr>
            <w:r w:rsidRPr="0009527D">
              <w:t>М.П.</w:t>
            </w:r>
          </w:p>
        </w:tc>
        <w:tc>
          <w:tcPr>
            <w:tcW w:w="827" w:type="dxa"/>
          </w:tcPr>
          <w:p w14:paraId="647472B6" w14:textId="77777777" w:rsidR="00BD7759" w:rsidRPr="0009527D" w:rsidRDefault="00BD7759" w:rsidP="005509CD">
            <w:pPr>
              <w:spacing w:after="0"/>
              <w:rPr>
                <w:b/>
              </w:rPr>
            </w:pPr>
          </w:p>
        </w:tc>
        <w:tc>
          <w:tcPr>
            <w:tcW w:w="2879" w:type="dxa"/>
          </w:tcPr>
          <w:p w14:paraId="62619066" w14:textId="77777777" w:rsidR="00BD7759" w:rsidRPr="0009527D" w:rsidRDefault="00BD7759" w:rsidP="005509CD">
            <w:pPr>
              <w:spacing w:after="0"/>
              <w:rPr>
                <w:b/>
              </w:rPr>
            </w:pPr>
          </w:p>
          <w:p w14:paraId="53ED828E" w14:textId="77777777" w:rsidR="00BD7759" w:rsidRPr="0009527D" w:rsidRDefault="00BD7759" w:rsidP="005509CD">
            <w:pPr>
              <w:spacing w:after="0"/>
              <w:rPr>
                <w:b/>
              </w:rPr>
            </w:pPr>
          </w:p>
        </w:tc>
      </w:tr>
    </w:tbl>
    <w:p w14:paraId="426E46D3" w14:textId="77777777" w:rsidR="00BD7759" w:rsidRPr="0009527D" w:rsidRDefault="00BD7759" w:rsidP="00BD7759">
      <w:pPr>
        <w:spacing w:after="0"/>
        <w:jc w:val="right"/>
      </w:pPr>
      <w:r w:rsidRPr="0009527D">
        <w:t xml:space="preserve"> </w:t>
      </w:r>
    </w:p>
    <w:p w14:paraId="1B9FDC74" w14:textId="77777777" w:rsidR="00BC3E2D" w:rsidRPr="0009527D" w:rsidRDefault="0013467C" w:rsidP="001E0DDC">
      <w:pPr>
        <w:spacing w:after="0"/>
      </w:pPr>
      <w:r w:rsidRPr="0009527D">
        <w:t xml:space="preserve">  </w:t>
      </w:r>
    </w:p>
    <w:p w14:paraId="5ED912C6" w14:textId="77777777" w:rsidR="00BC3E2D" w:rsidRPr="0009527D" w:rsidRDefault="00BC3E2D" w:rsidP="00BC3E2D">
      <w:pPr>
        <w:spacing w:after="0"/>
        <w:jc w:val="right"/>
        <w:rPr>
          <w:i/>
        </w:rPr>
      </w:pPr>
      <w:r w:rsidRPr="0009527D">
        <w:br w:type="page"/>
      </w:r>
      <w:r w:rsidRPr="0009527D">
        <w:lastRenderedPageBreak/>
        <w:tab/>
      </w:r>
      <w:r w:rsidRPr="0009527D">
        <w:rPr>
          <w:i/>
        </w:rPr>
        <w:t>Форма № 4</w:t>
      </w:r>
    </w:p>
    <w:p w14:paraId="48B21E74" w14:textId="77777777" w:rsidR="00BC3E2D" w:rsidRPr="0009527D" w:rsidRDefault="00BC3E2D" w:rsidP="00BC3E2D">
      <w:pPr>
        <w:spacing w:after="0"/>
        <w:jc w:val="right"/>
        <w:rPr>
          <w:i/>
        </w:rPr>
      </w:pPr>
      <w:r w:rsidRPr="0009527D">
        <w:rPr>
          <w:i/>
        </w:rPr>
        <w:t>второй части заявки</w:t>
      </w:r>
    </w:p>
    <w:p w14:paraId="744730E3" w14:textId="77777777" w:rsidR="00BC3E2D" w:rsidRPr="0009527D" w:rsidRDefault="00BC3E2D" w:rsidP="00BC3E2D">
      <w:pPr>
        <w:spacing w:line="240" w:lineRule="exact"/>
        <w:ind w:left="5761"/>
        <w:jc w:val="right"/>
      </w:pPr>
    </w:p>
    <w:p w14:paraId="6A2B721E" w14:textId="77777777" w:rsidR="00BC3E2D" w:rsidRPr="0009527D" w:rsidRDefault="00BC3E2D" w:rsidP="00BC3E2D">
      <w:pPr>
        <w:pStyle w:val="ConsPlusNonformat"/>
        <w:jc w:val="center"/>
        <w:rPr>
          <w:rFonts w:ascii="Times New Roman" w:hAnsi="Times New Roman" w:cs="Times New Roman"/>
          <w:sz w:val="24"/>
          <w:szCs w:val="24"/>
        </w:rPr>
      </w:pPr>
    </w:p>
    <w:p w14:paraId="1FC5DA44" w14:textId="77777777" w:rsidR="00BC3E2D" w:rsidRPr="0009527D" w:rsidRDefault="00BC3E2D" w:rsidP="00BC3E2D">
      <w:pPr>
        <w:pStyle w:val="ConsPlusNonformat"/>
        <w:jc w:val="center"/>
        <w:rPr>
          <w:rFonts w:ascii="Times New Roman" w:hAnsi="Times New Roman" w:cs="Times New Roman"/>
          <w:sz w:val="24"/>
          <w:szCs w:val="24"/>
        </w:rPr>
      </w:pPr>
      <w:r w:rsidRPr="0009527D">
        <w:rPr>
          <w:rFonts w:ascii="Times New Roman" w:hAnsi="Times New Roman" w:cs="Times New Roman"/>
          <w:sz w:val="24"/>
          <w:szCs w:val="24"/>
        </w:rPr>
        <w:t>СОГЛАСИЕ</w:t>
      </w:r>
    </w:p>
    <w:p w14:paraId="045335BA" w14:textId="77777777" w:rsidR="00BC3E2D" w:rsidRPr="0009527D" w:rsidRDefault="00BC3E2D" w:rsidP="00BC3E2D">
      <w:pPr>
        <w:pStyle w:val="ConsPlusNonformat"/>
        <w:jc w:val="center"/>
        <w:rPr>
          <w:rFonts w:ascii="Times New Roman" w:hAnsi="Times New Roman" w:cs="Times New Roman"/>
          <w:sz w:val="24"/>
          <w:szCs w:val="24"/>
        </w:rPr>
      </w:pPr>
      <w:r w:rsidRPr="0009527D">
        <w:rPr>
          <w:rFonts w:ascii="Times New Roman" w:hAnsi="Times New Roman" w:cs="Times New Roman"/>
          <w:sz w:val="24"/>
          <w:szCs w:val="24"/>
        </w:rPr>
        <w:t>на обработку персональных данных</w:t>
      </w:r>
      <w:r w:rsidRPr="0009527D">
        <w:rPr>
          <w:rStyle w:val="af6"/>
          <w:sz w:val="24"/>
          <w:szCs w:val="24"/>
        </w:rPr>
        <w:footnoteReference w:id="1"/>
      </w:r>
    </w:p>
    <w:p w14:paraId="0740DDF1" w14:textId="77777777" w:rsidR="00BC3E2D" w:rsidRPr="0009527D" w:rsidRDefault="00BC3E2D" w:rsidP="00BC3E2D">
      <w:pPr>
        <w:pStyle w:val="ConsPlusNonformat"/>
        <w:rPr>
          <w:rFonts w:ascii="Times New Roman" w:hAnsi="Times New Roman" w:cs="Times New Roman"/>
          <w:sz w:val="24"/>
          <w:szCs w:val="24"/>
        </w:rPr>
      </w:pPr>
    </w:p>
    <w:p w14:paraId="5E8F10F5" w14:textId="77777777" w:rsidR="00BC3E2D" w:rsidRPr="0009527D" w:rsidRDefault="00BC3E2D" w:rsidP="00BC3E2D">
      <w:pPr>
        <w:pStyle w:val="ConsPlusNonformat"/>
        <w:ind w:firstLine="709"/>
        <w:rPr>
          <w:rFonts w:ascii="Times New Roman" w:hAnsi="Times New Roman" w:cs="Times New Roman"/>
          <w:sz w:val="24"/>
          <w:szCs w:val="24"/>
        </w:rPr>
      </w:pPr>
      <w:r w:rsidRPr="0009527D">
        <w:rPr>
          <w:rFonts w:ascii="Times New Roman" w:hAnsi="Times New Roman" w:cs="Times New Roman"/>
          <w:sz w:val="24"/>
          <w:szCs w:val="24"/>
        </w:rPr>
        <w:t>Я, __________________________________________________________________________,</w:t>
      </w:r>
    </w:p>
    <w:p w14:paraId="318A7FDD" w14:textId="77777777" w:rsidR="00BC3E2D" w:rsidRPr="0009527D" w:rsidRDefault="00BC3E2D" w:rsidP="00BC3E2D">
      <w:pPr>
        <w:pStyle w:val="ConsPlusNonformat"/>
        <w:ind w:firstLine="709"/>
        <w:jc w:val="center"/>
        <w:rPr>
          <w:rFonts w:ascii="Times New Roman" w:hAnsi="Times New Roman" w:cs="Times New Roman"/>
          <w:i/>
          <w:sz w:val="24"/>
          <w:szCs w:val="24"/>
          <w:vertAlign w:val="superscript"/>
        </w:rPr>
      </w:pPr>
      <w:r w:rsidRPr="0009527D">
        <w:rPr>
          <w:rFonts w:ascii="Times New Roman" w:hAnsi="Times New Roman" w:cs="Times New Roman"/>
          <w:i/>
          <w:sz w:val="24"/>
          <w:szCs w:val="24"/>
          <w:vertAlign w:val="superscript"/>
        </w:rPr>
        <w:t>(фамилия, имя, отчество субъекта персональных данных)</w:t>
      </w:r>
    </w:p>
    <w:p w14:paraId="29581A9A" w14:textId="77777777" w:rsidR="00BC3E2D" w:rsidRPr="0009527D" w:rsidRDefault="00BC3E2D" w:rsidP="00BC3E2D">
      <w:pPr>
        <w:pStyle w:val="ConsPlusNonformat"/>
        <w:rPr>
          <w:rFonts w:ascii="Times New Roman" w:hAnsi="Times New Roman" w:cs="Times New Roman"/>
          <w:sz w:val="24"/>
          <w:szCs w:val="24"/>
        </w:rPr>
      </w:pPr>
      <w:r w:rsidRPr="0009527D">
        <w:rPr>
          <w:rFonts w:ascii="Times New Roman" w:hAnsi="Times New Roman" w:cs="Times New Roman"/>
          <w:sz w:val="24"/>
          <w:szCs w:val="24"/>
        </w:rPr>
        <w:t xml:space="preserve">зарегистрирован___ по адресу: </w:t>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rPr>
        <w:t>,</w:t>
      </w:r>
    </w:p>
    <w:p w14:paraId="34014D34" w14:textId="77777777" w:rsidR="00BC3E2D" w:rsidRPr="0009527D" w:rsidRDefault="00BC3E2D" w:rsidP="00BC3E2D">
      <w:pPr>
        <w:pStyle w:val="ConsPlusNonformat"/>
        <w:rPr>
          <w:rFonts w:ascii="Times New Roman" w:hAnsi="Times New Roman" w:cs="Times New Roman"/>
          <w:sz w:val="24"/>
          <w:szCs w:val="24"/>
        </w:rPr>
      </w:pPr>
      <w:r w:rsidRPr="0009527D">
        <w:rPr>
          <w:rFonts w:ascii="Times New Roman" w:hAnsi="Times New Roman" w:cs="Times New Roman"/>
          <w:sz w:val="24"/>
          <w:szCs w:val="24"/>
        </w:rPr>
        <w:t xml:space="preserve">документ, удостоверяющий личность: </w:t>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u w:val="single"/>
        </w:rPr>
        <w:tab/>
      </w:r>
      <w:r w:rsidRPr="0009527D">
        <w:rPr>
          <w:rFonts w:ascii="Times New Roman" w:hAnsi="Times New Roman" w:cs="Times New Roman"/>
          <w:sz w:val="24"/>
          <w:szCs w:val="24"/>
        </w:rPr>
        <w:t xml:space="preserve"> </w:t>
      </w:r>
    </w:p>
    <w:p w14:paraId="30FB93C4" w14:textId="77777777" w:rsidR="00BC3E2D" w:rsidRPr="0009527D" w:rsidRDefault="00BC3E2D" w:rsidP="00BC3E2D">
      <w:pPr>
        <w:pStyle w:val="ConsPlusNonformat"/>
        <w:jc w:val="center"/>
        <w:rPr>
          <w:rFonts w:ascii="Times New Roman" w:hAnsi="Times New Roman" w:cs="Times New Roman"/>
          <w:i/>
          <w:sz w:val="24"/>
          <w:szCs w:val="24"/>
        </w:rPr>
      </w:pPr>
      <w:r w:rsidRPr="0009527D">
        <w:rPr>
          <w:rFonts w:ascii="Times New Roman" w:hAnsi="Times New Roman" w:cs="Times New Roman"/>
          <w:i/>
          <w:sz w:val="24"/>
          <w:szCs w:val="24"/>
          <w:vertAlign w:val="superscript"/>
        </w:rPr>
        <w:t xml:space="preserve"> (наименование документа, удостоверяющего личность, серия и №, сведения о дате выдачи документа и выдавшем его органе)</w:t>
      </w:r>
    </w:p>
    <w:p w14:paraId="3E6091CE" w14:textId="77777777" w:rsidR="00BC3E2D" w:rsidRPr="0009527D" w:rsidRDefault="009A1D9F" w:rsidP="00BC3E2D">
      <w:pPr>
        <w:pStyle w:val="ConsPlusNonformat"/>
        <w:rPr>
          <w:rFonts w:ascii="Times New Roman" w:hAnsi="Times New Roman" w:cs="Times New Roman"/>
          <w:sz w:val="24"/>
          <w:szCs w:val="24"/>
        </w:rPr>
      </w:pPr>
      <w:r w:rsidRPr="0009527D">
        <w:rPr>
          <w:rFonts w:ascii="Times New Roman" w:hAnsi="Times New Roman" w:cs="Times New Roman"/>
          <w:sz w:val="24"/>
          <w:szCs w:val="24"/>
        </w:rPr>
        <w:t>_________</w:t>
      </w:r>
      <w:r w:rsidR="00BC3E2D" w:rsidRPr="0009527D">
        <w:rPr>
          <w:rFonts w:ascii="Times New Roman" w:hAnsi="Times New Roman" w:cs="Times New Roman"/>
          <w:sz w:val="24"/>
          <w:szCs w:val="24"/>
        </w:rPr>
        <w:t>____________________________________________________________________,</w:t>
      </w:r>
    </w:p>
    <w:p w14:paraId="19C6703E" w14:textId="4190A216" w:rsidR="00BC3E2D" w:rsidRPr="0009527D" w:rsidRDefault="00BC3E2D" w:rsidP="009D5DBA">
      <w:pPr>
        <w:tabs>
          <w:tab w:val="left" w:pos="435"/>
        </w:tabs>
        <w:spacing w:after="0"/>
        <w:rPr>
          <w:rFonts w:eastAsia="Calibri"/>
          <w:lang w:eastAsia="ja-JP"/>
        </w:rPr>
      </w:pPr>
      <w:r w:rsidRPr="0009527D">
        <w:t xml:space="preserve">в соответствии с </w:t>
      </w:r>
      <w:hyperlink r:id="rId17" w:history="1">
        <w:r w:rsidRPr="0009527D">
          <w:rPr>
            <w:rStyle w:val="aff4"/>
          </w:rPr>
          <w:t>частью 4 статьи 9</w:t>
        </w:r>
      </w:hyperlink>
      <w:r w:rsidRPr="0009527D">
        <w:t xml:space="preserve"> Федерального закона от 27.07.2006 № 152-ФЗ «О персональных данных», в целях </w:t>
      </w:r>
      <w:r w:rsidRPr="0009527D">
        <w:rPr>
          <w:u w:val="single"/>
        </w:rPr>
        <w:t>участия в конкурентной закупке</w:t>
      </w:r>
      <w:r w:rsidRPr="0009527D">
        <w:t xml:space="preserve"> даю согласие </w:t>
      </w:r>
      <w:r w:rsidR="00753E0C" w:rsidRPr="0009527D">
        <w:rPr>
          <w:color w:val="000000"/>
        </w:rPr>
        <w:t xml:space="preserve">ФГБОУ ВО </w:t>
      </w:r>
      <w:r w:rsidR="009D5DBA" w:rsidRPr="0009527D">
        <w:rPr>
          <w:color w:val="000000"/>
        </w:rPr>
        <w:t>СПб</w:t>
      </w:r>
      <w:r w:rsidR="00753E0C" w:rsidRPr="0009527D">
        <w:t xml:space="preserve">ГАУ </w:t>
      </w:r>
      <w:r w:rsidRPr="0009527D">
        <w:t xml:space="preserve">находящемуся по адресу: </w:t>
      </w:r>
      <w:r w:rsidR="009D5DBA" w:rsidRPr="0009527D">
        <w:rPr>
          <w:rFonts w:eastAsia="Calibri"/>
          <w:lang w:eastAsia="ja-JP"/>
        </w:rPr>
        <w:t xml:space="preserve">196601, </w:t>
      </w:r>
      <w:proofErr w:type="spellStart"/>
      <w:r w:rsidR="009D5DBA" w:rsidRPr="0009527D">
        <w:rPr>
          <w:rFonts w:eastAsia="Calibri"/>
          <w:lang w:eastAsia="ja-JP"/>
        </w:rPr>
        <w:t>г.Санкт</w:t>
      </w:r>
      <w:proofErr w:type="spellEnd"/>
      <w:r w:rsidR="009D5DBA" w:rsidRPr="0009527D">
        <w:rPr>
          <w:rFonts w:eastAsia="Calibri"/>
          <w:lang w:eastAsia="ja-JP"/>
        </w:rPr>
        <w:t xml:space="preserve">-Петербург, </w:t>
      </w:r>
      <w:proofErr w:type="spellStart"/>
      <w:r w:rsidR="009D5DBA" w:rsidRPr="0009527D">
        <w:rPr>
          <w:rFonts w:eastAsia="Calibri"/>
          <w:lang w:eastAsia="ja-JP"/>
        </w:rPr>
        <w:t>г.Пушкин</w:t>
      </w:r>
      <w:proofErr w:type="spellEnd"/>
      <w:r w:rsidR="009D5DBA" w:rsidRPr="0009527D">
        <w:rPr>
          <w:rFonts w:eastAsia="Calibri"/>
          <w:lang w:eastAsia="ja-JP"/>
        </w:rPr>
        <w:t xml:space="preserve">, Петербургское шоссе, дом 2, </w:t>
      </w:r>
      <w:proofErr w:type="spellStart"/>
      <w:r w:rsidR="009D5DBA" w:rsidRPr="0009527D">
        <w:rPr>
          <w:rFonts w:eastAsia="Calibri"/>
          <w:lang w:eastAsia="ja-JP"/>
        </w:rPr>
        <w:t>лит.А</w:t>
      </w:r>
      <w:proofErr w:type="spellEnd"/>
      <w:r w:rsidR="009D5DBA" w:rsidRPr="0009527D">
        <w:t xml:space="preserve"> </w:t>
      </w:r>
      <w:r w:rsidRPr="0009527D">
        <w:t>на обработку моих персональных данных, содержащихся в копии основного документа, удостоверяющего личность,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в соответствии с целями обработки.</w:t>
      </w:r>
    </w:p>
    <w:p w14:paraId="6CCCBD48" w14:textId="77777777" w:rsidR="00BC3E2D" w:rsidRPr="0009527D" w:rsidRDefault="00BC3E2D" w:rsidP="00BC3E2D">
      <w:pPr>
        <w:pStyle w:val="ConsPlusNonformat"/>
        <w:ind w:firstLine="709"/>
        <w:rPr>
          <w:rFonts w:ascii="Times New Roman" w:hAnsi="Times New Roman" w:cs="Times New Roman"/>
          <w:sz w:val="24"/>
          <w:szCs w:val="24"/>
        </w:rPr>
      </w:pPr>
      <w:r w:rsidRPr="0009527D">
        <w:rPr>
          <w:rFonts w:ascii="Times New Roman" w:hAnsi="Times New Roman" w:cs="Times New Roman"/>
          <w:sz w:val="24"/>
          <w:szCs w:val="24"/>
        </w:rPr>
        <w:t>Настоящее согласие действует со дня его подписания до дня предоставления соответствующего отзыва в письменной форме.</w:t>
      </w:r>
    </w:p>
    <w:p w14:paraId="05866D4B" w14:textId="77777777" w:rsidR="00BC3E2D" w:rsidRPr="0009527D" w:rsidRDefault="00BC3E2D" w:rsidP="00BC3E2D">
      <w:pPr>
        <w:pStyle w:val="ConsPlusNonformat"/>
        <w:rPr>
          <w:rFonts w:ascii="Times New Roman" w:hAnsi="Times New Roman" w:cs="Times New Roman"/>
          <w:sz w:val="24"/>
          <w:szCs w:val="24"/>
        </w:rPr>
      </w:pPr>
    </w:p>
    <w:p w14:paraId="111B8CB9" w14:textId="77777777" w:rsidR="00BC3E2D" w:rsidRPr="0009527D" w:rsidRDefault="00BC3E2D" w:rsidP="00BC3E2D">
      <w:pPr>
        <w:pStyle w:val="ConsPlusNonformat"/>
        <w:rPr>
          <w:rFonts w:ascii="Times New Roman" w:hAnsi="Times New Roman" w:cs="Times New Roman"/>
          <w:sz w:val="24"/>
          <w:szCs w:val="24"/>
        </w:rPr>
      </w:pPr>
    </w:p>
    <w:p w14:paraId="68F24AB4" w14:textId="77777777" w:rsidR="00BC3E2D" w:rsidRPr="0009527D" w:rsidRDefault="00BC3E2D" w:rsidP="00BC3E2D">
      <w:pPr>
        <w:pStyle w:val="ConsPlusNonformat"/>
        <w:rPr>
          <w:rFonts w:ascii="Times New Roman" w:hAnsi="Times New Roman" w:cs="Times New Roman"/>
          <w:sz w:val="24"/>
          <w:szCs w:val="24"/>
        </w:rPr>
      </w:pPr>
      <w:r w:rsidRPr="0009527D">
        <w:rPr>
          <w:rFonts w:ascii="Times New Roman" w:hAnsi="Times New Roman" w:cs="Times New Roman"/>
          <w:sz w:val="24"/>
          <w:szCs w:val="24"/>
        </w:rPr>
        <w:t xml:space="preserve">"___"______________ ____ г.       </w:t>
      </w:r>
      <w:r w:rsidRPr="0009527D">
        <w:rPr>
          <w:rFonts w:ascii="Times New Roman" w:hAnsi="Times New Roman" w:cs="Times New Roman"/>
          <w:sz w:val="24"/>
          <w:szCs w:val="24"/>
        </w:rPr>
        <w:tab/>
      </w:r>
      <w:r w:rsidRPr="0009527D">
        <w:rPr>
          <w:rFonts w:ascii="Times New Roman" w:hAnsi="Times New Roman" w:cs="Times New Roman"/>
          <w:sz w:val="24"/>
          <w:szCs w:val="24"/>
        </w:rPr>
        <w:tab/>
        <w:t>__________________________________</w:t>
      </w:r>
    </w:p>
    <w:p w14:paraId="3228CFC1" w14:textId="77777777" w:rsidR="00BC3E2D" w:rsidRPr="0009527D" w:rsidRDefault="00485EC4" w:rsidP="00485EC4">
      <w:pPr>
        <w:tabs>
          <w:tab w:val="left" w:pos="6532"/>
        </w:tabs>
        <w:jc w:val="left"/>
        <w:rPr>
          <w:i/>
        </w:rPr>
      </w:pPr>
      <w:r w:rsidRPr="0009527D">
        <w:rPr>
          <w:i/>
          <w:vertAlign w:val="superscript"/>
        </w:rPr>
        <w:t xml:space="preserve">                                                                                                                             </w:t>
      </w:r>
      <w:r w:rsidR="00BC3E2D" w:rsidRPr="0009527D">
        <w:rPr>
          <w:i/>
          <w:vertAlign w:val="superscript"/>
        </w:rPr>
        <w:t>(подпись субъекта персональных данных)</w:t>
      </w:r>
    </w:p>
    <w:p w14:paraId="62B6FC53" w14:textId="77777777" w:rsidR="00BC3E2D" w:rsidRPr="0009527D" w:rsidRDefault="00BC3E2D" w:rsidP="00BC3E2D">
      <w:pPr>
        <w:spacing w:line="240" w:lineRule="exact"/>
      </w:pPr>
    </w:p>
    <w:p w14:paraId="20FAD47F" w14:textId="77777777" w:rsidR="0013467C" w:rsidRPr="0009527D" w:rsidRDefault="0013467C" w:rsidP="001E0DDC">
      <w:pPr>
        <w:spacing w:after="0"/>
      </w:pPr>
      <w:r w:rsidRPr="0009527D">
        <w:t xml:space="preserve">                             </w:t>
      </w:r>
    </w:p>
    <w:p w14:paraId="51B6C588" w14:textId="77777777" w:rsidR="0013467C" w:rsidRPr="0009527D" w:rsidRDefault="0013467C" w:rsidP="001E0DDC">
      <w:pPr>
        <w:spacing w:after="0"/>
        <w:ind w:left="3540" w:firstLine="708"/>
        <w:sectPr w:rsidR="0013467C" w:rsidRPr="0009527D" w:rsidSect="007912EA">
          <w:pgSz w:w="11906" w:h="16838" w:code="9"/>
          <w:pgMar w:top="369" w:right="709" w:bottom="992" w:left="1701" w:header="709" w:footer="709" w:gutter="0"/>
          <w:cols w:space="708"/>
          <w:docGrid w:linePitch="360"/>
        </w:sectPr>
      </w:pPr>
    </w:p>
    <w:p w14:paraId="6BC4D17D" w14:textId="77777777" w:rsidR="00BC3E2D" w:rsidRPr="0009527D" w:rsidRDefault="00BC3E2D" w:rsidP="00BC3E2D">
      <w:pPr>
        <w:tabs>
          <w:tab w:val="left" w:pos="0"/>
        </w:tabs>
        <w:spacing w:after="0"/>
        <w:jc w:val="right"/>
        <w:rPr>
          <w:i/>
        </w:rPr>
      </w:pPr>
      <w:r w:rsidRPr="0009527D">
        <w:rPr>
          <w:i/>
        </w:rPr>
        <w:lastRenderedPageBreak/>
        <w:t xml:space="preserve">Форма № </w:t>
      </w:r>
      <w:r w:rsidR="00172215" w:rsidRPr="0009527D">
        <w:rPr>
          <w:i/>
        </w:rPr>
        <w:t>5</w:t>
      </w:r>
      <w:r w:rsidRPr="0009527D">
        <w:rPr>
          <w:i/>
        </w:rPr>
        <w:t xml:space="preserve"> </w:t>
      </w:r>
    </w:p>
    <w:p w14:paraId="78A59581" w14:textId="77777777" w:rsidR="00BC3E2D" w:rsidRPr="0009527D" w:rsidRDefault="00BC3E2D" w:rsidP="00BC3E2D">
      <w:pPr>
        <w:tabs>
          <w:tab w:val="left" w:pos="0"/>
        </w:tabs>
        <w:spacing w:after="0"/>
        <w:jc w:val="right"/>
        <w:rPr>
          <w:i/>
        </w:rPr>
      </w:pPr>
      <w:r w:rsidRPr="0009527D">
        <w:rPr>
          <w:i/>
        </w:rPr>
        <w:t>второй части заявки</w:t>
      </w:r>
    </w:p>
    <w:p w14:paraId="6C9F20DE" w14:textId="77777777" w:rsidR="00BC3E2D" w:rsidRPr="0009527D" w:rsidRDefault="00BC3E2D" w:rsidP="00BC3E2D">
      <w:pPr>
        <w:spacing w:after="0"/>
        <w:outlineLvl w:val="1"/>
        <w:rPr>
          <w:b/>
          <w:bCs/>
        </w:rPr>
      </w:pPr>
    </w:p>
    <w:p w14:paraId="2FBCE108" w14:textId="77777777" w:rsidR="00BC3E2D" w:rsidRPr="0009527D" w:rsidRDefault="00BC3E2D" w:rsidP="00BC3E2D">
      <w:pPr>
        <w:spacing w:after="0"/>
        <w:outlineLvl w:val="1"/>
        <w:rPr>
          <w:b/>
          <w:bCs/>
        </w:rPr>
      </w:pPr>
    </w:p>
    <w:p w14:paraId="7C11B776" w14:textId="77777777" w:rsidR="00BC3E2D" w:rsidRPr="0009527D" w:rsidRDefault="00BC3E2D" w:rsidP="00BC3E2D">
      <w:pPr>
        <w:spacing w:after="0"/>
        <w:jc w:val="center"/>
        <w:outlineLvl w:val="1"/>
        <w:rPr>
          <w:b/>
          <w:bCs/>
        </w:rPr>
      </w:pPr>
      <w:r w:rsidRPr="0009527D">
        <w:rPr>
          <w:b/>
          <w:bCs/>
        </w:rPr>
        <w:t>ОПИСЬ ДОКУМЕНТОВ</w:t>
      </w:r>
    </w:p>
    <w:p w14:paraId="4EB8159D" w14:textId="77777777" w:rsidR="00BC3E2D" w:rsidRPr="0009527D" w:rsidRDefault="00BC3E2D" w:rsidP="00BC3E2D">
      <w:pPr>
        <w:spacing w:after="0"/>
      </w:pPr>
      <w:r w:rsidRPr="0009527D">
        <w:t>Организация – участник закупки: _______________________________________________</w:t>
      </w:r>
    </w:p>
    <w:p w14:paraId="072209AC" w14:textId="77777777" w:rsidR="00BC3E2D" w:rsidRPr="0009527D" w:rsidRDefault="00485EC4" w:rsidP="00BC3E2D">
      <w:pPr>
        <w:spacing w:after="0"/>
        <w:jc w:val="center"/>
        <w:rPr>
          <w:i/>
          <w:vertAlign w:val="superscript"/>
        </w:rPr>
      </w:pPr>
      <w:r w:rsidRPr="0009527D">
        <w:rPr>
          <w:vertAlign w:val="superscript"/>
        </w:rPr>
        <w:t xml:space="preserve">                                                                   </w:t>
      </w:r>
      <w:r w:rsidR="00BC3E2D" w:rsidRPr="0009527D">
        <w:rPr>
          <w:vertAlign w:val="superscript"/>
        </w:rPr>
        <w:t>(</w:t>
      </w:r>
      <w:r w:rsidR="00BC3E2D" w:rsidRPr="0009527D">
        <w:rPr>
          <w:i/>
          <w:vertAlign w:val="superscript"/>
        </w:rPr>
        <w:t>наименование организации-участника)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
        <w:gridCol w:w="8133"/>
        <w:gridCol w:w="748"/>
      </w:tblGrid>
      <w:tr w:rsidR="00E7015E" w:rsidRPr="0009527D" w14:paraId="01035FBB" w14:textId="77777777" w:rsidTr="005509CD">
        <w:tc>
          <w:tcPr>
            <w:tcW w:w="0" w:type="auto"/>
            <w:vAlign w:val="center"/>
          </w:tcPr>
          <w:p w14:paraId="3FD9B299" w14:textId="77777777" w:rsidR="00E7015E" w:rsidRPr="0009527D" w:rsidRDefault="00E7015E" w:rsidP="005509CD">
            <w:pPr>
              <w:spacing w:after="0"/>
              <w:rPr>
                <w:iCs/>
              </w:rPr>
            </w:pPr>
            <w:r w:rsidRPr="0009527D">
              <w:rPr>
                <w:iCs/>
              </w:rPr>
              <w:t>№ п/п</w:t>
            </w:r>
          </w:p>
        </w:tc>
        <w:tc>
          <w:tcPr>
            <w:tcW w:w="0" w:type="auto"/>
            <w:vAlign w:val="center"/>
          </w:tcPr>
          <w:p w14:paraId="1DA56A61" w14:textId="77777777" w:rsidR="00E7015E" w:rsidRPr="0009527D" w:rsidRDefault="00E7015E" w:rsidP="005509CD">
            <w:pPr>
              <w:tabs>
                <w:tab w:val="left" w:pos="317"/>
              </w:tabs>
              <w:spacing w:after="0"/>
              <w:jc w:val="center"/>
              <w:rPr>
                <w:rFonts w:eastAsia="Calibri"/>
              </w:rPr>
            </w:pPr>
            <w:r w:rsidRPr="0009527D">
              <w:rPr>
                <w:rFonts w:eastAsia="Calibri"/>
              </w:rPr>
              <w:t>Наименование</w:t>
            </w:r>
          </w:p>
        </w:tc>
        <w:tc>
          <w:tcPr>
            <w:tcW w:w="0" w:type="auto"/>
            <w:vAlign w:val="center"/>
          </w:tcPr>
          <w:p w14:paraId="6DEEDA0F" w14:textId="77777777" w:rsidR="00E7015E" w:rsidRPr="0009527D" w:rsidRDefault="00E7015E" w:rsidP="005509CD">
            <w:pPr>
              <w:tabs>
                <w:tab w:val="left" w:pos="317"/>
              </w:tabs>
              <w:spacing w:after="0"/>
              <w:jc w:val="center"/>
              <w:rPr>
                <w:rFonts w:eastAsia="Calibri"/>
              </w:rPr>
            </w:pPr>
            <w:r w:rsidRPr="0009527D">
              <w:rPr>
                <w:rFonts w:eastAsia="Calibri"/>
              </w:rPr>
              <w:t>Кол-во</w:t>
            </w:r>
          </w:p>
          <w:p w14:paraId="7F3074F2" w14:textId="77777777" w:rsidR="00E7015E" w:rsidRPr="0009527D" w:rsidRDefault="00E7015E" w:rsidP="005509CD">
            <w:pPr>
              <w:tabs>
                <w:tab w:val="left" w:pos="317"/>
              </w:tabs>
              <w:spacing w:after="0"/>
              <w:jc w:val="center"/>
              <w:rPr>
                <w:rFonts w:eastAsia="Calibri"/>
              </w:rPr>
            </w:pPr>
            <w:r w:rsidRPr="0009527D">
              <w:rPr>
                <w:rFonts w:eastAsia="Calibri"/>
              </w:rPr>
              <w:t>листов</w:t>
            </w:r>
          </w:p>
        </w:tc>
      </w:tr>
      <w:tr w:rsidR="00E7015E" w:rsidRPr="0009527D" w14:paraId="54692426" w14:textId="77777777" w:rsidTr="005509CD">
        <w:tc>
          <w:tcPr>
            <w:tcW w:w="0" w:type="auto"/>
          </w:tcPr>
          <w:p w14:paraId="797C2720" w14:textId="77777777" w:rsidR="00E7015E" w:rsidRPr="0009527D" w:rsidRDefault="00E7015E" w:rsidP="005509CD">
            <w:pPr>
              <w:spacing w:after="0"/>
              <w:jc w:val="center"/>
              <w:rPr>
                <w:iCs/>
              </w:rPr>
            </w:pPr>
            <w:r w:rsidRPr="0009527D">
              <w:rPr>
                <w:iCs/>
              </w:rPr>
              <w:t>1</w:t>
            </w:r>
          </w:p>
        </w:tc>
        <w:tc>
          <w:tcPr>
            <w:tcW w:w="0" w:type="auto"/>
          </w:tcPr>
          <w:p w14:paraId="2AF5FE8C" w14:textId="77777777" w:rsidR="00E7015E" w:rsidRPr="0009527D" w:rsidRDefault="00E7015E" w:rsidP="005509CD">
            <w:pPr>
              <w:tabs>
                <w:tab w:val="left" w:pos="317"/>
              </w:tabs>
              <w:spacing w:after="0"/>
              <w:rPr>
                <w:rFonts w:eastAsia="Calibri"/>
              </w:rPr>
            </w:pPr>
            <w:r w:rsidRPr="0009527D">
              <w:rPr>
                <w:rFonts w:eastAsia="Calibri"/>
              </w:rPr>
              <w:t xml:space="preserve">Опись документов </w:t>
            </w:r>
            <w:r w:rsidRPr="0009527D">
              <w:rPr>
                <w:rFonts w:eastAsia="Calibri"/>
                <w:i/>
              </w:rPr>
              <w:t>(</w:t>
            </w:r>
            <w:r w:rsidRPr="0009527D">
              <w:rPr>
                <w:i/>
              </w:rPr>
              <w:t>Форма № 5)</w:t>
            </w:r>
          </w:p>
        </w:tc>
        <w:tc>
          <w:tcPr>
            <w:tcW w:w="0" w:type="auto"/>
          </w:tcPr>
          <w:p w14:paraId="3A3312E8" w14:textId="77777777" w:rsidR="00E7015E" w:rsidRPr="0009527D" w:rsidRDefault="00E7015E" w:rsidP="005509CD">
            <w:pPr>
              <w:tabs>
                <w:tab w:val="left" w:pos="317"/>
              </w:tabs>
              <w:spacing w:after="0"/>
              <w:rPr>
                <w:rFonts w:eastAsia="Calibri"/>
              </w:rPr>
            </w:pPr>
          </w:p>
        </w:tc>
      </w:tr>
      <w:tr w:rsidR="00E7015E" w:rsidRPr="0009527D" w14:paraId="7565F286" w14:textId="77777777" w:rsidTr="005509CD">
        <w:tc>
          <w:tcPr>
            <w:tcW w:w="0" w:type="auto"/>
          </w:tcPr>
          <w:p w14:paraId="609CA5C9" w14:textId="77777777" w:rsidR="00E7015E" w:rsidRPr="0009527D" w:rsidRDefault="00E7015E" w:rsidP="005509CD">
            <w:pPr>
              <w:spacing w:after="0"/>
              <w:jc w:val="center"/>
              <w:rPr>
                <w:iCs/>
              </w:rPr>
            </w:pPr>
            <w:r w:rsidRPr="0009527D">
              <w:rPr>
                <w:iCs/>
              </w:rPr>
              <w:t>2</w:t>
            </w:r>
          </w:p>
        </w:tc>
        <w:tc>
          <w:tcPr>
            <w:tcW w:w="0" w:type="auto"/>
          </w:tcPr>
          <w:p w14:paraId="74910401" w14:textId="77777777" w:rsidR="00E7015E" w:rsidRPr="0009527D" w:rsidRDefault="00E7015E" w:rsidP="005509CD">
            <w:pPr>
              <w:tabs>
                <w:tab w:val="left" w:pos="317"/>
              </w:tabs>
              <w:spacing w:after="0"/>
              <w:rPr>
                <w:rFonts w:eastAsia="Calibri"/>
                <w:i/>
              </w:rPr>
            </w:pPr>
            <w:r w:rsidRPr="0009527D">
              <w:rPr>
                <w:rFonts w:eastAsia="Calibri"/>
              </w:rPr>
              <w:t xml:space="preserve">Квалификационная анкета участника </w:t>
            </w:r>
            <w:r w:rsidRPr="0009527D">
              <w:rPr>
                <w:rFonts w:eastAsia="Calibri"/>
                <w:i/>
              </w:rPr>
              <w:t>(Форма №2)</w:t>
            </w:r>
          </w:p>
        </w:tc>
        <w:tc>
          <w:tcPr>
            <w:tcW w:w="0" w:type="auto"/>
          </w:tcPr>
          <w:p w14:paraId="7A53A175" w14:textId="77777777" w:rsidR="00E7015E" w:rsidRPr="0009527D" w:rsidRDefault="00E7015E" w:rsidP="005509CD">
            <w:pPr>
              <w:tabs>
                <w:tab w:val="left" w:pos="317"/>
              </w:tabs>
              <w:spacing w:after="0"/>
              <w:rPr>
                <w:rFonts w:eastAsia="Calibri"/>
              </w:rPr>
            </w:pPr>
          </w:p>
        </w:tc>
      </w:tr>
      <w:tr w:rsidR="00E7015E" w:rsidRPr="0009527D" w14:paraId="5EC62619" w14:textId="77777777" w:rsidTr="005509CD">
        <w:tc>
          <w:tcPr>
            <w:tcW w:w="0" w:type="auto"/>
          </w:tcPr>
          <w:p w14:paraId="6315E39B" w14:textId="77777777" w:rsidR="00E7015E" w:rsidRPr="0009527D" w:rsidRDefault="00E7015E" w:rsidP="005509CD">
            <w:pPr>
              <w:spacing w:after="0"/>
              <w:jc w:val="center"/>
              <w:rPr>
                <w:iCs/>
              </w:rPr>
            </w:pPr>
            <w:r w:rsidRPr="0009527D">
              <w:rPr>
                <w:iCs/>
              </w:rPr>
              <w:t>3</w:t>
            </w:r>
          </w:p>
        </w:tc>
        <w:tc>
          <w:tcPr>
            <w:tcW w:w="0" w:type="auto"/>
          </w:tcPr>
          <w:p w14:paraId="59C9A4EC" w14:textId="77777777" w:rsidR="00E7015E" w:rsidRPr="0009527D" w:rsidRDefault="00E7015E" w:rsidP="005509CD">
            <w:pPr>
              <w:tabs>
                <w:tab w:val="left" w:pos="317"/>
              </w:tabs>
              <w:spacing w:after="0"/>
              <w:rPr>
                <w:rFonts w:eastAsia="Calibri"/>
              </w:rPr>
            </w:pPr>
            <w:r w:rsidRPr="0009527D">
              <w:t xml:space="preserve">Декларация о соответствии отдельным требованиям, предъявляемым к участникам </w:t>
            </w:r>
            <w:r w:rsidRPr="0009527D">
              <w:rPr>
                <w:bCs/>
              </w:rPr>
              <w:t>закупки</w:t>
            </w:r>
            <w:r w:rsidRPr="0009527D">
              <w:rPr>
                <w:i/>
              </w:rPr>
              <w:t xml:space="preserve"> (Форма 3)</w:t>
            </w:r>
          </w:p>
        </w:tc>
        <w:tc>
          <w:tcPr>
            <w:tcW w:w="0" w:type="auto"/>
          </w:tcPr>
          <w:p w14:paraId="27C8D5FD" w14:textId="77777777" w:rsidR="00E7015E" w:rsidRPr="0009527D" w:rsidRDefault="00E7015E" w:rsidP="005509CD">
            <w:pPr>
              <w:tabs>
                <w:tab w:val="left" w:pos="317"/>
              </w:tabs>
              <w:spacing w:after="0"/>
            </w:pPr>
          </w:p>
        </w:tc>
      </w:tr>
      <w:tr w:rsidR="00E7015E" w:rsidRPr="0009527D" w14:paraId="2833940A" w14:textId="77777777" w:rsidTr="005509CD">
        <w:tc>
          <w:tcPr>
            <w:tcW w:w="0" w:type="auto"/>
          </w:tcPr>
          <w:p w14:paraId="72B06917" w14:textId="77777777" w:rsidR="00E7015E" w:rsidRPr="0009527D" w:rsidRDefault="00E7015E" w:rsidP="005509CD">
            <w:pPr>
              <w:spacing w:after="0"/>
              <w:jc w:val="center"/>
              <w:rPr>
                <w:iCs/>
              </w:rPr>
            </w:pPr>
            <w:r w:rsidRPr="0009527D">
              <w:rPr>
                <w:iCs/>
              </w:rPr>
              <w:t>4</w:t>
            </w:r>
          </w:p>
        </w:tc>
        <w:tc>
          <w:tcPr>
            <w:tcW w:w="0" w:type="auto"/>
          </w:tcPr>
          <w:p w14:paraId="74BC99A7" w14:textId="77777777" w:rsidR="00E7015E" w:rsidRPr="0009527D" w:rsidRDefault="00E7015E" w:rsidP="005509CD">
            <w:pPr>
              <w:spacing w:after="0"/>
              <w:rPr>
                <w:i/>
              </w:rPr>
            </w:pPr>
            <w:r w:rsidRPr="0009527D">
              <w:t>Согласие субъекта персональных данных на обработку его персональных данных (для участника закупки – физического лица) (</w:t>
            </w:r>
            <w:r w:rsidRPr="0009527D">
              <w:rPr>
                <w:i/>
              </w:rPr>
              <w:t>Форма № 4)</w:t>
            </w:r>
          </w:p>
        </w:tc>
        <w:tc>
          <w:tcPr>
            <w:tcW w:w="0" w:type="auto"/>
          </w:tcPr>
          <w:p w14:paraId="025F9714" w14:textId="77777777" w:rsidR="00E7015E" w:rsidRPr="0009527D" w:rsidRDefault="00E7015E" w:rsidP="005509CD">
            <w:pPr>
              <w:spacing w:after="0"/>
            </w:pPr>
          </w:p>
        </w:tc>
      </w:tr>
      <w:tr w:rsidR="00E7015E" w:rsidRPr="0009527D" w14:paraId="5D6D930F" w14:textId="77777777" w:rsidTr="005509CD">
        <w:tc>
          <w:tcPr>
            <w:tcW w:w="0" w:type="auto"/>
          </w:tcPr>
          <w:p w14:paraId="5DC2F8D5" w14:textId="77777777" w:rsidR="00E7015E" w:rsidRPr="0009527D" w:rsidRDefault="00E7015E" w:rsidP="005509CD">
            <w:pPr>
              <w:spacing w:after="0"/>
              <w:jc w:val="center"/>
              <w:rPr>
                <w:iCs/>
              </w:rPr>
            </w:pPr>
            <w:r w:rsidRPr="0009527D">
              <w:rPr>
                <w:iCs/>
              </w:rPr>
              <w:t>5</w:t>
            </w:r>
          </w:p>
        </w:tc>
        <w:tc>
          <w:tcPr>
            <w:tcW w:w="0" w:type="auto"/>
          </w:tcPr>
          <w:p w14:paraId="1BD0F2E0" w14:textId="77777777" w:rsidR="00E7015E" w:rsidRPr="0009527D" w:rsidRDefault="00E7015E" w:rsidP="005509CD">
            <w:pPr>
              <w:spacing w:after="0"/>
            </w:pPr>
            <w:r w:rsidRPr="0009527D">
              <w:t>Выписка из Единого государственного реестра юридических лиц или нотариально заверенная копия такой выписки (для юридического лица), полученная не ранее чем за 30 дней до дня размещения в ЕИС извещения о проведении закупки;</w:t>
            </w:r>
          </w:p>
          <w:p w14:paraId="3A0239A4" w14:textId="77777777" w:rsidR="00E7015E" w:rsidRPr="0009527D" w:rsidRDefault="00E7015E" w:rsidP="005509CD">
            <w:pPr>
              <w:spacing w:after="0"/>
            </w:pPr>
            <w:r w:rsidRPr="0009527D">
              <w:t>Выписка из Единого государственного реестра индивидуальных предпринимателей или нотариально заверенная копия такой выписки (для индивидуального предпринимателя), полученная не ранее чем за 30 дней до дня размещения в ЕИС извещения о проведении закупки;</w:t>
            </w:r>
          </w:p>
          <w:p w14:paraId="026A2040" w14:textId="77777777" w:rsidR="00E7015E" w:rsidRPr="0009527D" w:rsidRDefault="00E7015E" w:rsidP="005509CD">
            <w:pPr>
              <w:spacing w:after="0"/>
            </w:pPr>
            <w:r w:rsidRPr="0009527D">
              <w:t>Копии документов, удостоверяющих личность (для иного физического лица).</w:t>
            </w:r>
          </w:p>
        </w:tc>
        <w:tc>
          <w:tcPr>
            <w:tcW w:w="0" w:type="auto"/>
          </w:tcPr>
          <w:p w14:paraId="3C63D84B" w14:textId="77777777" w:rsidR="00E7015E" w:rsidRPr="0009527D" w:rsidRDefault="00E7015E" w:rsidP="005509CD">
            <w:pPr>
              <w:tabs>
                <w:tab w:val="left" w:pos="317"/>
              </w:tabs>
              <w:spacing w:after="0"/>
            </w:pPr>
          </w:p>
        </w:tc>
      </w:tr>
      <w:tr w:rsidR="00E7015E" w:rsidRPr="0009527D" w14:paraId="4CE8BE77" w14:textId="77777777" w:rsidTr="005509CD">
        <w:tc>
          <w:tcPr>
            <w:tcW w:w="0" w:type="auto"/>
          </w:tcPr>
          <w:p w14:paraId="4FAF80D0" w14:textId="77777777" w:rsidR="00E7015E" w:rsidRPr="0009527D" w:rsidRDefault="00E7015E" w:rsidP="005509CD">
            <w:pPr>
              <w:spacing w:after="0"/>
              <w:jc w:val="center"/>
              <w:rPr>
                <w:iCs/>
              </w:rPr>
            </w:pPr>
            <w:r w:rsidRPr="0009527D">
              <w:rPr>
                <w:iCs/>
              </w:rPr>
              <w:t>6</w:t>
            </w:r>
          </w:p>
        </w:tc>
        <w:tc>
          <w:tcPr>
            <w:tcW w:w="0" w:type="auto"/>
          </w:tcPr>
          <w:p w14:paraId="1AED87A7" w14:textId="77777777" w:rsidR="00E7015E" w:rsidRPr="0009527D" w:rsidRDefault="00E7015E" w:rsidP="005509CD">
            <w:pPr>
              <w:tabs>
                <w:tab w:val="left" w:pos="317"/>
              </w:tabs>
              <w:spacing w:after="0"/>
              <w:rPr>
                <w:rFonts w:eastAsia="Calibri"/>
              </w:rPr>
            </w:pPr>
            <w:r w:rsidRPr="0009527D">
              <w:t xml:space="preserve">Копия документа, подтверждающего полномочия лица на осуществление действий от имени участника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без доверенности. В случае, если от имени участника действует иное лицо, заявка на участие в </w:t>
            </w:r>
            <w:r w:rsidRPr="0009527D">
              <w:rPr>
                <w:rFonts w:eastAsia="Calibri"/>
              </w:rPr>
              <w:t>аукционе</w:t>
            </w:r>
            <w:r w:rsidRPr="0009527D">
              <w:t xml:space="preserve">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w:t>
            </w:r>
            <w:r w:rsidRPr="0009527D">
              <w:rPr>
                <w:rFonts w:eastAsia="Calibri"/>
              </w:rPr>
              <w:t>аукционе</w:t>
            </w:r>
            <w:r w:rsidRPr="0009527D">
              <w:t xml:space="preserve"> должна содержать также документ, подтверждающий полномочия такого лица.</w:t>
            </w:r>
          </w:p>
        </w:tc>
        <w:tc>
          <w:tcPr>
            <w:tcW w:w="0" w:type="auto"/>
          </w:tcPr>
          <w:p w14:paraId="2579CE36" w14:textId="77777777" w:rsidR="00E7015E" w:rsidRPr="0009527D" w:rsidRDefault="00E7015E" w:rsidP="005509CD">
            <w:pPr>
              <w:tabs>
                <w:tab w:val="left" w:pos="317"/>
              </w:tabs>
              <w:spacing w:after="0"/>
            </w:pPr>
          </w:p>
        </w:tc>
      </w:tr>
      <w:tr w:rsidR="00E7015E" w:rsidRPr="0009527D" w14:paraId="185A43F1" w14:textId="77777777" w:rsidTr="005509CD">
        <w:tc>
          <w:tcPr>
            <w:tcW w:w="0" w:type="auto"/>
          </w:tcPr>
          <w:p w14:paraId="17DFB4B3" w14:textId="77777777" w:rsidR="00E7015E" w:rsidRPr="0009527D" w:rsidRDefault="00E7015E" w:rsidP="005509CD">
            <w:pPr>
              <w:spacing w:after="0"/>
              <w:jc w:val="center"/>
              <w:rPr>
                <w:iCs/>
              </w:rPr>
            </w:pPr>
            <w:r w:rsidRPr="0009527D">
              <w:rPr>
                <w:iCs/>
              </w:rPr>
              <w:t>7</w:t>
            </w:r>
          </w:p>
        </w:tc>
        <w:tc>
          <w:tcPr>
            <w:tcW w:w="0" w:type="auto"/>
          </w:tcPr>
          <w:p w14:paraId="7C23E5DB" w14:textId="77777777" w:rsidR="00E7015E" w:rsidRPr="0009527D" w:rsidRDefault="00E7015E" w:rsidP="005509CD">
            <w:pPr>
              <w:tabs>
                <w:tab w:val="left" w:pos="317"/>
              </w:tabs>
              <w:spacing w:after="0"/>
            </w:pPr>
            <w:r w:rsidRPr="0009527D">
              <w:t>Сведения об идентификационном номере налогоплательщика или основной государственный регистрационный номер (для юридического лица).</w:t>
            </w:r>
          </w:p>
        </w:tc>
        <w:tc>
          <w:tcPr>
            <w:tcW w:w="0" w:type="auto"/>
          </w:tcPr>
          <w:p w14:paraId="0835F08F" w14:textId="77777777" w:rsidR="00E7015E" w:rsidRPr="0009527D" w:rsidRDefault="00E7015E" w:rsidP="005509CD">
            <w:pPr>
              <w:tabs>
                <w:tab w:val="left" w:pos="317"/>
              </w:tabs>
              <w:spacing w:after="0"/>
            </w:pPr>
          </w:p>
        </w:tc>
      </w:tr>
      <w:tr w:rsidR="00E7015E" w:rsidRPr="0009527D" w14:paraId="59F457C1" w14:textId="77777777" w:rsidTr="005509CD">
        <w:tc>
          <w:tcPr>
            <w:tcW w:w="0" w:type="auto"/>
          </w:tcPr>
          <w:p w14:paraId="59ED2B8C" w14:textId="77777777" w:rsidR="00E7015E" w:rsidRPr="0009527D" w:rsidRDefault="00E7015E" w:rsidP="005509CD">
            <w:pPr>
              <w:spacing w:after="0"/>
              <w:jc w:val="center"/>
              <w:rPr>
                <w:iCs/>
              </w:rPr>
            </w:pPr>
            <w:r w:rsidRPr="0009527D">
              <w:rPr>
                <w:iCs/>
              </w:rPr>
              <w:t>8</w:t>
            </w:r>
          </w:p>
        </w:tc>
        <w:tc>
          <w:tcPr>
            <w:tcW w:w="0" w:type="auto"/>
          </w:tcPr>
          <w:p w14:paraId="7AAC8022" w14:textId="77777777" w:rsidR="00E7015E" w:rsidRPr="0009527D" w:rsidRDefault="00E7015E" w:rsidP="005509CD">
            <w:pPr>
              <w:tabs>
                <w:tab w:val="left" w:pos="0"/>
                <w:tab w:val="left" w:pos="263"/>
              </w:tabs>
              <w:spacing w:after="0"/>
            </w:pPr>
            <w:r w:rsidRPr="0009527D">
              <w:t>Документы (копия) о государственной регистрации юридического лица (ОГРН) или физического лица в качестве индивидуального предпринимателя (ОГРНИП) в соответствии с законодательством (свидетельство о государственной регистрации юридического лица или физического лица в качестве индивидуального предпринимателя в случае регистрации до 01.01.2017; лист записи Единого государственного реестра юридических лиц или индивидуальных предпринимателей с 01.01.2017 г.)</w:t>
            </w:r>
          </w:p>
          <w:p w14:paraId="46BC963B" w14:textId="77777777" w:rsidR="00E7015E" w:rsidRPr="0009527D" w:rsidRDefault="00E7015E" w:rsidP="005509CD">
            <w:pPr>
              <w:tabs>
                <w:tab w:val="left" w:pos="0"/>
                <w:tab w:val="left" w:pos="263"/>
              </w:tabs>
              <w:spacing w:after="0"/>
            </w:pPr>
            <w:r w:rsidRPr="0009527D">
              <w:rPr>
                <w:i/>
              </w:rPr>
              <w:t>(предоставляется на усмотрение участника)</w:t>
            </w:r>
          </w:p>
        </w:tc>
        <w:tc>
          <w:tcPr>
            <w:tcW w:w="0" w:type="auto"/>
          </w:tcPr>
          <w:p w14:paraId="4BDC3544" w14:textId="77777777" w:rsidR="00E7015E" w:rsidRPr="0009527D" w:rsidRDefault="00E7015E" w:rsidP="005509CD">
            <w:pPr>
              <w:tabs>
                <w:tab w:val="left" w:pos="0"/>
                <w:tab w:val="left" w:pos="263"/>
              </w:tabs>
              <w:spacing w:after="0"/>
            </w:pPr>
          </w:p>
        </w:tc>
      </w:tr>
      <w:tr w:rsidR="00E7015E" w:rsidRPr="0009527D" w14:paraId="52740953" w14:textId="77777777" w:rsidTr="005509CD">
        <w:tc>
          <w:tcPr>
            <w:tcW w:w="0" w:type="auto"/>
          </w:tcPr>
          <w:p w14:paraId="0DD77017" w14:textId="77777777" w:rsidR="00E7015E" w:rsidRPr="0009527D" w:rsidRDefault="00E7015E" w:rsidP="005509CD">
            <w:pPr>
              <w:spacing w:after="0"/>
              <w:jc w:val="center"/>
              <w:rPr>
                <w:iCs/>
              </w:rPr>
            </w:pPr>
            <w:r w:rsidRPr="0009527D">
              <w:rPr>
                <w:iCs/>
              </w:rPr>
              <w:t>9</w:t>
            </w:r>
          </w:p>
        </w:tc>
        <w:tc>
          <w:tcPr>
            <w:tcW w:w="0" w:type="auto"/>
          </w:tcPr>
          <w:p w14:paraId="1CF3E831" w14:textId="77777777" w:rsidR="00E7015E" w:rsidRPr="0009527D" w:rsidRDefault="00E7015E" w:rsidP="005509CD">
            <w:pPr>
              <w:tabs>
                <w:tab w:val="left" w:pos="0"/>
                <w:tab w:val="left" w:pos="263"/>
              </w:tabs>
              <w:spacing w:after="0"/>
            </w:pPr>
            <w:r w:rsidRPr="0009527D">
              <w:t xml:space="preserve">Копия учредительных документов участника </w:t>
            </w:r>
            <w:proofErr w:type="spellStart"/>
            <w:r w:rsidRPr="0009527D">
              <w:t>закупоки</w:t>
            </w:r>
            <w:proofErr w:type="spellEnd"/>
            <w:r w:rsidRPr="0009527D">
              <w:t xml:space="preserve"> либо номер типового устава, указанный в Выписке из Единого государственного реестра </w:t>
            </w:r>
            <w:proofErr w:type="spellStart"/>
            <w:r w:rsidRPr="0009527D">
              <w:t>юридичексих</w:t>
            </w:r>
            <w:proofErr w:type="spellEnd"/>
            <w:r w:rsidRPr="0009527D">
              <w:t xml:space="preserve"> (для юридических лиц).</w:t>
            </w:r>
          </w:p>
        </w:tc>
        <w:tc>
          <w:tcPr>
            <w:tcW w:w="0" w:type="auto"/>
          </w:tcPr>
          <w:p w14:paraId="541F5E5D" w14:textId="77777777" w:rsidR="00E7015E" w:rsidRPr="0009527D" w:rsidRDefault="00E7015E" w:rsidP="005509CD">
            <w:pPr>
              <w:tabs>
                <w:tab w:val="left" w:pos="0"/>
                <w:tab w:val="left" w:pos="263"/>
              </w:tabs>
              <w:spacing w:after="0"/>
            </w:pPr>
          </w:p>
        </w:tc>
      </w:tr>
      <w:tr w:rsidR="00E7015E" w:rsidRPr="0009527D" w14:paraId="3BE4DFE4" w14:textId="77777777" w:rsidTr="005509CD">
        <w:tc>
          <w:tcPr>
            <w:tcW w:w="0" w:type="auto"/>
          </w:tcPr>
          <w:p w14:paraId="48969270" w14:textId="77777777" w:rsidR="00E7015E" w:rsidRPr="0009527D" w:rsidRDefault="00E7015E" w:rsidP="005509CD">
            <w:pPr>
              <w:spacing w:after="0"/>
              <w:jc w:val="center"/>
              <w:rPr>
                <w:iCs/>
              </w:rPr>
            </w:pPr>
            <w:r w:rsidRPr="0009527D">
              <w:rPr>
                <w:iCs/>
              </w:rPr>
              <w:t>10</w:t>
            </w:r>
          </w:p>
        </w:tc>
        <w:tc>
          <w:tcPr>
            <w:tcW w:w="0" w:type="auto"/>
          </w:tcPr>
          <w:p w14:paraId="537CB1FF" w14:textId="77777777" w:rsidR="00E7015E" w:rsidRPr="0009527D" w:rsidRDefault="00E7015E" w:rsidP="005509CD">
            <w:pPr>
              <w:tabs>
                <w:tab w:val="left" w:pos="317"/>
              </w:tabs>
              <w:spacing w:after="0"/>
              <w:rPr>
                <w:rFonts w:eastAsia="Calibri"/>
              </w:rPr>
            </w:pPr>
            <w:r w:rsidRPr="0009527D">
              <w:t xml:space="preserve">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w:t>
            </w:r>
            <w:r w:rsidRPr="0009527D">
              <w:lastRenderedPageBreak/>
              <w:t>Российской Федерации, учредительными документами юридического лица и, если для участника закупки заключение договора на поставку товаров (выполнение работ, оказание услуг), является сделкой, требующей решения об одобрении или о ее совершении, либо составленное в свободной форме и подписанное уполномоченным лицом участника закупки письмо о том, что сделка не является сделкой, требующей решения об одобрении или о ее совершении.</w:t>
            </w:r>
          </w:p>
        </w:tc>
        <w:tc>
          <w:tcPr>
            <w:tcW w:w="0" w:type="auto"/>
          </w:tcPr>
          <w:p w14:paraId="71C55F45" w14:textId="77777777" w:rsidR="00E7015E" w:rsidRPr="0009527D" w:rsidRDefault="00E7015E" w:rsidP="005509CD">
            <w:pPr>
              <w:tabs>
                <w:tab w:val="left" w:pos="317"/>
              </w:tabs>
              <w:spacing w:after="0"/>
            </w:pPr>
          </w:p>
        </w:tc>
      </w:tr>
    </w:tbl>
    <w:p w14:paraId="566DF130" w14:textId="77777777" w:rsidR="007C7301" w:rsidRPr="0009527D" w:rsidRDefault="007C7301" w:rsidP="00BC3E2D">
      <w:pPr>
        <w:spacing w:after="0"/>
      </w:pPr>
    </w:p>
    <w:p w14:paraId="52CAA397" w14:textId="77777777" w:rsidR="00BC3E2D" w:rsidRPr="0009527D" w:rsidRDefault="00BC3E2D" w:rsidP="00BC3E2D">
      <w:pPr>
        <w:spacing w:after="0"/>
      </w:pPr>
    </w:p>
    <w:p w14:paraId="42F2B9F0" w14:textId="77777777" w:rsidR="00BC3E2D" w:rsidRPr="0009527D" w:rsidRDefault="00BC3E2D" w:rsidP="00BC3E2D">
      <w:pPr>
        <w:spacing w:after="0"/>
      </w:pPr>
      <w:r w:rsidRPr="0009527D">
        <w:t xml:space="preserve">Руководитель организации </w:t>
      </w:r>
      <w:r w:rsidRPr="0009527D">
        <w:tab/>
        <w:t xml:space="preserve">   _______________</w:t>
      </w:r>
      <w:r w:rsidRPr="0009527D">
        <w:tab/>
        <w:t xml:space="preserve">       ____________________________</w:t>
      </w:r>
    </w:p>
    <w:p w14:paraId="74D3FD1B" w14:textId="77777777" w:rsidR="00BC3E2D" w:rsidRPr="0009527D" w:rsidRDefault="00BC3E2D" w:rsidP="00BC3E2D">
      <w:pPr>
        <w:spacing w:after="0"/>
        <w:rPr>
          <w:i/>
          <w:vertAlign w:val="superscript"/>
        </w:rPr>
      </w:pPr>
      <w:r w:rsidRPr="0009527D">
        <w:rPr>
          <w:i/>
          <w:vertAlign w:val="superscript"/>
        </w:rPr>
        <w:t xml:space="preserve">                                                </w:t>
      </w:r>
      <w:r w:rsidR="00485EC4" w:rsidRPr="0009527D">
        <w:rPr>
          <w:i/>
          <w:vertAlign w:val="superscript"/>
        </w:rPr>
        <w:t xml:space="preserve">                              </w:t>
      </w:r>
      <w:r w:rsidRPr="0009527D">
        <w:rPr>
          <w:i/>
          <w:vertAlign w:val="superscript"/>
        </w:rPr>
        <w:t xml:space="preserve">         (подпись)</w:t>
      </w:r>
      <w:r w:rsidRPr="0009527D">
        <w:rPr>
          <w:i/>
          <w:vertAlign w:val="superscript"/>
        </w:rPr>
        <w:tab/>
        <w:t xml:space="preserve">   </w:t>
      </w:r>
      <w:r w:rsidR="00485EC4" w:rsidRPr="0009527D">
        <w:rPr>
          <w:i/>
          <w:vertAlign w:val="superscript"/>
        </w:rPr>
        <w:t xml:space="preserve">                                     </w:t>
      </w:r>
      <w:r w:rsidRPr="0009527D">
        <w:rPr>
          <w:i/>
          <w:vertAlign w:val="superscript"/>
        </w:rPr>
        <w:t xml:space="preserve">           (расшифровка подписи)</w:t>
      </w:r>
    </w:p>
    <w:p w14:paraId="03A1FB9C" w14:textId="77777777" w:rsidR="007C7301" w:rsidRPr="0009527D" w:rsidRDefault="00BC3E2D" w:rsidP="00BC3E2D">
      <w:pPr>
        <w:spacing w:after="0"/>
      </w:pPr>
      <w:r w:rsidRPr="0009527D">
        <w:t xml:space="preserve">                                                                                </w:t>
      </w:r>
    </w:p>
    <w:p w14:paraId="783E3A74" w14:textId="77777777" w:rsidR="00BC3E2D" w:rsidRPr="00B80549" w:rsidRDefault="00BC3E2D" w:rsidP="00BC3E2D">
      <w:pPr>
        <w:spacing w:after="0"/>
      </w:pPr>
      <w:r w:rsidRPr="0009527D">
        <w:t xml:space="preserve"> М.П.</w:t>
      </w:r>
    </w:p>
    <w:p w14:paraId="0655697B" w14:textId="77777777" w:rsidR="00BC3E2D" w:rsidRPr="000E196D" w:rsidRDefault="00BC3E2D" w:rsidP="00BC3E2D">
      <w:pPr>
        <w:spacing w:after="0"/>
      </w:pPr>
    </w:p>
    <w:p w14:paraId="15BC588C" w14:textId="77777777" w:rsidR="00BC3E2D" w:rsidRPr="000E196D" w:rsidRDefault="00BC3E2D" w:rsidP="00BC3E2D">
      <w:pPr>
        <w:spacing w:after="0"/>
      </w:pPr>
    </w:p>
    <w:p w14:paraId="759DA38F" w14:textId="77777777" w:rsidR="00BC3E2D" w:rsidRPr="000E196D" w:rsidRDefault="00BC3E2D" w:rsidP="00BC3E2D">
      <w:pPr>
        <w:spacing w:after="0"/>
      </w:pPr>
    </w:p>
    <w:p w14:paraId="3B98A7B3" w14:textId="77777777" w:rsidR="00BC3E2D" w:rsidRPr="000E196D" w:rsidRDefault="00BC3E2D" w:rsidP="00BC3E2D">
      <w:pPr>
        <w:spacing w:after="0"/>
      </w:pPr>
    </w:p>
    <w:sectPr w:rsidR="00BC3E2D" w:rsidRPr="000E196D" w:rsidSect="007912EA">
      <w:footnotePr>
        <w:numRestart w:val="eachPage"/>
      </w:footnotePr>
      <w:pgSz w:w="11906" w:h="16838" w:code="9"/>
      <w:pgMar w:top="369" w:right="709" w:bottom="992"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1895D" w14:textId="77777777" w:rsidR="009317C6" w:rsidRDefault="009317C6">
      <w:r>
        <w:separator/>
      </w:r>
    </w:p>
  </w:endnote>
  <w:endnote w:type="continuationSeparator" w:id="0">
    <w:p w14:paraId="11EEA51B" w14:textId="77777777" w:rsidR="009317C6" w:rsidRDefault="00931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altName w:val="Times New Roman"/>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Consultant">
    <w:altName w:val="Lucida Console"/>
    <w:panose1 w:val="00000000000000000000"/>
    <w:charset w:val="CC"/>
    <w:family w:val="modern"/>
    <w:notTrueType/>
    <w:pitch w:val="fixed"/>
    <w:sig w:usb0="00000203" w:usb1="00000000" w:usb2="00000000" w:usb3="00000000" w:csb0="00000005" w:csb1="00000000"/>
  </w:font>
  <w:font w:name="Arial Unicode MS">
    <w:panose1 w:val="020B0604020202020204"/>
    <w:charset w:val="00"/>
    <w:family w:val="roman"/>
    <w:pitch w:val="variable"/>
    <w:sig w:usb0="00000003" w:usb1="00000000" w:usb2="00000000" w:usb3="00000000" w:csb0="00000001" w:csb1="00000000"/>
  </w:font>
  <w:font w:name="TimesET">
    <w:altName w:val="Times New Roman"/>
    <w:charset w:val="CC"/>
    <w:family w:val="roman"/>
    <w:pitch w:val="variable"/>
  </w:font>
  <w:font w:name="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OpenSymbol">
    <w:charset w:val="80"/>
    <w:family w:val="auto"/>
    <w:pitch w:val="default"/>
    <w:sig w:usb0="00000003" w:usb1="08070000" w:usb2="00000010" w:usb3="00000000" w:csb0="00020001" w:csb1="00000000"/>
  </w:font>
  <w:font w:name="Andale Sans UI">
    <w:altName w:val="Arial Unicode MS"/>
    <w:charset w:val="00"/>
    <w:family w:val="auto"/>
    <w:pitch w:val="variable"/>
  </w:font>
  <w:font w:name="Mangal">
    <w:panose1 w:val="00000400000000000000"/>
    <w:charset w:val="00"/>
    <w:family w:val="roman"/>
    <w:pitch w:val="variable"/>
    <w:sig w:usb0="00008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Proxima Nova ExCn Rg">
    <w:altName w:val="Candara"/>
    <w:panose1 w:val="00000000000000000000"/>
    <w:charset w:val="00"/>
    <w:family w:val="moder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97295" w14:textId="77777777" w:rsidR="009317C6" w:rsidRDefault="009317C6">
      <w:r>
        <w:separator/>
      </w:r>
    </w:p>
  </w:footnote>
  <w:footnote w:type="continuationSeparator" w:id="0">
    <w:p w14:paraId="23C55E95" w14:textId="77777777" w:rsidR="009317C6" w:rsidRDefault="009317C6">
      <w:r>
        <w:continuationSeparator/>
      </w:r>
    </w:p>
  </w:footnote>
  <w:footnote w:id="1">
    <w:p w14:paraId="72A72325" w14:textId="77777777" w:rsidR="00693188" w:rsidRDefault="00693188" w:rsidP="00645CF6">
      <w:pPr>
        <w:pStyle w:val="af7"/>
        <w:spacing w:after="0" w:line="240" w:lineRule="exact"/>
      </w:pPr>
      <w:r>
        <w:rPr>
          <w:rStyle w:val="af6"/>
        </w:rPr>
        <w:footnoteRef/>
      </w:r>
      <w:r>
        <w:t>В соответствии с частью 4 статьи 9 Федерального закона от 05.10.2011 № 152-ФЗ «О персональных данных», при получении согласия от представителя субъекта персональных данных в Согласии на обработку персональных данных также указывается фамилия,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1D480" w14:textId="77777777" w:rsidR="00693188" w:rsidRPr="00511D4D" w:rsidRDefault="00693188" w:rsidP="00B51BB9">
    <w:pPr>
      <w:pStyle w:val="af4"/>
      <w:jc w:val="center"/>
      <w:rPr>
        <w:rFonts w:ascii="Times New Roman" w:hAnsi="Times New Roman" w:cs="Times New Roman"/>
        <w:sz w:val="16"/>
        <w:szCs w:val="16"/>
      </w:rPr>
    </w:pPr>
    <w:r w:rsidRPr="00511D4D">
      <w:rPr>
        <w:rFonts w:ascii="Times New Roman" w:hAnsi="Times New Roman" w:cs="Times New Roman"/>
        <w:sz w:val="16"/>
        <w:szCs w:val="16"/>
      </w:rPr>
      <w:fldChar w:fldCharType="begin"/>
    </w:r>
    <w:r w:rsidRPr="00511D4D">
      <w:rPr>
        <w:rFonts w:ascii="Times New Roman" w:hAnsi="Times New Roman" w:cs="Times New Roman"/>
        <w:sz w:val="16"/>
        <w:szCs w:val="16"/>
      </w:rPr>
      <w:instrText>PAGE   \* MERGEFORMAT</w:instrText>
    </w:r>
    <w:r w:rsidRPr="00511D4D">
      <w:rPr>
        <w:rFonts w:ascii="Times New Roman" w:hAnsi="Times New Roman" w:cs="Times New Roman"/>
        <w:sz w:val="16"/>
        <w:szCs w:val="16"/>
      </w:rPr>
      <w:fldChar w:fldCharType="separate"/>
    </w:r>
    <w:r w:rsidR="00AD6269">
      <w:rPr>
        <w:rFonts w:ascii="Times New Roman" w:hAnsi="Times New Roman" w:cs="Times New Roman"/>
        <w:sz w:val="16"/>
        <w:szCs w:val="16"/>
      </w:rPr>
      <w:t>24</w:t>
    </w:r>
    <w:r w:rsidRPr="00511D4D">
      <w:rPr>
        <w:rFonts w:ascii="Times New Roman" w:hAnsi="Times New Roman" w:cs="Times New Roman"/>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0"/>
        </w:tabs>
        <w:ind w:left="720" w:hanging="360"/>
      </w:pPr>
      <w:rPr>
        <w:rFonts w:ascii="Times New Roman" w:hAnsi="Times New Roman" w:cs="Times New Roman"/>
        <w:b/>
        <w:sz w:val="24"/>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440" w:hanging="360"/>
      </w:pPr>
      <w:rPr>
        <w:rFonts w:cs="Times New Roman"/>
      </w:rPr>
    </w:lvl>
    <w:lvl w:ilvl="3">
      <w:start w:val="1"/>
      <w:numFmt w:val="decimal"/>
      <w:lvlText w:val="%4."/>
      <w:lvlJc w:val="left"/>
      <w:pPr>
        <w:tabs>
          <w:tab w:val="num" w:pos="0"/>
        </w:tabs>
        <w:ind w:left="1800" w:hanging="360"/>
      </w:pPr>
      <w:rPr>
        <w:rFonts w:cs="Times New Roman"/>
      </w:rPr>
    </w:lvl>
    <w:lvl w:ilvl="4">
      <w:start w:val="1"/>
      <w:numFmt w:val="lowerLetter"/>
      <w:lvlText w:val="%5."/>
      <w:lvlJc w:val="left"/>
      <w:pPr>
        <w:tabs>
          <w:tab w:val="num" w:pos="0"/>
        </w:tabs>
        <w:ind w:left="2160" w:hanging="360"/>
      </w:pPr>
      <w:rPr>
        <w:rFonts w:cs="Times New Roman"/>
      </w:rPr>
    </w:lvl>
    <w:lvl w:ilvl="5">
      <w:start w:val="1"/>
      <w:numFmt w:val="lowerRoman"/>
      <w:lvlText w:val="%6."/>
      <w:lvlJc w:val="right"/>
      <w:pPr>
        <w:tabs>
          <w:tab w:val="num" w:pos="0"/>
        </w:tabs>
        <w:ind w:left="2520" w:hanging="360"/>
      </w:pPr>
      <w:rPr>
        <w:rFonts w:cs="Times New Roman"/>
      </w:rPr>
    </w:lvl>
    <w:lvl w:ilvl="6">
      <w:start w:val="1"/>
      <w:numFmt w:val="decimal"/>
      <w:lvlText w:val="%7."/>
      <w:lvlJc w:val="left"/>
      <w:pPr>
        <w:tabs>
          <w:tab w:val="num" w:pos="0"/>
        </w:tabs>
        <w:ind w:left="2880" w:hanging="360"/>
      </w:pPr>
      <w:rPr>
        <w:rFonts w:cs="Times New Roman"/>
      </w:rPr>
    </w:lvl>
    <w:lvl w:ilvl="7">
      <w:start w:val="1"/>
      <w:numFmt w:val="lowerLetter"/>
      <w:lvlText w:val="%8."/>
      <w:lvlJc w:val="left"/>
      <w:pPr>
        <w:tabs>
          <w:tab w:val="num" w:pos="0"/>
        </w:tabs>
        <w:ind w:left="3240" w:hanging="360"/>
      </w:pPr>
      <w:rPr>
        <w:rFonts w:cs="Times New Roman"/>
      </w:rPr>
    </w:lvl>
    <w:lvl w:ilvl="8">
      <w:start w:val="1"/>
      <w:numFmt w:val="lowerRoman"/>
      <w:lvlText w:val="%9."/>
      <w:lvlJc w:val="right"/>
      <w:pPr>
        <w:tabs>
          <w:tab w:val="num" w:pos="0"/>
        </w:tabs>
        <w:ind w:left="3600" w:hanging="360"/>
      </w:pPr>
      <w:rPr>
        <w:rFonts w:cs="Times New Roman"/>
      </w:rPr>
    </w:lvl>
  </w:abstractNum>
  <w:abstractNum w:abstractNumId="1" w15:restartNumberingAfterBreak="0">
    <w:nsid w:val="00000003"/>
    <w:multiLevelType w:val="multilevel"/>
    <w:tmpl w:val="00000003"/>
    <w:name w:val="WW8Num3"/>
    <w:lvl w:ilvl="0">
      <w:start w:val="1"/>
      <w:numFmt w:val="decimal"/>
      <w:lvlText w:val="%1."/>
      <w:lvlJc w:val="left"/>
      <w:pPr>
        <w:tabs>
          <w:tab w:val="num" w:pos="0"/>
        </w:tabs>
        <w:ind w:left="720" w:hanging="360"/>
      </w:pPr>
      <w:rPr>
        <w:rFonts w:ascii="Times New Roman" w:hAnsi="Times New Roman"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440" w:hanging="360"/>
      </w:pPr>
      <w:rPr>
        <w:rFonts w:cs="Times New Roman"/>
      </w:rPr>
    </w:lvl>
    <w:lvl w:ilvl="3">
      <w:start w:val="1"/>
      <w:numFmt w:val="decimal"/>
      <w:lvlText w:val="%4."/>
      <w:lvlJc w:val="left"/>
      <w:pPr>
        <w:tabs>
          <w:tab w:val="num" w:pos="0"/>
        </w:tabs>
        <w:ind w:left="1800" w:hanging="360"/>
      </w:pPr>
      <w:rPr>
        <w:rFonts w:cs="Times New Roman"/>
      </w:rPr>
    </w:lvl>
    <w:lvl w:ilvl="4">
      <w:start w:val="1"/>
      <w:numFmt w:val="lowerLetter"/>
      <w:lvlText w:val="%5."/>
      <w:lvlJc w:val="left"/>
      <w:pPr>
        <w:tabs>
          <w:tab w:val="num" w:pos="0"/>
        </w:tabs>
        <w:ind w:left="2160" w:hanging="360"/>
      </w:pPr>
      <w:rPr>
        <w:rFonts w:cs="Times New Roman"/>
      </w:rPr>
    </w:lvl>
    <w:lvl w:ilvl="5">
      <w:start w:val="1"/>
      <w:numFmt w:val="lowerRoman"/>
      <w:lvlText w:val="%6."/>
      <w:lvlJc w:val="right"/>
      <w:pPr>
        <w:tabs>
          <w:tab w:val="num" w:pos="0"/>
        </w:tabs>
        <w:ind w:left="2520" w:hanging="360"/>
      </w:pPr>
      <w:rPr>
        <w:rFonts w:cs="Times New Roman"/>
      </w:rPr>
    </w:lvl>
    <w:lvl w:ilvl="6">
      <w:start w:val="1"/>
      <w:numFmt w:val="decimal"/>
      <w:lvlText w:val="%7."/>
      <w:lvlJc w:val="left"/>
      <w:pPr>
        <w:tabs>
          <w:tab w:val="num" w:pos="0"/>
        </w:tabs>
        <w:ind w:left="2880" w:hanging="360"/>
      </w:pPr>
      <w:rPr>
        <w:rFonts w:cs="Times New Roman"/>
      </w:rPr>
    </w:lvl>
    <w:lvl w:ilvl="7">
      <w:start w:val="1"/>
      <w:numFmt w:val="lowerLetter"/>
      <w:lvlText w:val="%8."/>
      <w:lvlJc w:val="left"/>
      <w:pPr>
        <w:tabs>
          <w:tab w:val="num" w:pos="0"/>
        </w:tabs>
        <w:ind w:left="3240" w:hanging="360"/>
      </w:pPr>
      <w:rPr>
        <w:rFonts w:cs="Times New Roman"/>
      </w:rPr>
    </w:lvl>
    <w:lvl w:ilvl="8">
      <w:start w:val="1"/>
      <w:numFmt w:val="lowerRoman"/>
      <w:lvlText w:val="%9."/>
      <w:lvlJc w:val="right"/>
      <w:pPr>
        <w:tabs>
          <w:tab w:val="num" w:pos="0"/>
        </w:tabs>
        <w:ind w:left="3600" w:hanging="360"/>
      </w:pPr>
      <w:rPr>
        <w:rFonts w:cs="Times New Roman"/>
      </w:rPr>
    </w:lvl>
  </w:abstractNum>
  <w:abstractNum w:abstractNumId="2" w15:restartNumberingAfterBreak="0">
    <w:nsid w:val="07DF3562"/>
    <w:multiLevelType w:val="multilevel"/>
    <w:tmpl w:val="5E96183C"/>
    <w:lvl w:ilvl="0">
      <w:start w:val="1"/>
      <w:numFmt w:val="decimal"/>
      <w:pStyle w:val="2"/>
      <w:lvlText w:val="%1."/>
      <w:lvlJc w:val="left"/>
      <w:pPr>
        <w:ind w:left="1134" w:hanging="1134"/>
      </w:pPr>
      <w:rPr>
        <w:rFonts w:hint="default"/>
      </w:rPr>
    </w:lvl>
    <w:lvl w:ilvl="1">
      <w:start w:val="1"/>
      <w:numFmt w:val="decimal"/>
      <w:pStyle w:val="3"/>
      <w:lvlText w:val="%1.%2"/>
      <w:lvlJc w:val="left"/>
      <w:pPr>
        <w:ind w:left="2269" w:hanging="1134"/>
      </w:pPr>
      <w:rPr>
        <w:rFonts w:hint="default"/>
      </w:rPr>
    </w:lvl>
    <w:lvl w:ilvl="2">
      <w:start w:val="1"/>
      <w:numFmt w:val="decimal"/>
      <w:pStyle w:val="4"/>
      <w:lvlText w:val="%1.%2.%3"/>
      <w:lvlJc w:val="left"/>
      <w:pPr>
        <w:ind w:left="1702" w:hanging="1134"/>
      </w:pPr>
      <w:rPr>
        <w:rFonts w:hint="default"/>
        <w:b w:val="0"/>
      </w:rPr>
    </w:lvl>
    <w:lvl w:ilvl="3">
      <w:start w:val="1"/>
      <w:numFmt w:val="decimal"/>
      <w:pStyle w:val="5"/>
      <w:lvlText w:val="(%4)"/>
      <w:lvlJc w:val="left"/>
      <w:pPr>
        <w:ind w:left="1561"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3" w15:restartNumberingAfterBreak="0">
    <w:nsid w:val="0DAA5445"/>
    <w:multiLevelType w:val="multilevel"/>
    <w:tmpl w:val="F550A4A6"/>
    <w:lvl w:ilvl="0">
      <w:start w:val="1"/>
      <w:numFmt w:val="bullet"/>
      <w:lvlText w:val="-"/>
      <w:lvlJc w:val="left"/>
      <w:pPr>
        <w:tabs>
          <w:tab w:val="num" w:pos="1260"/>
        </w:tabs>
        <w:ind w:left="1260" w:hanging="360"/>
      </w:pPr>
      <w:rPr>
        <w:rFonts w:ascii="Times New Roman" w:hAnsi="Times New Roman" w:cs="Times New Roman" w:hint="default"/>
      </w:rPr>
    </w:lvl>
    <w:lvl w:ilvl="1">
      <w:numFmt w:val="bullet"/>
      <w:lvlText w:val="-"/>
      <w:lvlJc w:val="left"/>
      <w:pPr>
        <w:tabs>
          <w:tab w:val="num" w:pos="2355"/>
        </w:tabs>
        <w:ind w:left="2355" w:hanging="735"/>
      </w:pPr>
      <w:rPr>
        <w:rFonts w:ascii="Times New Roman" w:eastAsia="Times New Roman" w:hAnsi="Times New Roman" w:cs="Times New Roman" w:hint="default"/>
      </w:rPr>
    </w:lvl>
    <w:lvl w:ilvl="2">
      <w:start w:val="13"/>
      <w:numFmt w:val="decimal"/>
      <w:lvlText w:val="%3."/>
      <w:lvlJc w:val="left"/>
      <w:pPr>
        <w:tabs>
          <w:tab w:val="num" w:pos="2700"/>
        </w:tabs>
        <w:ind w:left="2700" w:hanging="360"/>
      </w:p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Times New Roman"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Times New Roman" w:hint="default"/>
      </w:rPr>
    </w:lvl>
    <w:lvl w:ilvl="8">
      <w:start w:val="1"/>
      <w:numFmt w:val="bullet"/>
      <w:lvlText w:val=""/>
      <w:lvlJc w:val="left"/>
      <w:pPr>
        <w:tabs>
          <w:tab w:val="num" w:pos="7020"/>
        </w:tabs>
        <w:ind w:left="7020" w:hanging="360"/>
      </w:pPr>
      <w:rPr>
        <w:rFonts w:ascii="Wingdings" w:hAnsi="Wingdings" w:hint="default"/>
      </w:rPr>
    </w:lvl>
  </w:abstractNum>
  <w:abstractNum w:abstractNumId="4" w15:restartNumberingAfterBreak="0">
    <w:nsid w:val="130B4934"/>
    <w:multiLevelType w:val="hybridMultilevel"/>
    <w:tmpl w:val="F048A7FC"/>
    <w:lvl w:ilvl="0" w:tplc="FA52AC98">
      <w:start w:val="1"/>
      <w:numFmt w:val="decimal"/>
      <w:pStyle w:val="24"/>
      <w:lvlText w:val="%1."/>
      <w:lvlJc w:val="left"/>
      <w:pPr>
        <w:tabs>
          <w:tab w:val="num" w:pos="4613"/>
        </w:tabs>
        <w:ind w:left="4613" w:hanging="360"/>
      </w:pPr>
      <w:rPr>
        <w:rFonts w:hint="default"/>
        <w:b/>
        <w:sz w:val="24"/>
        <w:szCs w:val="24"/>
      </w:rPr>
    </w:lvl>
    <w:lvl w:ilvl="1" w:tplc="FFFFFFFF">
      <w:start w:val="1"/>
      <w:numFmt w:val="bullet"/>
      <w:lvlText w:val=""/>
      <w:lvlJc w:val="left"/>
      <w:pPr>
        <w:tabs>
          <w:tab w:val="num" w:pos="1363"/>
        </w:tabs>
        <w:ind w:left="1363" w:hanging="283"/>
      </w:pPr>
      <w:rPr>
        <w:rFonts w:ascii="Symbol" w:hAnsi="Symbol"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2D4C0EB6">
      <w:start w:val="1"/>
      <w:numFmt w:val="lowerLetter"/>
      <w:lvlText w:val="%5)"/>
      <w:lvlJc w:val="left"/>
      <w:pPr>
        <w:ind w:left="4185" w:hanging="945"/>
      </w:pPr>
      <w:rPr>
        <w:rFonts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15B27A55"/>
    <w:multiLevelType w:val="multilevel"/>
    <w:tmpl w:val="59BCF8C8"/>
    <w:lvl w:ilvl="0">
      <w:start w:val="9"/>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6" w15:restartNumberingAfterBreak="0">
    <w:nsid w:val="174740A3"/>
    <w:multiLevelType w:val="multilevel"/>
    <w:tmpl w:val="E0EEA040"/>
    <w:lvl w:ilvl="0">
      <w:start w:val="1"/>
      <w:numFmt w:val="decimal"/>
      <w:lvlText w:val="%1."/>
      <w:lvlJc w:val="left"/>
      <w:pPr>
        <w:tabs>
          <w:tab w:val="num" w:pos="432"/>
        </w:tabs>
        <w:ind w:left="432" w:hanging="432"/>
      </w:pPr>
      <w:rPr>
        <w:rFonts w:ascii="Times New Roman" w:hAnsi="Times New Roman" w:cs="Times New Roman" w:hint="default"/>
        <w:sz w:val="26"/>
        <w:szCs w:val="26"/>
      </w:rPr>
    </w:lvl>
    <w:lvl w:ilvl="1">
      <w:start w:val="1"/>
      <w:numFmt w:val="decimal"/>
      <w:lvlText w:val="%1.%2."/>
      <w:lvlJc w:val="left"/>
      <w:pPr>
        <w:tabs>
          <w:tab w:val="num" w:pos="576"/>
        </w:tabs>
        <w:ind w:left="576" w:hanging="576"/>
      </w:pPr>
      <w:rPr>
        <w:rFonts w:hint="default"/>
      </w:rPr>
    </w:lvl>
    <w:lvl w:ilvl="2">
      <w:start w:val="1"/>
      <w:numFmt w:val="decimal"/>
      <w:pStyle w:val="30"/>
      <w:lvlText w:val="%1.3.1."/>
      <w:lvlJc w:val="left"/>
      <w:pPr>
        <w:tabs>
          <w:tab w:val="num" w:pos="312"/>
        </w:tabs>
        <w:ind w:left="862" w:hanging="720"/>
      </w:pPr>
      <w:rPr>
        <w:rFonts w:ascii="Times New Roman" w:hAnsi="Times New Roman" w:cs="Times New Roman" w:hint="default"/>
        <w:b w:val="0"/>
        <w:bCs w:val="0"/>
        <w:i w:val="0"/>
        <w:iCs w:val="0"/>
        <w:sz w:val="26"/>
        <w:szCs w:val="26"/>
      </w:rPr>
    </w:lvl>
    <w:lvl w:ilvl="3">
      <w:start w:val="1"/>
      <w:numFmt w:val="decimal"/>
      <w:pStyle w:val="40"/>
      <w:lvlText w:val="%1.%2.%3.%4."/>
      <w:lvlJc w:val="left"/>
      <w:pPr>
        <w:tabs>
          <w:tab w:val="num" w:pos="864"/>
        </w:tabs>
        <w:ind w:left="864" w:hanging="864"/>
      </w:pPr>
      <w:rPr>
        <w:rFonts w:ascii="Times New Roman" w:hAnsi="Times New Roman" w:cs="Times New Roman" w:hint="default"/>
        <w:b w:val="0"/>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17DA44AE"/>
    <w:multiLevelType w:val="multilevel"/>
    <w:tmpl w:val="348E7720"/>
    <w:lvl w:ilvl="0">
      <w:start w:val="1"/>
      <w:numFmt w:val="bullet"/>
      <w:lvlText w:val="-"/>
      <w:lvlJc w:val="left"/>
      <w:pPr>
        <w:tabs>
          <w:tab w:val="num" w:pos="1260"/>
        </w:tabs>
        <w:ind w:left="1260" w:hanging="360"/>
      </w:pPr>
      <w:rPr>
        <w:rFonts w:ascii="Times New Roman" w:hAnsi="Times New Roman" w:cs="Times New Roman" w:hint="default"/>
      </w:rPr>
    </w:lvl>
    <w:lvl w:ilvl="1">
      <w:numFmt w:val="bullet"/>
      <w:lvlText w:val="-"/>
      <w:lvlJc w:val="left"/>
      <w:pPr>
        <w:tabs>
          <w:tab w:val="num" w:pos="2355"/>
        </w:tabs>
        <w:ind w:left="2355" w:hanging="735"/>
      </w:pPr>
      <w:rPr>
        <w:rFonts w:ascii="Times New Roman" w:eastAsia="Times New Roman" w:hAnsi="Times New Roman" w:cs="Times New Roman"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Times New Roman"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Times New Roman" w:hint="default"/>
      </w:rPr>
    </w:lvl>
    <w:lvl w:ilvl="8">
      <w:start w:val="1"/>
      <w:numFmt w:val="bullet"/>
      <w:lvlText w:val=""/>
      <w:lvlJc w:val="left"/>
      <w:pPr>
        <w:tabs>
          <w:tab w:val="num" w:pos="7020"/>
        </w:tabs>
        <w:ind w:left="7020" w:hanging="360"/>
      </w:pPr>
      <w:rPr>
        <w:rFonts w:ascii="Wingdings" w:hAnsi="Wingdings" w:hint="default"/>
      </w:rPr>
    </w:lvl>
  </w:abstractNum>
  <w:abstractNum w:abstractNumId="8" w15:restartNumberingAfterBreak="0">
    <w:nsid w:val="209D4CA0"/>
    <w:multiLevelType w:val="singleLevel"/>
    <w:tmpl w:val="D3F2ACCA"/>
    <w:name w:val="WW8Num41"/>
    <w:lvl w:ilvl="0">
      <w:start w:val="2"/>
      <w:numFmt w:val="decimal"/>
      <w:lvlText w:val="%1)"/>
      <w:legacy w:legacy="1" w:legacySpace="0" w:legacyIndent="403"/>
      <w:lvlJc w:val="left"/>
      <w:rPr>
        <w:rFonts w:ascii="Times New Roman" w:hAnsi="Times New Roman" w:cs="Times New Roman" w:hint="default"/>
      </w:rPr>
    </w:lvl>
  </w:abstractNum>
  <w:abstractNum w:abstractNumId="9" w15:restartNumberingAfterBreak="0">
    <w:nsid w:val="20F50B7A"/>
    <w:multiLevelType w:val="multilevel"/>
    <w:tmpl w:val="7DD0FC2C"/>
    <w:lvl w:ilvl="0">
      <w:start w:val="1"/>
      <w:numFmt w:val="decimal"/>
      <w:lvlText w:val="%1."/>
      <w:lvlJc w:val="left"/>
      <w:pPr>
        <w:tabs>
          <w:tab w:val="num" w:pos="0"/>
        </w:tabs>
        <w:ind w:left="-360" w:firstLine="0"/>
      </w:pPr>
      <w:rPr>
        <w:rFonts w:ascii="Arial" w:hAnsi="Arial" w:cs="Times New Roman" w:hint="default"/>
        <w:b/>
        <w:i w:val="0"/>
        <w:caps w:val="0"/>
        <w:strike w:val="0"/>
        <w:dstrike w:val="0"/>
        <w:vanish w:val="0"/>
        <w:webHidden w:val="0"/>
        <w:color w:val="00000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0"/>
      <w:lvlText w:val="%1.%2."/>
      <w:lvlJc w:val="left"/>
      <w:pPr>
        <w:tabs>
          <w:tab w:val="num" w:pos="720"/>
        </w:tabs>
        <w:ind w:left="0" w:firstLine="0"/>
      </w:pPr>
      <w:rPr>
        <w:rFonts w:ascii="Arial" w:hAnsi="Arial" w:cs="Times New Roman" w:hint="default"/>
        <w:b w:val="0"/>
        <w:i w:val="0"/>
        <w:caps w:val="0"/>
        <w:strike w:val="0"/>
        <w:dstrike w:val="0"/>
        <w:vanish w:val="0"/>
        <w:webHidden w:val="0"/>
        <w:color w:val="00000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1"/>
      <w:lvlText w:val="%1.%2.%3."/>
      <w:lvlJc w:val="left"/>
      <w:pPr>
        <w:tabs>
          <w:tab w:val="num" w:pos="1080"/>
        </w:tabs>
        <w:ind w:left="864" w:hanging="504"/>
      </w:pPr>
      <w:rPr>
        <w:rFonts w:ascii="Arial" w:hAnsi="Arial" w:cs="Times New Roman" w:hint="default"/>
        <w:b w:val="0"/>
        <w:i w:val="0"/>
        <w:caps w:val="0"/>
        <w:strike w:val="0"/>
        <w:dstrike w:val="0"/>
        <w:vanish w:val="0"/>
        <w:webHidden w:val="0"/>
        <w:color w:val="00000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368"/>
        </w:tabs>
        <w:ind w:left="1368" w:hanging="648"/>
      </w:pPr>
    </w:lvl>
    <w:lvl w:ilvl="4">
      <w:start w:val="1"/>
      <w:numFmt w:val="decimal"/>
      <w:lvlText w:val="%1.%2.%3.%4.%5."/>
      <w:lvlJc w:val="left"/>
      <w:pPr>
        <w:tabs>
          <w:tab w:val="num" w:pos="1872"/>
        </w:tabs>
        <w:ind w:left="1872" w:hanging="792"/>
      </w:pPr>
    </w:lvl>
    <w:lvl w:ilvl="5">
      <w:start w:val="1"/>
      <w:numFmt w:val="decimal"/>
      <w:lvlText w:val="%1.%2.%3.%4.%5.%6."/>
      <w:lvlJc w:val="left"/>
      <w:pPr>
        <w:tabs>
          <w:tab w:val="num" w:pos="2376"/>
        </w:tabs>
        <w:ind w:left="2376" w:hanging="936"/>
      </w:pPr>
    </w:lvl>
    <w:lvl w:ilvl="6">
      <w:start w:val="1"/>
      <w:numFmt w:val="decimal"/>
      <w:lvlText w:val="%1.%2.%3.%4.%5.%6.%7."/>
      <w:lvlJc w:val="left"/>
      <w:pPr>
        <w:tabs>
          <w:tab w:val="num" w:pos="2880"/>
        </w:tabs>
        <w:ind w:left="2880" w:hanging="1080"/>
      </w:pPr>
    </w:lvl>
    <w:lvl w:ilvl="7">
      <w:start w:val="1"/>
      <w:numFmt w:val="decimal"/>
      <w:lvlText w:val="%1.%2.%3.%4.%5.%6.%7.%8."/>
      <w:lvlJc w:val="left"/>
      <w:pPr>
        <w:tabs>
          <w:tab w:val="num" w:pos="3384"/>
        </w:tabs>
        <w:ind w:left="3384" w:hanging="1224"/>
      </w:pPr>
    </w:lvl>
    <w:lvl w:ilvl="8">
      <w:start w:val="1"/>
      <w:numFmt w:val="decimal"/>
      <w:lvlText w:val="%1.%2.%3.%4.%5.%6.%7.%8.%9."/>
      <w:lvlJc w:val="left"/>
      <w:pPr>
        <w:tabs>
          <w:tab w:val="num" w:pos="3960"/>
        </w:tabs>
        <w:ind w:left="3960" w:hanging="1440"/>
      </w:pPr>
    </w:lvl>
  </w:abstractNum>
  <w:abstractNum w:abstractNumId="10" w15:restartNumberingAfterBreak="0">
    <w:nsid w:val="22C64C24"/>
    <w:multiLevelType w:val="multilevel"/>
    <w:tmpl w:val="3C32AE96"/>
    <w:lvl w:ilvl="0">
      <w:start w:val="2"/>
      <w:numFmt w:val="decimal"/>
      <w:lvlText w:val="%1."/>
      <w:lvlJc w:val="left"/>
      <w:pPr>
        <w:ind w:left="927" w:hanging="360"/>
      </w:pPr>
      <w:rPr>
        <w:rFonts w:hint="default"/>
      </w:rPr>
    </w:lvl>
    <w:lvl w:ilvl="1">
      <w:start w:val="1"/>
      <w:numFmt w:val="decimal"/>
      <w:isLgl/>
      <w:lvlText w:val="%1.%2."/>
      <w:lvlJc w:val="left"/>
      <w:pPr>
        <w:ind w:left="1177" w:hanging="540"/>
      </w:pPr>
      <w:rPr>
        <w:rFonts w:hint="default"/>
      </w:rPr>
    </w:lvl>
    <w:lvl w:ilvl="2">
      <w:start w:val="1"/>
      <w:numFmt w:val="decimal"/>
      <w:isLgl/>
      <w:lvlText w:val="%1.%2.%3."/>
      <w:lvlJc w:val="left"/>
      <w:pPr>
        <w:ind w:left="1427" w:hanging="720"/>
      </w:pPr>
      <w:rPr>
        <w:rFonts w:hint="default"/>
      </w:rPr>
    </w:lvl>
    <w:lvl w:ilvl="3">
      <w:start w:val="1"/>
      <w:numFmt w:val="decimal"/>
      <w:isLgl/>
      <w:lvlText w:val="%1.%2.%3.%4."/>
      <w:lvlJc w:val="left"/>
      <w:pPr>
        <w:ind w:left="1497" w:hanging="720"/>
      </w:pPr>
      <w:rPr>
        <w:rFonts w:hint="default"/>
      </w:rPr>
    </w:lvl>
    <w:lvl w:ilvl="4">
      <w:start w:val="1"/>
      <w:numFmt w:val="decimal"/>
      <w:isLgl/>
      <w:lvlText w:val="%1.%2.%3.%4.%5."/>
      <w:lvlJc w:val="left"/>
      <w:pPr>
        <w:ind w:left="1927" w:hanging="1080"/>
      </w:pPr>
      <w:rPr>
        <w:rFonts w:hint="default"/>
      </w:rPr>
    </w:lvl>
    <w:lvl w:ilvl="5">
      <w:start w:val="1"/>
      <w:numFmt w:val="decimal"/>
      <w:isLgl/>
      <w:lvlText w:val="%1.%2.%3.%4.%5.%6."/>
      <w:lvlJc w:val="left"/>
      <w:pPr>
        <w:ind w:left="1997" w:hanging="1080"/>
      </w:pPr>
      <w:rPr>
        <w:rFonts w:hint="default"/>
      </w:rPr>
    </w:lvl>
    <w:lvl w:ilvl="6">
      <w:start w:val="1"/>
      <w:numFmt w:val="decimal"/>
      <w:isLgl/>
      <w:lvlText w:val="%1.%2.%3.%4.%5.%6.%7."/>
      <w:lvlJc w:val="left"/>
      <w:pPr>
        <w:ind w:left="2427" w:hanging="1440"/>
      </w:pPr>
      <w:rPr>
        <w:rFonts w:hint="default"/>
      </w:rPr>
    </w:lvl>
    <w:lvl w:ilvl="7">
      <w:start w:val="1"/>
      <w:numFmt w:val="decimal"/>
      <w:isLgl/>
      <w:lvlText w:val="%1.%2.%3.%4.%5.%6.%7.%8."/>
      <w:lvlJc w:val="left"/>
      <w:pPr>
        <w:ind w:left="2497" w:hanging="1440"/>
      </w:pPr>
      <w:rPr>
        <w:rFonts w:hint="default"/>
      </w:rPr>
    </w:lvl>
    <w:lvl w:ilvl="8">
      <w:start w:val="1"/>
      <w:numFmt w:val="decimal"/>
      <w:isLgl/>
      <w:lvlText w:val="%1.%2.%3.%4.%5.%6.%7.%8.%9."/>
      <w:lvlJc w:val="left"/>
      <w:pPr>
        <w:ind w:left="2927" w:hanging="1800"/>
      </w:pPr>
      <w:rPr>
        <w:rFonts w:hint="default"/>
      </w:rPr>
    </w:lvl>
  </w:abstractNum>
  <w:abstractNum w:abstractNumId="11" w15:restartNumberingAfterBreak="0">
    <w:nsid w:val="22F4167E"/>
    <w:multiLevelType w:val="hybridMultilevel"/>
    <w:tmpl w:val="E968EFB0"/>
    <w:lvl w:ilvl="0" w:tplc="142C1C5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27511985"/>
    <w:multiLevelType w:val="hybridMultilevel"/>
    <w:tmpl w:val="E78A4DA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A9E2D32"/>
    <w:multiLevelType w:val="multilevel"/>
    <w:tmpl w:val="7D4C43DE"/>
    <w:name w:val="WW8Num77"/>
    <w:lvl w:ilvl="0">
      <w:start w:val="1"/>
      <w:numFmt w:val="decimal"/>
      <w:pStyle w:val="1"/>
      <w:lvlText w:val="%1."/>
      <w:lvlJc w:val="left"/>
      <w:pPr>
        <w:ind w:left="0" w:firstLine="709"/>
      </w:pPr>
      <w:rPr>
        <w:rFonts w:hint="default"/>
      </w:rPr>
    </w:lvl>
    <w:lvl w:ilvl="1">
      <w:start w:val="1"/>
      <w:numFmt w:val="decimal"/>
      <w:pStyle w:val="21"/>
      <w:lvlText w:val="%1.%2."/>
      <w:lvlJc w:val="left"/>
      <w:pPr>
        <w:ind w:left="-141" w:firstLine="709"/>
      </w:pPr>
      <w:rPr>
        <w:rFonts w:hint="default"/>
      </w:rPr>
    </w:lvl>
    <w:lvl w:ilvl="2">
      <w:start w:val="1"/>
      <w:numFmt w:val="decimal"/>
      <w:pStyle w:val="32"/>
      <w:lvlText w:val="%1.%2.%3."/>
      <w:lvlJc w:val="left"/>
      <w:pPr>
        <w:ind w:left="0" w:firstLine="709"/>
      </w:pPr>
      <w:rPr>
        <w:rFonts w:hint="default"/>
        <w:b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2DB71027"/>
    <w:multiLevelType w:val="hybridMultilevel"/>
    <w:tmpl w:val="CFDCB594"/>
    <w:name w:val="WW8Num412"/>
    <w:lvl w:ilvl="0" w:tplc="89005B12">
      <w:start w:val="8"/>
      <w:numFmt w:val="decimal"/>
      <w:lvlText w:val="%1)"/>
      <w:lvlJc w:val="left"/>
      <w:pPr>
        <w:ind w:left="0" w:firstLine="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30609F7"/>
    <w:multiLevelType w:val="multilevel"/>
    <w:tmpl w:val="348E7720"/>
    <w:lvl w:ilvl="0">
      <w:start w:val="1"/>
      <w:numFmt w:val="bullet"/>
      <w:lvlText w:val="-"/>
      <w:lvlJc w:val="left"/>
      <w:pPr>
        <w:tabs>
          <w:tab w:val="num" w:pos="1260"/>
        </w:tabs>
        <w:ind w:left="1260" w:hanging="360"/>
      </w:pPr>
      <w:rPr>
        <w:rFonts w:ascii="Times New Roman" w:hAnsi="Times New Roman" w:cs="Times New Roman" w:hint="default"/>
      </w:rPr>
    </w:lvl>
    <w:lvl w:ilvl="1">
      <w:numFmt w:val="bullet"/>
      <w:lvlText w:val="-"/>
      <w:lvlJc w:val="left"/>
      <w:pPr>
        <w:tabs>
          <w:tab w:val="num" w:pos="2355"/>
        </w:tabs>
        <w:ind w:left="2355" w:hanging="735"/>
      </w:pPr>
      <w:rPr>
        <w:rFonts w:ascii="Times New Roman" w:eastAsia="Times New Roman" w:hAnsi="Times New Roman" w:cs="Times New Roman"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Times New Roman"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Times New Roman" w:hint="default"/>
      </w:rPr>
    </w:lvl>
    <w:lvl w:ilvl="8">
      <w:start w:val="1"/>
      <w:numFmt w:val="bullet"/>
      <w:lvlText w:val=""/>
      <w:lvlJc w:val="left"/>
      <w:pPr>
        <w:tabs>
          <w:tab w:val="num" w:pos="7020"/>
        </w:tabs>
        <w:ind w:left="7020" w:hanging="360"/>
      </w:pPr>
      <w:rPr>
        <w:rFonts w:ascii="Wingdings" w:hAnsi="Wingdings" w:hint="default"/>
      </w:rPr>
    </w:lvl>
  </w:abstractNum>
  <w:abstractNum w:abstractNumId="16" w15:restartNumberingAfterBreak="0">
    <w:nsid w:val="487A2850"/>
    <w:multiLevelType w:val="hybridMultilevel"/>
    <w:tmpl w:val="5ED8FF96"/>
    <w:lvl w:ilvl="0" w:tplc="84E02FEC">
      <w:start w:val="1"/>
      <w:numFmt w:val="bullet"/>
      <w:lvlText w:val=""/>
      <w:lvlJc w:val="left"/>
      <w:pPr>
        <w:tabs>
          <w:tab w:val="num" w:pos="1647"/>
        </w:tabs>
        <w:ind w:left="164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7" w15:restartNumberingAfterBreak="0">
    <w:nsid w:val="4CA406D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F3F770A"/>
    <w:multiLevelType w:val="multilevel"/>
    <w:tmpl w:val="BA26C500"/>
    <w:lvl w:ilvl="0">
      <w:start w:val="1"/>
      <w:numFmt w:val="decimal"/>
      <w:suff w:val="space"/>
      <w:lvlText w:val="%1."/>
      <w:lvlJc w:val="left"/>
      <w:pPr>
        <w:ind w:left="0" w:firstLine="0"/>
      </w:pPr>
      <w:rPr>
        <w:rFonts w:ascii="Times New Roman" w:eastAsiaTheme="majorEastAsia" w:hAnsi="Times New Roman" w:cs="Times New Roman"/>
        <w:b/>
      </w:rPr>
    </w:lvl>
    <w:lvl w:ilvl="1">
      <w:start w:val="1"/>
      <w:numFmt w:val="decimal"/>
      <w:suff w:val="space"/>
      <w:lvlText w:val="%1.%2."/>
      <w:lvlJc w:val="left"/>
      <w:pPr>
        <w:ind w:left="0" w:firstLine="0"/>
      </w:pPr>
      <w:rPr>
        <w:rFonts w:ascii="Times New Roman" w:hAnsi="Times New Roman" w:cs="Times New Roman" w:hint="default"/>
        <w:b w:val="0"/>
        <w:i w:val="0"/>
        <w:color w:val="auto"/>
      </w:rPr>
    </w:lvl>
    <w:lvl w:ilvl="2">
      <w:start w:val="1"/>
      <w:numFmt w:val="decimal"/>
      <w:suff w:val="space"/>
      <w:lvlText w:val="%1.%2.%3."/>
      <w:lvlJc w:val="left"/>
      <w:pPr>
        <w:ind w:left="0" w:firstLine="0"/>
      </w:pPr>
      <w:rPr>
        <w:rFonts w:ascii="Times New Roman" w:hAnsi="Times New Roman" w:cs="Times New Roman" w:hint="default"/>
      </w:r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2.%3.%4.%5.%6.%7.%8.%9."/>
      <w:lvlJc w:val="left"/>
      <w:pPr>
        <w:ind w:left="0" w:firstLine="0"/>
      </w:pPr>
    </w:lvl>
  </w:abstractNum>
  <w:abstractNum w:abstractNumId="19" w15:restartNumberingAfterBreak="0">
    <w:nsid w:val="4FF5327E"/>
    <w:multiLevelType w:val="multilevel"/>
    <w:tmpl w:val="94C4AA2A"/>
    <w:lvl w:ilvl="0">
      <w:start w:val="1"/>
      <w:numFmt w:val="decimal"/>
      <w:lvlText w:val="%1."/>
      <w:lvlJc w:val="left"/>
      <w:pPr>
        <w:tabs>
          <w:tab w:val="num" w:pos="432"/>
        </w:tabs>
        <w:ind w:left="432" w:hanging="432"/>
      </w:pPr>
      <w:rPr>
        <w:rFonts w:ascii="Times New Roman" w:hAnsi="Times New Roman" w:cs="Times New Roman" w:hint="default"/>
        <w:sz w:val="22"/>
        <w:szCs w:val="22"/>
      </w:rPr>
    </w:lvl>
    <w:lvl w:ilvl="1">
      <w:start w:val="1"/>
      <w:numFmt w:val="decimal"/>
      <w:lvlText w:val="%1.%2."/>
      <w:lvlJc w:val="left"/>
      <w:pPr>
        <w:tabs>
          <w:tab w:val="num" w:pos="576"/>
        </w:tabs>
        <w:ind w:left="576" w:hanging="576"/>
      </w:pPr>
      <w:rPr>
        <w:rFonts w:hint="default"/>
      </w:rPr>
    </w:lvl>
    <w:lvl w:ilvl="2">
      <w:start w:val="1"/>
      <w:numFmt w:val="decimal"/>
      <w:lvlText w:val="%1.5.%3."/>
      <w:lvlJc w:val="left"/>
      <w:pPr>
        <w:tabs>
          <w:tab w:val="num" w:pos="596"/>
        </w:tabs>
        <w:ind w:left="1146" w:hanging="720"/>
      </w:pPr>
      <w:rPr>
        <w:rFonts w:ascii="Times New Roman" w:hAnsi="Times New Roman" w:cs="Times New Roman" w:hint="default"/>
        <w:b w:val="0"/>
        <w:bCs w:val="0"/>
        <w:i w:val="0"/>
        <w:iCs w:val="0"/>
        <w:sz w:val="24"/>
        <w:szCs w:val="24"/>
      </w:rPr>
    </w:lvl>
    <w:lvl w:ilvl="3">
      <w:start w:val="1"/>
      <w:numFmt w:val="decimal"/>
      <w:lvlText w:val="%1.%2.%3.%4."/>
      <w:lvlJc w:val="left"/>
      <w:pPr>
        <w:tabs>
          <w:tab w:val="num" w:pos="864"/>
        </w:tabs>
        <w:ind w:left="864" w:hanging="864"/>
      </w:pPr>
      <w:rPr>
        <w:rFonts w:ascii="Times New Roman" w:hAnsi="Times New Roman" w:cs="Times New Roman" w:hint="default"/>
        <w:b w:val="0"/>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50395034"/>
    <w:multiLevelType w:val="multilevel"/>
    <w:tmpl w:val="43020B1C"/>
    <w:lvl w:ilvl="0">
      <w:start w:val="1"/>
      <w:numFmt w:val="decimal"/>
      <w:pStyle w:val="10"/>
      <w:lvlText w:val="%1."/>
      <w:lvlJc w:val="left"/>
      <w:pPr>
        <w:tabs>
          <w:tab w:val="num" w:pos="432"/>
        </w:tabs>
        <w:ind w:left="432" w:hanging="432"/>
      </w:pPr>
      <w:rPr>
        <w:rFonts w:ascii="Times New Roman" w:hAnsi="Times New Roman" w:cs="Times New Roman" w:hint="default"/>
        <w:sz w:val="26"/>
        <w:szCs w:val="26"/>
      </w:rPr>
    </w:lvl>
    <w:lvl w:ilvl="1">
      <w:start w:val="1"/>
      <w:numFmt w:val="decimal"/>
      <w:lvlText w:val="%1.%2."/>
      <w:lvlJc w:val="left"/>
      <w:pPr>
        <w:tabs>
          <w:tab w:val="num" w:pos="576"/>
        </w:tabs>
        <w:ind w:left="576" w:hanging="576"/>
      </w:pPr>
      <w:rPr>
        <w:rFonts w:hint="default"/>
      </w:rPr>
    </w:lvl>
    <w:lvl w:ilvl="2">
      <w:start w:val="1"/>
      <w:numFmt w:val="decimal"/>
      <w:lvlText w:val="%1.1.%3."/>
      <w:lvlJc w:val="left"/>
      <w:pPr>
        <w:tabs>
          <w:tab w:val="num" w:pos="312"/>
        </w:tabs>
        <w:ind w:left="862" w:hanging="720"/>
      </w:pPr>
      <w:rPr>
        <w:rFonts w:ascii="Times New Roman" w:hAnsi="Times New Roman" w:cs="Times New Roman" w:hint="default"/>
        <w:b w:val="0"/>
        <w:bCs w:val="0"/>
        <w:i w:val="0"/>
        <w:iCs w:val="0"/>
        <w:sz w:val="26"/>
        <w:szCs w:val="26"/>
      </w:rPr>
    </w:lvl>
    <w:lvl w:ilvl="3">
      <w:start w:val="1"/>
      <w:numFmt w:val="decimal"/>
      <w:lvlText w:val="%1.6.5.%4."/>
      <w:lvlJc w:val="left"/>
      <w:pPr>
        <w:tabs>
          <w:tab w:val="num" w:pos="864"/>
        </w:tabs>
        <w:ind w:left="864" w:hanging="864"/>
      </w:pPr>
      <w:rPr>
        <w:rFonts w:ascii="Times New Roman" w:hAnsi="Times New Roman" w:cs="Times New Roman" w:hint="default"/>
        <w:b w:val="0"/>
        <w:sz w:val="26"/>
        <w:szCs w:val="26"/>
      </w:rPr>
    </w:lvl>
    <w:lvl w:ilvl="4">
      <w:start w:val="1"/>
      <w:numFmt w:val="russianLower"/>
      <w:lvlText w:val="%5)"/>
      <w:lvlJc w:val="left"/>
      <w:pPr>
        <w:tabs>
          <w:tab w:val="num" w:pos="502"/>
        </w:tabs>
        <w:ind w:left="502" w:hanging="360"/>
      </w:pPr>
      <w:rPr>
        <w:rFonts w:hint="default"/>
        <w:sz w:val="20"/>
        <w:szCs w:val="20"/>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5DE97FEB"/>
    <w:multiLevelType w:val="hybridMultilevel"/>
    <w:tmpl w:val="5D1E9C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3A74CDE"/>
    <w:multiLevelType w:val="hybridMultilevel"/>
    <w:tmpl w:val="5A4A669A"/>
    <w:name w:val="WW8Num4122"/>
    <w:lvl w:ilvl="0" w:tplc="A4FA95CC">
      <w:start w:val="1"/>
      <w:numFmt w:val="decimal"/>
      <w:lvlText w:val="%1."/>
      <w:lvlJc w:val="left"/>
      <w:pPr>
        <w:ind w:left="1287" w:hanging="360"/>
      </w:pPr>
      <w:rPr>
        <w:rFonts w:ascii="Arial" w:eastAsiaTheme="minorHAnsi" w:hAnsi="Arial" w:cs="Arial" w:hint="default"/>
        <w:color w:val="auto"/>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15:restartNumberingAfterBreak="0">
    <w:nsid w:val="672A148A"/>
    <w:multiLevelType w:val="hybridMultilevel"/>
    <w:tmpl w:val="2D6C148A"/>
    <w:lvl w:ilvl="0" w:tplc="0419000F">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15:restartNumberingAfterBreak="0">
    <w:nsid w:val="69AC402F"/>
    <w:multiLevelType w:val="multilevel"/>
    <w:tmpl w:val="197E541A"/>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CEC66D4"/>
    <w:multiLevelType w:val="hybridMultilevel"/>
    <w:tmpl w:val="551ECA4A"/>
    <w:name w:val="WW8Num413"/>
    <w:lvl w:ilvl="0" w:tplc="03009AAC">
      <w:start w:val="8"/>
      <w:numFmt w:val="decimal"/>
      <w:lvlText w:val="%1."/>
      <w:lvlJc w:val="left"/>
      <w:pPr>
        <w:ind w:left="1287" w:hanging="360"/>
      </w:pPr>
      <w:rPr>
        <w:rFonts w:ascii="Times New Roman" w:eastAsiaTheme="minorHAnsi" w:hAnsi="Times New Roman" w:cs="Times New Roman"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F056B9A"/>
    <w:multiLevelType w:val="multilevel"/>
    <w:tmpl w:val="8376CB00"/>
    <w:lvl w:ilvl="0">
      <w:start w:val="6"/>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A9B4C51"/>
    <w:multiLevelType w:val="multilevel"/>
    <w:tmpl w:val="348E7720"/>
    <w:lvl w:ilvl="0">
      <w:start w:val="1"/>
      <w:numFmt w:val="bullet"/>
      <w:lvlText w:val="-"/>
      <w:lvlJc w:val="left"/>
      <w:pPr>
        <w:tabs>
          <w:tab w:val="num" w:pos="1260"/>
        </w:tabs>
        <w:ind w:left="1260" w:hanging="360"/>
      </w:pPr>
      <w:rPr>
        <w:rFonts w:ascii="Times New Roman" w:hAnsi="Times New Roman" w:cs="Times New Roman" w:hint="default"/>
      </w:rPr>
    </w:lvl>
    <w:lvl w:ilvl="1">
      <w:numFmt w:val="bullet"/>
      <w:lvlText w:val="-"/>
      <w:lvlJc w:val="left"/>
      <w:pPr>
        <w:tabs>
          <w:tab w:val="num" w:pos="2355"/>
        </w:tabs>
        <w:ind w:left="2355" w:hanging="735"/>
      </w:pPr>
      <w:rPr>
        <w:rFonts w:ascii="Times New Roman" w:eastAsia="Times New Roman" w:hAnsi="Times New Roman" w:cs="Times New Roman"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Times New Roman"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Times New Roman" w:hint="default"/>
      </w:rPr>
    </w:lvl>
    <w:lvl w:ilvl="8">
      <w:start w:val="1"/>
      <w:numFmt w:val="bullet"/>
      <w:lvlText w:val=""/>
      <w:lvlJc w:val="left"/>
      <w:pPr>
        <w:tabs>
          <w:tab w:val="num" w:pos="7020"/>
        </w:tabs>
        <w:ind w:left="7020" w:hanging="360"/>
      </w:pPr>
      <w:rPr>
        <w:rFonts w:ascii="Wingdings" w:hAnsi="Wingdings" w:hint="default"/>
      </w:rPr>
    </w:lvl>
  </w:abstractNum>
  <w:abstractNum w:abstractNumId="28" w15:restartNumberingAfterBreak="0">
    <w:nsid w:val="7C0D454D"/>
    <w:multiLevelType w:val="hybridMultilevel"/>
    <w:tmpl w:val="027C98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65061916">
    <w:abstractNumId w:val="20"/>
  </w:num>
  <w:num w:numId="2" w16cid:durableId="877552348">
    <w:abstractNumId w:val="6"/>
  </w:num>
  <w:num w:numId="3" w16cid:durableId="72032775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0835240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8621486">
    <w:abstractNumId w:val="13"/>
  </w:num>
  <w:num w:numId="6" w16cid:durableId="1535994791">
    <w:abstractNumId w:val="8"/>
    <w:lvlOverride w:ilvl="0">
      <w:startOverride w:val="2"/>
    </w:lvlOverride>
  </w:num>
  <w:num w:numId="7" w16cid:durableId="1154491642">
    <w:abstractNumId w:val="10"/>
  </w:num>
  <w:num w:numId="8" w16cid:durableId="296571428">
    <w:abstractNumId w:val="24"/>
  </w:num>
  <w:num w:numId="9" w16cid:durableId="499468833">
    <w:abstractNumId w:val="26"/>
  </w:num>
  <w:num w:numId="10" w16cid:durableId="48040453">
    <w:abstractNumId w:val="5"/>
  </w:num>
  <w:num w:numId="11" w16cid:durableId="1800369043">
    <w:abstractNumId w:val="23"/>
  </w:num>
  <w:num w:numId="12" w16cid:durableId="1222059559">
    <w:abstractNumId w:val="11"/>
  </w:num>
  <w:num w:numId="13" w16cid:durableId="1606384266">
    <w:abstractNumId w:val="2"/>
  </w:num>
  <w:num w:numId="14" w16cid:durableId="5719273">
    <w:abstractNumId w:val="4"/>
  </w:num>
  <w:num w:numId="15" w16cid:durableId="316881790">
    <w:abstractNumId w:val="25"/>
  </w:num>
  <w:num w:numId="16" w16cid:durableId="1969434050">
    <w:abstractNumId w:val="16"/>
  </w:num>
  <w:num w:numId="17" w16cid:durableId="2016759699">
    <w:abstractNumId w:val="15"/>
  </w:num>
  <w:num w:numId="18" w16cid:durableId="856238437">
    <w:abstractNumId w:val="27"/>
  </w:num>
  <w:num w:numId="19" w16cid:durableId="530605498">
    <w:abstractNumId w:val="3"/>
    <w:lvlOverride w:ilvl="0"/>
    <w:lvlOverride w:ilvl="1"/>
    <w:lvlOverride w:ilvl="2">
      <w:startOverride w:val="13"/>
    </w:lvlOverride>
    <w:lvlOverride w:ilvl="3"/>
    <w:lvlOverride w:ilvl="4"/>
    <w:lvlOverride w:ilvl="5"/>
    <w:lvlOverride w:ilvl="6"/>
    <w:lvlOverride w:ilvl="7"/>
    <w:lvlOverride w:ilvl="8"/>
  </w:num>
  <w:num w:numId="20" w16cid:durableId="2036226371">
    <w:abstractNumId w:val="7"/>
  </w:num>
  <w:num w:numId="21" w16cid:durableId="1208178828">
    <w:abstractNumId w:val="21"/>
  </w:num>
  <w:num w:numId="22" w16cid:durableId="1759517424">
    <w:abstractNumId w:val="28"/>
  </w:num>
  <w:num w:numId="23" w16cid:durableId="1560632876">
    <w:abstractNumId w:val="17"/>
  </w:num>
  <w:num w:numId="24" w16cid:durableId="1737433757">
    <w:abstractNumId w:val="18"/>
  </w:num>
  <w:num w:numId="25" w16cid:durableId="617183362">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807"/>
    <w:rsid w:val="0000031E"/>
    <w:rsid w:val="00000993"/>
    <w:rsid w:val="000029F8"/>
    <w:rsid w:val="00002A9A"/>
    <w:rsid w:val="00003686"/>
    <w:rsid w:val="00003B1D"/>
    <w:rsid w:val="00003C17"/>
    <w:rsid w:val="0000400F"/>
    <w:rsid w:val="000043CA"/>
    <w:rsid w:val="000049F2"/>
    <w:rsid w:val="00004C9C"/>
    <w:rsid w:val="00005151"/>
    <w:rsid w:val="0000559F"/>
    <w:rsid w:val="00005658"/>
    <w:rsid w:val="00005AA7"/>
    <w:rsid w:val="00006404"/>
    <w:rsid w:val="00006CB2"/>
    <w:rsid w:val="0000732B"/>
    <w:rsid w:val="00007829"/>
    <w:rsid w:val="00007BA7"/>
    <w:rsid w:val="00010514"/>
    <w:rsid w:val="000105B8"/>
    <w:rsid w:val="00010709"/>
    <w:rsid w:val="00010F14"/>
    <w:rsid w:val="00011896"/>
    <w:rsid w:val="000119B8"/>
    <w:rsid w:val="00012347"/>
    <w:rsid w:val="000123D7"/>
    <w:rsid w:val="0001389D"/>
    <w:rsid w:val="00013C62"/>
    <w:rsid w:val="000144B5"/>
    <w:rsid w:val="00014B89"/>
    <w:rsid w:val="00014BD2"/>
    <w:rsid w:val="00014F96"/>
    <w:rsid w:val="0001537C"/>
    <w:rsid w:val="000154D5"/>
    <w:rsid w:val="0001585D"/>
    <w:rsid w:val="00016A8F"/>
    <w:rsid w:val="00016C1F"/>
    <w:rsid w:val="00017B1E"/>
    <w:rsid w:val="000207A3"/>
    <w:rsid w:val="00020E1A"/>
    <w:rsid w:val="00020ECA"/>
    <w:rsid w:val="0002103D"/>
    <w:rsid w:val="000210B0"/>
    <w:rsid w:val="000212DD"/>
    <w:rsid w:val="000220C3"/>
    <w:rsid w:val="00022A2B"/>
    <w:rsid w:val="00022ED8"/>
    <w:rsid w:val="00022EF6"/>
    <w:rsid w:val="0002354E"/>
    <w:rsid w:val="000237A2"/>
    <w:rsid w:val="0002422A"/>
    <w:rsid w:val="00024917"/>
    <w:rsid w:val="00024BEF"/>
    <w:rsid w:val="00024C3A"/>
    <w:rsid w:val="00024DCB"/>
    <w:rsid w:val="00025EA8"/>
    <w:rsid w:val="00026042"/>
    <w:rsid w:val="00026797"/>
    <w:rsid w:val="000318BA"/>
    <w:rsid w:val="000318C8"/>
    <w:rsid w:val="000318EF"/>
    <w:rsid w:val="0003230F"/>
    <w:rsid w:val="000329E0"/>
    <w:rsid w:val="00033165"/>
    <w:rsid w:val="0003370C"/>
    <w:rsid w:val="00033AED"/>
    <w:rsid w:val="00034039"/>
    <w:rsid w:val="000357C2"/>
    <w:rsid w:val="00035D5F"/>
    <w:rsid w:val="000377B1"/>
    <w:rsid w:val="000379E7"/>
    <w:rsid w:val="00040574"/>
    <w:rsid w:val="000408E7"/>
    <w:rsid w:val="00040F3F"/>
    <w:rsid w:val="000423FE"/>
    <w:rsid w:val="000431AC"/>
    <w:rsid w:val="000434B2"/>
    <w:rsid w:val="0004368F"/>
    <w:rsid w:val="00043773"/>
    <w:rsid w:val="00043F8E"/>
    <w:rsid w:val="000441BE"/>
    <w:rsid w:val="00046094"/>
    <w:rsid w:val="00046162"/>
    <w:rsid w:val="000469AC"/>
    <w:rsid w:val="000477CF"/>
    <w:rsid w:val="000479F5"/>
    <w:rsid w:val="00047C36"/>
    <w:rsid w:val="00047CDC"/>
    <w:rsid w:val="00050ED8"/>
    <w:rsid w:val="000510CC"/>
    <w:rsid w:val="000513B9"/>
    <w:rsid w:val="000529FB"/>
    <w:rsid w:val="00052BB9"/>
    <w:rsid w:val="00053567"/>
    <w:rsid w:val="00053F9E"/>
    <w:rsid w:val="0005485E"/>
    <w:rsid w:val="00054D3E"/>
    <w:rsid w:val="0005566A"/>
    <w:rsid w:val="00055B33"/>
    <w:rsid w:val="00055E84"/>
    <w:rsid w:val="0005629C"/>
    <w:rsid w:val="00056897"/>
    <w:rsid w:val="00056AD3"/>
    <w:rsid w:val="00056FE0"/>
    <w:rsid w:val="00057F84"/>
    <w:rsid w:val="0006046E"/>
    <w:rsid w:val="00060543"/>
    <w:rsid w:val="0006144A"/>
    <w:rsid w:val="000614CA"/>
    <w:rsid w:val="00061659"/>
    <w:rsid w:val="000618BD"/>
    <w:rsid w:val="00061C52"/>
    <w:rsid w:val="000625FF"/>
    <w:rsid w:val="00062A7C"/>
    <w:rsid w:val="00063844"/>
    <w:rsid w:val="000656DD"/>
    <w:rsid w:val="000659B5"/>
    <w:rsid w:val="000660CD"/>
    <w:rsid w:val="00066325"/>
    <w:rsid w:val="000668BC"/>
    <w:rsid w:val="00067603"/>
    <w:rsid w:val="00070012"/>
    <w:rsid w:val="00070D1C"/>
    <w:rsid w:val="00070EF8"/>
    <w:rsid w:val="00071B46"/>
    <w:rsid w:val="0007216A"/>
    <w:rsid w:val="000726B9"/>
    <w:rsid w:val="00072B23"/>
    <w:rsid w:val="00072C3B"/>
    <w:rsid w:val="000731FD"/>
    <w:rsid w:val="00073823"/>
    <w:rsid w:val="00073AFF"/>
    <w:rsid w:val="00074431"/>
    <w:rsid w:val="00074804"/>
    <w:rsid w:val="00074F98"/>
    <w:rsid w:val="00075FEB"/>
    <w:rsid w:val="00076464"/>
    <w:rsid w:val="0007664F"/>
    <w:rsid w:val="00077A99"/>
    <w:rsid w:val="00077C5C"/>
    <w:rsid w:val="00077C6A"/>
    <w:rsid w:val="0008028F"/>
    <w:rsid w:val="000805DC"/>
    <w:rsid w:val="00080C21"/>
    <w:rsid w:val="00080D66"/>
    <w:rsid w:val="000814DF"/>
    <w:rsid w:val="00081886"/>
    <w:rsid w:val="00082FAC"/>
    <w:rsid w:val="00083803"/>
    <w:rsid w:val="000845F0"/>
    <w:rsid w:val="00084C6D"/>
    <w:rsid w:val="00084D0D"/>
    <w:rsid w:val="00084E41"/>
    <w:rsid w:val="0008506E"/>
    <w:rsid w:val="0008561B"/>
    <w:rsid w:val="0008584B"/>
    <w:rsid w:val="00085BB3"/>
    <w:rsid w:val="00086074"/>
    <w:rsid w:val="00086146"/>
    <w:rsid w:val="00087618"/>
    <w:rsid w:val="0009107D"/>
    <w:rsid w:val="000912B8"/>
    <w:rsid w:val="0009131A"/>
    <w:rsid w:val="000913D7"/>
    <w:rsid w:val="00091D20"/>
    <w:rsid w:val="0009204E"/>
    <w:rsid w:val="00092127"/>
    <w:rsid w:val="0009231F"/>
    <w:rsid w:val="000923B2"/>
    <w:rsid w:val="000923EE"/>
    <w:rsid w:val="00092985"/>
    <w:rsid w:val="00092F89"/>
    <w:rsid w:val="000938DE"/>
    <w:rsid w:val="00093A5D"/>
    <w:rsid w:val="0009456A"/>
    <w:rsid w:val="0009527D"/>
    <w:rsid w:val="00095395"/>
    <w:rsid w:val="000953C5"/>
    <w:rsid w:val="0009598D"/>
    <w:rsid w:val="00095D10"/>
    <w:rsid w:val="00095F45"/>
    <w:rsid w:val="0009643D"/>
    <w:rsid w:val="00096616"/>
    <w:rsid w:val="00097C7D"/>
    <w:rsid w:val="000A09D1"/>
    <w:rsid w:val="000A1071"/>
    <w:rsid w:val="000A13EE"/>
    <w:rsid w:val="000A15C4"/>
    <w:rsid w:val="000A22C2"/>
    <w:rsid w:val="000A22CC"/>
    <w:rsid w:val="000A2A6A"/>
    <w:rsid w:val="000A2B85"/>
    <w:rsid w:val="000A2C82"/>
    <w:rsid w:val="000A3193"/>
    <w:rsid w:val="000A3BA3"/>
    <w:rsid w:val="000A3BC2"/>
    <w:rsid w:val="000A3DE2"/>
    <w:rsid w:val="000A4510"/>
    <w:rsid w:val="000A49E9"/>
    <w:rsid w:val="000A6872"/>
    <w:rsid w:val="000A6F27"/>
    <w:rsid w:val="000A6FC1"/>
    <w:rsid w:val="000A73A2"/>
    <w:rsid w:val="000A7EF1"/>
    <w:rsid w:val="000A7F62"/>
    <w:rsid w:val="000B0341"/>
    <w:rsid w:val="000B0E1B"/>
    <w:rsid w:val="000B17B3"/>
    <w:rsid w:val="000B243F"/>
    <w:rsid w:val="000B3120"/>
    <w:rsid w:val="000B3F00"/>
    <w:rsid w:val="000B4D74"/>
    <w:rsid w:val="000B512F"/>
    <w:rsid w:val="000B53CC"/>
    <w:rsid w:val="000B546E"/>
    <w:rsid w:val="000B5482"/>
    <w:rsid w:val="000B54B9"/>
    <w:rsid w:val="000B60E6"/>
    <w:rsid w:val="000B69E9"/>
    <w:rsid w:val="000C015B"/>
    <w:rsid w:val="000C03EE"/>
    <w:rsid w:val="000C0A46"/>
    <w:rsid w:val="000C11BC"/>
    <w:rsid w:val="000C1476"/>
    <w:rsid w:val="000C19BA"/>
    <w:rsid w:val="000C1FEB"/>
    <w:rsid w:val="000C24F2"/>
    <w:rsid w:val="000C2F16"/>
    <w:rsid w:val="000C30B5"/>
    <w:rsid w:val="000C3EE1"/>
    <w:rsid w:val="000C487F"/>
    <w:rsid w:val="000C5BA3"/>
    <w:rsid w:val="000C6EE4"/>
    <w:rsid w:val="000C7872"/>
    <w:rsid w:val="000C7B7E"/>
    <w:rsid w:val="000C7C2B"/>
    <w:rsid w:val="000D0029"/>
    <w:rsid w:val="000D00EE"/>
    <w:rsid w:val="000D04A9"/>
    <w:rsid w:val="000D263F"/>
    <w:rsid w:val="000D383D"/>
    <w:rsid w:val="000D3C60"/>
    <w:rsid w:val="000D54D1"/>
    <w:rsid w:val="000D5872"/>
    <w:rsid w:val="000D5893"/>
    <w:rsid w:val="000D61AA"/>
    <w:rsid w:val="000D68EC"/>
    <w:rsid w:val="000D6F1F"/>
    <w:rsid w:val="000D7814"/>
    <w:rsid w:val="000E002B"/>
    <w:rsid w:val="000E0DA4"/>
    <w:rsid w:val="000E0E38"/>
    <w:rsid w:val="000E0FD3"/>
    <w:rsid w:val="000E1432"/>
    <w:rsid w:val="000E160F"/>
    <w:rsid w:val="000E196D"/>
    <w:rsid w:val="000E2180"/>
    <w:rsid w:val="000E3124"/>
    <w:rsid w:val="000E458E"/>
    <w:rsid w:val="000E461F"/>
    <w:rsid w:val="000E513C"/>
    <w:rsid w:val="000E59DA"/>
    <w:rsid w:val="000E6082"/>
    <w:rsid w:val="000E6450"/>
    <w:rsid w:val="000E6AA8"/>
    <w:rsid w:val="000E7198"/>
    <w:rsid w:val="000E77A6"/>
    <w:rsid w:val="000F01FC"/>
    <w:rsid w:val="000F02D9"/>
    <w:rsid w:val="000F0F94"/>
    <w:rsid w:val="000F12D0"/>
    <w:rsid w:val="000F193F"/>
    <w:rsid w:val="000F1944"/>
    <w:rsid w:val="000F1BED"/>
    <w:rsid w:val="000F1BFC"/>
    <w:rsid w:val="000F1E89"/>
    <w:rsid w:val="000F1FA7"/>
    <w:rsid w:val="000F2231"/>
    <w:rsid w:val="000F234B"/>
    <w:rsid w:val="000F2D0F"/>
    <w:rsid w:val="000F313F"/>
    <w:rsid w:val="000F3610"/>
    <w:rsid w:val="000F47D5"/>
    <w:rsid w:val="000F4C40"/>
    <w:rsid w:val="000F5102"/>
    <w:rsid w:val="000F56D7"/>
    <w:rsid w:val="000F597D"/>
    <w:rsid w:val="000F5A19"/>
    <w:rsid w:val="000F6990"/>
    <w:rsid w:val="000F6D18"/>
    <w:rsid w:val="000F7681"/>
    <w:rsid w:val="001003C0"/>
    <w:rsid w:val="00100754"/>
    <w:rsid w:val="00100981"/>
    <w:rsid w:val="00100D01"/>
    <w:rsid w:val="00101670"/>
    <w:rsid w:val="00101A30"/>
    <w:rsid w:val="00101F82"/>
    <w:rsid w:val="00102001"/>
    <w:rsid w:val="00103235"/>
    <w:rsid w:val="00103264"/>
    <w:rsid w:val="00103382"/>
    <w:rsid w:val="001038A6"/>
    <w:rsid w:val="0010508F"/>
    <w:rsid w:val="001050D6"/>
    <w:rsid w:val="001058CE"/>
    <w:rsid w:val="00105B5A"/>
    <w:rsid w:val="00105BF3"/>
    <w:rsid w:val="00105D39"/>
    <w:rsid w:val="0010631F"/>
    <w:rsid w:val="00106CEE"/>
    <w:rsid w:val="00106CF4"/>
    <w:rsid w:val="0011027E"/>
    <w:rsid w:val="00110582"/>
    <w:rsid w:val="0011135C"/>
    <w:rsid w:val="00111460"/>
    <w:rsid w:val="00111836"/>
    <w:rsid w:val="00111CEF"/>
    <w:rsid w:val="00112963"/>
    <w:rsid w:val="00112EE8"/>
    <w:rsid w:val="001151A4"/>
    <w:rsid w:val="001153A3"/>
    <w:rsid w:val="00115EDF"/>
    <w:rsid w:val="00115FBB"/>
    <w:rsid w:val="00116847"/>
    <w:rsid w:val="001168DC"/>
    <w:rsid w:val="001168E6"/>
    <w:rsid w:val="001171E4"/>
    <w:rsid w:val="00117543"/>
    <w:rsid w:val="00117DC0"/>
    <w:rsid w:val="00117DC5"/>
    <w:rsid w:val="00121367"/>
    <w:rsid w:val="001213AF"/>
    <w:rsid w:val="00121FC2"/>
    <w:rsid w:val="0012317B"/>
    <w:rsid w:val="001244AA"/>
    <w:rsid w:val="001245EC"/>
    <w:rsid w:val="00124C1B"/>
    <w:rsid w:val="0012613D"/>
    <w:rsid w:val="001263FA"/>
    <w:rsid w:val="001267D0"/>
    <w:rsid w:val="00127ECD"/>
    <w:rsid w:val="00127FD2"/>
    <w:rsid w:val="0013071B"/>
    <w:rsid w:val="00130A07"/>
    <w:rsid w:val="00130BCA"/>
    <w:rsid w:val="0013135E"/>
    <w:rsid w:val="00131FF3"/>
    <w:rsid w:val="00132176"/>
    <w:rsid w:val="00132451"/>
    <w:rsid w:val="00132CA3"/>
    <w:rsid w:val="00133104"/>
    <w:rsid w:val="00133234"/>
    <w:rsid w:val="0013390A"/>
    <w:rsid w:val="00133A9D"/>
    <w:rsid w:val="0013467C"/>
    <w:rsid w:val="00134E70"/>
    <w:rsid w:val="00134F0F"/>
    <w:rsid w:val="00135CCD"/>
    <w:rsid w:val="00135CE1"/>
    <w:rsid w:val="00135D84"/>
    <w:rsid w:val="00136552"/>
    <w:rsid w:val="00136C2C"/>
    <w:rsid w:val="00136E61"/>
    <w:rsid w:val="001370CA"/>
    <w:rsid w:val="00140E1D"/>
    <w:rsid w:val="00141413"/>
    <w:rsid w:val="00141E9C"/>
    <w:rsid w:val="001423A9"/>
    <w:rsid w:val="00144305"/>
    <w:rsid w:val="001446FC"/>
    <w:rsid w:val="00144EE1"/>
    <w:rsid w:val="001452B8"/>
    <w:rsid w:val="001458B5"/>
    <w:rsid w:val="001462C3"/>
    <w:rsid w:val="00146632"/>
    <w:rsid w:val="001466E5"/>
    <w:rsid w:val="00147E43"/>
    <w:rsid w:val="00147E6C"/>
    <w:rsid w:val="0015005F"/>
    <w:rsid w:val="001507F8"/>
    <w:rsid w:val="001508FC"/>
    <w:rsid w:val="00150ABE"/>
    <w:rsid w:val="00150C6B"/>
    <w:rsid w:val="001518ED"/>
    <w:rsid w:val="0015290D"/>
    <w:rsid w:val="00153A37"/>
    <w:rsid w:val="0015591D"/>
    <w:rsid w:val="00155A5B"/>
    <w:rsid w:val="001561EF"/>
    <w:rsid w:val="00156719"/>
    <w:rsid w:val="00156BBC"/>
    <w:rsid w:val="00156C9B"/>
    <w:rsid w:val="00157C24"/>
    <w:rsid w:val="00157D63"/>
    <w:rsid w:val="001617D4"/>
    <w:rsid w:val="00162360"/>
    <w:rsid w:val="0016256A"/>
    <w:rsid w:val="00163383"/>
    <w:rsid w:val="001636B9"/>
    <w:rsid w:val="00163B2B"/>
    <w:rsid w:val="00164FC5"/>
    <w:rsid w:val="0016522E"/>
    <w:rsid w:val="001655FD"/>
    <w:rsid w:val="00165AB8"/>
    <w:rsid w:val="001668EF"/>
    <w:rsid w:val="001669DD"/>
    <w:rsid w:val="00166FE0"/>
    <w:rsid w:val="001674C4"/>
    <w:rsid w:val="00167646"/>
    <w:rsid w:val="00171312"/>
    <w:rsid w:val="001714CC"/>
    <w:rsid w:val="00171692"/>
    <w:rsid w:val="00172215"/>
    <w:rsid w:val="0017367F"/>
    <w:rsid w:val="00174084"/>
    <w:rsid w:val="001742D3"/>
    <w:rsid w:val="00174478"/>
    <w:rsid w:val="0017500B"/>
    <w:rsid w:val="00175A52"/>
    <w:rsid w:val="0017629B"/>
    <w:rsid w:val="00176365"/>
    <w:rsid w:val="00176961"/>
    <w:rsid w:val="00176DE9"/>
    <w:rsid w:val="0017797F"/>
    <w:rsid w:val="00177E1D"/>
    <w:rsid w:val="00177E79"/>
    <w:rsid w:val="00180697"/>
    <w:rsid w:val="001808A2"/>
    <w:rsid w:val="00180977"/>
    <w:rsid w:val="00180EFB"/>
    <w:rsid w:val="001814F2"/>
    <w:rsid w:val="00181661"/>
    <w:rsid w:val="00181C54"/>
    <w:rsid w:val="00182B3B"/>
    <w:rsid w:val="00182B61"/>
    <w:rsid w:val="00182FB1"/>
    <w:rsid w:val="00183E73"/>
    <w:rsid w:val="0018427E"/>
    <w:rsid w:val="001843E1"/>
    <w:rsid w:val="0018681A"/>
    <w:rsid w:val="00186B25"/>
    <w:rsid w:val="00186B6B"/>
    <w:rsid w:val="00186C7F"/>
    <w:rsid w:val="00187FC3"/>
    <w:rsid w:val="001901B9"/>
    <w:rsid w:val="001906DD"/>
    <w:rsid w:val="00190C92"/>
    <w:rsid w:val="00190CEE"/>
    <w:rsid w:val="00190E8B"/>
    <w:rsid w:val="00192B89"/>
    <w:rsid w:val="00192D57"/>
    <w:rsid w:val="00192F1F"/>
    <w:rsid w:val="001931AF"/>
    <w:rsid w:val="001932D4"/>
    <w:rsid w:val="001939DE"/>
    <w:rsid w:val="00193B60"/>
    <w:rsid w:val="00194F4C"/>
    <w:rsid w:val="0019578C"/>
    <w:rsid w:val="00195946"/>
    <w:rsid w:val="00195C01"/>
    <w:rsid w:val="001965B4"/>
    <w:rsid w:val="00196742"/>
    <w:rsid w:val="00196E04"/>
    <w:rsid w:val="001A022C"/>
    <w:rsid w:val="001A0237"/>
    <w:rsid w:val="001A0C81"/>
    <w:rsid w:val="001A151C"/>
    <w:rsid w:val="001A181D"/>
    <w:rsid w:val="001A1844"/>
    <w:rsid w:val="001A2EBD"/>
    <w:rsid w:val="001A369C"/>
    <w:rsid w:val="001A3B08"/>
    <w:rsid w:val="001A3DD7"/>
    <w:rsid w:val="001A4C14"/>
    <w:rsid w:val="001A4D68"/>
    <w:rsid w:val="001A5149"/>
    <w:rsid w:val="001A686A"/>
    <w:rsid w:val="001A771B"/>
    <w:rsid w:val="001B054F"/>
    <w:rsid w:val="001B0CC9"/>
    <w:rsid w:val="001B1332"/>
    <w:rsid w:val="001B1634"/>
    <w:rsid w:val="001B1ACD"/>
    <w:rsid w:val="001B24DD"/>
    <w:rsid w:val="001B2C26"/>
    <w:rsid w:val="001B379F"/>
    <w:rsid w:val="001B3B15"/>
    <w:rsid w:val="001B3ED1"/>
    <w:rsid w:val="001B40DC"/>
    <w:rsid w:val="001B4514"/>
    <w:rsid w:val="001B4C8F"/>
    <w:rsid w:val="001B506F"/>
    <w:rsid w:val="001B52AF"/>
    <w:rsid w:val="001B5FA3"/>
    <w:rsid w:val="001B64A8"/>
    <w:rsid w:val="001B6807"/>
    <w:rsid w:val="001C0517"/>
    <w:rsid w:val="001C1304"/>
    <w:rsid w:val="001C243A"/>
    <w:rsid w:val="001C2A7D"/>
    <w:rsid w:val="001C3506"/>
    <w:rsid w:val="001C3937"/>
    <w:rsid w:val="001C3A4E"/>
    <w:rsid w:val="001C49B3"/>
    <w:rsid w:val="001C547D"/>
    <w:rsid w:val="001C5497"/>
    <w:rsid w:val="001C5BA1"/>
    <w:rsid w:val="001C5FE2"/>
    <w:rsid w:val="001C68B3"/>
    <w:rsid w:val="001C75EF"/>
    <w:rsid w:val="001C7C50"/>
    <w:rsid w:val="001D010B"/>
    <w:rsid w:val="001D11C1"/>
    <w:rsid w:val="001D1652"/>
    <w:rsid w:val="001D1F28"/>
    <w:rsid w:val="001D321D"/>
    <w:rsid w:val="001D3FD4"/>
    <w:rsid w:val="001D4155"/>
    <w:rsid w:val="001D4183"/>
    <w:rsid w:val="001D5487"/>
    <w:rsid w:val="001D596B"/>
    <w:rsid w:val="001D5BF2"/>
    <w:rsid w:val="001D62A8"/>
    <w:rsid w:val="001D62B4"/>
    <w:rsid w:val="001D68C6"/>
    <w:rsid w:val="001D698C"/>
    <w:rsid w:val="001D6A7A"/>
    <w:rsid w:val="001D711F"/>
    <w:rsid w:val="001D79BD"/>
    <w:rsid w:val="001D7CFC"/>
    <w:rsid w:val="001E0314"/>
    <w:rsid w:val="001E076F"/>
    <w:rsid w:val="001E0811"/>
    <w:rsid w:val="001E0DDC"/>
    <w:rsid w:val="001E1D42"/>
    <w:rsid w:val="001E29AB"/>
    <w:rsid w:val="001E3F41"/>
    <w:rsid w:val="001E448C"/>
    <w:rsid w:val="001E4618"/>
    <w:rsid w:val="001E4B40"/>
    <w:rsid w:val="001E52E3"/>
    <w:rsid w:val="001E64E0"/>
    <w:rsid w:val="001E6B56"/>
    <w:rsid w:val="001E7EC9"/>
    <w:rsid w:val="001E7F47"/>
    <w:rsid w:val="001F01DD"/>
    <w:rsid w:val="001F0A25"/>
    <w:rsid w:val="001F0E26"/>
    <w:rsid w:val="001F136D"/>
    <w:rsid w:val="001F1374"/>
    <w:rsid w:val="001F2163"/>
    <w:rsid w:val="001F24A5"/>
    <w:rsid w:val="001F2AC7"/>
    <w:rsid w:val="001F2BD7"/>
    <w:rsid w:val="001F3EFB"/>
    <w:rsid w:val="001F492D"/>
    <w:rsid w:val="001F4C28"/>
    <w:rsid w:val="001F4C29"/>
    <w:rsid w:val="001F500E"/>
    <w:rsid w:val="001F5A85"/>
    <w:rsid w:val="001F5D2E"/>
    <w:rsid w:val="001F5F3A"/>
    <w:rsid w:val="001F749C"/>
    <w:rsid w:val="001F74E8"/>
    <w:rsid w:val="001F74F9"/>
    <w:rsid w:val="001F770D"/>
    <w:rsid w:val="001F798A"/>
    <w:rsid w:val="001F7D64"/>
    <w:rsid w:val="002002D7"/>
    <w:rsid w:val="0020052B"/>
    <w:rsid w:val="002006F7"/>
    <w:rsid w:val="00200E48"/>
    <w:rsid w:val="00200E9E"/>
    <w:rsid w:val="00200FA1"/>
    <w:rsid w:val="002010C7"/>
    <w:rsid w:val="002013BF"/>
    <w:rsid w:val="002017E9"/>
    <w:rsid w:val="00201E73"/>
    <w:rsid w:val="00202231"/>
    <w:rsid w:val="00202474"/>
    <w:rsid w:val="002029B5"/>
    <w:rsid w:val="002035B6"/>
    <w:rsid w:val="002048A8"/>
    <w:rsid w:val="00205B46"/>
    <w:rsid w:val="00205C70"/>
    <w:rsid w:val="0020671D"/>
    <w:rsid w:val="00206A6A"/>
    <w:rsid w:val="00207427"/>
    <w:rsid w:val="002077EB"/>
    <w:rsid w:val="00207885"/>
    <w:rsid w:val="0021075F"/>
    <w:rsid w:val="00210799"/>
    <w:rsid w:val="002107AA"/>
    <w:rsid w:val="00210AB9"/>
    <w:rsid w:val="00211491"/>
    <w:rsid w:val="00212D10"/>
    <w:rsid w:val="00212FF4"/>
    <w:rsid w:val="00213111"/>
    <w:rsid w:val="00213A3B"/>
    <w:rsid w:val="00213CDD"/>
    <w:rsid w:val="0021400E"/>
    <w:rsid w:val="00214081"/>
    <w:rsid w:val="00214776"/>
    <w:rsid w:val="00214AA9"/>
    <w:rsid w:val="00214FD6"/>
    <w:rsid w:val="00215A72"/>
    <w:rsid w:val="0021653F"/>
    <w:rsid w:val="00216B8C"/>
    <w:rsid w:val="00216D17"/>
    <w:rsid w:val="00216F5A"/>
    <w:rsid w:val="002170DB"/>
    <w:rsid w:val="00217499"/>
    <w:rsid w:val="00217BA2"/>
    <w:rsid w:val="00217CA8"/>
    <w:rsid w:val="00217CFD"/>
    <w:rsid w:val="0022016F"/>
    <w:rsid w:val="00220A06"/>
    <w:rsid w:val="00220FA9"/>
    <w:rsid w:val="00221284"/>
    <w:rsid w:val="002212AD"/>
    <w:rsid w:val="00221CE8"/>
    <w:rsid w:val="00221D11"/>
    <w:rsid w:val="00221DF9"/>
    <w:rsid w:val="00222116"/>
    <w:rsid w:val="00222A7D"/>
    <w:rsid w:val="00222AB1"/>
    <w:rsid w:val="00223109"/>
    <w:rsid w:val="00223DFE"/>
    <w:rsid w:val="002242AF"/>
    <w:rsid w:val="002242F3"/>
    <w:rsid w:val="00224A63"/>
    <w:rsid w:val="00224C56"/>
    <w:rsid w:val="00224C6C"/>
    <w:rsid w:val="00224CD9"/>
    <w:rsid w:val="0022507E"/>
    <w:rsid w:val="00225966"/>
    <w:rsid w:val="00225B16"/>
    <w:rsid w:val="00225EEE"/>
    <w:rsid w:val="00226BD2"/>
    <w:rsid w:val="002270EC"/>
    <w:rsid w:val="00227BEA"/>
    <w:rsid w:val="00230118"/>
    <w:rsid w:val="00230AB4"/>
    <w:rsid w:val="00230EB5"/>
    <w:rsid w:val="00231DDB"/>
    <w:rsid w:val="0023235E"/>
    <w:rsid w:val="00233635"/>
    <w:rsid w:val="00233A9B"/>
    <w:rsid w:val="00233AD2"/>
    <w:rsid w:val="00233DFF"/>
    <w:rsid w:val="00234256"/>
    <w:rsid w:val="00234C77"/>
    <w:rsid w:val="002357A8"/>
    <w:rsid w:val="00236573"/>
    <w:rsid w:val="00236830"/>
    <w:rsid w:val="00236B48"/>
    <w:rsid w:val="00236EE7"/>
    <w:rsid w:val="0023758B"/>
    <w:rsid w:val="00240037"/>
    <w:rsid w:val="00240973"/>
    <w:rsid w:val="00241018"/>
    <w:rsid w:val="0024179E"/>
    <w:rsid w:val="00241B61"/>
    <w:rsid w:val="00242300"/>
    <w:rsid w:val="00242E51"/>
    <w:rsid w:val="00243036"/>
    <w:rsid w:val="00243D77"/>
    <w:rsid w:val="00244231"/>
    <w:rsid w:val="002444A1"/>
    <w:rsid w:val="00244E45"/>
    <w:rsid w:val="0024530B"/>
    <w:rsid w:val="002456B2"/>
    <w:rsid w:val="002457F7"/>
    <w:rsid w:val="00245835"/>
    <w:rsid w:val="00245E7E"/>
    <w:rsid w:val="00247D32"/>
    <w:rsid w:val="00247DD3"/>
    <w:rsid w:val="00247E92"/>
    <w:rsid w:val="00250B36"/>
    <w:rsid w:val="00250F7C"/>
    <w:rsid w:val="00251124"/>
    <w:rsid w:val="0025173A"/>
    <w:rsid w:val="00251A77"/>
    <w:rsid w:val="00251D2C"/>
    <w:rsid w:val="00251FCC"/>
    <w:rsid w:val="002521BB"/>
    <w:rsid w:val="002525B2"/>
    <w:rsid w:val="00252EAE"/>
    <w:rsid w:val="0025416C"/>
    <w:rsid w:val="002551D6"/>
    <w:rsid w:val="00255E0F"/>
    <w:rsid w:val="00256108"/>
    <w:rsid w:val="002565ED"/>
    <w:rsid w:val="00257B82"/>
    <w:rsid w:val="00257FF9"/>
    <w:rsid w:val="00260053"/>
    <w:rsid w:val="0026059E"/>
    <w:rsid w:val="0026110D"/>
    <w:rsid w:val="00261721"/>
    <w:rsid w:val="00261B96"/>
    <w:rsid w:val="0026265F"/>
    <w:rsid w:val="0026276D"/>
    <w:rsid w:val="00262B6D"/>
    <w:rsid w:val="00262BEC"/>
    <w:rsid w:val="00262DE1"/>
    <w:rsid w:val="002633ED"/>
    <w:rsid w:val="002639FD"/>
    <w:rsid w:val="002641B3"/>
    <w:rsid w:val="002646A2"/>
    <w:rsid w:val="00264DBB"/>
    <w:rsid w:val="00264DE1"/>
    <w:rsid w:val="002656B2"/>
    <w:rsid w:val="002658DC"/>
    <w:rsid w:val="002658F7"/>
    <w:rsid w:val="00265CAF"/>
    <w:rsid w:val="00265F86"/>
    <w:rsid w:val="002662E3"/>
    <w:rsid w:val="00266BDD"/>
    <w:rsid w:val="00267558"/>
    <w:rsid w:val="0027085F"/>
    <w:rsid w:val="00270E5D"/>
    <w:rsid w:val="002717E8"/>
    <w:rsid w:val="00271914"/>
    <w:rsid w:val="002725BF"/>
    <w:rsid w:val="0027374F"/>
    <w:rsid w:val="00273AB0"/>
    <w:rsid w:val="00273C43"/>
    <w:rsid w:val="0027427E"/>
    <w:rsid w:val="0027451E"/>
    <w:rsid w:val="00274C71"/>
    <w:rsid w:val="0027551B"/>
    <w:rsid w:val="002755DB"/>
    <w:rsid w:val="002756D8"/>
    <w:rsid w:val="00275CD1"/>
    <w:rsid w:val="002764E7"/>
    <w:rsid w:val="00276E2D"/>
    <w:rsid w:val="00277A85"/>
    <w:rsid w:val="00277B68"/>
    <w:rsid w:val="0028076A"/>
    <w:rsid w:val="00280832"/>
    <w:rsid w:val="0028089A"/>
    <w:rsid w:val="00280EE7"/>
    <w:rsid w:val="002815D6"/>
    <w:rsid w:val="002817EC"/>
    <w:rsid w:val="002821C4"/>
    <w:rsid w:val="0028365D"/>
    <w:rsid w:val="00283779"/>
    <w:rsid w:val="00283F89"/>
    <w:rsid w:val="0028401F"/>
    <w:rsid w:val="00284A28"/>
    <w:rsid w:val="00284AFF"/>
    <w:rsid w:val="002865BC"/>
    <w:rsid w:val="00287631"/>
    <w:rsid w:val="00287936"/>
    <w:rsid w:val="0029152D"/>
    <w:rsid w:val="00291554"/>
    <w:rsid w:val="00292C15"/>
    <w:rsid w:val="002956CE"/>
    <w:rsid w:val="00296893"/>
    <w:rsid w:val="00296EB1"/>
    <w:rsid w:val="002972AE"/>
    <w:rsid w:val="0029799C"/>
    <w:rsid w:val="002A0061"/>
    <w:rsid w:val="002A05C2"/>
    <w:rsid w:val="002A06C7"/>
    <w:rsid w:val="002A0D01"/>
    <w:rsid w:val="002A2856"/>
    <w:rsid w:val="002A3194"/>
    <w:rsid w:val="002A3FDB"/>
    <w:rsid w:val="002A5049"/>
    <w:rsid w:val="002A59CE"/>
    <w:rsid w:val="002A6443"/>
    <w:rsid w:val="002A6E3F"/>
    <w:rsid w:val="002A714B"/>
    <w:rsid w:val="002A7153"/>
    <w:rsid w:val="002A7155"/>
    <w:rsid w:val="002B06FA"/>
    <w:rsid w:val="002B0797"/>
    <w:rsid w:val="002B0C68"/>
    <w:rsid w:val="002B13DC"/>
    <w:rsid w:val="002B1AB6"/>
    <w:rsid w:val="002B2304"/>
    <w:rsid w:val="002B27F3"/>
    <w:rsid w:val="002B2C52"/>
    <w:rsid w:val="002B2E56"/>
    <w:rsid w:val="002B30DA"/>
    <w:rsid w:val="002B30FF"/>
    <w:rsid w:val="002B3908"/>
    <w:rsid w:val="002B3B01"/>
    <w:rsid w:val="002B3B12"/>
    <w:rsid w:val="002B4528"/>
    <w:rsid w:val="002B4E02"/>
    <w:rsid w:val="002B584C"/>
    <w:rsid w:val="002B5886"/>
    <w:rsid w:val="002B5A37"/>
    <w:rsid w:val="002B5D13"/>
    <w:rsid w:val="002B6C02"/>
    <w:rsid w:val="002B6DFF"/>
    <w:rsid w:val="002B6E7F"/>
    <w:rsid w:val="002B788D"/>
    <w:rsid w:val="002B7EF0"/>
    <w:rsid w:val="002C08AF"/>
    <w:rsid w:val="002C0A7E"/>
    <w:rsid w:val="002C0E21"/>
    <w:rsid w:val="002C1B9B"/>
    <w:rsid w:val="002C1CAC"/>
    <w:rsid w:val="002C2068"/>
    <w:rsid w:val="002C296B"/>
    <w:rsid w:val="002C2D7B"/>
    <w:rsid w:val="002C4283"/>
    <w:rsid w:val="002C4806"/>
    <w:rsid w:val="002C4F5E"/>
    <w:rsid w:val="002C50A0"/>
    <w:rsid w:val="002C52BF"/>
    <w:rsid w:val="002C5F11"/>
    <w:rsid w:val="002C6190"/>
    <w:rsid w:val="002C6377"/>
    <w:rsid w:val="002C67E0"/>
    <w:rsid w:val="002C6945"/>
    <w:rsid w:val="002C719E"/>
    <w:rsid w:val="002C74BD"/>
    <w:rsid w:val="002C7939"/>
    <w:rsid w:val="002C7A5C"/>
    <w:rsid w:val="002C7B30"/>
    <w:rsid w:val="002C7F2A"/>
    <w:rsid w:val="002D1901"/>
    <w:rsid w:val="002D2056"/>
    <w:rsid w:val="002D304E"/>
    <w:rsid w:val="002D317C"/>
    <w:rsid w:val="002D33E2"/>
    <w:rsid w:val="002D3497"/>
    <w:rsid w:val="002D3565"/>
    <w:rsid w:val="002D3B19"/>
    <w:rsid w:val="002D40B4"/>
    <w:rsid w:val="002D413A"/>
    <w:rsid w:val="002D4552"/>
    <w:rsid w:val="002D4A3E"/>
    <w:rsid w:val="002D4EA1"/>
    <w:rsid w:val="002D5499"/>
    <w:rsid w:val="002D5640"/>
    <w:rsid w:val="002D57BB"/>
    <w:rsid w:val="002D5C30"/>
    <w:rsid w:val="002D6773"/>
    <w:rsid w:val="002D74D4"/>
    <w:rsid w:val="002D7A08"/>
    <w:rsid w:val="002E0137"/>
    <w:rsid w:val="002E152D"/>
    <w:rsid w:val="002E157F"/>
    <w:rsid w:val="002E188E"/>
    <w:rsid w:val="002E196E"/>
    <w:rsid w:val="002E280E"/>
    <w:rsid w:val="002E2BB9"/>
    <w:rsid w:val="002E2E3A"/>
    <w:rsid w:val="002E32FA"/>
    <w:rsid w:val="002E3310"/>
    <w:rsid w:val="002E3CC0"/>
    <w:rsid w:val="002E3E85"/>
    <w:rsid w:val="002E46F6"/>
    <w:rsid w:val="002E4D53"/>
    <w:rsid w:val="002E4E2F"/>
    <w:rsid w:val="002E5262"/>
    <w:rsid w:val="002E5D0E"/>
    <w:rsid w:val="002E6BC0"/>
    <w:rsid w:val="002E74FD"/>
    <w:rsid w:val="002E76C8"/>
    <w:rsid w:val="002E7E28"/>
    <w:rsid w:val="002F044E"/>
    <w:rsid w:val="002F0CFC"/>
    <w:rsid w:val="002F12B4"/>
    <w:rsid w:val="002F1AB4"/>
    <w:rsid w:val="002F1AEC"/>
    <w:rsid w:val="002F1CBA"/>
    <w:rsid w:val="002F1D91"/>
    <w:rsid w:val="002F1EDA"/>
    <w:rsid w:val="002F2550"/>
    <w:rsid w:val="002F2E1C"/>
    <w:rsid w:val="002F393E"/>
    <w:rsid w:val="002F41AB"/>
    <w:rsid w:val="002F44F2"/>
    <w:rsid w:val="002F4669"/>
    <w:rsid w:val="002F4796"/>
    <w:rsid w:val="002F50FD"/>
    <w:rsid w:val="002F53C2"/>
    <w:rsid w:val="002F552B"/>
    <w:rsid w:val="002F56A2"/>
    <w:rsid w:val="002F59D2"/>
    <w:rsid w:val="002F6EEE"/>
    <w:rsid w:val="002F71B2"/>
    <w:rsid w:val="002F7668"/>
    <w:rsid w:val="00300B64"/>
    <w:rsid w:val="00300D13"/>
    <w:rsid w:val="00301003"/>
    <w:rsid w:val="00301DB9"/>
    <w:rsid w:val="0030310C"/>
    <w:rsid w:val="003048FB"/>
    <w:rsid w:val="003051DE"/>
    <w:rsid w:val="0030540C"/>
    <w:rsid w:val="003105BF"/>
    <w:rsid w:val="00310E12"/>
    <w:rsid w:val="00310EAC"/>
    <w:rsid w:val="003111CD"/>
    <w:rsid w:val="003116DF"/>
    <w:rsid w:val="00311904"/>
    <w:rsid w:val="00312D34"/>
    <w:rsid w:val="003142B0"/>
    <w:rsid w:val="00314F4B"/>
    <w:rsid w:val="00315F22"/>
    <w:rsid w:val="00315FBB"/>
    <w:rsid w:val="00316828"/>
    <w:rsid w:val="00316A1A"/>
    <w:rsid w:val="003170F2"/>
    <w:rsid w:val="00317209"/>
    <w:rsid w:val="00317A54"/>
    <w:rsid w:val="00317BAC"/>
    <w:rsid w:val="00321031"/>
    <w:rsid w:val="003218FA"/>
    <w:rsid w:val="00321CBF"/>
    <w:rsid w:val="003220D4"/>
    <w:rsid w:val="00322172"/>
    <w:rsid w:val="00323B9B"/>
    <w:rsid w:val="00323C94"/>
    <w:rsid w:val="00323D56"/>
    <w:rsid w:val="00324135"/>
    <w:rsid w:val="00324E72"/>
    <w:rsid w:val="00325DF4"/>
    <w:rsid w:val="00325EB5"/>
    <w:rsid w:val="003263E7"/>
    <w:rsid w:val="00327C3E"/>
    <w:rsid w:val="003303B5"/>
    <w:rsid w:val="00330A89"/>
    <w:rsid w:val="00330F53"/>
    <w:rsid w:val="00331165"/>
    <w:rsid w:val="00331328"/>
    <w:rsid w:val="00332424"/>
    <w:rsid w:val="003334D9"/>
    <w:rsid w:val="0033355D"/>
    <w:rsid w:val="00334CB8"/>
    <w:rsid w:val="00335163"/>
    <w:rsid w:val="003354AA"/>
    <w:rsid w:val="003361D9"/>
    <w:rsid w:val="00336C4A"/>
    <w:rsid w:val="003404A6"/>
    <w:rsid w:val="00342916"/>
    <w:rsid w:val="00343447"/>
    <w:rsid w:val="00343E74"/>
    <w:rsid w:val="00344481"/>
    <w:rsid w:val="00344D6C"/>
    <w:rsid w:val="003454E6"/>
    <w:rsid w:val="0034563F"/>
    <w:rsid w:val="0034597F"/>
    <w:rsid w:val="00345BF1"/>
    <w:rsid w:val="003467BD"/>
    <w:rsid w:val="00346A7B"/>
    <w:rsid w:val="0034719C"/>
    <w:rsid w:val="00347265"/>
    <w:rsid w:val="003475FC"/>
    <w:rsid w:val="00347768"/>
    <w:rsid w:val="00347F4A"/>
    <w:rsid w:val="00350D41"/>
    <w:rsid w:val="00351295"/>
    <w:rsid w:val="003513AB"/>
    <w:rsid w:val="0035156D"/>
    <w:rsid w:val="00351753"/>
    <w:rsid w:val="003521A2"/>
    <w:rsid w:val="003524F9"/>
    <w:rsid w:val="00352626"/>
    <w:rsid w:val="00352C18"/>
    <w:rsid w:val="0035387A"/>
    <w:rsid w:val="0035415B"/>
    <w:rsid w:val="003547A0"/>
    <w:rsid w:val="003559EA"/>
    <w:rsid w:val="003560C2"/>
    <w:rsid w:val="00357267"/>
    <w:rsid w:val="003574AA"/>
    <w:rsid w:val="0035795C"/>
    <w:rsid w:val="00357ACC"/>
    <w:rsid w:val="00360154"/>
    <w:rsid w:val="003614D4"/>
    <w:rsid w:val="0036175B"/>
    <w:rsid w:val="003619C4"/>
    <w:rsid w:val="00361CBB"/>
    <w:rsid w:val="00361EBB"/>
    <w:rsid w:val="0036202C"/>
    <w:rsid w:val="003623E2"/>
    <w:rsid w:val="00362959"/>
    <w:rsid w:val="00363FCE"/>
    <w:rsid w:val="00364BCF"/>
    <w:rsid w:val="00364D15"/>
    <w:rsid w:val="00364F39"/>
    <w:rsid w:val="00365765"/>
    <w:rsid w:val="00365927"/>
    <w:rsid w:val="00365C55"/>
    <w:rsid w:val="0036693C"/>
    <w:rsid w:val="003669D7"/>
    <w:rsid w:val="00366B62"/>
    <w:rsid w:val="00366DBD"/>
    <w:rsid w:val="0036756F"/>
    <w:rsid w:val="00367F54"/>
    <w:rsid w:val="00370919"/>
    <w:rsid w:val="00370BDF"/>
    <w:rsid w:val="003727EB"/>
    <w:rsid w:val="003729B0"/>
    <w:rsid w:val="00373051"/>
    <w:rsid w:val="003754BE"/>
    <w:rsid w:val="003755EC"/>
    <w:rsid w:val="00375707"/>
    <w:rsid w:val="00375DDE"/>
    <w:rsid w:val="003761E3"/>
    <w:rsid w:val="0037624E"/>
    <w:rsid w:val="003767E9"/>
    <w:rsid w:val="00377285"/>
    <w:rsid w:val="003774BD"/>
    <w:rsid w:val="00377CDD"/>
    <w:rsid w:val="00377E6B"/>
    <w:rsid w:val="0038041F"/>
    <w:rsid w:val="003809BD"/>
    <w:rsid w:val="00380A81"/>
    <w:rsid w:val="00381489"/>
    <w:rsid w:val="0038154E"/>
    <w:rsid w:val="003822AB"/>
    <w:rsid w:val="003823CE"/>
    <w:rsid w:val="00382418"/>
    <w:rsid w:val="003825A6"/>
    <w:rsid w:val="00384954"/>
    <w:rsid w:val="003850CA"/>
    <w:rsid w:val="003855E2"/>
    <w:rsid w:val="003858A2"/>
    <w:rsid w:val="00386951"/>
    <w:rsid w:val="00386E13"/>
    <w:rsid w:val="00386FB3"/>
    <w:rsid w:val="003872EE"/>
    <w:rsid w:val="003901E1"/>
    <w:rsid w:val="00390832"/>
    <w:rsid w:val="003910E2"/>
    <w:rsid w:val="0039185F"/>
    <w:rsid w:val="003928B7"/>
    <w:rsid w:val="00392C48"/>
    <w:rsid w:val="00393128"/>
    <w:rsid w:val="003932C0"/>
    <w:rsid w:val="00393A5C"/>
    <w:rsid w:val="00393D5A"/>
    <w:rsid w:val="00394405"/>
    <w:rsid w:val="00394503"/>
    <w:rsid w:val="00394FDE"/>
    <w:rsid w:val="00395455"/>
    <w:rsid w:val="003958C5"/>
    <w:rsid w:val="00396497"/>
    <w:rsid w:val="003965D4"/>
    <w:rsid w:val="003965FD"/>
    <w:rsid w:val="003974CE"/>
    <w:rsid w:val="003977CE"/>
    <w:rsid w:val="003A0CA4"/>
    <w:rsid w:val="003A197C"/>
    <w:rsid w:val="003A2352"/>
    <w:rsid w:val="003A2724"/>
    <w:rsid w:val="003A3450"/>
    <w:rsid w:val="003A35E0"/>
    <w:rsid w:val="003A3B5D"/>
    <w:rsid w:val="003A4515"/>
    <w:rsid w:val="003A4643"/>
    <w:rsid w:val="003A4A32"/>
    <w:rsid w:val="003A4CAE"/>
    <w:rsid w:val="003A4EB1"/>
    <w:rsid w:val="003A5EA5"/>
    <w:rsid w:val="003A5F69"/>
    <w:rsid w:val="003A7040"/>
    <w:rsid w:val="003A7D2A"/>
    <w:rsid w:val="003B0F19"/>
    <w:rsid w:val="003B1F2B"/>
    <w:rsid w:val="003B2028"/>
    <w:rsid w:val="003B20EE"/>
    <w:rsid w:val="003B2AD9"/>
    <w:rsid w:val="003B3BD0"/>
    <w:rsid w:val="003B42BC"/>
    <w:rsid w:val="003B4354"/>
    <w:rsid w:val="003B4488"/>
    <w:rsid w:val="003B5AC3"/>
    <w:rsid w:val="003B5EF9"/>
    <w:rsid w:val="003B6590"/>
    <w:rsid w:val="003B691B"/>
    <w:rsid w:val="003B69BA"/>
    <w:rsid w:val="003B6F27"/>
    <w:rsid w:val="003C0052"/>
    <w:rsid w:val="003C1113"/>
    <w:rsid w:val="003C17E5"/>
    <w:rsid w:val="003C2277"/>
    <w:rsid w:val="003C2950"/>
    <w:rsid w:val="003C2B42"/>
    <w:rsid w:val="003C2D14"/>
    <w:rsid w:val="003C2FC8"/>
    <w:rsid w:val="003C3109"/>
    <w:rsid w:val="003C31E3"/>
    <w:rsid w:val="003C321A"/>
    <w:rsid w:val="003C331E"/>
    <w:rsid w:val="003C3976"/>
    <w:rsid w:val="003C3EBD"/>
    <w:rsid w:val="003C4011"/>
    <w:rsid w:val="003C40B3"/>
    <w:rsid w:val="003C50F9"/>
    <w:rsid w:val="003C5107"/>
    <w:rsid w:val="003C7151"/>
    <w:rsid w:val="003C7A7D"/>
    <w:rsid w:val="003C7BA6"/>
    <w:rsid w:val="003D0134"/>
    <w:rsid w:val="003D0639"/>
    <w:rsid w:val="003D09B2"/>
    <w:rsid w:val="003D10BB"/>
    <w:rsid w:val="003D13AC"/>
    <w:rsid w:val="003D167D"/>
    <w:rsid w:val="003D2DA0"/>
    <w:rsid w:val="003D3CCD"/>
    <w:rsid w:val="003D3ED5"/>
    <w:rsid w:val="003D3F7D"/>
    <w:rsid w:val="003D4253"/>
    <w:rsid w:val="003D5798"/>
    <w:rsid w:val="003D5DB8"/>
    <w:rsid w:val="003D6C13"/>
    <w:rsid w:val="003D6F65"/>
    <w:rsid w:val="003D7630"/>
    <w:rsid w:val="003E0138"/>
    <w:rsid w:val="003E02F3"/>
    <w:rsid w:val="003E05EE"/>
    <w:rsid w:val="003E0F8C"/>
    <w:rsid w:val="003E10D5"/>
    <w:rsid w:val="003E15CB"/>
    <w:rsid w:val="003E255B"/>
    <w:rsid w:val="003E2709"/>
    <w:rsid w:val="003E2753"/>
    <w:rsid w:val="003E2B35"/>
    <w:rsid w:val="003E2E94"/>
    <w:rsid w:val="003E3280"/>
    <w:rsid w:val="003E33B4"/>
    <w:rsid w:val="003E3E1A"/>
    <w:rsid w:val="003E475D"/>
    <w:rsid w:val="003E5259"/>
    <w:rsid w:val="003E56D0"/>
    <w:rsid w:val="003E5EAB"/>
    <w:rsid w:val="003E76A0"/>
    <w:rsid w:val="003E771B"/>
    <w:rsid w:val="003E77F3"/>
    <w:rsid w:val="003F09B2"/>
    <w:rsid w:val="003F0EA8"/>
    <w:rsid w:val="003F1A13"/>
    <w:rsid w:val="003F223A"/>
    <w:rsid w:val="003F2B78"/>
    <w:rsid w:val="003F3586"/>
    <w:rsid w:val="003F38E4"/>
    <w:rsid w:val="003F4B4B"/>
    <w:rsid w:val="003F4B86"/>
    <w:rsid w:val="003F500D"/>
    <w:rsid w:val="003F542A"/>
    <w:rsid w:val="003F56CA"/>
    <w:rsid w:val="003F5EE7"/>
    <w:rsid w:val="003F60D1"/>
    <w:rsid w:val="003F635F"/>
    <w:rsid w:val="003F6600"/>
    <w:rsid w:val="003F6702"/>
    <w:rsid w:val="003F7AE7"/>
    <w:rsid w:val="003F7E88"/>
    <w:rsid w:val="00400218"/>
    <w:rsid w:val="0040064F"/>
    <w:rsid w:val="0040293E"/>
    <w:rsid w:val="00404D7C"/>
    <w:rsid w:val="00404E52"/>
    <w:rsid w:val="00405C8E"/>
    <w:rsid w:val="00405E1B"/>
    <w:rsid w:val="004061D9"/>
    <w:rsid w:val="00406D55"/>
    <w:rsid w:val="00406E97"/>
    <w:rsid w:val="00407E19"/>
    <w:rsid w:val="0041045A"/>
    <w:rsid w:val="00410888"/>
    <w:rsid w:val="00410D90"/>
    <w:rsid w:val="00410DC3"/>
    <w:rsid w:val="004118B0"/>
    <w:rsid w:val="00411E29"/>
    <w:rsid w:val="004127A1"/>
    <w:rsid w:val="004130B8"/>
    <w:rsid w:val="004132CE"/>
    <w:rsid w:val="00413903"/>
    <w:rsid w:val="00413BDE"/>
    <w:rsid w:val="00414054"/>
    <w:rsid w:val="0041428A"/>
    <w:rsid w:val="004154BB"/>
    <w:rsid w:val="00415917"/>
    <w:rsid w:val="00415A59"/>
    <w:rsid w:val="0041636C"/>
    <w:rsid w:val="004167AC"/>
    <w:rsid w:val="00416802"/>
    <w:rsid w:val="00416E5C"/>
    <w:rsid w:val="00417B70"/>
    <w:rsid w:val="00417C69"/>
    <w:rsid w:val="00420EAE"/>
    <w:rsid w:val="00421369"/>
    <w:rsid w:val="00421DDC"/>
    <w:rsid w:val="00421FDE"/>
    <w:rsid w:val="004221F3"/>
    <w:rsid w:val="0042251A"/>
    <w:rsid w:val="0042256B"/>
    <w:rsid w:val="0042258A"/>
    <w:rsid w:val="00422E92"/>
    <w:rsid w:val="00423997"/>
    <w:rsid w:val="0042457C"/>
    <w:rsid w:val="00424733"/>
    <w:rsid w:val="00425AF8"/>
    <w:rsid w:val="0042640B"/>
    <w:rsid w:val="004270E8"/>
    <w:rsid w:val="0042770A"/>
    <w:rsid w:val="00427950"/>
    <w:rsid w:val="00430225"/>
    <w:rsid w:val="00430F8B"/>
    <w:rsid w:val="00431785"/>
    <w:rsid w:val="004318B0"/>
    <w:rsid w:val="00431A03"/>
    <w:rsid w:val="00431AA3"/>
    <w:rsid w:val="00432291"/>
    <w:rsid w:val="00432D12"/>
    <w:rsid w:val="004339F2"/>
    <w:rsid w:val="00433AE3"/>
    <w:rsid w:val="00433CC9"/>
    <w:rsid w:val="004351C5"/>
    <w:rsid w:val="00435847"/>
    <w:rsid w:val="00435BB7"/>
    <w:rsid w:val="00435C98"/>
    <w:rsid w:val="0043606C"/>
    <w:rsid w:val="004360CD"/>
    <w:rsid w:val="004367D3"/>
    <w:rsid w:val="00437D4D"/>
    <w:rsid w:val="00437E2D"/>
    <w:rsid w:val="00437EC8"/>
    <w:rsid w:val="00437EFA"/>
    <w:rsid w:val="004403AC"/>
    <w:rsid w:val="0044156A"/>
    <w:rsid w:val="00441E60"/>
    <w:rsid w:val="00441EA9"/>
    <w:rsid w:val="004420FA"/>
    <w:rsid w:val="00442D34"/>
    <w:rsid w:val="004443C4"/>
    <w:rsid w:val="004445F3"/>
    <w:rsid w:val="00444ABE"/>
    <w:rsid w:val="00444B0E"/>
    <w:rsid w:val="00444BCA"/>
    <w:rsid w:val="00444DA5"/>
    <w:rsid w:val="0044607E"/>
    <w:rsid w:val="004465F4"/>
    <w:rsid w:val="00447429"/>
    <w:rsid w:val="00450035"/>
    <w:rsid w:val="0045025E"/>
    <w:rsid w:val="00450570"/>
    <w:rsid w:val="0045111F"/>
    <w:rsid w:val="004513CC"/>
    <w:rsid w:val="004517BD"/>
    <w:rsid w:val="00451BBF"/>
    <w:rsid w:val="00451CFD"/>
    <w:rsid w:val="00453647"/>
    <w:rsid w:val="00454845"/>
    <w:rsid w:val="00454BF0"/>
    <w:rsid w:val="00455486"/>
    <w:rsid w:val="004565ED"/>
    <w:rsid w:val="00456649"/>
    <w:rsid w:val="00456981"/>
    <w:rsid w:val="00456B38"/>
    <w:rsid w:val="00456EE7"/>
    <w:rsid w:val="00457383"/>
    <w:rsid w:val="00457C11"/>
    <w:rsid w:val="00457CEE"/>
    <w:rsid w:val="00457D01"/>
    <w:rsid w:val="004607DF"/>
    <w:rsid w:val="00461186"/>
    <w:rsid w:val="0046144D"/>
    <w:rsid w:val="00461507"/>
    <w:rsid w:val="00461617"/>
    <w:rsid w:val="004618D3"/>
    <w:rsid w:val="00462109"/>
    <w:rsid w:val="0046295A"/>
    <w:rsid w:val="00462CFD"/>
    <w:rsid w:val="00463C4A"/>
    <w:rsid w:val="00463DB4"/>
    <w:rsid w:val="0046502C"/>
    <w:rsid w:val="00465661"/>
    <w:rsid w:val="00465E0B"/>
    <w:rsid w:val="004666DF"/>
    <w:rsid w:val="00466F99"/>
    <w:rsid w:val="004706A1"/>
    <w:rsid w:val="00470CE8"/>
    <w:rsid w:val="00472A28"/>
    <w:rsid w:val="0047347F"/>
    <w:rsid w:val="00473526"/>
    <w:rsid w:val="00473977"/>
    <w:rsid w:val="0047417A"/>
    <w:rsid w:val="00474E20"/>
    <w:rsid w:val="00475515"/>
    <w:rsid w:val="00475712"/>
    <w:rsid w:val="00475C60"/>
    <w:rsid w:val="0047612D"/>
    <w:rsid w:val="00476285"/>
    <w:rsid w:val="0047669A"/>
    <w:rsid w:val="004769FA"/>
    <w:rsid w:val="00476CF0"/>
    <w:rsid w:val="004771DE"/>
    <w:rsid w:val="00477B27"/>
    <w:rsid w:val="00480635"/>
    <w:rsid w:val="00480B04"/>
    <w:rsid w:val="0048136C"/>
    <w:rsid w:val="00481C36"/>
    <w:rsid w:val="00482040"/>
    <w:rsid w:val="0048210C"/>
    <w:rsid w:val="00482136"/>
    <w:rsid w:val="0048320D"/>
    <w:rsid w:val="00483FA1"/>
    <w:rsid w:val="004846BF"/>
    <w:rsid w:val="00484BDE"/>
    <w:rsid w:val="00485A2A"/>
    <w:rsid w:val="00485EC4"/>
    <w:rsid w:val="004867BA"/>
    <w:rsid w:val="00486F64"/>
    <w:rsid w:val="00486FF2"/>
    <w:rsid w:val="004875BF"/>
    <w:rsid w:val="0048762C"/>
    <w:rsid w:val="00487F1D"/>
    <w:rsid w:val="00490FB9"/>
    <w:rsid w:val="004910C6"/>
    <w:rsid w:val="004914BB"/>
    <w:rsid w:val="0049200B"/>
    <w:rsid w:val="004927A1"/>
    <w:rsid w:val="00493A00"/>
    <w:rsid w:val="00493DC8"/>
    <w:rsid w:val="0049573F"/>
    <w:rsid w:val="00495C15"/>
    <w:rsid w:val="004960A2"/>
    <w:rsid w:val="004961FC"/>
    <w:rsid w:val="00496271"/>
    <w:rsid w:val="00496325"/>
    <w:rsid w:val="00497010"/>
    <w:rsid w:val="004979FD"/>
    <w:rsid w:val="004A0243"/>
    <w:rsid w:val="004A0642"/>
    <w:rsid w:val="004A0D3D"/>
    <w:rsid w:val="004A0E02"/>
    <w:rsid w:val="004A0EB8"/>
    <w:rsid w:val="004A0F42"/>
    <w:rsid w:val="004A12AF"/>
    <w:rsid w:val="004A1A9D"/>
    <w:rsid w:val="004A1EDF"/>
    <w:rsid w:val="004A2290"/>
    <w:rsid w:val="004A2593"/>
    <w:rsid w:val="004A2DA9"/>
    <w:rsid w:val="004A3763"/>
    <w:rsid w:val="004A40B1"/>
    <w:rsid w:val="004A40E3"/>
    <w:rsid w:val="004A50E2"/>
    <w:rsid w:val="004A5861"/>
    <w:rsid w:val="004A5938"/>
    <w:rsid w:val="004A6B35"/>
    <w:rsid w:val="004B0A18"/>
    <w:rsid w:val="004B1936"/>
    <w:rsid w:val="004B199E"/>
    <w:rsid w:val="004B222C"/>
    <w:rsid w:val="004B383C"/>
    <w:rsid w:val="004B3927"/>
    <w:rsid w:val="004B45B2"/>
    <w:rsid w:val="004B539C"/>
    <w:rsid w:val="004B637D"/>
    <w:rsid w:val="004B6513"/>
    <w:rsid w:val="004B66FF"/>
    <w:rsid w:val="004B6AF0"/>
    <w:rsid w:val="004B6D76"/>
    <w:rsid w:val="004B6D93"/>
    <w:rsid w:val="004B7D68"/>
    <w:rsid w:val="004C00FC"/>
    <w:rsid w:val="004C05A2"/>
    <w:rsid w:val="004C06E5"/>
    <w:rsid w:val="004C0D23"/>
    <w:rsid w:val="004C0F9D"/>
    <w:rsid w:val="004C12B7"/>
    <w:rsid w:val="004C14A5"/>
    <w:rsid w:val="004C18CA"/>
    <w:rsid w:val="004C1E8E"/>
    <w:rsid w:val="004C2AB7"/>
    <w:rsid w:val="004C2AD5"/>
    <w:rsid w:val="004C346E"/>
    <w:rsid w:val="004C3ACF"/>
    <w:rsid w:val="004C4559"/>
    <w:rsid w:val="004C4ED3"/>
    <w:rsid w:val="004C5CD5"/>
    <w:rsid w:val="004C6745"/>
    <w:rsid w:val="004C6A66"/>
    <w:rsid w:val="004C73F1"/>
    <w:rsid w:val="004D036D"/>
    <w:rsid w:val="004D0398"/>
    <w:rsid w:val="004D1BC8"/>
    <w:rsid w:val="004D263E"/>
    <w:rsid w:val="004D2846"/>
    <w:rsid w:val="004D365B"/>
    <w:rsid w:val="004D37C6"/>
    <w:rsid w:val="004D3C07"/>
    <w:rsid w:val="004D4AAE"/>
    <w:rsid w:val="004D4C95"/>
    <w:rsid w:val="004D5393"/>
    <w:rsid w:val="004D5504"/>
    <w:rsid w:val="004D5546"/>
    <w:rsid w:val="004D5C0D"/>
    <w:rsid w:val="004D6B33"/>
    <w:rsid w:val="004D740C"/>
    <w:rsid w:val="004D7E59"/>
    <w:rsid w:val="004D7F02"/>
    <w:rsid w:val="004E1239"/>
    <w:rsid w:val="004E1466"/>
    <w:rsid w:val="004E160C"/>
    <w:rsid w:val="004E18B0"/>
    <w:rsid w:val="004E1C5E"/>
    <w:rsid w:val="004E1E4D"/>
    <w:rsid w:val="004E1E6F"/>
    <w:rsid w:val="004E2363"/>
    <w:rsid w:val="004E28E9"/>
    <w:rsid w:val="004E2960"/>
    <w:rsid w:val="004E30AB"/>
    <w:rsid w:val="004E3106"/>
    <w:rsid w:val="004E3B4F"/>
    <w:rsid w:val="004E3E67"/>
    <w:rsid w:val="004E53C9"/>
    <w:rsid w:val="004E5ACB"/>
    <w:rsid w:val="004E71C8"/>
    <w:rsid w:val="004E7658"/>
    <w:rsid w:val="004E76C9"/>
    <w:rsid w:val="004E7817"/>
    <w:rsid w:val="004E79C2"/>
    <w:rsid w:val="004E7D09"/>
    <w:rsid w:val="004E7F49"/>
    <w:rsid w:val="004F1238"/>
    <w:rsid w:val="004F190F"/>
    <w:rsid w:val="004F1AAC"/>
    <w:rsid w:val="004F2333"/>
    <w:rsid w:val="004F3213"/>
    <w:rsid w:val="004F3424"/>
    <w:rsid w:val="004F3F5E"/>
    <w:rsid w:val="004F4260"/>
    <w:rsid w:val="004F4414"/>
    <w:rsid w:val="004F454D"/>
    <w:rsid w:val="004F47C3"/>
    <w:rsid w:val="004F5787"/>
    <w:rsid w:val="004F6804"/>
    <w:rsid w:val="004F699C"/>
    <w:rsid w:val="004F7512"/>
    <w:rsid w:val="004F7D49"/>
    <w:rsid w:val="005001B8"/>
    <w:rsid w:val="005007F6"/>
    <w:rsid w:val="00500C68"/>
    <w:rsid w:val="00501B6A"/>
    <w:rsid w:val="00501CEE"/>
    <w:rsid w:val="00502259"/>
    <w:rsid w:val="0050232F"/>
    <w:rsid w:val="005025EA"/>
    <w:rsid w:val="00502660"/>
    <w:rsid w:val="005027EF"/>
    <w:rsid w:val="00502DC3"/>
    <w:rsid w:val="00502E18"/>
    <w:rsid w:val="005033F6"/>
    <w:rsid w:val="00504E65"/>
    <w:rsid w:val="00505001"/>
    <w:rsid w:val="005056F8"/>
    <w:rsid w:val="00506A3F"/>
    <w:rsid w:val="00506C58"/>
    <w:rsid w:val="005077B6"/>
    <w:rsid w:val="0050795F"/>
    <w:rsid w:val="00507B21"/>
    <w:rsid w:val="00510066"/>
    <w:rsid w:val="0051028A"/>
    <w:rsid w:val="00510495"/>
    <w:rsid w:val="00510AED"/>
    <w:rsid w:val="00510D59"/>
    <w:rsid w:val="005110EC"/>
    <w:rsid w:val="00511D4D"/>
    <w:rsid w:val="00512D27"/>
    <w:rsid w:val="005149DE"/>
    <w:rsid w:val="00515721"/>
    <w:rsid w:val="00515D4C"/>
    <w:rsid w:val="00515E4B"/>
    <w:rsid w:val="00516772"/>
    <w:rsid w:val="00516E02"/>
    <w:rsid w:val="00516EFF"/>
    <w:rsid w:val="005179A0"/>
    <w:rsid w:val="00517FAC"/>
    <w:rsid w:val="00520043"/>
    <w:rsid w:val="00521009"/>
    <w:rsid w:val="005214D3"/>
    <w:rsid w:val="005222F8"/>
    <w:rsid w:val="005225E0"/>
    <w:rsid w:val="00522A6D"/>
    <w:rsid w:val="00522D9A"/>
    <w:rsid w:val="0052324C"/>
    <w:rsid w:val="005236AE"/>
    <w:rsid w:val="00523F26"/>
    <w:rsid w:val="00523F86"/>
    <w:rsid w:val="00524252"/>
    <w:rsid w:val="00524484"/>
    <w:rsid w:val="0052466A"/>
    <w:rsid w:val="00524B9C"/>
    <w:rsid w:val="00525C87"/>
    <w:rsid w:val="0052653D"/>
    <w:rsid w:val="005267AC"/>
    <w:rsid w:val="005267E8"/>
    <w:rsid w:val="00526DB0"/>
    <w:rsid w:val="00526E6A"/>
    <w:rsid w:val="00527D19"/>
    <w:rsid w:val="00530158"/>
    <w:rsid w:val="0053097E"/>
    <w:rsid w:val="00531669"/>
    <w:rsid w:val="00532A30"/>
    <w:rsid w:val="00532A60"/>
    <w:rsid w:val="0053363D"/>
    <w:rsid w:val="00534864"/>
    <w:rsid w:val="005355B4"/>
    <w:rsid w:val="00535627"/>
    <w:rsid w:val="00535E9B"/>
    <w:rsid w:val="00536A66"/>
    <w:rsid w:val="00536BE7"/>
    <w:rsid w:val="00537173"/>
    <w:rsid w:val="005403D0"/>
    <w:rsid w:val="00540650"/>
    <w:rsid w:val="005411D0"/>
    <w:rsid w:val="00541207"/>
    <w:rsid w:val="0054195B"/>
    <w:rsid w:val="00542326"/>
    <w:rsid w:val="00542547"/>
    <w:rsid w:val="00542F6C"/>
    <w:rsid w:val="005438D5"/>
    <w:rsid w:val="00543D78"/>
    <w:rsid w:val="00543D86"/>
    <w:rsid w:val="00544948"/>
    <w:rsid w:val="00544D81"/>
    <w:rsid w:val="00544DC6"/>
    <w:rsid w:val="005455C2"/>
    <w:rsid w:val="00545998"/>
    <w:rsid w:val="00545BB2"/>
    <w:rsid w:val="00546B41"/>
    <w:rsid w:val="00547402"/>
    <w:rsid w:val="00547986"/>
    <w:rsid w:val="00547CC7"/>
    <w:rsid w:val="005507B2"/>
    <w:rsid w:val="00550825"/>
    <w:rsid w:val="005509CD"/>
    <w:rsid w:val="00550B13"/>
    <w:rsid w:val="00550E8F"/>
    <w:rsid w:val="0055122F"/>
    <w:rsid w:val="00551E30"/>
    <w:rsid w:val="005527A6"/>
    <w:rsid w:val="005529C8"/>
    <w:rsid w:val="00553863"/>
    <w:rsid w:val="00555507"/>
    <w:rsid w:val="005560CB"/>
    <w:rsid w:val="00556FE0"/>
    <w:rsid w:val="00557BC5"/>
    <w:rsid w:val="0056050E"/>
    <w:rsid w:val="005611FA"/>
    <w:rsid w:val="00561541"/>
    <w:rsid w:val="005616E2"/>
    <w:rsid w:val="005617F2"/>
    <w:rsid w:val="00561889"/>
    <w:rsid w:val="00561971"/>
    <w:rsid w:val="0056198B"/>
    <w:rsid w:val="00561DEB"/>
    <w:rsid w:val="00561EF9"/>
    <w:rsid w:val="005622F1"/>
    <w:rsid w:val="00562340"/>
    <w:rsid w:val="005634FA"/>
    <w:rsid w:val="00564049"/>
    <w:rsid w:val="0056428A"/>
    <w:rsid w:val="0056471B"/>
    <w:rsid w:val="00565312"/>
    <w:rsid w:val="00565A74"/>
    <w:rsid w:val="00565D59"/>
    <w:rsid w:val="00566AAE"/>
    <w:rsid w:val="00566DC7"/>
    <w:rsid w:val="00567713"/>
    <w:rsid w:val="005677E0"/>
    <w:rsid w:val="00567EA4"/>
    <w:rsid w:val="00567EE2"/>
    <w:rsid w:val="0057077A"/>
    <w:rsid w:val="00570D3D"/>
    <w:rsid w:val="00570FAD"/>
    <w:rsid w:val="00570FBB"/>
    <w:rsid w:val="00570FD0"/>
    <w:rsid w:val="005730E9"/>
    <w:rsid w:val="005732A4"/>
    <w:rsid w:val="00573C78"/>
    <w:rsid w:val="0057456C"/>
    <w:rsid w:val="00574836"/>
    <w:rsid w:val="005748C8"/>
    <w:rsid w:val="00574C37"/>
    <w:rsid w:val="005753E5"/>
    <w:rsid w:val="00576157"/>
    <w:rsid w:val="00576330"/>
    <w:rsid w:val="00576EC2"/>
    <w:rsid w:val="00576F02"/>
    <w:rsid w:val="00577796"/>
    <w:rsid w:val="00577A27"/>
    <w:rsid w:val="00577E68"/>
    <w:rsid w:val="00580023"/>
    <w:rsid w:val="0058054B"/>
    <w:rsid w:val="005805B3"/>
    <w:rsid w:val="005819A3"/>
    <w:rsid w:val="00581D2D"/>
    <w:rsid w:val="00581DC6"/>
    <w:rsid w:val="00582D4D"/>
    <w:rsid w:val="00582E09"/>
    <w:rsid w:val="00582FA1"/>
    <w:rsid w:val="00583469"/>
    <w:rsid w:val="00583489"/>
    <w:rsid w:val="005839BA"/>
    <w:rsid w:val="005842F0"/>
    <w:rsid w:val="00584AF1"/>
    <w:rsid w:val="00584D95"/>
    <w:rsid w:val="00585D45"/>
    <w:rsid w:val="00585F08"/>
    <w:rsid w:val="0058617D"/>
    <w:rsid w:val="00586C01"/>
    <w:rsid w:val="00586C3B"/>
    <w:rsid w:val="00587C14"/>
    <w:rsid w:val="00590651"/>
    <w:rsid w:val="005906E1"/>
    <w:rsid w:val="0059130A"/>
    <w:rsid w:val="00591BBA"/>
    <w:rsid w:val="005925A8"/>
    <w:rsid w:val="00592B4D"/>
    <w:rsid w:val="00592BBD"/>
    <w:rsid w:val="00592C5F"/>
    <w:rsid w:val="00593F49"/>
    <w:rsid w:val="00593FA6"/>
    <w:rsid w:val="00594E93"/>
    <w:rsid w:val="00595066"/>
    <w:rsid w:val="005956AB"/>
    <w:rsid w:val="005958C2"/>
    <w:rsid w:val="00595CDD"/>
    <w:rsid w:val="00595E8D"/>
    <w:rsid w:val="00596C30"/>
    <w:rsid w:val="005A1474"/>
    <w:rsid w:val="005A15A9"/>
    <w:rsid w:val="005A161F"/>
    <w:rsid w:val="005A2974"/>
    <w:rsid w:val="005A2BB2"/>
    <w:rsid w:val="005A3136"/>
    <w:rsid w:val="005A4285"/>
    <w:rsid w:val="005A4496"/>
    <w:rsid w:val="005A4DBC"/>
    <w:rsid w:val="005A4F42"/>
    <w:rsid w:val="005A4F8D"/>
    <w:rsid w:val="005A5221"/>
    <w:rsid w:val="005A53BB"/>
    <w:rsid w:val="005A6847"/>
    <w:rsid w:val="005A70A6"/>
    <w:rsid w:val="005B090B"/>
    <w:rsid w:val="005B127D"/>
    <w:rsid w:val="005B17B7"/>
    <w:rsid w:val="005B1C4B"/>
    <w:rsid w:val="005B28BD"/>
    <w:rsid w:val="005B2EB7"/>
    <w:rsid w:val="005B31A2"/>
    <w:rsid w:val="005B31D3"/>
    <w:rsid w:val="005B364B"/>
    <w:rsid w:val="005B3808"/>
    <w:rsid w:val="005B3BB9"/>
    <w:rsid w:val="005B42F9"/>
    <w:rsid w:val="005B63A7"/>
    <w:rsid w:val="005B76AB"/>
    <w:rsid w:val="005B76B1"/>
    <w:rsid w:val="005C0D18"/>
    <w:rsid w:val="005C1F9A"/>
    <w:rsid w:val="005C1FD7"/>
    <w:rsid w:val="005C2072"/>
    <w:rsid w:val="005C2C5C"/>
    <w:rsid w:val="005C31EB"/>
    <w:rsid w:val="005C37F3"/>
    <w:rsid w:val="005C3D87"/>
    <w:rsid w:val="005C4CFB"/>
    <w:rsid w:val="005C5A0E"/>
    <w:rsid w:val="005C5EF7"/>
    <w:rsid w:val="005C652D"/>
    <w:rsid w:val="005C6EA8"/>
    <w:rsid w:val="005C7080"/>
    <w:rsid w:val="005C7840"/>
    <w:rsid w:val="005C7945"/>
    <w:rsid w:val="005C7B2E"/>
    <w:rsid w:val="005C7B36"/>
    <w:rsid w:val="005D051B"/>
    <w:rsid w:val="005D0DB0"/>
    <w:rsid w:val="005D0E13"/>
    <w:rsid w:val="005D1091"/>
    <w:rsid w:val="005D1103"/>
    <w:rsid w:val="005D12A0"/>
    <w:rsid w:val="005D1697"/>
    <w:rsid w:val="005D1858"/>
    <w:rsid w:val="005D1C16"/>
    <w:rsid w:val="005D2724"/>
    <w:rsid w:val="005D44CE"/>
    <w:rsid w:val="005D5594"/>
    <w:rsid w:val="005D66DB"/>
    <w:rsid w:val="005D698E"/>
    <w:rsid w:val="005D6D9D"/>
    <w:rsid w:val="005D719C"/>
    <w:rsid w:val="005D7C35"/>
    <w:rsid w:val="005E0817"/>
    <w:rsid w:val="005E15C7"/>
    <w:rsid w:val="005E197C"/>
    <w:rsid w:val="005E1988"/>
    <w:rsid w:val="005E1B30"/>
    <w:rsid w:val="005E216A"/>
    <w:rsid w:val="005E2536"/>
    <w:rsid w:val="005E2D2C"/>
    <w:rsid w:val="005E2FFE"/>
    <w:rsid w:val="005E30A3"/>
    <w:rsid w:val="005E3574"/>
    <w:rsid w:val="005E3ABF"/>
    <w:rsid w:val="005E46B7"/>
    <w:rsid w:val="005E52DD"/>
    <w:rsid w:val="005E5C7A"/>
    <w:rsid w:val="005E5D7F"/>
    <w:rsid w:val="005E635C"/>
    <w:rsid w:val="005E6821"/>
    <w:rsid w:val="005E69C8"/>
    <w:rsid w:val="005E72A3"/>
    <w:rsid w:val="005E77C1"/>
    <w:rsid w:val="005E7F03"/>
    <w:rsid w:val="005F055E"/>
    <w:rsid w:val="005F0871"/>
    <w:rsid w:val="005F0BCD"/>
    <w:rsid w:val="005F0BD4"/>
    <w:rsid w:val="005F1370"/>
    <w:rsid w:val="005F1441"/>
    <w:rsid w:val="005F1775"/>
    <w:rsid w:val="005F1D6F"/>
    <w:rsid w:val="005F239E"/>
    <w:rsid w:val="005F2420"/>
    <w:rsid w:val="005F3689"/>
    <w:rsid w:val="005F4990"/>
    <w:rsid w:val="005F50AE"/>
    <w:rsid w:val="005F5232"/>
    <w:rsid w:val="005F56C3"/>
    <w:rsid w:val="005F66D8"/>
    <w:rsid w:val="005F6A5C"/>
    <w:rsid w:val="005F7B28"/>
    <w:rsid w:val="00600145"/>
    <w:rsid w:val="006008B0"/>
    <w:rsid w:val="00600A1D"/>
    <w:rsid w:val="00601A55"/>
    <w:rsid w:val="00601FF9"/>
    <w:rsid w:val="00602531"/>
    <w:rsid w:val="00602A57"/>
    <w:rsid w:val="00602EFA"/>
    <w:rsid w:val="00603170"/>
    <w:rsid w:val="0060376F"/>
    <w:rsid w:val="006037CB"/>
    <w:rsid w:val="00603ADE"/>
    <w:rsid w:val="00604219"/>
    <w:rsid w:val="00604425"/>
    <w:rsid w:val="00604ECD"/>
    <w:rsid w:val="00605AC1"/>
    <w:rsid w:val="00605C34"/>
    <w:rsid w:val="006072D6"/>
    <w:rsid w:val="0060755C"/>
    <w:rsid w:val="00607840"/>
    <w:rsid w:val="00610442"/>
    <w:rsid w:val="00610C97"/>
    <w:rsid w:val="00610E0E"/>
    <w:rsid w:val="00610F5F"/>
    <w:rsid w:val="00610F7D"/>
    <w:rsid w:val="006115A1"/>
    <w:rsid w:val="00611615"/>
    <w:rsid w:val="006116E8"/>
    <w:rsid w:val="00611782"/>
    <w:rsid w:val="00612376"/>
    <w:rsid w:val="0061298B"/>
    <w:rsid w:val="006129C3"/>
    <w:rsid w:val="00612C78"/>
    <w:rsid w:val="00613113"/>
    <w:rsid w:val="0061341B"/>
    <w:rsid w:val="0061397D"/>
    <w:rsid w:val="00613987"/>
    <w:rsid w:val="00613A37"/>
    <w:rsid w:val="00613DEB"/>
    <w:rsid w:val="006146A3"/>
    <w:rsid w:val="00615FEA"/>
    <w:rsid w:val="00616139"/>
    <w:rsid w:val="0061618B"/>
    <w:rsid w:val="00617123"/>
    <w:rsid w:val="0061745E"/>
    <w:rsid w:val="006174A9"/>
    <w:rsid w:val="006174CE"/>
    <w:rsid w:val="006175AA"/>
    <w:rsid w:val="00617612"/>
    <w:rsid w:val="00617B9D"/>
    <w:rsid w:val="00620313"/>
    <w:rsid w:val="00620456"/>
    <w:rsid w:val="00620BFA"/>
    <w:rsid w:val="00620C05"/>
    <w:rsid w:val="00620D37"/>
    <w:rsid w:val="00621C0A"/>
    <w:rsid w:val="00621F7F"/>
    <w:rsid w:val="00622626"/>
    <w:rsid w:val="00622839"/>
    <w:rsid w:val="00622DBC"/>
    <w:rsid w:val="00623E4A"/>
    <w:rsid w:val="00624E99"/>
    <w:rsid w:val="0062538E"/>
    <w:rsid w:val="0062632D"/>
    <w:rsid w:val="00626647"/>
    <w:rsid w:val="00626C1D"/>
    <w:rsid w:val="00626DE4"/>
    <w:rsid w:val="00627151"/>
    <w:rsid w:val="00627171"/>
    <w:rsid w:val="006300B0"/>
    <w:rsid w:val="00630D3E"/>
    <w:rsid w:val="006312FB"/>
    <w:rsid w:val="006316D7"/>
    <w:rsid w:val="00631774"/>
    <w:rsid w:val="006319A3"/>
    <w:rsid w:val="00632650"/>
    <w:rsid w:val="006326B1"/>
    <w:rsid w:val="006326D0"/>
    <w:rsid w:val="00633638"/>
    <w:rsid w:val="00633D4C"/>
    <w:rsid w:val="006348C9"/>
    <w:rsid w:val="00635506"/>
    <w:rsid w:val="006358CD"/>
    <w:rsid w:val="00635A74"/>
    <w:rsid w:val="00635E3E"/>
    <w:rsid w:val="00635F12"/>
    <w:rsid w:val="00637414"/>
    <w:rsid w:val="00637531"/>
    <w:rsid w:val="006375F8"/>
    <w:rsid w:val="00640726"/>
    <w:rsid w:val="00641368"/>
    <w:rsid w:val="00641E60"/>
    <w:rsid w:val="00642064"/>
    <w:rsid w:val="0064219F"/>
    <w:rsid w:val="006423F9"/>
    <w:rsid w:val="006424E7"/>
    <w:rsid w:val="00642BDB"/>
    <w:rsid w:val="00643644"/>
    <w:rsid w:val="006438E9"/>
    <w:rsid w:val="00643C55"/>
    <w:rsid w:val="0064418B"/>
    <w:rsid w:val="006441C6"/>
    <w:rsid w:val="00644223"/>
    <w:rsid w:val="00644BBC"/>
    <w:rsid w:val="00645841"/>
    <w:rsid w:val="00645BDE"/>
    <w:rsid w:val="00645CF6"/>
    <w:rsid w:val="00646406"/>
    <w:rsid w:val="006467C9"/>
    <w:rsid w:val="00647349"/>
    <w:rsid w:val="00647C0B"/>
    <w:rsid w:val="00650574"/>
    <w:rsid w:val="006514A8"/>
    <w:rsid w:val="00651BF5"/>
    <w:rsid w:val="00652902"/>
    <w:rsid w:val="00652B5C"/>
    <w:rsid w:val="0065310F"/>
    <w:rsid w:val="00653740"/>
    <w:rsid w:val="00653E55"/>
    <w:rsid w:val="006544A0"/>
    <w:rsid w:val="00654805"/>
    <w:rsid w:val="00654A6C"/>
    <w:rsid w:val="00654C26"/>
    <w:rsid w:val="00654EA0"/>
    <w:rsid w:val="00654F28"/>
    <w:rsid w:val="00655B05"/>
    <w:rsid w:val="00655F17"/>
    <w:rsid w:val="00655F88"/>
    <w:rsid w:val="00656016"/>
    <w:rsid w:val="00656AB6"/>
    <w:rsid w:val="00657592"/>
    <w:rsid w:val="00657B5A"/>
    <w:rsid w:val="006604C6"/>
    <w:rsid w:val="006609BD"/>
    <w:rsid w:val="006618C5"/>
    <w:rsid w:val="00661BB6"/>
    <w:rsid w:val="00662379"/>
    <w:rsid w:val="00662E13"/>
    <w:rsid w:val="0066327F"/>
    <w:rsid w:val="00663C9D"/>
    <w:rsid w:val="00663D61"/>
    <w:rsid w:val="006643F1"/>
    <w:rsid w:val="006643F3"/>
    <w:rsid w:val="0066440D"/>
    <w:rsid w:val="00664C9D"/>
    <w:rsid w:val="00664DCB"/>
    <w:rsid w:val="00665DB0"/>
    <w:rsid w:val="00666448"/>
    <w:rsid w:val="00666708"/>
    <w:rsid w:val="00666DC0"/>
    <w:rsid w:val="00667548"/>
    <w:rsid w:val="00670D88"/>
    <w:rsid w:val="00672335"/>
    <w:rsid w:val="0067293F"/>
    <w:rsid w:val="00672B72"/>
    <w:rsid w:val="00674B86"/>
    <w:rsid w:val="006756B5"/>
    <w:rsid w:val="00675D84"/>
    <w:rsid w:val="00675FCD"/>
    <w:rsid w:val="006767B3"/>
    <w:rsid w:val="00676AE3"/>
    <w:rsid w:val="00676EB8"/>
    <w:rsid w:val="006771BC"/>
    <w:rsid w:val="0068008D"/>
    <w:rsid w:val="006800CD"/>
    <w:rsid w:val="00680121"/>
    <w:rsid w:val="0068023D"/>
    <w:rsid w:val="00681228"/>
    <w:rsid w:val="00682866"/>
    <w:rsid w:val="00682E26"/>
    <w:rsid w:val="0068313C"/>
    <w:rsid w:val="006837A0"/>
    <w:rsid w:val="00683E71"/>
    <w:rsid w:val="0068401A"/>
    <w:rsid w:val="00684677"/>
    <w:rsid w:val="00684760"/>
    <w:rsid w:val="00684BFE"/>
    <w:rsid w:val="0068578E"/>
    <w:rsid w:val="006859B4"/>
    <w:rsid w:val="006859D1"/>
    <w:rsid w:val="006870C0"/>
    <w:rsid w:val="00687873"/>
    <w:rsid w:val="00690A65"/>
    <w:rsid w:val="00690BFD"/>
    <w:rsid w:val="00690C45"/>
    <w:rsid w:val="00690F14"/>
    <w:rsid w:val="006910A2"/>
    <w:rsid w:val="00691FF1"/>
    <w:rsid w:val="00692812"/>
    <w:rsid w:val="00692AD1"/>
    <w:rsid w:val="0069300A"/>
    <w:rsid w:val="00693188"/>
    <w:rsid w:val="0069326C"/>
    <w:rsid w:val="006933DA"/>
    <w:rsid w:val="006933FD"/>
    <w:rsid w:val="006936FC"/>
    <w:rsid w:val="00694018"/>
    <w:rsid w:val="006942A2"/>
    <w:rsid w:val="006945A8"/>
    <w:rsid w:val="0069470E"/>
    <w:rsid w:val="00695164"/>
    <w:rsid w:val="00695264"/>
    <w:rsid w:val="0069603B"/>
    <w:rsid w:val="00697754"/>
    <w:rsid w:val="00697992"/>
    <w:rsid w:val="006A08D8"/>
    <w:rsid w:val="006A0AA8"/>
    <w:rsid w:val="006A0B4B"/>
    <w:rsid w:val="006A1178"/>
    <w:rsid w:val="006A1B62"/>
    <w:rsid w:val="006A1BA7"/>
    <w:rsid w:val="006A2503"/>
    <w:rsid w:val="006A2647"/>
    <w:rsid w:val="006A2837"/>
    <w:rsid w:val="006A284F"/>
    <w:rsid w:val="006A346E"/>
    <w:rsid w:val="006A40DE"/>
    <w:rsid w:val="006A5438"/>
    <w:rsid w:val="006A5749"/>
    <w:rsid w:val="006A5868"/>
    <w:rsid w:val="006A5BC5"/>
    <w:rsid w:val="006A64B0"/>
    <w:rsid w:val="006A7324"/>
    <w:rsid w:val="006B0979"/>
    <w:rsid w:val="006B0EE9"/>
    <w:rsid w:val="006B10C1"/>
    <w:rsid w:val="006B133F"/>
    <w:rsid w:val="006B14D3"/>
    <w:rsid w:val="006B1606"/>
    <w:rsid w:val="006B1F27"/>
    <w:rsid w:val="006B3177"/>
    <w:rsid w:val="006B3241"/>
    <w:rsid w:val="006B432C"/>
    <w:rsid w:val="006B453C"/>
    <w:rsid w:val="006B4F52"/>
    <w:rsid w:val="006B5B8A"/>
    <w:rsid w:val="006B5CE1"/>
    <w:rsid w:val="006B614C"/>
    <w:rsid w:val="006B78B4"/>
    <w:rsid w:val="006B78B7"/>
    <w:rsid w:val="006B7952"/>
    <w:rsid w:val="006B7ED7"/>
    <w:rsid w:val="006B7F97"/>
    <w:rsid w:val="006B7FCD"/>
    <w:rsid w:val="006C0160"/>
    <w:rsid w:val="006C1186"/>
    <w:rsid w:val="006C1697"/>
    <w:rsid w:val="006C2300"/>
    <w:rsid w:val="006C270C"/>
    <w:rsid w:val="006C2AA0"/>
    <w:rsid w:val="006C31CB"/>
    <w:rsid w:val="006C3269"/>
    <w:rsid w:val="006C3580"/>
    <w:rsid w:val="006C368C"/>
    <w:rsid w:val="006C3842"/>
    <w:rsid w:val="006C3976"/>
    <w:rsid w:val="006C4C00"/>
    <w:rsid w:val="006C5102"/>
    <w:rsid w:val="006C654D"/>
    <w:rsid w:val="006C68E7"/>
    <w:rsid w:val="006C7719"/>
    <w:rsid w:val="006C7A09"/>
    <w:rsid w:val="006D0305"/>
    <w:rsid w:val="006D0CDA"/>
    <w:rsid w:val="006D1614"/>
    <w:rsid w:val="006D19F8"/>
    <w:rsid w:val="006D1DFB"/>
    <w:rsid w:val="006D1F7D"/>
    <w:rsid w:val="006D2011"/>
    <w:rsid w:val="006D2848"/>
    <w:rsid w:val="006D3765"/>
    <w:rsid w:val="006D544A"/>
    <w:rsid w:val="006D5523"/>
    <w:rsid w:val="006D64EA"/>
    <w:rsid w:val="006D6A42"/>
    <w:rsid w:val="006D7129"/>
    <w:rsid w:val="006D7995"/>
    <w:rsid w:val="006D7E60"/>
    <w:rsid w:val="006E01C1"/>
    <w:rsid w:val="006E02C2"/>
    <w:rsid w:val="006E0663"/>
    <w:rsid w:val="006E0F94"/>
    <w:rsid w:val="006E105A"/>
    <w:rsid w:val="006E27F7"/>
    <w:rsid w:val="006E2EEF"/>
    <w:rsid w:val="006E3322"/>
    <w:rsid w:val="006E34EF"/>
    <w:rsid w:val="006E3B13"/>
    <w:rsid w:val="006E3BE4"/>
    <w:rsid w:val="006E4867"/>
    <w:rsid w:val="006E496A"/>
    <w:rsid w:val="006E625D"/>
    <w:rsid w:val="006E6789"/>
    <w:rsid w:val="006E6887"/>
    <w:rsid w:val="006E6E83"/>
    <w:rsid w:val="006E7523"/>
    <w:rsid w:val="006E753D"/>
    <w:rsid w:val="006E79E9"/>
    <w:rsid w:val="006E7C88"/>
    <w:rsid w:val="006F11AC"/>
    <w:rsid w:val="006F14E7"/>
    <w:rsid w:val="006F1D26"/>
    <w:rsid w:val="006F2D54"/>
    <w:rsid w:val="006F2EF7"/>
    <w:rsid w:val="006F35B0"/>
    <w:rsid w:val="006F3E3E"/>
    <w:rsid w:val="006F5029"/>
    <w:rsid w:val="006F6209"/>
    <w:rsid w:val="006F62F2"/>
    <w:rsid w:val="00700005"/>
    <w:rsid w:val="007004E8"/>
    <w:rsid w:val="00700881"/>
    <w:rsid w:val="00700908"/>
    <w:rsid w:val="00700E4D"/>
    <w:rsid w:val="007014E9"/>
    <w:rsid w:val="00701AF0"/>
    <w:rsid w:val="00703661"/>
    <w:rsid w:val="0070501D"/>
    <w:rsid w:val="00705EBE"/>
    <w:rsid w:val="00710097"/>
    <w:rsid w:val="007118FB"/>
    <w:rsid w:val="00711976"/>
    <w:rsid w:val="00711D18"/>
    <w:rsid w:val="00712273"/>
    <w:rsid w:val="0071235D"/>
    <w:rsid w:val="0071281A"/>
    <w:rsid w:val="0071300F"/>
    <w:rsid w:val="007132FC"/>
    <w:rsid w:val="00713380"/>
    <w:rsid w:val="00713585"/>
    <w:rsid w:val="0071419F"/>
    <w:rsid w:val="00714626"/>
    <w:rsid w:val="00714683"/>
    <w:rsid w:val="00714884"/>
    <w:rsid w:val="00714C93"/>
    <w:rsid w:val="00714DF5"/>
    <w:rsid w:val="00715358"/>
    <w:rsid w:val="0071580C"/>
    <w:rsid w:val="00715DA5"/>
    <w:rsid w:val="0071607B"/>
    <w:rsid w:val="00716AC5"/>
    <w:rsid w:val="00717A49"/>
    <w:rsid w:val="00717FAB"/>
    <w:rsid w:val="007206ED"/>
    <w:rsid w:val="00720A11"/>
    <w:rsid w:val="00720D98"/>
    <w:rsid w:val="00721A1C"/>
    <w:rsid w:val="00722B03"/>
    <w:rsid w:val="0072373B"/>
    <w:rsid w:val="007237BE"/>
    <w:rsid w:val="00723AC6"/>
    <w:rsid w:val="00723C92"/>
    <w:rsid w:val="007240AD"/>
    <w:rsid w:val="00725D77"/>
    <w:rsid w:val="007264DD"/>
    <w:rsid w:val="00726713"/>
    <w:rsid w:val="00727778"/>
    <w:rsid w:val="00727AE1"/>
    <w:rsid w:val="00727C35"/>
    <w:rsid w:val="00730426"/>
    <w:rsid w:val="00731C3A"/>
    <w:rsid w:val="00731D36"/>
    <w:rsid w:val="0073266A"/>
    <w:rsid w:val="007329E8"/>
    <w:rsid w:val="00732C9D"/>
    <w:rsid w:val="0073347A"/>
    <w:rsid w:val="0073373D"/>
    <w:rsid w:val="007338BF"/>
    <w:rsid w:val="00733FB2"/>
    <w:rsid w:val="00734035"/>
    <w:rsid w:val="00734301"/>
    <w:rsid w:val="0073489E"/>
    <w:rsid w:val="007349BE"/>
    <w:rsid w:val="00734B54"/>
    <w:rsid w:val="007354E8"/>
    <w:rsid w:val="00735935"/>
    <w:rsid w:val="00736154"/>
    <w:rsid w:val="00736787"/>
    <w:rsid w:val="00736A8D"/>
    <w:rsid w:val="00736AE2"/>
    <w:rsid w:val="00736D11"/>
    <w:rsid w:val="00736F3F"/>
    <w:rsid w:val="00737257"/>
    <w:rsid w:val="007375D9"/>
    <w:rsid w:val="007379EB"/>
    <w:rsid w:val="00737DE6"/>
    <w:rsid w:val="00740668"/>
    <w:rsid w:val="00740988"/>
    <w:rsid w:val="00740B01"/>
    <w:rsid w:val="00740BB4"/>
    <w:rsid w:val="00740FEA"/>
    <w:rsid w:val="00741CA9"/>
    <w:rsid w:val="00741ED0"/>
    <w:rsid w:val="00741FC0"/>
    <w:rsid w:val="00742451"/>
    <w:rsid w:val="00743037"/>
    <w:rsid w:val="0074399E"/>
    <w:rsid w:val="007446D3"/>
    <w:rsid w:val="00744FEC"/>
    <w:rsid w:val="0074548B"/>
    <w:rsid w:val="00746219"/>
    <w:rsid w:val="00746CE0"/>
    <w:rsid w:val="00747629"/>
    <w:rsid w:val="00747651"/>
    <w:rsid w:val="0075200F"/>
    <w:rsid w:val="0075213B"/>
    <w:rsid w:val="007531A4"/>
    <w:rsid w:val="007531FB"/>
    <w:rsid w:val="00753E0C"/>
    <w:rsid w:val="00753F08"/>
    <w:rsid w:val="00754063"/>
    <w:rsid w:val="007550DF"/>
    <w:rsid w:val="00755EFA"/>
    <w:rsid w:val="00755FD4"/>
    <w:rsid w:val="00756522"/>
    <w:rsid w:val="00756758"/>
    <w:rsid w:val="00760459"/>
    <w:rsid w:val="00761A60"/>
    <w:rsid w:val="0076245E"/>
    <w:rsid w:val="00762551"/>
    <w:rsid w:val="007643D9"/>
    <w:rsid w:val="00764D6C"/>
    <w:rsid w:val="007655B8"/>
    <w:rsid w:val="00765872"/>
    <w:rsid w:val="00765D86"/>
    <w:rsid w:val="00766411"/>
    <w:rsid w:val="00766643"/>
    <w:rsid w:val="00766A54"/>
    <w:rsid w:val="00767E3E"/>
    <w:rsid w:val="0077026B"/>
    <w:rsid w:val="007708F8"/>
    <w:rsid w:val="00770F5A"/>
    <w:rsid w:val="0077112C"/>
    <w:rsid w:val="00771339"/>
    <w:rsid w:val="0077185D"/>
    <w:rsid w:val="00771878"/>
    <w:rsid w:val="00771AE6"/>
    <w:rsid w:val="00771B14"/>
    <w:rsid w:val="00771CBD"/>
    <w:rsid w:val="007729B5"/>
    <w:rsid w:val="00772B05"/>
    <w:rsid w:val="00774CA2"/>
    <w:rsid w:val="00775E4D"/>
    <w:rsid w:val="007765FC"/>
    <w:rsid w:val="0077725C"/>
    <w:rsid w:val="007778CC"/>
    <w:rsid w:val="007803D6"/>
    <w:rsid w:val="007815C1"/>
    <w:rsid w:val="007816E4"/>
    <w:rsid w:val="00782198"/>
    <w:rsid w:val="00782F18"/>
    <w:rsid w:val="007836CF"/>
    <w:rsid w:val="00783CEE"/>
    <w:rsid w:val="00783EA8"/>
    <w:rsid w:val="00784076"/>
    <w:rsid w:val="00784302"/>
    <w:rsid w:val="007843E2"/>
    <w:rsid w:val="00785621"/>
    <w:rsid w:val="007862C3"/>
    <w:rsid w:val="00786313"/>
    <w:rsid w:val="007865DF"/>
    <w:rsid w:val="00786D28"/>
    <w:rsid w:val="00786DE1"/>
    <w:rsid w:val="007872C1"/>
    <w:rsid w:val="007901B2"/>
    <w:rsid w:val="007912EA"/>
    <w:rsid w:val="00791507"/>
    <w:rsid w:val="00791641"/>
    <w:rsid w:val="00792234"/>
    <w:rsid w:val="007924B3"/>
    <w:rsid w:val="0079286B"/>
    <w:rsid w:val="00792947"/>
    <w:rsid w:val="00793F76"/>
    <w:rsid w:val="00794627"/>
    <w:rsid w:val="00794F5C"/>
    <w:rsid w:val="007959EE"/>
    <w:rsid w:val="00795BED"/>
    <w:rsid w:val="00796BAB"/>
    <w:rsid w:val="00797C9A"/>
    <w:rsid w:val="007A0E08"/>
    <w:rsid w:val="007A0ED1"/>
    <w:rsid w:val="007A34D9"/>
    <w:rsid w:val="007A432D"/>
    <w:rsid w:val="007A48F3"/>
    <w:rsid w:val="007A5410"/>
    <w:rsid w:val="007A59CD"/>
    <w:rsid w:val="007A68F0"/>
    <w:rsid w:val="007A6917"/>
    <w:rsid w:val="007A6AB7"/>
    <w:rsid w:val="007A6D2F"/>
    <w:rsid w:val="007A774D"/>
    <w:rsid w:val="007A7B68"/>
    <w:rsid w:val="007B0516"/>
    <w:rsid w:val="007B05F4"/>
    <w:rsid w:val="007B0AE5"/>
    <w:rsid w:val="007B11B8"/>
    <w:rsid w:val="007B17E5"/>
    <w:rsid w:val="007B1B38"/>
    <w:rsid w:val="007B1C9F"/>
    <w:rsid w:val="007B1E5D"/>
    <w:rsid w:val="007B1EEF"/>
    <w:rsid w:val="007B256D"/>
    <w:rsid w:val="007B2CC2"/>
    <w:rsid w:val="007B3597"/>
    <w:rsid w:val="007B40B1"/>
    <w:rsid w:val="007B4497"/>
    <w:rsid w:val="007B4654"/>
    <w:rsid w:val="007B5973"/>
    <w:rsid w:val="007B5C98"/>
    <w:rsid w:val="007B68A1"/>
    <w:rsid w:val="007B70E3"/>
    <w:rsid w:val="007B72C5"/>
    <w:rsid w:val="007B7D40"/>
    <w:rsid w:val="007B7FEC"/>
    <w:rsid w:val="007C13B1"/>
    <w:rsid w:val="007C14E7"/>
    <w:rsid w:val="007C17D4"/>
    <w:rsid w:val="007C1D26"/>
    <w:rsid w:val="007C1EA2"/>
    <w:rsid w:val="007C1F7C"/>
    <w:rsid w:val="007C2F20"/>
    <w:rsid w:val="007C3022"/>
    <w:rsid w:val="007C4E86"/>
    <w:rsid w:val="007C510C"/>
    <w:rsid w:val="007C5591"/>
    <w:rsid w:val="007C56F3"/>
    <w:rsid w:val="007C59CE"/>
    <w:rsid w:val="007C5AA0"/>
    <w:rsid w:val="007C6015"/>
    <w:rsid w:val="007C60D9"/>
    <w:rsid w:val="007C6632"/>
    <w:rsid w:val="007C6725"/>
    <w:rsid w:val="007C68B4"/>
    <w:rsid w:val="007C7301"/>
    <w:rsid w:val="007C7C8F"/>
    <w:rsid w:val="007C7E4D"/>
    <w:rsid w:val="007D01CA"/>
    <w:rsid w:val="007D16E9"/>
    <w:rsid w:val="007D1929"/>
    <w:rsid w:val="007D1C0D"/>
    <w:rsid w:val="007D1FD6"/>
    <w:rsid w:val="007D241A"/>
    <w:rsid w:val="007D31AA"/>
    <w:rsid w:val="007D37CC"/>
    <w:rsid w:val="007D38AE"/>
    <w:rsid w:val="007D439A"/>
    <w:rsid w:val="007D4786"/>
    <w:rsid w:val="007D4CEC"/>
    <w:rsid w:val="007D5632"/>
    <w:rsid w:val="007D5EFB"/>
    <w:rsid w:val="007D61D9"/>
    <w:rsid w:val="007D6713"/>
    <w:rsid w:val="007D6772"/>
    <w:rsid w:val="007D6EBE"/>
    <w:rsid w:val="007D70A3"/>
    <w:rsid w:val="007D76C9"/>
    <w:rsid w:val="007E0C8C"/>
    <w:rsid w:val="007E1355"/>
    <w:rsid w:val="007E17A4"/>
    <w:rsid w:val="007E1859"/>
    <w:rsid w:val="007E1911"/>
    <w:rsid w:val="007E1966"/>
    <w:rsid w:val="007E1A3E"/>
    <w:rsid w:val="007E1A83"/>
    <w:rsid w:val="007E264F"/>
    <w:rsid w:val="007E26EC"/>
    <w:rsid w:val="007E2E2D"/>
    <w:rsid w:val="007E39E0"/>
    <w:rsid w:val="007E493E"/>
    <w:rsid w:val="007E53EE"/>
    <w:rsid w:val="007E5A8E"/>
    <w:rsid w:val="007E5AEE"/>
    <w:rsid w:val="007F0041"/>
    <w:rsid w:val="007F0634"/>
    <w:rsid w:val="007F09F8"/>
    <w:rsid w:val="007F1254"/>
    <w:rsid w:val="007F23E3"/>
    <w:rsid w:val="007F2549"/>
    <w:rsid w:val="007F2709"/>
    <w:rsid w:val="007F2EC4"/>
    <w:rsid w:val="007F30B8"/>
    <w:rsid w:val="007F3436"/>
    <w:rsid w:val="007F36ED"/>
    <w:rsid w:val="007F38D3"/>
    <w:rsid w:val="007F3CC4"/>
    <w:rsid w:val="007F41D4"/>
    <w:rsid w:val="007F45AF"/>
    <w:rsid w:val="007F4BB8"/>
    <w:rsid w:val="007F536A"/>
    <w:rsid w:val="007F5CAF"/>
    <w:rsid w:val="007F68EE"/>
    <w:rsid w:val="007F6D16"/>
    <w:rsid w:val="007F743A"/>
    <w:rsid w:val="00800095"/>
    <w:rsid w:val="008000BB"/>
    <w:rsid w:val="008001C2"/>
    <w:rsid w:val="00800539"/>
    <w:rsid w:val="00800984"/>
    <w:rsid w:val="00801774"/>
    <w:rsid w:val="00801BAC"/>
    <w:rsid w:val="00801BFB"/>
    <w:rsid w:val="008028D9"/>
    <w:rsid w:val="008028DD"/>
    <w:rsid w:val="0080322D"/>
    <w:rsid w:val="00803381"/>
    <w:rsid w:val="00804AB8"/>
    <w:rsid w:val="00804EC8"/>
    <w:rsid w:val="00805172"/>
    <w:rsid w:val="00805236"/>
    <w:rsid w:val="008052E5"/>
    <w:rsid w:val="00805A8C"/>
    <w:rsid w:val="00806808"/>
    <w:rsid w:val="00807EBA"/>
    <w:rsid w:val="00807F18"/>
    <w:rsid w:val="00807F59"/>
    <w:rsid w:val="00810487"/>
    <w:rsid w:val="008112FD"/>
    <w:rsid w:val="00811569"/>
    <w:rsid w:val="008118F4"/>
    <w:rsid w:val="008125C4"/>
    <w:rsid w:val="00812BB4"/>
    <w:rsid w:val="00812F73"/>
    <w:rsid w:val="00815968"/>
    <w:rsid w:val="008161E5"/>
    <w:rsid w:val="00816C87"/>
    <w:rsid w:val="008170B5"/>
    <w:rsid w:val="00817D4C"/>
    <w:rsid w:val="00820058"/>
    <w:rsid w:val="00820A3F"/>
    <w:rsid w:val="00820C95"/>
    <w:rsid w:val="008212C1"/>
    <w:rsid w:val="00822072"/>
    <w:rsid w:val="00822123"/>
    <w:rsid w:val="008225B5"/>
    <w:rsid w:val="0082324B"/>
    <w:rsid w:val="008232B9"/>
    <w:rsid w:val="00823A91"/>
    <w:rsid w:val="00823EA6"/>
    <w:rsid w:val="00823FFF"/>
    <w:rsid w:val="00824492"/>
    <w:rsid w:val="0082452D"/>
    <w:rsid w:val="00825105"/>
    <w:rsid w:val="00825D08"/>
    <w:rsid w:val="00826473"/>
    <w:rsid w:val="00826596"/>
    <w:rsid w:val="00826DA2"/>
    <w:rsid w:val="0082742B"/>
    <w:rsid w:val="0082781C"/>
    <w:rsid w:val="00827D49"/>
    <w:rsid w:val="00830500"/>
    <w:rsid w:val="0083071C"/>
    <w:rsid w:val="00831151"/>
    <w:rsid w:val="00831330"/>
    <w:rsid w:val="00831D18"/>
    <w:rsid w:val="00831E65"/>
    <w:rsid w:val="00831EAF"/>
    <w:rsid w:val="00831FE6"/>
    <w:rsid w:val="0083241D"/>
    <w:rsid w:val="008325D1"/>
    <w:rsid w:val="00832E3E"/>
    <w:rsid w:val="00833222"/>
    <w:rsid w:val="0083343E"/>
    <w:rsid w:val="00833840"/>
    <w:rsid w:val="008344DC"/>
    <w:rsid w:val="008355DD"/>
    <w:rsid w:val="00835700"/>
    <w:rsid w:val="00835A3A"/>
    <w:rsid w:val="0083645A"/>
    <w:rsid w:val="00836A78"/>
    <w:rsid w:val="00836CEF"/>
    <w:rsid w:val="00837350"/>
    <w:rsid w:val="00837DA6"/>
    <w:rsid w:val="00837E99"/>
    <w:rsid w:val="00837F9C"/>
    <w:rsid w:val="008405D1"/>
    <w:rsid w:val="00840B91"/>
    <w:rsid w:val="00841400"/>
    <w:rsid w:val="00841460"/>
    <w:rsid w:val="00841C51"/>
    <w:rsid w:val="008421D1"/>
    <w:rsid w:val="008422ED"/>
    <w:rsid w:val="008437DA"/>
    <w:rsid w:val="00844CFA"/>
    <w:rsid w:val="00844DBA"/>
    <w:rsid w:val="00845EF8"/>
    <w:rsid w:val="0084653B"/>
    <w:rsid w:val="0084655C"/>
    <w:rsid w:val="008469DE"/>
    <w:rsid w:val="00846E91"/>
    <w:rsid w:val="00846ECB"/>
    <w:rsid w:val="00846EE7"/>
    <w:rsid w:val="00846FD4"/>
    <w:rsid w:val="00850625"/>
    <w:rsid w:val="00851451"/>
    <w:rsid w:val="008518F4"/>
    <w:rsid w:val="00851F68"/>
    <w:rsid w:val="00852B5E"/>
    <w:rsid w:val="00852BA3"/>
    <w:rsid w:val="00852EE7"/>
    <w:rsid w:val="008537AF"/>
    <w:rsid w:val="008544D6"/>
    <w:rsid w:val="0085466F"/>
    <w:rsid w:val="0085496C"/>
    <w:rsid w:val="008549D4"/>
    <w:rsid w:val="008553A5"/>
    <w:rsid w:val="008554F4"/>
    <w:rsid w:val="00855765"/>
    <w:rsid w:val="008558C0"/>
    <w:rsid w:val="00855E7E"/>
    <w:rsid w:val="00855F80"/>
    <w:rsid w:val="00856C41"/>
    <w:rsid w:val="0085762D"/>
    <w:rsid w:val="00857AC4"/>
    <w:rsid w:val="00857B98"/>
    <w:rsid w:val="00860979"/>
    <w:rsid w:val="00860CD7"/>
    <w:rsid w:val="00860E0C"/>
    <w:rsid w:val="00861835"/>
    <w:rsid w:val="0086185B"/>
    <w:rsid w:val="008618AF"/>
    <w:rsid w:val="0086199F"/>
    <w:rsid w:val="008623FC"/>
    <w:rsid w:val="00862722"/>
    <w:rsid w:val="00864F0A"/>
    <w:rsid w:val="00865A69"/>
    <w:rsid w:val="00865C7C"/>
    <w:rsid w:val="008668F7"/>
    <w:rsid w:val="00867CB7"/>
    <w:rsid w:val="00867ED2"/>
    <w:rsid w:val="00867F6B"/>
    <w:rsid w:val="00870331"/>
    <w:rsid w:val="0087062A"/>
    <w:rsid w:val="008709F6"/>
    <w:rsid w:val="00870F11"/>
    <w:rsid w:val="008720D8"/>
    <w:rsid w:val="00872217"/>
    <w:rsid w:val="00872865"/>
    <w:rsid w:val="0087305A"/>
    <w:rsid w:val="00873A9E"/>
    <w:rsid w:val="00873D56"/>
    <w:rsid w:val="00873D5F"/>
    <w:rsid w:val="00874347"/>
    <w:rsid w:val="008744E7"/>
    <w:rsid w:val="00875D36"/>
    <w:rsid w:val="00875D48"/>
    <w:rsid w:val="00875D58"/>
    <w:rsid w:val="00875EA7"/>
    <w:rsid w:val="008763C1"/>
    <w:rsid w:val="00876AE4"/>
    <w:rsid w:val="00876BF5"/>
    <w:rsid w:val="0088048D"/>
    <w:rsid w:val="00880B8F"/>
    <w:rsid w:val="00880C95"/>
    <w:rsid w:val="00881502"/>
    <w:rsid w:val="0088291F"/>
    <w:rsid w:val="00882E0E"/>
    <w:rsid w:val="00883296"/>
    <w:rsid w:val="00883473"/>
    <w:rsid w:val="00883FF4"/>
    <w:rsid w:val="00884EDF"/>
    <w:rsid w:val="00884F23"/>
    <w:rsid w:val="008853B6"/>
    <w:rsid w:val="00885649"/>
    <w:rsid w:val="008857B4"/>
    <w:rsid w:val="008861A2"/>
    <w:rsid w:val="008869A3"/>
    <w:rsid w:val="00886CB2"/>
    <w:rsid w:val="00886D2A"/>
    <w:rsid w:val="00890700"/>
    <w:rsid w:val="0089096A"/>
    <w:rsid w:val="0089112F"/>
    <w:rsid w:val="008913CE"/>
    <w:rsid w:val="008916DA"/>
    <w:rsid w:val="008919EC"/>
    <w:rsid w:val="00892563"/>
    <w:rsid w:val="0089276E"/>
    <w:rsid w:val="00893DBE"/>
    <w:rsid w:val="00894514"/>
    <w:rsid w:val="00894E74"/>
    <w:rsid w:val="008957AC"/>
    <w:rsid w:val="008958C0"/>
    <w:rsid w:val="00895F66"/>
    <w:rsid w:val="00896136"/>
    <w:rsid w:val="008961C9"/>
    <w:rsid w:val="0089687A"/>
    <w:rsid w:val="00896AF7"/>
    <w:rsid w:val="0089706A"/>
    <w:rsid w:val="00897228"/>
    <w:rsid w:val="00897475"/>
    <w:rsid w:val="00897C72"/>
    <w:rsid w:val="00897CC5"/>
    <w:rsid w:val="008A0193"/>
    <w:rsid w:val="008A06BD"/>
    <w:rsid w:val="008A0961"/>
    <w:rsid w:val="008A27DA"/>
    <w:rsid w:val="008A2FA2"/>
    <w:rsid w:val="008A355A"/>
    <w:rsid w:val="008A3A3F"/>
    <w:rsid w:val="008A41CF"/>
    <w:rsid w:val="008A4748"/>
    <w:rsid w:val="008A644C"/>
    <w:rsid w:val="008A7347"/>
    <w:rsid w:val="008B0225"/>
    <w:rsid w:val="008B0879"/>
    <w:rsid w:val="008B0E66"/>
    <w:rsid w:val="008B0F99"/>
    <w:rsid w:val="008B118B"/>
    <w:rsid w:val="008B1BEC"/>
    <w:rsid w:val="008B2867"/>
    <w:rsid w:val="008B2AB9"/>
    <w:rsid w:val="008B336F"/>
    <w:rsid w:val="008B4328"/>
    <w:rsid w:val="008B48AC"/>
    <w:rsid w:val="008B508A"/>
    <w:rsid w:val="008B5736"/>
    <w:rsid w:val="008B6CFB"/>
    <w:rsid w:val="008B70B7"/>
    <w:rsid w:val="008C043C"/>
    <w:rsid w:val="008C046C"/>
    <w:rsid w:val="008C047F"/>
    <w:rsid w:val="008C0496"/>
    <w:rsid w:val="008C0794"/>
    <w:rsid w:val="008C0FFC"/>
    <w:rsid w:val="008C1520"/>
    <w:rsid w:val="008C18C0"/>
    <w:rsid w:val="008C1A9E"/>
    <w:rsid w:val="008C27AD"/>
    <w:rsid w:val="008C2C19"/>
    <w:rsid w:val="008C2C3C"/>
    <w:rsid w:val="008C2F8A"/>
    <w:rsid w:val="008C32BF"/>
    <w:rsid w:val="008C3672"/>
    <w:rsid w:val="008C39AC"/>
    <w:rsid w:val="008C3E9A"/>
    <w:rsid w:val="008C4222"/>
    <w:rsid w:val="008C46C5"/>
    <w:rsid w:val="008C479E"/>
    <w:rsid w:val="008C4BD8"/>
    <w:rsid w:val="008C60A4"/>
    <w:rsid w:val="008C6574"/>
    <w:rsid w:val="008C6781"/>
    <w:rsid w:val="008C6894"/>
    <w:rsid w:val="008C6A03"/>
    <w:rsid w:val="008C6DB1"/>
    <w:rsid w:val="008C6E5B"/>
    <w:rsid w:val="008C7133"/>
    <w:rsid w:val="008C76A4"/>
    <w:rsid w:val="008C771C"/>
    <w:rsid w:val="008D0585"/>
    <w:rsid w:val="008D0B95"/>
    <w:rsid w:val="008D0BB7"/>
    <w:rsid w:val="008D1241"/>
    <w:rsid w:val="008D13D8"/>
    <w:rsid w:val="008D2B21"/>
    <w:rsid w:val="008D4A1B"/>
    <w:rsid w:val="008D51E2"/>
    <w:rsid w:val="008D5377"/>
    <w:rsid w:val="008D54E2"/>
    <w:rsid w:val="008D5B85"/>
    <w:rsid w:val="008D6236"/>
    <w:rsid w:val="008D6250"/>
    <w:rsid w:val="008D639C"/>
    <w:rsid w:val="008D67D1"/>
    <w:rsid w:val="008D7039"/>
    <w:rsid w:val="008D714B"/>
    <w:rsid w:val="008D7EA9"/>
    <w:rsid w:val="008E0048"/>
    <w:rsid w:val="008E0CA6"/>
    <w:rsid w:val="008E14D0"/>
    <w:rsid w:val="008E18C8"/>
    <w:rsid w:val="008E3973"/>
    <w:rsid w:val="008E3B31"/>
    <w:rsid w:val="008E3B86"/>
    <w:rsid w:val="008E3E30"/>
    <w:rsid w:val="008E4EC8"/>
    <w:rsid w:val="008E5668"/>
    <w:rsid w:val="008E5B0A"/>
    <w:rsid w:val="008E5CFE"/>
    <w:rsid w:val="008E62F8"/>
    <w:rsid w:val="008E64CE"/>
    <w:rsid w:val="008E6853"/>
    <w:rsid w:val="008F0498"/>
    <w:rsid w:val="008F084C"/>
    <w:rsid w:val="008F090E"/>
    <w:rsid w:val="008F105A"/>
    <w:rsid w:val="008F11DE"/>
    <w:rsid w:val="008F1DE1"/>
    <w:rsid w:val="008F1F5B"/>
    <w:rsid w:val="008F2FED"/>
    <w:rsid w:val="008F31BA"/>
    <w:rsid w:val="008F421D"/>
    <w:rsid w:val="008F4E00"/>
    <w:rsid w:val="008F528F"/>
    <w:rsid w:val="008F55C7"/>
    <w:rsid w:val="008F6499"/>
    <w:rsid w:val="008F6551"/>
    <w:rsid w:val="008F7219"/>
    <w:rsid w:val="008F7B3B"/>
    <w:rsid w:val="0090008F"/>
    <w:rsid w:val="00900249"/>
    <w:rsid w:val="0090052F"/>
    <w:rsid w:val="0090068F"/>
    <w:rsid w:val="0090120C"/>
    <w:rsid w:val="0090148A"/>
    <w:rsid w:val="00901657"/>
    <w:rsid w:val="009025CA"/>
    <w:rsid w:val="009027E9"/>
    <w:rsid w:val="00902D1F"/>
    <w:rsid w:val="00903447"/>
    <w:rsid w:val="00903734"/>
    <w:rsid w:val="00903911"/>
    <w:rsid w:val="0090392D"/>
    <w:rsid w:val="00903BAD"/>
    <w:rsid w:val="009041FA"/>
    <w:rsid w:val="00904E85"/>
    <w:rsid w:val="00904F10"/>
    <w:rsid w:val="00905813"/>
    <w:rsid w:val="009059C2"/>
    <w:rsid w:val="00905A6E"/>
    <w:rsid w:val="00905C31"/>
    <w:rsid w:val="00905CE3"/>
    <w:rsid w:val="00905F2C"/>
    <w:rsid w:val="0090611D"/>
    <w:rsid w:val="0090615E"/>
    <w:rsid w:val="009066E8"/>
    <w:rsid w:val="00906D64"/>
    <w:rsid w:val="00910653"/>
    <w:rsid w:val="00910663"/>
    <w:rsid w:val="00910D89"/>
    <w:rsid w:val="00911089"/>
    <w:rsid w:val="00911463"/>
    <w:rsid w:val="00911FAD"/>
    <w:rsid w:val="0091213E"/>
    <w:rsid w:val="00912229"/>
    <w:rsid w:val="00912462"/>
    <w:rsid w:val="00912989"/>
    <w:rsid w:val="00913762"/>
    <w:rsid w:val="00913835"/>
    <w:rsid w:val="00913DE3"/>
    <w:rsid w:val="00914D4A"/>
    <w:rsid w:val="00914FB5"/>
    <w:rsid w:val="0091568B"/>
    <w:rsid w:val="00915B76"/>
    <w:rsid w:val="00915CFB"/>
    <w:rsid w:val="0091655E"/>
    <w:rsid w:val="009169BB"/>
    <w:rsid w:val="00916EB2"/>
    <w:rsid w:val="00917469"/>
    <w:rsid w:val="0092009E"/>
    <w:rsid w:val="0092186D"/>
    <w:rsid w:val="00921A22"/>
    <w:rsid w:val="00922BE2"/>
    <w:rsid w:val="00923C97"/>
    <w:rsid w:val="00924538"/>
    <w:rsid w:val="00924C4F"/>
    <w:rsid w:val="00925C79"/>
    <w:rsid w:val="00925E37"/>
    <w:rsid w:val="00926193"/>
    <w:rsid w:val="0092639B"/>
    <w:rsid w:val="00927234"/>
    <w:rsid w:val="009273D2"/>
    <w:rsid w:val="009300C9"/>
    <w:rsid w:val="00930DC7"/>
    <w:rsid w:val="009311C8"/>
    <w:rsid w:val="009317C6"/>
    <w:rsid w:val="00931D12"/>
    <w:rsid w:val="0093260A"/>
    <w:rsid w:val="00932ADE"/>
    <w:rsid w:val="0093303B"/>
    <w:rsid w:val="00933918"/>
    <w:rsid w:val="00933FA6"/>
    <w:rsid w:val="00934118"/>
    <w:rsid w:val="00934314"/>
    <w:rsid w:val="00934CDA"/>
    <w:rsid w:val="0093568B"/>
    <w:rsid w:val="0093587E"/>
    <w:rsid w:val="009359F4"/>
    <w:rsid w:val="00935E0B"/>
    <w:rsid w:val="0093669F"/>
    <w:rsid w:val="00936D6F"/>
    <w:rsid w:val="00937CA1"/>
    <w:rsid w:val="00937D99"/>
    <w:rsid w:val="00940377"/>
    <w:rsid w:val="00940B79"/>
    <w:rsid w:val="00940C8F"/>
    <w:rsid w:val="00940DE3"/>
    <w:rsid w:val="00941AF7"/>
    <w:rsid w:val="00941B44"/>
    <w:rsid w:val="00941C80"/>
    <w:rsid w:val="00942204"/>
    <w:rsid w:val="0094279F"/>
    <w:rsid w:val="00942C1A"/>
    <w:rsid w:val="00942D8A"/>
    <w:rsid w:val="009438DD"/>
    <w:rsid w:val="00943DC1"/>
    <w:rsid w:val="00944435"/>
    <w:rsid w:val="009460EA"/>
    <w:rsid w:val="00946215"/>
    <w:rsid w:val="009462F4"/>
    <w:rsid w:val="00946FC6"/>
    <w:rsid w:val="00947370"/>
    <w:rsid w:val="009473CA"/>
    <w:rsid w:val="00947565"/>
    <w:rsid w:val="009476AB"/>
    <w:rsid w:val="009479B1"/>
    <w:rsid w:val="00947A32"/>
    <w:rsid w:val="00947E8F"/>
    <w:rsid w:val="0095060F"/>
    <w:rsid w:val="009508EA"/>
    <w:rsid w:val="00950902"/>
    <w:rsid w:val="0095152E"/>
    <w:rsid w:val="0095204E"/>
    <w:rsid w:val="009527B5"/>
    <w:rsid w:val="00952893"/>
    <w:rsid w:val="00952970"/>
    <w:rsid w:val="00952ACE"/>
    <w:rsid w:val="00952CDB"/>
    <w:rsid w:val="0095343C"/>
    <w:rsid w:val="009535B8"/>
    <w:rsid w:val="00954BE2"/>
    <w:rsid w:val="009550CF"/>
    <w:rsid w:val="009558A9"/>
    <w:rsid w:val="00956000"/>
    <w:rsid w:val="00956664"/>
    <w:rsid w:val="009568C9"/>
    <w:rsid w:val="00957A99"/>
    <w:rsid w:val="00957C87"/>
    <w:rsid w:val="00957D0F"/>
    <w:rsid w:val="00961F23"/>
    <w:rsid w:val="0096259C"/>
    <w:rsid w:val="009629B8"/>
    <w:rsid w:val="00962D8D"/>
    <w:rsid w:val="00962F2C"/>
    <w:rsid w:val="0096385A"/>
    <w:rsid w:val="0096413F"/>
    <w:rsid w:val="00964E14"/>
    <w:rsid w:val="00965412"/>
    <w:rsid w:val="00965475"/>
    <w:rsid w:val="00966028"/>
    <w:rsid w:val="009661E1"/>
    <w:rsid w:val="00966471"/>
    <w:rsid w:val="009666D7"/>
    <w:rsid w:val="0096722C"/>
    <w:rsid w:val="009679D3"/>
    <w:rsid w:val="00970267"/>
    <w:rsid w:val="00970BB5"/>
    <w:rsid w:val="00971463"/>
    <w:rsid w:val="009717DA"/>
    <w:rsid w:val="00972171"/>
    <w:rsid w:val="0097278F"/>
    <w:rsid w:val="0097286B"/>
    <w:rsid w:val="00973C53"/>
    <w:rsid w:val="00973DB7"/>
    <w:rsid w:val="00973E08"/>
    <w:rsid w:val="00975054"/>
    <w:rsid w:val="009751A5"/>
    <w:rsid w:val="0097526C"/>
    <w:rsid w:val="009752A5"/>
    <w:rsid w:val="0097627A"/>
    <w:rsid w:val="009762AB"/>
    <w:rsid w:val="009765B6"/>
    <w:rsid w:val="009765D2"/>
    <w:rsid w:val="00976A9D"/>
    <w:rsid w:val="00977E15"/>
    <w:rsid w:val="00980119"/>
    <w:rsid w:val="009808AE"/>
    <w:rsid w:val="00980FB4"/>
    <w:rsid w:val="00981303"/>
    <w:rsid w:val="00983482"/>
    <w:rsid w:val="00983963"/>
    <w:rsid w:val="00983D7B"/>
    <w:rsid w:val="00983E16"/>
    <w:rsid w:val="00984260"/>
    <w:rsid w:val="009848EA"/>
    <w:rsid w:val="00984B8F"/>
    <w:rsid w:val="009854E2"/>
    <w:rsid w:val="009857A7"/>
    <w:rsid w:val="00985A6C"/>
    <w:rsid w:val="009861EF"/>
    <w:rsid w:val="009863DE"/>
    <w:rsid w:val="00986A85"/>
    <w:rsid w:val="00986D7C"/>
    <w:rsid w:val="00987AB2"/>
    <w:rsid w:val="00987D69"/>
    <w:rsid w:val="0099087E"/>
    <w:rsid w:val="009909AC"/>
    <w:rsid w:val="00990AE2"/>
    <w:rsid w:val="00990D0D"/>
    <w:rsid w:val="0099145C"/>
    <w:rsid w:val="009915DF"/>
    <w:rsid w:val="00991E55"/>
    <w:rsid w:val="00992AA8"/>
    <w:rsid w:val="0099327B"/>
    <w:rsid w:val="00993CEB"/>
    <w:rsid w:val="009942D4"/>
    <w:rsid w:val="0099563C"/>
    <w:rsid w:val="009968AB"/>
    <w:rsid w:val="00996FA6"/>
    <w:rsid w:val="00997115"/>
    <w:rsid w:val="00997390"/>
    <w:rsid w:val="00997C45"/>
    <w:rsid w:val="00997F82"/>
    <w:rsid w:val="009A1292"/>
    <w:rsid w:val="009A1935"/>
    <w:rsid w:val="009A1D9F"/>
    <w:rsid w:val="009A2138"/>
    <w:rsid w:val="009A29AF"/>
    <w:rsid w:val="009A2B21"/>
    <w:rsid w:val="009A3523"/>
    <w:rsid w:val="009A4180"/>
    <w:rsid w:val="009A43F7"/>
    <w:rsid w:val="009A51CA"/>
    <w:rsid w:val="009A5354"/>
    <w:rsid w:val="009A65AC"/>
    <w:rsid w:val="009A65E7"/>
    <w:rsid w:val="009A703D"/>
    <w:rsid w:val="009A761F"/>
    <w:rsid w:val="009B0CE0"/>
    <w:rsid w:val="009B2005"/>
    <w:rsid w:val="009B2842"/>
    <w:rsid w:val="009B34F7"/>
    <w:rsid w:val="009B3702"/>
    <w:rsid w:val="009B465B"/>
    <w:rsid w:val="009B4CC1"/>
    <w:rsid w:val="009B5A5E"/>
    <w:rsid w:val="009B5B14"/>
    <w:rsid w:val="009B5BDE"/>
    <w:rsid w:val="009B6419"/>
    <w:rsid w:val="009B756E"/>
    <w:rsid w:val="009B77E2"/>
    <w:rsid w:val="009C00F4"/>
    <w:rsid w:val="009C066F"/>
    <w:rsid w:val="009C10EC"/>
    <w:rsid w:val="009C2041"/>
    <w:rsid w:val="009C2CBE"/>
    <w:rsid w:val="009C2D36"/>
    <w:rsid w:val="009C2E23"/>
    <w:rsid w:val="009C3125"/>
    <w:rsid w:val="009C362F"/>
    <w:rsid w:val="009C3CC3"/>
    <w:rsid w:val="009C3D7F"/>
    <w:rsid w:val="009C53FC"/>
    <w:rsid w:val="009C5C06"/>
    <w:rsid w:val="009C5DAE"/>
    <w:rsid w:val="009C5E1C"/>
    <w:rsid w:val="009C6530"/>
    <w:rsid w:val="009C6D5E"/>
    <w:rsid w:val="009C73E1"/>
    <w:rsid w:val="009C7439"/>
    <w:rsid w:val="009C7E06"/>
    <w:rsid w:val="009D027F"/>
    <w:rsid w:val="009D16BF"/>
    <w:rsid w:val="009D1C12"/>
    <w:rsid w:val="009D1DBD"/>
    <w:rsid w:val="009D21AA"/>
    <w:rsid w:val="009D21E6"/>
    <w:rsid w:val="009D2211"/>
    <w:rsid w:val="009D28BB"/>
    <w:rsid w:val="009D2A6A"/>
    <w:rsid w:val="009D2D58"/>
    <w:rsid w:val="009D2E7F"/>
    <w:rsid w:val="009D3C98"/>
    <w:rsid w:val="009D532B"/>
    <w:rsid w:val="009D537D"/>
    <w:rsid w:val="009D564B"/>
    <w:rsid w:val="009D5B7B"/>
    <w:rsid w:val="009D5D30"/>
    <w:rsid w:val="009D5DBA"/>
    <w:rsid w:val="009D5E81"/>
    <w:rsid w:val="009D671E"/>
    <w:rsid w:val="009D6727"/>
    <w:rsid w:val="009D689D"/>
    <w:rsid w:val="009D6B79"/>
    <w:rsid w:val="009D7C4F"/>
    <w:rsid w:val="009E01F6"/>
    <w:rsid w:val="009E0319"/>
    <w:rsid w:val="009E1682"/>
    <w:rsid w:val="009E2669"/>
    <w:rsid w:val="009E2979"/>
    <w:rsid w:val="009E2A33"/>
    <w:rsid w:val="009E4395"/>
    <w:rsid w:val="009E50E4"/>
    <w:rsid w:val="009E5444"/>
    <w:rsid w:val="009E5B64"/>
    <w:rsid w:val="009E69EB"/>
    <w:rsid w:val="009E6F7F"/>
    <w:rsid w:val="009E7B5E"/>
    <w:rsid w:val="009E7F8F"/>
    <w:rsid w:val="009F1518"/>
    <w:rsid w:val="009F1A70"/>
    <w:rsid w:val="009F2031"/>
    <w:rsid w:val="009F24EB"/>
    <w:rsid w:val="009F2845"/>
    <w:rsid w:val="009F33DB"/>
    <w:rsid w:val="009F34A4"/>
    <w:rsid w:val="009F3745"/>
    <w:rsid w:val="009F3785"/>
    <w:rsid w:val="009F3A01"/>
    <w:rsid w:val="009F3FF0"/>
    <w:rsid w:val="009F41A3"/>
    <w:rsid w:val="009F4766"/>
    <w:rsid w:val="009F6086"/>
    <w:rsid w:val="009F6356"/>
    <w:rsid w:val="009F6F5D"/>
    <w:rsid w:val="009F768E"/>
    <w:rsid w:val="009F7F59"/>
    <w:rsid w:val="00A01B5B"/>
    <w:rsid w:val="00A01FC7"/>
    <w:rsid w:val="00A02161"/>
    <w:rsid w:val="00A02469"/>
    <w:rsid w:val="00A028C4"/>
    <w:rsid w:val="00A02C0F"/>
    <w:rsid w:val="00A0313E"/>
    <w:rsid w:val="00A032E2"/>
    <w:rsid w:val="00A0486F"/>
    <w:rsid w:val="00A04CA2"/>
    <w:rsid w:val="00A05067"/>
    <w:rsid w:val="00A0518E"/>
    <w:rsid w:val="00A0698C"/>
    <w:rsid w:val="00A1038A"/>
    <w:rsid w:val="00A108F7"/>
    <w:rsid w:val="00A10E56"/>
    <w:rsid w:val="00A10F90"/>
    <w:rsid w:val="00A10FEE"/>
    <w:rsid w:val="00A11CBF"/>
    <w:rsid w:val="00A121B1"/>
    <w:rsid w:val="00A12C2E"/>
    <w:rsid w:val="00A12DD9"/>
    <w:rsid w:val="00A13166"/>
    <w:rsid w:val="00A134DF"/>
    <w:rsid w:val="00A13570"/>
    <w:rsid w:val="00A13AA5"/>
    <w:rsid w:val="00A13E1D"/>
    <w:rsid w:val="00A14570"/>
    <w:rsid w:val="00A146C7"/>
    <w:rsid w:val="00A14ECB"/>
    <w:rsid w:val="00A151C1"/>
    <w:rsid w:val="00A15F7E"/>
    <w:rsid w:val="00A16A68"/>
    <w:rsid w:val="00A172E3"/>
    <w:rsid w:val="00A17CA7"/>
    <w:rsid w:val="00A201B1"/>
    <w:rsid w:val="00A2063E"/>
    <w:rsid w:val="00A20FD0"/>
    <w:rsid w:val="00A21282"/>
    <w:rsid w:val="00A212D5"/>
    <w:rsid w:val="00A21364"/>
    <w:rsid w:val="00A2192B"/>
    <w:rsid w:val="00A21BE0"/>
    <w:rsid w:val="00A21C0A"/>
    <w:rsid w:val="00A2276F"/>
    <w:rsid w:val="00A23213"/>
    <w:rsid w:val="00A2450A"/>
    <w:rsid w:val="00A24836"/>
    <w:rsid w:val="00A248B9"/>
    <w:rsid w:val="00A25729"/>
    <w:rsid w:val="00A258D4"/>
    <w:rsid w:val="00A25A52"/>
    <w:rsid w:val="00A25F7F"/>
    <w:rsid w:val="00A262B8"/>
    <w:rsid w:val="00A266D8"/>
    <w:rsid w:val="00A26FC3"/>
    <w:rsid w:val="00A26FDC"/>
    <w:rsid w:val="00A273EB"/>
    <w:rsid w:val="00A277E6"/>
    <w:rsid w:val="00A27ED9"/>
    <w:rsid w:val="00A300EA"/>
    <w:rsid w:val="00A30A87"/>
    <w:rsid w:val="00A3170D"/>
    <w:rsid w:val="00A32355"/>
    <w:rsid w:val="00A324E9"/>
    <w:rsid w:val="00A326D6"/>
    <w:rsid w:val="00A32D49"/>
    <w:rsid w:val="00A3363A"/>
    <w:rsid w:val="00A33BC9"/>
    <w:rsid w:val="00A342D6"/>
    <w:rsid w:val="00A34447"/>
    <w:rsid w:val="00A34C4A"/>
    <w:rsid w:val="00A34E4B"/>
    <w:rsid w:val="00A35182"/>
    <w:rsid w:val="00A35A23"/>
    <w:rsid w:val="00A35C6F"/>
    <w:rsid w:val="00A36678"/>
    <w:rsid w:val="00A366B6"/>
    <w:rsid w:val="00A366CA"/>
    <w:rsid w:val="00A36799"/>
    <w:rsid w:val="00A36A87"/>
    <w:rsid w:val="00A37064"/>
    <w:rsid w:val="00A37B47"/>
    <w:rsid w:val="00A37B6D"/>
    <w:rsid w:val="00A40BE5"/>
    <w:rsid w:val="00A40EBF"/>
    <w:rsid w:val="00A415BF"/>
    <w:rsid w:val="00A41FEC"/>
    <w:rsid w:val="00A4238D"/>
    <w:rsid w:val="00A44058"/>
    <w:rsid w:val="00A4406F"/>
    <w:rsid w:val="00A44DC9"/>
    <w:rsid w:val="00A45D3A"/>
    <w:rsid w:val="00A464EB"/>
    <w:rsid w:val="00A469F4"/>
    <w:rsid w:val="00A479F8"/>
    <w:rsid w:val="00A5053A"/>
    <w:rsid w:val="00A50EF8"/>
    <w:rsid w:val="00A511F0"/>
    <w:rsid w:val="00A5182B"/>
    <w:rsid w:val="00A51BC8"/>
    <w:rsid w:val="00A51C3D"/>
    <w:rsid w:val="00A524C8"/>
    <w:rsid w:val="00A52B1D"/>
    <w:rsid w:val="00A53050"/>
    <w:rsid w:val="00A53402"/>
    <w:rsid w:val="00A535CE"/>
    <w:rsid w:val="00A5521D"/>
    <w:rsid w:val="00A5543B"/>
    <w:rsid w:val="00A556E8"/>
    <w:rsid w:val="00A55DC5"/>
    <w:rsid w:val="00A55FE5"/>
    <w:rsid w:val="00A579F8"/>
    <w:rsid w:val="00A57E51"/>
    <w:rsid w:val="00A60A3A"/>
    <w:rsid w:val="00A60F8A"/>
    <w:rsid w:val="00A6304E"/>
    <w:rsid w:val="00A63320"/>
    <w:rsid w:val="00A63A1C"/>
    <w:rsid w:val="00A63D18"/>
    <w:rsid w:val="00A63E7C"/>
    <w:rsid w:val="00A64D43"/>
    <w:rsid w:val="00A64E6E"/>
    <w:rsid w:val="00A6527E"/>
    <w:rsid w:val="00A66930"/>
    <w:rsid w:val="00A6722B"/>
    <w:rsid w:val="00A67584"/>
    <w:rsid w:val="00A71DD0"/>
    <w:rsid w:val="00A71F5A"/>
    <w:rsid w:val="00A723D6"/>
    <w:rsid w:val="00A72D7C"/>
    <w:rsid w:val="00A72F29"/>
    <w:rsid w:val="00A731A5"/>
    <w:rsid w:val="00A73AC6"/>
    <w:rsid w:val="00A73DCD"/>
    <w:rsid w:val="00A73FC5"/>
    <w:rsid w:val="00A74286"/>
    <w:rsid w:val="00A7432E"/>
    <w:rsid w:val="00A746B1"/>
    <w:rsid w:val="00A74971"/>
    <w:rsid w:val="00A768A6"/>
    <w:rsid w:val="00A76D27"/>
    <w:rsid w:val="00A76F4B"/>
    <w:rsid w:val="00A77C94"/>
    <w:rsid w:val="00A77DEF"/>
    <w:rsid w:val="00A77E21"/>
    <w:rsid w:val="00A77F2D"/>
    <w:rsid w:val="00A77FA4"/>
    <w:rsid w:val="00A8086F"/>
    <w:rsid w:val="00A80CF8"/>
    <w:rsid w:val="00A81256"/>
    <w:rsid w:val="00A815C5"/>
    <w:rsid w:val="00A81CFC"/>
    <w:rsid w:val="00A8303B"/>
    <w:rsid w:val="00A83306"/>
    <w:rsid w:val="00A8341A"/>
    <w:rsid w:val="00A834CB"/>
    <w:rsid w:val="00A835A6"/>
    <w:rsid w:val="00A84CCA"/>
    <w:rsid w:val="00A85592"/>
    <w:rsid w:val="00A85598"/>
    <w:rsid w:val="00A85A33"/>
    <w:rsid w:val="00A85ACB"/>
    <w:rsid w:val="00A8654C"/>
    <w:rsid w:val="00A86D12"/>
    <w:rsid w:val="00A87402"/>
    <w:rsid w:val="00A87707"/>
    <w:rsid w:val="00A87B15"/>
    <w:rsid w:val="00A87BA9"/>
    <w:rsid w:val="00A9001E"/>
    <w:rsid w:val="00A90A61"/>
    <w:rsid w:val="00A90C51"/>
    <w:rsid w:val="00A914BE"/>
    <w:rsid w:val="00A915F9"/>
    <w:rsid w:val="00A91646"/>
    <w:rsid w:val="00A91807"/>
    <w:rsid w:val="00A934A1"/>
    <w:rsid w:val="00A93887"/>
    <w:rsid w:val="00A93F08"/>
    <w:rsid w:val="00A94970"/>
    <w:rsid w:val="00A950C0"/>
    <w:rsid w:val="00A95CB2"/>
    <w:rsid w:val="00A95D3F"/>
    <w:rsid w:val="00A9601E"/>
    <w:rsid w:val="00A96BE0"/>
    <w:rsid w:val="00A973BD"/>
    <w:rsid w:val="00A974AB"/>
    <w:rsid w:val="00AA0531"/>
    <w:rsid w:val="00AA06BE"/>
    <w:rsid w:val="00AA208F"/>
    <w:rsid w:val="00AA216F"/>
    <w:rsid w:val="00AA2C25"/>
    <w:rsid w:val="00AA39D1"/>
    <w:rsid w:val="00AA3E35"/>
    <w:rsid w:val="00AA41DD"/>
    <w:rsid w:val="00AA45DE"/>
    <w:rsid w:val="00AA4654"/>
    <w:rsid w:val="00AA4B49"/>
    <w:rsid w:val="00AA5373"/>
    <w:rsid w:val="00AA53E7"/>
    <w:rsid w:val="00AA617D"/>
    <w:rsid w:val="00AA68A1"/>
    <w:rsid w:val="00AA6C5F"/>
    <w:rsid w:val="00AA7183"/>
    <w:rsid w:val="00AA7B71"/>
    <w:rsid w:val="00AB0357"/>
    <w:rsid w:val="00AB0551"/>
    <w:rsid w:val="00AB0735"/>
    <w:rsid w:val="00AB149D"/>
    <w:rsid w:val="00AB208E"/>
    <w:rsid w:val="00AB324E"/>
    <w:rsid w:val="00AB3879"/>
    <w:rsid w:val="00AB38FB"/>
    <w:rsid w:val="00AB3BD9"/>
    <w:rsid w:val="00AB3EA0"/>
    <w:rsid w:val="00AB3F81"/>
    <w:rsid w:val="00AB4523"/>
    <w:rsid w:val="00AB495F"/>
    <w:rsid w:val="00AB4A81"/>
    <w:rsid w:val="00AB4C5E"/>
    <w:rsid w:val="00AB4E05"/>
    <w:rsid w:val="00AB6301"/>
    <w:rsid w:val="00AB635E"/>
    <w:rsid w:val="00AB731A"/>
    <w:rsid w:val="00AB763F"/>
    <w:rsid w:val="00AB7A87"/>
    <w:rsid w:val="00AC0145"/>
    <w:rsid w:val="00AC0EDA"/>
    <w:rsid w:val="00AC1910"/>
    <w:rsid w:val="00AC1BC4"/>
    <w:rsid w:val="00AC227B"/>
    <w:rsid w:val="00AC2553"/>
    <w:rsid w:val="00AC2E07"/>
    <w:rsid w:val="00AC3343"/>
    <w:rsid w:val="00AC36D7"/>
    <w:rsid w:val="00AC3BF0"/>
    <w:rsid w:val="00AC3F82"/>
    <w:rsid w:val="00AC42EE"/>
    <w:rsid w:val="00AC47A6"/>
    <w:rsid w:val="00AC4F3F"/>
    <w:rsid w:val="00AC4F51"/>
    <w:rsid w:val="00AC536B"/>
    <w:rsid w:val="00AC53DA"/>
    <w:rsid w:val="00AC55BE"/>
    <w:rsid w:val="00AC5A91"/>
    <w:rsid w:val="00AC65A6"/>
    <w:rsid w:val="00AC6D3C"/>
    <w:rsid w:val="00AC6DB2"/>
    <w:rsid w:val="00AC777E"/>
    <w:rsid w:val="00AC7A9C"/>
    <w:rsid w:val="00AC7E5B"/>
    <w:rsid w:val="00AC7FB7"/>
    <w:rsid w:val="00AD013F"/>
    <w:rsid w:val="00AD0FA0"/>
    <w:rsid w:val="00AD0FE9"/>
    <w:rsid w:val="00AD13B6"/>
    <w:rsid w:val="00AD1556"/>
    <w:rsid w:val="00AD1D64"/>
    <w:rsid w:val="00AD3035"/>
    <w:rsid w:val="00AD3A79"/>
    <w:rsid w:val="00AD40B5"/>
    <w:rsid w:val="00AD45C3"/>
    <w:rsid w:val="00AD583D"/>
    <w:rsid w:val="00AD5CB7"/>
    <w:rsid w:val="00AD61EF"/>
    <w:rsid w:val="00AD6269"/>
    <w:rsid w:val="00AD6D19"/>
    <w:rsid w:val="00AD7931"/>
    <w:rsid w:val="00AD7DF3"/>
    <w:rsid w:val="00AE0248"/>
    <w:rsid w:val="00AE0DEA"/>
    <w:rsid w:val="00AE201D"/>
    <w:rsid w:val="00AE2257"/>
    <w:rsid w:val="00AE2A04"/>
    <w:rsid w:val="00AE30A3"/>
    <w:rsid w:val="00AE343E"/>
    <w:rsid w:val="00AE3473"/>
    <w:rsid w:val="00AE3E4C"/>
    <w:rsid w:val="00AE4E8D"/>
    <w:rsid w:val="00AE5382"/>
    <w:rsid w:val="00AE5B9B"/>
    <w:rsid w:val="00AE6488"/>
    <w:rsid w:val="00AE6BC4"/>
    <w:rsid w:val="00AE6DB1"/>
    <w:rsid w:val="00AE6FA5"/>
    <w:rsid w:val="00AE7245"/>
    <w:rsid w:val="00AE77BB"/>
    <w:rsid w:val="00AF008F"/>
    <w:rsid w:val="00AF1051"/>
    <w:rsid w:val="00AF13A1"/>
    <w:rsid w:val="00AF1456"/>
    <w:rsid w:val="00AF1FAF"/>
    <w:rsid w:val="00AF290E"/>
    <w:rsid w:val="00AF2AA8"/>
    <w:rsid w:val="00AF4649"/>
    <w:rsid w:val="00AF4EC6"/>
    <w:rsid w:val="00AF525C"/>
    <w:rsid w:val="00AF5543"/>
    <w:rsid w:val="00AF561A"/>
    <w:rsid w:val="00AF6715"/>
    <w:rsid w:val="00AF7B2B"/>
    <w:rsid w:val="00B00A5D"/>
    <w:rsid w:val="00B01401"/>
    <w:rsid w:val="00B0152B"/>
    <w:rsid w:val="00B01ABC"/>
    <w:rsid w:val="00B01B51"/>
    <w:rsid w:val="00B01D96"/>
    <w:rsid w:val="00B0251C"/>
    <w:rsid w:val="00B03070"/>
    <w:rsid w:val="00B0329A"/>
    <w:rsid w:val="00B033A6"/>
    <w:rsid w:val="00B04F19"/>
    <w:rsid w:val="00B0512E"/>
    <w:rsid w:val="00B058C0"/>
    <w:rsid w:val="00B059CD"/>
    <w:rsid w:val="00B06333"/>
    <w:rsid w:val="00B06B0A"/>
    <w:rsid w:val="00B07CF2"/>
    <w:rsid w:val="00B10151"/>
    <w:rsid w:val="00B10D4C"/>
    <w:rsid w:val="00B11D12"/>
    <w:rsid w:val="00B11EDF"/>
    <w:rsid w:val="00B120EA"/>
    <w:rsid w:val="00B1292C"/>
    <w:rsid w:val="00B12E87"/>
    <w:rsid w:val="00B12F80"/>
    <w:rsid w:val="00B13B04"/>
    <w:rsid w:val="00B13ECA"/>
    <w:rsid w:val="00B13FD8"/>
    <w:rsid w:val="00B140E3"/>
    <w:rsid w:val="00B1556D"/>
    <w:rsid w:val="00B16250"/>
    <w:rsid w:val="00B16CEA"/>
    <w:rsid w:val="00B17111"/>
    <w:rsid w:val="00B17319"/>
    <w:rsid w:val="00B17C13"/>
    <w:rsid w:val="00B203A4"/>
    <w:rsid w:val="00B213A9"/>
    <w:rsid w:val="00B21B0E"/>
    <w:rsid w:val="00B22BC9"/>
    <w:rsid w:val="00B22E10"/>
    <w:rsid w:val="00B22F13"/>
    <w:rsid w:val="00B24374"/>
    <w:rsid w:val="00B24C44"/>
    <w:rsid w:val="00B24D08"/>
    <w:rsid w:val="00B25228"/>
    <w:rsid w:val="00B25AA6"/>
    <w:rsid w:val="00B25D5E"/>
    <w:rsid w:val="00B265A4"/>
    <w:rsid w:val="00B26DCF"/>
    <w:rsid w:val="00B26E02"/>
    <w:rsid w:val="00B27467"/>
    <w:rsid w:val="00B27A03"/>
    <w:rsid w:val="00B27DD4"/>
    <w:rsid w:val="00B30611"/>
    <w:rsid w:val="00B3089E"/>
    <w:rsid w:val="00B31248"/>
    <w:rsid w:val="00B312BA"/>
    <w:rsid w:val="00B3281D"/>
    <w:rsid w:val="00B32A4E"/>
    <w:rsid w:val="00B32DC8"/>
    <w:rsid w:val="00B3353E"/>
    <w:rsid w:val="00B337E2"/>
    <w:rsid w:val="00B33904"/>
    <w:rsid w:val="00B33A4D"/>
    <w:rsid w:val="00B34221"/>
    <w:rsid w:val="00B351CB"/>
    <w:rsid w:val="00B358C6"/>
    <w:rsid w:val="00B35C45"/>
    <w:rsid w:val="00B3645E"/>
    <w:rsid w:val="00B3680C"/>
    <w:rsid w:val="00B37B5C"/>
    <w:rsid w:val="00B37C30"/>
    <w:rsid w:val="00B37CFD"/>
    <w:rsid w:val="00B401A3"/>
    <w:rsid w:val="00B40511"/>
    <w:rsid w:val="00B40BAF"/>
    <w:rsid w:val="00B42178"/>
    <w:rsid w:val="00B42ACC"/>
    <w:rsid w:val="00B42E63"/>
    <w:rsid w:val="00B4349B"/>
    <w:rsid w:val="00B4362F"/>
    <w:rsid w:val="00B444F4"/>
    <w:rsid w:val="00B44B11"/>
    <w:rsid w:val="00B44D37"/>
    <w:rsid w:val="00B45236"/>
    <w:rsid w:val="00B45522"/>
    <w:rsid w:val="00B45AA0"/>
    <w:rsid w:val="00B4656B"/>
    <w:rsid w:val="00B5097D"/>
    <w:rsid w:val="00B50CE2"/>
    <w:rsid w:val="00B50F95"/>
    <w:rsid w:val="00B514A3"/>
    <w:rsid w:val="00B51BB9"/>
    <w:rsid w:val="00B51FD7"/>
    <w:rsid w:val="00B52446"/>
    <w:rsid w:val="00B52C8C"/>
    <w:rsid w:val="00B533EA"/>
    <w:rsid w:val="00B53B77"/>
    <w:rsid w:val="00B53CC6"/>
    <w:rsid w:val="00B54811"/>
    <w:rsid w:val="00B54A4C"/>
    <w:rsid w:val="00B54A6D"/>
    <w:rsid w:val="00B5526E"/>
    <w:rsid w:val="00B553E2"/>
    <w:rsid w:val="00B556FE"/>
    <w:rsid w:val="00B5655E"/>
    <w:rsid w:val="00B60136"/>
    <w:rsid w:val="00B6039C"/>
    <w:rsid w:val="00B603EA"/>
    <w:rsid w:val="00B60A3B"/>
    <w:rsid w:val="00B610B5"/>
    <w:rsid w:val="00B61427"/>
    <w:rsid w:val="00B6153C"/>
    <w:rsid w:val="00B6177C"/>
    <w:rsid w:val="00B61F2B"/>
    <w:rsid w:val="00B624D9"/>
    <w:rsid w:val="00B62764"/>
    <w:rsid w:val="00B6376F"/>
    <w:rsid w:val="00B641A4"/>
    <w:rsid w:val="00B64373"/>
    <w:rsid w:val="00B64F8E"/>
    <w:rsid w:val="00B64FEB"/>
    <w:rsid w:val="00B659F9"/>
    <w:rsid w:val="00B662D8"/>
    <w:rsid w:val="00B6642D"/>
    <w:rsid w:val="00B66896"/>
    <w:rsid w:val="00B669BA"/>
    <w:rsid w:val="00B66A2F"/>
    <w:rsid w:val="00B675C7"/>
    <w:rsid w:val="00B6795C"/>
    <w:rsid w:val="00B709FA"/>
    <w:rsid w:val="00B70A4F"/>
    <w:rsid w:val="00B72D64"/>
    <w:rsid w:val="00B736C9"/>
    <w:rsid w:val="00B75221"/>
    <w:rsid w:val="00B7567A"/>
    <w:rsid w:val="00B7599A"/>
    <w:rsid w:val="00B75BF8"/>
    <w:rsid w:val="00B75C2D"/>
    <w:rsid w:val="00B765B4"/>
    <w:rsid w:val="00B77461"/>
    <w:rsid w:val="00B80549"/>
    <w:rsid w:val="00B8077F"/>
    <w:rsid w:val="00B80BC2"/>
    <w:rsid w:val="00B80EAB"/>
    <w:rsid w:val="00B82604"/>
    <w:rsid w:val="00B82CA3"/>
    <w:rsid w:val="00B83179"/>
    <w:rsid w:val="00B832AE"/>
    <w:rsid w:val="00B84598"/>
    <w:rsid w:val="00B84942"/>
    <w:rsid w:val="00B8622E"/>
    <w:rsid w:val="00B862D9"/>
    <w:rsid w:val="00B86676"/>
    <w:rsid w:val="00B867EB"/>
    <w:rsid w:val="00B86B28"/>
    <w:rsid w:val="00B86D85"/>
    <w:rsid w:val="00B877BF"/>
    <w:rsid w:val="00B90333"/>
    <w:rsid w:val="00B903BB"/>
    <w:rsid w:val="00B90EBC"/>
    <w:rsid w:val="00B911F1"/>
    <w:rsid w:val="00B9125B"/>
    <w:rsid w:val="00B91260"/>
    <w:rsid w:val="00B91933"/>
    <w:rsid w:val="00B919CA"/>
    <w:rsid w:val="00B92100"/>
    <w:rsid w:val="00B92160"/>
    <w:rsid w:val="00B925B6"/>
    <w:rsid w:val="00B92B29"/>
    <w:rsid w:val="00B92C48"/>
    <w:rsid w:val="00B9328F"/>
    <w:rsid w:val="00B932FD"/>
    <w:rsid w:val="00B93A76"/>
    <w:rsid w:val="00B93CF9"/>
    <w:rsid w:val="00B9406C"/>
    <w:rsid w:val="00B9499B"/>
    <w:rsid w:val="00B95551"/>
    <w:rsid w:val="00B9556D"/>
    <w:rsid w:val="00B96529"/>
    <w:rsid w:val="00B96FBE"/>
    <w:rsid w:val="00B9753C"/>
    <w:rsid w:val="00B97543"/>
    <w:rsid w:val="00BA07FF"/>
    <w:rsid w:val="00BA0C58"/>
    <w:rsid w:val="00BA0C62"/>
    <w:rsid w:val="00BA1509"/>
    <w:rsid w:val="00BA152D"/>
    <w:rsid w:val="00BA1582"/>
    <w:rsid w:val="00BA1726"/>
    <w:rsid w:val="00BA189E"/>
    <w:rsid w:val="00BA1D63"/>
    <w:rsid w:val="00BA2022"/>
    <w:rsid w:val="00BA30EC"/>
    <w:rsid w:val="00BA3616"/>
    <w:rsid w:val="00BA3952"/>
    <w:rsid w:val="00BA4AF3"/>
    <w:rsid w:val="00BA5311"/>
    <w:rsid w:val="00BA5899"/>
    <w:rsid w:val="00BA5A23"/>
    <w:rsid w:val="00BA6B8A"/>
    <w:rsid w:val="00BB0297"/>
    <w:rsid w:val="00BB04D5"/>
    <w:rsid w:val="00BB0BD5"/>
    <w:rsid w:val="00BB0DD9"/>
    <w:rsid w:val="00BB0F3A"/>
    <w:rsid w:val="00BB1D16"/>
    <w:rsid w:val="00BB1EAE"/>
    <w:rsid w:val="00BB2644"/>
    <w:rsid w:val="00BB2789"/>
    <w:rsid w:val="00BB2C5B"/>
    <w:rsid w:val="00BB2CA5"/>
    <w:rsid w:val="00BB2EB1"/>
    <w:rsid w:val="00BB3CAE"/>
    <w:rsid w:val="00BB3D3E"/>
    <w:rsid w:val="00BB4DB0"/>
    <w:rsid w:val="00BB4F36"/>
    <w:rsid w:val="00BB5A52"/>
    <w:rsid w:val="00BB5C2A"/>
    <w:rsid w:val="00BB711E"/>
    <w:rsid w:val="00BB7955"/>
    <w:rsid w:val="00BC0318"/>
    <w:rsid w:val="00BC0346"/>
    <w:rsid w:val="00BC0E3F"/>
    <w:rsid w:val="00BC1726"/>
    <w:rsid w:val="00BC1785"/>
    <w:rsid w:val="00BC1915"/>
    <w:rsid w:val="00BC1F40"/>
    <w:rsid w:val="00BC2D14"/>
    <w:rsid w:val="00BC357E"/>
    <w:rsid w:val="00BC3990"/>
    <w:rsid w:val="00BC3E2D"/>
    <w:rsid w:val="00BC40EE"/>
    <w:rsid w:val="00BC42DE"/>
    <w:rsid w:val="00BC4E3C"/>
    <w:rsid w:val="00BC5017"/>
    <w:rsid w:val="00BC6578"/>
    <w:rsid w:val="00BC6846"/>
    <w:rsid w:val="00BC7172"/>
    <w:rsid w:val="00BC75EF"/>
    <w:rsid w:val="00BC75F3"/>
    <w:rsid w:val="00BD0533"/>
    <w:rsid w:val="00BD1E0D"/>
    <w:rsid w:val="00BD266F"/>
    <w:rsid w:val="00BD286B"/>
    <w:rsid w:val="00BD3AD9"/>
    <w:rsid w:val="00BD3C20"/>
    <w:rsid w:val="00BD3F3E"/>
    <w:rsid w:val="00BD56CA"/>
    <w:rsid w:val="00BD5A08"/>
    <w:rsid w:val="00BD5B0F"/>
    <w:rsid w:val="00BD69D7"/>
    <w:rsid w:val="00BD6D43"/>
    <w:rsid w:val="00BD7759"/>
    <w:rsid w:val="00BE0249"/>
    <w:rsid w:val="00BE1112"/>
    <w:rsid w:val="00BE1154"/>
    <w:rsid w:val="00BE1E6D"/>
    <w:rsid w:val="00BE2D90"/>
    <w:rsid w:val="00BE32BB"/>
    <w:rsid w:val="00BE43DD"/>
    <w:rsid w:val="00BE47B6"/>
    <w:rsid w:val="00BE56B1"/>
    <w:rsid w:val="00BE57B1"/>
    <w:rsid w:val="00BE5B7D"/>
    <w:rsid w:val="00BE7D00"/>
    <w:rsid w:val="00BE7E79"/>
    <w:rsid w:val="00BF03FB"/>
    <w:rsid w:val="00BF110A"/>
    <w:rsid w:val="00BF1EA9"/>
    <w:rsid w:val="00BF1ED2"/>
    <w:rsid w:val="00BF2673"/>
    <w:rsid w:val="00BF2C71"/>
    <w:rsid w:val="00BF3488"/>
    <w:rsid w:val="00BF34D5"/>
    <w:rsid w:val="00BF3613"/>
    <w:rsid w:val="00BF42DF"/>
    <w:rsid w:val="00BF47BB"/>
    <w:rsid w:val="00BF49CC"/>
    <w:rsid w:val="00BF4B6A"/>
    <w:rsid w:val="00BF4DB8"/>
    <w:rsid w:val="00BF4ED7"/>
    <w:rsid w:val="00BF566D"/>
    <w:rsid w:val="00BF651B"/>
    <w:rsid w:val="00BF76C0"/>
    <w:rsid w:val="00BF78C6"/>
    <w:rsid w:val="00BF79FC"/>
    <w:rsid w:val="00C002D5"/>
    <w:rsid w:val="00C00833"/>
    <w:rsid w:val="00C008E6"/>
    <w:rsid w:val="00C01401"/>
    <w:rsid w:val="00C01795"/>
    <w:rsid w:val="00C01813"/>
    <w:rsid w:val="00C02061"/>
    <w:rsid w:val="00C0227F"/>
    <w:rsid w:val="00C02632"/>
    <w:rsid w:val="00C027B1"/>
    <w:rsid w:val="00C028C3"/>
    <w:rsid w:val="00C02E15"/>
    <w:rsid w:val="00C031A1"/>
    <w:rsid w:val="00C0437C"/>
    <w:rsid w:val="00C0486A"/>
    <w:rsid w:val="00C048DC"/>
    <w:rsid w:val="00C04975"/>
    <w:rsid w:val="00C051F8"/>
    <w:rsid w:val="00C0531C"/>
    <w:rsid w:val="00C05343"/>
    <w:rsid w:val="00C05B9E"/>
    <w:rsid w:val="00C05BED"/>
    <w:rsid w:val="00C062F9"/>
    <w:rsid w:val="00C066AE"/>
    <w:rsid w:val="00C07FA7"/>
    <w:rsid w:val="00C10ADA"/>
    <w:rsid w:val="00C10F39"/>
    <w:rsid w:val="00C11A07"/>
    <w:rsid w:val="00C12100"/>
    <w:rsid w:val="00C1292A"/>
    <w:rsid w:val="00C12CAC"/>
    <w:rsid w:val="00C13913"/>
    <w:rsid w:val="00C14F8F"/>
    <w:rsid w:val="00C155D3"/>
    <w:rsid w:val="00C15664"/>
    <w:rsid w:val="00C15C0F"/>
    <w:rsid w:val="00C15CC5"/>
    <w:rsid w:val="00C160A7"/>
    <w:rsid w:val="00C16EDA"/>
    <w:rsid w:val="00C211E2"/>
    <w:rsid w:val="00C22542"/>
    <w:rsid w:val="00C22A4A"/>
    <w:rsid w:val="00C22B16"/>
    <w:rsid w:val="00C24D28"/>
    <w:rsid w:val="00C257C7"/>
    <w:rsid w:val="00C2692B"/>
    <w:rsid w:val="00C26B23"/>
    <w:rsid w:val="00C26E96"/>
    <w:rsid w:val="00C26F05"/>
    <w:rsid w:val="00C26FB5"/>
    <w:rsid w:val="00C27280"/>
    <w:rsid w:val="00C274F8"/>
    <w:rsid w:val="00C2753A"/>
    <w:rsid w:val="00C275E1"/>
    <w:rsid w:val="00C302AD"/>
    <w:rsid w:val="00C31316"/>
    <w:rsid w:val="00C31529"/>
    <w:rsid w:val="00C31671"/>
    <w:rsid w:val="00C32348"/>
    <w:rsid w:val="00C32CFA"/>
    <w:rsid w:val="00C339B6"/>
    <w:rsid w:val="00C33B3C"/>
    <w:rsid w:val="00C34280"/>
    <w:rsid w:val="00C36545"/>
    <w:rsid w:val="00C36603"/>
    <w:rsid w:val="00C36B41"/>
    <w:rsid w:val="00C36B5C"/>
    <w:rsid w:val="00C36BCA"/>
    <w:rsid w:val="00C36CCF"/>
    <w:rsid w:val="00C37328"/>
    <w:rsid w:val="00C3737A"/>
    <w:rsid w:val="00C37A66"/>
    <w:rsid w:val="00C37E54"/>
    <w:rsid w:val="00C40CD5"/>
    <w:rsid w:val="00C40F35"/>
    <w:rsid w:val="00C4167E"/>
    <w:rsid w:val="00C41ACD"/>
    <w:rsid w:val="00C41CAB"/>
    <w:rsid w:val="00C41EE9"/>
    <w:rsid w:val="00C41EF5"/>
    <w:rsid w:val="00C41F44"/>
    <w:rsid w:val="00C42006"/>
    <w:rsid w:val="00C43005"/>
    <w:rsid w:val="00C445B0"/>
    <w:rsid w:val="00C4503D"/>
    <w:rsid w:val="00C4521E"/>
    <w:rsid w:val="00C4532C"/>
    <w:rsid w:val="00C454B8"/>
    <w:rsid w:val="00C458F6"/>
    <w:rsid w:val="00C45CAE"/>
    <w:rsid w:val="00C45EFD"/>
    <w:rsid w:val="00C46060"/>
    <w:rsid w:val="00C463DE"/>
    <w:rsid w:val="00C465A2"/>
    <w:rsid w:val="00C46C91"/>
    <w:rsid w:val="00C46CBB"/>
    <w:rsid w:val="00C47018"/>
    <w:rsid w:val="00C472FF"/>
    <w:rsid w:val="00C4799A"/>
    <w:rsid w:val="00C47B08"/>
    <w:rsid w:val="00C507D8"/>
    <w:rsid w:val="00C50FC6"/>
    <w:rsid w:val="00C52051"/>
    <w:rsid w:val="00C52574"/>
    <w:rsid w:val="00C52BFC"/>
    <w:rsid w:val="00C5361D"/>
    <w:rsid w:val="00C5414E"/>
    <w:rsid w:val="00C54CB7"/>
    <w:rsid w:val="00C5532E"/>
    <w:rsid w:val="00C55553"/>
    <w:rsid w:val="00C559B2"/>
    <w:rsid w:val="00C559BA"/>
    <w:rsid w:val="00C55B81"/>
    <w:rsid w:val="00C5608D"/>
    <w:rsid w:val="00C5701B"/>
    <w:rsid w:val="00C57F5C"/>
    <w:rsid w:val="00C60A2E"/>
    <w:rsid w:val="00C61EB7"/>
    <w:rsid w:val="00C62A13"/>
    <w:rsid w:val="00C631FA"/>
    <w:rsid w:val="00C633A5"/>
    <w:rsid w:val="00C64132"/>
    <w:rsid w:val="00C65016"/>
    <w:rsid w:val="00C65150"/>
    <w:rsid w:val="00C65A35"/>
    <w:rsid w:val="00C662DB"/>
    <w:rsid w:val="00C6638F"/>
    <w:rsid w:val="00C66826"/>
    <w:rsid w:val="00C66DC9"/>
    <w:rsid w:val="00C672EA"/>
    <w:rsid w:val="00C718E3"/>
    <w:rsid w:val="00C721A7"/>
    <w:rsid w:val="00C721E4"/>
    <w:rsid w:val="00C724C9"/>
    <w:rsid w:val="00C72E04"/>
    <w:rsid w:val="00C72F32"/>
    <w:rsid w:val="00C73492"/>
    <w:rsid w:val="00C73995"/>
    <w:rsid w:val="00C73FD4"/>
    <w:rsid w:val="00C74E2B"/>
    <w:rsid w:val="00C7510E"/>
    <w:rsid w:val="00C75193"/>
    <w:rsid w:val="00C75849"/>
    <w:rsid w:val="00C75BCC"/>
    <w:rsid w:val="00C75C92"/>
    <w:rsid w:val="00C7670B"/>
    <w:rsid w:val="00C7694E"/>
    <w:rsid w:val="00C76D95"/>
    <w:rsid w:val="00C77071"/>
    <w:rsid w:val="00C80151"/>
    <w:rsid w:val="00C806A2"/>
    <w:rsid w:val="00C80D7F"/>
    <w:rsid w:val="00C80EDC"/>
    <w:rsid w:val="00C8163E"/>
    <w:rsid w:val="00C81819"/>
    <w:rsid w:val="00C81E2E"/>
    <w:rsid w:val="00C8311E"/>
    <w:rsid w:val="00C84691"/>
    <w:rsid w:val="00C847F0"/>
    <w:rsid w:val="00C84A90"/>
    <w:rsid w:val="00C84D23"/>
    <w:rsid w:val="00C85153"/>
    <w:rsid w:val="00C863DE"/>
    <w:rsid w:val="00C8647C"/>
    <w:rsid w:val="00C8755C"/>
    <w:rsid w:val="00C87A12"/>
    <w:rsid w:val="00C87B84"/>
    <w:rsid w:val="00C87E84"/>
    <w:rsid w:val="00C90143"/>
    <w:rsid w:val="00C9036D"/>
    <w:rsid w:val="00C9094B"/>
    <w:rsid w:val="00C90A8C"/>
    <w:rsid w:val="00C91066"/>
    <w:rsid w:val="00C91705"/>
    <w:rsid w:val="00C92437"/>
    <w:rsid w:val="00C92BA1"/>
    <w:rsid w:val="00C92E40"/>
    <w:rsid w:val="00C93DB9"/>
    <w:rsid w:val="00C94311"/>
    <w:rsid w:val="00C947D3"/>
    <w:rsid w:val="00C94AF3"/>
    <w:rsid w:val="00C94B13"/>
    <w:rsid w:val="00C94E08"/>
    <w:rsid w:val="00C95081"/>
    <w:rsid w:val="00C96272"/>
    <w:rsid w:val="00C966B0"/>
    <w:rsid w:val="00C969E2"/>
    <w:rsid w:val="00C96A9D"/>
    <w:rsid w:val="00C974F5"/>
    <w:rsid w:val="00CA00DA"/>
    <w:rsid w:val="00CA0170"/>
    <w:rsid w:val="00CA01C4"/>
    <w:rsid w:val="00CA09D3"/>
    <w:rsid w:val="00CA1491"/>
    <w:rsid w:val="00CA23BA"/>
    <w:rsid w:val="00CA24C8"/>
    <w:rsid w:val="00CA29C3"/>
    <w:rsid w:val="00CA2E17"/>
    <w:rsid w:val="00CA2E7C"/>
    <w:rsid w:val="00CA395C"/>
    <w:rsid w:val="00CA49DC"/>
    <w:rsid w:val="00CA4CBF"/>
    <w:rsid w:val="00CA5853"/>
    <w:rsid w:val="00CA638B"/>
    <w:rsid w:val="00CA6E7B"/>
    <w:rsid w:val="00CA7337"/>
    <w:rsid w:val="00CA7710"/>
    <w:rsid w:val="00CB007D"/>
    <w:rsid w:val="00CB07DF"/>
    <w:rsid w:val="00CB08CA"/>
    <w:rsid w:val="00CB0AF8"/>
    <w:rsid w:val="00CB0E5F"/>
    <w:rsid w:val="00CB0E98"/>
    <w:rsid w:val="00CB10EF"/>
    <w:rsid w:val="00CB12FC"/>
    <w:rsid w:val="00CB2D0B"/>
    <w:rsid w:val="00CB2F04"/>
    <w:rsid w:val="00CB3457"/>
    <w:rsid w:val="00CB3B64"/>
    <w:rsid w:val="00CB43DC"/>
    <w:rsid w:val="00CB488A"/>
    <w:rsid w:val="00CB48A6"/>
    <w:rsid w:val="00CB48BC"/>
    <w:rsid w:val="00CB5138"/>
    <w:rsid w:val="00CB5173"/>
    <w:rsid w:val="00CB521C"/>
    <w:rsid w:val="00CB534D"/>
    <w:rsid w:val="00CB5B3B"/>
    <w:rsid w:val="00CB5B5D"/>
    <w:rsid w:val="00CB6987"/>
    <w:rsid w:val="00CB7156"/>
    <w:rsid w:val="00CB72A8"/>
    <w:rsid w:val="00CB7B11"/>
    <w:rsid w:val="00CC09FD"/>
    <w:rsid w:val="00CC0F3C"/>
    <w:rsid w:val="00CC13C0"/>
    <w:rsid w:val="00CC16FD"/>
    <w:rsid w:val="00CC18AA"/>
    <w:rsid w:val="00CC3872"/>
    <w:rsid w:val="00CC38A1"/>
    <w:rsid w:val="00CC38DA"/>
    <w:rsid w:val="00CC41F4"/>
    <w:rsid w:val="00CC43DF"/>
    <w:rsid w:val="00CC4790"/>
    <w:rsid w:val="00CC4CC0"/>
    <w:rsid w:val="00CC4F46"/>
    <w:rsid w:val="00CC605E"/>
    <w:rsid w:val="00CC64D7"/>
    <w:rsid w:val="00CC744C"/>
    <w:rsid w:val="00CD015C"/>
    <w:rsid w:val="00CD099E"/>
    <w:rsid w:val="00CD0C9F"/>
    <w:rsid w:val="00CD0DE9"/>
    <w:rsid w:val="00CD187D"/>
    <w:rsid w:val="00CD1CCB"/>
    <w:rsid w:val="00CD234D"/>
    <w:rsid w:val="00CD34E6"/>
    <w:rsid w:val="00CD48AF"/>
    <w:rsid w:val="00CD511C"/>
    <w:rsid w:val="00CD56AB"/>
    <w:rsid w:val="00CD5A17"/>
    <w:rsid w:val="00CD60AA"/>
    <w:rsid w:val="00CD63D2"/>
    <w:rsid w:val="00CD6801"/>
    <w:rsid w:val="00CD76CF"/>
    <w:rsid w:val="00CD7FF3"/>
    <w:rsid w:val="00CE05FA"/>
    <w:rsid w:val="00CE13AA"/>
    <w:rsid w:val="00CE14D1"/>
    <w:rsid w:val="00CE17BB"/>
    <w:rsid w:val="00CE23F2"/>
    <w:rsid w:val="00CE25E7"/>
    <w:rsid w:val="00CE33EA"/>
    <w:rsid w:val="00CE3908"/>
    <w:rsid w:val="00CE3A08"/>
    <w:rsid w:val="00CE412B"/>
    <w:rsid w:val="00CE4C89"/>
    <w:rsid w:val="00CE516A"/>
    <w:rsid w:val="00CE5225"/>
    <w:rsid w:val="00CE56B3"/>
    <w:rsid w:val="00CE5E78"/>
    <w:rsid w:val="00CE6202"/>
    <w:rsid w:val="00CE70C0"/>
    <w:rsid w:val="00CF0684"/>
    <w:rsid w:val="00CF0F54"/>
    <w:rsid w:val="00CF164F"/>
    <w:rsid w:val="00CF2836"/>
    <w:rsid w:val="00CF2FF4"/>
    <w:rsid w:val="00CF376B"/>
    <w:rsid w:val="00CF3C41"/>
    <w:rsid w:val="00CF40A2"/>
    <w:rsid w:val="00CF41CE"/>
    <w:rsid w:val="00CF433A"/>
    <w:rsid w:val="00CF4481"/>
    <w:rsid w:val="00CF46A3"/>
    <w:rsid w:val="00CF4E91"/>
    <w:rsid w:val="00CF504E"/>
    <w:rsid w:val="00CF5A3B"/>
    <w:rsid w:val="00CF5C02"/>
    <w:rsid w:val="00CF5CEC"/>
    <w:rsid w:val="00CF5D9D"/>
    <w:rsid w:val="00CF6351"/>
    <w:rsid w:val="00CF7FFB"/>
    <w:rsid w:val="00D002A8"/>
    <w:rsid w:val="00D01174"/>
    <w:rsid w:val="00D01534"/>
    <w:rsid w:val="00D01603"/>
    <w:rsid w:val="00D0196B"/>
    <w:rsid w:val="00D01A34"/>
    <w:rsid w:val="00D02B5D"/>
    <w:rsid w:val="00D02B74"/>
    <w:rsid w:val="00D03E9A"/>
    <w:rsid w:val="00D04044"/>
    <w:rsid w:val="00D045F4"/>
    <w:rsid w:val="00D04618"/>
    <w:rsid w:val="00D04E35"/>
    <w:rsid w:val="00D050FA"/>
    <w:rsid w:val="00D05CBE"/>
    <w:rsid w:val="00D06E4C"/>
    <w:rsid w:val="00D07006"/>
    <w:rsid w:val="00D0737A"/>
    <w:rsid w:val="00D07A96"/>
    <w:rsid w:val="00D07E4A"/>
    <w:rsid w:val="00D100E9"/>
    <w:rsid w:val="00D10507"/>
    <w:rsid w:val="00D10D44"/>
    <w:rsid w:val="00D11DA5"/>
    <w:rsid w:val="00D120F7"/>
    <w:rsid w:val="00D121EE"/>
    <w:rsid w:val="00D129D3"/>
    <w:rsid w:val="00D1306C"/>
    <w:rsid w:val="00D131D2"/>
    <w:rsid w:val="00D138BA"/>
    <w:rsid w:val="00D13C16"/>
    <w:rsid w:val="00D143DB"/>
    <w:rsid w:val="00D14495"/>
    <w:rsid w:val="00D15187"/>
    <w:rsid w:val="00D151E3"/>
    <w:rsid w:val="00D15A55"/>
    <w:rsid w:val="00D15FC0"/>
    <w:rsid w:val="00D16024"/>
    <w:rsid w:val="00D162A2"/>
    <w:rsid w:val="00D162E9"/>
    <w:rsid w:val="00D164A9"/>
    <w:rsid w:val="00D16636"/>
    <w:rsid w:val="00D16A10"/>
    <w:rsid w:val="00D16AA9"/>
    <w:rsid w:val="00D16BC4"/>
    <w:rsid w:val="00D17336"/>
    <w:rsid w:val="00D17940"/>
    <w:rsid w:val="00D20184"/>
    <w:rsid w:val="00D207BC"/>
    <w:rsid w:val="00D20E88"/>
    <w:rsid w:val="00D20FDF"/>
    <w:rsid w:val="00D2128A"/>
    <w:rsid w:val="00D21841"/>
    <w:rsid w:val="00D23059"/>
    <w:rsid w:val="00D23439"/>
    <w:rsid w:val="00D23798"/>
    <w:rsid w:val="00D2389A"/>
    <w:rsid w:val="00D243A1"/>
    <w:rsid w:val="00D24B92"/>
    <w:rsid w:val="00D24E56"/>
    <w:rsid w:val="00D250AD"/>
    <w:rsid w:val="00D2514D"/>
    <w:rsid w:val="00D25279"/>
    <w:rsid w:val="00D2576D"/>
    <w:rsid w:val="00D25C20"/>
    <w:rsid w:val="00D25D67"/>
    <w:rsid w:val="00D25F02"/>
    <w:rsid w:val="00D2613B"/>
    <w:rsid w:val="00D26CFD"/>
    <w:rsid w:val="00D300FF"/>
    <w:rsid w:val="00D306BA"/>
    <w:rsid w:val="00D30B78"/>
    <w:rsid w:val="00D315C0"/>
    <w:rsid w:val="00D3229F"/>
    <w:rsid w:val="00D330A9"/>
    <w:rsid w:val="00D33BBA"/>
    <w:rsid w:val="00D33C29"/>
    <w:rsid w:val="00D33EC2"/>
    <w:rsid w:val="00D3407D"/>
    <w:rsid w:val="00D34618"/>
    <w:rsid w:val="00D34C9B"/>
    <w:rsid w:val="00D35191"/>
    <w:rsid w:val="00D35A46"/>
    <w:rsid w:val="00D35D2D"/>
    <w:rsid w:val="00D36960"/>
    <w:rsid w:val="00D369A0"/>
    <w:rsid w:val="00D36BF1"/>
    <w:rsid w:val="00D36F50"/>
    <w:rsid w:val="00D371B9"/>
    <w:rsid w:val="00D40106"/>
    <w:rsid w:val="00D4016B"/>
    <w:rsid w:val="00D403CB"/>
    <w:rsid w:val="00D40AE4"/>
    <w:rsid w:val="00D41733"/>
    <w:rsid w:val="00D41933"/>
    <w:rsid w:val="00D42E28"/>
    <w:rsid w:val="00D43792"/>
    <w:rsid w:val="00D437AA"/>
    <w:rsid w:val="00D4393F"/>
    <w:rsid w:val="00D43A99"/>
    <w:rsid w:val="00D43D47"/>
    <w:rsid w:val="00D43DDD"/>
    <w:rsid w:val="00D43F0C"/>
    <w:rsid w:val="00D44F05"/>
    <w:rsid w:val="00D46074"/>
    <w:rsid w:val="00D46C73"/>
    <w:rsid w:val="00D47580"/>
    <w:rsid w:val="00D477F4"/>
    <w:rsid w:val="00D47C74"/>
    <w:rsid w:val="00D504E6"/>
    <w:rsid w:val="00D505A9"/>
    <w:rsid w:val="00D512FB"/>
    <w:rsid w:val="00D515CA"/>
    <w:rsid w:val="00D51963"/>
    <w:rsid w:val="00D51CD6"/>
    <w:rsid w:val="00D525DD"/>
    <w:rsid w:val="00D52767"/>
    <w:rsid w:val="00D527B8"/>
    <w:rsid w:val="00D52916"/>
    <w:rsid w:val="00D52F18"/>
    <w:rsid w:val="00D538D1"/>
    <w:rsid w:val="00D539F3"/>
    <w:rsid w:val="00D53F3B"/>
    <w:rsid w:val="00D54575"/>
    <w:rsid w:val="00D54A46"/>
    <w:rsid w:val="00D54CC7"/>
    <w:rsid w:val="00D54D0F"/>
    <w:rsid w:val="00D558A4"/>
    <w:rsid w:val="00D5609A"/>
    <w:rsid w:val="00D5640F"/>
    <w:rsid w:val="00D5738A"/>
    <w:rsid w:val="00D574D8"/>
    <w:rsid w:val="00D5791A"/>
    <w:rsid w:val="00D60130"/>
    <w:rsid w:val="00D606FE"/>
    <w:rsid w:val="00D60AEB"/>
    <w:rsid w:val="00D60C26"/>
    <w:rsid w:val="00D60F41"/>
    <w:rsid w:val="00D621E9"/>
    <w:rsid w:val="00D627EE"/>
    <w:rsid w:val="00D63EDD"/>
    <w:rsid w:val="00D647BA"/>
    <w:rsid w:val="00D64807"/>
    <w:rsid w:val="00D64CAE"/>
    <w:rsid w:val="00D6625E"/>
    <w:rsid w:val="00D663C6"/>
    <w:rsid w:val="00D66483"/>
    <w:rsid w:val="00D7033B"/>
    <w:rsid w:val="00D70A29"/>
    <w:rsid w:val="00D7167C"/>
    <w:rsid w:val="00D722D2"/>
    <w:rsid w:val="00D72516"/>
    <w:rsid w:val="00D7259F"/>
    <w:rsid w:val="00D7286C"/>
    <w:rsid w:val="00D732C7"/>
    <w:rsid w:val="00D733A9"/>
    <w:rsid w:val="00D749E7"/>
    <w:rsid w:val="00D74E8D"/>
    <w:rsid w:val="00D75022"/>
    <w:rsid w:val="00D750EF"/>
    <w:rsid w:val="00D75533"/>
    <w:rsid w:val="00D75E7B"/>
    <w:rsid w:val="00D75F0F"/>
    <w:rsid w:val="00D75F10"/>
    <w:rsid w:val="00D76459"/>
    <w:rsid w:val="00D771ED"/>
    <w:rsid w:val="00D80150"/>
    <w:rsid w:val="00D801C1"/>
    <w:rsid w:val="00D8084B"/>
    <w:rsid w:val="00D8084D"/>
    <w:rsid w:val="00D80A24"/>
    <w:rsid w:val="00D8146A"/>
    <w:rsid w:val="00D83BB6"/>
    <w:rsid w:val="00D83CE7"/>
    <w:rsid w:val="00D83CED"/>
    <w:rsid w:val="00D83E1B"/>
    <w:rsid w:val="00D84CC7"/>
    <w:rsid w:val="00D8508C"/>
    <w:rsid w:val="00D861B9"/>
    <w:rsid w:val="00D863E4"/>
    <w:rsid w:val="00D86ADF"/>
    <w:rsid w:val="00D87622"/>
    <w:rsid w:val="00D878F1"/>
    <w:rsid w:val="00D87D63"/>
    <w:rsid w:val="00D909D8"/>
    <w:rsid w:val="00D91C55"/>
    <w:rsid w:val="00D92694"/>
    <w:rsid w:val="00D934E0"/>
    <w:rsid w:val="00D936A2"/>
    <w:rsid w:val="00D93920"/>
    <w:rsid w:val="00D9401B"/>
    <w:rsid w:val="00D9476D"/>
    <w:rsid w:val="00D96298"/>
    <w:rsid w:val="00D96450"/>
    <w:rsid w:val="00D96AB6"/>
    <w:rsid w:val="00D96CE4"/>
    <w:rsid w:val="00D9748A"/>
    <w:rsid w:val="00D9750E"/>
    <w:rsid w:val="00D975A5"/>
    <w:rsid w:val="00D97884"/>
    <w:rsid w:val="00D978DB"/>
    <w:rsid w:val="00DA002E"/>
    <w:rsid w:val="00DA04BA"/>
    <w:rsid w:val="00DA0A88"/>
    <w:rsid w:val="00DA162E"/>
    <w:rsid w:val="00DA1681"/>
    <w:rsid w:val="00DA17C7"/>
    <w:rsid w:val="00DA1A4B"/>
    <w:rsid w:val="00DA2E20"/>
    <w:rsid w:val="00DA31B1"/>
    <w:rsid w:val="00DA3640"/>
    <w:rsid w:val="00DA438D"/>
    <w:rsid w:val="00DA444C"/>
    <w:rsid w:val="00DA4EA9"/>
    <w:rsid w:val="00DA4EE2"/>
    <w:rsid w:val="00DA534E"/>
    <w:rsid w:val="00DA71D9"/>
    <w:rsid w:val="00DA7611"/>
    <w:rsid w:val="00DB0D98"/>
    <w:rsid w:val="00DB1213"/>
    <w:rsid w:val="00DB15A6"/>
    <w:rsid w:val="00DB1733"/>
    <w:rsid w:val="00DB196F"/>
    <w:rsid w:val="00DB1E0E"/>
    <w:rsid w:val="00DB1F53"/>
    <w:rsid w:val="00DB25F0"/>
    <w:rsid w:val="00DB3386"/>
    <w:rsid w:val="00DB34AD"/>
    <w:rsid w:val="00DB3546"/>
    <w:rsid w:val="00DB3655"/>
    <w:rsid w:val="00DB40FA"/>
    <w:rsid w:val="00DB5057"/>
    <w:rsid w:val="00DB58D0"/>
    <w:rsid w:val="00DB5B82"/>
    <w:rsid w:val="00DB63EC"/>
    <w:rsid w:val="00DB69DE"/>
    <w:rsid w:val="00DB7863"/>
    <w:rsid w:val="00DC008F"/>
    <w:rsid w:val="00DC0599"/>
    <w:rsid w:val="00DC0DA4"/>
    <w:rsid w:val="00DC1ADE"/>
    <w:rsid w:val="00DC1E71"/>
    <w:rsid w:val="00DC2268"/>
    <w:rsid w:val="00DC262C"/>
    <w:rsid w:val="00DC3237"/>
    <w:rsid w:val="00DC32DE"/>
    <w:rsid w:val="00DC387B"/>
    <w:rsid w:val="00DC3965"/>
    <w:rsid w:val="00DC4DB7"/>
    <w:rsid w:val="00DC4EAE"/>
    <w:rsid w:val="00DC4FA8"/>
    <w:rsid w:val="00DC5D4A"/>
    <w:rsid w:val="00DC5EFC"/>
    <w:rsid w:val="00DC6343"/>
    <w:rsid w:val="00DC7428"/>
    <w:rsid w:val="00DC75C6"/>
    <w:rsid w:val="00DD017D"/>
    <w:rsid w:val="00DD04E3"/>
    <w:rsid w:val="00DD0E51"/>
    <w:rsid w:val="00DD13D2"/>
    <w:rsid w:val="00DD1408"/>
    <w:rsid w:val="00DD16E9"/>
    <w:rsid w:val="00DD247C"/>
    <w:rsid w:val="00DD2CBD"/>
    <w:rsid w:val="00DD2D76"/>
    <w:rsid w:val="00DD2DFD"/>
    <w:rsid w:val="00DD3160"/>
    <w:rsid w:val="00DD38C8"/>
    <w:rsid w:val="00DD4AE5"/>
    <w:rsid w:val="00DD4EA2"/>
    <w:rsid w:val="00DD52CC"/>
    <w:rsid w:val="00DD56DD"/>
    <w:rsid w:val="00DD5D32"/>
    <w:rsid w:val="00DD605C"/>
    <w:rsid w:val="00DD691A"/>
    <w:rsid w:val="00DD6A42"/>
    <w:rsid w:val="00DD7455"/>
    <w:rsid w:val="00DD771A"/>
    <w:rsid w:val="00DD77FA"/>
    <w:rsid w:val="00DE06D5"/>
    <w:rsid w:val="00DE0A74"/>
    <w:rsid w:val="00DE0AC2"/>
    <w:rsid w:val="00DE3351"/>
    <w:rsid w:val="00DE3483"/>
    <w:rsid w:val="00DE3548"/>
    <w:rsid w:val="00DE3C0E"/>
    <w:rsid w:val="00DE3F08"/>
    <w:rsid w:val="00DE4277"/>
    <w:rsid w:val="00DE428E"/>
    <w:rsid w:val="00DE42E7"/>
    <w:rsid w:val="00DE4415"/>
    <w:rsid w:val="00DE4AC3"/>
    <w:rsid w:val="00DE51A0"/>
    <w:rsid w:val="00DE5FAC"/>
    <w:rsid w:val="00DE636A"/>
    <w:rsid w:val="00DE63C0"/>
    <w:rsid w:val="00DE6B70"/>
    <w:rsid w:val="00DE7459"/>
    <w:rsid w:val="00DE74A2"/>
    <w:rsid w:val="00DE76A1"/>
    <w:rsid w:val="00DE7742"/>
    <w:rsid w:val="00DE7B07"/>
    <w:rsid w:val="00DE7BCC"/>
    <w:rsid w:val="00DF046D"/>
    <w:rsid w:val="00DF0471"/>
    <w:rsid w:val="00DF0908"/>
    <w:rsid w:val="00DF1043"/>
    <w:rsid w:val="00DF128E"/>
    <w:rsid w:val="00DF15A5"/>
    <w:rsid w:val="00DF1F8A"/>
    <w:rsid w:val="00DF2124"/>
    <w:rsid w:val="00DF21F6"/>
    <w:rsid w:val="00DF264A"/>
    <w:rsid w:val="00DF37F0"/>
    <w:rsid w:val="00DF4AA4"/>
    <w:rsid w:val="00DF5514"/>
    <w:rsid w:val="00DF644D"/>
    <w:rsid w:val="00DF6648"/>
    <w:rsid w:val="00DF67D7"/>
    <w:rsid w:val="00DF6BE2"/>
    <w:rsid w:val="00DF6F49"/>
    <w:rsid w:val="00DF733D"/>
    <w:rsid w:val="00DF74D6"/>
    <w:rsid w:val="00DF7834"/>
    <w:rsid w:val="00E00B74"/>
    <w:rsid w:val="00E00B7E"/>
    <w:rsid w:val="00E011AE"/>
    <w:rsid w:val="00E014E1"/>
    <w:rsid w:val="00E0188E"/>
    <w:rsid w:val="00E01B24"/>
    <w:rsid w:val="00E01B38"/>
    <w:rsid w:val="00E01BB9"/>
    <w:rsid w:val="00E030BA"/>
    <w:rsid w:val="00E03368"/>
    <w:rsid w:val="00E04407"/>
    <w:rsid w:val="00E04446"/>
    <w:rsid w:val="00E057F5"/>
    <w:rsid w:val="00E064A7"/>
    <w:rsid w:val="00E06F27"/>
    <w:rsid w:val="00E0719A"/>
    <w:rsid w:val="00E07249"/>
    <w:rsid w:val="00E07418"/>
    <w:rsid w:val="00E07950"/>
    <w:rsid w:val="00E07A9E"/>
    <w:rsid w:val="00E10321"/>
    <w:rsid w:val="00E105EB"/>
    <w:rsid w:val="00E11952"/>
    <w:rsid w:val="00E124F1"/>
    <w:rsid w:val="00E12835"/>
    <w:rsid w:val="00E1287C"/>
    <w:rsid w:val="00E132DC"/>
    <w:rsid w:val="00E13772"/>
    <w:rsid w:val="00E13E1C"/>
    <w:rsid w:val="00E13F8A"/>
    <w:rsid w:val="00E14FE0"/>
    <w:rsid w:val="00E155E8"/>
    <w:rsid w:val="00E15E6A"/>
    <w:rsid w:val="00E16D08"/>
    <w:rsid w:val="00E16D6C"/>
    <w:rsid w:val="00E17101"/>
    <w:rsid w:val="00E173A9"/>
    <w:rsid w:val="00E175C7"/>
    <w:rsid w:val="00E2037A"/>
    <w:rsid w:val="00E2113F"/>
    <w:rsid w:val="00E211E6"/>
    <w:rsid w:val="00E214B0"/>
    <w:rsid w:val="00E22655"/>
    <w:rsid w:val="00E2352D"/>
    <w:rsid w:val="00E2484A"/>
    <w:rsid w:val="00E25110"/>
    <w:rsid w:val="00E252FB"/>
    <w:rsid w:val="00E2539D"/>
    <w:rsid w:val="00E27DAD"/>
    <w:rsid w:val="00E30631"/>
    <w:rsid w:val="00E3075F"/>
    <w:rsid w:val="00E30852"/>
    <w:rsid w:val="00E3121A"/>
    <w:rsid w:val="00E3221E"/>
    <w:rsid w:val="00E323B1"/>
    <w:rsid w:val="00E33317"/>
    <w:rsid w:val="00E334C0"/>
    <w:rsid w:val="00E33A27"/>
    <w:rsid w:val="00E34243"/>
    <w:rsid w:val="00E34423"/>
    <w:rsid w:val="00E35098"/>
    <w:rsid w:val="00E35A44"/>
    <w:rsid w:val="00E35CC0"/>
    <w:rsid w:val="00E369A0"/>
    <w:rsid w:val="00E36CAB"/>
    <w:rsid w:val="00E36D69"/>
    <w:rsid w:val="00E376D8"/>
    <w:rsid w:val="00E377F1"/>
    <w:rsid w:val="00E4073F"/>
    <w:rsid w:val="00E409FC"/>
    <w:rsid w:val="00E40BB1"/>
    <w:rsid w:val="00E414D7"/>
    <w:rsid w:val="00E41A1A"/>
    <w:rsid w:val="00E421F8"/>
    <w:rsid w:val="00E4230B"/>
    <w:rsid w:val="00E4240D"/>
    <w:rsid w:val="00E426BE"/>
    <w:rsid w:val="00E43AFC"/>
    <w:rsid w:val="00E43E9A"/>
    <w:rsid w:val="00E43F5A"/>
    <w:rsid w:val="00E43F65"/>
    <w:rsid w:val="00E44171"/>
    <w:rsid w:val="00E4494F"/>
    <w:rsid w:val="00E46A53"/>
    <w:rsid w:val="00E47384"/>
    <w:rsid w:val="00E475D2"/>
    <w:rsid w:val="00E504AF"/>
    <w:rsid w:val="00E50884"/>
    <w:rsid w:val="00E50E97"/>
    <w:rsid w:val="00E511E7"/>
    <w:rsid w:val="00E529FE"/>
    <w:rsid w:val="00E52C7C"/>
    <w:rsid w:val="00E536DF"/>
    <w:rsid w:val="00E53756"/>
    <w:rsid w:val="00E54C3B"/>
    <w:rsid w:val="00E55A6B"/>
    <w:rsid w:val="00E5604A"/>
    <w:rsid w:val="00E562E9"/>
    <w:rsid w:val="00E56443"/>
    <w:rsid w:val="00E572E4"/>
    <w:rsid w:val="00E57563"/>
    <w:rsid w:val="00E57CE0"/>
    <w:rsid w:val="00E616DF"/>
    <w:rsid w:val="00E632F6"/>
    <w:rsid w:val="00E63399"/>
    <w:rsid w:val="00E63734"/>
    <w:rsid w:val="00E63A9B"/>
    <w:rsid w:val="00E63B05"/>
    <w:rsid w:val="00E63FB1"/>
    <w:rsid w:val="00E6401B"/>
    <w:rsid w:val="00E64811"/>
    <w:rsid w:val="00E64C0A"/>
    <w:rsid w:val="00E64DF0"/>
    <w:rsid w:val="00E65AFF"/>
    <w:rsid w:val="00E66A18"/>
    <w:rsid w:val="00E66BA8"/>
    <w:rsid w:val="00E66CDC"/>
    <w:rsid w:val="00E66DBD"/>
    <w:rsid w:val="00E66EAA"/>
    <w:rsid w:val="00E67B4F"/>
    <w:rsid w:val="00E7015E"/>
    <w:rsid w:val="00E7089E"/>
    <w:rsid w:val="00E70DEF"/>
    <w:rsid w:val="00E71C9F"/>
    <w:rsid w:val="00E71DF0"/>
    <w:rsid w:val="00E7455B"/>
    <w:rsid w:val="00E74AF7"/>
    <w:rsid w:val="00E74D13"/>
    <w:rsid w:val="00E74F31"/>
    <w:rsid w:val="00E75994"/>
    <w:rsid w:val="00E76061"/>
    <w:rsid w:val="00E76377"/>
    <w:rsid w:val="00E7658F"/>
    <w:rsid w:val="00E770A5"/>
    <w:rsid w:val="00E7735E"/>
    <w:rsid w:val="00E77391"/>
    <w:rsid w:val="00E779D2"/>
    <w:rsid w:val="00E77ADB"/>
    <w:rsid w:val="00E8003A"/>
    <w:rsid w:val="00E801D8"/>
    <w:rsid w:val="00E812F9"/>
    <w:rsid w:val="00E81B5E"/>
    <w:rsid w:val="00E81B87"/>
    <w:rsid w:val="00E81BF9"/>
    <w:rsid w:val="00E827E7"/>
    <w:rsid w:val="00E831CC"/>
    <w:rsid w:val="00E83CED"/>
    <w:rsid w:val="00E84984"/>
    <w:rsid w:val="00E84F99"/>
    <w:rsid w:val="00E8568A"/>
    <w:rsid w:val="00E85714"/>
    <w:rsid w:val="00E85FD4"/>
    <w:rsid w:val="00E8644C"/>
    <w:rsid w:val="00E8646A"/>
    <w:rsid w:val="00E86949"/>
    <w:rsid w:val="00E8712C"/>
    <w:rsid w:val="00E87AE7"/>
    <w:rsid w:val="00E90A10"/>
    <w:rsid w:val="00E90C0D"/>
    <w:rsid w:val="00E910CE"/>
    <w:rsid w:val="00E919AC"/>
    <w:rsid w:val="00E91BCB"/>
    <w:rsid w:val="00E91CAA"/>
    <w:rsid w:val="00E91E18"/>
    <w:rsid w:val="00E91F02"/>
    <w:rsid w:val="00E92193"/>
    <w:rsid w:val="00E9329B"/>
    <w:rsid w:val="00E9336F"/>
    <w:rsid w:val="00E938B1"/>
    <w:rsid w:val="00E939D2"/>
    <w:rsid w:val="00E93AC1"/>
    <w:rsid w:val="00E93B62"/>
    <w:rsid w:val="00E93F6D"/>
    <w:rsid w:val="00E948A9"/>
    <w:rsid w:val="00E95640"/>
    <w:rsid w:val="00E959F6"/>
    <w:rsid w:val="00E96193"/>
    <w:rsid w:val="00E96619"/>
    <w:rsid w:val="00E96790"/>
    <w:rsid w:val="00E96898"/>
    <w:rsid w:val="00E9715D"/>
    <w:rsid w:val="00EA02D6"/>
    <w:rsid w:val="00EA1AE2"/>
    <w:rsid w:val="00EA1B10"/>
    <w:rsid w:val="00EA258F"/>
    <w:rsid w:val="00EA376B"/>
    <w:rsid w:val="00EA3A94"/>
    <w:rsid w:val="00EA4267"/>
    <w:rsid w:val="00EA46CB"/>
    <w:rsid w:val="00EA4EA7"/>
    <w:rsid w:val="00EA52C3"/>
    <w:rsid w:val="00EA5770"/>
    <w:rsid w:val="00EA6144"/>
    <w:rsid w:val="00EA7C66"/>
    <w:rsid w:val="00EB04D2"/>
    <w:rsid w:val="00EB0C70"/>
    <w:rsid w:val="00EB1212"/>
    <w:rsid w:val="00EB15E0"/>
    <w:rsid w:val="00EB2335"/>
    <w:rsid w:val="00EB2BBA"/>
    <w:rsid w:val="00EB2EC4"/>
    <w:rsid w:val="00EB38F5"/>
    <w:rsid w:val="00EB3E67"/>
    <w:rsid w:val="00EB4A5C"/>
    <w:rsid w:val="00EB523E"/>
    <w:rsid w:val="00EB53BF"/>
    <w:rsid w:val="00EB6067"/>
    <w:rsid w:val="00EB719A"/>
    <w:rsid w:val="00EB72D1"/>
    <w:rsid w:val="00EB74EA"/>
    <w:rsid w:val="00EB7DBE"/>
    <w:rsid w:val="00EC058A"/>
    <w:rsid w:val="00EC12CB"/>
    <w:rsid w:val="00EC1A6F"/>
    <w:rsid w:val="00EC1F0C"/>
    <w:rsid w:val="00EC27BA"/>
    <w:rsid w:val="00EC2CD8"/>
    <w:rsid w:val="00EC30C4"/>
    <w:rsid w:val="00EC30E0"/>
    <w:rsid w:val="00EC3874"/>
    <w:rsid w:val="00EC39F9"/>
    <w:rsid w:val="00EC3F6F"/>
    <w:rsid w:val="00EC43CD"/>
    <w:rsid w:val="00EC51D1"/>
    <w:rsid w:val="00EC7067"/>
    <w:rsid w:val="00EC76E1"/>
    <w:rsid w:val="00EC778C"/>
    <w:rsid w:val="00ED0EEC"/>
    <w:rsid w:val="00ED123F"/>
    <w:rsid w:val="00ED12EF"/>
    <w:rsid w:val="00ED18E2"/>
    <w:rsid w:val="00ED2532"/>
    <w:rsid w:val="00ED2659"/>
    <w:rsid w:val="00ED2A1B"/>
    <w:rsid w:val="00ED314D"/>
    <w:rsid w:val="00ED320F"/>
    <w:rsid w:val="00ED32C7"/>
    <w:rsid w:val="00ED32F4"/>
    <w:rsid w:val="00ED3BB9"/>
    <w:rsid w:val="00ED429B"/>
    <w:rsid w:val="00ED520B"/>
    <w:rsid w:val="00ED55A9"/>
    <w:rsid w:val="00ED5927"/>
    <w:rsid w:val="00ED67DF"/>
    <w:rsid w:val="00ED6BC1"/>
    <w:rsid w:val="00ED7251"/>
    <w:rsid w:val="00ED73E6"/>
    <w:rsid w:val="00ED77BD"/>
    <w:rsid w:val="00EE01ED"/>
    <w:rsid w:val="00EE184E"/>
    <w:rsid w:val="00EE1AD3"/>
    <w:rsid w:val="00EE220F"/>
    <w:rsid w:val="00EE2C57"/>
    <w:rsid w:val="00EE3076"/>
    <w:rsid w:val="00EE30B6"/>
    <w:rsid w:val="00EE3557"/>
    <w:rsid w:val="00EE3A3A"/>
    <w:rsid w:val="00EE4791"/>
    <w:rsid w:val="00EE488C"/>
    <w:rsid w:val="00EE4EF2"/>
    <w:rsid w:val="00EE53B7"/>
    <w:rsid w:val="00EE5A1F"/>
    <w:rsid w:val="00EE5AC3"/>
    <w:rsid w:val="00EE62BB"/>
    <w:rsid w:val="00EE62BE"/>
    <w:rsid w:val="00EE66D1"/>
    <w:rsid w:val="00EE6BB4"/>
    <w:rsid w:val="00EE704C"/>
    <w:rsid w:val="00EE78C1"/>
    <w:rsid w:val="00EF088E"/>
    <w:rsid w:val="00EF0E7C"/>
    <w:rsid w:val="00EF0E7E"/>
    <w:rsid w:val="00EF1826"/>
    <w:rsid w:val="00EF1AC3"/>
    <w:rsid w:val="00EF4493"/>
    <w:rsid w:val="00EF44A4"/>
    <w:rsid w:val="00EF467C"/>
    <w:rsid w:val="00EF6625"/>
    <w:rsid w:val="00EF692B"/>
    <w:rsid w:val="00EF7342"/>
    <w:rsid w:val="00EF7F97"/>
    <w:rsid w:val="00F01111"/>
    <w:rsid w:val="00F02B07"/>
    <w:rsid w:val="00F02B4F"/>
    <w:rsid w:val="00F03560"/>
    <w:rsid w:val="00F03D36"/>
    <w:rsid w:val="00F040E1"/>
    <w:rsid w:val="00F044AD"/>
    <w:rsid w:val="00F047F7"/>
    <w:rsid w:val="00F0511D"/>
    <w:rsid w:val="00F05386"/>
    <w:rsid w:val="00F054F9"/>
    <w:rsid w:val="00F05512"/>
    <w:rsid w:val="00F05AEA"/>
    <w:rsid w:val="00F069EC"/>
    <w:rsid w:val="00F06F68"/>
    <w:rsid w:val="00F07898"/>
    <w:rsid w:val="00F07983"/>
    <w:rsid w:val="00F07D1D"/>
    <w:rsid w:val="00F07E7A"/>
    <w:rsid w:val="00F1061A"/>
    <w:rsid w:val="00F1071F"/>
    <w:rsid w:val="00F1170D"/>
    <w:rsid w:val="00F1181B"/>
    <w:rsid w:val="00F11AFF"/>
    <w:rsid w:val="00F11B5E"/>
    <w:rsid w:val="00F1277E"/>
    <w:rsid w:val="00F127F3"/>
    <w:rsid w:val="00F12912"/>
    <w:rsid w:val="00F12FF2"/>
    <w:rsid w:val="00F13B01"/>
    <w:rsid w:val="00F13EE9"/>
    <w:rsid w:val="00F14121"/>
    <w:rsid w:val="00F148C7"/>
    <w:rsid w:val="00F149D7"/>
    <w:rsid w:val="00F14A49"/>
    <w:rsid w:val="00F14DFC"/>
    <w:rsid w:val="00F150B8"/>
    <w:rsid w:val="00F15139"/>
    <w:rsid w:val="00F1548A"/>
    <w:rsid w:val="00F15995"/>
    <w:rsid w:val="00F159A0"/>
    <w:rsid w:val="00F164EC"/>
    <w:rsid w:val="00F16B8E"/>
    <w:rsid w:val="00F20667"/>
    <w:rsid w:val="00F20FB4"/>
    <w:rsid w:val="00F21937"/>
    <w:rsid w:val="00F21A21"/>
    <w:rsid w:val="00F21C63"/>
    <w:rsid w:val="00F21EDE"/>
    <w:rsid w:val="00F223F2"/>
    <w:rsid w:val="00F22828"/>
    <w:rsid w:val="00F22855"/>
    <w:rsid w:val="00F22893"/>
    <w:rsid w:val="00F231BF"/>
    <w:rsid w:val="00F234B3"/>
    <w:rsid w:val="00F23A11"/>
    <w:rsid w:val="00F23AFB"/>
    <w:rsid w:val="00F23D2B"/>
    <w:rsid w:val="00F24007"/>
    <w:rsid w:val="00F242AD"/>
    <w:rsid w:val="00F248A5"/>
    <w:rsid w:val="00F24AE3"/>
    <w:rsid w:val="00F258EE"/>
    <w:rsid w:val="00F260DE"/>
    <w:rsid w:val="00F2621B"/>
    <w:rsid w:val="00F262E3"/>
    <w:rsid w:val="00F26702"/>
    <w:rsid w:val="00F27089"/>
    <w:rsid w:val="00F27EEA"/>
    <w:rsid w:val="00F304FC"/>
    <w:rsid w:val="00F307F8"/>
    <w:rsid w:val="00F30D9B"/>
    <w:rsid w:val="00F30E43"/>
    <w:rsid w:val="00F31488"/>
    <w:rsid w:val="00F31800"/>
    <w:rsid w:val="00F31B99"/>
    <w:rsid w:val="00F31F1E"/>
    <w:rsid w:val="00F322BF"/>
    <w:rsid w:val="00F327ED"/>
    <w:rsid w:val="00F33353"/>
    <w:rsid w:val="00F34072"/>
    <w:rsid w:val="00F344F5"/>
    <w:rsid w:val="00F3472E"/>
    <w:rsid w:val="00F35FAE"/>
    <w:rsid w:val="00F36594"/>
    <w:rsid w:val="00F36957"/>
    <w:rsid w:val="00F37D06"/>
    <w:rsid w:val="00F40673"/>
    <w:rsid w:val="00F40760"/>
    <w:rsid w:val="00F41CEB"/>
    <w:rsid w:val="00F425F3"/>
    <w:rsid w:val="00F42973"/>
    <w:rsid w:val="00F43A77"/>
    <w:rsid w:val="00F45FCA"/>
    <w:rsid w:val="00F46073"/>
    <w:rsid w:val="00F46EF2"/>
    <w:rsid w:val="00F473D5"/>
    <w:rsid w:val="00F473F4"/>
    <w:rsid w:val="00F4759A"/>
    <w:rsid w:val="00F5007C"/>
    <w:rsid w:val="00F5163A"/>
    <w:rsid w:val="00F517C4"/>
    <w:rsid w:val="00F5194B"/>
    <w:rsid w:val="00F5221E"/>
    <w:rsid w:val="00F5264B"/>
    <w:rsid w:val="00F527A0"/>
    <w:rsid w:val="00F52BA1"/>
    <w:rsid w:val="00F538E4"/>
    <w:rsid w:val="00F540B4"/>
    <w:rsid w:val="00F5417D"/>
    <w:rsid w:val="00F54185"/>
    <w:rsid w:val="00F5475C"/>
    <w:rsid w:val="00F54A6D"/>
    <w:rsid w:val="00F5528E"/>
    <w:rsid w:val="00F55B6F"/>
    <w:rsid w:val="00F55E7D"/>
    <w:rsid w:val="00F56247"/>
    <w:rsid w:val="00F56785"/>
    <w:rsid w:val="00F567CB"/>
    <w:rsid w:val="00F56E9A"/>
    <w:rsid w:val="00F56F2E"/>
    <w:rsid w:val="00F57281"/>
    <w:rsid w:val="00F575DD"/>
    <w:rsid w:val="00F606F3"/>
    <w:rsid w:val="00F619A1"/>
    <w:rsid w:val="00F61EDD"/>
    <w:rsid w:val="00F62046"/>
    <w:rsid w:val="00F62AD9"/>
    <w:rsid w:val="00F62B41"/>
    <w:rsid w:val="00F6390E"/>
    <w:rsid w:val="00F63977"/>
    <w:rsid w:val="00F64772"/>
    <w:rsid w:val="00F648BA"/>
    <w:rsid w:val="00F66006"/>
    <w:rsid w:val="00F66420"/>
    <w:rsid w:val="00F66539"/>
    <w:rsid w:val="00F66D6E"/>
    <w:rsid w:val="00F66DE4"/>
    <w:rsid w:val="00F66F54"/>
    <w:rsid w:val="00F67ED2"/>
    <w:rsid w:val="00F7072B"/>
    <w:rsid w:val="00F7111B"/>
    <w:rsid w:val="00F71ABB"/>
    <w:rsid w:val="00F71C81"/>
    <w:rsid w:val="00F7207B"/>
    <w:rsid w:val="00F72C03"/>
    <w:rsid w:val="00F72C2A"/>
    <w:rsid w:val="00F730EC"/>
    <w:rsid w:val="00F73338"/>
    <w:rsid w:val="00F73DE5"/>
    <w:rsid w:val="00F74654"/>
    <w:rsid w:val="00F749B6"/>
    <w:rsid w:val="00F76229"/>
    <w:rsid w:val="00F7639C"/>
    <w:rsid w:val="00F769CD"/>
    <w:rsid w:val="00F7719D"/>
    <w:rsid w:val="00F771A1"/>
    <w:rsid w:val="00F77572"/>
    <w:rsid w:val="00F77F99"/>
    <w:rsid w:val="00F80CA4"/>
    <w:rsid w:val="00F811CE"/>
    <w:rsid w:val="00F8123C"/>
    <w:rsid w:val="00F81914"/>
    <w:rsid w:val="00F81AEC"/>
    <w:rsid w:val="00F82C56"/>
    <w:rsid w:val="00F82F2E"/>
    <w:rsid w:val="00F835A9"/>
    <w:rsid w:val="00F8388C"/>
    <w:rsid w:val="00F83AF1"/>
    <w:rsid w:val="00F83E32"/>
    <w:rsid w:val="00F842BE"/>
    <w:rsid w:val="00F849B7"/>
    <w:rsid w:val="00F85DB4"/>
    <w:rsid w:val="00F86610"/>
    <w:rsid w:val="00F866AD"/>
    <w:rsid w:val="00F86B53"/>
    <w:rsid w:val="00F875B5"/>
    <w:rsid w:val="00F87819"/>
    <w:rsid w:val="00F9001B"/>
    <w:rsid w:val="00F91521"/>
    <w:rsid w:val="00F91A6C"/>
    <w:rsid w:val="00F91BE6"/>
    <w:rsid w:val="00F92222"/>
    <w:rsid w:val="00F924E2"/>
    <w:rsid w:val="00F92D48"/>
    <w:rsid w:val="00F92F44"/>
    <w:rsid w:val="00F93B4E"/>
    <w:rsid w:val="00F96115"/>
    <w:rsid w:val="00F965F2"/>
    <w:rsid w:val="00F96A4D"/>
    <w:rsid w:val="00F96DF0"/>
    <w:rsid w:val="00F97446"/>
    <w:rsid w:val="00F97B1F"/>
    <w:rsid w:val="00FA0666"/>
    <w:rsid w:val="00FA0FA6"/>
    <w:rsid w:val="00FA1520"/>
    <w:rsid w:val="00FA15D6"/>
    <w:rsid w:val="00FA23F2"/>
    <w:rsid w:val="00FA2BD0"/>
    <w:rsid w:val="00FA2CAD"/>
    <w:rsid w:val="00FA2CBE"/>
    <w:rsid w:val="00FA2F57"/>
    <w:rsid w:val="00FA364F"/>
    <w:rsid w:val="00FA37E5"/>
    <w:rsid w:val="00FA42A9"/>
    <w:rsid w:val="00FA4933"/>
    <w:rsid w:val="00FA4D4E"/>
    <w:rsid w:val="00FA583B"/>
    <w:rsid w:val="00FA5AAF"/>
    <w:rsid w:val="00FA6B96"/>
    <w:rsid w:val="00FA6DEC"/>
    <w:rsid w:val="00FA72DF"/>
    <w:rsid w:val="00FA734E"/>
    <w:rsid w:val="00FA7DBA"/>
    <w:rsid w:val="00FB0EBF"/>
    <w:rsid w:val="00FB13C4"/>
    <w:rsid w:val="00FB16BF"/>
    <w:rsid w:val="00FB1C1F"/>
    <w:rsid w:val="00FB1DF0"/>
    <w:rsid w:val="00FB26EA"/>
    <w:rsid w:val="00FB2CCB"/>
    <w:rsid w:val="00FB3C07"/>
    <w:rsid w:val="00FB3DE4"/>
    <w:rsid w:val="00FB3FCD"/>
    <w:rsid w:val="00FB4664"/>
    <w:rsid w:val="00FB5AB6"/>
    <w:rsid w:val="00FB679A"/>
    <w:rsid w:val="00FB6820"/>
    <w:rsid w:val="00FB7047"/>
    <w:rsid w:val="00FB7058"/>
    <w:rsid w:val="00FB7269"/>
    <w:rsid w:val="00FB7DA8"/>
    <w:rsid w:val="00FC0150"/>
    <w:rsid w:val="00FC1339"/>
    <w:rsid w:val="00FC161A"/>
    <w:rsid w:val="00FC1A1E"/>
    <w:rsid w:val="00FC256F"/>
    <w:rsid w:val="00FC2FCD"/>
    <w:rsid w:val="00FC35FF"/>
    <w:rsid w:val="00FC3C24"/>
    <w:rsid w:val="00FC4064"/>
    <w:rsid w:val="00FC490B"/>
    <w:rsid w:val="00FC4C39"/>
    <w:rsid w:val="00FC5A68"/>
    <w:rsid w:val="00FC5BCB"/>
    <w:rsid w:val="00FC5F0F"/>
    <w:rsid w:val="00FC6D7E"/>
    <w:rsid w:val="00FC71C0"/>
    <w:rsid w:val="00FC7215"/>
    <w:rsid w:val="00FC7401"/>
    <w:rsid w:val="00FC7E3C"/>
    <w:rsid w:val="00FD03E6"/>
    <w:rsid w:val="00FD0432"/>
    <w:rsid w:val="00FD0639"/>
    <w:rsid w:val="00FD07CE"/>
    <w:rsid w:val="00FD089D"/>
    <w:rsid w:val="00FD0EEA"/>
    <w:rsid w:val="00FD169A"/>
    <w:rsid w:val="00FD184F"/>
    <w:rsid w:val="00FD1A46"/>
    <w:rsid w:val="00FD1D5B"/>
    <w:rsid w:val="00FD2ED1"/>
    <w:rsid w:val="00FD33D8"/>
    <w:rsid w:val="00FD3830"/>
    <w:rsid w:val="00FD413C"/>
    <w:rsid w:val="00FD4639"/>
    <w:rsid w:val="00FD4A3B"/>
    <w:rsid w:val="00FD4DE2"/>
    <w:rsid w:val="00FD5310"/>
    <w:rsid w:val="00FD5E1E"/>
    <w:rsid w:val="00FD68C4"/>
    <w:rsid w:val="00FD6AC5"/>
    <w:rsid w:val="00FD7A2B"/>
    <w:rsid w:val="00FD7D87"/>
    <w:rsid w:val="00FE01C9"/>
    <w:rsid w:val="00FE028D"/>
    <w:rsid w:val="00FE038F"/>
    <w:rsid w:val="00FE057F"/>
    <w:rsid w:val="00FE150A"/>
    <w:rsid w:val="00FE2DD1"/>
    <w:rsid w:val="00FE42F2"/>
    <w:rsid w:val="00FE4377"/>
    <w:rsid w:val="00FE4490"/>
    <w:rsid w:val="00FE49EF"/>
    <w:rsid w:val="00FE506D"/>
    <w:rsid w:val="00FE5A2C"/>
    <w:rsid w:val="00FE5E24"/>
    <w:rsid w:val="00FE5F5F"/>
    <w:rsid w:val="00FE6599"/>
    <w:rsid w:val="00FE69DB"/>
    <w:rsid w:val="00FE6A1F"/>
    <w:rsid w:val="00FE7F46"/>
    <w:rsid w:val="00FF0251"/>
    <w:rsid w:val="00FF03B1"/>
    <w:rsid w:val="00FF0809"/>
    <w:rsid w:val="00FF0F70"/>
    <w:rsid w:val="00FF0FBB"/>
    <w:rsid w:val="00FF1793"/>
    <w:rsid w:val="00FF1ACF"/>
    <w:rsid w:val="00FF216A"/>
    <w:rsid w:val="00FF28AC"/>
    <w:rsid w:val="00FF3146"/>
    <w:rsid w:val="00FF3833"/>
    <w:rsid w:val="00FF44C0"/>
    <w:rsid w:val="00FF4592"/>
    <w:rsid w:val="00FF48D2"/>
    <w:rsid w:val="00FF48E2"/>
    <w:rsid w:val="00FF4D26"/>
    <w:rsid w:val="00FF4DFE"/>
    <w:rsid w:val="00FF5A33"/>
    <w:rsid w:val="00FF61B6"/>
    <w:rsid w:val="00FF74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726C94"/>
  <w15:docId w15:val="{B7AF7FAD-F833-4004-9ADA-5B6CD33CE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 w:qFormat="1"/>
    <w:lsdException w:name="heading 3" w:uiPriority="99" w:qFormat="1"/>
    <w:lsdException w:name="heading 4" w:qFormat="1"/>
    <w:lsdException w:name="heading 5" w:qFormat="1"/>
    <w:lsdException w:name="heading 6" w:qFormat="1"/>
    <w:lsdException w:name="heading 7" w:qFormat="1"/>
    <w:lsdException w:name="heading 8" w:uiPriority="9" w:qFormat="1"/>
    <w:lsdException w:name="heading 9" w:uiPriority="99" w:qFormat="1"/>
    <w:lsdException w:name="toc 1" w:uiPriority="39"/>
    <w:lsdException w:name="toc 2" w:uiPriority="39"/>
    <w:lsdException w:name="footnote text" w:uiPriority="99"/>
    <w:lsdException w:name="header" w:uiPriority="99"/>
    <w:lsdException w:name="footer" w:uiPriority="99"/>
    <w:lsdException w:name="caption" w:qFormat="1"/>
    <w:lsdException w:name="endnote reference" w:uiPriority="99"/>
    <w:lsdException w:name="endnote text" w:uiPriority="99"/>
    <w:lsdException w:name="Title" w:qFormat="1"/>
    <w:lsdException w:name="Body Text" w:uiPriority="99" w:qFormat="1"/>
    <w:lsdException w:name="Body Text Indent" w:uiPriority="99"/>
    <w:lsdException w:name="Subtitle" w:qFormat="1"/>
    <w:lsdException w:name="Body Text 2" w:uiPriority="99"/>
    <w:lsdException w:name="Hyperlink" w:uiPriority="99"/>
    <w:lsdException w:name="FollowedHyperlink" w:uiPriority="99"/>
    <w:lsdException w:name="Strong" w:uiPriority="22" w:qFormat="1"/>
    <w:lsdException w:name="Emphasis" w:uiPriority="20" w:qFormat="1"/>
    <w:lsdException w:name="Document Map" w:uiPriority="99"/>
    <w:lsdException w:name="Normal (Web)" w:uiPriority="99" w:qFormat="1"/>
    <w:lsdException w:name="Normal Table" w:semiHidden="1" w:uiPriority="99"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B30611"/>
    <w:pPr>
      <w:spacing w:after="60"/>
      <w:jc w:val="both"/>
    </w:pPr>
    <w:rPr>
      <w:sz w:val="24"/>
      <w:szCs w:val="24"/>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новая страница"/>
    <w:basedOn w:val="a0"/>
    <w:next w:val="a0"/>
    <w:link w:val="11"/>
    <w:uiPriority w:val="99"/>
    <w:qFormat/>
    <w:rsid w:val="001B6807"/>
    <w:pPr>
      <w:keepNext/>
      <w:numPr>
        <w:numId w:val="1"/>
      </w:numPr>
      <w:spacing w:before="240"/>
      <w:jc w:val="center"/>
      <w:outlineLvl w:val="0"/>
    </w:pPr>
    <w:rPr>
      <w:b/>
      <w:bCs/>
      <w:kern w:val="28"/>
      <w:sz w:val="36"/>
      <w:szCs w:val="36"/>
    </w:rPr>
  </w:style>
  <w:style w:type="paragraph" w:styleId="22">
    <w:name w:val="heading 2"/>
    <w:aliases w:val="H2,Заголовок 2 Знак"/>
    <w:basedOn w:val="a0"/>
    <w:next w:val="a0"/>
    <w:link w:val="210"/>
    <w:qFormat/>
    <w:rsid w:val="001B6807"/>
    <w:pPr>
      <w:keepNext/>
      <w:tabs>
        <w:tab w:val="num" w:pos="576"/>
      </w:tabs>
      <w:ind w:left="576" w:hanging="576"/>
      <w:jc w:val="center"/>
      <w:outlineLvl w:val="1"/>
    </w:pPr>
    <w:rPr>
      <w:b/>
      <w:bCs/>
      <w:sz w:val="30"/>
      <w:szCs w:val="30"/>
    </w:rPr>
  </w:style>
  <w:style w:type="paragraph" w:styleId="30">
    <w:name w:val="heading 3"/>
    <w:aliases w:val="H3"/>
    <w:basedOn w:val="a0"/>
    <w:next w:val="a0"/>
    <w:link w:val="33"/>
    <w:uiPriority w:val="99"/>
    <w:qFormat/>
    <w:rsid w:val="001B6807"/>
    <w:pPr>
      <w:keepNext/>
      <w:numPr>
        <w:ilvl w:val="2"/>
        <w:numId w:val="2"/>
      </w:numPr>
      <w:spacing w:before="240"/>
      <w:outlineLvl w:val="2"/>
    </w:pPr>
    <w:rPr>
      <w:rFonts w:ascii="Arial" w:hAnsi="Arial"/>
      <w:b/>
      <w:bCs/>
    </w:rPr>
  </w:style>
  <w:style w:type="paragraph" w:styleId="40">
    <w:name w:val="heading 4"/>
    <w:basedOn w:val="a0"/>
    <w:next w:val="a0"/>
    <w:link w:val="41"/>
    <w:qFormat/>
    <w:rsid w:val="001B6807"/>
    <w:pPr>
      <w:keepNext/>
      <w:numPr>
        <w:ilvl w:val="3"/>
        <w:numId w:val="2"/>
      </w:numPr>
      <w:spacing w:before="240"/>
      <w:outlineLvl w:val="3"/>
    </w:pPr>
    <w:rPr>
      <w:rFonts w:ascii="Arial" w:hAnsi="Arial"/>
    </w:rPr>
  </w:style>
  <w:style w:type="paragraph" w:styleId="50">
    <w:name w:val="heading 5"/>
    <w:basedOn w:val="a0"/>
    <w:next w:val="a0"/>
    <w:link w:val="51"/>
    <w:qFormat/>
    <w:rsid w:val="001B6807"/>
    <w:pPr>
      <w:spacing w:before="240"/>
      <w:outlineLvl w:val="4"/>
    </w:pPr>
    <w:rPr>
      <w:sz w:val="22"/>
      <w:szCs w:val="22"/>
    </w:rPr>
  </w:style>
  <w:style w:type="paragraph" w:styleId="60">
    <w:name w:val="heading 6"/>
    <w:basedOn w:val="a0"/>
    <w:next w:val="a0"/>
    <w:link w:val="61"/>
    <w:qFormat/>
    <w:rsid w:val="001B6807"/>
    <w:pPr>
      <w:tabs>
        <w:tab w:val="num" w:pos="1152"/>
      </w:tabs>
      <w:spacing w:before="240"/>
      <w:ind w:left="1152" w:hanging="1152"/>
      <w:outlineLvl w:val="5"/>
    </w:pPr>
    <w:rPr>
      <w:i/>
      <w:iCs/>
      <w:sz w:val="22"/>
      <w:szCs w:val="22"/>
    </w:rPr>
  </w:style>
  <w:style w:type="paragraph" w:styleId="7">
    <w:name w:val="heading 7"/>
    <w:basedOn w:val="a0"/>
    <w:next w:val="a0"/>
    <w:link w:val="70"/>
    <w:qFormat/>
    <w:rsid w:val="001B6807"/>
    <w:pPr>
      <w:tabs>
        <w:tab w:val="num" w:pos="1296"/>
      </w:tabs>
      <w:spacing w:before="240"/>
      <w:ind w:left="1296" w:hanging="1296"/>
      <w:outlineLvl w:val="6"/>
    </w:pPr>
    <w:rPr>
      <w:rFonts w:ascii="Arial" w:hAnsi="Arial" w:cs="Arial"/>
      <w:sz w:val="20"/>
      <w:szCs w:val="20"/>
    </w:rPr>
  </w:style>
  <w:style w:type="paragraph" w:styleId="8">
    <w:name w:val="heading 8"/>
    <w:basedOn w:val="a0"/>
    <w:next w:val="a0"/>
    <w:link w:val="80"/>
    <w:uiPriority w:val="9"/>
    <w:qFormat/>
    <w:rsid w:val="001B6807"/>
    <w:pPr>
      <w:tabs>
        <w:tab w:val="num" w:pos="1440"/>
      </w:tabs>
      <w:spacing w:before="240"/>
      <w:ind w:left="1440" w:hanging="1440"/>
      <w:outlineLvl w:val="7"/>
    </w:pPr>
    <w:rPr>
      <w:rFonts w:ascii="Arial" w:hAnsi="Arial" w:cs="Arial"/>
      <w:i/>
      <w:iCs/>
      <w:sz w:val="20"/>
      <w:szCs w:val="20"/>
    </w:rPr>
  </w:style>
  <w:style w:type="paragraph" w:styleId="9">
    <w:name w:val="heading 9"/>
    <w:basedOn w:val="a0"/>
    <w:next w:val="a0"/>
    <w:link w:val="90"/>
    <w:uiPriority w:val="9"/>
    <w:qFormat/>
    <w:rsid w:val="001B6807"/>
    <w:pPr>
      <w:tabs>
        <w:tab w:val="num" w:pos="1584"/>
      </w:tabs>
      <w:spacing w:before="240"/>
      <w:ind w:left="1584" w:hanging="1584"/>
      <w:outlineLvl w:val="8"/>
    </w:pPr>
    <w:rPr>
      <w:rFonts w:ascii="Arial" w:hAnsi="Arial" w:cs="Arial"/>
      <w:b/>
      <w:bCs/>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0"/>
    <w:uiPriority w:val="99"/>
    <w:rsid w:val="00430F8B"/>
    <w:rPr>
      <w:b/>
      <w:bCs/>
      <w:kern w:val="28"/>
      <w:sz w:val="36"/>
      <w:szCs w:val="36"/>
    </w:rPr>
  </w:style>
  <w:style w:type="character" w:customStyle="1" w:styleId="210">
    <w:name w:val="Заголовок 2 Знак1"/>
    <w:aliases w:val="H2 Знак,Заголовок 2 Знак Знак"/>
    <w:link w:val="22"/>
    <w:rsid w:val="0085496C"/>
    <w:rPr>
      <w:b/>
      <w:bCs/>
      <w:sz w:val="30"/>
      <w:szCs w:val="30"/>
      <w:lang w:val="ru-RU" w:eastAsia="ru-RU" w:bidi="ar-SA"/>
    </w:rPr>
  </w:style>
  <w:style w:type="character" w:customStyle="1" w:styleId="33">
    <w:name w:val="Заголовок 3 Знак"/>
    <w:aliases w:val="H3 Знак"/>
    <w:link w:val="30"/>
    <w:uiPriority w:val="99"/>
    <w:rsid w:val="0085496C"/>
    <w:rPr>
      <w:rFonts w:ascii="Arial" w:hAnsi="Arial"/>
      <w:b/>
      <w:bCs/>
      <w:sz w:val="24"/>
      <w:szCs w:val="24"/>
    </w:rPr>
  </w:style>
  <w:style w:type="character" w:customStyle="1" w:styleId="41">
    <w:name w:val="Заголовок 4 Знак"/>
    <w:link w:val="40"/>
    <w:rsid w:val="0085496C"/>
    <w:rPr>
      <w:rFonts w:ascii="Arial" w:hAnsi="Arial"/>
      <w:sz w:val="24"/>
      <w:szCs w:val="24"/>
    </w:rPr>
  </w:style>
  <w:style w:type="character" w:customStyle="1" w:styleId="51">
    <w:name w:val="Заголовок 5 Знак"/>
    <w:link w:val="50"/>
    <w:rsid w:val="0085496C"/>
    <w:rPr>
      <w:sz w:val="22"/>
      <w:szCs w:val="22"/>
      <w:lang w:val="ru-RU" w:eastAsia="ru-RU" w:bidi="ar-SA"/>
    </w:rPr>
  </w:style>
  <w:style w:type="character" w:customStyle="1" w:styleId="61">
    <w:name w:val="Заголовок 6 Знак"/>
    <w:link w:val="60"/>
    <w:rsid w:val="0085496C"/>
    <w:rPr>
      <w:i/>
      <w:iCs/>
      <w:sz w:val="22"/>
      <w:szCs w:val="22"/>
      <w:lang w:val="ru-RU" w:eastAsia="ru-RU" w:bidi="ar-SA"/>
    </w:rPr>
  </w:style>
  <w:style w:type="character" w:customStyle="1" w:styleId="70">
    <w:name w:val="Заголовок 7 Знак"/>
    <w:link w:val="7"/>
    <w:rsid w:val="0085496C"/>
    <w:rPr>
      <w:rFonts w:ascii="Arial" w:hAnsi="Arial" w:cs="Arial"/>
      <w:lang w:val="ru-RU" w:eastAsia="ru-RU" w:bidi="ar-SA"/>
    </w:rPr>
  </w:style>
  <w:style w:type="character" w:customStyle="1" w:styleId="80">
    <w:name w:val="Заголовок 8 Знак"/>
    <w:link w:val="8"/>
    <w:uiPriority w:val="9"/>
    <w:rsid w:val="0085496C"/>
    <w:rPr>
      <w:rFonts w:ascii="Arial" w:hAnsi="Arial" w:cs="Arial"/>
      <w:i/>
      <w:iCs/>
      <w:lang w:val="ru-RU" w:eastAsia="ru-RU" w:bidi="ar-SA"/>
    </w:rPr>
  </w:style>
  <w:style w:type="character" w:customStyle="1" w:styleId="90">
    <w:name w:val="Заголовок 9 Знак"/>
    <w:link w:val="9"/>
    <w:uiPriority w:val="9"/>
    <w:rsid w:val="0085496C"/>
    <w:rPr>
      <w:rFonts w:ascii="Arial" w:hAnsi="Arial" w:cs="Arial"/>
      <w:b/>
      <w:bCs/>
      <w:i/>
      <w:iCs/>
      <w:sz w:val="18"/>
      <w:szCs w:val="18"/>
      <w:lang w:val="ru-RU" w:eastAsia="ru-RU" w:bidi="ar-SA"/>
    </w:rPr>
  </w:style>
  <w:style w:type="paragraph" w:customStyle="1" w:styleId="42">
    <w:name w:val="4"/>
    <w:basedOn w:val="a0"/>
    <w:rsid w:val="001B6807"/>
    <w:pPr>
      <w:spacing w:after="160" w:line="240" w:lineRule="exact"/>
      <w:jc w:val="left"/>
    </w:pPr>
    <w:rPr>
      <w:rFonts w:eastAsia="Calibri"/>
      <w:sz w:val="20"/>
      <w:szCs w:val="20"/>
      <w:lang w:eastAsia="zh-CN"/>
    </w:rPr>
  </w:style>
  <w:style w:type="paragraph" w:styleId="23">
    <w:name w:val="Body Text 2"/>
    <w:basedOn w:val="a0"/>
    <w:link w:val="25"/>
    <w:uiPriority w:val="99"/>
    <w:rsid w:val="001B6807"/>
    <w:pPr>
      <w:tabs>
        <w:tab w:val="num" w:pos="567"/>
      </w:tabs>
      <w:ind w:left="567" w:hanging="567"/>
    </w:pPr>
  </w:style>
  <w:style w:type="character" w:customStyle="1" w:styleId="25">
    <w:name w:val="Основной текст 2 Знак"/>
    <w:link w:val="23"/>
    <w:uiPriority w:val="99"/>
    <w:rsid w:val="0085496C"/>
    <w:rPr>
      <w:sz w:val="24"/>
      <w:szCs w:val="24"/>
      <w:lang w:val="ru-RU" w:eastAsia="ru-RU" w:bidi="ar-SA"/>
    </w:rPr>
  </w:style>
  <w:style w:type="paragraph" w:styleId="a4">
    <w:name w:val="List Bullet"/>
    <w:basedOn w:val="a0"/>
    <w:autoRedefine/>
    <w:rsid w:val="001B6807"/>
    <w:pPr>
      <w:widowControl w:val="0"/>
    </w:pPr>
  </w:style>
  <w:style w:type="paragraph" w:styleId="26">
    <w:name w:val="List Bullet 2"/>
    <w:basedOn w:val="a0"/>
    <w:autoRedefine/>
    <w:rsid w:val="001B6807"/>
    <w:pPr>
      <w:tabs>
        <w:tab w:val="num" w:pos="643"/>
      </w:tabs>
      <w:ind w:left="643" w:hanging="360"/>
    </w:pPr>
  </w:style>
  <w:style w:type="paragraph" w:styleId="34">
    <w:name w:val="List Bullet 3"/>
    <w:basedOn w:val="a0"/>
    <w:autoRedefine/>
    <w:rsid w:val="001B6807"/>
    <w:pPr>
      <w:tabs>
        <w:tab w:val="num" w:pos="926"/>
      </w:tabs>
      <w:ind w:left="926" w:hanging="360"/>
    </w:pPr>
  </w:style>
  <w:style w:type="paragraph" w:styleId="43">
    <w:name w:val="List Bullet 4"/>
    <w:basedOn w:val="a0"/>
    <w:autoRedefine/>
    <w:rsid w:val="001B6807"/>
    <w:pPr>
      <w:tabs>
        <w:tab w:val="num" w:pos="1209"/>
      </w:tabs>
      <w:ind w:left="1209" w:hanging="360"/>
    </w:pPr>
  </w:style>
  <w:style w:type="paragraph" w:styleId="52">
    <w:name w:val="List Bullet 5"/>
    <w:basedOn w:val="a0"/>
    <w:autoRedefine/>
    <w:rsid w:val="001B6807"/>
    <w:pPr>
      <w:tabs>
        <w:tab w:val="num" w:pos="1492"/>
      </w:tabs>
      <w:ind w:left="1492" w:hanging="360"/>
    </w:pPr>
  </w:style>
  <w:style w:type="paragraph" w:styleId="a5">
    <w:name w:val="List Number"/>
    <w:basedOn w:val="a0"/>
    <w:rsid w:val="001B6807"/>
    <w:pPr>
      <w:tabs>
        <w:tab w:val="num" w:pos="360"/>
      </w:tabs>
      <w:ind w:left="360" w:hanging="360"/>
    </w:pPr>
  </w:style>
  <w:style w:type="paragraph" w:styleId="27">
    <w:name w:val="List Number 2"/>
    <w:basedOn w:val="a0"/>
    <w:rsid w:val="001B6807"/>
    <w:pPr>
      <w:tabs>
        <w:tab w:val="num" w:pos="643"/>
      </w:tabs>
      <w:ind w:left="643" w:hanging="360"/>
    </w:pPr>
  </w:style>
  <w:style w:type="paragraph" w:styleId="35">
    <w:name w:val="List Number 3"/>
    <w:basedOn w:val="a0"/>
    <w:rsid w:val="001B6807"/>
    <w:pPr>
      <w:tabs>
        <w:tab w:val="num" w:pos="926"/>
      </w:tabs>
      <w:ind w:left="926" w:hanging="360"/>
    </w:pPr>
  </w:style>
  <w:style w:type="paragraph" w:styleId="44">
    <w:name w:val="List Number 4"/>
    <w:basedOn w:val="a0"/>
    <w:rsid w:val="001B6807"/>
    <w:pPr>
      <w:tabs>
        <w:tab w:val="num" w:pos="1209"/>
      </w:tabs>
      <w:ind w:left="1209" w:hanging="360"/>
    </w:pPr>
  </w:style>
  <w:style w:type="paragraph" w:styleId="53">
    <w:name w:val="List Number 5"/>
    <w:basedOn w:val="a0"/>
    <w:rsid w:val="001B6807"/>
    <w:pPr>
      <w:tabs>
        <w:tab w:val="num" w:pos="1492"/>
      </w:tabs>
      <w:ind w:left="1492" w:hanging="360"/>
    </w:pPr>
  </w:style>
  <w:style w:type="paragraph" w:customStyle="1" w:styleId="a6">
    <w:name w:val="Раздел"/>
    <w:basedOn w:val="a0"/>
    <w:rsid w:val="001B6807"/>
    <w:pPr>
      <w:tabs>
        <w:tab w:val="num" w:pos="1440"/>
      </w:tabs>
      <w:spacing w:before="120" w:after="120"/>
      <w:ind w:left="720" w:hanging="720"/>
      <w:jc w:val="center"/>
    </w:pPr>
    <w:rPr>
      <w:rFonts w:ascii="Arial Narrow" w:hAnsi="Arial Narrow" w:cs="Arial Narrow"/>
      <w:b/>
      <w:bCs/>
      <w:sz w:val="28"/>
      <w:szCs w:val="28"/>
    </w:rPr>
  </w:style>
  <w:style w:type="paragraph" w:customStyle="1" w:styleId="a7">
    <w:name w:val="Часть"/>
    <w:basedOn w:val="a0"/>
    <w:rsid w:val="001B6807"/>
    <w:pPr>
      <w:jc w:val="center"/>
    </w:pPr>
    <w:rPr>
      <w:rFonts w:ascii="Arial" w:hAnsi="Arial" w:cs="Arial"/>
      <w:b/>
      <w:bCs/>
      <w:caps/>
      <w:sz w:val="32"/>
      <w:szCs w:val="32"/>
    </w:rPr>
  </w:style>
  <w:style w:type="paragraph" w:customStyle="1" w:styleId="36">
    <w:name w:val="Раздел 3"/>
    <w:basedOn w:val="a0"/>
    <w:rsid w:val="001B6807"/>
    <w:pPr>
      <w:tabs>
        <w:tab w:val="num" w:pos="360"/>
      </w:tabs>
      <w:spacing w:before="120" w:after="120"/>
      <w:ind w:left="360" w:hanging="360"/>
      <w:jc w:val="center"/>
    </w:pPr>
    <w:rPr>
      <w:b/>
      <w:bCs/>
    </w:rPr>
  </w:style>
  <w:style w:type="paragraph" w:customStyle="1" w:styleId="a8">
    <w:name w:val="Условия контракта"/>
    <w:basedOn w:val="a0"/>
    <w:rsid w:val="001B6807"/>
    <w:pPr>
      <w:tabs>
        <w:tab w:val="num" w:pos="567"/>
      </w:tabs>
      <w:spacing w:before="240" w:after="120"/>
      <w:ind w:left="567" w:hanging="567"/>
    </w:pPr>
    <w:rPr>
      <w:b/>
      <w:bCs/>
    </w:rPr>
  </w:style>
  <w:style w:type="paragraph" w:customStyle="1" w:styleId="Instruction">
    <w:name w:val="Instruction"/>
    <w:basedOn w:val="23"/>
    <w:rsid w:val="001B6807"/>
    <w:pPr>
      <w:tabs>
        <w:tab w:val="clear" w:pos="567"/>
        <w:tab w:val="num" w:pos="360"/>
      </w:tabs>
      <w:spacing w:before="180"/>
      <w:ind w:left="360" w:hanging="360"/>
    </w:pPr>
    <w:rPr>
      <w:b/>
      <w:bCs/>
    </w:rPr>
  </w:style>
  <w:style w:type="paragraph" w:styleId="a9">
    <w:name w:val="Title"/>
    <w:basedOn w:val="a0"/>
    <w:next w:val="aa"/>
    <w:link w:val="ab"/>
    <w:qFormat/>
    <w:rsid w:val="00DB58D0"/>
    <w:pPr>
      <w:keepNext/>
      <w:suppressAutoHyphens/>
      <w:spacing w:before="240" w:after="120"/>
      <w:jc w:val="left"/>
    </w:pPr>
    <w:rPr>
      <w:rFonts w:ascii="Arial" w:eastAsia="MS Mincho" w:hAnsi="Arial" w:cs="Tahoma"/>
      <w:sz w:val="28"/>
      <w:szCs w:val="28"/>
      <w:lang w:eastAsia="ar-SA"/>
    </w:rPr>
  </w:style>
  <w:style w:type="character" w:customStyle="1" w:styleId="ab">
    <w:name w:val="Заголовок Знак"/>
    <w:link w:val="a9"/>
    <w:rsid w:val="0085496C"/>
    <w:rPr>
      <w:rFonts w:ascii="Arial" w:hAnsi="Arial" w:cs="Arial"/>
      <w:b/>
      <w:bCs/>
      <w:kern w:val="28"/>
      <w:sz w:val="32"/>
      <w:szCs w:val="32"/>
      <w:lang w:val="ru-RU" w:eastAsia="ru-RU" w:bidi="ar-SA"/>
    </w:rPr>
  </w:style>
  <w:style w:type="paragraph" w:styleId="ac">
    <w:name w:val="Subtitle"/>
    <w:basedOn w:val="a0"/>
    <w:link w:val="ad"/>
    <w:qFormat/>
    <w:rsid w:val="001B6807"/>
    <w:pPr>
      <w:jc w:val="center"/>
      <w:outlineLvl w:val="1"/>
    </w:pPr>
    <w:rPr>
      <w:rFonts w:ascii="Arial" w:hAnsi="Arial" w:cs="Arial"/>
    </w:rPr>
  </w:style>
  <w:style w:type="character" w:customStyle="1" w:styleId="ad">
    <w:name w:val="Подзаголовок Знак"/>
    <w:link w:val="ac"/>
    <w:rsid w:val="0085496C"/>
    <w:rPr>
      <w:rFonts w:ascii="Arial" w:hAnsi="Arial" w:cs="Arial"/>
      <w:sz w:val="24"/>
      <w:szCs w:val="24"/>
      <w:lang w:val="ru-RU" w:eastAsia="ru-RU" w:bidi="ar-SA"/>
    </w:rPr>
  </w:style>
  <w:style w:type="paragraph" w:customStyle="1" w:styleId="ae">
    <w:name w:val="Тендерные данные"/>
    <w:basedOn w:val="a0"/>
    <w:rsid w:val="001B6807"/>
    <w:pPr>
      <w:tabs>
        <w:tab w:val="left" w:pos="1985"/>
      </w:tabs>
      <w:spacing w:before="120"/>
    </w:pPr>
    <w:rPr>
      <w:b/>
      <w:bCs/>
    </w:rPr>
  </w:style>
  <w:style w:type="paragraph" w:styleId="37">
    <w:name w:val="toc 3"/>
    <w:basedOn w:val="a0"/>
    <w:next w:val="a0"/>
    <w:autoRedefine/>
    <w:semiHidden/>
    <w:rsid w:val="001B6807"/>
    <w:pPr>
      <w:spacing w:after="0"/>
      <w:ind w:left="480"/>
      <w:jc w:val="left"/>
    </w:pPr>
    <w:rPr>
      <w:i/>
      <w:iCs/>
      <w:sz w:val="20"/>
      <w:szCs w:val="20"/>
    </w:rPr>
  </w:style>
  <w:style w:type="paragraph" w:styleId="12">
    <w:name w:val="toc 1"/>
    <w:basedOn w:val="a0"/>
    <w:next w:val="a0"/>
    <w:autoRedefine/>
    <w:uiPriority w:val="39"/>
    <w:rsid w:val="0009643D"/>
    <w:pPr>
      <w:tabs>
        <w:tab w:val="left" w:pos="1440"/>
        <w:tab w:val="right" w:leader="dot" w:pos="10195"/>
      </w:tabs>
      <w:spacing w:before="120" w:after="120"/>
    </w:pPr>
    <w:rPr>
      <w:b/>
      <w:bCs/>
    </w:rPr>
  </w:style>
  <w:style w:type="paragraph" w:styleId="28">
    <w:name w:val="toc 2"/>
    <w:basedOn w:val="a0"/>
    <w:next w:val="a0"/>
    <w:autoRedefine/>
    <w:uiPriority w:val="39"/>
    <w:rsid w:val="00C02E15"/>
    <w:pPr>
      <w:tabs>
        <w:tab w:val="left" w:pos="960"/>
        <w:tab w:val="right" w:leader="dot" w:pos="10195"/>
      </w:tabs>
      <w:spacing w:after="0"/>
      <w:ind w:left="900" w:hanging="660"/>
      <w:jc w:val="left"/>
    </w:pPr>
    <w:rPr>
      <w:smallCaps/>
      <w:sz w:val="20"/>
      <w:szCs w:val="20"/>
    </w:rPr>
  </w:style>
  <w:style w:type="paragraph" w:styleId="af">
    <w:name w:val="Date"/>
    <w:basedOn w:val="a0"/>
    <w:next w:val="a0"/>
    <w:link w:val="af0"/>
    <w:rsid w:val="001B6807"/>
  </w:style>
  <w:style w:type="paragraph" w:customStyle="1" w:styleId="af1">
    <w:name w:val="Îáû÷íûé"/>
    <w:rsid w:val="001B6807"/>
  </w:style>
  <w:style w:type="paragraph" w:customStyle="1" w:styleId="af2">
    <w:name w:val="Íîðìàëüíûé"/>
    <w:rsid w:val="001B6807"/>
    <w:rPr>
      <w:rFonts w:ascii="Courier" w:hAnsi="Courier" w:cs="Courier"/>
      <w:sz w:val="24"/>
      <w:szCs w:val="24"/>
      <w:lang w:val="en-GB"/>
    </w:rPr>
  </w:style>
  <w:style w:type="paragraph" w:styleId="aa">
    <w:name w:val="Body Text"/>
    <w:aliases w:val=" Знак8 Знак,Основной текст Знак Знак Знак,Основной текст Знак Знак Знак Знак,Знак1,body text Знак Знак,Основной текст Знак Знак,Body Text Char,Body Text Char Char,B,b"/>
    <w:basedOn w:val="a0"/>
    <w:link w:val="13"/>
    <w:qFormat/>
    <w:rsid w:val="001B6807"/>
    <w:pPr>
      <w:spacing w:after="120"/>
    </w:pPr>
  </w:style>
  <w:style w:type="character" w:customStyle="1" w:styleId="13">
    <w:name w:val="Основной текст Знак1"/>
    <w:aliases w:val=" Знак8 Знак Знак,Основной текст Знак Знак Знак Знак1,Основной текст Знак Знак Знак Знак Знак,Знак1 Знак,body text Знак Знак Знак,Основной текст Знак Знак Знак1,Body Text Char Знак,Body Text Char Char Знак,B Знак,b Знак"/>
    <w:link w:val="aa"/>
    <w:rsid w:val="00430F8B"/>
    <w:rPr>
      <w:sz w:val="24"/>
      <w:szCs w:val="24"/>
    </w:rPr>
  </w:style>
  <w:style w:type="paragraph" w:customStyle="1" w:styleId="af3">
    <w:name w:val="Подраздел"/>
    <w:basedOn w:val="a0"/>
    <w:rsid w:val="001B6807"/>
    <w:pPr>
      <w:suppressAutoHyphens/>
      <w:spacing w:before="240" w:after="120"/>
      <w:jc w:val="center"/>
    </w:pPr>
    <w:rPr>
      <w:rFonts w:ascii="TimesDL" w:hAnsi="TimesDL" w:cs="TimesDL"/>
      <w:b/>
      <w:bCs/>
      <w:smallCaps/>
      <w:spacing w:val="-2"/>
    </w:rPr>
  </w:style>
  <w:style w:type="paragraph" w:styleId="29">
    <w:name w:val="Body Text Indent 2"/>
    <w:aliases w:val="Знак, Знак1,Знак Знак Знак Знак Знак Знак Знак Знак Знак Знак,Знак Знак Знак Знак Знак Знак Знак Знак Знак Знак Знак Знак Знак Знак"/>
    <w:basedOn w:val="a0"/>
    <w:link w:val="2a"/>
    <w:rsid w:val="001B6807"/>
    <w:pPr>
      <w:spacing w:after="120" w:line="480" w:lineRule="auto"/>
      <w:ind w:left="283"/>
    </w:pPr>
  </w:style>
  <w:style w:type="character" w:customStyle="1" w:styleId="2a">
    <w:name w:val="Основной текст с отступом 2 Знак"/>
    <w:aliases w:val="Знак Знак3, Знак1 Знак,Знак Знак Знак Знак Знак Знак Знак Знак Знак Знак Знак,Знак Знак Знак Знак Знак Знак Знак Знак Знак Знак Знак Знак Знак Знак Знак"/>
    <w:link w:val="29"/>
    <w:rsid w:val="0085496C"/>
    <w:rPr>
      <w:sz w:val="24"/>
      <w:szCs w:val="24"/>
      <w:lang w:val="ru-RU" w:eastAsia="ru-RU" w:bidi="ar-SA"/>
    </w:rPr>
  </w:style>
  <w:style w:type="paragraph" w:styleId="38">
    <w:name w:val="Body Text Indent 3"/>
    <w:basedOn w:val="a0"/>
    <w:link w:val="39"/>
    <w:rsid w:val="001B6807"/>
    <w:pPr>
      <w:spacing w:after="120"/>
      <w:ind w:left="283"/>
    </w:pPr>
    <w:rPr>
      <w:sz w:val="16"/>
      <w:szCs w:val="16"/>
    </w:rPr>
  </w:style>
  <w:style w:type="character" w:customStyle="1" w:styleId="39">
    <w:name w:val="Основной текст с отступом 3 Знак"/>
    <w:link w:val="38"/>
    <w:rsid w:val="0085496C"/>
    <w:rPr>
      <w:sz w:val="16"/>
      <w:szCs w:val="16"/>
      <w:lang w:val="ru-RU" w:eastAsia="ru-RU" w:bidi="ar-SA"/>
    </w:rPr>
  </w:style>
  <w:style w:type="paragraph" w:styleId="af4">
    <w:name w:val="header"/>
    <w:basedOn w:val="a0"/>
    <w:link w:val="14"/>
    <w:rsid w:val="001B6807"/>
    <w:pPr>
      <w:tabs>
        <w:tab w:val="center" w:pos="4153"/>
        <w:tab w:val="right" w:pos="8306"/>
      </w:tabs>
      <w:spacing w:before="120" w:after="120"/>
    </w:pPr>
    <w:rPr>
      <w:rFonts w:ascii="Arial" w:hAnsi="Arial" w:cs="Arial"/>
      <w:noProof/>
    </w:rPr>
  </w:style>
  <w:style w:type="character" w:customStyle="1" w:styleId="14">
    <w:name w:val="Верхний колонтитул Знак1"/>
    <w:link w:val="af4"/>
    <w:rsid w:val="0085496C"/>
    <w:rPr>
      <w:rFonts w:ascii="Arial" w:hAnsi="Arial" w:cs="Arial"/>
      <w:noProof/>
      <w:sz w:val="24"/>
      <w:szCs w:val="24"/>
      <w:lang w:val="ru-RU" w:eastAsia="ru-RU" w:bidi="ar-SA"/>
    </w:rPr>
  </w:style>
  <w:style w:type="paragraph" w:styleId="af5">
    <w:name w:val="Block Text"/>
    <w:basedOn w:val="a0"/>
    <w:rsid w:val="001B6807"/>
    <w:pPr>
      <w:spacing w:after="120"/>
      <w:ind w:left="1440" w:right="1440"/>
    </w:pPr>
  </w:style>
  <w:style w:type="character" w:styleId="af6">
    <w:name w:val="footnote reference"/>
    <w:rsid w:val="001B6807"/>
    <w:rPr>
      <w:rFonts w:ascii="Times New Roman" w:hAnsi="Times New Roman" w:cs="Times New Roman"/>
      <w:vertAlign w:val="superscript"/>
    </w:rPr>
  </w:style>
  <w:style w:type="paragraph" w:styleId="af7">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Знак6,Знак21,Знак6"/>
    <w:basedOn w:val="a0"/>
    <w:link w:val="af8"/>
    <w:uiPriority w:val="99"/>
    <w:rsid w:val="001B6807"/>
    <w:rPr>
      <w:sz w:val="20"/>
      <w:szCs w:val="20"/>
    </w:rPr>
  </w:style>
  <w:style w:type="character" w:customStyle="1" w:styleId="af8">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Знак6 Знак,Знак21 Знак"/>
    <w:link w:val="af7"/>
    <w:uiPriority w:val="99"/>
    <w:rsid w:val="0085496C"/>
    <w:rPr>
      <w:lang w:val="ru-RU" w:eastAsia="ru-RU" w:bidi="ar-SA"/>
    </w:rPr>
  </w:style>
  <w:style w:type="character" w:styleId="af9">
    <w:name w:val="page number"/>
    <w:rsid w:val="001B6807"/>
    <w:rPr>
      <w:rFonts w:ascii="Times New Roman" w:hAnsi="Times New Roman" w:cs="Times New Roman"/>
    </w:rPr>
  </w:style>
  <w:style w:type="paragraph" w:styleId="afa">
    <w:name w:val="footer"/>
    <w:basedOn w:val="a0"/>
    <w:link w:val="afb"/>
    <w:uiPriority w:val="99"/>
    <w:rsid w:val="001B6807"/>
    <w:pPr>
      <w:tabs>
        <w:tab w:val="center" w:pos="4153"/>
        <w:tab w:val="right" w:pos="8306"/>
      </w:tabs>
    </w:pPr>
    <w:rPr>
      <w:noProof/>
    </w:rPr>
  </w:style>
  <w:style w:type="character" w:customStyle="1" w:styleId="afb">
    <w:name w:val="Нижний колонтитул Знак"/>
    <w:link w:val="afa"/>
    <w:uiPriority w:val="99"/>
    <w:locked/>
    <w:rsid w:val="009C3CC3"/>
    <w:rPr>
      <w:noProof/>
      <w:sz w:val="24"/>
      <w:szCs w:val="24"/>
      <w:lang w:val="ru-RU" w:eastAsia="ru-RU" w:bidi="ar-SA"/>
    </w:rPr>
  </w:style>
  <w:style w:type="paragraph" w:styleId="3a">
    <w:name w:val="Body Text 3"/>
    <w:basedOn w:val="a0"/>
    <w:link w:val="3b"/>
    <w:rsid w:val="001B6807"/>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bCs/>
      <w:i/>
      <w:iCs/>
      <w:sz w:val="22"/>
      <w:szCs w:val="22"/>
    </w:rPr>
  </w:style>
  <w:style w:type="character" w:customStyle="1" w:styleId="3b">
    <w:name w:val="Основной текст 3 Знак"/>
    <w:link w:val="3a"/>
    <w:rsid w:val="0085496C"/>
    <w:rPr>
      <w:b/>
      <w:bCs/>
      <w:i/>
      <w:iCs/>
      <w:sz w:val="22"/>
      <w:szCs w:val="22"/>
      <w:lang w:val="ru-RU" w:eastAsia="ru-RU" w:bidi="ar-SA"/>
    </w:rPr>
  </w:style>
  <w:style w:type="paragraph" w:styleId="afc">
    <w:name w:val="Plain Text"/>
    <w:basedOn w:val="a0"/>
    <w:link w:val="afd"/>
    <w:rsid w:val="001B6807"/>
    <w:pPr>
      <w:spacing w:after="0"/>
      <w:jc w:val="left"/>
    </w:pPr>
    <w:rPr>
      <w:rFonts w:ascii="Courier New" w:hAnsi="Courier New"/>
      <w:sz w:val="20"/>
      <w:szCs w:val="20"/>
    </w:rPr>
  </w:style>
  <w:style w:type="paragraph" w:customStyle="1" w:styleId="ConsNormal">
    <w:name w:val="ConsNormal"/>
    <w:link w:val="ConsNormal0"/>
    <w:uiPriority w:val="99"/>
    <w:qFormat/>
    <w:rsid w:val="001B6807"/>
    <w:pPr>
      <w:widowControl w:val="0"/>
      <w:autoSpaceDE w:val="0"/>
      <w:autoSpaceDN w:val="0"/>
      <w:adjustRightInd w:val="0"/>
      <w:ind w:right="19772" w:firstLine="720"/>
    </w:pPr>
    <w:rPr>
      <w:rFonts w:ascii="Arial" w:hAnsi="Arial" w:cs="Arial"/>
    </w:rPr>
  </w:style>
  <w:style w:type="character" w:customStyle="1" w:styleId="afe">
    <w:name w:val="Знак Знак"/>
    <w:rsid w:val="001B6807"/>
    <w:rPr>
      <w:rFonts w:ascii="Arial" w:hAnsi="Arial" w:cs="Arial"/>
      <w:sz w:val="24"/>
      <w:szCs w:val="24"/>
      <w:lang w:val="ru-RU" w:eastAsia="ru-RU"/>
    </w:rPr>
  </w:style>
  <w:style w:type="paragraph" w:styleId="aff">
    <w:name w:val="Normal (Web)"/>
    <w:aliases w:val="Обычный (Web),Обычный (веб) Знак Знак,Обычный (Web) Знак Знак Знак"/>
    <w:basedOn w:val="a0"/>
    <w:link w:val="aff0"/>
    <w:uiPriority w:val="99"/>
    <w:qFormat/>
    <w:rsid w:val="001B6807"/>
    <w:pPr>
      <w:spacing w:before="100" w:beforeAutospacing="1" w:after="100" w:afterAutospacing="1"/>
      <w:jc w:val="left"/>
    </w:pPr>
  </w:style>
  <w:style w:type="paragraph" w:customStyle="1" w:styleId="ConsNonformat">
    <w:name w:val="ConsNonformat"/>
    <w:rsid w:val="001B6807"/>
    <w:pPr>
      <w:widowControl w:val="0"/>
      <w:autoSpaceDE w:val="0"/>
      <w:autoSpaceDN w:val="0"/>
      <w:adjustRightInd w:val="0"/>
      <w:ind w:right="19772"/>
    </w:pPr>
    <w:rPr>
      <w:rFonts w:ascii="Courier New" w:hAnsi="Courier New" w:cs="Courier New"/>
    </w:rPr>
  </w:style>
  <w:style w:type="character" w:customStyle="1" w:styleId="aff1">
    <w:name w:val="Основной шрифт"/>
    <w:rsid w:val="001B6807"/>
  </w:style>
  <w:style w:type="paragraph" w:styleId="HTML">
    <w:name w:val="HTML Address"/>
    <w:basedOn w:val="a0"/>
    <w:link w:val="HTML0"/>
    <w:rsid w:val="001B6807"/>
    <w:rPr>
      <w:i/>
      <w:iCs/>
    </w:rPr>
  </w:style>
  <w:style w:type="character" w:customStyle="1" w:styleId="HTML0">
    <w:name w:val="Адрес HTML Знак"/>
    <w:link w:val="HTML"/>
    <w:rsid w:val="0085496C"/>
    <w:rPr>
      <w:i/>
      <w:iCs/>
      <w:sz w:val="24"/>
      <w:szCs w:val="24"/>
      <w:lang w:val="ru-RU" w:eastAsia="ru-RU" w:bidi="ar-SA"/>
    </w:rPr>
  </w:style>
  <w:style w:type="paragraph" w:styleId="aff2">
    <w:name w:val="envelope address"/>
    <w:basedOn w:val="a0"/>
    <w:rsid w:val="001B6807"/>
    <w:pPr>
      <w:framePr w:w="7920" w:h="1980" w:hRule="exact" w:hSpace="180" w:wrap="auto" w:hAnchor="page" w:xAlign="center" w:yAlign="bottom"/>
      <w:ind w:left="2880"/>
    </w:pPr>
    <w:rPr>
      <w:rFonts w:ascii="Arial" w:hAnsi="Arial" w:cs="Arial"/>
    </w:rPr>
  </w:style>
  <w:style w:type="character" w:styleId="HTML1">
    <w:name w:val="HTML Acronym"/>
    <w:basedOn w:val="a1"/>
    <w:rsid w:val="001B6807"/>
  </w:style>
  <w:style w:type="character" w:styleId="aff3">
    <w:name w:val="Emphasis"/>
    <w:uiPriority w:val="20"/>
    <w:qFormat/>
    <w:rsid w:val="001B6807"/>
    <w:rPr>
      <w:i/>
      <w:iCs/>
    </w:rPr>
  </w:style>
  <w:style w:type="character" w:styleId="aff4">
    <w:name w:val="Hyperlink"/>
    <w:uiPriority w:val="99"/>
    <w:rsid w:val="001B6807"/>
    <w:rPr>
      <w:color w:val="0000FF"/>
      <w:u w:val="single"/>
    </w:rPr>
  </w:style>
  <w:style w:type="paragraph" w:styleId="aff5">
    <w:name w:val="Note Heading"/>
    <w:basedOn w:val="a0"/>
    <w:next w:val="a0"/>
    <w:link w:val="aff6"/>
    <w:rsid w:val="001B6807"/>
  </w:style>
  <w:style w:type="character" w:customStyle="1" w:styleId="aff6">
    <w:name w:val="Заголовок записки Знак"/>
    <w:link w:val="aff5"/>
    <w:rsid w:val="0085496C"/>
    <w:rPr>
      <w:sz w:val="24"/>
      <w:szCs w:val="24"/>
      <w:lang w:val="ru-RU" w:eastAsia="ru-RU" w:bidi="ar-SA"/>
    </w:rPr>
  </w:style>
  <w:style w:type="character" w:styleId="HTML2">
    <w:name w:val="HTML Keyboard"/>
    <w:rsid w:val="001B6807"/>
    <w:rPr>
      <w:rFonts w:ascii="Courier New" w:hAnsi="Courier New" w:cs="Courier New"/>
      <w:sz w:val="20"/>
      <w:szCs w:val="20"/>
    </w:rPr>
  </w:style>
  <w:style w:type="character" w:styleId="HTML3">
    <w:name w:val="HTML Code"/>
    <w:rsid w:val="001B6807"/>
    <w:rPr>
      <w:rFonts w:ascii="Courier New" w:hAnsi="Courier New" w:cs="Courier New"/>
      <w:sz w:val="20"/>
      <w:szCs w:val="20"/>
    </w:rPr>
  </w:style>
  <w:style w:type="paragraph" w:styleId="aff7">
    <w:name w:val="Body Text First Indent"/>
    <w:basedOn w:val="aa"/>
    <w:rsid w:val="001B6807"/>
    <w:pPr>
      <w:ind w:firstLine="210"/>
    </w:pPr>
  </w:style>
  <w:style w:type="paragraph" w:styleId="aff8">
    <w:name w:val="Body Text Indent"/>
    <w:aliases w:val="текст"/>
    <w:basedOn w:val="a0"/>
    <w:link w:val="aff9"/>
    <w:uiPriority w:val="99"/>
    <w:rsid w:val="001B6807"/>
    <w:pPr>
      <w:spacing w:after="120"/>
      <w:ind w:left="283"/>
    </w:pPr>
  </w:style>
  <w:style w:type="character" w:customStyle="1" w:styleId="aff9">
    <w:name w:val="Основной текст с отступом Знак"/>
    <w:aliases w:val="текст Знак"/>
    <w:link w:val="aff8"/>
    <w:uiPriority w:val="99"/>
    <w:rsid w:val="0085496C"/>
    <w:rPr>
      <w:sz w:val="24"/>
      <w:szCs w:val="24"/>
      <w:lang w:val="ru-RU" w:eastAsia="ru-RU" w:bidi="ar-SA"/>
    </w:rPr>
  </w:style>
  <w:style w:type="paragraph" w:styleId="2b">
    <w:name w:val="Body Text First Indent 2"/>
    <w:basedOn w:val="23"/>
    <w:rsid w:val="001B6807"/>
    <w:pPr>
      <w:tabs>
        <w:tab w:val="clear" w:pos="567"/>
      </w:tabs>
      <w:spacing w:after="120"/>
      <w:ind w:left="283" w:firstLine="210"/>
    </w:pPr>
  </w:style>
  <w:style w:type="character" w:styleId="affa">
    <w:name w:val="line number"/>
    <w:basedOn w:val="a1"/>
    <w:rsid w:val="001B6807"/>
  </w:style>
  <w:style w:type="character" w:styleId="HTML4">
    <w:name w:val="HTML Sample"/>
    <w:rsid w:val="001B6807"/>
    <w:rPr>
      <w:rFonts w:ascii="Courier New" w:hAnsi="Courier New" w:cs="Courier New"/>
    </w:rPr>
  </w:style>
  <w:style w:type="paragraph" w:styleId="2c">
    <w:name w:val="envelope return"/>
    <w:basedOn w:val="a0"/>
    <w:rsid w:val="001B6807"/>
    <w:rPr>
      <w:rFonts w:ascii="Arial" w:hAnsi="Arial" w:cs="Arial"/>
      <w:sz w:val="20"/>
      <w:szCs w:val="20"/>
    </w:rPr>
  </w:style>
  <w:style w:type="paragraph" w:styleId="affb">
    <w:name w:val="Normal Indent"/>
    <w:basedOn w:val="a0"/>
    <w:rsid w:val="001B6807"/>
    <w:pPr>
      <w:ind w:left="708"/>
    </w:pPr>
  </w:style>
  <w:style w:type="character" w:styleId="HTML5">
    <w:name w:val="HTML Definition"/>
    <w:rsid w:val="001B6807"/>
    <w:rPr>
      <w:i/>
      <w:iCs/>
    </w:rPr>
  </w:style>
  <w:style w:type="character" w:styleId="HTML6">
    <w:name w:val="HTML Variable"/>
    <w:rsid w:val="001B6807"/>
    <w:rPr>
      <w:i/>
      <w:iCs/>
    </w:rPr>
  </w:style>
  <w:style w:type="character" w:styleId="HTML7">
    <w:name w:val="HTML Typewriter"/>
    <w:rsid w:val="001B6807"/>
    <w:rPr>
      <w:rFonts w:ascii="Courier New" w:hAnsi="Courier New" w:cs="Courier New"/>
      <w:sz w:val="20"/>
      <w:szCs w:val="20"/>
    </w:rPr>
  </w:style>
  <w:style w:type="paragraph" w:styleId="affc">
    <w:name w:val="Signature"/>
    <w:basedOn w:val="a0"/>
    <w:link w:val="affd"/>
    <w:rsid w:val="001B6807"/>
    <w:pPr>
      <w:ind w:left="4252"/>
    </w:pPr>
  </w:style>
  <w:style w:type="character" w:customStyle="1" w:styleId="affd">
    <w:name w:val="Подпись Знак"/>
    <w:link w:val="affc"/>
    <w:rsid w:val="0085496C"/>
    <w:rPr>
      <w:sz w:val="24"/>
      <w:szCs w:val="24"/>
      <w:lang w:val="ru-RU" w:eastAsia="ru-RU" w:bidi="ar-SA"/>
    </w:rPr>
  </w:style>
  <w:style w:type="paragraph" w:styleId="affe">
    <w:name w:val="Salutation"/>
    <w:basedOn w:val="a0"/>
    <w:next w:val="a0"/>
    <w:rsid w:val="001B6807"/>
  </w:style>
  <w:style w:type="paragraph" w:styleId="afff">
    <w:name w:val="List Continue"/>
    <w:basedOn w:val="a0"/>
    <w:rsid w:val="001B6807"/>
    <w:pPr>
      <w:spacing w:after="120"/>
      <w:ind w:left="283"/>
    </w:pPr>
  </w:style>
  <w:style w:type="paragraph" w:styleId="2d">
    <w:name w:val="List Continue 2"/>
    <w:basedOn w:val="a0"/>
    <w:rsid w:val="001B6807"/>
    <w:pPr>
      <w:spacing w:after="120"/>
      <w:ind w:left="566"/>
    </w:pPr>
  </w:style>
  <w:style w:type="paragraph" w:styleId="3c">
    <w:name w:val="List Continue 3"/>
    <w:basedOn w:val="a0"/>
    <w:rsid w:val="001B6807"/>
    <w:pPr>
      <w:spacing w:after="120"/>
      <w:ind w:left="849"/>
    </w:pPr>
  </w:style>
  <w:style w:type="paragraph" w:styleId="45">
    <w:name w:val="List Continue 4"/>
    <w:basedOn w:val="a0"/>
    <w:rsid w:val="001B6807"/>
    <w:pPr>
      <w:spacing w:after="120"/>
      <w:ind w:left="1132"/>
    </w:pPr>
  </w:style>
  <w:style w:type="paragraph" w:styleId="54">
    <w:name w:val="List Continue 5"/>
    <w:basedOn w:val="a0"/>
    <w:rsid w:val="001B6807"/>
    <w:pPr>
      <w:spacing w:after="120"/>
      <w:ind w:left="1415"/>
    </w:pPr>
  </w:style>
  <w:style w:type="character" w:styleId="afff0">
    <w:name w:val="FollowedHyperlink"/>
    <w:uiPriority w:val="99"/>
    <w:rsid w:val="001B6807"/>
    <w:rPr>
      <w:color w:val="800080"/>
      <w:u w:val="single"/>
    </w:rPr>
  </w:style>
  <w:style w:type="paragraph" w:styleId="afff1">
    <w:name w:val="Closing"/>
    <w:basedOn w:val="a0"/>
    <w:link w:val="afff2"/>
    <w:rsid w:val="001B6807"/>
    <w:pPr>
      <w:ind w:left="4252"/>
    </w:pPr>
  </w:style>
  <w:style w:type="character" w:customStyle="1" w:styleId="afff2">
    <w:name w:val="Прощание Знак"/>
    <w:link w:val="afff1"/>
    <w:rsid w:val="0085496C"/>
    <w:rPr>
      <w:sz w:val="24"/>
      <w:szCs w:val="24"/>
      <w:lang w:val="ru-RU" w:eastAsia="ru-RU" w:bidi="ar-SA"/>
    </w:rPr>
  </w:style>
  <w:style w:type="paragraph" w:styleId="afff3">
    <w:name w:val="List"/>
    <w:basedOn w:val="a0"/>
    <w:rsid w:val="001B6807"/>
    <w:pPr>
      <w:ind w:left="283" w:hanging="283"/>
    </w:pPr>
  </w:style>
  <w:style w:type="paragraph" w:styleId="2e">
    <w:name w:val="List 2"/>
    <w:basedOn w:val="a0"/>
    <w:rsid w:val="001B6807"/>
    <w:pPr>
      <w:ind w:left="566" w:hanging="283"/>
    </w:pPr>
  </w:style>
  <w:style w:type="paragraph" w:styleId="3d">
    <w:name w:val="List 3"/>
    <w:basedOn w:val="a0"/>
    <w:rsid w:val="001B6807"/>
    <w:pPr>
      <w:ind w:left="849" w:hanging="283"/>
    </w:pPr>
  </w:style>
  <w:style w:type="paragraph" w:styleId="46">
    <w:name w:val="List 4"/>
    <w:basedOn w:val="a0"/>
    <w:rsid w:val="001B6807"/>
    <w:pPr>
      <w:ind w:left="1132" w:hanging="283"/>
    </w:pPr>
  </w:style>
  <w:style w:type="paragraph" w:styleId="55">
    <w:name w:val="List 5"/>
    <w:basedOn w:val="a0"/>
    <w:rsid w:val="001B6807"/>
    <w:pPr>
      <w:ind w:left="1415" w:hanging="283"/>
    </w:pPr>
  </w:style>
  <w:style w:type="paragraph" w:styleId="HTML8">
    <w:name w:val="HTML Preformatted"/>
    <w:basedOn w:val="a0"/>
    <w:link w:val="HTML9"/>
    <w:rsid w:val="001B6807"/>
    <w:rPr>
      <w:rFonts w:ascii="Courier New" w:hAnsi="Courier New" w:cs="Courier New"/>
      <w:sz w:val="20"/>
      <w:szCs w:val="20"/>
    </w:rPr>
  </w:style>
  <w:style w:type="character" w:customStyle="1" w:styleId="HTML9">
    <w:name w:val="Стандартный HTML Знак"/>
    <w:link w:val="HTML8"/>
    <w:rsid w:val="0085496C"/>
    <w:rPr>
      <w:rFonts w:ascii="Courier New" w:hAnsi="Courier New" w:cs="Courier New"/>
      <w:lang w:val="ru-RU" w:eastAsia="ru-RU" w:bidi="ar-SA"/>
    </w:rPr>
  </w:style>
  <w:style w:type="character" w:styleId="afff4">
    <w:name w:val="Strong"/>
    <w:uiPriority w:val="22"/>
    <w:qFormat/>
    <w:rsid w:val="001B6807"/>
    <w:rPr>
      <w:b/>
      <w:bCs/>
    </w:rPr>
  </w:style>
  <w:style w:type="character" w:styleId="HTMLa">
    <w:name w:val="HTML Cite"/>
    <w:rsid w:val="001B6807"/>
    <w:rPr>
      <w:i/>
      <w:iCs/>
    </w:rPr>
  </w:style>
  <w:style w:type="paragraph" w:styleId="afff5">
    <w:name w:val="Message Header"/>
    <w:basedOn w:val="a0"/>
    <w:rsid w:val="001B680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6">
    <w:name w:val="E-mail Signature"/>
    <w:basedOn w:val="a0"/>
    <w:rsid w:val="001B6807"/>
  </w:style>
  <w:style w:type="paragraph" w:styleId="47">
    <w:name w:val="toc 4"/>
    <w:basedOn w:val="a0"/>
    <w:next w:val="a0"/>
    <w:autoRedefine/>
    <w:semiHidden/>
    <w:rsid w:val="001B6807"/>
    <w:pPr>
      <w:spacing w:after="0"/>
      <w:ind w:left="720"/>
      <w:jc w:val="left"/>
    </w:pPr>
    <w:rPr>
      <w:sz w:val="18"/>
      <w:szCs w:val="18"/>
    </w:rPr>
  </w:style>
  <w:style w:type="paragraph" w:styleId="56">
    <w:name w:val="toc 5"/>
    <w:basedOn w:val="a0"/>
    <w:next w:val="a0"/>
    <w:autoRedefine/>
    <w:semiHidden/>
    <w:rsid w:val="001B6807"/>
    <w:pPr>
      <w:spacing w:after="0"/>
      <w:ind w:left="960"/>
      <w:jc w:val="left"/>
    </w:pPr>
    <w:rPr>
      <w:sz w:val="18"/>
      <w:szCs w:val="18"/>
    </w:rPr>
  </w:style>
  <w:style w:type="paragraph" w:styleId="62">
    <w:name w:val="toc 6"/>
    <w:basedOn w:val="a0"/>
    <w:next w:val="a0"/>
    <w:autoRedefine/>
    <w:semiHidden/>
    <w:rsid w:val="001B6807"/>
    <w:pPr>
      <w:spacing w:after="0"/>
      <w:ind w:left="1200"/>
      <w:jc w:val="left"/>
    </w:pPr>
    <w:rPr>
      <w:sz w:val="18"/>
      <w:szCs w:val="18"/>
    </w:rPr>
  </w:style>
  <w:style w:type="paragraph" w:styleId="71">
    <w:name w:val="toc 7"/>
    <w:basedOn w:val="a0"/>
    <w:next w:val="a0"/>
    <w:autoRedefine/>
    <w:semiHidden/>
    <w:rsid w:val="001B6807"/>
    <w:pPr>
      <w:spacing w:after="0"/>
      <w:ind w:left="1440"/>
      <w:jc w:val="left"/>
    </w:pPr>
    <w:rPr>
      <w:sz w:val="18"/>
      <w:szCs w:val="18"/>
    </w:rPr>
  </w:style>
  <w:style w:type="paragraph" w:styleId="81">
    <w:name w:val="toc 8"/>
    <w:basedOn w:val="a0"/>
    <w:next w:val="a0"/>
    <w:autoRedefine/>
    <w:semiHidden/>
    <w:rsid w:val="001B6807"/>
    <w:pPr>
      <w:spacing w:after="0"/>
      <w:ind w:left="1680"/>
      <w:jc w:val="left"/>
    </w:pPr>
    <w:rPr>
      <w:sz w:val="18"/>
      <w:szCs w:val="18"/>
    </w:rPr>
  </w:style>
  <w:style w:type="paragraph" w:styleId="91">
    <w:name w:val="toc 9"/>
    <w:basedOn w:val="a0"/>
    <w:next w:val="a0"/>
    <w:autoRedefine/>
    <w:semiHidden/>
    <w:rsid w:val="001B6807"/>
    <w:pPr>
      <w:spacing w:after="0"/>
      <w:ind w:left="1920"/>
      <w:jc w:val="left"/>
    </w:pPr>
    <w:rPr>
      <w:sz w:val="18"/>
      <w:szCs w:val="18"/>
    </w:rPr>
  </w:style>
  <w:style w:type="paragraph" w:customStyle="1" w:styleId="15">
    <w:name w:val="Стиль1"/>
    <w:basedOn w:val="a0"/>
    <w:rsid w:val="001B6807"/>
    <w:pPr>
      <w:keepNext/>
      <w:keepLines/>
      <w:widowControl w:val="0"/>
      <w:suppressLineNumbers/>
      <w:tabs>
        <w:tab w:val="num" w:pos="432"/>
      </w:tabs>
      <w:suppressAutoHyphens/>
      <w:ind w:left="432" w:hanging="432"/>
      <w:jc w:val="left"/>
    </w:pPr>
    <w:rPr>
      <w:b/>
      <w:bCs/>
      <w:sz w:val="28"/>
      <w:szCs w:val="28"/>
    </w:rPr>
  </w:style>
  <w:style w:type="paragraph" w:customStyle="1" w:styleId="2-1">
    <w:name w:val="содержание2-1"/>
    <w:basedOn w:val="30"/>
    <w:next w:val="a0"/>
    <w:rsid w:val="001B6807"/>
  </w:style>
  <w:style w:type="paragraph" w:customStyle="1" w:styleId="211">
    <w:name w:val="Заголовок 2.1"/>
    <w:basedOn w:val="10"/>
    <w:rsid w:val="001B6807"/>
    <w:pPr>
      <w:keepLines/>
      <w:widowControl w:val="0"/>
      <w:suppressLineNumbers/>
      <w:suppressAutoHyphens/>
    </w:pPr>
    <w:rPr>
      <w:caps/>
    </w:rPr>
  </w:style>
  <w:style w:type="paragraph" w:customStyle="1" w:styleId="2f">
    <w:name w:val="Стиль2"/>
    <w:basedOn w:val="27"/>
    <w:rsid w:val="001B6807"/>
    <w:pPr>
      <w:keepNext/>
      <w:keepLines/>
      <w:widowControl w:val="0"/>
      <w:suppressLineNumbers/>
      <w:tabs>
        <w:tab w:val="clear" w:pos="643"/>
        <w:tab w:val="num" w:pos="1492"/>
        <w:tab w:val="num" w:pos="1836"/>
      </w:tabs>
      <w:suppressAutoHyphens/>
      <w:ind w:left="1836" w:hanging="576"/>
    </w:pPr>
    <w:rPr>
      <w:b/>
      <w:bCs/>
    </w:rPr>
  </w:style>
  <w:style w:type="paragraph" w:customStyle="1" w:styleId="3e">
    <w:name w:val="Стиль3"/>
    <w:basedOn w:val="29"/>
    <w:rsid w:val="001B6807"/>
    <w:pPr>
      <w:widowControl w:val="0"/>
      <w:tabs>
        <w:tab w:val="num" w:pos="1307"/>
      </w:tabs>
      <w:adjustRightInd w:val="0"/>
      <w:spacing w:after="0" w:line="240" w:lineRule="auto"/>
      <w:ind w:left="1080"/>
      <w:textAlignment w:val="baseline"/>
    </w:pPr>
  </w:style>
  <w:style w:type="paragraph" w:customStyle="1" w:styleId="2-11">
    <w:name w:val="содержание2-11"/>
    <w:basedOn w:val="a0"/>
    <w:rsid w:val="001B6807"/>
  </w:style>
  <w:style w:type="character" w:customStyle="1" w:styleId="16">
    <w:name w:val="Знак Знак1"/>
    <w:rsid w:val="001B6807"/>
    <w:rPr>
      <w:sz w:val="24"/>
      <w:szCs w:val="24"/>
      <w:lang w:val="ru-RU" w:eastAsia="ru-RU"/>
    </w:rPr>
  </w:style>
  <w:style w:type="character" w:customStyle="1" w:styleId="3f">
    <w:name w:val="Стиль3 Знак"/>
    <w:basedOn w:val="16"/>
    <w:rsid w:val="001B6807"/>
    <w:rPr>
      <w:sz w:val="24"/>
      <w:szCs w:val="24"/>
      <w:lang w:val="ru-RU" w:eastAsia="ru-RU"/>
    </w:rPr>
  </w:style>
  <w:style w:type="paragraph" w:customStyle="1" w:styleId="48">
    <w:name w:val="Стиль4"/>
    <w:basedOn w:val="22"/>
    <w:next w:val="a0"/>
    <w:rsid w:val="001B6807"/>
    <w:pPr>
      <w:keepLines/>
      <w:widowControl w:val="0"/>
      <w:suppressLineNumbers/>
      <w:suppressAutoHyphens/>
      <w:ind w:firstLine="567"/>
    </w:pPr>
  </w:style>
  <w:style w:type="paragraph" w:customStyle="1" w:styleId="afff7">
    <w:name w:val="Таблица заголовок"/>
    <w:basedOn w:val="a0"/>
    <w:rsid w:val="001B6807"/>
    <w:pPr>
      <w:spacing w:before="120" w:after="120" w:line="360" w:lineRule="auto"/>
      <w:jc w:val="right"/>
    </w:pPr>
    <w:rPr>
      <w:b/>
      <w:bCs/>
      <w:sz w:val="28"/>
      <w:szCs w:val="28"/>
    </w:rPr>
  </w:style>
  <w:style w:type="paragraph" w:customStyle="1" w:styleId="afff8">
    <w:name w:val="текст таблицы"/>
    <w:basedOn w:val="a0"/>
    <w:rsid w:val="001B6807"/>
    <w:pPr>
      <w:spacing w:before="120" w:after="0"/>
      <w:ind w:right="-102"/>
      <w:jc w:val="left"/>
    </w:pPr>
  </w:style>
  <w:style w:type="paragraph" w:customStyle="1" w:styleId="afff9">
    <w:name w:val="Пункт Знак"/>
    <w:basedOn w:val="a0"/>
    <w:uiPriority w:val="99"/>
    <w:rsid w:val="001B6807"/>
    <w:pPr>
      <w:tabs>
        <w:tab w:val="num" w:pos="1134"/>
        <w:tab w:val="left" w:pos="1701"/>
      </w:tabs>
      <w:snapToGrid w:val="0"/>
      <w:spacing w:after="0" w:line="360" w:lineRule="auto"/>
      <w:ind w:left="1134" w:hanging="567"/>
    </w:pPr>
    <w:rPr>
      <w:sz w:val="28"/>
      <w:szCs w:val="28"/>
    </w:rPr>
  </w:style>
  <w:style w:type="paragraph" w:customStyle="1" w:styleId="afffa">
    <w:name w:val="a"/>
    <w:basedOn w:val="a0"/>
    <w:rsid w:val="001B6807"/>
    <w:pPr>
      <w:snapToGrid w:val="0"/>
      <w:spacing w:after="0" w:line="360" w:lineRule="auto"/>
      <w:ind w:left="1134" w:hanging="567"/>
    </w:pPr>
    <w:rPr>
      <w:sz w:val="28"/>
      <w:szCs w:val="28"/>
    </w:rPr>
  </w:style>
  <w:style w:type="paragraph" w:customStyle="1" w:styleId="afffb">
    <w:name w:val="Словарная статья"/>
    <w:basedOn w:val="a0"/>
    <w:next w:val="a0"/>
    <w:rsid w:val="001B6807"/>
    <w:pPr>
      <w:autoSpaceDE w:val="0"/>
      <w:autoSpaceDN w:val="0"/>
      <w:adjustRightInd w:val="0"/>
      <w:spacing w:after="0"/>
      <w:ind w:right="118"/>
    </w:pPr>
    <w:rPr>
      <w:rFonts w:ascii="Arial" w:hAnsi="Arial" w:cs="Arial"/>
      <w:sz w:val="20"/>
      <w:szCs w:val="20"/>
    </w:rPr>
  </w:style>
  <w:style w:type="paragraph" w:customStyle="1" w:styleId="afffc">
    <w:name w:val="Комментарий пользователя"/>
    <w:basedOn w:val="a0"/>
    <w:next w:val="a0"/>
    <w:rsid w:val="001B6807"/>
    <w:pPr>
      <w:autoSpaceDE w:val="0"/>
      <w:autoSpaceDN w:val="0"/>
      <w:adjustRightInd w:val="0"/>
      <w:spacing w:after="0"/>
      <w:ind w:left="170"/>
      <w:jc w:val="left"/>
    </w:pPr>
    <w:rPr>
      <w:rFonts w:ascii="Arial" w:hAnsi="Arial" w:cs="Arial"/>
      <w:i/>
      <w:iCs/>
      <w:color w:val="000080"/>
      <w:sz w:val="20"/>
      <w:szCs w:val="20"/>
    </w:rPr>
  </w:style>
  <w:style w:type="character" w:customStyle="1" w:styleId="3f0">
    <w:name w:val="Стиль3 Знак Знак"/>
    <w:rsid w:val="001B6807"/>
    <w:rPr>
      <w:sz w:val="24"/>
      <w:szCs w:val="24"/>
      <w:lang w:val="ru-RU" w:eastAsia="ru-RU"/>
    </w:rPr>
  </w:style>
  <w:style w:type="paragraph" w:styleId="afffd">
    <w:name w:val="Balloon Text"/>
    <w:basedOn w:val="a0"/>
    <w:link w:val="afffe"/>
    <w:uiPriority w:val="99"/>
    <w:rsid w:val="001B6807"/>
    <w:rPr>
      <w:rFonts w:ascii="Tahoma" w:hAnsi="Tahoma" w:cs="Tahoma"/>
      <w:sz w:val="16"/>
      <w:szCs w:val="16"/>
    </w:rPr>
  </w:style>
  <w:style w:type="character" w:customStyle="1" w:styleId="afffe">
    <w:name w:val="Текст выноски Знак"/>
    <w:link w:val="afffd"/>
    <w:uiPriority w:val="99"/>
    <w:rsid w:val="0085496C"/>
    <w:rPr>
      <w:rFonts w:ascii="Tahoma" w:hAnsi="Tahoma" w:cs="Tahoma"/>
      <w:sz w:val="16"/>
      <w:szCs w:val="16"/>
      <w:lang w:val="ru-RU" w:eastAsia="ru-RU" w:bidi="ar-SA"/>
    </w:rPr>
  </w:style>
  <w:style w:type="character" w:customStyle="1" w:styleId="labelbodytext1">
    <w:name w:val="label_body_text_1"/>
    <w:basedOn w:val="a1"/>
    <w:rsid w:val="001B6807"/>
  </w:style>
  <w:style w:type="paragraph" w:customStyle="1" w:styleId="1DocumentHeader1">
    <w:name w:val="Заголовок 1.Document Header1"/>
    <w:basedOn w:val="a0"/>
    <w:next w:val="a0"/>
    <w:rsid w:val="001B6807"/>
    <w:pPr>
      <w:keepNext/>
      <w:spacing w:before="240"/>
      <w:jc w:val="center"/>
      <w:outlineLvl w:val="0"/>
    </w:pPr>
    <w:rPr>
      <w:kern w:val="28"/>
      <w:sz w:val="36"/>
      <w:szCs w:val="36"/>
    </w:rPr>
  </w:style>
  <w:style w:type="paragraph" w:customStyle="1" w:styleId="ConsPlusNormal">
    <w:name w:val="ConsPlusNormal"/>
    <w:link w:val="ConsPlusNormal0"/>
    <w:qFormat/>
    <w:rsid w:val="001B6807"/>
    <w:pPr>
      <w:widowControl w:val="0"/>
      <w:autoSpaceDE w:val="0"/>
      <w:autoSpaceDN w:val="0"/>
      <w:adjustRightInd w:val="0"/>
      <w:ind w:firstLine="720"/>
    </w:pPr>
    <w:rPr>
      <w:rFonts w:ascii="Arial" w:hAnsi="Arial" w:cs="Arial"/>
    </w:rPr>
  </w:style>
  <w:style w:type="character" w:customStyle="1" w:styleId="110">
    <w:name w:val="Знак Знак11"/>
    <w:rsid w:val="001B6807"/>
    <w:rPr>
      <w:sz w:val="24"/>
      <w:szCs w:val="24"/>
      <w:lang w:val="ru-RU" w:eastAsia="ru-RU"/>
    </w:rPr>
  </w:style>
  <w:style w:type="paragraph" w:customStyle="1" w:styleId="200">
    <w:name w:val="20"/>
    <w:basedOn w:val="a0"/>
    <w:rsid w:val="001B6807"/>
    <w:pPr>
      <w:spacing w:before="104" w:after="104"/>
      <w:ind w:left="104" w:right="104"/>
      <w:jc w:val="left"/>
    </w:pPr>
  </w:style>
  <w:style w:type="character" w:customStyle="1" w:styleId="17">
    <w:name w:val="Заголовок 1 Знак"/>
    <w:aliases w:val="Document Header1 Знак,H1 Знак1,H1 Знак Знак,Headi... Знак,Heading 1iz Знак,Б1 Знак,Б11 Знак,Введение... Знак,Заголовок параграфа (1.) Знак,Б Знак"/>
    <w:rsid w:val="001B6807"/>
    <w:rPr>
      <w:b/>
      <w:bCs/>
      <w:kern w:val="28"/>
      <w:sz w:val="36"/>
      <w:szCs w:val="36"/>
      <w:lang w:val="ru-RU" w:eastAsia="ru-RU"/>
    </w:rPr>
  </w:style>
  <w:style w:type="paragraph" w:customStyle="1" w:styleId="affff">
    <w:name w:val="Пункт"/>
    <w:basedOn w:val="a0"/>
    <w:rsid w:val="001B6807"/>
    <w:pPr>
      <w:tabs>
        <w:tab w:val="num" w:pos="1980"/>
      </w:tabs>
      <w:spacing w:after="0"/>
      <w:ind w:left="1404" w:hanging="504"/>
    </w:pPr>
  </w:style>
  <w:style w:type="paragraph" w:customStyle="1" w:styleId="affff0">
    <w:name w:val="Подпункт"/>
    <w:basedOn w:val="affff"/>
    <w:uiPriority w:val="99"/>
    <w:rsid w:val="001B6807"/>
    <w:pPr>
      <w:tabs>
        <w:tab w:val="clear" w:pos="1980"/>
        <w:tab w:val="num" w:pos="2520"/>
      </w:tabs>
      <w:ind w:left="1728" w:hanging="648"/>
    </w:pPr>
  </w:style>
  <w:style w:type="paragraph" w:customStyle="1" w:styleId="affff1">
    <w:name w:val="Таблица шапка"/>
    <w:basedOn w:val="a0"/>
    <w:rsid w:val="001B6807"/>
    <w:pPr>
      <w:keepNext/>
      <w:spacing w:before="40" w:after="40"/>
      <w:ind w:left="57" w:right="57"/>
      <w:jc w:val="left"/>
    </w:pPr>
    <w:rPr>
      <w:sz w:val="18"/>
      <w:szCs w:val="18"/>
    </w:rPr>
  </w:style>
  <w:style w:type="paragraph" w:customStyle="1" w:styleId="affff2">
    <w:name w:val="Таблица текст"/>
    <w:basedOn w:val="a0"/>
    <w:rsid w:val="001B6807"/>
    <w:pPr>
      <w:spacing w:before="40" w:after="40"/>
      <w:ind w:left="57" w:right="57"/>
      <w:jc w:val="left"/>
    </w:pPr>
    <w:rPr>
      <w:sz w:val="22"/>
      <w:szCs w:val="22"/>
    </w:rPr>
  </w:style>
  <w:style w:type="paragraph" w:customStyle="1" w:styleId="affff3">
    <w:name w:val="пункт"/>
    <w:basedOn w:val="a0"/>
    <w:rsid w:val="001B6807"/>
    <w:pPr>
      <w:tabs>
        <w:tab w:val="num" w:pos="1135"/>
      </w:tabs>
      <w:spacing w:before="60"/>
      <w:ind w:left="-283" w:firstLine="567"/>
      <w:jc w:val="left"/>
    </w:pPr>
  </w:style>
  <w:style w:type="table" w:styleId="affff4">
    <w:name w:val="Table Grid"/>
    <w:basedOn w:val="a2"/>
    <w:uiPriority w:val="99"/>
    <w:rsid w:val="001B6807"/>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ltaViewInsertion">
    <w:name w:val="DeltaView Insertion"/>
    <w:rsid w:val="001B6807"/>
    <w:rPr>
      <w:color w:val="0000FF"/>
      <w:spacing w:val="0"/>
      <w:u w:val="double"/>
    </w:rPr>
  </w:style>
  <w:style w:type="paragraph" w:customStyle="1" w:styleId="ConsPlusNonformat">
    <w:name w:val="ConsPlusNonformat"/>
    <w:rsid w:val="001B6807"/>
    <w:pPr>
      <w:autoSpaceDE w:val="0"/>
      <w:autoSpaceDN w:val="0"/>
      <w:adjustRightInd w:val="0"/>
    </w:pPr>
    <w:rPr>
      <w:rFonts w:ascii="Courier New" w:hAnsi="Courier New" w:cs="Courier New"/>
    </w:rPr>
  </w:style>
  <w:style w:type="paragraph" w:customStyle="1" w:styleId="ConsPlusCell">
    <w:name w:val="ConsPlusCell"/>
    <w:uiPriority w:val="99"/>
    <w:rsid w:val="001B6807"/>
    <w:pPr>
      <w:autoSpaceDE w:val="0"/>
      <w:autoSpaceDN w:val="0"/>
      <w:adjustRightInd w:val="0"/>
    </w:pPr>
    <w:rPr>
      <w:rFonts w:ascii="Arial" w:hAnsi="Arial" w:cs="Arial"/>
    </w:rPr>
  </w:style>
  <w:style w:type="paragraph" w:customStyle="1" w:styleId="18">
    <w:name w:val="1"/>
    <w:basedOn w:val="a0"/>
    <w:rsid w:val="004E3E67"/>
    <w:pPr>
      <w:spacing w:after="160" w:line="240" w:lineRule="exact"/>
      <w:jc w:val="left"/>
    </w:pPr>
    <w:rPr>
      <w:rFonts w:eastAsia="Calibri"/>
      <w:sz w:val="20"/>
      <w:szCs w:val="20"/>
      <w:lang w:eastAsia="zh-CN"/>
    </w:rPr>
  </w:style>
  <w:style w:type="paragraph" w:customStyle="1" w:styleId="3f1">
    <w:name w:val="Знак3 Знак Знак Знак Знак Знак Знак"/>
    <w:basedOn w:val="a0"/>
    <w:rsid w:val="00567713"/>
    <w:pPr>
      <w:spacing w:after="160" w:line="240" w:lineRule="exact"/>
      <w:jc w:val="left"/>
    </w:pPr>
    <w:rPr>
      <w:rFonts w:eastAsia="Calibri"/>
      <w:sz w:val="20"/>
      <w:szCs w:val="20"/>
      <w:lang w:eastAsia="zh-CN"/>
    </w:rPr>
  </w:style>
  <w:style w:type="paragraph" w:styleId="affff5">
    <w:name w:val="Document Map"/>
    <w:basedOn w:val="a0"/>
    <w:link w:val="affff6"/>
    <w:uiPriority w:val="99"/>
    <w:semiHidden/>
    <w:rsid w:val="00567713"/>
    <w:pPr>
      <w:shd w:val="clear" w:color="auto" w:fill="000080"/>
    </w:pPr>
    <w:rPr>
      <w:rFonts w:ascii="Tahoma" w:hAnsi="Tahoma"/>
      <w:sz w:val="20"/>
      <w:szCs w:val="20"/>
    </w:rPr>
  </w:style>
  <w:style w:type="character" w:customStyle="1" w:styleId="affff6">
    <w:name w:val="Схема документа Знак"/>
    <w:link w:val="affff5"/>
    <w:uiPriority w:val="99"/>
    <w:semiHidden/>
    <w:rsid w:val="00567713"/>
    <w:rPr>
      <w:rFonts w:ascii="Tahoma" w:hAnsi="Tahoma" w:cs="Tahoma"/>
      <w:shd w:val="clear" w:color="auto" w:fill="000080"/>
    </w:rPr>
  </w:style>
  <w:style w:type="paragraph" w:customStyle="1" w:styleId="FR1">
    <w:name w:val="FR1"/>
    <w:rsid w:val="009854E2"/>
    <w:pPr>
      <w:widowControl w:val="0"/>
      <w:autoSpaceDE w:val="0"/>
      <w:autoSpaceDN w:val="0"/>
      <w:ind w:firstLine="300"/>
      <w:jc w:val="both"/>
    </w:pPr>
    <w:rPr>
      <w:rFonts w:ascii="Arial" w:hAnsi="Arial" w:cs="Arial"/>
      <w:sz w:val="16"/>
      <w:szCs w:val="16"/>
    </w:rPr>
  </w:style>
  <w:style w:type="character" w:customStyle="1" w:styleId="19">
    <w:name w:val="Знак Знак1"/>
    <w:rsid w:val="00456649"/>
    <w:rPr>
      <w:sz w:val="24"/>
      <w:lang w:val="ru-RU" w:eastAsia="ru-RU" w:bidi="ar-SA"/>
    </w:rPr>
  </w:style>
  <w:style w:type="paragraph" w:customStyle="1" w:styleId="affff7">
    <w:name w:val="Заголовок перечисления"/>
    <w:basedOn w:val="aa"/>
    <w:rsid w:val="00456649"/>
    <w:pPr>
      <w:keepNext/>
      <w:keepLines/>
      <w:suppressAutoHyphens/>
      <w:spacing w:before="120" w:line="360" w:lineRule="auto"/>
    </w:pPr>
    <w:rPr>
      <w:sz w:val="28"/>
      <w:szCs w:val="20"/>
    </w:rPr>
  </w:style>
  <w:style w:type="paragraph" w:customStyle="1" w:styleId="3f2">
    <w:name w:val="Уровень 3"/>
    <w:basedOn w:val="30"/>
    <w:rsid w:val="00456649"/>
    <w:pPr>
      <w:keepNext w:val="0"/>
      <w:keepLines/>
      <w:numPr>
        <w:ilvl w:val="0"/>
        <w:numId w:val="0"/>
      </w:numPr>
      <w:tabs>
        <w:tab w:val="left" w:pos="851"/>
        <w:tab w:val="num" w:pos="926"/>
      </w:tabs>
      <w:suppressAutoHyphens/>
      <w:spacing w:before="120" w:after="120" w:line="360" w:lineRule="auto"/>
      <w:ind w:left="851" w:hanging="851"/>
    </w:pPr>
    <w:rPr>
      <w:rFonts w:ascii="Times New Roman" w:hAnsi="Times New Roman"/>
      <w:b w:val="0"/>
      <w:bCs w:val="0"/>
      <w:sz w:val="28"/>
      <w:szCs w:val="28"/>
    </w:rPr>
  </w:style>
  <w:style w:type="paragraph" w:customStyle="1" w:styleId="11251">
    <w:name w:val="Стиль Заголовок 1 + Слева:  125 см Выступ:  1 см Междустр.интерв..."/>
    <w:basedOn w:val="10"/>
    <w:rsid w:val="00456649"/>
    <w:pPr>
      <w:numPr>
        <w:numId w:val="0"/>
      </w:numPr>
      <w:tabs>
        <w:tab w:val="left" w:pos="567"/>
        <w:tab w:val="num" w:pos="630"/>
      </w:tabs>
      <w:spacing w:before="360" w:after="120" w:line="360" w:lineRule="auto"/>
      <w:ind w:left="630" w:hanging="630"/>
    </w:pPr>
    <w:rPr>
      <w:caps/>
      <w:smallCaps/>
      <w:kern w:val="0"/>
      <w:sz w:val="32"/>
      <w:szCs w:val="28"/>
    </w:rPr>
  </w:style>
  <w:style w:type="paragraph" w:customStyle="1" w:styleId="57">
    <w:name w:val="Уровень 5"/>
    <w:basedOn w:val="50"/>
    <w:rsid w:val="00456649"/>
    <w:pPr>
      <w:keepLines/>
      <w:tabs>
        <w:tab w:val="num" w:pos="926"/>
        <w:tab w:val="left" w:pos="1418"/>
      </w:tabs>
      <w:spacing w:line="360" w:lineRule="auto"/>
      <w:ind w:left="1418" w:hanging="1418"/>
    </w:pPr>
    <w:rPr>
      <w:sz w:val="28"/>
      <w:szCs w:val="20"/>
      <w:lang w:val="en-US"/>
    </w:rPr>
  </w:style>
  <w:style w:type="paragraph" w:customStyle="1" w:styleId="StyleJustified">
    <w:name w:val="Style Justified"/>
    <w:basedOn w:val="a0"/>
    <w:rsid w:val="00456649"/>
    <w:pPr>
      <w:spacing w:after="0" w:line="360" w:lineRule="auto"/>
    </w:pPr>
    <w:rPr>
      <w:sz w:val="28"/>
      <w:szCs w:val="20"/>
    </w:rPr>
  </w:style>
  <w:style w:type="paragraph" w:customStyle="1" w:styleId="00">
    <w:name w:val="Стиль Табулированный + Слева:  0 см Первая строка:  0 см"/>
    <w:basedOn w:val="affff8"/>
    <w:rsid w:val="00456649"/>
    <w:pPr>
      <w:ind w:left="1701" w:hanging="567"/>
    </w:pPr>
    <w:rPr>
      <w:szCs w:val="20"/>
    </w:rPr>
  </w:style>
  <w:style w:type="paragraph" w:customStyle="1" w:styleId="affff8">
    <w:name w:val="Табулированный"/>
    <w:basedOn w:val="a0"/>
    <w:rsid w:val="00456649"/>
    <w:pPr>
      <w:keepLines/>
      <w:tabs>
        <w:tab w:val="right" w:leader="dot" w:pos="10206"/>
      </w:tabs>
      <w:spacing w:after="0" w:line="360" w:lineRule="auto"/>
      <w:ind w:left="2268" w:hanging="2268"/>
    </w:pPr>
    <w:rPr>
      <w:sz w:val="28"/>
      <w:szCs w:val="28"/>
    </w:rPr>
  </w:style>
  <w:style w:type="paragraph" w:customStyle="1" w:styleId="49">
    <w:name w:val="Уровень 4"/>
    <w:basedOn w:val="40"/>
    <w:rsid w:val="00456649"/>
    <w:pPr>
      <w:keepNext w:val="0"/>
      <w:numPr>
        <w:ilvl w:val="0"/>
        <w:numId w:val="0"/>
      </w:numPr>
      <w:tabs>
        <w:tab w:val="num" w:pos="926"/>
        <w:tab w:val="right" w:leader="dot" w:pos="10206"/>
      </w:tabs>
      <w:suppressAutoHyphens/>
      <w:spacing w:after="0" w:line="360" w:lineRule="auto"/>
      <w:ind w:left="1134" w:hanging="1134"/>
    </w:pPr>
    <w:rPr>
      <w:rFonts w:ascii="Times New Roman" w:hAnsi="Times New Roman"/>
      <w:sz w:val="28"/>
      <w:szCs w:val="28"/>
      <w:lang w:val="en-US"/>
    </w:rPr>
  </w:style>
  <w:style w:type="paragraph" w:customStyle="1" w:styleId="2f0">
    <w:name w:val="Уровень 2"/>
    <w:basedOn w:val="22"/>
    <w:rsid w:val="00456649"/>
    <w:pPr>
      <w:keepNext w:val="0"/>
      <w:keepLines/>
      <w:tabs>
        <w:tab w:val="clear" w:pos="576"/>
        <w:tab w:val="left" w:pos="851"/>
        <w:tab w:val="num" w:pos="926"/>
      </w:tabs>
      <w:spacing w:before="120" w:after="0" w:line="360" w:lineRule="auto"/>
      <w:ind w:left="851" w:hanging="851"/>
      <w:jc w:val="both"/>
    </w:pPr>
    <w:rPr>
      <w:b w:val="0"/>
      <w:bCs w:val="0"/>
      <w:sz w:val="28"/>
      <w:szCs w:val="28"/>
    </w:rPr>
  </w:style>
  <w:style w:type="paragraph" w:customStyle="1" w:styleId="3f3">
    <w:name w:val="3"/>
    <w:basedOn w:val="a0"/>
    <w:rsid w:val="00456649"/>
    <w:pPr>
      <w:spacing w:before="150" w:after="150"/>
      <w:ind w:left="150" w:right="150"/>
      <w:jc w:val="left"/>
    </w:pPr>
  </w:style>
  <w:style w:type="paragraph" w:customStyle="1" w:styleId="1a">
    <w:name w:val="заголовок 1"/>
    <w:basedOn w:val="a0"/>
    <w:next w:val="a0"/>
    <w:rsid w:val="00456649"/>
    <w:pPr>
      <w:keepNext/>
      <w:autoSpaceDE w:val="0"/>
      <w:autoSpaceDN w:val="0"/>
      <w:spacing w:after="0"/>
      <w:jc w:val="right"/>
      <w:outlineLvl w:val="0"/>
    </w:pPr>
    <w:rPr>
      <w:sz w:val="28"/>
      <w:szCs w:val="28"/>
    </w:rPr>
  </w:style>
  <w:style w:type="character" w:customStyle="1" w:styleId="2f1">
    <w:name w:val="Знак Знак2"/>
    <w:rsid w:val="00456649"/>
    <w:rPr>
      <w:b/>
      <w:kern w:val="28"/>
      <w:sz w:val="36"/>
      <w:lang w:val="ru-RU" w:eastAsia="ru-RU" w:bidi="ar-SA"/>
    </w:rPr>
  </w:style>
  <w:style w:type="paragraph" w:customStyle="1" w:styleId="FR2">
    <w:name w:val="FR2"/>
    <w:rsid w:val="00456649"/>
    <w:pPr>
      <w:widowControl w:val="0"/>
      <w:autoSpaceDE w:val="0"/>
      <w:autoSpaceDN w:val="0"/>
      <w:adjustRightInd w:val="0"/>
    </w:pPr>
    <w:rPr>
      <w:rFonts w:ascii="Arial" w:hAnsi="Arial" w:cs="Arial"/>
    </w:rPr>
  </w:style>
  <w:style w:type="paragraph" w:customStyle="1" w:styleId="affff9">
    <w:name w:val="Мой стиль"/>
    <w:basedOn w:val="a0"/>
    <w:rsid w:val="00456649"/>
    <w:rPr>
      <w:sz w:val="28"/>
      <w:szCs w:val="28"/>
    </w:rPr>
  </w:style>
  <w:style w:type="paragraph" w:styleId="affffa">
    <w:name w:val="caption"/>
    <w:basedOn w:val="a0"/>
    <w:qFormat/>
    <w:rsid w:val="00456649"/>
    <w:pPr>
      <w:spacing w:after="0"/>
      <w:jc w:val="center"/>
    </w:pPr>
    <w:rPr>
      <w:b/>
      <w:sz w:val="28"/>
      <w:szCs w:val="20"/>
    </w:rPr>
  </w:style>
  <w:style w:type="paragraph" w:customStyle="1" w:styleId="Nonformat">
    <w:name w:val="Nonformat"/>
    <w:basedOn w:val="a0"/>
    <w:rsid w:val="00456649"/>
    <w:pPr>
      <w:autoSpaceDE w:val="0"/>
      <w:autoSpaceDN w:val="0"/>
      <w:adjustRightInd w:val="0"/>
      <w:spacing w:after="0"/>
      <w:jc w:val="left"/>
    </w:pPr>
    <w:rPr>
      <w:rFonts w:ascii="Consultant" w:hAnsi="Consultant"/>
      <w:sz w:val="14"/>
      <w:szCs w:val="14"/>
    </w:rPr>
  </w:style>
  <w:style w:type="paragraph" w:customStyle="1" w:styleId="1b">
    <w:name w:val="Знак Знак Знак Знак1"/>
    <w:basedOn w:val="a0"/>
    <w:rsid w:val="00430F8B"/>
    <w:pPr>
      <w:spacing w:after="160" w:line="240" w:lineRule="exact"/>
      <w:jc w:val="left"/>
    </w:pPr>
    <w:rPr>
      <w:rFonts w:eastAsia="Calibri"/>
      <w:sz w:val="20"/>
      <w:szCs w:val="20"/>
      <w:lang w:eastAsia="zh-CN"/>
    </w:rPr>
  </w:style>
  <w:style w:type="paragraph" w:customStyle="1" w:styleId="affffb">
    <w:name w:val="Краткий обратный адрес"/>
    <w:basedOn w:val="a0"/>
    <w:rsid w:val="00430F8B"/>
  </w:style>
  <w:style w:type="paragraph" w:customStyle="1" w:styleId="1CharChar">
    <w:name w:val="1 Знак Char Знак Char Знак"/>
    <w:basedOn w:val="a0"/>
    <w:rsid w:val="00430F8B"/>
    <w:pPr>
      <w:spacing w:after="160" w:line="240" w:lineRule="exact"/>
      <w:jc w:val="left"/>
    </w:pPr>
    <w:rPr>
      <w:rFonts w:eastAsia="Calibri"/>
      <w:sz w:val="20"/>
      <w:szCs w:val="20"/>
      <w:lang w:eastAsia="zh-CN"/>
    </w:rPr>
  </w:style>
  <w:style w:type="paragraph" w:customStyle="1" w:styleId="affffc">
    <w:name w:val="Знак Знак Знак Знак"/>
    <w:basedOn w:val="a0"/>
    <w:rsid w:val="00430F8B"/>
    <w:pPr>
      <w:spacing w:after="160" w:line="240" w:lineRule="exact"/>
      <w:jc w:val="left"/>
    </w:pPr>
    <w:rPr>
      <w:rFonts w:eastAsia="Calibri"/>
      <w:sz w:val="20"/>
      <w:szCs w:val="20"/>
      <w:lang w:eastAsia="zh-CN"/>
    </w:rPr>
  </w:style>
  <w:style w:type="paragraph" w:customStyle="1" w:styleId="212">
    <w:name w:val="Основной текст 21"/>
    <w:basedOn w:val="a0"/>
    <w:rsid w:val="00430F8B"/>
    <w:pPr>
      <w:spacing w:after="0"/>
      <w:ind w:right="141" w:firstLine="851"/>
    </w:pPr>
    <w:rPr>
      <w:sz w:val="28"/>
      <w:szCs w:val="20"/>
    </w:rPr>
  </w:style>
  <w:style w:type="paragraph" w:styleId="affffd">
    <w:name w:val="annotation text"/>
    <w:basedOn w:val="a0"/>
    <w:link w:val="affffe"/>
    <w:rsid w:val="00430F8B"/>
    <w:rPr>
      <w:sz w:val="20"/>
      <w:szCs w:val="20"/>
    </w:rPr>
  </w:style>
  <w:style w:type="character" w:customStyle="1" w:styleId="affffe">
    <w:name w:val="Текст примечания Знак"/>
    <w:basedOn w:val="a1"/>
    <w:link w:val="affffd"/>
    <w:rsid w:val="00430F8B"/>
  </w:style>
  <w:style w:type="paragraph" w:styleId="afffff">
    <w:name w:val="annotation subject"/>
    <w:basedOn w:val="affffd"/>
    <w:next w:val="affffd"/>
    <w:link w:val="afffff0"/>
    <w:uiPriority w:val="99"/>
    <w:rsid w:val="00430F8B"/>
    <w:rPr>
      <w:b/>
      <w:bCs/>
    </w:rPr>
  </w:style>
  <w:style w:type="character" w:customStyle="1" w:styleId="afffff0">
    <w:name w:val="Тема примечания Знак"/>
    <w:link w:val="afffff"/>
    <w:uiPriority w:val="99"/>
    <w:rsid w:val="00430F8B"/>
    <w:rPr>
      <w:b/>
      <w:bCs/>
    </w:rPr>
  </w:style>
  <w:style w:type="paragraph" w:customStyle="1" w:styleId="1TimesNewRoman12pt">
    <w:name w:val="Стиль Заголовок 1 + Times New Roman 12 pt Черный"/>
    <w:basedOn w:val="10"/>
    <w:autoRedefine/>
    <w:rsid w:val="00430F8B"/>
    <w:pPr>
      <w:keepNext w:val="0"/>
      <w:widowControl w:val="0"/>
      <w:numPr>
        <w:numId w:val="0"/>
      </w:numPr>
      <w:autoSpaceDE w:val="0"/>
      <w:autoSpaceDN w:val="0"/>
      <w:adjustRightInd w:val="0"/>
      <w:spacing w:before="0" w:after="0"/>
    </w:pPr>
    <w:rPr>
      <w:kern w:val="0"/>
      <w:sz w:val="24"/>
      <w:szCs w:val="24"/>
    </w:rPr>
  </w:style>
  <w:style w:type="paragraph" w:customStyle="1" w:styleId="afffff1">
    <w:name w:val="Нормальный"/>
    <w:basedOn w:val="a0"/>
    <w:rsid w:val="00430F8B"/>
    <w:pPr>
      <w:spacing w:after="0"/>
      <w:ind w:firstLine="567"/>
    </w:pPr>
    <w:rPr>
      <w:szCs w:val="20"/>
    </w:rPr>
  </w:style>
  <w:style w:type="paragraph" w:customStyle="1" w:styleId="xl27">
    <w:name w:val="xl27"/>
    <w:basedOn w:val="a0"/>
    <w:rsid w:val="00430F8B"/>
    <w:pPr>
      <w:pBdr>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56">
    <w:name w:val="xl56"/>
    <w:basedOn w:val="a0"/>
    <w:rsid w:val="00430F8B"/>
    <w:pPr>
      <w:pBdr>
        <w:left w:val="single" w:sz="8" w:space="0" w:color="auto"/>
        <w:bottom w:val="single" w:sz="8" w:space="0" w:color="auto"/>
        <w:right w:val="single" w:sz="4" w:space="0" w:color="auto"/>
      </w:pBdr>
      <w:spacing w:before="100" w:beforeAutospacing="1" w:after="100" w:afterAutospacing="1"/>
      <w:jc w:val="left"/>
    </w:pPr>
    <w:rPr>
      <w:rFonts w:ascii="Arial" w:eastAsia="Arial Unicode MS" w:hAnsi="Arial" w:cs="Arial"/>
      <w:b/>
      <w:bCs/>
    </w:rPr>
  </w:style>
  <w:style w:type="paragraph" w:customStyle="1" w:styleId="font5">
    <w:name w:val="font5"/>
    <w:basedOn w:val="a0"/>
    <w:rsid w:val="00430F8B"/>
    <w:pPr>
      <w:spacing w:before="100" w:beforeAutospacing="1" w:after="100" w:afterAutospacing="1"/>
      <w:jc w:val="left"/>
    </w:pPr>
    <w:rPr>
      <w:rFonts w:ascii="Tahoma" w:eastAsia="Arial Unicode MS" w:hAnsi="Tahoma" w:cs="Tahoma"/>
      <w:color w:val="000000"/>
      <w:sz w:val="16"/>
      <w:szCs w:val="16"/>
    </w:rPr>
  </w:style>
  <w:style w:type="paragraph" w:customStyle="1" w:styleId="font6">
    <w:name w:val="font6"/>
    <w:basedOn w:val="a0"/>
    <w:rsid w:val="00430F8B"/>
    <w:pPr>
      <w:spacing w:before="100" w:beforeAutospacing="1" w:after="100" w:afterAutospacing="1"/>
      <w:jc w:val="left"/>
    </w:pPr>
    <w:rPr>
      <w:rFonts w:ascii="Tahoma" w:eastAsia="Arial Unicode MS" w:hAnsi="Tahoma" w:cs="Tahoma"/>
      <w:b/>
      <w:bCs/>
      <w:color w:val="000000"/>
      <w:sz w:val="16"/>
      <w:szCs w:val="16"/>
    </w:rPr>
  </w:style>
  <w:style w:type="paragraph" w:customStyle="1" w:styleId="xl24">
    <w:name w:val="xl24"/>
    <w:basedOn w:val="a0"/>
    <w:rsid w:val="00430F8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25">
    <w:name w:val="xl25"/>
    <w:basedOn w:val="a0"/>
    <w:rsid w:val="00430F8B"/>
    <w:pPr>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26">
    <w:name w:val="xl26"/>
    <w:basedOn w:val="a0"/>
    <w:rsid w:val="00430F8B"/>
    <w:pPr>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28">
    <w:name w:val="xl28"/>
    <w:basedOn w:val="a0"/>
    <w:rsid w:val="00430F8B"/>
    <w:pPr>
      <w:pBdr>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29">
    <w:name w:val="xl29"/>
    <w:basedOn w:val="a0"/>
    <w:rsid w:val="00430F8B"/>
    <w:pPr>
      <w:pBdr>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30">
    <w:name w:val="xl30"/>
    <w:basedOn w:val="a0"/>
    <w:rsid w:val="00430F8B"/>
    <w:pPr>
      <w:pBdr>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31">
    <w:name w:val="xl31"/>
    <w:basedOn w:val="a0"/>
    <w:rsid w:val="00430F8B"/>
    <w:pPr>
      <w:pBdr>
        <w:top w:val="single" w:sz="4" w:space="0" w:color="auto"/>
        <w:lef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32">
    <w:name w:val="xl32"/>
    <w:basedOn w:val="a0"/>
    <w:rsid w:val="00430F8B"/>
    <w:pPr>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33">
    <w:name w:val="xl33"/>
    <w:basedOn w:val="a0"/>
    <w:rsid w:val="00430F8B"/>
    <w:pPr>
      <w:pBdr>
        <w:top w:val="single" w:sz="4" w:space="0" w:color="auto"/>
        <w:bottom w:val="single" w:sz="4" w:space="0" w:color="auto"/>
      </w:pBdr>
      <w:spacing w:before="100" w:beforeAutospacing="1" w:after="100" w:afterAutospacing="1"/>
      <w:jc w:val="left"/>
    </w:pPr>
    <w:rPr>
      <w:rFonts w:ascii="Arial" w:eastAsia="Arial Unicode MS" w:hAnsi="Arial" w:cs="Arial"/>
      <w:b/>
      <w:bCs/>
      <w:i/>
      <w:iCs/>
    </w:rPr>
  </w:style>
  <w:style w:type="paragraph" w:customStyle="1" w:styleId="xl34">
    <w:name w:val="xl34"/>
    <w:basedOn w:val="a0"/>
    <w:rsid w:val="00430F8B"/>
    <w:pPr>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35">
    <w:name w:val="xl35"/>
    <w:basedOn w:val="a0"/>
    <w:rsid w:val="00430F8B"/>
    <w:pPr>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36">
    <w:name w:val="xl36"/>
    <w:basedOn w:val="a0"/>
    <w:rsid w:val="00430F8B"/>
    <w:pPr>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37">
    <w:name w:val="xl37"/>
    <w:basedOn w:val="a0"/>
    <w:rsid w:val="00430F8B"/>
    <w:pPr>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38">
    <w:name w:val="xl38"/>
    <w:basedOn w:val="a0"/>
    <w:rsid w:val="00430F8B"/>
    <w:pPr>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Arial Unicode MS" w:eastAsia="Arial Unicode MS" w:hAnsi="Arial Unicode MS" w:cs="Arial Unicode MS"/>
    </w:rPr>
  </w:style>
  <w:style w:type="paragraph" w:customStyle="1" w:styleId="xl39">
    <w:name w:val="xl39"/>
    <w:basedOn w:val="a0"/>
    <w:rsid w:val="00430F8B"/>
    <w:pPr>
      <w:pBdr>
        <w:left w:val="single" w:sz="8" w:space="0" w:color="auto"/>
        <w:bottom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40">
    <w:name w:val="xl40"/>
    <w:basedOn w:val="a0"/>
    <w:rsid w:val="00430F8B"/>
    <w:pPr>
      <w:pBdr>
        <w:top w:val="single" w:sz="4" w:space="0" w:color="auto"/>
        <w:left w:val="single" w:sz="8" w:space="0" w:color="auto"/>
        <w:bottom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41">
    <w:name w:val="xl41"/>
    <w:basedOn w:val="a0"/>
    <w:rsid w:val="00430F8B"/>
    <w:pPr>
      <w:pBdr>
        <w:top w:val="single" w:sz="4" w:space="0" w:color="auto"/>
        <w:left w:val="single" w:sz="8" w:space="0" w:color="auto"/>
        <w:bottom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42">
    <w:name w:val="xl42"/>
    <w:basedOn w:val="a0"/>
    <w:rsid w:val="00430F8B"/>
    <w:pPr>
      <w:pBdr>
        <w:left w:val="single" w:sz="8" w:space="0" w:color="auto"/>
      </w:pBdr>
      <w:spacing w:before="100" w:beforeAutospacing="1" w:after="100" w:afterAutospacing="1"/>
      <w:jc w:val="left"/>
    </w:pPr>
    <w:rPr>
      <w:rFonts w:ascii="Arial Unicode MS" w:eastAsia="Arial Unicode MS" w:hAnsi="Arial Unicode MS" w:cs="Arial Unicode MS"/>
    </w:rPr>
  </w:style>
  <w:style w:type="paragraph" w:customStyle="1" w:styleId="xl43">
    <w:name w:val="xl43"/>
    <w:basedOn w:val="a0"/>
    <w:rsid w:val="00430F8B"/>
    <w:pPr>
      <w:spacing w:before="100" w:beforeAutospacing="1" w:after="100" w:afterAutospacing="1"/>
      <w:jc w:val="left"/>
    </w:pPr>
    <w:rPr>
      <w:rFonts w:ascii="Arial" w:eastAsia="Arial Unicode MS" w:hAnsi="Arial" w:cs="Arial"/>
      <w:b/>
      <w:bCs/>
    </w:rPr>
  </w:style>
  <w:style w:type="paragraph" w:customStyle="1" w:styleId="xl44">
    <w:name w:val="xl44"/>
    <w:basedOn w:val="a0"/>
    <w:rsid w:val="00430F8B"/>
    <w:pPr>
      <w:spacing w:before="100" w:beforeAutospacing="1" w:after="100" w:afterAutospacing="1"/>
      <w:jc w:val="left"/>
    </w:pPr>
    <w:rPr>
      <w:rFonts w:ascii="Arial" w:eastAsia="Arial Unicode MS" w:hAnsi="Arial" w:cs="Arial"/>
      <w:b/>
      <w:bCs/>
    </w:rPr>
  </w:style>
  <w:style w:type="paragraph" w:customStyle="1" w:styleId="xl45">
    <w:name w:val="xl45"/>
    <w:basedOn w:val="a0"/>
    <w:rsid w:val="00430F8B"/>
    <w:pPr>
      <w:pBdr>
        <w:righ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46">
    <w:name w:val="xl46"/>
    <w:basedOn w:val="a0"/>
    <w:rsid w:val="00430F8B"/>
    <w:pPr>
      <w:pBdr>
        <w:left w:val="single" w:sz="8" w:space="0" w:color="auto"/>
        <w:bottom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47">
    <w:name w:val="xl47"/>
    <w:basedOn w:val="a0"/>
    <w:rsid w:val="00430F8B"/>
    <w:pPr>
      <w:pBdr>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48">
    <w:name w:val="xl48"/>
    <w:basedOn w:val="a0"/>
    <w:rsid w:val="00430F8B"/>
    <w:pPr>
      <w:pBdr>
        <w:bottom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49">
    <w:name w:val="xl49"/>
    <w:basedOn w:val="a0"/>
    <w:rsid w:val="00430F8B"/>
    <w:pPr>
      <w:pBdr>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50">
    <w:name w:val="xl50"/>
    <w:basedOn w:val="a0"/>
    <w:rsid w:val="00430F8B"/>
    <w:pPr>
      <w:pBdr>
        <w:top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51">
    <w:name w:val="xl51"/>
    <w:basedOn w:val="a0"/>
    <w:rsid w:val="00430F8B"/>
    <w:pPr>
      <w:pBdr>
        <w:top w:val="single" w:sz="4" w:space="0" w:color="auto"/>
        <w:righ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52">
    <w:name w:val="xl52"/>
    <w:basedOn w:val="a0"/>
    <w:rsid w:val="00430F8B"/>
    <w:pPr>
      <w:pBdr>
        <w:lef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53">
    <w:name w:val="xl53"/>
    <w:basedOn w:val="a0"/>
    <w:rsid w:val="00430F8B"/>
    <w:pPr>
      <w:pBdr>
        <w:top w:val="single" w:sz="4" w:space="0" w:color="auto"/>
        <w:left w:val="single" w:sz="8" w:space="0" w:color="auto"/>
      </w:pBdr>
      <w:spacing w:before="100" w:beforeAutospacing="1" w:after="100" w:afterAutospacing="1"/>
      <w:jc w:val="left"/>
    </w:pPr>
    <w:rPr>
      <w:rFonts w:ascii="Arial Unicode MS" w:eastAsia="Arial Unicode MS" w:hAnsi="Arial Unicode MS" w:cs="Arial Unicode MS"/>
    </w:rPr>
  </w:style>
  <w:style w:type="paragraph" w:customStyle="1" w:styleId="xl54">
    <w:name w:val="xl54"/>
    <w:basedOn w:val="a0"/>
    <w:rsid w:val="00430F8B"/>
    <w:pPr>
      <w:pBdr>
        <w:top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55">
    <w:name w:val="xl55"/>
    <w:basedOn w:val="a0"/>
    <w:rsid w:val="00430F8B"/>
    <w:pPr>
      <w:pBdr>
        <w:bottom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57">
    <w:name w:val="xl57"/>
    <w:basedOn w:val="a0"/>
    <w:rsid w:val="00430F8B"/>
    <w:pPr>
      <w:pBdr>
        <w:top w:val="single" w:sz="4" w:space="0" w:color="auto"/>
        <w:bottom w:val="single" w:sz="4" w:space="0" w:color="auto"/>
        <w:right w:val="single" w:sz="8" w:space="0" w:color="auto"/>
      </w:pBdr>
      <w:spacing w:before="100" w:beforeAutospacing="1" w:after="100" w:afterAutospacing="1"/>
      <w:jc w:val="left"/>
    </w:pPr>
    <w:rPr>
      <w:rFonts w:ascii="Arial Unicode MS" w:eastAsia="Arial Unicode MS" w:hAnsi="Arial Unicode MS" w:cs="Arial Unicode MS"/>
    </w:rPr>
  </w:style>
  <w:style w:type="paragraph" w:customStyle="1" w:styleId="xl58">
    <w:name w:val="xl58"/>
    <w:basedOn w:val="a0"/>
    <w:rsid w:val="00430F8B"/>
    <w:pPr>
      <w:pBdr>
        <w:bottom w:val="single" w:sz="4" w:space="0" w:color="auto"/>
      </w:pBdr>
      <w:spacing w:before="100" w:beforeAutospacing="1" w:after="100" w:afterAutospacing="1"/>
      <w:jc w:val="left"/>
    </w:pPr>
    <w:rPr>
      <w:rFonts w:ascii="Arial" w:eastAsia="Arial Unicode MS" w:hAnsi="Arial" w:cs="Arial"/>
      <w:b/>
      <w:bCs/>
      <w:i/>
      <w:iCs/>
    </w:rPr>
  </w:style>
  <w:style w:type="paragraph" w:customStyle="1" w:styleId="xl59">
    <w:name w:val="xl59"/>
    <w:basedOn w:val="a0"/>
    <w:rsid w:val="00430F8B"/>
    <w:pPr>
      <w:pBdr>
        <w:top w:val="single" w:sz="8" w:space="0" w:color="auto"/>
        <w:left w:val="single" w:sz="8" w:space="0" w:color="auto"/>
        <w:right w:val="single" w:sz="8" w:space="0" w:color="auto"/>
      </w:pBdr>
      <w:spacing w:before="100" w:beforeAutospacing="1" w:after="100" w:afterAutospacing="1"/>
      <w:jc w:val="left"/>
    </w:pPr>
    <w:rPr>
      <w:rFonts w:ascii="Arial" w:eastAsia="Arial Unicode MS" w:hAnsi="Arial" w:cs="Arial"/>
      <w:b/>
      <w:bCs/>
      <w:sz w:val="22"/>
      <w:szCs w:val="22"/>
    </w:rPr>
  </w:style>
  <w:style w:type="paragraph" w:customStyle="1" w:styleId="xl60">
    <w:name w:val="xl60"/>
    <w:basedOn w:val="a0"/>
    <w:rsid w:val="00430F8B"/>
    <w:pPr>
      <w:pBdr>
        <w:top w:val="single" w:sz="8" w:space="0" w:color="auto"/>
        <w:left w:val="single" w:sz="8" w:space="0" w:color="auto"/>
      </w:pBdr>
      <w:spacing w:before="100" w:beforeAutospacing="1" w:after="100" w:afterAutospacing="1"/>
      <w:jc w:val="left"/>
    </w:pPr>
    <w:rPr>
      <w:rFonts w:ascii="Arial" w:eastAsia="Arial Unicode MS" w:hAnsi="Arial" w:cs="Arial"/>
      <w:b/>
      <w:bCs/>
      <w:sz w:val="22"/>
      <w:szCs w:val="22"/>
    </w:rPr>
  </w:style>
  <w:style w:type="paragraph" w:customStyle="1" w:styleId="xl61">
    <w:name w:val="xl61"/>
    <w:basedOn w:val="a0"/>
    <w:rsid w:val="00430F8B"/>
    <w:pPr>
      <w:pBdr>
        <w:top w:val="single" w:sz="8" w:space="0" w:color="auto"/>
      </w:pBdr>
      <w:spacing w:before="100" w:beforeAutospacing="1" w:after="100" w:afterAutospacing="1"/>
      <w:jc w:val="left"/>
    </w:pPr>
    <w:rPr>
      <w:rFonts w:ascii="Arial" w:eastAsia="Arial Unicode MS" w:hAnsi="Arial" w:cs="Arial"/>
      <w:b/>
      <w:bCs/>
      <w:sz w:val="22"/>
      <w:szCs w:val="22"/>
    </w:rPr>
  </w:style>
  <w:style w:type="paragraph" w:customStyle="1" w:styleId="xl62">
    <w:name w:val="xl62"/>
    <w:basedOn w:val="a0"/>
    <w:rsid w:val="00430F8B"/>
    <w:pPr>
      <w:pBdr>
        <w:top w:val="single" w:sz="4" w:space="0" w:color="auto"/>
        <w:bottom w:val="single" w:sz="4" w:space="0" w:color="auto"/>
      </w:pBdr>
      <w:spacing w:before="100" w:beforeAutospacing="1" w:after="100" w:afterAutospacing="1"/>
      <w:jc w:val="left"/>
    </w:pPr>
    <w:rPr>
      <w:rFonts w:ascii="Arial" w:eastAsia="Arial Unicode MS" w:hAnsi="Arial" w:cs="Arial"/>
      <w:b/>
      <w:bCs/>
      <w:sz w:val="22"/>
      <w:szCs w:val="22"/>
    </w:rPr>
  </w:style>
  <w:style w:type="paragraph" w:customStyle="1" w:styleId="xl63">
    <w:name w:val="xl63"/>
    <w:basedOn w:val="a0"/>
    <w:rsid w:val="00430F8B"/>
    <w:pPr>
      <w:pBdr>
        <w:top w:val="single" w:sz="4" w:space="0" w:color="auto"/>
        <w:bottom w:val="single" w:sz="4" w:space="0" w:color="auto"/>
      </w:pBdr>
      <w:spacing w:before="100" w:beforeAutospacing="1" w:after="100" w:afterAutospacing="1"/>
      <w:jc w:val="left"/>
    </w:pPr>
    <w:rPr>
      <w:rFonts w:ascii="Arial" w:eastAsia="Arial Unicode MS" w:hAnsi="Arial" w:cs="Arial"/>
    </w:rPr>
  </w:style>
  <w:style w:type="paragraph" w:customStyle="1" w:styleId="xl64">
    <w:name w:val="xl64"/>
    <w:basedOn w:val="a0"/>
    <w:rsid w:val="00430F8B"/>
    <w:pPr>
      <w:spacing w:before="100" w:beforeAutospacing="1" w:after="100" w:afterAutospacing="1"/>
      <w:jc w:val="left"/>
    </w:pPr>
    <w:rPr>
      <w:rFonts w:ascii="Arial" w:eastAsia="Arial Unicode MS" w:hAnsi="Arial" w:cs="Arial"/>
      <w:b/>
      <w:bCs/>
      <w:i/>
      <w:iCs/>
    </w:rPr>
  </w:style>
  <w:style w:type="paragraph" w:customStyle="1" w:styleId="xl65">
    <w:name w:val="xl65"/>
    <w:basedOn w:val="a0"/>
    <w:rsid w:val="00430F8B"/>
    <w:pPr>
      <w:pBdr>
        <w:top w:val="single" w:sz="4" w:space="0" w:color="auto"/>
      </w:pBdr>
      <w:spacing w:before="100" w:beforeAutospacing="1" w:after="100" w:afterAutospacing="1"/>
      <w:jc w:val="left"/>
    </w:pPr>
    <w:rPr>
      <w:rFonts w:ascii="Arial" w:eastAsia="Arial Unicode MS" w:hAnsi="Arial" w:cs="Arial"/>
    </w:rPr>
  </w:style>
  <w:style w:type="paragraph" w:customStyle="1" w:styleId="xl66">
    <w:name w:val="xl66"/>
    <w:basedOn w:val="a0"/>
    <w:rsid w:val="00430F8B"/>
    <w:pPr>
      <w:pBdr>
        <w:bottom w:val="single" w:sz="4" w:space="0" w:color="auto"/>
      </w:pBdr>
      <w:spacing w:before="100" w:beforeAutospacing="1" w:after="100" w:afterAutospacing="1"/>
      <w:jc w:val="left"/>
    </w:pPr>
    <w:rPr>
      <w:rFonts w:ascii="Arial" w:eastAsia="Arial Unicode MS" w:hAnsi="Arial" w:cs="Arial"/>
    </w:rPr>
  </w:style>
  <w:style w:type="paragraph" w:customStyle="1" w:styleId="xl67">
    <w:name w:val="xl67"/>
    <w:basedOn w:val="a0"/>
    <w:rsid w:val="00430F8B"/>
    <w:pPr>
      <w:spacing w:before="100" w:beforeAutospacing="1" w:after="100" w:afterAutospacing="1"/>
      <w:jc w:val="left"/>
    </w:pPr>
    <w:rPr>
      <w:rFonts w:ascii="Arial" w:eastAsia="Arial Unicode MS" w:hAnsi="Arial" w:cs="Arial"/>
    </w:rPr>
  </w:style>
  <w:style w:type="paragraph" w:customStyle="1" w:styleId="xl68">
    <w:name w:val="xl68"/>
    <w:basedOn w:val="a0"/>
    <w:rsid w:val="00430F8B"/>
    <w:pPr>
      <w:pBdr>
        <w:top w:val="single" w:sz="8" w:space="0" w:color="auto"/>
      </w:pBdr>
      <w:spacing w:before="100" w:beforeAutospacing="1" w:after="100" w:afterAutospacing="1"/>
      <w:jc w:val="left"/>
    </w:pPr>
    <w:rPr>
      <w:rFonts w:ascii="Arial" w:eastAsia="Arial Unicode MS" w:hAnsi="Arial" w:cs="Arial"/>
      <w:b/>
      <w:bCs/>
      <w:i/>
      <w:iCs/>
    </w:rPr>
  </w:style>
  <w:style w:type="paragraph" w:customStyle="1" w:styleId="xl69">
    <w:name w:val="xl69"/>
    <w:basedOn w:val="a0"/>
    <w:rsid w:val="00430F8B"/>
    <w:pPr>
      <w:pBdr>
        <w:top w:val="single" w:sz="8" w:space="0" w:color="auto"/>
        <w:bottom w:val="single" w:sz="4" w:space="0" w:color="auto"/>
      </w:pBdr>
      <w:spacing w:before="100" w:beforeAutospacing="1" w:after="100" w:afterAutospacing="1"/>
      <w:jc w:val="left"/>
    </w:pPr>
    <w:rPr>
      <w:rFonts w:ascii="Arial" w:eastAsia="Arial Unicode MS" w:hAnsi="Arial" w:cs="Arial"/>
      <w:b/>
      <w:bCs/>
      <w:u w:val="single"/>
    </w:rPr>
  </w:style>
  <w:style w:type="paragraph" w:customStyle="1" w:styleId="xl70">
    <w:name w:val="xl70"/>
    <w:basedOn w:val="a0"/>
    <w:rsid w:val="00430F8B"/>
    <w:pPr>
      <w:pBdr>
        <w:top w:val="single" w:sz="8" w:space="0" w:color="auto"/>
      </w:pBdr>
      <w:spacing w:before="100" w:beforeAutospacing="1" w:after="100" w:afterAutospacing="1"/>
      <w:jc w:val="left"/>
    </w:pPr>
    <w:rPr>
      <w:rFonts w:ascii="Arial Unicode MS" w:eastAsia="Arial Unicode MS" w:hAnsi="Arial Unicode MS" w:cs="Arial Unicode MS"/>
    </w:rPr>
  </w:style>
  <w:style w:type="paragraph" w:customStyle="1" w:styleId="xl71">
    <w:name w:val="xl71"/>
    <w:basedOn w:val="a0"/>
    <w:rsid w:val="00430F8B"/>
    <w:pPr>
      <w:pBdr>
        <w:top w:val="single" w:sz="8" w:space="0" w:color="auto"/>
        <w:righ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72">
    <w:name w:val="xl72"/>
    <w:basedOn w:val="a0"/>
    <w:rsid w:val="00430F8B"/>
    <w:pPr>
      <w:pBdr>
        <w:top w:val="single" w:sz="8"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73">
    <w:name w:val="xl73"/>
    <w:basedOn w:val="a0"/>
    <w:rsid w:val="00430F8B"/>
    <w:pPr>
      <w:pBdr>
        <w:top w:val="single" w:sz="8" w:space="0" w:color="auto"/>
        <w:left w:val="single" w:sz="4" w:space="0" w:color="auto"/>
        <w:right w:val="single" w:sz="8" w:space="0" w:color="auto"/>
      </w:pBdr>
      <w:spacing w:before="100" w:beforeAutospacing="1" w:after="100" w:afterAutospacing="1"/>
      <w:jc w:val="left"/>
    </w:pPr>
    <w:rPr>
      <w:rFonts w:ascii="Arial" w:eastAsia="Arial Unicode MS" w:hAnsi="Arial" w:cs="Arial"/>
      <w:b/>
      <w:bCs/>
      <w:i/>
      <w:iCs/>
    </w:rPr>
  </w:style>
  <w:style w:type="paragraph" w:customStyle="1" w:styleId="xl74">
    <w:name w:val="xl74"/>
    <w:basedOn w:val="a0"/>
    <w:rsid w:val="00430F8B"/>
    <w:pPr>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Arial" w:eastAsia="Arial Unicode MS" w:hAnsi="Arial" w:cs="Arial"/>
    </w:rPr>
  </w:style>
  <w:style w:type="paragraph" w:customStyle="1" w:styleId="xl75">
    <w:name w:val="xl75"/>
    <w:basedOn w:val="a0"/>
    <w:rsid w:val="00430F8B"/>
    <w:pPr>
      <w:pBdr>
        <w:left w:val="single" w:sz="4" w:space="0" w:color="auto"/>
        <w:right w:val="single" w:sz="8" w:space="0" w:color="auto"/>
      </w:pBdr>
      <w:spacing w:before="100" w:beforeAutospacing="1" w:after="100" w:afterAutospacing="1"/>
      <w:jc w:val="left"/>
    </w:pPr>
    <w:rPr>
      <w:rFonts w:ascii="Arial" w:eastAsia="Arial Unicode MS" w:hAnsi="Arial" w:cs="Arial"/>
    </w:rPr>
  </w:style>
  <w:style w:type="paragraph" w:customStyle="1" w:styleId="xl76">
    <w:name w:val="xl76"/>
    <w:basedOn w:val="a0"/>
    <w:rsid w:val="00430F8B"/>
    <w:pPr>
      <w:pBdr>
        <w:top w:val="single" w:sz="8" w:space="0" w:color="auto"/>
        <w:left w:val="single" w:sz="8" w:space="0" w:color="auto"/>
        <w:bottom w:val="single" w:sz="8" w:space="0" w:color="auto"/>
      </w:pBdr>
      <w:shd w:val="clear" w:color="auto" w:fill="969696"/>
      <w:spacing w:before="100" w:beforeAutospacing="1" w:after="100" w:afterAutospacing="1"/>
      <w:jc w:val="left"/>
    </w:pPr>
    <w:rPr>
      <w:rFonts w:ascii="Arial Unicode MS" w:eastAsia="Arial Unicode MS" w:hAnsi="Arial Unicode MS" w:cs="Arial Unicode MS"/>
    </w:rPr>
  </w:style>
  <w:style w:type="paragraph" w:customStyle="1" w:styleId="xl77">
    <w:name w:val="xl77"/>
    <w:basedOn w:val="a0"/>
    <w:rsid w:val="00430F8B"/>
    <w:pPr>
      <w:pBdr>
        <w:top w:val="single" w:sz="8" w:space="0" w:color="auto"/>
        <w:left w:val="single" w:sz="4" w:space="0" w:color="auto"/>
        <w:bottom w:val="single" w:sz="8" w:space="0" w:color="auto"/>
      </w:pBdr>
      <w:shd w:val="clear" w:color="auto" w:fill="969696"/>
      <w:spacing w:before="100" w:beforeAutospacing="1" w:after="100" w:afterAutospacing="1"/>
      <w:jc w:val="left"/>
    </w:pPr>
    <w:rPr>
      <w:rFonts w:ascii="Arial" w:eastAsia="Arial Unicode MS" w:hAnsi="Arial" w:cs="Arial"/>
      <w:b/>
      <w:bCs/>
      <w:i/>
      <w:iCs/>
    </w:rPr>
  </w:style>
  <w:style w:type="paragraph" w:customStyle="1" w:styleId="xl78">
    <w:name w:val="xl78"/>
    <w:basedOn w:val="a0"/>
    <w:rsid w:val="00430F8B"/>
    <w:pPr>
      <w:pBdr>
        <w:top w:val="single" w:sz="8" w:space="0" w:color="auto"/>
        <w:bottom w:val="single" w:sz="8" w:space="0" w:color="auto"/>
      </w:pBdr>
      <w:shd w:val="clear" w:color="auto" w:fill="969696"/>
      <w:spacing w:before="100" w:beforeAutospacing="1" w:after="100" w:afterAutospacing="1"/>
      <w:jc w:val="left"/>
    </w:pPr>
    <w:rPr>
      <w:rFonts w:ascii="Arial" w:eastAsia="Arial Unicode MS" w:hAnsi="Arial" w:cs="Arial"/>
      <w:b/>
      <w:bCs/>
      <w:i/>
      <w:iCs/>
    </w:rPr>
  </w:style>
  <w:style w:type="paragraph" w:customStyle="1" w:styleId="xl79">
    <w:name w:val="xl79"/>
    <w:basedOn w:val="a0"/>
    <w:rsid w:val="00430F8B"/>
    <w:pPr>
      <w:pBdr>
        <w:top w:val="single" w:sz="8" w:space="0" w:color="auto"/>
        <w:bottom w:val="single" w:sz="8" w:space="0" w:color="auto"/>
      </w:pBdr>
      <w:shd w:val="clear" w:color="auto" w:fill="969696"/>
      <w:spacing w:before="100" w:beforeAutospacing="1" w:after="100" w:afterAutospacing="1"/>
      <w:jc w:val="left"/>
    </w:pPr>
    <w:rPr>
      <w:rFonts w:ascii="Arial Unicode MS" w:eastAsia="Arial Unicode MS" w:hAnsi="Arial Unicode MS" w:cs="Arial Unicode MS"/>
    </w:rPr>
  </w:style>
  <w:style w:type="paragraph" w:customStyle="1" w:styleId="xl80">
    <w:name w:val="xl80"/>
    <w:basedOn w:val="a0"/>
    <w:rsid w:val="00430F8B"/>
    <w:pPr>
      <w:pBdr>
        <w:top w:val="single" w:sz="8" w:space="0" w:color="auto"/>
        <w:bottom w:val="single" w:sz="8" w:space="0" w:color="auto"/>
        <w:right w:val="single" w:sz="4" w:space="0" w:color="auto"/>
      </w:pBdr>
      <w:shd w:val="clear" w:color="auto" w:fill="969696"/>
      <w:spacing w:before="100" w:beforeAutospacing="1" w:after="100" w:afterAutospacing="1"/>
      <w:jc w:val="left"/>
    </w:pPr>
    <w:rPr>
      <w:rFonts w:ascii="Arial Unicode MS" w:eastAsia="Arial Unicode MS" w:hAnsi="Arial Unicode MS" w:cs="Arial Unicode MS"/>
    </w:rPr>
  </w:style>
  <w:style w:type="paragraph" w:customStyle="1" w:styleId="xl81">
    <w:name w:val="xl81"/>
    <w:basedOn w:val="a0"/>
    <w:rsid w:val="00430F8B"/>
    <w:pPr>
      <w:pBdr>
        <w:top w:val="single" w:sz="8" w:space="0" w:color="auto"/>
        <w:left w:val="single" w:sz="4" w:space="0" w:color="auto"/>
        <w:bottom w:val="single" w:sz="8" w:space="0" w:color="auto"/>
        <w:right w:val="single" w:sz="4" w:space="0" w:color="auto"/>
      </w:pBdr>
      <w:shd w:val="clear" w:color="auto" w:fill="969696"/>
      <w:spacing w:before="100" w:beforeAutospacing="1" w:after="100" w:afterAutospacing="1"/>
      <w:jc w:val="left"/>
    </w:pPr>
    <w:rPr>
      <w:rFonts w:ascii="Arial Unicode MS" w:eastAsia="Arial Unicode MS" w:hAnsi="Arial Unicode MS" w:cs="Arial Unicode MS"/>
    </w:rPr>
  </w:style>
  <w:style w:type="paragraph" w:customStyle="1" w:styleId="xl82">
    <w:name w:val="xl82"/>
    <w:basedOn w:val="a0"/>
    <w:rsid w:val="00430F8B"/>
    <w:pPr>
      <w:pBdr>
        <w:top w:val="single" w:sz="8" w:space="0" w:color="auto"/>
        <w:left w:val="single" w:sz="4" w:space="0" w:color="auto"/>
        <w:bottom w:val="single" w:sz="8" w:space="0" w:color="auto"/>
        <w:right w:val="single" w:sz="8" w:space="0" w:color="auto"/>
      </w:pBdr>
      <w:shd w:val="clear" w:color="auto" w:fill="969696"/>
      <w:spacing w:before="100" w:beforeAutospacing="1" w:after="100" w:afterAutospacing="1"/>
      <w:jc w:val="left"/>
    </w:pPr>
    <w:rPr>
      <w:rFonts w:ascii="Arial" w:eastAsia="Arial Unicode MS" w:hAnsi="Arial" w:cs="Arial"/>
      <w:b/>
      <w:bCs/>
    </w:rPr>
  </w:style>
  <w:style w:type="paragraph" w:customStyle="1" w:styleId="xl83">
    <w:name w:val="xl83"/>
    <w:basedOn w:val="a0"/>
    <w:rsid w:val="00430F8B"/>
    <w:pPr>
      <w:pBdr>
        <w:top w:val="single" w:sz="4" w:space="0" w:color="auto"/>
        <w:bottom w:val="single" w:sz="4" w:space="0" w:color="auto"/>
        <w:right w:val="single" w:sz="8" w:space="0" w:color="auto"/>
      </w:pBdr>
      <w:spacing w:before="100" w:beforeAutospacing="1" w:after="100" w:afterAutospacing="1"/>
      <w:jc w:val="left"/>
    </w:pPr>
    <w:rPr>
      <w:rFonts w:ascii="Arial" w:eastAsia="Arial Unicode MS" w:hAnsi="Arial" w:cs="Arial"/>
      <w:sz w:val="22"/>
      <w:szCs w:val="22"/>
    </w:rPr>
  </w:style>
  <w:style w:type="paragraph" w:customStyle="1" w:styleId="xl84">
    <w:name w:val="xl84"/>
    <w:basedOn w:val="a0"/>
    <w:rsid w:val="00430F8B"/>
    <w:pPr>
      <w:pBdr>
        <w:top w:val="single" w:sz="8" w:space="0" w:color="auto"/>
        <w:left w:val="single" w:sz="4" w:space="0" w:color="auto"/>
        <w:bottom w:val="single" w:sz="8" w:space="0" w:color="auto"/>
        <w:right w:val="single" w:sz="8" w:space="0" w:color="auto"/>
      </w:pBdr>
      <w:shd w:val="clear" w:color="auto" w:fill="969696"/>
      <w:spacing w:before="100" w:beforeAutospacing="1" w:after="100" w:afterAutospacing="1"/>
      <w:jc w:val="left"/>
    </w:pPr>
    <w:rPr>
      <w:rFonts w:ascii="Arial" w:eastAsia="Arial Unicode MS" w:hAnsi="Arial" w:cs="Arial"/>
      <w:b/>
      <w:bCs/>
      <w:i/>
      <w:iCs/>
    </w:rPr>
  </w:style>
  <w:style w:type="paragraph" w:customStyle="1" w:styleId="xl85">
    <w:name w:val="xl85"/>
    <w:basedOn w:val="a0"/>
    <w:rsid w:val="00430F8B"/>
    <w:pPr>
      <w:pBdr>
        <w:left w:val="single" w:sz="8" w:space="0" w:color="auto"/>
      </w:pBdr>
      <w:spacing w:before="100" w:beforeAutospacing="1" w:after="100" w:afterAutospacing="1"/>
      <w:jc w:val="left"/>
    </w:pPr>
    <w:rPr>
      <w:rFonts w:ascii="Arial Unicode MS" w:eastAsia="Arial Unicode MS" w:hAnsi="Arial Unicode MS" w:cs="Arial Unicode MS"/>
    </w:rPr>
  </w:style>
  <w:style w:type="paragraph" w:customStyle="1" w:styleId="xl86">
    <w:name w:val="xl86"/>
    <w:basedOn w:val="a0"/>
    <w:rsid w:val="00430F8B"/>
    <w:pPr>
      <w:pBdr>
        <w:lef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87">
    <w:name w:val="xl87"/>
    <w:basedOn w:val="a0"/>
    <w:rsid w:val="00430F8B"/>
    <w:pPr>
      <w:spacing w:before="100" w:beforeAutospacing="1" w:after="100" w:afterAutospacing="1"/>
      <w:jc w:val="left"/>
    </w:pPr>
    <w:rPr>
      <w:rFonts w:ascii="Arial Unicode MS" w:eastAsia="Arial Unicode MS" w:hAnsi="Arial Unicode MS" w:cs="Arial Unicode MS"/>
    </w:rPr>
  </w:style>
  <w:style w:type="paragraph" w:customStyle="1" w:styleId="xl88">
    <w:name w:val="xl88"/>
    <w:basedOn w:val="a0"/>
    <w:rsid w:val="00430F8B"/>
    <w:pPr>
      <w:pBdr>
        <w:righ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89">
    <w:name w:val="xl89"/>
    <w:basedOn w:val="a0"/>
    <w:rsid w:val="00430F8B"/>
    <w:pPr>
      <w:pBdr>
        <w:top w:val="single" w:sz="4" w:space="0" w:color="auto"/>
        <w:bottom w:val="single" w:sz="4" w:space="0" w:color="auto"/>
      </w:pBdr>
      <w:spacing w:before="100" w:beforeAutospacing="1" w:after="100" w:afterAutospacing="1"/>
      <w:jc w:val="left"/>
    </w:pPr>
    <w:rPr>
      <w:rFonts w:ascii="Arial" w:eastAsia="Arial Unicode MS" w:hAnsi="Arial" w:cs="Arial"/>
      <w:b/>
      <w:bCs/>
      <w:i/>
      <w:iCs/>
    </w:rPr>
  </w:style>
  <w:style w:type="paragraph" w:customStyle="1" w:styleId="xl90">
    <w:name w:val="xl90"/>
    <w:basedOn w:val="a0"/>
    <w:rsid w:val="00430F8B"/>
    <w:pPr>
      <w:pBdr>
        <w:bottom w:val="single" w:sz="4" w:space="0" w:color="auto"/>
      </w:pBdr>
      <w:spacing w:before="100" w:beforeAutospacing="1" w:after="100" w:afterAutospacing="1"/>
      <w:jc w:val="left"/>
    </w:pPr>
    <w:rPr>
      <w:rFonts w:ascii="Arial" w:eastAsia="Arial Unicode MS" w:hAnsi="Arial" w:cs="Arial"/>
      <w:b/>
      <w:bCs/>
      <w:i/>
      <w:iCs/>
    </w:rPr>
  </w:style>
  <w:style w:type="paragraph" w:customStyle="1" w:styleId="xl91">
    <w:name w:val="xl91"/>
    <w:basedOn w:val="a0"/>
    <w:rsid w:val="00430F8B"/>
    <w:pPr>
      <w:pBdr>
        <w:left w:val="single" w:sz="4" w:space="0" w:color="auto"/>
      </w:pBdr>
      <w:spacing w:before="100" w:beforeAutospacing="1" w:after="100" w:afterAutospacing="1"/>
      <w:jc w:val="left"/>
    </w:pPr>
    <w:rPr>
      <w:rFonts w:ascii="Arial" w:eastAsia="Arial Unicode MS" w:hAnsi="Arial" w:cs="Arial"/>
      <w:b/>
      <w:bCs/>
      <w:i/>
      <w:iCs/>
    </w:rPr>
  </w:style>
  <w:style w:type="paragraph" w:customStyle="1" w:styleId="xl92">
    <w:name w:val="xl92"/>
    <w:basedOn w:val="a0"/>
    <w:rsid w:val="00430F8B"/>
    <w:pPr>
      <w:pBdr>
        <w:left w:val="single" w:sz="4" w:space="0" w:color="auto"/>
        <w:right w:val="single" w:sz="8" w:space="0" w:color="auto"/>
      </w:pBdr>
      <w:spacing w:before="100" w:beforeAutospacing="1" w:after="100" w:afterAutospacing="1"/>
      <w:jc w:val="left"/>
    </w:pPr>
    <w:rPr>
      <w:rFonts w:ascii="Arial" w:eastAsia="Arial Unicode MS" w:hAnsi="Arial" w:cs="Arial"/>
      <w:b/>
      <w:bCs/>
      <w:i/>
      <w:iCs/>
    </w:rPr>
  </w:style>
  <w:style w:type="paragraph" w:customStyle="1" w:styleId="xl93">
    <w:name w:val="xl93"/>
    <w:basedOn w:val="a0"/>
    <w:rsid w:val="00430F8B"/>
    <w:pPr>
      <w:pBdr>
        <w:top w:val="single" w:sz="8" w:space="0" w:color="auto"/>
        <w:left w:val="single" w:sz="8" w:space="0" w:color="auto"/>
      </w:pBdr>
      <w:shd w:val="clear" w:color="auto" w:fill="969696"/>
      <w:spacing w:before="100" w:beforeAutospacing="1" w:after="100" w:afterAutospacing="1"/>
      <w:jc w:val="left"/>
    </w:pPr>
    <w:rPr>
      <w:rFonts w:ascii="Arial Unicode MS" w:eastAsia="Arial Unicode MS" w:hAnsi="Arial Unicode MS" w:cs="Arial Unicode MS"/>
    </w:rPr>
  </w:style>
  <w:style w:type="paragraph" w:customStyle="1" w:styleId="xl94">
    <w:name w:val="xl94"/>
    <w:basedOn w:val="a0"/>
    <w:rsid w:val="00430F8B"/>
    <w:pPr>
      <w:pBdr>
        <w:top w:val="single" w:sz="8" w:space="0" w:color="auto"/>
        <w:left w:val="single" w:sz="4" w:space="0" w:color="auto"/>
      </w:pBdr>
      <w:shd w:val="clear" w:color="auto" w:fill="969696"/>
      <w:spacing w:before="100" w:beforeAutospacing="1" w:after="100" w:afterAutospacing="1"/>
      <w:jc w:val="left"/>
    </w:pPr>
    <w:rPr>
      <w:rFonts w:ascii="Arial" w:eastAsia="Arial Unicode MS" w:hAnsi="Arial" w:cs="Arial"/>
      <w:b/>
      <w:bCs/>
      <w:i/>
      <w:iCs/>
    </w:rPr>
  </w:style>
  <w:style w:type="paragraph" w:customStyle="1" w:styleId="xl95">
    <w:name w:val="xl95"/>
    <w:basedOn w:val="a0"/>
    <w:rsid w:val="00430F8B"/>
    <w:pPr>
      <w:pBdr>
        <w:top w:val="single" w:sz="8" w:space="0" w:color="auto"/>
      </w:pBdr>
      <w:shd w:val="clear" w:color="auto" w:fill="969696"/>
      <w:spacing w:before="100" w:beforeAutospacing="1" w:after="100" w:afterAutospacing="1"/>
      <w:jc w:val="left"/>
    </w:pPr>
    <w:rPr>
      <w:rFonts w:ascii="Arial" w:eastAsia="Arial Unicode MS" w:hAnsi="Arial" w:cs="Arial"/>
      <w:b/>
      <w:bCs/>
      <w:i/>
      <w:iCs/>
    </w:rPr>
  </w:style>
  <w:style w:type="paragraph" w:customStyle="1" w:styleId="xl96">
    <w:name w:val="xl96"/>
    <w:basedOn w:val="a0"/>
    <w:rsid w:val="00430F8B"/>
    <w:pPr>
      <w:pBdr>
        <w:top w:val="single" w:sz="8" w:space="0" w:color="auto"/>
      </w:pBdr>
      <w:shd w:val="clear" w:color="auto" w:fill="969696"/>
      <w:spacing w:before="100" w:beforeAutospacing="1" w:after="100" w:afterAutospacing="1"/>
      <w:jc w:val="left"/>
    </w:pPr>
    <w:rPr>
      <w:rFonts w:ascii="Arial Unicode MS" w:eastAsia="Arial Unicode MS" w:hAnsi="Arial Unicode MS" w:cs="Arial Unicode MS"/>
    </w:rPr>
  </w:style>
  <w:style w:type="paragraph" w:customStyle="1" w:styleId="xl97">
    <w:name w:val="xl97"/>
    <w:basedOn w:val="a0"/>
    <w:rsid w:val="00430F8B"/>
    <w:pPr>
      <w:pBdr>
        <w:top w:val="single" w:sz="8" w:space="0" w:color="auto"/>
        <w:right w:val="single" w:sz="4" w:space="0" w:color="auto"/>
      </w:pBdr>
      <w:shd w:val="clear" w:color="auto" w:fill="969696"/>
      <w:spacing w:before="100" w:beforeAutospacing="1" w:after="100" w:afterAutospacing="1"/>
      <w:jc w:val="left"/>
    </w:pPr>
    <w:rPr>
      <w:rFonts w:ascii="Arial Unicode MS" w:eastAsia="Arial Unicode MS" w:hAnsi="Arial Unicode MS" w:cs="Arial Unicode MS"/>
    </w:rPr>
  </w:style>
  <w:style w:type="paragraph" w:customStyle="1" w:styleId="xl98">
    <w:name w:val="xl98"/>
    <w:basedOn w:val="a0"/>
    <w:rsid w:val="00430F8B"/>
    <w:pPr>
      <w:pBdr>
        <w:top w:val="single" w:sz="8" w:space="0" w:color="auto"/>
        <w:left w:val="single" w:sz="4" w:space="0" w:color="auto"/>
        <w:right w:val="single" w:sz="4" w:space="0" w:color="auto"/>
      </w:pBdr>
      <w:shd w:val="clear" w:color="auto" w:fill="969696"/>
      <w:spacing w:before="100" w:beforeAutospacing="1" w:after="100" w:afterAutospacing="1"/>
      <w:jc w:val="left"/>
    </w:pPr>
    <w:rPr>
      <w:rFonts w:ascii="Arial Unicode MS" w:eastAsia="Arial Unicode MS" w:hAnsi="Arial Unicode MS" w:cs="Arial Unicode MS"/>
    </w:rPr>
  </w:style>
  <w:style w:type="paragraph" w:customStyle="1" w:styleId="xl99">
    <w:name w:val="xl99"/>
    <w:basedOn w:val="a0"/>
    <w:rsid w:val="00430F8B"/>
    <w:pPr>
      <w:pBdr>
        <w:left w:val="single" w:sz="4" w:space="0" w:color="auto"/>
        <w:right w:val="single" w:sz="8" w:space="0" w:color="auto"/>
      </w:pBdr>
      <w:spacing w:before="100" w:beforeAutospacing="1" w:after="100" w:afterAutospacing="1"/>
      <w:jc w:val="left"/>
    </w:pPr>
    <w:rPr>
      <w:rFonts w:ascii="Arial Unicode MS" w:eastAsia="Arial Unicode MS" w:hAnsi="Arial Unicode MS" w:cs="Arial Unicode MS"/>
    </w:rPr>
  </w:style>
  <w:style w:type="paragraph" w:customStyle="1" w:styleId="xl100">
    <w:name w:val="xl100"/>
    <w:basedOn w:val="a0"/>
    <w:rsid w:val="00430F8B"/>
    <w:pPr>
      <w:pBdr>
        <w:top w:val="single" w:sz="8" w:space="0" w:color="auto"/>
        <w:left w:val="single" w:sz="4" w:space="0" w:color="auto"/>
        <w:right w:val="single" w:sz="8" w:space="0" w:color="auto"/>
      </w:pBdr>
      <w:shd w:val="clear" w:color="auto" w:fill="969696"/>
      <w:spacing w:before="100" w:beforeAutospacing="1" w:after="100" w:afterAutospacing="1"/>
      <w:jc w:val="left"/>
    </w:pPr>
    <w:rPr>
      <w:rFonts w:ascii="Arial" w:eastAsia="Arial Unicode MS" w:hAnsi="Arial" w:cs="Arial"/>
      <w:b/>
      <w:bCs/>
      <w:i/>
      <w:iCs/>
    </w:rPr>
  </w:style>
  <w:style w:type="paragraph" w:customStyle="1" w:styleId="xl101">
    <w:name w:val="xl101"/>
    <w:basedOn w:val="a0"/>
    <w:rsid w:val="00430F8B"/>
    <w:pPr>
      <w:pBdr>
        <w:top w:val="single" w:sz="4" w:space="0" w:color="auto"/>
        <w:left w:val="single" w:sz="4" w:space="0" w:color="auto"/>
        <w:bottom w:val="single" w:sz="4" w:space="0" w:color="auto"/>
      </w:pBdr>
      <w:spacing w:before="100" w:beforeAutospacing="1" w:after="100" w:afterAutospacing="1"/>
      <w:jc w:val="left"/>
    </w:pPr>
    <w:rPr>
      <w:rFonts w:ascii="Arial" w:eastAsia="Arial Unicode MS" w:hAnsi="Arial" w:cs="Arial"/>
    </w:rPr>
  </w:style>
  <w:style w:type="paragraph" w:customStyle="1" w:styleId="xl102">
    <w:name w:val="xl102"/>
    <w:basedOn w:val="a0"/>
    <w:rsid w:val="00430F8B"/>
    <w:pPr>
      <w:pBdr>
        <w:top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rPr>
  </w:style>
  <w:style w:type="paragraph" w:customStyle="1" w:styleId="xl103">
    <w:name w:val="xl103"/>
    <w:basedOn w:val="a0"/>
    <w:rsid w:val="00430F8B"/>
    <w:pPr>
      <w:pBdr>
        <w:bottom w:val="single" w:sz="4" w:space="0" w:color="auto"/>
        <w:right w:val="single" w:sz="4" w:space="0" w:color="auto"/>
      </w:pBdr>
      <w:spacing w:before="100" w:beforeAutospacing="1" w:after="100" w:afterAutospacing="1"/>
      <w:jc w:val="left"/>
    </w:pPr>
    <w:rPr>
      <w:rFonts w:ascii="Arial" w:eastAsia="Arial Unicode MS" w:hAnsi="Arial" w:cs="Arial"/>
      <w:b/>
      <w:bCs/>
      <w:i/>
      <w:iCs/>
    </w:rPr>
  </w:style>
  <w:style w:type="paragraph" w:customStyle="1" w:styleId="xl104">
    <w:name w:val="xl104"/>
    <w:basedOn w:val="a0"/>
    <w:rsid w:val="00430F8B"/>
    <w:pPr>
      <w:pBdr>
        <w:top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b/>
      <w:bCs/>
      <w:i/>
      <w:iCs/>
    </w:rPr>
  </w:style>
  <w:style w:type="paragraph" w:customStyle="1" w:styleId="xl105">
    <w:name w:val="xl105"/>
    <w:basedOn w:val="a0"/>
    <w:rsid w:val="00430F8B"/>
    <w:pPr>
      <w:pBdr>
        <w:top w:val="single" w:sz="8" w:space="0" w:color="auto"/>
        <w:left w:val="single" w:sz="4" w:space="0" w:color="auto"/>
        <w:bottom w:val="single" w:sz="8" w:space="0" w:color="auto"/>
        <w:right w:val="single" w:sz="8" w:space="0" w:color="auto"/>
      </w:pBdr>
      <w:shd w:val="clear" w:color="auto" w:fill="969696"/>
      <w:spacing w:before="100" w:beforeAutospacing="1" w:after="100" w:afterAutospacing="1"/>
      <w:jc w:val="left"/>
    </w:pPr>
    <w:rPr>
      <w:rFonts w:ascii="Arial" w:eastAsia="Arial Unicode MS" w:hAnsi="Arial" w:cs="Arial"/>
      <w:b/>
      <w:bCs/>
      <w:i/>
      <w:iCs/>
    </w:rPr>
  </w:style>
  <w:style w:type="paragraph" w:customStyle="1" w:styleId="xl106">
    <w:name w:val="xl106"/>
    <w:basedOn w:val="a0"/>
    <w:rsid w:val="00430F8B"/>
    <w:pPr>
      <w:pBdr>
        <w:top w:val="single" w:sz="8" w:space="0" w:color="auto"/>
        <w:left w:val="single" w:sz="8" w:space="0" w:color="auto"/>
        <w:righ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107">
    <w:name w:val="xl107"/>
    <w:basedOn w:val="a0"/>
    <w:rsid w:val="00430F8B"/>
    <w:pPr>
      <w:pBdr>
        <w:top w:val="single" w:sz="8" w:space="0" w:color="auto"/>
      </w:pBdr>
      <w:spacing w:before="100" w:beforeAutospacing="1" w:after="100" w:afterAutospacing="1"/>
      <w:jc w:val="left"/>
    </w:pPr>
    <w:rPr>
      <w:rFonts w:ascii="Arial" w:eastAsia="Arial Unicode MS" w:hAnsi="Arial" w:cs="Arial"/>
      <w:b/>
      <w:bCs/>
      <w:u w:val="single"/>
    </w:rPr>
  </w:style>
  <w:style w:type="paragraph" w:customStyle="1" w:styleId="xl108">
    <w:name w:val="xl108"/>
    <w:basedOn w:val="a0"/>
    <w:rsid w:val="00430F8B"/>
    <w:pPr>
      <w:pBdr>
        <w:top w:val="single" w:sz="8" w:space="0" w:color="auto"/>
        <w:right w:val="single" w:sz="4" w:space="0" w:color="auto"/>
      </w:pBdr>
      <w:spacing w:before="100" w:beforeAutospacing="1" w:after="100" w:afterAutospacing="1"/>
      <w:jc w:val="left"/>
    </w:pPr>
    <w:rPr>
      <w:rFonts w:ascii="Arial" w:eastAsia="Arial Unicode MS" w:hAnsi="Arial" w:cs="Arial"/>
      <w:b/>
      <w:bCs/>
      <w:u w:val="single"/>
    </w:rPr>
  </w:style>
  <w:style w:type="paragraph" w:customStyle="1" w:styleId="xl109">
    <w:name w:val="xl109"/>
    <w:basedOn w:val="a0"/>
    <w:rsid w:val="00430F8B"/>
    <w:pPr>
      <w:pBdr>
        <w:top w:val="single" w:sz="8" w:space="0" w:color="auto"/>
        <w:left w:val="single" w:sz="4" w:space="0" w:color="auto"/>
        <w:right w:val="single" w:sz="4" w:space="0" w:color="auto"/>
      </w:pBdr>
      <w:spacing w:before="100" w:beforeAutospacing="1" w:after="100" w:afterAutospacing="1"/>
      <w:jc w:val="left"/>
    </w:pPr>
    <w:rPr>
      <w:rFonts w:ascii="Arial" w:eastAsia="Arial Unicode MS" w:hAnsi="Arial" w:cs="Arial"/>
    </w:rPr>
  </w:style>
  <w:style w:type="paragraph" w:customStyle="1" w:styleId="xl110">
    <w:name w:val="xl110"/>
    <w:basedOn w:val="a0"/>
    <w:rsid w:val="00430F8B"/>
    <w:pPr>
      <w:pBdr>
        <w:top w:val="single" w:sz="8" w:space="0" w:color="auto"/>
        <w:left w:val="single" w:sz="4" w:space="0" w:color="auto"/>
        <w:right w:val="single" w:sz="8" w:space="0" w:color="auto"/>
      </w:pBdr>
      <w:spacing w:before="100" w:beforeAutospacing="1" w:after="100" w:afterAutospacing="1"/>
      <w:jc w:val="left"/>
    </w:pPr>
    <w:rPr>
      <w:rFonts w:ascii="Arial Unicode MS" w:eastAsia="Arial Unicode MS" w:hAnsi="Arial Unicode MS" w:cs="Arial Unicode MS"/>
    </w:rPr>
  </w:style>
  <w:style w:type="paragraph" w:customStyle="1" w:styleId="xl111">
    <w:name w:val="xl111"/>
    <w:basedOn w:val="a0"/>
    <w:rsid w:val="00430F8B"/>
    <w:pPr>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112">
    <w:name w:val="xl112"/>
    <w:basedOn w:val="a0"/>
    <w:rsid w:val="00430F8B"/>
    <w:pPr>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Arial Unicode MS" w:eastAsia="Arial Unicode MS" w:hAnsi="Arial Unicode MS" w:cs="Arial Unicode MS"/>
    </w:rPr>
  </w:style>
  <w:style w:type="paragraph" w:customStyle="1" w:styleId="xl113">
    <w:name w:val="xl113"/>
    <w:basedOn w:val="a0"/>
    <w:rsid w:val="00430F8B"/>
    <w:pPr>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114">
    <w:name w:val="xl114"/>
    <w:basedOn w:val="a0"/>
    <w:rsid w:val="00430F8B"/>
    <w:pPr>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Arial Unicode MS" w:eastAsia="Arial Unicode MS" w:hAnsi="Arial Unicode MS" w:cs="Arial Unicode MS"/>
    </w:rPr>
  </w:style>
  <w:style w:type="paragraph" w:customStyle="1" w:styleId="xl115">
    <w:name w:val="xl115"/>
    <w:basedOn w:val="a0"/>
    <w:rsid w:val="00430F8B"/>
    <w:pPr>
      <w:pBdr>
        <w:top w:val="single" w:sz="4" w:space="0" w:color="auto"/>
        <w:left w:val="single" w:sz="4" w:space="0" w:color="auto"/>
        <w:right w:val="single" w:sz="8" w:space="0" w:color="auto"/>
      </w:pBdr>
      <w:spacing w:before="100" w:beforeAutospacing="1" w:after="100" w:afterAutospacing="1"/>
      <w:jc w:val="left"/>
    </w:pPr>
    <w:rPr>
      <w:rFonts w:ascii="Arial Unicode MS" w:eastAsia="Arial Unicode MS" w:hAnsi="Arial Unicode MS" w:cs="Arial Unicode MS"/>
    </w:rPr>
  </w:style>
  <w:style w:type="paragraph" w:customStyle="1" w:styleId="xl116">
    <w:name w:val="xl116"/>
    <w:basedOn w:val="a0"/>
    <w:rsid w:val="00430F8B"/>
    <w:pPr>
      <w:pBdr>
        <w:left w:val="single" w:sz="4" w:space="0" w:color="auto"/>
        <w:bottom w:val="single" w:sz="4" w:space="0" w:color="auto"/>
        <w:right w:val="single" w:sz="8" w:space="0" w:color="auto"/>
      </w:pBdr>
      <w:spacing w:before="100" w:beforeAutospacing="1" w:after="100" w:afterAutospacing="1"/>
      <w:jc w:val="left"/>
    </w:pPr>
    <w:rPr>
      <w:rFonts w:ascii="Arial Unicode MS" w:eastAsia="Arial Unicode MS" w:hAnsi="Arial Unicode MS" w:cs="Arial Unicode MS"/>
    </w:rPr>
  </w:style>
  <w:style w:type="paragraph" w:customStyle="1" w:styleId="xl117">
    <w:name w:val="xl117"/>
    <w:basedOn w:val="a0"/>
    <w:rsid w:val="00430F8B"/>
    <w:pPr>
      <w:pBdr>
        <w:left w:val="single" w:sz="8" w:space="0" w:color="auto"/>
        <w:bottom w:val="single" w:sz="8" w:space="0" w:color="auto"/>
      </w:pBdr>
      <w:spacing w:before="100" w:beforeAutospacing="1" w:after="100" w:afterAutospacing="1"/>
      <w:jc w:val="left"/>
    </w:pPr>
    <w:rPr>
      <w:rFonts w:ascii="Arial Unicode MS" w:eastAsia="Arial Unicode MS" w:hAnsi="Arial Unicode MS" w:cs="Arial Unicode MS"/>
    </w:rPr>
  </w:style>
  <w:style w:type="paragraph" w:customStyle="1" w:styleId="xl118">
    <w:name w:val="xl118"/>
    <w:basedOn w:val="a0"/>
    <w:rsid w:val="00430F8B"/>
    <w:pPr>
      <w:pBdr>
        <w:left w:val="single" w:sz="4" w:space="0" w:color="auto"/>
        <w:bottom w:val="single" w:sz="8" w:space="0" w:color="auto"/>
      </w:pBdr>
      <w:spacing w:before="100" w:beforeAutospacing="1" w:after="100" w:afterAutospacing="1"/>
      <w:jc w:val="left"/>
    </w:pPr>
    <w:rPr>
      <w:rFonts w:ascii="Arial Unicode MS" w:eastAsia="Arial Unicode MS" w:hAnsi="Arial Unicode MS" w:cs="Arial Unicode MS"/>
    </w:rPr>
  </w:style>
  <w:style w:type="paragraph" w:customStyle="1" w:styleId="xl119">
    <w:name w:val="xl119"/>
    <w:basedOn w:val="a0"/>
    <w:rsid w:val="00430F8B"/>
    <w:pPr>
      <w:pBdr>
        <w:bottom w:val="single" w:sz="8" w:space="0" w:color="auto"/>
      </w:pBdr>
      <w:spacing w:before="100" w:beforeAutospacing="1" w:after="100" w:afterAutospacing="1"/>
      <w:jc w:val="left"/>
    </w:pPr>
    <w:rPr>
      <w:rFonts w:ascii="Arial Unicode MS" w:eastAsia="Arial Unicode MS" w:hAnsi="Arial Unicode MS" w:cs="Arial Unicode MS"/>
    </w:rPr>
  </w:style>
  <w:style w:type="paragraph" w:customStyle="1" w:styleId="xl120">
    <w:name w:val="xl120"/>
    <w:basedOn w:val="a0"/>
    <w:rsid w:val="00430F8B"/>
    <w:pPr>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121">
    <w:name w:val="xl121"/>
    <w:basedOn w:val="a0"/>
    <w:rsid w:val="00430F8B"/>
    <w:pPr>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Arial" w:eastAsia="Arial Unicode MS" w:hAnsi="Arial" w:cs="Arial"/>
    </w:rPr>
  </w:style>
  <w:style w:type="paragraph" w:customStyle="1" w:styleId="xl122">
    <w:name w:val="xl122"/>
    <w:basedOn w:val="a0"/>
    <w:rsid w:val="00430F8B"/>
    <w:pPr>
      <w:pBdr>
        <w:top w:val="single" w:sz="4" w:space="0" w:color="auto"/>
        <w:left w:val="single" w:sz="8" w:space="0" w:color="auto"/>
        <w:bottom w:val="single" w:sz="8" w:space="0" w:color="auto"/>
      </w:pBdr>
      <w:spacing w:before="100" w:beforeAutospacing="1" w:after="100" w:afterAutospacing="1"/>
      <w:jc w:val="left"/>
    </w:pPr>
    <w:rPr>
      <w:rFonts w:ascii="Arial Unicode MS" w:eastAsia="Arial Unicode MS" w:hAnsi="Arial Unicode MS" w:cs="Arial Unicode MS"/>
    </w:rPr>
  </w:style>
  <w:style w:type="paragraph" w:customStyle="1" w:styleId="xl123">
    <w:name w:val="xl123"/>
    <w:basedOn w:val="a0"/>
    <w:rsid w:val="00430F8B"/>
    <w:pPr>
      <w:pBdr>
        <w:top w:val="single" w:sz="4" w:space="0" w:color="auto"/>
        <w:left w:val="single" w:sz="4" w:space="0" w:color="auto"/>
        <w:bottom w:val="single" w:sz="8" w:space="0" w:color="auto"/>
      </w:pBdr>
      <w:spacing w:before="100" w:beforeAutospacing="1" w:after="100" w:afterAutospacing="1"/>
      <w:jc w:val="left"/>
    </w:pPr>
    <w:rPr>
      <w:rFonts w:ascii="Arial Unicode MS" w:eastAsia="Arial Unicode MS" w:hAnsi="Arial Unicode MS" w:cs="Arial Unicode MS"/>
    </w:rPr>
  </w:style>
  <w:style w:type="paragraph" w:customStyle="1" w:styleId="xl124">
    <w:name w:val="xl124"/>
    <w:basedOn w:val="a0"/>
    <w:rsid w:val="00430F8B"/>
    <w:pPr>
      <w:pBdr>
        <w:top w:val="single" w:sz="4" w:space="0" w:color="auto"/>
        <w:bottom w:val="single" w:sz="8" w:space="0" w:color="auto"/>
      </w:pBdr>
      <w:spacing w:before="100" w:beforeAutospacing="1" w:after="100" w:afterAutospacing="1"/>
      <w:jc w:val="left"/>
    </w:pPr>
    <w:rPr>
      <w:rFonts w:ascii="Arial Unicode MS" w:eastAsia="Arial Unicode MS" w:hAnsi="Arial Unicode MS" w:cs="Arial Unicode MS"/>
    </w:rPr>
  </w:style>
  <w:style w:type="paragraph" w:customStyle="1" w:styleId="xl125">
    <w:name w:val="xl125"/>
    <w:basedOn w:val="a0"/>
    <w:rsid w:val="00430F8B"/>
    <w:pPr>
      <w:pBdr>
        <w:top w:val="single" w:sz="4" w:space="0" w:color="auto"/>
        <w:bottom w:val="single" w:sz="8" w:space="0" w:color="auto"/>
      </w:pBdr>
      <w:spacing w:before="100" w:beforeAutospacing="1" w:after="100" w:afterAutospacing="1"/>
      <w:jc w:val="left"/>
    </w:pPr>
    <w:rPr>
      <w:rFonts w:ascii="Arial" w:eastAsia="Arial Unicode MS" w:hAnsi="Arial" w:cs="Arial"/>
    </w:rPr>
  </w:style>
  <w:style w:type="paragraph" w:customStyle="1" w:styleId="xl126">
    <w:name w:val="xl126"/>
    <w:basedOn w:val="a0"/>
    <w:rsid w:val="00430F8B"/>
    <w:pPr>
      <w:pBdr>
        <w:top w:val="single" w:sz="4" w:space="0" w:color="auto"/>
        <w:left w:val="single" w:sz="4" w:space="0" w:color="auto"/>
        <w:bottom w:val="single" w:sz="8" w:space="0" w:color="auto"/>
        <w:right w:val="single" w:sz="8" w:space="0" w:color="auto"/>
      </w:pBdr>
      <w:spacing w:before="100" w:beforeAutospacing="1" w:after="100" w:afterAutospacing="1"/>
      <w:jc w:val="left"/>
    </w:pPr>
    <w:rPr>
      <w:rFonts w:ascii="Arial" w:eastAsia="Arial Unicode MS" w:hAnsi="Arial" w:cs="Arial"/>
    </w:rPr>
  </w:style>
  <w:style w:type="paragraph" w:customStyle="1" w:styleId="xl127">
    <w:name w:val="xl127"/>
    <w:basedOn w:val="a0"/>
    <w:rsid w:val="00430F8B"/>
    <w:pPr>
      <w:pBdr>
        <w:left w:val="single" w:sz="4" w:space="0" w:color="auto"/>
        <w:bottom w:val="single" w:sz="4" w:space="0" w:color="auto"/>
        <w:right w:val="single" w:sz="8" w:space="0" w:color="auto"/>
      </w:pBdr>
      <w:spacing w:before="100" w:beforeAutospacing="1" w:after="100" w:afterAutospacing="1"/>
      <w:jc w:val="left"/>
    </w:pPr>
    <w:rPr>
      <w:rFonts w:ascii="Arial" w:eastAsia="Arial Unicode MS" w:hAnsi="Arial" w:cs="Arial"/>
    </w:rPr>
  </w:style>
  <w:style w:type="paragraph" w:customStyle="1" w:styleId="xl128">
    <w:name w:val="xl128"/>
    <w:basedOn w:val="a0"/>
    <w:rsid w:val="00430F8B"/>
    <w:pPr>
      <w:pBdr>
        <w:top w:val="single" w:sz="4" w:space="0" w:color="auto"/>
        <w:left w:val="single" w:sz="4" w:space="0" w:color="auto"/>
        <w:right w:val="single" w:sz="8" w:space="0" w:color="auto"/>
      </w:pBdr>
      <w:spacing w:before="100" w:beforeAutospacing="1" w:after="100" w:afterAutospacing="1"/>
      <w:jc w:val="left"/>
    </w:pPr>
    <w:rPr>
      <w:rFonts w:ascii="Arial" w:eastAsia="Arial Unicode MS" w:hAnsi="Arial" w:cs="Arial"/>
    </w:rPr>
  </w:style>
  <w:style w:type="paragraph" w:customStyle="1" w:styleId="xl129">
    <w:name w:val="xl129"/>
    <w:basedOn w:val="a0"/>
    <w:rsid w:val="00430F8B"/>
    <w:pPr>
      <w:pBdr>
        <w:top w:val="single" w:sz="4" w:space="0" w:color="auto"/>
        <w:bottom w:val="single" w:sz="4" w:space="0" w:color="auto"/>
        <w:right w:val="single" w:sz="8" w:space="0" w:color="auto"/>
      </w:pBdr>
      <w:spacing w:before="100" w:beforeAutospacing="1" w:after="100" w:afterAutospacing="1"/>
      <w:jc w:val="left"/>
    </w:pPr>
    <w:rPr>
      <w:rFonts w:ascii="Arial" w:eastAsia="Arial Unicode MS" w:hAnsi="Arial" w:cs="Arial"/>
      <w:b/>
      <w:bCs/>
      <w:i/>
      <w:iCs/>
    </w:rPr>
  </w:style>
  <w:style w:type="paragraph" w:customStyle="1" w:styleId="xl130">
    <w:name w:val="xl130"/>
    <w:basedOn w:val="a0"/>
    <w:rsid w:val="00430F8B"/>
    <w:pPr>
      <w:pBdr>
        <w:right w:val="single" w:sz="8" w:space="0" w:color="auto"/>
      </w:pBdr>
      <w:spacing w:before="100" w:beforeAutospacing="1" w:after="100" w:afterAutospacing="1"/>
      <w:jc w:val="left"/>
    </w:pPr>
    <w:rPr>
      <w:rFonts w:ascii="Arial" w:eastAsia="Arial Unicode MS" w:hAnsi="Arial" w:cs="Arial"/>
    </w:rPr>
  </w:style>
  <w:style w:type="paragraph" w:customStyle="1" w:styleId="xl131">
    <w:name w:val="xl131"/>
    <w:basedOn w:val="a0"/>
    <w:rsid w:val="00430F8B"/>
    <w:pPr>
      <w:pBdr>
        <w:top w:val="single" w:sz="4" w:space="0" w:color="auto"/>
        <w:left w:val="single" w:sz="4" w:space="0" w:color="auto"/>
        <w:right w:val="single" w:sz="8" w:space="0" w:color="auto"/>
      </w:pBdr>
      <w:spacing w:before="100" w:beforeAutospacing="1" w:after="100" w:afterAutospacing="1"/>
      <w:jc w:val="left"/>
    </w:pPr>
    <w:rPr>
      <w:rFonts w:ascii="Arial" w:eastAsia="Arial Unicode MS" w:hAnsi="Arial" w:cs="Arial"/>
    </w:rPr>
  </w:style>
  <w:style w:type="paragraph" w:customStyle="1" w:styleId="xl132">
    <w:name w:val="xl132"/>
    <w:basedOn w:val="a0"/>
    <w:rsid w:val="00430F8B"/>
    <w:pPr>
      <w:pBdr>
        <w:top w:val="single" w:sz="4" w:space="0" w:color="auto"/>
        <w:bottom w:val="single" w:sz="4" w:space="0" w:color="auto"/>
        <w:right w:val="single" w:sz="8" w:space="0" w:color="auto"/>
      </w:pBdr>
      <w:spacing w:before="100" w:beforeAutospacing="1" w:after="100" w:afterAutospacing="1"/>
      <w:jc w:val="left"/>
    </w:pPr>
    <w:rPr>
      <w:rFonts w:ascii="Arial" w:eastAsia="Arial Unicode MS" w:hAnsi="Arial" w:cs="Arial"/>
    </w:rPr>
  </w:style>
  <w:style w:type="paragraph" w:customStyle="1" w:styleId="xl133">
    <w:name w:val="xl133"/>
    <w:basedOn w:val="a0"/>
    <w:rsid w:val="00430F8B"/>
    <w:pPr>
      <w:pBdr>
        <w:left w:val="single" w:sz="8" w:space="0" w:color="auto"/>
        <w:bottom w:val="single" w:sz="8" w:space="0" w:color="auto"/>
      </w:pBdr>
      <w:spacing w:before="100" w:beforeAutospacing="1" w:after="100" w:afterAutospacing="1"/>
      <w:jc w:val="left"/>
    </w:pPr>
    <w:rPr>
      <w:rFonts w:ascii="Arial Unicode MS" w:eastAsia="Arial Unicode MS" w:hAnsi="Arial Unicode MS" w:cs="Arial Unicode MS"/>
    </w:rPr>
  </w:style>
  <w:style w:type="paragraph" w:customStyle="1" w:styleId="xl134">
    <w:name w:val="xl134"/>
    <w:basedOn w:val="a0"/>
    <w:rsid w:val="00430F8B"/>
    <w:pPr>
      <w:pBdr>
        <w:left w:val="single" w:sz="4" w:space="0" w:color="auto"/>
        <w:bottom w:val="single" w:sz="8" w:space="0" w:color="auto"/>
      </w:pBdr>
      <w:spacing w:before="100" w:beforeAutospacing="1" w:after="100" w:afterAutospacing="1"/>
      <w:jc w:val="left"/>
    </w:pPr>
    <w:rPr>
      <w:rFonts w:ascii="Arial Unicode MS" w:eastAsia="Arial Unicode MS" w:hAnsi="Arial Unicode MS" w:cs="Arial Unicode MS"/>
    </w:rPr>
  </w:style>
  <w:style w:type="paragraph" w:customStyle="1" w:styleId="xl135">
    <w:name w:val="xl135"/>
    <w:basedOn w:val="a0"/>
    <w:rsid w:val="00430F8B"/>
    <w:pPr>
      <w:pBdr>
        <w:bottom w:val="single" w:sz="8" w:space="0" w:color="auto"/>
      </w:pBdr>
      <w:spacing w:before="100" w:beforeAutospacing="1" w:after="100" w:afterAutospacing="1"/>
      <w:jc w:val="left"/>
    </w:pPr>
    <w:rPr>
      <w:rFonts w:ascii="Arial Unicode MS" w:eastAsia="Arial Unicode MS" w:hAnsi="Arial Unicode MS" w:cs="Arial Unicode MS"/>
    </w:rPr>
  </w:style>
  <w:style w:type="paragraph" w:customStyle="1" w:styleId="xl136">
    <w:name w:val="xl136"/>
    <w:basedOn w:val="a0"/>
    <w:rsid w:val="00430F8B"/>
    <w:pPr>
      <w:pBdr>
        <w:bottom w:val="single" w:sz="8" w:space="0" w:color="auto"/>
        <w:righ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137">
    <w:name w:val="xl137"/>
    <w:basedOn w:val="a0"/>
    <w:rsid w:val="00430F8B"/>
    <w:pPr>
      <w:pBdr>
        <w:bottom w:val="single" w:sz="8" w:space="0" w:color="auto"/>
      </w:pBdr>
      <w:spacing w:before="100" w:beforeAutospacing="1" w:after="100" w:afterAutospacing="1"/>
      <w:jc w:val="left"/>
    </w:pPr>
    <w:rPr>
      <w:rFonts w:ascii="Arial" w:eastAsia="Arial Unicode MS" w:hAnsi="Arial" w:cs="Arial"/>
    </w:rPr>
  </w:style>
  <w:style w:type="paragraph" w:customStyle="1" w:styleId="xl138">
    <w:name w:val="xl138"/>
    <w:basedOn w:val="a0"/>
    <w:rsid w:val="00430F8B"/>
    <w:pPr>
      <w:pBdr>
        <w:left w:val="single" w:sz="4" w:space="0" w:color="auto"/>
        <w:bottom w:val="single" w:sz="8" w:space="0" w:color="auto"/>
        <w:right w:val="single" w:sz="8" w:space="0" w:color="auto"/>
      </w:pBdr>
      <w:spacing w:before="100" w:beforeAutospacing="1" w:after="100" w:afterAutospacing="1"/>
      <w:jc w:val="left"/>
    </w:pPr>
    <w:rPr>
      <w:rFonts w:ascii="Arial" w:eastAsia="Arial Unicode MS" w:hAnsi="Arial" w:cs="Arial"/>
    </w:rPr>
  </w:style>
  <w:style w:type="paragraph" w:customStyle="1" w:styleId="xl139">
    <w:name w:val="xl139"/>
    <w:basedOn w:val="a0"/>
    <w:rsid w:val="00430F8B"/>
    <w:pPr>
      <w:pBdr>
        <w:top w:val="single" w:sz="8" w:space="0" w:color="auto"/>
        <w:left w:val="single" w:sz="8" w:space="0" w:color="auto"/>
      </w:pBdr>
      <w:spacing w:before="100" w:beforeAutospacing="1" w:after="100" w:afterAutospacing="1"/>
      <w:jc w:val="left"/>
    </w:pPr>
    <w:rPr>
      <w:rFonts w:ascii="Arial Unicode MS" w:eastAsia="Arial Unicode MS" w:hAnsi="Arial Unicode MS" w:cs="Arial Unicode MS"/>
    </w:rPr>
  </w:style>
  <w:style w:type="paragraph" w:customStyle="1" w:styleId="xl140">
    <w:name w:val="xl140"/>
    <w:basedOn w:val="a0"/>
    <w:rsid w:val="00430F8B"/>
    <w:pPr>
      <w:pBdr>
        <w:top w:val="single" w:sz="8" w:space="0" w:color="auto"/>
        <w:lef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141">
    <w:name w:val="xl141"/>
    <w:basedOn w:val="a0"/>
    <w:rsid w:val="00430F8B"/>
    <w:pPr>
      <w:pBdr>
        <w:top w:val="single" w:sz="4" w:space="0" w:color="auto"/>
        <w:bottom w:val="single" w:sz="4" w:space="0" w:color="auto"/>
        <w:right w:val="single" w:sz="8" w:space="0" w:color="auto"/>
      </w:pBdr>
      <w:spacing w:before="100" w:beforeAutospacing="1" w:after="100" w:afterAutospacing="1"/>
      <w:jc w:val="left"/>
    </w:pPr>
    <w:rPr>
      <w:rFonts w:ascii="Arial Unicode MS" w:eastAsia="Arial Unicode MS" w:hAnsi="Arial Unicode MS" w:cs="Arial Unicode MS"/>
    </w:rPr>
  </w:style>
  <w:style w:type="paragraph" w:customStyle="1" w:styleId="xl142">
    <w:name w:val="xl142"/>
    <w:basedOn w:val="a0"/>
    <w:rsid w:val="00430F8B"/>
    <w:pPr>
      <w:pBdr>
        <w:bottom w:val="single" w:sz="8" w:space="0" w:color="auto"/>
      </w:pBdr>
      <w:spacing w:before="100" w:beforeAutospacing="1" w:after="100" w:afterAutospacing="1"/>
      <w:jc w:val="left"/>
    </w:pPr>
    <w:rPr>
      <w:rFonts w:ascii="Arial" w:eastAsia="Arial Unicode MS" w:hAnsi="Arial" w:cs="Arial"/>
      <w:b/>
      <w:bCs/>
      <w:i/>
      <w:iCs/>
    </w:rPr>
  </w:style>
  <w:style w:type="paragraph" w:customStyle="1" w:styleId="xl143">
    <w:name w:val="xl143"/>
    <w:basedOn w:val="a0"/>
    <w:rsid w:val="00430F8B"/>
    <w:pPr>
      <w:pBdr>
        <w:left w:val="single" w:sz="4" w:space="0" w:color="auto"/>
        <w:bottom w:val="single" w:sz="8" w:space="0" w:color="auto"/>
        <w:right w:val="single" w:sz="8" w:space="0" w:color="auto"/>
      </w:pBdr>
      <w:spacing w:before="100" w:beforeAutospacing="1" w:after="100" w:afterAutospacing="1"/>
      <w:jc w:val="left"/>
    </w:pPr>
    <w:rPr>
      <w:rFonts w:ascii="Arial Unicode MS" w:eastAsia="Arial Unicode MS" w:hAnsi="Arial Unicode MS" w:cs="Arial Unicode MS"/>
    </w:rPr>
  </w:style>
  <w:style w:type="paragraph" w:customStyle="1" w:styleId="xl144">
    <w:name w:val="xl144"/>
    <w:basedOn w:val="a0"/>
    <w:rsid w:val="00430F8B"/>
    <w:pPr>
      <w:pBdr>
        <w:top w:val="single" w:sz="4" w:space="0" w:color="auto"/>
      </w:pBdr>
      <w:spacing w:before="100" w:beforeAutospacing="1" w:after="100" w:afterAutospacing="1"/>
      <w:jc w:val="left"/>
    </w:pPr>
    <w:rPr>
      <w:rFonts w:ascii="Arial" w:eastAsia="Arial Unicode MS" w:hAnsi="Arial" w:cs="Arial"/>
      <w:b/>
      <w:bCs/>
      <w:i/>
      <w:iCs/>
    </w:rPr>
  </w:style>
  <w:style w:type="paragraph" w:customStyle="1" w:styleId="xl145">
    <w:name w:val="xl145"/>
    <w:basedOn w:val="a0"/>
    <w:rsid w:val="00430F8B"/>
    <w:pPr>
      <w:pBdr>
        <w:left w:val="single" w:sz="4" w:space="0" w:color="auto"/>
        <w:bottom w:val="single" w:sz="8" w:space="0" w:color="auto"/>
        <w:righ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146">
    <w:name w:val="xl146"/>
    <w:basedOn w:val="a0"/>
    <w:rsid w:val="00430F8B"/>
    <w:pPr>
      <w:pBdr>
        <w:top w:val="single" w:sz="8" w:space="0" w:color="auto"/>
        <w:left w:val="single" w:sz="8"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147">
    <w:name w:val="xl147"/>
    <w:basedOn w:val="a0"/>
    <w:rsid w:val="00430F8B"/>
    <w:pPr>
      <w:pBdr>
        <w:top w:val="single" w:sz="8" w:space="0" w:color="auto"/>
        <w:bottom w:val="single" w:sz="4" w:space="0" w:color="auto"/>
      </w:pBdr>
      <w:spacing w:before="100" w:beforeAutospacing="1" w:after="100" w:afterAutospacing="1"/>
      <w:jc w:val="left"/>
    </w:pPr>
    <w:rPr>
      <w:rFonts w:ascii="Arial" w:eastAsia="Arial Unicode MS" w:hAnsi="Arial" w:cs="Arial"/>
      <w:b/>
      <w:bCs/>
      <w:i/>
      <w:iCs/>
    </w:rPr>
  </w:style>
  <w:style w:type="paragraph" w:customStyle="1" w:styleId="xl148">
    <w:name w:val="xl148"/>
    <w:basedOn w:val="a0"/>
    <w:rsid w:val="00430F8B"/>
    <w:pPr>
      <w:pBdr>
        <w:top w:val="single" w:sz="8" w:space="0" w:color="auto"/>
        <w:bottom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149">
    <w:name w:val="xl149"/>
    <w:basedOn w:val="a0"/>
    <w:rsid w:val="00430F8B"/>
    <w:pPr>
      <w:pBdr>
        <w:top w:val="single" w:sz="8"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150">
    <w:name w:val="xl150"/>
    <w:basedOn w:val="a0"/>
    <w:rsid w:val="00430F8B"/>
    <w:pPr>
      <w:pBdr>
        <w:top w:val="single" w:sz="8" w:space="0" w:color="auto"/>
        <w:bottom w:val="single" w:sz="4" w:space="0" w:color="auto"/>
        <w:right w:val="single" w:sz="8" w:space="0" w:color="auto"/>
      </w:pBdr>
      <w:spacing w:before="100" w:beforeAutospacing="1" w:after="100" w:afterAutospacing="1"/>
      <w:jc w:val="left"/>
    </w:pPr>
    <w:rPr>
      <w:rFonts w:ascii="Arial" w:eastAsia="Arial Unicode MS" w:hAnsi="Arial" w:cs="Arial"/>
      <w:b/>
      <w:bCs/>
      <w:i/>
      <w:iCs/>
    </w:rPr>
  </w:style>
  <w:style w:type="paragraph" w:customStyle="1" w:styleId="xl151">
    <w:name w:val="xl151"/>
    <w:basedOn w:val="a0"/>
    <w:rsid w:val="00430F8B"/>
    <w:pPr>
      <w:pBdr>
        <w:top w:val="single" w:sz="4" w:space="0" w:color="auto"/>
        <w:left w:val="single" w:sz="8" w:space="0" w:color="auto"/>
        <w:bottom w:val="single" w:sz="8" w:space="0" w:color="auto"/>
        <w:righ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152">
    <w:name w:val="xl152"/>
    <w:basedOn w:val="a0"/>
    <w:rsid w:val="00430F8B"/>
    <w:pPr>
      <w:pBdr>
        <w:top w:val="single" w:sz="4" w:space="0" w:color="auto"/>
        <w:left w:val="single" w:sz="4" w:space="0" w:color="auto"/>
        <w:bottom w:val="single" w:sz="8" w:space="0" w:color="auto"/>
        <w:right w:val="single" w:sz="8" w:space="0" w:color="auto"/>
      </w:pBdr>
      <w:spacing w:before="100" w:beforeAutospacing="1" w:after="100" w:afterAutospacing="1"/>
      <w:jc w:val="left"/>
    </w:pPr>
    <w:rPr>
      <w:rFonts w:ascii="Arial Unicode MS" w:eastAsia="Arial Unicode MS" w:hAnsi="Arial Unicode MS" w:cs="Arial Unicode MS"/>
    </w:rPr>
  </w:style>
  <w:style w:type="paragraph" w:customStyle="1" w:styleId="xl153">
    <w:name w:val="xl153"/>
    <w:basedOn w:val="a0"/>
    <w:rsid w:val="00430F8B"/>
    <w:pPr>
      <w:pBdr>
        <w:top w:val="single" w:sz="8" w:space="0" w:color="auto"/>
        <w:left w:val="single" w:sz="8" w:space="0" w:color="auto"/>
        <w:bottom w:val="single" w:sz="8" w:space="0" w:color="auto"/>
        <w:right w:val="single" w:sz="4" w:space="0" w:color="auto"/>
      </w:pBdr>
      <w:shd w:val="clear" w:color="auto" w:fill="969696"/>
      <w:spacing w:before="100" w:beforeAutospacing="1" w:after="100" w:afterAutospacing="1"/>
      <w:jc w:val="left"/>
    </w:pPr>
    <w:rPr>
      <w:rFonts w:ascii="Arial Unicode MS" w:eastAsia="Arial Unicode MS" w:hAnsi="Arial Unicode MS" w:cs="Arial Unicode MS"/>
    </w:rPr>
  </w:style>
  <w:style w:type="paragraph" w:customStyle="1" w:styleId="xl154">
    <w:name w:val="xl154"/>
    <w:basedOn w:val="a0"/>
    <w:rsid w:val="00430F8B"/>
    <w:pPr>
      <w:pBdr>
        <w:top w:val="single" w:sz="8" w:space="0" w:color="auto"/>
        <w:bottom w:val="single" w:sz="8" w:space="0" w:color="auto"/>
      </w:pBdr>
      <w:shd w:val="clear" w:color="auto" w:fill="969696"/>
      <w:spacing w:before="100" w:beforeAutospacing="1" w:after="100" w:afterAutospacing="1"/>
      <w:jc w:val="left"/>
    </w:pPr>
    <w:rPr>
      <w:rFonts w:ascii="Arial" w:eastAsia="Arial Unicode MS" w:hAnsi="Arial" w:cs="Arial"/>
    </w:rPr>
  </w:style>
  <w:style w:type="paragraph" w:customStyle="1" w:styleId="xl155">
    <w:name w:val="xl155"/>
    <w:basedOn w:val="a0"/>
    <w:rsid w:val="00430F8B"/>
    <w:pPr>
      <w:pBdr>
        <w:top w:val="single" w:sz="8" w:space="0" w:color="auto"/>
        <w:bottom w:val="single" w:sz="8" w:space="0" w:color="auto"/>
        <w:right w:val="single" w:sz="4" w:space="0" w:color="auto"/>
      </w:pBdr>
      <w:shd w:val="clear" w:color="auto" w:fill="969696"/>
      <w:spacing w:before="100" w:beforeAutospacing="1" w:after="100" w:afterAutospacing="1"/>
      <w:jc w:val="left"/>
    </w:pPr>
    <w:rPr>
      <w:rFonts w:ascii="Arial" w:eastAsia="Arial Unicode MS" w:hAnsi="Arial" w:cs="Arial"/>
    </w:rPr>
  </w:style>
  <w:style w:type="paragraph" w:customStyle="1" w:styleId="xl156">
    <w:name w:val="xl156"/>
    <w:basedOn w:val="a0"/>
    <w:rsid w:val="00430F8B"/>
    <w:pPr>
      <w:pBdr>
        <w:left w:val="single" w:sz="8"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157">
    <w:name w:val="xl157"/>
    <w:basedOn w:val="a0"/>
    <w:rsid w:val="00430F8B"/>
    <w:pPr>
      <w:pBdr>
        <w:bottom w:val="single" w:sz="4" w:space="0" w:color="auto"/>
        <w:right w:val="single" w:sz="8" w:space="0" w:color="auto"/>
      </w:pBdr>
      <w:spacing w:before="100" w:beforeAutospacing="1" w:after="100" w:afterAutospacing="1"/>
      <w:jc w:val="left"/>
    </w:pPr>
    <w:rPr>
      <w:rFonts w:ascii="Arial Unicode MS" w:eastAsia="Arial Unicode MS" w:hAnsi="Arial Unicode MS" w:cs="Arial Unicode MS"/>
    </w:rPr>
  </w:style>
  <w:style w:type="paragraph" w:customStyle="1" w:styleId="xl158">
    <w:name w:val="xl158"/>
    <w:basedOn w:val="a0"/>
    <w:rsid w:val="00430F8B"/>
    <w:pPr>
      <w:pBdr>
        <w:top w:val="single" w:sz="4" w:space="0" w:color="auto"/>
        <w:left w:val="single" w:sz="8" w:space="0" w:color="auto"/>
        <w:righ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159">
    <w:name w:val="xl159"/>
    <w:basedOn w:val="a0"/>
    <w:rsid w:val="00430F8B"/>
    <w:pPr>
      <w:pBdr>
        <w:right w:val="single" w:sz="8" w:space="0" w:color="auto"/>
      </w:pBdr>
      <w:spacing w:before="100" w:beforeAutospacing="1" w:after="100" w:afterAutospacing="1"/>
      <w:jc w:val="left"/>
    </w:pPr>
    <w:rPr>
      <w:rFonts w:ascii="Arial Unicode MS" w:eastAsia="Arial Unicode MS" w:hAnsi="Arial Unicode MS" w:cs="Arial Unicode MS"/>
    </w:rPr>
  </w:style>
  <w:style w:type="paragraph" w:customStyle="1" w:styleId="xl160">
    <w:name w:val="xl160"/>
    <w:basedOn w:val="a0"/>
    <w:rsid w:val="00430F8B"/>
    <w:pPr>
      <w:pBdr>
        <w:left w:val="single" w:sz="8"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161">
    <w:name w:val="xl161"/>
    <w:basedOn w:val="a0"/>
    <w:rsid w:val="00430F8B"/>
    <w:pPr>
      <w:pBdr>
        <w:top w:val="single" w:sz="4" w:space="0" w:color="auto"/>
        <w:left w:val="single" w:sz="8" w:space="0" w:color="auto"/>
        <w:bottom w:val="single" w:sz="8" w:space="0" w:color="auto"/>
        <w:righ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162">
    <w:name w:val="xl162"/>
    <w:basedOn w:val="a0"/>
    <w:rsid w:val="00430F8B"/>
    <w:pPr>
      <w:pBdr>
        <w:top w:val="single" w:sz="4" w:space="0" w:color="auto"/>
        <w:bottom w:val="single" w:sz="8" w:space="0" w:color="auto"/>
      </w:pBdr>
      <w:spacing w:before="100" w:beforeAutospacing="1" w:after="100" w:afterAutospacing="1"/>
      <w:jc w:val="left"/>
    </w:pPr>
    <w:rPr>
      <w:rFonts w:ascii="Arial Unicode MS" w:eastAsia="Arial Unicode MS" w:hAnsi="Arial Unicode MS" w:cs="Arial Unicode MS"/>
    </w:rPr>
  </w:style>
  <w:style w:type="paragraph" w:customStyle="1" w:styleId="xl163">
    <w:name w:val="xl163"/>
    <w:basedOn w:val="a0"/>
    <w:rsid w:val="00430F8B"/>
    <w:pPr>
      <w:pBdr>
        <w:top w:val="single" w:sz="4" w:space="0" w:color="auto"/>
        <w:left w:val="single" w:sz="8" w:space="0" w:color="auto"/>
        <w:righ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164">
    <w:name w:val="xl164"/>
    <w:basedOn w:val="a0"/>
    <w:rsid w:val="00430F8B"/>
    <w:pPr>
      <w:pBdr>
        <w:top w:val="single" w:sz="8" w:space="0" w:color="auto"/>
        <w:left w:val="single" w:sz="8" w:space="0" w:color="auto"/>
      </w:pBdr>
      <w:spacing w:before="100" w:beforeAutospacing="1" w:after="100" w:afterAutospacing="1"/>
      <w:jc w:val="left"/>
    </w:pPr>
    <w:rPr>
      <w:rFonts w:ascii="Arial Unicode MS" w:eastAsia="Arial Unicode MS" w:hAnsi="Arial Unicode MS" w:cs="Arial Unicode MS"/>
    </w:rPr>
  </w:style>
  <w:style w:type="paragraph" w:customStyle="1" w:styleId="xl165">
    <w:name w:val="xl165"/>
    <w:basedOn w:val="a0"/>
    <w:rsid w:val="00430F8B"/>
    <w:pPr>
      <w:pBdr>
        <w:top w:val="single" w:sz="4" w:space="0" w:color="auto"/>
        <w:bottom w:val="single" w:sz="4" w:space="0" w:color="auto"/>
      </w:pBdr>
      <w:spacing w:before="100" w:beforeAutospacing="1" w:after="100" w:afterAutospacing="1"/>
      <w:jc w:val="left"/>
    </w:pPr>
    <w:rPr>
      <w:rFonts w:ascii="Arial" w:eastAsia="Arial Unicode MS" w:hAnsi="Arial" w:cs="Arial"/>
      <w:i/>
      <w:iCs/>
    </w:rPr>
  </w:style>
  <w:style w:type="paragraph" w:customStyle="1" w:styleId="xl166">
    <w:name w:val="xl166"/>
    <w:basedOn w:val="a0"/>
    <w:rsid w:val="00430F8B"/>
    <w:pPr>
      <w:pBdr>
        <w:top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b/>
      <w:bCs/>
      <w:i/>
      <w:iCs/>
    </w:rPr>
  </w:style>
  <w:style w:type="paragraph" w:customStyle="1" w:styleId="xl167">
    <w:name w:val="xl167"/>
    <w:basedOn w:val="a0"/>
    <w:rsid w:val="00430F8B"/>
    <w:pPr>
      <w:pBdr>
        <w:top w:val="single" w:sz="8" w:space="0" w:color="auto"/>
        <w:left w:val="single" w:sz="8" w:space="0" w:color="auto"/>
        <w:bottom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168">
    <w:name w:val="xl168"/>
    <w:basedOn w:val="a0"/>
    <w:rsid w:val="00430F8B"/>
    <w:pPr>
      <w:pBdr>
        <w:top w:val="single" w:sz="8"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169">
    <w:name w:val="xl169"/>
    <w:basedOn w:val="a0"/>
    <w:rsid w:val="00430F8B"/>
    <w:pPr>
      <w:pBdr>
        <w:top w:val="single" w:sz="8"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170">
    <w:name w:val="xl170"/>
    <w:basedOn w:val="a0"/>
    <w:rsid w:val="00430F8B"/>
    <w:pPr>
      <w:pBdr>
        <w:top w:val="single" w:sz="8" w:space="0" w:color="auto"/>
        <w:left w:val="single" w:sz="4" w:space="0" w:color="auto"/>
        <w:bottom w:val="single" w:sz="4" w:space="0" w:color="auto"/>
        <w:right w:val="single" w:sz="8" w:space="0" w:color="auto"/>
      </w:pBdr>
      <w:spacing w:before="100" w:beforeAutospacing="1" w:after="100" w:afterAutospacing="1"/>
      <w:jc w:val="left"/>
    </w:pPr>
    <w:rPr>
      <w:rFonts w:ascii="Arial Unicode MS" w:eastAsia="Arial Unicode MS" w:hAnsi="Arial Unicode MS" w:cs="Arial Unicode MS"/>
    </w:rPr>
  </w:style>
  <w:style w:type="paragraph" w:customStyle="1" w:styleId="xl171">
    <w:name w:val="xl171"/>
    <w:basedOn w:val="a0"/>
    <w:rsid w:val="00430F8B"/>
    <w:pPr>
      <w:pBdr>
        <w:bottom w:val="single" w:sz="8" w:space="0" w:color="auto"/>
        <w:right w:val="single" w:sz="4" w:space="0" w:color="auto"/>
      </w:pBdr>
      <w:spacing w:before="100" w:beforeAutospacing="1" w:after="100" w:afterAutospacing="1"/>
      <w:jc w:val="left"/>
    </w:pPr>
    <w:rPr>
      <w:rFonts w:ascii="Arial" w:eastAsia="Arial Unicode MS" w:hAnsi="Arial" w:cs="Arial"/>
      <w:b/>
      <w:bCs/>
      <w:i/>
      <w:iCs/>
    </w:rPr>
  </w:style>
  <w:style w:type="paragraph" w:customStyle="1" w:styleId="xl172">
    <w:name w:val="xl172"/>
    <w:basedOn w:val="a0"/>
    <w:rsid w:val="00430F8B"/>
    <w:pPr>
      <w:pBdr>
        <w:left w:val="single" w:sz="4" w:space="0" w:color="auto"/>
        <w:bottom w:val="single" w:sz="8" w:space="0" w:color="auto"/>
        <w:right w:val="single" w:sz="8" w:space="0" w:color="auto"/>
      </w:pBdr>
      <w:spacing w:before="100" w:beforeAutospacing="1" w:after="100" w:afterAutospacing="1"/>
      <w:jc w:val="left"/>
    </w:pPr>
    <w:rPr>
      <w:rFonts w:ascii="Arial Unicode MS" w:eastAsia="Arial Unicode MS" w:hAnsi="Arial Unicode MS" w:cs="Arial Unicode MS"/>
    </w:rPr>
  </w:style>
  <w:style w:type="paragraph" w:customStyle="1" w:styleId="xl173">
    <w:name w:val="xl173"/>
    <w:basedOn w:val="a0"/>
    <w:rsid w:val="00430F8B"/>
    <w:pPr>
      <w:pBdr>
        <w:left w:val="single" w:sz="8" w:space="0" w:color="auto"/>
        <w:bottom w:val="single" w:sz="8" w:space="0" w:color="auto"/>
        <w:righ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174">
    <w:name w:val="xl174"/>
    <w:basedOn w:val="a0"/>
    <w:rsid w:val="00430F8B"/>
    <w:pPr>
      <w:pBdr>
        <w:top w:val="single" w:sz="8" w:space="0" w:color="auto"/>
        <w:left w:val="single" w:sz="4" w:space="0" w:color="auto"/>
        <w:bottom w:val="single" w:sz="8" w:space="0" w:color="auto"/>
      </w:pBdr>
      <w:shd w:val="clear" w:color="auto" w:fill="969696"/>
      <w:spacing w:before="100" w:beforeAutospacing="1" w:after="100" w:afterAutospacing="1"/>
      <w:jc w:val="left"/>
    </w:pPr>
    <w:rPr>
      <w:rFonts w:ascii="Arial" w:eastAsia="Arial Unicode MS" w:hAnsi="Arial" w:cs="Arial"/>
      <w:b/>
      <w:bCs/>
      <w:sz w:val="22"/>
      <w:szCs w:val="22"/>
    </w:rPr>
  </w:style>
  <w:style w:type="paragraph" w:customStyle="1" w:styleId="xl175">
    <w:name w:val="xl175"/>
    <w:basedOn w:val="a0"/>
    <w:rsid w:val="00430F8B"/>
    <w:pPr>
      <w:pBdr>
        <w:top w:val="single" w:sz="8" w:space="0" w:color="auto"/>
        <w:bottom w:val="single" w:sz="8" w:space="0" w:color="auto"/>
      </w:pBdr>
      <w:shd w:val="clear" w:color="auto" w:fill="969696"/>
      <w:spacing w:before="100" w:beforeAutospacing="1" w:after="100" w:afterAutospacing="1"/>
      <w:jc w:val="left"/>
    </w:pPr>
    <w:rPr>
      <w:rFonts w:ascii="Arial" w:eastAsia="Arial Unicode MS" w:hAnsi="Arial" w:cs="Arial"/>
      <w:b/>
      <w:bCs/>
      <w:sz w:val="22"/>
      <w:szCs w:val="22"/>
    </w:rPr>
  </w:style>
  <w:style w:type="paragraph" w:customStyle="1" w:styleId="xl176">
    <w:name w:val="xl176"/>
    <w:basedOn w:val="a0"/>
    <w:rsid w:val="00430F8B"/>
    <w:pPr>
      <w:pBdr>
        <w:top w:val="single" w:sz="8" w:space="0" w:color="auto"/>
        <w:bottom w:val="single" w:sz="8" w:space="0" w:color="auto"/>
        <w:right w:val="single" w:sz="4" w:space="0" w:color="auto"/>
      </w:pBdr>
      <w:shd w:val="clear" w:color="auto" w:fill="969696"/>
      <w:spacing w:before="100" w:beforeAutospacing="1" w:after="100" w:afterAutospacing="1"/>
      <w:jc w:val="left"/>
    </w:pPr>
    <w:rPr>
      <w:rFonts w:ascii="Arial" w:eastAsia="Arial Unicode MS" w:hAnsi="Arial" w:cs="Arial"/>
      <w:b/>
      <w:bCs/>
      <w:sz w:val="22"/>
      <w:szCs w:val="22"/>
    </w:rPr>
  </w:style>
  <w:style w:type="paragraph" w:customStyle="1" w:styleId="xl177">
    <w:name w:val="xl177"/>
    <w:basedOn w:val="a0"/>
    <w:rsid w:val="00430F8B"/>
    <w:pPr>
      <w:pBdr>
        <w:top w:val="single" w:sz="8" w:space="0" w:color="auto"/>
        <w:left w:val="single" w:sz="4" w:space="0" w:color="auto"/>
        <w:bottom w:val="single" w:sz="8" w:space="0" w:color="auto"/>
        <w:right w:val="single" w:sz="4" w:space="0" w:color="auto"/>
      </w:pBdr>
      <w:shd w:val="clear" w:color="auto" w:fill="969696"/>
      <w:spacing w:before="100" w:beforeAutospacing="1" w:after="100" w:afterAutospacing="1"/>
      <w:jc w:val="left"/>
    </w:pPr>
    <w:rPr>
      <w:rFonts w:ascii="Arial" w:eastAsia="Arial Unicode MS" w:hAnsi="Arial" w:cs="Arial"/>
      <w:b/>
      <w:bCs/>
      <w:sz w:val="22"/>
      <w:szCs w:val="22"/>
    </w:rPr>
  </w:style>
  <w:style w:type="paragraph" w:customStyle="1" w:styleId="xl178">
    <w:name w:val="xl178"/>
    <w:basedOn w:val="a0"/>
    <w:rsid w:val="00430F8B"/>
    <w:pPr>
      <w:pBdr>
        <w:left w:val="single" w:sz="4" w:space="0" w:color="auto"/>
        <w:right w:val="single" w:sz="8" w:space="0" w:color="auto"/>
      </w:pBdr>
      <w:spacing w:before="100" w:beforeAutospacing="1" w:after="100" w:afterAutospacing="1"/>
      <w:jc w:val="left"/>
    </w:pPr>
    <w:rPr>
      <w:rFonts w:ascii="Arial Unicode MS" w:eastAsia="Arial Unicode MS" w:hAnsi="Arial Unicode MS" w:cs="Arial Unicode MS"/>
    </w:rPr>
  </w:style>
  <w:style w:type="paragraph" w:customStyle="1" w:styleId="xl179">
    <w:name w:val="xl179"/>
    <w:basedOn w:val="a0"/>
    <w:rsid w:val="00430F8B"/>
    <w:pPr>
      <w:pBdr>
        <w:top w:val="single" w:sz="4" w:space="0" w:color="auto"/>
      </w:pBdr>
      <w:spacing w:before="100" w:beforeAutospacing="1" w:after="100" w:afterAutospacing="1"/>
      <w:jc w:val="left"/>
    </w:pPr>
    <w:rPr>
      <w:rFonts w:ascii="Arial" w:eastAsia="Arial Unicode MS" w:hAnsi="Arial" w:cs="Arial"/>
      <w:b/>
      <w:bCs/>
      <w:i/>
      <w:iCs/>
    </w:rPr>
  </w:style>
  <w:style w:type="paragraph" w:customStyle="1" w:styleId="xl180">
    <w:name w:val="xl180"/>
    <w:basedOn w:val="a0"/>
    <w:rsid w:val="00430F8B"/>
    <w:pPr>
      <w:pBdr>
        <w:bottom w:val="single" w:sz="4" w:space="0" w:color="auto"/>
      </w:pBdr>
      <w:spacing w:before="100" w:beforeAutospacing="1" w:after="100" w:afterAutospacing="1"/>
      <w:jc w:val="left"/>
    </w:pPr>
    <w:rPr>
      <w:rFonts w:ascii="Arial" w:eastAsia="Arial Unicode MS" w:hAnsi="Arial" w:cs="Arial"/>
      <w:b/>
      <w:bCs/>
      <w:i/>
      <w:iCs/>
    </w:rPr>
  </w:style>
  <w:style w:type="paragraph" w:customStyle="1" w:styleId="xl181">
    <w:name w:val="xl181"/>
    <w:basedOn w:val="a0"/>
    <w:rsid w:val="00430F8B"/>
    <w:pPr>
      <w:pBdr>
        <w:top w:val="single" w:sz="4" w:space="0" w:color="auto"/>
        <w:left w:val="single" w:sz="8" w:space="0" w:color="auto"/>
      </w:pBdr>
      <w:spacing w:before="100" w:beforeAutospacing="1" w:after="100" w:afterAutospacing="1"/>
      <w:jc w:val="left"/>
    </w:pPr>
    <w:rPr>
      <w:rFonts w:ascii="Arial" w:eastAsia="Arial Unicode MS" w:hAnsi="Arial" w:cs="Arial"/>
      <w:b/>
      <w:bCs/>
      <w:i/>
      <w:iCs/>
    </w:rPr>
  </w:style>
  <w:style w:type="paragraph" w:customStyle="1" w:styleId="xl182">
    <w:name w:val="xl182"/>
    <w:basedOn w:val="a0"/>
    <w:rsid w:val="00430F8B"/>
    <w:pPr>
      <w:pBdr>
        <w:top w:val="single" w:sz="4" w:space="0" w:color="auto"/>
        <w:right w:val="single" w:sz="8" w:space="0" w:color="auto"/>
      </w:pBdr>
      <w:spacing w:before="100" w:beforeAutospacing="1" w:after="100" w:afterAutospacing="1"/>
      <w:jc w:val="left"/>
    </w:pPr>
    <w:rPr>
      <w:rFonts w:ascii="Arial" w:eastAsia="Arial Unicode MS" w:hAnsi="Arial" w:cs="Arial"/>
      <w:b/>
      <w:bCs/>
      <w:i/>
      <w:iCs/>
    </w:rPr>
  </w:style>
  <w:style w:type="paragraph" w:customStyle="1" w:styleId="xl183">
    <w:name w:val="xl183"/>
    <w:basedOn w:val="a0"/>
    <w:rsid w:val="00430F8B"/>
    <w:pPr>
      <w:pBdr>
        <w:left w:val="single" w:sz="8" w:space="0" w:color="auto"/>
        <w:bottom w:val="single" w:sz="4" w:space="0" w:color="auto"/>
      </w:pBdr>
      <w:spacing w:before="100" w:beforeAutospacing="1" w:after="100" w:afterAutospacing="1"/>
      <w:jc w:val="left"/>
    </w:pPr>
    <w:rPr>
      <w:rFonts w:ascii="Arial" w:eastAsia="Arial Unicode MS" w:hAnsi="Arial" w:cs="Arial"/>
      <w:b/>
      <w:bCs/>
      <w:i/>
      <w:iCs/>
    </w:rPr>
  </w:style>
  <w:style w:type="paragraph" w:customStyle="1" w:styleId="xl184">
    <w:name w:val="xl184"/>
    <w:basedOn w:val="a0"/>
    <w:rsid w:val="00430F8B"/>
    <w:pPr>
      <w:pBdr>
        <w:bottom w:val="single" w:sz="4" w:space="0" w:color="auto"/>
        <w:right w:val="single" w:sz="8" w:space="0" w:color="auto"/>
      </w:pBdr>
      <w:spacing w:before="100" w:beforeAutospacing="1" w:after="100" w:afterAutospacing="1"/>
      <w:jc w:val="left"/>
    </w:pPr>
    <w:rPr>
      <w:rFonts w:ascii="Arial" w:eastAsia="Arial Unicode MS" w:hAnsi="Arial" w:cs="Arial"/>
      <w:b/>
      <w:bCs/>
      <w:i/>
      <w:iCs/>
    </w:rPr>
  </w:style>
  <w:style w:type="paragraph" w:customStyle="1" w:styleId="xl185">
    <w:name w:val="xl185"/>
    <w:basedOn w:val="a0"/>
    <w:rsid w:val="00430F8B"/>
    <w:pPr>
      <w:pBdr>
        <w:left w:val="single" w:sz="8" w:space="0" w:color="auto"/>
        <w:bottom w:val="single" w:sz="4" w:space="0" w:color="auto"/>
        <w:right w:val="single" w:sz="4" w:space="0" w:color="auto"/>
      </w:pBdr>
      <w:spacing w:before="100" w:beforeAutospacing="1" w:after="100" w:afterAutospacing="1"/>
      <w:jc w:val="left"/>
    </w:pPr>
    <w:rPr>
      <w:rFonts w:ascii="Arial" w:eastAsia="Arial Unicode MS" w:hAnsi="Arial" w:cs="Arial"/>
      <w:b/>
      <w:bCs/>
      <w:sz w:val="22"/>
      <w:szCs w:val="22"/>
    </w:rPr>
  </w:style>
  <w:style w:type="paragraph" w:customStyle="1" w:styleId="xl186">
    <w:name w:val="xl186"/>
    <w:basedOn w:val="a0"/>
    <w:rsid w:val="00430F8B"/>
    <w:pPr>
      <w:pBdr>
        <w:left w:val="single" w:sz="8" w:space="0" w:color="auto"/>
        <w:bottom w:val="single" w:sz="8" w:space="0" w:color="auto"/>
        <w:right w:val="single" w:sz="8" w:space="0" w:color="auto"/>
      </w:pBdr>
      <w:spacing w:before="100" w:beforeAutospacing="1" w:after="100" w:afterAutospacing="1"/>
      <w:jc w:val="left"/>
    </w:pPr>
    <w:rPr>
      <w:rFonts w:ascii="Arial" w:eastAsia="Arial Unicode MS" w:hAnsi="Arial" w:cs="Arial"/>
      <w:b/>
      <w:bCs/>
      <w:sz w:val="22"/>
      <w:szCs w:val="22"/>
    </w:rPr>
  </w:style>
  <w:style w:type="paragraph" w:customStyle="1" w:styleId="xl187">
    <w:name w:val="xl187"/>
    <w:basedOn w:val="a0"/>
    <w:rsid w:val="00430F8B"/>
    <w:pPr>
      <w:pBdr>
        <w:left w:val="single" w:sz="8" w:space="0" w:color="auto"/>
        <w:bottom w:val="single" w:sz="8" w:space="0" w:color="auto"/>
      </w:pBdr>
      <w:spacing w:before="100" w:beforeAutospacing="1" w:after="100" w:afterAutospacing="1"/>
      <w:jc w:val="left"/>
    </w:pPr>
    <w:rPr>
      <w:rFonts w:ascii="Arial" w:eastAsia="Arial Unicode MS" w:hAnsi="Arial" w:cs="Arial"/>
      <w:b/>
      <w:bCs/>
      <w:sz w:val="22"/>
      <w:szCs w:val="22"/>
    </w:rPr>
  </w:style>
  <w:style w:type="paragraph" w:customStyle="1" w:styleId="xl188">
    <w:name w:val="xl188"/>
    <w:basedOn w:val="a0"/>
    <w:rsid w:val="00430F8B"/>
    <w:pPr>
      <w:pBdr>
        <w:left w:val="single" w:sz="4" w:space="0" w:color="auto"/>
        <w:bottom w:val="single" w:sz="4" w:space="0" w:color="auto"/>
      </w:pBdr>
      <w:spacing w:before="100" w:beforeAutospacing="1" w:after="100" w:afterAutospacing="1"/>
      <w:jc w:val="left"/>
    </w:pPr>
    <w:rPr>
      <w:rFonts w:ascii="Arial" w:eastAsia="Arial Unicode MS" w:hAnsi="Arial" w:cs="Arial"/>
      <w:b/>
      <w:bCs/>
      <w:sz w:val="22"/>
      <w:szCs w:val="22"/>
    </w:rPr>
  </w:style>
  <w:style w:type="paragraph" w:customStyle="1" w:styleId="xl189">
    <w:name w:val="xl189"/>
    <w:basedOn w:val="a0"/>
    <w:rsid w:val="00430F8B"/>
    <w:pPr>
      <w:pBdr>
        <w:bottom w:val="single" w:sz="4" w:space="0" w:color="auto"/>
      </w:pBdr>
      <w:spacing w:before="100" w:beforeAutospacing="1" w:after="100" w:afterAutospacing="1"/>
      <w:jc w:val="left"/>
    </w:pPr>
    <w:rPr>
      <w:rFonts w:ascii="Arial" w:eastAsia="Arial Unicode MS" w:hAnsi="Arial" w:cs="Arial"/>
      <w:b/>
      <w:bCs/>
      <w:u w:val="single"/>
    </w:rPr>
  </w:style>
  <w:style w:type="paragraph" w:customStyle="1" w:styleId="xl190">
    <w:name w:val="xl190"/>
    <w:basedOn w:val="a0"/>
    <w:rsid w:val="00430F8B"/>
    <w:pPr>
      <w:pBdr>
        <w:bottom w:val="single" w:sz="4" w:space="0" w:color="auto"/>
      </w:pBdr>
      <w:spacing w:before="100" w:beforeAutospacing="1" w:after="100" w:afterAutospacing="1"/>
      <w:jc w:val="left"/>
    </w:pPr>
    <w:rPr>
      <w:rFonts w:ascii="Arial" w:eastAsia="Arial Unicode MS" w:hAnsi="Arial" w:cs="Arial"/>
      <w:b/>
      <w:bCs/>
      <w:sz w:val="22"/>
      <w:szCs w:val="22"/>
    </w:rPr>
  </w:style>
  <w:style w:type="paragraph" w:customStyle="1" w:styleId="xl191">
    <w:name w:val="xl191"/>
    <w:basedOn w:val="a0"/>
    <w:rsid w:val="00430F8B"/>
    <w:pPr>
      <w:pBdr>
        <w:bottom w:val="single" w:sz="4" w:space="0" w:color="auto"/>
        <w:right w:val="single" w:sz="4" w:space="0" w:color="auto"/>
      </w:pBdr>
      <w:spacing w:before="100" w:beforeAutospacing="1" w:after="100" w:afterAutospacing="1"/>
      <w:jc w:val="left"/>
    </w:pPr>
    <w:rPr>
      <w:rFonts w:ascii="Arial" w:eastAsia="Arial Unicode MS" w:hAnsi="Arial" w:cs="Arial"/>
      <w:b/>
      <w:bCs/>
      <w:sz w:val="22"/>
      <w:szCs w:val="22"/>
    </w:rPr>
  </w:style>
  <w:style w:type="paragraph" w:customStyle="1" w:styleId="xl192">
    <w:name w:val="xl192"/>
    <w:basedOn w:val="a0"/>
    <w:rsid w:val="00430F8B"/>
    <w:pPr>
      <w:pBdr>
        <w:bottom w:val="single" w:sz="8" w:space="0" w:color="auto"/>
      </w:pBdr>
      <w:spacing w:before="100" w:beforeAutospacing="1" w:after="100" w:afterAutospacing="1"/>
      <w:jc w:val="left"/>
    </w:pPr>
    <w:rPr>
      <w:rFonts w:ascii="Arial" w:eastAsia="Arial Unicode MS" w:hAnsi="Arial" w:cs="Arial"/>
      <w:b/>
      <w:bCs/>
      <w:sz w:val="22"/>
      <w:szCs w:val="22"/>
    </w:rPr>
  </w:style>
  <w:style w:type="paragraph" w:customStyle="1" w:styleId="xl193">
    <w:name w:val="xl193"/>
    <w:basedOn w:val="a0"/>
    <w:rsid w:val="00430F8B"/>
    <w:pPr>
      <w:pBdr>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b/>
      <w:bCs/>
      <w:sz w:val="22"/>
      <w:szCs w:val="22"/>
    </w:rPr>
  </w:style>
  <w:style w:type="paragraph" w:customStyle="1" w:styleId="xl194">
    <w:name w:val="xl194"/>
    <w:basedOn w:val="a0"/>
    <w:rsid w:val="00430F8B"/>
    <w:pPr>
      <w:pBdr>
        <w:top w:val="single" w:sz="4" w:space="0" w:color="auto"/>
        <w:left w:val="single" w:sz="4" w:space="0" w:color="auto"/>
      </w:pBdr>
      <w:spacing w:before="100" w:beforeAutospacing="1" w:after="100" w:afterAutospacing="1"/>
      <w:jc w:val="left"/>
    </w:pPr>
    <w:rPr>
      <w:rFonts w:ascii="Arial" w:eastAsia="Arial Unicode MS" w:hAnsi="Arial" w:cs="Arial"/>
    </w:rPr>
  </w:style>
  <w:style w:type="paragraph" w:customStyle="1" w:styleId="xl195">
    <w:name w:val="xl195"/>
    <w:basedOn w:val="a0"/>
    <w:rsid w:val="00430F8B"/>
    <w:pPr>
      <w:pBdr>
        <w:top w:val="single" w:sz="4" w:space="0" w:color="auto"/>
        <w:right w:val="single" w:sz="4" w:space="0" w:color="auto"/>
      </w:pBdr>
      <w:spacing w:before="100" w:beforeAutospacing="1" w:after="100" w:afterAutospacing="1"/>
      <w:jc w:val="left"/>
    </w:pPr>
    <w:rPr>
      <w:rFonts w:ascii="Arial" w:eastAsia="Arial Unicode MS" w:hAnsi="Arial" w:cs="Arial"/>
    </w:rPr>
  </w:style>
  <w:style w:type="paragraph" w:customStyle="1" w:styleId="xl196">
    <w:name w:val="xl196"/>
    <w:basedOn w:val="a0"/>
    <w:rsid w:val="00430F8B"/>
    <w:pPr>
      <w:pBdr>
        <w:left w:val="single" w:sz="8" w:space="0" w:color="auto"/>
        <w:righ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197">
    <w:name w:val="xl197"/>
    <w:basedOn w:val="a0"/>
    <w:rsid w:val="00430F8B"/>
    <w:pPr>
      <w:pBdr>
        <w:left w:val="single" w:sz="8" w:space="0" w:color="auto"/>
        <w:righ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198">
    <w:name w:val="xl198"/>
    <w:basedOn w:val="a0"/>
    <w:rsid w:val="00430F8B"/>
    <w:pPr>
      <w:pBdr>
        <w:top w:val="single" w:sz="4" w:space="0" w:color="auto"/>
        <w:right w:val="single" w:sz="4" w:space="0" w:color="auto"/>
      </w:pBdr>
      <w:spacing w:before="100" w:beforeAutospacing="1" w:after="100" w:afterAutospacing="1"/>
      <w:jc w:val="left"/>
    </w:pPr>
    <w:rPr>
      <w:rFonts w:ascii="Arial" w:eastAsia="Arial Unicode MS" w:hAnsi="Arial" w:cs="Arial"/>
      <w:b/>
      <w:bCs/>
      <w:i/>
      <w:iCs/>
    </w:rPr>
  </w:style>
  <w:style w:type="paragraph" w:customStyle="1" w:styleId="xl199">
    <w:name w:val="xl199"/>
    <w:basedOn w:val="a0"/>
    <w:rsid w:val="00430F8B"/>
    <w:pPr>
      <w:pBdr>
        <w:top w:val="single" w:sz="4" w:space="0" w:color="auto"/>
        <w:left w:val="single" w:sz="4" w:space="0" w:color="auto"/>
        <w:right w:val="single" w:sz="4" w:space="0" w:color="auto"/>
      </w:pBdr>
      <w:spacing w:before="100" w:beforeAutospacing="1" w:after="100" w:afterAutospacing="1"/>
      <w:jc w:val="left"/>
    </w:pPr>
    <w:rPr>
      <w:rFonts w:ascii="Arial" w:eastAsia="Arial Unicode MS" w:hAnsi="Arial" w:cs="Arial"/>
    </w:rPr>
  </w:style>
  <w:style w:type="paragraph" w:customStyle="1" w:styleId="xl200">
    <w:name w:val="xl200"/>
    <w:basedOn w:val="a0"/>
    <w:rsid w:val="00430F8B"/>
    <w:pPr>
      <w:pBdr>
        <w:right w:val="single" w:sz="4" w:space="0" w:color="auto"/>
      </w:pBdr>
      <w:spacing w:before="100" w:beforeAutospacing="1" w:after="100" w:afterAutospacing="1"/>
      <w:jc w:val="left"/>
    </w:pPr>
    <w:rPr>
      <w:rFonts w:ascii="Arial" w:eastAsia="Arial Unicode MS" w:hAnsi="Arial" w:cs="Arial"/>
      <w:b/>
      <w:bCs/>
      <w:i/>
      <w:iCs/>
    </w:rPr>
  </w:style>
  <w:style w:type="paragraph" w:customStyle="1" w:styleId="xl201">
    <w:name w:val="xl201"/>
    <w:basedOn w:val="a0"/>
    <w:rsid w:val="00430F8B"/>
    <w:pPr>
      <w:pBdr>
        <w:left w:val="single" w:sz="4" w:space="0" w:color="auto"/>
        <w:right w:val="single" w:sz="4" w:space="0" w:color="auto"/>
      </w:pBdr>
      <w:spacing w:before="100" w:beforeAutospacing="1" w:after="100" w:afterAutospacing="1"/>
      <w:jc w:val="left"/>
    </w:pPr>
    <w:rPr>
      <w:rFonts w:ascii="Arial" w:eastAsia="Arial Unicode MS" w:hAnsi="Arial" w:cs="Arial"/>
    </w:rPr>
  </w:style>
  <w:style w:type="paragraph" w:customStyle="1" w:styleId="xl202">
    <w:name w:val="xl202"/>
    <w:basedOn w:val="a0"/>
    <w:rsid w:val="00430F8B"/>
    <w:pPr>
      <w:pBdr>
        <w:left w:val="single" w:sz="4" w:space="0" w:color="auto"/>
        <w:bottom w:val="single" w:sz="4" w:space="0" w:color="auto"/>
        <w:right w:val="single" w:sz="8" w:space="0" w:color="auto"/>
      </w:pBdr>
      <w:spacing w:before="100" w:beforeAutospacing="1" w:after="100" w:afterAutospacing="1"/>
      <w:jc w:val="left"/>
    </w:pPr>
    <w:rPr>
      <w:rFonts w:ascii="Arial" w:eastAsia="Arial Unicode MS" w:hAnsi="Arial" w:cs="Arial"/>
      <w:b/>
      <w:bCs/>
      <w:sz w:val="22"/>
      <w:szCs w:val="22"/>
    </w:rPr>
  </w:style>
  <w:style w:type="paragraph" w:customStyle="1" w:styleId="xl203">
    <w:name w:val="xl203"/>
    <w:basedOn w:val="a0"/>
    <w:rsid w:val="00430F8B"/>
    <w:pPr>
      <w:pBdr>
        <w:top w:val="single" w:sz="8" w:space="0" w:color="auto"/>
        <w:left w:val="single" w:sz="8" w:space="0" w:color="auto"/>
        <w:bottom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204">
    <w:name w:val="xl204"/>
    <w:basedOn w:val="a0"/>
    <w:rsid w:val="00430F8B"/>
    <w:pPr>
      <w:pBdr>
        <w:top w:val="single" w:sz="8" w:space="0" w:color="auto"/>
        <w:bottom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205">
    <w:name w:val="xl205"/>
    <w:basedOn w:val="a0"/>
    <w:rsid w:val="00430F8B"/>
    <w:pPr>
      <w:pBdr>
        <w:top w:val="single" w:sz="8" w:space="0" w:color="auto"/>
        <w:bottom w:val="single" w:sz="4" w:space="0" w:color="auto"/>
      </w:pBdr>
      <w:spacing w:before="100" w:beforeAutospacing="1" w:after="100" w:afterAutospacing="1"/>
      <w:jc w:val="left"/>
    </w:pPr>
    <w:rPr>
      <w:rFonts w:ascii="Arial" w:eastAsia="Arial Unicode MS" w:hAnsi="Arial" w:cs="Arial"/>
      <w:b/>
      <w:bCs/>
      <w:i/>
      <w:iCs/>
    </w:rPr>
  </w:style>
  <w:style w:type="paragraph" w:customStyle="1" w:styleId="xl206">
    <w:name w:val="xl206"/>
    <w:basedOn w:val="a0"/>
    <w:rsid w:val="00430F8B"/>
    <w:pPr>
      <w:pBdr>
        <w:top w:val="single" w:sz="8" w:space="0" w:color="auto"/>
        <w:bottom w:val="single" w:sz="4" w:space="0" w:color="auto"/>
        <w:right w:val="single" w:sz="8" w:space="0" w:color="auto"/>
      </w:pBdr>
      <w:spacing w:before="100" w:beforeAutospacing="1" w:after="100" w:afterAutospacing="1"/>
      <w:jc w:val="left"/>
    </w:pPr>
    <w:rPr>
      <w:rFonts w:ascii="Arial Unicode MS" w:eastAsia="Arial Unicode MS" w:hAnsi="Arial Unicode MS" w:cs="Arial Unicode MS"/>
    </w:rPr>
  </w:style>
  <w:style w:type="paragraph" w:customStyle="1" w:styleId="xl207">
    <w:name w:val="xl207"/>
    <w:basedOn w:val="a0"/>
    <w:rsid w:val="00430F8B"/>
    <w:pPr>
      <w:pBdr>
        <w:left w:val="single" w:sz="8" w:space="0" w:color="auto"/>
        <w:bottom w:val="single" w:sz="8" w:space="0" w:color="auto"/>
      </w:pBdr>
      <w:shd w:val="clear" w:color="auto" w:fill="969696"/>
      <w:spacing w:before="100" w:beforeAutospacing="1" w:after="100" w:afterAutospacing="1"/>
      <w:jc w:val="left"/>
    </w:pPr>
    <w:rPr>
      <w:rFonts w:ascii="Arial Unicode MS" w:eastAsia="Arial Unicode MS" w:hAnsi="Arial Unicode MS" w:cs="Arial Unicode MS"/>
    </w:rPr>
  </w:style>
  <w:style w:type="paragraph" w:customStyle="1" w:styleId="xl208">
    <w:name w:val="xl208"/>
    <w:basedOn w:val="a0"/>
    <w:rsid w:val="00430F8B"/>
    <w:pPr>
      <w:pBdr>
        <w:left w:val="single" w:sz="4" w:space="0" w:color="auto"/>
        <w:bottom w:val="single" w:sz="8" w:space="0" w:color="auto"/>
      </w:pBdr>
      <w:shd w:val="clear" w:color="auto" w:fill="969696"/>
      <w:spacing w:before="100" w:beforeAutospacing="1" w:after="100" w:afterAutospacing="1"/>
      <w:jc w:val="left"/>
    </w:pPr>
    <w:rPr>
      <w:rFonts w:ascii="Arial" w:eastAsia="Arial Unicode MS" w:hAnsi="Arial" w:cs="Arial"/>
      <w:b/>
      <w:bCs/>
      <w:i/>
      <w:iCs/>
    </w:rPr>
  </w:style>
  <w:style w:type="paragraph" w:customStyle="1" w:styleId="xl209">
    <w:name w:val="xl209"/>
    <w:basedOn w:val="a0"/>
    <w:rsid w:val="00430F8B"/>
    <w:pPr>
      <w:pBdr>
        <w:bottom w:val="single" w:sz="8" w:space="0" w:color="auto"/>
      </w:pBdr>
      <w:shd w:val="clear" w:color="auto" w:fill="969696"/>
      <w:spacing w:before="100" w:beforeAutospacing="1" w:after="100" w:afterAutospacing="1"/>
      <w:jc w:val="left"/>
    </w:pPr>
    <w:rPr>
      <w:rFonts w:ascii="Arial" w:eastAsia="Arial Unicode MS" w:hAnsi="Arial" w:cs="Arial"/>
      <w:b/>
      <w:bCs/>
      <w:i/>
      <w:iCs/>
    </w:rPr>
  </w:style>
  <w:style w:type="paragraph" w:customStyle="1" w:styleId="xl210">
    <w:name w:val="xl210"/>
    <w:basedOn w:val="a0"/>
    <w:rsid w:val="00430F8B"/>
    <w:pPr>
      <w:pBdr>
        <w:bottom w:val="single" w:sz="8" w:space="0" w:color="auto"/>
      </w:pBdr>
      <w:shd w:val="clear" w:color="auto" w:fill="969696"/>
      <w:spacing w:before="100" w:beforeAutospacing="1" w:after="100" w:afterAutospacing="1"/>
      <w:jc w:val="left"/>
    </w:pPr>
    <w:rPr>
      <w:rFonts w:ascii="Arial Unicode MS" w:eastAsia="Arial Unicode MS" w:hAnsi="Arial Unicode MS" w:cs="Arial Unicode MS"/>
    </w:rPr>
  </w:style>
  <w:style w:type="paragraph" w:customStyle="1" w:styleId="xl211">
    <w:name w:val="xl211"/>
    <w:basedOn w:val="a0"/>
    <w:rsid w:val="00430F8B"/>
    <w:pPr>
      <w:pBdr>
        <w:bottom w:val="single" w:sz="8" w:space="0" w:color="auto"/>
        <w:right w:val="single" w:sz="4" w:space="0" w:color="auto"/>
      </w:pBdr>
      <w:shd w:val="clear" w:color="auto" w:fill="969696"/>
      <w:spacing w:before="100" w:beforeAutospacing="1" w:after="100" w:afterAutospacing="1"/>
      <w:jc w:val="left"/>
    </w:pPr>
    <w:rPr>
      <w:rFonts w:ascii="Arial Unicode MS" w:eastAsia="Arial Unicode MS" w:hAnsi="Arial Unicode MS" w:cs="Arial Unicode MS"/>
    </w:rPr>
  </w:style>
  <w:style w:type="paragraph" w:customStyle="1" w:styleId="xl212">
    <w:name w:val="xl212"/>
    <w:basedOn w:val="a0"/>
    <w:rsid w:val="00430F8B"/>
    <w:pPr>
      <w:pBdr>
        <w:left w:val="single" w:sz="4" w:space="0" w:color="auto"/>
        <w:bottom w:val="single" w:sz="8" w:space="0" w:color="auto"/>
        <w:right w:val="single" w:sz="4" w:space="0" w:color="auto"/>
      </w:pBdr>
      <w:shd w:val="clear" w:color="auto" w:fill="969696"/>
      <w:spacing w:before="100" w:beforeAutospacing="1" w:after="100" w:afterAutospacing="1"/>
      <w:jc w:val="left"/>
    </w:pPr>
    <w:rPr>
      <w:rFonts w:ascii="Arial Unicode MS" w:eastAsia="Arial Unicode MS" w:hAnsi="Arial Unicode MS" w:cs="Arial Unicode MS"/>
    </w:rPr>
  </w:style>
  <w:style w:type="paragraph" w:customStyle="1" w:styleId="xl213">
    <w:name w:val="xl213"/>
    <w:basedOn w:val="a0"/>
    <w:rsid w:val="00430F8B"/>
    <w:pPr>
      <w:pBdr>
        <w:left w:val="single" w:sz="4" w:space="0" w:color="auto"/>
        <w:bottom w:val="single" w:sz="8" w:space="0" w:color="auto"/>
        <w:right w:val="single" w:sz="8" w:space="0" w:color="auto"/>
      </w:pBdr>
      <w:shd w:val="clear" w:color="auto" w:fill="969696"/>
      <w:spacing w:before="100" w:beforeAutospacing="1" w:after="100" w:afterAutospacing="1"/>
      <w:jc w:val="left"/>
    </w:pPr>
    <w:rPr>
      <w:rFonts w:ascii="Arial" w:eastAsia="Arial Unicode MS" w:hAnsi="Arial" w:cs="Arial"/>
      <w:b/>
      <w:bCs/>
      <w:i/>
      <w:iCs/>
    </w:rPr>
  </w:style>
  <w:style w:type="character" w:customStyle="1" w:styleId="afffff2">
    <w:name w:val="Основной текст Знак"/>
    <w:uiPriority w:val="99"/>
    <w:rsid w:val="00430F8B"/>
    <w:rPr>
      <w:sz w:val="24"/>
      <w:lang w:val="ru-RU" w:eastAsia="ru-RU" w:bidi="ar-SA"/>
    </w:rPr>
  </w:style>
  <w:style w:type="table" w:customStyle="1" w:styleId="1c">
    <w:name w:val="Сетка таблицы1"/>
    <w:basedOn w:val="a2"/>
    <w:next w:val="affff4"/>
    <w:uiPriority w:val="39"/>
    <w:rsid w:val="00770F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2">
    <w:name w:val="Сетка таблицы2"/>
    <w:basedOn w:val="a2"/>
    <w:next w:val="affff4"/>
    <w:rsid w:val="00655F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d">
    <w:name w:val="Обычный1"/>
    <w:rsid w:val="004F4414"/>
  </w:style>
  <w:style w:type="character" w:customStyle="1" w:styleId="201">
    <w:name w:val="Знак Знак20"/>
    <w:rsid w:val="0085496C"/>
    <w:rPr>
      <w:rFonts w:ascii="Times New Roman" w:eastAsia="Times New Roman" w:hAnsi="Times New Roman" w:cs="Times New Roman"/>
      <w:sz w:val="24"/>
      <w:szCs w:val="20"/>
      <w:lang w:eastAsia="ru-RU"/>
    </w:rPr>
  </w:style>
  <w:style w:type="character" w:customStyle="1" w:styleId="130">
    <w:name w:val="Знак Знак13"/>
    <w:rsid w:val="0085496C"/>
    <w:rPr>
      <w:rFonts w:ascii="Times New Roman" w:eastAsia="Times New Roman" w:hAnsi="Times New Roman" w:cs="Times New Roman"/>
      <w:noProof/>
      <w:sz w:val="24"/>
      <w:szCs w:val="24"/>
      <w:lang w:val="ru-RU" w:eastAsia="ru-RU"/>
    </w:rPr>
  </w:style>
  <w:style w:type="paragraph" w:customStyle="1" w:styleId="230">
    <w:name w:val="Знак Знак23 Знак Знак Знак"/>
    <w:basedOn w:val="a0"/>
    <w:rsid w:val="0085496C"/>
    <w:pPr>
      <w:spacing w:after="160" w:line="240" w:lineRule="exact"/>
      <w:jc w:val="left"/>
    </w:pPr>
    <w:rPr>
      <w:rFonts w:eastAsia="Calibri"/>
      <w:sz w:val="20"/>
      <w:szCs w:val="20"/>
      <w:lang w:eastAsia="zh-CN"/>
    </w:rPr>
  </w:style>
  <w:style w:type="paragraph" w:customStyle="1" w:styleId="231">
    <w:name w:val="Знак Знак23 Знак Знак Знак Знак"/>
    <w:basedOn w:val="a0"/>
    <w:rsid w:val="0085496C"/>
    <w:pPr>
      <w:spacing w:after="160" w:line="240" w:lineRule="exact"/>
      <w:jc w:val="left"/>
    </w:pPr>
    <w:rPr>
      <w:rFonts w:eastAsia="Calibri"/>
      <w:sz w:val="20"/>
      <w:szCs w:val="20"/>
      <w:lang w:eastAsia="zh-CN"/>
    </w:rPr>
  </w:style>
  <w:style w:type="paragraph" w:customStyle="1" w:styleId="afffff3">
    <w:name w:val="Знак Знак Знак Знак Знак Знак Знак"/>
    <w:basedOn w:val="a0"/>
    <w:rsid w:val="0085496C"/>
    <w:pPr>
      <w:spacing w:after="160" w:line="240" w:lineRule="exact"/>
      <w:jc w:val="left"/>
    </w:pPr>
    <w:rPr>
      <w:rFonts w:eastAsia="Calibri"/>
      <w:sz w:val="20"/>
      <w:szCs w:val="20"/>
      <w:lang w:eastAsia="zh-CN"/>
    </w:rPr>
  </w:style>
  <w:style w:type="paragraph" w:customStyle="1" w:styleId="1e">
    <w:name w:val="Список многоуровневый 1"/>
    <w:basedOn w:val="a0"/>
    <w:rsid w:val="0085496C"/>
    <w:pPr>
      <w:tabs>
        <w:tab w:val="num" w:pos="567"/>
      </w:tabs>
      <w:ind w:left="567" w:hanging="567"/>
    </w:pPr>
  </w:style>
  <w:style w:type="paragraph" w:customStyle="1" w:styleId="232">
    <w:name w:val="Знак Знак23 Знак Знак Знак Знак"/>
    <w:basedOn w:val="a0"/>
    <w:autoRedefine/>
    <w:rsid w:val="0085496C"/>
    <w:pPr>
      <w:spacing w:before="60"/>
      <w:jc w:val="left"/>
    </w:pPr>
    <w:rPr>
      <w:rFonts w:eastAsia="Calibri"/>
      <w:sz w:val="20"/>
      <w:szCs w:val="20"/>
      <w:lang w:eastAsia="zh-CN"/>
    </w:rPr>
  </w:style>
  <w:style w:type="paragraph" w:customStyle="1" w:styleId="afffff4">
    <w:name w:val="Знак Знак Знак Знак Знак Знак"/>
    <w:basedOn w:val="a0"/>
    <w:rsid w:val="0085496C"/>
    <w:pPr>
      <w:spacing w:after="160" w:line="240" w:lineRule="exact"/>
      <w:jc w:val="left"/>
    </w:pPr>
    <w:rPr>
      <w:rFonts w:eastAsia="Calibri"/>
      <w:sz w:val="20"/>
      <w:szCs w:val="20"/>
      <w:lang w:eastAsia="zh-CN"/>
    </w:rPr>
  </w:style>
  <w:style w:type="character" w:customStyle="1" w:styleId="233">
    <w:name w:val="Знак Знак23"/>
    <w:semiHidden/>
    <w:rsid w:val="009359F4"/>
    <w:rPr>
      <w:lang w:val="ru-RU" w:eastAsia="ru-RU" w:bidi="ar-SA"/>
    </w:rPr>
  </w:style>
  <w:style w:type="character" w:customStyle="1" w:styleId="220">
    <w:name w:val="Знак Знак22"/>
    <w:semiHidden/>
    <w:rsid w:val="009359F4"/>
    <w:rPr>
      <w:b/>
      <w:bCs/>
      <w:lang w:val="ru-RU" w:eastAsia="ru-RU" w:bidi="ar-SA"/>
    </w:rPr>
  </w:style>
  <w:style w:type="paragraph" w:customStyle="1" w:styleId="afffff5">
    <w:name w:val="Последний абзац раздела"/>
    <w:basedOn w:val="a0"/>
    <w:rsid w:val="009359F4"/>
    <w:pPr>
      <w:spacing w:after="480"/>
      <w:ind w:left="709" w:hanging="709"/>
    </w:pPr>
    <w:rPr>
      <w:sz w:val="22"/>
      <w:szCs w:val="20"/>
    </w:rPr>
  </w:style>
  <w:style w:type="paragraph" w:customStyle="1" w:styleId="221">
    <w:name w:val="Заголовок 2.Заголовок 2 Знак"/>
    <w:basedOn w:val="a0"/>
    <w:next w:val="a0"/>
    <w:rsid w:val="009359F4"/>
    <w:pPr>
      <w:keepNext/>
      <w:spacing w:after="0"/>
      <w:jc w:val="left"/>
      <w:outlineLvl w:val="1"/>
    </w:pPr>
    <w:rPr>
      <w:b/>
      <w:sz w:val="28"/>
      <w:u w:val="single"/>
    </w:rPr>
  </w:style>
  <w:style w:type="paragraph" w:customStyle="1" w:styleId="2f3">
    <w:name w:val="Знак2"/>
    <w:basedOn w:val="a0"/>
    <w:next w:val="22"/>
    <w:autoRedefine/>
    <w:rsid w:val="009359F4"/>
    <w:pPr>
      <w:spacing w:after="160" w:line="240" w:lineRule="exact"/>
      <w:jc w:val="left"/>
    </w:pPr>
    <w:rPr>
      <w:szCs w:val="20"/>
      <w:lang w:val="en-US" w:eastAsia="en-US"/>
    </w:rPr>
  </w:style>
  <w:style w:type="paragraph" w:customStyle="1" w:styleId="Style4">
    <w:name w:val="Style4"/>
    <w:basedOn w:val="a0"/>
    <w:rsid w:val="009359F4"/>
    <w:pPr>
      <w:widowControl w:val="0"/>
      <w:autoSpaceDE w:val="0"/>
      <w:autoSpaceDN w:val="0"/>
      <w:adjustRightInd w:val="0"/>
      <w:spacing w:after="0" w:line="232" w:lineRule="exact"/>
      <w:ind w:firstLine="437"/>
    </w:pPr>
    <w:rPr>
      <w:rFonts w:ascii="Arial" w:hAnsi="Arial"/>
    </w:rPr>
  </w:style>
  <w:style w:type="paragraph" w:customStyle="1" w:styleId="1f">
    <w:name w:val="Верхний колонтитул1"/>
    <w:basedOn w:val="a0"/>
    <w:rsid w:val="009359F4"/>
    <w:pPr>
      <w:widowControl w:val="0"/>
      <w:tabs>
        <w:tab w:val="center" w:pos="4536"/>
        <w:tab w:val="right" w:pos="9072"/>
      </w:tabs>
      <w:spacing w:after="0" w:line="-320" w:lineRule="auto"/>
    </w:pPr>
    <w:rPr>
      <w:snapToGrid w:val="0"/>
      <w:szCs w:val="20"/>
    </w:rPr>
  </w:style>
  <w:style w:type="paragraph" w:customStyle="1" w:styleId="1f0">
    <w:name w:val="Обычный (веб)1"/>
    <w:basedOn w:val="a0"/>
    <w:rsid w:val="009359F4"/>
    <w:pPr>
      <w:spacing w:after="0"/>
      <w:ind w:firstLine="180"/>
      <w:jc w:val="left"/>
      <w:textAlignment w:val="top"/>
    </w:pPr>
    <w:rPr>
      <w:rFonts w:ascii="Arial Unicode MS" w:eastAsia="Arial Unicode MS" w:hAnsi="Arial Unicode MS"/>
      <w:color w:val="000000"/>
      <w:szCs w:val="20"/>
      <w:lang w:val="en-US"/>
    </w:rPr>
  </w:style>
  <w:style w:type="paragraph" w:customStyle="1" w:styleId="Iauiue">
    <w:name w:val="Iau?iue"/>
    <w:rsid w:val="009359F4"/>
    <w:pPr>
      <w:widowControl w:val="0"/>
      <w:overflowPunct w:val="0"/>
      <w:autoSpaceDE w:val="0"/>
      <w:autoSpaceDN w:val="0"/>
      <w:adjustRightInd w:val="0"/>
      <w:textAlignment w:val="baseline"/>
    </w:pPr>
  </w:style>
  <w:style w:type="paragraph" w:customStyle="1" w:styleId="Niaoeoeeaoey">
    <w:name w:val="Niaoeoeeaoey"/>
    <w:basedOn w:val="Iauiue"/>
    <w:next w:val="Iauiue"/>
    <w:rsid w:val="009359F4"/>
    <w:pPr>
      <w:tabs>
        <w:tab w:val="right" w:pos="1559"/>
        <w:tab w:val="left" w:pos="2268"/>
        <w:tab w:val="right" w:pos="7655"/>
        <w:tab w:val="right" w:pos="9356"/>
      </w:tabs>
      <w:jc w:val="both"/>
    </w:pPr>
    <w:rPr>
      <w:rFonts w:ascii="TimesET" w:hAnsi="TimesET"/>
    </w:rPr>
  </w:style>
  <w:style w:type="paragraph" w:customStyle="1" w:styleId="SC4">
    <w:name w:val="СтильSC4"/>
    <w:basedOn w:val="a0"/>
    <w:rsid w:val="003F56CA"/>
    <w:pPr>
      <w:spacing w:after="0" w:line="192" w:lineRule="auto"/>
      <w:jc w:val="left"/>
    </w:pPr>
    <w:rPr>
      <w:rFonts w:ascii="Courier New" w:hAnsi="Courier New"/>
      <w:sz w:val="22"/>
      <w:szCs w:val="20"/>
    </w:rPr>
  </w:style>
  <w:style w:type="paragraph" w:customStyle="1" w:styleId="DefinitionTerm">
    <w:name w:val="Definition Term"/>
    <w:basedOn w:val="a0"/>
    <w:next w:val="a0"/>
    <w:rsid w:val="00D07006"/>
    <w:pPr>
      <w:suppressAutoHyphens/>
      <w:autoSpaceDE w:val="0"/>
      <w:autoSpaceDN w:val="0"/>
      <w:spacing w:after="0"/>
      <w:jc w:val="left"/>
    </w:pPr>
  </w:style>
  <w:style w:type="character" w:customStyle="1" w:styleId="92">
    <w:name w:val="Знак Знак9"/>
    <w:locked/>
    <w:rsid w:val="000A6FC1"/>
    <w:rPr>
      <w:rFonts w:ascii="Arial" w:hAnsi="Arial" w:cs="Arial"/>
      <w:b/>
      <w:bCs/>
      <w:kern w:val="28"/>
      <w:sz w:val="32"/>
      <w:szCs w:val="32"/>
      <w:lang w:val="ru-RU" w:eastAsia="ru-RU" w:bidi="ar-SA"/>
    </w:rPr>
  </w:style>
  <w:style w:type="character" w:customStyle="1" w:styleId="170">
    <w:name w:val="Знак Знак17"/>
    <w:locked/>
    <w:rsid w:val="000A6FC1"/>
    <w:rPr>
      <w:sz w:val="24"/>
      <w:szCs w:val="24"/>
      <w:lang w:val="ru-RU" w:eastAsia="ru-RU" w:bidi="ar-SA"/>
    </w:rPr>
  </w:style>
  <w:style w:type="character" w:customStyle="1" w:styleId="afffff6">
    <w:name w:val="Верхний колонтитул Знак"/>
    <w:uiPriority w:val="99"/>
    <w:locked/>
    <w:rsid w:val="000A6FC1"/>
    <w:rPr>
      <w:lang w:val="ru-RU" w:eastAsia="ru-RU" w:bidi="ar-SA"/>
    </w:rPr>
  </w:style>
  <w:style w:type="paragraph" w:customStyle="1" w:styleId="Style2">
    <w:name w:val="Style2"/>
    <w:basedOn w:val="a0"/>
    <w:rsid w:val="004A5861"/>
    <w:pPr>
      <w:widowControl w:val="0"/>
      <w:autoSpaceDE w:val="0"/>
      <w:autoSpaceDN w:val="0"/>
      <w:adjustRightInd w:val="0"/>
      <w:spacing w:after="0" w:line="336" w:lineRule="exact"/>
      <w:jc w:val="center"/>
    </w:pPr>
  </w:style>
  <w:style w:type="paragraph" w:customStyle="1" w:styleId="Style3">
    <w:name w:val="Style3"/>
    <w:basedOn w:val="a0"/>
    <w:rsid w:val="004A5861"/>
    <w:pPr>
      <w:widowControl w:val="0"/>
      <w:autoSpaceDE w:val="0"/>
      <w:autoSpaceDN w:val="0"/>
      <w:adjustRightInd w:val="0"/>
      <w:spacing w:after="0" w:line="274" w:lineRule="exact"/>
    </w:pPr>
  </w:style>
  <w:style w:type="paragraph" w:customStyle="1" w:styleId="Style5">
    <w:name w:val="Style5"/>
    <w:basedOn w:val="a0"/>
    <w:rsid w:val="004A5861"/>
    <w:pPr>
      <w:widowControl w:val="0"/>
      <w:autoSpaceDE w:val="0"/>
      <w:autoSpaceDN w:val="0"/>
      <w:adjustRightInd w:val="0"/>
      <w:spacing w:after="0"/>
      <w:jc w:val="left"/>
    </w:pPr>
  </w:style>
  <w:style w:type="paragraph" w:customStyle="1" w:styleId="Style6">
    <w:name w:val="Style6"/>
    <w:basedOn w:val="a0"/>
    <w:rsid w:val="004A5861"/>
    <w:pPr>
      <w:widowControl w:val="0"/>
      <w:autoSpaceDE w:val="0"/>
      <w:autoSpaceDN w:val="0"/>
      <w:adjustRightInd w:val="0"/>
      <w:spacing w:after="0"/>
      <w:jc w:val="right"/>
    </w:pPr>
  </w:style>
  <w:style w:type="paragraph" w:customStyle="1" w:styleId="Style7">
    <w:name w:val="Style7"/>
    <w:basedOn w:val="a0"/>
    <w:rsid w:val="004A5861"/>
    <w:pPr>
      <w:widowControl w:val="0"/>
      <w:autoSpaceDE w:val="0"/>
      <w:autoSpaceDN w:val="0"/>
      <w:adjustRightInd w:val="0"/>
      <w:spacing w:after="0" w:line="276" w:lineRule="exact"/>
      <w:ind w:firstLine="86"/>
      <w:jc w:val="left"/>
    </w:pPr>
  </w:style>
  <w:style w:type="paragraph" w:customStyle="1" w:styleId="Style8">
    <w:name w:val="Style8"/>
    <w:basedOn w:val="a0"/>
    <w:rsid w:val="004A5861"/>
    <w:pPr>
      <w:widowControl w:val="0"/>
      <w:autoSpaceDE w:val="0"/>
      <w:autoSpaceDN w:val="0"/>
      <w:adjustRightInd w:val="0"/>
      <w:spacing w:after="0" w:line="276" w:lineRule="exact"/>
      <w:jc w:val="left"/>
    </w:pPr>
  </w:style>
  <w:style w:type="paragraph" w:customStyle="1" w:styleId="Style9">
    <w:name w:val="Style9"/>
    <w:basedOn w:val="a0"/>
    <w:rsid w:val="004A5861"/>
    <w:pPr>
      <w:widowControl w:val="0"/>
      <w:autoSpaceDE w:val="0"/>
      <w:autoSpaceDN w:val="0"/>
      <w:adjustRightInd w:val="0"/>
      <w:spacing w:after="0" w:line="275" w:lineRule="exact"/>
      <w:jc w:val="left"/>
    </w:pPr>
  </w:style>
  <w:style w:type="paragraph" w:customStyle="1" w:styleId="Style10">
    <w:name w:val="Style10"/>
    <w:basedOn w:val="a0"/>
    <w:rsid w:val="004A5861"/>
    <w:pPr>
      <w:widowControl w:val="0"/>
      <w:autoSpaceDE w:val="0"/>
      <w:autoSpaceDN w:val="0"/>
      <w:adjustRightInd w:val="0"/>
      <w:spacing w:after="0" w:line="278" w:lineRule="exact"/>
      <w:ind w:firstLine="115"/>
      <w:jc w:val="left"/>
    </w:pPr>
  </w:style>
  <w:style w:type="paragraph" w:customStyle="1" w:styleId="Style11">
    <w:name w:val="Style11"/>
    <w:basedOn w:val="a0"/>
    <w:rsid w:val="004A5861"/>
    <w:pPr>
      <w:widowControl w:val="0"/>
      <w:autoSpaceDE w:val="0"/>
      <w:autoSpaceDN w:val="0"/>
      <w:adjustRightInd w:val="0"/>
      <w:spacing w:after="0" w:line="274" w:lineRule="exact"/>
    </w:pPr>
  </w:style>
  <w:style w:type="paragraph" w:customStyle="1" w:styleId="Style12">
    <w:name w:val="Style12"/>
    <w:basedOn w:val="a0"/>
    <w:rsid w:val="004A5861"/>
    <w:pPr>
      <w:widowControl w:val="0"/>
      <w:autoSpaceDE w:val="0"/>
      <w:autoSpaceDN w:val="0"/>
      <w:adjustRightInd w:val="0"/>
      <w:spacing w:after="0" w:line="276" w:lineRule="exact"/>
      <w:jc w:val="left"/>
    </w:pPr>
  </w:style>
  <w:style w:type="paragraph" w:customStyle="1" w:styleId="Style13">
    <w:name w:val="Style13"/>
    <w:basedOn w:val="a0"/>
    <w:rsid w:val="004A5861"/>
    <w:pPr>
      <w:widowControl w:val="0"/>
      <w:autoSpaceDE w:val="0"/>
      <w:autoSpaceDN w:val="0"/>
      <w:adjustRightInd w:val="0"/>
      <w:spacing w:after="0" w:line="275" w:lineRule="exact"/>
    </w:pPr>
  </w:style>
  <w:style w:type="character" w:customStyle="1" w:styleId="FontStyle16">
    <w:name w:val="Font Style16"/>
    <w:rsid w:val="004A5861"/>
    <w:rPr>
      <w:rFonts w:ascii="Arial" w:hAnsi="Arial" w:cs="Arial"/>
      <w:sz w:val="22"/>
      <w:szCs w:val="22"/>
    </w:rPr>
  </w:style>
  <w:style w:type="character" w:customStyle="1" w:styleId="FontStyle17">
    <w:name w:val="Font Style17"/>
    <w:rsid w:val="004A5861"/>
    <w:rPr>
      <w:rFonts w:ascii="Times New Roman" w:hAnsi="Times New Roman" w:cs="Times New Roman"/>
      <w:b/>
      <w:bCs/>
      <w:sz w:val="22"/>
      <w:szCs w:val="22"/>
    </w:rPr>
  </w:style>
  <w:style w:type="character" w:customStyle="1" w:styleId="FontStyle18">
    <w:name w:val="Font Style18"/>
    <w:rsid w:val="004A5861"/>
    <w:rPr>
      <w:rFonts w:ascii="Times New Roman" w:hAnsi="Times New Roman" w:cs="Times New Roman"/>
      <w:sz w:val="22"/>
      <w:szCs w:val="22"/>
    </w:rPr>
  </w:style>
  <w:style w:type="character" w:customStyle="1" w:styleId="FontStyle20">
    <w:name w:val="Font Style20"/>
    <w:rsid w:val="00AE77BB"/>
    <w:rPr>
      <w:rFonts w:ascii="Arial" w:hAnsi="Arial" w:cs="Arial" w:hint="default"/>
      <w:sz w:val="18"/>
      <w:szCs w:val="18"/>
    </w:rPr>
  </w:style>
  <w:style w:type="paragraph" w:customStyle="1" w:styleId="20">
    <w:name w:val="Договор 2"/>
    <w:basedOn w:val="a0"/>
    <w:rsid w:val="00373051"/>
    <w:pPr>
      <w:numPr>
        <w:ilvl w:val="1"/>
        <w:numId w:val="3"/>
      </w:numPr>
      <w:shd w:val="clear" w:color="auto" w:fill="FFFFFF"/>
      <w:spacing w:after="0"/>
      <w:outlineLvl w:val="1"/>
    </w:pPr>
    <w:rPr>
      <w:rFonts w:ascii="Arial" w:hAnsi="Arial"/>
      <w:sz w:val="22"/>
      <w:szCs w:val="20"/>
    </w:rPr>
  </w:style>
  <w:style w:type="paragraph" w:customStyle="1" w:styleId="1f1">
    <w:name w:val="Договор 1"/>
    <w:basedOn w:val="20"/>
    <w:next w:val="20"/>
    <w:rsid w:val="00373051"/>
    <w:pPr>
      <w:numPr>
        <w:ilvl w:val="0"/>
        <w:numId w:val="0"/>
      </w:numPr>
      <w:tabs>
        <w:tab w:val="num" w:pos="360"/>
        <w:tab w:val="num" w:pos="926"/>
      </w:tabs>
      <w:spacing w:before="120" w:after="120"/>
      <w:ind w:hanging="360"/>
      <w:jc w:val="center"/>
      <w:outlineLvl w:val="0"/>
    </w:pPr>
    <w:rPr>
      <w:b/>
      <w:caps/>
    </w:rPr>
  </w:style>
  <w:style w:type="paragraph" w:customStyle="1" w:styleId="31">
    <w:name w:val="Договор 3"/>
    <w:basedOn w:val="20"/>
    <w:rsid w:val="00373051"/>
    <w:pPr>
      <w:numPr>
        <w:ilvl w:val="2"/>
      </w:numPr>
      <w:tabs>
        <w:tab w:val="num" w:pos="360"/>
        <w:tab w:val="num" w:pos="720"/>
      </w:tabs>
      <w:ind w:left="0" w:firstLine="0"/>
      <w:outlineLvl w:val="2"/>
    </w:pPr>
  </w:style>
  <w:style w:type="character" w:customStyle="1" w:styleId="HeaderChar">
    <w:name w:val="Header Char"/>
    <w:locked/>
    <w:rsid w:val="00F07983"/>
    <w:rPr>
      <w:rFonts w:ascii="Arial" w:hAnsi="Arial" w:cs="Times New Roman"/>
      <w:noProof/>
      <w:sz w:val="24"/>
      <w:szCs w:val="24"/>
    </w:rPr>
  </w:style>
  <w:style w:type="character" w:customStyle="1" w:styleId="af0">
    <w:name w:val="Дата Знак"/>
    <w:link w:val="af"/>
    <w:locked/>
    <w:rsid w:val="00DB58D0"/>
    <w:rPr>
      <w:sz w:val="24"/>
      <w:szCs w:val="24"/>
    </w:rPr>
  </w:style>
  <w:style w:type="character" w:customStyle="1" w:styleId="afd">
    <w:name w:val="Текст Знак"/>
    <w:link w:val="afc"/>
    <w:rsid w:val="00DB58D0"/>
    <w:rPr>
      <w:rFonts w:ascii="Courier New" w:hAnsi="Courier New" w:cs="Courier New"/>
    </w:rPr>
  </w:style>
  <w:style w:type="paragraph" w:customStyle="1" w:styleId="213">
    <w:name w:val="Основной текст 21"/>
    <w:basedOn w:val="a0"/>
    <w:rsid w:val="00DB58D0"/>
    <w:pPr>
      <w:suppressAutoHyphens/>
      <w:spacing w:after="0"/>
    </w:pPr>
    <w:rPr>
      <w:kern w:val="1"/>
      <w:szCs w:val="20"/>
    </w:rPr>
  </w:style>
  <w:style w:type="character" w:customStyle="1" w:styleId="FontStyle22">
    <w:name w:val="Font Style22"/>
    <w:rsid w:val="00DB58D0"/>
    <w:rPr>
      <w:rFonts w:ascii="Times New Roman" w:hAnsi="Times New Roman" w:cs="Times New Roman"/>
      <w:sz w:val="22"/>
      <w:szCs w:val="22"/>
    </w:rPr>
  </w:style>
  <w:style w:type="character" w:customStyle="1" w:styleId="FontStyle26">
    <w:name w:val="Font Style26"/>
    <w:rsid w:val="00DB58D0"/>
    <w:rPr>
      <w:rFonts w:ascii="Times New Roman" w:hAnsi="Times New Roman" w:cs="Times New Roman"/>
      <w:b/>
      <w:bCs/>
      <w:sz w:val="22"/>
      <w:szCs w:val="22"/>
    </w:rPr>
  </w:style>
  <w:style w:type="paragraph" w:customStyle="1" w:styleId="1f2">
    <w:name w:val="Абзац списка1"/>
    <w:aliases w:val="Маркер,Bullet List,FooterText,numbered,Paragraphe de liste1,lp1"/>
    <w:basedOn w:val="a0"/>
    <w:link w:val="afffff7"/>
    <w:uiPriority w:val="34"/>
    <w:qFormat/>
    <w:rsid w:val="00DB58D0"/>
    <w:pPr>
      <w:spacing w:after="200"/>
      <w:ind w:left="720"/>
      <w:contextualSpacing/>
    </w:pPr>
    <w:rPr>
      <w:rFonts w:eastAsia="Calibri"/>
      <w:sz w:val="28"/>
      <w:szCs w:val="28"/>
      <w:lang w:eastAsia="en-US"/>
    </w:rPr>
  </w:style>
  <w:style w:type="paragraph" w:customStyle="1" w:styleId="214">
    <w:name w:val="Основной текст с отступом 21"/>
    <w:basedOn w:val="a0"/>
    <w:rsid w:val="00DB58D0"/>
    <w:pPr>
      <w:suppressAutoHyphens/>
      <w:spacing w:after="120" w:line="480" w:lineRule="auto"/>
      <w:ind w:left="283"/>
      <w:jc w:val="left"/>
    </w:pPr>
    <w:rPr>
      <w:lang w:eastAsia="ar-SA"/>
    </w:rPr>
  </w:style>
  <w:style w:type="paragraph" w:customStyle="1" w:styleId="1f3">
    <w:name w:val="Дата1"/>
    <w:basedOn w:val="a0"/>
    <w:next w:val="a0"/>
    <w:rsid w:val="00DB58D0"/>
    <w:pPr>
      <w:suppressAutoHyphens/>
    </w:pPr>
    <w:rPr>
      <w:lang w:eastAsia="ar-SA"/>
    </w:rPr>
  </w:style>
  <w:style w:type="paragraph" w:customStyle="1" w:styleId="afffff8">
    <w:name w:val="Содержимое таблицы"/>
    <w:basedOn w:val="a0"/>
    <w:rsid w:val="00DB58D0"/>
    <w:pPr>
      <w:suppressLineNumbers/>
      <w:suppressAutoHyphens/>
      <w:spacing w:after="0"/>
      <w:jc w:val="left"/>
    </w:pPr>
    <w:rPr>
      <w:lang w:eastAsia="ar-SA"/>
    </w:rPr>
  </w:style>
  <w:style w:type="paragraph" w:customStyle="1" w:styleId="1f4">
    <w:name w:val="Приветствие1"/>
    <w:basedOn w:val="a0"/>
    <w:rsid w:val="00DB58D0"/>
    <w:pPr>
      <w:suppressAutoHyphens/>
      <w:spacing w:after="0" w:line="100" w:lineRule="atLeast"/>
      <w:jc w:val="left"/>
    </w:pPr>
    <w:rPr>
      <w:kern w:val="2"/>
      <w:sz w:val="20"/>
      <w:szCs w:val="20"/>
      <w:lang w:eastAsia="ar-SA"/>
    </w:rPr>
  </w:style>
  <w:style w:type="paragraph" w:customStyle="1" w:styleId="medapstxt05">
    <w:name w:val="medaps_txt_05"/>
    <w:basedOn w:val="a0"/>
    <w:rsid w:val="00DB58D0"/>
    <w:pPr>
      <w:spacing w:before="100" w:beforeAutospacing="1" w:after="100" w:afterAutospacing="1"/>
      <w:jc w:val="left"/>
    </w:pPr>
  </w:style>
  <w:style w:type="paragraph" w:customStyle="1" w:styleId="medapstab03">
    <w:name w:val="medaps_tab_03"/>
    <w:basedOn w:val="a0"/>
    <w:rsid w:val="00DB58D0"/>
    <w:pPr>
      <w:spacing w:before="100" w:beforeAutospacing="1" w:after="100" w:afterAutospacing="1"/>
      <w:jc w:val="left"/>
    </w:pPr>
  </w:style>
  <w:style w:type="character" w:customStyle="1" w:styleId="para">
    <w:name w:val="para"/>
    <w:basedOn w:val="a1"/>
    <w:rsid w:val="00DB58D0"/>
  </w:style>
  <w:style w:type="character" w:customStyle="1" w:styleId="titleemph">
    <w:name w:val="title_emph"/>
    <w:basedOn w:val="a1"/>
    <w:rsid w:val="00DB58D0"/>
  </w:style>
  <w:style w:type="character" w:customStyle="1" w:styleId="glossaryitem">
    <w:name w:val="glossaryitem"/>
    <w:basedOn w:val="a1"/>
    <w:rsid w:val="00DB58D0"/>
  </w:style>
  <w:style w:type="paragraph" w:customStyle="1" w:styleId="DogTextL">
    <w:name w:val="DogTextL"/>
    <w:basedOn w:val="a0"/>
    <w:rsid w:val="00DB58D0"/>
    <w:pPr>
      <w:spacing w:after="0"/>
      <w:jc w:val="left"/>
    </w:pPr>
    <w:rPr>
      <w:szCs w:val="20"/>
    </w:rPr>
  </w:style>
  <w:style w:type="paragraph" w:customStyle="1" w:styleId="afffff9">
    <w:name w:val="РазделТ"/>
    <w:basedOn w:val="a6"/>
    <w:next w:val="a0"/>
    <w:rsid w:val="00DB58D0"/>
    <w:pPr>
      <w:keepNext/>
      <w:keepLines/>
      <w:widowControl w:val="0"/>
      <w:tabs>
        <w:tab w:val="clear" w:pos="1440"/>
      </w:tabs>
      <w:spacing w:before="360" w:after="360" w:line="312" w:lineRule="auto"/>
      <w:ind w:left="0" w:firstLine="720"/>
      <w:jc w:val="both"/>
      <w:outlineLvl w:val="0"/>
    </w:pPr>
    <w:rPr>
      <w:rFonts w:ascii="Times New Roman" w:hAnsi="Times New Roman" w:cs="Times New Roman"/>
      <w:bCs w:val="0"/>
      <w:sz w:val="36"/>
      <w:szCs w:val="20"/>
    </w:rPr>
  </w:style>
  <w:style w:type="paragraph" w:customStyle="1" w:styleId="afffffa">
    <w:name w:val="ПодразделТ"/>
    <w:basedOn w:val="afffff9"/>
    <w:next w:val="a0"/>
    <w:rsid w:val="00DB58D0"/>
    <w:pPr>
      <w:outlineLvl w:val="1"/>
    </w:pPr>
    <w:rPr>
      <w:sz w:val="32"/>
    </w:rPr>
  </w:style>
  <w:style w:type="paragraph" w:customStyle="1" w:styleId="121">
    <w:name w:val="Табличный 12Л1"/>
    <w:basedOn w:val="141"/>
    <w:rsid w:val="00DB58D0"/>
    <w:rPr>
      <w:sz w:val="24"/>
    </w:rPr>
  </w:style>
  <w:style w:type="paragraph" w:customStyle="1" w:styleId="141">
    <w:name w:val="Табличный 14Л1"/>
    <w:basedOn w:val="1410"/>
    <w:rsid w:val="00DB58D0"/>
    <w:pPr>
      <w:jc w:val="left"/>
    </w:pPr>
  </w:style>
  <w:style w:type="paragraph" w:customStyle="1" w:styleId="1410">
    <w:name w:val="Табличный 14Ц1"/>
    <w:basedOn w:val="a0"/>
    <w:rsid w:val="00DB58D0"/>
    <w:pPr>
      <w:widowControl w:val="0"/>
      <w:spacing w:after="0"/>
      <w:jc w:val="center"/>
    </w:pPr>
    <w:rPr>
      <w:sz w:val="28"/>
      <w:szCs w:val="20"/>
    </w:rPr>
  </w:style>
  <w:style w:type="paragraph" w:customStyle="1" w:styleId="1210">
    <w:name w:val="Табличный 12Ц1"/>
    <w:basedOn w:val="1410"/>
    <w:rsid w:val="00DB58D0"/>
    <w:rPr>
      <w:sz w:val="24"/>
    </w:rPr>
  </w:style>
  <w:style w:type="paragraph" w:customStyle="1" w:styleId="2f4">
    <w:name w:val="Основной текст с отступом 2.Знак"/>
    <w:basedOn w:val="a0"/>
    <w:rsid w:val="00DB58D0"/>
    <w:pPr>
      <w:spacing w:after="0"/>
      <w:ind w:firstLine="709"/>
    </w:pPr>
    <w:rPr>
      <w:rFonts w:ascii="Arial" w:hAnsi="Arial"/>
      <w:sz w:val="28"/>
      <w:szCs w:val="20"/>
    </w:rPr>
  </w:style>
  <w:style w:type="paragraph" w:customStyle="1" w:styleId="afffffb">
    <w:name w:val="Основной текст с отступом.текст"/>
    <w:basedOn w:val="a0"/>
    <w:rsid w:val="00DB58D0"/>
    <w:pPr>
      <w:spacing w:after="0"/>
      <w:ind w:firstLine="709"/>
    </w:pPr>
    <w:rPr>
      <w:rFonts w:ascii="Arial" w:hAnsi="Arial"/>
      <w:sz w:val="28"/>
      <w:szCs w:val="20"/>
    </w:rPr>
  </w:style>
  <w:style w:type="character" w:styleId="afffffc">
    <w:name w:val="annotation reference"/>
    <w:rsid w:val="00DB58D0"/>
    <w:rPr>
      <w:sz w:val="16"/>
      <w:szCs w:val="16"/>
    </w:rPr>
  </w:style>
  <w:style w:type="paragraph" w:customStyle="1" w:styleId="afffffd">
    <w:name w:val="Таблицы (моноширинный)"/>
    <w:basedOn w:val="a0"/>
    <w:next w:val="a0"/>
    <w:uiPriority w:val="99"/>
    <w:rsid w:val="00DB58D0"/>
    <w:pPr>
      <w:widowControl w:val="0"/>
      <w:autoSpaceDE w:val="0"/>
      <w:autoSpaceDN w:val="0"/>
      <w:adjustRightInd w:val="0"/>
      <w:spacing w:after="0"/>
    </w:pPr>
    <w:rPr>
      <w:rFonts w:ascii="Courier New" w:hAnsi="Courier New" w:cs="Courier New"/>
      <w:sz w:val="20"/>
      <w:szCs w:val="20"/>
    </w:rPr>
  </w:style>
  <w:style w:type="character" w:customStyle="1" w:styleId="afffffe">
    <w:name w:val="Знак Знак"/>
    <w:rsid w:val="00DB58D0"/>
    <w:rPr>
      <w:bCs/>
      <w:color w:val="000000"/>
      <w:sz w:val="24"/>
      <w:szCs w:val="24"/>
      <w:lang w:val="ru-RU" w:eastAsia="ru-RU" w:bidi="ar-SA"/>
    </w:rPr>
  </w:style>
  <w:style w:type="paragraph" w:customStyle="1" w:styleId="Iacaaiea">
    <w:name w:val="Iacaaiea"/>
    <w:basedOn w:val="a0"/>
    <w:rsid w:val="00DB58D0"/>
    <w:pPr>
      <w:widowControl w:val="0"/>
      <w:spacing w:after="0"/>
      <w:jc w:val="center"/>
    </w:pPr>
    <w:rPr>
      <w:rFonts w:ascii="Arial" w:hAnsi="Arial"/>
      <w:b/>
      <w:szCs w:val="20"/>
    </w:rPr>
  </w:style>
  <w:style w:type="paragraph" w:styleId="affffff">
    <w:name w:val="No Spacing"/>
    <w:link w:val="affffff0"/>
    <w:uiPriority w:val="1"/>
    <w:qFormat/>
    <w:rsid w:val="00DB58D0"/>
    <w:pPr>
      <w:jc w:val="both"/>
    </w:pPr>
    <w:rPr>
      <w:rFonts w:eastAsia="Calibri"/>
      <w:sz w:val="24"/>
      <w:szCs w:val="22"/>
      <w:lang w:eastAsia="en-US"/>
    </w:rPr>
  </w:style>
  <w:style w:type="character" w:customStyle="1" w:styleId="FooterChar">
    <w:name w:val="Footer Char"/>
    <w:locked/>
    <w:rsid w:val="00DB58D0"/>
    <w:rPr>
      <w:rFonts w:ascii="Times New Roman" w:hAnsi="Times New Roman" w:cs="Times New Roman"/>
      <w:noProof/>
      <w:sz w:val="24"/>
      <w:szCs w:val="24"/>
    </w:rPr>
  </w:style>
  <w:style w:type="paragraph" w:customStyle="1" w:styleId="310">
    <w:name w:val="Основной текст с отступом 31"/>
    <w:basedOn w:val="a0"/>
    <w:rsid w:val="00DB58D0"/>
    <w:pPr>
      <w:suppressAutoHyphens/>
      <w:spacing w:after="0"/>
      <w:ind w:firstLine="720"/>
    </w:pPr>
    <w:rPr>
      <w:sz w:val="28"/>
      <w:lang w:eastAsia="ar-SA"/>
    </w:rPr>
  </w:style>
  <w:style w:type="paragraph" w:customStyle="1" w:styleId="2f5">
    <w:name w:val="Абзац списка2"/>
    <w:basedOn w:val="a0"/>
    <w:rsid w:val="00DB58D0"/>
    <w:pPr>
      <w:spacing w:after="200" w:line="276" w:lineRule="auto"/>
      <w:ind w:left="720"/>
      <w:contextualSpacing/>
      <w:jc w:val="left"/>
    </w:pPr>
    <w:rPr>
      <w:rFonts w:ascii="Calibri" w:hAnsi="Calibri"/>
      <w:sz w:val="22"/>
      <w:szCs w:val="22"/>
    </w:rPr>
  </w:style>
  <w:style w:type="paragraph" w:customStyle="1" w:styleId="3f4">
    <w:name w:val="заголовок 3"/>
    <w:basedOn w:val="a0"/>
    <w:next w:val="a0"/>
    <w:rsid w:val="00DB58D0"/>
    <w:pPr>
      <w:keepNext/>
      <w:widowControl w:val="0"/>
      <w:spacing w:after="0"/>
      <w:outlineLvl w:val="2"/>
    </w:pPr>
    <w:rPr>
      <w:b/>
      <w:bCs/>
      <w:sz w:val="28"/>
      <w:szCs w:val="28"/>
    </w:rPr>
  </w:style>
  <w:style w:type="paragraph" w:customStyle="1" w:styleId="2f6">
    <w:name w:val="2"/>
    <w:basedOn w:val="a0"/>
    <w:rsid w:val="00DB58D0"/>
    <w:pPr>
      <w:spacing w:after="160" w:line="240" w:lineRule="exact"/>
      <w:jc w:val="left"/>
    </w:pPr>
    <w:rPr>
      <w:rFonts w:eastAsia="Calibri"/>
      <w:sz w:val="20"/>
      <w:szCs w:val="20"/>
      <w:lang w:eastAsia="zh-CN"/>
    </w:rPr>
  </w:style>
  <w:style w:type="character" w:customStyle="1" w:styleId="FootnoteTextChar">
    <w:name w:val="Footnote Text Char"/>
    <w:aliases w:val="Знак Char,Знак2 Char"/>
    <w:locked/>
    <w:rsid w:val="00DB58D0"/>
    <w:rPr>
      <w:rFonts w:cs="Times New Roman"/>
    </w:rPr>
  </w:style>
  <w:style w:type="character" w:customStyle="1" w:styleId="affffff1">
    <w:name w:val="Гипертекстовая ссылка"/>
    <w:rsid w:val="00DB58D0"/>
    <w:rPr>
      <w:b/>
      <w:bCs/>
      <w:color w:val="008000"/>
      <w:sz w:val="20"/>
      <w:szCs w:val="20"/>
      <w:u w:val="single"/>
    </w:rPr>
  </w:style>
  <w:style w:type="paragraph" w:customStyle="1" w:styleId="Default">
    <w:name w:val="Default"/>
    <w:rsid w:val="00DB58D0"/>
    <w:pPr>
      <w:autoSpaceDE w:val="0"/>
      <w:autoSpaceDN w:val="0"/>
      <w:adjustRightInd w:val="0"/>
    </w:pPr>
    <w:rPr>
      <w:color w:val="000000"/>
      <w:sz w:val="24"/>
      <w:szCs w:val="24"/>
    </w:rPr>
  </w:style>
  <w:style w:type="paragraph" w:customStyle="1" w:styleId="affffff2">
    <w:name w:val="раздел"/>
    <w:basedOn w:val="a0"/>
    <w:rsid w:val="00DB58D0"/>
    <w:pPr>
      <w:widowControl w:val="0"/>
      <w:shd w:val="clear" w:color="auto" w:fill="FFFFFF"/>
      <w:autoSpaceDE w:val="0"/>
      <w:autoSpaceDN w:val="0"/>
      <w:adjustRightInd w:val="0"/>
      <w:spacing w:before="240" w:after="0" w:line="360" w:lineRule="auto"/>
      <w:ind w:firstLine="709"/>
      <w:jc w:val="center"/>
    </w:pPr>
    <w:rPr>
      <w:b/>
      <w:color w:val="000000"/>
      <w:szCs w:val="20"/>
    </w:rPr>
  </w:style>
  <w:style w:type="character" w:customStyle="1" w:styleId="FontStyle12">
    <w:name w:val="Font Style12"/>
    <w:rsid w:val="00DB58D0"/>
    <w:rPr>
      <w:rFonts w:ascii="Trebuchet MS" w:hAnsi="Trebuchet MS" w:cs="Trebuchet MS"/>
      <w:i/>
      <w:iCs/>
      <w:sz w:val="38"/>
      <w:szCs w:val="38"/>
    </w:rPr>
  </w:style>
  <w:style w:type="character" w:customStyle="1" w:styleId="FontStyle15">
    <w:name w:val="Font Style15"/>
    <w:rsid w:val="00DB58D0"/>
    <w:rPr>
      <w:rFonts w:ascii="Times New Roman" w:hAnsi="Times New Roman" w:cs="Times New Roman"/>
      <w:b/>
      <w:bCs/>
      <w:i/>
      <w:iCs/>
      <w:spacing w:val="-20"/>
      <w:sz w:val="22"/>
      <w:szCs w:val="22"/>
    </w:rPr>
  </w:style>
  <w:style w:type="character" w:customStyle="1" w:styleId="WW8Num1z0">
    <w:name w:val="WW8Num1z0"/>
    <w:rsid w:val="00DB58D0"/>
    <w:rPr>
      <w:rFonts w:ascii="Times New Roman" w:hAnsi="Times New Roman"/>
    </w:rPr>
  </w:style>
  <w:style w:type="character" w:customStyle="1" w:styleId="WW8Num2z0">
    <w:name w:val="WW8Num2z0"/>
    <w:rsid w:val="00DB58D0"/>
    <w:rPr>
      <w:rFonts w:ascii="Symbol" w:hAnsi="Symbol"/>
    </w:rPr>
  </w:style>
  <w:style w:type="character" w:customStyle="1" w:styleId="1f5">
    <w:name w:val="Основной шрифт абзаца1"/>
    <w:rsid w:val="00DB58D0"/>
  </w:style>
  <w:style w:type="paragraph" w:customStyle="1" w:styleId="1f6">
    <w:name w:val="Название1"/>
    <w:basedOn w:val="a0"/>
    <w:rsid w:val="00DB58D0"/>
    <w:pPr>
      <w:suppressLineNumbers/>
      <w:suppressAutoHyphens/>
      <w:spacing w:before="120" w:after="120"/>
      <w:jc w:val="left"/>
    </w:pPr>
    <w:rPr>
      <w:rFonts w:cs="Tahoma"/>
      <w:i/>
      <w:iCs/>
      <w:lang w:eastAsia="ar-SA"/>
    </w:rPr>
  </w:style>
  <w:style w:type="paragraph" w:customStyle="1" w:styleId="1f7">
    <w:name w:val="Указатель1"/>
    <w:basedOn w:val="a0"/>
    <w:rsid w:val="00DB58D0"/>
    <w:pPr>
      <w:suppressLineNumbers/>
      <w:suppressAutoHyphens/>
      <w:spacing w:after="0"/>
      <w:jc w:val="left"/>
    </w:pPr>
    <w:rPr>
      <w:rFonts w:cs="Tahoma"/>
      <w:lang w:eastAsia="ar-SA"/>
    </w:rPr>
  </w:style>
  <w:style w:type="paragraph" w:customStyle="1" w:styleId="1f8">
    <w:name w:val="Текст1"/>
    <w:basedOn w:val="a0"/>
    <w:rsid w:val="00DB58D0"/>
    <w:pPr>
      <w:suppressAutoHyphens/>
      <w:spacing w:after="0"/>
      <w:jc w:val="left"/>
    </w:pPr>
    <w:rPr>
      <w:rFonts w:ascii="Courier New" w:hAnsi="Courier New" w:cs="Courier New"/>
      <w:sz w:val="20"/>
      <w:szCs w:val="20"/>
      <w:lang w:eastAsia="ar-SA"/>
    </w:rPr>
  </w:style>
  <w:style w:type="paragraph" w:customStyle="1" w:styleId="affffff3">
    <w:name w:val="Заголовок таблицы"/>
    <w:basedOn w:val="afffff8"/>
    <w:rsid w:val="00DB58D0"/>
    <w:pPr>
      <w:jc w:val="center"/>
    </w:pPr>
    <w:rPr>
      <w:b/>
      <w:bCs/>
    </w:rPr>
  </w:style>
  <w:style w:type="paragraph" w:customStyle="1" w:styleId="bodytext">
    <w:name w:val="bodytext"/>
    <w:basedOn w:val="a0"/>
    <w:rsid w:val="00DB58D0"/>
    <w:pPr>
      <w:spacing w:before="100" w:beforeAutospacing="1" w:after="100" w:afterAutospacing="1"/>
      <w:jc w:val="left"/>
    </w:pPr>
  </w:style>
  <w:style w:type="character" w:customStyle="1" w:styleId="articleseparator">
    <w:name w:val="article_separator"/>
    <w:rsid w:val="00DB58D0"/>
    <w:rPr>
      <w:rFonts w:cs="Times New Roman"/>
    </w:rPr>
  </w:style>
  <w:style w:type="paragraph" w:customStyle="1" w:styleId="1f9">
    <w:name w:val="Без интервала1"/>
    <w:rsid w:val="00DB58D0"/>
    <w:pPr>
      <w:jc w:val="both"/>
    </w:pPr>
    <w:rPr>
      <w:rFonts w:eastAsia="Calibri"/>
      <w:sz w:val="24"/>
      <w:szCs w:val="24"/>
    </w:rPr>
  </w:style>
  <w:style w:type="paragraph" w:customStyle="1" w:styleId="2f7">
    <w:name w:val="Без интервала2"/>
    <w:rsid w:val="00DB58D0"/>
    <w:rPr>
      <w:rFonts w:eastAsia="Calibri"/>
      <w:sz w:val="24"/>
      <w:szCs w:val="24"/>
    </w:rPr>
  </w:style>
  <w:style w:type="paragraph" w:customStyle="1" w:styleId="western">
    <w:name w:val="western"/>
    <w:basedOn w:val="a0"/>
    <w:rsid w:val="00DB58D0"/>
    <w:pPr>
      <w:spacing w:before="100" w:beforeAutospacing="1" w:after="0"/>
    </w:pPr>
    <w:rPr>
      <w:rFonts w:eastAsia="Calibri"/>
      <w:color w:val="000000"/>
    </w:rPr>
  </w:style>
  <w:style w:type="paragraph" w:customStyle="1" w:styleId="consplusnormal1">
    <w:name w:val="consplusnormal"/>
    <w:basedOn w:val="a0"/>
    <w:rsid w:val="00F8123C"/>
    <w:pPr>
      <w:spacing w:before="100" w:beforeAutospacing="1" w:after="100" w:afterAutospacing="1"/>
      <w:jc w:val="left"/>
    </w:pPr>
  </w:style>
  <w:style w:type="paragraph" w:customStyle="1" w:styleId="Times12">
    <w:name w:val="Times 12"/>
    <w:basedOn w:val="a0"/>
    <w:uiPriority w:val="34"/>
    <w:qFormat/>
    <w:rsid w:val="005805B3"/>
    <w:pPr>
      <w:overflowPunct w:val="0"/>
      <w:autoSpaceDE w:val="0"/>
      <w:autoSpaceDN w:val="0"/>
      <w:adjustRightInd w:val="0"/>
      <w:spacing w:after="0"/>
      <w:ind w:firstLine="567"/>
    </w:pPr>
    <w:rPr>
      <w:bCs/>
      <w:szCs w:val="22"/>
    </w:rPr>
  </w:style>
  <w:style w:type="paragraph" w:customStyle="1" w:styleId="affffff4">
    <w:name w:val="Стиль"/>
    <w:rsid w:val="00CC18AA"/>
    <w:pPr>
      <w:widowControl w:val="0"/>
      <w:suppressAutoHyphens/>
      <w:autoSpaceDE w:val="0"/>
    </w:pPr>
    <w:rPr>
      <w:rFonts w:ascii="Arial" w:hAnsi="Arial" w:cs="Arial"/>
      <w:sz w:val="24"/>
      <w:szCs w:val="24"/>
      <w:lang w:eastAsia="ar-SA"/>
    </w:rPr>
  </w:style>
  <w:style w:type="character" w:customStyle="1" w:styleId="FontStyle31">
    <w:name w:val="Font Style31"/>
    <w:rsid w:val="00F21C63"/>
    <w:rPr>
      <w:rFonts w:ascii="Times New Roman" w:hAnsi="Times New Roman" w:cs="Times New Roman" w:hint="default"/>
      <w:sz w:val="18"/>
      <w:szCs w:val="18"/>
    </w:rPr>
  </w:style>
  <w:style w:type="paragraph" w:customStyle="1" w:styleId="222">
    <w:name w:val="Основной текст с отступом 22"/>
    <w:rsid w:val="00D936A2"/>
    <w:pPr>
      <w:suppressAutoHyphens/>
      <w:ind w:firstLine="567"/>
      <w:jc w:val="both"/>
    </w:pPr>
    <w:rPr>
      <w:color w:val="000000"/>
      <w:kern w:val="1"/>
      <w:lang w:eastAsia="ar-SA"/>
    </w:rPr>
  </w:style>
  <w:style w:type="numbering" w:customStyle="1" w:styleId="1fa">
    <w:name w:val="Нет списка1"/>
    <w:next w:val="a3"/>
    <w:uiPriority w:val="99"/>
    <w:semiHidden/>
    <w:unhideWhenUsed/>
    <w:rsid w:val="000F313F"/>
  </w:style>
  <w:style w:type="paragraph" w:styleId="2f8">
    <w:name w:val="Quote"/>
    <w:basedOn w:val="a0"/>
    <w:next w:val="a0"/>
    <w:link w:val="2f9"/>
    <w:uiPriority w:val="29"/>
    <w:qFormat/>
    <w:rsid w:val="000F313F"/>
    <w:pPr>
      <w:spacing w:before="200" w:after="0" w:line="276" w:lineRule="auto"/>
      <w:ind w:left="360" w:right="360"/>
      <w:jc w:val="left"/>
    </w:pPr>
    <w:rPr>
      <w:rFonts w:ascii="Calibri" w:hAnsi="Calibri"/>
      <w:i/>
      <w:iCs/>
      <w:sz w:val="20"/>
      <w:szCs w:val="20"/>
    </w:rPr>
  </w:style>
  <w:style w:type="character" w:customStyle="1" w:styleId="2f9">
    <w:name w:val="Цитата 2 Знак"/>
    <w:link w:val="2f8"/>
    <w:uiPriority w:val="29"/>
    <w:rsid w:val="000F313F"/>
    <w:rPr>
      <w:rFonts w:ascii="Calibri" w:hAnsi="Calibri"/>
      <w:i/>
      <w:iCs/>
    </w:rPr>
  </w:style>
  <w:style w:type="paragraph" w:styleId="affffff5">
    <w:name w:val="Intense Quote"/>
    <w:basedOn w:val="a0"/>
    <w:next w:val="a0"/>
    <w:link w:val="affffff6"/>
    <w:uiPriority w:val="30"/>
    <w:qFormat/>
    <w:rsid w:val="000F313F"/>
    <w:pPr>
      <w:pBdr>
        <w:bottom w:val="single" w:sz="4" w:space="1" w:color="auto"/>
      </w:pBdr>
      <w:spacing w:before="200" w:after="280" w:line="276" w:lineRule="auto"/>
      <w:ind w:left="1008" w:right="1152"/>
    </w:pPr>
    <w:rPr>
      <w:rFonts w:ascii="Calibri" w:hAnsi="Calibri"/>
      <w:b/>
      <w:bCs/>
      <w:i/>
      <w:iCs/>
      <w:sz w:val="20"/>
      <w:szCs w:val="20"/>
    </w:rPr>
  </w:style>
  <w:style w:type="character" w:customStyle="1" w:styleId="affffff6">
    <w:name w:val="Выделенная цитата Знак"/>
    <w:link w:val="affffff5"/>
    <w:uiPriority w:val="30"/>
    <w:rsid w:val="000F313F"/>
    <w:rPr>
      <w:rFonts w:ascii="Calibri" w:hAnsi="Calibri"/>
      <w:b/>
      <w:bCs/>
      <w:i/>
      <w:iCs/>
    </w:rPr>
  </w:style>
  <w:style w:type="character" w:styleId="affffff7">
    <w:name w:val="Subtle Emphasis"/>
    <w:uiPriority w:val="19"/>
    <w:qFormat/>
    <w:rsid w:val="000F313F"/>
    <w:rPr>
      <w:i/>
      <w:iCs/>
    </w:rPr>
  </w:style>
  <w:style w:type="character" w:styleId="affffff8">
    <w:name w:val="Intense Emphasis"/>
    <w:uiPriority w:val="21"/>
    <w:qFormat/>
    <w:rsid w:val="000F313F"/>
    <w:rPr>
      <w:b/>
      <w:bCs/>
    </w:rPr>
  </w:style>
  <w:style w:type="character" w:styleId="affffff9">
    <w:name w:val="Subtle Reference"/>
    <w:uiPriority w:val="31"/>
    <w:qFormat/>
    <w:rsid w:val="000F313F"/>
    <w:rPr>
      <w:smallCaps/>
    </w:rPr>
  </w:style>
  <w:style w:type="character" w:styleId="affffffa">
    <w:name w:val="Intense Reference"/>
    <w:uiPriority w:val="32"/>
    <w:qFormat/>
    <w:rsid w:val="000F313F"/>
    <w:rPr>
      <w:smallCaps/>
      <w:spacing w:val="5"/>
      <w:u w:val="single"/>
    </w:rPr>
  </w:style>
  <w:style w:type="character" w:styleId="affffffb">
    <w:name w:val="Book Title"/>
    <w:uiPriority w:val="33"/>
    <w:qFormat/>
    <w:rsid w:val="000F313F"/>
    <w:rPr>
      <w:i/>
      <w:iCs/>
      <w:smallCaps/>
      <w:spacing w:val="5"/>
    </w:rPr>
  </w:style>
  <w:style w:type="paragraph" w:styleId="affffffc">
    <w:name w:val="TOC Heading"/>
    <w:basedOn w:val="10"/>
    <w:next w:val="a0"/>
    <w:uiPriority w:val="39"/>
    <w:qFormat/>
    <w:rsid w:val="000F313F"/>
    <w:pPr>
      <w:keepNext w:val="0"/>
      <w:numPr>
        <w:numId w:val="0"/>
      </w:numPr>
      <w:spacing w:before="480" w:after="0" w:line="276" w:lineRule="auto"/>
      <w:contextualSpacing/>
      <w:jc w:val="left"/>
      <w:outlineLvl w:val="9"/>
    </w:pPr>
    <w:rPr>
      <w:rFonts w:ascii="Cambria" w:hAnsi="Cambria"/>
      <w:kern w:val="0"/>
      <w:sz w:val="28"/>
      <w:szCs w:val="28"/>
      <w:lang w:bidi="en-US"/>
    </w:rPr>
  </w:style>
  <w:style w:type="paragraph" w:customStyle="1" w:styleId="affffffd">
    <w:name w:val="Пункт статьи"/>
    <w:basedOn w:val="a0"/>
    <w:next w:val="a0"/>
    <w:rsid w:val="000F313F"/>
    <w:pPr>
      <w:widowControl w:val="0"/>
      <w:spacing w:before="120" w:after="120"/>
    </w:pPr>
    <w:rPr>
      <w:rFonts w:ascii="Arial" w:hAnsi="Arial" w:cs="Arial"/>
    </w:rPr>
  </w:style>
  <w:style w:type="paragraph" w:customStyle="1" w:styleId="BodyText21">
    <w:name w:val="Body Text 21"/>
    <w:basedOn w:val="a0"/>
    <w:rsid w:val="000F313F"/>
    <w:pPr>
      <w:spacing w:after="0"/>
      <w:ind w:firstLine="851"/>
    </w:pPr>
    <w:rPr>
      <w:szCs w:val="20"/>
    </w:rPr>
  </w:style>
  <w:style w:type="paragraph" w:customStyle="1" w:styleId="1fb">
    <w:name w:val="???????1"/>
    <w:rsid w:val="000F313F"/>
  </w:style>
  <w:style w:type="character" w:customStyle="1" w:styleId="xbig1">
    <w:name w:val="xbig1"/>
    <w:uiPriority w:val="99"/>
    <w:rsid w:val="000F313F"/>
    <w:rPr>
      <w:rFonts w:ascii="Verdana" w:hAnsi="Verdana" w:cs="Times New Roman"/>
      <w:color w:val="005BA6"/>
      <w:sz w:val="29"/>
      <w:szCs w:val="29"/>
    </w:rPr>
  </w:style>
  <w:style w:type="character" w:customStyle="1" w:styleId="affffffe">
    <w:name w:val="Символ нумерации"/>
    <w:rsid w:val="000F313F"/>
  </w:style>
  <w:style w:type="character" w:customStyle="1" w:styleId="afffffff">
    <w:name w:val="Маркеры списка"/>
    <w:rsid w:val="000F313F"/>
    <w:rPr>
      <w:rFonts w:ascii="OpenSymbol" w:eastAsia="OpenSymbol" w:hAnsi="OpenSymbol" w:cs="OpenSymbol"/>
    </w:rPr>
  </w:style>
  <w:style w:type="paragraph" w:customStyle="1" w:styleId="Style1">
    <w:name w:val="Style 1"/>
    <w:basedOn w:val="a0"/>
    <w:rsid w:val="000F313F"/>
    <w:pPr>
      <w:widowControl w:val="0"/>
      <w:suppressAutoHyphens/>
      <w:spacing w:after="0" w:line="100" w:lineRule="atLeast"/>
    </w:pPr>
    <w:rPr>
      <w:rFonts w:eastAsia="Andale Sans UI"/>
      <w:kern w:val="1"/>
      <w:lang w:eastAsia="en-US"/>
    </w:rPr>
  </w:style>
  <w:style w:type="paragraph" w:customStyle="1" w:styleId="Style20">
    <w:name w:val="Style 2"/>
    <w:basedOn w:val="a0"/>
    <w:rsid w:val="000F313F"/>
    <w:pPr>
      <w:widowControl w:val="0"/>
      <w:suppressAutoHyphens/>
      <w:spacing w:after="0" w:line="100" w:lineRule="atLeast"/>
      <w:jc w:val="left"/>
    </w:pPr>
    <w:rPr>
      <w:rFonts w:eastAsia="Andale Sans UI"/>
      <w:kern w:val="1"/>
      <w:lang w:eastAsia="en-US"/>
    </w:rPr>
  </w:style>
  <w:style w:type="numbering" w:customStyle="1" w:styleId="111">
    <w:name w:val="Нет списка11"/>
    <w:next w:val="a3"/>
    <w:uiPriority w:val="99"/>
    <w:semiHidden/>
    <w:unhideWhenUsed/>
    <w:rsid w:val="000F313F"/>
  </w:style>
  <w:style w:type="paragraph" w:customStyle="1" w:styleId="311">
    <w:name w:val="Основной текст 31"/>
    <w:basedOn w:val="a0"/>
    <w:rsid w:val="000F313F"/>
    <w:pPr>
      <w:suppressAutoHyphens/>
      <w:spacing w:after="120"/>
      <w:jc w:val="left"/>
    </w:pPr>
    <w:rPr>
      <w:sz w:val="16"/>
      <w:szCs w:val="16"/>
      <w:lang w:eastAsia="ar-SA"/>
    </w:rPr>
  </w:style>
  <w:style w:type="paragraph" w:customStyle="1" w:styleId="1fc">
    <w:name w:val="Абзац списка1"/>
    <w:basedOn w:val="a0"/>
    <w:rsid w:val="00386E13"/>
    <w:pPr>
      <w:widowControl w:val="0"/>
      <w:suppressAutoHyphens/>
      <w:spacing w:after="0"/>
      <w:ind w:left="720"/>
      <w:contextualSpacing/>
      <w:jc w:val="left"/>
    </w:pPr>
    <w:rPr>
      <w:kern w:val="1"/>
      <w:lang w:eastAsia="ar-SA"/>
    </w:rPr>
  </w:style>
  <w:style w:type="character" w:customStyle="1" w:styleId="FontStyle19">
    <w:name w:val="Font Style19"/>
    <w:rsid w:val="00E938B1"/>
    <w:rPr>
      <w:rFonts w:ascii="Times New Roman" w:hAnsi="Times New Roman" w:cs="Times New Roman"/>
      <w:sz w:val="22"/>
      <w:szCs w:val="22"/>
    </w:rPr>
  </w:style>
  <w:style w:type="paragraph" w:customStyle="1" w:styleId="u">
    <w:name w:val="u"/>
    <w:basedOn w:val="a0"/>
    <w:rsid w:val="006B1F27"/>
    <w:pPr>
      <w:spacing w:before="100" w:beforeAutospacing="1" w:after="100" w:afterAutospacing="1"/>
      <w:jc w:val="left"/>
    </w:pPr>
  </w:style>
  <w:style w:type="paragraph" w:customStyle="1" w:styleId="1fd">
    <w:name w:val="Обычный1"/>
    <w:link w:val="CharChar"/>
    <w:qFormat/>
    <w:rsid w:val="006B1F27"/>
    <w:pPr>
      <w:widowControl w:val="0"/>
    </w:pPr>
    <w:rPr>
      <w:snapToGrid w:val="0"/>
    </w:rPr>
  </w:style>
  <w:style w:type="character" w:customStyle="1" w:styleId="CharChar">
    <w:name w:val="Обычный Char Char"/>
    <w:link w:val="1fd"/>
    <w:rsid w:val="006B1F27"/>
    <w:rPr>
      <w:snapToGrid w:val="0"/>
      <w:lang w:val="ru-RU" w:eastAsia="ru-RU" w:bidi="ar-SA"/>
    </w:rPr>
  </w:style>
  <w:style w:type="paragraph" w:customStyle="1" w:styleId="ConsPlusTitle">
    <w:name w:val="ConsPlusTitle"/>
    <w:rsid w:val="006B1F27"/>
    <w:pPr>
      <w:widowControl w:val="0"/>
      <w:autoSpaceDE w:val="0"/>
      <w:autoSpaceDN w:val="0"/>
      <w:adjustRightInd w:val="0"/>
    </w:pPr>
    <w:rPr>
      <w:rFonts w:ascii="Arial" w:hAnsi="Arial" w:cs="Arial"/>
      <w:b/>
      <w:bCs/>
    </w:rPr>
  </w:style>
  <w:style w:type="character" w:customStyle="1" w:styleId="apple-converted-space">
    <w:name w:val="apple-converted-space"/>
    <w:basedOn w:val="a1"/>
    <w:rsid w:val="006B1F27"/>
  </w:style>
  <w:style w:type="paragraph" w:customStyle="1" w:styleId="ListParagraph1">
    <w:name w:val="List Paragraph1"/>
    <w:basedOn w:val="a0"/>
    <w:uiPriority w:val="99"/>
    <w:rsid w:val="00E16D08"/>
    <w:pPr>
      <w:widowControl w:val="0"/>
      <w:suppressAutoHyphens/>
      <w:spacing w:after="0"/>
      <w:ind w:left="720"/>
      <w:contextualSpacing/>
      <w:jc w:val="left"/>
    </w:pPr>
    <w:rPr>
      <w:kern w:val="1"/>
      <w:lang w:eastAsia="ar-SA"/>
    </w:rPr>
  </w:style>
  <w:style w:type="character" w:customStyle="1" w:styleId="b-moretext">
    <w:name w:val="b-more__text"/>
    <w:basedOn w:val="a1"/>
    <w:rsid w:val="00E16D08"/>
  </w:style>
  <w:style w:type="character" w:customStyle="1" w:styleId="nobold">
    <w:name w:val="nobold"/>
    <w:basedOn w:val="a1"/>
    <w:rsid w:val="00E16D08"/>
  </w:style>
  <w:style w:type="character" w:customStyle="1" w:styleId="product-spec-itemname-inner">
    <w:name w:val="product-spec-item__name-inner"/>
    <w:basedOn w:val="a1"/>
    <w:rsid w:val="00E16D08"/>
  </w:style>
  <w:style w:type="character" w:customStyle="1" w:styleId="product-spec-itemvalue-inner">
    <w:name w:val="product-spec-item__value-inner"/>
    <w:basedOn w:val="a1"/>
    <w:rsid w:val="00E16D08"/>
  </w:style>
  <w:style w:type="character" w:customStyle="1" w:styleId="it-icon-pd">
    <w:name w:val="it-icon-pd"/>
    <w:basedOn w:val="a1"/>
    <w:rsid w:val="00E16D08"/>
  </w:style>
  <w:style w:type="character" w:customStyle="1" w:styleId="snippet-cardheader-text">
    <w:name w:val="snippet-card__header-text"/>
    <w:basedOn w:val="a1"/>
    <w:rsid w:val="00E16D08"/>
  </w:style>
  <w:style w:type="character" w:customStyle="1" w:styleId="headervendorcode">
    <w:name w:val="headervendorcode"/>
    <w:basedOn w:val="a1"/>
    <w:rsid w:val="00E16D08"/>
  </w:style>
  <w:style w:type="character" w:customStyle="1" w:styleId="afffff7">
    <w:name w:val="Абзац списка Знак"/>
    <w:aliases w:val="Маркер Знак,Bullet List Знак,FooterText Знак,numbered Знак,Paragraphe de liste1 Знак,lp1 Знак,List Paragraph Знак"/>
    <w:link w:val="1f2"/>
    <w:uiPriority w:val="99"/>
    <w:locked/>
    <w:rsid w:val="00F24AE3"/>
    <w:rPr>
      <w:rFonts w:eastAsia="Calibri"/>
      <w:sz w:val="28"/>
      <w:szCs w:val="28"/>
      <w:lang w:eastAsia="en-US"/>
    </w:rPr>
  </w:style>
  <w:style w:type="paragraph" w:customStyle="1" w:styleId="style13353592710000000821msonormal">
    <w:name w:val="style_13353592710000000821msonormal"/>
    <w:basedOn w:val="a0"/>
    <w:rsid w:val="00F24AE3"/>
    <w:pPr>
      <w:spacing w:before="100" w:beforeAutospacing="1" w:after="100" w:afterAutospacing="1"/>
      <w:jc w:val="left"/>
    </w:pPr>
  </w:style>
  <w:style w:type="character" w:customStyle="1" w:styleId="afffffff0">
    <w:name w:val="Основной текст_"/>
    <w:link w:val="2fa"/>
    <w:rsid w:val="00F24AE3"/>
    <w:rPr>
      <w:sz w:val="21"/>
      <w:szCs w:val="21"/>
      <w:shd w:val="clear" w:color="auto" w:fill="FFFFFF"/>
    </w:rPr>
  </w:style>
  <w:style w:type="paragraph" w:customStyle="1" w:styleId="2fa">
    <w:name w:val="Основной текст2"/>
    <w:basedOn w:val="a0"/>
    <w:link w:val="afffffff0"/>
    <w:rsid w:val="00F24AE3"/>
    <w:pPr>
      <w:widowControl w:val="0"/>
      <w:shd w:val="clear" w:color="auto" w:fill="FFFFFF"/>
      <w:spacing w:before="240" w:after="600" w:line="0" w:lineRule="atLeast"/>
    </w:pPr>
    <w:rPr>
      <w:sz w:val="21"/>
      <w:szCs w:val="21"/>
    </w:rPr>
  </w:style>
  <w:style w:type="character" w:customStyle="1" w:styleId="1fe">
    <w:name w:val="Текст выноски Знак1"/>
    <w:uiPriority w:val="99"/>
    <w:semiHidden/>
    <w:rsid w:val="00400218"/>
    <w:rPr>
      <w:rFonts w:ascii="Tahoma" w:eastAsia="Times New Roman" w:hAnsi="Tahoma" w:cs="Tahoma"/>
      <w:sz w:val="16"/>
      <w:szCs w:val="16"/>
      <w:lang w:eastAsia="ar-SA"/>
    </w:rPr>
  </w:style>
  <w:style w:type="character" w:customStyle="1" w:styleId="1ff">
    <w:name w:val="Тема примечания Знак1"/>
    <w:uiPriority w:val="99"/>
    <w:semiHidden/>
    <w:rsid w:val="00400218"/>
    <w:rPr>
      <w:rFonts w:ascii="Calibri" w:eastAsia="Times New Roman" w:hAnsi="Calibri" w:cs="Times New Roman"/>
      <w:b/>
      <w:bCs/>
      <w:sz w:val="20"/>
      <w:szCs w:val="20"/>
    </w:rPr>
  </w:style>
  <w:style w:type="character" w:customStyle="1" w:styleId="FontStyle34">
    <w:name w:val="Font Style34"/>
    <w:uiPriority w:val="99"/>
    <w:rsid w:val="00D02B74"/>
    <w:rPr>
      <w:rFonts w:ascii="Cambria" w:hAnsi="Cambria" w:cs="Cambria"/>
      <w:sz w:val="18"/>
      <w:szCs w:val="18"/>
    </w:rPr>
  </w:style>
  <w:style w:type="character" w:customStyle="1" w:styleId="Normal">
    <w:name w:val="Normal Знак"/>
    <w:uiPriority w:val="99"/>
    <w:locked/>
    <w:rsid w:val="006A5438"/>
    <w:rPr>
      <w:rFonts w:ascii="Times New Roman" w:eastAsia="Arial" w:hAnsi="Times New Roman" w:cs="Times New Roman"/>
      <w:sz w:val="24"/>
      <w:szCs w:val="20"/>
      <w:lang w:eastAsia="ar-SA"/>
    </w:rPr>
  </w:style>
  <w:style w:type="character" w:customStyle="1" w:styleId="affffff0">
    <w:name w:val="Без интервала Знак"/>
    <w:link w:val="affffff"/>
    <w:uiPriority w:val="99"/>
    <w:rsid w:val="006A5438"/>
    <w:rPr>
      <w:rFonts w:eastAsia="Calibri"/>
      <w:sz w:val="24"/>
      <w:szCs w:val="22"/>
      <w:lang w:eastAsia="en-US" w:bidi="ar-SA"/>
    </w:rPr>
  </w:style>
  <w:style w:type="character" w:customStyle="1" w:styleId="ConsPlusNormal0">
    <w:name w:val="ConsPlusNormal Знак"/>
    <w:link w:val="ConsPlusNormal"/>
    <w:rsid w:val="0034563F"/>
    <w:rPr>
      <w:rFonts w:ascii="Arial" w:hAnsi="Arial" w:cs="Arial"/>
      <w:lang w:val="ru-RU" w:eastAsia="ru-RU" w:bidi="ar-SA"/>
    </w:rPr>
  </w:style>
  <w:style w:type="character" w:customStyle="1" w:styleId="docaccesstitle">
    <w:name w:val="docaccess_title"/>
    <w:rsid w:val="0034563F"/>
  </w:style>
  <w:style w:type="paragraph" w:customStyle="1" w:styleId="afffffff1">
    <w:name w:val="Номер"/>
    <w:basedOn w:val="a0"/>
    <w:uiPriority w:val="99"/>
    <w:rsid w:val="0034563F"/>
    <w:pPr>
      <w:spacing w:before="60"/>
      <w:jc w:val="center"/>
    </w:pPr>
    <w:rPr>
      <w:sz w:val="28"/>
      <w:szCs w:val="20"/>
    </w:rPr>
  </w:style>
  <w:style w:type="paragraph" w:customStyle="1" w:styleId="ConsTitle">
    <w:name w:val="ConsTitle"/>
    <w:uiPriority w:val="99"/>
    <w:rsid w:val="0034563F"/>
    <w:pPr>
      <w:widowControl w:val="0"/>
    </w:pPr>
    <w:rPr>
      <w:rFonts w:ascii="Arial" w:hAnsi="Arial"/>
      <w:b/>
      <w:snapToGrid w:val="0"/>
      <w:sz w:val="16"/>
    </w:rPr>
  </w:style>
  <w:style w:type="character" w:customStyle="1" w:styleId="ConsNormal0">
    <w:name w:val="ConsNormal Знак"/>
    <w:link w:val="ConsNormal"/>
    <w:uiPriority w:val="99"/>
    <w:rsid w:val="0034563F"/>
    <w:rPr>
      <w:rFonts w:ascii="Arial" w:hAnsi="Arial" w:cs="Arial"/>
      <w:lang w:val="ru-RU" w:eastAsia="ru-RU" w:bidi="ar-SA"/>
    </w:rPr>
  </w:style>
  <w:style w:type="paragraph" w:customStyle="1" w:styleId="afffffff2">
    <w:name w:val="Подподпункт"/>
    <w:basedOn w:val="affff0"/>
    <w:uiPriority w:val="99"/>
    <w:rsid w:val="0034563F"/>
    <w:pPr>
      <w:tabs>
        <w:tab w:val="clear" w:pos="2520"/>
        <w:tab w:val="left" w:pos="1134"/>
        <w:tab w:val="left" w:pos="1418"/>
        <w:tab w:val="num" w:pos="1844"/>
        <w:tab w:val="num" w:pos="2700"/>
      </w:tabs>
      <w:spacing w:line="360" w:lineRule="auto"/>
      <w:ind w:left="1844" w:hanging="567"/>
    </w:pPr>
    <w:rPr>
      <w:sz w:val="28"/>
      <w:szCs w:val="20"/>
    </w:rPr>
  </w:style>
  <w:style w:type="paragraph" w:styleId="afffffff3">
    <w:name w:val="endnote text"/>
    <w:basedOn w:val="a0"/>
    <w:link w:val="afffffff4"/>
    <w:uiPriority w:val="99"/>
    <w:rsid w:val="0034563F"/>
    <w:pPr>
      <w:widowControl w:val="0"/>
      <w:autoSpaceDE w:val="0"/>
      <w:autoSpaceDN w:val="0"/>
      <w:adjustRightInd w:val="0"/>
      <w:spacing w:after="0"/>
      <w:jc w:val="left"/>
    </w:pPr>
    <w:rPr>
      <w:rFonts w:eastAsia="Calibri"/>
      <w:sz w:val="20"/>
      <w:szCs w:val="20"/>
    </w:rPr>
  </w:style>
  <w:style w:type="character" w:customStyle="1" w:styleId="afffffff4">
    <w:name w:val="Текст концевой сноски Знак"/>
    <w:link w:val="afffffff3"/>
    <w:uiPriority w:val="99"/>
    <w:rsid w:val="0034563F"/>
    <w:rPr>
      <w:rFonts w:eastAsia="Calibri"/>
    </w:rPr>
  </w:style>
  <w:style w:type="character" w:styleId="afffffff5">
    <w:name w:val="endnote reference"/>
    <w:uiPriority w:val="99"/>
    <w:rsid w:val="0034563F"/>
    <w:rPr>
      <w:vertAlign w:val="superscript"/>
    </w:rPr>
  </w:style>
  <w:style w:type="character" w:customStyle="1" w:styleId="131">
    <w:name w:val="Стиль 13 пт курсив Синий"/>
    <w:rsid w:val="0034563F"/>
    <w:rPr>
      <w:i/>
      <w:iCs/>
      <w:color w:val="00FFFF"/>
      <w:sz w:val="26"/>
    </w:rPr>
  </w:style>
  <w:style w:type="character" w:customStyle="1" w:styleId="blue">
    <w:name w:val="blue"/>
    <w:rsid w:val="0034563F"/>
  </w:style>
  <w:style w:type="paragraph" w:customStyle="1" w:styleId="1ff0">
    <w:name w:val="Знак Знак Знак1 Знак Знак Знак Знак"/>
    <w:basedOn w:val="a0"/>
    <w:rsid w:val="0034563F"/>
    <w:pPr>
      <w:spacing w:before="100" w:beforeAutospacing="1" w:after="100" w:afterAutospacing="1"/>
      <w:jc w:val="left"/>
    </w:pPr>
    <w:rPr>
      <w:rFonts w:ascii="Tahoma" w:hAnsi="Tahoma"/>
      <w:sz w:val="20"/>
      <w:szCs w:val="20"/>
      <w:lang w:val="en-US" w:eastAsia="en-US"/>
    </w:rPr>
  </w:style>
  <w:style w:type="character" w:customStyle="1" w:styleId="WW8Num1z1">
    <w:name w:val="WW8Num1z1"/>
    <w:rsid w:val="0034563F"/>
  </w:style>
  <w:style w:type="character" w:customStyle="1" w:styleId="WW8Num1z2">
    <w:name w:val="WW8Num1z2"/>
    <w:rsid w:val="0034563F"/>
  </w:style>
  <w:style w:type="character" w:customStyle="1" w:styleId="WW8Num1z3">
    <w:name w:val="WW8Num1z3"/>
    <w:rsid w:val="0034563F"/>
  </w:style>
  <w:style w:type="character" w:customStyle="1" w:styleId="WW8Num1z4">
    <w:name w:val="WW8Num1z4"/>
    <w:rsid w:val="0034563F"/>
  </w:style>
  <w:style w:type="character" w:customStyle="1" w:styleId="WW8Num1z5">
    <w:name w:val="WW8Num1z5"/>
    <w:rsid w:val="0034563F"/>
  </w:style>
  <w:style w:type="character" w:customStyle="1" w:styleId="WW8Num1z6">
    <w:name w:val="WW8Num1z6"/>
    <w:rsid w:val="0034563F"/>
  </w:style>
  <w:style w:type="character" w:customStyle="1" w:styleId="WW8Num1z7">
    <w:name w:val="WW8Num1z7"/>
    <w:rsid w:val="0034563F"/>
  </w:style>
  <w:style w:type="character" w:customStyle="1" w:styleId="WW8Num1z8">
    <w:name w:val="WW8Num1z8"/>
    <w:rsid w:val="0034563F"/>
  </w:style>
  <w:style w:type="character" w:customStyle="1" w:styleId="WW8Num2z1">
    <w:name w:val="WW8Num2z1"/>
    <w:rsid w:val="0034563F"/>
    <w:rPr>
      <w:rFonts w:cs="Times New Roman"/>
    </w:rPr>
  </w:style>
  <w:style w:type="character" w:customStyle="1" w:styleId="WW8Num3z0">
    <w:name w:val="WW8Num3z0"/>
    <w:rsid w:val="0034563F"/>
    <w:rPr>
      <w:rFonts w:ascii="Times New Roman" w:hAnsi="Times New Roman" w:cs="Times New Roman"/>
    </w:rPr>
  </w:style>
  <w:style w:type="character" w:customStyle="1" w:styleId="WW8Num3z1">
    <w:name w:val="WW8Num3z1"/>
    <w:rsid w:val="0034563F"/>
    <w:rPr>
      <w:rFonts w:cs="Times New Roman"/>
    </w:rPr>
  </w:style>
  <w:style w:type="character" w:customStyle="1" w:styleId="WW8Num3z2">
    <w:name w:val="WW8Num3z2"/>
    <w:rsid w:val="0034563F"/>
  </w:style>
  <w:style w:type="character" w:customStyle="1" w:styleId="WW8Num3z3">
    <w:name w:val="WW8Num3z3"/>
    <w:rsid w:val="0034563F"/>
  </w:style>
  <w:style w:type="character" w:customStyle="1" w:styleId="WW8Num3z4">
    <w:name w:val="WW8Num3z4"/>
    <w:rsid w:val="0034563F"/>
  </w:style>
  <w:style w:type="character" w:customStyle="1" w:styleId="WW8Num3z5">
    <w:name w:val="WW8Num3z5"/>
    <w:rsid w:val="0034563F"/>
  </w:style>
  <w:style w:type="character" w:customStyle="1" w:styleId="WW8Num3z6">
    <w:name w:val="WW8Num3z6"/>
    <w:rsid w:val="0034563F"/>
  </w:style>
  <w:style w:type="character" w:customStyle="1" w:styleId="WW8Num3z7">
    <w:name w:val="WW8Num3z7"/>
    <w:rsid w:val="0034563F"/>
  </w:style>
  <w:style w:type="character" w:customStyle="1" w:styleId="WW8Num3z8">
    <w:name w:val="WW8Num3z8"/>
    <w:rsid w:val="0034563F"/>
  </w:style>
  <w:style w:type="character" w:customStyle="1" w:styleId="2fb">
    <w:name w:val="Основной шрифт абзаца2"/>
    <w:rsid w:val="0034563F"/>
  </w:style>
  <w:style w:type="character" w:customStyle="1" w:styleId="1ff1">
    <w:name w:val="Знак концевой сноски1"/>
    <w:rsid w:val="0034563F"/>
    <w:rPr>
      <w:vertAlign w:val="superscript"/>
    </w:rPr>
  </w:style>
  <w:style w:type="character" w:customStyle="1" w:styleId="ListLabel1">
    <w:name w:val="ListLabel 1"/>
    <w:rsid w:val="0034563F"/>
    <w:rPr>
      <w:rFonts w:cs="Times New Roman"/>
    </w:rPr>
  </w:style>
  <w:style w:type="character" w:customStyle="1" w:styleId="ListLabel2">
    <w:name w:val="ListLabel 2"/>
    <w:rsid w:val="0034563F"/>
    <w:rPr>
      <w:rFonts w:eastAsia="Times New Roman" w:cs="Times New Roman"/>
    </w:rPr>
  </w:style>
  <w:style w:type="character" w:customStyle="1" w:styleId="ListLabel3">
    <w:name w:val="ListLabel 3"/>
    <w:rsid w:val="0034563F"/>
    <w:rPr>
      <w:rFonts w:cs="Times New Roman"/>
    </w:rPr>
  </w:style>
  <w:style w:type="character" w:customStyle="1" w:styleId="ListLabel4">
    <w:name w:val="ListLabel 4"/>
    <w:rsid w:val="0034563F"/>
    <w:rPr>
      <w:rFonts w:cs="Times New Roman"/>
    </w:rPr>
  </w:style>
  <w:style w:type="character" w:customStyle="1" w:styleId="ListLabel5">
    <w:name w:val="ListLabel 5"/>
    <w:rsid w:val="0034563F"/>
    <w:rPr>
      <w:rFonts w:cs="Times New Roman"/>
    </w:rPr>
  </w:style>
  <w:style w:type="character" w:customStyle="1" w:styleId="ListLabel6">
    <w:name w:val="ListLabel 6"/>
    <w:rsid w:val="0034563F"/>
    <w:rPr>
      <w:rFonts w:cs="Times New Roman"/>
    </w:rPr>
  </w:style>
  <w:style w:type="character" w:customStyle="1" w:styleId="ListLabel7">
    <w:name w:val="ListLabel 7"/>
    <w:rsid w:val="0034563F"/>
    <w:rPr>
      <w:rFonts w:cs="Times New Roman"/>
    </w:rPr>
  </w:style>
  <w:style w:type="character" w:customStyle="1" w:styleId="ListLabel8">
    <w:name w:val="ListLabel 8"/>
    <w:rsid w:val="0034563F"/>
    <w:rPr>
      <w:rFonts w:cs="Times New Roman"/>
    </w:rPr>
  </w:style>
  <w:style w:type="character" w:customStyle="1" w:styleId="ListLabel9">
    <w:name w:val="ListLabel 9"/>
    <w:rsid w:val="0034563F"/>
    <w:rPr>
      <w:rFonts w:cs="Times New Roman"/>
    </w:rPr>
  </w:style>
  <w:style w:type="character" w:customStyle="1" w:styleId="ListLabel10">
    <w:name w:val="ListLabel 10"/>
    <w:rsid w:val="0034563F"/>
    <w:rPr>
      <w:rFonts w:cs="Times New Roman"/>
    </w:rPr>
  </w:style>
  <w:style w:type="character" w:customStyle="1" w:styleId="ListLabel11">
    <w:name w:val="ListLabel 11"/>
    <w:rsid w:val="0034563F"/>
    <w:rPr>
      <w:rFonts w:cs="Times New Roman"/>
    </w:rPr>
  </w:style>
  <w:style w:type="character" w:customStyle="1" w:styleId="ListLabel12">
    <w:name w:val="ListLabel 12"/>
    <w:rsid w:val="0034563F"/>
    <w:rPr>
      <w:rFonts w:cs="Times New Roman"/>
    </w:rPr>
  </w:style>
  <w:style w:type="character" w:customStyle="1" w:styleId="ListLabel13">
    <w:name w:val="ListLabel 13"/>
    <w:rsid w:val="0034563F"/>
    <w:rPr>
      <w:rFonts w:cs="Times New Roman"/>
    </w:rPr>
  </w:style>
  <w:style w:type="character" w:customStyle="1" w:styleId="ListLabel14">
    <w:name w:val="ListLabel 14"/>
    <w:rsid w:val="0034563F"/>
    <w:rPr>
      <w:rFonts w:cs="Times New Roman"/>
    </w:rPr>
  </w:style>
  <w:style w:type="character" w:customStyle="1" w:styleId="ListLabel15">
    <w:name w:val="ListLabel 15"/>
    <w:rsid w:val="0034563F"/>
    <w:rPr>
      <w:rFonts w:cs="Times New Roman"/>
    </w:rPr>
  </w:style>
  <w:style w:type="character" w:customStyle="1" w:styleId="ListLabel16">
    <w:name w:val="ListLabel 16"/>
    <w:rsid w:val="0034563F"/>
    <w:rPr>
      <w:rFonts w:cs="Times New Roman"/>
    </w:rPr>
  </w:style>
  <w:style w:type="character" w:customStyle="1" w:styleId="ListLabel17">
    <w:name w:val="ListLabel 17"/>
    <w:rsid w:val="0034563F"/>
    <w:rPr>
      <w:rFonts w:cs="Times New Roman"/>
    </w:rPr>
  </w:style>
  <w:style w:type="character" w:customStyle="1" w:styleId="ListLabel18">
    <w:name w:val="ListLabel 18"/>
    <w:rsid w:val="0034563F"/>
    <w:rPr>
      <w:rFonts w:cs="Times New Roman"/>
    </w:rPr>
  </w:style>
  <w:style w:type="character" w:customStyle="1" w:styleId="ListLabel19">
    <w:name w:val="ListLabel 19"/>
    <w:rsid w:val="0034563F"/>
    <w:rPr>
      <w:rFonts w:cs="Times New Roman"/>
    </w:rPr>
  </w:style>
  <w:style w:type="character" w:customStyle="1" w:styleId="ListLabel20">
    <w:name w:val="ListLabel 20"/>
    <w:rsid w:val="0034563F"/>
    <w:rPr>
      <w:rFonts w:cs="Times New Roman"/>
    </w:rPr>
  </w:style>
  <w:style w:type="character" w:customStyle="1" w:styleId="ListLabel21">
    <w:name w:val="ListLabel 21"/>
    <w:rsid w:val="0034563F"/>
    <w:rPr>
      <w:rFonts w:ascii="Times New Roman" w:hAnsi="Times New Roman" w:cs="Times New Roman"/>
      <w:b/>
      <w:sz w:val="24"/>
    </w:rPr>
  </w:style>
  <w:style w:type="character" w:customStyle="1" w:styleId="ListLabel22">
    <w:name w:val="ListLabel 22"/>
    <w:rsid w:val="0034563F"/>
    <w:rPr>
      <w:rFonts w:cs="Times New Roman"/>
    </w:rPr>
  </w:style>
  <w:style w:type="character" w:customStyle="1" w:styleId="ListLabel23">
    <w:name w:val="ListLabel 23"/>
    <w:rsid w:val="0034563F"/>
    <w:rPr>
      <w:rFonts w:cs="Times New Roman"/>
    </w:rPr>
  </w:style>
  <w:style w:type="character" w:customStyle="1" w:styleId="ListLabel24">
    <w:name w:val="ListLabel 24"/>
    <w:rsid w:val="0034563F"/>
    <w:rPr>
      <w:rFonts w:cs="Times New Roman"/>
    </w:rPr>
  </w:style>
  <w:style w:type="character" w:customStyle="1" w:styleId="ListLabel25">
    <w:name w:val="ListLabel 25"/>
    <w:rsid w:val="0034563F"/>
    <w:rPr>
      <w:rFonts w:cs="Times New Roman"/>
    </w:rPr>
  </w:style>
  <w:style w:type="character" w:customStyle="1" w:styleId="ListLabel26">
    <w:name w:val="ListLabel 26"/>
    <w:rsid w:val="0034563F"/>
    <w:rPr>
      <w:rFonts w:cs="Times New Roman"/>
    </w:rPr>
  </w:style>
  <w:style w:type="character" w:customStyle="1" w:styleId="ListLabel27">
    <w:name w:val="ListLabel 27"/>
    <w:rsid w:val="0034563F"/>
    <w:rPr>
      <w:rFonts w:cs="Times New Roman"/>
    </w:rPr>
  </w:style>
  <w:style w:type="character" w:customStyle="1" w:styleId="ListLabel28">
    <w:name w:val="ListLabel 28"/>
    <w:rsid w:val="0034563F"/>
    <w:rPr>
      <w:rFonts w:cs="Times New Roman"/>
    </w:rPr>
  </w:style>
  <w:style w:type="character" w:customStyle="1" w:styleId="ListLabel29">
    <w:name w:val="ListLabel 29"/>
    <w:rsid w:val="0034563F"/>
    <w:rPr>
      <w:rFonts w:cs="Times New Roman"/>
    </w:rPr>
  </w:style>
  <w:style w:type="character" w:customStyle="1" w:styleId="ListLabel30">
    <w:name w:val="ListLabel 30"/>
    <w:rsid w:val="0034563F"/>
    <w:rPr>
      <w:rFonts w:cs="Times New Roman"/>
    </w:rPr>
  </w:style>
  <w:style w:type="character" w:customStyle="1" w:styleId="ListLabel31">
    <w:name w:val="ListLabel 31"/>
    <w:rsid w:val="0034563F"/>
    <w:rPr>
      <w:rFonts w:cs="Times New Roman"/>
    </w:rPr>
  </w:style>
  <w:style w:type="character" w:customStyle="1" w:styleId="ListLabel32">
    <w:name w:val="ListLabel 32"/>
    <w:rsid w:val="0034563F"/>
    <w:rPr>
      <w:rFonts w:cs="Times New Roman"/>
    </w:rPr>
  </w:style>
  <w:style w:type="character" w:customStyle="1" w:styleId="ListLabel33">
    <w:name w:val="ListLabel 33"/>
    <w:rsid w:val="0034563F"/>
    <w:rPr>
      <w:rFonts w:cs="Times New Roman"/>
    </w:rPr>
  </w:style>
  <w:style w:type="character" w:customStyle="1" w:styleId="ListLabel34">
    <w:name w:val="ListLabel 34"/>
    <w:rsid w:val="0034563F"/>
    <w:rPr>
      <w:rFonts w:cs="Times New Roman"/>
    </w:rPr>
  </w:style>
  <w:style w:type="character" w:customStyle="1" w:styleId="ListLabel35">
    <w:name w:val="ListLabel 35"/>
    <w:rsid w:val="0034563F"/>
    <w:rPr>
      <w:rFonts w:cs="Times New Roman"/>
    </w:rPr>
  </w:style>
  <w:style w:type="character" w:customStyle="1" w:styleId="ListLabel36">
    <w:name w:val="ListLabel 36"/>
    <w:rsid w:val="0034563F"/>
    <w:rPr>
      <w:rFonts w:cs="Times New Roman"/>
    </w:rPr>
  </w:style>
  <w:style w:type="character" w:customStyle="1" w:styleId="ListLabel37">
    <w:name w:val="ListLabel 37"/>
    <w:rsid w:val="0034563F"/>
    <w:rPr>
      <w:rFonts w:cs="Times New Roman"/>
    </w:rPr>
  </w:style>
  <w:style w:type="character" w:customStyle="1" w:styleId="ListLabel38">
    <w:name w:val="ListLabel 38"/>
    <w:rsid w:val="0034563F"/>
    <w:rPr>
      <w:rFonts w:cs="Times New Roman"/>
    </w:rPr>
  </w:style>
  <w:style w:type="character" w:customStyle="1" w:styleId="ListLabel39">
    <w:name w:val="ListLabel 39"/>
    <w:rsid w:val="0034563F"/>
    <w:rPr>
      <w:rFonts w:cs="Times New Roman"/>
    </w:rPr>
  </w:style>
  <w:style w:type="character" w:customStyle="1" w:styleId="ListLabel40">
    <w:name w:val="ListLabel 40"/>
    <w:rsid w:val="0034563F"/>
    <w:rPr>
      <w:rFonts w:cs="Times New Roman"/>
    </w:rPr>
  </w:style>
  <w:style w:type="character" w:customStyle="1" w:styleId="ListLabel41">
    <w:name w:val="ListLabel 41"/>
    <w:rsid w:val="0034563F"/>
    <w:rPr>
      <w:rFonts w:cs="Times New Roman"/>
    </w:rPr>
  </w:style>
  <w:style w:type="character" w:customStyle="1" w:styleId="ListLabel42">
    <w:name w:val="ListLabel 42"/>
    <w:rsid w:val="0034563F"/>
    <w:rPr>
      <w:rFonts w:cs="Times New Roman"/>
    </w:rPr>
  </w:style>
  <w:style w:type="character" w:customStyle="1" w:styleId="ListLabel43">
    <w:name w:val="ListLabel 43"/>
    <w:rsid w:val="0034563F"/>
    <w:rPr>
      <w:rFonts w:cs="Times New Roman"/>
    </w:rPr>
  </w:style>
  <w:style w:type="character" w:customStyle="1" w:styleId="ListLabel44">
    <w:name w:val="ListLabel 44"/>
    <w:rsid w:val="0034563F"/>
    <w:rPr>
      <w:rFonts w:cs="Times New Roman"/>
    </w:rPr>
  </w:style>
  <w:style w:type="character" w:customStyle="1" w:styleId="ListLabel45">
    <w:name w:val="ListLabel 45"/>
    <w:rsid w:val="0034563F"/>
    <w:rPr>
      <w:rFonts w:cs="Times New Roman"/>
    </w:rPr>
  </w:style>
  <w:style w:type="character" w:customStyle="1" w:styleId="ListLabel46">
    <w:name w:val="ListLabel 46"/>
    <w:rsid w:val="0034563F"/>
    <w:rPr>
      <w:rFonts w:cs="Times New Roman"/>
    </w:rPr>
  </w:style>
  <w:style w:type="character" w:customStyle="1" w:styleId="ListLabel47">
    <w:name w:val="ListLabel 47"/>
    <w:rsid w:val="0034563F"/>
    <w:rPr>
      <w:rFonts w:cs="Times New Roman"/>
    </w:rPr>
  </w:style>
  <w:style w:type="character" w:customStyle="1" w:styleId="ListLabel48">
    <w:name w:val="ListLabel 48"/>
    <w:rsid w:val="0034563F"/>
    <w:rPr>
      <w:rFonts w:cs="Times New Roman"/>
    </w:rPr>
  </w:style>
  <w:style w:type="character" w:customStyle="1" w:styleId="ListLabel49">
    <w:name w:val="ListLabel 49"/>
    <w:rsid w:val="0034563F"/>
    <w:rPr>
      <w:rFonts w:cs="Times New Roman"/>
    </w:rPr>
  </w:style>
  <w:style w:type="character" w:customStyle="1" w:styleId="ListLabel50">
    <w:name w:val="ListLabel 50"/>
    <w:rsid w:val="0034563F"/>
    <w:rPr>
      <w:rFonts w:cs="Times New Roman"/>
    </w:rPr>
  </w:style>
  <w:style w:type="character" w:customStyle="1" w:styleId="ListLabel51">
    <w:name w:val="ListLabel 51"/>
    <w:rsid w:val="0034563F"/>
    <w:rPr>
      <w:rFonts w:cs="Times New Roman"/>
    </w:rPr>
  </w:style>
  <w:style w:type="character" w:customStyle="1" w:styleId="ListLabel52">
    <w:name w:val="ListLabel 52"/>
    <w:rsid w:val="0034563F"/>
    <w:rPr>
      <w:rFonts w:cs="Times New Roman"/>
    </w:rPr>
  </w:style>
  <w:style w:type="character" w:customStyle="1" w:styleId="ListLabel53">
    <w:name w:val="ListLabel 53"/>
    <w:rsid w:val="0034563F"/>
    <w:rPr>
      <w:rFonts w:cs="Times New Roman"/>
    </w:rPr>
  </w:style>
  <w:style w:type="character" w:customStyle="1" w:styleId="ListLabel54">
    <w:name w:val="ListLabel 54"/>
    <w:rsid w:val="0034563F"/>
    <w:rPr>
      <w:rFonts w:cs="Times New Roman"/>
    </w:rPr>
  </w:style>
  <w:style w:type="character" w:customStyle="1" w:styleId="ListLabel55">
    <w:name w:val="ListLabel 55"/>
    <w:rsid w:val="0034563F"/>
    <w:rPr>
      <w:rFonts w:cs="Times New Roman"/>
    </w:rPr>
  </w:style>
  <w:style w:type="character" w:customStyle="1" w:styleId="ListLabel56">
    <w:name w:val="ListLabel 56"/>
    <w:rsid w:val="0034563F"/>
    <w:rPr>
      <w:rFonts w:cs="Times New Roman"/>
    </w:rPr>
  </w:style>
  <w:style w:type="character" w:customStyle="1" w:styleId="ListLabel57">
    <w:name w:val="ListLabel 57"/>
    <w:rsid w:val="0034563F"/>
    <w:rPr>
      <w:rFonts w:cs="Times New Roman"/>
    </w:rPr>
  </w:style>
  <w:style w:type="character" w:customStyle="1" w:styleId="ListLabel58">
    <w:name w:val="ListLabel 58"/>
    <w:rsid w:val="0034563F"/>
    <w:rPr>
      <w:rFonts w:cs="Times New Roman"/>
    </w:rPr>
  </w:style>
  <w:style w:type="character" w:customStyle="1" w:styleId="ListLabel59">
    <w:name w:val="ListLabel 59"/>
    <w:rsid w:val="0034563F"/>
    <w:rPr>
      <w:rFonts w:cs="Times New Roman"/>
    </w:rPr>
  </w:style>
  <w:style w:type="character" w:customStyle="1" w:styleId="ListLabel60">
    <w:name w:val="ListLabel 60"/>
    <w:rsid w:val="0034563F"/>
    <w:rPr>
      <w:rFonts w:cs="Times New Roman"/>
    </w:rPr>
  </w:style>
  <w:style w:type="character" w:customStyle="1" w:styleId="ListLabel61">
    <w:name w:val="ListLabel 61"/>
    <w:rsid w:val="0034563F"/>
    <w:rPr>
      <w:rFonts w:cs="Times New Roman"/>
    </w:rPr>
  </w:style>
  <w:style w:type="character" w:customStyle="1" w:styleId="ListLabel62">
    <w:name w:val="ListLabel 62"/>
    <w:rsid w:val="0034563F"/>
    <w:rPr>
      <w:rFonts w:cs="Times New Roman"/>
    </w:rPr>
  </w:style>
  <w:style w:type="character" w:customStyle="1" w:styleId="ListLabel63">
    <w:name w:val="ListLabel 63"/>
    <w:rsid w:val="0034563F"/>
    <w:rPr>
      <w:rFonts w:cs="Times New Roman"/>
    </w:rPr>
  </w:style>
  <w:style w:type="character" w:customStyle="1" w:styleId="ListLabel64">
    <w:name w:val="ListLabel 64"/>
    <w:rsid w:val="0034563F"/>
    <w:rPr>
      <w:rFonts w:cs="Times New Roman"/>
    </w:rPr>
  </w:style>
  <w:style w:type="character" w:customStyle="1" w:styleId="ListLabel65">
    <w:name w:val="ListLabel 65"/>
    <w:rsid w:val="0034563F"/>
    <w:rPr>
      <w:rFonts w:cs="Times New Roman"/>
    </w:rPr>
  </w:style>
  <w:style w:type="character" w:customStyle="1" w:styleId="ListLabel66">
    <w:name w:val="ListLabel 66"/>
    <w:rsid w:val="0034563F"/>
    <w:rPr>
      <w:rFonts w:cs="Times New Roman"/>
    </w:rPr>
  </w:style>
  <w:style w:type="character" w:customStyle="1" w:styleId="ListLabel67">
    <w:name w:val="ListLabel 67"/>
    <w:rsid w:val="0034563F"/>
    <w:rPr>
      <w:rFonts w:cs="Times New Roman"/>
    </w:rPr>
  </w:style>
  <w:style w:type="character" w:customStyle="1" w:styleId="ListLabel68">
    <w:name w:val="ListLabel 68"/>
    <w:rsid w:val="0034563F"/>
    <w:rPr>
      <w:rFonts w:cs="Times New Roman"/>
    </w:rPr>
  </w:style>
  <w:style w:type="character" w:customStyle="1" w:styleId="ListLabel69">
    <w:name w:val="ListLabel 69"/>
    <w:rsid w:val="0034563F"/>
    <w:rPr>
      <w:rFonts w:cs="Times New Roman"/>
    </w:rPr>
  </w:style>
  <w:style w:type="character" w:customStyle="1" w:styleId="ListLabel70">
    <w:name w:val="ListLabel 70"/>
    <w:rsid w:val="0034563F"/>
    <w:rPr>
      <w:rFonts w:cs="Times New Roman"/>
    </w:rPr>
  </w:style>
  <w:style w:type="character" w:customStyle="1" w:styleId="ListLabel71">
    <w:name w:val="ListLabel 71"/>
    <w:rsid w:val="0034563F"/>
    <w:rPr>
      <w:rFonts w:cs="Times New Roman"/>
    </w:rPr>
  </w:style>
  <w:style w:type="character" w:customStyle="1" w:styleId="ListLabel72">
    <w:name w:val="ListLabel 72"/>
    <w:rsid w:val="0034563F"/>
    <w:rPr>
      <w:rFonts w:cs="Times New Roman"/>
    </w:rPr>
  </w:style>
  <w:style w:type="character" w:customStyle="1" w:styleId="ListLabel73">
    <w:name w:val="ListLabel 73"/>
    <w:rsid w:val="0034563F"/>
    <w:rPr>
      <w:rFonts w:cs="Times New Roman"/>
    </w:rPr>
  </w:style>
  <w:style w:type="character" w:customStyle="1" w:styleId="ListLabel74">
    <w:name w:val="ListLabel 74"/>
    <w:rsid w:val="0034563F"/>
    <w:rPr>
      <w:rFonts w:cs="Times New Roman"/>
    </w:rPr>
  </w:style>
  <w:style w:type="character" w:customStyle="1" w:styleId="ListLabel75">
    <w:name w:val="ListLabel 75"/>
    <w:rsid w:val="0034563F"/>
    <w:rPr>
      <w:rFonts w:cs="Times New Roman"/>
    </w:rPr>
  </w:style>
  <w:style w:type="character" w:customStyle="1" w:styleId="ListLabel76">
    <w:name w:val="ListLabel 76"/>
    <w:rsid w:val="0034563F"/>
    <w:rPr>
      <w:rFonts w:cs="Times New Roman"/>
    </w:rPr>
  </w:style>
  <w:style w:type="character" w:customStyle="1" w:styleId="ListLabel77">
    <w:name w:val="ListLabel 77"/>
    <w:rsid w:val="0034563F"/>
    <w:rPr>
      <w:rFonts w:cs="Times New Roman"/>
    </w:rPr>
  </w:style>
  <w:style w:type="character" w:customStyle="1" w:styleId="ListLabel78">
    <w:name w:val="ListLabel 78"/>
    <w:rsid w:val="0034563F"/>
    <w:rPr>
      <w:rFonts w:cs="Times New Roman"/>
    </w:rPr>
  </w:style>
  <w:style w:type="character" w:customStyle="1" w:styleId="ListLabel79">
    <w:name w:val="ListLabel 79"/>
    <w:rsid w:val="0034563F"/>
    <w:rPr>
      <w:rFonts w:cs="Times New Roman"/>
    </w:rPr>
  </w:style>
  <w:style w:type="character" w:customStyle="1" w:styleId="ListLabel80">
    <w:name w:val="ListLabel 80"/>
    <w:rsid w:val="0034563F"/>
    <w:rPr>
      <w:rFonts w:cs="Times New Roman"/>
    </w:rPr>
  </w:style>
  <w:style w:type="character" w:customStyle="1" w:styleId="ListLabel81">
    <w:name w:val="ListLabel 81"/>
    <w:rsid w:val="0034563F"/>
    <w:rPr>
      <w:rFonts w:cs="Times New Roman"/>
    </w:rPr>
  </w:style>
  <w:style w:type="character" w:customStyle="1" w:styleId="ListLabel82">
    <w:name w:val="ListLabel 82"/>
    <w:rsid w:val="0034563F"/>
    <w:rPr>
      <w:rFonts w:cs="Times New Roman"/>
    </w:rPr>
  </w:style>
  <w:style w:type="character" w:customStyle="1" w:styleId="ListLabel83">
    <w:name w:val="ListLabel 83"/>
    <w:rsid w:val="0034563F"/>
    <w:rPr>
      <w:rFonts w:cs="Times New Roman"/>
    </w:rPr>
  </w:style>
  <w:style w:type="character" w:customStyle="1" w:styleId="ListLabel84">
    <w:name w:val="ListLabel 84"/>
    <w:rsid w:val="0034563F"/>
    <w:rPr>
      <w:rFonts w:cs="Times New Roman"/>
    </w:rPr>
  </w:style>
  <w:style w:type="character" w:customStyle="1" w:styleId="ListLabel85">
    <w:name w:val="ListLabel 85"/>
    <w:rsid w:val="0034563F"/>
    <w:rPr>
      <w:rFonts w:cs="Times New Roman"/>
    </w:rPr>
  </w:style>
  <w:style w:type="character" w:customStyle="1" w:styleId="ListLabel86">
    <w:name w:val="ListLabel 86"/>
    <w:rsid w:val="0034563F"/>
    <w:rPr>
      <w:rFonts w:cs="Times New Roman"/>
    </w:rPr>
  </w:style>
  <w:style w:type="character" w:customStyle="1" w:styleId="ListLabel87">
    <w:name w:val="ListLabel 87"/>
    <w:rsid w:val="0034563F"/>
    <w:rPr>
      <w:rFonts w:cs="Times New Roman"/>
    </w:rPr>
  </w:style>
  <w:style w:type="character" w:customStyle="1" w:styleId="ListLabel88">
    <w:name w:val="ListLabel 88"/>
    <w:rsid w:val="0034563F"/>
    <w:rPr>
      <w:rFonts w:cs="Times New Roman"/>
    </w:rPr>
  </w:style>
  <w:style w:type="character" w:customStyle="1" w:styleId="ListLabel89">
    <w:name w:val="ListLabel 89"/>
    <w:rsid w:val="0034563F"/>
    <w:rPr>
      <w:rFonts w:cs="Times New Roman"/>
    </w:rPr>
  </w:style>
  <w:style w:type="character" w:customStyle="1" w:styleId="ListLabel90">
    <w:name w:val="ListLabel 90"/>
    <w:rsid w:val="0034563F"/>
    <w:rPr>
      <w:rFonts w:cs="Times New Roman"/>
    </w:rPr>
  </w:style>
  <w:style w:type="character" w:customStyle="1" w:styleId="ListLabel91">
    <w:name w:val="ListLabel 91"/>
    <w:rsid w:val="0034563F"/>
    <w:rPr>
      <w:rFonts w:cs="Times New Roman"/>
    </w:rPr>
  </w:style>
  <w:style w:type="character" w:customStyle="1" w:styleId="ListLabel92">
    <w:name w:val="ListLabel 92"/>
    <w:rsid w:val="0034563F"/>
    <w:rPr>
      <w:rFonts w:cs="Times New Roman"/>
    </w:rPr>
  </w:style>
  <w:style w:type="character" w:customStyle="1" w:styleId="ListLabel93">
    <w:name w:val="ListLabel 93"/>
    <w:rsid w:val="0034563F"/>
    <w:rPr>
      <w:rFonts w:cs="Times New Roman"/>
    </w:rPr>
  </w:style>
  <w:style w:type="character" w:customStyle="1" w:styleId="ListLabel94">
    <w:name w:val="ListLabel 94"/>
    <w:rsid w:val="0034563F"/>
    <w:rPr>
      <w:rFonts w:cs="Times New Roman"/>
    </w:rPr>
  </w:style>
  <w:style w:type="character" w:customStyle="1" w:styleId="ListLabel95">
    <w:name w:val="ListLabel 95"/>
    <w:rsid w:val="0034563F"/>
    <w:rPr>
      <w:rFonts w:cs="Times New Roman"/>
    </w:rPr>
  </w:style>
  <w:style w:type="character" w:customStyle="1" w:styleId="ListLabel96">
    <w:name w:val="ListLabel 96"/>
    <w:rsid w:val="0034563F"/>
    <w:rPr>
      <w:rFonts w:cs="Times New Roman"/>
    </w:rPr>
  </w:style>
  <w:style w:type="character" w:customStyle="1" w:styleId="ListLabel97">
    <w:name w:val="ListLabel 97"/>
    <w:rsid w:val="0034563F"/>
    <w:rPr>
      <w:rFonts w:cs="Times New Roman"/>
    </w:rPr>
  </w:style>
  <w:style w:type="character" w:customStyle="1" w:styleId="ListLabel98">
    <w:name w:val="ListLabel 98"/>
    <w:rsid w:val="0034563F"/>
    <w:rPr>
      <w:rFonts w:cs="Times New Roman"/>
    </w:rPr>
  </w:style>
  <w:style w:type="character" w:customStyle="1" w:styleId="ListLabel99">
    <w:name w:val="ListLabel 99"/>
    <w:rsid w:val="0034563F"/>
    <w:rPr>
      <w:rFonts w:cs="Times New Roman"/>
    </w:rPr>
  </w:style>
  <w:style w:type="character" w:customStyle="1" w:styleId="ListLabel100">
    <w:name w:val="ListLabel 100"/>
    <w:rsid w:val="0034563F"/>
    <w:rPr>
      <w:rFonts w:cs="Times New Roman"/>
    </w:rPr>
  </w:style>
  <w:style w:type="character" w:customStyle="1" w:styleId="ListLabel101">
    <w:name w:val="ListLabel 101"/>
    <w:rsid w:val="0034563F"/>
    <w:rPr>
      <w:rFonts w:cs="Times New Roman"/>
    </w:rPr>
  </w:style>
  <w:style w:type="character" w:customStyle="1" w:styleId="ListLabel102">
    <w:name w:val="ListLabel 102"/>
    <w:rsid w:val="0034563F"/>
    <w:rPr>
      <w:rFonts w:cs="Times New Roman"/>
    </w:rPr>
  </w:style>
  <w:style w:type="character" w:customStyle="1" w:styleId="ListLabel103">
    <w:name w:val="ListLabel 103"/>
    <w:rsid w:val="0034563F"/>
    <w:rPr>
      <w:rFonts w:cs="Times New Roman"/>
    </w:rPr>
  </w:style>
  <w:style w:type="character" w:customStyle="1" w:styleId="ListLabel104">
    <w:name w:val="ListLabel 104"/>
    <w:rsid w:val="0034563F"/>
    <w:rPr>
      <w:rFonts w:cs="Times New Roman"/>
    </w:rPr>
  </w:style>
  <w:style w:type="character" w:customStyle="1" w:styleId="ListLabel105">
    <w:name w:val="ListLabel 105"/>
    <w:rsid w:val="0034563F"/>
    <w:rPr>
      <w:rFonts w:cs="Times New Roman"/>
    </w:rPr>
  </w:style>
  <w:style w:type="character" w:customStyle="1" w:styleId="ListLabel106">
    <w:name w:val="ListLabel 106"/>
    <w:rsid w:val="0034563F"/>
    <w:rPr>
      <w:rFonts w:cs="Times New Roman"/>
    </w:rPr>
  </w:style>
  <w:style w:type="character" w:customStyle="1" w:styleId="ListLabel107">
    <w:name w:val="ListLabel 107"/>
    <w:rsid w:val="0034563F"/>
    <w:rPr>
      <w:rFonts w:cs="Times New Roman"/>
    </w:rPr>
  </w:style>
  <w:style w:type="character" w:customStyle="1" w:styleId="ListLabel108">
    <w:name w:val="ListLabel 108"/>
    <w:rsid w:val="0034563F"/>
    <w:rPr>
      <w:rFonts w:cs="Times New Roman"/>
    </w:rPr>
  </w:style>
  <w:style w:type="character" w:customStyle="1" w:styleId="ListLabel109">
    <w:name w:val="ListLabel 109"/>
    <w:rsid w:val="0034563F"/>
    <w:rPr>
      <w:rFonts w:cs="Times New Roman"/>
    </w:rPr>
  </w:style>
  <w:style w:type="character" w:customStyle="1" w:styleId="ListLabel110">
    <w:name w:val="ListLabel 110"/>
    <w:rsid w:val="0034563F"/>
    <w:rPr>
      <w:rFonts w:cs="Times New Roman"/>
    </w:rPr>
  </w:style>
  <w:style w:type="character" w:customStyle="1" w:styleId="ListLabel111">
    <w:name w:val="ListLabel 111"/>
    <w:rsid w:val="0034563F"/>
    <w:rPr>
      <w:rFonts w:cs="Times New Roman"/>
    </w:rPr>
  </w:style>
  <w:style w:type="character" w:customStyle="1" w:styleId="ListLabel112">
    <w:name w:val="ListLabel 112"/>
    <w:rsid w:val="0034563F"/>
    <w:rPr>
      <w:rFonts w:cs="Times New Roman"/>
    </w:rPr>
  </w:style>
  <w:style w:type="character" w:customStyle="1" w:styleId="ListLabel113">
    <w:name w:val="ListLabel 113"/>
    <w:rsid w:val="0034563F"/>
    <w:rPr>
      <w:rFonts w:cs="Times New Roman"/>
    </w:rPr>
  </w:style>
  <w:style w:type="character" w:customStyle="1" w:styleId="ListLabel114">
    <w:name w:val="ListLabel 114"/>
    <w:rsid w:val="0034563F"/>
    <w:rPr>
      <w:rFonts w:cs="Times New Roman"/>
    </w:rPr>
  </w:style>
  <w:style w:type="character" w:customStyle="1" w:styleId="ListLabel115">
    <w:name w:val="ListLabel 115"/>
    <w:rsid w:val="0034563F"/>
    <w:rPr>
      <w:rFonts w:cs="Times New Roman"/>
    </w:rPr>
  </w:style>
  <w:style w:type="character" w:customStyle="1" w:styleId="ListLabel116">
    <w:name w:val="ListLabel 116"/>
    <w:rsid w:val="0034563F"/>
    <w:rPr>
      <w:rFonts w:cs="Times New Roman"/>
    </w:rPr>
  </w:style>
  <w:style w:type="character" w:customStyle="1" w:styleId="ListLabel117">
    <w:name w:val="ListLabel 117"/>
    <w:rsid w:val="0034563F"/>
    <w:rPr>
      <w:rFonts w:cs="Times New Roman"/>
    </w:rPr>
  </w:style>
  <w:style w:type="character" w:customStyle="1" w:styleId="ListLabel118">
    <w:name w:val="ListLabel 118"/>
    <w:rsid w:val="0034563F"/>
    <w:rPr>
      <w:rFonts w:cs="Times New Roman"/>
    </w:rPr>
  </w:style>
  <w:style w:type="character" w:customStyle="1" w:styleId="ListLabel119">
    <w:name w:val="ListLabel 119"/>
    <w:rsid w:val="0034563F"/>
    <w:rPr>
      <w:rFonts w:cs="Times New Roman"/>
    </w:rPr>
  </w:style>
  <w:style w:type="character" w:customStyle="1" w:styleId="ListLabel120">
    <w:name w:val="ListLabel 120"/>
    <w:rsid w:val="0034563F"/>
    <w:rPr>
      <w:rFonts w:eastAsia="Times New Roman" w:cs="Times New Roman"/>
    </w:rPr>
  </w:style>
  <w:style w:type="character" w:customStyle="1" w:styleId="ListLabel121">
    <w:name w:val="ListLabel 121"/>
    <w:rsid w:val="0034563F"/>
    <w:rPr>
      <w:rFonts w:eastAsia="Times New Roman" w:cs="Times New Roman"/>
    </w:rPr>
  </w:style>
  <w:style w:type="character" w:customStyle="1" w:styleId="ListLabel122">
    <w:name w:val="ListLabel 122"/>
    <w:rsid w:val="0034563F"/>
    <w:rPr>
      <w:rFonts w:eastAsia="Times New Roman" w:cs="Times New Roman"/>
    </w:rPr>
  </w:style>
  <w:style w:type="character" w:customStyle="1" w:styleId="ListLabel123">
    <w:name w:val="ListLabel 123"/>
    <w:rsid w:val="0034563F"/>
    <w:rPr>
      <w:rFonts w:eastAsia="Times New Roman" w:cs="Times New Roman"/>
    </w:rPr>
  </w:style>
  <w:style w:type="character" w:customStyle="1" w:styleId="ListLabel124">
    <w:name w:val="ListLabel 124"/>
    <w:rsid w:val="0034563F"/>
    <w:rPr>
      <w:rFonts w:eastAsia="Times New Roman" w:cs="Times New Roman"/>
    </w:rPr>
  </w:style>
  <w:style w:type="character" w:customStyle="1" w:styleId="ListLabel125">
    <w:name w:val="ListLabel 125"/>
    <w:rsid w:val="0034563F"/>
    <w:rPr>
      <w:rFonts w:eastAsia="Times New Roman" w:cs="Times New Roman"/>
    </w:rPr>
  </w:style>
  <w:style w:type="character" w:customStyle="1" w:styleId="ListLabel126">
    <w:name w:val="ListLabel 126"/>
    <w:rsid w:val="0034563F"/>
    <w:rPr>
      <w:rFonts w:eastAsia="Times New Roman" w:cs="Times New Roman"/>
    </w:rPr>
  </w:style>
  <w:style w:type="character" w:customStyle="1" w:styleId="ListLabel127">
    <w:name w:val="ListLabel 127"/>
    <w:rsid w:val="0034563F"/>
    <w:rPr>
      <w:rFonts w:eastAsia="Times New Roman" w:cs="Times New Roman"/>
    </w:rPr>
  </w:style>
  <w:style w:type="character" w:customStyle="1" w:styleId="ListLabel128">
    <w:name w:val="ListLabel 128"/>
    <w:rsid w:val="0034563F"/>
    <w:rPr>
      <w:rFonts w:cs="Times New Roman"/>
    </w:rPr>
  </w:style>
  <w:style w:type="character" w:customStyle="1" w:styleId="ListLabel129">
    <w:name w:val="ListLabel 129"/>
    <w:rsid w:val="0034563F"/>
    <w:rPr>
      <w:rFonts w:cs="Times New Roman"/>
    </w:rPr>
  </w:style>
  <w:style w:type="character" w:customStyle="1" w:styleId="ListLabel130">
    <w:name w:val="ListLabel 130"/>
    <w:rsid w:val="0034563F"/>
    <w:rPr>
      <w:rFonts w:cs="Times New Roman"/>
    </w:rPr>
  </w:style>
  <w:style w:type="character" w:customStyle="1" w:styleId="ListLabel131">
    <w:name w:val="ListLabel 131"/>
    <w:rsid w:val="0034563F"/>
    <w:rPr>
      <w:rFonts w:cs="Times New Roman"/>
    </w:rPr>
  </w:style>
  <w:style w:type="character" w:customStyle="1" w:styleId="ListLabel132">
    <w:name w:val="ListLabel 132"/>
    <w:rsid w:val="0034563F"/>
    <w:rPr>
      <w:rFonts w:cs="Times New Roman"/>
    </w:rPr>
  </w:style>
  <w:style w:type="character" w:customStyle="1" w:styleId="ListLabel133">
    <w:name w:val="ListLabel 133"/>
    <w:rsid w:val="0034563F"/>
    <w:rPr>
      <w:rFonts w:cs="Times New Roman"/>
    </w:rPr>
  </w:style>
  <w:style w:type="character" w:customStyle="1" w:styleId="ListLabel134">
    <w:name w:val="ListLabel 134"/>
    <w:rsid w:val="0034563F"/>
    <w:rPr>
      <w:rFonts w:cs="Times New Roman"/>
    </w:rPr>
  </w:style>
  <w:style w:type="character" w:customStyle="1" w:styleId="ListLabel135">
    <w:name w:val="ListLabel 135"/>
    <w:rsid w:val="0034563F"/>
    <w:rPr>
      <w:rFonts w:cs="Times New Roman"/>
    </w:rPr>
  </w:style>
  <w:style w:type="character" w:customStyle="1" w:styleId="ListLabel136">
    <w:name w:val="ListLabel 136"/>
    <w:rsid w:val="0034563F"/>
    <w:rPr>
      <w:rFonts w:cs="Times New Roman"/>
    </w:rPr>
  </w:style>
  <w:style w:type="character" w:customStyle="1" w:styleId="ListLabel137">
    <w:name w:val="ListLabel 137"/>
    <w:rsid w:val="0034563F"/>
    <w:rPr>
      <w:rFonts w:cs="Times New Roman"/>
    </w:rPr>
  </w:style>
  <w:style w:type="character" w:customStyle="1" w:styleId="ListLabel138">
    <w:name w:val="ListLabel 138"/>
    <w:rsid w:val="0034563F"/>
    <w:rPr>
      <w:rFonts w:cs="Times New Roman"/>
    </w:rPr>
  </w:style>
  <w:style w:type="character" w:customStyle="1" w:styleId="ListLabel139">
    <w:name w:val="ListLabel 139"/>
    <w:rsid w:val="0034563F"/>
    <w:rPr>
      <w:rFonts w:cs="Times New Roman"/>
    </w:rPr>
  </w:style>
  <w:style w:type="character" w:customStyle="1" w:styleId="ListLabel140">
    <w:name w:val="ListLabel 140"/>
    <w:rsid w:val="0034563F"/>
    <w:rPr>
      <w:rFonts w:cs="Times New Roman"/>
    </w:rPr>
  </w:style>
  <w:style w:type="character" w:customStyle="1" w:styleId="ListLabel141">
    <w:name w:val="ListLabel 141"/>
    <w:rsid w:val="0034563F"/>
    <w:rPr>
      <w:rFonts w:cs="Times New Roman"/>
    </w:rPr>
  </w:style>
  <w:style w:type="character" w:customStyle="1" w:styleId="ListLabel142">
    <w:name w:val="ListLabel 142"/>
    <w:rsid w:val="0034563F"/>
    <w:rPr>
      <w:rFonts w:cs="Times New Roman"/>
    </w:rPr>
  </w:style>
  <w:style w:type="character" w:customStyle="1" w:styleId="ListLabel143">
    <w:name w:val="ListLabel 143"/>
    <w:rsid w:val="0034563F"/>
    <w:rPr>
      <w:rFonts w:cs="Times New Roman"/>
    </w:rPr>
  </w:style>
  <w:style w:type="character" w:customStyle="1" w:styleId="ListLabel144">
    <w:name w:val="ListLabel 144"/>
    <w:rsid w:val="0034563F"/>
    <w:rPr>
      <w:rFonts w:cs="Times New Roman"/>
    </w:rPr>
  </w:style>
  <w:style w:type="character" w:customStyle="1" w:styleId="ListLabel145">
    <w:name w:val="ListLabel 145"/>
    <w:rsid w:val="0034563F"/>
    <w:rPr>
      <w:rFonts w:cs="Times New Roman"/>
    </w:rPr>
  </w:style>
  <w:style w:type="character" w:customStyle="1" w:styleId="ListLabel146">
    <w:name w:val="ListLabel 146"/>
    <w:rsid w:val="0034563F"/>
    <w:rPr>
      <w:rFonts w:cs="Times New Roman"/>
    </w:rPr>
  </w:style>
  <w:style w:type="character" w:customStyle="1" w:styleId="ListLabel147">
    <w:name w:val="ListLabel 147"/>
    <w:rsid w:val="0034563F"/>
    <w:rPr>
      <w:rFonts w:cs="Times New Roman"/>
    </w:rPr>
  </w:style>
  <w:style w:type="character" w:customStyle="1" w:styleId="ListLabel148">
    <w:name w:val="ListLabel 148"/>
    <w:rsid w:val="0034563F"/>
    <w:rPr>
      <w:rFonts w:cs="Times New Roman"/>
    </w:rPr>
  </w:style>
  <w:style w:type="character" w:customStyle="1" w:styleId="ListLabel149">
    <w:name w:val="ListLabel 149"/>
    <w:rsid w:val="0034563F"/>
    <w:rPr>
      <w:rFonts w:cs="Times New Roman"/>
    </w:rPr>
  </w:style>
  <w:style w:type="character" w:customStyle="1" w:styleId="ListLabel150">
    <w:name w:val="ListLabel 150"/>
    <w:rsid w:val="0034563F"/>
    <w:rPr>
      <w:rFonts w:cs="Times New Roman"/>
    </w:rPr>
  </w:style>
  <w:style w:type="character" w:customStyle="1" w:styleId="ListLabel151">
    <w:name w:val="ListLabel 151"/>
    <w:rsid w:val="0034563F"/>
    <w:rPr>
      <w:rFonts w:cs="Times New Roman"/>
    </w:rPr>
  </w:style>
  <w:style w:type="character" w:customStyle="1" w:styleId="ListLabel152">
    <w:name w:val="ListLabel 152"/>
    <w:rsid w:val="0034563F"/>
    <w:rPr>
      <w:rFonts w:cs="Times New Roman"/>
    </w:rPr>
  </w:style>
  <w:style w:type="character" w:customStyle="1" w:styleId="ListLabel153">
    <w:name w:val="ListLabel 153"/>
    <w:rsid w:val="0034563F"/>
    <w:rPr>
      <w:rFonts w:cs="Times New Roman"/>
    </w:rPr>
  </w:style>
  <w:style w:type="character" w:customStyle="1" w:styleId="ListLabel154">
    <w:name w:val="ListLabel 154"/>
    <w:rsid w:val="0034563F"/>
    <w:rPr>
      <w:rFonts w:cs="Times New Roman"/>
    </w:rPr>
  </w:style>
  <w:style w:type="character" w:customStyle="1" w:styleId="ListLabel155">
    <w:name w:val="ListLabel 155"/>
    <w:rsid w:val="0034563F"/>
    <w:rPr>
      <w:rFonts w:ascii="Times New Roman" w:hAnsi="Times New Roman" w:cs="Times New Roman"/>
    </w:rPr>
  </w:style>
  <w:style w:type="character" w:customStyle="1" w:styleId="ListLabel156">
    <w:name w:val="ListLabel 156"/>
    <w:rsid w:val="0034563F"/>
    <w:rPr>
      <w:rFonts w:cs="Times New Roman"/>
    </w:rPr>
  </w:style>
  <w:style w:type="character" w:customStyle="1" w:styleId="ListLabel157">
    <w:name w:val="ListLabel 157"/>
    <w:rsid w:val="0034563F"/>
    <w:rPr>
      <w:rFonts w:cs="Times New Roman"/>
    </w:rPr>
  </w:style>
  <w:style w:type="character" w:customStyle="1" w:styleId="ListLabel158">
    <w:name w:val="ListLabel 158"/>
    <w:rsid w:val="0034563F"/>
    <w:rPr>
      <w:rFonts w:cs="Times New Roman"/>
    </w:rPr>
  </w:style>
  <w:style w:type="character" w:customStyle="1" w:styleId="ListLabel159">
    <w:name w:val="ListLabel 159"/>
    <w:rsid w:val="0034563F"/>
    <w:rPr>
      <w:rFonts w:cs="Times New Roman"/>
    </w:rPr>
  </w:style>
  <w:style w:type="character" w:customStyle="1" w:styleId="ListLabel160">
    <w:name w:val="ListLabel 160"/>
    <w:rsid w:val="0034563F"/>
    <w:rPr>
      <w:rFonts w:cs="Times New Roman"/>
    </w:rPr>
  </w:style>
  <w:style w:type="character" w:customStyle="1" w:styleId="ListLabel161">
    <w:name w:val="ListLabel 161"/>
    <w:rsid w:val="0034563F"/>
    <w:rPr>
      <w:rFonts w:cs="Times New Roman"/>
    </w:rPr>
  </w:style>
  <w:style w:type="character" w:customStyle="1" w:styleId="ListLabel162">
    <w:name w:val="ListLabel 162"/>
    <w:rsid w:val="0034563F"/>
    <w:rPr>
      <w:rFonts w:cs="Times New Roman"/>
    </w:rPr>
  </w:style>
  <w:style w:type="character" w:customStyle="1" w:styleId="ListLabel163">
    <w:name w:val="ListLabel 163"/>
    <w:rsid w:val="0034563F"/>
    <w:rPr>
      <w:rFonts w:cs="Times New Roman"/>
    </w:rPr>
  </w:style>
  <w:style w:type="character" w:customStyle="1" w:styleId="ListLabel164">
    <w:name w:val="ListLabel 164"/>
    <w:rsid w:val="0034563F"/>
    <w:rPr>
      <w:rFonts w:cs="Times New Roman"/>
    </w:rPr>
  </w:style>
  <w:style w:type="character" w:customStyle="1" w:styleId="ListLabel165">
    <w:name w:val="ListLabel 165"/>
    <w:rsid w:val="0034563F"/>
    <w:rPr>
      <w:rFonts w:cs="Times New Roman"/>
    </w:rPr>
  </w:style>
  <w:style w:type="character" w:customStyle="1" w:styleId="ListLabel166">
    <w:name w:val="ListLabel 166"/>
    <w:rsid w:val="0034563F"/>
    <w:rPr>
      <w:rFonts w:cs="Times New Roman"/>
    </w:rPr>
  </w:style>
  <w:style w:type="character" w:customStyle="1" w:styleId="ListLabel167">
    <w:name w:val="ListLabel 167"/>
    <w:rsid w:val="0034563F"/>
    <w:rPr>
      <w:rFonts w:cs="Times New Roman"/>
    </w:rPr>
  </w:style>
  <w:style w:type="character" w:customStyle="1" w:styleId="ListLabel168">
    <w:name w:val="ListLabel 168"/>
    <w:rsid w:val="0034563F"/>
    <w:rPr>
      <w:rFonts w:cs="Times New Roman"/>
    </w:rPr>
  </w:style>
  <w:style w:type="character" w:customStyle="1" w:styleId="ListLabel169">
    <w:name w:val="ListLabel 169"/>
    <w:rsid w:val="0034563F"/>
    <w:rPr>
      <w:rFonts w:cs="Times New Roman"/>
    </w:rPr>
  </w:style>
  <w:style w:type="character" w:customStyle="1" w:styleId="ListLabel170">
    <w:name w:val="ListLabel 170"/>
    <w:rsid w:val="0034563F"/>
    <w:rPr>
      <w:rFonts w:cs="Times New Roman"/>
    </w:rPr>
  </w:style>
  <w:style w:type="character" w:customStyle="1" w:styleId="ListLabel171">
    <w:name w:val="ListLabel 171"/>
    <w:rsid w:val="0034563F"/>
    <w:rPr>
      <w:rFonts w:cs="Times New Roman"/>
    </w:rPr>
  </w:style>
  <w:style w:type="character" w:customStyle="1" w:styleId="ListLabel172">
    <w:name w:val="ListLabel 172"/>
    <w:rsid w:val="0034563F"/>
    <w:rPr>
      <w:rFonts w:cs="Times New Roman"/>
    </w:rPr>
  </w:style>
  <w:style w:type="paragraph" w:customStyle="1" w:styleId="2fc">
    <w:name w:val="Указатель2"/>
    <w:basedOn w:val="a0"/>
    <w:rsid w:val="0034563F"/>
    <w:pPr>
      <w:suppressLineNumbers/>
      <w:suppressAutoHyphens/>
      <w:spacing w:after="0"/>
      <w:jc w:val="left"/>
    </w:pPr>
    <w:rPr>
      <w:rFonts w:eastAsia="Courier New" w:cs="Mangal"/>
      <w:kern w:val="1"/>
      <w:sz w:val="20"/>
      <w:szCs w:val="20"/>
      <w:lang w:eastAsia="zh-CN"/>
    </w:rPr>
  </w:style>
  <w:style w:type="paragraph" w:customStyle="1" w:styleId="1ff2">
    <w:name w:val="Название объекта1"/>
    <w:basedOn w:val="a0"/>
    <w:rsid w:val="0034563F"/>
    <w:pPr>
      <w:suppressLineNumbers/>
      <w:suppressAutoHyphens/>
      <w:spacing w:before="120" w:after="120"/>
      <w:jc w:val="left"/>
    </w:pPr>
    <w:rPr>
      <w:rFonts w:eastAsia="Courier New" w:cs="Mangal"/>
      <w:i/>
      <w:iCs/>
      <w:kern w:val="1"/>
      <w:lang w:eastAsia="zh-CN"/>
    </w:rPr>
  </w:style>
  <w:style w:type="paragraph" w:customStyle="1" w:styleId="DocumentMap">
    <w:name w:val="DocumentMap"/>
    <w:rsid w:val="0034563F"/>
    <w:pPr>
      <w:suppressAutoHyphens/>
    </w:pPr>
    <w:rPr>
      <w:rFonts w:eastAsia="Courier New"/>
      <w:kern w:val="1"/>
      <w:lang w:eastAsia="zh-CN"/>
    </w:rPr>
  </w:style>
  <w:style w:type="character" w:customStyle="1" w:styleId="1ff3">
    <w:name w:val="Основной текст с отступом Знак1"/>
    <w:rsid w:val="0034563F"/>
    <w:rPr>
      <w:rFonts w:ascii="Times New Roman" w:eastAsia="Courier New" w:hAnsi="Times New Roman" w:cs="Times New Roman"/>
      <w:b/>
      <w:kern w:val="1"/>
      <w:sz w:val="28"/>
      <w:szCs w:val="20"/>
      <w:lang w:eastAsia="zh-CN"/>
    </w:rPr>
  </w:style>
  <w:style w:type="paragraph" w:customStyle="1" w:styleId="1ff4">
    <w:name w:val="Текст выноски1"/>
    <w:basedOn w:val="a0"/>
    <w:rsid w:val="0034563F"/>
    <w:pPr>
      <w:suppressAutoHyphens/>
      <w:spacing w:after="0"/>
      <w:jc w:val="left"/>
    </w:pPr>
    <w:rPr>
      <w:rFonts w:ascii="Tahoma" w:eastAsia="Courier New" w:hAnsi="Tahoma" w:cs="Tahoma"/>
      <w:kern w:val="1"/>
      <w:sz w:val="16"/>
      <w:szCs w:val="16"/>
      <w:lang w:eastAsia="zh-CN"/>
    </w:rPr>
  </w:style>
  <w:style w:type="paragraph" w:customStyle="1" w:styleId="1ff5">
    <w:name w:val="Текст концевой сноски1"/>
    <w:basedOn w:val="a0"/>
    <w:rsid w:val="0034563F"/>
    <w:pPr>
      <w:widowControl w:val="0"/>
      <w:suppressAutoHyphens/>
      <w:spacing w:after="0"/>
      <w:jc w:val="left"/>
    </w:pPr>
    <w:rPr>
      <w:rFonts w:eastAsia="Calibri"/>
      <w:kern w:val="1"/>
      <w:sz w:val="20"/>
      <w:szCs w:val="20"/>
      <w:lang w:eastAsia="zh-CN"/>
    </w:rPr>
  </w:style>
  <w:style w:type="character" w:customStyle="1" w:styleId="1ff6">
    <w:name w:val="Нижний колонтитул Знак1"/>
    <w:rsid w:val="0034563F"/>
    <w:rPr>
      <w:rFonts w:ascii="Times New Roman" w:eastAsia="Courier New" w:hAnsi="Times New Roman" w:cs="Times New Roman"/>
      <w:kern w:val="1"/>
      <w:sz w:val="20"/>
      <w:szCs w:val="20"/>
      <w:lang w:eastAsia="zh-CN"/>
    </w:rPr>
  </w:style>
  <w:style w:type="paragraph" w:customStyle="1" w:styleId="afffffff6">
    <w:name w:val="Содержимое врезки"/>
    <w:basedOn w:val="a0"/>
    <w:rsid w:val="0034563F"/>
    <w:pPr>
      <w:suppressAutoHyphens/>
      <w:spacing w:after="0"/>
      <w:jc w:val="left"/>
    </w:pPr>
    <w:rPr>
      <w:rFonts w:eastAsia="Courier New"/>
      <w:kern w:val="1"/>
      <w:sz w:val="20"/>
      <w:szCs w:val="20"/>
      <w:lang w:eastAsia="zh-CN"/>
    </w:rPr>
  </w:style>
  <w:style w:type="character" w:styleId="afffffff7">
    <w:name w:val="Placeholder Text"/>
    <w:uiPriority w:val="99"/>
    <w:semiHidden/>
    <w:rsid w:val="00B37C30"/>
    <w:rPr>
      <w:color w:val="808080"/>
    </w:rPr>
  </w:style>
  <w:style w:type="character" w:customStyle="1" w:styleId="aff0">
    <w:name w:val="Обычный (Интернет) Знак"/>
    <w:aliases w:val="Обычный (Web) Знак,Обычный (веб) Знак Знак Знак,Обычный (Web) Знак Знак Знак Знак"/>
    <w:link w:val="aff"/>
    <w:uiPriority w:val="1"/>
    <w:locked/>
    <w:rsid w:val="007B68A1"/>
    <w:rPr>
      <w:sz w:val="24"/>
      <w:szCs w:val="24"/>
    </w:rPr>
  </w:style>
  <w:style w:type="paragraph" w:customStyle="1" w:styleId="1">
    <w:name w:val="Нум1"/>
    <w:basedOn w:val="a0"/>
    <w:link w:val="1ff7"/>
    <w:qFormat/>
    <w:rsid w:val="00AE5382"/>
    <w:pPr>
      <w:keepNext/>
      <w:keepLines/>
      <w:widowControl w:val="0"/>
      <w:numPr>
        <w:numId w:val="5"/>
      </w:numPr>
      <w:suppressLineNumbers/>
      <w:suppressAutoHyphens/>
      <w:spacing w:before="240" w:after="120"/>
      <w:jc w:val="center"/>
    </w:pPr>
    <w:rPr>
      <w:sz w:val="28"/>
    </w:rPr>
  </w:style>
  <w:style w:type="paragraph" w:customStyle="1" w:styleId="21">
    <w:name w:val="Нум2"/>
    <w:basedOn w:val="a0"/>
    <w:link w:val="2fd"/>
    <w:qFormat/>
    <w:rsid w:val="00AE5382"/>
    <w:pPr>
      <w:widowControl w:val="0"/>
      <w:numPr>
        <w:ilvl w:val="1"/>
        <w:numId w:val="5"/>
      </w:numPr>
      <w:suppressLineNumbers/>
      <w:suppressAutoHyphens/>
      <w:spacing w:after="0"/>
    </w:pPr>
    <w:rPr>
      <w:sz w:val="28"/>
      <w:szCs w:val="20"/>
    </w:rPr>
  </w:style>
  <w:style w:type="paragraph" w:customStyle="1" w:styleId="32">
    <w:name w:val="Нум3"/>
    <w:basedOn w:val="a0"/>
    <w:link w:val="3f5"/>
    <w:qFormat/>
    <w:rsid w:val="00AE5382"/>
    <w:pPr>
      <w:widowControl w:val="0"/>
      <w:numPr>
        <w:ilvl w:val="2"/>
        <w:numId w:val="5"/>
      </w:numPr>
      <w:adjustRightInd w:val="0"/>
      <w:spacing w:after="0"/>
      <w:textAlignment w:val="baseline"/>
    </w:pPr>
    <w:rPr>
      <w:sz w:val="28"/>
      <w:szCs w:val="20"/>
    </w:rPr>
  </w:style>
  <w:style w:type="character" w:customStyle="1" w:styleId="1ff7">
    <w:name w:val="Нум1 Знак"/>
    <w:link w:val="1"/>
    <w:rsid w:val="00DD77FA"/>
    <w:rPr>
      <w:sz w:val="28"/>
      <w:szCs w:val="24"/>
    </w:rPr>
  </w:style>
  <w:style w:type="character" w:customStyle="1" w:styleId="2fd">
    <w:name w:val="Нум2 Знак"/>
    <w:link w:val="21"/>
    <w:rsid w:val="00DD77FA"/>
    <w:rPr>
      <w:sz w:val="28"/>
    </w:rPr>
  </w:style>
  <w:style w:type="character" w:customStyle="1" w:styleId="3f5">
    <w:name w:val="Нум3 Знак"/>
    <w:link w:val="32"/>
    <w:rsid w:val="00DD77FA"/>
    <w:rPr>
      <w:sz w:val="28"/>
    </w:rPr>
  </w:style>
  <w:style w:type="paragraph" w:customStyle="1" w:styleId="s1">
    <w:name w:val="s_1"/>
    <w:basedOn w:val="a0"/>
    <w:rsid w:val="00275CD1"/>
    <w:pPr>
      <w:spacing w:before="100" w:beforeAutospacing="1" w:after="100" w:afterAutospacing="1"/>
      <w:jc w:val="left"/>
    </w:pPr>
  </w:style>
  <w:style w:type="character" w:customStyle="1" w:styleId="spellchecker-word-highlight">
    <w:name w:val="spellchecker-word-highlight"/>
    <w:rsid w:val="00275CD1"/>
  </w:style>
  <w:style w:type="paragraph" w:customStyle="1" w:styleId="p12">
    <w:name w:val="p12"/>
    <w:basedOn w:val="a0"/>
    <w:rsid w:val="004B6AF0"/>
    <w:pPr>
      <w:spacing w:before="100" w:beforeAutospacing="1" w:after="100" w:afterAutospacing="1"/>
      <w:jc w:val="left"/>
    </w:pPr>
  </w:style>
  <w:style w:type="paragraph" w:customStyle="1" w:styleId="afffffff8">
    <w:name w:val="Базовый"/>
    <w:rsid w:val="00F606F3"/>
    <w:pPr>
      <w:tabs>
        <w:tab w:val="left" w:pos="708"/>
      </w:tabs>
      <w:suppressAutoHyphens/>
      <w:spacing w:line="100" w:lineRule="atLeast"/>
      <w:jc w:val="both"/>
    </w:pPr>
    <w:rPr>
      <w:color w:val="00000A"/>
      <w:sz w:val="24"/>
      <w:szCs w:val="24"/>
    </w:rPr>
  </w:style>
  <w:style w:type="character" w:customStyle="1" w:styleId="afffffff9">
    <w:name w:val="Привязка сноски"/>
    <w:rsid w:val="00F606F3"/>
    <w:rPr>
      <w:vertAlign w:val="superscript"/>
    </w:rPr>
  </w:style>
  <w:style w:type="character" w:customStyle="1" w:styleId="1ff8">
    <w:name w:val="Неразрешенное упоминание1"/>
    <w:uiPriority w:val="99"/>
    <w:semiHidden/>
    <w:unhideWhenUsed/>
    <w:rsid w:val="00D52916"/>
    <w:rPr>
      <w:color w:val="605E5C"/>
      <w:shd w:val="clear" w:color="auto" w:fill="E1DFDD"/>
    </w:rPr>
  </w:style>
  <w:style w:type="paragraph" w:styleId="afffffffa">
    <w:name w:val="List Paragraph"/>
    <w:basedOn w:val="a0"/>
    <w:uiPriority w:val="34"/>
    <w:qFormat/>
    <w:rsid w:val="00604219"/>
    <w:pPr>
      <w:spacing w:after="0"/>
      <w:ind w:left="720"/>
      <w:contextualSpacing/>
      <w:jc w:val="left"/>
    </w:pPr>
  </w:style>
  <w:style w:type="paragraph" w:customStyle="1" w:styleId="-3">
    <w:name w:val="Пункт-3"/>
    <w:basedOn w:val="a0"/>
    <w:rsid w:val="00507B21"/>
    <w:pPr>
      <w:tabs>
        <w:tab w:val="num" w:pos="1701"/>
      </w:tabs>
      <w:spacing w:after="0" w:line="288" w:lineRule="auto"/>
    </w:pPr>
    <w:rPr>
      <w:sz w:val="28"/>
      <w:szCs w:val="28"/>
    </w:rPr>
  </w:style>
  <w:style w:type="paragraph" w:customStyle="1" w:styleId="-4">
    <w:name w:val="Пункт-4"/>
    <w:basedOn w:val="a0"/>
    <w:rsid w:val="00507B21"/>
    <w:pPr>
      <w:tabs>
        <w:tab w:val="num" w:pos="1701"/>
      </w:tabs>
      <w:spacing w:after="0" w:line="288" w:lineRule="auto"/>
    </w:pPr>
    <w:rPr>
      <w:snapToGrid w:val="0"/>
      <w:sz w:val="28"/>
      <w:szCs w:val="20"/>
    </w:rPr>
  </w:style>
  <w:style w:type="paragraph" w:customStyle="1" w:styleId="-6">
    <w:name w:val="Пункт-6"/>
    <w:basedOn w:val="a0"/>
    <w:rsid w:val="00507B21"/>
    <w:pPr>
      <w:tabs>
        <w:tab w:val="num" w:pos="2552"/>
      </w:tabs>
      <w:spacing w:after="0" w:line="288" w:lineRule="auto"/>
      <w:ind w:left="851"/>
    </w:pPr>
    <w:rPr>
      <w:snapToGrid w:val="0"/>
      <w:sz w:val="28"/>
      <w:szCs w:val="20"/>
    </w:rPr>
  </w:style>
  <w:style w:type="paragraph" w:customStyle="1" w:styleId="-5">
    <w:name w:val="Пункт-5"/>
    <w:basedOn w:val="a0"/>
    <w:rsid w:val="00507B21"/>
    <w:pPr>
      <w:tabs>
        <w:tab w:val="num" w:pos="1701"/>
      </w:tabs>
      <w:spacing w:after="0" w:line="288" w:lineRule="auto"/>
    </w:pPr>
    <w:rPr>
      <w:snapToGrid w:val="0"/>
      <w:sz w:val="28"/>
      <w:szCs w:val="20"/>
    </w:rPr>
  </w:style>
  <w:style w:type="character" w:customStyle="1" w:styleId="fontstyle01">
    <w:name w:val="fontstyle01"/>
    <w:basedOn w:val="a1"/>
    <w:rsid w:val="009027E9"/>
    <w:rPr>
      <w:rFonts w:ascii="TimesNewRomanPSMT" w:hAnsi="TimesNewRomanPSMT" w:hint="default"/>
      <w:b w:val="0"/>
      <w:bCs w:val="0"/>
      <w:i w:val="0"/>
      <w:iCs w:val="0"/>
      <w:color w:val="000000"/>
      <w:sz w:val="28"/>
      <w:szCs w:val="28"/>
    </w:rPr>
  </w:style>
  <w:style w:type="paragraph" w:customStyle="1" w:styleId="formattext">
    <w:name w:val="formattext"/>
    <w:basedOn w:val="a0"/>
    <w:rsid w:val="0099327B"/>
    <w:pPr>
      <w:spacing w:before="100" w:beforeAutospacing="1" w:after="100" w:afterAutospacing="1"/>
      <w:jc w:val="left"/>
    </w:pPr>
  </w:style>
  <w:style w:type="paragraph" w:customStyle="1" w:styleId="msonospacingmailrucssattributepostfixmailrucssattributepostfix">
    <w:name w:val="msonospacing_mailru_css_attribute_postfix_mailru_css_attribute_postfix"/>
    <w:basedOn w:val="a0"/>
    <w:rsid w:val="00CD56AB"/>
    <w:pPr>
      <w:spacing w:before="100" w:beforeAutospacing="1" w:after="100" w:afterAutospacing="1"/>
      <w:jc w:val="left"/>
    </w:pPr>
  </w:style>
  <w:style w:type="paragraph" w:customStyle="1" w:styleId="msonormalmailrucssattributepostfixmailrucssattributepostfix">
    <w:name w:val="msonormal_mailru_css_attribute_postfix_mailru_css_attribute_postfix"/>
    <w:basedOn w:val="a0"/>
    <w:rsid w:val="00CD56AB"/>
    <w:pPr>
      <w:spacing w:before="100" w:beforeAutospacing="1" w:after="100" w:afterAutospacing="1"/>
      <w:jc w:val="left"/>
    </w:pPr>
  </w:style>
  <w:style w:type="paragraph" w:customStyle="1" w:styleId="font0">
    <w:name w:val="font0"/>
    <w:basedOn w:val="a0"/>
    <w:rsid w:val="00EE2C57"/>
    <w:pPr>
      <w:spacing w:before="100" w:beforeAutospacing="1" w:after="100" w:afterAutospacing="1"/>
      <w:jc w:val="left"/>
    </w:pPr>
    <w:rPr>
      <w:rFonts w:ascii="Calibri" w:hAnsi="Calibri" w:cs="Calibri"/>
      <w:color w:val="000000"/>
      <w:sz w:val="22"/>
      <w:szCs w:val="22"/>
    </w:rPr>
  </w:style>
  <w:style w:type="paragraph" w:customStyle="1" w:styleId="font7">
    <w:name w:val="font7"/>
    <w:basedOn w:val="a0"/>
    <w:rsid w:val="00EE2C57"/>
    <w:pPr>
      <w:spacing w:before="100" w:beforeAutospacing="1" w:after="100" w:afterAutospacing="1"/>
      <w:jc w:val="left"/>
    </w:pPr>
    <w:rPr>
      <w:sz w:val="20"/>
      <w:szCs w:val="20"/>
    </w:rPr>
  </w:style>
  <w:style w:type="paragraph" w:customStyle="1" w:styleId="font8">
    <w:name w:val="font8"/>
    <w:basedOn w:val="a0"/>
    <w:rsid w:val="00EE2C57"/>
    <w:pPr>
      <w:spacing w:before="100" w:beforeAutospacing="1" w:after="100" w:afterAutospacing="1"/>
      <w:jc w:val="left"/>
    </w:pPr>
    <w:rPr>
      <w:color w:val="FF0000"/>
      <w:sz w:val="20"/>
      <w:szCs w:val="20"/>
    </w:rPr>
  </w:style>
  <w:style w:type="paragraph" w:customStyle="1" w:styleId="font9">
    <w:name w:val="font9"/>
    <w:basedOn w:val="a0"/>
    <w:rsid w:val="00EE2C57"/>
    <w:pPr>
      <w:spacing w:before="100" w:beforeAutospacing="1" w:after="100" w:afterAutospacing="1"/>
      <w:jc w:val="left"/>
    </w:pPr>
    <w:rPr>
      <w:color w:val="FF0000"/>
      <w:sz w:val="20"/>
      <w:szCs w:val="20"/>
    </w:rPr>
  </w:style>
  <w:style w:type="paragraph" w:customStyle="1" w:styleId="font10">
    <w:name w:val="font10"/>
    <w:basedOn w:val="a0"/>
    <w:rsid w:val="00EE2C57"/>
    <w:pPr>
      <w:spacing w:before="100" w:beforeAutospacing="1" w:after="100" w:afterAutospacing="1"/>
      <w:jc w:val="left"/>
    </w:pPr>
    <w:rPr>
      <w:color w:val="000000"/>
      <w:sz w:val="20"/>
      <w:szCs w:val="20"/>
    </w:rPr>
  </w:style>
  <w:style w:type="paragraph" w:customStyle="1" w:styleId="font11">
    <w:name w:val="font11"/>
    <w:basedOn w:val="a0"/>
    <w:rsid w:val="00EE2C57"/>
    <w:pPr>
      <w:spacing w:before="100" w:beforeAutospacing="1" w:after="100" w:afterAutospacing="1"/>
      <w:jc w:val="left"/>
    </w:pPr>
    <w:rPr>
      <w:sz w:val="20"/>
      <w:szCs w:val="20"/>
    </w:rPr>
  </w:style>
  <w:style w:type="paragraph" w:customStyle="1" w:styleId="font12">
    <w:name w:val="font12"/>
    <w:basedOn w:val="a0"/>
    <w:rsid w:val="00EE2C57"/>
    <w:pPr>
      <w:spacing w:before="100" w:beforeAutospacing="1" w:after="100" w:afterAutospacing="1"/>
      <w:jc w:val="left"/>
    </w:pPr>
    <w:rPr>
      <w:rFonts w:ascii="Calibri" w:hAnsi="Calibri" w:cs="Calibri"/>
      <w:sz w:val="22"/>
      <w:szCs w:val="22"/>
    </w:rPr>
  </w:style>
  <w:style w:type="paragraph" w:customStyle="1" w:styleId="font13">
    <w:name w:val="font13"/>
    <w:basedOn w:val="a0"/>
    <w:rsid w:val="00EE2C57"/>
    <w:pPr>
      <w:spacing w:before="100" w:beforeAutospacing="1" w:after="100" w:afterAutospacing="1"/>
      <w:jc w:val="left"/>
    </w:pPr>
    <w:rPr>
      <w:sz w:val="20"/>
      <w:szCs w:val="20"/>
    </w:rPr>
  </w:style>
  <w:style w:type="paragraph" w:customStyle="1" w:styleId="xl214">
    <w:name w:val="xl214"/>
    <w:basedOn w:val="a0"/>
    <w:rsid w:val="00024C3A"/>
    <w:pPr>
      <w:pBdr>
        <w:top w:val="single" w:sz="4" w:space="0" w:color="auto"/>
        <w:left w:val="single" w:sz="8" w:space="0" w:color="auto"/>
        <w:bottom w:val="single" w:sz="8" w:space="0" w:color="auto"/>
        <w:right w:val="single" w:sz="4" w:space="0" w:color="auto"/>
      </w:pBdr>
      <w:spacing w:before="100" w:beforeAutospacing="1" w:after="100" w:afterAutospacing="1"/>
      <w:jc w:val="center"/>
    </w:pPr>
  </w:style>
  <w:style w:type="paragraph" w:customStyle="1" w:styleId="xl215">
    <w:name w:val="xl215"/>
    <w:basedOn w:val="a0"/>
    <w:rsid w:val="00024C3A"/>
    <w:pPr>
      <w:pBdr>
        <w:top w:val="single" w:sz="4" w:space="0" w:color="auto"/>
        <w:left w:val="single" w:sz="8" w:space="0" w:color="auto"/>
        <w:right w:val="single" w:sz="4" w:space="0" w:color="auto"/>
      </w:pBdr>
      <w:spacing w:before="100" w:beforeAutospacing="1" w:after="100" w:afterAutospacing="1"/>
      <w:jc w:val="center"/>
    </w:pPr>
  </w:style>
  <w:style w:type="paragraph" w:customStyle="1" w:styleId="xl216">
    <w:name w:val="xl216"/>
    <w:basedOn w:val="a0"/>
    <w:rsid w:val="00024C3A"/>
    <w:pPr>
      <w:pBdr>
        <w:top w:val="single" w:sz="8" w:space="0" w:color="auto"/>
        <w:left w:val="single" w:sz="8" w:space="0" w:color="auto"/>
      </w:pBdr>
      <w:spacing w:before="100" w:beforeAutospacing="1" w:after="100" w:afterAutospacing="1"/>
      <w:jc w:val="center"/>
      <w:textAlignment w:val="center"/>
    </w:pPr>
    <w:rPr>
      <w:rFonts w:ascii="Arial" w:hAnsi="Arial" w:cs="Arial"/>
    </w:rPr>
  </w:style>
  <w:style w:type="paragraph" w:customStyle="1" w:styleId="3">
    <w:name w:val="[Ростех] Наименование Подраздела (Уровень 3)"/>
    <w:uiPriority w:val="99"/>
    <w:qFormat/>
    <w:rsid w:val="00EB4A5C"/>
    <w:pPr>
      <w:keepNext/>
      <w:keepLines/>
      <w:numPr>
        <w:ilvl w:val="1"/>
        <w:numId w:val="13"/>
      </w:numPr>
      <w:suppressAutoHyphens/>
      <w:spacing w:before="240"/>
      <w:outlineLvl w:val="2"/>
    </w:pPr>
    <w:rPr>
      <w:rFonts w:ascii="Proxima Nova ExCn Rg" w:hAnsi="Proxima Nova ExCn Rg"/>
      <w:b/>
      <w:sz w:val="28"/>
      <w:szCs w:val="28"/>
    </w:rPr>
  </w:style>
  <w:style w:type="paragraph" w:customStyle="1" w:styleId="2">
    <w:name w:val="[Ростех] Наименование Раздела (Уровень 2)"/>
    <w:uiPriority w:val="99"/>
    <w:qFormat/>
    <w:rsid w:val="00EB4A5C"/>
    <w:pPr>
      <w:keepNext/>
      <w:keepLines/>
      <w:numPr>
        <w:numId w:val="13"/>
      </w:numPr>
      <w:suppressAutoHyphens/>
      <w:spacing w:before="240"/>
      <w:jc w:val="center"/>
      <w:outlineLvl w:val="1"/>
    </w:pPr>
    <w:rPr>
      <w:rFonts w:ascii="Proxima Nova ExCn Rg" w:hAnsi="Proxima Nova ExCn Rg"/>
      <w:b/>
      <w:sz w:val="28"/>
      <w:szCs w:val="28"/>
    </w:rPr>
  </w:style>
  <w:style w:type="paragraph" w:customStyle="1" w:styleId="a">
    <w:name w:val="[Ростех] Простой текст (Без уровня)"/>
    <w:link w:val="afffffffb"/>
    <w:uiPriority w:val="99"/>
    <w:qFormat/>
    <w:rsid w:val="00EB4A5C"/>
    <w:pPr>
      <w:numPr>
        <w:ilvl w:val="5"/>
        <w:numId w:val="13"/>
      </w:numPr>
      <w:suppressAutoHyphens/>
      <w:spacing w:before="120"/>
      <w:jc w:val="both"/>
    </w:pPr>
    <w:rPr>
      <w:rFonts w:ascii="Proxima Nova ExCn Rg" w:hAnsi="Proxima Nova ExCn Rg"/>
      <w:sz w:val="28"/>
      <w:szCs w:val="28"/>
    </w:rPr>
  </w:style>
  <w:style w:type="paragraph" w:customStyle="1" w:styleId="5">
    <w:name w:val="[Ростех] Текст Подпункта (Уровень 5)"/>
    <w:uiPriority w:val="99"/>
    <w:qFormat/>
    <w:rsid w:val="00EB4A5C"/>
    <w:pPr>
      <w:numPr>
        <w:ilvl w:val="3"/>
        <w:numId w:val="13"/>
      </w:numPr>
      <w:suppressAutoHyphens/>
      <w:spacing w:before="120"/>
      <w:jc w:val="both"/>
      <w:outlineLvl w:val="4"/>
    </w:pPr>
    <w:rPr>
      <w:rFonts w:ascii="Proxima Nova ExCn Rg" w:hAnsi="Proxima Nova ExCn Rg"/>
      <w:sz w:val="28"/>
      <w:szCs w:val="28"/>
    </w:rPr>
  </w:style>
  <w:style w:type="paragraph" w:customStyle="1" w:styleId="6">
    <w:name w:val="[Ростех] Текст Подпункта подпункта (Уровень 6)"/>
    <w:uiPriority w:val="99"/>
    <w:qFormat/>
    <w:rsid w:val="00EB4A5C"/>
    <w:pPr>
      <w:numPr>
        <w:ilvl w:val="4"/>
        <w:numId w:val="13"/>
      </w:numPr>
      <w:suppressAutoHyphens/>
      <w:spacing w:before="120"/>
      <w:jc w:val="both"/>
      <w:outlineLvl w:val="5"/>
    </w:pPr>
    <w:rPr>
      <w:rFonts w:ascii="Proxima Nova ExCn Rg" w:hAnsi="Proxima Nova ExCn Rg"/>
      <w:sz w:val="28"/>
      <w:szCs w:val="28"/>
    </w:rPr>
  </w:style>
  <w:style w:type="paragraph" w:customStyle="1" w:styleId="4">
    <w:name w:val="[Ростех] Текст Пункта (Уровень 4)"/>
    <w:uiPriority w:val="99"/>
    <w:qFormat/>
    <w:rsid w:val="00EB4A5C"/>
    <w:pPr>
      <w:numPr>
        <w:ilvl w:val="2"/>
        <w:numId w:val="13"/>
      </w:numPr>
      <w:suppressAutoHyphens/>
      <w:spacing w:before="120"/>
      <w:jc w:val="both"/>
      <w:outlineLvl w:val="3"/>
    </w:pPr>
    <w:rPr>
      <w:rFonts w:ascii="Proxima Nova ExCn Rg" w:hAnsi="Proxima Nova ExCn Rg"/>
      <w:sz w:val="28"/>
      <w:szCs w:val="28"/>
    </w:rPr>
  </w:style>
  <w:style w:type="character" w:customStyle="1" w:styleId="afffffffb">
    <w:name w:val="[Ростех] Простой текст (Без уровня) Знак"/>
    <w:link w:val="a"/>
    <w:uiPriority w:val="99"/>
    <w:rsid w:val="00EB4A5C"/>
    <w:rPr>
      <w:rFonts w:ascii="Proxima Nova ExCn Rg" w:hAnsi="Proxima Nova ExCn Rg"/>
      <w:sz w:val="28"/>
      <w:szCs w:val="28"/>
    </w:rPr>
  </w:style>
  <w:style w:type="paragraph" w:customStyle="1" w:styleId="24">
    <w:name w:val="Заголовок 2 Раздела 4"/>
    <w:basedOn w:val="22"/>
    <w:rsid w:val="00CB48A6"/>
    <w:pPr>
      <w:numPr>
        <w:numId w:val="14"/>
      </w:numPr>
      <w:suppressAutoHyphens/>
      <w:spacing w:after="0"/>
      <w:jc w:val="both"/>
    </w:pPr>
    <w:rPr>
      <w:bCs w:val="0"/>
      <w:i/>
      <w:sz w:val="24"/>
      <w:szCs w:val="24"/>
    </w:rPr>
  </w:style>
  <w:style w:type="paragraph" w:customStyle="1" w:styleId="TableParagraph">
    <w:name w:val="Table Paragraph"/>
    <w:basedOn w:val="a0"/>
    <w:uiPriority w:val="1"/>
    <w:qFormat/>
    <w:rsid w:val="00A25729"/>
    <w:pPr>
      <w:widowControl w:val="0"/>
      <w:autoSpaceDE w:val="0"/>
      <w:autoSpaceDN w:val="0"/>
      <w:spacing w:after="0" w:line="224" w:lineRule="exact"/>
      <w:ind w:left="115"/>
      <w:jc w:val="left"/>
    </w:pPr>
    <w:rPr>
      <w:rFonts w:ascii="Calibri" w:eastAsia="Calibri" w:hAnsi="Calibri" w:cs="Calibri"/>
      <w:sz w:val="22"/>
      <w:szCs w:val="22"/>
      <w:lang w:eastAsia="en-US"/>
    </w:rPr>
  </w:style>
  <w:style w:type="character" w:styleId="afffffffc">
    <w:name w:val="Unresolved Mention"/>
    <w:basedOn w:val="a1"/>
    <w:uiPriority w:val="99"/>
    <w:semiHidden/>
    <w:unhideWhenUsed/>
    <w:rsid w:val="006174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4341">
      <w:bodyDiv w:val="1"/>
      <w:marLeft w:val="0"/>
      <w:marRight w:val="0"/>
      <w:marTop w:val="0"/>
      <w:marBottom w:val="0"/>
      <w:divBdr>
        <w:top w:val="none" w:sz="0" w:space="0" w:color="auto"/>
        <w:left w:val="none" w:sz="0" w:space="0" w:color="auto"/>
        <w:bottom w:val="none" w:sz="0" w:space="0" w:color="auto"/>
        <w:right w:val="none" w:sz="0" w:space="0" w:color="auto"/>
      </w:divBdr>
    </w:div>
    <w:div w:id="52312815">
      <w:bodyDiv w:val="1"/>
      <w:marLeft w:val="0"/>
      <w:marRight w:val="0"/>
      <w:marTop w:val="0"/>
      <w:marBottom w:val="0"/>
      <w:divBdr>
        <w:top w:val="none" w:sz="0" w:space="0" w:color="auto"/>
        <w:left w:val="none" w:sz="0" w:space="0" w:color="auto"/>
        <w:bottom w:val="none" w:sz="0" w:space="0" w:color="auto"/>
        <w:right w:val="none" w:sz="0" w:space="0" w:color="auto"/>
      </w:divBdr>
    </w:div>
    <w:div w:id="82069908">
      <w:bodyDiv w:val="1"/>
      <w:marLeft w:val="0"/>
      <w:marRight w:val="0"/>
      <w:marTop w:val="0"/>
      <w:marBottom w:val="0"/>
      <w:divBdr>
        <w:top w:val="none" w:sz="0" w:space="0" w:color="auto"/>
        <w:left w:val="none" w:sz="0" w:space="0" w:color="auto"/>
        <w:bottom w:val="none" w:sz="0" w:space="0" w:color="auto"/>
        <w:right w:val="none" w:sz="0" w:space="0" w:color="auto"/>
      </w:divBdr>
    </w:div>
    <w:div w:id="98330769">
      <w:bodyDiv w:val="1"/>
      <w:marLeft w:val="0"/>
      <w:marRight w:val="0"/>
      <w:marTop w:val="0"/>
      <w:marBottom w:val="0"/>
      <w:divBdr>
        <w:top w:val="none" w:sz="0" w:space="0" w:color="auto"/>
        <w:left w:val="none" w:sz="0" w:space="0" w:color="auto"/>
        <w:bottom w:val="none" w:sz="0" w:space="0" w:color="auto"/>
        <w:right w:val="none" w:sz="0" w:space="0" w:color="auto"/>
      </w:divBdr>
    </w:div>
    <w:div w:id="116682559">
      <w:bodyDiv w:val="1"/>
      <w:marLeft w:val="0"/>
      <w:marRight w:val="0"/>
      <w:marTop w:val="0"/>
      <w:marBottom w:val="0"/>
      <w:divBdr>
        <w:top w:val="none" w:sz="0" w:space="0" w:color="auto"/>
        <w:left w:val="none" w:sz="0" w:space="0" w:color="auto"/>
        <w:bottom w:val="none" w:sz="0" w:space="0" w:color="auto"/>
        <w:right w:val="none" w:sz="0" w:space="0" w:color="auto"/>
      </w:divBdr>
      <w:divsChild>
        <w:div w:id="1786805757">
          <w:marLeft w:val="0"/>
          <w:marRight w:val="0"/>
          <w:marTop w:val="0"/>
          <w:marBottom w:val="0"/>
          <w:divBdr>
            <w:top w:val="none" w:sz="0" w:space="0" w:color="auto"/>
            <w:left w:val="none" w:sz="0" w:space="0" w:color="auto"/>
            <w:bottom w:val="none" w:sz="0" w:space="0" w:color="auto"/>
            <w:right w:val="none" w:sz="0" w:space="0" w:color="auto"/>
          </w:divBdr>
          <w:divsChild>
            <w:div w:id="700788485">
              <w:marLeft w:val="-225"/>
              <w:marRight w:val="-225"/>
              <w:marTop w:val="0"/>
              <w:marBottom w:val="0"/>
              <w:divBdr>
                <w:top w:val="none" w:sz="0" w:space="0" w:color="auto"/>
                <w:left w:val="none" w:sz="0" w:space="0" w:color="auto"/>
                <w:bottom w:val="none" w:sz="0" w:space="0" w:color="auto"/>
                <w:right w:val="none" w:sz="0" w:space="0" w:color="auto"/>
              </w:divBdr>
              <w:divsChild>
                <w:div w:id="855464534">
                  <w:marLeft w:val="225"/>
                  <w:marRight w:val="225"/>
                  <w:marTop w:val="0"/>
                  <w:marBottom w:val="0"/>
                  <w:divBdr>
                    <w:top w:val="none" w:sz="0" w:space="0" w:color="auto"/>
                    <w:left w:val="none" w:sz="0" w:space="0" w:color="auto"/>
                    <w:bottom w:val="none" w:sz="0" w:space="0" w:color="auto"/>
                    <w:right w:val="none" w:sz="0" w:space="0" w:color="auto"/>
                  </w:divBdr>
                  <w:divsChild>
                    <w:div w:id="57823969">
                      <w:marLeft w:val="0"/>
                      <w:marRight w:val="0"/>
                      <w:marTop w:val="0"/>
                      <w:marBottom w:val="0"/>
                      <w:divBdr>
                        <w:top w:val="none" w:sz="0" w:space="0" w:color="auto"/>
                        <w:left w:val="none" w:sz="0" w:space="0" w:color="auto"/>
                        <w:bottom w:val="none" w:sz="0" w:space="0" w:color="auto"/>
                        <w:right w:val="none" w:sz="0" w:space="0" w:color="auto"/>
                      </w:divBdr>
                      <w:divsChild>
                        <w:div w:id="321473051">
                          <w:marLeft w:val="225"/>
                          <w:marRight w:val="0"/>
                          <w:marTop w:val="0"/>
                          <w:marBottom w:val="0"/>
                          <w:divBdr>
                            <w:top w:val="none" w:sz="0" w:space="0" w:color="auto"/>
                            <w:left w:val="none" w:sz="0" w:space="0" w:color="auto"/>
                            <w:bottom w:val="none" w:sz="0" w:space="0" w:color="auto"/>
                            <w:right w:val="none" w:sz="0" w:space="0" w:color="auto"/>
                          </w:divBdr>
                          <w:divsChild>
                            <w:div w:id="2045790660">
                              <w:marLeft w:val="-225"/>
                              <w:marRight w:val="-225"/>
                              <w:marTop w:val="0"/>
                              <w:marBottom w:val="0"/>
                              <w:divBdr>
                                <w:top w:val="none" w:sz="0" w:space="0" w:color="auto"/>
                                <w:left w:val="none" w:sz="0" w:space="0" w:color="auto"/>
                                <w:bottom w:val="none" w:sz="0" w:space="0" w:color="auto"/>
                                <w:right w:val="none" w:sz="0" w:space="0" w:color="auto"/>
                              </w:divBdr>
                              <w:divsChild>
                                <w:div w:id="984091508">
                                  <w:marLeft w:val="0"/>
                                  <w:marRight w:val="0"/>
                                  <w:marTop w:val="0"/>
                                  <w:marBottom w:val="0"/>
                                  <w:divBdr>
                                    <w:top w:val="none" w:sz="0" w:space="0" w:color="auto"/>
                                    <w:left w:val="none" w:sz="0" w:space="0" w:color="auto"/>
                                    <w:bottom w:val="none" w:sz="0" w:space="0" w:color="auto"/>
                                    <w:right w:val="none" w:sz="0" w:space="0" w:color="auto"/>
                                  </w:divBdr>
                                  <w:divsChild>
                                    <w:div w:id="1324896750">
                                      <w:marLeft w:val="0"/>
                                      <w:marRight w:val="0"/>
                                      <w:marTop w:val="0"/>
                                      <w:marBottom w:val="600"/>
                                      <w:divBdr>
                                        <w:top w:val="none" w:sz="0" w:space="0" w:color="auto"/>
                                        <w:left w:val="none" w:sz="0" w:space="0" w:color="auto"/>
                                        <w:bottom w:val="none" w:sz="0" w:space="0" w:color="auto"/>
                                        <w:right w:val="none" w:sz="0" w:space="0" w:color="auto"/>
                                      </w:divBdr>
                                      <w:divsChild>
                                        <w:div w:id="186509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656532">
      <w:bodyDiv w:val="1"/>
      <w:marLeft w:val="0"/>
      <w:marRight w:val="0"/>
      <w:marTop w:val="0"/>
      <w:marBottom w:val="0"/>
      <w:divBdr>
        <w:top w:val="none" w:sz="0" w:space="0" w:color="auto"/>
        <w:left w:val="none" w:sz="0" w:space="0" w:color="auto"/>
        <w:bottom w:val="none" w:sz="0" w:space="0" w:color="auto"/>
        <w:right w:val="none" w:sz="0" w:space="0" w:color="auto"/>
      </w:divBdr>
    </w:div>
    <w:div w:id="134882715">
      <w:bodyDiv w:val="1"/>
      <w:marLeft w:val="0"/>
      <w:marRight w:val="0"/>
      <w:marTop w:val="0"/>
      <w:marBottom w:val="0"/>
      <w:divBdr>
        <w:top w:val="none" w:sz="0" w:space="0" w:color="auto"/>
        <w:left w:val="none" w:sz="0" w:space="0" w:color="auto"/>
        <w:bottom w:val="none" w:sz="0" w:space="0" w:color="auto"/>
        <w:right w:val="none" w:sz="0" w:space="0" w:color="auto"/>
      </w:divBdr>
    </w:div>
    <w:div w:id="157624098">
      <w:bodyDiv w:val="1"/>
      <w:marLeft w:val="0"/>
      <w:marRight w:val="0"/>
      <w:marTop w:val="0"/>
      <w:marBottom w:val="0"/>
      <w:divBdr>
        <w:top w:val="none" w:sz="0" w:space="0" w:color="auto"/>
        <w:left w:val="none" w:sz="0" w:space="0" w:color="auto"/>
        <w:bottom w:val="none" w:sz="0" w:space="0" w:color="auto"/>
        <w:right w:val="none" w:sz="0" w:space="0" w:color="auto"/>
      </w:divBdr>
    </w:div>
    <w:div w:id="166605592">
      <w:bodyDiv w:val="1"/>
      <w:marLeft w:val="0"/>
      <w:marRight w:val="0"/>
      <w:marTop w:val="0"/>
      <w:marBottom w:val="0"/>
      <w:divBdr>
        <w:top w:val="none" w:sz="0" w:space="0" w:color="auto"/>
        <w:left w:val="none" w:sz="0" w:space="0" w:color="auto"/>
        <w:bottom w:val="none" w:sz="0" w:space="0" w:color="auto"/>
        <w:right w:val="none" w:sz="0" w:space="0" w:color="auto"/>
      </w:divBdr>
    </w:div>
    <w:div w:id="182284971">
      <w:bodyDiv w:val="1"/>
      <w:marLeft w:val="0"/>
      <w:marRight w:val="0"/>
      <w:marTop w:val="0"/>
      <w:marBottom w:val="0"/>
      <w:divBdr>
        <w:top w:val="none" w:sz="0" w:space="0" w:color="auto"/>
        <w:left w:val="none" w:sz="0" w:space="0" w:color="auto"/>
        <w:bottom w:val="none" w:sz="0" w:space="0" w:color="auto"/>
        <w:right w:val="none" w:sz="0" w:space="0" w:color="auto"/>
      </w:divBdr>
    </w:div>
    <w:div w:id="187915106">
      <w:bodyDiv w:val="1"/>
      <w:marLeft w:val="0"/>
      <w:marRight w:val="0"/>
      <w:marTop w:val="0"/>
      <w:marBottom w:val="0"/>
      <w:divBdr>
        <w:top w:val="none" w:sz="0" w:space="0" w:color="auto"/>
        <w:left w:val="none" w:sz="0" w:space="0" w:color="auto"/>
        <w:bottom w:val="none" w:sz="0" w:space="0" w:color="auto"/>
        <w:right w:val="none" w:sz="0" w:space="0" w:color="auto"/>
      </w:divBdr>
    </w:div>
    <w:div w:id="191380272">
      <w:bodyDiv w:val="1"/>
      <w:marLeft w:val="0"/>
      <w:marRight w:val="0"/>
      <w:marTop w:val="0"/>
      <w:marBottom w:val="0"/>
      <w:divBdr>
        <w:top w:val="none" w:sz="0" w:space="0" w:color="auto"/>
        <w:left w:val="none" w:sz="0" w:space="0" w:color="auto"/>
        <w:bottom w:val="none" w:sz="0" w:space="0" w:color="auto"/>
        <w:right w:val="none" w:sz="0" w:space="0" w:color="auto"/>
      </w:divBdr>
    </w:div>
    <w:div w:id="193887194">
      <w:bodyDiv w:val="1"/>
      <w:marLeft w:val="0"/>
      <w:marRight w:val="0"/>
      <w:marTop w:val="0"/>
      <w:marBottom w:val="0"/>
      <w:divBdr>
        <w:top w:val="none" w:sz="0" w:space="0" w:color="auto"/>
        <w:left w:val="none" w:sz="0" w:space="0" w:color="auto"/>
        <w:bottom w:val="none" w:sz="0" w:space="0" w:color="auto"/>
        <w:right w:val="none" w:sz="0" w:space="0" w:color="auto"/>
      </w:divBdr>
    </w:div>
    <w:div w:id="290673055">
      <w:bodyDiv w:val="1"/>
      <w:marLeft w:val="0"/>
      <w:marRight w:val="0"/>
      <w:marTop w:val="0"/>
      <w:marBottom w:val="0"/>
      <w:divBdr>
        <w:top w:val="none" w:sz="0" w:space="0" w:color="auto"/>
        <w:left w:val="none" w:sz="0" w:space="0" w:color="auto"/>
        <w:bottom w:val="none" w:sz="0" w:space="0" w:color="auto"/>
        <w:right w:val="none" w:sz="0" w:space="0" w:color="auto"/>
      </w:divBdr>
    </w:div>
    <w:div w:id="305553429">
      <w:bodyDiv w:val="1"/>
      <w:marLeft w:val="0"/>
      <w:marRight w:val="0"/>
      <w:marTop w:val="0"/>
      <w:marBottom w:val="0"/>
      <w:divBdr>
        <w:top w:val="none" w:sz="0" w:space="0" w:color="auto"/>
        <w:left w:val="none" w:sz="0" w:space="0" w:color="auto"/>
        <w:bottom w:val="none" w:sz="0" w:space="0" w:color="auto"/>
        <w:right w:val="none" w:sz="0" w:space="0" w:color="auto"/>
      </w:divBdr>
    </w:div>
    <w:div w:id="330449953">
      <w:bodyDiv w:val="1"/>
      <w:marLeft w:val="0"/>
      <w:marRight w:val="0"/>
      <w:marTop w:val="0"/>
      <w:marBottom w:val="0"/>
      <w:divBdr>
        <w:top w:val="none" w:sz="0" w:space="0" w:color="auto"/>
        <w:left w:val="none" w:sz="0" w:space="0" w:color="auto"/>
        <w:bottom w:val="none" w:sz="0" w:space="0" w:color="auto"/>
        <w:right w:val="none" w:sz="0" w:space="0" w:color="auto"/>
      </w:divBdr>
    </w:div>
    <w:div w:id="344283450">
      <w:bodyDiv w:val="1"/>
      <w:marLeft w:val="0"/>
      <w:marRight w:val="0"/>
      <w:marTop w:val="0"/>
      <w:marBottom w:val="0"/>
      <w:divBdr>
        <w:top w:val="none" w:sz="0" w:space="0" w:color="auto"/>
        <w:left w:val="none" w:sz="0" w:space="0" w:color="auto"/>
        <w:bottom w:val="none" w:sz="0" w:space="0" w:color="auto"/>
        <w:right w:val="none" w:sz="0" w:space="0" w:color="auto"/>
      </w:divBdr>
    </w:div>
    <w:div w:id="386534449">
      <w:bodyDiv w:val="1"/>
      <w:marLeft w:val="0"/>
      <w:marRight w:val="0"/>
      <w:marTop w:val="0"/>
      <w:marBottom w:val="0"/>
      <w:divBdr>
        <w:top w:val="none" w:sz="0" w:space="0" w:color="auto"/>
        <w:left w:val="none" w:sz="0" w:space="0" w:color="auto"/>
        <w:bottom w:val="none" w:sz="0" w:space="0" w:color="auto"/>
        <w:right w:val="none" w:sz="0" w:space="0" w:color="auto"/>
      </w:divBdr>
    </w:div>
    <w:div w:id="395707175">
      <w:bodyDiv w:val="1"/>
      <w:marLeft w:val="0"/>
      <w:marRight w:val="0"/>
      <w:marTop w:val="0"/>
      <w:marBottom w:val="0"/>
      <w:divBdr>
        <w:top w:val="none" w:sz="0" w:space="0" w:color="auto"/>
        <w:left w:val="none" w:sz="0" w:space="0" w:color="auto"/>
        <w:bottom w:val="none" w:sz="0" w:space="0" w:color="auto"/>
        <w:right w:val="none" w:sz="0" w:space="0" w:color="auto"/>
      </w:divBdr>
      <w:divsChild>
        <w:div w:id="1923099812">
          <w:marLeft w:val="0"/>
          <w:marRight w:val="0"/>
          <w:marTop w:val="0"/>
          <w:marBottom w:val="0"/>
          <w:divBdr>
            <w:top w:val="none" w:sz="0" w:space="0" w:color="auto"/>
            <w:left w:val="none" w:sz="0" w:space="0" w:color="auto"/>
            <w:bottom w:val="none" w:sz="0" w:space="0" w:color="auto"/>
            <w:right w:val="none" w:sz="0" w:space="0" w:color="auto"/>
          </w:divBdr>
          <w:divsChild>
            <w:div w:id="525020853">
              <w:marLeft w:val="-225"/>
              <w:marRight w:val="-225"/>
              <w:marTop w:val="0"/>
              <w:marBottom w:val="0"/>
              <w:divBdr>
                <w:top w:val="none" w:sz="0" w:space="0" w:color="auto"/>
                <w:left w:val="none" w:sz="0" w:space="0" w:color="auto"/>
                <w:bottom w:val="none" w:sz="0" w:space="0" w:color="auto"/>
                <w:right w:val="none" w:sz="0" w:space="0" w:color="auto"/>
              </w:divBdr>
              <w:divsChild>
                <w:div w:id="2066368454">
                  <w:marLeft w:val="225"/>
                  <w:marRight w:val="225"/>
                  <w:marTop w:val="0"/>
                  <w:marBottom w:val="0"/>
                  <w:divBdr>
                    <w:top w:val="none" w:sz="0" w:space="0" w:color="auto"/>
                    <w:left w:val="none" w:sz="0" w:space="0" w:color="auto"/>
                    <w:bottom w:val="none" w:sz="0" w:space="0" w:color="auto"/>
                    <w:right w:val="none" w:sz="0" w:space="0" w:color="auto"/>
                  </w:divBdr>
                  <w:divsChild>
                    <w:div w:id="2129271693">
                      <w:marLeft w:val="0"/>
                      <w:marRight w:val="0"/>
                      <w:marTop w:val="0"/>
                      <w:marBottom w:val="0"/>
                      <w:divBdr>
                        <w:top w:val="none" w:sz="0" w:space="0" w:color="auto"/>
                        <w:left w:val="none" w:sz="0" w:space="0" w:color="auto"/>
                        <w:bottom w:val="none" w:sz="0" w:space="0" w:color="auto"/>
                        <w:right w:val="none" w:sz="0" w:space="0" w:color="auto"/>
                      </w:divBdr>
                      <w:divsChild>
                        <w:div w:id="51740320">
                          <w:marLeft w:val="225"/>
                          <w:marRight w:val="0"/>
                          <w:marTop w:val="0"/>
                          <w:marBottom w:val="0"/>
                          <w:divBdr>
                            <w:top w:val="none" w:sz="0" w:space="0" w:color="auto"/>
                            <w:left w:val="none" w:sz="0" w:space="0" w:color="auto"/>
                            <w:bottom w:val="none" w:sz="0" w:space="0" w:color="auto"/>
                            <w:right w:val="none" w:sz="0" w:space="0" w:color="auto"/>
                          </w:divBdr>
                          <w:divsChild>
                            <w:div w:id="1252206178">
                              <w:marLeft w:val="-225"/>
                              <w:marRight w:val="-225"/>
                              <w:marTop w:val="0"/>
                              <w:marBottom w:val="0"/>
                              <w:divBdr>
                                <w:top w:val="none" w:sz="0" w:space="0" w:color="auto"/>
                                <w:left w:val="none" w:sz="0" w:space="0" w:color="auto"/>
                                <w:bottom w:val="none" w:sz="0" w:space="0" w:color="auto"/>
                                <w:right w:val="none" w:sz="0" w:space="0" w:color="auto"/>
                              </w:divBdr>
                              <w:divsChild>
                                <w:div w:id="392781048">
                                  <w:marLeft w:val="0"/>
                                  <w:marRight w:val="0"/>
                                  <w:marTop w:val="0"/>
                                  <w:marBottom w:val="0"/>
                                  <w:divBdr>
                                    <w:top w:val="none" w:sz="0" w:space="0" w:color="auto"/>
                                    <w:left w:val="none" w:sz="0" w:space="0" w:color="auto"/>
                                    <w:bottom w:val="none" w:sz="0" w:space="0" w:color="auto"/>
                                    <w:right w:val="none" w:sz="0" w:space="0" w:color="auto"/>
                                  </w:divBdr>
                                  <w:divsChild>
                                    <w:div w:id="1158686930">
                                      <w:marLeft w:val="0"/>
                                      <w:marRight w:val="0"/>
                                      <w:marTop w:val="0"/>
                                      <w:marBottom w:val="600"/>
                                      <w:divBdr>
                                        <w:top w:val="none" w:sz="0" w:space="0" w:color="auto"/>
                                        <w:left w:val="none" w:sz="0" w:space="0" w:color="auto"/>
                                        <w:bottom w:val="none" w:sz="0" w:space="0" w:color="auto"/>
                                        <w:right w:val="none" w:sz="0" w:space="0" w:color="auto"/>
                                      </w:divBdr>
                                      <w:divsChild>
                                        <w:div w:id="20148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19640006">
      <w:bodyDiv w:val="1"/>
      <w:marLeft w:val="0"/>
      <w:marRight w:val="0"/>
      <w:marTop w:val="0"/>
      <w:marBottom w:val="0"/>
      <w:divBdr>
        <w:top w:val="none" w:sz="0" w:space="0" w:color="auto"/>
        <w:left w:val="none" w:sz="0" w:space="0" w:color="auto"/>
        <w:bottom w:val="none" w:sz="0" w:space="0" w:color="auto"/>
        <w:right w:val="none" w:sz="0" w:space="0" w:color="auto"/>
      </w:divBdr>
    </w:div>
    <w:div w:id="432674717">
      <w:bodyDiv w:val="1"/>
      <w:marLeft w:val="0"/>
      <w:marRight w:val="0"/>
      <w:marTop w:val="0"/>
      <w:marBottom w:val="0"/>
      <w:divBdr>
        <w:top w:val="none" w:sz="0" w:space="0" w:color="auto"/>
        <w:left w:val="none" w:sz="0" w:space="0" w:color="auto"/>
        <w:bottom w:val="none" w:sz="0" w:space="0" w:color="auto"/>
        <w:right w:val="none" w:sz="0" w:space="0" w:color="auto"/>
      </w:divBdr>
    </w:div>
    <w:div w:id="432744081">
      <w:bodyDiv w:val="1"/>
      <w:marLeft w:val="0"/>
      <w:marRight w:val="0"/>
      <w:marTop w:val="0"/>
      <w:marBottom w:val="0"/>
      <w:divBdr>
        <w:top w:val="none" w:sz="0" w:space="0" w:color="auto"/>
        <w:left w:val="none" w:sz="0" w:space="0" w:color="auto"/>
        <w:bottom w:val="none" w:sz="0" w:space="0" w:color="auto"/>
        <w:right w:val="none" w:sz="0" w:space="0" w:color="auto"/>
      </w:divBdr>
    </w:div>
    <w:div w:id="501701207">
      <w:bodyDiv w:val="1"/>
      <w:marLeft w:val="0"/>
      <w:marRight w:val="0"/>
      <w:marTop w:val="0"/>
      <w:marBottom w:val="0"/>
      <w:divBdr>
        <w:top w:val="none" w:sz="0" w:space="0" w:color="auto"/>
        <w:left w:val="none" w:sz="0" w:space="0" w:color="auto"/>
        <w:bottom w:val="none" w:sz="0" w:space="0" w:color="auto"/>
        <w:right w:val="none" w:sz="0" w:space="0" w:color="auto"/>
      </w:divBdr>
    </w:div>
    <w:div w:id="504708753">
      <w:bodyDiv w:val="1"/>
      <w:marLeft w:val="0"/>
      <w:marRight w:val="0"/>
      <w:marTop w:val="0"/>
      <w:marBottom w:val="0"/>
      <w:divBdr>
        <w:top w:val="none" w:sz="0" w:space="0" w:color="auto"/>
        <w:left w:val="none" w:sz="0" w:space="0" w:color="auto"/>
        <w:bottom w:val="none" w:sz="0" w:space="0" w:color="auto"/>
        <w:right w:val="none" w:sz="0" w:space="0" w:color="auto"/>
      </w:divBdr>
    </w:div>
    <w:div w:id="511996146">
      <w:bodyDiv w:val="1"/>
      <w:marLeft w:val="0"/>
      <w:marRight w:val="0"/>
      <w:marTop w:val="0"/>
      <w:marBottom w:val="0"/>
      <w:divBdr>
        <w:top w:val="none" w:sz="0" w:space="0" w:color="auto"/>
        <w:left w:val="none" w:sz="0" w:space="0" w:color="auto"/>
        <w:bottom w:val="none" w:sz="0" w:space="0" w:color="auto"/>
        <w:right w:val="none" w:sz="0" w:space="0" w:color="auto"/>
      </w:divBdr>
    </w:div>
    <w:div w:id="518785664">
      <w:bodyDiv w:val="1"/>
      <w:marLeft w:val="0"/>
      <w:marRight w:val="0"/>
      <w:marTop w:val="0"/>
      <w:marBottom w:val="0"/>
      <w:divBdr>
        <w:top w:val="none" w:sz="0" w:space="0" w:color="auto"/>
        <w:left w:val="none" w:sz="0" w:space="0" w:color="auto"/>
        <w:bottom w:val="none" w:sz="0" w:space="0" w:color="auto"/>
        <w:right w:val="none" w:sz="0" w:space="0" w:color="auto"/>
      </w:divBdr>
    </w:div>
    <w:div w:id="521169239">
      <w:bodyDiv w:val="1"/>
      <w:marLeft w:val="0"/>
      <w:marRight w:val="0"/>
      <w:marTop w:val="0"/>
      <w:marBottom w:val="0"/>
      <w:divBdr>
        <w:top w:val="none" w:sz="0" w:space="0" w:color="auto"/>
        <w:left w:val="none" w:sz="0" w:space="0" w:color="auto"/>
        <w:bottom w:val="none" w:sz="0" w:space="0" w:color="auto"/>
        <w:right w:val="none" w:sz="0" w:space="0" w:color="auto"/>
      </w:divBdr>
    </w:div>
    <w:div w:id="567083181">
      <w:bodyDiv w:val="1"/>
      <w:marLeft w:val="0"/>
      <w:marRight w:val="0"/>
      <w:marTop w:val="0"/>
      <w:marBottom w:val="0"/>
      <w:divBdr>
        <w:top w:val="none" w:sz="0" w:space="0" w:color="auto"/>
        <w:left w:val="none" w:sz="0" w:space="0" w:color="auto"/>
        <w:bottom w:val="none" w:sz="0" w:space="0" w:color="auto"/>
        <w:right w:val="none" w:sz="0" w:space="0" w:color="auto"/>
      </w:divBdr>
    </w:div>
    <w:div w:id="592974838">
      <w:bodyDiv w:val="1"/>
      <w:marLeft w:val="0"/>
      <w:marRight w:val="0"/>
      <w:marTop w:val="0"/>
      <w:marBottom w:val="0"/>
      <w:divBdr>
        <w:top w:val="none" w:sz="0" w:space="0" w:color="auto"/>
        <w:left w:val="none" w:sz="0" w:space="0" w:color="auto"/>
        <w:bottom w:val="none" w:sz="0" w:space="0" w:color="auto"/>
        <w:right w:val="none" w:sz="0" w:space="0" w:color="auto"/>
      </w:divBdr>
    </w:div>
    <w:div w:id="669452385">
      <w:bodyDiv w:val="1"/>
      <w:marLeft w:val="0"/>
      <w:marRight w:val="0"/>
      <w:marTop w:val="0"/>
      <w:marBottom w:val="0"/>
      <w:divBdr>
        <w:top w:val="none" w:sz="0" w:space="0" w:color="auto"/>
        <w:left w:val="none" w:sz="0" w:space="0" w:color="auto"/>
        <w:bottom w:val="none" w:sz="0" w:space="0" w:color="auto"/>
        <w:right w:val="none" w:sz="0" w:space="0" w:color="auto"/>
      </w:divBdr>
    </w:div>
    <w:div w:id="716969718">
      <w:bodyDiv w:val="1"/>
      <w:marLeft w:val="0"/>
      <w:marRight w:val="0"/>
      <w:marTop w:val="0"/>
      <w:marBottom w:val="0"/>
      <w:divBdr>
        <w:top w:val="none" w:sz="0" w:space="0" w:color="auto"/>
        <w:left w:val="none" w:sz="0" w:space="0" w:color="auto"/>
        <w:bottom w:val="none" w:sz="0" w:space="0" w:color="auto"/>
        <w:right w:val="none" w:sz="0" w:space="0" w:color="auto"/>
      </w:divBdr>
    </w:div>
    <w:div w:id="720054007">
      <w:bodyDiv w:val="1"/>
      <w:marLeft w:val="0"/>
      <w:marRight w:val="0"/>
      <w:marTop w:val="0"/>
      <w:marBottom w:val="0"/>
      <w:divBdr>
        <w:top w:val="none" w:sz="0" w:space="0" w:color="auto"/>
        <w:left w:val="none" w:sz="0" w:space="0" w:color="auto"/>
        <w:bottom w:val="none" w:sz="0" w:space="0" w:color="auto"/>
        <w:right w:val="none" w:sz="0" w:space="0" w:color="auto"/>
      </w:divBdr>
    </w:div>
    <w:div w:id="723871505">
      <w:bodyDiv w:val="1"/>
      <w:marLeft w:val="0"/>
      <w:marRight w:val="0"/>
      <w:marTop w:val="0"/>
      <w:marBottom w:val="0"/>
      <w:divBdr>
        <w:top w:val="none" w:sz="0" w:space="0" w:color="auto"/>
        <w:left w:val="none" w:sz="0" w:space="0" w:color="auto"/>
        <w:bottom w:val="none" w:sz="0" w:space="0" w:color="auto"/>
        <w:right w:val="none" w:sz="0" w:space="0" w:color="auto"/>
      </w:divBdr>
    </w:div>
    <w:div w:id="816649006">
      <w:bodyDiv w:val="1"/>
      <w:marLeft w:val="0"/>
      <w:marRight w:val="0"/>
      <w:marTop w:val="0"/>
      <w:marBottom w:val="0"/>
      <w:divBdr>
        <w:top w:val="none" w:sz="0" w:space="0" w:color="auto"/>
        <w:left w:val="none" w:sz="0" w:space="0" w:color="auto"/>
        <w:bottom w:val="none" w:sz="0" w:space="0" w:color="auto"/>
        <w:right w:val="none" w:sz="0" w:space="0" w:color="auto"/>
      </w:divBdr>
    </w:div>
    <w:div w:id="816917291">
      <w:bodyDiv w:val="1"/>
      <w:marLeft w:val="0"/>
      <w:marRight w:val="0"/>
      <w:marTop w:val="0"/>
      <w:marBottom w:val="0"/>
      <w:divBdr>
        <w:top w:val="none" w:sz="0" w:space="0" w:color="auto"/>
        <w:left w:val="none" w:sz="0" w:space="0" w:color="auto"/>
        <w:bottom w:val="none" w:sz="0" w:space="0" w:color="auto"/>
        <w:right w:val="none" w:sz="0" w:space="0" w:color="auto"/>
      </w:divBdr>
    </w:div>
    <w:div w:id="829057526">
      <w:bodyDiv w:val="1"/>
      <w:marLeft w:val="0"/>
      <w:marRight w:val="0"/>
      <w:marTop w:val="0"/>
      <w:marBottom w:val="0"/>
      <w:divBdr>
        <w:top w:val="none" w:sz="0" w:space="0" w:color="auto"/>
        <w:left w:val="none" w:sz="0" w:space="0" w:color="auto"/>
        <w:bottom w:val="none" w:sz="0" w:space="0" w:color="auto"/>
        <w:right w:val="none" w:sz="0" w:space="0" w:color="auto"/>
      </w:divBdr>
    </w:div>
    <w:div w:id="830406803">
      <w:bodyDiv w:val="1"/>
      <w:marLeft w:val="0"/>
      <w:marRight w:val="0"/>
      <w:marTop w:val="0"/>
      <w:marBottom w:val="0"/>
      <w:divBdr>
        <w:top w:val="none" w:sz="0" w:space="0" w:color="auto"/>
        <w:left w:val="none" w:sz="0" w:space="0" w:color="auto"/>
        <w:bottom w:val="none" w:sz="0" w:space="0" w:color="auto"/>
        <w:right w:val="none" w:sz="0" w:space="0" w:color="auto"/>
      </w:divBdr>
    </w:div>
    <w:div w:id="853766248">
      <w:bodyDiv w:val="1"/>
      <w:marLeft w:val="0"/>
      <w:marRight w:val="0"/>
      <w:marTop w:val="0"/>
      <w:marBottom w:val="0"/>
      <w:divBdr>
        <w:top w:val="none" w:sz="0" w:space="0" w:color="auto"/>
        <w:left w:val="none" w:sz="0" w:space="0" w:color="auto"/>
        <w:bottom w:val="none" w:sz="0" w:space="0" w:color="auto"/>
        <w:right w:val="none" w:sz="0" w:space="0" w:color="auto"/>
      </w:divBdr>
    </w:div>
    <w:div w:id="861817606">
      <w:bodyDiv w:val="1"/>
      <w:marLeft w:val="0"/>
      <w:marRight w:val="0"/>
      <w:marTop w:val="0"/>
      <w:marBottom w:val="0"/>
      <w:divBdr>
        <w:top w:val="none" w:sz="0" w:space="0" w:color="auto"/>
        <w:left w:val="none" w:sz="0" w:space="0" w:color="auto"/>
        <w:bottom w:val="none" w:sz="0" w:space="0" w:color="auto"/>
        <w:right w:val="none" w:sz="0" w:space="0" w:color="auto"/>
      </w:divBdr>
    </w:div>
    <w:div w:id="894967918">
      <w:bodyDiv w:val="1"/>
      <w:marLeft w:val="0"/>
      <w:marRight w:val="0"/>
      <w:marTop w:val="0"/>
      <w:marBottom w:val="0"/>
      <w:divBdr>
        <w:top w:val="none" w:sz="0" w:space="0" w:color="auto"/>
        <w:left w:val="none" w:sz="0" w:space="0" w:color="auto"/>
        <w:bottom w:val="none" w:sz="0" w:space="0" w:color="auto"/>
        <w:right w:val="none" w:sz="0" w:space="0" w:color="auto"/>
      </w:divBdr>
    </w:div>
    <w:div w:id="913586277">
      <w:bodyDiv w:val="1"/>
      <w:marLeft w:val="0"/>
      <w:marRight w:val="0"/>
      <w:marTop w:val="0"/>
      <w:marBottom w:val="0"/>
      <w:divBdr>
        <w:top w:val="none" w:sz="0" w:space="0" w:color="auto"/>
        <w:left w:val="none" w:sz="0" w:space="0" w:color="auto"/>
        <w:bottom w:val="none" w:sz="0" w:space="0" w:color="auto"/>
        <w:right w:val="none" w:sz="0" w:space="0" w:color="auto"/>
      </w:divBdr>
      <w:divsChild>
        <w:div w:id="1030568348">
          <w:marLeft w:val="0"/>
          <w:marRight w:val="0"/>
          <w:marTop w:val="0"/>
          <w:marBottom w:val="0"/>
          <w:divBdr>
            <w:top w:val="none" w:sz="0" w:space="0" w:color="auto"/>
            <w:left w:val="none" w:sz="0" w:space="0" w:color="auto"/>
            <w:bottom w:val="none" w:sz="0" w:space="0" w:color="auto"/>
            <w:right w:val="none" w:sz="0" w:space="0" w:color="auto"/>
          </w:divBdr>
          <w:divsChild>
            <w:div w:id="1491824759">
              <w:marLeft w:val="-225"/>
              <w:marRight w:val="-225"/>
              <w:marTop w:val="0"/>
              <w:marBottom w:val="0"/>
              <w:divBdr>
                <w:top w:val="none" w:sz="0" w:space="0" w:color="auto"/>
                <w:left w:val="none" w:sz="0" w:space="0" w:color="auto"/>
                <w:bottom w:val="none" w:sz="0" w:space="0" w:color="auto"/>
                <w:right w:val="none" w:sz="0" w:space="0" w:color="auto"/>
              </w:divBdr>
              <w:divsChild>
                <w:div w:id="217323928">
                  <w:marLeft w:val="225"/>
                  <w:marRight w:val="225"/>
                  <w:marTop w:val="0"/>
                  <w:marBottom w:val="0"/>
                  <w:divBdr>
                    <w:top w:val="none" w:sz="0" w:space="0" w:color="auto"/>
                    <w:left w:val="none" w:sz="0" w:space="0" w:color="auto"/>
                    <w:bottom w:val="none" w:sz="0" w:space="0" w:color="auto"/>
                    <w:right w:val="none" w:sz="0" w:space="0" w:color="auto"/>
                  </w:divBdr>
                  <w:divsChild>
                    <w:div w:id="1505972066">
                      <w:marLeft w:val="0"/>
                      <w:marRight w:val="0"/>
                      <w:marTop w:val="0"/>
                      <w:marBottom w:val="0"/>
                      <w:divBdr>
                        <w:top w:val="none" w:sz="0" w:space="0" w:color="auto"/>
                        <w:left w:val="none" w:sz="0" w:space="0" w:color="auto"/>
                        <w:bottom w:val="none" w:sz="0" w:space="0" w:color="auto"/>
                        <w:right w:val="none" w:sz="0" w:space="0" w:color="auto"/>
                      </w:divBdr>
                      <w:divsChild>
                        <w:div w:id="754089371">
                          <w:marLeft w:val="225"/>
                          <w:marRight w:val="0"/>
                          <w:marTop w:val="0"/>
                          <w:marBottom w:val="0"/>
                          <w:divBdr>
                            <w:top w:val="none" w:sz="0" w:space="0" w:color="auto"/>
                            <w:left w:val="none" w:sz="0" w:space="0" w:color="auto"/>
                            <w:bottom w:val="none" w:sz="0" w:space="0" w:color="auto"/>
                            <w:right w:val="none" w:sz="0" w:space="0" w:color="auto"/>
                          </w:divBdr>
                          <w:divsChild>
                            <w:div w:id="805508395">
                              <w:marLeft w:val="-225"/>
                              <w:marRight w:val="-225"/>
                              <w:marTop w:val="0"/>
                              <w:marBottom w:val="0"/>
                              <w:divBdr>
                                <w:top w:val="none" w:sz="0" w:space="0" w:color="auto"/>
                                <w:left w:val="none" w:sz="0" w:space="0" w:color="auto"/>
                                <w:bottom w:val="none" w:sz="0" w:space="0" w:color="auto"/>
                                <w:right w:val="none" w:sz="0" w:space="0" w:color="auto"/>
                              </w:divBdr>
                              <w:divsChild>
                                <w:div w:id="927080111">
                                  <w:marLeft w:val="0"/>
                                  <w:marRight w:val="0"/>
                                  <w:marTop w:val="0"/>
                                  <w:marBottom w:val="0"/>
                                  <w:divBdr>
                                    <w:top w:val="none" w:sz="0" w:space="0" w:color="auto"/>
                                    <w:left w:val="none" w:sz="0" w:space="0" w:color="auto"/>
                                    <w:bottom w:val="none" w:sz="0" w:space="0" w:color="auto"/>
                                    <w:right w:val="none" w:sz="0" w:space="0" w:color="auto"/>
                                  </w:divBdr>
                                  <w:divsChild>
                                    <w:div w:id="1418013774">
                                      <w:marLeft w:val="0"/>
                                      <w:marRight w:val="0"/>
                                      <w:marTop w:val="0"/>
                                      <w:marBottom w:val="600"/>
                                      <w:divBdr>
                                        <w:top w:val="none" w:sz="0" w:space="0" w:color="auto"/>
                                        <w:left w:val="none" w:sz="0" w:space="0" w:color="auto"/>
                                        <w:bottom w:val="none" w:sz="0" w:space="0" w:color="auto"/>
                                        <w:right w:val="none" w:sz="0" w:space="0" w:color="auto"/>
                                      </w:divBdr>
                                      <w:divsChild>
                                        <w:div w:id="213728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2960843">
      <w:bodyDiv w:val="1"/>
      <w:marLeft w:val="0"/>
      <w:marRight w:val="0"/>
      <w:marTop w:val="0"/>
      <w:marBottom w:val="0"/>
      <w:divBdr>
        <w:top w:val="none" w:sz="0" w:space="0" w:color="auto"/>
        <w:left w:val="none" w:sz="0" w:space="0" w:color="auto"/>
        <w:bottom w:val="none" w:sz="0" w:space="0" w:color="auto"/>
        <w:right w:val="none" w:sz="0" w:space="0" w:color="auto"/>
      </w:divBdr>
    </w:div>
    <w:div w:id="944849144">
      <w:bodyDiv w:val="1"/>
      <w:marLeft w:val="0"/>
      <w:marRight w:val="0"/>
      <w:marTop w:val="0"/>
      <w:marBottom w:val="0"/>
      <w:divBdr>
        <w:top w:val="none" w:sz="0" w:space="0" w:color="auto"/>
        <w:left w:val="none" w:sz="0" w:space="0" w:color="auto"/>
        <w:bottom w:val="none" w:sz="0" w:space="0" w:color="auto"/>
        <w:right w:val="none" w:sz="0" w:space="0" w:color="auto"/>
      </w:divBdr>
    </w:div>
    <w:div w:id="971791921">
      <w:bodyDiv w:val="1"/>
      <w:marLeft w:val="0"/>
      <w:marRight w:val="0"/>
      <w:marTop w:val="0"/>
      <w:marBottom w:val="0"/>
      <w:divBdr>
        <w:top w:val="none" w:sz="0" w:space="0" w:color="auto"/>
        <w:left w:val="none" w:sz="0" w:space="0" w:color="auto"/>
        <w:bottom w:val="none" w:sz="0" w:space="0" w:color="auto"/>
        <w:right w:val="none" w:sz="0" w:space="0" w:color="auto"/>
      </w:divBdr>
    </w:div>
    <w:div w:id="1097336749">
      <w:bodyDiv w:val="1"/>
      <w:marLeft w:val="0"/>
      <w:marRight w:val="0"/>
      <w:marTop w:val="0"/>
      <w:marBottom w:val="0"/>
      <w:divBdr>
        <w:top w:val="none" w:sz="0" w:space="0" w:color="auto"/>
        <w:left w:val="none" w:sz="0" w:space="0" w:color="auto"/>
        <w:bottom w:val="none" w:sz="0" w:space="0" w:color="auto"/>
        <w:right w:val="none" w:sz="0" w:space="0" w:color="auto"/>
      </w:divBdr>
    </w:div>
    <w:div w:id="1100491218">
      <w:bodyDiv w:val="1"/>
      <w:marLeft w:val="0"/>
      <w:marRight w:val="0"/>
      <w:marTop w:val="0"/>
      <w:marBottom w:val="0"/>
      <w:divBdr>
        <w:top w:val="none" w:sz="0" w:space="0" w:color="auto"/>
        <w:left w:val="none" w:sz="0" w:space="0" w:color="auto"/>
        <w:bottom w:val="none" w:sz="0" w:space="0" w:color="auto"/>
        <w:right w:val="none" w:sz="0" w:space="0" w:color="auto"/>
      </w:divBdr>
    </w:div>
    <w:div w:id="1135488270">
      <w:bodyDiv w:val="1"/>
      <w:marLeft w:val="0"/>
      <w:marRight w:val="0"/>
      <w:marTop w:val="0"/>
      <w:marBottom w:val="0"/>
      <w:divBdr>
        <w:top w:val="none" w:sz="0" w:space="0" w:color="auto"/>
        <w:left w:val="none" w:sz="0" w:space="0" w:color="auto"/>
        <w:bottom w:val="none" w:sz="0" w:space="0" w:color="auto"/>
        <w:right w:val="none" w:sz="0" w:space="0" w:color="auto"/>
      </w:divBdr>
    </w:div>
    <w:div w:id="1199733265">
      <w:bodyDiv w:val="1"/>
      <w:marLeft w:val="0"/>
      <w:marRight w:val="0"/>
      <w:marTop w:val="0"/>
      <w:marBottom w:val="0"/>
      <w:divBdr>
        <w:top w:val="none" w:sz="0" w:space="0" w:color="auto"/>
        <w:left w:val="none" w:sz="0" w:space="0" w:color="auto"/>
        <w:bottom w:val="none" w:sz="0" w:space="0" w:color="auto"/>
        <w:right w:val="none" w:sz="0" w:space="0" w:color="auto"/>
      </w:divBdr>
    </w:div>
    <w:div w:id="1241526807">
      <w:bodyDiv w:val="1"/>
      <w:marLeft w:val="0"/>
      <w:marRight w:val="0"/>
      <w:marTop w:val="0"/>
      <w:marBottom w:val="0"/>
      <w:divBdr>
        <w:top w:val="none" w:sz="0" w:space="0" w:color="auto"/>
        <w:left w:val="none" w:sz="0" w:space="0" w:color="auto"/>
        <w:bottom w:val="none" w:sz="0" w:space="0" w:color="auto"/>
        <w:right w:val="none" w:sz="0" w:space="0" w:color="auto"/>
      </w:divBdr>
    </w:div>
    <w:div w:id="1247692529">
      <w:bodyDiv w:val="1"/>
      <w:marLeft w:val="0"/>
      <w:marRight w:val="0"/>
      <w:marTop w:val="0"/>
      <w:marBottom w:val="0"/>
      <w:divBdr>
        <w:top w:val="none" w:sz="0" w:space="0" w:color="auto"/>
        <w:left w:val="none" w:sz="0" w:space="0" w:color="auto"/>
        <w:bottom w:val="none" w:sz="0" w:space="0" w:color="auto"/>
        <w:right w:val="none" w:sz="0" w:space="0" w:color="auto"/>
      </w:divBdr>
    </w:div>
    <w:div w:id="1266959554">
      <w:bodyDiv w:val="1"/>
      <w:marLeft w:val="0"/>
      <w:marRight w:val="0"/>
      <w:marTop w:val="0"/>
      <w:marBottom w:val="0"/>
      <w:divBdr>
        <w:top w:val="none" w:sz="0" w:space="0" w:color="auto"/>
        <w:left w:val="none" w:sz="0" w:space="0" w:color="auto"/>
        <w:bottom w:val="none" w:sz="0" w:space="0" w:color="auto"/>
        <w:right w:val="none" w:sz="0" w:space="0" w:color="auto"/>
      </w:divBdr>
    </w:div>
    <w:div w:id="1290163777">
      <w:bodyDiv w:val="1"/>
      <w:marLeft w:val="0"/>
      <w:marRight w:val="0"/>
      <w:marTop w:val="0"/>
      <w:marBottom w:val="0"/>
      <w:divBdr>
        <w:top w:val="none" w:sz="0" w:space="0" w:color="auto"/>
        <w:left w:val="none" w:sz="0" w:space="0" w:color="auto"/>
        <w:bottom w:val="none" w:sz="0" w:space="0" w:color="auto"/>
        <w:right w:val="none" w:sz="0" w:space="0" w:color="auto"/>
      </w:divBdr>
    </w:div>
    <w:div w:id="1321231782">
      <w:bodyDiv w:val="1"/>
      <w:marLeft w:val="0"/>
      <w:marRight w:val="0"/>
      <w:marTop w:val="0"/>
      <w:marBottom w:val="0"/>
      <w:divBdr>
        <w:top w:val="none" w:sz="0" w:space="0" w:color="auto"/>
        <w:left w:val="none" w:sz="0" w:space="0" w:color="auto"/>
        <w:bottom w:val="none" w:sz="0" w:space="0" w:color="auto"/>
        <w:right w:val="none" w:sz="0" w:space="0" w:color="auto"/>
      </w:divBdr>
    </w:div>
    <w:div w:id="1328753189">
      <w:bodyDiv w:val="1"/>
      <w:marLeft w:val="0"/>
      <w:marRight w:val="0"/>
      <w:marTop w:val="0"/>
      <w:marBottom w:val="0"/>
      <w:divBdr>
        <w:top w:val="none" w:sz="0" w:space="0" w:color="auto"/>
        <w:left w:val="none" w:sz="0" w:space="0" w:color="auto"/>
        <w:bottom w:val="none" w:sz="0" w:space="0" w:color="auto"/>
        <w:right w:val="none" w:sz="0" w:space="0" w:color="auto"/>
      </w:divBdr>
    </w:div>
    <w:div w:id="1340697228">
      <w:bodyDiv w:val="1"/>
      <w:marLeft w:val="0"/>
      <w:marRight w:val="0"/>
      <w:marTop w:val="0"/>
      <w:marBottom w:val="0"/>
      <w:divBdr>
        <w:top w:val="none" w:sz="0" w:space="0" w:color="auto"/>
        <w:left w:val="none" w:sz="0" w:space="0" w:color="auto"/>
        <w:bottom w:val="none" w:sz="0" w:space="0" w:color="auto"/>
        <w:right w:val="none" w:sz="0" w:space="0" w:color="auto"/>
      </w:divBdr>
    </w:div>
    <w:div w:id="1349721382">
      <w:bodyDiv w:val="1"/>
      <w:marLeft w:val="0"/>
      <w:marRight w:val="0"/>
      <w:marTop w:val="0"/>
      <w:marBottom w:val="0"/>
      <w:divBdr>
        <w:top w:val="none" w:sz="0" w:space="0" w:color="auto"/>
        <w:left w:val="none" w:sz="0" w:space="0" w:color="auto"/>
        <w:bottom w:val="none" w:sz="0" w:space="0" w:color="auto"/>
        <w:right w:val="none" w:sz="0" w:space="0" w:color="auto"/>
      </w:divBdr>
      <w:divsChild>
        <w:div w:id="1219901693">
          <w:marLeft w:val="0"/>
          <w:marRight w:val="0"/>
          <w:marTop w:val="0"/>
          <w:marBottom w:val="0"/>
          <w:divBdr>
            <w:top w:val="none" w:sz="0" w:space="0" w:color="auto"/>
            <w:left w:val="none" w:sz="0" w:space="0" w:color="auto"/>
            <w:bottom w:val="none" w:sz="0" w:space="0" w:color="auto"/>
            <w:right w:val="none" w:sz="0" w:space="0" w:color="auto"/>
          </w:divBdr>
          <w:divsChild>
            <w:div w:id="1256476846">
              <w:marLeft w:val="-225"/>
              <w:marRight w:val="-225"/>
              <w:marTop w:val="0"/>
              <w:marBottom w:val="0"/>
              <w:divBdr>
                <w:top w:val="none" w:sz="0" w:space="0" w:color="auto"/>
                <w:left w:val="none" w:sz="0" w:space="0" w:color="auto"/>
                <w:bottom w:val="none" w:sz="0" w:space="0" w:color="auto"/>
                <w:right w:val="none" w:sz="0" w:space="0" w:color="auto"/>
              </w:divBdr>
              <w:divsChild>
                <w:div w:id="1954752003">
                  <w:marLeft w:val="225"/>
                  <w:marRight w:val="225"/>
                  <w:marTop w:val="0"/>
                  <w:marBottom w:val="0"/>
                  <w:divBdr>
                    <w:top w:val="none" w:sz="0" w:space="0" w:color="auto"/>
                    <w:left w:val="none" w:sz="0" w:space="0" w:color="auto"/>
                    <w:bottom w:val="none" w:sz="0" w:space="0" w:color="auto"/>
                    <w:right w:val="none" w:sz="0" w:space="0" w:color="auto"/>
                  </w:divBdr>
                  <w:divsChild>
                    <w:div w:id="939263333">
                      <w:marLeft w:val="0"/>
                      <w:marRight w:val="0"/>
                      <w:marTop w:val="0"/>
                      <w:marBottom w:val="0"/>
                      <w:divBdr>
                        <w:top w:val="none" w:sz="0" w:space="0" w:color="auto"/>
                        <w:left w:val="none" w:sz="0" w:space="0" w:color="auto"/>
                        <w:bottom w:val="none" w:sz="0" w:space="0" w:color="auto"/>
                        <w:right w:val="none" w:sz="0" w:space="0" w:color="auto"/>
                      </w:divBdr>
                      <w:divsChild>
                        <w:div w:id="1585190268">
                          <w:marLeft w:val="225"/>
                          <w:marRight w:val="0"/>
                          <w:marTop w:val="0"/>
                          <w:marBottom w:val="0"/>
                          <w:divBdr>
                            <w:top w:val="none" w:sz="0" w:space="0" w:color="auto"/>
                            <w:left w:val="none" w:sz="0" w:space="0" w:color="auto"/>
                            <w:bottom w:val="none" w:sz="0" w:space="0" w:color="auto"/>
                            <w:right w:val="none" w:sz="0" w:space="0" w:color="auto"/>
                          </w:divBdr>
                          <w:divsChild>
                            <w:div w:id="1485198631">
                              <w:marLeft w:val="-225"/>
                              <w:marRight w:val="-225"/>
                              <w:marTop w:val="0"/>
                              <w:marBottom w:val="0"/>
                              <w:divBdr>
                                <w:top w:val="none" w:sz="0" w:space="0" w:color="auto"/>
                                <w:left w:val="none" w:sz="0" w:space="0" w:color="auto"/>
                                <w:bottom w:val="none" w:sz="0" w:space="0" w:color="auto"/>
                                <w:right w:val="none" w:sz="0" w:space="0" w:color="auto"/>
                              </w:divBdr>
                              <w:divsChild>
                                <w:div w:id="1845824582">
                                  <w:marLeft w:val="0"/>
                                  <w:marRight w:val="0"/>
                                  <w:marTop w:val="0"/>
                                  <w:marBottom w:val="0"/>
                                  <w:divBdr>
                                    <w:top w:val="none" w:sz="0" w:space="0" w:color="auto"/>
                                    <w:left w:val="none" w:sz="0" w:space="0" w:color="auto"/>
                                    <w:bottom w:val="none" w:sz="0" w:space="0" w:color="auto"/>
                                    <w:right w:val="none" w:sz="0" w:space="0" w:color="auto"/>
                                  </w:divBdr>
                                  <w:divsChild>
                                    <w:div w:id="661004797">
                                      <w:marLeft w:val="0"/>
                                      <w:marRight w:val="0"/>
                                      <w:marTop w:val="0"/>
                                      <w:marBottom w:val="600"/>
                                      <w:divBdr>
                                        <w:top w:val="none" w:sz="0" w:space="0" w:color="auto"/>
                                        <w:left w:val="none" w:sz="0" w:space="0" w:color="auto"/>
                                        <w:bottom w:val="none" w:sz="0" w:space="0" w:color="auto"/>
                                        <w:right w:val="none" w:sz="0" w:space="0" w:color="auto"/>
                                      </w:divBdr>
                                      <w:divsChild>
                                        <w:div w:id="151769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7269743">
      <w:bodyDiv w:val="1"/>
      <w:marLeft w:val="0"/>
      <w:marRight w:val="0"/>
      <w:marTop w:val="0"/>
      <w:marBottom w:val="0"/>
      <w:divBdr>
        <w:top w:val="none" w:sz="0" w:space="0" w:color="auto"/>
        <w:left w:val="none" w:sz="0" w:space="0" w:color="auto"/>
        <w:bottom w:val="none" w:sz="0" w:space="0" w:color="auto"/>
        <w:right w:val="none" w:sz="0" w:space="0" w:color="auto"/>
      </w:divBdr>
    </w:div>
    <w:div w:id="1413358355">
      <w:bodyDiv w:val="1"/>
      <w:marLeft w:val="0"/>
      <w:marRight w:val="0"/>
      <w:marTop w:val="0"/>
      <w:marBottom w:val="0"/>
      <w:divBdr>
        <w:top w:val="none" w:sz="0" w:space="0" w:color="auto"/>
        <w:left w:val="none" w:sz="0" w:space="0" w:color="auto"/>
        <w:bottom w:val="none" w:sz="0" w:space="0" w:color="auto"/>
        <w:right w:val="none" w:sz="0" w:space="0" w:color="auto"/>
      </w:divBdr>
      <w:divsChild>
        <w:div w:id="666633635">
          <w:marLeft w:val="0"/>
          <w:marRight w:val="0"/>
          <w:marTop w:val="0"/>
          <w:marBottom w:val="0"/>
          <w:divBdr>
            <w:top w:val="none" w:sz="0" w:space="0" w:color="auto"/>
            <w:left w:val="none" w:sz="0" w:space="0" w:color="auto"/>
            <w:bottom w:val="none" w:sz="0" w:space="0" w:color="auto"/>
            <w:right w:val="none" w:sz="0" w:space="0" w:color="auto"/>
          </w:divBdr>
          <w:divsChild>
            <w:div w:id="2049140944">
              <w:marLeft w:val="0"/>
              <w:marRight w:val="0"/>
              <w:marTop w:val="0"/>
              <w:marBottom w:val="0"/>
              <w:divBdr>
                <w:top w:val="none" w:sz="0" w:space="0" w:color="auto"/>
                <w:left w:val="none" w:sz="0" w:space="0" w:color="auto"/>
                <w:bottom w:val="none" w:sz="0" w:space="0" w:color="auto"/>
                <w:right w:val="none" w:sz="0" w:space="0" w:color="auto"/>
              </w:divBdr>
              <w:divsChild>
                <w:div w:id="1272010581">
                  <w:marLeft w:val="0"/>
                  <w:marRight w:val="0"/>
                  <w:marTop w:val="0"/>
                  <w:marBottom w:val="0"/>
                  <w:divBdr>
                    <w:top w:val="none" w:sz="0" w:space="0" w:color="auto"/>
                    <w:left w:val="none" w:sz="0" w:space="0" w:color="auto"/>
                    <w:bottom w:val="none" w:sz="0" w:space="0" w:color="auto"/>
                    <w:right w:val="none" w:sz="0" w:space="0" w:color="auto"/>
                  </w:divBdr>
                  <w:divsChild>
                    <w:div w:id="1907955555">
                      <w:marLeft w:val="0"/>
                      <w:marRight w:val="0"/>
                      <w:marTop w:val="0"/>
                      <w:marBottom w:val="0"/>
                      <w:divBdr>
                        <w:top w:val="none" w:sz="0" w:space="0" w:color="auto"/>
                        <w:left w:val="none" w:sz="0" w:space="0" w:color="auto"/>
                        <w:bottom w:val="none" w:sz="0" w:space="0" w:color="auto"/>
                        <w:right w:val="none" w:sz="0" w:space="0" w:color="auto"/>
                      </w:divBdr>
                      <w:divsChild>
                        <w:div w:id="1652557387">
                          <w:marLeft w:val="0"/>
                          <w:marRight w:val="0"/>
                          <w:marTop w:val="0"/>
                          <w:marBottom w:val="0"/>
                          <w:divBdr>
                            <w:top w:val="none" w:sz="0" w:space="0" w:color="auto"/>
                            <w:left w:val="none" w:sz="0" w:space="0" w:color="auto"/>
                            <w:bottom w:val="none" w:sz="0" w:space="0" w:color="auto"/>
                            <w:right w:val="none" w:sz="0" w:space="0" w:color="auto"/>
                          </w:divBdr>
                          <w:divsChild>
                            <w:div w:id="1127503510">
                              <w:marLeft w:val="0"/>
                              <w:marRight w:val="0"/>
                              <w:marTop w:val="0"/>
                              <w:marBottom w:val="0"/>
                              <w:divBdr>
                                <w:top w:val="none" w:sz="0" w:space="0" w:color="auto"/>
                                <w:left w:val="none" w:sz="0" w:space="0" w:color="auto"/>
                                <w:bottom w:val="none" w:sz="0" w:space="0" w:color="auto"/>
                                <w:right w:val="none" w:sz="0" w:space="0" w:color="auto"/>
                              </w:divBdr>
                              <w:divsChild>
                                <w:div w:id="138153029">
                                  <w:marLeft w:val="0"/>
                                  <w:marRight w:val="0"/>
                                  <w:marTop w:val="0"/>
                                  <w:marBottom w:val="0"/>
                                  <w:divBdr>
                                    <w:top w:val="none" w:sz="0" w:space="0" w:color="auto"/>
                                    <w:left w:val="none" w:sz="0" w:space="0" w:color="auto"/>
                                    <w:bottom w:val="none" w:sz="0" w:space="0" w:color="auto"/>
                                    <w:right w:val="none" w:sz="0" w:space="0" w:color="auto"/>
                                  </w:divBdr>
                                  <w:divsChild>
                                    <w:div w:id="25836975">
                                      <w:marLeft w:val="0"/>
                                      <w:marRight w:val="0"/>
                                      <w:marTop w:val="0"/>
                                      <w:marBottom w:val="0"/>
                                      <w:divBdr>
                                        <w:top w:val="none" w:sz="0" w:space="0" w:color="auto"/>
                                        <w:left w:val="none" w:sz="0" w:space="0" w:color="auto"/>
                                        <w:bottom w:val="none" w:sz="0" w:space="0" w:color="auto"/>
                                        <w:right w:val="none" w:sz="0" w:space="0" w:color="auto"/>
                                      </w:divBdr>
                                      <w:divsChild>
                                        <w:div w:id="1775246608">
                                          <w:marLeft w:val="0"/>
                                          <w:marRight w:val="0"/>
                                          <w:marTop w:val="0"/>
                                          <w:marBottom w:val="0"/>
                                          <w:divBdr>
                                            <w:top w:val="none" w:sz="0" w:space="0" w:color="auto"/>
                                            <w:left w:val="none" w:sz="0" w:space="0" w:color="auto"/>
                                            <w:bottom w:val="none" w:sz="0" w:space="0" w:color="auto"/>
                                            <w:right w:val="none" w:sz="0" w:space="0" w:color="auto"/>
                                          </w:divBdr>
                                          <w:divsChild>
                                            <w:div w:id="1531062935">
                                              <w:marLeft w:val="0"/>
                                              <w:marRight w:val="0"/>
                                              <w:marTop w:val="0"/>
                                              <w:marBottom w:val="0"/>
                                              <w:divBdr>
                                                <w:top w:val="none" w:sz="0" w:space="0" w:color="auto"/>
                                                <w:left w:val="none" w:sz="0" w:space="0" w:color="auto"/>
                                                <w:bottom w:val="none" w:sz="0" w:space="0" w:color="auto"/>
                                                <w:right w:val="none" w:sz="0" w:space="0" w:color="auto"/>
                                              </w:divBdr>
                                              <w:divsChild>
                                                <w:div w:id="633758442">
                                                  <w:marLeft w:val="0"/>
                                                  <w:marRight w:val="0"/>
                                                  <w:marTop w:val="0"/>
                                                  <w:marBottom w:val="0"/>
                                                  <w:divBdr>
                                                    <w:top w:val="none" w:sz="0" w:space="0" w:color="auto"/>
                                                    <w:left w:val="none" w:sz="0" w:space="0" w:color="auto"/>
                                                    <w:bottom w:val="none" w:sz="0" w:space="0" w:color="auto"/>
                                                    <w:right w:val="none" w:sz="0" w:space="0" w:color="auto"/>
                                                  </w:divBdr>
                                                  <w:divsChild>
                                                    <w:div w:id="812019177">
                                                      <w:marLeft w:val="0"/>
                                                      <w:marRight w:val="0"/>
                                                      <w:marTop w:val="0"/>
                                                      <w:marBottom w:val="0"/>
                                                      <w:divBdr>
                                                        <w:top w:val="none" w:sz="0" w:space="0" w:color="auto"/>
                                                        <w:left w:val="none" w:sz="0" w:space="0" w:color="auto"/>
                                                        <w:bottom w:val="none" w:sz="0" w:space="0" w:color="auto"/>
                                                        <w:right w:val="none" w:sz="0" w:space="0" w:color="auto"/>
                                                      </w:divBdr>
                                                      <w:divsChild>
                                                        <w:div w:id="634290119">
                                                          <w:marLeft w:val="0"/>
                                                          <w:marRight w:val="0"/>
                                                          <w:marTop w:val="0"/>
                                                          <w:marBottom w:val="0"/>
                                                          <w:divBdr>
                                                            <w:top w:val="none" w:sz="0" w:space="0" w:color="auto"/>
                                                            <w:left w:val="none" w:sz="0" w:space="0" w:color="auto"/>
                                                            <w:bottom w:val="none" w:sz="0" w:space="0" w:color="auto"/>
                                                            <w:right w:val="none" w:sz="0" w:space="0" w:color="auto"/>
                                                          </w:divBdr>
                                                          <w:divsChild>
                                                            <w:div w:id="1812403382">
                                                              <w:marLeft w:val="0"/>
                                                              <w:marRight w:val="0"/>
                                                              <w:marTop w:val="0"/>
                                                              <w:marBottom w:val="0"/>
                                                              <w:divBdr>
                                                                <w:top w:val="none" w:sz="0" w:space="0" w:color="auto"/>
                                                                <w:left w:val="none" w:sz="0" w:space="0" w:color="auto"/>
                                                                <w:bottom w:val="none" w:sz="0" w:space="0" w:color="auto"/>
                                                                <w:right w:val="none" w:sz="0" w:space="0" w:color="auto"/>
                                                              </w:divBdr>
                                                              <w:divsChild>
                                                                <w:div w:id="1934976300">
                                                                  <w:marLeft w:val="0"/>
                                                                  <w:marRight w:val="0"/>
                                                                  <w:marTop w:val="0"/>
                                                                  <w:marBottom w:val="0"/>
                                                                  <w:divBdr>
                                                                    <w:top w:val="none" w:sz="0" w:space="0" w:color="auto"/>
                                                                    <w:left w:val="none" w:sz="0" w:space="0" w:color="auto"/>
                                                                    <w:bottom w:val="none" w:sz="0" w:space="0" w:color="auto"/>
                                                                    <w:right w:val="none" w:sz="0" w:space="0" w:color="auto"/>
                                                                  </w:divBdr>
                                                                  <w:divsChild>
                                                                    <w:div w:id="433281293">
                                                                      <w:marLeft w:val="0"/>
                                                                      <w:marRight w:val="0"/>
                                                                      <w:marTop w:val="0"/>
                                                                      <w:marBottom w:val="0"/>
                                                                      <w:divBdr>
                                                                        <w:top w:val="none" w:sz="0" w:space="0" w:color="auto"/>
                                                                        <w:left w:val="none" w:sz="0" w:space="0" w:color="auto"/>
                                                                        <w:bottom w:val="none" w:sz="0" w:space="0" w:color="auto"/>
                                                                        <w:right w:val="none" w:sz="0" w:space="0" w:color="auto"/>
                                                                      </w:divBdr>
                                                                      <w:divsChild>
                                                                        <w:div w:id="2066488776">
                                                                          <w:marLeft w:val="0"/>
                                                                          <w:marRight w:val="0"/>
                                                                          <w:marTop w:val="0"/>
                                                                          <w:marBottom w:val="0"/>
                                                                          <w:divBdr>
                                                                            <w:top w:val="none" w:sz="0" w:space="0" w:color="auto"/>
                                                                            <w:left w:val="none" w:sz="0" w:space="0" w:color="auto"/>
                                                                            <w:bottom w:val="none" w:sz="0" w:space="0" w:color="auto"/>
                                                                            <w:right w:val="none" w:sz="0" w:space="0" w:color="auto"/>
                                                                          </w:divBdr>
                                                                          <w:divsChild>
                                                                            <w:div w:id="17684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9791268">
      <w:bodyDiv w:val="1"/>
      <w:marLeft w:val="0"/>
      <w:marRight w:val="0"/>
      <w:marTop w:val="0"/>
      <w:marBottom w:val="0"/>
      <w:divBdr>
        <w:top w:val="none" w:sz="0" w:space="0" w:color="auto"/>
        <w:left w:val="none" w:sz="0" w:space="0" w:color="auto"/>
        <w:bottom w:val="none" w:sz="0" w:space="0" w:color="auto"/>
        <w:right w:val="none" w:sz="0" w:space="0" w:color="auto"/>
      </w:divBdr>
    </w:div>
    <w:div w:id="1431046802">
      <w:bodyDiv w:val="1"/>
      <w:marLeft w:val="0"/>
      <w:marRight w:val="0"/>
      <w:marTop w:val="0"/>
      <w:marBottom w:val="0"/>
      <w:divBdr>
        <w:top w:val="none" w:sz="0" w:space="0" w:color="auto"/>
        <w:left w:val="none" w:sz="0" w:space="0" w:color="auto"/>
        <w:bottom w:val="none" w:sz="0" w:space="0" w:color="auto"/>
        <w:right w:val="none" w:sz="0" w:space="0" w:color="auto"/>
      </w:divBdr>
    </w:div>
    <w:div w:id="1457529519">
      <w:bodyDiv w:val="1"/>
      <w:marLeft w:val="0"/>
      <w:marRight w:val="0"/>
      <w:marTop w:val="0"/>
      <w:marBottom w:val="0"/>
      <w:divBdr>
        <w:top w:val="none" w:sz="0" w:space="0" w:color="auto"/>
        <w:left w:val="none" w:sz="0" w:space="0" w:color="auto"/>
        <w:bottom w:val="none" w:sz="0" w:space="0" w:color="auto"/>
        <w:right w:val="none" w:sz="0" w:space="0" w:color="auto"/>
      </w:divBdr>
    </w:div>
    <w:div w:id="1471902713">
      <w:bodyDiv w:val="1"/>
      <w:marLeft w:val="0"/>
      <w:marRight w:val="0"/>
      <w:marTop w:val="0"/>
      <w:marBottom w:val="0"/>
      <w:divBdr>
        <w:top w:val="none" w:sz="0" w:space="0" w:color="auto"/>
        <w:left w:val="none" w:sz="0" w:space="0" w:color="auto"/>
        <w:bottom w:val="none" w:sz="0" w:space="0" w:color="auto"/>
        <w:right w:val="none" w:sz="0" w:space="0" w:color="auto"/>
      </w:divBdr>
    </w:div>
    <w:div w:id="1487161050">
      <w:bodyDiv w:val="1"/>
      <w:marLeft w:val="0"/>
      <w:marRight w:val="0"/>
      <w:marTop w:val="0"/>
      <w:marBottom w:val="0"/>
      <w:divBdr>
        <w:top w:val="none" w:sz="0" w:space="0" w:color="auto"/>
        <w:left w:val="none" w:sz="0" w:space="0" w:color="auto"/>
        <w:bottom w:val="none" w:sz="0" w:space="0" w:color="auto"/>
        <w:right w:val="none" w:sz="0" w:space="0" w:color="auto"/>
      </w:divBdr>
      <w:divsChild>
        <w:div w:id="1667244086">
          <w:marLeft w:val="0"/>
          <w:marRight w:val="0"/>
          <w:marTop w:val="0"/>
          <w:marBottom w:val="0"/>
          <w:divBdr>
            <w:top w:val="none" w:sz="0" w:space="0" w:color="auto"/>
            <w:left w:val="none" w:sz="0" w:space="0" w:color="auto"/>
            <w:bottom w:val="none" w:sz="0" w:space="0" w:color="auto"/>
            <w:right w:val="none" w:sz="0" w:space="0" w:color="auto"/>
          </w:divBdr>
          <w:divsChild>
            <w:div w:id="1078791598">
              <w:marLeft w:val="0"/>
              <w:marRight w:val="0"/>
              <w:marTop w:val="0"/>
              <w:marBottom w:val="0"/>
              <w:divBdr>
                <w:top w:val="none" w:sz="0" w:space="0" w:color="auto"/>
                <w:left w:val="none" w:sz="0" w:space="0" w:color="auto"/>
                <w:bottom w:val="none" w:sz="0" w:space="0" w:color="auto"/>
                <w:right w:val="none" w:sz="0" w:space="0" w:color="auto"/>
              </w:divBdr>
              <w:divsChild>
                <w:div w:id="89665421">
                  <w:marLeft w:val="0"/>
                  <w:marRight w:val="0"/>
                  <w:marTop w:val="0"/>
                  <w:marBottom w:val="0"/>
                  <w:divBdr>
                    <w:top w:val="none" w:sz="0" w:space="0" w:color="auto"/>
                    <w:left w:val="none" w:sz="0" w:space="0" w:color="auto"/>
                    <w:bottom w:val="none" w:sz="0" w:space="0" w:color="auto"/>
                    <w:right w:val="none" w:sz="0" w:space="0" w:color="auto"/>
                  </w:divBdr>
                  <w:divsChild>
                    <w:div w:id="1607468916">
                      <w:marLeft w:val="0"/>
                      <w:marRight w:val="0"/>
                      <w:marTop w:val="0"/>
                      <w:marBottom w:val="0"/>
                      <w:divBdr>
                        <w:top w:val="none" w:sz="0" w:space="0" w:color="auto"/>
                        <w:left w:val="none" w:sz="0" w:space="0" w:color="auto"/>
                        <w:bottom w:val="none" w:sz="0" w:space="0" w:color="auto"/>
                        <w:right w:val="none" w:sz="0" w:space="0" w:color="auto"/>
                      </w:divBdr>
                      <w:divsChild>
                        <w:div w:id="381514456">
                          <w:marLeft w:val="0"/>
                          <w:marRight w:val="0"/>
                          <w:marTop w:val="0"/>
                          <w:marBottom w:val="0"/>
                          <w:divBdr>
                            <w:top w:val="none" w:sz="0" w:space="0" w:color="auto"/>
                            <w:left w:val="none" w:sz="0" w:space="0" w:color="auto"/>
                            <w:bottom w:val="none" w:sz="0" w:space="0" w:color="auto"/>
                            <w:right w:val="none" w:sz="0" w:space="0" w:color="auto"/>
                          </w:divBdr>
                          <w:divsChild>
                            <w:div w:id="552237142">
                              <w:marLeft w:val="0"/>
                              <w:marRight w:val="0"/>
                              <w:marTop w:val="0"/>
                              <w:marBottom w:val="0"/>
                              <w:divBdr>
                                <w:top w:val="none" w:sz="0" w:space="0" w:color="auto"/>
                                <w:left w:val="none" w:sz="0" w:space="0" w:color="auto"/>
                                <w:bottom w:val="none" w:sz="0" w:space="0" w:color="auto"/>
                                <w:right w:val="none" w:sz="0" w:space="0" w:color="auto"/>
                              </w:divBdr>
                              <w:divsChild>
                                <w:div w:id="824318131">
                                  <w:marLeft w:val="0"/>
                                  <w:marRight w:val="0"/>
                                  <w:marTop w:val="0"/>
                                  <w:marBottom w:val="0"/>
                                  <w:divBdr>
                                    <w:top w:val="none" w:sz="0" w:space="0" w:color="auto"/>
                                    <w:left w:val="none" w:sz="0" w:space="0" w:color="auto"/>
                                    <w:bottom w:val="none" w:sz="0" w:space="0" w:color="auto"/>
                                    <w:right w:val="none" w:sz="0" w:space="0" w:color="auto"/>
                                  </w:divBdr>
                                  <w:divsChild>
                                    <w:div w:id="1615822688">
                                      <w:marLeft w:val="0"/>
                                      <w:marRight w:val="0"/>
                                      <w:marTop w:val="0"/>
                                      <w:marBottom w:val="0"/>
                                      <w:divBdr>
                                        <w:top w:val="none" w:sz="0" w:space="0" w:color="auto"/>
                                        <w:left w:val="none" w:sz="0" w:space="0" w:color="auto"/>
                                        <w:bottom w:val="none" w:sz="0" w:space="0" w:color="auto"/>
                                        <w:right w:val="none" w:sz="0" w:space="0" w:color="auto"/>
                                      </w:divBdr>
                                      <w:divsChild>
                                        <w:div w:id="973291083">
                                          <w:marLeft w:val="0"/>
                                          <w:marRight w:val="0"/>
                                          <w:marTop w:val="0"/>
                                          <w:marBottom w:val="0"/>
                                          <w:divBdr>
                                            <w:top w:val="none" w:sz="0" w:space="0" w:color="auto"/>
                                            <w:left w:val="none" w:sz="0" w:space="0" w:color="auto"/>
                                            <w:bottom w:val="none" w:sz="0" w:space="0" w:color="auto"/>
                                            <w:right w:val="none" w:sz="0" w:space="0" w:color="auto"/>
                                          </w:divBdr>
                                          <w:divsChild>
                                            <w:div w:id="1683432095">
                                              <w:marLeft w:val="0"/>
                                              <w:marRight w:val="0"/>
                                              <w:marTop w:val="0"/>
                                              <w:marBottom w:val="0"/>
                                              <w:divBdr>
                                                <w:top w:val="none" w:sz="0" w:space="0" w:color="auto"/>
                                                <w:left w:val="none" w:sz="0" w:space="0" w:color="auto"/>
                                                <w:bottom w:val="none" w:sz="0" w:space="0" w:color="auto"/>
                                                <w:right w:val="none" w:sz="0" w:space="0" w:color="auto"/>
                                              </w:divBdr>
                                              <w:divsChild>
                                                <w:div w:id="1775975240">
                                                  <w:marLeft w:val="0"/>
                                                  <w:marRight w:val="0"/>
                                                  <w:marTop w:val="0"/>
                                                  <w:marBottom w:val="0"/>
                                                  <w:divBdr>
                                                    <w:top w:val="none" w:sz="0" w:space="0" w:color="auto"/>
                                                    <w:left w:val="none" w:sz="0" w:space="0" w:color="auto"/>
                                                    <w:bottom w:val="none" w:sz="0" w:space="0" w:color="auto"/>
                                                    <w:right w:val="none" w:sz="0" w:space="0" w:color="auto"/>
                                                  </w:divBdr>
                                                  <w:divsChild>
                                                    <w:div w:id="1958635183">
                                                      <w:marLeft w:val="0"/>
                                                      <w:marRight w:val="0"/>
                                                      <w:marTop w:val="0"/>
                                                      <w:marBottom w:val="0"/>
                                                      <w:divBdr>
                                                        <w:top w:val="none" w:sz="0" w:space="0" w:color="auto"/>
                                                        <w:left w:val="none" w:sz="0" w:space="0" w:color="auto"/>
                                                        <w:bottom w:val="none" w:sz="0" w:space="0" w:color="auto"/>
                                                        <w:right w:val="none" w:sz="0" w:space="0" w:color="auto"/>
                                                      </w:divBdr>
                                                      <w:divsChild>
                                                        <w:div w:id="545220021">
                                                          <w:marLeft w:val="0"/>
                                                          <w:marRight w:val="0"/>
                                                          <w:marTop w:val="0"/>
                                                          <w:marBottom w:val="0"/>
                                                          <w:divBdr>
                                                            <w:top w:val="none" w:sz="0" w:space="0" w:color="auto"/>
                                                            <w:left w:val="none" w:sz="0" w:space="0" w:color="auto"/>
                                                            <w:bottom w:val="none" w:sz="0" w:space="0" w:color="auto"/>
                                                            <w:right w:val="none" w:sz="0" w:space="0" w:color="auto"/>
                                                          </w:divBdr>
                                                          <w:divsChild>
                                                            <w:div w:id="1046952304">
                                                              <w:marLeft w:val="0"/>
                                                              <w:marRight w:val="0"/>
                                                              <w:marTop w:val="0"/>
                                                              <w:marBottom w:val="0"/>
                                                              <w:divBdr>
                                                                <w:top w:val="none" w:sz="0" w:space="0" w:color="auto"/>
                                                                <w:left w:val="none" w:sz="0" w:space="0" w:color="auto"/>
                                                                <w:bottom w:val="none" w:sz="0" w:space="0" w:color="auto"/>
                                                                <w:right w:val="none" w:sz="0" w:space="0" w:color="auto"/>
                                                              </w:divBdr>
                                                              <w:divsChild>
                                                                <w:div w:id="368262493">
                                                                  <w:marLeft w:val="0"/>
                                                                  <w:marRight w:val="0"/>
                                                                  <w:marTop w:val="0"/>
                                                                  <w:marBottom w:val="0"/>
                                                                  <w:divBdr>
                                                                    <w:top w:val="none" w:sz="0" w:space="0" w:color="auto"/>
                                                                    <w:left w:val="none" w:sz="0" w:space="0" w:color="auto"/>
                                                                    <w:bottom w:val="none" w:sz="0" w:space="0" w:color="auto"/>
                                                                    <w:right w:val="none" w:sz="0" w:space="0" w:color="auto"/>
                                                                  </w:divBdr>
                                                                  <w:divsChild>
                                                                    <w:div w:id="1981423272">
                                                                      <w:marLeft w:val="0"/>
                                                                      <w:marRight w:val="0"/>
                                                                      <w:marTop w:val="0"/>
                                                                      <w:marBottom w:val="0"/>
                                                                      <w:divBdr>
                                                                        <w:top w:val="none" w:sz="0" w:space="0" w:color="auto"/>
                                                                        <w:left w:val="none" w:sz="0" w:space="0" w:color="auto"/>
                                                                        <w:bottom w:val="none" w:sz="0" w:space="0" w:color="auto"/>
                                                                        <w:right w:val="none" w:sz="0" w:space="0" w:color="auto"/>
                                                                      </w:divBdr>
                                                                      <w:divsChild>
                                                                        <w:div w:id="980888639">
                                                                          <w:marLeft w:val="0"/>
                                                                          <w:marRight w:val="0"/>
                                                                          <w:marTop w:val="0"/>
                                                                          <w:marBottom w:val="0"/>
                                                                          <w:divBdr>
                                                                            <w:top w:val="none" w:sz="0" w:space="0" w:color="auto"/>
                                                                            <w:left w:val="none" w:sz="0" w:space="0" w:color="auto"/>
                                                                            <w:bottom w:val="none" w:sz="0" w:space="0" w:color="auto"/>
                                                                            <w:right w:val="none" w:sz="0" w:space="0" w:color="auto"/>
                                                                          </w:divBdr>
                                                                          <w:divsChild>
                                                                            <w:div w:id="22075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6768148">
      <w:bodyDiv w:val="1"/>
      <w:marLeft w:val="0"/>
      <w:marRight w:val="0"/>
      <w:marTop w:val="0"/>
      <w:marBottom w:val="0"/>
      <w:divBdr>
        <w:top w:val="none" w:sz="0" w:space="0" w:color="auto"/>
        <w:left w:val="none" w:sz="0" w:space="0" w:color="auto"/>
        <w:bottom w:val="none" w:sz="0" w:space="0" w:color="auto"/>
        <w:right w:val="none" w:sz="0" w:space="0" w:color="auto"/>
      </w:divBdr>
    </w:div>
    <w:div w:id="1545874814">
      <w:bodyDiv w:val="1"/>
      <w:marLeft w:val="0"/>
      <w:marRight w:val="0"/>
      <w:marTop w:val="0"/>
      <w:marBottom w:val="0"/>
      <w:divBdr>
        <w:top w:val="none" w:sz="0" w:space="0" w:color="auto"/>
        <w:left w:val="none" w:sz="0" w:space="0" w:color="auto"/>
        <w:bottom w:val="none" w:sz="0" w:space="0" w:color="auto"/>
        <w:right w:val="none" w:sz="0" w:space="0" w:color="auto"/>
      </w:divBdr>
    </w:div>
    <w:div w:id="1554921773">
      <w:bodyDiv w:val="1"/>
      <w:marLeft w:val="0"/>
      <w:marRight w:val="0"/>
      <w:marTop w:val="0"/>
      <w:marBottom w:val="0"/>
      <w:divBdr>
        <w:top w:val="none" w:sz="0" w:space="0" w:color="auto"/>
        <w:left w:val="none" w:sz="0" w:space="0" w:color="auto"/>
        <w:bottom w:val="none" w:sz="0" w:space="0" w:color="auto"/>
        <w:right w:val="none" w:sz="0" w:space="0" w:color="auto"/>
      </w:divBdr>
    </w:div>
    <w:div w:id="1565263714">
      <w:bodyDiv w:val="1"/>
      <w:marLeft w:val="0"/>
      <w:marRight w:val="0"/>
      <w:marTop w:val="0"/>
      <w:marBottom w:val="0"/>
      <w:divBdr>
        <w:top w:val="none" w:sz="0" w:space="0" w:color="auto"/>
        <w:left w:val="none" w:sz="0" w:space="0" w:color="auto"/>
        <w:bottom w:val="none" w:sz="0" w:space="0" w:color="auto"/>
        <w:right w:val="none" w:sz="0" w:space="0" w:color="auto"/>
      </w:divBdr>
    </w:div>
    <w:div w:id="1664577667">
      <w:bodyDiv w:val="1"/>
      <w:marLeft w:val="0"/>
      <w:marRight w:val="0"/>
      <w:marTop w:val="0"/>
      <w:marBottom w:val="0"/>
      <w:divBdr>
        <w:top w:val="none" w:sz="0" w:space="0" w:color="auto"/>
        <w:left w:val="none" w:sz="0" w:space="0" w:color="auto"/>
        <w:bottom w:val="none" w:sz="0" w:space="0" w:color="auto"/>
        <w:right w:val="none" w:sz="0" w:space="0" w:color="auto"/>
      </w:divBdr>
      <w:divsChild>
        <w:div w:id="792987261">
          <w:marLeft w:val="0"/>
          <w:marRight w:val="0"/>
          <w:marTop w:val="0"/>
          <w:marBottom w:val="0"/>
          <w:divBdr>
            <w:top w:val="none" w:sz="0" w:space="0" w:color="auto"/>
            <w:left w:val="none" w:sz="0" w:space="0" w:color="auto"/>
            <w:bottom w:val="none" w:sz="0" w:space="0" w:color="auto"/>
            <w:right w:val="none" w:sz="0" w:space="0" w:color="auto"/>
          </w:divBdr>
          <w:divsChild>
            <w:div w:id="452406763">
              <w:marLeft w:val="-225"/>
              <w:marRight w:val="-225"/>
              <w:marTop w:val="0"/>
              <w:marBottom w:val="0"/>
              <w:divBdr>
                <w:top w:val="none" w:sz="0" w:space="0" w:color="auto"/>
                <w:left w:val="none" w:sz="0" w:space="0" w:color="auto"/>
                <w:bottom w:val="none" w:sz="0" w:space="0" w:color="auto"/>
                <w:right w:val="none" w:sz="0" w:space="0" w:color="auto"/>
              </w:divBdr>
              <w:divsChild>
                <w:div w:id="690225336">
                  <w:marLeft w:val="225"/>
                  <w:marRight w:val="225"/>
                  <w:marTop w:val="0"/>
                  <w:marBottom w:val="0"/>
                  <w:divBdr>
                    <w:top w:val="none" w:sz="0" w:space="0" w:color="auto"/>
                    <w:left w:val="none" w:sz="0" w:space="0" w:color="auto"/>
                    <w:bottom w:val="none" w:sz="0" w:space="0" w:color="auto"/>
                    <w:right w:val="none" w:sz="0" w:space="0" w:color="auto"/>
                  </w:divBdr>
                  <w:divsChild>
                    <w:div w:id="2122608669">
                      <w:marLeft w:val="0"/>
                      <w:marRight w:val="0"/>
                      <w:marTop w:val="0"/>
                      <w:marBottom w:val="0"/>
                      <w:divBdr>
                        <w:top w:val="none" w:sz="0" w:space="0" w:color="auto"/>
                        <w:left w:val="none" w:sz="0" w:space="0" w:color="auto"/>
                        <w:bottom w:val="none" w:sz="0" w:space="0" w:color="auto"/>
                        <w:right w:val="none" w:sz="0" w:space="0" w:color="auto"/>
                      </w:divBdr>
                      <w:divsChild>
                        <w:div w:id="809326862">
                          <w:marLeft w:val="225"/>
                          <w:marRight w:val="0"/>
                          <w:marTop w:val="0"/>
                          <w:marBottom w:val="0"/>
                          <w:divBdr>
                            <w:top w:val="none" w:sz="0" w:space="0" w:color="auto"/>
                            <w:left w:val="none" w:sz="0" w:space="0" w:color="auto"/>
                            <w:bottom w:val="none" w:sz="0" w:space="0" w:color="auto"/>
                            <w:right w:val="none" w:sz="0" w:space="0" w:color="auto"/>
                          </w:divBdr>
                          <w:divsChild>
                            <w:div w:id="1856917294">
                              <w:marLeft w:val="-225"/>
                              <w:marRight w:val="-225"/>
                              <w:marTop w:val="0"/>
                              <w:marBottom w:val="0"/>
                              <w:divBdr>
                                <w:top w:val="none" w:sz="0" w:space="0" w:color="auto"/>
                                <w:left w:val="none" w:sz="0" w:space="0" w:color="auto"/>
                                <w:bottom w:val="none" w:sz="0" w:space="0" w:color="auto"/>
                                <w:right w:val="none" w:sz="0" w:space="0" w:color="auto"/>
                              </w:divBdr>
                              <w:divsChild>
                                <w:div w:id="1173690836">
                                  <w:marLeft w:val="0"/>
                                  <w:marRight w:val="0"/>
                                  <w:marTop w:val="0"/>
                                  <w:marBottom w:val="0"/>
                                  <w:divBdr>
                                    <w:top w:val="none" w:sz="0" w:space="0" w:color="auto"/>
                                    <w:left w:val="none" w:sz="0" w:space="0" w:color="auto"/>
                                    <w:bottom w:val="none" w:sz="0" w:space="0" w:color="auto"/>
                                    <w:right w:val="none" w:sz="0" w:space="0" w:color="auto"/>
                                  </w:divBdr>
                                  <w:divsChild>
                                    <w:div w:id="1709258821">
                                      <w:marLeft w:val="0"/>
                                      <w:marRight w:val="0"/>
                                      <w:marTop w:val="0"/>
                                      <w:marBottom w:val="600"/>
                                      <w:divBdr>
                                        <w:top w:val="none" w:sz="0" w:space="0" w:color="auto"/>
                                        <w:left w:val="none" w:sz="0" w:space="0" w:color="auto"/>
                                        <w:bottom w:val="none" w:sz="0" w:space="0" w:color="auto"/>
                                        <w:right w:val="none" w:sz="0" w:space="0" w:color="auto"/>
                                      </w:divBdr>
                                      <w:divsChild>
                                        <w:div w:id="585842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8337945">
      <w:bodyDiv w:val="1"/>
      <w:marLeft w:val="0"/>
      <w:marRight w:val="0"/>
      <w:marTop w:val="0"/>
      <w:marBottom w:val="0"/>
      <w:divBdr>
        <w:top w:val="none" w:sz="0" w:space="0" w:color="auto"/>
        <w:left w:val="none" w:sz="0" w:space="0" w:color="auto"/>
        <w:bottom w:val="none" w:sz="0" w:space="0" w:color="auto"/>
        <w:right w:val="none" w:sz="0" w:space="0" w:color="auto"/>
      </w:divBdr>
    </w:div>
    <w:div w:id="1680616307">
      <w:bodyDiv w:val="1"/>
      <w:marLeft w:val="0"/>
      <w:marRight w:val="0"/>
      <w:marTop w:val="0"/>
      <w:marBottom w:val="0"/>
      <w:divBdr>
        <w:top w:val="none" w:sz="0" w:space="0" w:color="auto"/>
        <w:left w:val="none" w:sz="0" w:space="0" w:color="auto"/>
        <w:bottom w:val="none" w:sz="0" w:space="0" w:color="auto"/>
        <w:right w:val="none" w:sz="0" w:space="0" w:color="auto"/>
      </w:divBdr>
    </w:div>
    <w:div w:id="1749224866">
      <w:bodyDiv w:val="1"/>
      <w:marLeft w:val="0"/>
      <w:marRight w:val="0"/>
      <w:marTop w:val="0"/>
      <w:marBottom w:val="0"/>
      <w:divBdr>
        <w:top w:val="none" w:sz="0" w:space="0" w:color="auto"/>
        <w:left w:val="none" w:sz="0" w:space="0" w:color="auto"/>
        <w:bottom w:val="none" w:sz="0" w:space="0" w:color="auto"/>
        <w:right w:val="none" w:sz="0" w:space="0" w:color="auto"/>
      </w:divBdr>
    </w:div>
    <w:div w:id="1770467800">
      <w:bodyDiv w:val="1"/>
      <w:marLeft w:val="0"/>
      <w:marRight w:val="0"/>
      <w:marTop w:val="0"/>
      <w:marBottom w:val="0"/>
      <w:divBdr>
        <w:top w:val="none" w:sz="0" w:space="0" w:color="auto"/>
        <w:left w:val="none" w:sz="0" w:space="0" w:color="auto"/>
        <w:bottom w:val="none" w:sz="0" w:space="0" w:color="auto"/>
        <w:right w:val="none" w:sz="0" w:space="0" w:color="auto"/>
      </w:divBdr>
    </w:div>
    <w:div w:id="1774474473">
      <w:bodyDiv w:val="1"/>
      <w:marLeft w:val="0"/>
      <w:marRight w:val="0"/>
      <w:marTop w:val="0"/>
      <w:marBottom w:val="0"/>
      <w:divBdr>
        <w:top w:val="none" w:sz="0" w:space="0" w:color="auto"/>
        <w:left w:val="none" w:sz="0" w:space="0" w:color="auto"/>
        <w:bottom w:val="none" w:sz="0" w:space="0" w:color="auto"/>
        <w:right w:val="none" w:sz="0" w:space="0" w:color="auto"/>
      </w:divBdr>
    </w:div>
    <w:div w:id="1835603478">
      <w:bodyDiv w:val="1"/>
      <w:marLeft w:val="0"/>
      <w:marRight w:val="0"/>
      <w:marTop w:val="0"/>
      <w:marBottom w:val="0"/>
      <w:divBdr>
        <w:top w:val="none" w:sz="0" w:space="0" w:color="auto"/>
        <w:left w:val="none" w:sz="0" w:space="0" w:color="auto"/>
        <w:bottom w:val="none" w:sz="0" w:space="0" w:color="auto"/>
        <w:right w:val="none" w:sz="0" w:space="0" w:color="auto"/>
      </w:divBdr>
    </w:div>
    <w:div w:id="1836992463">
      <w:bodyDiv w:val="1"/>
      <w:marLeft w:val="0"/>
      <w:marRight w:val="0"/>
      <w:marTop w:val="0"/>
      <w:marBottom w:val="0"/>
      <w:divBdr>
        <w:top w:val="none" w:sz="0" w:space="0" w:color="auto"/>
        <w:left w:val="none" w:sz="0" w:space="0" w:color="auto"/>
        <w:bottom w:val="none" w:sz="0" w:space="0" w:color="auto"/>
        <w:right w:val="none" w:sz="0" w:space="0" w:color="auto"/>
      </w:divBdr>
    </w:div>
    <w:div w:id="1860196585">
      <w:bodyDiv w:val="1"/>
      <w:marLeft w:val="0"/>
      <w:marRight w:val="0"/>
      <w:marTop w:val="0"/>
      <w:marBottom w:val="0"/>
      <w:divBdr>
        <w:top w:val="none" w:sz="0" w:space="0" w:color="auto"/>
        <w:left w:val="none" w:sz="0" w:space="0" w:color="auto"/>
        <w:bottom w:val="none" w:sz="0" w:space="0" w:color="auto"/>
        <w:right w:val="none" w:sz="0" w:space="0" w:color="auto"/>
      </w:divBdr>
    </w:div>
    <w:div w:id="1870602818">
      <w:bodyDiv w:val="1"/>
      <w:marLeft w:val="0"/>
      <w:marRight w:val="0"/>
      <w:marTop w:val="0"/>
      <w:marBottom w:val="0"/>
      <w:divBdr>
        <w:top w:val="none" w:sz="0" w:space="0" w:color="auto"/>
        <w:left w:val="none" w:sz="0" w:space="0" w:color="auto"/>
        <w:bottom w:val="none" w:sz="0" w:space="0" w:color="auto"/>
        <w:right w:val="none" w:sz="0" w:space="0" w:color="auto"/>
      </w:divBdr>
    </w:div>
    <w:div w:id="1873373972">
      <w:bodyDiv w:val="1"/>
      <w:marLeft w:val="0"/>
      <w:marRight w:val="0"/>
      <w:marTop w:val="0"/>
      <w:marBottom w:val="0"/>
      <w:divBdr>
        <w:top w:val="none" w:sz="0" w:space="0" w:color="auto"/>
        <w:left w:val="none" w:sz="0" w:space="0" w:color="auto"/>
        <w:bottom w:val="none" w:sz="0" w:space="0" w:color="auto"/>
        <w:right w:val="none" w:sz="0" w:space="0" w:color="auto"/>
      </w:divBdr>
    </w:div>
    <w:div w:id="1880823604">
      <w:bodyDiv w:val="1"/>
      <w:marLeft w:val="0"/>
      <w:marRight w:val="0"/>
      <w:marTop w:val="0"/>
      <w:marBottom w:val="0"/>
      <w:divBdr>
        <w:top w:val="none" w:sz="0" w:space="0" w:color="auto"/>
        <w:left w:val="none" w:sz="0" w:space="0" w:color="auto"/>
        <w:bottom w:val="none" w:sz="0" w:space="0" w:color="auto"/>
        <w:right w:val="none" w:sz="0" w:space="0" w:color="auto"/>
      </w:divBdr>
    </w:div>
    <w:div w:id="1880891876">
      <w:bodyDiv w:val="1"/>
      <w:marLeft w:val="0"/>
      <w:marRight w:val="0"/>
      <w:marTop w:val="0"/>
      <w:marBottom w:val="0"/>
      <w:divBdr>
        <w:top w:val="none" w:sz="0" w:space="0" w:color="auto"/>
        <w:left w:val="none" w:sz="0" w:space="0" w:color="auto"/>
        <w:bottom w:val="none" w:sz="0" w:space="0" w:color="auto"/>
        <w:right w:val="none" w:sz="0" w:space="0" w:color="auto"/>
      </w:divBdr>
    </w:div>
    <w:div w:id="1899973060">
      <w:bodyDiv w:val="1"/>
      <w:marLeft w:val="0"/>
      <w:marRight w:val="0"/>
      <w:marTop w:val="0"/>
      <w:marBottom w:val="0"/>
      <w:divBdr>
        <w:top w:val="none" w:sz="0" w:space="0" w:color="auto"/>
        <w:left w:val="none" w:sz="0" w:space="0" w:color="auto"/>
        <w:bottom w:val="none" w:sz="0" w:space="0" w:color="auto"/>
        <w:right w:val="none" w:sz="0" w:space="0" w:color="auto"/>
      </w:divBdr>
    </w:div>
    <w:div w:id="1925069269">
      <w:bodyDiv w:val="1"/>
      <w:marLeft w:val="0"/>
      <w:marRight w:val="0"/>
      <w:marTop w:val="0"/>
      <w:marBottom w:val="0"/>
      <w:divBdr>
        <w:top w:val="none" w:sz="0" w:space="0" w:color="auto"/>
        <w:left w:val="none" w:sz="0" w:space="0" w:color="auto"/>
        <w:bottom w:val="none" w:sz="0" w:space="0" w:color="auto"/>
        <w:right w:val="none" w:sz="0" w:space="0" w:color="auto"/>
      </w:divBdr>
    </w:div>
    <w:div w:id="1933002650">
      <w:bodyDiv w:val="1"/>
      <w:marLeft w:val="0"/>
      <w:marRight w:val="0"/>
      <w:marTop w:val="0"/>
      <w:marBottom w:val="0"/>
      <w:divBdr>
        <w:top w:val="none" w:sz="0" w:space="0" w:color="auto"/>
        <w:left w:val="none" w:sz="0" w:space="0" w:color="auto"/>
        <w:bottom w:val="none" w:sz="0" w:space="0" w:color="auto"/>
        <w:right w:val="none" w:sz="0" w:space="0" w:color="auto"/>
      </w:divBdr>
    </w:div>
    <w:div w:id="1977366792">
      <w:bodyDiv w:val="1"/>
      <w:marLeft w:val="0"/>
      <w:marRight w:val="0"/>
      <w:marTop w:val="0"/>
      <w:marBottom w:val="0"/>
      <w:divBdr>
        <w:top w:val="none" w:sz="0" w:space="0" w:color="auto"/>
        <w:left w:val="none" w:sz="0" w:space="0" w:color="auto"/>
        <w:bottom w:val="none" w:sz="0" w:space="0" w:color="auto"/>
        <w:right w:val="none" w:sz="0" w:space="0" w:color="auto"/>
      </w:divBdr>
    </w:div>
    <w:div w:id="1980915501">
      <w:bodyDiv w:val="1"/>
      <w:marLeft w:val="0"/>
      <w:marRight w:val="0"/>
      <w:marTop w:val="0"/>
      <w:marBottom w:val="0"/>
      <w:divBdr>
        <w:top w:val="none" w:sz="0" w:space="0" w:color="auto"/>
        <w:left w:val="none" w:sz="0" w:space="0" w:color="auto"/>
        <w:bottom w:val="none" w:sz="0" w:space="0" w:color="auto"/>
        <w:right w:val="none" w:sz="0" w:space="0" w:color="auto"/>
      </w:divBdr>
    </w:div>
    <w:div w:id="1987783259">
      <w:bodyDiv w:val="1"/>
      <w:marLeft w:val="0"/>
      <w:marRight w:val="0"/>
      <w:marTop w:val="0"/>
      <w:marBottom w:val="0"/>
      <w:divBdr>
        <w:top w:val="none" w:sz="0" w:space="0" w:color="auto"/>
        <w:left w:val="none" w:sz="0" w:space="0" w:color="auto"/>
        <w:bottom w:val="none" w:sz="0" w:space="0" w:color="auto"/>
        <w:right w:val="none" w:sz="0" w:space="0" w:color="auto"/>
      </w:divBdr>
    </w:div>
    <w:div w:id="1991056094">
      <w:bodyDiv w:val="1"/>
      <w:marLeft w:val="0"/>
      <w:marRight w:val="0"/>
      <w:marTop w:val="0"/>
      <w:marBottom w:val="0"/>
      <w:divBdr>
        <w:top w:val="none" w:sz="0" w:space="0" w:color="auto"/>
        <w:left w:val="none" w:sz="0" w:space="0" w:color="auto"/>
        <w:bottom w:val="none" w:sz="0" w:space="0" w:color="auto"/>
        <w:right w:val="none" w:sz="0" w:space="0" w:color="auto"/>
      </w:divBdr>
    </w:div>
    <w:div w:id="1993564294">
      <w:bodyDiv w:val="1"/>
      <w:marLeft w:val="0"/>
      <w:marRight w:val="0"/>
      <w:marTop w:val="0"/>
      <w:marBottom w:val="0"/>
      <w:divBdr>
        <w:top w:val="none" w:sz="0" w:space="0" w:color="auto"/>
        <w:left w:val="none" w:sz="0" w:space="0" w:color="auto"/>
        <w:bottom w:val="none" w:sz="0" w:space="0" w:color="auto"/>
        <w:right w:val="none" w:sz="0" w:space="0" w:color="auto"/>
      </w:divBdr>
    </w:div>
    <w:div w:id="2026056509">
      <w:bodyDiv w:val="1"/>
      <w:marLeft w:val="0"/>
      <w:marRight w:val="0"/>
      <w:marTop w:val="0"/>
      <w:marBottom w:val="0"/>
      <w:divBdr>
        <w:top w:val="none" w:sz="0" w:space="0" w:color="auto"/>
        <w:left w:val="none" w:sz="0" w:space="0" w:color="auto"/>
        <w:bottom w:val="none" w:sz="0" w:space="0" w:color="auto"/>
        <w:right w:val="none" w:sz="0" w:space="0" w:color="auto"/>
      </w:divBdr>
    </w:div>
    <w:div w:id="2028671914">
      <w:bodyDiv w:val="1"/>
      <w:marLeft w:val="0"/>
      <w:marRight w:val="0"/>
      <w:marTop w:val="0"/>
      <w:marBottom w:val="0"/>
      <w:divBdr>
        <w:top w:val="none" w:sz="0" w:space="0" w:color="auto"/>
        <w:left w:val="none" w:sz="0" w:space="0" w:color="auto"/>
        <w:bottom w:val="none" w:sz="0" w:space="0" w:color="auto"/>
        <w:right w:val="none" w:sz="0" w:space="0" w:color="auto"/>
      </w:divBdr>
    </w:div>
    <w:div w:id="2042198060">
      <w:bodyDiv w:val="1"/>
      <w:marLeft w:val="0"/>
      <w:marRight w:val="0"/>
      <w:marTop w:val="0"/>
      <w:marBottom w:val="0"/>
      <w:divBdr>
        <w:top w:val="none" w:sz="0" w:space="0" w:color="auto"/>
        <w:left w:val="none" w:sz="0" w:space="0" w:color="auto"/>
        <w:bottom w:val="none" w:sz="0" w:space="0" w:color="auto"/>
        <w:right w:val="none" w:sz="0" w:space="0" w:color="auto"/>
      </w:divBdr>
    </w:div>
    <w:div w:id="2061859090">
      <w:bodyDiv w:val="1"/>
      <w:marLeft w:val="0"/>
      <w:marRight w:val="0"/>
      <w:marTop w:val="0"/>
      <w:marBottom w:val="0"/>
      <w:divBdr>
        <w:top w:val="none" w:sz="0" w:space="0" w:color="auto"/>
        <w:left w:val="none" w:sz="0" w:space="0" w:color="auto"/>
        <w:bottom w:val="none" w:sz="0" w:space="0" w:color="auto"/>
        <w:right w:val="none" w:sz="0" w:space="0" w:color="auto"/>
      </w:divBdr>
    </w:div>
    <w:div w:id="2069919500">
      <w:bodyDiv w:val="1"/>
      <w:marLeft w:val="0"/>
      <w:marRight w:val="0"/>
      <w:marTop w:val="0"/>
      <w:marBottom w:val="0"/>
      <w:divBdr>
        <w:top w:val="none" w:sz="0" w:space="0" w:color="auto"/>
        <w:left w:val="none" w:sz="0" w:space="0" w:color="auto"/>
        <w:bottom w:val="none" w:sz="0" w:space="0" w:color="auto"/>
        <w:right w:val="none" w:sz="0" w:space="0" w:color="auto"/>
      </w:divBdr>
    </w:div>
    <w:div w:id="2078547422">
      <w:bodyDiv w:val="1"/>
      <w:marLeft w:val="0"/>
      <w:marRight w:val="0"/>
      <w:marTop w:val="0"/>
      <w:marBottom w:val="0"/>
      <w:divBdr>
        <w:top w:val="none" w:sz="0" w:space="0" w:color="auto"/>
        <w:left w:val="none" w:sz="0" w:space="0" w:color="auto"/>
        <w:bottom w:val="none" w:sz="0" w:space="0" w:color="auto"/>
        <w:right w:val="none" w:sz="0" w:space="0" w:color="auto"/>
      </w:divBdr>
    </w:div>
    <w:div w:id="2080007691">
      <w:bodyDiv w:val="1"/>
      <w:marLeft w:val="0"/>
      <w:marRight w:val="0"/>
      <w:marTop w:val="0"/>
      <w:marBottom w:val="0"/>
      <w:divBdr>
        <w:top w:val="none" w:sz="0" w:space="0" w:color="auto"/>
        <w:left w:val="none" w:sz="0" w:space="0" w:color="auto"/>
        <w:bottom w:val="none" w:sz="0" w:space="0" w:color="auto"/>
        <w:right w:val="none" w:sz="0" w:space="0" w:color="auto"/>
      </w:divBdr>
    </w:div>
    <w:div w:id="2093966027">
      <w:bodyDiv w:val="1"/>
      <w:marLeft w:val="0"/>
      <w:marRight w:val="0"/>
      <w:marTop w:val="0"/>
      <w:marBottom w:val="0"/>
      <w:divBdr>
        <w:top w:val="none" w:sz="0" w:space="0" w:color="auto"/>
        <w:left w:val="none" w:sz="0" w:space="0" w:color="auto"/>
        <w:bottom w:val="none" w:sz="0" w:space="0" w:color="auto"/>
        <w:right w:val="none" w:sz="0" w:space="0" w:color="auto"/>
      </w:divBdr>
    </w:div>
    <w:div w:id="2141653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z.lot-online.ru" TargetMode="External"/><Relationship Id="rId13" Type="http://schemas.openxmlformats.org/officeDocument/2006/relationships/hyperlink" Target="https://gz.lot-online.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z.lot-online.ru" TargetMode="External"/><Relationship Id="rId17" Type="http://schemas.openxmlformats.org/officeDocument/2006/relationships/hyperlink" Target="consultantplus://offline/ref=798515D39B476E5701E71ADAEC34BF359CF7673A950CCAF7293B7593A9DACC1286561D9460898D63j5ZDI" TargetMode="Externa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z.lot-online.ru" TargetMode="External"/><Relationship Id="rId5" Type="http://schemas.openxmlformats.org/officeDocument/2006/relationships/webSettings" Target="webSettings.xml"/><Relationship Id="rId15" Type="http://schemas.openxmlformats.org/officeDocument/2006/relationships/hyperlink" Target="https://gz.lot-online.ru" TargetMode="External"/><Relationship Id="rId10" Type="http://schemas.openxmlformats.org/officeDocument/2006/relationships/hyperlink" Target="https://gz.lot-online.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gz.lot-online.ru" TargetMode="External"/><Relationship Id="rId14" Type="http://schemas.openxmlformats.org/officeDocument/2006/relationships/hyperlink" Target="https://gz.lot-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EB0A70-6819-44E9-BAE2-868391402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1201</TotalTime>
  <Pages>40</Pages>
  <Words>17510</Words>
  <Characters>99811</Characters>
  <Application>Microsoft Office Word</Application>
  <DocSecurity>0</DocSecurity>
  <Lines>831</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Ставропольский ГАУ</Company>
  <LinksUpToDate>false</LinksUpToDate>
  <CharactersWithSpaces>117087</CharactersWithSpaces>
  <SharedDoc>false</SharedDoc>
  <HLinks>
    <vt:vector size="54" baseType="variant">
      <vt:variant>
        <vt:i4>6619239</vt:i4>
      </vt:variant>
      <vt:variant>
        <vt:i4>24</vt:i4>
      </vt:variant>
      <vt:variant>
        <vt:i4>0</vt:i4>
      </vt:variant>
      <vt:variant>
        <vt:i4>5</vt:i4>
      </vt:variant>
      <vt:variant>
        <vt:lpwstr>consultantplus://offline/ref=798515D39B476E5701E71ADAEC34BF359CF7673A950CCAF7293B7593A9DACC1286561D9460898D63j5ZDI</vt:lpwstr>
      </vt:variant>
      <vt:variant>
        <vt:lpwstr/>
      </vt:variant>
      <vt:variant>
        <vt:i4>72351836</vt:i4>
      </vt:variant>
      <vt:variant>
        <vt:i4>21</vt:i4>
      </vt:variant>
      <vt:variant>
        <vt:i4>0</vt:i4>
      </vt:variant>
      <vt:variant>
        <vt:i4>5</vt:i4>
      </vt:variant>
      <vt:variant>
        <vt:lpwstr>../../../../2021/2020/02 Аукционы/Аукцион колонны 8 млн/Аукцион строй материалы/ АО</vt:lpwstr>
      </vt:variant>
      <vt:variant>
        <vt:lpwstr/>
      </vt:variant>
      <vt:variant>
        <vt:i4>1638490</vt:i4>
      </vt:variant>
      <vt:variant>
        <vt:i4>18</vt:i4>
      </vt:variant>
      <vt:variant>
        <vt:i4>0</vt:i4>
      </vt:variant>
      <vt:variant>
        <vt:i4>5</vt:i4>
      </vt:variant>
      <vt:variant>
        <vt:lpwstr>https://utp.sberbank-ast.ru/</vt:lpwstr>
      </vt:variant>
      <vt:variant>
        <vt:lpwstr/>
      </vt:variant>
      <vt:variant>
        <vt:i4>1966137</vt:i4>
      </vt:variant>
      <vt:variant>
        <vt:i4>15</vt:i4>
      </vt:variant>
      <vt:variant>
        <vt:i4>0</vt:i4>
      </vt:variant>
      <vt:variant>
        <vt:i4>5</vt:i4>
      </vt:variant>
      <vt:variant>
        <vt:lpwstr>mailto:torgi@stgau.ru</vt:lpwstr>
      </vt:variant>
      <vt:variant>
        <vt:lpwstr/>
      </vt:variant>
      <vt:variant>
        <vt:i4>3604582</vt:i4>
      </vt:variant>
      <vt:variant>
        <vt:i4>12</vt:i4>
      </vt:variant>
      <vt:variant>
        <vt:i4>0</vt:i4>
      </vt:variant>
      <vt:variant>
        <vt:i4>5</vt:i4>
      </vt:variant>
      <vt:variant>
        <vt:lpwstr>consultantplus://offline/ref=1896BDED45F05E535B7529D40FEFC4BB79FEBDC7603515479DF6717DF0390CABCE1FBC813FA0B6DAxCkBJ</vt:lpwstr>
      </vt:variant>
      <vt:variant>
        <vt:lpwstr/>
      </vt:variant>
      <vt:variant>
        <vt:i4>3604538</vt:i4>
      </vt:variant>
      <vt:variant>
        <vt:i4>9</vt:i4>
      </vt:variant>
      <vt:variant>
        <vt:i4>0</vt:i4>
      </vt:variant>
      <vt:variant>
        <vt:i4>5</vt:i4>
      </vt:variant>
      <vt:variant>
        <vt:lpwstr>consultantplus://offline/ref=1896BDED45F05E535B7529D40FEFC4BB79FEBEC0693715479DF6717DF0390CABCE1FBC813FA1B5DFxCk6J</vt:lpwstr>
      </vt:variant>
      <vt:variant>
        <vt:lpwstr/>
      </vt:variant>
      <vt:variant>
        <vt:i4>3604542</vt:i4>
      </vt:variant>
      <vt:variant>
        <vt:i4>6</vt:i4>
      </vt:variant>
      <vt:variant>
        <vt:i4>0</vt:i4>
      </vt:variant>
      <vt:variant>
        <vt:i4>5</vt:i4>
      </vt:variant>
      <vt:variant>
        <vt:lpwstr>consultantplus://offline/ref=1896BDED45F05E535B7529D40FEFC4BB79FEBEC0693715479DF6717DF0390CABCE1FBC813FA0B3DAxCk2J</vt:lpwstr>
      </vt:variant>
      <vt:variant>
        <vt:lpwstr/>
      </vt:variant>
      <vt:variant>
        <vt:i4>2293867</vt:i4>
      </vt:variant>
      <vt:variant>
        <vt:i4>3</vt:i4>
      </vt:variant>
      <vt:variant>
        <vt:i4>0</vt:i4>
      </vt:variant>
      <vt:variant>
        <vt:i4>5</vt:i4>
      </vt:variant>
      <vt:variant>
        <vt:lpwstr>consultantplus://offline/ref=18D57FFDC432239256712D9E634B439DA3C4B7F8826A6C2AC51C2909F7E5D875C9B6709316865FADF9M5K</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gadelshina</dc:creator>
  <cp:lastModifiedBy>Дарья И. Омельченко</cp:lastModifiedBy>
  <cp:revision>25</cp:revision>
  <cp:lastPrinted>2026-02-26T11:20:00Z</cp:lastPrinted>
  <dcterms:created xsi:type="dcterms:W3CDTF">2026-02-19T15:59:00Z</dcterms:created>
  <dcterms:modified xsi:type="dcterms:W3CDTF">2026-10-22T13:40:00Z</dcterms:modified>
</cp:coreProperties>
</file>