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244E4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5299D870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731112F5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71112BC6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3AC944FD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566873B4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002B9969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23A8FC88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24ECA767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25DEF2E9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75199BF9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72819CA9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7163ED50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219401E3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461923A0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4D7899E0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26B3FDAB" w14:textId="77777777" w:rsidR="00E31ADB" w:rsidRDefault="00E31ADB" w:rsidP="00E31ADB">
      <w:pPr>
        <w:pStyle w:val="ConsPlusTitle"/>
        <w:jc w:val="center"/>
        <w:rPr>
          <w:sz w:val="28"/>
        </w:rPr>
      </w:pPr>
    </w:p>
    <w:p w14:paraId="6217540C" w14:textId="77777777" w:rsidR="00E31ADB" w:rsidRPr="00E31ADB" w:rsidRDefault="00E31ADB" w:rsidP="00E31ADB">
      <w:pPr>
        <w:pStyle w:val="ConsPlusTitle"/>
        <w:jc w:val="center"/>
        <w:rPr>
          <w:b w:val="0"/>
          <w:sz w:val="28"/>
        </w:rPr>
      </w:pPr>
      <w:r w:rsidRPr="00E31ADB">
        <w:rPr>
          <w:b w:val="0"/>
          <w:sz w:val="28"/>
        </w:rPr>
        <w:t xml:space="preserve">Техническое задание </w:t>
      </w:r>
    </w:p>
    <w:p w14:paraId="340042C7" w14:textId="77777777" w:rsidR="00E31ADB" w:rsidRPr="00E31ADB" w:rsidRDefault="00C062ED" w:rsidP="00E31ADB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</w:rPr>
        <w:t>на поставка</w:t>
      </w:r>
      <w:r w:rsidR="00E31ADB" w:rsidRPr="00E31ADB">
        <w:rPr>
          <w:b w:val="0"/>
          <w:sz w:val="28"/>
          <w:szCs w:val="28"/>
        </w:rPr>
        <w:t xml:space="preserve"> запасных частей для ремонта комплексов охранно-пожарной сигнал</w:t>
      </w:r>
      <w:r w:rsidR="00E000DF">
        <w:rPr>
          <w:b w:val="0"/>
          <w:sz w:val="28"/>
          <w:szCs w:val="28"/>
        </w:rPr>
        <w:t>изации, систем контроля и управления доступом</w:t>
      </w:r>
      <w:r w:rsidR="00E31ADB" w:rsidRPr="00E31ADB">
        <w:rPr>
          <w:b w:val="0"/>
          <w:sz w:val="28"/>
          <w:szCs w:val="28"/>
        </w:rPr>
        <w:t xml:space="preserve">, систем охранного телевидения для нужд УФПС </w:t>
      </w:r>
      <w:r w:rsidR="00E000DF">
        <w:rPr>
          <w:b w:val="0"/>
          <w:sz w:val="28"/>
          <w:szCs w:val="28"/>
        </w:rPr>
        <w:t>Тверской</w:t>
      </w:r>
      <w:r w:rsidR="00E31ADB" w:rsidRPr="00E31ADB">
        <w:rPr>
          <w:b w:val="0"/>
          <w:sz w:val="28"/>
          <w:szCs w:val="28"/>
        </w:rPr>
        <w:t xml:space="preserve"> области</w:t>
      </w:r>
    </w:p>
    <w:p w14:paraId="090E8DC9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0E62020F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60F5A91A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4B65385D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05303389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2535C9E4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1B8EEF5F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5581C42F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6E503383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15D50CC6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2957B5DD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24E8A006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0B4FDDA0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11F5F5A1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23DCE54D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6C557D35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26B149F9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7A6FA8B3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28A7D3AA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496FE551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64BD35FB" w14:textId="77777777" w:rsidR="00E31ADB" w:rsidRPr="00E31ADB" w:rsidRDefault="00E31ADB" w:rsidP="00E31ADB">
      <w:pPr>
        <w:pStyle w:val="ConsPlusTitle"/>
        <w:jc w:val="center"/>
        <w:rPr>
          <w:b w:val="0"/>
          <w:sz w:val="28"/>
          <w:szCs w:val="28"/>
        </w:rPr>
      </w:pPr>
    </w:p>
    <w:p w14:paraId="49CCCB0E" w14:textId="1A357D98" w:rsidR="00E31ADB" w:rsidRPr="00E31ADB" w:rsidRDefault="00E31ADB" w:rsidP="00E31ADB">
      <w:pPr>
        <w:pStyle w:val="ConsPlusTitle"/>
        <w:jc w:val="center"/>
        <w:rPr>
          <w:b w:val="0"/>
          <w:sz w:val="28"/>
        </w:rPr>
      </w:pPr>
      <w:r w:rsidRPr="00E31ADB">
        <w:rPr>
          <w:b w:val="0"/>
          <w:sz w:val="28"/>
          <w:szCs w:val="28"/>
        </w:rPr>
        <w:t xml:space="preserve">г. </w:t>
      </w:r>
      <w:r w:rsidR="00E000DF">
        <w:rPr>
          <w:b w:val="0"/>
          <w:sz w:val="28"/>
          <w:szCs w:val="28"/>
        </w:rPr>
        <w:t>Тверь</w:t>
      </w:r>
      <w:r w:rsidRPr="00E31ADB">
        <w:rPr>
          <w:b w:val="0"/>
          <w:sz w:val="28"/>
          <w:szCs w:val="28"/>
        </w:rPr>
        <w:t xml:space="preserve"> 202</w:t>
      </w:r>
      <w:r w:rsidR="0053682E">
        <w:rPr>
          <w:b w:val="0"/>
          <w:sz w:val="28"/>
          <w:szCs w:val="28"/>
        </w:rPr>
        <w:t>6</w:t>
      </w:r>
    </w:p>
    <w:p w14:paraId="5096AF01" w14:textId="77777777" w:rsidR="00E31ADB" w:rsidRPr="00E31ADB" w:rsidRDefault="00E31ADB">
      <w:pPr>
        <w:spacing w:after="160" w:line="259" w:lineRule="auto"/>
        <w:rPr>
          <w:sz w:val="28"/>
        </w:rPr>
      </w:pPr>
      <w:r w:rsidRPr="00E31ADB">
        <w:rPr>
          <w:sz w:val="28"/>
        </w:rPr>
        <w:br w:type="page"/>
      </w:r>
    </w:p>
    <w:p w14:paraId="3FC487D0" w14:textId="77777777" w:rsidR="007841CA" w:rsidRPr="002511B7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1B7">
        <w:rPr>
          <w:rFonts w:ascii="Times New Roman" w:hAnsi="Times New Roman" w:cs="Times New Roman"/>
          <w:b/>
          <w:sz w:val="28"/>
          <w:szCs w:val="28"/>
        </w:rPr>
        <w:lastRenderedPageBreak/>
        <w:t>ПЕРЕЧЕНЬ ПРИНЯТЫХ СОКРАЩЕНИЙ</w:t>
      </w:r>
    </w:p>
    <w:p w14:paraId="719B1738" w14:textId="77777777" w:rsidR="007841CA" w:rsidRPr="002511B7" w:rsidRDefault="007841CA" w:rsidP="007841C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06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091"/>
      </w:tblGrid>
      <w:tr w:rsidR="007841CA" w:rsidRPr="002511B7" w14:paraId="75591C41" w14:textId="77777777" w:rsidTr="00063BD9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14:paraId="65D6A552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1B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14:paraId="76911CDE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4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b/>
                <w:spacing w:val="-14"/>
                <w:sz w:val="24"/>
                <w:szCs w:val="24"/>
              </w:rPr>
              <w:t>Термин / Сокращение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14:paraId="380D67EF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1B7">
              <w:rPr>
                <w:rFonts w:ascii="Times New Roman" w:hAnsi="Times New Roman"/>
                <w:b/>
                <w:sz w:val="24"/>
                <w:szCs w:val="24"/>
              </w:rPr>
              <w:t>Расшифровка термина/ сокращения</w:t>
            </w:r>
          </w:p>
        </w:tc>
      </w:tr>
      <w:tr w:rsidR="007841CA" w:rsidRPr="002511B7" w14:paraId="1C225262" w14:textId="77777777" w:rsidTr="00063BD9">
        <w:trPr>
          <w:trHeight w:val="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14:paraId="769DE10C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CF77E1" w14:textId="77777777" w:rsidR="00554AAB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Покупатель</w:t>
            </w:r>
            <w:r w:rsidRPr="002511B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  <w:p w14:paraId="2F36C995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E0209C" w14:textId="77777777" w:rsidR="007841CA" w:rsidRPr="002511B7" w:rsidRDefault="007841CA" w:rsidP="0006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 xml:space="preserve">Акционерное общество «Почта России», </w:t>
            </w:r>
          </w:p>
          <w:p w14:paraId="284FE574" w14:textId="77777777" w:rsidR="007841CA" w:rsidRPr="002511B7" w:rsidRDefault="007841CA" w:rsidP="0006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АО «Почта России»</w:t>
            </w:r>
          </w:p>
        </w:tc>
      </w:tr>
      <w:tr w:rsidR="007841CA" w:rsidRPr="002511B7" w14:paraId="66235C5D" w14:textId="77777777" w:rsidTr="00063BD9">
        <w:trPr>
          <w:trHeight w:val="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BF38C4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F195C4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Поставщик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0B3CAB" w14:textId="77777777" w:rsidR="007841CA" w:rsidRPr="002511B7" w:rsidRDefault="007841CA" w:rsidP="0006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которое обязуется поставить Покупателю товар в соответствии с заключенным договором.</w:t>
            </w:r>
          </w:p>
        </w:tc>
      </w:tr>
      <w:tr w:rsidR="007841CA" w:rsidRPr="002511B7" w14:paraId="3BE1F1DD" w14:textId="77777777" w:rsidTr="00063B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9B395E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F4C654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Объект почтовой связи, (объект)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697608" w14:textId="77777777" w:rsidR="007841CA" w:rsidRPr="002511B7" w:rsidRDefault="007841CA" w:rsidP="0006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 xml:space="preserve">Объект недвижимого имущества (здание, часть здания, помещение), принадлежащий АО «Почта России» </w:t>
            </w:r>
            <w:r w:rsidRPr="002511B7">
              <w:rPr>
                <w:rFonts w:ascii="Times New Roman" w:hAnsi="Times New Roman"/>
                <w:sz w:val="24"/>
                <w:szCs w:val="24"/>
              </w:rPr>
              <w:br/>
              <w:t xml:space="preserve">на праве собственности или ином виде права, который оборудован техническими системами безопасности </w:t>
            </w:r>
          </w:p>
        </w:tc>
      </w:tr>
      <w:tr w:rsidR="007841CA" w:rsidRPr="002511B7" w14:paraId="04E05A2C" w14:textId="77777777" w:rsidTr="00063B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0886EC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2CEB31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47A061" w14:textId="77777777" w:rsidR="007841CA" w:rsidRPr="002511B7" w:rsidRDefault="007841CA" w:rsidP="0006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Система охранно-пожарной сигнализации.</w:t>
            </w:r>
          </w:p>
        </w:tc>
      </w:tr>
      <w:tr w:rsidR="007841CA" w:rsidRPr="002511B7" w14:paraId="19D1068F" w14:textId="77777777" w:rsidTr="00063B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EFEE8D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9F6346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СКУД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B05C48" w14:textId="77777777" w:rsidR="007841CA" w:rsidRPr="002511B7" w:rsidRDefault="007841CA" w:rsidP="00063BD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Система контроля и управления доступом.</w:t>
            </w:r>
          </w:p>
        </w:tc>
      </w:tr>
      <w:tr w:rsidR="007841CA" w:rsidRPr="002511B7" w14:paraId="75A80D63" w14:textId="77777777" w:rsidTr="00063B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F54B9C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6240DE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СОТ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5F4A09" w14:textId="77777777" w:rsidR="007841CA" w:rsidRPr="002511B7" w:rsidRDefault="007841CA" w:rsidP="00063BD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 xml:space="preserve">Цифровая (IP, </w:t>
            </w:r>
            <w:r w:rsidRPr="002511B7">
              <w:rPr>
                <w:rFonts w:ascii="Times New Roman" w:hAnsi="Times New Roman"/>
                <w:sz w:val="24"/>
                <w:szCs w:val="24"/>
                <w:lang w:val="en-US"/>
              </w:rPr>
              <w:t>AHD</w:t>
            </w:r>
            <w:r w:rsidRPr="002511B7">
              <w:rPr>
                <w:rFonts w:ascii="Times New Roman" w:hAnsi="Times New Roman"/>
                <w:sz w:val="24"/>
                <w:szCs w:val="24"/>
              </w:rPr>
              <w:t>) система охранная телевизионная (система видеонаблюдения).</w:t>
            </w:r>
          </w:p>
        </w:tc>
      </w:tr>
      <w:tr w:rsidR="007841CA" w:rsidRPr="002511B7" w14:paraId="7E553C87" w14:textId="77777777" w:rsidTr="00063B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16922A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F23132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КТСБ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562022" w14:textId="77777777" w:rsidR="007841CA" w:rsidRPr="002511B7" w:rsidRDefault="007841CA" w:rsidP="0006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Комплекс технических систем безопасности (системы указанные совместно или по раздельности):</w:t>
            </w:r>
          </w:p>
          <w:p w14:paraId="641B9170" w14:textId="77777777" w:rsidR="007841CA" w:rsidRPr="002511B7" w:rsidRDefault="007841CA" w:rsidP="0006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 xml:space="preserve">• ОПС, </w:t>
            </w:r>
          </w:p>
          <w:p w14:paraId="10A774C5" w14:textId="77777777" w:rsidR="007841CA" w:rsidRPr="002511B7" w:rsidRDefault="007841CA" w:rsidP="0006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 xml:space="preserve">• СОТ, </w:t>
            </w:r>
          </w:p>
          <w:p w14:paraId="03375F72" w14:textId="77777777" w:rsidR="007841CA" w:rsidRPr="002511B7" w:rsidRDefault="007841CA" w:rsidP="00063BD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• СКУД.</w:t>
            </w:r>
          </w:p>
        </w:tc>
      </w:tr>
      <w:tr w:rsidR="007841CA" w:rsidRPr="002511B7" w14:paraId="53A485A1" w14:textId="77777777" w:rsidTr="00063B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FFF604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8DC24E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Текущий ремонт (ТР)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6415C9" w14:textId="77777777" w:rsidR="007841CA" w:rsidRPr="002511B7" w:rsidRDefault="007841CA" w:rsidP="00063BD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 xml:space="preserve">Работы, выполняемые для обеспечения или восстановления работоспособности Системы и состоящие в замене и (или) восстановлении ее отдельных частей </w:t>
            </w:r>
          </w:p>
        </w:tc>
      </w:tr>
      <w:tr w:rsidR="007841CA" w:rsidRPr="002511B7" w14:paraId="6F7A49AD" w14:textId="77777777" w:rsidTr="00063B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A74182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891821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6F8627" w14:textId="77777777" w:rsidR="007841CA" w:rsidRPr="002511B7" w:rsidRDefault="007841CA" w:rsidP="00063BD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Запасные части, поставляемые для проведения ТР КТСБ, удовлетворяющие требованиям настоящего ТЗ.</w:t>
            </w:r>
          </w:p>
        </w:tc>
      </w:tr>
      <w:tr w:rsidR="007841CA" w:rsidRPr="002511B7" w14:paraId="59E2CA5F" w14:textId="77777777" w:rsidTr="00063B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6964F0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522508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634F38" w14:textId="77777777" w:rsidR="007841CA" w:rsidRPr="002511B7" w:rsidRDefault="007841CA" w:rsidP="0006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7841CA" w:rsidRPr="002511B7" w14:paraId="1D2121EA" w14:textId="77777777" w:rsidTr="00063B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7A83BB" w14:textId="77777777" w:rsidR="007841CA" w:rsidRPr="002511B7" w:rsidRDefault="007841CA" w:rsidP="00063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1C993E" w14:textId="77777777" w:rsidR="007841CA" w:rsidRPr="002511B7" w:rsidRDefault="007841CA" w:rsidP="00063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2FA02F" w14:textId="77777777" w:rsidR="007841CA" w:rsidRPr="002511B7" w:rsidRDefault="007841CA" w:rsidP="0006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1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Техническое </w:t>
            </w:r>
            <w:r w:rsidRPr="002511B7">
              <w:rPr>
                <w:rFonts w:ascii="Times New Roman" w:hAnsi="Times New Roman"/>
                <w:sz w:val="24"/>
                <w:szCs w:val="24"/>
              </w:rPr>
              <w:t>задание на поставку запасных частей для проведения ТР КТСБ на объекте.</w:t>
            </w:r>
          </w:p>
        </w:tc>
      </w:tr>
    </w:tbl>
    <w:p w14:paraId="1B1EC4C8" w14:textId="77777777" w:rsidR="007841CA" w:rsidRPr="002511B7" w:rsidRDefault="007841CA" w:rsidP="007841C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066FFE08" w14:textId="77777777" w:rsidR="007841CA" w:rsidRPr="002511B7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1B7">
        <w:rPr>
          <w:rFonts w:ascii="Times New Roman" w:hAnsi="Times New Roman" w:cs="Times New Roman"/>
          <w:b/>
          <w:sz w:val="28"/>
          <w:szCs w:val="28"/>
        </w:rPr>
        <w:t xml:space="preserve"> ОБЩИЕ СВЕДЕНИЯ О ТОВАРЕ (ПЕРЕЧЕНЬ ТОВАРОВ)</w:t>
      </w:r>
    </w:p>
    <w:p w14:paraId="3F41ABF2" w14:textId="77777777" w:rsidR="00554AAB" w:rsidRPr="00FD1409" w:rsidRDefault="00554AAB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 xml:space="preserve">Поставка запасных частей для ремонта комплексов охранно-пожарной сигнализации, систем контроля доступом, систем охранного телевидения для нужд УФПС </w:t>
      </w:r>
      <w:r w:rsidR="00E000DF" w:rsidRPr="00FD1409">
        <w:rPr>
          <w:rFonts w:ascii="Times New Roman" w:hAnsi="Times New Roman" w:cs="Times New Roman"/>
          <w:sz w:val="24"/>
          <w:szCs w:val="24"/>
        </w:rPr>
        <w:t>Тверской</w:t>
      </w:r>
      <w:r w:rsidRPr="00FD1409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E000DF" w:rsidRPr="00FD1409">
        <w:rPr>
          <w:rFonts w:ascii="Times New Roman" w:hAnsi="Times New Roman" w:cs="Times New Roman"/>
          <w:sz w:val="24"/>
          <w:szCs w:val="24"/>
        </w:rPr>
        <w:t>.</w:t>
      </w:r>
      <w:r w:rsidRPr="00FD14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E2D2B" w14:textId="4B8CEFD0" w:rsidR="007841CA" w:rsidRDefault="007841CA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 xml:space="preserve">Запасные части приобретаются для проведения ТР КТСБ на объектах, с целью обеспечения восстановления работоспособности вышедших из строя систем. </w:t>
      </w:r>
    </w:p>
    <w:p w14:paraId="78D8DB52" w14:textId="77777777" w:rsidR="00FD1409" w:rsidRPr="00FD1409" w:rsidRDefault="00FD1409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C7A4AE" w14:textId="77777777" w:rsidR="007841CA" w:rsidRPr="002511B7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1B7">
        <w:rPr>
          <w:rFonts w:ascii="Times New Roman" w:hAnsi="Times New Roman" w:cs="Times New Roman"/>
          <w:b/>
          <w:sz w:val="28"/>
          <w:szCs w:val="28"/>
        </w:rPr>
        <w:t xml:space="preserve"> ОБЩИЕ ТРЕБОВАНИЯ К ТОВАРУ</w:t>
      </w:r>
    </w:p>
    <w:p w14:paraId="4C05B427" w14:textId="77777777" w:rsidR="007841CA" w:rsidRPr="002511B7" w:rsidRDefault="007841CA" w:rsidP="007841C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1DD0946" w14:textId="77777777" w:rsidR="007841CA" w:rsidRPr="002511B7" w:rsidRDefault="007841CA" w:rsidP="007841CA">
      <w:pPr>
        <w:pStyle w:val="ConsPlusNormal"/>
        <w:numPr>
          <w:ilvl w:val="1"/>
          <w:numId w:val="5"/>
        </w:numPr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1B7">
        <w:rPr>
          <w:rFonts w:ascii="Times New Roman" w:hAnsi="Times New Roman" w:cs="Times New Roman"/>
          <w:b/>
          <w:sz w:val="28"/>
          <w:szCs w:val="28"/>
        </w:rPr>
        <w:t xml:space="preserve"> Требования к товару</w:t>
      </w:r>
    </w:p>
    <w:p w14:paraId="5065FD08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28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 xml:space="preserve">Поставляемый товар должен быть новым, который не был в употреблении, в ремонте, в том числе который не был восстановлен, у которых не была осуществлена замена составных частей, не были восстановлены потребительские свойства в случае, если иное не предусмотрено описанием объекта закупки. </w:t>
      </w:r>
    </w:p>
    <w:p w14:paraId="73A8F72B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28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 xml:space="preserve">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товара. Оборудование должно соответствовать рекомендациям, изложенным в руководстве по эксплуатации, выданным заводом-изготовителем. В случае, если Товар или отдельные составляющие произведены не в Российской Федерации, перед поставкой Товар должен пройти все таможенные и иные процедуры, предусмотренные действующим законодательством Российской Федерации. </w:t>
      </w:r>
    </w:p>
    <w:p w14:paraId="341F0F9A" w14:textId="77777777" w:rsidR="007841CA" w:rsidRPr="0050281B" w:rsidRDefault="007841CA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A65ED7" w14:textId="77777777" w:rsidR="007841CA" w:rsidRPr="0050281B" w:rsidRDefault="007841CA" w:rsidP="007841CA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Спецификация поставляемого товара</w:t>
      </w:r>
    </w:p>
    <w:p w14:paraId="73BB2E88" w14:textId="77777777" w:rsidR="007841CA" w:rsidRPr="00FD1409" w:rsidRDefault="007841CA" w:rsidP="007841CA">
      <w:pPr>
        <w:pStyle w:val="a4"/>
      </w:pPr>
      <w:r w:rsidRPr="00FD1409">
        <w:t>Спецификация приведена в приложении №1 к техническому заданию.</w:t>
      </w:r>
    </w:p>
    <w:p w14:paraId="6EF50240" w14:textId="77777777" w:rsidR="007841CA" w:rsidRPr="002511B7" w:rsidRDefault="007841CA" w:rsidP="007841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64525A" w14:textId="77777777" w:rsidR="007841CA" w:rsidRPr="002511B7" w:rsidRDefault="007841CA" w:rsidP="007841CA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1B7">
        <w:rPr>
          <w:rFonts w:ascii="Times New Roman" w:hAnsi="Times New Roman" w:cs="Times New Roman"/>
          <w:b/>
          <w:sz w:val="28"/>
          <w:szCs w:val="28"/>
        </w:rPr>
        <w:t xml:space="preserve"> Комплектность товара</w:t>
      </w:r>
    </w:p>
    <w:p w14:paraId="7196FB82" w14:textId="77777777" w:rsidR="007841CA" w:rsidRPr="00413DFA" w:rsidRDefault="007841CA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DFA">
        <w:rPr>
          <w:rFonts w:ascii="Times New Roman" w:hAnsi="Times New Roman" w:cs="Times New Roman"/>
          <w:sz w:val="24"/>
          <w:szCs w:val="24"/>
        </w:rPr>
        <w:t xml:space="preserve">Комплектность поставляемого товара должна соответствовать технической документации заводов изготовителей. </w:t>
      </w:r>
    </w:p>
    <w:p w14:paraId="483B9F31" w14:textId="77777777" w:rsidR="007841CA" w:rsidRPr="002511B7" w:rsidRDefault="007841CA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56E31C" w14:textId="77777777" w:rsidR="007841CA" w:rsidRPr="002511B7" w:rsidRDefault="007841CA" w:rsidP="007841CA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1B7">
        <w:rPr>
          <w:rFonts w:ascii="Times New Roman" w:hAnsi="Times New Roman" w:cs="Times New Roman"/>
          <w:b/>
          <w:sz w:val="28"/>
          <w:szCs w:val="28"/>
        </w:rPr>
        <w:t xml:space="preserve"> 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7CB6EB39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22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>Товар должен соответствовать требованиям:</w:t>
      </w:r>
    </w:p>
    <w:p w14:paraId="106AD35C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22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>ГОСТ Р 56102.1-2014 «Системы централизованного наблюдения. Часть 1. Общие положения»,</w:t>
      </w:r>
    </w:p>
    <w:p w14:paraId="6D3B2864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22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>ГОСТ Р 51241-2008 «Средства и системы контроля и управления доступом. Классификация. Общие технические требования. Методы испытаний»,</w:t>
      </w:r>
    </w:p>
    <w:p w14:paraId="11897878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22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>ГОСТ Р 51558-2014 «Средства и системы охранные телевизионные. Классификация. Общие технические требования. Методы испытаний»,</w:t>
      </w:r>
    </w:p>
    <w:p w14:paraId="61DF5C0C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22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>ГОСТ Р 52907-2008 «Источники электропитания радиоэлектронной аппаратуры. Термины и определения»,</w:t>
      </w:r>
    </w:p>
    <w:p w14:paraId="50DB2B00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22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>ГОСТ Р 53704-2009 «Системы безопасности комплексные и интегрированные. Общие технические требования»,</w:t>
      </w:r>
    </w:p>
    <w:p w14:paraId="030D7565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22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>ГОСТ Р 52435-2015 «Технические средства охранной сигнализации. Классификация. Общие технические требования и методы испытаний»,</w:t>
      </w:r>
    </w:p>
    <w:p w14:paraId="365D67BA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22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>ГОСТ Р 53325-2012. «Техника пожарная. Технические средства пожарной автоматики. Общие технические требования. Методы испытаний».</w:t>
      </w:r>
    </w:p>
    <w:p w14:paraId="386121B7" w14:textId="77777777" w:rsidR="007841CA" w:rsidRPr="00FD1409" w:rsidRDefault="007841CA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573D7B" w14:textId="77777777" w:rsidR="007841CA" w:rsidRPr="0050281B" w:rsidRDefault="007841CA" w:rsidP="007841CA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 xml:space="preserve"> Объем гарантий и гарантийный срок</w:t>
      </w:r>
    </w:p>
    <w:p w14:paraId="0AC5AECA" w14:textId="77777777" w:rsidR="007841CA" w:rsidRPr="00FD1409" w:rsidRDefault="007841CA" w:rsidP="007841CA">
      <w:pPr>
        <w:pStyle w:val="22"/>
        <w:shd w:val="clear" w:color="auto" w:fill="auto"/>
        <w:spacing w:line="240" w:lineRule="auto"/>
        <w:ind w:firstLine="22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>Гарантия на поставляемый товар должна соответствовать сроку (ресурсу), подтвержденному документами завода-изготовителя. При отсутствии гарантийных документов на оборудование завода-изготовителя, гарантии предоставляются Поставщиком на срок не менее 12 месяцев. Гарантийный период исчисляется со дня поставки.</w:t>
      </w:r>
    </w:p>
    <w:p w14:paraId="5CCF37E3" w14:textId="77777777" w:rsidR="007841CA" w:rsidRPr="00FD1409" w:rsidRDefault="007841CA" w:rsidP="007841CA">
      <w:pPr>
        <w:pStyle w:val="22"/>
        <w:shd w:val="clear" w:color="auto" w:fill="auto"/>
        <w:spacing w:after="0" w:line="240" w:lineRule="auto"/>
        <w:ind w:firstLine="30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1409">
        <w:rPr>
          <w:rFonts w:ascii="Times New Roman" w:hAnsi="Times New Roman"/>
          <w:sz w:val="24"/>
          <w:szCs w:val="24"/>
          <w:lang w:eastAsia="ru-RU"/>
        </w:rPr>
        <w:t xml:space="preserve">Претензии по качеству полученного Товара Покупатель вправе предъявить Поставщику в течение всего гарантийного срока. </w:t>
      </w:r>
    </w:p>
    <w:p w14:paraId="149FE003" w14:textId="77777777" w:rsidR="007841CA" w:rsidRPr="0050281B" w:rsidRDefault="007841CA" w:rsidP="007841CA">
      <w:pPr>
        <w:pStyle w:val="22"/>
        <w:shd w:val="clear" w:color="auto" w:fill="auto"/>
        <w:spacing w:after="0" w:line="240" w:lineRule="auto"/>
        <w:ind w:firstLine="22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4619B78" w14:textId="77777777" w:rsidR="007841CA" w:rsidRPr="0050281B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00ACA938" w14:textId="77777777" w:rsidR="007841CA" w:rsidRPr="00FD1409" w:rsidRDefault="007841CA" w:rsidP="007841CA">
      <w:pPr>
        <w:pStyle w:val="a3"/>
        <w:spacing w:before="0" w:beforeAutospacing="0" w:after="0" w:afterAutospacing="0"/>
        <w:ind w:firstLine="227"/>
      </w:pPr>
      <w:r w:rsidRPr="00FD1409">
        <w:t>Маркировка поставляемых товаров должна содержать следующую информацию:</w:t>
      </w:r>
    </w:p>
    <w:p w14:paraId="7AE48D00" w14:textId="77777777" w:rsidR="007841CA" w:rsidRPr="00FD1409" w:rsidRDefault="007841CA" w:rsidP="007841CA">
      <w:pPr>
        <w:pStyle w:val="a3"/>
        <w:spacing w:before="0" w:beforeAutospacing="0" w:after="0" w:afterAutospacing="0"/>
      </w:pPr>
      <w:r w:rsidRPr="00FD1409">
        <w:t>- наименование товара;</w:t>
      </w:r>
    </w:p>
    <w:p w14:paraId="2D023A07" w14:textId="77777777" w:rsidR="007841CA" w:rsidRPr="00FD1409" w:rsidRDefault="007841CA" w:rsidP="007841CA">
      <w:pPr>
        <w:pStyle w:val="a3"/>
        <w:spacing w:before="0" w:beforeAutospacing="0" w:after="0" w:afterAutospacing="0"/>
      </w:pPr>
      <w:r w:rsidRPr="00FD1409">
        <w:t>- наименование страны, производителя, его адрес;</w:t>
      </w:r>
    </w:p>
    <w:p w14:paraId="4978FBAE" w14:textId="77777777" w:rsidR="007841CA" w:rsidRPr="00FD1409" w:rsidRDefault="007841CA" w:rsidP="007841CA">
      <w:pPr>
        <w:pStyle w:val="a3"/>
        <w:spacing w:before="0" w:beforeAutospacing="0" w:after="0" w:afterAutospacing="0"/>
      </w:pPr>
      <w:r w:rsidRPr="00FD1409">
        <w:t>- назначение (область использования);</w:t>
      </w:r>
    </w:p>
    <w:p w14:paraId="415C1395" w14:textId="77777777" w:rsidR="007841CA" w:rsidRPr="00FD1409" w:rsidRDefault="007841CA" w:rsidP="007841CA">
      <w:pPr>
        <w:pStyle w:val="a3"/>
        <w:spacing w:before="0" w:beforeAutospacing="0" w:after="0" w:afterAutospacing="0"/>
      </w:pPr>
      <w:r w:rsidRPr="00FD1409">
        <w:t>- основные свойства и характеристики;</w:t>
      </w:r>
    </w:p>
    <w:p w14:paraId="04681F03" w14:textId="77777777" w:rsidR="007841CA" w:rsidRPr="00FD1409" w:rsidRDefault="007841CA" w:rsidP="007841CA">
      <w:pPr>
        <w:pStyle w:val="a3"/>
        <w:spacing w:before="0" w:beforeAutospacing="0" w:after="0" w:afterAutospacing="0"/>
      </w:pPr>
      <w:r w:rsidRPr="00FD1409">
        <w:t>- правила и условия эффективного и безопасного использования;</w:t>
      </w:r>
    </w:p>
    <w:p w14:paraId="297A6E70" w14:textId="77777777" w:rsidR="007841CA" w:rsidRPr="00FD1409" w:rsidRDefault="007841CA" w:rsidP="007841CA">
      <w:pPr>
        <w:pStyle w:val="a3"/>
        <w:spacing w:before="0" w:beforeAutospacing="0" w:after="0" w:afterAutospacing="0"/>
      </w:pPr>
      <w:r w:rsidRPr="00FD1409">
        <w:t>- обозначение нормативно-технического документа, на основании которого произведен товар;</w:t>
      </w:r>
    </w:p>
    <w:p w14:paraId="58EB88F1" w14:textId="77777777" w:rsidR="007841CA" w:rsidRPr="00FD1409" w:rsidRDefault="007841CA" w:rsidP="007841CA">
      <w:pPr>
        <w:pStyle w:val="a3"/>
        <w:spacing w:before="0" w:beforeAutospacing="0" w:after="0" w:afterAutospacing="0"/>
      </w:pPr>
      <w:r w:rsidRPr="00FD1409">
        <w:t>- информация о подтверждении соответствия.</w:t>
      </w:r>
    </w:p>
    <w:p w14:paraId="5EF15F9D" w14:textId="77777777" w:rsidR="007841CA" w:rsidRPr="00FD1409" w:rsidRDefault="007841CA" w:rsidP="007841CA">
      <w:pPr>
        <w:pStyle w:val="a3"/>
        <w:spacing w:before="0" w:beforeAutospacing="0" w:after="0" w:afterAutospacing="0"/>
        <w:ind w:firstLine="227"/>
      </w:pPr>
      <w:r w:rsidRPr="00FD1409">
        <w:t>Маркировка должна быть произведена одним из видов - этикетка, вкладыш, ярлык, бирка, клеймо, штамп.</w:t>
      </w:r>
    </w:p>
    <w:p w14:paraId="6CEDF09C" w14:textId="77777777" w:rsidR="007841CA" w:rsidRPr="0050281B" w:rsidRDefault="007841CA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34840F" w14:textId="77777777" w:rsidR="007841CA" w:rsidRPr="0050281B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>ТРЕБОВАНИЯ К УПАКОВКЕ</w:t>
      </w:r>
    </w:p>
    <w:p w14:paraId="5326F185" w14:textId="77777777" w:rsidR="007841CA" w:rsidRPr="00FD1409" w:rsidRDefault="007841CA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 xml:space="preserve">Товар должен иметь надлежащую тару и упаковку, позволяющую сохранять все его качества во время транспортировки и хранения, в соответствии с ГОСТ Р 51909-2002. За повреждение товара в поставке, которые являются следствием ненадлежащей упаковки, ответственность несет Поставщик. Упаковка Товара должна быть выполнена таким образом, чтобы при приемке Товара можно было убедиться, что Товар является новым (ранее не находившимся в использовании у Поставщика и (или) у третьих лиц), не </w:t>
      </w:r>
      <w:r w:rsidRPr="00FD1409">
        <w:rPr>
          <w:rFonts w:ascii="Times New Roman" w:hAnsi="Times New Roman" w:cs="Times New Roman"/>
          <w:sz w:val="24"/>
          <w:szCs w:val="24"/>
        </w:rPr>
        <w:lastRenderedPageBreak/>
        <w:t>подвергался ранее ремонту (модернизации или восстановлению). Упаковка не должна содержать вскрытий, вмятин, порезов, деформации. Этикетки и наклейки должны быть чёткими, чистыми и хорошо читаемыми.</w:t>
      </w:r>
    </w:p>
    <w:p w14:paraId="180C5D2D" w14:textId="77777777" w:rsidR="007841CA" w:rsidRPr="00FD1409" w:rsidRDefault="007841CA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5F435E" w14:textId="5422BFBB" w:rsidR="007841CA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 xml:space="preserve"> СРОК, МЕСТО И УСЛОВИЯ ПОСТАВКИ ТОВАРА</w:t>
      </w:r>
    </w:p>
    <w:p w14:paraId="542250A2" w14:textId="77777777" w:rsidR="00413DFA" w:rsidRPr="0050281B" w:rsidRDefault="00413DFA" w:rsidP="00011184">
      <w:pPr>
        <w:pStyle w:val="ConsPlusNormal"/>
        <w:ind w:left="108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CFAB13" w14:textId="77777777" w:rsidR="007841CA" w:rsidRPr="0050281B" w:rsidRDefault="007841CA" w:rsidP="007841CA">
      <w:pPr>
        <w:pStyle w:val="ConsPlusNormal"/>
        <w:numPr>
          <w:ilvl w:val="5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 xml:space="preserve"> Срок и место поставки</w:t>
      </w:r>
    </w:p>
    <w:p w14:paraId="7B3E2206" w14:textId="77777777" w:rsidR="00063BD9" w:rsidRPr="00FD1409" w:rsidRDefault="00063BD9" w:rsidP="00063B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Период поставки: товар должен быть доставлен Покупателю в течение 15 (пятнадцати) рабочих дней с даты подписания Договора.</w:t>
      </w:r>
    </w:p>
    <w:p w14:paraId="19AC29C2" w14:textId="77777777" w:rsidR="00063BD9" w:rsidRPr="00FD1409" w:rsidRDefault="00063BD9" w:rsidP="00063B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 xml:space="preserve">Место поставки товара: Российская Федерация, Тверская обл., г. Тверь, ул. Советская, д. 31. Режим рабочего времени - пятидневная рабочая неделя с двумя выходными днями (суббота и воскресенье), рабочее время установлено с 8.30 до 16.00 часов. </w:t>
      </w:r>
    </w:p>
    <w:p w14:paraId="7CCAA867" w14:textId="77777777" w:rsidR="007841CA" w:rsidRPr="00FD1409" w:rsidRDefault="00063BD9" w:rsidP="00063B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Обеденный перерыв в рабочие дни предусмотрен с 12.30 до 13.15 часов.</w:t>
      </w:r>
    </w:p>
    <w:p w14:paraId="05AB68B7" w14:textId="77777777" w:rsidR="00063BD9" w:rsidRPr="0050281B" w:rsidRDefault="00063BD9" w:rsidP="00063B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DCDA2C" w14:textId="77777777" w:rsidR="007841CA" w:rsidRPr="00FD1409" w:rsidRDefault="007841CA" w:rsidP="007841CA">
      <w:pPr>
        <w:pStyle w:val="ConsPlusNormal"/>
        <w:numPr>
          <w:ilvl w:val="5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409">
        <w:rPr>
          <w:rFonts w:ascii="Times New Roman" w:hAnsi="Times New Roman" w:cs="Times New Roman"/>
          <w:b/>
          <w:sz w:val="24"/>
          <w:szCs w:val="24"/>
        </w:rPr>
        <w:t xml:space="preserve"> Условия поставки</w:t>
      </w:r>
    </w:p>
    <w:p w14:paraId="63B5715A" w14:textId="77777777" w:rsidR="00063BD9" w:rsidRPr="00FD1409" w:rsidRDefault="00063BD9" w:rsidP="008E2F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Поставка товара должна осуществляться силами и средствами Поставщика.</w:t>
      </w:r>
      <w:r w:rsidR="008E2FAA" w:rsidRPr="00FD1409">
        <w:rPr>
          <w:rFonts w:ascii="Times New Roman" w:hAnsi="Times New Roman" w:cs="Times New Roman"/>
          <w:sz w:val="24"/>
          <w:szCs w:val="24"/>
        </w:rPr>
        <w:t xml:space="preserve"> </w:t>
      </w:r>
      <w:r w:rsidRPr="00FD1409">
        <w:rPr>
          <w:rFonts w:ascii="Times New Roman" w:hAnsi="Times New Roman" w:cs="Times New Roman"/>
          <w:sz w:val="24"/>
          <w:szCs w:val="24"/>
        </w:rPr>
        <w:t xml:space="preserve">Поставщик обязан известить Покупателя о дате и времени доставки Товара не позднее чем за 1 (один) рабочий день до даты доставки Товара. </w:t>
      </w:r>
    </w:p>
    <w:p w14:paraId="42CA8614" w14:textId="77777777" w:rsidR="00063BD9" w:rsidRPr="00FD1409" w:rsidRDefault="00063BD9" w:rsidP="00063BD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E868BD3" w14:textId="77777777" w:rsidR="007841CA" w:rsidRPr="0050281B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>УСЛОВИЯ СДАЧИ И ПРИЕМКИ ТОВАРА</w:t>
      </w:r>
    </w:p>
    <w:p w14:paraId="3AAF0055" w14:textId="77777777" w:rsidR="007841CA" w:rsidRPr="0050281B" w:rsidRDefault="007841CA" w:rsidP="007841C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6AC9F42" w14:textId="77777777" w:rsidR="007841CA" w:rsidRPr="0050281B" w:rsidRDefault="007841CA" w:rsidP="007841CA">
      <w:pPr>
        <w:pStyle w:val="ConsPlusNormal"/>
        <w:numPr>
          <w:ilvl w:val="0"/>
          <w:numId w:val="4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 xml:space="preserve"> Порядок сдачи и приемки</w:t>
      </w:r>
    </w:p>
    <w:p w14:paraId="053FE2E2" w14:textId="77777777" w:rsidR="007841CA" w:rsidRPr="00FD1409" w:rsidRDefault="007841CA" w:rsidP="007841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409">
        <w:rPr>
          <w:rFonts w:ascii="Times New Roman" w:eastAsia="Times New Roman" w:hAnsi="Times New Roman"/>
          <w:sz w:val="24"/>
          <w:szCs w:val="24"/>
          <w:lang w:eastAsia="ru-RU"/>
        </w:rPr>
        <w:t>- Поставщик обязан передать Заказчику Товар в упаковке (с маркировкой), соответствующей государственным стандартам, техническим условиям, которая отвечает требованиям, установленным актами гражданского законодательства, а также обеспечивает сохранность Товара при обычных усло</w:t>
      </w:r>
      <w:r w:rsidR="008E2FAA" w:rsidRPr="00FD1409">
        <w:rPr>
          <w:rFonts w:ascii="Times New Roman" w:eastAsia="Times New Roman" w:hAnsi="Times New Roman"/>
          <w:sz w:val="24"/>
          <w:szCs w:val="24"/>
          <w:lang w:eastAsia="ru-RU"/>
        </w:rPr>
        <w:t>виях хранения и транспортировки. За повреждение товара в поставке, которые являются следствием ненадлежащей упаковки, ответственность несет Поставщик. Упаковка Товара должна быть выполнена таким образом, чтобы при приемке Товара можно было убедиться, что Товар является новым (ранее не находившимся в использовании у Поставщика и (или) у третьих лиц), не подвергался ранее ремонту (модернизации или восстановлению). Упаковка не должна содержать вскрытий, вмятин, порезов, деформации. Этикетки и наклейки должны быть чёткими, чистыми и хорошо читаемыми.</w:t>
      </w:r>
    </w:p>
    <w:p w14:paraId="7EEFA44E" w14:textId="77777777" w:rsidR="007841CA" w:rsidRPr="00FD1409" w:rsidRDefault="007841CA" w:rsidP="007841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409">
        <w:rPr>
          <w:rFonts w:ascii="Times New Roman" w:eastAsia="Times New Roman" w:hAnsi="Times New Roman"/>
          <w:sz w:val="24"/>
          <w:szCs w:val="24"/>
          <w:lang w:eastAsia="ru-RU"/>
        </w:rPr>
        <w:t>- Поставщик обязан одновременно с Товаром передать Заказчику документы, которые касаются Товара и подлежат передаче вм</w:t>
      </w:r>
      <w:r w:rsidR="00EE77F7" w:rsidRPr="00FD1409">
        <w:rPr>
          <w:rFonts w:ascii="Times New Roman" w:eastAsia="Times New Roman" w:hAnsi="Times New Roman"/>
          <w:sz w:val="24"/>
          <w:szCs w:val="24"/>
          <w:lang w:eastAsia="ru-RU"/>
        </w:rPr>
        <w:t xml:space="preserve">есте с Товаром согласно </w:t>
      </w:r>
      <w:r w:rsidRPr="00FD1409">
        <w:rPr>
          <w:rFonts w:ascii="Times New Roman" w:eastAsia="Times New Roman" w:hAnsi="Times New Roman"/>
          <w:sz w:val="24"/>
          <w:szCs w:val="24"/>
          <w:lang w:eastAsia="ru-RU"/>
        </w:rPr>
        <w:t>актам гражданского законодательства;</w:t>
      </w:r>
    </w:p>
    <w:p w14:paraId="4A7F4AFB" w14:textId="77777777" w:rsidR="007841CA" w:rsidRPr="00FD1409" w:rsidRDefault="007841CA" w:rsidP="007841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409">
        <w:rPr>
          <w:rFonts w:ascii="Times New Roman" w:eastAsia="Times New Roman" w:hAnsi="Times New Roman"/>
          <w:sz w:val="24"/>
          <w:szCs w:val="24"/>
          <w:lang w:eastAsia="ru-RU"/>
        </w:rPr>
        <w:t>- Поставщик передаёт Заказчику оригиналы товарно-транспортных накладных, оформленных по форме № ТОРГ-12, утвержденной Постановлением Госкомстата России от 25.12.1998 №132, в день отгрузки товара Заказчику;</w:t>
      </w:r>
    </w:p>
    <w:p w14:paraId="106C68C3" w14:textId="77777777" w:rsidR="007841CA" w:rsidRPr="00FD1409" w:rsidRDefault="007841CA" w:rsidP="007841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409">
        <w:rPr>
          <w:rFonts w:ascii="Times New Roman" w:eastAsia="Times New Roman" w:hAnsi="Times New Roman"/>
          <w:sz w:val="24"/>
          <w:szCs w:val="24"/>
          <w:lang w:eastAsia="ru-RU"/>
        </w:rPr>
        <w:t>- Гарантия на поставляемый товар начинается с момента подписания товарной накладной и действует в течение одного календарного года, но в любом случае гарантийный срок устанавливается не менее срока, предусмотренного заводом-изготовителем на данный Товар;</w:t>
      </w:r>
    </w:p>
    <w:p w14:paraId="29FBB1B2" w14:textId="77777777" w:rsidR="007841CA" w:rsidRPr="00FD1409" w:rsidRDefault="007841CA" w:rsidP="007841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1409">
        <w:rPr>
          <w:rFonts w:ascii="Times New Roman" w:eastAsia="Times New Roman" w:hAnsi="Times New Roman"/>
          <w:sz w:val="24"/>
          <w:szCs w:val="24"/>
          <w:lang w:eastAsia="ru-RU"/>
        </w:rPr>
        <w:t>- Заказчик при принятии товара проверяет соответствие технических и эксплуатационных характеристик Товара на соответствие заявленным характеристикам в Договоре и Техническом задании, о выявленных несоответствиях незамедлительно уведомляет Поставщика.</w:t>
      </w:r>
    </w:p>
    <w:p w14:paraId="37DCBDA0" w14:textId="77777777" w:rsidR="007841CA" w:rsidRPr="00FD1409" w:rsidRDefault="007841CA" w:rsidP="007841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63734D" w14:textId="77777777" w:rsidR="007841CA" w:rsidRPr="0050281B" w:rsidRDefault="007841CA" w:rsidP="007841CA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 xml:space="preserve"> Требования по передаче заказчику технических и иных документов при поставке товаров</w:t>
      </w:r>
    </w:p>
    <w:p w14:paraId="0F01A9EA" w14:textId="77777777" w:rsidR="007841CA" w:rsidRPr="00FD1409" w:rsidRDefault="007841CA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Если Товар поставлен в соответствии с условиями Договора, Сторонами подписывается товарная накладная по форме № ТОРГ-12, при этом Товар считается переданным Поставщиком и принятым Заказчиком по количеству и наименованию, указанному в товарной накладной по форме № ТОРГ-12. Право собственности на Товар переходит к Заказчику при подписании Заказчиком товарной накладной по форме № ТОРГ-12.</w:t>
      </w:r>
    </w:p>
    <w:p w14:paraId="4DE03A44" w14:textId="77777777" w:rsidR="00FB2492" w:rsidRPr="00FD1409" w:rsidRDefault="00FB2492" w:rsidP="00FB249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lastRenderedPageBreak/>
        <w:t xml:space="preserve">Перечень обязательной сопроводительной документации, передаваемой заказчику вместе с товаром: </w:t>
      </w:r>
    </w:p>
    <w:p w14:paraId="2E282EC0" w14:textId="77777777" w:rsidR="00FB2492" w:rsidRPr="00FD1409" w:rsidRDefault="00FB2492" w:rsidP="00FB249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- Сертификаты соответствия, паспорт качества Товара;</w:t>
      </w:r>
    </w:p>
    <w:p w14:paraId="569652BE" w14:textId="77777777" w:rsidR="00FB2492" w:rsidRPr="00FD1409" w:rsidRDefault="00FB2492" w:rsidP="00FB249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- Товарная-накладная ТОРГ-12 - 2 экз.;</w:t>
      </w:r>
    </w:p>
    <w:p w14:paraId="5FF11871" w14:textId="77777777" w:rsidR="00FB2492" w:rsidRPr="00FD1409" w:rsidRDefault="00FB2492" w:rsidP="00FB249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В случае отсутствия вышеуказанных документов Заказчик вправе отказаться от приемки товара. Товар будет считаться не поставленный в установленный срок.</w:t>
      </w:r>
    </w:p>
    <w:p w14:paraId="3F438396" w14:textId="77777777" w:rsidR="007841CA" w:rsidRPr="0050281B" w:rsidRDefault="007841CA" w:rsidP="007841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1BF7D9" w14:textId="77777777" w:rsidR="007841CA" w:rsidRPr="0050281B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</w:p>
    <w:p w14:paraId="31D8275B" w14:textId="77777777" w:rsidR="007841CA" w:rsidRPr="00FD1409" w:rsidRDefault="008E2FAA" w:rsidP="008E2FA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</w:t>
      </w:r>
      <w:r w:rsidR="007841CA" w:rsidRPr="0050281B">
        <w:rPr>
          <w:rFonts w:ascii="Times New Roman" w:hAnsi="Times New Roman" w:cs="Times New Roman"/>
          <w:sz w:val="28"/>
          <w:szCs w:val="28"/>
        </w:rPr>
        <w:t xml:space="preserve"> </w:t>
      </w:r>
      <w:r w:rsidR="007841CA" w:rsidRPr="00FD1409">
        <w:rPr>
          <w:rFonts w:ascii="Times New Roman" w:hAnsi="Times New Roman" w:cs="Times New Roman"/>
          <w:sz w:val="24"/>
          <w:szCs w:val="24"/>
        </w:rPr>
        <w:t>Поставщик самостоятельно определяет вид транспорта для перевозки товара;</w:t>
      </w:r>
    </w:p>
    <w:p w14:paraId="4C6A8E1F" w14:textId="77777777" w:rsidR="007841CA" w:rsidRPr="00FD1409" w:rsidRDefault="007841CA" w:rsidP="007841CA"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 xml:space="preserve">При необходимости заезда транспорта на территорию Заказчика, Поставщик одновременно с уведомлением о поставки товара передаёт заявку с указанием типа и гос. номера транспортного средства, а также Ф.И.О водителя; </w:t>
      </w:r>
    </w:p>
    <w:p w14:paraId="2EDB20B7" w14:textId="77777777" w:rsidR="007841CA" w:rsidRPr="00FD1409" w:rsidRDefault="007841CA" w:rsidP="007841CA">
      <w:pPr>
        <w:pStyle w:val="ConsPlusNormal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Подъем товара до помещений Покупателя осуществляется силами и за счёт Поставщика.</w:t>
      </w:r>
    </w:p>
    <w:p w14:paraId="2782E413" w14:textId="77777777" w:rsidR="007841CA" w:rsidRPr="0050281B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 xml:space="preserve"> ТРЕБОВАНИЯ К ХРАНЕНИЮ</w:t>
      </w:r>
    </w:p>
    <w:p w14:paraId="0493848A" w14:textId="589FC59A" w:rsidR="007841CA" w:rsidRPr="00FD1409" w:rsidRDefault="007841CA" w:rsidP="007841CA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Не предусмотрено.</w:t>
      </w:r>
    </w:p>
    <w:p w14:paraId="046C8289" w14:textId="77777777" w:rsidR="00FD1409" w:rsidRPr="00FD1409" w:rsidRDefault="00FD1409" w:rsidP="007841CA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A50651F" w14:textId="77777777" w:rsidR="007841CA" w:rsidRPr="0050281B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sz w:val="28"/>
          <w:szCs w:val="28"/>
        </w:rPr>
        <w:t xml:space="preserve"> </w:t>
      </w:r>
      <w:r w:rsidRPr="0050281B">
        <w:rPr>
          <w:rFonts w:ascii="Times New Roman" w:hAnsi="Times New Roman" w:cs="Times New Roman"/>
          <w:b/>
          <w:sz w:val="28"/>
          <w:szCs w:val="28"/>
        </w:rPr>
        <w:t>ТРЕБОВАНИЯ К ОБСЛУЖИВАНИЮ</w:t>
      </w:r>
    </w:p>
    <w:p w14:paraId="746F8FB9" w14:textId="51D87039" w:rsidR="007841CA" w:rsidRPr="00FD1409" w:rsidRDefault="007841CA" w:rsidP="007841CA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Не предусмотрено.</w:t>
      </w:r>
    </w:p>
    <w:p w14:paraId="77562C38" w14:textId="77777777" w:rsidR="00FD1409" w:rsidRPr="00FD1409" w:rsidRDefault="00FD1409" w:rsidP="007841CA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6E9A19E" w14:textId="77777777" w:rsidR="007841CA" w:rsidRPr="0050281B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>ЭКОЛОГИЧЕСКИЕ ТРЕБОВАНИЯ</w:t>
      </w:r>
    </w:p>
    <w:p w14:paraId="5F54C001" w14:textId="3FEB67AA" w:rsidR="007841CA" w:rsidRPr="00FD1409" w:rsidRDefault="007841CA" w:rsidP="007841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Не предусмотрено.</w:t>
      </w:r>
    </w:p>
    <w:p w14:paraId="44F4C065" w14:textId="77777777" w:rsidR="00FD1409" w:rsidRPr="0050281B" w:rsidRDefault="00FD1409" w:rsidP="007841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56CE4A" w14:textId="77777777" w:rsidR="007841CA" w:rsidRPr="0050281B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25599D26" w14:textId="7C85C226" w:rsidR="007841CA" w:rsidRPr="00FD1409" w:rsidRDefault="007841CA" w:rsidP="007841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Не предусмотрено.</w:t>
      </w:r>
    </w:p>
    <w:p w14:paraId="32761561" w14:textId="77777777" w:rsidR="00FD1409" w:rsidRPr="00FD1409" w:rsidRDefault="00FD1409" w:rsidP="007841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EE82BC" w14:textId="77777777" w:rsidR="007841CA" w:rsidRPr="0050281B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>ДОПОЛНИТЕЛЬНЫЕ (ИНЫЕ) ТРЕБОВАНИЯ</w:t>
      </w:r>
    </w:p>
    <w:p w14:paraId="624337A1" w14:textId="77777777" w:rsidR="007841CA" w:rsidRPr="00FD1409" w:rsidRDefault="007841CA" w:rsidP="007841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D1409">
        <w:rPr>
          <w:rFonts w:ascii="Times New Roman" w:hAnsi="Times New Roman" w:cs="Times New Roman"/>
          <w:sz w:val="24"/>
          <w:szCs w:val="24"/>
        </w:rPr>
        <w:t>Не предусмотрено.</w:t>
      </w:r>
    </w:p>
    <w:p w14:paraId="6EA51C39" w14:textId="77777777" w:rsidR="009329E6" w:rsidRPr="0050281B" w:rsidRDefault="009329E6" w:rsidP="007841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38AEAB" w14:textId="77777777" w:rsidR="007841CA" w:rsidRPr="0050281B" w:rsidRDefault="007841CA" w:rsidP="007841CA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81B">
        <w:rPr>
          <w:rFonts w:ascii="Times New Roman" w:hAnsi="Times New Roman" w:cs="Times New Roman"/>
          <w:b/>
          <w:sz w:val="28"/>
          <w:szCs w:val="28"/>
        </w:rPr>
        <w:t xml:space="preserve"> ПЕРЕЧЕНЬ ПРИЛОЖЕНИЙ</w:t>
      </w:r>
    </w:p>
    <w:p w14:paraId="4C91A89E" w14:textId="77777777" w:rsidR="007841CA" w:rsidRPr="0050281B" w:rsidRDefault="007841CA" w:rsidP="007841C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410"/>
      </w:tblGrid>
      <w:tr w:rsidR="007841CA" w:rsidRPr="0050281B" w14:paraId="413E7E5F" w14:textId="77777777" w:rsidTr="00063BD9">
        <w:tc>
          <w:tcPr>
            <w:tcW w:w="993" w:type="dxa"/>
            <w:vAlign w:val="center"/>
          </w:tcPr>
          <w:p w14:paraId="0AFE8EB7" w14:textId="77777777" w:rsidR="007841CA" w:rsidRPr="00FD1409" w:rsidRDefault="007841CA" w:rsidP="00063B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40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3" w:type="dxa"/>
            <w:vAlign w:val="center"/>
          </w:tcPr>
          <w:p w14:paraId="62B5C9BC" w14:textId="77777777" w:rsidR="007841CA" w:rsidRPr="00FD1409" w:rsidRDefault="007841CA" w:rsidP="00063BD9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409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73092788" w14:textId="77777777" w:rsidR="007841CA" w:rsidRPr="00FD1409" w:rsidRDefault="00554AAB" w:rsidP="00063B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409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7841CA" w:rsidRPr="0050281B" w14:paraId="28645627" w14:textId="77777777" w:rsidTr="00063BD9">
        <w:tc>
          <w:tcPr>
            <w:tcW w:w="993" w:type="dxa"/>
          </w:tcPr>
          <w:p w14:paraId="1582E6FE" w14:textId="77777777" w:rsidR="007841CA" w:rsidRPr="00FD1409" w:rsidRDefault="007841CA" w:rsidP="00063B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14:paraId="59E46800" w14:textId="77777777" w:rsidR="007841CA" w:rsidRPr="00FD1409" w:rsidRDefault="00554AAB" w:rsidP="00063BD9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D1409">
              <w:rPr>
                <w:rFonts w:ascii="Times New Roman" w:hAnsi="Times New Roman" w:cs="Times New Roman"/>
                <w:sz w:val="24"/>
                <w:szCs w:val="24"/>
              </w:rPr>
              <w:t>Спецификация поставляемого товара</w:t>
            </w:r>
          </w:p>
        </w:tc>
        <w:tc>
          <w:tcPr>
            <w:tcW w:w="2410" w:type="dxa"/>
          </w:tcPr>
          <w:p w14:paraId="2A76BE04" w14:textId="77777777" w:rsidR="007841CA" w:rsidRPr="00FD1409" w:rsidRDefault="00554AAB" w:rsidP="00063BD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4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C49E093" w14:textId="77777777" w:rsidR="007841CA" w:rsidRPr="0050281B" w:rsidRDefault="007841CA" w:rsidP="007841C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7139A49" w14:textId="3E4DEE3F" w:rsidR="000242DE" w:rsidRDefault="000242DE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B9BA48" w14:textId="462C3C5D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A149E51" w14:textId="740A5DCB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BD22D1" w14:textId="0EED7F53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3A4CFF" w14:textId="7FA8B52A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3B06FF" w14:textId="21880622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60013E" w14:textId="501C9EE2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082B93" w14:textId="557CA0AF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2D4433" w14:textId="489E1E36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F9D49B" w14:textId="2F5E3A17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E760E4" w14:textId="637CF12E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3D5032" w14:textId="4152C68A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97821D" w14:textId="12674E2E" w:rsidR="000A6378" w:rsidRDefault="000A6378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02F04AB" w14:textId="46D2D250" w:rsidR="000A6378" w:rsidRDefault="000A6378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0DB17C3" w14:textId="437C3FAD" w:rsidR="000A6378" w:rsidRDefault="000A6378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0A3AE1C" w14:textId="725B2EFA" w:rsidR="00413DFA" w:rsidRDefault="00413DFA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F261F9D" w14:textId="64978800" w:rsidR="00413DFA" w:rsidRDefault="00413DFA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4494A28" w14:textId="2AAEB86C" w:rsidR="00413DFA" w:rsidRDefault="00413DFA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BE5E38D" w14:textId="77777777" w:rsidR="00413DFA" w:rsidRDefault="00413DFA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F67695" w14:textId="77777777" w:rsidR="000A6378" w:rsidRDefault="000A6378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DFC9CCC" w14:textId="77777777" w:rsidR="00FD1409" w:rsidRDefault="00FD1409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12A1D6" w14:textId="77777777" w:rsidR="007841CA" w:rsidRPr="002511B7" w:rsidRDefault="007841CA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11B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№1</w:t>
      </w:r>
    </w:p>
    <w:p w14:paraId="13D754E1" w14:textId="77777777" w:rsidR="007841CA" w:rsidRPr="002511B7" w:rsidRDefault="007841CA" w:rsidP="007841CA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11B7">
        <w:rPr>
          <w:rFonts w:ascii="Times New Roman" w:eastAsia="Times New Roman" w:hAnsi="Times New Roman"/>
          <w:b/>
          <w:sz w:val="24"/>
          <w:szCs w:val="24"/>
          <w:lang w:eastAsia="ru-RU"/>
        </w:rPr>
        <w:t>к техническому заданию</w:t>
      </w:r>
    </w:p>
    <w:p w14:paraId="46DFEFD0" w14:textId="77777777" w:rsidR="007841CA" w:rsidRPr="002511B7" w:rsidRDefault="007841CA" w:rsidP="007841C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7FFE19F" w14:textId="77777777" w:rsidR="007841CA" w:rsidRPr="002511B7" w:rsidRDefault="007841CA" w:rsidP="00784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11B7">
        <w:rPr>
          <w:rFonts w:ascii="Times New Roman" w:hAnsi="Times New Roman"/>
          <w:b/>
          <w:sz w:val="28"/>
          <w:szCs w:val="28"/>
        </w:rPr>
        <w:t>Спецификация поставляемого товара*</w:t>
      </w:r>
    </w:p>
    <w:tbl>
      <w:tblPr>
        <w:tblW w:w="5643" w:type="pct"/>
        <w:tblInd w:w="-1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"/>
        <w:gridCol w:w="5685"/>
        <w:gridCol w:w="1620"/>
        <w:gridCol w:w="2835"/>
      </w:tblGrid>
      <w:tr w:rsidR="004D5DF6" w:rsidRPr="002511B7" w14:paraId="54988E7B" w14:textId="77777777" w:rsidTr="000A0AFE">
        <w:trPr>
          <w:trHeight w:val="349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27614D" w14:textId="77777777" w:rsidR="004D5DF6" w:rsidRPr="00FD1409" w:rsidRDefault="004D5DF6" w:rsidP="004D5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1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75CC768D" w14:textId="77777777" w:rsidR="004D5DF6" w:rsidRPr="00FD1409" w:rsidRDefault="004D5DF6" w:rsidP="004D5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1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5" w:type="pc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ECE62D" w14:textId="77777777" w:rsidR="004D5DF6" w:rsidRPr="00FD1409" w:rsidRDefault="004D5DF6" w:rsidP="00063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1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Наименование товара, работы, услуги 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471600" w14:textId="77777777" w:rsidR="004D5DF6" w:rsidRPr="00FD1409" w:rsidRDefault="004D5DF6" w:rsidP="004D5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1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  <w:p w14:paraId="0823ED0C" w14:textId="77777777" w:rsidR="004D5DF6" w:rsidRPr="00FD1409" w:rsidRDefault="004D5DF6" w:rsidP="004D5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1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344" w:type="pct"/>
            <w:vAlign w:val="center"/>
          </w:tcPr>
          <w:p w14:paraId="6549A053" w14:textId="77777777" w:rsidR="004D5DF6" w:rsidRPr="00FD1409" w:rsidRDefault="004D5DF6" w:rsidP="004D5D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1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FA0867" w:rsidRPr="002511B7" w14:paraId="5F79E497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9EE7F6" w14:textId="72ADAABF" w:rsidR="00FA0867" w:rsidRPr="00FD1409" w:rsidRDefault="00FA0867" w:rsidP="00FA0867">
            <w:pPr>
              <w:pStyle w:val="a4"/>
              <w:jc w:val="center"/>
            </w:pPr>
            <w:r w:rsidRPr="00FD1409">
              <w:t>1</w:t>
            </w:r>
          </w:p>
        </w:tc>
        <w:tc>
          <w:tcPr>
            <w:tcW w:w="2695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35BC0F" w14:textId="72903599" w:rsidR="00FA0867" w:rsidRPr="00FD1409" w:rsidRDefault="00FA0867" w:rsidP="00FA0867">
            <w:pPr>
              <w:pStyle w:val="a4"/>
            </w:pPr>
            <w:r w:rsidRPr="00FD1409">
              <w:t>ППК Сигнал 20М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7C5050" w14:textId="28AB7270" w:rsidR="00FA0867" w:rsidRPr="00FD1409" w:rsidRDefault="00FA0867" w:rsidP="00FA0867">
            <w:pPr>
              <w:pStyle w:val="a4"/>
              <w:jc w:val="center"/>
            </w:pPr>
            <w:r w:rsidRPr="00FD1409">
              <w:t>Шт.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1BDC4" w14:textId="03E699F8" w:rsidR="00FA0867" w:rsidRPr="00FD1409" w:rsidRDefault="00FA0867" w:rsidP="00FA0867">
            <w:pPr>
              <w:pStyle w:val="a4"/>
              <w:jc w:val="center"/>
            </w:pPr>
            <w:r w:rsidRPr="00FD1409">
              <w:rPr>
                <w:color w:val="000000"/>
              </w:rPr>
              <w:t>1</w:t>
            </w:r>
          </w:p>
        </w:tc>
      </w:tr>
      <w:tr w:rsidR="00FA0867" w:rsidRPr="002511B7" w14:paraId="4F413002" w14:textId="77777777" w:rsidTr="00566008">
        <w:trPr>
          <w:trHeight w:val="394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434D45" w14:textId="2F45A02C" w:rsidR="00FA0867" w:rsidRPr="00FD1409" w:rsidRDefault="00FA0867" w:rsidP="00FA0867">
            <w:pPr>
              <w:pStyle w:val="a4"/>
              <w:jc w:val="center"/>
            </w:pPr>
            <w:r w:rsidRPr="00FD1409">
              <w:t>2</w:t>
            </w:r>
          </w:p>
        </w:tc>
        <w:tc>
          <w:tcPr>
            <w:tcW w:w="2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AF836CB" w14:textId="79EF48CD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Охранный извещатель ИО 102-20 Б2П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2F5AE4B6" w14:textId="2937ED83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4E139" w14:textId="40AD6E86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FA0867" w:rsidRPr="002511B7" w14:paraId="7F8B448E" w14:textId="77777777" w:rsidTr="000A0AFE">
        <w:trPr>
          <w:trHeight w:val="45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DB9093" w14:textId="126009EA" w:rsidR="00FA0867" w:rsidRPr="00FD1409" w:rsidRDefault="00FA0867" w:rsidP="00FA0867">
            <w:pPr>
              <w:pStyle w:val="a4"/>
              <w:jc w:val="center"/>
            </w:pPr>
            <w:r w:rsidRPr="00FD1409">
              <w:t>3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C4614B2" w14:textId="6BC8D7AE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ИП 212-141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7794BA77" w14:textId="5C5A9BDE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26437" w14:textId="0CB13834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FF232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FA0867" w:rsidRPr="002511B7" w14:paraId="1A7A7659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ED8D8E" w14:textId="560867B4" w:rsidR="00FA0867" w:rsidRPr="00FD1409" w:rsidRDefault="00FA0867" w:rsidP="00FA0867">
            <w:pPr>
              <w:pStyle w:val="a4"/>
              <w:jc w:val="center"/>
            </w:pPr>
            <w:r w:rsidRPr="00FD1409">
              <w:t>4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E5C65BD" w14:textId="1580EAC6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ББП-60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49B7E5BE" w14:textId="5FB64847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57AF3" w14:textId="2F4F9D81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FA0867" w:rsidRPr="002511B7" w14:paraId="241C2673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1B0567" w14:textId="7D211C7B" w:rsidR="00FA0867" w:rsidRPr="00FD1409" w:rsidRDefault="00FA0867" w:rsidP="00FA0867">
            <w:pPr>
              <w:pStyle w:val="a4"/>
              <w:jc w:val="center"/>
            </w:pPr>
            <w:r w:rsidRPr="00FD1409">
              <w:t>5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2AB2ECA" w14:textId="0DBB7869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ББП-50ТР исп.2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4C2EC436" w14:textId="6530B398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A3ABD" w14:textId="1C5A27F8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A0867" w:rsidRPr="002511B7" w14:paraId="733F36B8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77835A" w14:textId="770F3D42" w:rsidR="00FA0867" w:rsidRPr="00FD1409" w:rsidRDefault="00004937" w:rsidP="00FA0867">
            <w:pPr>
              <w:pStyle w:val="a4"/>
              <w:jc w:val="center"/>
            </w:pPr>
            <w:r>
              <w:t>6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BF6FF11" w14:textId="4E61F2E3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АКБ 12В 7 а/ч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5DA4142D" w14:textId="17D3D112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6FCDA" w14:textId="38781DD5" w:rsidR="00FA0867" w:rsidRPr="00FD1409" w:rsidRDefault="00FF232B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FA0867" w:rsidRPr="002511B7" w14:paraId="0DE08AF6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23370A" w14:textId="28BCA496" w:rsidR="00FA0867" w:rsidRPr="00FD1409" w:rsidRDefault="00004937" w:rsidP="00FA0867">
            <w:pPr>
              <w:pStyle w:val="a4"/>
              <w:jc w:val="center"/>
            </w:pPr>
            <w:r>
              <w:t>7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10360C2" w14:textId="1EAFBE91" w:rsidR="00FA0867" w:rsidRPr="00FD1409" w:rsidRDefault="00FA0867" w:rsidP="00FA0867">
            <w:pPr>
              <w:pStyle w:val="a4"/>
            </w:pPr>
            <w:proofErr w:type="gramStart"/>
            <w:r w:rsidRPr="00FD1409">
              <w:rPr>
                <w:color w:val="000000"/>
              </w:rPr>
              <w:t>ППК Гранит</w:t>
            </w:r>
            <w:proofErr w:type="gramEnd"/>
            <w:r w:rsidRPr="00FD1409">
              <w:rPr>
                <w:color w:val="000000"/>
              </w:rPr>
              <w:t xml:space="preserve"> 5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29A3E26C" w14:textId="417EEE6E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20B1A" w14:textId="0A3ED44C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FA0867" w:rsidRPr="002511B7" w14:paraId="6729938B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3FC0C7" w14:textId="5F28602C" w:rsidR="00FA0867" w:rsidRPr="00FD1409" w:rsidRDefault="00004937" w:rsidP="00FA0867">
            <w:pPr>
              <w:pStyle w:val="a4"/>
              <w:jc w:val="center"/>
            </w:pPr>
            <w:r>
              <w:t>8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AD38215" w14:textId="572E7AD2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 xml:space="preserve">РИП </w:t>
            </w:r>
            <w:proofErr w:type="spellStart"/>
            <w:r w:rsidRPr="00FD1409">
              <w:rPr>
                <w:color w:val="000000"/>
              </w:rPr>
              <w:t>Проксима</w:t>
            </w:r>
            <w:proofErr w:type="spellEnd"/>
            <w:r w:rsidRPr="00FD1409">
              <w:rPr>
                <w:color w:val="000000"/>
              </w:rPr>
              <w:t xml:space="preserve"> PS 1215 (плата)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1F326022" w14:textId="05C472A5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EBF9B" w14:textId="27631864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A0867" w:rsidRPr="002511B7" w14:paraId="237838BA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0E2D76" w14:textId="6B0A8352" w:rsidR="00FA0867" w:rsidRPr="00FD1409" w:rsidRDefault="00004937" w:rsidP="00FA0867">
            <w:pPr>
              <w:pStyle w:val="a4"/>
              <w:jc w:val="center"/>
            </w:pPr>
            <w:r>
              <w:t>9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7F2EC45" w14:textId="2D2AA255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Оповещатель звуковой "Иволга"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1D5EFC31" w14:textId="24FFE1E3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FDB792" w14:textId="1FAB7152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F232B" w:rsidRPr="002511B7" w14:paraId="3F866656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08D710" w14:textId="5E317A60" w:rsidR="00FF232B" w:rsidRPr="00FD1409" w:rsidRDefault="00004937" w:rsidP="00FF232B">
            <w:pPr>
              <w:pStyle w:val="a4"/>
              <w:jc w:val="center"/>
            </w:pPr>
            <w:r>
              <w:t>10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E2F3329" w14:textId="73BB2758" w:rsidR="00FF232B" w:rsidRPr="00FD1409" w:rsidRDefault="00FF232B" w:rsidP="00FF232B">
            <w:pPr>
              <w:pStyle w:val="a4"/>
              <w:rPr>
                <w:color w:val="000000"/>
              </w:rPr>
            </w:pPr>
            <w:r w:rsidRPr="00FD1409">
              <w:rPr>
                <w:color w:val="000000"/>
              </w:rPr>
              <w:t>Внутренний жесткий диск 4 ТБ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23CAAE7F" w14:textId="6DE15D7E" w:rsidR="00FF232B" w:rsidRPr="00FD1409" w:rsidRDefault="00FF232B" w:rsidP="00FF23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51654" w14:textId="79CC94CB" w:rsidR="00FF232B" w:rsidRPr="00FD1409" w:rsidRDefault="00FF232B" w:rsidP="00FF23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A0867" w:rsidRPr="002511B7" w14:paraId="7A5300BF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25057F" w14:textId="049D0917" w:rsidR="00FA0867" w:rsidRPr="00FD1409" w:rsidRDefault="00FA0867" w:rsidP="00FA0867">
            <w:pPr>
              <w:pStyle w:val="a4"/>
              <w:jc w:val="center"/>
            </w:pPr>
            <w:r w:rsidRPr="00FD1409">
              <w:t>1</w:t>
            </w:r>
            <w:r w:rsidR="00004937">
              <w:t>1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550AF61" w14:textId="45F64526" w:rsidR="00FA0867" w:rsidRPr="00FD1409" w:rsidRDefault="00FF232B" w:rsidP="00FA0867">
            <w:pPr>
              <w:pStyle w:val="a4"/>
            </w:pPr>
            <w:r w:rsidRPr="00FF232B">
              <w:t>Вентилятор для видеорегистратора 12V, 40х40х10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6364F8B3" w14:textId="4323A783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5CA6A" w14:textId="0F272B16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A0867" w:rsidRPr="002511B7" w14:paraId="2D9F3D4D" w14:textId="77777777" w:rsidTr="000A0AFE">
        <w:trPr>
          <w:trHeight w:val="229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50A116" w14:textId="1CB850B3" w:rsidR="00FA0867" w:rsidRPr="00004937" w:rsidRDefault="00FA0867" w:rsidP="00FA0867">
            <w:pPr>
              <w:pStyle w:val="a4"/>
              <w:jc w:val="center"/>
            </w:pPr>
            <w:r w:rsidRPr="00FD1409">
              <w:rPr>
                <w:lang w:val="en-US"/>
              </w:rPr>
              <w:t>1</w:t>
            </w:r>
            <w:r w:rsidR="00004937">
              <w:t>2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940B303" w14:textId="4883E092" w:rsidR="00FA0867" w:rsidRPr="00FD1409" w:rsidRDefault="00FF232B" w:rsidP="00FA0867">
            <w:pPr>
              <w:pStyle w:val="a4"/>
            </w:pPr>
            <w:r w:rsidRPr="00FF232B">
              <w:t>Вентилятор для блока питания 12V, 60х60х15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42207B1E" w14:textId="689DB0D7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FFFA4" w14:textId="6CACABBA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A0867" w:rsidRPr="002511B7" w14:paraId="47F03382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EA1EEC" w14:textId="26858045" w:rsidR="00FA0867" w:rsidRPr="00004937" w:rsidRDefault="00FA0867" w:rsidP="00FA0867">
            <w:pPr>
              <w:pStyle w:val="a4"/>
              <w:jc w:val="center"/>
            </w:pPr>
            <w:r w:rsidRPr="00FD1409">
              <w:rPr>
                <w:lang w:val="en-US"/>
              </w:rPr>
              <w:t>1</w:t>
            </w:r>
            <w:r w:rsidR="00004937">
              <w:t>3</w:t>
            </w:r>
          </w:p>
        </w:tc>
        <w:tc>
          <w:tcPr>
            <w:tcW w:w="2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1B0F8A3" w14:textId="17E18D55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 xml:space="preserve">Охранная </w:t>
            </w:r>
            <w:proofErr w:type="spellStart"/>
            <w:r w:rsidRPr="00FD1409">
              <w:rPr>
                <w:color w:val="000000"/>
              </w:rPr>
              <w:t>беcпроводная</w:t>
            </w:r>
            <w:proofErr w:type="spellEnd"/>
            <w:r w:rsidRPr="00FD1409">
              <w:rPr>
                <w:color w:val="000000"/>
              </w:rPr>
              <w:t xml:space="preserve"> сигнализация Астра-Р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1D3F41D6" w14:textId="2D60B5F6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D6032" w14:textId="1C11E400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A0867" w:rsidRPr="002511B7" w14:paraId="3996DB8B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F4D7CB" w14:textId="2EDA4AD0" w:rsidR="00FA0867" w:rsidRPr="00004937" w:rsidRDefault="00FA0867" w:rsidP="00FA0867">
            <w:pPr>
              <w:pStyle w:val="a4"/>
              <w:jc w:val="center"/>
            </w:pPr>
            <w:r w:rsidRPr="00FD1409">
              <w:rPr>
                <w:lang w:val="en-US"/>
              </w:rPr>
              <w:t>1</w:t>
            </w:r>
            <w:r w:rsidR="00004937">
              <w:t>4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0077139" w14:textId="42F7A934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АКБ 12В 17 а/ч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588F4F74" w14:textId="72316A6B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7F461" w14:textId="1AFE7192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00493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FA0867" w:rsidRPr="002511B7" w14:paraId="2AE539C0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714713" w14:textId="2896A658" w:rsidR="00FA0867" w:rsidRPr="00FD1409" w:rsidRDefault="00FA0867" w:rsidP="00FA0867">
            <w:pPr>
              <w:pStyle w:val="a4"/>
              <w:jc w:val="center"/>
            </w:pPr>
            <w:r w:rsidRPr="00FD1409">
              <w:t>1</w:t>
            </w:r>
            <w:r w:rsidR="00004937">
              <w:t>5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3C08D19" w14:textId="322319FE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Прибор приемно-контрольный "Контакт" GSM 5-2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3CF1F92F" w14:textId="6CCC72B8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158B7" w14:textId="2ECA8CAE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A0867" w:rsidRPr="002511B7" w14:paraId="5AB8EDA0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E5495A" w14:textId="409F9F73" w:rsidR="00FA0867" w:rsidRPr="00FD1409" w:rsidRDefault="00FA0867" w:rsidP="00FA0867">
            <w:pPr>
              <w:pStyle w:val="a4"/>
              <w:jc w:val="center"/>
            </w:pPr>
            <w:r w:rsidRPr="00FD1409">
              <w:t>1</w:t>
            </w:r>
            <w:r w:rsidR="00004937">
              <w:t>6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53BC9EE" w14:textId="07A8E08C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Защитный корпус для "Контакт GSM-5"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31BE66D6" w14:textId="7A59F3C0" w:rsidR="00FA0867" w:rsidRPr="00FD1409" w:rsidRDefault="00FA0867" w:rsidP="00FA0867">
            <w:pPr>
              <w:pStyle w:val="a4"/>
              <w:jc w:val="center"/>
            </w:pPr>
            <w:r w:rsidRPr="00FD1409"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BDC22" w14:textId="2B83C142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FA0867" w:rsidRPr="002511B7" w14:paraId="5CE65276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80F4E9" w14:textId="3701D277" w:rsidR="00FA0867" w:rsidRPr="00FD1409" w:rsidRDefault="00004937" w:rsidP="00FA0867">
            <w:pPr>
              <w:pStyle w:val="a4"/>
              <w:jc w:val="center"/>
            </w:pPr>
            <w:r>
              <w:t>17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54043B3" w14:textId="74BB01F8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АКБ 12В 2,2 а/ч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0D71CE39" w14:textId="67E91724" w:rsidR="00FA0867" w:rsidRPr="00FD1409" w:rsidRDefault="00FA0867" w:rsidP="00FA0867">
            <w:pPr>
              <w:pStyle w:val="a4"/>
              <w:jc w:val="center"/>
            </w:pPr>
            <w:r w:rsidRPr="00FD1409"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109EA" w14:textId="7899D6D7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FA0867" w:rsidRPr="002511B7" w14:paraId="3FE09500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E888C2" w14:textId="3E023ED5" w:rsidR="00FA0867" w:rsidRPr="00FD1409" w:rsidRDefault="00004937" w:rsidP="00FA0867">
            <w:pPr>
              <w:pStyle w:val="a4"/>
              <w:jc w:val="center"/>
            </w:pPr>
            <w:r>
              <w:t>18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4D36A6C" w14:textId="45478041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Извещатель охранный ручной "Астра 321"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5DA672F2" w14:textId="7429ACCC" w:rsidR="00FA0867" w:rsidRPr="00FD1409" w:rsidRDefault="00FA0867" w:rsidP="00FA0867">
            <w:pPr>
              <w:pStyle w:val="a4"/>
              <w:jc w:val="center"/>
            </w:pPr>
            <w:r w:rsidRPr="00FD1409"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49337" w14:textId="40D3FC74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FA0867" w:rsidRPr="002511B7" w14:paraId="184CF1BA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C0E9AF" w14:textId="1A99A087" w:rsidR="00FA0867" w:rsidRPr="00FD1409" w:rsidRDefault="00004937" w:rsidP="00FA0867">
            <w:pPr>
              <w:pStyle w:val="a4"/>
              <w:jc w:val="center"/>
            </w:pPr>
            <w:r>
              <w:t>19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4D19964" w14:textId="6EB0E4A2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 xml:space="preserve">Объектовый прибор </w:t>
            </w:r>
            <w:r w:rsidR="00FF232B">
              <w:rPr>
                <w:color w:val="000000"/>
              </w:rPr>
              <w:t>«</w:t>
            </w:r>
            <w:proofErr w:type="spellStart"/>
            <w:r w:rsidRPr="00FD1409">
              <w:rPr>
                <w:color w:val="000000"/>
              </w:rPr>
              <w:t>Проксима</w:t>
            </w:r>
            <w:proofErr w:type="spellEnd"/>
            <w:r w:rsidRPr="00FD1409">
              <w:rPr>
                <w:color w:val="000000"/>
              </w:rPr>
              <w:t xml:space="preserve"> W500B Оптима</w:t>
            </w:r>
            <w:r w:rsidR="00FF232B">
              <w:rPr>
                <w:color w:val="000000"/>
              </w:rPr>
              <w:t>»</w:t>
            </w:r>
          </w:p>
        </w:tc>
        <w:tc>
          <w:tcPr>
            <w:tcW w:w="768" w:type="pct"/>
            <w:shd w:val="clear" w:color="auto" w:fill="auto"/>
            <w:tcMar>
              <w:left w:w="28" w:type="dxa"/>
              <w:right w:w="28" w:type="dxa"/>
            </w:tcMar>
          </w:tcPr>
          <w:p w14:paraId="27F681B9" w14:textId="7DD6FD73" w:rsidR="00FA0867" w:rsidRPr="00FD1409" w:rsidRDefault="00FA0867" w:rsidP="00FA0867">
            <w:pPr>
              <w:pStyle w:val="a4"/>
              <w:jc w:val="center"/>
            </w:pPr>
            <w:r w:rsidRPr="00FD1409"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B5B5E" w14:textId="1F88BBD8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922C6" w:rsidRPr="002511B7" w14:paraId="728273BE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CF1FE0" w14:textId="069A1C75" w:rsidR="003922C6" w:rsidRPr="00FD1409" w:rsidRDefault="003922C6" w:rsidP="003922C6">
            <w:pPr>
              <w:pStyle w:val="a4"/>
              <w:jc w:val="center"/>
            </w:pPr>
            <w:r>
              <w:t>2</w:t>
            </w:r>
            <w:r w:rsidR="00004937">
              <w:t>0</w:t>
            </w:r>
          </w:p>
        </w:tc>
        <w:tc>
          <w:tcPr>
            <w:tcW w:w="2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A069FD5" w14:textId="1BE6F9F4" w:rsidR="003922C6" w:rsidRPr="00FD1409" w:rsidRDefault="003922C6" w:rsidP="003922C6">
            <w:pPr>
              <w:pStyle w:val="a4"/>
              <w:rPr>
                <w:color w:val="000000"/>
              </w:rPr>
            </w:pPr>
            <w:r w:rsidRPr="003922C6">
              <w:rPr>
                <w:color w:val="000000"/>
              </w:rPr>
              <w:t>Пожарный извещатель ДИП-34А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B2E5E7C" w14:textId="070FD55E" w:rsidR="003922C6" w:rsidRPr="00FD1409" w:rsidRDefault="003922C6" w:rsidP="003922C6">
            <w:pPr>
              <w:pStyle w:val="a4"/>
              <w:jc w:val="center"/>
            </w:pPr>
            <w:r w:rsidRPr="003922C6"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B860C" w14:textId="193765A2" w:rsidR="003922C6" w:rsidRPr="00FD1409" w:rsidRDefault="003922C6" w:rsidP="003922C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FA0867" w:rsidRPr="002511B7" w14:paraId="66278EC9" w14:textId="77777777" w:rsidTr="000A0AFE">
        <w:trPr>
          <w:trHeight w:val="47"/>
        </w:trPr>
        <w:tc>
          <w:tcPr>
            <w:tcW w:w="19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E23879" w14:textId="1D4CA33D" w:rsidR="00FA0867" w:rsidRPr="00FD1409" w:rsidRDefault="00FA0867" w:rsidP="00FA0867">
            <w:pPr>
              <w:pStyle w:val="a4"/>
              <w:jc w:val="center"/>
            </w:pPr>
            <w:r w:rsidRPr="00FD1409">
              <w:t>2</w:t>
            </w:r>
            <w:r w:rsidR="00004937">
              <w:t>1</w:t>
            </w:r>
          </w:p>
        </w:tc>
        <w:tc>
          <w:tcPr>
            <w:tcW w:w="2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39D53DF" w14:textId="79BCE1B1" w:rsidR="00FA0867" w:rsidRPr="00FD1409" w:rsidRDefault="00FA0867" w:rsidP="00FA0867">
            <w:pPr>
              <w:pStyle w:val="a4"/>
            </w:pPr>
            <w:r w:rsidRPr="00FD1409">
              <w:rPr>
                <w:color w:val="000000"/>
              </w:rPr>
              <w:t>Видеорегистратор DS-№316/2P(D)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5A76AA7" w14:textId="3BC621FC" w:rsidR="00FA0867" w:rsidRPr="00FD1409" w:rsidRDefault="00FA0867" w:rsidP="00FA0867">
            <w:pPr>
              <w:pStyle w:val="a4"/>
              <w:jc w:val="center"/>
            </w:pPr>
            <w:r w:rsidRPr="00FD1409">
              <w:t>Шт.</w:t>
            </w:r>
          </w:p>
        </w:tc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35DEF" w14:textId="5B9B0ECE" w:rsidR="00FA0867" w:rsidRPr="00FD1409" w:rsidRDefault="00FA0867" w:rsidP="00FA08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40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2ADD6CBE" w14:textId="77777777" w:rsidR="007841CA" w:rsidRPr="002511B7" w:rsidRDefault="007841CA" w:rsidP="000A0AFE">
      <w:pPr>
        <w:pStyle w:val="a4"/>
        <w:ind w:left="-1134" w:firstLine="141"/>
        <w:rPr>
          <w:b/>
          <w:bCs/>
          <w:i/>
          <w:iCs/>
        </w:rPr>
      </w:pPr>
      <w:r w:rsidRPr="002511B7">
        <w:rPr>
          <w:b/>
          <w:bCs/>
          <w:i/>
          <w:iCs/>
        </w:rPr>
        <w:t>Примечание</w:t>
      </w:r>
    </w:p>
    <w:p w14:paraId="0BA17085" w14:textId="1A49F028" w:rsidR="007841CA" w:rsidRPr="000A6378" w:rsidRDefault="007841CA" w:rsidP="00566008">
      <w:pPr>
        <w:shd w:val="clear" w:color="auto" w:fill="FFFFFF"/>
        <w:autoSpaceDE w:val="0"/>
        <w:autoSpaceDN w:val="0"/>
        <w:spacing w:after="0" w:line="240" w:lineRule="auto"/>
        <w:ind w:left="-993" w:right="96" w:firstLine="426"/>
        <w:jc w:val="both"/>
        <w:rPr>
          <w:rFonts w:ascii="Times New Roman" w:hAnsi="Times New Roman"/>
          <w:i/>
          <w:iCs/>
          <w:sz w:val="20"/>
          <w:szCs w:val="20"/>
        </w:rPr>
      </w:pPr>
      <w:r w:rsidRPr="000A6378">
        <w:rPr>
          <w:rFonts w:ascii="Times New Roman" w:hAnsi="Times New Roman"/>
          <w:b/>
          <w:bCs/>
          <w:i/>
          <w:iCs/>
          <w:sz w:val="20"/>
          <w:szCs w:val="20"/>
        </w:rPr>
        <w:t>*</w:t>
      </w:r>
      <w:r w:rsidRPr="000A6378">
        <w:rPr>
          <w:rFonts w:ascii="Times New Roman" w:hAnsi="Times New Roman"/>
          <w:i/>
          <w:iCs/>
          <w:sz w:val="20"/>
          <w:szCs w:val="20"/>
        </w:rPr>
        <w:t xml:space="preserve"> Спецификация поставляемого товара (запчастей) составлена в соответствии с проектными решениями на объектах. </w:t>
      </w:r>
      <w:r w:rsidR="000A0AFE" w:rsidRPr="000A0AFE">
        <w:rPr>
          <w:rFonts w:ascii="Times New Roman" w:hAnsi="Times New Roman"/>
          <w:i/>
          <w:iCs/>
          <w:sz w:val="20"/>
          <w:szCs w:val="20"/>
        </w:rPr>
        <w:t xml:space="preserve">В сигнализации контроль шлейфа осуществляется по его сопротивлению. </w:t>
      </w:r>
      <w:r w:rsidR="000A0AFE">
        <w:rPr>
          <w:rFonts w:ascii="Times New Roman" w:hAnsi="Times New Roman"/>
          <w:i/>
          <w:iCs/>
          <w:sz w:val="20"/>
          <w:szCs w:val="20"/>
        </w:rPr>
        <w:t>У</w:t>
      </w:r>
      <w:r w:rsidR="000A0AFE" w:rsidRPr="000A0AFE">
        <w:rPr>
          <w:rFonts w:ascii="Times New Roman" w:hAnsi="Times New Roman"/>
          <w:i/>
          <w:iCs/>
          <w:sz w:val="20"/>
          <w:szCs w:val="20"/>
        </w:rPr>
        <w:t xml:space="preserve"> конкретного прибора и</w:t>
      </w:r>
      <w:r w:rsidR="000A0AFE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0A0AFE" w:rsidRPr="000A0AFE">
        <w:rPr>
          <w:rFonts w:ascii="Times New Roman" w:hAnsi="Times New Roman"/>
          <w:i/>
          <w:iCs/>
          <w:sz w:val="20"/>
          <w:szCs w:val="20"/>
        </w:rPr>
        <w:t>датчика в зависимости от производителя сопротивление разное.</w:t>
      </w:r>
      <w:r w:rsidR="000A0AFE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0A0AFE" w:rsidRPr="000A0AFE">
        <w:rPr>
          <w:rFonts w:ascii="Times New Roman" w:hAnsi="Times New Roman"/>
          <w:i/>
          <w:iCs/>
          <w:sz w:val="20"/>
          <w:szCs w:val="20"/>
        </w:rPr>
        <w:t>Поэтому простая замена</w:t>
      </w:r>
      <w:r w:rsidR="00566008">
        <w:rPr>
          <w:rFonts w:ascii="Times New Roman" w:hAnsi="Times New Roman"/>
          <w:i/>
          <w:iCs/>
          <w:sz w:val="20"/>
          <w:szCs w:val="20"/>
        </w:rPr>
        <w:t xml:space="preserve"> на аналог</w:t>
      </w:r>
      <w:r w:rsidR="000A0AFE" w:rsidRPr="000A0AFE">
        <w:rPr>
          <w:rFonts w:ascii="Times New Roman" w:hAnsi="Times New Roman"/>
          <w:i/>
          <w:iCs/>
          <w:sz w:val="20"/>
          <w:szCs w:val="20"/>
        </w:rPr>
        <w:t xml:space="preserve"> не </w:t>
      </w:r>
      <w:r w:rsidR="00566008">
        <w:rPr>
          <w:rFonts w:ascii="Times New Roman" w:hAnsi="Times New Roman"/>
          <w:i/>
          <w:iCs/>
          <w:sz w:val="20"/>
          <w:szCs w:val="20"/>
        </w:rPr>
        <w:t>приемлема. Замена на аналог потребует</w:t>
      </w:r>
      <w:r w:rsidR="000A0AFE" w:rsidRPr="000A0AFE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566008">
        <w:rPr>
          <w:rFonts w:ascii="Times New Roman" w:hAnsi="Times New Roman"/>
          <w:i/>
          <w:iCs/>
          <w:sz w:val="20"/>
          <w:szCs w:val="20"/>
        </w:rPr>
        <w:t xml:space="preserve">во </w:t>
      </w:r>
      <w:r w:rsidR="000A0AFE" w:rsidRPr="000A0AFE">
        <w:rPr>
          <w:rFonts w:ascii="Times New Roman" w:hAnsi="Times New Roman"/>
          <w:i/>
          <w:iCs/>
          <w:sz w:val="20"/>
          <w:szCs w:val="20"/>
        </w:rPr>
        <w:t xml:space="preserve">всех шлейфах </w:t>
      </w:r>
      <w:r w:rsidR="00566008">
        <w:rPr>
          <w:rFonts w:ascii="Times New Roman" w:hAnsi="Times New Roman"/>
          <w:i/>
          <w:iCs/>
          <w:sz w:val="20"/>
          <w:szCs w:val="20"/>
        </w:rPr>
        <w:t>менять</w:t>
      </w:r>
      <w:r w:rsidR="000A0AFE" w:rsidRPr="000A0AFE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566008">
        <w:rPr>
          <w:rFonts w:ascii="Times New Roman" w:hAnsi="Times New Roman"/>
          <w:i/>
          <w:iCs/>
          <w:sz w:val="20"/>
          <w:szCs w:val="20"/>
        </w:rPr>
        <w:t xml:space="preserve">дополнительно </w:t>
      </w:r>
      <w:r w:rsidR="000A0AFE" w:rsidRPr="000A0AFE">
        <w:rPr>
          <w:rFonts w:ascii="Times New Roman" w:hAnsi="Times New Roman"/>
          <w:i/>
          <w:iCs/>
          <w:sz w:val="20"/>
          <w:szCs w:val="20"/>
        </w:rPr>
        <w:t>оконечные сопротивления.</w:t>
      </w:r>
      <w:r w:rsidR="00566008">
        <w:rPr>
          <w:rFonts w:ascii="Times New Roman" w:hAnsi="Times New Roman"/>
          <w:i/>
          <w:iCs/>
          <w:sz w:val="20"/>
          <w:szCs w:val="20"/>
        </w:rPr>
        <w:t xml:space="preserve"> А это дополнительные расходы.</w:t>
      </w:r>
    </w:p>
    <w:p w14:paraId="4B665A55" w14:textId="77777777" w:rsidR="00063BD9" w:rsidRPr="000A6378" w:rsidRDefault="007841CA" w:rsidP="000A0AFE">
      <w:pPr>
        <w:pStyle w:val="a4"/>
        <w:ind w:left="-993"/>
        <w:jc w:val="both"/>
        <w:rPr>
          <w:sz w:val="20"/>
          <w:szCs w:val="20"/>
        </w:rPr>
      </w:pPr>
      <w:r w:rsidRPr="000A6378">
        <w:rPr>
          <w:i/>
          <w:iCs/>
          <w:sz w:val="20"/>
          <w:szCs w:val="20"/>
        </w:rPr>
        <w:t xml:space="preserve">В соответствии с </w:t>
      </w:r>
      <w:proofErr w:type="spellStart"/>
      <w:r w:rsidRPr="000A6378">
        <w:rPr>
          <w:i/>
          <w:iCs/>
          <w:sz w:val="20"/>
          <w:szCs w:val="20"/>
        </w:rPr>
        <w:t>п.б</w:t>
      </w:r>
      <w:proofErr w:type="spellEnd"/>
      <w:r w:rsidRPr="000A6378">
        <w:rPr>
          <w:i/>
          <w:iCs/>
          <w:sz w:val="20"/>
          <w:szCs w:val="20"/>
        </w:rPr>
        <w:t xml:space="preserve"> ч.4.3.7. ст.4.3. действующего Положения о закупке товаров, работ, услуг</w:t>
      </w:r>
      <w:r w:rsidR="007466C1" w:rsidRPr="000A6378">
        <w:rPr>
          <w:i/>
          <w:iCs/>
          <w:sz w:val="20"/>
          <w:szCs w:val="20"/>
        </w:rPr>
        <w:t xml:space="preserve"> </w:t>
      </w:r>
      <w:r w:rsidRPr="000A6378">
        <w:rPr>
          <w:i/>
          <w:iCs/>
          <w:sz w:val="20"/>
          <w:szCs w:val="20"/>
        </w:rPr>
        <w:t>для нужд АО «Почта России» (редакция № 18) «эквиваленты» не используются, т.к. проводится закупка запасных частей и расходных материалов к оборудованию, используемому Заказчиком, в соответствии с технической документацией.</w:t>
      </w:r>
    </w:p>
    <w:sectPr w:rsidR="00063BD9" w:rsidRPr="000A6378" w:rsidSect="000A6378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610"/>
    <w:rsid w:val="00004937"/>
    <w:rsid w:val="00011184"/>
    <w:rsid w:val="000242DE"/>
    <w:rsid w:val="00030841"/>
    <w:rsid w:val="00052380"/>
    <w:rsid w:val="00063BD9"/>
    <w:rsid w:val="000A0AFE"/>
    <w:rsid w:val="000A6378"/>
    <w:rsid w:val="00194DF9"/>
    <w:rsid w:val="001E1086"/>
    <w:rsid w:val="001E60AB"/>
    <w:rsid w:val="003006DE"/>
    <w:rsid w:val="00324D44"/>
    <w:rsid w:val="00380FC2"/>
    <w:rsid w:val="003922C6"/>
    <w:rsid w:val="003A62EF"/>
    <w:rsid w:val="003E5F4D"/>
    <w:rsid w:val="004108CD"/>
    <w:rsid w:val="00413DFA"/>
    <w:rsid w:val="0042604B"/>
    <w:rsid w:val="00444CFB"/>
    <w:rsid w:val="004D5DF6"/>
    <w:rsid w:val="004F54D6"/>
    <w:rsid w:val="00523870"/>
    <w:rsid w:val="0053682E"/>
    <w:rsid w:val="00554AAB"/>
    <w:rsid w:val="00566008"/>
    <w:rsid w:val="005D0204"/>
    <w:rsid w:val="006056C4"/>
    <w:rsid w:val="006A16D5"/>
    <w:rsid w:val="006C6BF5"/>
    <w:rsid w:val="007466C1"/>
    <w:rsid w:val="00747AB0"/>
    <w:rsid w:val="00781B46"/>
    <w:rsid w:val="007841CA"/>
    <w:rsid w:val="007C70CA"/>
    <w:rsid w:val="00830BC8"/>
    <w:rsid w:val="00834472"/>
    <w:rsid w:val="00856805"/>
    <w:rsid w:val="00860C36"/>
    <w:rsid w:val="008B5E21"/>
    <w:rsid w:val="008C225B"/>
    <w:rsid w:val="008E2FAA"/>
    <w:rsid w:val="009329E6"/>
    <w:rsid w:val="00946610"/>
    <w:rsid w:val="009E4357"/>
    <w:rsid w:val="00A533FF"/>
    <w:rsid w:val="00A92B7C"/>
    <w:rsid w:val="00AF56AB"/>
    <w:rsid w:val="00BD2073"/>
    <w:rsid w:val="00C05AC4"/>
    <w:rsid w:val="00C062ED"/>
    <w:rsid w:val="00C32876"/>
    <w:rsid w:val="00D13380"/>
    <w:rsid w:val="00D857AB"/>
    <w:rsid w:val="00D92FFB"/>
    <w:rsid w:val="00E000DF"/>
    <w:rsid w:val="00E104C9"/>
    <w:rsid w:val="00E31ADB"/>
    <w:rsid w:val="00E40811"/>
    <w:rsid w:val="00EE77F7"/>
    <w:rsid w:val="00F126FD"/>
    <w:rsid w:val="00F82274"/>
    <w:rsid w:val="00FA0867"/>
    <w:rsid w:val="00FA67A5"/>
    <w:rsid w:val="00FB2492"/>
    <w:rsid w:val="00FC0302"/>
    <w:rsid w:val="00FD1409"/>
    <w:rsid w:val="00FE567A"/>
    <w:rsid w:val="00FF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DCBCC"/>
  <w15:chartTrackingRefBased/>
  <w15:docId w15:val="{96C8B478-1357-46A1-9F23-A8F67647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1C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"/>
    <w:next w:val="a"/>
    <w:link w:val="11"/>
    <w:uiPriority w:val="9"/>
    <w:qFormat/>
    <w:rsid w:val="007841CA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"/>
    <w:next w:val="a"/>
    <w:link w:val="20"/>
    <w:uiPriority w:val="9"/>
    <w:qFormat/>
    <w:rsid w:val="007841CA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7841CA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7841CA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7841CA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7841CA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7841CA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7841CA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7841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0"/>
    <w:link w:val="2"/>
    <w:uiPriority w:val="9"/>
    <w:rsid w:val="007841C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841C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841C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841CA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841C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841C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841CA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link w:val="1"/>
    <w:uiPriority w:val="9"/>
    <w:locked/>
    <w:rsid w:val="007841CA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paragraph" w:customStyle="1" w:styleId="ConsPlusNormal">
    <w:name w:val="ConsPlusNormal"/>
    <w:link w:val="ConsPlusNormal0"/>
    <w:rsid w:val="007841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7841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841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(2)_"/>
    <w:link w:val="22"/>
    <w:locked/>
    <w:rsid w:val="007841CA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841CA"/>
    <w:pPr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sz w:val="23"/>
      <w:szCs w:val="23"/>
    </w:rPr>
  </w:style>
  <w:style w:type="paragraph" w:styleId="a4">
    <w:name w:val="No Spacing"/>
    <w:link w:val="a5"/>
    <w:uiPriority w:val="1"/>
    <w:qFormat/>
    <w:rsid w:val="00784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7841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7841CA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0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02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322D0-30B7-48E8-BD72-BD8DE5F3A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1724</Words>
  <Characters>9828</Characters>
  <Application>Microsoft Office Word</Application>
  <DocSecurity>4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Кислинский Василий Семенович</dc:creator>
  <cp:keywords/>
  <dc:description/>
  <cp:lastModifiedBy>Богомазов Иван Васильевич</cp:lastModifiedBy>
  <cp:revision>2</cp:revision>
  <cp:lastPrinted>2025-04-08T12:04:00Z</cp:lastPrinted>
  <dcterms:created xsi:type="dcterms:W3CDTF">2026-10-23T08:13:00Z</dcterms:created>
  <dcterms:modified xsi:type="dcterms:W3CDTF">2026-10-23T08:13:00Z</dcterms:modified>
</cp:coreProperties>
</file>