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E45503" w14:textId="77777777" w:rsidR="00322806" w:rsidRDefault="00322806">
      <w:pPr>
        <w:jc w:val="center"/>
        <w:rPr>
          <w:rFonts w:eastAsia="Calibri"/>
          <w:b/>
          <w:caps/>
          <w:sz w:val="24"/>
          <w:szCs w:val="24"/>
          <w:lang w:val="en-US" w:eastAsia="en-US"/>
        </w:rPr>
      </w:pPr>
    </w:p>
    <w:p w14:paraId="059E228B" w14:textId="77777777" w:rsidR="00322806" w:rsidRDefault="00322806">
      <w:pPr>
        <w:jc w:val="center"/>
        <w:rPr>
          <w:rFonts w:eastAsia="Calibri"/>
          <w:b/>
          <w:caps/>
          <w:sz w:val="24"/>
          <w:szCs w:val="24"/>
          <w:lang w:eastAsia="en-US"/>
        </w:rPr>
      </w:pPr>
    </w:p>
    <w:p w14:paraId="1E9FE8CB" w14:textId="77777777" w:rsidR="00322806" w:rsidRDefault="00322806">
      <w:pPr>
        <w:jc w:val="center"/>
        <w:rPr>
          <w:rFonts w:eastAsia="Calibri"/>
          <w:b/>
          <w:caps/>
          <w:sz w:val="24"/>
          <w:szCs w:val="24"/>
          <w:lang w:eastAsia="en-US"/>
        </w:rPr>
      </w:pPr>
    </w:p>
    <w:p w14:paraId="77B2735B" w14:textId="77777777" w:rsidR="00322806" w:rsidRDefault="00322806">
      <w:pPr>
        <w:jc w:val="center"/>
        <w:rPr>
          <w:rFonts w:eastAsia="Calibri"/>
          <w:b/>
          <w:caps/>
          <w:sz w:val="24"/>
          <w:szCs w:val="24"/>
          <w:lang w:eastAsia="en-US"/>
        </w:rPr>
      </w:pPr>
    </w:p>
    <w:p w14:paraId="1400726E" w14:textId="77777777" w:rsidR="00322806" w:rsidRDefault="00322806">
      <w:pPr>
        <w:jc w:val="center"/>
        <w:rPr>
          <w:rFonts w:eastAsia="Calibri"/>
          <w:b/>
          <w:caps/>
          <w:sz w:val="24"/>
          <w:szCs w:val="24"/>
          <w:lang w:eastAsia="en-US"/>
        </w:rPr>
      </w:pPr>
    </w:p>
    <w:p w14:paraId="7032AFEA" w14:textId="77777777" w:rsidR="00322806" w:rsidRDefault="00322806">
      <w:pPr>
        <w:jc w:val="center"/>
        <w:rPr>
          <w:rFonts w:eastAsia="Calibri"/>
          <w:b/>
          <w:caps/>
          <w:sz w:val="24"/>
          <w:szCs w:val="24"/>
          <w:lang w:eastAsia="en-US"/>
        </w:rPr>
      </w:pPr>
    </w:p>
    <w:p w14:paraId="6393888F" w14:textId="77777777" w:rsidR="00322806" w:rsidRDefault="00322806">
      <w:pPr>
        <w:jc w:val="center"/>
        <w:rPr>
          <w:rFonts w:eastAsia="Calibri"/>
          <w:b/>
          <w:caps/>
          <w:sz w:val="24"/>
          <w:szCs w:val="24"/>
          <w:lang w:eastAsia="en-US"/>
        </w:rPr>
      </w:pPr>
    </w:p>
    <w:p w14:paraId="2DEACD29" w14:textId="77777777" w:rsidR="00322806" w:rsidRDefault="00322806">
      <w:pPr>
        <w:jc w:val="center"/>
        <w:rPr>
          <w:rFonts w:eastAsia="Calibri"/>
          <w:b/>
          <w:caps/>
          <w:sz w:val="24"/>
          <w:szCs w:val="24"/>
          <w:lang w:eastAsia="en-US"/>
        </w:rPr>
      </w:pPr>
    </w:p>
    <w:p w14:paraId="23CD775C" w14:textId="77777777" w:rsidR="00322806" w:rsidRDefault="00322806">
      <w:pPr>
        <w:jc w:val="center"/>
        <w:rPr>
          <w:rFonts w:eastAsia="Calibri"/>
          <w:b/>
          <w:caps/>
          <w:sz w:val="24"/>
          <w:szCs w:val="24"/>
          <w:lang w:eastAsia="en-US"/>
        </w:rPr>
      </w:pPr>
    </w:p>
    <w:p w14:paraId="1C68D99E" w14:textId="77777777" w:rsidR="00322806" w:rsidRDefault="00322806">
      <w:pPr>
        <w:jc w:val="center"/>
        <w:rPr>
          <w:rFonts w:eastAsia="Calibri"/>
          <w:b/>
          <w:caps/>
          <w:sz w:val="24"/>
          <w:szCs w:val="24"/>
          <w:lang w:eastAsia="en-US"/>
        </w:rPr>
      </w:pPr>
    </w:p>
    <w:p w14:paraId="7D714A07" w14:textId="77777777" w:rsidR="00322806" w:rsidRDefault="00322806">
      <w:pPr>
        <w:jc w:val="center"/>
        <w:rPr>
          <w:rFonts w:eastAsia="Calibri"/>
          <w:b/>
          <w:caps/>
          <w:sz w:val="24"/>
          <w:szCs w:val="24"/>
          <w:lang w:eastAsia="en-US"/>
        </w:rPr>
      </w:pPr>
    </w:p>
    <w:p w14:paraId="7E31E141" w14:textId="77777777" w:rsidR="00322806" w:rsidRDefault="00322806">
      <w:pPr>
        <w:jc w:val="center"/>
        <w:rPr>
          <w:rFonts w:eastAsia="Calibri"/>
          <w:b/>
          <w:caps/>
          <w:sz w:val="24"/>
          <w:szCs w:val="24"/>
          <w:lang w:eastAsia="en-US"/>
        </w:rPr>
      </w:pPr>
    </w:p>
    <w:p w14:paraId="5A9B7E69" w14:textId="77777777" w:rsidR="00322806" w:rsidRDefault="00322806">
      <w:pPr>
        <w:jc w:val="center"/>
        <w:rPr>
          <w:rFonts w:eastAsia="Calibri"/>
          <w:b/>
          <w:caps/>
          <w:sz w:val="24"/>
          <w:szCs w:val="24"/>
          <w:lang w:eastAsia="en-US"/>
        </w:rPr>
      </w:pPr>
    </w:p>
    <w:p w14:paraId="1A4D6F78" w14:textId="77777777" w:rsidR="00322806" w:rsidRDefault="00322806">
      <w:pPr>
        <w:jc w:val="center"/>
        <w:rPr>
          <w:rFonts w:eastAsia="Calibri"/>
          <w:b/>
          <w:caps/>
          <w:sz w:val="24"/>
          <w:szCs w:val="24"/>
          <w:lang w:eastAsia="en-US"/>
        </w:rPr>
      </w:pPr>
    </w:p>
    <w:p w14:paraId="27BA0299" w14:textId="77777777" w:rsidR="00322806" w:rsidRDefault="00322806">
      <w:pPr>
        <w:jc w:val="center"/>
        <w:rPr>
          <w:rFonts w:eastAsia="Calibri"/>
          <w:b/>
          <w:caps/>
          <w:sz w:val="24"/>
          <w:szCs w:val="24"/>
          <w:lang w:eastAsia="en-US"/>
        </w:rPr>
      </w:pPr>
    </w:p>
    <w:p w14:paraId="26025D4F" w14:textId="77777777" w:rsidR="00322806" w:rsidRDefault="00322806">
      <w:pPr>
        <w:jc w:val="center"/>
        <w:rPr>
          <w:rFonts w:eastAsia="Calibri"/>
          <w:b/>
          <w:caps/>
          <w:sz w:val="24"/>
          <w:szCs w:val="24"/>
          <w:lang w:eastAsia="en-US"/>
        </w:rPr>
      </w:pPr>
    </w:p>
    <w:p w14:paraId="43C25C3E" w14:textId="77777777" w:rsidR="00322806" w:rsidRDefault="00322806">
      <w:pPr>
        <w:jc w:val="center"/>
        <w:rPr>
          <w:rFonts w:eastAsia="Calibri"/>
          <w:b/>
          <w:caps/>
          <w:sz w:val="24"/>
          <w:szCs w:val="24"/>
          <w:lang w:eastAsia="en-US"/>
        </w:rPr>
      </w:pPr>
    </w:p>
    <w:p w14:paraId="12598760" w14:textId="77777777" w:rsidR="00322806" w:rsidRDefault="00322806">
      <w:pPr>
        <w:jc w:val="center"/>
        <w:rPr>
          <w:rFonts w:eastAsia="Calibri"/>
          <w:b/>
          <w:caps/>
          <w:sz w:val="24"/>
          <w:szCs w:val="24"/>
          <w:lang w:eastAsia="en-US"/>
        </w:rPr>
      </w:pPr>
    </w:p>
    <w:p w14:paraId="0FAB20FB" w14:textId="77777777" w:rsidR="00322806" w:rsidRDefault="00322806">
      <w:pPr>
        <w:jc w:val="center"/>
        <w:rPr>
          <w:rFonts w:eastAsia="Calibri"/>
          <w:b/>
          <w:caps/>
          <w:sz w:val="24"/>
          <w:szCs w:val="24"/>
          <w:lang w:eastAsia="en-US"/>
        </w:rPr>
      </w:pPr>
    </w:p>
    <w:p w14:paraId="331CEC04" w14:textId="77777777" w:rsidR="00322806" w:rsidRDefault="00322806">
      <w:pPr>
        <w:jc w:val="center"/>
        <w:rPr>
          <w:rFonts w:eastAsia="Calibri"/>
          <w:b/>
          <w:caps/>
          <w:sz w:val="24"/>
          <w:szCs w:val="24"/>
          <w:lang w:eastAsia="en-US"/>
        </w:rPr>
      </w:pPr>
    </w:p>
    <w:p w14:paraId="77971D15" w14:textId="580C94FE" w:rsidR="00322806" w:rsidRDefault="00E23073" w:rsidP="00F77F2E">
      <w:pPr>
        <w:jc w:val="center"/>
        <w:rPr>
          <w:rFonts w:eastAsia="Calibri"/>
          <w:b/>
          <w:caps/>
          <w:sz w:val="26"/>
          <w:szCs w:val="26"/>
          <w:lang w:eastAsia="en-US"/>
        </w:rPr>
      </w:pPr>
      <w:r>
        <w:rPr>
          <w:rFonts w:eastAsia="Calibri"/>
          <w:b/>
          <w:caps/>
          <w:sz w:val="26"/>
          <w:szCs w:val="26"/>
          <w:lang w:eastAsia="en-US"/>
        </w:rPr>
        <w:t>Технические требования</w:t>
      </w:r>
      <w:r w:rsidR="00F77F2E">
        <w:rPr>
          <w:rFonts w:eastAsia="Calibri"/>
          <w:b/>
          <w:caps/>
          <w:sz w:val="26"/>
          <w:szCs w:val="26"/>
          <w:lang w:eastAsia="en-US"/>
        </w:rPr>
        <w:t xml:space="preserve"> </w:t>
      </w:r>
      <w:r w:rsidR="007930D3">
        <w:rPr>
          <w:rFonts w:eastAsia="Calibri"/>
          <w:b/>
          <w:caps/>
          <w:sz w:val="26"/>
          <w:szCs w:val="26"/>
          <w:lang w:eastAsia="en-US"/>
        </w:rPr>
        <w:t>на оказание услуг</w:t>
      </w:r>
    </w:p>
    <w:p w14:paraId="573DE0F2" w14:textId="77777777" w:rsidR="00E23073" w:rsidRDefault="00E23073">
      <w:pPr>
        <w:jc w:val="center"/>
        <w:rPr>
          <w:sz w:val="26"/>
          <w:szCs w:val="26"/>
        </w:rPr>
      </w:pPr>
    </w:p>
    <w:p w14:paraId="7B43A157" w14:textId="1FDA155B" w:rsidR="00322806" w:rsidRPr="001C4AFC" w:rsidRDefault="007930D3">
      <w:pPr>
        <w:jc w:val="center"/>
        <w:rPr>
          <w:sz w:val="26"/>
          <w:szCs w:val="26"/>
        </w:rPr>
      </w:pPr>
      <w:r>
        <w:rPr>
          <w:rFonts w:eastAsia="Calibri"/>
          <w:b/>
          <w:caps/>
          <w:sz w:val="26"/>
          <w:szCs w:val="26"/>
          <w:lang w:eastAsia="en-US"/>
        </w:rPr>
        <w:t xml:space="preserve">ОКПД2 85.42.19.900 на Оказание услуг по обучению по теме «Безопасные методы и приемы </w:t>
      </w:r>
      <w:r w:rsidRPr="001C4AFC">
        <w:rPr>
          <w:rFonts w:eastAsia="Calibri"/>
          <w:b/>
          <w:caps/>
          <w:sz w:val="26"/>
          <w:szCs w:val="26"/>
          <w:lang w:eastAsia="en-US"/>
        </w:rPr>
        <w:t>выполнения работ повышенной опасности» для работников филиалов пао «Русгидро» на территории российской федерации</w:t>
      </w:r>
    </w:p>
    <w:p w14:paraId="6C918A67" w14:textId="77777777" w:rsidR="00322806" w:rsidRPr="001C4AFC" w:rsidRDefault="00322806">
      <w:pPr>
        <w:jc w:val="center"/>
        <w:rPr>
          <w:rFonts w:eastAsia="Calibri"/>
          <w:b/>
          <w:caps/>
          <w:sz w:val="24"/>
          <w:szCs w:val="24"/>
          <w:lang w:eastAsia="en-US"/>
        </w:rPr>
      </w:pPr>
    </w:p>
    <w:p w14:paraId="26777EBE" w14:textId="77777777" w:rsidR="00322806" w:rsidRDefault="007930D3">
      <w:pPr>
        <w:keepNext/>
        <w:keepLines/>
        <w:jc w:val="center"/>
        <w:rPr>
          <w:rFonts w:eastAsia="Calibri"/>
          <w:b/>
          <w:caps/>
          <w:sz w:val="24"/>
          <w:szCs w:val="24"/>
          <w:lang w:eastAsia="en-US"/>
        </w:rPr>
      </w:pPr>
      <w:r w:rsidRPr="001C4AFC">
        <w:rPr>
          <w:rFonts w:eastAsia="Calibri"/>
          <w:b/>
          <w:caps/>
          <w:sz w:val="24"/>
          <w:szCs w:val="24"/>
          <w:lang w:eastAsia="en-US"/>
        </w:rPr>
        <w:t xml:space="preserve">(Лот № </w:t>
      </w:r>
      <w:r w:rsidR="00092C29" w:rsidRPr="001C4AFC">
        <w:rPr>
          <w:rFonts w:eastAsia="Calibri"/>
          <w:b/>
          <w:caps/>
          <w:sz w:val="24"/>
          <w:szCs w:val="24"/>
          <w:lang w:eastAsia="en-US"/>
        </w:rPr>
        <w:t>0011</w:t>
      </w:r>
      <w:r w:rsidRPr="001C4AFC">
        <w:rPr>
          <w:rFonts w:eastAsia="Calibri"/>
          <w:b/>
          <w:caps/>
          <w:sz w:val="24"/>
          <w:szCs w:val="24"/>
          <w:lang w:eastAsia="en-US"/>
        </w:rPr>
        <w:t>-ОП</w:t>
      </w:r>
      <w:r w:rsidR="00092C29" w:rsidRPr="001C4AFC">
        <w:rPr>
          <w:rFonts w:eastAsia="Calibri"/>
          <w:b/>
          <w:caps/>
          <w:sz w:val="24"/>
          <w:szCs w:val="24"/>
          <w:lang w:eastAsia="en-US"/>
        </w:rPr>
        <w:t xml:space="preserve"> </w:t>
      </w:r>
      <w:r w:rsidRPr="001C4AFC">
        <w:rPr>
          <w:rFonts w:eastAsia="Calibri"/>
          <w:b/>
          <w:caps/>
          <w:sz w:val="24"/>
          <w:szCs w:val="24"/>
          <w:lang w:eastAsia="en-US"/>
        </w:rPr>
        <w:t>ДУП-202</w:t>
      </w:r>
      <w:r w:rsidR="00092C29" w:rsidRPr="001C4AFC">
        <w:rPr>
          <w:rFonts w:eastAsia="Calibri"/>
          <w:b/>
          <w:caps/>
          <w:sz w:val="24"/>
          <w:szCs w:val="24"/>
          <w:lang w:eastAsia="en-US"/>
        </w:rPr>
        <w:t>7</w:t>
      </w:r>
      <w:r w:rsidRPr="001C4AFC">
        <w:rPr>
          <w:rFonts w:eastAsia="Calibri"/>
          <w:b/>
          <w:caps/>
          <w:sz w:val="24"/>
          <w:szCs w:val="24"/>
          <w:lang w:eastAsia="en-US"/>
        </w:rPr>
        <w:t>-КорУнг)</w:t>
      </w:r>
    </w:p>
    <w:p w14:paraId="5145F319" w14:textId="77777777" w:rsidR="00322806" w:rsidRDefault="00322806">
      <w:pPr>
        <w:keepNext/>
        <w:keepLines/>
        <w:jc w:val="both"/>
        <w:rPr>
          <w:sz w:val="26"/>
          <w:szCs w:val="26"/>
        </w:rPr>
      </w:pPr>
    </w:p>
    <w:p w14:paraId="038BE924" w14:textId="77777777" w:rsidR="00322806" w:rsidRDefault="007930D3">
      <w:pPr>
        <w:rPr>
          <w:sz w:val="26"/>
          <w:szCs w:val="26"/>
        </w:rPr>
      </w:pPr>
      <w:r>
        <w:br w:type="page"/>
      </w:r>
    </w:p>
    <w:p w14:paraId="297BC280" w14:textId="77777777" w:rsidR="00322806" w:rsidRDefault="007930D3">
      <w:pPr>
        <w:jc w:val="center"/>
        <w:rPr>
          <w:b/>
        </w:rPr>
      </w:pPr>
      <w:r>
        <w:rPr>
          <w:b/>
        </w:rPr>
        <w:lastRenderedPageBreak/>
        <w:t>СОДЕРЖАНИЕ</w:t>
      </w:r>
    </w:p>
    <w:sdt>
      <w:sdtPr>
        <w:id w:val="-490328015"/>
        <w:docPartObj>
          <w:docPartGallery w:val="Table of Contents"/>
          <w:docPartUnique/>
        </w:docPartObj>
      </w:sdtPr>
      <w:sdtEndPr/>
      <w:sdtContent>
        <w:p w14:paraId="0BE179BA" w14:textId="77777777" w:rsidR="00322806" w:rsidRDefault="007930D3">
          <w:pPr>
            <w:pStyle w:val="16"/>
            <w:rPr>
              <w:rStyle w:val="aa"/>
            </w:rPr>
          </w:pPr>
          <w:r>
            <w:fldChar w:fldCharType="begin"/>
          </w:r>
          <w:r>
            <w:rPr>
              <w:rStyle w:val="affb"/>
              <w:bCs w:val="0"/>
              <w:webHidden/>
            </w:rPr>
            <w:instrText xml:space="preserve"> TOC \z \o "1-4" \u \h</w:instrText>
          </w:r>
          <w:r>
            <w:rPr>
              <w:rStyle w:val="affb"/>
              <w:bCs w:val="0"/>
            </w:rPr>
            <w:fldChar w:fldCharType="separate"/>
          </w:r>
          <w:hyperlink w:anchor="_Toc184891932">
            <w:r>
              <w:rPr>
                <w:rStyle w:val="affb"/>
                <w:bCs w:val="0"/>
                <w:webHidden/>
              </w:rPr>
              <w:t>1.</w:t>
            </w:r>
            <w:r>
              <w:rPr>
                <w:rStyle w:val="affb"/>
              </w:rPr>
              <w:tab/>
            </w:r>
            <w:r>
              <w:rPr>
                <w:rStyle w:val="affb"/>
                <w:bCs w:val="0"/>
              </w:rPr>
              <w:t>Общие сведения</w:t>
            </w:r>
            <w:r>
              <w:rPr>
                <w:webHidden/>
              </w:rPr>
              <w:fldChar w:fldCharType="begin"/>
            </w:r>
            <w:r>
              <w:rPr>
                <w:webHidden/>
              </w:rPr>
              <w:instrText>PAGEREF _Toc184891932 \h</w:instrText>
            </w:r>
            <w:r>
              <w:rPr>
                <w:webHidden/>
              </w:rPr>
            </w:r>
            <w:r>
              <w:rPr>
                <w:webHidden/>
              </w:rPr>
              <w:fldChar w:fldCharType="separate"/>
            </w:r>
            <w:r>
              <w:rPr>
                <w:rStyle w:val="affb"/>
                <w:bCs w:val="0"/>
              </w:rPr>
              <w:tab/>
              <w:t>3</w:t>
            </w:r>
            <w:r>
              <w:rPr>
                <w:webHidden/>
              </w:rPr>
              <w:fldChar w:fldCharType="end"/>
            </w:r>
          </w:hyperlink>
        </w:p>
        <w:p w14:paraId="64078426" w14:textId="77777777" w:rsidR="00322806" w:rsidRDefault="009F6716">
          <w:pPr>
            <w:pStyle w:val="42"/>
          </w:pPr>
          <w:hyperlink w:anchor="_Toc184891933">
            <w:r w:rsidR="007930D3">
              <w:rPr>
                <w:webHidden/>
              </w:rPr>
              <w:fldChar w:fldCharType="begin"/>
            </w:r>
            <w:r w:rsidR="007930D3">
              <w:rPr>
                <w:webHidden/>
              </w:rPr>
              <w:instrText>PAGEREF _Toc184891933 \h</w:instrText>
            </w:r>
            <w:r w:rsidR="007930D3">
              <w:rPr>
                <w:webHidden/>
              </w:rPr>
            </w:r>
            <w:r w:rsidR="007930D3">
              <w:rPr>
                <w:webHidden/>
              </w:rPr>
              <w:fldChar w:fldCharType="separate"/>
            </w:r>
            <w:r w:rsidR="007930D3">
              <w:rPr>
                <w:rStyle w:val="affb"/>
                <w:webHidden/>
              </w:rPr>
              <w:t>1.1.</w:t>
            </w:r>
            <w:r w:rsidR="007930D3">
              <w:rPr>
                <w:rStyle w:val="affb"/>
                <w:webHidden/>
              </w:rPr>
              <w:tab/>
              <w:t>Обозначения и сокращения</w:t>
            </w:r>
            <w:r w:rsidR="007930D3">
              <w:rPr>
                <w:rStyle w:val="affb"/>
                <w:webHidden/>
              </w:rPr>
              <w:tab/>
              <w:t>3</w:t>
            </w:r>
            <w:r w:rsidR="007930D3">
              <w:rPr>
                <w:webHidden/>
              </w:rPr>
              <w:fldChar w:fldCharType="end"/>
            </w:r>
          </w:hyperlink>
        </w:p>
        <w:p w14:paraId="0F658CC2" w14:textId="77777777" w:rsidR="00322806" w:rsidRDefault="009F6716">
          <w:pPr>
            <w:pStyle w:val="42"/>
          </w:pPr>
          <w:hyperlink w:anchor="_Toc184891934">
            <w:r w:rsidR="007930D3">
              <w:rPr>
                <w:webHidden/>
              </w:rPr>
              <w:fldChar w:fldCharType="begin"/>
            </w:r>
            <w:r w:rsidR="007930D3">
              <w:rPr>
                <w:webHidden/>
              </w:rPr>
              <w:instrText>PAGEREF _Toc184891934 \h</w:instrText>
            </w:r>
            <w:r w:rsidR="007930D3">
              <w:rPr>
                <w:webHidden/>
              </w:rPr>
            </w:r>
            <w:r w:rsidR="007930D3">
              <w:rPr>
                <w:webHidden/>
              </w:rPr>
              <w:fldChar w:fldCharType="separate"/>
            </w:r>
            <w:r w:rsidR="007930D3">
              <w:rPr>
                <w:rStyle w:val="affb"/>
                <w:webHidden/>
              </w:rPr>
              <w:t>1.2.</w:t>
            </w:r>
            <w:r w:rsidR="007930D3">
              <w:rPr>
                <w:rStyle w:val="affb"/>
                <w:webHidden/>
              </w:rPr>
              <w:tab/>
              <w:t>Наименование закупаемой продукции</w:t>
            </w:r>
            <w:r w:rsidR="007930D3">
              <w:rPr>
                <w:rStyle w:val="affb"/>
                <w:webHidden/>
              </w:rPr>
              <w:tab/>
              <w:t>4</w:t>
            </w:r>
            <w:r w:rsidR="007930D3">
              <w:rPr>
                <w:webHidden/>
              </w:rPr>
              <w:fldChar w:fldCharType="end"/>
            </w:r>
          </w:hyperlink>
        </w:p>
        <w:p w14:paraId="45D5B7FB" w14:textId="77777777" w:rsidR="00322806" w:rsidRDefault="009F6716">
          <w:pPr>
            <w:pStyle w:val="42"/>
          </w:pPr>
          <w:hyperlink w:anchor="_Toc184891935">
            <w:r w:rsidR="007930D3">
              <w:rPr>
                <w:webHidden/>
              </w:rPr>
              <w:fldChar w:fldCharType="begin"/>
            </w:r>
            <w:r w:rsidR="007930D3">
              <w:rPr>
                <w:webHidden/>
              </w:rPr>
              <w:instrText>PAGEREF _Toc184891935 \h</w:instrText>
            </w:r>
            <w:r w:rsidR="007930D3">
              <w:rPr>
                <w:webHidden/>
              </w:rPr>
            </w:r>
            <w:r w:rsidR="007930D3">
              <w:rPr>
                <w:webHidden/>
              </w:rPr>
              <w:fldChar w:fldCharType="separate"/>
            </w:r>
            <w:r w:rsidR="007930D3">
              <w:rPr>
                <w:rStyle w:val="affb"/>
                <w:webHidden/>
              </w:rPr>
              <w:t>1.3.</w:t>
            </w:r>
            <w:r w:rsidR="007930D3">
              <w:rPr>
                <w:rStyle w:val="affb"/>
                <w:webHidden/>
              </w:rPr>
              <w:tab/>
              <w:t>Цель оказания услуг</w:t>
            </w:r>
            <w:r w:rsidR="007930D3">
              <w:rPr>
                <w:rStyle w:val="affb"/>
                <w:webHidden/>
              </w:rPr>
              <w:tab/>
              <w:t>4</w:t>
            </w:r>
            <w:r w:rsidR="007930D3">
              <w:rPr>
                <w:webHidden/>
              </w:rPr>
              <w:fldChar w:fldCharType="end"/>
            </w:r>
          </w:hyperlink>
        </w:p>
        <w:p w14:paraId="32FFF94B" w14:textId="77777777" w:rsidR="00322806" w:rsidRDefault="009F6716">
          <w:pPr>
            <w:pStyle w:val="42"/>
            <w:tabs>
              <w:tab w:val="clear" w:pos="9911"/>
            </w:tabs>
          </w:pPr>
          <w:hyperlink w:anchor="_Toc184891936">
            <w:r w:rsidR="007930D3">
              <w:rPr>
                <w:webHidden/>
              </w:rPr>
              <w:fldChar w:fldCharType="begin"/>
            </w:r>
            <w:r w:rsidR="007930D3">
              <w:rPr>
                <w:webHidden/>
              </w:rPr>
              <w:instrText>PAGEREF _Toc184891936 \h</w:instrText>
            </w:r>
            <w:r w:rsidR="007930D3">
              <w:rPr>
                <w:webHidden/>
              </w:rPr>
            </w:r>
            <w:r w:rsidR="007930D3">
              <w:rPr>
                <w:webHidden/>
              </w:rPr>
              <w:fldChar w:fldCharType="separate"/>
            </w:r>
            <w:r w:rsidR="007930D3">
              <w:rPr>
                <w:rStyle w:val="affb"/>
                <w:webHidden/>
              </w:rPr>
              <w:t>1.4.</w:t>
            </w:r>
            <w:r w:rsidR="007930D3">
              <w:rPr>
                <w:rStyle w:val="affb"/>
                <w:webHidden/>
              </w:rPr>
              <w:tab/>
              <w:t>Существующее положение</w:t>
            </w:r>
            <w:r w:rsidR="007930D3">
              <w:rPr>
                <w:rStyle w:val="affb"/>
                <w:webHidden/>
              </w:rPr>
              <w:tab/>
              <w:t>4</w:t>
            </w:r>
            <w:r w:rsidR="007930D3">
              <w:rPr>
                <w:webHidden/>
              </w:rPr>
              <w:fldChar w:fldCharType="end"/>
            </w:r>
          </w:hyperlink>
        </w:p>
        <w:p w14:paraId="210B754F" w14:textId="77777777" w:rsidR="00322806" w:rsidRDefault="009F6716">
          <w:pPr>
            <w:pStyle w:val="42"/>
          </w:pPr>
          <w:hyperlink w:anchor="_Toc184891937">
            <w:r w:rsidR="007930D3">
              <w:rPr>
                <w:webHidden/>
              </w:rPr>
              <w:fldChar w:fldCharType="begin"/>
            </w:r>
            <w:r w:rsidR="007930D3">
              <w:rPr>
                <w:webHidden/>
              </w:rPr>
              <w:instrText>PAGEREF _Toc184891937 \h</w:instrText>
            </w:r>
            <w:r w:rsidR="007930D3">
              <w:rPr>
                <w:webHidden/>
              </w:rPr>
            </w:r>
            <w:r w:rsidR="007930D3">
              <w:rPr>
                <w:webHidden/>
              </w:rPr>
              <w:fldChar w:fldCharType="separate"/>
            </w:r>
            <w:r w:rsidR="007930D3">
              <w:rPr>
                <w:rStyle w:val="affb"/>
                <w:webHidden/>
              </w:rPr>
              <w:t>Таблица 1. Перечень объектов заказчика</w:t>
            </w:r>
            <w:r w:rsidR="007930D3">
              <w:rPr>
                <w:rStyle w:val="affb"/>
                <w:webHidden/>
              </w:rPr>
              <w:tab/>
              <w:t>4</w:t>
            </w:r>
            <w:r w:rsidR="007930D3">
              <w:rPr>
                <w:webHidden/>
              </w:rPr>
              <w:fldChar w:fldCharType="end"/>
            </w:r>
          </w:hyperlink>
        </w:p>
        <w:p w14:paraId="4FA020FA" w14:textId="77777777" w:rsidR="00322806" w:rsidRDefault="009F6716">
          <w:pPr>
            <w:pStyle w:val="42"/>
          </w:pPr>
          <w:hyperlink w:anchor="_Toc184891938">
            <w:r w:rsidR="007930D3">
              <w:rPr>
                <w:webHidden/>
              </w:rPr>
              <w:fldChar w:fldCharType="begin"/>
            </w:r>
            <w:r w:rsidR="007930D3">
              <w:rPr>
                <w:webHidden/>
              </w:rPr>
              <w:instrText>PAGEREF _Toc184891938 \h</w:instrText>
            </w:r>
            <w:r w:rsidR="007930D3">
              <w:rPr>
                <w:webHidden/>
              </w:rPr>
            </w:r>
            <w:r w:rsidR="007930D3">
              <w:rPr>
                <w:webHidden/>
              </w:rPr>
              <w:fldChar w:fldCharType="separate"/>
            </w:r>
            <w:r w:rsidR="007930D3">
              <w:rPr>
                <w:rStyle w:val="affb"/>
                <w:webHidden/>
              </w:rPr>
              <w:t>1.5.</w:t>
            </w:r>
            <w:r w:rsidR="007930D3">
              <w:rPr>
                <w:rStyle w:val="affb"/>
                <w:webHidden/>
              </w:rPr>
              <w:tab/>
              <w:t>Информация в отношении исполнения договора, которая должна быть учтена при подготовке заявки (в том числе перечень ресурсов, услуг и документов, предоставляемых заказчиком на этапе исполнения договора) 5</w:t>
            </w:r>
            <w:r w:rsidR="007930D3">
              <w:rPr>
                <w:webHidden/>
              </w:rPr>
              <w:fldChar w:fldCharType="end"/>
            </w:r>
          </w:hyperlink>
        </w:p>
        <w:p w14:paraId="4D1E0963" w14:textId="77777777" w:rsidR="00322806" w:rsidRDefault="009F6716">
          <w:pPr>
            <w:pStyle w:val="16"/>
          </w:pPr>
          <w:hyperlink w:anchor="_Toc184891939">
            <w:r w:rsidR="007930D3">
              <w:rPr>
                <w:rStyle w:val="affb"/>
                <w:bCs w:val="0"/>
                <w:webHidden/>
              </w:rPr>
              <w:t>2.</w:t>
            </w:r>
            <w:r w:rsidR="007930D3">
              <w:rPr>
                <w:rStyle w:val="affb"/>
              </w:rPr>
              <w:tab/>
            </w:r>
            <w:r w:rsidR="007930D3">
              <w:rPr>
                <w:rStyle w:val="affb"/>
                <w:bCs w:val="0"/>
              </w:rPr>
              <w:t>Требования к продукции (услугам)</w:t>
            </w:r>
            <w:r w:rsidR="007930D3">
              <w:rPr>
                <w:webHidden/>
              </w:rPr>
              <w:fldChar w:fldCharType="begin"/>
            </w:r>
            <w:r w:rsidR="007930D3">
              <w:rPr>
                <w:webHidden/>
              </w:rPr>
              <w:instrText>PAGEREF _Toc184891939 \h</w:instrText>
            </w:r>
            <w:r w:rsidR="007930D3">
              <w:rPr>
                <w:webHidden/>
              </w:rPr>
            </w:r>
            <w:r w:rsidR="007930D3">
              <w:rPr>
                <w:webHidden/>
              </w:rPr>
              <w:fldChar w:fldCharType="separate"/>
            </w:r>
            <w:r w:rsidR="007930D3">
              <w:rPr>
                <w:rStyle w:val="affb"/>
                <w:bCs w:val="0"/>
              </w:rPr>
              <w:tab/>
              <w:t>5</w:t>
            </w:r>
            <w:r w:rsidR="007930D3">
              <w:rPr>
                <w:webHidden/>
              </w:rPr>
              <w:fldChar w:fldCharType="end"/>
            </w:r>
          </w:hyperlink>
        </w:p>
        <w:p w14:paraId="145AEA64" w14:textId="77777777" w:rsidR="00322806" w:rsidRDefault="009F6716">
          <w:pPr>
            <w:pStyle w:val="42"/>
          </w:pPr>
          <w:hyperlink w:anchor="_Toc184891940">
            <w:r w:rsidR="007930D3">
              <w:rPr>
                <w:webHidden/>
              </w:rPr>
              <w:fldChar w:fldCharType="begin"/>
            </w:r>
            <w:r w:rsidR="007930D3">
              <w:rPr>
                <w:webHidden/>
              </w:rPr>
              <w:instrText>PAGEREF _Toc184891940 \h</w:instrText>
            </w:r>
            <w:r w:rsidR="007930D3">
              <w:rPr>
                <w:webHidden/>
              </w:rPr>
            </w:r>
            <w:r w:rsidR="007930D3">
              <w:rPr>
                <w:webHidden/>
              </w:rPr>
              <w:fldChar w:fldCharType="separate"/>
            </w:r>
            <w:r w:rsidR="007930D3">
              <w:rPr>
                <w:rStyle w:val="affb"/>
                <w:webHidden/>
              </w:rPr>
              <w:t>2.1.</w:t>
            </w:r>
            <w:r w:rsidR="007930D3">
              <w:rPr>
                <w:rStyle w:val="affb"/>
                <w:webHidden/>
              </w:rPr>
              <w:tab/>
              <w:t>Требования к объемам и срокам оказания услуг</w:t>
            </w:r>
            <w:r w:rsidR="007930D3">
              <w:rPr>
                <w:rStyle w:val="affb"/>
                <w:webHidden/>
              </w:rPr>
              <w:tab/>
              <w:t>5</w:t>
            </w:r>
            <w:r w:rsidR="007930D3">
              <w:rPr>
                <w:webHidden/>
              </w:rPr>
              <w:fldChar w:fldCharType="end"/>
            </w:r>
          </w:hyperlink>
        </w:p>
        <w:p w14:paraId="7EDEC67B" w14:textId="77777777" w:rsidR="00322806" w:rsidRDefault="009F6716">
          <w:pPr>
            <w:pStyle w:val="37"/>
          </w:pPr>
          <w:hyperlink w:anchor="_Toc184891941">
            <w:r w:rsidR="007930D3">
              <w:rPr>
                <w:webHidden/>
              </w:rPr>
              <w:fldChar w:fldCharType="begin"/>
            </w:r>
            <w:r w:rsidR="007930D3">
              <w:rPr>
                <w:webHidden/>
              </w:rPr>
              <w:instrText>PAGEREF _Toc184891941 \h</w:instrText>
            </w:r>
            <w:r w:rsidR="007930D3">
              <w:rPr>
                <w:webHidden/>
              </w:rPr>
            </w:r>
            <w:r w:rsidR="007930D3">
              <w:rPr>
                <w:webHidden/>
              </w:rPr>
              <w:fldChar w:fldCharType="separate"/>
            </w:r>
            <w:r w:rsidR="007930D3">
              <w:rPr>
                <w:rStyle w:val="affb"/>
                <w:webHidden/>
              </w:rPr>
              <w:t>2.1.1.</w:t>
            </w:r>
            <w:r w:rsidR="007930D3">
              <w:rPr>
                <w:rStyle w:val="affb"/>
                <w:webHidden/>
              </w:rPr>
              <w:tab/>
              <w:t>Требования к перечню и объему услуг</w:t>
            </w:r>
            <w:r w:rsidR="007930D3">
              <w:rPr>
                <w:rStyle w:val="affb"/>
                <w:webHidden/>
              </w:rPr>
              <w:tab/>
              <w:t>5</w:t>
            </w:r>
            <w:r w:rsidR="007930D3">
              <w:rPr>
                <w:webHidden/>
              </w:rPr>
              <w:fldChar w:fldCharType="end"/>
            </w:r>
          </w:hyperlink>
        </w:p>
        <w:p w14:paraId="437159D0" w14:textId="77777777" w:rsidR="00322806" w:rsidRDefault="009F6716">
          <w:pPr>
            <w:pStyle w:val="42"/>
          </w:pPr>
          <w:hyperlink w:anchor="_Toc184891942">
            <w:r w:rsidR="007930D3">
              <w:rPr>
                <w:webHidden/>
              </w:rPr>
              <w:fldChar w:fldCharType="begin"/>
            </w:r>
            <w:r w:rsidR="007930D3">
              <w:rPr>
                <w:webHidden/>
              </w:rPr>
              <w:instrText>PAGEREF _Toc184891942 \h</w:instrText>
            </w:r>
            <w:r w:rsidR="007930D3">
              <w:rPr>
                <w:webHidden/>
              </w:rPr>
            </w:r>
            <w:r w:rsidR="007930D3">
              <w:rPr>
                <w:webHidden/>
              </w:rPr>
              <w:fldChar w:fldCharType="separate"/>
            </w:r>
            <w:r w:rsidR="007930D3">
              <w:rPr>
                <w:rStyle w:val="affb"/>
                <w:webHidden/>
              </w:rPr>
              <w:t>Таблица 2. Перечень и объем оказываемых услуг</w:t>
            </w:r>
            <w:r w:rsidR="007930D3">
              <w:rPr>
                <w:rStyle w:val="affb"/>
                <w:webHidden/>
              </w:rPr>
              <w:tab/>
              <w:t>5</w:t>
            </w:r>
            <w:r w:rsidR="007930D3">
              <w:rPr>
                <w:webHidden/>
              </w:rPr>
              <w:fldChar w:fldCharType="end"/>
            </w:r>
          </w:hyperlink>
        </w:p>
        <w:p w14:paraId="6E8F6796" w14:textId="77777777" w:rsidR="00322806" w:rsidRDefault="009F6716">
          <w:pPr>
            <w:pStyle w:val="37"/>
          </w:pPr>
          <w:hyperlink w:anchor="_Toc184891943">
            <w:r w:rsidR="007930D3">
              <w:rPr>
                <w:webHidden/>
              </w:rPr>
              <w:fldChar w:fldCharType="begin"/>
            </w:r>
            <w:r w:rsidR="007930D3">
              <w:rPr>
                <w:webHidden/>
              </w:rPr>
              <w:instrText>PAGEREF _Toc184891943 \h</w:instrText>
            </w:r>
            <w:r w:rsidR="007930D3">
              <w:rPr>
                <w:webHidden/>
              </w:rPr>
            </w:r>
            <w:r w:rsidR="007930D3">
              <w:rPr>
                <w:webHidden/>
              </w:rPr>
              <w:fldChar w:fldCharType="separate"/>
            </w:r>
            <w:r w:rsidR="007930D3">
              <w:rPr>
                <w:rStyle w:val="affb"/>
                <w:webHidden/>
              </w:rPr>
              <w:t>2.1.2.</w:t>
            </w:r>
            <w:r w:rsidR="007930D3">
              <w:rPr>
                <w:rStyle w:val="affb"/>
                <w:webHidden/>
              </w:rPr>
              <w:tab/>
              <w:t>Требования к срокам оказания услуг</w:t>
            </w:r>
            <w:r w:rsidR="007930D3">
              <w:rPr>
                <w:rStyle w:val="affb"/>
                <w:webHidden/>
              </w:rPr>
              <w:tab/>
              <w:t>6</w:t>
            </w:r>
            <w:r w:rsidR="007930D3">
              <w:rPr>
                <w:webHidden/>
              </w:rPr>
              <w:fldChar w:fldCharType="end"/>
            </w:r>
          </w:hyperlink>
        </w:p>
        <w:p w14:paraId="0E85DC55" w14:textId="77777777" w:rsidR="00322806" w:rsidRDefault="009F6716">
          <w:pPr>
            <w:pStyle w:val="16"/>
          </w:pPr>
          <w:hyperlink w:anchor="_Toc184891944">
            <w:r w:rsidR="007930D3">
              <w:rPr>
                <w:webHidden/>
              </w:rPr>
              <w:fldChar w:fldCharType="begin"/>
            </w:r>
            <w:r w:rsidR="007930D3">
              <w:rPr>
                <w:webHidden/>
              </w:rPr>
              <w:instrText>PAGEREF _Toc184891944 \h</w:instrText>
            </w:r>
            <w:r w:rsidR="007930D3">
              <w:rPr>
                <w:webHidden/>
              </w:rPr>
            </w:r>
            <w:r w:rsidR="007930D3">
              <w:rPr>
                <w:webHidden/>
              </w:rPr>
              <w:fldChar w:fldCharType="separate"/>
            </w:r>
            <w:r w:rsidR="007930D3">
              <w:rPr>
                <w:rStyle w:val="affb"/>
                <w:b w:val="0"/>
                <w:bCs w:val="0"/>
                <w:webHidden/>
              </w:rPr>
              <w:t>Таблица 3. Требования к срокам оказания услуг</w:t>
            </w:r>
            <w:r w:rsidR="007930D3">
              <w:rPr>
                <w:rStyle w:val="affb"/>
                <w:b w:val="0"/>
                <w:bCs w:val="0"/>
                <w:webHidden/>
              </w:rPr>
              <w:tab/>
              <w:t>6</w:t>
            </w:r>
            <w:r w:rsidR="007930D3">
              <w:rPr>
                <w:webHidden/>
              </w:rPr>
              <w:fldChar w:fldCharType="end"/>
            </w:r>
          </w:hyperlink>
        </w:p>
        <w:p w14:paraId="40625FA7" w14:textId="77777777" w:rsidR="00322806" w:rsidRDefault="009F6716">
          <w:pPr>
            <w:pStyle w:val="42"/>
            <w:rPr>
              <w:rFonts w:asciiTheme="minorHAnsi" w:eastAsiaTheme="minorEastAsia" w:hAnsiTheme="minorHAnsi" w:cstheme="minorBidi"/>
              <w:sz w:val="22"/>
              <w:szCs w:val="22"/>
            </w:rPr>
          </w:pPr>
          <w:hyperlink w:anchor="_Toc184891945">
            <w:r w:rsidR="007930D3">
              <w:rPr>
                <w:rStyle w:val="affb"/>
                <w:iCs/>
                <w:webHidden/>
              </w:rPr>
              <w:t>2.2.</w:t>
            </w:r>
            <w:r w:rsidR="007930D3">
              <w:rPr>
                <w:rStyle w:val="affb"/>
                <w:rFonts w:asciiTheme="minorHAnsi" w:eastAsiaTheme="minorEastAsia" w:hAnsiTheme="minorHAnsi" w:cstheme="minorBidi"/>
                <w:sz w:val="22"/>
                <w:szCs w:val="22"/>
              </w:rPr>
              <w:tab/>
            </w:r>
            <w:r w:rsidR="007930D3">
              <w:rPr>
                <w:rStyle w:val="affb"/>
              </w:rPr>
              <w:t>Требования к качеству услуг</w:t>
            </w:r>
            <w:r w:rsidR="007930D3">
              <w:rPr>
                <w:webHidden/>
              </w:rPr>
              <w:fldChar w:fldCharType="begin"/>
            </w:r>
            <w:r w:rsidR="007930D3">
              <w:rPr>
                <w:webHidden/>
              </w:rPr>
              <w:instrText>PAGEREF _Toc184891945 \h</w:instrText>
            </w:r>
            <w:r w:rsidR="007930D3">
              <w:rPr>
                <w:webHidden/>
              </w:rPr>
            </w:r>
            <w:r w:rsidR="007930D3">
              <w:rPr>
                <w:webHidden/>
              </w:rPr>
              <w:fldChar w:fldCharType="separate"/>
            </w:r>
            <w:r w:rsidR="007930D3">
              <w:rPr>
                <w:rStyle w:val="affb"/>
              </w:rPr>
              <w:tab/>
              <w:t>7</w:t>
            </w:r>
            <w:r w:rsidR="007930D3">
              <w:rPr>
                <w:webHidden/>
              </w:rPr>
              <w:fldChar w:fldCharType="end"/>
            </w:r>
          </w:hyperlink>
        </w:p>
        <w:p w14:paraId="18FC5B0B" w14:textId="77777777" w:rsidR="00322806" w:rsidRDefault="009F6716">
          <w:pPr>
            <w:pStyle w:val="42"/>
            <w:rPr>
              <w:rFonts w:asciiTheme="minorHAnsi" w:eastAsiaTheme="minorEastAsia" w:hAnsiTheme="minorHAnsi" w:cstheme="minorBidi"/>
              <w:sz w:val="22"/>
              <w:szCs w:val="22"/>
            </w:rPr>
          </w:pPr>
          <w:hyperlink w:anchor="_Toc184891946">
            <w:r w:rsidR="007930D3">
              <w:rPr>
                <w:webHidden/>
              </w:rPr>
              <w:fldChar w:fldCharType="begin"/>
            </w:r>
            <w:r w:rsidR="007930D3">
              <w:rPr>
                <w:webHidden/>
              </w:rPr>
              <w:instrText>PAGEREF _Toc184891946 \h</w:instrText>
            </w:r>
            <w:r w:rsidR="007930D3">
              <w:rPr>
                <w:webHidden/>
              </w:rPr>
            </w:r>
            <w:r w:rsidR="007930D3">
              <w:rPr>
                <w:webHidden/>
              </w:rPr>
              <w:fldChar w:fldCharType="separate"/>
            </w:r>
            <w:r w:rsidR="007930D3">
              <w:rPr>
                <w:rStyle w:val="affb"/>
                <w:webHidden/>
              </w:rPr>
              <w:t>Таблица 4. Требования к качеству услуг</w:t>
            </w:r>
            <w:r w:rsidR="007930D3">
              <w:rPr>
                <w:rStyle w:val="affb"/>
                <w:webHidden/>
              </w:rPr>
              <w:tab/>
              <w:t>7</w:t>
            </w:r>
            <w:r w:rsidR="007930D3">
              <w:rPr>
                <w:webHidden/>
              </w:rPr>
              <w:fldChar w:fldCharType="end"/>
            </w:r>
          </w:hyperlink>
        </w:p>
        <w:p w14:paraId="243D7284" w14:textId="77777777" w:rsidR="00322806" w:rsidRDefault="009F6716">
          <w:pPr>
            <w:pStyle w:val="16"/>
            <w:rPr>
              <w:rFonts w:asciiTheme="minorHAnsi" w:eastAsiaTheme="minorEastAsia" w:hAnsiTheme="minorHAnsi" w:cstheme="minorBidi"/>
              <w:sz w:val="22"/>
              <w:szCs w:val="22"/>
            </w:rPr>
          </w:pPr>
          <w:hyperlink w:anchor="_Toc184891948">
            <w:r w:rsidR="007930D3">
              <w:rPr>
                <w:rStyle w:val="affb"/>
                <w:webHidden/>
              </w:rPr>
              <w:t>Приложение 1 к Таблице 4.</w:t>
            </w:r>
            <w:r w:rsidR="007930D3">
              <w:rPr>
                <w:rStyle w:val="affb"/>
                <w:webHidden/>
              </w:rPr>
              <w:tab/>
              <w:t>1</w:t>
            </w:r>
          </w:hyperlink>
          <w:r w:rsidR="007930D3">
            <w:t>4</w:t>
          </w:r>
        </w:p>
        <w:p w14:paraId="645EEA4C" w14:textId="77777777" w:rsidR="00322806" w:rsidRDefault="009F6716">
          <w:pPr>
            <w:pStyle w:val="16"/>
            <w:rPr>
              <w:rFonts w:asciiTheme="minorHAnsi" w:eastAsiaTheme="minorEastAsia" w:hAnsiTheme="minorHAnsi" w:cstheme="minorBidi"/>
              <w:sz w:val="22"/>
              <w:szCs w:val="22"/>
            </w:rPr>
          </w:pPr>
          <w:hyperlink w:anchor="_Toc184891951">
            <w:r w:rsidR="007930D3">
              <w:rPr>
                <w:rStyle w:val="affb"/>
                <w:webHidden/>
              </w:rPr>
              <w:t>Приложение 2 к Таблице 4.</w:t>
            </w:r>
            <w:r w:rsidR="007930D3">
              <w:rPr>
                <w:rStyle w:val="affb"/>
                <w:webHidden/>
              </w:rPr>
              <w:tab/>
              <w:t>1</w:t>
            </w:r>
          </w:hyperlink>
          <w:r w:rsidR="007930D3">
            <w:t>5</w:t>
          </w:r>
        </w:p>
        <w:p w14:paraId="284F563A" w14:textId="77777777" w:rsidR="00322806" w:rsidRDefault="009F6716">
          <w:pPr>
            <w:pStyle w:val="16"/>
            <w:rPr>
              <w:rFonts w:asciiTheme="minorHAnsi" w:eastAsiaTheme="minorEastAsia" w:hAnsiTheme="minorHAnsi" w:cstheme="minorBidi"/>
              <w:sz w:val="22"/>
              <w:szCs w:val="22"/>
            </w:rPr>
          </w:pPr>
          <w:hyperlink w:anchor="_Toc184891954">
            <w:r w:rsidR="007930D3">
              <w:rPr>
                <w:rStyle w:val="affb"/>
                <w:webHidden/>
              </w:rPr>
              <w:t>Приложение 3 к Таблице 4.</w:t>
            </w:r>
            <w:r w:rsidR="007930D3">
              <w:rPr>
                <w:rStyle w:val="affb"/>
                <w:webHidden/>
              </w:rPr>
              <w:tab/>
              <w:t>1</w:t>
            </w:r>
          </w:hyperlink>
          <w:r w:rsidR="007930D3">
            <w:t>6</w:t>
          </w:r>
        </w:p>
        <w:p w14:paraId="06ABC923" w14:textId="77777777" w:rsidR="00322806" w:rsidRDefault="009F6716">
          <w:pPr>
            <w:pStyle w:val="16"/>
            <w:rPr>
              <w:rFonts w:asciiTheme="minorHAnsi" w:eastAsiaTheme="minorEastAsia" w:hAnsiTheme="minorHAnsi" w:cstheme="minorBidi"/>
              <w:sz w:val="22"/>
              <w:szCs w:val="22"/>
            </w:rPr>
          </w:pPr>
          <w:hyperlink w:anchor="_Toc184891956">
            <w:r w:rsidR="007930D3">
              <w:rPr>
                <w:rStyle w:val="affb"/>
                <w:webHidden/>
              </w:rPr>
              <w:t>Приложение 4 к Таблице 4.</w:t>
            </w:r>
            <w:r w:rsidR="007930D3">
              <w:rPr>
                <w:rStyle w:val="affb"/>
                <w:webHidden/>
              </w:rPr>
              <w:tab/>
              <w:t>1</w:t>
            </w:r>
          </w:hyperlink>
          <w:r w:rsidR="007930D3">
            <w:t>7</w:t>
          </w:r>
        </w:p>
        <w:p w14:paraId="075003EF" w14:textId="77777777" w:rsidR="00322806" w:rsidRDefault="009F6716">
          <w:pPr>
            <w:pStyle w:val="16"/>
            <w:rPr>
              <w:rFonts w:asciiTheme="minorHAnsi" w:eastAsiaTheme="minorEastAsia" w:hAnsiTheme="minorHAnsi" w:cstheme="minorBidi"/>
              <w:sz w:val="22"/>
              <w:szCs w:val="22"/>
            </w:rPr>
          </w:pPr>
          <w:hyperlink w:anchor="_Toc184891958">
            <w:r w:rsidR="007930D3">
              <w:rPr>
                <w:rStyle w:val="affb"/>
                <w:webHidden/>
              </w:rPr>
              <w:t>Приложение 5 к Таблице 4.</w:t>
            </w:r>
            <w:r w:rsidR="007930D3">
              <w:rPr>
                <w:rStyle w:val="affb"/>
                <w:webHidden/>
              </w:rPr>
              <w:tab/>
            </w:r>
          </w:hyperlink>
          <w:r w:rsidR="007930D3">
            <w:t>18</w:t>
          </w:r>
        </w:p>
        <w:p w14:paraId="23B38E7D" w14:textId="77777777" w:rsidR="00322806" w:rsidRDefault="009F6716">
          <w:pPr>
            <w:pStyle w:val="16"/>
          </w:pPr>
          <w:hyperlink w:anchor="_Toc184891960">
            <w:r w:rsidR="007930D3">
              <w:rPr>
                <w:rStyle w:val="affb"/>
                <w:rFonts w:eastAsia="Calibri"/>
                <w:webHidden/>
                <w:lang w:eastAsia="x-none"/>
              </w:rPr>
              <w:t>3.</w:t>
            </w:r>
            <w:r w:rsidR="007930D3">
              <w:rPr>
                <w:rStyle w:val="affb"/>
                <w:rFonts w:asciiTheme="minorHAnsi" w:eastAsiaTheme="minorEastAsia" w:hAnsiTheme="minorHAnsi" w:cstheme="minorBidi"/>
                <w:sz w:val="22"/>
                <w:szCs w:val="22"/>
              </w:rPr>
              <w:tab/>
            </w:r>
            <w:r w:rsidR="007930D3">
              <w:rPr>
                <w:rStyle w:val="affb"/>
                <w:rFonts w:eastAsia="Calibri"/>
                <w:lang w:eastAsia="x-none"/>
              </w:rPr>
              <w:t>Требования к документации по ценообразованию на этапе закупки</w:t>
            </w:r>
            <w:r w:rsidR="007930D3">
              <w:rPr>
                <w:rStyle w:val="affb"/>
              </w:rPr>
              <w:tab/>
            </w:r>
          </w:hyperlink>
          <w:r w:rsidR="007930D3">
            <w:t>19</w:t>
          </w:r>
        </w:p>
        <w:p w14:paraId="3A6E20C3" w14:textId="77777777" w:rsidR="00322806" w:rsidRDefault="009F6716">
          <w:pPr>
            <w:pStyle w:val="16"/>
          </w:pPr>
          <w:hyperlink w:anchor="_Toc184891960">
            <w:r w:rsidR="007930D3">
              <w:rPr>
                <w:rStyle w:val="affb"/>
                <w:rFonts w:eastAsia="Calibri"/>
                <w:webHidden/>
                <w:lang w:eastAsia="x-none"/>
              </w:rPr>
              <w:t>4.</w:t>
            </w:r>
            <w:r w:rsidR="007930D3">
              <w:rPr>
                <w:rStyle w:val="affb"/>
                <w:rFonts w:asciiTheme="minorHAnsi" w:eastAsiaTheme="minorEastAsia" w:hAnsiTheme="minorHAnsi" w:cstheme="minorBidi"/>
                <w:sz w:val="22"/>
                <w:szCs w:val="22"/>
              </w:rPr>
              <w:tab/>
            </w:r>
            <w:r w:rsidR="007930D3">
              <w:rPr>
                <w:rStyle w:val="affb"/>
                <w:rFonts w:eastAsia="Calibri"/>
                <w:lang w:eastAsia="x-none"/>
              </w:rPr>
              <w:t>Требования к оформлению и составлению документации по ценообразованию на этапе заключения договора</w:t>
            </w:r>
            <w:r w:rsidR="007930D3">
              <w:rPr>
                <w:rStyle w:val="affb"/>
              </w:rPr>
              <w:tab/>
            </w:r>
          </w:hyperlink>
          <w:r w:rsidR="007930D3">
            <w:t>19</w:t>
          </w:r>
        </w:p>
        <w:p w14:paraId="2DEB9A07" w14:textId="77777777" w:rsidR="00322806" w:rsidRDefault="009F6716">
          <w:pPr>
            <w:pStyle w:val="16"/>
          </w:pPr>
          <w:hyperlink w:anchor="_Toc184891960">
            <w:r w:rsidR="007930D3">
              <w:rPr>
                <w:rStyle w:val="affb"/>
                <w:rFonts w:eastAsia="Calibri" w:cs="Times New Roman"/>
                <w:webHidden/>
                <w:lang w:eastAsia="x-none"/>
              </w:rPr>
              <w:t>5.</w:t>
            </w:r>
            <w:r w:rsidR="007930D3">
              <w:rPr>
                <w:rStyle w:val="affb"/>
                <w:rFonts w:eastAsiaTheme="minorEastAsia" w:cs="Times New Roman"/>
                <w:sz w:val="22"/>
                <w:szCs w:val="22"/>
              </w:rPr>
              <w:tab/>
            </w:r>
            <w:r w:rsidR="007930D3">
              <w:rPr>
                <w:rStyle w:val="affb"/>
                <w:rFonts w:eastAsiaTheme="minorEastAsia" w:cs="Times New Roman"/>
              </w:rPr>
              <w:t>Приложения</w:t>
            </w:r>
            <w:r w:rsidR="007930D3">
              <w:rPr>
                <w:rStyle w:val="affb"/>
              </w:rPr>
              <w:tab/>
              <w:t>2</w:t>
            </w:r>
          </w:hyperlink>
          <w:r w:rsidR="007930D3">
            <w:t>0</w:t>
          </w:r>
          <w:r w:rsidR="007930D3">
            <w:fldChar w:fldCharType="end"/>
          </w:r>
        </w:p>
      </w:sdtContent>
    </w:sdt>
    <w:p w14:paraId="4280D96E" w14:textId="77777777" w:rsidR="00322806" w:rsidRDefault="00322806">
      <w:pPr>
        <w:rPr>
          <w:rFonts w:eastAsiaTheme="minorEastAsia"/>
        </w:rPr>
      </w:pPr>
    </w:p>
    <w:p w14:paraId="64223776" w14:textId="77777777" w:rsidR="00322806" w:rsidRDefault="00322806">
      <w:pPr>
        <w:pStyle w:val="16"/>
        <w:rPr>
          <w:rFonts w:asciiTheme="minorHAnsi" w:eastAsiaTheme="minorEastAsia" w:hAnsiTheme="minorHAnsi" w:cstheme="minorBidi"/>
          <w:sz w:val="22"/>
          <w:szCs w:val="22"/>
        </w:rPr>
      </w:pPr>
    </w:p>
    <w:p w14:paraId="0FB6964B" w14:textId="77777777" w:rsidR="00322806" w:rsidRDefault="00322806">
      <w:pPr>
        <w:pStyle w:val="22"/>
        <w:tabs>
          <w:tab w:val="clear" w:pos="0"/>
        </w:tabs>
        <w:ind w:left="0" w:firstLine="0"/>
      </w:pPr>
    </w:p>
    <w:p w14:paraId="6AB0685A" w14:textId="77777777" w:rsidR="00322806" w:rsidRDefault="007930D3">
      <w:pPr>
        <w:keepNext/>
        <w:keepLines/>
        <w:jc w:val="center"/>
        <w:rPr>
          <w:rFonts w:eastAsia="Calibri"/>
          <w:b/>
          <w:i/>
          <w:sz w:val="24"/>
          <w:szCs w:val="24"/>
        </w:rPr>
      </w:pPr>
      <w:r>
        <w:br w:type="page"/>
      </w:r>
    </w:p>
    <w:p w14:paraId="0CA02BE0" w14:textId="77777777" w:rsidR="00322806" w:rsidRDefault="007930D3">
      <w:pPr>
        <w:pStyle w:val="1"/>
        <w:ind w:left="0" w:firstLine="0"/>
        <w:jc w:val="center"/>
        <w:rPr>
          <w:caps/>
        </w:rPr>
      </w:pPr>
      <w:bookmarkStart w:id="0" w:name="_Toc184891932"/>
      <w:r>
        <w:lastRenderedPageBreak/>
        <w:t>Общие сведения</w:t>
      </w:r>
      <w:bookmarkEnd w:id="0"/>
    </w:p>
    <w:p w14:paraId="77BFE86B" w14:textId="77777777" w:rsidR="00322806" w:rsidRDefault="007930D3">
      <w:pPr>
        <w:pStyle w:val="4"/>
        <w:numPr>
          <w:ilvl w:val="1"/>
          <w:numId w:val="3"/>
        </w:numPr>
        <w:ind w:hanging="700"/>
      </w:pPr>
      <w:bookmarkStart w:id="1" w:name="_Toc46743505"/>
      <w:bookmarkStart w:id="2" w:name="_Toc54643695"/>
      <w:bookmarkStart w:id="3" w:name="_Toc184891933"/>
      <w:r>
        <w:t>Обозначения и сокращения</w:t>
      </w:r>
      <w:bookmarkEnd w:id="1"/>
      <w:bookmarkEnd w:id="2"/>
      <w:bookmarkEnd w:id="3"/>
    </w:p>
    <w:tbl>
      <w:tblPr>
        <w:tblW w:w="5000" w:type="pct"/>
        <w:jc w:val="center"/>
        <w:tblLayout w:type="fixed"/>
        <w:tblLook w:val="04A0" w:firstRow="1" w:lastRow="0" w:firstColumn="1" w:lastColumn="0" w:noHBand="0" w:noVBand="1"/>
      </w:tblPr>
      <w:tblGrid>
        <w:gridCol w:w="1836"/>
        <w:gridCol w:w="8643"/>
      </w:tblGrid>
      <w:tr w:rsidR="00322806" w14:paraId="64CEFB18" w14:textId="77777777" w:rsidTr="00C156E9">
        <w:trPr>
          <w:cantSplit/>
          <w:jc w:val="center"/>
        </w:trPr>
        <w:tc>
          <w:tcPr>
            <w:tcW w:w="1836" w:type="dxa"/>
            <w:tcBorders>
              <w:top w:val="single" w:sz="4" w:space="0" w:color="000000"/>
              <w:left w:val="single" w:sz="4" w:space="0" w:color="000000"/>
              <w:bottom w:val="single" w:sz="4" w:space="0" w:color="000000"/>
              <w:right w:val="single" w:sz="4" w:space="0" w:color="000000"/>
            </w:tcBorders>
            <w:shd w:val="clear" w:color="auto" w:fill="auto"/>
          </w:tcPr>
          <w:p w14:paraId="18444BFB" w14:textId="77777777" w:rsidR="00322806" w:rsidRDefault="007930D3">
            <w:pPr>
              <w:widowControl w:val="0"/>
              <w:tabs>
                <w:tab w:val="left" w:pos="426"/>
              </w:tabs>
              <w:spacing w:before="120" w:after="120"/>
              <w:jc w:val="both"/>
              <w:rPr>
                <w:rStyle w:val="aff0"/>
                <w:b w:val="0"/>
                <w:bCs/>
                <w:i w:val="0"/>
                <w:sz w:val="24"/>
                <w:szCs w:val="24"/>
              </w:rPr>
            </w:pPr>
            <w:r>
              <w:rPr>
                <w:sz w:val="24"/>
                <w:szCs w:val="24"/>
              </w:rPr>
              <w:t>Заказчик</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F23A072" w14:textId="77777777" w:rsidR="00322806" w:rsidRDefault="007930D3" w:rsidP="001C4AFC">
            <w:pPr>
              <w:widowControl w:val="0"/>
              <w:tabs>
                <w:tab w:val="left" w:pos="426"/>
              </w:tabs>
              <w:spacing w:before="120" w:after="120"/>
              <w:jc w:val="both"/>
              <w:rPr>
                <w:rStyle w:val="aff0"/>
                <w:b w:val="0"/>
                <w:bCs/>
                <w:i w:val="0"/>
                <w:sz w:val="24"/>
                <w:szCs w:val="24"/>
              </w:rPr>
            </w:pPr>
            <w:r>
              <w:rPr>
                <w:sz w:val="24"/>
                <w:szCs w:val="24"/>
              </w:rPr>
              <w:t>Публичное акционерное общество «Федеральная гидрогенерирующая компания – РусГидро» (ПАО «РусГидро»)</w:t>
            </w:r>
          </w:p>
        </w:tc>
      </w:tr>
      <w:tr w:rsidR="00322806" w14:paraId="24676C0C" w14:textId="77777777" w:rsidTr="00C156E9">
        <w:trPr>
          <w:cantSplit/>
          <w:jc w:val="center"/>
        </w:trPr>
        <w:tc>
          <w:tcPr>
            <w:tcW w:w="1836" w:type="dxa"/>
            <w:tcBorders>
              <w:top w:val="single" w:sz="4" w:space="0" w:color="000000"/>
              <w:left w:val="single" w:sz="4" w:space="0" w:color="000000"/>
              <w:bottom w:val="single" w:sz="4" w:space="0" w:color="000000"/>
              <w:right w:val="single" w:sz="4" w:space="0" w:color="000000"/>
            </w:tcBorders>
          </w:tcPr>
          <w:p w14:paraId="66209B81" w14:textId="77777777" w:rsidR="00322806" w:rsidRDefault="007930D3">
            <w:pPr>
              <w:widowControl w:val="0"/>
              <w:tabs>
                <w:tab w:val="left" w:pos="426"/>
              </w:tabs>
              <w:spacing w:before="120" w:after="120"/>
              <w:jc w:val="both"/>
              <w:rPr>
                <w:rStyle w:val="aff0"/>
                <w:b w:val="0"/>
                <w:bCs/>
                <w:i w:val="0"/>
                <w:sz w:val="24"/>
                <w:szCs w:val="24"/>
              </w:rPr>
            </w:pPr>
            <w:r>
              <w:rPr>
                <w:sz w:val="24"/>
                <w:szCs w:val="24"/>
              </w:rPr>
              <w:t>Победитель (Исполнитель)</w:t>
            </w:r>
          </w:p>
        </w:tc>
        <w:tc>
          <w:tcPr>
            <w:tcW w:w="8643" w:type="dxa"/>
            <w:tcBorders>
              <w:top w:val="single" w:sz="4" w:space="0" w:color="000000"/>
              <w:left w:val="single" w:sz="4" w:space="0" w:color="000000"/>
              <w:bottom w:val="single" w:sz="4" w:space="0" w:color="000000"/>
              <w:right w:val="single" w:sz="4" w:space="0" w:color="000000"/>
            </w:tcBorders>
          </w:tcPr>
          <w:p w14:paraId="0BFA825A" w14:textId="77777777" w:rsidR="00322806" w:rsidRDefault="007930D3" w:rsidP="001C4AFC">
            <w:pPr>
              <w:widowControl w:val="0"/>
              <w:tabs>
                <w:tab w:val="left" w:pos="426"/>
              </w:tabs>
              <w:spacing w:before="120" w:after="120"/>
              <w:jc w:val="both"/>
              <w:rPr>
                <w:rStyle w:val="aff0"/>
                <w:b w:val="0"/>
                <w:bCs/>
                <w:i w:val="0"/>
                <w:sz w:val="24"/>
                <w:szCs w:val="24"/>
              </w:rPr>
            </w:pPr>
            <w:r>
              <w:rPr>
                <w:sz w:val="24"/>
                <w:szCs w:val="24"/>
              </w:rPr>
              <w:t>Участник закупочной процедуры, получивший право заключения договора</w:t>
            </w:r>
          </w:p>
        </w:tc>
      </w:tr>
      <w:tr w:rsidR="00C156E9" w14:paraId="3573FA0F" w14:textId="77777777" w:rsidTr="00C156E9">
        <w:trPr>
          <w:cantSplit/>
          <w:jc w:val="center"/>
        </w:trPr>
        <w:tc>
          <w:tcPr>
            <w:tcW w:w="1836" w:type="dxa"/>
            <w:tcBorders>
              <w:top w:val="single" w:sz="4" w:space="0" w:color="000000"/>
              <w:left w:val="single" w:sz="4" w:space="0" w:color="000000"/>
              <w:bottom w:val="single" w:sz="4" w:space="0" w:color="000000"/>
              <w:right w:val="single" w:sz="4" w:space="0" w:color="000000"/>
            </w:tcBorders>
          </w:tcPr>
          <w:p w14:paraId="70F3415D" w14:textId="235123E1" w:rsidR="00C156E9" w:rsidRDefault="00C156E9">
            <w:pPr>
              <w:widowControl w:val="0"/>
              <w:tabs>
                <w:tab w:val="left" w:pos="426"/>
              </w:tabs>
              <w:spacing w:before="120" w:after="120"/>
              <w:jc w:val="both"/>
              <w:rPr>
                <w:sz w:val="24"/>
                <w:szCs w:val="24"/>
              </w:rPr>
            </w:pPr>
            <w:r>
              <w:rPr>
                <w:sz w:val="24"/>
                <w:szCs w:val="24"/>
              </w:rPr>
              <w:t>ОЗП</w:t>
            </w:r>
          </w:p>
        </w:tc>
        <w:tc>
          <w:tcPr>
            <w:tcW w:w="8643" w:type="dxa"/>
            <w:tcBorders>
              <w:top w:val="single" w:sz="4" w:space="0" w:color="000000"/>
              <w:left w:val="single" w:sz="4" w:space="0" w:color="000000"/>
              <w:bottom w:val="single" w:sz="4" w:space="0" w:color="000000"/>
              <w:right w:val="single" w:sz="4" w:space="0" w:color="000000"/>
            </w:tcBorders>
          </w:tcPr>
          <w:p w14:paraId="3F1F790F" w14:textId="3E86B48B" w:rsidR="00C156E9" w:rsidRPr="00D2337D" w:rsidRDefault="00273E25" w:rsidP="001C4AFC">
            <w:pPr>
              <w:widowControl w:val="0"/>
              <w:tabs>
                <w:tab w:val="left" w:pos="426"/>
              </w:tabs>
              <w:spacing w:before="120" w:after="120"/>
              <w:jc w:val="both"/>
              <w:rPr>
                <w:sz w:val="24"/>
                <w:szCs w:val="24"/>
              </w:rPr>
            </w:pPr>
            <w:r w:rsidRPr="00D2337D">
              <w:rPr>
                <w:sz w:val="24"/>
                <w:szCs w:val="24"/>
              </w:rPr>
              <w:t>Ограниченные и замкнутые пространства</w:t>
            </w:r>
          </w:p>
        </w:tc>
      </w:tr>
      <w:tr w:rsidR="00C156E9" w14:paraId="74786F99" w14:textId="77777777" w:rsidTr="00C156E9">
        <w:trPr>
          <w:cantSplit/>
          <w:jc w:val="center"/>
        </w:trPr>
        <w:tc>
          <w:tcPr>
            <w:tcW w:w="1836" w:type="dxa"/>
            <w:tcBorders>
              <w:top w:val="single" w:sz="4" w:space="0" w:color="000000"/>
              <w:left w:val="single" w:sz="4" w:space="0" w:color="000000"/>
              <w:bottom w:val="single" w:sz="4" w:space="0" w:color="000000"/>
              <w:right w:val="single" w:sz="4" w:space="0" w:color="000000"/>
            </w:tcBorders>
          </w:tcPr>
          <w:p w14:paraId="7024D835" w14:textId="696138F0" w:rsidR="00C156E9" w:rsidRDefault="00C156E9">
            <w:pPr>
              <w:widowControl w:val="0"/>
              <w:tabs>
                <w:tab w:val="left" w:pos="426"/>
              </w:tabs>
              <w:spacing w:before="120" w:after="120"/>
              <w:jc w:val="both"/>
              <w:rPr>
                <w:sz w:val="24"/>
                <w:szCs w:val="24"/>
              </w:rPr>
            </w:pPr>
            <w:r>
              <w:rPr>
                <w:sz w:val="24"/>
                <w:szCs w:val="24"/>
              </w:rPr>
              <w:t>СИЗ</w:t>
            </w:r>
          </w:p>
        </w:tc>
        <w:tc>
          <w:tcPr>
            <w:tcW w:w="8643" w:type="dxa"/>
            <w:tcBorders>
              <w:top w:val="single" w:sz="4" w:space="0" w:color="000000"/>
              <w:left w:val="single" w:sz="4" w:space="0" w:color="000000"/>
              <w:bottom w:val="single" w:sz="4" w:space="0" w:color="000000"/>
              <w:right w:val="single" w:sz="4" w:space="0" w:color="000000"/>
            </w:tcBorders>
          </w:tcPr>
          <w:p w14:paraId="50875FF1" w14:textId="31ECC11D" w:rsidR="00C156E9" w:rsidRPr="00D2337D" w:rsidRDefault="00273E25" w:rsidP="001C4AFC">
            <w:pPr>
              <w:widowControl w:val="0"/>
              <w:tabs>
                <w:tab w:val="left" w:pos="426"/>
              </w:tabs>
              <w:spacing w:before="120" w:after="120"/>
              <w:jc w:val="both"/>
              <w:rPr>
                <w:sz w:val="24"/>
                <w:szCs w:val="24"/>
              </w:rPr>
            </w:pPr>
            <w:r w:rsidRPr="00D2337D">
              <w:rPr>
                <w:sz w:val="24"/>
                <w:szCs w:val="24"/>
              </w:rPr>
              <w:t>Средства индивидуальной защиты</w:t>
            </w:r>
          </w:p>
        </w:tc>
      </w:tr>
      <w:tr w:rsidR="00C156E9" w14:paraId="18D244A3" w14:textId="77777777" w:rsidTr="00C156E9">
        <w:trPr>
          <w:cantSplit/>
          <w:jc w:val="center"/>
        </w:trPr>
        <w:tc>
          <w:tcPr>
            <w:tcW w:w="1836" w:type="dxa"/>
            <w:tcBorders>
              <w:top w:val="single" w:sz="4" w:space="0" w:color="000000"/>
              <w:left w:val="single" w:sz="4" w:space="0" w:color="000000"/>
              <w:bottom w:val="single" w:sz="4" w:space="0" w:color="000000"/>
              <w:right w:val="single" w:sz="4" w:space="0" w:color="000000"/>
            </w:tcBorders>
          </w:tcPr>
          <w:p w14:paraId="41DA8B16" w14:textId="06565935" w:rsidR="00C156E9" w:rsidRDefault="00C156E9">
            <w:pPr>
              <w:widowControl w:val="0"/>
              <w:tabs>
                <w:tab w:val="left" w:pos="426"/>
              </w:tabs>
              <w:spacing w:before="120" w:after="120"/>
              <w:jc w:val="both"/>
              <w:rPr>
                <w:sz w:val="24"/>
                <w:szCs w:val="24"/>
              </w:rPr>
            </w:pPr>
            <w:r>
              <w:rPr>
                <w:sz w:val="24"/>
                <w:szCs w:val="24"/>
              </w:rPr>
              <w:t>РПО</w:t>
            </w:r>
          </w:p>
        </w:tc>
        <w:tc>
          <w:tcPr>
            <w:tcW w:w="8643" w:type="dxa"/>
            <w:tcBorders>
              <w:top w:val="single" w:sz="4" w:space="0" w:color="000000"/>
              <w:left w:val="single" w:sz="4" w:space="0" w:color="000000"/>
              <w:bottom w:val="single" w:sz="4" w:space="0" w:color="000000"/>
              <w:right w:val="single" w:sz="4" w:space="0" w:color="000000"/>
            </w:tcBorders>
          </w:tcPr>
          <w:p w14:paraId="7816AC05" w14:textId="1A1BCF6D" w:rsidR="00C156E9" w:rsidRPr="00D2337D" w:rsidRDefault="00273E25" w:rsidP="001C4AFC">
            <w:pPr>
              <w:widowControl w:val="0"/>
              <w:tabs>
                <w:tab w:val="left" w:pos="426"/>
              </w:tabs>
              <w:spacing w:before="120" w:after="120"/>
              <w:jc w:val="both"/>
              <w:rPr>
                <w:sz w:val="24"/>
                <w:szCs w:val="24"/>
              </w:rPr>
            </w:pPr>
            <w:r w:rsidRPr="00D2337D">
              <w:rPr>
                <w:sz w:val="24"/>
                <w:szCs w:val="24"/>
              </w:rPr>
              <w:t>Работы повышенной опасности</w:t>
            </w:r>
          </w:p>
        </w:tc>
      </w:tr>
      <w:tr w:rsidR="00C156E9" w14:paraId="7402B580" w14:textId="77777777" w:rsidTr="00C156E9">
        <w:trPr>
          <w:cantSplit/>
          <w:jc w:val="center"/>
        </w:trPr>
        <w:tc>
          <w:tcPr>
            <w:tcW w:w="1836" w:type="dxa"/>
            <w:tcBorders>
              <w:top w:val="single" w:sz="4" w:space="0" w:color="000000"/>
              <w:left w:val="single" w:sz="4" w:space="0" w:color="000000"/>
              <w:bottom w:val="single" w:sz="4" w:space="0" w:color="000000"/>
              <w:right w:val="single" w:sz="4" w:space="0" w:color="000000"/>
            </w:tcBorders>
          </w:tcPr>
          <w:p w14:paraId="76A12A5F" w14:textId="2261055E" w:rsidR="00C156E9" w:rsidRDefault="00C156E9">
            <w:pPr>
              <w:widowControl w:val="0"/>
              <w:tabs>
                <w:tab w:val="left" w:pos="426"/>
              </w:tabs>
              <w:spacing w:before="120" w:after="120"/>
              <w:jc w:val="both"/>
              <w:rPr>
                <w:sz w:val="24"/>
                <w:szCs w:val="24"/>
              </w:rPr>
            </w:pPr>
            <w:r>
              <w:rPr>
                <w:sz w:val="24"/>
                <w:szCs w:val="24"/>
              </w:rPr>
              <w:t>ППР</w:t>
            </w:r>
          </w:p>
        </w:tc>
        <w:tc>
          <w:tcPr>
            <w:tcW w:w="8643" w:type="dxa"/>
            <w:tcBorders>
              <w:top w:val="single" w:sz="4" w:space="0" w:color="000000"/>
              <w:left w:val="single" w:sz="4" w:space="0" w:color="000000"/>
              <w:bottom w:val="single" w:sz="4" w:space="0" w:color="000000"/>
              <w:right w:val="single" w:sz="4" w:space="0" w:color="000000"/>
            </w:tcBorders>
          </w:tcPr>
          <w:p w14:paraId="1FE374C0" w14:textId="3C448F19" w:rsidR="00C156E9" w:rsidRPr="00D2337D" w:rsidRDefault="00273E25" w:rsidP="001C4AFC">
            <w:pPr>
              <w:widowControl w:val="0"/>
              <w:tabs>
                <w:tab w:val="left" w:pos="426"/>
              </w:tabs>
              <w:spacing w:before="120" w:after="120"/>
              <w:jc w:val="both"/>
              <w:rPr>
                <w:sz w:val="24"/>
                <w:szCs w:val="24"/>
              </w:rPr>
            </w:pPr>
            <w:r w:rsidRPr="00D2337D">
              <w:rPr>
                <w:sz w:val="24"/>
                <w:szCs w:val="24"/>
              </w:rPr>
              <w:t>Проект производства работ</w:t>
            </w:r>
          </w:p>
        </w:tc>
      </w:tr>
    </w:tbl>
    <w:p w14:paraId="2EA8C86D" w14:textId="77777777" w:rsidR="00322806" w:rsidRDefault="007930D3">
      <w:pPr>
        <w:keepNext/>
        <w:keepLines/>
        <w:rPr>
          <w:sz w:val="24"/>
          <w:szCs w:val="24"/>
        </w:rPr>
      </w:pPr>
      <w:r>
        <w:br w:type="page"/>
      </w:r>
    </w:p>
    <w:p w14:paraId="1C1DBCB1" w14:textId="77777777" w:rsidR="00322806" w:rsidRDefault="007930D3">
      <w:pPr>
        <w:keepNext/>
        <w:numPr>
          <w:ilvl w:val="1"/>
          <w:numId w:val="3"/>
        </w:numPr>
        <w:spacing w:before="120" w:after="60"/>
        <w:outlineLvl w:val="3"/>
        <w:rPr>
          <w:rFonts w:eastAsia="Calibri"/>
          <w:b/>
          <w:bCs/>
          <w:sz w:val="24"/>
          <w:szCs w:val="24"/>
          <w:lang w:val="x-none" w:eastAsia="x-none"/>
        </w:rPr>
      </w:pPr>
      <w:bookmarkStart w:id="4" w:name="_Toc184891934"/>
      <w:bookmarkStart w:id="5" w:name="_Toc54643696"/>
      <w:r>
        <w:rPr>
          <w:rFonts w:eastAsia="Calibri"/>
          <w:b/>
          <w:bCs/>
          <w:sz w:val="24"/>
          <w:szCs w:val="24"/>
          <w:lang w:val="x-none" w:eastAsia="x-none"/>
        </w:rPr>
        <w:lastRenderedPageBreak/>
        <w:t>Наименование закупаемой продукции</w:t>
      </w:r>
      <w:bookmarkEnd w:id="4"/>
      <w:bookmarkEnd w:id="5"/>
    </w:p>
    <w:p w14:paraId="3BDC8387" w14:textId="0A5FC4D2" w:rsidR="00322806" w:rsidRDefault="007930D3">
      <w:pPr>
        <w:widowControl w:val="0"/>
        <w:tabs>
          <w:tab w:val="left" w:pos="426"/>
        </w:tabs>
        <w:spacing w:before="120" w:after="120"/>
        <w:jc w:val="both"/>
        <w:rPr>
          <w:sz w:val="24"/>
          <w:szCs w:val="24"/>
        </w:rPr>
      </w:pPr>
      <w:r>
        <w:rPr>
          <w:sz w:val="24"/>
          <w:szCs w:val="24"/>
        </w:rPr>
        <w:tab/>
        <w:t xml:space="preserve">ОКПД2 85.42.19.900 Оказание услуг по обучению по теме «Безопасные методы и приемы выполнения работ повышенной опасности» для работников филиалов ПАО «РусГидро» на территории Российской Федерации (далее по тексту – </w:t>
      </w:r>
      <w:r w:rsidRPr="00D2337D">
        <w:rPr>
          <w:sz w:val="24"/>
          <w:szCs w:val="24"/>
        </w:rPr>
        <w:t xml:space="preserve">«Услуги») (Лот № </w:t>
      </w:r>
      <w:r w:rsidR="00273E25" w:rsidRPr="00D2337D">
        <w:rPr>
          <w:sz w:val="24"/>
          <w:szCs w:val="24"/>
        </w:rPr>
        <w:t>0011</w:t>
      </w:r>
      <w:r w:rsidRPr="00D2337D">
        <w:rPr>
          <w:sz w:val="24"/>
          <w:szCs w:val="24"/>
        </w:rPr>
        <w:t>-ОП</w:t>
      </w:r>
      <w:r w:rsidR="00273E25" w:rsidRPr="00D2337D">
        <w:rPr>
          <w:sz w:val="24"/>
          <w:szCs w:val="24"/>
        </w:rPr>
        <w:t xml:space="preserve"> </w:t>
      </w:r>
      <w:r w:rsidRPr="00D2337D">
        <w:rPr>
          <w:sz w:val="24"/>
          <w:szCs w:val="24"/>
        </w:rPr>
        <w:t>ДУП-202</w:t>
      </w:r>
      <w:r w:rsidR="00273E25" w:rsidRPr="00D2337D">
        <w:rPr>
          <w:sz w:val="24"/>
          <w:szCs w:val="24"/>
        </w:rPr>
        <w:t>7</w:t>
      </w:r>
      <w:r w:rsidRPr="00D2337D">
        <w:rPr>
          <w:sz w:val="24"/>
          <w:szCs w:val="24"/>
        </w:rPr>
        <w:t>-КорУн</w:t>
      </w:r>
      <w:r w:rsidR="00273E25" w:rsidRPr="00D2337D">
        <w:rPr>
          <w:sz w:val="24"/>
          <w:szCs w:val="24"/>
        </w:rPr>
        <w:t>Г</w:t>
      </w:r>
      <w:r w:rsidRPr="00D2337D">
        <w:rPr>
          <w:sz w:val="24"/>
          <w:szCs w:val="24"/>
        </w:rPr>
        <w:t>).</w:t>
      </w:r>
    </w:p>
    <w:p w14:paraId="15AEB8D9" w14:textId="77777777" w:rsidR="00322806" w:rsidRDefault="007930D3">
      <w:pPr>
        <w:keepNext/>
        <w:numPr>
          <w:ilvl w:val="1"/>
          <w:numId w:val="3"/>
        </w:numPr>
        <w:spacing w:before="120" w:after="60"/>
        <w:outlineLvl w:val="3"/>
        <w:rPr>
          <w:rFonts w:eastAsia="Calibri"/>
          <w:bCs/>
          <w:sz w:val="24"/>
          <w:szCs w:val="24"/>
          <w:lang w:val="x-none" w:eastAsia="x-none"/>
        </w:rPr>
      </w:pPr>
      <w:bookmarkStart w:id="6" w:name="_Toc46743507"/>
      <w:bookmarkStart w:id="7" w:name="_Toc184891935"/>
      <w:r>
        <w:rPr>
          <w:rFonts w:eastAsia="Calibri"/>
          <w:b/>
          <w:bCs/>
          <w:sz w:val="24"/>
          <w:szCs w:val="24"/>
          <w:lang w:val="x-none" w:eastAsia="x-none"/>
        </w:rPr>
        <w:t xml:space="preserve">Цель </w:t>
      </w:r>
      <w:bookmarkEnd w:id="6"/>
      <w:r>
        <w:rPr>
          <w:rFonts w:eastAsia="Calibri"/>
          <w:b/>
          <w:bCs/>
          <w:sz w:val="24"/>
          <w:szCs w:val="24"/>
          <w:lang w:val="x-none" w:eastAsia="x-none"/>
        </w:rPr>
        <w:t xml:space="preserve">оказания </w:t>
      </w:r>
      <w:bookmarkEnd w:id="7"/>
      <w:r>
        <w:rPr>
          <w:rFonts w:eastAsia="Calibri"/>
          <w:b/>
          <w:bCs/>
          <w:sz w:val="24"/>
          <w:szCs w:val="24"/>
          <w:lang w:eastAsia="x-none"/>
        </w:rPr>
        <w:t>У</w:t>
      </w:r>
      <w:r>
        <w:rPr>
          <w:rFonts w:eastAsia="Calibri"/>
          <w:b/>
          <w:bCs/>
          <w:sz w:val="24"/>
          <w:szCs w:val="24"/>
          <w:lang w:val="x-none" w:eastAsia="x-none"/>
        </w:rPr>
        <w:t xml:space="preserve">слуг </w:t>
      </w:r>
    </w:p>
    <w:p w14:paraId="3171D12C" w14:textId="77777777" w:rsidR="0085212B" w:rsidRPr="0085212B" w:rsidRDefault="0085212B" w:rsidP="0085212B">
      <w:pPr>
        <w:ind w:firstLine="431"/>
        <w:jc w:val="both"/>
        <w:rPr>
          <w:sz w:val="24"/>
          <w:szCs w:val="24"/>
        </w:rPr>
      </w:pPr>
      <w:r w:rsidRPr="0085212B">
        <w:rPr>
          <w:sz w:val="24"/>
          <w:szCs w:val="24"/>
        </w:rPr>
        <w:t>Целью оказания Услуг, в соответствии с данными Техническими требованиями, является проведение обучения по теме «Безопасные методы и приемы выполнения работ повышенной опасности» в объеме:</w:t>
      </w:r>
    </w:p>
    <w:p w14:paraId="76724B57" w14:textId="357E5D2E" w:rsidR="0085212B" w:rsidRPr="00D2337D" w:rsidRDefault="0085212B" w:rsidP="0085212B">
      <w:pPr>
        <w:ind w:firstLine="431"/>
        <w:jc w:val="both"/>
        <w:rPr>
          <w:sz w:val="24"/>
          <w:szCs w:val="24"/>
        </w:rPr>
      </w:pPr>
      <w:r w:rsidRPr="0085212B">
        <w:rPr>
          <w:sz w:val="24"/>
          <w:szCs w:val="24"/>
        </w:rPr>
        <w:t xml:space="preserve">- не менее 24 (Двадцати четырех) часов для каждой группы по безопасности работ на высоте для работников филиалов ПАО «РусГидро» с последующим экзаменом, выдачей удостоверений согласно Приложению № 1 к Правилам по охране труда при работе на высоте, утвержденным приказом Минтруда России от 16.11.2020 г. № 782н «Об утверждении Правил по охране труда при работе на высоте» (далее по тексту – </w:t>
      </w:r>
      <w:r w:rsidRPr="00D2337D">
        <w:rPr>
          <w:sz w:val="24"/>
          <w:szCs w:val="24"/>
        </w:rPr>
        <w:t>«Правила»), составлением протокола заседания экзаменационной комиссии и внесением информации в реестр обученных Минтруда;</w:t>
      </w:r>
    </w:p>
    <w:p w14:paraId="36B75A3E" w14:textId="4EE04DAB" w:rsidR="00322806" w:rsidRDefault="0085212B" w:rsidP="0085212B">
      <w:pPr>
        <w:ind w:firstLine="431"/>
        <w:jc w:val="both"/>
        <w:rPr>
          <w:sz w:val="24"/>
          <w:szCs w:val="24"/>
        </w:rPr>
      </w:pPr>
      <w:r w:rsidRPr="00D2337D">
        <w:rPr>
          <w:sz w:val="24"/>
          <w:szCs w:val="24"/>
        </w:rPr>
        <w:t>- не менее 24 (Двадцати четырех) часов для каждой группы по безопасности работ в ограниченных и замкнутых пространствах (далее по тексту – «ОЗП») для</w:t>
      </w:r>
      <w:r w:rsidRPr="0085212B">
        <w:rPr>
          <w:sz w:val="24"/>
          <w:szCs w:val="24"/>
        </w:rPr>
        <w:t xml:space="preserve"> работников филиалов ПАО «РусГидро» с последующим экзаменом, выдачей удостоверений и протокола проверки знаний безопасных методов и приемов выполнения работ в ОЗП согласно Правилам по охране труда при работе в ограниченных и замкнутых пространствах, утвержденным приказом Минтруда России от 15.12.2020 № 902н «Об утверждении Правил по охране труда при работе в ограниченных и замкнутых пространствах».</w:t>
      </w:r>
    </w:p>
    <w:p w14:paraId="330DDADC" w14:textId="16124C11" w:rsidR="00322806" w:rsidRDefault="007930D3">
      <w:pPr>
        <w:keepNext/>
        <w:numPr>
          <w:ilvl w:val="1"/>
          <w:numId w:val="3"/>
        </w:numPr>
        <w:spacing w:before="120" w:after="60"/>
        <w:outlineLvl w:val="3"/>
        <w:rPr>
          <w:rFonts w:eastAsia="Calibri"/>
          <w:b/>
          <w:bCs/>
          <w:sz w:val="24"/>
          <w:szCs w:val="24"/>
          <w:lang w:val="x-none" w:eastAsia="x-none"/>
        </w:rPr>
      </w:pPr>
      <w:bookmarkStart w:id="8" w:name="_Toc46743508"/>
      <w:bookmarkStart w:id="9" w:name="_Toc184891936"/>
      <w:r>
        <w:rPr>
          <w:rFonts w:eastAsia="Calibri"/>
          <w:b/>
          <w:bCs/>
          <w:sz w:val="24"/>
          <w:szCs w:val="24"/>
          <w:lang w:val="x-none" w:eastAsia="x-none"/>
        </w:rPr>
        <w:t>Существующее положение</w:t>
      </w:r>
      <w:bookmarkEnd w:id="8"/>
      <w:bookmarkEnd w:id="9"/>
      <w:r>
        <w:rPr>
          <w:rFonts w:eastAsia="Calibri"/>
          <w:b/>
          <w:bCs/>
          <w:sz w:val="24"/>
          <w:szCs w:val="24"/>
          <w:lang w:val="x-none" w:eastAsia="x-none"/>
        </w:rPr>
        <w:t xml:space="preserve"> </w:t>
      </w:r>
    </w:p>
    <w:p w14:paraId="3591F7B3" w14:textId="77777777" w:rsidR="00322806" w:rsidRDefault="007930D3">
      <w:pPr>
        <w:ind w:firstLine="431"/>
        <w:contextualSpacing/>
        <w:jc w:val="both"/>
        <w:rPr>
          <w:sz w:val="24"/>
          <w:szCs w:val="24"/>
        </w:rPr>
      </w:pPr>
      <w:r>
        <w:rPr>
          <w:sz w:val="24"/>
          <w:szCs w:val="24"/>
        </w:rPr>
        <w:t>Требования о необходимости обучения персонала по теме «Безопасные методы и приемы выполнения работ повышенной опасности» являются действующей правовой нормой, подлежащей к исполнению работодателем.</w:t>
      </w:r>
    </w:p>
    <w:p w14:paraId="3BD85655" w14:textId="77777777" w:rsidR="00322806" w:rsidRDefault="007930D3">
      <w:pPr>
        <w:pStyle w:val="4"/>
        <w:tabs>
          <w:tab w:val="clear" w:pos="0"/>
        </w:tabs>
        <w:ind w:left="0" w:firstLine="0"/>
      </w:pPr>
      <w:bookmarkStart w:id="10" w:name="_Toc184891937"/>
      <w:r>
        <w:t xml:space="preserve">Таблица 1. Перечень объектов </w:t>
      </w:r>
      <w:bookmarkEnd w:id="10"/>
      <w:r>
        <w:rPr>
          <w:lang w:val="ru-RU"/>
        </w:rPr>
        <w:t>З</w:t>
      </w:r>
      <w:r>
        <w:t>аказчика</w:t>
      </w:r>
    </w:p>
    <w:tbl>
      <w:tblPr>
        <w:tblW w:w="5000" w:type="pct"/>
        <w:tblLayout w:type="fixed"/>
        <w:tblLook w:val="0000" w:firstRow="0" w:lastRow="0" w:firstColumn="0" w:lastColumn="0" w:noHBand="0" w:noVBand="0"/>
      </w:tblPr>
      <w:tblGrid>
        <w:gridCol w:w="711"/>
        <w:gridCol w:w="2298"/>
        <w:gridCol w:w="5574"/>
        <w:gridCol w:w="1896"/>
      </w:tblGrid>
      <w:tr w:rsidR="00322806" w14:paraId="720AFBFA" w14:textId="77777777">
        <w:tc>
          <w:tcPr>
            <w:tcW w:w="711" w:type="dxa"/>
            <w:tcBorders>
              <w:top w:val="single" w:sz="4" w:space="0" w:color="000000"/>
              <w:left w:val="single" w:sz="4" w:space="0" w:color="000000"/>
              <w:bottom w:val="single" w:sz="4" w:space="0" w:color="000000"/>
              <w:right w:val="single" w:sz="4" w:space="0" w:color="000000"/>
            </w:tcBorders>
          </w:tcPr>
          <w:p w14:paraId="7574DF94" w14:textId="77777777" w:rsidR="00322806" w:rsidRDefault="007930D3">
            <w:pPr>
              <w:rPr>
                <w:b/>
                <w:sz w:val="20"/>
                <w:szCs w:val="20"/>
              </w:rPr>
            </w:pPr>
            <w:r>
              <w:rPr>
                <w:b/>
                <w:sz w:val="20"/>
                <w:szCs w:val="20"/>
              </w:rPr>
              <w:t>№</w:t>
            </w:r>
          </w:p>
          <w:p w14:paraId="1FB235C4" w14:textId="77777777" w:rsidR="00322806" w:rsidRDefault="007930D3">
            <w:pPr>
              <w:rPr>
                <w:b/>
                <w:sz w:val="20"/>
                <w:szCs w:val="20"/>
              </w:rPr>
            </w:pPr>
            <w:r>
              <w:rPr>
                <w:b/>
                <w:sz w:val="20"/>
                <w:szCs w:val="20"/>
              </w:rPr>
              <w:t>п/п</w:t>
            </w:r>
          </w:p>
        </w:tc>
        <w:tc>
          <w:tcPr>
            <w:tcW w:w="2300" w:type="dxa"/>
            <w:tcBorders>
              <w:top w:val="single" w:sz="4" w:space="0" w:color="000000"/>
              <w:left w:val="single" w:sz="4" w:space="0" w:color="000000"/>
              <w:bottom w:val="single" w:sz="4" w:space="0" w:color="000000"/>
              <w:right w:val="single" w:sz="4" w:space="0" w:color="000000"/>
            </w:tcBorders>
          </w:tcPr>
          <w:p w14:paraId="12C56391" w14:textId="77777777" w:rsidR="00322806" w:rsidRDefault="007930D3">
            <w:pPr>
              <w:jc w:val="center"/>
              <w:rPr>
                <w:b/>
                <w:sz w:val="20"/>
                <w:szCs w:val="20"/>
              </w:rPr>
            </w:pPr>
            <w:r>
              <w:rPr>
                <w:b/>
                <w:sz w:val="20"/>
                <w:szCs w:val="20"/>
              </w:rPr>
              <w:t>Наименование объекта</w:t>
            </w:r>
          </w:p>
          <w:p w14:paraId="39897077" w14:textId="77777777" w:rsidR="00322806" w:rsidRDefault="00322806">
            <w:pPr>
              <w:jc w:val="center"/>
              <w:rPr>
                <w:b/>
                <w:sz w:val="20"/>
                <w:szCs w:val="20"/>
              </w:rPr>
            </w:pPr>
          </w:p>
        </w:tc>
        <w:tc>
          <w:tcPr>
            <w:tcW w:w="5579" w:type="dxa"/>
            <w:tcBorders>
              <w:top w:val="single" w:sz="4" w:space="0" w:color="000000"/>
              <w:left w:val="single" w:sz="4" w:space="0" w:color="000000"/>
              <w:bottom w:val="single" w:sz="4" w:space="0" w:color="000000"/>
              <w:right w:val="single" w:sz="4" w:space="0" w:color="000000"/>
            </w:tcBorders>
          </w:tcPr>
          <w:p w14:paraId="68AC674F" w14:textId="77777777" w:rsidR="00322806" w:rsidRDefault="007930D3">
            <w:pPr>
              <w:jc w:val="center"/>
              <w:rPr>
                <w:b/>
                <w:sz w:val="20"/>
                <w:szCs w:val="20"/>
              </w:rPr>
            </w:pPr>
            <w:r>
              <w:rPr>
                <w:b/>
                <w:sz w:val="20"/>
                <w:szCs w:val="20"/>
              </w:rPr>
              <w:t xml:space="preserve">Расположение объекта </w:t>
            </w:r>
            <w:r>
              <w:rPr>
                <w:b/>
                <w:sz w:val="20"/>
                <w:szCs w:val="20"/>
              </w:rPr>
              <w:br/>
            </w:r>
            <w:r>
              <w:rPr>
                <w:b/>
                <w:i/>
                <w:iCs/>
                <w:sz w:val="20"/>
                <w:szCs w:val="20"/>
              </w:rPr>
              <w:t>(место оказания услуг)</w:t>
            </w:r>
            <w:r>
              <w:rPr>
                <w:b/>
                <w:sz w:val="20"/>
                <w:szCs w:val="20"/>
              </w:rPr>
              <w:t xml:space="preserve"> </w:t>
            </w:r>
          </w:p>
        </w:tc>
        <w:tc>
          <w:tcPr>
            <w:tcW w:w="1898" w:type="dxa"/>
            <w:tcBorders>
              <w:top w:val="single" w:sz="4" w:space="0" w:color="000000"/>
              <w:left w:val="single" w:sz="4" w:space="0" w:color="000000"/>
              <w:bottom w:val="single" w:sz="4" w:space="0" w:color="000000"/>
              <w:right w:val="single" w:sz="4" w:space="0" w:color="000000"/>
            </w:tcBorders>
          </w:tcPr>
          <w:p w14:paraId="390438FC" w14:textId="77777777" w:rsidR="00322806" w:rsidRDefault="007930D3">
            <w:pPr>
              <w:jc w:val="center"/>
              <w:rPr>
                <w:b/>
                <w:sz w:val="20"/>
                <w:szCs w:val="20"/>
              </w:rPr>
            </w:pPr>
            <w:r>
              <w:rPr>
                <w:b/>
                <w:sz w:val="20"/>
                <w:szCs w:val="20"/>
              </w:rPr>
              <w:t xml:space="preserve">Наименование основного средства </w:t>
            </w:r>
            <w:r>
              <w:rPr>
                <w:b/>
                <w:sz w:val="20"/>
                <w:szCs w:val="20"/>
              </w:rPr>
              <w:br/>
              <w:t>(в отношении которого оказываются услуги)</w:t>
            </w:r>
          </w:p>
        </w:tc>
      </w:tr>
      <w:tr w:rsidR="00322806" w14:paraId="53BF75D4" w14:textId="77777777">
        <w:tc>
          <w:tcPr>
            <w:tcW w:w="711" w:type="dxa"/>
            <w:tcBorders>
              <w:top w:val="single" w:sz="4" w:space="0" w:color="000000"/>
              <w:left w:val="single" w:sz="4" w:space="0" w:color="000000"/>
              <w:bottom w:val="single" w:sz="4" w:space="0" w:color="000000"/>
              <w:right w:val="single" w:sz="4" w:space="0" w:color="000000"/>
            </w:tcBorders>
          </w:tcPr>
          <w:p w14:paraId="2A719D42" w14:textId="77777777" w:rsidR="00322806" w:rsidRDefault="007930D3">
            <w:pPr>
              <w:jc w:val="center"/>
              <w:rPr>
                <w:b/>
                <w:sz w:val="20"/>
                <w:szCs w:val="20"/>
              </w:rPr>
            </w:pPr>
            <w:r>
              <w:rPr>
                <w:b/>
                <w:sz w:val="20"/>
                <w:szCs w:val="20"/>
              </w:rPr>
              <w:t>1</w:t>
            </w:r>
          </w:p>
        </w:tc>
        <w:tc>
          <w:tcPr>
            <w:tcW w:w="2300" w:type="dxa"/>
            <w:tcBorders>
              <w:top w:val="single" w:sz="4" w:space="0" w:color="000000"/>
              <w:left w:val="single" w:sz="4" w:space="0" w:color="000000"/>
              <w:bottom w:val="single" w:sz="4" w:space="0" w:color="000000"/>
              <w:right w:val="single" w:sz="4" w:space="0" w:color="000000"/>
            </w:tcBorders>
          </w:tcPr>
          <w:p w14:paraId="63AAB521" w14:textId="77777777" w:rsidR="00322806" w:rsidRDefault="007930D3">
            <w:pPr>
              <w:jc w:val="center"/>
              <w:rPr>
                <w:b/>
                <w:sz w:val="20"/>
                <w:szCs w:val="20"/>
              </w:rPr>
            </w:pPr>
            <w:r>
              <w:rPr>
                <w:b/>
                <w:sz w:val="20"/>
                <w:szCs w:val="20"/>
              </w:rPr>
              <w:t>2</w:t>
            </w:r>
          </w:p>
        </w:tc>
        <w:tc>
          <w:tcPr>
            <w:tcW w:w="5579" w:type="dxa"/>
            <w:tcBorders>
              <w:top w:val="single" w:sz="4" w:space="0" w:color="000000"/>
              <w:left w:val="single" w:sz="4" w:space="0" w:color="000000"/>
              <w:bottom w:val="single" w:sz="4" w:space="0" w:color="000000"/>
              <w:right w:val="single" w:sz="4" w:space="0" w:color="000000"/>
            </w:tcBorders>
          </w:tcPr>
          <w:p w14:paraId="26F3B01F" w14:textId="77777777" w:rsidR="00322806" w:rsidRDefault="007930D3">
            <w:pPr>
              <w:jc w:val="center"/>
              <w:rPr>
                <w:b/>
                <w:sz w:val="20"/>
                <w:szCs w:val="20"/>
              </w:rPr>
            </w:pPr>
            <w:r>
              <w:rPr>
                <w:b/>
                <w:sz w:val="20"/>
                <w:szCs w:val="20"/>
              </w:rPr>
              <w:t>3</w:t>
            </w:r>
          </w:p>
        </w:tc>
        <w:tc>
          <w:tcPr>
            <w:tcW w:w="1898" w:type="dxa"/>
            <w:tcBorders>
              <w:top w:val="single" w:sz="4" w:space="0" w:color="000000"/>
              <w:left w:val="single" w:sz="4" w:space="0" w:color="000000"/>
              <w:bottom w:val="single" w:sz="4" w:space="0" w:color="000000"/>
              <w:right w:val="single" w:sz="4" w:space="0" w:color="000000"/>
            </w:tcBorders>
          </w:tcPr>
          <w:p w14:paraId="6DB855C6" w14:textId="77777777" w:rsidR="00322806" w:rsidRDefault="007930D3">
            <w:pPr>
              <w:jc w:val="center"/>
              <w:rPr>
                <w:b/>
                <w:sz w:val="20"/>
                <w:szCs w:val="20"/>
              </w:rPr>
            </w:pPr>
            <w:r>
              <w:rPr>
                <w:b/>
                <w:sz w:val="20"/>
                <w:szCs w:val="20"/>
              </w:rPr>
              <w:t>4</w:t>
            </w:r>
          </w:p>
        </w:tc>
      </w:tr>
      <w:tr w:rsidR="00322806" w14:paraId="08C42CDD" w14:textId="77777777">
        <w:trPr>
          <w:trHeight w:val="641"/>
        </w:trPr>
        <w:tc>
          <w:tcPr>
            <w:tcW w:w="711" w:type="dxa"/>
            <w:vMerge w:val="restart"/>
            <w:tcBorders>
              <w:top w:val="single" w:sz="4" w:space="0" w:color="000000"/>
              <w:left w:val="single" w:sz="4" w:space="0" w:color="000000"/>
              <w:bottom w:val="single" w:sz="4" w:space="0" w:color="000000"/>
              <w:right w:val="single" w:sz="4" w:space="0" w:color="000000"/>
            </w:tcBorders>
          </w:tcPr>
          <w:p w14:paraId="73182B3E" w14:textId="77777777" w:rsidR="00322806" w:rsidRDefault="00322806">
            <w:pPr>
              <w:pStyle w:val="aff"/>
              <w:numPr>
                <w:ilvl w:val="0"/>
                <w:numId w:val="7"/>
              </w:numPr>
              <w:ind w:left="0" w:firstLine="0"/>
            </w:pPr>
          </w:p>
        </w:tc>
        <w:tc>
          <w:tcPr>
            <w:tcW w:w="2300" w:type="dxa"/>
            <w:vMerge w:val="restart"/>
            <w:tcBorders>
              <w:top w:val="single" w:sz="4" w:space="0" w:color="000000"/>
              <w:left w:val="single" w:sz="4" w:space="0" w:color="000000"/>
              <w:bottom w:val="single" w:sz="4" w:space="0" w:color="000000"/>
              <w:right w:val="single" w:sz="4" w:space="0" w:color="000000"/>
            </w:tcBorders>
            <w:shd w:val="clear" w:color="000000" w:fill="FFFFFF"/>
          </w:tcPr>
          <w:p w14:paraId="013FD294" w14:textId="77777777" w:rsidR="00322806" w:rsidRDefault="007930D3">
            <w:pPr>
              <w:jc w:val="center"/>
            </w:pPr>
            <w:r>
              <w:rPr>
                <w:sz w:val="22"/>
                <w:szCs w:val="22"/>
              </w:rPr>
              <w:t xml:space="preserve"> </w:t>
            </w:r>
            <w:r>
              <w:rPr>
                <w:iCs/>
                <w:sz w:val="22"/>
                <w:szCs w:val="22"/>
              </w:rPr>
              <w:t xml:space="preserve"> </w:t>
            </w:r>
            <w:r>
              <w:rPr>
                <w:iCs/>
                <w:sz w:val="24"/>
                <w:szCs w:val="24"/>
              </w:rPr>
              <w:t xml:space="preserve">ОКПД2 85.42.19.900 Оказание услуг по обучению по теме «Безопасные методы и приемы выполнения работ повышенной опасности» для работников филиалов ПАО «РусГидро» на территории </w:t>
            </w:r>
            <w:r>
              <w:rPr>
                <w:iCs/>
                <w:sz w:val="24"/>
                <w:szCs w:val="24"/>
              </w:rPr>
              <w:lastRenderedPageBreak/>
              <w:t>Российской Федерации</w:t>
            </w:r>
          </w:p>
        </w:tc>
        <w:tc>
          <w:tcPr>
            <w:tcW w:w="5579" w:type="dxa"/>
            <w:tcBorders>
              <w:top w:val="single" w:sz="4" w:space="0" w:color="000000"/>
              <w:left w:val="single" w:sz="4" w:space="0" w:color="000000"/>
              <w:bottom w:val="single" w:sz="4" w:space="0" w:color="000000"/>
              <w:right w:val="single" w:sz="4" w:space="0" w:color="000000"/>
            </w:tcBorders>
            <w:shd w:val="clear" w:color="auto" w:fill="auto"/>
          </w:tcPr>
          <w:p w14:paraId="087E1E5B" w14:textId="77777777" w:rsidR="00322806" w:rsidRDefault="007930D3">
            <w:pPr>
              <w:spacing w:after="60"/>
              <w:jc w:val="both"/>
            </w:pPr>
            <w:r>
              <w:rPr>
                <w:sz w:val="22"/>
                <w:szCs w:val="22"/>
              </w:rPr>
              <w:lastRenderedPageBreak/>
              <w:t xml:space="preserve">На базе филиала ПАО «РусГидро» - «Бурейская ГЭС» по адресу: 676730, </w:t>
            </w:r>
            <w:r>
              <w:rPr>
                <w:rFonts w:eastAsia="Calibri"/>
                <w:sz w:val="22"/>
              </w:rPr>
              <w:t>Российская Федерация</w:t>
            </w:r>
            <w:r>
              <w:rPr>
                <w:sz w:val="22"/>
                <w:szCs w:val="22"/>
              </w:rPr>
              <w:t xml:space="preserve">, Амурская область, р-н Бурейский, пгт. Талакан </w:t>
            </w:r>
          </w:p>
        </w:tc>
        <w:tc>
          <w:tcPr>
            <w:tcW w:w="1898" w:type="dxa"/>
            <w:vMerge w:val="restart"/>
            <w:tcBorders>
              <w:top w:val="single" w:sz="4" w:space="0" w:color="000000"/>
              <w:left w:val="single" w:sz="4" w:space="0" w:color="000000"/>
              <w:bottom w:val="single" w:sz="4" w:space="0" w:color="000000"/>
              <w:right w:val="single" w:sz="4" w:space="0" w:color="000000"/>
            </w:tcBorders>
          </w:tcPr>
          <w:p w14:paraId="695F5170" w14:textId="77777777" w:rsidR="00322806" w:rsidRDefault="007930D3">
            <w:pPr>
              <w:jc w:val="center"/>
              <w:rPr>
                <w:iCs/>
                <w:sz w:val="24"/>
                <w:szCs w:val="24"/>
              </w:rPr>
            </w:pPr>
            <w:r>
              <w:rPr>
                <w:iCs/>
                <w:sz w:val="24"/>
                <w:szCs w:val="24"/>
              </w:rPr>
              <w:t>Персонал филиалов ПАО «РусГидро»</w:t>
            </w:r>
            <w:r>
              <w:rPr>
                <w:rStyle w:val="a8"/>
                <w:iCs/>
                <w:sz w:val="24"/>
                <w:szCs w:val="24"/>
              </w:rPr>
              <w:footnoteReference w:id="1"/>
            </w:r>
          </w:p>
        </w:tc>
      </w:tr>
      <w:tr w:rsidR="00322806" w14:paraId="06BB368C" w14:textId="77777777">
        <w:trPr>
          <w:trHeight w:val="641"/>
        </w:trPr>
        <w:tc>
          <w:tcPr>
            <w:tcW w:w="711" w:type="dxa"/>
            <w:vMerge/>
            <w:tcBorders>
              <w:left w:val="single" w:sz="4" w:space="0" w:color="000000"/>
              <w:bottom w:val="single" w:sz="4" w:space="0" w:color="000000"/>
              <w:right w:val="single" w:sz="4" w:space="0" w:color="000000"/>
            </w:tcBorders>
          </w:tcPr>
          <w:p w14:paraId="68F9DD1E" w14:textId="77777777" w:rsidR="00322806" w:rsidRDefault="00322806">
            <w:pPr>
              <w:pStyle w:val="aff"/>
              <w:ind w:left="0"/>
            </w:pPr>
          </w:p>
        </w:tc>
        <w:tc>
          <w:tcPr>
            <w:tcW w:w="2300" w:type="dxa"/>
            <w:vMerge/>
            <w:tcBorders>
              <w:left w:val="single" w:sz="4" w:space="0" w:color="000000"/>
              <w:bottom w:val="single" w:sz="4" w:space="0" w:color="000000"/>
              <w:right w:val="single" w:sz="4" w:space="0" w:color="000000"/>
            </w:tcBorders>
            <w:shd w:val="clear" w:color="000000" w:fill="FFFFFF"/>
          </w:tcPr>
          <w:p w14:paraId="54A4C900" w14:textId="77777777" w:rsidR="00322806" w:rsidRDefault="00322806">
            <w:pPr>
              <w:jc w:val="center"/>
            </w:pPr>
          </w:p>
        </w:tc>
        <w:tc>
          <w:tcPr>
            <w:tcW w:w="5579" w:type="dxa"/>
            <w:tcBorders>
              <w:left w:val="single" w:sz="4" w:space="0" w:color="000000"/>
              <w:bottom w:val="single" w:sz="4" w:space="0" w:color="000000"/>
              <w:right w:val="single" w:sz="4" w:space="0" w:color="000000"/>
            </w:tcBorders>
            <w:shd w:val="clear" w:color="auto" w:fill="auto"/>
          </w:tcPr>
          <w:p w14:paraId="50BFDD91" w14:textId="77777777" w:rsidR="00322806" w:rsidRDefault="007930D3">
            <w:pPr>
              <w:spacing w:after="60"/>
              <w:jc w:val="both"/>
              <w:rPr>
                <w:sz w:val="22"/>
                <w:szCs w:val="22"/>
              </w:rPr>
            </w:pPr>
            <w:r>
              <w:rPr>
                <w:sz w:val="22"/>
                <w:szCs w:val="22"/>
              </w:rPr>
              <w:t>На базе филиала ПАО «РусГидро» - «Волжская ГЭС» по адресу: 404130, Российская Федерация, Волгоградская область, г. Волжский, пр-т Ленина, д. 1а</w:t>
            </w:r>
          </w:p>
        </w:tc>
        <w:tc>
          <w:tcPr>
            <w:tcW w:w="1898" w:type="dxa"/>
            <w:vMerge/>
            <w:tcBorders>
              <w:left w:val="single" w:sz="4" w:space="0" w:color="000000"/>
              <w:bottom w:val="single" w:sz="4" w:space="0" w:color="000000"/>
              <w:right w:val="single" w:sz="4" w:space="0" w:color="000000"/>
            </w:tcBorders>
          </w:tcPr>
          <w:p w14:paraId="6BA3D1F9" w14:textId="77777777" w:rsidR="00322806" w:rsidRDefault="00322806">
            <w:pPr>
              <w:jc w:val="center"/>
              <w:rPr>
                <w:iCs/>
                <w:sz w:val="24"/>
                <w:szCs w:val="24"/>
              </w:rPr>
            </w:pPr>
          </w:p>
        </w:tc>
      </w:tr>
      <w:tr w:rsidR="00322806" w14:paraId="0DE7525A" w14:textId="77777777">
        <w:trPr>
          <w:trHeight w:val="641"/>
        </w:trPr>
        <w:tc>
          <w:tcPr>
            <w:tcW w:w="711" w:type="dxa"/>
            <w:vMerge/>
            <w:tcBorders>
              <w:left w:val="single" w:sz="4" w:space="0" w:color="000000"/>
              <w:bottom w:val="single" w:sz="4" w:space="0" w:color="000000"/>
              <w:right w:val="single" w:sz="4" w:space="0" w:color="000000"/>
            </w:tcBorders>
          </w:tcPr>
          <w:p w14:paraId="57283A5A" w14:textId="77777777" w:rsidR="00322806" w:rsidRDefault="00322806">
            <w:pPr>
              <w:pStyle w:val="aff"/>
              <w:ind w:left="0"/>
            </w:pPr>
          </w:p>
        </w:tc>
        <w:tc>
          <w:tcPr>
            <w:tcW w:w="2300" w:type="dxa"/>
            <w:vMerge/>
            <w:tcBorders>
              <w:left w:val="single" w:sz="4" w:space="0" w:color="000000"/>
              <w:bottom w:val="single" w:sz="4" w:space="0" w:color="000000"/>
              <w:right w:val="single" w:sz="4" w:space="0" w:color="000000"/>
            </w:tcBorders>
            <w:shd w:val="clear" w:color="000000" w:fill="FFFFFF"/>
          </w:tcPr>
          <w:p w14:paraId="3D536FF4" w14:textId="77777777" w:rsidR="00322806" w:rsidRDefault="00322806">
            <w:pPr>
              <w:jc w:val="center"/>
            </w:pPr>
          </w:p>
        </w:tc>
        <w:tc>
          <w:tcPr>
            <w:tcW w:w="5579" w:type="dxa"/>
            <w:tcBorders>
              <w:left w:val="single" w:sz="4" w:space="0" w:color="000000"/>
              <w:bottom w:val="single" w:sz="4" w:space="0" w:color="000000"/>
              <w:right w:val="single" w:sz="4" w:space="0" w:color="000000"/>
            </w:tcBorders>
            <w:shd w:val="clear" w:color="auto" w:fill="auto"/>
          </w:tcPr>
          <w:p w14:paraId="44FAB4A3" w14:textId="77777777" w:rsidR="00322806" w:rsidRDefault="007930D3">
            <w:pPr>
              <w:spacing w:after="60"/>
              <w:jc w:val="both"/>
              <w:rPr>
                <w:sz w:val="22"/>
                <w:szCs w:val="22"/>
              </w:rPr>
            </w:pPr>
            <w:r>
              <w:rPr>
                <w:sz w:val="22"/>
                <w:szCs w:val="22"/>
              </w:rPr>
              <w:t xml:space="preserve">На базе филиала ПАО «РусГидро» - «Воткинская ГЭС» по адресу: </w:t>
            </w:r>
            <w:r>
              <w:rPr>
                <w:rStyle w:val="affc"/>
                <w:b w:val="0"/>
                <w:bCs w:val="0"/>
                <w:sz w:val="22"/>
                <w:szCs w:val="22"/>
              </w:rPr>
              <w:t>617761,</w:t>
            </w:r>
            <w:r>
              <w:rPr>
                <w:rStyle w:val="affc"/>
                <w:sz w:val="22"/>
                <w:szCs w:val="22"/>
              </w:rPr>
              <w:t xml:space="preserve"> </w:t>
            </w:r>
            <w:r>
              <w:rPr>
                <w:sz w:val="22"/>
                <w:szCs w:val="22"/>
              </w:rPr>
              <w:t>Пермский край, Г.О. Чайковский, Г. Чайковский, тер. Воткинский ГЭС, д. 1/2</w:t>
            </w:r>
          </w:p>
        </w:tc>
        <w:tc>
          <w:tcPr>
            <w:tcW w:w="1898" w:type="dxa"/>
            <w:vMerge/>
            <w:tcBorders>
              <w:left w:val="single" w:sz="4" w:space="0" w:color="000000"/>
              <w:bottom w:val="single" w:sz="4" w:space="0" w:color="000000"/>
              <w:right w:val="single" w:sz="4" w:space="0" w:color="000000"/>
            </w:tcBorders>
          </w:tcPr>
          <w:p w14:paraId="60F0B89D" w14:textId="77777777" w:rsidR="00322806" w:rsidRDefault="00322806">
            <w:pPr>
              <w:jc w:val="center"/>
              <w:rPr>
                <w:iCs/>
                <w:sz w:val="24"/>
                <w:szCs w:val="24"/>
              </w:rPr>
            </w:pPr>
          </w:p>
        </w:tc>
      </w:tr>
      <w:tr w:rsidR="00322806" w14:paraId="28876277" w14:textId="77777777">
        <w:trPr>
          <w:trHeight w:val="641"/>
        </w:trPr>
        <w:tc>
          <w:tcPr>
            <w:tcW w:w="711" w:type="dxa"/>
            <w:vMerge/>
            <w:tcBorders>
              <w:left w:val="single" w:sz="4" w:space="0" w:color="000000"/>
              <w:bottom w:val="single" w:sz="4" w:space="0" w:color="000000"/>
              <w:right w:val="single" w:sz="4" w:space="0" w:color="000000"/>
            </w:tcBorders>
          </w:tcPr>
          <w:p w14:paraId="7E4F0F13" w14:textId="77777777" w:rsidR="00322806" w:rsidRDefault="00322806">
            <w:pPr>
              <w:pStyle w:val="aff"/>
              <w:ind w:left="0"/>
            </w:pPr>
          </w:p>
        </w:tc>
        <w:tc>
          <w:tcPr>
            <w:tcW w:w="2300" w:type="dxa"/>
            <w:vMerge/>
            <w:tcBorders>
              <w:left w:val="single" w:sz="4" w:space="0" w:color="000000"/>
              <w:bottom w:val="single" w:sz="4" w:space="0" w:color="000000"/>
              <w:right w:val="single" w:sz="4" w:space="0" w:color="000000"/>
            </w:tcBorders>
            <w:shd w:val="clear" w:color="000000" w:fill="FFFFFF"/>
          </w:tcPr>
          <w:p w14:paraId="3A023793" w14:textId="77777777" w:rsidR="00322806" w:rsidRDefault="00322806">
            <w:pPr>
              <w:jc w:val="center"/>
              <w:rPr>
                <w:iCs/>
                <w:sz w:val="22"/>
                <w:szCs w:val="22"/>
              </w:rPr>
            </w:pPr>
          </w:p>
        </w:tc>
        <w:tc>
          <w:tcPr>
            <w:tcW w:w="5579" w:type="dxa"/>
            <w:tcBorders>
              <w:left w:val="single" w:sz="4" w:space="0" w:color="000000"/>
              <w:bottom w:val="single" w:sz="4" w:space="0" w:color="000000"/>
              <w:right w:val="single" w:sz="4" w:space="0" w:color="000000"/>
            </w:tcBorders>
            <w:shd w:val="clear" w:color="auto" w:fill="auto"/>
          </w:tcPr>
          <w:p w14:paraId="021ADCFF" w14:textId="77777777" w:rsidR="00322806" w:rsidRDefault="007930D3">
            <w:pPr>
              <w:spacing w:after="60"/>
              <w:jc w:val="both"/>
            </w:pPr>
            <w:r>
              <w:rPr>
                <w:sz w:val="22"/>
                <w:szCs w:val="22"/>
              </w:rPr>
              <w:t xml:space="preserve">На базе филиала ПАО «РусГидро» - «Дагестанский филиал» по адресу: 368300, </w:t>
            </w:r>
            <w:r>
              <w:rPr>
                <w:rFonts w:eastAsia="Calibri"/>
                <w:sz w:val="22"/>
              </w:rPr>
              <w:t>Республика Дагестан, г. Каспийск, ул. М. Халилова, д. 5</w:t>
            </w:r>
          </w:p>
        </w:tc>
        <w:tc>
          <w:tcPr>
            <w:tcW w:w="1898" w:type="dxa"/>
            <w:vMerge/>
            <w:tcBorders>
              <w:left w:val="single" w:sz="4" w:space="0" w:color="000000"/>
              <w:bottom w:val="single" w:sz="4" w:space="0" w:color="000000"/>
              <w:right w:val="single" w:sz="4" w:space="0" w:color="000000"/>
            </w:tcBorders>
          </w:tcPr>
          <w:p w14:paraId="5B9CC6E7" w14:textId="77777777" w:rsidR="00322806" w:rsidRDefault="00322806">
            <w:pPr>
              <w:jc w:val="center"/>
              <w:rPr>
                <w:iCs/>
                <w:sz w:val="24"/>
                <w:szCs w:val="24"/>
              </w:rPr>
            </w:pPr>
          </w:p>
        </w:tc>
      </w:tr>
      <w:tr w:rsidR="00322806" w14:paraId="3E9A6801" w14:textId="77777777">
        <w:trPr>
          <w:trHeight w:val="641"/>
        </w:trPr>
        <w:tc>
          <w:tcPr>
            <w:tcW w:w="711" w:type="dxa"/>
            <w:vMerge/>
            <w:tcBorders>
              <w:left w:val="single" w:sz="4" w:space="0" w:color="000000"/>
              <w:bottom w:val="single" w:sz="4" w:space="0" w:color="000000"/>
              <w:right w:val="single" w:sz="4" w:space="0" w:color="000000"/>
            </w:tcBorders>
          </w:tcPr>
          <w:p w14:paraId="6CD931D7" w14:textId="77777777" w:rsidR="00322806" w:rsidRDefault="00322806">
            <w:pPr>
              <w:pStyle w:val="aff"/>
              <w:ind w:left="0"/>
            </w:pPr>
          </w:p>
        </w:tc>
        <w:tc>
          <w:tcPr>
            <w:tcW w:w="2300" w:type="dxa"/>
            <w:vMerge/>
            <w:tcBorders>
              <w:left w:val="single" w:sz="4" w:space="0" w:color="000000"/>
              <w:bottom w:val="single" w:sz="4" w:space="0" w:color="000000"/>
              <w:right w:val="single" w:sz="4" w:space="0" w:color="000000"/>
            </w:tcBorders>
            <w:shd w:val="clear" w:color="000000" w:fill="FFFFFF"/>
          </w:tcPr>
          <w:p w14:paraId="6359F14D" w14:textId="77777777" w:rsidR="00322806" w:rsidRDefault="00322806">
            <w:pPr>
              <w:jc w:val="center"/>
              <w:rPr>
                <w:iCs/>
                <w:sz w:val="22"/>
                <w:szCs w:val="22"/>
              </w:rPr>
            </w:pPr>
          </w:p>
        </w:tc>
        <w:tc>
          <w:tcPr>
            <w:tcW w:w="5579" w:type="dxa"/>
            <w:tcBorders>
              <w:left w:val="single" w:sz="4" w:space="0" w:color="000000"/>
              <w:bottom w:val="single" w:sz="4" w:space="0" w:color="000000"/>
              <w:right w:val="single" w:sz="4" w:space="0" w:color="000000"/>
            </w:tcBorders>
            <w:shd w:val="clear" w:color="auto" w:fill="auto"/>
          </w:tcPr>
          <w:p w14:paraId="0C8AFBE8" w14:textId="77777777" w:rsidR="00322806" w:rsidRDefault="007930D3">
            <w:pPr>
              <w:spacing w:after="60"/>
              <w:jc w:val="both"/>
              <w:rPr>
                <w:sz w:val="22"/>
                <w:szCs w:val="22"/>
              </w:rPr>
            </w:pPr>
            <w:r>
              <w:rPr>
                <w:sz w:val="22"/>
                <w:szCs w:val="22"/>
              </w:rPr>
              <w:t>На базе филиала ПАО «РусГидро» - «Жигулевская ГЭС» по адресу: 445350, Российская Федерация, Самарская область, г. Жигулевск, Московское шоссе, д. 2</w:t>
            </w:r>
          </w:p>
        </w:tc>
        <w:tc>
          <w:tcPr>
            <w:tcW w:w="1898" w:type="dxa"/>
            <w:vMerge/>
            <w:tcBorders>
              <w:left w:val="single" w:sz="4" w:space="0" w:color="000000"/>
              <w:bottom w:val="single" w:sz="4" w:space="0" w:color="000000"/>
              <w:right w:val="single" w:sz="4" w:space="0" w:color="000000"/>
            </w:tcBorders>
          </w:tcPr>
          <w:p w14:paraId="4AEE9A18" w14:textId="77777777" w:rsidR="00322806" w:rsidRDefault="00322806">
            <w:pPr>
              <w:jc w:val="center"/>
              <w:rPr>
                <w:iCs/>
                <w:sz w:val="24"/>
                <w:szCs w:val="24"/>
              </w:rPr>
            </w:pPr>
          </w:p>
        </w:tc>
      </w:tr>
      <w:tr w:rsidR="00322806" w14:paraId="5EB61716" w14:textId="77777777">
        <w:trPr>
          <w:trHeight w:val="641"/>
        </w:trPr>
        <w:tc>
          <w:tcPr>
            <w:tcW w:w="711" w:type="dxa"/>
            <w:vMerge/>
            <w:tcBorders>
              <w:left w:val="single" w:sz="4" w:space="0" w:color="000000"/>
              <w:bottom w:val="single" w:sz="4" w:space="0" w:color="000000"/>
              <w:right w:val="single" w:sz="4" w:space="0" w:color="000000"/>
            </w:tcBorders>
          </w:tcPr>
          <w:p w14:paraId="4494CDAC" w14:textId="77777777" w:rsidR="00322806" w:rsidRDefault="00322806">
            <w:pPr>
              <w:pStyle w:val="aff"/>
              <w:ind w:left="0"/>
            </w:pPr>
          </w:p>
        </w:tc>
        <w:tc>
          <w:tcPr>
            <w:tcW w:w="2300" w:type="dxa"/>
            <w:vMerge/>
            <w:tcBorders>
              <w:left w:val="single" w:sz="4" w:space="0" w:color="000000"/>
              <w:bottom w:val="single" w:sz="4" w:space="0" w:color="000000"/>
              <w:right w:val="single" w:sz="4" w:space="0" w:color="000000"/>
            </w:tcBorders>
            <w:shd w:val="clear" w:color="000000" w:fill="FFFFFF"/>
          </w:tcPr>
          <w:p w14:paraId="1BA31B20" w14:textId="77777777" w:rsidR="00322806" w:rsidRDefault="00322806">
            <w:pPr>
              <w:jc w:val="center"/>
              <w:rPr>
                <w:iCs/>
                <w:sz w:val="22"/>
                <w:szCs w:val="22"/>
              </w:rPr>
            </w:pPr>
          </w:p>
        </w:tc>
        <w:tc>
          <w:tcPr>
            <w:tcW w:w="5579" w:type="dxa"/>
            <w:tcBorders>
              <w:left w:val="single" w:sz="4" w:space="0" w:color="000000"/>
              <w:bottom w:val="single" w:sz="4" w:space="0" w:color="000000"/>
              <w:right w:val="single" w:sz="4" w:space="0" w:color="000000"/>
            </w:tcBorders>
            <w:shd w:val="clear" w:color="auto" w:fill="auto"/>
          </w:tcPr>
          <w:p w14:paraId="5B5453B8" w14:textId="77777777" w:rsidR="00322806" w:rsidRDefault="007930D3">
            <w:pPr>
              <w:spacing w:after="60"/>
              <w:jc w:val="both"/>
              <w:rPr>
                <w:sz w:val="22"/>
                <w:szCs w:val="22"/>
              </w:rPr>
            </w:pPr>
            <w:r>
              <w:rPr>
                <w:sz w:val="22"/>
                <w:szCs w:val="22"/>
              </w:rPr>
              <w:t xml:space="preserve">На базе филиала ПАО «РусГидро» - «Загорская ГАЭС» по адресу: 141342, Российская Федерация, Московская область, р-н Сергиево-Посадский, пгт. Богородское, д. 100 </w:t>
            </w:r>
          </w:p>
        </w:tc>
        <w:tc>
          <w:tcPr>
            <w:tcW w:w="1898" w:type="dxa"/>
            <w:vMerge/>
            <w:tcBorders>
              <w:left w:val="single" w:sz="4" w:space="0" w:color="000000"/>
              <w:bottom w:val="single" w:sz="4" w:space="0" w:color="000000"/>
              <w:right w:val="single" w:sz="4" w:space="0" w:color="000000"/>
            </w:tcBorders>
          </w:tcPr>
          <w:p w14:paraId="4D1CA36B" w14:textId="77777777" w:rsidR="00322806" w:rsidRDefault="00322806">
            <w:pPr>
              <w:jc w:val="center"/>
              <w:rPr>
                <w:iCs/>
                <w:sz w:val="24"/>
                <w:szCs w:val="24"/>
              </w:rPr>
            </w:pPr>
          </w:p>
        </w:tc>
      </w:tr>
      <w:tr w:rsidR="00322806" w14:paraId="108C44C6" w14:textId="77777777">
        <w:trPr>
          <w:trHeight w:val="641"/>
        </w:trPr>
        <w:tc>
          <w:tcPr>
            <w:tcW w:w="711" w:type="dxa"/>
            <w:vMerge/>
            <w:tcBorders>
              <w:left w:val="single" w:sz="4" w:space="0" w:color="000000"/>
              <w:bottom w:val="single" w:sz="4" w:space="0" w:color="000000"/>
              <w:right w:val="single" w:sz="4" w:space="0" w:color="000000"/>
            </w:tcBorders>
          </w:tcPr>
          <w:p w14:paraId="0AA09152" w14:textId="77777777" w:rsidR="00322806" w:rsidRDefault="00322806">
            <w:pPr>
              <w:pStyle w:val="aff"/>
              <w:ind w:left="0"/>
            </w:pPr>
          </w:p>
        </w:tc>
        <w:tc>
          <w:tcPr>
            <w:tcW w:w="2300" w:type="dxa"/>
            <w:vMerge/>
            <w:tcBorders>
              <w:left w:val="single" w:sz="4" w:space="0" w:color="000000"/>
              <w:bottom w:val="single" w:sz="4" w:space="0" w:color="000000"/>
              <w:right w:val="single" w:sz="4" w:space="0" w:color="000000"/>
            </w:tcBorders>
            <w:shd w:val="clear" w:color="000000" w:fill="FFFFFF"/>
          </w:tcPr>
          <w:p w14:paraId="4CF3A099" w14:textId="77777777" w:rsidR="00322806" w:rsidRDefault="00322806">
            <w:pPr>
              <w:jc w:val="center"/>
              <w:rPr>
                <w:iCs/>
                <w:sz w:val="22"/>
                <w:szCs w:val="22"/>
              </w:rPr>
            </w:pPr>
          </w:p>
        </w:tc>
        <w:tc>
          <w:tcPr>
            <w:tcW w:w="5579" w:type="dxa"/>
            <w:tcBorders>
              <w:left w:val="single" w:sz="4" w:space="0" w:color="000000"/>
              <w:bottom w:val="single" w:sz="4" w:space="0" w:color="000000"/>
              <w:right w:val="single" w:sz="4" w:space="0" w:color="000000"/>
            </w:tcBorders>
            <w:shd w:val="clear" w:color="auto" w:fill="auto"/>
          </w:tcPr>
          <w:p w14:paraId="3964F50F" w14:textId="77777777" w:rsidR="00322806" w:rsidRDefault="007930D3">
            <w:pPr>
              <w:spacing w:after="60"/>
              <w:jc w:val="both"/>
              <w:rPr>
                <w:sz w:val="22"/>
                <w:szCs w:val="22"/>
              </w:rPr>
            </w:pPr>
            <w:r>
              <w:rPr>
                <w:sz w:val="22"/>
                <w:szCs w:val="22"/>
              </w:rPr>
              <w:t xml:space="preserve">На базе филиала ПАО «РусГидро» - «Зейская ГЭС» по адресу: 676244, </w:t>
            </w:r>
            <w:r>
              <w:rPr>
                <w:rFonts w:eastAsia="Calibri"/>
                <w:sz w:val="22"/>
              </w:rPr>
              <w:t>Российская Федерация</w:t>
            </w:r>
            <w:r>
              <w:rPr>
                <w:sz w:val="22"/>
                <w:szCs w:val="22"/>
              </w:rPr>
              <w:t xml:space="preserve"> , Амурская обл. г. Зея </w:t>
            </w:r>
          </w:p>
        </w:tc>
        <w:tc>
          <w:tcPr>
            <w:tcW w:w="1898" w:type="dxa"/>
            <w:vMerge/>
            <w:tcBorders>
              <w:left w:val="single" w:sz="4" w:space="0" w:color="000000"/>
              <w:bottom w:val="single" w:sz="4" w:space="0" w:color="000000"/>
              <w:right w:val="single" w:sz="4" w:space="0" w:color="000000"/>
            </w:tcBorders>
          </w:tcPr>
          <w:p w14:paraId="711A145E" w14:textId="77777777" w:rsidR="00322806" w:rsidRDefault="00322806">
            <w:pPr>
              <w:jc w:val="center"/>
              <w:rPr>
                <w:iCs/>
                <w:sz w:val="24"/>
                <w:szCs w:val="24"/>
              </w:rPr>
            </w:pPr>
          </w:p>
        </w:tc>
      </w:tr>
      <w:tr w:rsidR="00322806" w14:paraId="74F4186B" w14:textId="77777777">
        <w:trPr>
          <w:trHeight w:val="641"/>
        </w:trPr>
        <w:tc>
          <w:tcPr>
            <w:tcW w:w="711" w:type="dxa"/>
            <w:vMerge/>
            <w:tcBorders>
              <w:left w:val="single" w:sz="4" w:space="0" w:color="000000"/>
              <w:bottom w:val="single" w:sz="4" w:space="0" w:color="000000"/>
              <w:right w:val="single" w:sz="4" w:space="0" w:color="000000"/>
            </w:tcBorders>
          </w:tcPr>
          <w:p w14:paraId="703725AF" w14:textId="77777777" w:rsidR="00322806" w:rsidRDefault="00322806">
            <w:pPr>
              <w:pStyle w:val="aff"/>
              <w:ind w:left="0"/>
            </w:pPr>
          </w:p>
        </w:tc>
        <w:tc>
          <w:tcPr>
            <w:tcW w:w="2300" w:type="dxa"/>
            <w:vMerge/>
            <w:tcBorders>
              <w:left w:val="single" w:sz="4" w:space="0" w:color="000000"/>
              <w:bottom w:val="single" w:sz="4" w:space="0" w:color="000000"/>
              <w:right w:val="single" w:sz="4" w:space="0" w:color="000000"/>
            </w:tcBorders>
            <w:shd w:val="clear" w:color="000000" w:fill="FFFFFF"/>
          </w:tcPr>
          <w:p w14:paraId="0EADAEE7" w14:textId="77777777" w:rsidR="00322806" w:rsidRDefault="00322806">
            <w:pPr>
              <w:jc w:val="center"/>
              <w:rPr>
                <w:iCs/>
                <w:sz w:val="22"/>
                <w:szCs w:val="22"/>
              </w:rPr>
            </w:pPr>
          </w:p>
        </w:tc>
        <w:tc>
          <w:tcPr>
            <w:tcW w:w="5579" w:type="dxa"/>
            <w:tcBorders>
              <w:left w:val="single" w:sz="4" w:space="0" w:color="000000"/>
              <w:bottom w:val="single" w:sz="4" w:space="0" w:color="000000"/>
              <w:right w:val="single" w:sz="4" w:space="0" w:color="000000"/>
            </w:tcBorders>
            <w:shd w:val="clear" w:color="auto" w:fill="auto"/>
          </w:tcPr>
          <w:p w14:paraId="381B7F01" w14:textId="77777777" w:rsidR="00322806" w:rsidRDefault="007930D3">
            <w:pPr>
              <w:spacing w:after="60"/>
              <w:jc w:val="both"/>
              <w:rPr>
                <w:sz w:val="22"/>
                <w:szCs w:val="22"/>
              </w:rPr>
            </w:pPr>
            <w:r>
              <w:rPr>
                <w:sz w:val="22"/>
                <w:szCs w:val="22"/>
              </w:rPr>
              <w:t xml:space="preserve">На базе филиала ПАО «РусГидро» - «Кабардино-Балкарский филиал» по адресу: </w:t>
            </w:r>
            <w:r>
              <w:rPr>
                <w:rFonts w:eastAsia="Calibri"/>
                <w:sz w:val="22"/>
                <w:szCs w:val="22"/>
              </w:rPr>
              <w:t xml:space="preserve">361804, </w:t>
            </w:r>
            <w:r>
              <w:rPr>
                <w:sz w:val="22"/>
                <w:szCs w:val="22"/>
              </w:rPr>
              <w:t xml:space="preserve">Российская Федерация, </w:t>
            </w:r>
            <w:r>
              <w:rPr>
                <w:rFonts w:eastAsia="Calibri"/>
                <w:sz w:val="22"/>
                <w:szCs w:val="22"/>
              </w:rPr>
              <w:t>Кабардино-Балкарская Республика</w:t>
            </w:r>
            <w:r>
              <w:rPr>
                <w:sz w:val="22"/>
                <w:szCs w:val="22"/>
              </w:rPr>
              <w:t xml:space="preserve"> </w:t>
            </w:r>
          </w:p>
        </w:tc>
        <w:tc>
          <w:tcPr>
            <w:tcW w:w="1898" w:type="dxa"/>
            <w:vMerge/>
            <w:tcBorders>
              <w:left w:val="single" w:sz="4" w:space="0" w:color="000000"/>
              <w:bottom w:val="single" w:sz="4" w:space="0" w:color="000000"/>
              <w:right w:val="single" w:sz="4" w:space="0" w:color="000000"/>
            </w:tcBorders>
          </w:tcPr>
          <w:p w14:paraId="11E40DDA" w14:textId="77777777" w:rsidR="00322806" w:rsidRDefault="00322806">
            <w:pPr>
              <w:jc w:val="center"/>
              <w:rPr>
                <w:iCs/>
                <w:sz w:val="24"/>
                <w:szCs w:val="24"/>
              </w:rPr>
            </w:pPr>
          </w:p>
        </w:tc>
      </w:tr>
      <w:tr w:rsidR="00322806" w14:paraId="7B9ECC4D" w14:textId="77777777">
        <w:trPr>
          <w:trHeight w:val="641"/>
        </w:trPr>
        <w:tc>
          <w:tcPr>
            <w:tcW w:w="711" w:type="dxa"/>
            <w:vMerge/>
            <w:tcBorders>
              <w:left w:val="single" w:sz="4" w:space="0" w:color="000000"/>
              <w:bottom w:val="single" w:sz="4" w:space="0" w:color="000000"/>
              <w:right w:val="single" w:sz="4" w:space="0" w:color="000000"/>
            </w:tcBorders>
          </w:tcPr>
          <w:p w14:paraId="5359B1DD" w14:textId="77777777" w:rsidR="00322806" w:rsidRDefault="00322806">
            <w:pPr>
              <w:pStyle w:val="aff"/>
              <w:ind w:left="0"/>
            </w:pPr>
          </w:p>
        </w:tc>
        <w:tc>
          <w:tcPr>
            <w:tcW w:w="2300" w:type="dxa"/>
            <w:vMerge/>
            <w:tcBorders>
              <w:left w:val="single" w:sz="4" w:space="0" w:color="000000"/>
              <w:bottom w:val="single" w:sz="4" w:space="0" w:color="000000"/>
              <w:right w:val="single" w:sz="4" w:space="0" w:color="000000"/>
            </w:tcBorders>
            <w:shd w:val="clear" w:color="000000" w:fill="FFFFFF"/>
          </w:tcPr>
          <w:p w14:paraId="330941D4" w14:textId="77777777" w:rsidR="00322806" w:rsidRDefault="00322806">
            <w:pPr>
              <w:jc w:val="center"/>
              <w:rPr>
                <w:iCs/>
                <w:sz w:val="22"/>
                <w:szCs w:val="22"/>
              </w:rPr>
            </w:pPr>
          </w:p>
        </w:tc>
        <w:tc>
          <w:tcPr>
            <w:tcW w:w="5579" w:type="dxa"/>
            <w:tcBorders>
              <w:left w:val="single" w:sz="4" w:space="0" w:color="000000"/>
              <w:bottom w:val="single" w:sz="4" w:space="0" w:color="000000"/>
              <w:right w:val="single" w:sz="4" w:space="0" w:color="000000"/>
            </w:tcBorders>
            <w:shd w:val="clear" w:color="auto" w:fill="auto"/>
          </w:tcPr>
          <w:p w14:paraId="052F33FE" w14:textId="77777777" w:rsidR="00322806" w:rsidRDefault="007930D3">
            <w:pPr>
              <w:spacing w:after="60"/>
              <w:jc w:val="both"/>
              <w:rPr>
                <w:sz w:val="22"/>
                <w:szCs w:val="22"/>
              </w:rPr>
            </w:pPr>
            <w:r>
              <w:rPr>
                <w:sz w:val="22"/>
                <w:szCs w:val="22"/>
              </w:rPr>
              <w:t>На базе филиала ПАО «РусГидро» - «Камская ГЭС» по адресу: 614030, Пермский край, г. Пермь, ул. Соликамская, д. 329.</w:t>
            </w:r>
          </w:p>
        </w:tc>
        <w:tc>
          <w:tcPr>
            <w:tcW w:w="1898" w:type="dxa"/>
            <w:vMerge/>
            <w:tcBorders>
              <w:left w:val="single" w:sz="4" w:space="0" w:color="000000"/>
              <w:bottom w:val="single" w:sz="4" w:space="0" w:color="000000"/>
              <w:right w:val="single" w:sz="4" w:space="0" w:color="000000"/>
            </w:tcBorders>
          </w:tcPr>
          <w:p w14:paraId="7EEA3FCE" w14:textId="77777777" w:rsidR="00322806" w:rsidRDefault="00322806">
            <w:pPr>
              <w:jc w:val="center"/>
              <w:rPr>
                <w:iCs/>
                <w:sz w:val="24"/>
                <w:szCs w:val="24"/>
              </w:rPr>
            </w:pPr>
          </w:p>
        </w:tc>
      </w:tr>
      <w:tr w:rsidR="00322806" w14:paraId="14A70EBA" w14:textId="77777777">
        <w:trPr>
          <w:trHeight w:val="641"/>
        </w:trPr>
        <w:tc>
          <w:tcPr>
            <w:tcW w:w="711" w:type="dxa"/>
            <w:vMerge/>
            <w:tcBorders>
              <w:left w:val="single" w:sz="4" w:space="0" w:color="000000"/>
              <w:bottom w:val="single" w:sz="4" w:space="0" w:color="000000"/>
              <w:right w:val="single" w:sz="4" w:space="0" w:color="000000"/>
            </w:tcBorders>
          </w:tcPr>
          <w:p w14:paraId="16109997" w14:textId="77777777" w:rsidR="00322806" w:rsidRDefault="00322806">
            <w:pPr>
              <w:pStyle w:val="aff"/>
              <w:ind w:left="0"/>
            </w:pPr>
          </w:p>
        </w:tc>
        <w:tc>
          <w:tcPr>
            <w:tcW w:w="2300" w:type="dxa"/>
            <w:vMerge/>
            <w:tcBorders>
              <w:left w:val="single" w:sz="4" w:space="0" w:color="000000"/>
              <w:bottom w:val="single" w:sz="4" w:space="0" w:color="000000"/>
              <w:right w:val="single" w:sz="4" w:space="0" w:color="000000"/>
            </w:tcBorders>
            <w:shd w:val="clear" w:color="000000" w:fill="FFFFFF"/>
          </w:tcPr>
          <w:p w14:paraId="15E0F3D3" w14:textId="77777777" w:rsidR="00322806" w:rsidRDefault="00322806">
            <w:pPr>
              <w:jc w:val="center"/>
              <w:rPr>
                <w:iCs/>
                <w:sz w:val="22"/>
                <w:szCs w:val="22"/>
              </w:rPr>
            </w:pPr>
          </w:p>
        </w:tc>
        <w:tc>
          <w:tcPr>
            <w:tcW w:w="5579" w:type="dxa"/>
            <w:tcBorders>
              <w:left w:val="single" w:sz="4" w:space="0" w:color="000000"/>
              <w:bottom w:val="single" w:sz="4" w:space="0" w:color="000000"/>
              <w:right w:val="single" w:sz="4" w:space="0" w:color="000000"/>
            </w:tcBorders>
            <w:shd w:val="clear" w:color="auto" w:fill="auto"/>
          </w:tcPr>
          <w:p w14:paraId="71F6A171" w14:textId="77777777" w:rsidR="00322806" w:rsidRDefault="007930D3">
            <w:pPr>
              <w:spacing w:after="60"/>
              <w:jc w:val="both"/>
              <w:rPr>
                <w:sz w:val="22"/>
                <w:szCs w:val="22"/>
              </w:rPr>
            </w:pPr>
            <w:r>
              <w:rPr>
                <w:sz w:val="22"/>
                <w:szCs w:val="22"/>
              </w:rPr>
              <w:t>На базе филиала ПАО «РусГидро» - «Карачаево - Черкесский филиал» по адресу: 369244, Российская Федерация, Карачаево - Черкесская Республика, Карачаевский район</w:t>
            </w:r>
          </w:p>
        </w:tc>
        <w:tc>
          <w:tcPr>
            <w:tcW w:w="1898" w:type="dxa"/>
            <w:vMerge/>
            <w:tcBorders>
              <w:left w:val="single" w:sz="4" w:space="0" w:color="000000"/>
              <w:bottom w:val="single" w:sz="4" w:space="0" w:color="000000"/>
              <w:right w:val="single" w:sz="4" w:space="0" w:color="000000"/>
            </w:tcBorders>
          </w:tcPr>
          <w:p w14:paraId="1D9C6A4F" w14:textId="77777777" w:rsidR="00322806" w:rsidRDefault="00322806">
            <w:pPr>
              <w:jc w:val="center"/>
              <w:rPr>
                <w:iCs/>
                <w:sz w:val="24"/>
                <w:szCs w:val="24"/>
              </w:rPr>
            </w:pPr>
          </w:p>
        </w:tc>
      </w:tr>
      <w:tr w:rsidR="00322806" w14:paraId="7A23E939" w14:textId="77777777">
        <w:trPr>
          <w:trHeight w:val="641"/>
        </w:trPr>
        <w:tc>
          <w:tcPr>
            <w:tcW w:w="711" w:type="dxa"/>
            <w:vMerge/>
            <w:tcBorders>
              <w:left w:val="single" w:sz="4" w:space="0" w:color="000000"/>
              <w:bottom w:val="single" w:sz="4" w:space="0" w:color="000000"/>
              <w:right w:val="single" w:sz="4" w:space="0" w:color="000000"/>
            </w:tcBorders>
          </w:tcPr>
          <w:p w14:paraId="67ECA79F" w14:textId="77777777" w:rsidR="00322806" w:rsidRDefault="00322806">
            <w:pPr>
              <w:pStyle w:val="aff"/>
              <w:ind w:left="0"/>
            </w:pPr>
          </w:p>
        </w:tc>
        <w:tc>
          <w:tcPr>
            <w:tcW w:w="2300" w:type="dxa"/>
            <w:vMerge/>
            <w:tcBorders>
              <w:left w:val="single" w:sz="4" w:space="0" w:color="000000"/>
              <w:bottom w:val="single" w:sz="4" w:space="0" w:color="000000"/>
              <w:right w:val="single" w:sz="4" w:space="0" w:color="000000"/>
            </w:tcBorders>
            <w:shd w:val="clear" w:color="000000" w:fill="FFFFFF"/>
          </w:tcPr>
          <w:p w14:paraId="7CE7657C" w14:textId="77777777" w:rsidR="00322806" w:rsidRDefault="00322806">
            <w:pPr>
              <w:jc w:val="center"/>
              <w:rPr>
                <w:iCs/>
                <w:sz w:val="22"/>
                <w:szCs w:val="22"/>
              </w:rPr>
            </w:pPr>
          </w:p>
        </w:tc>
        <w:tc>
          <w:tcPr>
            <w:tcW w:w="5579" w:type="dxa"/>
            <w:tcBorders>
              <w:left w:val="single" w:sz="4" w:space="0" w:color="000000"/>
              <w:bottom w:val="single" w:sz="4" w:space="0" w:color="000000"/>
              <w:right w:val="single" w:sz="4" w:space="0" w:color="000000"/>
            </w:tcBorders>
            <w:shd w:val="clear" w:color="auto" w:fill="auto"/>
          </w:tcPr>
          <w:p w14:paraId="542D475F" w14:textId="77777777" w:rsidR="00322806" w:rsidRDefault="007930D3">
            <w:pPr>
              <w:spacing w:after="60"/>
              <w:jc w:val="both"/>
              <w:rPr>
                <w:sz w:val="22"/>
                <w:szCs w:val="22"/>
              </w:rPr>
            </w:pPr>
            <w:r>
              <w:rPr>
                <w:sz w:val="22"/>
                <w:szCs w:val="22"/>
              </w:rPr>
              <w:t xml:space="preserve">На базе филиала ПАО «РусГидро» - </w:t>
            </w:r>
            <w:r>
              <w:rPr>
                <w:rFonts w:eastAsia="Calibri"/>
                <w:sz w:val="22"/>
              </w:rPr>
              <w:t>«Каскад Верхневолжский ГЭС» по адресу: 152917, Ярославская область, г. Рыбинск</w:t>
            </w:r>
          </w:p>
        </w:tc>
        <w:tc>
          <w:tcPr>
            <w:tcW w:w="1898" w:type="dxa"/>
            <w:vMerge/>
            <w:tcBorders>
              <w:left w:val="single" w:sz="4" w:space="0" w:color="000000"/>
              <w:bottom w:val="single" w:sz="4" w:space="0" w:color="000000"/>
              <w:right w:val="single" w:sz="4" w:space="0" w:color="000000"/>
            </w:tcBorders>
          </w:tcPr>
          <w:p w14:paraId="6817F521" w14:textId="77777777" w:rsidR="00322806" w:rsidRDefault="00322806">
            <w:pPr>
              <w:jc w:val="center"/>
              <w:rPr>
                <w:iCs/>
                <w:sz w:val="24"/>
                <w:szCs w:val="24"/>
              </w:rPr>
            </w:pPr>
          </w:p>
        </w:tc>
      </w:tr>
      <w:tr w:rsidR="00322806" w14:paraId="79B5A303" w14:textId="77777777">
        <w:trPr>
          <w:trHeight w:val="881"/>
        </w:trPr>
        <w:tc>
          <w:tcPr>
            <w:tcW w:w="711" w:type="dxa"/>
            <w:vMerge/>
            <w:tcBorders>
              <w:top w:val="single" w:sz="4" w:space="0" w:color="000000"/>
              <w:left w:val="single" w:sz="4" w:space="0" w:color="000000"/>
              <w:bottom w:val="single" w:sz="4" w:space="0" w:color="000000"/>
              <w:right w:val="single" w:sz="4" w:space="0" w:color="000000"/>
            </w:tcBorders>
          </w:tcPr>
          <w:p w14:paraId="4EB721AC" w14:textId="77777777" w:rsidR="00322806" w:rsidRDefault="00322806"/>
        </w:tc>
        <w:tc>
          <w:tcPr>
            <w:tcW w:w="2300" w:type="dxa"/>
            <w:vMerge/>
            <w:tcBorders>
              <w:top w:val="single" w:sz="4" w:space="0" w:color="000000"/>
              <w:left w:val="single" w:sz="4" w:space="0" w:color="000000"/>
              <w:bottom w:val="single" w:sz="4" w:space="0" w:color="000000"/>
              <w:right w:val="single" w:sz="4" w:space="0" w:color="000000"/>
            </w:tcBorders>
            <w:shd w:val="clear" w:color="000000" w:fill="FFFFFF"/>
          </w:tcPr>
          <w:p w14:paraId="6293A7F6" w14:textId="77777777" w:rsidR="00322806" w:rsidRDefault="00322806">
            <w:pPr>
              <w:jc w:val="center"/>
              <w:rPr>
                <w:iCs/>
                <w:sz w:val="24"/>
                <w:szCs w:val="24"/>
              </w:rPr>
            </w:pPr>
          </w:p>
        </w:tc>
        <w:tc>
          <w:tcPr>
            <w:tcW w:w="5579" w:type="dxa"/>
            <w:tcBorders>
              <w:top w:val="single" w:sz="4" w:space="0" w:color="000000"/>
              <w:left w:val="single" w:sz="4" w:space="0" w:color="000000"/>
              <w:bottom w:val="single" w:sz="4" w:space="0" w:color="000000"/>
              <w:right w:val="single" w:sz="4" w:space="0" w:color="000000"/>
            </w:tcBorders>
            <w:shd w:val="clear" w:color="auto" w:fill="auto"/>
          </w:tcPr>
          <w:p w14:paraId="559F7875" w14:textId="77777777" w:rsidR="00322806" w:rsidRDefault="007930D3">
            <w:pPr>
              <w:spacing w:after="60"/>
              <w:jc w:val="both"/>
              <w:rPr>
                <w:sz w:val="22"/>
                <w:szCs w:val="22"/>
              </w:rPr>
            </w:pPr>
            <w:r>
              <w:rPr>
                <w:sz w:val="22"/>
                <w:szCs w:val="22"/>
              </w:rPr>
              <w:t xml:space="preserve">На базе филиала ПАО «РусГидро» - </w:t>
            </w:r>
            <w:r>
              <w:rPr>
                <w:rFonts w:eastAsia="Calibri"/>
                <w:sz w:val="22"/>
              </w:rPr>
              <w:t>«Каскад Кубанских ГЭС» по адресу: 357115, Ставропольский край, г. Невинномысск, ул. Водопроводная, д. 360А</w:t>
            </w:r>
          </w:p>
        </w:tc>
        <w:tc>
          <w:tcPr>
            <w:tcW w:w="1898" w:type="dxa"/>
            <w:vMerge/>
            <w:tcBorders>
              <w:top w:val="single" w:sz="4" w:space="0" w:color="000000"/>
              <w:left w:val="single" w:sz="4" w:space="0" w:color="000000"/>
              <w:bottom w:val="single" w:sz="4" w:space="0" w:color="000000"/>
              <w:right w:val="single" w:sz="4" w:space="0" w:color="000000"/>
            </w:tcBorders>
          </w:tcPr>
          <w:p w14:paraId="61DD1684" w14:textId="77777777" w:rsidR="00322806" w:rsidRDefault="00322806">
            <w:pPr>
              <w:jc w:val="center"/>
              <w:rPr>
                <w:iCs/>
                <w:sz w:val="24"/>
                <w:szCs w:val="24"/>
              </w:rPr>
            </w:pPr>
          </w:p>
        </w:tc>
      </w:tr>
      <w:tr w:rsidR="00322806" w14:paraId="3F4D851E" w14:textId="77777777">
        <w:trPr>
          <w:trHeight w:val="881"/>
        </w:trPr>
        <w:tc>
          <w:tcPr>
            <w:tcW w:w="711" w:type="dxa"/>
            <w:vMerge/>
            <w:tcBorders>
              <w:top w:val="single" w:sz="4" w:space="0" w:color="000000"/>
              <w:left w:val="single" w:sz="4" w:space="0" w:color="000000"/>
              <w:bottom w:val="single" w:sz="4" w:space="0" w:color="000000"/>
              <w:right w:val="single" w:sz="4" w:space="0" w:color="000000"/>
            </w:tcBorders>
          </w:tcPr>
          <w:p w14:paraId="483B9ADB" w14:textId="77777777" w:rsidR="00322806" w:rsidRDefault="00322806"/>
        </w:tc>
        <w:tc>
          <w:tcPr>
            <w:tcW w:w="2300" w:type="dxa"/>
            <w:vMerge/>
            <w:tcBorders>
              <w:top w:val="single" w:sz="4" w:space="0" w:color="000000"/>
              <w:left w:val="single" w:sz="4" w:space="0" w:color="000000"/>
              <w:bottom w:val="single" w:sz="4" w:space="0" w:color="000000"/>
              <w:right w:val="single" w:sz="4" w:space="0" w:color="000000"/>
            </w:tcBorders>
            <w:shd w:val="clear" w:color="000000" w:fill="FFFFFF"/>
          </w:tcPr>
          <w:p w14:paraId="31B0ABA3" w14:textId="77777777" w:rsidR="00322806" w:rsidRDefault="00322806">
            <w:pPr>
              <w:jc w:val="center"/>
              <w:rPr>
                <w:iCs/>
                <w:sz w:val="24"/>
                <w:szCs w:val="24"/>
              </w:rPr>
            </w:pPr>
          </w:p>
        </w:tc>
        <w:tc>
          <w:tcPr>
            <w:tcW w:w="5579" w:type="dxa"/>
            <w:tcBorders>
              <w:top w:val="single" w:sz="4" w:space="0" w:color="000000"/>
              <w:left w:val="single" w:sz="4" w:space="0" w:color="000000"/>
              <w:bottom w:val="single" w:sz="4" w:space="0" w:color="000000"/>
              <w:right w:val="single" w:sz="4" w:space="0" w:color="000000"/>
            </w:tcBorders>
            <w:shd w:val="clear" w:color="auto" w:fill="auto"/>
          </w:tcPr>
          <w:p w14:paraId="61B54B27" w14:textId="77777777" w:rsidR="00322806" w:rsidRDefault="007930D3">
            <w:pPr>
              <w:spacing w:after="60"/>
              <w:jc w:val="both"/>
            </w:pPr>
            <w:r>
              <w:rPr>
                <w:sz w:val="22"/>
              </w:rPr>
              <w:t>На базе филиала ПАО «РусГидро» - «Нижегородская ГЭС» по адресу: 606520, Российская Федерация, Нижегородская область, г. Заволжье, ул. Привокзальная, д. 14</w:t>
            </w:r>
          </w:p>
        </w:tc>
        <w:tc>
          <w:tcPr>
            <w:tcW w:w="1898" w:type="dxa"/>
            <w:vMerge/>
            <w:tcBorders>
              <w:top w:val="single" w:sz="4" w:space="0" w:color="000000"/>
              <w:left w:val="single" w:sz="4" w:space="0" w:color="000000"/>
              <w:bottom w:val="single" w:sz="4" w:space="0" w:color="000000"/>
              <w:right w:val="single" w:sz="4" w:space="0" w:color="000000"/>
            </w:tcBorders>
          </w:tcPr>
          <w:p w14:paraId="03110731" w14:textId="77777777" w:rsidR="00322806" w:rsidRDefault="00322806">
            <w:pPr>
              <w:jc w:val="center"/>
              <w:rPr>
                <w:iCs/>
                <w:sz w:val="24"/>
                <w:szCs w:val="24"/>
              </w:rPr>
            </w:pPr>
          </w:p>
        </w:tc>
      </w:tr>
      <w:tr w:rsidR="00322806" w14:paraId="4ED88D7C" w14:textId="77777777">
        <w:trPr>
          <w:trHeight w:val="881"/>
        </w:trPr>
        <w:tc>
          <w:tcPr>
            <w:tcW w:w="711" w:type="dxa"/>
            <w:vMerge/>
            <w:tcBorders>
              <w:top w:val="single" w:sz="4" w:space="0" w:color="000000"/>
              <w:left w:val="single" w:sz="4" w:space="0" w:color="000000"/>
              <w:bottom w:val="single" w:sz="4" w:space="0" w:color="000000"/>
              <w:right w:val="single" w:sz="4" w:space="0" w:color="000000"/>
            </w:tcBorders>
          </w:tcPr>
          <w:p w14:paraId="1BF8B116" w14:textId="77777777" w:rsidR="00322806" w:rsidRDefault="00322806"/>
        </w:tc>
        <w:tc>
          <w:tcPr>
            <w:tcW w:w="2300" w:type="dxa"/>
            <w:vMerge/>
            <w:tcBorders>
              <w:top w:val="single" w:sz="4" w:space="0" w:color="000000"/>
              <w:left w:val="single" w:sz="4" w:space="0" w:color="000000"/>
              <w:bottom w:val="single" w:sz="4" w:space="0" w:color="000000"/>
              <w:right w:val="single" w:sz="4" w:space="0" w:color="000000"/>
            </w:tcBorders>
            <w:shd w:val="clear" w:color="000000" w:fill="FFFFFF"/>
          </w:tcPr>
          <w:p w14:paraId="2EAE53AA" w14:textId="77777777" w:rsidR="00322806" w:rsidRDefault="00322806">
            <w:pPr>
              <w:jc w:val="center"/>
              <w:rPr>
                <w:iCs/>
                <w:sz w:val="24"/>
                <w:szCs w:val="24"/>
              </w:rPr>
            </w:pPr>
          </w:p>
        </w:tc>
        <w:tc>
          <w:tcPr>
            <w:tcW w:w="5579" w:type="dxa"/>
            <w:tcBorders>
              <w:top w:val="single" w:sz="4" w:space="0" w:color="000000"/>
              <w:left w:val="single" w:sz="4" w:space="0" w:color="000000"/>
              <w:bottom w:val="single" w:sz="4" w:space="0" w:color="000000"/>
              <w:right w:val="single" w:sz="4" w:space="0" w:color="000000"/>
            </w:tcBorders>
            <w:shd w:val="clear" w:color="auto" w:fill="auto"/>
          </w:tcPr>
          <w:p w14:paraId="70CC5CD9" w14:textId="77777777" w:rsidR="00322806" w:rsidRDefault="007930D3">
            <w:pPr>
              <w:spacing w:after="60"/>
              <w:jc w:val="both"/>
              <w:rPr>
                <w:sz w:val="22"/>
                <w:szCs w:val="22"/>
              </w:rPr>
            </w:pPr>
            <w:r>
              <w:rPr>
                <w:sz w:val="22"/>
                <w:szCs w:val="22"/>
              </w:rPr>
              <w:t>На базе филиала ПАО «РусГидро» - «Новосибирская ГЭС» по адресу: 630056, Российская Федерация, Новосибирская область, г. Новосибирск, ул. Новоморская, д. 4</w:t>
            </w:r>
          </w:p>
        </w:tc>
        <w:tc>
          <w:tcPr>
            <w:tcW w:w="1898" w:type="dxa"/>
            <w:vMerge/>
            <w:tcBorders>
              <w:top w:val="single" w:sz="4" w:space="0" w:color="000000"/>
              <w:left w:val="single" w:sz="4" w:space="0" w:color="000000"/>
              <w:bottom w:val="single" w:sz="4" w:space="0" w:color="000000"/>
              <w:right w:val="single" w:sz="4" w:space="0" w:color="000000"/>
            </w:tcBorders>
          </w:tcPr>
          <w:p w14:paraId="6B12E498" w14:textId="77777777" w:rsidR="00322806" w:rsidRDefault="00322806">
            <w:pPr>
              <w:jc w:val="center"/>
              <w:rPr>
                <w:iCs/>
                <w:sz w:val="24"/>
                <w:szCs w:val="24"/>
              </w:rPr>
            </w:pPr>
          </w:p>
        </w:tc>
      </w:tr>
      <w:tr w:rsidR="00322806" w14:paraId="69C362C2" w14:textId="77777777">
        <w:trPr>
          <w:trHeight w:val="881"/>
        </w:trPr>
        <w:tc>
          <w:tcPr>
            <w:tcW w:w="711" w:type="dxa"/>
            <w:vMerge/>
            <w:tcBorders>
              <w:top w:val="single" w:sz="4" w:space="0" w:color="000000"/>
              <w:left w:val="single" w:sz="4" w:space="0" w:color="000000"/>
              <w:bottom w:val="single" w:sz="4" w:space="0" w:color="000000"/>
              <w:right w:val="single" w:sz="4" w:space="0" w:color="000000"/>
            </w:tcBorders>
          </w:tcPr>
          <w:p w14:paraId="64B8A809" w14:textId="77777777" w:rsidR="00322806" w:rsidRDefault="00322806"/>
        </w:tc>
        <w:tc>
          <w:tcPr>
            <w:tcW w:w="2300" w:type="dxa"/>
            <w:vMerge/>
            <w:tcBorders>
              <w:top w:val="single" w:sz="4" w:space="0" w:color="000000"/>
              <w:left w:val="single" w:sz="4" w:space="0" w:color="000000"/>
              <w:bottom w:val="single" w:sz="4" w:space="0" w:color="000000"/>
              <w:right w:val="single" w:sz="4" w:space="0" w:color="000000"/>
            </w:tcBorders>
            <w:shd w:val="clear" w:color="000000" w:fill="FFFFFF"/>
          </w:tcPr>
          <w:p w14:paraId="1B1340E1" w14:textId="77777777" w:rsidR="00322806" w:rsidRDefault="00322806">
            <w:pPr>
              <w:jc w:val="center"/>
              <w:rPr>
                <w:iCs/>
                <w:sz w:val="24"/>
                <w:szCs w:val="24"/>
              </w:rPr>
            </w:pPr>
          </w:p>
        </w:tc>
        <w:tc>
          <w:tcPr>
            <w:tcW w:w="5579" w:type="dxa"/>
            <w:tcBorders>
              <w:top w:val="single" w:sz="4" w:space="0" w:color="000000"/>
              <w:left w:val="single" w:sz="4" w:space="0" w:color="000000"/>
              <w:bottom w:val="single" w:sz="4" w:space="0" w:color="000000"/>
              <w:right w:val="single" w:sz="4" w:space="0" w:color="000000"/>
            </w:tcBorders>
            <w:shd w:val="clear" w:color="auto" w:fill="auto"/>
          </w:tcPr>
          <w:p w14:paraId="4CACC8E3" w14:textId="77777777" w:rsidR="00322806" w:rsidRDefault="007930D3">
            <w:pPr>
              <w:spacing w:after="60"/>
              <w:jc w:val="both"/>
              <w:rPr>
                <w:sz w:val="22"/>
                <w:szCs w:val="22"/>
              </w:rPr>
            </w:pPr>
            <w:r>
              <w:rPr>
                <w:sz w:val="22"/>
                <w:szCs w:val="22"/>
              </w:rPr>
              <w:t>На базе филиала ПАО «РусГидро» - «Саратовская ГЭС по адресу: 413865, Российская Федерация, Саратовская область, г. Балаково</w:t>
            </w:r>
          </w:p>
        </w:tc>
        <w:tc>
          <w:tcPr>
            <w:tcW w:w="1898" w:type="dxa"/>
            <w:vMerge/>
            <w:tcBorders>
              <w:top w:val="single" w:sz="4" w:space="0" w:color="000000"/>
              <w:left w:val="single" w:sz="4" w:space="0" w:color="000000"/>
              <w:bottom w:val="single" w:sz="4" w:space="0" w:color="000000"/>
              <w:right w:val="single" w:sz="4" w:space="0" w:color="000000"/>
            </w:tcBorders>
          </w:tcPr>
          <w:p w14:paraId="1BA37B71" w14:textId="77777777" w:rsidR="00322806" w:rsidRDefault="00322806">
            <w:pPr>
              <w:jc w:val="center"/>
              <w:rPr>
                <w:iCs/>
                <w:sz w:val="24"/>
                <w:szCs w:val="24"/>
              </w:rPr>
            </w:pPr>
          </w:p>
        </w:tc>
      </w:tr>
      <w:tr w:rsidR="00322806" w14:paraId="73AFAF8A" w14:textId="77777777">
        <w:trPr>
          <w:trHeight w:val="559"/>
        </w:trPr>
        <w:tc>
          <w:tcPr>
            <w:tcW w:w="711" w:type="dxa"/>
            <w:vMerge/>
            <w:tcBorders>
              <w:top w:val="single" w:sz="4" w:space="0" w:color="000000"/>
              <w:left w:val="single" w:sz="4" w:space="0" w:color="000000"/>
              <w:bottom w:val="single" w:sz="4" w:space="0" w:color="000000"/>
              <w:right w:val="single" w:sz="4" w:space="0" w:color="000000"/>
            </w:tcBorders>
          </w:tcPr>
          <w:p w14:paraId="07B09BF9" w14:textId="77777777" w:rsidR="00322806" w:rsidRDefault="00322806"/>
        </w:tc>
        <w:tc>
          <w:tcPr>
            <w:tcW w:w="2300" w:type="dxa"/>
            <w:vMerge/>
            <w:tcBorders>
              <w:top w:val="single" w:sz="4" w:space="0" w:color="000000"/>
              <w:left w:val="single" w:sz="4" w:space="0" w:color="000000"/>
              <w:bottom w:val="single" w:sz="4" w:space="0" w:color="000000"/>
              <w:right w:val="single" w:sz="4" w:space="0" w:color="000000"/>
            </w:tcBorders>
            <w:shd w:val="clear" w:color="000000" w:fill="FFFFFF"/>
          </w:tcPr>
          <w:p w14:paraId="1D5C5DBA" w14:textId="77777777" w:rsidR="00322806" w:rsidRDefault="00322806">
            <w:pPr>
              <w:jc w:val="center"/>
              <w:rPr>
                <w:iCs/>
                <w:sz w:val="24"/>
                <w:szCs w:val="24"/>
              </w:rPr>
            </w:pPr>
          </w:p>
        </w:tc>
        <w:tc>
          <w:tcPr>
            <w:tcW w:w="5579" w:type="dxa"/>
            <w:tcBorders>
              <w:top w:val="single" w:sz="4" w:space="0" w:color="000000"/>
              <w:left w:val="single" w:sz="4" w:space="0" w:color="000000"/>
              <w:bottom w:val="single" w:sz="4" w:space="0" w:color="000000"/>
              <w:right w:val="single" w:sz="4" w:space="0" w:color="000000"/>
            </w:tcBorders>
            <w:shd w:val="clear" w:color="auto" w:fill="auto"/>
          </w:tcPr>
          <w:p w14:paraId="7B8459DF" w14:textId="77777777" w:rsidR="00322806" w:rsidRDefault="007930D3">
            <w:pPr>
              <w:spacing w:after="60"/>
              <w:jc w:val="both"/>
              <w:rPr>
                <w:sz w:val="22"/>
                <w:szCs w:val="22"/>
              </w:rPr>
            </w:pPr>
            <w:r>
              <w:rPr>
                <w:sz w:val="22"/>
                <w:szCs w:val="22"/>
              </w:rPr>
              <w:t>На базе филиала ПАО «РусГидро» - «Саяно-Шушенская ГЭС им. П.С. Непорожнего» по адресу: 655619, Российская Федерация, Республика Хакасия, г. Саяногорск, р.п. Черемушки</w:t>
            </w:r>
          </w:p>
        </w:tc>
        <w:tc>
          <w:tcPr>
            <w:tcW w:w="1898" w:type="dxa"/>
            <w:vMerge/>
            <w:tcBorders>
              <w:top w:val="single" w:sz="4" w:space="0" w:color="000000"/>
              <w:left w:val="single" w:sz="4" w:space="0" w:color="000000"/>
              <w:bottom w:val="single" w:sz="4" w:space="0" w:color="000000"/>
              <w:right w:val="single" w:sz="4" w:space="0" w:color="000000"/>
            </w:tcBorders>
          </w:tcPr>
          <w:p w14:paraId="1F78ADC9" w14:textId="77777777" w:rsidR="00322806" w:rsidRDefault="00322806">
            <w:pPr>
              <w:jc w:val="center"/>
              <w:rPr>
                <w:iCs/>
                <w:sz w:val="24"/>
                <w:szCs w:val="24"/>
              </w:rPr>
            </w:pPr>
          </w:p>
        </w:tc>
      </w:tr>
      <w:tr w:rsidR="00322806" w14:paraId="0DD31A88" w14:textId="77777777">
        <w:trPr>
          <w:trHeight w:val="559"/>
        </w:trPr>
        <w:tc>
          <w:tcPr>
            <w:tcW w:w="711" w:type="dxa"/>
            <w:vMerge/>
            <w:tcBorders>
              <w:top w:val="single" w:sz="4" w:space="0" w:color="000000"/>
              <w:left w:val="single" w:sz="4" w:space="0" w:color="000000"/>
              <w:bottom w:val="single" w:sz="4" w:space="0" w:color="000000"/>
              <w:right w:val="single" w:sz="4" w:space="0" w:color="000000"/>
            </w:tcBorders>
          </w:tcPr>
          <w:p w14:paraId="35EE31D3" w14:textId="77777777" w:rsidR="00322806" w:rsidRDefault="00322806"/>
        </w:tc>
        <w:tc>
          <w:tcPr>
            <w:tcW w:w="2300" w:type="dxa"/>
            <w:vMerge/>
            <w:tcBorders>
              <w:top w:val="single" w:sz="4" w:space="0" w:color="000000"/>
              <w:left w:val="single" w:sz="4" w:space="0" w:color="000000"/>
              <w:bottom w:val="single" w:sz="4" w:space="0" w:color="000000"/>
              <w:right w:val="single" w:sz="4" w:space="0" w:color="000000"/>
            </w:tcBorders>
            <w:shd w:val="clear" w:color="000000" w:fill="FFFFFF"/>
          </w:tcPr>
          <w:p w14:paraId="0DFA4CB0" w14:textId="77777777" w:rsidR="00322806" w:rsidRDefault="00322806">
            <w:pPr>
              <w:jc w:val="center"/>
              <w:rPr>
                <w:iCs/>
                <w:sz w:val="24"/>
                <w:szCs w:val="24"/>
              </w:rPr>
            </w:pPr>
          </w:p>
        </w:tc>
        <w:tc>
          <w:tcPr>
            <w:tcW w:w="5579" w:type="dxa"/>
            <w:tcBorders>
              <w:top w:val="single" w:sz="4" w:space="0" w:color="000000"/>
              <w:left w:val="single" w:sz="4" w:space="0" w:color="000000"/>
              <w:bottom w:val="single" w:sz="4" w:space="0" w:color="000000"/>
              <w:right w:val="single" w:sz="4" w:space="0" w:color="000000"/>
            </w:tcBorders>
            <w:shd w:val="clear" w:color="auto" w:fill="auto"/>
          </w:tcPr>
          <w:p w14:paraId="565CB807" w14:textId="77777777" w:rsidR="00322806" w:rsidRDefault="007930D3">
            <w:pPr>
              <w:spacing w:after="60"/>
              <w:jc w:val="both"/>
              <w:rPr>
                <w:sz w:val="22"/>
                <w:szCs w:val="22"/>
              </w:rPr>
            </w:pPr>
            <w:r>
              <w:rPr>
                <w:sz w:val="22"/>
                <w:szCs w:val="22"/>
              </w:rPr>
              <w:t>На базе филиала ПАО «РусГидро» - «Чебоксарская ГЭС» по адресу: 429965, Российская Федерация, Чувашская Республика, г. Новочебоксарск, ул. Набережная, влд. 34</w:t>
            </w:r>
          </w:p>
        </w:tc>
        <w:tc>
          <w:tcPr>
            <w:tcW w:w="1898" w:type="dxa"/>
            <w:vMerge/>
            <w:tcBorders>
              <w:top w:val="single" w:sz="4" w:space="0" w:color="000000"/>
              <w:left w:val="single" w:sz="4" w:space="0" w:color="000000"/>
              <w:bottom w:val="single" w:sz="4" w:space="0" w:color="000000"/>
              <w:right w:val="single" w:sz="4" w:space="0" w:color="000000"/>
            </w:tcBorders>
          </w:tcPr>
          <w:p w14:paraId="3E0CD84F" w14:textId="77777777" w:rsidR="00322806" w:rsidRDefault="00322806">
            <w:pPr>
              <w:jc w:val="center"/>
              <w:rPr>
                <w:iCs/>
                <w:sz w:val="24"/>
                <w:szCs w:val="24"/>
              </w:rPr>
            </w:pPr>
          </w:p>
        </w:tc>
      </w:tr>
    </w:tbl>
    <w:p w14:paraId="76AD7FFC" w14:textId="77777777" w:rsidR="00322806" w:rsidRDefault="007930D3">
      <w:pPr>
        <w:keepNext/>
        <w:numPr>
          <w:ilvl w:val="1"/>
          <w:numId w:val="3"/>
        </w:numPr>
        <w:spacing w:before="120" w:after="60"/>
        <w:ind w:left="0" w:firstLine="0"/>
        <w:jc w:val="both"/>
        <w:outlineLvl w:val="3"/>
        <w:rPr>
          <w:rFonts w:eastAsia="Calibri"/>
          <w:b/>
          <w:bCs/>
          <w:sz w:val="24"/>
          <w:szCs w:val="24"/>
          <w:lang w:val="x-none" w:eastAsia="x-none"/>
        </w:rPr>
      </w:pPr>
      <w:bookmarkStart w:id="11" w:name="_Hlk49857604"/>
      <w:bookmarkStart w:id="12" w:name="_Toc46743509"/>
      <w:bookmarkStart w:id="13" w:name="_Toc184891938"/>
      <w:r>
        <w:rPr>
          <w:rFonts w:eastAsia="Calibri"/>
          <w:b/>
          <w:bCs/>
          <w:sz w:val="24"/>
          <w:szCs w:val="24"/>
          <w:lang w:val="x-none" w:eastAsia="x-none"/>
        </w:rPr>
        <w:t xml:space="preserve">Информация в отношении исполнения договора, </w:t>
      </w:r>
      <w:bookmarkStart w:id="14" w:name="_Hlk46492347"/>
      <w:r>
        <w:rPr>
          <w:rFonts w:eastAsia="Calibri"/>
          <w:b/>
          <w:bCs/>
          <w:sz w:val="24"/>
          <w:szCs w:val="24"/>
          <w:lang w:val="x-none" w:eastAsia="x-none"/>
        </w:rPr>
        <w:t xml:space="preserve">которая должна быть учтена при подготовке заявки </w:t>
      </w:r>
      <w:bookmarkEnd w:id="14"/>
      <w:r>
        <w:rPr>
          <w:rFonts w:eastAsia="Calibri"/>
          <w:b/>
          <w:bCs/>
          <w:sz w:val="24"/>
          <w:szCs w:val="24"/>
          <w:lang w:val="x-none" w:eastAsia="x-none"/>
        </w:rPr>
        <w:t>(в том числе перечень ресурсов, услуг и документов, предоставляемых заказчиком на этапе исполнения договора)</w:t>
      </w:r>
      <w:bookmarkEnd w:id="11"/>
      <w:bookmarkEnd w:id="12"/>
      <w:bookmarkEnd w:id="13"/>
    </w:p>
    <w:p w14:paraId="7913E9AB" w14:textId="77777777" w:rsidR="00322806" w:rsidRDefault="007930D3">
      <w:pPr>
        <w:jc w:val="both"/>
        <w:rPr>
          <w:lang w:val="x-none" w:eastAsia="x-none"/>
        </w:rPr>
      </w:pPr>
      <w:r>
        <w:rPr>
          <w:rFonts w:eastAsia="Calibri"/>
          <w:bCs/>
          <w:sz w:val="24"/>
          <w:szCs w:val="24"/>
          <w:lang w:val="x-none" w:eastAsia="x-none"/>
        </w:rPr>
        <w:t>Заказчик предоставит</w:t>
      </w:r>
      <w:r>
        <w:rPr>
          <w:sz w:val="24"/>
          <w:szCs w:val="24"/>
        </w:rPr>
        <w:t xml:space="preserve"> Исполнителю аудитории в местах оказания Услуг для проведения теоретической части обучения.</w:t>
      </w:r>
    </w:p>
    <w:p w14:paraId="0BF84088" w14:textId="77777777" w:rsidR="00322806" w:rsidRDefault="007930D3">
      <w:pPr>
        <w:pStyle w:val="1"/>
        <w:ind w:left="0" w:firstLine="0"/>
        <w:jc w:val="center"/>
      </w:pPr>
      <w:bookmarkStart w:id="15" w:name="_Toc46743510"/>
      <w:bookmarkStart w:id="16" w:name="_Toc50125126"/>
      <w:bookmarkStart w:id="17" w:name="_Toc51339693"/>
      <w:bookmarkStart w:id="18" w:name="_Toc184891939"/>
      <w:bookmarkEnd w:id="15"/>
      <w:bookmarkEnd w:id="16"/>
      <w:r>
        <w:lastRenderedPageBreak/>
        <w:t>Требования к продукции</w:t>
      </w:r>
      <w:bookmarkEnd w:id="17"/>
      <w:r>
        <w:t xml:space="preserve"> (</w:t>
      </w:r>
      <w:r>
        <w:rPr>
          <w:lang w:val="ru-RU"/>
        </w:rPr>
        <w:t>У</w:t>
      </w:r>
      <w:r>
        <w:t>слугам)</w:t>
      </w:r>
      <w:bookmarkEnd w:id="18"/>
    </w:p>
    <w:p w14:paraId="4DD05B2D" w14:textId="77777777" w:rsidR="00322806" w:rsidRDefault="007930D3">
      <w:pPr>
        <w:pStyle w:val="4"/>
        <w:numPr>
          <w:ilvl w:val="1"/>
          <w:numId w:val="3"/>
        </w:numPr>
        <w:ind w:hanging="700"/>
      </w:pPr>
      <w:bookmarkStart w:id="19" w:name="_Toc54643703"/>
      <w:bookmarkStart w:id="20" w:name="_Toc184891940"/>
      <w:r>
        <w:t xml:space="preserve">Требования к объемам и срокам </w:t>
      </w:r>
      <w:r>
        <w:rPr>
          <w:lang w:val="ru-RU"/>
        </w:rPr>
        <w:t xml:space="preserve">оказания </w:t>
      </w:r>
      <w:bookmarkEnd w:id="19"/>
      <w:bookmarkEnd w:id="20"/>
      <w:r>
        <w:rPr>
          <w:lang w:val="ru-RU"/>
        </w:rPr>
        <w:t>Услуг</w:t>
      </w:r>
    </w:p>
    <w:p w14:paraId="4D46A8E9" w14:textId="77777777" w:rsidR="00322806" w:rsidRDefault="007930D3">
      <w:pPr>
        <w:pStyle w:val="3"/>
      </w:pPr>
      <w:bookmarkStart w:id="21" w:name="_Toc184891941"/>
      <w:r>
        <w:t xml:space="preserve">Требования к перечню и объему </w:t>
      </w:r>
      <w:bookmarkEnd w:id="21"/>
      <w:r>
        <w:rPr>
          <w:lang w:val="ru-RU"/>
        </w:rPr>
        <w:t>У</w:t>
      </w:r>
      <w:r>
        <w:t>слуг</w:t>
      </w:r>
    </w:p>
    <w:p w14:paraId="2ACACB23" w14:textId="77777777" w:rsidR="00322806" w:rsidRDefault="007930D3">
      <w:pPr>
        <w:pStyle w:val="4"/>
        <w:tabs>
          <w:tab w:val="clear" w:pos="0"/>
        </w:tabs>
        <w:ind w:left="0" w:firstLine="0"/>
      </w:pPr>
      <w:bookmarkStart w:id="22" w:name="_Toc51339695"/>
      <w:bookmarkStart w:id="23" w:name="_Toc184891942"/>
      <w:r>
        <w:t xml:space="preserve">Таблица 2.1. Перечень </w:t>
      </w:r>
      <w:bookmarkEnd w:id="22"/>
      <w:r>
        <w:t xml:space="preserve">и объем оказываемых </w:t>
      </w:r>
      <w:bookmarkEnd w:id="23"/>
      <w:r>
        <w:rPr>
          <w:lang w:val="ru-RU"/>
        </w:rPr>
        <w:t>У</w:t>
      </w:r>
      <w:r>
        <w:t xml:space="preserve">слуг </w:t>
      </w:r>
    </w:p>
    <w:p w14:paraId="40DFC50C" w14:textId="77777777" w:rsidR="00322806" w:rsidRDefault="00322806"/>
    <w:tbl>
      <w:tblPr>
        <w:tblW w:w="10491" w:type="dxa"/>
        <w:tblLayout w:type="fixed"/>
        <w:tblLook w:val="04A0" w:firstRow="1" w:lastRow="0" w:firstColumn="1" w:lastColumn="0" w:noHBand="0" w:noVBand="1"/>
      </w:tblPr>
      <w:tblGrid>
        <w:gridCol w:w="2718"/>
        <w:gridCol w:w="3913"/>
        <w:gridCol w:w="971"/>
        <w:gridCol w:w="697"/>
        <w:gridCol w:w="694"/>
        <w:gridCol w:w="826"/>
        <w:gridCol w:w="672"/>
      </w:tblGrid>
      <w:tr w:rsidR="00322806" w14:paraId="35EE9B96" w14:textId="77777777" w:rsidTr="0085212B">
        <w:trPr>
          <w:cantSplit/>
          <w:trHeight w:val="2147"/>
        </w:trPr>
        <w:tc>
          <w:tcPr>
            <w:tcW w:w="2718" w:type="dxa"/>
            <w:tcBorders>
              <w:top w:val="single" w:sz="4" w:space="0" w:color="000000"/>
              <w:left w:val="single" w:sz="4" w:space="0" w:color="000000"/>
              <w:bottom w:val="single" w:sz="4" w:space="0" w:color="000000"/>
              <w:right w:val="single" w:sz="4" w:space="0" w:color="000000"/>
            </w:tcBorders>
            <w:shd w:val="clear" w:color="auto" w:fill="auto"/>
          </w:tcPr>
          <w:p w14:paraId="63973433" w14:textId="77777777" w:rsidR="00322806" w:rsidRDefault="00322806">
            <w:pPr>
              <w:tabs>
                <w:tab w:val="left" w:pos="851"/>
              </w:tabs>
              <w:spacing w:before="240"/>
              <w:jc w:val="center"/>
              <w:rPr>
                <w:b/>
                <w:sz w:val="20"/>
                <w:szCs w:val="20"/>
              </w:rPr>
            </w:pPr>
          </w:p>
          <w:p w14:paraId="3ABA765F" w14:textId="77777777" w:rsidR="00322806" w:rsidRDefault="007930D3">
            <w:pPr>
              <w:tabs>
                <w:tab w:val="left" w:pos="851"/>
              </w:tabs>
              <w:spacing w:before="240"/>
              <w:jc w:val="center"/>
              <w:rPr>
                <w:b/>
                <w:sz w:val="20"/>
                <w:szCs w:val="20"/>
              </w:rPr>
            </w:pPr>
            <w:r>
              <w:rPr>
                <w:b/>
                <w:sz w:val="20"/>
                <w:szCs w:val="20"/>
              </w:rPr>
              <w:t>Наименование оказываемой услуги</w:t>
            </w:r>
          </w:p>
        </w:tc>
        <w:tc>
          <w:tcPr>
            <w:tcW w:w="39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5BFF4B" w14:textId="77777777" w:rsidR="00322806" w:rsidRDefault="007930D3">
            <w:pPr>
              <w:tabs>
                <w:tab w:val="left" w:pos="851"/>
              </w:tabs>
              <w:spacing w:before="240"/>
              <w:jc w:val="center"/>
              <w:rPr>
                <w:b/>
                <w:sz w:val="20"/>
                <w:szCs w:val="20"/>
              </w:rPr>
            </w:pPr>
            <w:r>
              <w:rPr>
                <w:b/>
                <w:sz w:val="20"/>
                <w:szCs w:val="20"/>
              </w:rPr>
              <w:t>Планируемое место проведения (Филиал ПАО «РусГидро», адрес)</w:t>
            </w:r>
          </w:p>
        </w:tc>
        <w:tc>
          <w:tcPr>
            <w:tcW w:w="97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A5D9F7C" w14:textId="77777777" w:rsidR="00322806" w:rsidRDefault="007930D3">
            <w:pPr>
              <w:jc w:val="center"/>
              <w:rPr>
                <w:b/>
                <w:sz w:val="20"/>
                <w:szCs w:val="20"/>
              </w:rPr>
            </w:pPr>
            <w:r>
              <w:rPr>
                <w:b/>
                <w:sz w:val="20"/>
                <w:szCs w:val="20"/>
              </w:rPr>
              <w:t>Планируемое кол-во слушателей</w:t>
            </w:r>
            <w:r>
              <w:rPr>
                <w:rStyle w:val="a8"/>
                <w:sz w:val="20"/>
                <w:szCs w:val="20"/>
              </w:rPr>
              <w:footnoteReference w:id="2"/>
            </w:r>
          </w:p>
        </w:tc>
        <w:tc>
          <w:tcPr>
            <w:tcW w:w="697" w:type="dxa"/>
            <w:tcBorders>
              <w:top w:val="single" w:sz="4" w:space="0" w:color="000000"/>
              <w:left w:val="single" w:sz="4" w:space="0" w:color="000000"/>
              <w:bottom w:val="single" w:sz="4" w:space="0" w:color="000000"/>
            </w:tcBorders>
            <w:shd w:val="clear" w:color="auto" w:fill="auto"/>
            <w:textDirection w:val="btLr"/>
            <w:vAlign w:val="center"/>
          </w:tcPr>
          <w:p w14:paraId="04BC3D94" w14:textId="77777777" w:rsidR="00322806" w:rsidRDefault="007930D3">
            <w:pPr>
              <w:tabs>
                <w:tab w:val="left" w:pos="1447"/>
              </w:tabs>
              <w:jc w:val="center"/>
              <w:rPr>
                <w:b/>
                <w:sz w:val="20"/>
                <w:szCs w:val="20"/>
              </w:rPr>
            </w:pPr>
            <w:r>
              <w:rPr>
                <w:b/>
                <w:sz w:val="20"/>
                <w:szCs w:val="20"/>
              </w:rPr>
              <w:t>Планируемое кол-во выездов</w:t>
            </w:r>
          </w:p>
        </w:tc>
        <w:tc>
          <w:tcPr>
            <w:tcW w:w="69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4930EF6" w14:textId="77777777" w:rsidR="00322806" w:rsidRDefault="007930D3">
            <w:pPr>
              <w:tabs>
                <w:tab w:val="left" w:pos="1447"/>
              </w:tabs>
              <w:jc w:val="center"/>
              <w:rPr>
                <w:b/>
                <w:sz w:val="20"/>
                <w:szCs w:val="20"/>
              </w:rPr>
            </w:pPr>
            <w:r>
              <w:rPr>
                <w:b/>
                <w:sz w:val="20"/>
                <w:szCs w:val="20"/>
              </w:rPr>
              <w:t>Планируемое количество групп</w:t>
            </w:r>
          </w:p>
        </w:tc>
        <w:tc>
          <w:tcPr>
            <w:tcW w:w="826"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8B1D60C" w14:textId="77777777" w:rsidR="00322806" w:rsidRDefault="007930D3">
            <w:pPr>
              <w:tabs>
                <w:tab w:val="left" w:pos="1447"/>
              </w:tabs>
              <w:jc w:val="center"/>
              <w:rPr>
                <w:b/>
                <w:sz w:val="20"/>
                <w:szCs w:val="20"/>
              </w:rPr>
            </w:pPr>
            <w:r>
              <w:rPr>
                <w:b/>
                <w:sz w:val="20"/>
                <w:szCs w:val="20"/>
              </w:rPr>
              <w:t>Группы по безопасности РПО</w:t>
            </w:r>
          </w:p>
        </w:tc>
        <w:tc>
          <w:tcPr>
            <w:tcW w:w="67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96D6CAB" w14:textId="77777777" w:rsidR="00322806" w:rsidRDefault="007930D3">
            <w:pPr>
              <w:tabs>
                <w:tab w:val="left" w:pos="1447"/>
              </w:tabs>
              <w:jc w:val="center"/>
              <w:rPr>
                <w:b/>
                <w:sz w:val="20"/>
                <w:szCs w:val="20"/>
              </w:rPr>
            </w:pPr>
            <w:r>
              <w:rPr>
                <w:b/>
                <w:sz w:val="20"/>
                <w:szCs w:val="20"/>
              </w:rPr>
              <w:t>Планируемый период проведения</w:t>
            </w:r>
          </w:p>
        </w:tc>
      </w:tr>
      <w:tr w:rsidR="00322806" w14:paraId="4F7CCB4D" w14:textId="77777777" w:rsidTr="0085212B">
        <w:tc>
          <w:tcPr>
            <w:tcW w:w="2718" w:type="dxa"/>
            <w:vMerge w:val="restart"/>
            <w:tcBorders>
              <w:top w:val="single" w:sz="4" w:space="0" w:color="000000"/>
              <w:left w:val="single" w:sz="4" w:space="0" w:color="000000"/>
              <w:bottom w:val="single" w:sz="4" w:space="0" w:color="000000"/>
              <w:right w:val="single" w:sz="4" w:space="0" w:color="000000"/>
            </w:tcBorders>
            <w:shd w:val="clear" w:color="000000" w:fill="FFFFFF"/>
          </w:tcPr>
          <w:p w14:paraId="1DD39D90" w14:textId="77777777" w:rsidR="00322806" w:rsidRDefault="007930D3">
            <w:pPr>
              <w:jc w:val="center"/>
            </w:pPr>
            <w:r>
              <w:rPr>
                <w:rFonts w:eastAsia="Geneva"/>
                <w:iCs/>
                <w:sz w:val="24"/>
                <w:szCs w:val="24"/>
                <w:lang w:eastAsia="en-US"/>
              </w:rPr>
              <w:t>ОКПД2 85.42.19.900 Оказание услуг по обучению по теме «Безопасные методы и приемы выполнения работ повышенной опасности» для работников филиалов ПАО «РусГидро» на территории Российской Федерации</w:t>
            </w:r>
          </w:p>
        </w:tc>
        <w:tc>
          <w:tcPr>
            <w:tcW w:w="3913" w:type="dxa"/>
            <w:tcBorders>
              <w:top w:val="single" w:sz="4" w:space="0" w:color="000000"/>
              <w:left w:val="single" w:sz="4" w:space="0" w:color="000000"/>
              <w:bottom w:val="single" w:sz="4" w:space="0" w:color="000000"/>
              <w:right w:val="single" w:sz="4" w:space="0" w:color="000000"/>
            </w:tcBorders>
            <w:shd w:val="clear" w:color="auto" w:fill="auto"/>
          </w:tcPr>
          <w:p w14:paraId="5A506F82" w14:textId="77777777" w:rsidR="00322806" w:rsidRDefault="007930D3">
            <w:pPr>
              <w:spacing w:after="60"/>
              <w:jc w:val="both"/>
              <w:rPr>
                <w:sz w:val="22"/>
                <w:szCs w:val="22"/>
              </w:rPr>
            </w:pPr>
            <w:r>
              <w:rPr>
                <w:sz w:val="22"/>
                <w:szCs w:val="22"/>
              </w:rPr>
              <w:t xml:space="preserve">На базе филиала ПАО «РусГидро» - «Бурейская ГЭС» по адресу: 676730, </w:t>
            </w:r>
            <w:r>
              <w:rPr>
                <w:rFonts w:eastAsia="Calibri"/>
                <w:sz w:val="22"/>
              </w:rPr>
              <w:t>Российская Федерация</w:t>
            </w:r>
            <w:r>
              <w:rPr>
                <w:sz w:val="22"/>
                <w:szCs w:val="22"/>
              </w:rPr>
              <w:t>, Амурская область, р-н Бурейский, пгт. Талакан</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Pr>
          <w:p w14:paraId="5AD2B208" w14:textId="77777777" w:rsidR="00322806" w:rsidRDefault="007930D3">
            <w:pPr>
              <w:jc w:val="center"/>
              <w:rPr>
                <w:color w:val="000000"/>
                <w:sz w:val="22"/>
                <w:szCs w:val="22"/>
              </w:rPr>
            </w:pPr>
            <w:r>
              <w:rPr>
                <w:color w:val="000000"/>
                <w:sz w:val="22"/>
                <w:szCs w:val="22"/>
              </w:rPr>
              <w:t>92</w:t>
            </w:r>
          </w:p>
        </w:tc>
        <w:tc>
          <w:tcPr>
            <w:tcW w:w="697" w:type="dxa"/>
            <w:tcBorders>
              <w:top w:val="single" w:sz="4" w:space="0" w:color="000000"/>
              <w:left w:val="single" w:sz="4" w:space="0" w:color="000000"/>
              <w:bottom w:val="single" w:sz="4" w:space="0" w:color="000000"/>
            </w:tcBorders>
          </w:tcPr>
          <w:p w14:paraId="6004B4A5" w14:textId="77777777" w:rsidR="00322806" w:rsidRDefault="007930D3">
            <w:pPr>
              <w:tabs>
                <w:tab w:val="left" w:pos="851"/>
              </w:tabs>
              <w:jc w:val="center"/>
              <w:rPr>
                <w:sz w:val="22"/>
                <w:szCs w:val="22"/>
              </w:rPr>
            </w:pPr>
            <w:r>
              <w:rPr>
                <w:sz w:val="22"/>
                <w:szCs w:val="22"/>
              </w:rPr>
              <w:t>4</w:t>
            </w:r>
          </w:p>
        </w:tc>
        <w:tc>
          <w:tcPr>
            <w:tcW w:w="694" w:type="dxa"/>
            <w:tcBorders>
              <w:top w:val="single" w:sz="4" w:space="0" w:color="000000"/>
              <w:left w:val="single" w:sz="4" w:space="0" w:color="000000"/>
              <w:bottom w:val="single" w:sz="4" w:space="0" w:color="000000"/>
              <w:right w:val="single" w:sz="4" w:space="0" w:color="000000"/>
            </w:tcBorders>
          </w:tcPr>
          <w:p w14:paraId="2F9312AE" w14:textId="77777777" w:rsidR="00322806" w:rsidRDefault="007930D3">
            <w:pPr>
              <w:tabs>
                <w:tab w:val="left" w:pos="851"/>
              </w:tabs>
              <w:jc w:val="center"/>
              <w:rPr>
                <w:sz w:val="22"/>
                <w:szCs w:val="22"/>
              </w:rPr>
            </w:pPr>
            <w:r>
              <w:rPr>
                <w:sz w:val="22"/>
                <w:szCs w:val="22"/>
              </w:rPr>
              <w:t>5</w:t>
            </w:r>
          </w:p>
        </w:tc>
        <w:tc>
          <w:tcPr>
            <w:tcW w:w="826" w:type="dxa"/>
            <w:tcBorders>
              <w:top w:val="single" w:sz="4" w:space="0" w:color="000000"/>
              <w:left w:val="single" w:sz="4" w:space="0" w:color="000000"/>
              <w:bottom w:val="single" w:sz="4" w:space="0" w:color="000000"/>
              <w:right w:val="single" w:sz="4" w:space="0" w:color="000000"/>
            </w:tcBorders>
          </w:tcPr>
          <w:p w14:paraId="384076E7" w14:textId="77777777" w:rsidR="00322806" w:rsidRDefault="007930D3">
            <w:pPr>
              <w:tabs>
                <w:tab w:val="left" w:pos="851"/>
              </w:tabs>
              <w:jc w:val="center"/>
              <w:rPr>
                <w:sz w:val="22"/>
                <w:szCs w:val="22"/>
              </w:rPr>
            </w:pPr>
            <w:r>
              <w:rPr>
                <w:sz w:val="22"/>
                <w:szCs w:val="22"/>
              </w:rPr>
              <w:t>1,2,3</w:t>
            </w:r>
          </w:p>
        </w:tc>
        <w:tc>
          <w:tcPr>
            <w:tcW w:w="672" w:type="dxa"/>
            <w:tcBorders>
              <w:top w:val="single" w:sz="4" w:space="0" w:color="000000"/>
              <w:left w:val="single" w:sz="4" w:space="0" w:color="000000"/>
              <w:bottom w:val="single" w:sz="4" w:space="0" w:color="000000"/>
              <w:right w:val="single" w:sz="4" w:space="0" w:color="000000"/>
            </w:tcBorders>
          </w:tcPr>
          <w:p w14:paraId="1C1E3FA8" w14:textId="77777777" w:rsidR="00322806" w:rsidRDefault="007930D3">
            <w:pPr>
              <w:tabs>
                <w:tab w:val="left" w:pos="851"/>
              </w:tabs>
              <w:rPr>
                <w:sz w:val="22"/>
                <w:szCs w:val="22"/>
              </w:rPr>
            </w:pPr>
            <w:r>
              <w:rPr>
                <w:sz w:val="22"/>
                <w:szCs w:val="22"/>
              </w:rPr>
              <w:t>1 - 4 кв.</w:t>
            </w:r>
          </w:p>
        </w:tc>
      </w:tr>
      <w:tr w:rsidR="00322806" w14:paraId="0ACA5F9B" w14:textId="77777777" w:rsidTr="0085212B">
        <w:tc>
          <w:tcPr>
            <w:tcW w:w="2718" w:type="dxa"/>
            <w:vMerge/>
            <w:tcBorders>
              <w:top w:val="single" w:sz="4" w:space="0" w:color="000000"/>
              <w:left w:val="single" w:sz="4" w:space="0" w:color="000000"/>
              <w:bottom w:val="single" w:sz="4" w:space="0" w:color="000000"/>
              <w:right w:val="single" w:sz="4" w:space="0" w:color="000000"/>
            </w:tcBorders>
            <w:shd w:val="clear" w:color="000000" w:fill="FFFFFF"/>
          </w:tcPr>
          <w:p w14:paraId="01901674" w14:textId="77777777" w:rsidR="00322806" w:rsidRDefault="00322806">
            <w:pPr>
              <w:rPr>
                <w:sz w:val="22"/>
                <w:szCs w:val="22"/>
              </w:rPr>
            </w:pPr>
          </w:p>
        </w:tc>
        <w:tc>
          <w:tcPr>
            <w:tcW w:w="3913" w:type="dxa"/>
            <w:tcBorders>
              <w:top w:val="single" w:sz="4" w:space="0" w:color="000000"/>
              <w:left w:val="single" w:sz="4" w:space="0" w:color="000000"/>
              <w:bottom w:val="single" w:sz="4" w:space="0" w:color="000000"/>
              <w:right w:val="single" w:sz="4" w:space="0" w:color="000000"/>
            </w:tcBorders>
            <w:shd w:val="clear" w:color="auto" w:fill="auto"/>
          </w:tcPr>
          <w:p w14:paraId="0FBA0C94" w14:textId="77777777" w:rsidR="00322806" w:rsidRDefault="007930D3">
            <w:pPr>
              <w:spacing w:after="60"/>
              <w:jc w:val="both"/>
              <w:rPr>
                <w:sz w:val="22"/>
                <w:szCs w:val="22"/>
              </w:rPr>
            </w:pPr>
            <w:r>
              <w:rPr>
                <w:sz w:val="22"/>
                <w:szCs w:val="22"/>
              </w:rPr>
              <w:t>На базе филиала ПАО «РусГидро» - «Волжская ГЭС» по адресу: 404130, Российская Федерация, Волгоградская область, г. Волжский, пр-т Ленина, д. 1а</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Pr>
          <w:p w14:paraId="6F81323A" w14:textId="77777777" w:rsidR="00322806" w:rsidRDefault="007930D3">
            <w:pPr>
              <w:jc w:val="center"/>
              <w:rPr>
                <w:color w:val="000000"/>
                <w:sz w:val="22"/>
                <w:szCs w:val="22"/>
              </w:rPr>
            </w:pPr>
            <w:r>
              <w:rPr>
                <w:color w:val="000000"/>
                <w:sz w:val="22"/>
                <w:szCs w:val="22"/>
              </w:rPr>
              <w:t>39</w:t>
            </w:r>
          </w:p>
        </w:tc>
        <w:tc>
          <w:tcPr>
            <w:tcW w:w="697" w:type="dxa"/>
            <w:tcBorders>
              <w:top w:val="single" w:sz="4" w:space="0" w:color="000000"/>
              <w:left w:val="single" w:sz="4" w:space="0" w:color="000000"/>
              <w:bottom w:val="single" w:sz="4" w:space="0" w:color="000000"/>
            </w:tcBorders>
          </w:tcPr>
          <w:p w14:paraId="4A70C3B5" w14:textId="77777777" w:rsidR="00322806" w:rsidRDefault="007930D3">
            <w:pPr>
              <w:jc w:val="center"/>
              <w:rPr>
                <w:sz w:val="22"/>
                <w:szCs w:val="22"/>
              </w:rPr>
            </w:pPr>
            <w:r>
              <w:rPr>
                <w:sz w:val="22"/>
                <w:szCs w:val="22"/>
              </w:rPr>
              <w:t>2</w:t>
            </w:r>
          </w:p>
        </w:tc>
        <w:tc>
          <w:tcPr>
            <w:tcW w:w="694" w:type="dxa"/>
            <w:tcBorders>
              <w:top w:val="single" w:sz="4" w:space="0" w:color="000000"/>
              <w:left w:val="single" w:sz="4" w:space="0" w:color="000000"/>
              <w:bottom w:val="single" w:sz="4" w:space="0" w:color="000000"/>
              <w:right w:val="single" w:sz="4" w:space="0" w:color="000000"/>
            </w:tcBorders>
          </w:tcPr>
          <w:p w14:paraId="6310D6E3" w14:textId="77777777" w:rsidR="00322806" w:rsidRDefault="007930D3">
            <w:pPr>
              <w:jc w:val="center"/>
              <w:rPr>
                <w:sz w:val="22"/>
                <w:szCs w:val="22"/>
              </w:rPr>
            </w:pPr>
            <w:r>
              <w:rPr>
                <w:sz w:val="22"/>
                <w:szCs w:val="22"/>
              </w:rPr>
              <w:t>2</w:t>
            </w:r>
          </w:p>
        </w:tc>
        <w:tc>
          <w:tcPr>
            <w:tcW w:w="826" w:type="dxa"/>
            <w:tcBorders>
              <w:top w:val="single" w:sz="4" w:space="0" w:color="000000"/>
              <w:left w:val="single" w:sz="4" w:space="0" w:color="000000"/>
              <w:bottom w:val="single" w:sz="4" w:space="0" w:color="000000"/>
              <w:right w:val="single" w:sz="4" w:space="0" w:color="000000"/>
            </w:tcBorders>
          </w:tcPr>
          <w:p w14:paraId="18109E08" w14:textId="77777777" w:rsidR="00322806" w:rsidRDefault="007930D3">
            <w:pPr>
              <w:tabs>
                <w:tab w:val="left" w:pos="851"/>
              </w:tabs>
              <w:jc w:val="center"/>
              <w:rPr>
                <w:sz w:val="22"/>
                <w:szCs w:val="22"/>
              </w:rPr>
            </w:pPr>
            <w:r>
              <w:rPr>
                <w:sz w:val="22"/>
                <w:szCs w:val="22"/>
              </w:rPr>
              <w:t>1,2,3</w:t>
            </w:r>
          </w:p>
        </w:tc>
        <w:tc>
          <w:tcPr>
            <w:tcW w:w="672" w:type="dxa"/>
            <w:tcBorders>
              <w:top w:val="single" w:sz="4" w:space="0" w:color="000000"/>
              <w:left w:val="single" w:sz="4" w:space="0" w:color="000000"/>
              <w:bottom w:val="single" w:sz="4" w:space="0" w:color="000000"/>
              <w:right w:val="single" w:sz="4" w:space="0" w:color="000000"/>
            </w:tcBorders>
          </w:tcPr>
          <w:p w14:paraId="508B4B08" w14:textId="77777777" w:rsidR="00322806" w:rsidRDefault="007930D3">
            <w:pPr>
              <w:tabs>
                <w:tab w:val="left" w:pos="851"/>
              </w:tabs>
              <w:rPr>
                <w:sz w:val="22"/>
                <w:szCs w:val="22"/>
              </w:rPr>
            </w:pPr>
            <w:r>
              <w:rPr>
                <w:sz w:val="22"/>
                <w:szCs w:val="22"/>
              </w:rPr>
              <w:t>1 - 4 кв.</w:t>
            </w:r>
          </w:p>
        </w:tc>
      </w:tr>
      <w:tr w:rsidR="00322806" w14:paraId="0404D9DD" w14:textId="77777777" w:rsidTr="0085212B">
        <w:tc>
          <w:tcPr>
            <w:tcW w:w="2718" w:type="dxa"/>
            <w:vMerge/>
            <w:tcBorders>
              <w:left w:val="single" w:sz="4" w:space="0" w:color="000000"/>
              <w:bottom w:val="single" w:sz="4" w:space="0" w:color="000000"/>
              <w:right w:val="single" w:sz="4" w:space="0" w:color="000000"/>
            </w:tcBorders>
            <w:shd w:val="clear" w:color="000000" w:fill="FFFFFF"/>
          </w:tcPr>
          <w:p w14:paraId="10C26DCA" w14:textId="77777777" w:rsidR="00322806" w:rsidRDefault="00322806">
            <w:pPr>
              <w:rPr>
                <w:sz w:val="22"/>
                <w:szCs w:val="22"/>
              </w:rPr>
            </w:pPr>
          </w:p>
        </w:tc>
        <w:tc>
          <w:tcPr>
            <w:tcW w:w="3913" w:type="dxa"/>
            <w:tcBorders>
              <w:left w:val="single" w:sz="4" w:space="0" w:color="000000"/>
              <w:bottom w:val="single" w:sz="4" w:space="0" w:color="000000"/>
              <w:right w:val="single" w:sz="4" w:space="0" w:color="000000"/>
            </w:tcBorders>
            <w:shd w:val="clear" w:color="auto" w:fill="auto"/>
          </w:tcPr>
          <w:p w14:paraId="0DFAA5DE" w14:textId="77777777" w:rsidR="00322806" w:rsidRDefault="007930D3">
            <w:pPr>
              <w:spacing w:after="60"/>
              <w:jc w:val="both"/>
              <w:rPr>
                <w:sz w:val="22"/>
                <w:szCs w:val="22"/>
              </w:rPr>
            </w:pPr>
            <w:r>
              <w:rPr>
                <w:sz w:val="22"/>
                <w:szCs w:val="22"/>
              </w:rPr>
              <w:t>На базе филиала ПАО «РусГидро» - «Воткинская ГЭС» по адресу: 617761, Российская Федерация, Пермский край, Г.О. Чайковский, Г. Чайковский, тер. Воткинский ГЭС, д. 1/2</w:t>
            </w:r>
          </w:p>
        </w:tc>
        <w:tc>
          <w:tcPr>
            <w:tcW w:w="971" w:type="dxa"/>
            <w:tcBorders>
              <w:left w:val="single" w:sz="4" w:space="0" w:color="000000"/>
              <w:bottom w:val="single" w:sz="4" w:space="0" w:color="000000"/>
              <w:right w:val="single" w:sz="4" w:space="0" w:color="000000"/>
            </w:tcBorders>
            <w:shd w:val="clear" w:color="000000" w:fill="FFFFFF"/>
          </w:tcPr>
          <w:p w14:paraId="63B9F410" w14:textId="77777777" w:rsidR="00322806" w:rsidRDefault="007930D3">
            <w:pPr>
              <w:jc w:val="center"/>
              <w:rPr>
                <w:color w:val="000000"/>
                <w:sz w:val="22"/>
                <w:szCs w:val="22"/>
              </w:rPr>
            </w:pPr>
            <w:r>
              <w:rPr>
                <w:color w:val="000000"/>
                <w:sz w:val="22"/>
                <w:szCs w:val="22"/>
              </w:rPr>
              <w:t>16</w:t>
            </w:r>
          </w:p>
        </w:tc>
        <w:tc>
          <w:tcPr>
            <w:tcW w:w="697" w:type="dxa"/>
            <w:tcBorders>
              <w:left w:val="single" w:sz="4" w:space="0" w:color="000000"/>
              <w:bottom w:val="single" w:sz="4" w:space="0" w:color="000000"/>
            </w:tcBorders>
          </w:tcPr>
          <w:p w14:paraId="6FD4EF6A" w14:textId="77777777" w:rsidR="00322806" w:rsidRDefault="007930D3">
            <w:pPr>
              <w:jc w:val="center"/>
              <w:rPr>
                <w:sz w:val="22"/>
                <w:szCs w:val="22"/>
              </w:rPr>
            </w:pPr>
            <w:r>
              <w:rPr>
                <w:sz w:val="22"/>
                <w:szCs w:val="22"/>
              </w:rPr>
              <w:t>1</w:t>
            </w:r>
          </w:p>
        </w:tc>
        <w:tc>
          <w:tcPr>
            <w:tcW w:w="694" w:type="dxa"/>
            <w:tcBorders>
              <w:left w:val="single" w:sz="4" w:space="0" w:color="000000"/>
              <w:bottom w:val="single" w:sz="4" w:space="0" w:color="000000"/>
              <w:right w:val="single" w:sz="4" w:space="0" w:color="000000"/>
            </w:tcBorders>
          </w:tcPr>
          <w:p w14:paraId="56F19B09" w14:textId="77777777" w:rsidR="00322806" w:rsidRDefault="007930D3">
            <w:pPr>
              <w:jc w:val="center"/>
              <w:rPr>
                <w:sz w:val="22"/>
                <w:szCs w:val="22"/>
              </w:rPr>
            </w:pPr>
            <w:r>
              <w:rPr>
                <w:sz w:val="22"/>
                <w:szCs w:val="22"/>
              </w:rPr>
              <w:t>1</w:t>
            </w:r>
          </w:p>
        </w:tc>
        <w:tc>
          <w:tcPr>
            <w:tcW w:w="826" w:type="dxa"/>
            <w:tcBorders>
              <w:left w:val="single" w:sz="4" w:space="0" w:color="000000"/>
              <w:bottom w:val="single" w:sz="4" w:space="0" w:color="000000"/>
              <w:right w:val="single" w:sz="4" w:space="0" w:color="000000"/>
            </w:tcBorders>
          </w:tcPr>
          <w:p w14:paraId="0DD586E8" w14:textId="77777777" w:rsidR="00322806" w:rsidRDefault="007930D3">
            <w:pPr>
              <w:tabs>
                <w:tab w:val="left" w:pos="851"/>
              </w:tabs>
              <w:jc w:val="center"/>
              <w:rPr>
                <w:sz w:val="22"/>
                <w:szCs w:val="22"/>
              </w:rPr>
            </w:pPr>
            <w:r>
              <w:rPr>
                <w:sz w:val="22"/>
                <w:szCs w:val="22"/>
              </w:rPr>
              <w:t>1,2,3</w:t>
            </w:r>
          </w:p>
        </w:tc>
        <w:tc>
          <w:tcPr>
            <w:tcW w:w="672" w:type="dxa"/>
            <w:tcBorders>
              <w:left w:val="single" w:sz="4" w:space="0" w:color="000000"/>
              <w:bottom w:val="single" w:sz="4" w:space="0" w:color="000000"/>
              <w:right w:val="single" w:sz="4" w:space="0" w:color="000000"/>
            </w:tcBorders>
          </w:tcPr>
          <w:p w14:paraId="53A53591" w14:textId="77777777" w:rsidR="00322806" w:rsidRDefault="007930D3">
            <w:pPr>
              <w:tabs>
                <w:tab w:val="left" w:pos="851"/>
              </w:tabs>
              <w:rPr>
                <w:sz w:val="22"/>
                <w:szCs w:val="22"/>
              </w:rPr>
            </w:pPr>
            <w:r>
              <w:rPr>
                <w:sz w:val="22"/>
                <w:szCs w:val="22"/>
              </w:rPr>
              <w:t>1 - 4 кв.</w:t>
            </w:r>
          </w:p>
        </w:tc>
      </w:tr>
      <w:tr w:rsidR="00322806" w14:paraId="526E2B73" w14:textId="77777777" w:rsidTr="0085212B">
        <w:tc>
          <w:tcPr>
            <w:tcW w:w="2718" w:type="dxa"/>
            <w:vMerge/>
            <w:tcBorders>
              <w:top w:val="single" w:sz="4" w:space="0" w:color="000000"/>
              <w:left w:val="single" w:sz="4" w:space="0" w:color="000000"/>
              <w:bottom w:val="single" w:sz="4" w:space="0" w:color="000000"/>
              <w:right w:val="single" w:sz="4" w:space="0" w:color="000000"/>
            </w:tcBorders>
            <w:shd w:val="clear" w:color="000000" w:fill="FFFFFF"/>
          </w:tcPr>
          <w:p w14:paraId="4926B320" w14:textId="77777777" w:rsidR="00322806" w:rsidRDefault="00322806">
            <w:pPr>
              <w:rPr>
                <w:sz w:val="22"/>
                <w:szCs w:val="22"/>
              </w:rPr>
            </w:pPr>
          </w:p>
        </w:tc>
        <w:tc>
          <w:tcPr>
            <w:tcW w:w="3913" w:type="dxa"/>
            <w:tcBorders>
              <w:top w:val="single" w:sz="4" w:space="0" w:color="000000"/>
              <w:left w:val="single" w:sz="4" w:space="0" w:color="000000"/>
              <w:bottom w:val="single" w:sz="4" w:space="0" w:color="000000"/>
              <w:right w:val="single" w:sz="4" w:space="0" w:color="000000"/>
            </w:tcBorders>
            <w:shd w:val="clear" w:color="auto" w:fill="auto"/>
          </w:tcPr>
          <w:p w14:paraId="6CB2A32C" w14:textId="77777777" w:rsidR="00322806" w:rsidRDefault="007930D3">
            <w:pPr>
              <w:spacing w:after="60"/>
              <w:jc w:val="both"/>
              <w:rPr>
                <w:sz w:val="22"/>
                <w:szCs w:val="22"/>
              </w:rPr>
            </w:pPr>
            <w:r>
              <w:rPr>
                <w:sz w:val="22"/>
                <w:szCs w:val="22"/>
              </w:rPr>
              <w:t xml:space="preserve">На базе филиала ПАО «РусГидро» - «Дагестанский филиал» по адресу: 368300, </w:t>
            </w:r>
            <w:r>
              <w:rPr>
                <w:rFonts w:eastAsia="Calibri"/>
                <w:sz w:val="22"/>
              </w:rPr>
              <w:t>Республика Дагестан, г. Каспийск, ул. М. Халилова, д. 5</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Pr>
          <w:p w14:paraId="1C2AB2F1" w14:textId="77777777" w:rsidR="00322806" w:rsidRDefault="007930D3">
            <w:pPr>
              <w:jc w:val="center"/>
              <w:rPr>
                <w:color w:val="000000"/>
                <w:sz w:val="22"/>
                <w:szCs w:val="22"/>
              </w:rPr>
            </w:pPr>
            <w:r>
              <w:rPr>
                <w:color w:val="000000"/>
                <w:sz w:val="22"/>
                <w:szCs w:val="22"/>
              </w:rPr>
              <w:t>93</w:t>
            </w:r>
          </w:p>
        </w:tc>
        <w:tc>
          <w:tcPr>
            <w:tcW w:w="697" w:type="dxa"/>
            <w:tcBorders>
              <w:top w:val="single" w:sz="4" w:space="0" w:color="000000"/>
              <w:left w:val="single" w:sz="4" w:space="0" w:color="000000"/>
              <w:bottom w:val="single" w:sz="4" w:space="0" w:color="000000"/>
            </w:tcBorders>
          </w:tcPr>
          <w:p w14:paraId="2D1F8704" w14:textId="77777777" w:rsidR="00322806" w:rsidRDefault="007930D3">
            <w:pPr>
              <w:jc w:val="center"/>
              <w:rPr>
                <w:sz w:val="22"/>
                <w:szCs w:val="22"/>
              </w:rPr>
            </w:pPr>
            <w:r>
              <w:rPr>
                <w:sz w:val="22"/>
                <w:szCs w:val="22"/>
              </w:rPr>
              <w:t>2</w:t>
            </w:r>
          </w:p>
        </w:tc>
        <w:tc>
          <w:tcPr>
            <w:tcW w:w="694" w:type="dxa"/>
            <w:tcBorders>
              <w:top w:val="single" w:sz="4" w:space="0" w:color="000000"/>
              <w:left w:val="single" w:sz="4" w:space="0" w:color="000000"/>
              <w:bottom w:val="single" w:sz="4" w:space="0" w:color="000000"/>
              <w:right w:val="single" w:sz="4" w:space="0" w:color="000000"/>
            </w:tcBorders>
          </w:tcPr>
          <w:p w14:paraId="2D8B7886" w14:textId="77777777" w:rsidR="00322806" w:rsidRDefault="007930D3">
            <w:pPr>
              <w:jc w:val="center"/>
              <w:rPr>
                <w:sz w:val="22"/>
                <w:szCs w:val="22"/>
              </w:rPr>
            </w:pPr>
            <w:r>
              <w:rPr>
                <w:sz w:val="22"/>
                <w:szCs w:val="22"/>
              </w:rPr>
              <w:t>4</w:t>
            </w:r>
          </w:p>
        </w:tc>
        <w:tc>
          <w:tcPr>
            <w:tcW w:w="826" w:type="dxa"/>
            <w:tcBorders>
              <w:top w:val="single" w:sz="4" w:space="0" w:color="000000"/>
              <w:left w:val="single" w:sz="4" w:space="0" w:color="000000"/>
              <w:bottom w:val="single" w:sz="4" w:space="0" w:color="000000"/>
              <w:right w:val="single" w:sz="4" w:space="0" w:color="000000"/>
            </w:tcBorders>
          </w:tcPr>
          <w:p w14:paraId="5A9B7EE0" w14:textId="77777777" w:rsidR="00322806" w:rsidRDefault="007930D3">
            <w:pPr>
              <w:tabs>
                <w:tab w:val="left" w:pos="851"/>
              </w:tabs>
              <w:jc w:val="center"/>
              <w:rPr>
                <w:sz w:val="22"/>
                <w:szCs w:val="22"/>
              </w:rPr>
            </w:pPr>
            <w:r>
              <w:rPr>
                <w:sz w:val="22"/>
                <w:szCs w:val="22"/>
              </w:rPr>
              <w:t>1,2,3</w:t>
            </w:r>
          </w:p>
        </w:tc>
        <w:tc>
          <w:tcPr>
            <w:tcW w:w="672" w:type="dxa"/>
            <w:tcBorders>
              <w:top w:val="single" w:sz="4" w:space="0" w:color="000000"/>
              <w:left w:val="single" w:sz="4" w:space="0" w:color="000000"/>
              <w:bottom w:val="single" w:sz="4" w:space="0" w:color="000000"/>
              <w:right w:val="single" w:sz="4" w:space="0" w:color="000000"/>
            </w:tcBorders>
          </w:tcPr>
          <w:p w14:paraId="1A5F3B2F" w14:textId="77777777" w:rsidR="00322806" w:rsidRDefault="007930D3">
            <w:pPr>
              <w:tabs>
                <w:tab w:val="left" w:pos="851"/>
              </w:tabs>
              <w:rPr>
                <w:sz w:val="22"/>
                <w:szCs w:val="22"/>
              </w:rPr>
            </w:pPr>
            <w:r>
              <w:rPr>
                <w:sz w:val="22"/>
                <w:szCs w:val="22"/>
              </w:rPr>
              <w:t>1 - 4 кв.</w:t>
            </w:r>
          </w:p>
        </w:tc>
      </w:tr>
      <w:tr w:rsidR="00322806" w14:paraId="7AA31FA1" w14:textId="77777777" w:rsidTr="0085212B">
        <w:tc>
          <w:tcPr>
            <w:tcW w:w="2718" w:type="dxa"/>
            <w:vMerge/>
            <w:tcBorders>
              <w:top w:val="single" w:sz="4" w:space="0" w:color="000000"/>
              <w:left w:val="single" w:sz="4" w:space="0" w:color="000000"/>
              <w:bottom w:val="single" w:sz="4" w:space="0" w:color="000000"/>
              <w:right w:val="single" w:sz="4" w:space="0" w:color="000000"/>
            </w:tcBorders>
            <w:shd w:val="clear" w:color="000000" w:fill="FFFFFF"/>
          </w:tcPr>
          <w:p w14:paraId="6785CF83" w14:textId="77777777" w:rsidR="00322806" w:rsidRDefault="00322806">
            <w:pPr>
              <w:rPr>
                <w:sz w:val="22"/>
                <w:szCs w:val="22"/>
              </w:rPr>
            </w:pPr>
          </w:p>
        </w:tc>
        <w:tc>
          <w:tcPr>
            <w:tcW w:w="3913" w:type="dxa"/>
            <w:tcBorders>
              <w:top w:val="single" w:sz="4" w:space="0" w:color="000000"/>
              <w:left w:val="single" w:sz="4" w:space="0" w:color="000000"/>
              <w:bottom w:val="single" w:sz="4" w:space="0" w:color="000000"/>
              <w:right w:val="single" w:sz="4" w:space="0" w:color="000000"/>
            </w:tcBorders>
            <w:shd w:val="clear" w:color="auto" w:fill="auto"/>
          </w:tcPr>
          <w:p w14:paraId="1376D4A5" w14:textId="77777777" w:rsidR="00322806" w:rsidRDefault="007930D3">
            <w:pPr>
              <w:spacing w:after="60"/>
              <w:jc w:val="both"/>
              <w:rPr>
                <w:sz w:val="22"/>
                <w:szCs w:val="22"/>
              </w:rPr>
            </w:pPr>
            <w:r>
              <w:rPr>
                <w:sz w:val="22"/>
                <w:szCs w:val="22"/>
              </w:rPr>
              <w:t>На базе филиала ПАО «РусГидро» - «Жигулевская ГЭС» по адресу: 445350, Российская Федерация, Самарская область, г. Жигулевск, Московское шоссе, д. 2</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Pr>
          <w:p w14:paraId="50C881AD" w14:textId="77777777" w:rsidR="00322806" w:rsidRDefault="007930D3">
            <w:pPr>
              <w:jc w:val="center"/>
              <w:rPr>
                <w:color w:val="000000"/>
                <w:sz w:val="22"/>
                <w:szCs w:val="22"/>
              </w:rPr>
            </w:pPr>
            <w:r>
              <w:rPr>
                <w:color w:val="000000"/>
                <w:sz w:val="22"/>
                <w:szCs w:val="22"/>
              </w:rPr>
              <w:t>52</w:t>
            </w:r>
          </w:p>
        </w:tc>
        <w:tc>
          <w:tcPr>
            <w:tcW w:w="697" w:type="dxa"/>
            <w:tcBorders>
              <w:top w:val="single" w:sz="4" w:space="0" w:color="000000"/>
              <w:left w:val="single" w:sz="4" w:space="0" w:color="000000"/>
              <w:bottom w:val="single" w:sz="4" w:space="0" w:color="000000"/>
            </w:tcBorders>
          </w:tcPr>
          <w:p w14:paraId="3723AB7B" w14:textId="77777777" w:rsidR="00322806" w:rsidRDefault="007930D3">
            <w:pPr>
              <w:jc w:val="center"/>
              <w:rPr>
                <w:sz w:val="22"/>
                <w:szCs w:val="22"/>
              </w:rPr>
            </w:pPr>
            <w:r>
              <w:rPr>
                <w:sz w:val="22"/>
                <w:szCs w:val="22"/>
              </w:rPr>
              <w:t>1</w:t>
            </w:r>
          </w:p>
        </w:tc>
        <w:tc>
          <w:tcPr>
            <w:tcW w:w="694" w:type="dxa"/>
            <w:tcBorders>
              <w:top w:val="single" w:sz="4" w:space="0" w:color="000000"/>
              <w:left w:val="single" w:sz="4" w:space="0" w:color="000000"/>
              <w:bottom w:val="single" w:sz="4" w:space="0" w:color="000000"/>
              <w:right w:val="single" w:sz="4" w:space="0" w:color="000000"/>
            </w:tcBorders>
          </w:tcPr>
          <w:p w14:paraId="6E765B28" w14:textId="77777777" w:rsidR="00322806" w:rsidRDefault="007930D3">
            <w:pPr>
              <w:jc w:val="center"/>
              <w:rPr>
                <w:sz w:val="22"/>
                <w:szCs w:val="22"/>
              </w:rPr>
            </w:pPr>
            <w:r>
              <w:rPr>
                <w:sz w:val="22"/>
                <w:szCs w:val="22"/>
              </w:rPr>
              <w:t>1</w:t>
            </w:r>
          </w:p>
        </w:tc>
        <w:tc>
          <w:tcPr>
            <w:tcW w:w="826" w:type="dxa"/>
            <w:tcBorders>
              <w:top w:val="single" w:sz="4" w:space="0" w:color="000000"/>
              <w:left w:val="single" w:sz="4" w:space="0" w:color="000000"/>
              <w:bottom w:val="single" w:sz="4" w:space="0" w:color="000000"/>
              <w:right w:val="single" w:sz="4" w:space="0" w:color="000000"/>
            </w:tcBorders>
          </w:tcPr>
          <w:p w14:paraId="4D9406B1" w14:textId="77777777" w:rsidR="00322806" w:rsidRDefault="007930D3">
            <w:pPr>
              <w:tabs>
                <w:tab w:val="left" w:pos="851"/>
              </w:tabs>
              <w:jc w:val="center"/>
              <w:rPr>
                <w:sz w:val="22"/>
                <w:szCs w:val="22"/>
              </w:rPr>
            </w:pPr>
            <w:r>
              <w:rPr>
                <w:sz w:val="22"/>
                <w:szCs w:val="22"/>
              </w:rPr>
              <w:t>1,2,3</w:t>
            </w:r>
          </w:p>
        </w:tc>
        <w:tc>
          <w:tcPr>
            <w:tcW w:w="672" w:type="dxa"/>
            <w:tcBorders>
              <w:top w:val="single" w:sz="4" w:space="0" w:color="000000"/>
              <w:left w:val="single" w:sz="4" w:space="0" w:color="000000"/>
              <w:bottom w:val="single" w:sz="4" w:space="0" w:color="000000"/>
              <w:right w:val="single" w:sz="4" w:space="0" w:color="000000"/>
            </w:tcBorders>
          </w:tcPr>
          <w:p w14:paraId="42D18333" w14:textId="77777777" w:rsidR="00322806" w:rsidRDefault="007930D3">
            <w:pPr>
              <w:tabs>
                <w:tab w:val="left" w:pos="851"/>
              </w:tabs>
              <w:rPr>
                <w:sz w:val="22"/>
                <w:szCs w:val="22"/>
              </w:rPr>
            </w:pPr>
            <w:r>
              <w:rPr>
                <w:sz w:val="22"/>
                <w:szCs w:val="22"/>
              </w:rPr>
              <w:t>1 - 4 кв.</w:t>
            </w:r>
          </w:p>
        </w:tc>
      </w:tr>
      <w:tr w:rsidR="00322806" w14:paraId="03DB0781" w14:textId="77777777" w:rsidTr="0085212B">
        <w:tc>
          <w:tcPr>
            <w:tcW w:w="2718" w:type="dxa"/>
            <w:vMerge/>
            <w:tcBorders>
              <w:top w:val="single" w:sz="4" w:space="0" w:color="000000"/>
              <w:left w:val="single" w:sz="4" w:space="0" w:color="000000"/>
              <w:bottom w:val="single" w:sz="4" w:space="0" w:color="000000"/>
              <w:right w:val="single" w:sz="4" w:space="0" w:color="000000"/>
            </w:tcBorders>
            <w:shd w:val="clear" w:color="000000" w:fill="FFFFFF"/>
          </w:tcPr>
          <w:p w14:paraId="5F01571A" w14:textId="77777777" w:rsidR="00322806" w:rsidRDefault="00322806">
            <w:pPr>
              <w:rPr>
                <w:sz w:val="22"/>
                <w:szCs w:val="22"/>
              </w:rPr>
            </w:pPr>
          </w:p>
        </w:tc>
        <w:tc>
          <w:tcPr>
            <w:tcW w:w="3913" w:type="dxa"/>
            <w:tcBorders>
              <w:top w:val="single" w:sz="4" w:space="0" w:color="000000"/>
              <w:left w:val="single" w:sz="4" w:space="0" w:color="000000"/>
              <w:bottom w:val="single" w:sz="4" w:space="0" w:color="000000"/>
              <w:right w:val="single" w:sz="4" w:space="0" w:color="000000"/>
            </w:tcBorders>
            <w:shd w:val="clear" w:color="auto" w:fill="auto"/>
          </w:tcPr>
          <w:p w14:paraId="517764C6" w14:textId="77777777" w:rsidR="00322806" w:rsidRDefault="007930D3">
            <w:pPr>
              <w:spacing w:after="60"/>
              <w:jc w:val="both"/>
              <w:rPr>
                <w:sz w:val="22"/>
                <w:szCs w:val="22"/>
              </w:rPr>
            </w:pPr>
            <w:r>
              <w:rPr>
                <w:sz w:val="22"/>
                <w:szCs w:val="22"/>
              </w:rPr>
              <w:t>На базе филиала ПАО «РусГидро» - «Загорская ГАЭС» по адресу: 141342, Российская Федерация, Московская область, р-н Сергиево-Посадский, пгт. Богородское, д. 100</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Pr>
          <w:p w14:paraId="6C61E215" w14:textId="77777777" w:rsidR="00322806" w:rsidRDefault="007930D3">
            <w:pPr>
              <w:jc w:val="center"/>
              <w:rPr>
                <w:color w:val="000000"/>
                <w:sz w:val="22"/>
                <w:szCs w:val="22"/>
              </w:rPr>
            </w:pPr>
            <w:r>
              <w:rPr>
                <w:color w:val="000000"/>
                <w:sz w:val="22"/>
                <w:szCs w:val="22"/>
              </w:rPr>
              <w:t>94</w:t>
            </w:r>
          </w:p>
        </w:tc>
        <w:tc>
          <w:tcPr>
            <w:tcW w:w="697" w:type="dxa"/>
            <w:tcBorders>
              <w:top w:val="single" w:sz="4" w:space="0" w:color="000000"/>
              <w:left w:val="single" w:sz="4" w:space="0" w:color="000000"/>
              <w:bottom w:val="single" w:sz="4" w:space="0" w:color="000000"/>
            </w:tcBorders>
          </w:tcPr>
          <w:p w14:paraId="022B3DE3" w14:textId="77777777" w:rsidR="00322806" w:rsidRDefault="007930D3">
            <w:pPr>
              <w:jc w:val="center"/>
              <w:rPr>
                <w:sz w:val="22"/>
                <w:szCs w:val="22"/>
              </w:rPr>
            </w:pPr>
            <w:r>
              <w:rPr>
                <w:sz w:val="22"/>
                <w:szCs w:val="22"/>
              </w:rPr>
              <w:t>3</w:t>
            </w:r>
          </w:p>
        </w:tc>
        <w:tc>
          <w:tcPr>
            <w:tcW w:w="694" w:type="dxa"/>
            <w:tcBorders>
              <w:top w:val="single" w:sz="4" w:space="0" w:color="000000"/>
              <w:left w:val="single" w:sz="4" w:space="0" w:color="000000"/>
              <w:bottom w:val="single" w:sz="4" w:space="0" w:color="000000"/>
              <w:right w:val="single" w:sz="4" w:space="0" w:color="000000"/>
            </w:tcBorders>
          </w:tcPr>
          <w:p w14:paraId="4FF1E37D" w14:textId="77777777" w:rsidR="00322806" w:rsidRDefault="007930D3">
            <w:pPr>
              <w:jc w:val="center"/>
              <w:rPr>
                <w:sz w:val="22"/>
                <w:szCs w:val="22"/>
              </w:rPr>
            </w:pPr>
            <w:r>
              <w:rPr>
                <w:sz w:val="22"/>
                <w:szCs w:val="22"/>
              </w:rPr>
              <w:t>3</w:t>
            </w:r>
          </w:p>
        </w:tc>
        <w:tc>
          <w:tcPr>
            <w:tcW w:w="826" w:type="dxa"/>
            <w:tcBorders>
              <w:top w:val="single" w:sz="4" w:space="0" w:color="000000"/>
              <w:left w:val="single" w:sz="4" w:space="0" w:color="000000"/>
              <w:bottom w:val="single" w:sz="4" w:space="0" w:color="000000"/>
              <w:right w:val="single" w:sz="4" w:space="0" w:color="000000"/>
            </w:tcBorders>
          </w:tcPr>
          <w:p w14:paraId="0DB10AD5" w14:textId="77777777" w:rsidR="00322806" w:rsidRDefault="007930D3">
            <w:pPr>
              <w:tabs>
                <w:tab w:val="left" w:pos="851"/>
              </w:tabs>
              <w:jc w:val="center"/>
              <w:rPr>
                <w:sz w:val="22"/>
                <w:szCs w:val="22"/>
              </w:rPr>
            </w:pPr>
            <w:r>
              <w:rPr>
                <w:sz w:val="22"/>
                <w:szCs w:val="22"/>
              </w:rPr>
              <w:t>1,2,3</w:t>
            </w:r>
          </w:p>
        </w:tc>
        <w:tc>
          <w:tcPr>
            <w:tcW w:w="672" w:type="dxa"/>
            <w:tcBorders>
              <w:top w:val="single" w:sz="4" w:space="0" w:color="000000"/>
              <w:left w:val="single" w:sz="4" w:space="0" w:color="000000"/>
              <w:bottom w:val="single" w:sz="4" w:space="0" w:color="000000"/>
              <w:right w:val="single" w:sz="4" w:space="0" w:color="000000"/>
            </w:tcBorders>
          </w:tcPr>
          <w:p w14:paraId="5BF93E61" w14:textId="77777777" w:rsidR="00322806" w:rsidRDefault="007930D3">
            <w:pPr>
              <w:tabs>
                <w:tab w:val="left" w:pos="851"/>
              </w:tabs>
              <w:rPr>
                <w:sz w:val="22"/>
                <w:szCs w:val="22"/>
              </w:rPr>
            </w:pPr>
            <w:r>
              <w:rPr>
                <w:sz w:val="22"/>
                <w:szCs w:val="22"/>
              </w:rPr>
              <w:t>1 - 4 кв.</w:t>
            </w:r>
          </w:p>
        </w:tc>
      </w:tr>
      <w:tr w:rsidR="00322806" w14:paraId="26A8ABEC" w14:textId="77777777" w:rsidTr="0085212B">
        <w:tc>
          <w:tcPr>
            <w:tcW w:w="2718" w:type="dxa"/>
            <w:vMerge/>
            <w:tcBorders>
              <w:top w:val="single" w:sz="4" w:space="0" w:color="000000"/>
              <w:left w:val="single" w:sz="4" w:space="0" w:color="000000"/>
              <w:bottom w:val="single" w:sz="4" w:space="0" w:color="000000"/>
              <w:right w:val="single" w:sz="4" w:space="0" w:color="000000"/>
            </w:tcBorders>
            <w:shd w:val="clear" w:color="000000" w:fill="FFFFFF"/>
          </w:tcPr>
          <w:p w14:paraId="04BB816F" w14:textId="77777777" w:rsidR="00322806" w:rsidRDefault="00322806">
            <w:pPr>
              <w:rPr>
                <w:sz w:val="22"/>
                <w:szCs w:val="22"/>
              </w:rPr>
            </w:pPr>
          </w:p>
        </w:tc>
        <w:tc>
          <w:tcPr>
            <w:tcW w:w="3913" w:type="dxa"/>
            <w:tcBorders>
              <w:top w:val="single" w:sz="4" w:space="0" w:color="000000"/>
              <w:left w:val="single" w:sz="4" w:space="0" w:color="000000"/>
              <w:bottom w:val="single" w:sz="4" w:space="0" w:color="000000"/>
              <w:right w:val="single" w:sz="4" w:space="0" w:color="000000"/>
            </w:tcBorders>
            <w:shd w:val="clear" w:color="auto" w:fill="auto"/>
          </w:tcPr>
          <w:p w14:paraId="28614130" w14:textId="77777777" w:rsidR="00322806" w:rsidRDefault="007930D3">
            <w:pPr>
              <w:spacing w:after="60"/>
              <w:jc w:val="both"/>
              <w:rPr>
                <w:sz w:val="22"/>
                <w:szCs w:val="22"/>
              </w:rPr>
            </w:pPr>
            <w:r>
              <w:rPr>
                <w:sz w:val="22"/>
                <w:szCs w:val="22"/>
              </w:rPr>
              <w:t xml:space="preserve">На базе филиала ПАО «РусГидро» - «Зейская ГЭС» по адресу: 676244, </w:t>
            </w:r>
            <w:r>
              <w:rPr>
                <w:rFonts w:eastAsia="Calibri"/>
                <w:sz w:val="22"/>
              </w:rPr>
              <w:t>Российская Федерация</w:t>
            </w:r>
            <w:r>
              <w:rPr>
                <w:sz w:val="22"/>
                <w:szCs w:val="22"/>
              </w:rPr>
              <w:t xml:space="preserve"> , Амурская обл. г. Зея</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Pr>
          <w:p w14:paraId="360E9B51" w14:textId="77777777" w:rsidR="00322806" w:rsidRDefault="007930D3">
            <w:pPr>
              <w:jc w:val="center"/>
              <w:rPr>
                <w:color w:val="000000"/>
                <w:sz w:val="22"/>
                <w:szCs w:val="22"/>
              </w:rPr>
            </w:pPr>
            <w:r>
              <w:rPr>
                <w:color w:val="000000"/>
                <w:sz w:val="22"/>
                <w:szCs w:val="22"/>
              </w:rPr>
              <w:t>129</w:t>
            </w:r>
          </w:p>
        </w:tc>
        <w:tc>
          <w:tcPr>
            <w:tcW w:w="697" w:type="dxa"/>
            <w:tcBorders>
              <w:top w:val="single" w:sz="4" w:space="0" w:color="000000"/>
              <w:left w:val="single" w:sz="4" w:space="0" w:color="000000"/>
              <w:bottom w:val="single" w:sz="4" w:space="0" w:color="000000"/>
            </w:tcBorders>
          </w:tcPr>
          <w:p w14:paraId="696933D6" w14:textId="77777777" w:rsidR="00322806" w:rsidRDefault="007930D3">
            <w:pPr>
              <w:jc w:val="center"/>
              <w:rPr>
                <w:sz w:val="22"/>
                <w:szCs w:val="22"/>
              </w:rPr>
            </w:pPr>
            <w:r>
              <w:rPr>
                <w:sz w:val="22"/>
                <w:szCs w:val="22"/>
              </w:rPr>
              <w:t>3</w:t>
            </w:r>
          </w:p>
        </w:tc>
        <w:tc>
          <w:tcPr>
            <w:tcW w:w="694" w:type="dxa"/>
            <w:tcBorders>
              <w:top w:val="single" w:sz="4" w:space="0" w:color="000000"/>
              <w:left w:val="single" w:sz="4" w:space="0" w:color="000000"/>
              <w:bottom w:val="single" w:sz="4" w:space="0" w:color="000000"/>
              <w:right w:val="single" w:sz="4" w:space="0" w:color="000000"/>
            </w:tcBorders>
          </w:tcPr>
          <w:p w14:paraId="03F6888A" w14:textId="77777777" w:rsidR="00322806" w:rsidRDefault="007930D3">
            <w:pPr>
              <w:jc w:val="center"/>
              <w:rPr>
                <w:sz w:val="22"/>
                <w:szCs w:val="22"/>
              </w:rPr>
            </w:pPr>
            <w:r>
              <w:rPr>
                <w:sz w:val="22"/>
                <w:szCs w:val="22"/>
              </w:rPr>
              <w:t>5</w:t>
            </w:r>
          </w:p>
        </w:tc>
        <w:tc>
          <w:tcPr>
            <w:tcW w:w="826" w:type="dxa"/>
            <w:tcBorders>
              <w:top w:val="single" w:sz="4" w:space="0" w:color="000000"/>
              <w:left w:val="single" w:sz="4" w:space="0" w:color="000000"/>
              <w:bottom w:val="single" w:sz="4" w:space="0" w:color="000000"/>
              <w:right w:val="single" w:sz="4" w:space="0" w:color="000000"/>
            </w:tcBorders>
          </w:tcPr>
          <w:p w14:paraId="23E0C9E9" w14:textId="77777777" w:rsidR="00322806" w:rsidRDefault="007930D3">
            <w:pPr>
              <w:tabs>
                <w:tab w:val="left" w:pos="851"/>
              </w:tabs>
              <w:jc w:val="center"/>
              <w:rPr>
                <w:sz w:val="22"/>
                <w:szCs w:val="22"/>
              </w:rPr>
            </w:pPr>
            <w:r>
              <w:rPr>
                <w:sz w:val="22"/>
                <w:szCs w:val="22"/>
              </w:rPr>
              <w:t>1,2,3</w:t>
            </w:r>
          </w:p>
        </w:tc>
        <w:tc>
          <w:tcPr>
            <w:tcW w:w="672" w:type="dxa"/>
            <w:tcBorders>
              <w:top w:val="single" w:sz="4" w:space="0" w:color="000000"/>
              <w:left w:val="single" w:sz="4" w:space="0" w:color="000000"/>
              <w:bottom w:val="single" w:sz="4" w:space="0" w:color="000000"/>
              <w:right w:val="single" w:sz="4" w:space="0" w:color="000000"/>
            </w:tcBorders>
          </w:tcPr>
          <w:p w14:paraId="01AEB6D5" w14:textId="77777777" w:rsidR="00322806" w:rsidRDefault="007930D3">
            <w:pPr>
              <w:tabs>
                <w:tab w:val="left" w:pos="851"/>
              </w:tabs>
              <w:rPr>
                <w:sz w:val="22"/>
                <w:szCs w:val="22"/>
              </w:rPr>
            </w:pPr>
            <w:r>
              <w:rPr>
                <w:sz w:val="22"/>
                <w:szCs w:val="22"/>
              </w:rPr>
              <w:t>1 - 4 кв.</w:t>
            </w:r>
          </w:p>
        </w:tc>
      </w:tr>
      <w:tr w:rsidR="00322806" w14:paraId="6284E356" w14:textId="77777777" w:rsidTr="0085212B">
        <w:tc>
          <w:tcPr>
            <w:tcW w:w="2718" w:type="dxa"/>
            <w:vMerge/>
            <w:tcBorders>
              <w:top w:val="single" w:sz="4" w:space="0" w:color="000000"/>
              <w:left w:val="single" w:sz="4" w:space="0" w:color="000000"/>
              <w:bottom w:val="single" w:sz="4" w:space="0" w:color="000000"/>
              <w:right w:val="single" w:sz="4" w:space="0" w:color="000000"/>
            </w:tcBorders>
            <w:shd w:val="clear" w:color="000000" w:fill="FFFFFF"/>
          </w:tcPr>
          <w:p w14:paraId="2FD84C76" w14:textId="77777777" w:rsidR="00322806" w:rsidRDefault="00322806">
            <w:pPr>
              <w:rPr>
                <w:sz w:val="22"/>
                <w:szCs w:val="22"/>
              </w:rPr>
            </w:pPr>
          </w:p>
        </w:tc>
        <w:tc>
          <w:tcPr>
            <w:tcW w:w="3913" w:type="dxa"/>
            <w:tcBorders>
              <w:left w:val="single" w:sz="4" w:space="0" w:color="000000"/>
              <w:bottom w:val="single" w:sz="4" w:space="0" w:color="000000"/>
              <w:right w:val="single" w:sz="4" w:space="0" w:color="000000"/>
            </w:tcBorders>
            <w:shd w:val="clear" w:color="auto" w:fill="auto"/>
          </w:tcPr>
          <w:p w14:paraId="17FA1F8A" w14:textId="77777777" w:rsidR="00322806" w:rsidRDefault="007930D3">
            <w:pPr>
              <w:spacing w:after="60"/>
              <w:jc w:val="both"/>
              <w:rPr>
                <w:sz w:val="22"/>
                <w:szCs w:val="22"/>
              </w:rPr>
            </w:pPr>
            <w:r>
              <w:rPr>
                <w:sz w:val="22"/>
                <w:szCs w:val="22"/>
              </w:rPr>
              <w:t xml:space="preserve">На базе филиала ПАО «РусГидро» - «Кабардино-Балкарский филиал» по адресу: 361804, Российская Федерация, Кабардино-Балкарская Республика </w:t>
            </w:r>
          </w:p>
        </w:tc>
        <w:tc>
          <w:tcPr>
            <w:tcW w:w="971" w:type="dxa"/>
            <w:tcBorders>
              <w:left w:val="single" w:sz="4" w:space="0" w:color="000000"/>
              <w:bottom w:val="single" w:sz="4" w:space="0" w:color="000000"/>
              <w:right w:val="single" w:sz="4" w:space="0" w:color="000000"/>
            </w:tcBorders>
            <w:shd w:val="clear" w:color="000000" w:fill="FFFFFF"/>
          </w:tcPr>
          <w:p w14:paraId="7198AE59" w14:textId="77777777" w:rsidR="00322806" w:rsidRDefault="007930D3">
            <w:pPr>
              <w:jc w:val="center"/>
              <w:rPr>
                <w:color w:val="000000"/>
                <w:sz w:val="22"/>
                <w:szCs w:val="22"/>
              </w:rPr>
            </w:pPr>
            <w:r>
              <w:rPr>
                <w:color w:val="000000"/>
                <w:sz w:val="22"/>
                <w:szCs w:val="22"/>
              </w:rPr>
              <w:t>49</w:t>
            </w:r>
          </w:p>
        </w:tc>
        <w:tc>
          <w:tcPr>
            <w:tcW w:w="697" w:type="dxa"/>
            <w:tcBorders>
              <w:left w:val="single" w:sz="4" w:space="0" w:color="000000"/>
              <w:bottom w:val="single" w:sz="4" w:space="0" w:color="000000"/>
            </w:tcBorders>
          </w:tcPr>
          <w:p w14:paraId="09657589" w14:textId="77777777" w:rsidR="00322806" w:rsidRDefault="007930D3">
            <w:pPr>
              <w:jc w:val="center"/>
              <w:rPr>
                <w:sz w:val="22"/>
                <w:szCs w:val="22"/>
              </w:rPr>
            </w:pPr>
            <w:r>
              <w:rPr>
                <w:sz w:val="22"/>
                <w:szCs w:val="22"/>
              </w:rPr>
              <w:t>2</w:t>
            </w:r>
          </w:p>
        </w:tc>
        <w:tc>
          <w:tcPr>
            <w:tcW w:w="694" w:type="dxa"/>
            <w:tcBorders>
              <w:left w:val="single" w:sz="4" w:space="0" w:color="000000"/>
              <w:bottom w:val="single" w:sz="4" w:space="0" w:color="000000"/>
              <w:right w:val="single" w:sz="4" w:space="0" w:color="000000"/>
            </w:tcBorders>
          </w:tcPr>
          <w:p w14:paraId="145ABD26" w14:textId="77777777" w:rsidR="00322806" w:rsidRDefault="007930D3">
            <w:pPr>
              <w:jc w:val="center"/>
              <w:rPr>
                <w:sz w:val="22"/>
                <w:szCs w:val="22"/>
              </w:rPr>
            </w:pPr>
            <w:r>
              <w:rPr>
                <w:sz w:val="22"/>
                <w:szCs w:val="22"/>
              </w:rPr>
              <w:t>3</w:t>
            </w:r>
          </w:p>
        </w:tc>
        <w:tc>
          <w:tcPr>
            <w:tcW w:w="826" w:type="dxa"/>
            <w:tcBorders>
              <w:left w:val="single" w:sz="4" w:space="0" w:color="000000"/>
              <w:bottom w:val="single" w:sz="4" w:space="0" w:color="000000"/>
              <w:right w:val="single" w:sz="4" w:space="0" w:color="000000"/>
            </w:tcBorders>
          </w:tcPr>
          <w:p w14:paraId="78170D01" w14:textId="77777777" w:rsidR="00322806" w:rsidRDefault="007930D3">
            <w:pPr>
              <w:tabs>
                <w:tab w:val="left" w:pos="851"/>
              </w:tabs>
              <w:jc w:val="center"/>
              <w:rPr>
                <w:sz w:val="22"/>
                <w:szCs w:val="22"/>
              </w:rPr>
            </w:pPr>
            <w:r>
              <w:rPr>
                <w:sz w:val="22"/>
                <w:szCs w:val="22"/>
              </w:rPr>
              <w:t>1,2,3</w:t>
            </w:r>
          </w:p>
        </w:tc>
        <w:tc>
          <w:tcPr>
            <w:tcW w:w="672" w:type="dxa"/>
            <w:tcBorders>
              <w:left w:val="single" w:sz="4" w:space="0" w:color="000000"/>
              <w:bottom w:val="single" w:sz="4" w:space="0" w:color="000000"/>
              <w:right w:val="single" w:sz="4" w:space="0" w:color="000000"/>
            </w:tcBorders>
          </w:tcPr>
          <w:p w14:paraId="275AD407" w14:textId="77777777" w:rsidR="00322806" w:rsidRDefault="007930D3">
            <w:pPr>
              <w:tabs>
                <w:tab w:val="left" w:pos="851"/>
              </w:tabs>
              <w:rPr>
                <w:sz w:val="22"/>
                <w:szCs w:val="22"/>
              </w:rPr>
            </w:pPr>
            <w:r>
              <w:rPr>
                <w:sz w:val="22"/>
                <w:szCs w:val="22"/>
              </w:rPr>
              <w:t>1 - 4 кв.</w:t>
            </w:r>
          </w:p>
        </w:tc>
      </w:tr>
      <w:tr w:rsidR="00322806" w14:paraId="715A7B35" w14:textId="77777777" w:rsidTr="0085212B">
        <w:tc>
          <w:tcPr>
            <w:tcW w:w="2718" w:type="dxa"/>
            <w:vMerge/>
            <w:tcBorders>
              <w:left w:val="single" w:sz="4" w:space="0" w:color="000000"/>
              <w:bottom w:val="single" w:sz="4" w:space="0" w:color="000000"/>
              <w:right w:val="single" w:sz="4" w:space="0" w:color="000000"/>
            </w:tcBorders>
            <w:shd w:val="clear" w:color="000000" w:fill="FFFFFF"/>
          </w:tcPr>
          <w:p w14:paraId="1F124F6F" w14:textId="77777777" w:rsidR="00322806" w:rsidRDefault="00322806">
            <w:pPr>
              <w:rPr>
                <w:sz w:val="22"/>
                <w:szCs w:val="22"/>
              </w:rPr>
            </w:pPr>
          </w:p>
        </w:tc>
        <w:tc>
          <w:tcPr>
            <w:tcW w:w="3913" w:type="dxa"/>
            <w:tcBorders>
              <w:left w:val="single" w:sz="4" w:space="0" w:color="000000"/>
              <w:bottom w:val="single" w:sz="4" w:space="0" w:color="000000"/>
              <w:right w:val="single" w:sz="4" w:space="0" w:color="000000"/>
            </w:tcBorders>
            <w:shd w:val="clear" w:color="auto" w:fill="auto"/>
          </w:tcPr>
          <w:p w14:paraId="1C7E0C19" w14:textId="77777777" w:rsidR="00322806" w:rsidRDefault="007930D3">
            <w:pPr>
              <w:spacing w:after="60"/>
              <w:jc w:val="both"/>
              <w:rPr>
                <w:sz w:val="22"/>
                <w:szCs w:val="22"/>
              </w:rPr>
            </w:pPr>
            <w:r>
              <w:rPr>
                <w:sz w:val="22"/>
                <w:szCs w:val="22"/>
              </w:rPr>
              <w:t xml:space="preserve">На базе филиала ПАО «РусГидро» - «Каскад Верхневолжских ГЭС» по </w:t>
            </w:r>
            <w:r>
              <w:rPr>
                <w:sz w:val="22"/>
                <w:szCs w:val="22"/>
              </w:rPr>
              <w:lastRenderedPageBreak/>
              <w:t>адресу: 152917, Российская Федерация, Ярославская область, г. Рыбинск</w:t>
            </w:r>
          </w:p>
        </w:tc>
        <w:tc>
          <w:tcPr>
            <w:tcW w:w="971" w:type="dxa"/>
            <w:tcBorders>
              <w:left w:val="single" w:sz="4" w:space="0" w:color="000000"/>
              <w:bottom w:val="single" w:sz="4" w:space="0" w:color="000000"/>
              <w:right w:val="single" w:sz="4" w:space="0" w:color="000000"/>
            </w:tcBorders>
            <w:shd w:val="clear" w:color="000000" w:fill="FFFFFF"/>
          </w:tcPr>
          <w:p w14:paraId="2AA2EC75" w14:textId="77777777" w:rsidR="00322806" w:rsidRDefault="007930D3">
            <w:pPr>
              <w:jc w:val="center"/>
              <w:rPr>
                <w:color w:val="000000"/>
                <w:sz w:val="22"/>
                <w:szCs w:val="22"/>
              </w:rPr>
            </w:pPr>
            <w:r>
              <w:rPr>
                <w:color w:val="000000"/>
                <w:sz w:val="22"/>
                <w:szCs w:val="22"/>
              </w:rPr>
              <w:lastRenderedPageBreak/>
              <w:t>12</w:t>
            </w:r>
          </w:p>
        </w:tc>
        <w:tc>
          <w:tcPr>
            <w:tcW w:w="697" w:type="dxa"/>
            <w:tcBorders>
              <w:left w:val="single" w:sz="4" w:space="0" w:color="000000"/>
              <w:bottom w:val="single" w:sz="4" w:space="0" w:color="000000"/>
            </w:tcBorders>
          </w:tcPr>
          <w:p w14:paraId="47560205" w14:textId="77777777" w:rsidR="00322806" w:rsidRDefault="007930D3">
            <w:pPr>
              <w:jc w:val="center"/>
              <w:rPr>
                <w:sz w:val="22"/>
                <w:szCs w:val="22"/>
              </w:rPr>
            </w:pPr>
            <w:r>
              <w:rPr>
                <w:sz w:val="22"/>
                <w:szCs w:val="22"/>
              </w:rPr>
              <w:t>1</w:t>
            </w:r>
          </w:p>
        </w:tc>
        <w:tc>
          <w:tcPr>
            <w:tcW w:w="694" w:type="dxa"/>
            <w:tcBorders>
              <w:left w:val="single" w:sz="4" w:space="0" w:color="000000"/>
              <w:bottom w:val="single" w:sz="4" w:space="0" w:color="000000"/>
              <w:right w:val="single" w:sz="4" w:space="0" w:color="000000"/>
            </w:tcBorders>
          </w:tcPr>
          <w:p w14:paraId="49985887" w14:textId="77777777" w:rsidR="00322806" w:rsidRDefault="007930D3">
            <w:pPr>
              <w:jc w:val="center"/>
              <w:rPr>
                <w:sz w:val="22"/>
                <w:szCs w:val="22"/>
              </w:rPr>
            </w:pPr>
            <w:r>
              <w:rPr>
                <w:sz w:val="22"/>
                <w:szCs w:val="22"/>
              </w:rPr>
              <w:t>1</w:t>
            </w:r>
          </w:p>
        </w:tc>
        <w:tc>
          <w:tcPr>
            <w:tcW w:w="826" w:type="dxa"/>
            <w:tcBorders>
              <w:left w:val="single" w:sz="4" w:space="0" w:color="000000"/>
              <w:bottom w:val="single" w:sz="4" w:space="0" w:color="000000"/>
              <w:right w:val="single" w:sz="4" w:space="0" w:color="000000"/>
            </w:tcBorders>
          </w:tcPr>
          <w:p w14:paraId="7488FD4B" w14:textId="77777777" w:rsidR="00322806" w:rsidRDefault="007930D3">
            <w:pPr>
              <w:tabs>
                <w:tab w:val="left" w:pos="851"/>
              </w:tabs>
              <w:jc w:val="center"/>
              <w:rPr>
                <w:sz w:val="22"/>
                <w:szCs w:val="22"/>
              </w:rPr>
            </w:pPr>
            <w:r>
              <w:rPr>
                <w:sz w:val="22"/>
                <w:szCs w:val="22"/>
              </w:rPr>
              <w:t>1,2,3</w:t>
            </w:r>
          </w:p>
        </w:tc>
        <w:tc>
          <w:tcPr>
            <w:tcW w:w="672" w:type="dxa"/>
            <w:tcBorders>
              <w:left w:val="single" w:sz="4" w:space="0" w:color="000000"/>
              <w:bottom w:val="single" w:sz="4" w:space="0" w:color="000000"/>
              <w:right w:val="single" w:sz="4" w:space="0" w:color="000000"/>
            </w:tcBorders>
          </w:tcPr>
          <w:p w14:paraId="466A26AC" w14:textId="77777777" w:rsidR="00322806" w:rsidRDefault="007930D3">
            <w:pPr>
              <w:tabs>
                <w:tab w:val="left" w:pos="851"/>
              </w:tabs>
              <w:rPr>
                <w:sz w:val="22"/>
                <w:szCs w:val="22"/>
              </w:rPr>
            </w:pPr>
            <w:r>
              <w:rPr>
                <w:sz w:val="22"/>
                <w:szCs w:val="22"/>
              </w:rPr>
              <w:t>1 - 4 кв.</w:t>
            </w:r>
          </w:p>
        </w:tc>
      </w:tr>
      <w:tr w:rsidR="00322806" w14:paraId="4171F41B" w14:textId="77777777" w:rsidTr="0085212B">
        <w:tc>
          <w:tcPr>
            <w:tcW w:w="2718" w:type="dxa"/>
            <w:vMerge/>
            <w:tcBorders>
              <w:top w:val="single" w:sz="4" w:space="0" w:color="000000"/>
              <w:left w:val="single" w:sz="4" w:space="0" w:color="000000"/>
              <w:bottom w:val="single" w:sz="4" w:space="0" w:color="000000"/>
              <w:right w:val="single" w:sz="4" w:space="0" w:color="000000"/>
            </w:tcBorders>
            <w:shd w:val="clear" w:color="000000" w:fill="FFFFFF"/>
          </w:tcPr>
          <w:p w14:paraId="3735A195" w14:textId="77777777" w:rsidR="00322806" w:rsidRDefault="00322806">
            <w:pPr>
              <w:rPr>
                <w:sz w:val="22"/>
                <w:szCs w:val="22"/>
              </w:rPr>
            </w:pPr>
          </w:p>
        </w:tc>
        <w:tc>
          <w:tcPr>
            <w:tcW w:w="3913" w:type="dxa"/>
            <w:tcBorders>
              <w:left w:val="single" w:sz="4" w:space="0" w:color="000000"/>
              <w:bottom w:val="single" w:sz="4" w:space="0" w:color="000000"/>
              <w:right w:val="single" w:sz="4" w:space="0" w:color="000000"/>
            </w:tcBorders>
            <w:shd w:val="clear" w:color="auto" w:fill="auto"/>
          </w:tcPr>
          <w:p w14:paraId="1F849863" w14:textId="77777777" w:rsidR="00322806" w:rsidRDefault="007930D3">
            <w:pPr>
              <w:spacing w:after="60"/>
              <w:jc w:val="both"/>
              <w:rPr>
                <w:sz w:val="22"/>
                <w:szCs w:val="22"/>
              </w:rPr>
            </w:pPr>
            <w:r>
              <w:rPr>
                <w:sz w:val="22"/>
                <w:szCs w:val="22"/>
              </w:rPr>
              <w:t>На базе филиала ПАО «РусГидро» - «Камская ГЭС» по адресу: 614030, Пермский край, г. Пермь, ул. Соликамская, д. 329.</w:t>
            </w:r>
          </w:p>
        </w:tc>
        <w:tc>
          <w:tcPr>
            <w:tcW w:w="971" w:type="dxa"/>
            <w:tcBorders>
              <w:left w:val="single" w:sz="4" w:space="0" w:color="000000"/>
              <w:bottom w:val="single" w:sz="4" w:space="0" w:color="000000"/>
              <w:right w:val="single" w:sz="4" w:space="0" w:color="000000"/>
            </w:tcBorders>
            <w:shd w:val="clear" w:color="000000" w:fill="FFFFFF"/>
          </w:tcPr>
          <w:p w14:paraId="3CD6DDD7" w14:textId="77777777" w:rsidR="00322806" w:rsidRDefault="007930D3">
            <w:pPr>
              <w:jc w:val="center"/>
              <w:rPr>
                <w:color w:val="000000"/>
                <w:sz w:val="22"/>
                <w:szCs w:val="22"/>
              </w:rPr>
            </w:pPr>
            <w:r>
              <w:rPr>
                <w:color w:val="000000"/>
                <w:sz w:val="22"/>
                <w:szCs w:val="22"/>
              </w:rPr>
              <w:t>11</w:t>
            </w:r>
          </w:p>
        </w:tc>
        <w:tc>
          <w:tcPr>
            <w:tcW w:w="697" w:type="dxa"/>
            <w:tcBorders>
              <w:left w:val="single" w:sz="4" w:space="0" w:color="000000"/>
              <w:bottom w:val="single" w:sz="4" w:space="0" w:color="000000"/>
            </w:tcBorders>
          </w:tcPr>
          <w:p w14:paraId="1A094CB6" w14:textId="77777777" w:rsidR="00322806" w:rsidRDefault="007930D3">
            <w:pPr>
              <w:jc w:val="center"/>
              <w:rPr>
                <w:sz w:val="22"/>
                <w:szCs w:val="22"/>
              </w:rPr>
            </w:pPr>
            <w:r>
              <w:rPr>
                <w:sz w:val="22"/>
                <w:szCs w:val="22"/>
              </w:rPr>
              <w:t>1</w:t>
            </w:r>
          </w:p>
        </w:tc>
        <w:tc>
          <w:tcPr>
            <w:tcW w:w="694" w:type="dxa"/>
            <w:tcBorders>
              <w:left w:val="single" w:sz="4" w:space="0" w:color="000000"/>
              <w:bottom w:val="single" w:sz="4" w:space="0" w:color="000000"/>
              <w:right w:val="single" w:sz="4" w:space="0" w:color="000000"/>
            </w:tcBorders>
          </w:tcPr>
          <w:p w14:paraId="71D0A028" w14:textId="77777777" w:rsidR="00322806" w:rsidRDefault="007930D3">
            <w:pPr>
              <w:jc w:val="center"/>
              <w:rPr>
                <w:sz w:val="22"/>
                <w:szCs w:val="22"/>
              </w:rPr>
            </w:pPr>
            <w:r>
              <w:rPr>
                <w:sz w:val="22"/>
                <w:szCs w:val="22"/>
              </w:rPr>
              <w:t>1</w:t>
            </w:r>
          </w:p>
        </w:tc>
        <w:tc>
          <w:tcPr>
            <w:tcW w:w="826" w:type="dxa"/>
            <w:tcBorders>
              <w:left w:val="single" w:sz="4" w:space="0" w:color="000000"/>
              <w:bottom w:val="single" w:sz="4" w:space="0" w:color="000000"/>
              <w:right w:val="single" w:sz="4" w:space="0" w:color="000000"/>
            </w:tcBorders>
          </w:tcPr>
          <w:p w14:paraId="6B9D07A7" w14:textId="77777777" w:rsidR="00322806" w:rsidRDefault="007930D3">
            <w:pPr>
              <w:tabs>
                <w:tab w:val="left" w:pos="851"/>
              </w:tabs>
              <w:jc w:val="center"/>
              <w:rPr>
                <w:sz w:val="22"/>
                <w:szCs w:val="22"/>
              </w:rPr>
            </w:pPr>
            <w:r>
              <w:rPr>
                <w:sz w:val="22"/>
                <w:szCs w:val="22"/>
              </w:rPr>
              <w:t>1,2.3</w:t>
            </w:r>
          </w:p>
        </w:tc>
        <w:tc>
          <w:tcPr>
            <w:tcW w:w="672" w:type="dxa"/>
            <w:tcBorders>
              <w:left w:val="single" w:sz="4" w:space="0" w:color="000000"/>
              <w:bottom w:val="single" w:sz="4" w:space="0" w:color="000000"/>
              <w:right w:val="single" w:sz="4" w:space="0" w:color="000000"/>
            </w:tcBorders>
          </w:tcPr>
          <w:p w14:paraId="023B8BE1" w14:textId="77777777" w:rsidR="00322806" w:rsidRDefault="007930D3">
            <w:pPr>
              <w:tabs>
                <w:tab w:val="left" w:pos="851"/>
              </w:tabs>
              <w:rPr>
                <w:sz w:val="22"/>
                <w:szCs w:val="22"/>
              </w:rPr>
            </w:pPr>
            <w:r>
              <w:rPr>
                <w:sz w:val="22"/>
                <w:szCs w:val="22"/>
              </w:rPr>
              <w:t>1 - 4 кв.</w:t>
            </w:r>
          </w:p>
        </w:tc>
      </w:tr>
      <w:tr w:rsidR="00322806" w14:paraId="701DA4F8" w14:textId="77777777" w:rsidTr="0085212B">
        <w:tc>
          <w:tcPr>
            <w:tcW w:w="2718" w:type="dxa"/>
            <w:vMerge/>
            <w:tcBorders>
              <w:top w:val="single" w:sz="4" w:space="0" w:color="000000"/>
              <w:left w:val="single" w:sz="4" w:space="0" w:color="000000"/>
              <w:bottom w:val="single" w:sz="4" w:space="0" w:color="000000"/>
              <w:right w:val="single" w:sz="4" w:space="0" w:color="000000"/>
            </w:tcBorders>
            <w:shd w:val="clear" w:color="000000" w:fill="FFFFFF"/>
          </w:tcPr>
          <w:p w14:paraId="4BAE8095" w14:textId="77777777" w:rsidR="00322806" w:rsidRDefault="00322806">
            <w:pPr>
              <w:rPr>
                <w:sz w:val="22"/>
                <w:szCs w:val="22"/>
              </w:rPr>
            </w:pPr>
          </w:p>
        </w:tc>
        <w:tc>
          <w:tcPr>
            <w:tcW w:w="3913" w:type="dxa"/>
            <w:tcBorders>
              <w:left w:val="single" w:sz="4" w:space="0" w:color="000000"/>
              <w:bottom w:val="single" w:sz="4" w:space="0" w:color="000000"/>
              <w:right w:val="single" w:sz="4" w:space="0" w:color="000000"/>
            </w:tcBorders>
            <w:shd w:val="clear" w:color="auto" w:fill="auto"/>
          </w:tcPr>
          <w:p w14:paraId="0087BDA2" w14:textId="77777777" w:rsidR="00322806" w:rsidRDefault="007930D3">
            <w:pPr>
              <w:spacing w:after="60"/>
              <w:jc w:val="both"/>
              <w:rPr>
                <w:sz w:val="22"/>
                <w:szCs w:val="22"/>
              </w:rPr>
            </w:pPr>
            <w:r>
              <w:rPr>
                <w:sz w:val="22"/>
                <w:szCs w:val="22"/>
              </w:rPr>
              <w:t>На базе филиала ПАО «РусГидро» - «Карачаево - Черкесский филиал» по адресу: 369244, Российская Федерация, Карачаево - Черкесская Республика, Карачаевский район</w:t>
            </w:r>
          </w:p>
        </w:tc>
        <w:tc>
          <w:tcPr>
            <w:tcW w:w="971" w:type="dxa"/>
            <w:tcBorders>
              <w:left w:val="single" w:sz="4" w:space="0" w:color="000000"/>
              <w:bottom w:val="single" w:sz="4" w:space="0" w:color="000000"/>
              <w:right w:val="single" w:sz="4" w:space="0" w:color="000000"/>
            </w:tcBorders>
            <w:shd w:val="clear" w:color="000000" w:fill="FFFFFF"/>
          </w:tcPr>
          <w:p w14:paraId="728299BC" w14:textId="77777777" w:rsidR="00322806" w:rsidRDefault="007930D3">
            <w:pPr>
              <w:jc w:val="center"/>
              <w:rPr>
                <w:color w:val="000000"/>
                <w:sz w:val="22"/>
                <w:szCs w:val="22"/>
              </w:rPr>
            </w:pPr>
            <w:r>
              <w:rPr>
                <w:color w:val="000000"/>
                <w:sz w:val="22"/>
                <w:szCs w:val="22"/>
              </w:rPr>
              <w:t>39</w:t>
            </w:r>
          </w:p>
        </w:tc>
        <w:tc>
          <w:tcPr>
            <w:tcW w:w="697" w:type="dxa"/>
            <w:tcBorders>
              <w:left w:val="single" w:sz="4" w:space="0" w:color="000000"/>
              <w:bottom w:val="single" w:sz="4" w:space="0" w:color="000000"/>
            </w:tcBorders>
          </w:tcPr>
          <w:p w14:paraId="1750AFBF" w14:textId="77777777" w:rsidR="00322806" w:rsidRDefault="007930D3">
            <w:pPr>
              <w:jc w:val="center"/>
              <w:rPr>
                <w:sz w:val="22"/>
                <w:szCs w:val="22"/>
              </w:rPr>
            </w:pPr>
            <w:r>
              <w:rPr>
                <w:sz w:val="22"/>
                <w:szCs w:val="22"/>
              </w:rPr>
              <w:t>2</w:t>
            </w:r>
          </w:p>
        </w:tc>
        <w:tc>
          <w:tcPr>
            <w:tcW w:w="694" w:type="dxa"/>
            <w:tcBorders>
              <w:left w:val="single" w:sz="4" w:space="0" w:color="000000"/>
              <w:bottom w:val="single" w:sz="4" w:space="0" w:color="000000"/>
              <w:right w:val="single" w:sz="4" w:space="0" w:color="000000"/>
            </w:tcBorders>
          </w:tcPr>
          <w:p w14:paraId="0D72E75D" w14:textId="77777777" w:rsidR="00322806" w:rsidRDefault="007930D3">
            <w:pPr>
              <w:jc w:val="center"/>
              <w:rPr>
                <w:sz w:val="22"/>
                <w:szCs w:val="22"/>
              </w:rPr>
            </w:pPr>
            <w:r>
              <w:rPr>
                <w:sz w:val="22"/>
                <w:szCs w:val="22"/>
              </w:rPr>
              <w:t>2</w:t>
            </w:r>
          </w:p>
        </w:tc>
        <w:tc>
          <w:tcPr>
            <w:tcW w:w="826" w:type="dxa"/>
            <w:tcBorders>
              <w:left w:val="single" w:sz="4" w:space="0" w:color="000000"/>
              <w:bottom w:val="single" w:sz="4" w:space="0" w:color="000000"/>
              <w:right w:val="single" w:sz="4" w:space="0" w:color="000000"/>
            </w:tcBorders>
          </w:tcPr>
          <w:p w14:paraId="0C229E60" w14:textId="77777777" w:rsidR="00322806" w:rsidRDefault="007930D3">
            <w:pPr>
              <w:tabs>
                <w:tab w:val="left" w:pos="851"/>
              </w:tabs>
              <w:jc w:val="center"/>
              <w:rPr>
                <w:sz w:val="22"/>
                <w:szCs w:val="22"/>
              </w:rPr>
            </w:pPr>
            <w:r>
              <w:rPr>
                <w:sz w:val="22"/>
                <w:szCs w:val="22"/>
              </w:rPr>
              <w:t>1,2,3</w:t>
            </w:r>
          </w:p>
        </w:tc>
        <w:tc>
          <w:tcPr>
            <w:tcW w:w="672" w:type="dxa"/>
            <w:tcBorders>
              <w:left w:val="single" w:sz="4" w:space="0" w:color="000000"/>
              <w:bottom w:val="single" w:sz="4" w:space="0" w:color="000000"/>
              <w:right w:val="single" w:sz="4" w:space="0" w:color="000000"/>
            </w:tcBorders>
          </w:tcPr>
          <w:p w14:paraId="27227635" w14:textId="77777777" w:rsidR="00322806" w:rsidRDefault="007930D3">
            <w:pPr>
              <w:tabs>
                <w:tab w:val="left" w:pos="851"/>
              </w:tabs>
              <w:rPr>
                <w:sz w:val="22"/>
                <w:szCs w:val="22"/>
              </w:rPr>
            </w:pPr>
            <w:r>
              <w:rPr>
                <w:sz w:val="22"/>
                <w:szCs w:val="22"/>
              </w:rPr>
              <w:t>1 - 4 кв.</w:t>
            </w:r>
          </w:p>
        </w:tc>
      </w:tr>
      <w:tr w:rsidR="00322806" w14:paraId="6B220DFE" w14:textId="77777777" w:rsidTr="0085212B">
        <w:tc>
          <w:tcPr>
            <w:tcW w:w="2718" w:type="dxa"/>
            <w:vMerge/>
            <w:tcBorders>
              <w:top w:val="single" w:sz="4" w:space="0" w:color="000000"/>
              <w:left w:val="single" w:sz="4" w:space="0" w:color="000000"/>
              <w:bottom w:val="single" w:sz="4" w:space="0" w:color="000000"/>
              <w:right w:val="single" w:sz="4" w:space="0" w:color="000000"/>
            </w:tcBorders>
            <w:shd w:val="clear" w:color="000000" w:fill="FFFFFF"/>
          </w:tcPr>
          <w:p w14:paraId="3C4EB681" w14:textId="77777777" w:rsidR="00322806" w:rsidRDefault="00322806">
            <w:pPr>
              <w:rPr>
                <w:sz w:val="22"/>
                <w:szCs w:val="22"/>
              </w:rPr>
            </w:pPr>
          </w:p>
        </w:tc>
        <w:tc>
          <w:tcPr>
            <w:tcW w:w="3913" w:type="dxa"/>
            <w:tcBorders>
              <w:left w:val="single" w:sz="4" w:space="0" w:color="000000"/>
              <w:bottom w:val="single" w:sz="4" w:space="0" w:color="000000"/>
              <w:right w:val="single" w:sz="4" w:space="0" w:color="000000"/>
            </w:tcBorders>
            <w:shd w:val="clear" w:color="auto" w:fill="auto"/>
          </w:tcPr>
          <w:p w14:paraId="32BC48CF" w14:textId="77777777" w:rsidR="00322806" w:rsidRDefault="007930D3">
            <w:pPr>
              <w:spacing w:after="60"/>
              <w:jc w:val="both"/>
              <w:rPr>
                <w:sz w:val="22"/>
                <w:szCs w:val="22"/>
              </w:rPr>
            </w:pPr>
            <w:r>
              <w:rPr>
                <w:sz w:val="22"/>
                <w:szCs w:val="22"/>
              </w:rPr>
              <w:t>На базе филиала ПАО «РусГидро» - «Каскад Кубанских ГЭС» по адресу: 357115, Ставропольский край, г. Невинномысск, ул. Водопроводная, д. 360А</w:t>
            </w:r>
          </w:p>
        </w:tc>
        <w:tc>
          <w:tcPr>
            <w:tcW w:w="971" w:type="dxa"/>
            <w:tcBorders>
              <w:left w:val="single" w:sz="4" w:space="0" w:color="000000"/>
              <w:bottom w:val="single" w:sz="4" w:space="0" w:color="000000"/>
              <w:right w:val="single" w:sz="4" w:space="0" w:color="000000"/>
            </w:tcBorders>
            <w:shd w:val="clear" w:color="000000" w:fill="FFFFFF"/>
          </w:tcPr>
          <w:p w14:paraId="7C41EDC9" w14:textId="77777777" w:rsidR="00322806" w:rsidRDefault="007930D3">
            <w:pPr>
              <w:jc w:val="center"/>
              <w:rPr>
                <w:color w:val="000000"/>
                <w:sz w:val="22"/>
                <w:szCs w:val="22"/>
              </w:rPr>
            </w:pPr>
            <w:r>
              <w:rPr>
                <w:color w:val="000000"/>
                <w:sz w:val="22"/>
                <w:szCs w:val="22"/>
              </w:rPr>
              <w:t>110</w:t>
            </w:r>
          </w:p>
        </w:tc>
        <w:tc>
          <w:tcPr>
            <w:tcW w:w="697" w:type="dxa"/>
            <w:tcBorders>
              <w:left w:val="single" w:sz="4" w:space="0" w:color="000000"/>
              <w:bottom w:val="single" w:sz="4" w:space="0" w:color="000000"/>
            </w:tcBorders>
          </w:tcPr>
          <w:p w14:paraId="084C27E4" w14:textId="77777777" w:rsidR="00322806" w:rsidRDefault="007930D3">
            <w:pPr>
              <w:jc w:val="center"/>
              <w:rPr>
                <w:sz w:val="22"/>
                <w:szCs w:val="22"/>
              </w:rPr>
            </w:pPr>
            <w:r>
              <w:rPr>
                <w:sz w:val="22"/>
                <w:szCs w:val="22"/>
              </w:rPr>
              <w:t>3</w:t>
            </w:r>
          </w:p>
        </w:tc>
        <w:tc>
          <w:tcPr>
            <w:tcW w:w="694" w:type="dxa"/>
            <w:tcBorders>
              <w:left w:val="single" w:sz="4" w:space="0" w:color="000000"/>
              <w:bottom w:val="single" w:sz="4" w:space="0" w:color="000000"/>
              <w:right w:val="single" w:sz="4" w:space="0" w:color="000000"/>
            </w:tcBorders>
          </w:tcPr>
          <w:p w14:paraId="6CA310A5" w14:textId="77777777" w:rsidR="00322806" w:rsidRDefault="007930D3">
            <w:pPr>
              <w:jc w:val="center"/>
              <w:rPr>
                <w:sz w:val="22"/>
                <w:szCs w:val="22"/>
              </w:rPr>
            </w:pPr>
            <w:r>
              <w:rPr>
                <w:sz w:val="22"/>
                <w:szCs w:val="22"/>
              </w:rPr>
              <w:t>4</w:t>
            </w:r>
          </w:p>
        </w:tc>
        <w:tc>
          <w:tcPr>
            <w:tcW w:w="826" w:type="dxa"/>
            <w:tcBorders>
              <w:left w:val="single" w:sz="4" w:space="0" w:color="000000"/>
              <w:bottom w:val="single" w:sz="4" w:space="0" w:color="000000"/>
              <w:right w:val="single" w:sz="4" w:space="0" w:color="000000"/>
            </w:tcBorders>
          </w:tcPr>
          <w:p w14:paraId="46C27A55" w14:textId="77777777" w:rsidR="00322806" w:rsidRDefault="007930D3">
            <w:pPr>
              <w:tabs>
                <w:tab w:val="left" w:pos="851"/>
              </w:tabs>
              <w:jc w:val="center"/>
              <w:rPr>
                <w:sz w:val="22"/>
                <w:szCs w:val="22"/>
              </w:rPr>
            </w:pPr>
            <w:r>
              <w:rPr>
                <w:sz w:val="22"/>
                <w:szCs w:val="22"/>
              </w:rPr>
              <w:t>1,2,3</w:t>
            </w:r>
          </w:p>
        </w:tc>
        <w:tc>
          <w:tcPr>
            <w:tcW w:w="672" w:type="dxa"/>
            <w:tcBorders>
              <w:left w:val="single" w:sz="4" w:space="0" w:color="000000"/>
              <w:bottom w:val="single" w:sz="4" w:space="0" w:color="000000"/>
              <w:right w:val="single" w:sz="4" w:space="0" w:color="000000"/>
            </w:tcBorders>
          </w:tcPr>
          <w:p w14:paraId="2DDBFA67" w14:textId="77777777" w:rsidR="00322806" w:rsidRDefault="007930D3">
            <w:pPr>
              <w:tabs>
                <w:tab w:val="left" w:pos="851"/>
              </w:tabs>
              <w:rPr>
                <w:sz w:val="22"/>
                <w:szCs w:val="22"/>
              </w:rPr>
            </w:pPr>
            <w:r>
              <w:rPr>
                <w:sz w:val="22"/>
                <w:szCs w:val="22"/>
              </w:rPr>
              <w:t>1 - 4 кв.</w:t>
            </w:r>
          </w:p>
        </w:tc>
      </w:tr>
      <w:tr w:rsidR="00322806" w14:paraId="24CDA51F" w14:textId="77777777" w:rsidTr="0085212B">
        <w:tc>
          <w:tcPr>
            <w:tcW w:w="2718" w:type="dxa"/>
            <w:vMerge/>
            <w:tcBorders>
              <w:top w:val="single" w:sz="4" w:space="0" w:color="000000"/>
              <w:left w:val="single" w:sz="4" w:space="0" w:color="000000"/>
              <w:bottom w:val="single" w:sz="4" w:space="0" w:color="000000"/>
              <w:right w:val="single" w:sz="4" w:space="0" w:color="000000"/>
            </w:tcBorders>
            <w:shd w:val="clear" w:color="000000" w:fill="FFFFFF"/>
          </w:tcPr>
          <w:p w14:paraId="147FBB8B" w14:textId="77777777" w:rsidR="00322806" w:rsidRDefault="00322806">
            <w:pPr>
              <w:rPr>
                <w:sz w:val="22"/>
                <w:szCs w:val="22"/>
              </w:rPr>
            </w:pPr>
          </w:p>
        </w:tc>
        <w:tc>
          <w:tcPr>
            <w:tcW w:w="3913" w:type="dxa"/>
            <w:tcBorders>
              <w:left w:val="single" w:sz="4" w:space="0" w:color="000000"/>
              <w:bottom w:val="single" w:sz="4" w:space="0" w:color="000000"/>
              <w:right w:val="single" w:sz="4" w:space="0" w:color="000000"/>
            </w:tcBorders>
            <w:shd w:val="clear" w:color="auto" w:fill="auto"/>
          </w:tcPr>
          <w:p w14:paraId="034A7720" w14:textId="77777777" w:rsidR="00322806" w:rsidRPr="00D2337D" w:rsidRDefault="007930D3">
            <w:pPr>
              <w:spacing w:after="60"/>
              <w:jc w:val="both"/>
              <w:rPr>
                <w:sz w:val="22"/>
                <w:szCs w:val="22"/>
              </w:rPr>
            </w:pPr>
            <w:r w:rsidRPr="00D2337D">
              <w:rPr>
                <w:sz w:val="22"/>
                <w:szCs w:val="22"/>
              </w:rPr>
              <w:t>На базе филиала ПАО «РусГидро» - «Нижегородская ГЭС» по адресу: 606520, Российская Федерация, Нижегородская область, г. Заволжье, ул. Привокзальная, д. 14</w:t>
            </w:r>
          </w:p>
        </w:tc>
        <w:tc>
          <w:tcPr>
            <w:tcW w:w="971" w:type="dxa"/>
            <w:tcBorders>
              <w:left w:val="single" w:sz="4" w:space="0" w:color="000000"/>
              <w:bottom w:val="single" w:sz="4" w:space="0" w:color="000000"/>
              <w:right w:val="single" w:sz="4" w:space="0" w:color="000000"/>
            </w:tcBorders>
            <w:shd w:val="clear" w:color="000000" w:fill="FFFFFF"/>
          </w:tcPr>
          <w:p w14:paraId="5AC8BFDE" w14:textId="77777777" w:rsidR="00322806" w:rsidRPr="00D2337D" w:rsidRDefault="007930D3">
            <w:pPr>
              <w:jc w:val="center"/>
              <w:rPr>
                <w:color w:val="000000"/>
                <w:sz w:val="22"/>
                <w:szCs w:val="22"/>
              </w:rPr>
            </w:pPr>
            <w:r w:rsidRPr="00D2337D">
              <w:rPr>
                <w:color w:val="000000"/>
                <w:sz w:val="22"/>
                <w:szCs w:val="22"/>
              </w:rPr>
              <w:t>27</w:t>
            </w:r>
          </w:p>
        </w:tc>
        <w:tc>
          <w:tcPr>
            <w:tcW w:w="697" w:type="dxa"/>
            <w:tcBorders>
              <w:left w:val="single" w:sz="4" w:space="0" w:color="000000"/>
              <w:bottom w:val="single" w:sz="4" w:space="0" w:color="000000"/>
            </w:tcBorders>
          </w:tcPr>
          <w:p w14:paraId="62759F29" w14:textId="77777777" w:rsidR="00322806" w:rsidRPr="00D2337D" w:rsidRDefault="007930D3">
            <w:pPr>
              <w:jc w:val="center"/>
              <w:rPr>
                <w:sz w:val="22"/>
                <w:szCs w:val="22"/>
              </w:rPr>
            </w:pPr>
            <w:r w:rsidRPr="00D2337D">
              <w:rPr>
                <w:sz w:val="22"/>
                <w:szCs w:val="22"/>
              </w:rPr>
              <w:t>1</w:t>
            </w:r>
          </w:p>
        </w:tc>
        <w:tc>
          <w:tcPr>
            <w:tcW w:w="694" w:type="dxa"/>
            <w:tcBorders>
              <w:left w:val="single" w:sz="4" w:space="0" w:color="000000"/>
              <w:bottom w:val="single" w:sz="4" w:space="0" w:color="000000"/>
              <w:right w:val="single" w:sz="4" w:space="0" w:color="000000"/>
            </w:tcBorders>
          </w:tcPr>
          <w:p w14:paraId="5567CDDF" w14:textId="098C218A" w:rsidR="00322806" w:rsidRPr="00D2337D" w:rsidRDefault="007D592F">
            <w:pPr>
              <w:jc w:val="center"/>
              <w:rPr>
                <w:sz w:val="22"/>
                <w:szCs w:val="22"/>
                <w:lang w:val="en-US"/>
              </w:rPr>
            </w:pPr>
            <w:r w:rsidRPr="00D2337D">
              <w:rPr>
                <w:sz w:val="22"/>
                <w:szCs w:val="22"/>
                <w:lang w:val="en-US"/>
              </w:rPr>
              <w:t>2</w:t>
            </w:r>
          </w:p>
        </w:tc>
        <w:tc>
          <w:tcPr>
            <w:tcW w:w="826" w:type="dxa"/>
            <w:tcBorders>
              <w:left w:val="single" w:sz="4" w:space="0" w:color="000000"/>
              <w:bottom w:val="single" w:sz="4" w:space="0" w:color="000000"/>
              <w:right w:val="single" w:sz="4" w:space="0" w:color="000000"/>
            </w:tcBorders>
          </w:tcPr>
          <w:p w14:paraId="0A51C606" w14:textId="77777777" w:rsidR="00322806" w:rsidRDefault="007930D3">
            <w:pPr>
              <w:tabs>
                <w:tab w:val="left" w:pos="851"/>
              </w:tabs>
              <w:jc w:val="center"/>
              <w:rPr>
                <w:sz w:val="22"/>
                <w:szCs w:val="22"/>
              </w:rPr>
            </w:pPr>
            <w:r>
              <w:rPr>
                <w:sz w:val="22"/>
                <w:szCs w:val="22"/>
              </w:rPr>
              <w:t>1,2,3</w:t>
            </w:r>
          </w:p>
        </w:tc>
        <w:tc>
          <w:tcPr>
            <w:tcW w:w="672" w:type="dxa"/>
            <w:tcBorders>
              <w:left w:val="single" w:sz="4" w:space="0" w:color="000000"/>
              <w:bottom w:val="single" w:sz="4" w:space="0" w:color="000000"/>
              <w:right w:val="single" w:sz="4" w:space="0" w:color="000000"/>
            </w:tcBorders>
          </w:tcPr>
          <w:p w14:paraId="7E2677C4" w14:textId="77777777" w:rsidR="00322806" w:rsidRDefault="007930D3">
            <w:pPr>
              <w:tabs>
                <w:tab w:val="left" w:pos="851"/>
              </w:tabs>
              <w:rPr>
                <w:sz w:val="22"/>
                <w:szCs w:val="22"/>
              </w:rPr>
            </w:pPr>
            <w:r>
              <w:rPr>
                <w:sz w:val="22"/>
                <w:szCs w:val="22"/>
              </w:rPr>
              <w:t>1 - 4 кв.</w:t>
            </w:r>
          </w:p>
        </w:tc>
      </w:tr>
      <w:tr w:rsidR="00322806" w14:paraId="7E6DDDAF" w14:textId="77777777" w:rsidTr="0085212B">
        <w:tc>
          <w:tcPr>
            <w:tcW w:w="2718" w:type="dxa"/>
            <w:vMerge/>
            <w:tcBorders>
              <w:top w:val="single" w:sz="4" w:space="0" w:color="000000"/>
              <w:left w:val="single" w:sz="4" w:space="0" w:color="000000"/>
              <w:bottom w:val="single" w:sz="4" w:space="0" w:color="000000"/>
              <w:right w:val="single" w:sz="4" w:space="0" w:color="000000"/>
            </w:tcBorders>
            <w:shd w:val="clear" w:color="000000" w:fill="FFFFFF"/>
          </w:tcPr>
          <w:p w14:paraId="0044671D" w14:textId="77777777" w:rsidR="00322806" w:rsidRDefault="00322806">
            <w:pPr>
              <w:rPr>
                <w:sz w:val="22"/>
                <w:szCs w:val="22"/>
              </w:rPr>
            </w:pPr>
          </w:p>
        </w:tc>
        <w:tc>
          <w:tcPr>
            <w:tcW w:w="3913" w:type="dxa"/>
            <w:tcBorders>
              <w:left w:val="single" w:sz="4" w:space="0" w:color="000000"/>
              <w:bottom w:val="single" w:sz="4" w:space="0" w:color="000000"/>
              <w:right w:val="single" w:sz="4" w:space="0" w:color="000000"/>
            </w:tcBorders>
            <w:shd w:val="clear" w:color="auto" w:fill="auto"/>
          </w:tcPr>
          <w:p w14:paraId="5B3476A3" w14:textId="77777777" w:rsidR="00322806" w:rsidRDefault="007930D3">
            <w:pPr>
              <w:spacing w:after="60"/>
              <w:jc w:val="both"/>
              <w:rPr>
                <w:sz w:val="22"/>
                <w:szCs w:val="22"/>
              </w:rPr>
            </w:pPr>
            <w:r>
              <w:rPr>
                <w:sz w:val="22"/>
                <w:szCs w:val="22"/>
              </w:rPr>
              <w:t>На базе филиала ПАО «РусГидро» - «Новосибирская ГЭС» по адресу: 630056, Российская Федерация, Новосибирская область, г. Новосибирск, ул. Новоморская, д. 4</w:t>
            </w:r>
          </w:p>
        </w:tc>
        <w:tc>
          <w:tcPr>
            <w:tcW w:w="971" w:type="dxa"/>
            <w:tcBorders>
              <w:left w:val="single" w:sz="4" w:space="0" w:color="000000"/>
              <w:bottom w:val="single" w:sz="4" w:space="0" w:color="000000"/>
              <w:right w:val="single" w:sz="4" w:space="0" w:color="000000"/>
            </w:tcBorders>
            <w:shd w:val="clear" w:color="000000" w:fill="FFFFFF"/>
          </w:tcPr>
          <w:p w14:paraId="06B8206A" w14:textId="77777777" w:rsidR="00322806" w:rsidRDefault="007930D3">
            <w:pPr>
              <w:jc w:val="center"/>
              <w:rPr>
                <w:color w:val="000000"/>
                <w:sz w:val="22"/>
                <w:szCs w:val="22"/>
              </w:rPr>
            </w:pPr>
            <w:r>
              <w:rPr>
                <w:color w:val="000000"/>
                <w:sz w:val="22"/>
                <w:szCs w:val="22"/>
              </w:rPr>
              <w:t>47</w:t>
            </w:r>
          </w:p>
        </w:tc>
        <w:tc>
          <w:tcPr>
            <w:tcW w:w="697" w:type="dxa"/>
            <w:tcBorders>
              <w:left w:val="single" w:sz="4" w:space="0" w:color="000000"/>
              <w:bottom w:val="single" w:sz="4" w:space="0" w:color="000000"/>
            </w:tcBorders>
          </w:tcPr>
          <w:p w14:paraId="60C03229" w14:textId="77777777" w:rsidR="00322806" w:rsidRDefault="007930D3">
            <w:pPr>
              <w:jc w:val="center"/>
              <w:rPr>
                <w:sz w:val="22"/>
                <w:szCs w:val="22"/>
              </w:rPr>
            </w:pPr>
            <w:r>
              <w:rPr>
                <w:sz w:val="22"/>
                <w:szCs w:val="22"/>
              </w:rPr>
              <w:t>3</w:t>
            </w:r>
          </w:p>
        </w:tc>
        <w:tc>
          <w:tcPr>
            <w:tcW w:w="694" w:type="dxa"/>
            <w:tcBorders>
              <w:left w:val="single" w:sz="4" w:space="0" w:color="000000"/>
              <w:bottom w:val="single" w:sz="4" w:space="0" w:color="000000"/>
              <w:right w:val="single" w:sz="4" w:space="0" w:color="000000"/>
            </w:tcBorders>
          </w:tcPr>
          <w:p w14:paraId="48513CD0" w14:textId="77777777" w:rsidR="00322806" w:rsidRDefault="007930D3">
            <w:pPr>
              <w:jc w:val="center"/>
              <w:rPr>
                <w:sz w:val="22"/>
                <w:szCs w:val="22"/>
              </w:rPr>
            </w:pPr>
            <w:r>
              <w:rPr>
                <w:sz w:val="22"/>
                <w:szCs w:val="22"/>
              </w:rPr>
              <w:t>3</w:t>
            </w:r>
          </w:p>
        </w:tc>
        <w:tc>
          <w:tcPr>
            <w:tcW w:w="826" w:type="dxa"/>
            <w:tcBorders>
              <w:left w:val="single" w:sz="4" w:space="0" w:color="000000"/>
              <w:bottom w:val="single" w:sz="4" w:space="0" w:color="000000"/>
              <w:right w:val="single" w:sz="4" w:space="0" w:color="000000"/>
            </w:tcBorders>
          </w:tcPr>
          <w:p w14:paraId="6F96E34F" w14:textId="77777777" w:rsidR="00322806" w:rsidRDefault="007930D3">
            <w:pPr>
              <w:tabs>
                <w:tab w:val="left" w:pos="851"/>
              </w:tabs>
              <w:jc w:val="center"/>
              <w:rPr>
                <w:sz w:val="22"/>
                <w:szCs w:val="22"/>
              </w:rPr>
            </w:pPr>
            <w:r>
              <w:rPr>
                <w:sz w:val="22"/>
                <w:szCs w:val="22"/>
              </w:rPr>
              <w:t>1,2,3</w:t>
            </w:r>
          </w:p>
        </w:tc>
        <w:tc>
          <w:tcPr>
            <w:tcW w:w="672" w:type="dxa"/>
            <w:tcBorders>
              <w:left w:val="single" w:sz="4" w:space="0" w:color="000000"/>
              <w:bottom w:val="single" w:sz="4" w:space="0" w:color="000000"/>
              <w:right w:val="single" w:sz="4" w:space="0" w:color="000000"/>
            </w:tcBorders>
          </w:tcPr>
          <w:p w14:paraId="0A9B2F2F" w14:textId="77777777" w:rsidR="00322806" w:rsidRDefault="007930D3">
            <w:pPr>
              <w:tabs>
                <w:tab w:val="left" w:pos="851"/>
              </w:tabs>
              <w:rPr>
                <w:sz w:val="22"/>
                <w:szCs w:val="22"/>
              </w:rPr>
            </w:pPr>
            <w:r>
              <w:rPr>
                <w:sz w:val="22"/>
                <w:szCs w:val="22"/>
              </w:rPr>
              <w:t>1 - 4 кв.</w:t>
            </w:r>
          </w:p>
        </w:tc>
      </w:tr>
      <w:tr w:rsidR="00322806" w14:paraId="71B8F158" w14:textId="77777777" w:rsidTr="0085212B">
        <w:tc>
          <w:tcPr>
            <w:tcW w:w="2718" w:type="dxa"/>
            <w:vMerge/>
            <w:tcBorders>
              <w:top w:val="single" w:sz="4" w:space="0" w:color="000000"/>
              <w:left w:val="single" w:sz="4" w:space="0" w:color="000000"/>
              <w:bottom w:val="single" w:sz="4" w:space="0" w:color="000000"/>
              <w:right w:val="single" w:sz="4" w:space="0" w:color="000000"/>
            </w:tcBorders>
            <w:shd w:val="clear" w:color="000000" w:fill="FFFFFF"/>
          </w:tcPr>
          <w:p w14:paraId="57DE8AF1" w14:textId="77777777" w:rsidR="00322806" w:rsidRDefault="00322806">
            <w:pPr>
              <w:rPr>
                <w:sz w:val="22"/>
                <w:szCs w:val="22"/>
              </w:rPr>
            </w:pPr>
          </w:p>
        </w:tc>
        <w:tc>
          <w:tcPr>
            <w:tcW w:w="3913" w:type="dxa"/>
            <w:tcBorders>
              <w:left w:val="single" w:sz="4" w:space="0" w:color="000000"/>
              <w:bottom w:val="single" w:sz="4" w:space="0" w:color="000000"/>
              <w:right w:val="single" w:sz="4" w:space="0" w:color="000000"/>
            </w:tcBorders>
            <w:shd w:val="clear" w:color="auto" w:fill="auto"/>
          </w:tcPr>
          <w:p w14:paraId="0F852FDF" w14:textId="77777777" w:rsidR="00322806" w:rsidRDefault="007930D3">
            <w:pPr>
              <w:spacing w:after="60"/>
              <w:jc w:val="both"/>
              <w:rPr>
                <w:sz w:val="22"/>
                <w:szCs w:val="22"/>
              </w:rPr>
            </w:pPr>
            <w:r>
              <w:rPr>
                <w:sz w:val="22"/>
                <w:szCs w:val="22"/>
              </w:rPr>
              <w:t>На базе филиала ПАО «РусГидро» - «Саратовская ГЭС по адресу: 413865, Российская Федерация, Саратовская область, г. Балаково</w:t>
            </w:r>
          </w:p>
        </w:tc>
        <w:tc>
          <w:tcPr>
            <w:tcW w:w="971" w:type="dxa"/>
            <w:tcBorders>
              <w:left w:val="single" w:sz="4" w:space="0" w:color="000000"/>
              <w:bottom w:val="single" w:sz="4" w:space="0" w:color="000000"/>
              <w:right w:val="single" w:sz="4" w:space="0" w:color="000000"/>
            </w:tcBorders>
            <w:shd w:val="clear" w:color="000000" w:fill="FFFFFF"/>
          </w:tcPr>
          <w:p w14:paraId="038A3C35" w14:textId="77777777" w:rsidR="00322806" w:rsidRDefault="007930D3">
            <w:pPr>
              <w:jc w:val="center"/>
              <w:rPr>
                <w:color w:val="000000"/>
                <w:sz w:val="22"/>
                <w:szCs w:val="22"/>
              </w:rPr>
            </w:pPr>
            <w:r>
              <w:rPr>
                <w:color w:val="000000"/>
                <w:sz w:val="22"/>
                <w:szCs w:val="22"/>
              </w:rPr>
              <w:t>22</w:t>
            </w:r>
          </w:p>
        </w:tc>
        <w:tc>
          <w:tcPr>
            <w:tcW w:w="697" w:type="dxa"/>
            <w:tcBorders>
              <w:left w:val="single" w:sz="4" w:space="0" w:color="000000"/>
              <w:bottom w:val="single" w:sz="4" w:space="0" w:color="000000"/>
            </w:tcBorders>
          </w:tcPr>
          <w:p w14:paraId="69346796" w14:textId="77777777" w:rsidR="00322806" w:rsidRDefault="007930D3">
            <w:pPr>
              <w:jc w:val="center"/>
              <w:rPr>
                <w:sz w:val="22"/>
                <w:szCs w:val="22"/>
              </w:rPr>
            </w:pPr>
            <w:r>
              <w:rPr>
                <w:sz w:val="22"/>
                <w:szCs w:val="22"/>
              </w:rPr>
              <w:t>1</w:t>
            </w:r>
          </w:p>
        </w:tc>
        <w:tc>
          <w:tcPr>
            <w:tcW w:w="694" w:type="dxa"/>
            <w:tcBorders>
              <w:left w:val="single" w:sz="4" w:space="0" w:color="000000"/>
              <w:bottom w:val="single" w:sz="4" w:space="0" w:color="000000"/>
              <w:right w:val="single" w:sz="4" w:space="0" w:color="000000"/>
            </w:tcBorders>
          </w:tcPr>
          <w:p w14:paraId="1A76D763" w14:textId="77777777" w:rsidR="00322806" w:rsidRDefault="007930D3">
            <w:pPr>
              <w:jc w:val="center"/>
              <w:rPr>
                <w:sz w:val="22"/>
                <w:szCs w:val="22"/>
              </w:rPr>
            </w:pPr>
            <w:r>
              <w:rPr>
                <w:sz w:val="22"/>
                <w:szCs w:val="22"/>
              </w:rPr>
              <w:t>1</w:t>
            </w:r>
          </w:p>
        </w:tc>
        <w:tc>
          <w:tcPr>
            <w:tcW w:w="826" w:type="dxa"/>
            <w:tcBorders>
              <w:left w:val="single" w:sz="4" w:space="0" w:color="000000"/>
              <w:bottom w:val="single" w:sz="4" w:space="0" w:color="000000"/>
              <w:right w:val="single" w:sz="4" w:space="0" w:color="000000"/>
            </w:tcBorders>
          </w:tcPr>
          <w:p w14:paraId="5C31A809" w14:textId="77777777" w:rsidR="00322806" w:rsidRDefault="007930D3">
            <w:pPr>
              <w:tabs>
                <w:tab w:val="left" w:pos="851"/>
              </w:tabs>
              <w:jc w:val="center"/>
              <w:rPr>
                <w:sz w:val="22"/>
                <w:szCs w:val="22"/>
              </w:rPr>
            </w:pPr>
            <w:r>
              <w:rPr>
                <w:sz w:val="22"/>
                <w:szCs w:val="22"/>
              </w:rPr>
              <w:t>1,2,3</w:t>
            </w:r>
          </w:p>
        </w:tc>
        <w:tc>
          <w:tcPr>
            <w:tcW w:w="672" w:type="dxa"/>
            <w:tcBorders>
              <w:left w:val="single" w:sz="4" w:space="0" w:color="000000"/>
              <w:bottom w:val="single" w:sz="4" w:space="0" w:color="000000"/>
              <w:right w:val="single" w:sz="4" w:space="0" w:color="000000"/>
            </w:tcBorders>
          </w:tcPr>
          <w:p w14:paraId="78084E83" w14:textId="77777777" w:rsidR="00322806" w:rsidRDefault="007930D3">
            <w:pPr>
              <w:tabs>
                <w:tab w:val="left" w:pos="851"/>
              </w:tabs>
              <w:rPr>
                <w:sz w:val="22"/>
                <w:szCs w:val="22"/>
              </w:rPr>
            </w:pPr>
            <w:r>
              <w:rPr>
                <w:sz w:val="22"/>
                <w:szCs w:val="22"/>
              </w:rPr>
              <w:t>1 - 4 кв.</w:t>
            </w:r>
          </w:p>
        </w:tc>
      </w:tr>
      <w:tr w:rsidR="00322806" w14:paraId="596695DA" w14:textId="77777777" w:rsidTr="0085212B">
        <w:tc>
          <w:tcPr>
            <w:tcW w:w="2718" w:type="dxa"/>
            <w:vMerge/>
            <w:tcBorders>
              <w:top w:val="single" w:sz="4" w:space="0" w:color="000000"/>
              <w:left w:val="single" w:sz="4" w:space="0" w:color="000000"/>
              <w:bottom w:val="single" w:sz="4" w:space="0" w:color="000000"/>
              <w:right w:val="single" w:sz="4" w:space="0" w:color="000000"/>
            </w:tcBorders>
            <w:shd w:val="clear" w:color="000000" w:fill="FFFFFF"/>
          </w:tcPr>
          <w:p w14:paraId="5F0FC39D" w14:textId="77777777" w:rsidR="00322806" w:rsidRDefault="00322806">
            <w:pPr>
              <w:rPr>
                <w:sz w:val="22"/>
                <w:szCs w:val="22"/>
              </w:rPr>
            </w:pPr>
          </w:p>
        </w:tc>
        <w:tc>
          <w:tcPr>
            <w:tcW w:w="3913" w:type="dxa"/>
            <w:tcBorders>
              <w:left w:val="single" w:sz="4" w:space="0" w:color="000000"/>
              <w:bottom w:val="single" w:sz="4" w:space="0" w:color="000000"/>
              <w:right w:val="single" w:sz="4" w:space="0" w:color="000000"/>
            </w:tcBorders>
            <w:shd w:val="clear" w:color="auto" w:fill="auto"/>
          </w:tcPr>
          <w:p w14:paraId="7AD0479B" w14:textId="77777777" w:rsidR="00322806" w:rsidRDefault="007930D3">
            <w:pPr>
              <w:spacing w:after="60"/>
              <w:jc w:val="both"/>
              <w:rPr>
                <w:sz w:val="22"/>
                <w:szCs w:val="22"/>
              </w:rPr>
            </w:pPr>
            <w:r>
              <w:rPr>
                <w:sz w:val="22"/>
                <w:szCs w:val="22"/>
              </w:rPr>
              <w:t>На базе филиала ПАО «РусГидро» - «Саяно-Шушенская ГЭС им. П.С. Непорожнего» по адресу: 655619, Российская Федерация, Республика Хакасия, г. Саяногорск, р.п. Черемушки</w:t>
            </w:r>
          </w:p>
        </w:tc>
        <w:tc>
          <w:tcPr>
            <w:tcW w:w="971" w:type="dxa"/>
            <w:tcBorders>
              <w:left w:val="single" w:sz="4" w:space="0" w:color="000000"/>
              <w:bottom w:val="single" w:sz="4" w:space="0" w:color="000000"/>
              <w:right w:val="single" w:sz="4" w:space="0" w:color="000000"/>
            </w:tcBorders>
            <w:shd w:val="clear" w:color="000000" w:fill="FFFFFF"/>
          </w:tcPr>
          <w:p w14:paraId="235802E4" w14:textId="77777777" w:rsidR="00322806" w:rsidRDefault="007930D3">
            <w:pPr>
              <w:jc w:val="center"/>
              <w:rPr>
                <w:color w:val="000000"/>
                <w:sz w:val="22"/>
                <w:szCs w:val="22"/>
              </w:rPr>
            </w:pPr>
            <w:r>
              <w:rPr>
                <w:color w:val="000000"/>
                <w:sz w:val="22"/>
                <w:szCs w:val="22"/>
              </w:rPr>
              <w:t>67</w:t>
            </w:r>
          </w:p>
        </w:tc>
        <w:tc>
          <w:tcPr>
            <w:tcW w:w="697" w:type="dxa"/>
            <w:tcBorders>
              <w:left w:val="single" w:sz="4" w:space="0" w:color="000000"/>
              <w:bottom w:val="single" w:sz="4" w:space="0" w:color="000000"/>
            </w:tcBorders>
          </w:tcPr>
          <w:p w14:paraId="0273A8CB" w14:textId="77777777" w:rsidR="00322806" w:rsidRDefault="007930D3">
            <w:pPr>
              <w:jc w:val="center"/>
              <w:rPr>
                <w:sz w:val="22"/>
                <w:szCs w:val="22"/>
              </w:rPr>
            </w:pPr>
            <w:r>
              <w:rPr>
                <w:sz w:val="22"/>
                <w:szCs w:val="22"/>
              </w:rPr>
              <w:t>2</w:t>
            </w:r>
          </w:p>
        </w:tc>
        <w:tc>
          <w:tcPr>
            <w:tcW w:w="694" w:type="dxa"/>
            <w:tcBorders>
              <w:left w:val="single" w:sz="4" w:space="0" w:color="000000"/>
              <w:bottom w:val="single" w:sz="4" w:space="0" w:color="000000"/>
              <w:right w:val="single" w:sz="4" w:space="0" w:color="000000"/>
            </w:tcBorders>
          </w:tcPr>
          <w:p w14:paraId="2A1F1D8F" w14:textId="77777777" w:rsidR="00322806" w:rsidRDefault="007930D3">
            <w:pPr>
              <w:jc w:val="center"/>
              <w:rPr>
                <w:sz w:val="22"/>
                <w:szCs w:val="22"/>
              </w:rPr>
            </w:pPr>
            <w:r>
              <w:rPr>
                <w:sz w:val="22"/>
                <w:szCs w:val="22"/>
              </w:rPr>
              <w:t>3</w:t>
            </w:r>
          </w:p>
        </w:tc>
        <w:tc>
          <w:tcPr>
            <w:tcW w:w="826" w:type="dxa"/>
            <w:tcBorders>
              <w:left w:val="single" w:sz="4" w:space="0" w:color="000000"/>
              <w:bottom w:val="single" w:sz="4" w:space="0" w:color="000000"/>
              <w:right w:val="single" w:sz="4" w:space="0" w:color="000000"/>
            </w:tcBorders>
          </w:tcPr>
          <w:p w14:paraId="06BDB811" w14:textId="77777777" w:rsidR="00322806" w:rsidRDefault="007930D3">
            <w:pPr>
              <w:tabs>
                <w:tab w:val="left" w:pos="851"/>
              </w:tabs>
              <w:jc w:val="center"/>
              <w:rPr>
                <w:sz w:val="22"/>
                <w:szCs w:val="22"/>
              </w:rPr>
            </w:pPr>
            <w:r>
              <w:rPr>
                <w:sz w:val="22"/>
                <w:szCs w:val="22"/>
              </w:rPr>
              <w:t>1,2,3</w:t>
            </w:r>
          </w:p>
        </w:tc>
        <w:tc>
          <w:tcPr>
            <w:tcW w:w="672" w:type="dxa"/>
            <w:tcBorders>
              <w:left w:val="single" w:sz="4" w:space="0" w:color="000000"/>
              <w:bottom w:val="single" w:sz="4" w:space="0" w:color="000000"/>
              <w:right w:val="single" w:sz="4" w:space="0" w:color="000000"/>
            </w:tcBorders>
          </w:tcPr>
          <w:p w14:paraId="374B28BC" w14:textId="77777777" w:rsidR="00322806" w:rsidRDefault="007930D3">
            <w:pPr>
              <w:tabs>
                <w:tab w:val="left" w:pos="851"/>
              </w:tabs>
              <w:rPr>
                <w:sz w:val="22"/>
                <w:szCs w:val="22"/>
              </w:rPr>
            </w:pPr>
            <w:r>
              <w:rPr>
                <w:sz w:val="22"/>
                <w:szCs w:val="22"/>
              </w:rPr>
              <w:t>1 - 4 кв.</w:t>
            </w:r>
          </w:p>
        </w:tc>
      </w:tr>
      <w:tr w:rsidR="00322806" w14:paraId="240325B0" w14:textId="77777777" w:rsidTr="0085212B">
        <w:tc>
          <w:tcPr>
            <w:tcW w:w="2718" w:type="dxa"/>
            <w:vMerge/>
            <w:tcBorders>
              <w:top w:val="single" w:sz="4" w:space="0" w:color="000000"/>
              <w:left w:val="single" w:sz="4" w:space="0" w:color="000000"/>
              <w:bottom w:val="single" w:sz="4" w:space="0" w:color="000000"/>
              <w:right w:val="single" w:sz="4" w:space="0" w:color="000000"/>
            </w:tcBorders>
            <w:shd w:val="clear" w:color="000000" w:fill="FFFFFF"/>
          </w:tcPr>
          <w:p w14:paraId="4F8FB911" w14:textId="77777777" w:rsidR="00322806" w:rsidRDefault="00322806">
            <w:pPr>
              <w:rPr>
                <w:sz w:val="22"/>
                <w:szCs w:val="22"/>
              </w:rPr>
            </w:pPr>
          </w:p>
        </w:tc>
        <w:tc>
          <w:tcPr>
            <w:tcW w:w="3913" w:type="dxa"/>
            <w:tcBorders>
              <w:left w:val="single" w:sz="4" w:space="0" w:color="000000"/>
              <w:bottom w:val="single" w:sz="4" w:space="0" w:color="000000"/>
              <w:right w:val="single" w:sz="4" w:space="0" w:color="000000"/>
            </w:tcBorders>
            <w:shd w:val="clear" w:color="auto" w:fill="auto"/>
          </w:tcPr>
          <w:p w14:paraId="57BB9817" w14:textId="77777777" w:rsidR="00322806" w:rsidRDefault="007930D3">
            <w:pPr>
              <w:spacing w:after="60"/>
              <w:jc w:val="both"/>
              <w:rPr>
                <w:sz w:val="22"/>
                <w:szCs w:val="22"/>
              </w:rPr>
            </w:pPr>
            <w:r>
              <w:rPr>
                <w:sz w:val="22"/>
                <w:szCs w:val="22"/>
              </w:rPr>
              <w:t>На базе филиала ПАО «РусГидро» - «Чебоксарская ГЭС» по адресу: 429965, Российская Федерация, Чувашская Республика, г. Новочебоксарск, ул. Набережная, влд. 34</w:t>
            </w:r>
          </w:p>
        </w:tc>
        <w:tc>
          <w:tcPr>
            <w:tcW w:w="971" w:type="dxa"/>
            <w:tcBorders>
              <w:left w:val="single" w:sz="4" w:space="0" w:color="000000"/>
              <w:bottom w:val="single" w:sz="4" w:space="0" w:color="000000"/>
              <w:right w:val="single" w:sz="4" w:space="0" w:color="000000"/>
            </w:tcBorders>
            <w:shd w:val="clear" w:color="000000" w:fill="FFFFFF"/>
          </w:tcPr>
          <w:p w14:paraId="52C69F2B" w14:textId="77777777" w:rsidR="00322806" w:rsidRDefault="007930D3">
            <w:pPr>
              <w:jc w:val="center"/>
              <w:rPr>
                <w:color w:val="000000"/>
                <w:sz w:val="22"/>
                <w:szCs w:val="22"/>
              </w:rPr>
            </w:pPr>
            <w:r>
              <w:rPr>
                <w:color w:val="000000"/>
                <w:sz w:val="22"/>
                <w:szCs w:val="22"/>
              </w:rPr>
              <w:t>21</w:t>
            </w:r>
          </w:p>
        </w:tc>
        <w:tc>
          <w:tcPr>
            <w:tcW w:w="697" w:type="dxa"/>
            <w:tcBorders>
              <w:left w:val="single" w:sz="4" w:space="0" w:color="000000"/>
              <w:bottom w:val="single" w:sz="4" w:space="0" w:color="000000"/>
            </w:tcBorders>
          </w:tcPr>
          <w:p w14:paraId="28D51548" w14:textId="77777777" w:rsidR="00322806" w:rsidRDefault="007930D3">
            <w:pPr>
              <w:jc w:val="center"/>
              <w:rPr>
                <w:sz w:val="22"/>
                <w:szCs w:val="22"/>
              </w:rPr>
            </w:pPr>
            <w:r>
              <w:rPr>
                <w:sz w:val="22"/>
                <w:szCs w:val="22"/>
              </w:rPr>
              <w:t>1</w:t>
            </w:r>
          </w:p>
        </w:tc>
        <w:tc>
          <w:tcPr>
            <w:tcW w:w="694" w:type="dxa"/>
            <w:tcBorders>
              <w:left w:val="single" w:sz="4" w:space="0" w:color="000000"/>
              <w:bottom w:val="single" w:sz="4" w:space="0" w:color="000000"/>
              <w:right w:val="single" w:sz="4" w:space="0" w:color="000000"/>
            </w:tcBorders>
          </w:tcPr>
          <w:p w14:paraId="119E2AC6" w14:textId="77777777" w:rsidR="00322806" w:rsidRDefault="007930D3">
            <w:pPr>
              <w:jc w:val="center"/>
              <w:rPr>
                <w:sz w:val="22"/>
                <w:szCs w:val="22"/>
              </w:rPr>
            </w:pPr>
            <w:r>
              <w:rPr>
                <w:sz w:val="22"/>
                <w:szCs w:val="22"/>
              </w:rPr>
              <w:t>1</w:t>
            </w:r>
          </w:p>
        </w:tc>
        <w:tc>
          <w:tcPr>
            <w:tcW w:w="826" w:type="dxa"/>
            <w:tcBorders>
              <w:left w:val="single" w:sz="4" w:space="0" w:color="000000"/>
              <w:bottom w:val="single" w:sz="4" w:space="0" w:color="000000"/>
              <w:right w:val="single" w:sz="4" w:space="0" w:color="000000"/>
            </w:tcBorders>
          </w:tcPr>
          <w:p w14:paraId="7BDBA992" w14:textId="77777777" w:rsidR="00322806" w:rsidRDefault="007930D3">
            <w:pPr>
              <w:tabs>
                <w:tab w:val="left" w:pos="851"/>
              </w:tabs>
              <w:jc w:val="center"/>
              <w:rPr>
                <w:sz w:val="22"/>
                <w:szCs w:val="22"/>
              </w:rPr>
            </w:pPr>
            <w:r>
              <w:rPr>
                <w:sz w:val="22"/>
                <w:szCs w:val="22"/>
              </w:rPr>
              <w:t>1,2,3</w:t>
            </w:r>
          </w:p>
        </w:tc>
        <w:tc>
          <w:tcPr>
            <w:tcW w:w="672" w:type="dxa"/>
            <w:tcBorders>
              <w:left w:val="single" w:sz="4" w:space="0" w:color="000000"/>
              <w:bottom w:val="single" w:sz="4" w:space="0" w:color="000000"/>
              <w:right w:val="single" w:sz="4" w:space="0" w:color="000000"/>
            </w:tcBorders>
          </w:tcPr>
          <w:p w14:paraId="3505365C" w14:textId="77777777" w:rsidR="00322806" w:rsidRDefault="007930D3">
            <w:pPr>
              <w:tabs>
                <w:tab w:val="left" w:pos="851"/>
              </w:tabs>
              <w:rPr>
                <w:sz w:val="22"/>
                <w:szCs w:val="22"/>
              </w:rPr>
            </w:pPr>
            <w:r>
              <w:rPr>
                <w:sz w:val="22"/>
                <w:szCs w:val="22"/>
              </w:rPr>
              <w:t>1 - 4 кв.</w:t>
            </w:r>
          </w:p>
        </w:tc>
      </w:tr>
    </w:tbl>
    <w:p w14:paraId="271653A3" w14:textId="1DA5F92B" w:rsidR="0085212B" w:rsidRPr="0085212B" w:rsidRDefault="0085212B" w:rsidP="0085212B">
      <w:pPr>
        <w:tabs>
          <w:tab w:val="left" w:pos="60"/>
        </w:tabs>
        <w:spacing w:before="240"/>
        <w:contextualSpacing/>
        <w:jc w:val="both"/>
        <w:rPr>
          <w:sz w:val="24"/>
          <w:szCs w:val="24"/>
        </w:rPr>
      </w:pPr>
      <w:r w:rsidRPr="0085212B">
        <w:rPr>
          <w:sz w:val="24"/>
          <w:szCs w:val="24"/>
        </w:rPr>
        <w:t xml:space="preserve">Количество учебных групп, список слушателей, группы по безопасности работ повышенной опасности, программа обучения на каждом из вышеперечисленных филиалов ПАО «РусГидро» утверждаются Заказчиком и направляются Исполнителю в форме заявки, </w:t>
      </w:r>
      <w:r w:rsidRPr="00D2337D">
        <w:rPr>
          <w:sz w:val="24"/>
          <w:szCs w:val="24"/>
        </w:rPr>
        <w:t>оформленной в соответствии с Приложением № 2 к настоящим Техническим требованиям (далее по тексту — «Заявка»),</w:t>
      </w:r>
      <w:r w:rsidRPr="0085212B">
        <w:rPr>
          <w:sz w:val="24"/>
          <w:szCs w:val="24"/>
        </w:rPr>
        <w:t xml:space="preserve"> не позднее чем за 7 (Семь) календарных дней до фактической даты начала обучения.</w:t>
      </w:r>
    </w:p>
    <w:p w14:paraId="1E936836" w14:textId="257B6F5D" w:rsidR="0085212B" w:rsidRPr="0085212B" w:rsidRDefault="0085212B" w:rsidP="0085212B">
      <w:pPr>
        <w:tabs>
          <w:tab w:val="left" w:pos="60"/>
        </w:tabs>
        <w:spacing w:before="240"/>
        <w:contextualSpacing/>
        <w:jc w:val="both"/>
        <w:rPr>
          <w:sz w:val="24"/>
          <w:szCs w:val="24"/>
        </w:rPr>
      </w:pPr>
      <w:r w:rsidRPr="0085212B">
        <w:rPr>
          <w:sz w:val="24"/>
          <w:szCs w:val="24"/>
        </w:rPr>
        <w:t>Заказчик оставляет за собой право в рамках программ обучения проводить по согласованию с Исполнителем корректировку объема обучения, добавление и замену блоков, тем лекций в соответствии с изменениями действующего законодательства, вступлением в силу новых нормативных правовых актов в области охраны труда в период оказания Услуг, но не позднее чем за 14 (Четырнадцать) календарных дней до начала обучения.</w:t>
      </w:r>
    </w:p>
    <w:p w14:paraId="45BF8F4A" w14:textId="322DBFF6" w:rsidR="00322806" w:rsidRDefault="0085212B" w:rsidP="0085212B">
      <w:pPr>
        <w:tabs>
          <w:tab w:val="left" w:pos="60"/>
        </w:tabs>
        <w:spacing w:before="240"/>
        <w:contextualSpacing/>
        <w:jc w:val="both"/>
        <w:rPr>
          <w:sz w:val="24"/>
          <w:szCs w:val="24"/>
        </w:rPr>
      </w:pPr>
      <w:r w:rsidRPr="0085212B">
        <w:rPr>
          <w:sz w:val="24"/>
          <w:szCs w:val="24"/>
        </w:rPr>
        <w:t>При возникновении необходимости по инициативе Заказчика возможна корректировка Заявки по списку слушателей, но не позднее чем за 1 (Один) рабочий день до фактической даты начала обучения</w:t>
      </w:r>
      <w:r w:rsidR="007930D3">
        <w:rPr>
          <w:sz w:val="24"/>
          <w:szCs w:val="24"/>
        </w:rPr>
        <w:t>.</w:t>
      </w:r>
    </w:p>
    <w:p w14:paraId="60E8F39B" w14:textId="77777777" w:rsidR="00322806" w:rsidRDefault="007930D3">
      <w:pPr>
        <w:pStyle w:val="3"/>
      </w:pPr>
      <w:bookmarkStart w:id="24" w:name="_Toc51339696"/>
      <w:bookmarkStart w:id="25" w:name="_Toc184891943"/>
      <w:r>
        <w:lastRenderedPageBreak/>
        <w:t xml:space="preserve">Требования </w:t>
      </w:r>
      <w:bookmarkEnd w:id="24"/>
      <w:r>
        <w:t xml:space="preserve">к срокам оказания </w:t>
      </w:r>
      <w:bookmarkEnd w:id="25"/>
      <w:r>
        <w:rPr>
          <w:lang w:val="ru-RU"/>
        </w:rPr>
        <w:t>У</w:t>
      </w:r>
      <w:r>
        <w:t>слуг</w:t>
      </w:r>
    </w:p>
    <w:p w14:paraId="63D66676" w14:textId="77777777" w:rsidR="00322806" w:rsidRDefault="007930D3">
      <w:pPr>
        <w:keepNext/>
        <w:spacing w:before="120" w:after="60" w:line="20" w:lineRule="atLeast"/>
        <w:jc w:val="both"/>
        <w:outlineLvl w:val="0"/>
        <w:rPr>
          <w:rFonts w:eastAsia="Calibri"/>
          <w:b/>
          <w:sz w:val="24"/>
          <w:szCs w:val="24"/>
          <w:lang w:val="x-none" w:eastAsia="x-none"/>
        </w:rPr>
      </w:pPr>
      <w:bookmarkStart w:id="26" w:name="_Toc50125127"/>
      <w:bookmarkStart w:id="27" w:name="_Toc51339697"/>
      <w:bookmarkStart w:id="28" w:name="_Toc138318762"/>
      <w:bookmarkStart w:id="29" w:name="_Toc184891944"/>
      <w:r>
        <w:rPr>
          <w:rFonts w:eastAsia="Calibri"/>
          <w:b/>
          <w:sz w:val="24"/>
          <w:szCs w:val="24"/>
          <w:lang w:val="x-none" w:eastAsia="x-none"/>
        </w:rPr>
        <w:t xml:space="preserve">Таблица 3. </w:t>
      </w:r>
      <w:bookmarkStart w:id="30" w:name="_Hlk50465284"/>
      <w:r>
        <w:rPr>
          <w:rFonts w:eastAsia="Calibri"/>
          <w:b/>
          <w:sz w:val="24"/>
          <w:szCs w:val="24"/>
          <w:lang w:val="x-none" w:eastAsia="x-none"/>
        </w:rPr>
        <w:t xml:space="preserve">Требования к срокам </w:t>
      </w:r>
      <w:bookmarkEnd w:id="26"/>
      <w:bookmarkEnd w:id="27"/>
      <w:bookmarkEnd w:id="30"/>
      <w:r>
        <w:rPr>
          <w:rFonts w:eastAsia="Calibri"/>
          <w:b/>
          <w:sz w:val="24"/>
          <w:szCs w:val="24"/>
          <w:lang w:val="x-none" w:eastAsia="x-none"/>
        </w:rPr>
        <w:t xml:space="preserve">оказания </w:t>
      </w:r>
      <w:r>
        <w:rPr>
          <w:rFonts w:eastAsia="Calibri"/>
          <w:b/>
          <w:sz w:val="24"/>
          <w:szCs w:val="24"/>
          <w:lang w:eastAsia="x-none"/>
        </w:rPr>
        <w:t>У</w:t>
      </w:r>
      <w:r>
        <w:rPr>
          <w:rFonts w:eastAsia="Calibri"/>
          <w:b/>
          <w:sz w:val="24"/>
          <w:szCs w:val="24"/>
          <w:lang w:val="x-none" w:eastAsia="x-none"/>
        </w:rPr>
        <w:t>слуг</w:t>
      </w:r>
      <w:bookmarkEnd w:id="28"/>
      <w:bookmarkEnd w:id="29"/>
    </w:p>
    <w:tbl>
      <w:tblPr>
        <w:tblW w:w="5000" w:type="pct"/>
        <w:tblLayout w:type="fixed"/>
        <w:tblLook w:val="04A0" w:firstRow="1" w:lastRow="0" w:firstColumn="1" w:lastColumn="0" w:noHBand="0" w:noVBand="1"/>
      </w:tblPr>
      <w:tblGrid>
        <w:gridCol w:w="713"/>
        <w:gridCol w:w="6128"/>
        <w:gridCol w:w="1748"/>
        <w:gridCol w:w="1890"/>
      </w:tblGrid>
      <w:tr w:rsidR="00322806" w14:paraId="03E3B610" w14:textId="77777777">
        <w:tc>
          <w:tcPr>
            <w:tcW w:w="7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259EF3" w14:textId="77777777" w:rsidR="00322806" w:rsidRDefault="007930D3">
            <w:pPr>
              <w:spacing w:before="120" w:after="120" w:line="20" w:lineRule="atLeast"/>
              <w:jc w:val="center"/>
              <w:rPr>
                <w:b/>
                <w:sz w:val="20"/>
                <w:szCs w:val="20"/>
              </w:rPr>
            </w:pPr>
            <w:r>
              <w:rPr>
                <w:b/>
                <w:sz w:val="20"/>
                <w:szCs w:val="20"/>
              </w:rPr>
              <w:t>№ п/п</w:t>
            </w:r>
          </w:p>
        </w:tc>
        <w:tc>
          <w:tcPr>
            <w:tcW w:w="6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4FA133" w14:textId="77777777" w:rsidR="00322806" w:rsidRDefault="007930D3">
            <w:pPr>
              <w:spacing w:before="120" w:after="120" w:line="20" w:lineRule="atLeast"/>
              <w:jc w:val="center"/>
              <w:rPr>
                <w:b/>
                <w:sz w:val="20"/>
                <w:szCs w:val="20"/>
              </w:rPr>
            </w:pPr>
            <w:r>
              <w:rPr>
                <w:b/>
                <w:sz w:val="20"/>
                <w:szCs w:val="20"/>
              </w:rPr>
              <w:t>Наименование услуг</w:t>
            </w:r>
          </w:p>
        </w:tc>
        <w:tc>
          <w:tcPr>
            <w:tcW w:w="1749" w:type="dxa"/>
            <w:tcBorders>
              <w:top w:val="single" w:sz="4" w:space="0" w:color="000000"/>
              <w:left w:val="single" w:sz="4" w:space="0" w:color="000000"/>
              <w:bottom w:val="single" w:sz="4" w:space="0" w:color="000000"/>
              <w:right w:val="single" w:sz="4" w:space="0" w:color="000000"/>
            </w:tcBorders>
            <w:vAlign w:val="center"/>
          </w:tcPr>
          <w:p w14:paraId="1AE801F6" w14:textId="77777777" w:rsidR="00322806" w:rsidRDefault="007930D3">
            <w:pPr>
              <w:spacing w:before="120" w:after="120" w:line="20" w:lineRule="atLeast"/>
              <w:jc w:val="center"/>
              <w:rPr>
                <w:b/>
                <w:sz w:val="20"/>
                <w:szCs w:val="20"/>
              </w:rPr>
            </w:pPr>
            <w:r>
              <w:rPr>
                <w:b/>
                <w:sz w:val="20"/>
                <w:szCs w:val="20"/>
              </w:rPr>
              <w:t>Требования к началу срока оказания услуг</w:t>
            </w:r>
          </w:p>
        </w:tc>
        <w:tc>
          <w:tcPr>
            <w:tcW w:w="1892" w:type="dxa"/>
            <w:tcBorders>
              <w:top w:val="single" w:sz="4" w:space="0" w:color="000000"/>
              <w:left w:val="single" w:sz="4" w:space="0" w:color="000000"/>
              <w:bottom w:val="single" w:sz="4" w:space="0" w:color="000000"/>
              <w:right w:val="single" w:sz="4" w:space="0" w:color="000000"/>
            </w:tcBorders>
            <w:vAlign w:val="center"/>
          </w:tcPr>
          <w:p w14:paraId="51A00B70" w14:textId="77777777" w:rsidR="00322806" w:rsidRDefault="007930D3">
            <w:pPr>
              <w:spacing w:before="120" w:after="120" w:line="20" w:lineRule="atLeast"/>
              <w:jc w:val="center"/>
              <w:rPr>
                <w:b/>
                <w:sz w:val="20"/>
                <w:szCs w:val="20"/>
              </w:rPr>
            </w:pPr>
            <w:r>
              <w:rPr>
                <w:b/>
                <w:sz w:val="20"/>
                <w:szCs w:val="20"/>
              </w:rPr>
              <w:t>Требования к окончанию срока оказания услуг</w:t>
            </w:r>
          </w:p>
        </w:tc>
      </w:tr>
      <w:tr w:rsidR="00322806" w14:paraId="2FED3F5A" w14:textId="77777777">
        <w:trPr>
          <w:trHeight w:val="70"/>
        </w:trPr>
        <w:tc>
          <w:tcPr>
            <w:tcW w:w="713" w:type="dxa"/>
            <w:tcBorders>
              <w:top w:val="single" w:sz="4" w:space="0" w:color="000000"/>
              <w:left w:val="single" w:sz="4" w:space="0" w:color="000000"/>
              <w:bottom w:val="single" w:sz="4" w:space="0" w:color="000000"/>
              <w:right w:val="single" w:sz="4" w:space="0" w:color="000000"/>
            </w:tcBorders>
            <w:shd w:val="clear" w:color="auto" w:fill="auto"/>
          </w:tcPr>
          <w:p w14:paraId="51CC2647" w14:textId="77777777" w:rsidR="00322806" w:rsidRDefault="007930D3">
            <w:pPr>
              <w:spacing w:line="20" w:lineRule="atLeast"/>
              <w:jc w:val="center"/>
              <w:rPr>
                <w:b/>
                <w:sz w:val="20"/>
                <w:szCs w:val="20"/>
              </w:rPr>
            </w:pPr>
            <w:r>
              <w:rPr>
                <w:b/>
                <w:sz w:val="20"/>
                <w:szCs w:val="20"/>
              </w:rPr>
              <w:t>1</w:t>
            </w:r>
          </w:p>
        </w:tc>
        <w:tc>
          <w:tcPr>
            <w:tcW w:w="6134" w:type="dxa"/>
            <w:tcBorders>
              <w:top w:val="single" w:sz="4" w:space="0" w:color="000000"/>
              <w:left w:val="single" w:sz="4" w:space="0" w:color="000000"/>
              <w:bottom w:val="single" w:sz="4" w:space="0" w:color="000000"/>
              <w:right w:val="single" w:sz="4" w:space="0" w:color="000000"/>
            </w:tcBorders>
            <w:shd w:val="clear" w:color="auto" w:fill="auto"/>
          </w:tcPr>
          <w:p w14:paraId="1FE560EA" w14:textId="77777777" w:rsidR="00322806" w:rsidRDefault="007930D3">
            <w:pPr>
              <w:spacing w:line="20" w:lineRule="atLeast"/>
              <w:jc w:val="center"/>
              <w:rPr>
                <w:b/>
                <w:sz w:val="20"/>
                <w:szCs w:val="20"/>
              </w:rPr>
            </w:pPr>
            <w:r>
              <w:rPr>
                <w:b/>
                <w:sz w:val="20"/>
                <w:szCs w:val="20"/>
              </w:rPr>
              <w:t>2</w:t>
            </w:r>
          </w:p>
        </w:tc>
        <w:tc>
          <w:tcPr>
            <w:tcW w:w="1749" w:type="dxa"/>
            <w:tcBorders>
              <w:top w:val="single" w:sz="4" w:space="0" w:color="000000"/>
              <w:left w:val="single" w:sz="4" w:space="0" w:color="000000"/>
              <w:bottom w:val="single" w:sz="4" w:space="0" w:color="000000"/>
              <w:right w:val="single" w:sz="4" w:space="0" w:color="000000"/>
            </w:tcBorders>
          </w:tcPr>
          <w:p w14:paraId="3DC3B2CC" w14:textId="77777777" w:rsidR="00322806" w:rsidRDefault="007930D3">
            <w:pPr>
              <w:spacing w:line="20" w:lineRule="atLeast"/>
              <w:ind w:left="57" w:right="57"/>
              <w:jc w:val="center"/>
              <w:rPr>
                <w:b/>
                <w:sz w:val="20"/>
                <w:szCs w:val="20"/>
              </w:rPr>
            </w:pPr>
            <w:r>
              <w:rPr>
                <w:b/>
                <w:sz w:val="20"/>
                <w:szCs w:val="20"/>
              </w:rPr>
              <w:t>3</w:t>
            </w:r>
          </w:p>
        </w:tc>
        <w:tc>
          <w:tcPr>
            <w:tcW w:w="1892" w:type="dxa"/>
            <w:tcBorders>
              <w:top w:val="single" w:sz="4" w:space="0" w:color="000000"/>
              <w:left w:val="single" w:sz="4" w:space="0" w:color="000000"/>
              <w:bottom w:val="single" w:sz="4" w:space="0" w:color="000000"/>
              <w:right w:val="single" w:sz="4" w:space="0" w:color="000000"/>
            </w:tcBorders>
          </w:tcPr>
          <w:p w14:paraId="17AF0205" w14:textId="77777777" w:rsidR="00322806" w:rsidRDefault="007930D3">
            <w:pPr>
              <w:spacing w:line="20" w:lineRule="atLeast"/>
              <w:ind w:left="57" w:right="57"/>
              <w:jc w:val="center"/>
              <w:rPr>
                <w:b/>
                <w:sz w:val="20"/>
                <w:szCs w:val="20"/>
              </w:rPr>
            </w:pPr>
            <w:r>
              <w:rPr>
                <w:b/>
                <w:sz w:val="20"/>
                <w:szCs w:val="20"/>
              </w:rPr>
              <w:t>4</w:t>
            </w:r>
          </w:p>
        </w:tc>
      </w:tr>
      <w:tr w:rsidR="00322806" w14:paraId="6570F3E3" w14:textId="77777777" w:rsidTr="007D592F">
        <w:trPr>
          <w:trHeight w:val="70"/>
        </w:trPr>
        <w:tc>
          <w:tcPr>
            <w:tcW w:w="713" w:type="dxa"/>
            <w:tcBorders>
              <w:top w:val="single" w:sz="4" w:space="0" w:color="000000"/>
              <w:left w:val="single" w:sz="4" w:space="0" w:color="000000"/>
              <w:bottom w:val="single" w:sz="4" w:space="0" w:color="000000"/>
              <w:right w:val="single" w:sz="4" w:space="0" w:color="000000"/>
            </w:tcBorders>
            <w:shd w:val="clear" w:color="auto" w:fill="auto"/>
          </w:tcPr>
          <w:p w14:paraId="3BA428C0" w14:textId="77777777" w:rsidR="00322806" w:rsidRDefault="00322806">
            <w:pPr>
              <w:numPr>
                <w:ilvl w:val="0"/>
                <w:numId w:val="23"/>
              </w:numPr>
              <w:tabs>
                <w:tab w:val="left" w:pos="317"/>
              </w:tabs>
              <w:spacing w:before="120" w:after="120" w:line="20" w:lineRule="atLeast"/>
              <w:contextualSpacing/>
              <w:jc w:val="center"/>
              <w:rPr>
                <w:rFonts w:eastAsia="Calibri"/>
                <w:sz w:val="24"/>
                <w:szCs w:val="24"/>
              </w:rPr>
            </w:pPr>
          </w:p>
        </w:tc>
        <w:tc>
          <w:tcPr>
            <w:tcW w:w="6134" w:type="dxa"/>
            <w:tcBorders>
              <w:top w:val="single" w:sz="4" w:space="0" w:color="000000"/>
              <w:left w:val="single" w:sz="4" w:space="0" w:color="000000"/>
              <w:bottom w:val="single" w:sz="4" w:space="0" w:color="000000"/>
              <w:right w:val="single" w:sz="4" w:space="0" w:color="000000"/>
            </w:tcBorders>
            <w:shd w:val="clear" w:color="000000" w:fill="FFFFFF"/>
          </w:tcPr>
          <w:p w14:paraId="23BC2B6A" w14:textId="77777777" w:rsidR="00322806" w:rsidRDefault="007930D3">
            <w:pPr>
              <w:spacing w:line="20" w:lineRule="atLeast"/>
              <w:jc w:val="both"/>
              <w:rPr>
                <w:rFonts w:eastAsia="Calibri"/>
                <w:b/>
                <w:i/>
                <w:sz w:val="26"/>
                <w:szCs w:val="26"/>
              </w:rPr>
            </w:pPr>
            <w:r>
              <w:rPr>
                <w:sz w:val="22"/>
                <w:szCs w:val="22"/>
              </w:rPr>
              <w:t xml:space="preserve">ОКПД2 85.42.19.900 Оказание услуг по обучению по теме «Безопасные методы и приемы выполнения работ повышенной опасности» для работников филиалов ПАО «РусГидро» на территории Российской Федерации. </w:t>
            </w:r>
          </w:p>
        </w:tc>
        <w:tc>
          <w:tcPr>
            <w:tcW w:w="1749" w:type="dxa"/>
            <w:tcBorders>
              <w:top w:val="single" w:sz="4" w:space="0" w:color="000000"/>
              <w:left w:val="single" w:sz="4" w:space="0" w:color="000000"/>
              <w:bottom w:val="single" w:sz="4" w:space="0" w:color="000000"/>
              <w:right w:val="single" w:sz="4" w:space="0" w:color="000000"/>
            </w:tcBorders>
          </w:tcPr>
          <w:p w14:paraId="04DA36F0" w14:textId="245C1176" w:rsidR="00322806" w:rsidRDefault="007930D3" w:rsidP="00321215">
            <w:pPr>
              <w:spacing w:line="20" w:lineRule="atLeast"/>
              <w:jc w:val="both"/>
              <w:rPr>
                <w:sz w:val="22"/>
                <w:szCs w:val="22"/>
              </w:rPr>
            </w:pPr>
            <w:r>
              <w:rPr>
                <w:sz w:val="22"/>
                <w:szCs w:val="22"/>
              </w:rPr>
              <w:t xml:space="preserve">с </w:t>
            </w:r>
            <w:r w:rsidR="00321215">
              <w:rPr>
                <w:sz w:val="22"/>
                <w:szCs w:val="22"/>
              </w:rPr>
              <w:t>25</w:t>
            </w:r>
            <w:r>
              <w:rPr>
                <w:sz w:val="22"/>
                <w:szCs w:val="22"/>
              </w:rPr>
              <w:t xml:space="preserve">.01.2027 </w:t>
            </w:r>
          </w:p>
        </w:tc>
        <w:tc>
          <w:tcPr>
            <w:tcW w:w="1892" w:type="dxa"/>
            <w:tcBorders>
              <w:top w:val="single" w:sz="4" w:space="0" w:color="000000"/>
              <w:left w:val="single" w:sz="4" w:space="0" w:color="000000"/>
              <w:bottom w:val="single" w:sz="4" w:space="0" w:color="000000"/>
              <w:right w:val="single" w:sz="4" w:space="0" w:color="000000"/>
            </w:tcBorders>
            <w:shd w:val="clear" w:color="auto" w:fill="auto"/>
          </w:tcPr>
          <w:p w14:paraId="427A35DB" w14:textId="7F1B30C8" w:rsidR="00322806" w:rsidRDefault="00B60D77">
            <w:pPr>
              <w:spacing w:line="20" w:lineRule="atLeast"/>
            </w:pPr>
            <w:r>
              <w:rPr>
                <w:sz w:val="22"/>
                <w:szCs w:val="22"/>
              </w:rPr>
              <w:t>20.12.2027</w:t>
            </w:r>
          </w:p>
        </w:tc>
      </w:tr>
    </w:tbl>
    <w:p w14:paraId="394949CB" w14:textId="77777777" w:rsidR="00322806" w:rsidRDefault="00322806">
      <w:pPr>
        <w:sectPr w:rsidR="00322806">
          <w:headerReference w:type="even" r:id="rId8"/>
          <w:headerReference w:type="default" r:id="rId9"/>
          <w:headerReference w:type="first" r:id="rId10"/>
          <w:pgSz w:w="11906" w:h="16838"/>
          <w:pgMar w:top="737" w:right="566" w:bottom="992" w:left="851" w:header="680" w:footer="0" w:gutter="0"/>
          <w:cols w:space="720"/>
          <w:formProt w:val="0"/>
          <w:titlePg/>
          <w:docGrid w:linePitch="381"/>
        </w:sectPr>
      </w:pPr>
    </w:p>
    <w:p w14:paraId="4BA0D407" w14:textId="77777777" w:rsidR="00322806" w:rsidRDefault="007930D3">
      <w:pPr>
        <w:pStyle w:val="4"/>
        <w:numPr>
          <w:ilvl w:val="1"/>
          <w:numId w:val="3"/>
        </w:numPr>
        <w:ind w:left="560" w:hanging="560"/>
      </w:pPr>
      <w:bookmarkStart w:id="31" w:name="_Toc46743510_Копия_1"/>
      <w:bookmarkStart w:id="32" w:name="_Toc50125126_Копия_1"/>
      <w:bookmarkStart w:id="33" w:name="_Toc46743511"/>
      <w:bookmarkStart w:id="34" w:name="_Toc184891945"/>
      <w:bookmarkStart w:id="35" w:name="_Toc51339698"/>
      <w:bookmarkStart w:id="36" w:name="_Toc50125131"/>
      <w:bookmarkEnd w:id="31"/>
      <w:bookmarkEnd w:id="32"/>
      <w:r>
        <w:lastRenderedPageBreak/>
        <w:t xml:space="preserve">Требования к </w:t>
      </w:r>
      <w:bookmarkEnd w:id="33"/>
      <w:r>
        <w:rPr>
          <w:lang w:val="ru-RU"/>
        </w:rPr>
        <w:t>качеству Услуг</w:t>
      </w:r>
      <w:bookmarkEnd w:id="34"/>
    </w:p>
    <w:p w14:paraId="73F2DDDE" w14:textId="77777777" w:rsidR="00322806" w:rsidRDefault="007930D3">
      <w:pPr>
        <w:pStyle w:val="4"/>
        <w:tabs>
          <w:tab w:val="clear" w:pos="0"/>
        </w:tabs>
        <w:ind w:left="0" w:firstLine="0"/>
      </w:pPr>
      <w:bookmarkStart w:id="37" w:name="_Toc184891946"/>
      <w:r>
        <w:t>Таблица </w:t>
      </w:r>
      <w:r>
        <w:rPr>
          <w:lang w:val="ru-RU"/>
        </w:rPr>
        <w:t>4</w:t>
      </w:r>
      <w:r>
        <w:t xml:space="preserve">. Требования к </w:t>
      </w:r>
      <w:bookmarkEnd w:id="35"/>
      <w:bookmarkEnd w:id="36"/>
      <w:r>
        <w:t xml:space="preserve">качеству </w:t>
      </w:r>
      <w:r>
        <w:rPr>
          <w:lang w:val="ru-RU"/>
        </w:rPr>
        <w:t>У</w:t>
      </w:r>
      <w:r>
        <w:t>слуг</w:t>
      </w:r>
      <w:bookmarkEnd w:id="37"/>
      <w:r>
        <w:t xml:space="preserve"> </w:t>
      </w:r>
    </w:p>
    <w:p w14:paraId="473678DF" w14:textId="77777777" w:rsidR="00322806" w:rsidRDefault="007930D3">
      <w:pPr>
        <w:jc w:val="both"/>
        <w:rPr>
          <w:bCs/>
          <w:sz w:val="24"/>
          <w:szCs w:val="24"/>
        </w:rPr>
      </w:pPr>
      <w:r>
        <w:rPr>
          <w:b/>
          <w:bCs/>
          <w:sz w:val="24"/>
          <w:szCs w:val="24"/>
        </w:rPr>
        <w:t xml:space="preserve">Наименование Услуг: </w:t>
      </w:r>
      <w:r>
        <w:rPr>
          <w:sz w:val="24"/>
          <w:szCs w:val="24"/>
        </w:rPr>
        <w:t>ОКПД2 85.42.19.900 Оказание услуг по обучению по теме «Безопасные методы и приемы выполнения работ повышенной опасности» для работников филиалов ПАО «РусГидро» на территории Российской Федерации</w:t>
      </w:r>
      <w:r>
        <w:rPr>
          <w:bCs/>
          <w:sz w:val="24"/>
          <w:szCs w:val="24"/>
        </w:rPr>
        <w:t>:</w:t>
      </w:r>
    </w:p>
    <w:p w14:paraId="0FC7DA28" w14:textId="77777777" w:rsidR="00322806" w:rsidRDefault="00322806">
      <w:pPr>
        <w:jc w:val="both"/>
        <w:rPr>
          <w:bCs/>
          <w:sz w:val="24"/>
          <w:szCs w:val="24"/>
        </w:rPr>
      </w:pPr>
    </w:p>
    <w:tbl>
      <w:tblPr>
        <w:tblStyle w:val="affff7"/>
        <w:tblW w:w="5000" w:type="pct"/>
        <w:tblLayout w:type="fixed"/>
        <w:tblLook w:val="04A0" w:firstRow="1" w:lastRow="0" w:firstColumn="1" w:lastColumn="0" w:noHBand="0" w:noVBand="1"/>
      </w:tblPr>
      <w:tblGrid>
        <w:gridCol w:w="1124"/>
        <w:gridCol w:w="2218"/>
        <w:gridCol w:w="5655"/>
        <w:gridCol w:w="1710"/>
        <w:gridCol w:w="2605"/>
        <w:gridCol w:w="1957"/>
      </w:tblGrid>
      <w:tr w:rsidR="00322806" w14:paraId="2834FD53" w14:textId="77777777">
        <w:trPr>
          <w:trHeight w:val="276"/>
        </w:trPr>
        <w:tc>
          <w:tcPr>
            <w:tcW w:w="1124" w:type="dxa"/>
            <w:vMerge w:val="restart"/>
            <w:shd w:val="clear" w:color="auto" w:fill="auto"/>
            <w:vAlign w:val="center"/>
          </w:tcPr>
          <w:p w14:paraId="0108ED87" w14:textId="77777777" w:rsidR="00322806" w:rsidRDefault="007930D3">
            <w:pPr>
              <w:jc w:val="center"/>
              <w:rPr>
                <w:b/>
                <w:bCs/>
                <w:sz w:val="22"/>
                <w:szCs w:val="22"/>
              </w:rPr>
            </w:pPr>
            <w:r>
              <w:rPr>
                <w:b/>
                <w:bCs/>
                <w:sz w:val="22"/>
                <w:szCs w:val="22"/>
              </w:rPr>
              <w:t>№ п/п</w:t>
            </w:r>
          </w:p>
        </w:tc>
        <w:tc>
          <w:tcPr>
            <w:tcW w:w="2219" w:type="dxa"/>
            <w:vMerge w:val="restart"/>
            <w:shd w:val="clear" w:color="auto" w:fill="auto"/>
            <w:vAlign w:val="center"/>
          </w:tcPr>
          <w:p w14:paraId="4E8D01F9" w14:textId="77777777" w:rsidR="00322806" w:rsidRDefault="007930D3">
            <w:pPr>
              <w:jc w:val="center"/>
              <w:rPr>
                <w:b/>
                <w:bCs/>
                <w:sz w:val="22"/>
                <w:szCs w:val="22"/>
                <w:lang w:val="en-US"/>
              </w:rPr>
            </w:pPr>
            <w:r>
              <w:rPr>
                <w:b/>
                <w:bCs/>
                <w:sz w:val="22"/>
                <w:szCs w:val="22"/>
              </w:rPr>
              <w:t>Наименование параметра</w:t>
            </w:r>
          </w:p>
        </w:tc>
        <w:tc>
          <w:tcPr>
            <w:tcW w:w="5659" w:type="dxa"/>
            <w:vMerge w:val="restart"/>
            <w:shd w:val="clear" w:color="auto" w:fill="auto"/>
            <w:vAlign w:val="center"/>
          </w:tcPr>
          <w:p w14:paraId="12919490" w14:textId="77777777" w:rsidR="00322806" w:rsidRDefault="007930D3">
            <w:pPr>
              <w:jc w:val="center"/>
              <w:rPr>
                <w:b/>
                <w:bCs/>
                <w:sz w:val="22"/>
                <w:szCs w:val="22"/>
              </w:rPr>
            </w:pPr>
            <w:r>
              <w:rPr>
                <w:b/>
                <w:bCs/>
                <w:sz w:val="22"/>
                <w:szCs w:val="22"/>
              </w:rPr>
              <w:t>Требование заказчика</w:t>
            </w:r>
          </w:p>
        </w:tc>
        <w:tc>
          <w:tcPr>
            <w:tcW w:w="4318" w:type="dxa"/>
            <w:gridSpan w:val="2"/>
          </w:tcPr>
          <w:p w14:paraId="75FD14DA" w14:textId="77777777" w:rsidR="00322806" w:rsidRDefault="007930D3">
            <w:pPr>
              <w:jc w:val="center"/>
              <w:rPr>
                <w:b/>
                <w:bCs/>
                <w:sz w:val="22"/>
                <w:szCs w:val="22"/>
              </w:rPr>
            </w:pPr>
            <w:r>
              <w:rPr>
                <w:b/>
                <w:bCs/>
                <w:sz w:val="22"/>
                <w:szCs w:val="22"/>
              </w:rPr>
              <w:t>Способ подтверждения участником соответствия требованиям</w:t>
            </w:r>
          </w:p>
        </w:tc>
        <w:tc>
          <w:tcPr>
            <w:tcW w:w="1958" w:type="dxa"/>
            <w:vMerge w:val="restart"/>
            <w:vAlign w:val="center"/>
          </w:tcPr>
          <w:p w14:paraId="0915E669" w14:textId="77777777" w:rsidR="00322806" w:rsidRDefault="007930D3">
            <w:pPr>
              <w:jc w:val="center"/>
              <w:rPr>
                <w:b/>
                <w:bCs/>
                <w:sz w:val="22"/>
                <w:szCs w:val="22"/>
              </w:rPr>
            </w:pPr>
            <w:r>
              <w:rPr>
                <w:b/>
                <w:bCs/>
                <w:sz w:val="22"/>
                <w:szCs w:val="22"/>
              </w:rPr>
              <w:t>Предложение участника по характеристикам и параметрам</w:t>
            </w:r>
          </w:p>
        </w:tc>
      </w:tr>
      <w:tr w:rsidR="00322806" w14:paraId="0914C2A7" w14:textId="77777777">
        <w:trPr>
          <w:trHeight w:val="766"/>
        </w:trPr>
        <w:tc>
          <w:tcPr>
            <w:tcW w:w="1124" w:type="dxa"/>
            <w:vMerge/>
            <w:shd w:val="clear" w:color="auto" w:fill="auto"/>
            <w:vAlign w:val="center"/>
          </w:tcPr>
          <w:p w14:paraId="13E70EF4" w14:textId="77777777" w:rsidR="00322806" w:rsidRDefault="00322806">
            <w:pPr>
              <w:jc w:val="center"/>
              <w:rPr>
                <w:b/>
                <w:bCs/>
                <w:sz w:val="22"/>
                <w:szCs w:val="22"/>
              </w:rPr>
            </w:pPr>
          </w:p>
        </w:tc>
        <w:tc>
          <w:tcPr>
            <w:tcW w:w="2219" w:type="dxa"/>
            <w:vMerge/>
            <w:shd w:val="clear" w:color="auto" w:fill="auto"/>
            <w:vAlign w:val="center"/>
          </w:tcPr>
          <w:p w14:paraId="22356A27" w14:textId="77777777" w:rsidR="00322806" w:rsidRDefault="00322806">
            <w:pPr>
              <w:jc w:val="center"/>
              <w:rPr>
                <w:b/>
                <w:bCs/>
                <w:sz w:val="22"/>
                <w:szCs w:val="22"/>
              </w:rPr>
            </w:pPr>
          </w:p>
        </w:tc>
        <w:tc>
          <w:tcPr>
            <w:tcW w:w="5659" w:type="dxa"/>
            <w:vMerge/>
            <w:shd w:val="clear" w:color="auto" w:fill="auto"/>
            <w:vAlign w:val="center"/>
          </w:tcPr>
          <w:p w14:paraId="763626E4" w14:textId="77777777" w:rsidR="00322806" w:rsidRDefault="00322806">
            <w:pPr>
              <w:jc w:val="center"/>
              <w:rPr>
                <w:b/>
                <w:bCs/>
                <w:sz w:val="22"/>
                <w:szCs w:val="22"/>
              </w:rPr>
            </w:pPr>
          </w:p>
        </w:tc>
        <w:tc>
          <w:tcPr>
            <w:tcW w:w="1711" w:type="dxa"/>
            <w:vAlign w:val="center"/>
          </w:tcPr>
          <w:p w14:paraId="167EF909" w14:textId="77777777" w:rsidR="00322806" w:rsidRDefault="007930D3">
            <w:pPr>
              <w:jc w:val="center"/>
              <w:rPr>
                <w:b/>
                <w:bCs/>
                <w:sz w:val="22"/>
                <w:szCs w:val="22"/>
              </w:rPr>
            </w:pPr>
            <w:r>
              <w:rPr>
                <w:b/>
                <w:bCs/>
                <w:sz w:val="22"/>
                <w:szCs w:val="22"/>
              </w:rPr>
              <w:t>Согласие с требованием/ указание характеристик</w:t>
            </w:r>
          </w:p>
        </w:tc>
        <w:tc>
          <w:tcPr>
            <w:tcW w:w="2607" w:type="dxa"/>
            <w:vAlign w:val="center"/>
          </w:tcPr>
          <w:p w14:paraId="202479A8" w14:textId="77777777" w:rsidR="00322806" w:rsidRDefault="007930D3">
            <w:pPr>
              <w:jc w:val="center"/>
              <w:rPr>
                <w:b/>
                <w:bCs/>
                <w:sz w:val="22"/>
                <w:szCs w:val="22"/>
              </w:rPr>
            </w:pPr>
            <w:r>
              <w:rPr>
                <w:b/>
                <w:bCs/>
                <w:sz w:val="22"/>
                <w:szCs w:val="22"/>
              </w:rPr>
              <w:t>Предоставление подтверждающего документа или иной способ подтверждения</w:t>
            </w:r>
          </w:p>
        </w:tc>
        <w:tc>
          <w:tcPr>
            <w:tcW w:w="1958" w:type="dxa"/>
            <w:vMerge/>
            <w:vAlign w:val="center"/>
          </w:tcPr>
          <w:p w14:paraId="325BDC07" w14:textId="77777777" w:rsidR="00322806" w:rsidRDefault="00322806">
            <w:pPr>
              <w:jc w:val="center"/>
              <w:rPr>
                <w:b/>
                <w:bCs/>
                <w:sz w:val="22"/>
                <w:szCs w:val="22"/>
              </w:rPr>
            </w:pPr>
          </w:p>
        </w:tc>
      </w:tr>
      <w:tr w:rsidR="00322806" w14:paraId="5C56AAF6" w14:textId="77777777">
        <w:tc>
          <w:tcPr>
            <w:tcW w:w="1124" w:type="dxa"/>
            <w:shd w:val="clear" w:color="auto" w:fill="auto"/>
            <w:vAlign w:val="center"/>
          </w:tcPr>
          <w:p w14:paraId="7C7C266E" w14:textId="77777777" w:rsidR="00322806" w:rsidRDefault="007930D3">
            <w:pPr>
              <w:jc w:val="center"/>
              <w:rPr>
                <w:b/>
                <w:sz w:val="22"/>
                <w:szCs w:val="22"/>
              </w:rPr>
            </w:pPr>
            <w:r>
              <w:rPr>
                <w:b/>
                <w:sz w:val="22"/>
                <w:szCs w:val="22"/>
              </w:rPr>
              <w:t>1</w:t>
            </w:r>
          </w:p>
        </w:tc>
        <w:tc>
          <w:tcPr>
            <w:tcW w:w="2219" w:type="dxa"/>
            <w:shd w:val="clear" w:color="auto" w:fill="auto"/>
            <w:vAlign w:val="center"/>
          </w:tcPr>
          <w:p w14:paraId="41DB38C8" w14:textId="77777777" w:rsidR="00322806" w:rsidRDefault="007930D3">
            <w:pPr>
              <w:jc w:val="center"/>
              <w:rPr>
                <w:b/>
                <w:bCs/>
                <w:sz w:val="22"/>
                <w:szCs w:val="22"/>
              </w:rPr>
            </w:pPr>
            <w:r>
              <w:rPr>
                <w:b/>
                <w:bCs/>
                <w:sz w:val="22"/>
                <w:szCs w:val="22"/>
              </w:rPr>
              <w:t>2</w:t>
            </w:r>
          </w:p>
        </w:tc>
        <w:tc>
          <w:tcPr>
            <w:tcW w:w="5659" w:type="dxa"/>
            <w:shd w:val="clear" w:color="auto" w:fill="auto"/>
            <w:vAlign w:val="center"/>
          </w:tcPr>
          <w:p w14:paraId="121E1D03" w14:textId="77777777" w:rsidR="00322806" w:rsidRDefault="007930D3">
            <w:pPr>
              <w:jc w:val="center"/>
              <w:rPr>
                <w:b/>
                <w:bCs/>
                <w:sz w:val="22"/>
                <w:szCs w:val="22"/>
              </w:rPr>
            </w:pPr>
            <w:r>
              <w:rPr>
                <w:b/>
                <w:bCs/>
                <w:sz w:val="22"/>
                <w:szCs w:val="22"/>
              </w:rPr>
              <w:t>3</w:t>
            </w:r>
          </w:p>
        </w:tc>
        <w:tc>
          <w:tcPr>
            <w:tcW w:w="1711" w:type="dxa"/>
            <w:vAlign w:val="center"/>
          </w:tcPr>
          <w:p w14:paraId="284BB317" w14:textId="77777777" w:rsidR="00322806" w:rsidRDefault="007930D3">
            <w:pPr>
              <w:jc w:val="center"/>
              <w:rPr>
                <w:b/>
                <w:bCs/>
                <w:sz w:val="22"/>
                <w:szCs w:val="22"/>
              </w:rPr>
            </w:pPr>
            <w:r>
              <w:rPr>
                <w:b/>
                <w:bCs/>
                <w:sz w:val="22"/>
                <w:szCs w:val="22"/>
              </w:rPr>
              <w:t>4</w:t>
            </w:r>
          </w:p>
        </w:tc>
        <w:tc>
          <w:tcPr>
            <w:tcW w:w="2607" w:type="dxa"/>
            <w:vAlign w:val="center"/>
          </w:tcPr>
          <w:p w14:paraId="7B223944" w14:textId="77777777" w:rsidR="00322806" w:rsidRDefault="007930D3">
            <w:pPr>
              <w:jc w:val="center"/>
              <w:rPr>
                <w:b/>
                <w:bCs/>
                <w:sz w:val="22"/>
                <w:szCs w:val="22"/>
              </w:rPr>
            </w:pPr>
            <w:r>
              <w:rPr>
                <w:b/>
                <w:bCs/>
                <w:sz w:val="22"/>
                <w:szCs w:val="22"/>
              </w:rPr>
              <w:t>5</w:t>
            </w:r>
          </w:p>
        </w:tc>
        <w:tc>
          <w:tcPr>
            <w:tcW w:w="1958" w:type="dxa"/>
            <w:vAlign w:val="center"/>
          </w:tcPr>
          <w:p w14:paraId="6AFBE395" w14:textId="77777777" w:rsidR="00322806" w:rsidRDefault="007930D3">
            <w:pPr>
              <w:jc w:val="center"/>
              <w:rPr>
                <w:b/>
                <w:bCs/>
                <w:sz w:val="22"/>
                <w:szCs w:val="22"/>
              </w:rPr>
            </w:pPr>
            <w:r>
              <w:rPr>
                <w:b/>
                <w:bCs/>
                <w:sz w:val="22"/>
                <w:szCs w:val="22"/>
              </w:rPr>
              <w:t>6</w:t>
            </w:r>
          </w:p>
        </w:tc>
      </w:tr>
      <w:tr w:rsidR="00322806" w14:paraId="2A0CF3BB" w14:textId="77777777">
        <w:tc>
          <w:tcPr>
            <w:tcW w:w="1124" w:type="dxa"/>
            <w:shd w:val="clear" w:color="auto" w:fill="auto"/>
          </w:tcPr>
          <w:p w14:paraId="03E98580" w14:textId="77777777" w:rsidR="00322806" w:rsidRDefault="00322806">
            <w:pPr>
              <w:pStyle w:val="aff"/>
              <w:numPr>
                <w:ilvl w:val="0"/>
                <w:numId w:val="6"/>
              </w:numPr>
              <w:spacing w:before="60" w:after="60"/>
              <w:rPr>
                <w:sz w:val="22"/>
                <w:szCs w:val="22"/>
              </w:rPr>
            </w:pPr>
          </w:p>
        </w:tc>
        <w:tc>
          <w:tcPr>
            <w:tcW w:w="7878" w:type="dxa"/>
            <w:gridSpan w:val="2"/>
            <w:shd w:val="clear" w:color="auto" w:fill="auto"/>
          </w:tcPr>
          <w:p w14:paraId="30B322B8" w14:textId="77777777" w:rsidR="00322806" w:rsidRDefault="007930D3" w:rsidP="00222EC1">
            <w:pPr>
              <w:spacing w:before="60" w:after="60"/>
              <w:contextualSpacing/>
              <w:jc w:val="both"/>
              <w:rPr>
                <w:b/>
                <w:sz w:val="22"/>
                <w:szCs w:val="22"/>
              </w:rPr>
            </w:pPr>
            <w:r>
              <w:rPr>
                <w:b/>
                <w:sz w:val="22"/>
                <w:szCs w:val="22"/>
              </w:rPr>
              <w:t>Требования к оказанию Услуг</w:t>
            </w:r>
          </w:p>
        </w:tc>
        <w:tc>
          <w:tcPr>
            <w:tcW w:w="1711" w:type="dxa"/>
          </w:tcPr>
          <w:p w14:paraId="6347AE8E" w14:textId="77777777" w:rsidR="00322806" w:rsidRDefault="007930D3">
            <w:pPr>
              <w:spacing w:before="60" w:after="60"/>
              <w:contextualSpacing/>
              <w:jc w:val="center"/>
              <w:rPr>
                <w:b/>
                <w:sz w:val="22"/>
                <w:szCs w:val="22"/>
              </w:rPr>
            </w:pPr>
            <w:r>
              <w:rPr>
                <w:b/>
                <w:sz w:val="22"/>
                <w:szCs w:val="22"/>
              </w:rPr>
              <w:t>-//-</w:t>
            </w:r>
          </w:p>
        </w:tc>
        <w:tc>
          <w:tcPr>
            <w:tcW w:w="2607" w:type="dxa"/>
          </w:tcPr>
          <w:p w14:paraId="500062E3" w14:textId="77777777" w:rsidR="00322806" w:rsidRDefault="007930D3">
            <w:pPr>
              <w:spacing w:before="60" w:after="60"/>
              <w:contextualSpacing/>
              <w:jc w:val="center"/>
              <w:rPr>
                <w:b/>
                <w:sz w:val="22"/>
                <w:szCs w:val="22"/>
              </w:rPr>
            </w:pPr>
            <w:r>
              <w:rPr>
                <w:b/>
                <w:sz w:val="22"/>
                <w:szCs w:val="22"/>
              </w:rPr>
              <w:t>-//-</w:t>
            </w:r>
          </w:p>
        </w:tc>
        <w:tc>
          <w:tcPr>
            <w:tcW w:w="1958" w:type="dxa"/>
          </w:tcPr>
          <w:p w14:paraId="39DE8E7C" w14:textId="77777777" w:rsidR="00322806" w:rsidRDefault="007930D3">
            <w:pPr>
              <w:spacing w:before="60" w:after="60"/>
              <w:contextualSpacing/>
              <w:jc w:val="center"/>
              <w:rPr>
                <w:b/>
                <w:sz w:val="22"/>
                <w:szCs w:val="22"/>
              </w:rPr>
            </w:pPr>
            <w:r>
              <w:rPr>
                <w:b/>
                <w:sz w:val="22"/>
                <w:szCs w:val="22"/>
              </w:rPr>
              <w:t>-//-</w:t>
            </w:r>
          </w:p>
        </w:tc>
      </w:tr>
      <w:tr w:rsidR="00322806" w14:paraId="2F700F0B" w14:textId="77777777">
        <w:tc>
          <w:tcPr>
            <w:tcW w:w="1124" w:type="dxa"/>
            <w:shd w:val="clear" w:color="auto" w:fill="auto"/>
          </w:tcPr>
          <w:p w14:paraId="4DEF07C0" w14:textId="77777777" w:rsidR="00322806" w:rsidRDefault="007930D3">
            <w:pPr>
              <w:pStyle w:val="aff"/>
              <w:spacing w:before="60" w:after="60"/>
              <w:rPr>
                <w:sz w:val="22"/>
                <w:szCs w:val="22"/>
              </w:rPr>
            </w:pPr>
            <w:r>
              <w:rPr>
                <w:sz w:val="22"/>
                <w:szCs w:val="22"/>
              </w:rPr>
              <w:t>1.</w:t>
            </w:r>
          </w:p>
        </w:tc>
        <w:tc>
          <w:tcPr>
            <w:tcW w:w="7878" w:type="dxa"/>
            <w:gridSpan w:val="2"/>
            <w:shd w:val="clear" w:color="auto" w:fill="auto"/>
          </w:tcPr>
          <w:p w14:paraId="66094124" w14:textId="77777777" w:rsidR="00322806" w:rsidRDefault="007930D3" w:rsidP="00222EC1">
            <w:pPr>
              <w:spacing w:before="60" w:after="60"/>
              <w:contextualSpacing/>
              <w:jc w:val="both"/>
              <w:rPr>
                <w:b/>
                <w:sz w:val="22"/>
                <w:szCs w:val="22"/>
              </w:rPr>
            </w:pPr>
            <w:r>
              <w:rPr>
                <w:b/>
                <w:sz w:val="22"/>
                <w:szCs w:val="22"/>
              </w:rPr>
              <w:t>Общие требования к оказанию Услуг</w:t>
            </w:r>
          </w:p>
        </w:tc>
        <w:tc>
          <w:tcPr>
            <w:tcW w:w="1711" w:type="dxa"/>
          </w:tcPr>
          <w:p w14:paraId="0C14ED9B" w14:textId="77777777" w:rsidR="00322806" w:rsidRDefault="007930D3">
            <w:pPr>
              <w:spacing w:before="60" w:after="60"/>
              <w:contextualSpacing/>
              <w:jc w:val="center"/>
              <w:rPr>
                <w:b/>
                <w:sz w:val="22"/>
                <w:szCs w:val="22"/>
              </w:rPr>
            </w:pPr>
            <w:r>
              <w:rPr>
                <w:b/>
                <w:sz w:val="22"/>
                <w:szCs w:val="22"/>
              </w:rPr>
              <w:t>-//-</w:t>
            </w:r>
          </w:p>
        </w:tc>
        <w:tc>
          <w:tcPr>
            <w:tcW w:w="2607" w:type="dxa"/>
          </w:tcPr>
          <w:p w14:paraId="19EBF986" w14:textId="77777777" w:rsidR="00322806" w:rsidRDefault="007930D3">
            <w:pPr>
              <w:spacing w:before="60" w:after="60"/>
              <w:contextualSpacing/>
              <w:jc w:val="center"/>
              <w:rPr>
                <w:b/>
                <w:sz w:val="22"/>
                <w:szCs w:val="22"/>
              </w:rPr>
            </w:pPr>
            <w:r>
              <w:rPr>
                <w:b/>
                <w:sz w:val="22"/>
                <w:szCs w:val="22"/>
              </w:rPr>
              <w:t>-//-</w:t>
            </w:r>
          </w:p>
        </w:tc>
        <w:tc>
          <w:tcPr>
            <w:tcW w:w="1958" w:type="dxa"/>
          </w:tcPr>
          <w:p w14:paraId="0CD05596" w14:textId="77777777" w:rsidR="00322806" w:rsidRDefault="007930D3">
            <w:pPr>
              <w:spacing w:before="60" w:after="60"/>
              <w:contextualSpacing/>
              <w:jc w:val="center"/>
              <w:rPr>
                <w:b/>
                <w:sz w:val="22"/>
                <w:szCs w:val="22"/>
              </w:rPr>
            </w:pPr>
            <w:r>
              <w:rPr>
                <w:b/>
                <w:sz w:val="22"/>
                <w:szCs w:val="22"/>
              </w:rPr>
              <w:t>-//-</w:t>
            </w:r>
          </w:p>
        </w:tc>
      </w:tr>
      <w:tr w:rsidR="00322806" w14:paraId="5D6D8A48" w14:textId="77777777">
        <w:tc>
          <w:tcPr>
            <w:tcW w:w="1124" w:type="dxa"/>
            <w:shd w:val="clear" w:color="auto" w:fill="auto"/>
          </w:tcPr>
          <w:p w14:paraId="78FDF1A2" w14:textId="77777777" w:rsidR="00322806" w:rsidRDefault="00322806">
            <w:pPr>
              <w:pStyle w:val="aff"/>
              <w:numPr>
                <w:ilvl w:val="2"/>
                <w:numId w:val="6"/>
              </w:numPr>
              <w:spacing w:before="60" w:after="60"/>
              <w:rPr>
                <w:iCs/>
                <w:sz w:val="22"/>
                <w:szCs w:val="22"/>
              </w:rPr>
            </w:pPr>
          </w:p>
        </w:tc>
        <w:tc>
          <w:tcPr>
            <w:tcW w:w="2219" w:type="dxa"/>
            <w:shd w:val="clear" w:color="auto" w:fill="auto"/>
          </w:tcPr>
          <w:p w14:paraId="412BCF7C" w14:textId="77777777" w:rsidR="00322806" w:rsidRPr="00D2337D" w:rsidRDefault="007930D3" w:rsidP="002C304C">
            <w:pPr>
              <w:spacing w:before="60" w:after="60"/>
              <w:jc w:val="both"/>
              <w:rPr>
                <w:iCs/>
                <w:sz w:val="22"/>
                <w:szCs w:val="22"/>
              </w:rPr>
            </w:pPr>
            <w:r w:rsidRPr="00D2337D">
              <w:rPr>
                <w:iCs/>
                <w:sz w:val="22"/>
                <w:szCs w:val="22"/>
              </w:rPr>
              <w:t xml:space="preserve">Содержание программ обучения </w:t>
            </w:r>
          </w:p>
          <w:p w14:paraId="48C396CC" w14:textId="77777777" w:rsidR="00322806" w:rsidRPr="00D2337D" w:rsidRDefault="00322806">
            <w:pPr>
              <w:pStyle w:val="affff0"/>
              <w:keepNext w:val="0"/>
              <w:spacing w:before="0"/>
              <w:jc w:val="left"/>
              <w:outlineLvl w:val="2"/>
              <w:rPr>
                <w:rFonts w:eastAsia="Times New Roman"/>
                <w:iCs/>
                <w:sz w:val="22"/>
                <w:szCs w:val="22"/>
                <w:lang w:val="ru-RU" w:eastAsia="ru-RU"/>
              </w:rPr>
            </w:pPr>
          </w:p>
        </w:tc>
        <w:tc>
          <w:tcPr>
            <w:tcW w:w="5659" w:type="dxa"/>
            <w:shd w:val="clear" w:color="auto" w:fill="auto"/>
          </w:tcPr>
          <w:p w14:paraId="273C18FB" w14:textId="77777777" w:rsidR="00244CBD" w:rsidRPr="00D2337D" w:rsidRDefault="00244CBD" w:rsidP="00244CBD">
            <w:pPr>
              <w:spacing w:before="60" w:after="60"/>
              <w:jc w:val="both"/>
              <w:rPr>
                <w:sz w:val="22"/>
                <w:szCs w:val="22"/>
              </w:rPr>
            </w:pPr>
            <w:r w:rsidRPr="00D2337D">
              <w:rPr>
                <w:sz w:val="22"/>
                <w:szCs w:val="22"/>
              </w:rPr>
              <w:t>По результатам обучения по безопасности работ на высоте слушатели должны обладать компетенциями, указанными в п. 19, 20, 21 Приказа Минтруда России от 16.11.2020 г. № 782н «Об утверждении Правил по охране труда при работе на высоте».</w:t>
            </w:r>
          </w:p>
          <w:p w14:paraId="47971985" w14:textId="77777777" w:rsidR="00244CBD" w:rsidRPr="00D2337D" w:rsidRDefault="00244CBD" w:rsidP="00244CBD">
            <w:pPr>
              <w:spacing w:before="60" w:after="60"/>
              <w:jc w:val="both"/>
              <w:rPr>
                <w:sz w:val="22"/>
                <w:szCs w:val="22"/>
              </w:rPr>
            </w:pPr>
            <w:r w:rsidRPr="00D2337D">
              <w:rPr>
                <w:sz w:val="22"/>
                <w:szCs w:val="22"/>
              </w:rPr>
              <w:t>По результатам обучения по безопасности работ в ограниченных и замкнутых пространствах слушатели должны обладать компетенциями, указанными в Правилах по работе в ОЗП, утвержденных приказом Минтруда России от 15.12.2020 № 902н «Об утверждении Правил по охране труда при работе в ограниченных и замкнутых пространствах».</w:t>
            </w:r>
          </w:p>
          <w:p w14:paraId="0ABACFF9" w14:textId="77777777" w:rsidR="00244CBD" w:rsidRPr="00D2337D" w:rsidRDefault="00244CBD" w:rsidP="00244CBD">
            <w:pPr>
              <w:spacing w:before="60" w:after="60"/>
              <w:jc w:val="both"/>
              <w:rPr>
                <w:sz w:val="22"/>
                <w:szCs w:val="22"/>
              </w:rPr>
            </w:pPr>
            <w:r w:rsidRPr="00D2337D">
              <w:rPr>
                <w:sz w:val="22"/>
                <w:szCs w:val="22"/>
              </w:rPr>
              <w:t>Темы по оказанию первой помощи пострадавшим должны учитывать положения «Учебного пособия для лиц, оказывающих первую помощь», разработанного на основе приказа Министерства здравоохранения РФ от 03.05.2024 г. № 220н «Об утверждении порядка оказания первой помощи».</w:t>
            </w:r>
          </w:p>
          <w:p w14:paraId="3BC92FF7" w14:textId="77777777" w:rsidR="00244CBD" w:rsidRPr="00D2337D" w:rsidRDefault="00244CBD" w:rsidP="00244CBD">
            <w:pPr>
              <w:spacing w:before="60" w:after="60"/>
              <w:jc w:val="both"/>
              <w:rPr>
                <w:sz w:val="22"/>
                <w:szCs w:val="22"/>
              </w:rPr>
            </w:pPr>
            <w:r w:rsidRPr="00D2337D">
              <w:rPr>
                <w:sz w:val="22"/>
                <w:szCs w:val="22"/>
              </w:rPr>
              <w:t xml:space="preserve">Программы обучения должны учитывать виды работ, выполняемые на высоте и в ОЗП в планируемых местах </w:t>
            </w:r>
            <w:r w:rsidRPr="00D2337D">
              <w:rPr>
                <w:sz w:val="22"/>
                <w:szCs w:val="22"/>
              </w:rPr>
              <w:lastRenderedPageBreak/>
              <w:t>проведения (Приложения 1.1 и 1.2 к Таблице 4. «Требования к качеству услуг»).</w:t>
            </w:r>
          </w:p>
          <w:p w14:paraId="3041EC86" w14:textId="77777777" w:rsidR="00244CBD" w:rsidRPr="00D2337D" w:rsidRDefault="00244CBD" w:rsidP="00244CBD">
            <w:pPr>
              <w:spacing w:before="60" w:after="60"/>
              <w:jc w:val="both"/>
              <w:rPr>
                <w:sz w:val="22"/>
                <w:szCs w:val="22"/>
              </w:rPr>
            </w:pPr>
            <w:r w:rsidRPr="00D2337D">
              <w:rPr>
                <w:sz w:val="22"/>
                <w:szCs w:val="22"/>
              </w:rPr>
              <w:t>Программы обучения должны включать в себя следующие тематические модули:</w:t>
            </w:r>
          </w:p>
          <w:p w14:paraId="6C1BA9B1" w14:textId="77777777" w:rsidR="00244CBD" w:rsidRPr="00D2337D" w:rsidRDefault="00244CBD" w:rsidP="00244CBD">
            <w:pPr>
              <w:spacing w:before="60" w:after="60"/>
              <w:jc w:val="both"/>
              <w:rPr>
                <w:sz w:val="22"/>
                <w:szCs w:val="22"/>
              </w:rPr>
            </w:pPr>
            <w:r w:rsidRPr="00D2337D">
              <w:rPr>
                <w:sz w:val="22"/>
                <w:szCs w:val="22"/>
              </w:rPr>
              <w:t>1) Нормативная правовая база и область применения Правил;</w:t>
            </w:r>
          </w:p>
          <w:p w14:paraId="7C49E368" w14:textId="77777777" w:rsidR="00244CBD" w:rsidRPr="00D2337D" w:rsidRDefault="00244CBD" w:rsidP="00244CBD">
            <w:pPr>
              <w:spacing w:before="60" w:after="60"/>
              <w:jc w:val="both"/>
              <w:rPr>
                <w:sz w:val="22"/>
                <w:szCs w:val="22"/>
              </w:rPr>
            </w:pPr>
            <w:r w:rsidRPr="00D2337D">
              <w:rPr>
                <w:sz w:val="22"/>
                <w:szCs w:val="22"/>
              </w:rPr>
              <w:t>2) Профессиональные риски, иерархия мер управления рисками, анализ причин несчастных случаев;</w:t>
            </w:r>
          </w:p>
          <w:p w14:paraId="39A61394" w14:textId="77777777" w:rsidR="00244CBD" w:rsidRPr="00D2337D" w:rsidRDefault="00244CBD" w:rsidP="00244CBD">
            <w:pPr>
              <w:spacing w:before="60" w:after="60"/>
              <w:jc w:val="both"/>
              <w:rPr>
                <w:sz w:val="22"/>
                <w:szCs w:val="22"/>
              </w:rPr>
            </w:pPr>
            <w:r w:rsidRPr="00D2337D">
              <w:rPr>
                <w:sz w:val="22"/>
                <w:szCs w:val="22"/>
              </w:rPr>
              <w:t>3) Требования к работникам, группы по безопасности работ, стажировка;</w:t>
            </w:r>
          </w:p>
          <w:p w14:paraId="3349E5EA" w14:textId="77777777" w:rsidR="00244CBD" w:rsidRPr="00D2337D" w:rsidRDefault="00244CBD" w:rsidP="00244CBD">
            <w:pPr>
              <w:spacing w:before="60" w:after="60"/>
              <w:jc w:val="both"/>
              <w:rPr>
                <w:sz w:val="22"/>
                <w:szCs w:val="22"/>
              </w:rPr>
            </w:pPr>
            <w:r w:rsidRPr="00D2337D">
              <w:rPr>
                <w:sz w:val="22"/>
                <w:szCs w:val="22"/>
              </w:rPr>
              <w:t>4) Организация работ: ППР/технологическая карта, наряд-допуск, роли участников работ;</w:t>
            </w:r>
          </w:p>
          <w:p w14:paraId="350610FC" w14:textId="77777777" w:rsidR="00244CBD" w:rsidRPr="00D2337D" w:rsidRDefault="00244CBD" w:rsidP="00244CBD">
            <w:pPr>
              <w:spacing w:before="60" w:after="60"/>
              <w:jc w:val="both"/>
              <w:rPr>
                <w:sz w:val="22"/>
                <w:szCs w:val="22"/>
              </w:rPr>
            </w:pPr>
            <w:r w:rsidRPr="00D2337D">
              <w:rPr>
                <w:sz w:val="22"/>
                <w:szCs w:val="22"/>
              </w:rPr>
              <w:t>5) Требования к рабочему месту и порядок его осмотра;</w:t>
            </w:r>
          </w:p>
          <w:p w14:paraId="44C65842" w14:textId="77777777" w:rsidR="00244CBD" w:rsidRPr="00D2337D" w:rsidRDefault="00244CBD" w:rsidP="00244CBD">
            <w:pPr>
              <w:spacing w:before="60" w:after="60"/>
              <w:jc w:val="both"/>
              <w:rPr>
                <w:sz w:val="22"/>
                <w:szCs w:val="22"/>
              </w:rPr>
            </w:pPr>
            <w:r w:rsidRPr="00D2337D">
              <w:rPr>
                <w:sz w:val="22"/>
                <w:szCs w:val="22"/>
              </w:rPr>
              <w:t>6) СИЗ и системы обеспечения безопасности, порядок их осмотра и отбраковки;</w:t>
            </w:r>
          </w:p>
          <w:p w14:paraId="0834A51C" w14:textId="77777777" w:rsidR="00244CBD" w:rsidRPr="00D2337D" w:rsidRDefault="00244CBD" w:rsidP="00244CBD">
            <w:pPr>
              <w:spacing w:before="60" w:after="60"/>
              <w:jc w:val="both"/>
              <w:rPr>
                <w:sz w:val="22"/>
                <w:szCs w:val="22"/>
              </w:rPr>
            </w:pPr>
            <w:r w:rsidRPr="00D2337D">
              <w:rPr>
                <w:sz w:val="22"/>
                <w:szCs w:val="22"/>
              </w:rPr>
              <w:t>7) Эвакуация и спасение пострадавших;</w:t>
            </w:r>
          </w:p>
          <w:p w14:paraId="66AEE16F" w14:textId="77777777" w:rsidR="00244CBD" w:rsidRPr="00D2337D" w:rsidRDefault="00244CBD" w:rsidP="00244CBD">
            <w:pPr>
              <w:spacing w:before="60" w:after="60"/>
              <w:jc w:val="both"/>
              <w:rPr>
                <w:sz w:val="22"/>
                <w:szCs w:val="22"/>
              </w:rPr>
            </w:pPr>
            <w:r w:rsidRPr="00D2337D">
              <w:rPr>
                <w:sz w:val="22"/>
                <w:szCs w:val="22"/>
              </w:rPr>
              <w:t>8) Оказание первой помощи с учетом требований «Учебного пособия для лиц, оказывающих первую помощь», разработанного на основе приказа Министерства здравоохранения РФ от 03.05.2024 г. № 220н «Об утверждении порядка оказания первой помощи».</w:t>
            </w:r>
          </w:p>
          <w:p w14:paraId="5E0B5D5A" w14:textId="77777777" w:rsidR="00244CBD" w:rsidRPr="00D2337D" w:rsidRDefault="00244CBD" w:rsidP="00244CBD">
            <w:pPr>
              <w:spacing w:before="60" w:after="60"/>
              <w:jc w:val="both"/>
              <w:rPr>
                <w:sz w:val="22"/>
                <w:szCs w:val="22"/>
              </w:rPr>
            </w:pPr>
            <w:r w:rsidRPr="00D2337D">
              <w:rPr>
                <w:sz w:val="22"/>
                <w:szCs w:val="22"/>
              </w:rPr>
              <w:t>Дополнительные модули для программ обучения для 1, 2, 3 групп по безопасности работ в ОЗП:</w:t>
            </w:r>
          </w:p>
          <w:p w14:paraId="75093376" w14:textId="77777777" w:rsidR="00244CBD" w:rsidRPr="00D2337D" w:rsidRDefault="00244CBD" w:rsidP="00244CBD">
            <w:pPr>
              <w:spacing w:before="60" w:after="60"/>
              <w:jc w:val="both"/>
              <w:rPr>
                <w:sz w:val="22"/>
                <w:szCs w:val="22"/>
              </w:rPr>
            </w:pPr>
            <w:r w:rsidRPr="00D2337D">
              <w:rPr>
                <w:sz w:val="22"/>
                <w:szCs w:val="22"/>
              </w:rPr>
              <w:t>9) Оценка параметров рабочей среды и средства газового контроля;</w:t>
            </w:r>
          </w:p>
          <w:p w14:paraId="7D083A0A" w14:textId="77777777" w:rsidR="00244CBD" w:rsidRPr="00D2337D" w:rsidRDefault="00244CBD" w:rsidP="00244CBD">
            <w:pPr>
              <w:spacing w:before="60" w:after="60"/>
              <w:jc w:val="both"/>
              <w:rPr>
                <w:sz w:val="22"/>
                <w:szCs w:val="22"/>
              </w:rPr>
            </w:pPr>
            <w:r w:rsidRPr="00D2337D">
              <w:rPr>
                <w:sz w:val="22"/>
                <w:szCs w:val="22"/>
              </w:rPr>
              <w:t>10) Вентиляция и освещение в ОЗП;</w:t>
            </w:r>
          </w:p>
          <w:p w14:paraId="13D51857" w14:textId="415889EA" w:rsidR="00322806" w:rsidRPr="00D2337D" w:rsidRDefault="00244CBD" w:rsidP="00244CBD">
            <w:pPr>
              <w:spacing w:before="60" w:after="60"/>
              <w:jc w:val="both"/>
              <w:rPr>
                <w:sz w:val="22"/>
                <w:szCs w:val="22"/>
                <w:lang w:val="en-US"/>
              </w:rPr>
            </w:pPr>
            <w:r w:rsidRPr="00D2337D">
              <w:rPr>
                <w:sz w:val="22"/>
                <w:szCs w:val="22"/>
              </w:rPr>
              <w:t>11) СИЗ органов дыхания</w:t>
            </w:r>
            <w:r w:rsidRPr="00D2337D">
              <w:rPr>
                <w:sz w:val="22"/>
                <w:szCs w:val="22"/>
                <w:lang w:val="en-US"/>
              </w:rPr>
              <w:t>.</w:t>
            </w:r>
          </w:p>
        </w:tc>
        <w:tc>
          <w:tcPr>
            <w:tcW w:w="1711" w:type="dxa"/>
          </w:tcPr>
          <w:p w14:paraId="71138DBB" w14:textId="77777777" w:rsidR="00322806" w:rsidRDefault="007930D3" w:rsidP="003D6B70">
            <w:pPr>
              <w:spacing w:before="60" w:after="60"/>
              <w:jc w:val="both"/>
              <w:rPr>
                <w:sz w:val="22"/>
                <w:szCs w:val="22"/>
              </w:rPr>
            </w:pPr>
            <w:r>
              <w:rPr>
                <w:sz w:val="22"/>
                <w:szCs w:val="22"/>
              </w:rPr>
              <w:lastRenderedPageBreak/>
              <w:t>Указание характеристик</w:t>
            </w:r>
          </w:p>
        </w:tc>
        <w:tc>
          <w:tcPr>
            <w:tcW w:w="2607" w:type="dxa"/>
          </w:tcPr>
          <w:p w14:paraId="16312DC1" w14:textId="46DF0F07" w:rsidR="00322806" w:rsidRPr="00244CBD" w:rsidRDefault="007930D3" w:rsidP="007929C1">
            <w:pPr>
              <w:spacing w:before="60" w:after="60"/>
              <w:jc w:val="both"/>
              <w:rPr>
                <w:sz w:val="22"/>
                <w:szCs w:val="22"/>
              </w:rPr>
            </w:pPr>
            <w:r>
              <w:rPr>
                <w:sz w:val="22"/>
                <w:szCs w:val="22"/>
              </w:rPr>
              <w:t>Программы обучения для 1,2,3 группы по безопасности работ на высоте</w:t>
            </w:r>
            <w:r w:rsidR="00244CBD" w:rsidRPr="00244CBD">
              <w:rPr>
                <w:sz w:val="22"/>
                <w:szCs w:val="22"/>
              </w:rPr>
              <w:t>.</w:t>
            </w:r>
          </w:p>
          <w:p w14:paraId="77B51176" w14:textId="65314C54" w:rsidR="00322806" w:rsidRPr="00244CBD" w:rsidRDefault="007930D3" w:rsidP="007929C1">
            <w:pPr>
              <w:spacing w:before="60" w:after="60"/>
              <w:jc w:val="both"/>
              <w:rPr>
                <w:sz w:val="22"/>
                <w:szCs w:val="22"/>
              </w:rPr>
            </w:pPr>
            <w:r>
              <w:rPr>
                <w:sz w:val="22"/>
                <w:szCs w:val="22"/>
              </w:rPr>
              <w:t>Программы обучения для 1,2,3 группы по безопасности работ в ОЗП</w:t>
            </w:r>
            <w:r w:rsidR="00244CBD" w:rsidRPr="00244CBD">
              <w:rPr>
                <w:sz w:val="22"/>
                <w:szCs w:val="22"/>
              </w:rPr>
              <w:t>.</w:t>
            </w:r>
          </w:p>
        </w:tc>
        <w:tc>
          <w:tcPr>
            <w:tcW w:w="1958" w:type="dxa"/>
          </w:tcPr>
          <w:p w14:paraId="786BDF97" w14:textId="77777777" w:rsidR="00322806" w:rsidRDefault="00322806">
            <w:pPr>
              <w:spacing w:before="60" w:after="60"/>
              <w:rPr>
                <w:sz w:val="22"/>
                <w:szCs w:val="22"/>
              </w:rPr>
            </w:pPr>
          </w:p>
        </w:tc>
      </w:tr>
      <w:tr w:rsidR="00322806" w14:paraId="43B3C953" w14:textId="77777777">
        <w:tc>
          <w:tcPr>
            <w:tcW w:w="1124" w:type="dxa"/>
            <w:shd w:val="clear" w:color="auto" w:fill="auto"/>
          </w:tcPr>
          <w:p w14:paraId="4E5ED1AF" w14:textId="77777777" w:rsidR="00322806" w:rsidRDefault="00322806">
            <w:pPr>
              <w:pStyle w:val="aff"/>
              <w:numPr>
                <w:ilvl w:val="2"/>
                <w:numId w:val="6"/>
              </w:numPr>
              <w:spacing w:before="60" w:after="60"/>
              <w:rPr>
                <w:iCs/>
                <w:sz w:val="22"/>
                <w:szCs w:val="22"/>
              </w:rPr>
            </w:pPr>
          </w:p>
        </w:tc>
        <w:tc>
          <w:tcPr>
            <w:tcW w:w="2219" w:type="dxa"/>
            <w:shd w:val="clear" w:color="auto" w:fill="auto"/>
          </w:tcPr>
          <w:p w14:paraId="269F0523" w14:textId="77777777" w:rsidR="00322806" w:rsidRPr="00D2337D" w:rsidRDefault="007930D3" w:rsidP="002C304C">
            <w:pPr>
              <w:spacing w:before="60" w:after="60"/>
              <w:jc w:val="both"/>
              <w:rPr>
                <w:iCs/>
                <w:sz w:val="22"/>
                <w:szCs w:val="22"/>
              </w:rPr>
            </w:pPr>
            <w:r w:rsidRPr="00D2337D">
              <w:rPr>
                <w:iCs/>
                <w:sz w:val="22"/>
                <w:szCs w:val="22"/>
              </w:rPr>
              <w:t>Продолжительность программ обучения</w:t>
            </w:r>
          </w:p>
        </w:tc>
        <w:tc>
          <w:tcPr>
            <w:tcW w:w="5659" w:type="dxa"/>
            <w:shd w:val="clear" w:color="auto" w:fill="auto"/>
          </w:tcPr>
          <w:p w14:paraId="30CED4BD" w14:textId="77777777" w:rsidR="00244CBD" w:rsidRPr="00D2337D" w:rsidRDefault="00244CBD" w:rsidP="00244CBD">
            <w:pPr>
              <w:spacing w:before="60" w:after="60"/>
              <w:jc w:val="both"/>
              <w:rPr>
                <w:sz w:val="22"/>
                <w:szCs w:val="22"/>
              </w:rPr>
            </w:pPr>
            <w:r w:rsidRPr="00D2337D">
              <w:rPr>
                <w:sz w:val="22"/>
                <w:szCs w:val="22"/>
              </w:rPr>
              <w:t>Продолжительность обучения:</w:t>
            </w:r>
          </w:p>
          <w:p w14:paraId="09C43141" w14:textId="5B8C5794" w:rsidR="00244CBD" w:rsidRPr="00D2337D" w:rsidRDefault="00244CBD" w:rsidP="00244CBD">
            <w:pPr>
              <w:spacing w:before="60" w:after="60"/>
              <w:jc w:val="both"/>
              <w:rPr>
                <w:sz w:val="22"/>
                <w:szCs w:val="22"/>
              </w:rPr>
            </w:pPr>
            <w:r w:rsidRPr="00D2337D">
              <w:rPr>
                <w:sz w:val="22"/>
                <w:szCs w:val="22"/>
              </w:rPr>
              <w:t>– не менее 24 (Двадцати четырёх) часов для каждой группы по безопасности работ на высоте.</w:t>
            </w:r>
          </w:p>
          <w:p w14:paraId="46A22EE1" w14:textId="790613D7" w:rsidR="00244CBD" w:rsidRPr="00D2337D" w:rsidRDefault="00244CBD" w:rsidP="00244CBD">
            <w:pPr>
              <w:spacing w:before="60" w:after="60"/>
              <w:jc w:val="both"/>
              <w:rPr>
                <w:sz w:val="22"/>
                <w:szCs w:val="22"/>
              </w:rPr>
            </w:pPr>
            <w:r w:rsidRPr="00D2337D">
              <w:rPr>
                <w:sz w:val="22"/>
                <w:szCs w:val="22"/>
              </w:rPr>
              <w:t>– не менее 24 (Двадцати четырёх) часов для каждой группы по безопасности работ в ОЗП.</w:t>
            </w:r>
          </w:p>
          <w:p w14:paraId="75234B7B" w14:textId="56ED4448" w:rsidR="00322806" w:rsidRPr="00D2337D" w:rsidRDefault="00244CBD" w:rsidP="00244CBD">
            <w:pPr>
              <w:spacing w:before="60" w:after="60"/>
              <w:jc w:val="both"/>
              <w:rPr>
                <w:sz w:val="22"/>
                <w:szCs w:val="22"/>
              </w:rPr>
            </w:pPr>
            <w:r w:rsidRPr="00D2337D">
              <w:rPr>
                <w:sz w:val="22"/>
                <w:szCs w:val="22"/>
              </w:rPr>
              <w:t xml:space="preserve">Программы обучения должны содержать практические занятия по формированию умений и навыков безопасного </w:t>
            </w:r>
            <w:r w:rsidRPr="00D2337D">
              <w:rPr>
                <w:sz w:val="22"/>
                <w:szCs w:val="22"/>
              </w:rPr>
              <w:lastRenderedPageBreak/>
              <w:t>выполнения работ повышенной опасности в объёме не менее 50 (пятидесяти) процентов общего количества учебных часов.</w:t>
            </w:r>
          </w:p>
        </w:tc>
        <w:tc>
          <w:tcPr>
            <w:tcW w:w="1711" w:type="dxa"/>
          </w:tcPr>
          <w:p w14:paraId="6613A664" w14:textId="77777777" w:rsidR="00322806" w:rsidRDefault="007930D3" w:rsidP="00C156E9">
            <w:pPr>
              <w:spacing w:before="60" w:after="60"/>
              <w:jc w:val="both"/>
              <w:rPr>
                <w:sz w:val="22"/>
                <w:szCs w:val="22"/>
              </w:rPr>
            </w:pPr>
            <w:r>
              <w:rPr>
                <w:sz w:val="22"/>
                <w:szCs w:val="22"/>
              </w:rPr>
              <w:lastRenderedPageBreak/>
              <w:t>Указание характеристик</w:t>
            </w:r>
          </w:p>
        </w:tc>
        <w:tc>
          <w:tcPr>
            <w:tcW w:w="2607" w:type="dxa"/>
          </w:tcPr>
          <w:p w14:paraId="1AE33C26" w14:textId="7CDBF202" w:rsidR="00322806" w:rsidRPr="00244CBD" w:rsidRDefault="007930D3" w:rsidP="007929C1">
            <w:pPr>
              <w:spacing w:before="60" w:after="60"/>
              <w:jc w:val="both"/>
              <w:rPr>
                <w:sz w:val="22"/>
                <w:szCs w:val="22"/>
              </w:rPr>
            </w:pPr>
            <w:r>
              <w:rPr>
                <w:sz w:val="22"/>
                <w:szCs w:val="22"/>
              </w:rPr>
              <w:t>Программы обучения для 1,2,3 группы по безопасности работ на высоте</w:t>
            </w:r>
            <w:r w:rsidR="00244CBD" w:rsidRPr="00244CBD">
              <w:rPr>
                <w:sz w:val="22"/>
                <w:szCs w:val="22"/>
              </w:rPr>
              <w:t>.</w:t>
            </w:r>
          </w:p>
          <w:p w14:paraId="1A872DE9" w14:textId="1AD7B72B" w:rsidR="00322806" w:rsidRPr="00244CBD" w:rsidRDefault="007930D3" w:rsidP="007929C1">
            <w:pPr>
              <w:spacing w:before="60" w:after="60"/>
              <w:jc w:val="both"/>
              <w:rPr>
                <w:sz w:val="22"/>
                <w:szCs w:val="22"/>
              </w:rPr>
            </w:pPr>
            <w:r>
              <w:rPr>
                <w:sz w:val="22"/>
                <w:szCs w:val="22"/>
              </w:rPr>
              <w:t xml:space="preserve">Программы обучения для 1,2,3 группы по </w:t>
            </w:r>
            <w:r>
              <w:rPr>
                <w:sz w:val="22"/>
                <w:szCs w:val="22"/>
              </w:rPr>
              <w:lastRenderedPageBreak/>
              <w:t>безопасности работ в ОЗП</w:t>
            </w:r>
            <w:r w:rsidR="00244CBD" w:rsidRPr="00244CBD">
              <w:rPr>
                <w:sz w:val="22"/>
                <w:szCs w:val="22"/>
              </w:rPr>
              <w:t>.</w:t>
            </w:r>
          </w:p>
        </w:tc>
        <w:tc>
          <w:tcPr>
            <w:tcW w:w="1958" w:type="dxa"/>
          </w:tcPr>
          <w:p w14:paraId="4EF90EA6" w14:textId="77777777" w:rsidR="00322806" w:rsidRDefault="00322806">
            <w:pPr>
              <w:spacing w:before="60" w:after="60"/>
              <w:rPr>
                <w:sz w:val="22"/>
                <w:szCs w:val="22"/>
              </w:rPr>
            </w:pPr>
          </w:p>
        </w:tc>
      </w:tr>
      <w:tr w:rsidR="00322806" w14:paraId="0F028FB0" w14:textId="77777777">
        <w:trPr>
          <w:trHeight w:val="780"/>
        </w:trPr>
        <w:tc>
          <w:tcPr>
            <w:tcW w:w="1124" w:type="dxa"/>
            <w:shd w:val="clear" w:color="auto" w:fill="auto"/>
          </w:tcPr>
          <w:p w14:paraId="633F58E1" w14:textId="77777777" w:rsidR="00322806" w:rsidRDefault="00322806">
            <w:pPr>
              <w:pStyle w:val="aff"/>
              <w:numPr>
                <w:ilvl w:val="2"/>
                <w:numId w:val="6"/>
              </w:numPr>
              <w:spacing w:before="60" w:after="60"/>
              <w:rPr>
                <w:iCs/>
                <w:sz w:val="22"/>
                <w:szCs w:val="22"/>
              </w:rPr>
            </w:pPr>
          </w:p>
        </w:tc>
        <w:tc>
          <w:tcPr>
            <w:tcW w:w="2219" w:type="dxa"/>
            <w:shd w:val="clear" w:color="auto" w:fill="auto"/>
          </w:tcPr>
          <w:p w14:paraId="1041A6E1" w14:textId="77777777" w:rsidR="00322806" w:rsidRPr="00D2337D" w:rsidRDefault="007930D3" w:rsidP="002C304C">
            <w:pPr>
              <w:spacing w:before="60" w:after="60"/>
              <w:jc w:val="both"/>
              <w:rPr>
                <w:iCs/>
                <w:sz w:val="22"/>
                <w:szCs w:val="22"/>
              </w:rPr>
            </w:pPr>
            <w:r w:rsidRPr="00D2337D">
              <w:rPr>
                <w:iCs/>
                <w:sz w:val="22"/>
                <w:szCs w:val="22"/>
              </w:rPr>
              <w:t>Форма проведения обучения</w:t>
            </w:r>
          </w:p>
        </w:tc>
        <w:tc>
          <w:tcPr>
            <w:tcW w:w="5659" w:type="dxa"/>
            <w:shd w:val="clear" w:color="auto" w:fill="auto"/>
          </w:tcPr>
          <w:p w14:paraId="41ABB1DF" w14:textId="17C1E412" w:rsidR="00322806" w:rsidRPr="00D2337D" w:rsidRDefault="007930D3" w:rsidP="00C156E9">
            <w:pPr>
              <w:spacing w:before="60" w:after="60"/>
              <w:jc w:val="both"/>
              <w:rPr>
                <w:i/>
                <w:iCs/>
                <w:sz w:val="22"/>
                <w:szCs w:val="22"/>
              </w:rPr>
            </w:pPr>
            <w:r w:rsidRPr="00D2337D">
              <w:rPr>
                <w:sz w:val="22"/>
                <w:szCs w:val="22"/>
              </w:rPr>
              <w:t>Обучение должно проводиться в очной форме с выездом в места проведения обучения, указанные в Таблице 1 настоящих Технических требований.</w:t>
            </w:r>
          </w:p>
          <w:p w14:paraId="72D39153" w14:textId="77777777" w:rsidR="00322806" w:rsidRPr="00D2337D" w:rsidRDefault="00322806" w:rsidP="00C156E9">
            <w:pPr>
              <w:spacing w:before="60" w:after="60"/>
              <w:jc w:val="both"/>
              <w:rPr>
                <w:sz w:val="22"/>
                <w:szCs w:val="22"/>
              </w:rPr>
            </w:pPr>
          </w:p>
        </w:tc>
        <w:tc>
          <w:tcPr>
            <w:tcW w:w="1711" w:type="dxa"/>
          </w:tcPr>
          <w:p w14:paraId="397B0AC6" w14:textId="77777777" w:rsidR="00322806" w:rsidRDefault="007930D3" w:rsidP="00C156E9">
            <w:pPr>
              <w:spacing w:before="60" w:after="60"/>
              <w:jc w:val="both"/>
              <w:rPr>
                <w:sz w:val="22"/>
                <w:szCs w:val="22"/>
              </w:rPr>
            </w:pPr>
            <w:r>
              <w:rPr>
                <w:sz w:val="22"/>
                <w:szCs w:val="22"/>
              </w:rPr>
              <w:t>Указание характеристик</w:t>
            </w:r>
          </w:p>
        </w:tc>
        <w:tc>
          <w:tcPr>
            <w:tcW w:w="2607" w:type="dxa"/>
          </w:tcPr>
          <w:p w14:paraId="40591DE1" w14:textId="4D6A076D" w:rsidR="00322806" w:rsidRPr="00244CBD" w:rsidRDefault="007930D3" w:rsidP="007929C1">
            <w:pPr>
              <w:spacing w:before="60" w:after="60"/>
              <w:jc w:val="both"/>
              <w:rPr>
                <w:sz w:val="22"/>
                <w:szCs w:val="22"/>
              </w:rPr>
            </w:pPr>
            <w:r>
              <w:rPr>
                <w:sz w:val="22"/>
                <w:szCs w:val="22"/>
              </w:rPr>
              <w:t>Программы обучения для 1,2,3 группы по безопасности работ на высоте</w:t>
            </w:r>
            <w:r w:rsidR="00244CBD" w:rsidRPr="00244CBD">
              <w:rPr>
                <w:sz w:val="22"/>
                <w:szCs w:val="22"/>
              </w:rPr>
              <w:t>.</w:t>
            </w:r>
          </w:p>
          <w:p w14:paraId="35DC134F" w14:textId="210ADC1A" w:rsidR="00322806" w:rsidRPr="00244CBD" w:rsidRDefault="007930D3" w:rsidP="007929C1">
            <w:pPr>
              <w:spacing w:before="60" w:after="60"/>
              <w:jc w:val="both"/>
              <w:rPr>
                <w:sz w:val="22"/>
                <w:szCs w:val="22"/>
              </w:rPr>
            </w:pPr>
            <w:r>
              <w:rPr>
                <w:sz w:val="22"/>
                <w:szCs w:val="22"/>
              </w:rPr>
              <w:t>Программы обучения для 1,2,3 группы по безопасности работ в ОЗП</w:t>
            </w:r>
            <w:r w:rsidR="00244CBD" w:rsidRPr="00244CBD">
              <w:rPr>
                <w:sz w:val="22"/>
                <w:szCs w:val="22"/>
              </w:rPr>
              <w:t>.</w:t>
            </w:r>
          </w:p>
        </w:tc>
        <w:tc>
          <w:tcPr>
            <w:tcW w:w="1958" w:type="dxa"/>
          </w:tcPr>
          <w:p w14:paraId="56DD9DFB" w14:textId="77777777" w:rsidR="00322806" w:rsidRDefault="00322806">
            <w:pPr>
              <w:spacing w:before="60" w:after="60"/>
              <w:rPr>
                <w:sz w:val="22"/>
                <w:szCs w:val="22"/>
              </w:rPr>
            </w:pPr>
          </w:p>
        </w:tc>
      </w:tr>
      <w:tr w:rsidR="00322806" w14:paraId="15BAB726" w14:textId="77777777">
        <w:tc>
          <w:tcPr>
            <w:tcW w:w="1124" w:type="dxa"/>
            <w:shd w:val="clear" w:color="auto" w:fill="auto"/>
          </w:tcPr>
          <w:p w14:paraId="704EFCD2" w14:textId="77777777" w:rsidR="00322806" w:rsidRDefault="00322806">
            <w:pPr>
              <w:pStyle w:val="aff"/>
              <w:numPr>
                <w:ilvl w:val="2"/>
                <w:numId w:val="6"/>
              </w:numPr>
              <w:spacing w:before="60" w:after="60"/>
              <w:rPr>
                <w:iCs/>
                <w:sz w:val="22"/>
                <w:szCs w:val="22"/>
              </w:rPr>
            </w:pPr>
          </w:p>
        </w:tc>
        <w:tc>
          <w:tcPr>
            <w:tcW w:w="2219" w:type="dxa"/>
            <w:shd w:val="clear" w:color="auto" w:fill="auto"/>
          </w:tcPr>
          <w:p w14:paraId="2145F2BC" w14:textId="77777777" w:rsidR="00322806" w:rsidRPr="00D2337D" w:rsidRDefault="007930D3" w:rsidP="002C304C">
            <w:pPr>
              <w:spacing w:before="60" w:after="60"/>
              <w:jc w:val="both"/>
              <w:rPr>
                <w:sz w:val="22"/>
                <w:szCs w:val="22"/>
              </w:rPr>
            </w:pPr>
            <w:r w:rsidRPr="00D2337D">
              <w:rPr>
                <w:sz w:val="22"/>
                <w:szCs w:val="22"/>
              </w:rPr>
              <w:t>Экзамен (проверка знаний)</w:t>
            </w:r>
          </w:p>
        </w:tc>
        <w:tc>
          <w:tcPr>
            <w:tcW w:w="5659" w:type="dxa"/>
            <w:shd w:val="clear" w:color="auto" w:fill="auto"/>
          </w:tcPr>
          <w:p w14:paraId="4878584B" w14:textId="77777777" w:rsidR="00244CBD" w:rsidRPr="00D2337D" w:rsidRDefault="00244CBD" w:rsidP="00244CBD">
            <w:pPr>
              <w:jc w:val="both"/>
              <w:rPr>
                <w:sz w:val="22"/>
                <w:szCs w:val="22"/>
              </w:rPr>
            </w:pPr>
            <w:r w:rsidRPr="00D2337D">
              <w:rPr>
                <w:sz w:val="22"/>
                <w:szCs w:val="22"/>
              </w:rPr>
              <w:t>Обучение по безопасности работ на высоте и по безопасности работ в ОЗП должно завершаться теоретическим экзаменом и выполнением практических (ситуационных) заданий с оценкой наличия соответствующих навыков и умений.</w:t>
            </w:r>
          </w:p>
          <w:p w14:paraId="4BE010CF" w14:textId="77777777" w:rsidR="00244CBD" w:rsidRPr="00D2337D" w:rsidRDefault="00244CBD" w:rsidP="00244CBD">
            <w:pPr>
              <w:jc w:val="both"/>
              <w:rPr>
                <w:sz w:val="22"/>
                <w:szCs w:val="22"/>
              </w:rPr>
            </w:pPr>
            <w:r w:rsidRPr="00D2337D">
              <w:rPr>
                <w:sz w:val="22"/>
                <w:szCs w:val="22"/>
              </w:rPr>
              <w:t>Тестовые задания должны охватывать все темы программы обучения.</w:t>
            </w:r>
          </w:p>
          <w:p w14:paraId="1ACE55CA" w14:textId="6DF1ADB0" w:rsidR="00322806" w:rsidRPr="00D2337D" w:rsidRDefault="00244CBD" w:rsidP="00244CBD">
            <w:pPr>
              <w:jc w:val="both"/>
              <w:rPr>
                <w:b/>
                <w:bCs/>
                <w:sz w:val="22"/>
                <w:szCs w:val="22"/>
              </w:rPr>
            </w:pPr>
            <w:r w:rsidRPr="00D2337D">
              <w:rPr>
                <w:sz w:val="22"/>
                <w:szCs w:val="22"/>
              </w:rPr>
              <w:t>Практические (ситуационные) задания должны учитывать виды работ, выполняемых на высоте и в ОЗП в планируемых местах проведения (Приложения 1.1 и 1.2 к Таблице 4 «Требования к качеству услуг»).</w:t>
            </w:r>
            <w:r w:rsidR="007930D3" w:rsidRPr="00D2337D">
              <w:rPr>
                <w:b/>
                <w:bCs/>
                <w:sz w:val="22"/>
                <w:szCs w:val="22"/>
              </w:rPr>
              <w:t xml:space="preserve"> </w:t>
            </w:r>
          </w:p>
        </w:tc>
        <w:tc>
          <w:tcPr>
            <w:tcW w:w="1711" w:type="dxa"/>
          </w:tcPr>
          <w:p w14:paraId="78BDE984" w14:textId="77777777" w:rsidR="00322806" w:rsidRPr="00D2337D" w:rsidRDefault="007930D3">
            <w:pPr>
              <w:spacing w:before="60" w:after="60"/>
              <w:rPr>
                <w:sz w:val="22"/>
                <w:szCs w:val="22"/>
              </w:rPr>
            </w:pPr>
            <w:r w:rsidRPr="00D2337D">
              <w:rPr>
                <w:sz w:val="22"/>
                <w:szCs w:val="22"/>
              </w:rPr>
              <w:t>Указание характеристик</w:t>
            </w:r>
          </w:p>
        </w:tc>
        <w:tc>
          <w:tcPr>
            <w:tcW w:w="2607" w:type="dxa"/>
            <w:tcMar>
              <w:top w:w="55" w:type="dxa"/>
              <w:bottom w:w="55" w:type="dxa"/>
            </w:tcMar>
          </w:tcPr>
          <w:p w14:paraId="28B46391" w14:textId="3AE0CA3A" w:rsidR="00322806" w:rsidRPr="00D2337D" w:rsidRDefault="00244CBD">
            <w:pPr>
              <w:spacing w:before="60" w:after="60"/>
              <w:jc w:val="both"/>
              <w:rPr>
                <w:sz w:val="22"/>
                <w:szCs w:val="22"/>
              </w:rPr>
            </w:pPr>
            <w:r w:rsidRPr="00D2337D">
              <w:rPr>
                <w:sz w:val="22"/>
                <w:szCs w:val="22"/>
              </w:rPr>
              <w:t>Тестовые задания для проведения теоретической части экзамена и описание практических (ситуационных) заданий для проверки практических навыков и умений в планируемых местах проведения.</w:t>
            </w:r>
          </w:p>
        </w:tc>
        <w:tc>
          <w:tcPr>
            <w:tcW w:w="1958" w:type="dxa"/>
          </w:tcPr>
          <w:p w14:paraId="2B5C79D5" w14:textId="77777777" w:rsidR="00322806" w:rsidRDefault="00322806">
            <w:pPr>
              <w:spacing w:before="60" w:after="60"/>
              <w:rPr>
                <w:sz w:val="22"/>
                <w:szCs w:val="22"/>
              </w:rPr>
            </w:pPr>
          </w:p>
        </w:tc>
      </w:tr>
      <w:tr w:rsidR="00322806" w14:paraId="443053EF" w14:textId="77777777">
        <w:tc>
          <w:tcPr>
            <w:tcW w:w="1124" w:type="dxa"/>
            <w:shd w:val="clear" w:color="auto" w:fill="auto"/>
          </w:tcPr>
          <w:p w14:paraId="3710ED52" w14:textId="77777777" w:rsidR="00322806" w:rsidRDefault="00322806">
            <w:pPr>
              <w:pStyle w:val="aff"/>
              <w:numPr>
                <w:ilvl w:val="2"/>
                <w:numId w:val="6"/>
              </w:numPr>
              <w:spacing w:before="60" w:after="60"/>
              <w:rPr>
                <w:iCs/>
                <w:sz w:val="22"/>
                <w:szCs w:val="22"/>
              </w:rPr>
            </w:pPr>
          </w:p>
        </w:tc>
        <w:tc>
          <w:tcPr>
            <w:tcW w:w="2219" w:type="dxa"/>
            <w:shd w:val="clear" w:color="auto" w:fill="auto"/>
          </w:tcPr>
          <w:p w14:paraId="1F6D2554" w14:textId="77777777" w:rsidR="00322806" w:rsidRPr="00D2337D" w:rsidRDefault="007930D3" w:rsidP="002C304C">
            <w:pPr>
              <w:spacing w:before="60" w:after="60"/>
              <w:jc w:val="both"/>
              <w:rPr>
                <w:iCs/>
                <w:sz w:val="22"/>
                <w:szCs w:val="22"/>
              </w:rPr>
            </w:pPr>
            <w:r w:rsidRPr="00D2337D">
              <w:rPr>
                <w:iCs/>
                <w:sz w:val="22"/>
                <w:szCs w:val="22"/>
              </w:rPr>
              <w:t>Экзаменационная комиссия</w:t>
            </w:r>
          </w:p>
        </w:tc>
        <w:tc>
          <w:tcPr>
            <w:tcW w:w="5659" w:type="dxa"/>
            <w:shd w:val="clear" w:color="auto" w:fill="auto"/>
          </w:tcPr>
          <w:p w14:paraId="46280205" w14:textId="77777777" w:rsidR="00F86DEC" w:rsidRPr="00D2337D" w:rsidRDefault="00F86DEC" w:rsidP="00F86DEC">
            <w:pPr>
              <w:jc w:val="both"/>
              <w:rPr>
                <w:sz w:val="22"/>
                <w:szCs w:val="22"/>
              </w:rPr>
            </w:pPr>
            <w:r w:rsidRPr="00D2337D">
              <w:rPr>
                <w:sz w:val="22"/>
                <w:szCs w:val="22"/>
              </w:rPr>
              <w:t>Экзамен проводится экзаменационными комиссиями, создаваемыми приказом руководителя организации, проводящей обучение безопасным методам и приемам выполнения работ повышенной опасности.</w:t>
            </w:r>
          </w:p>
          <w:p w14:paraId="11F0604A" w14:textId="627FC29B" w:rsidR="00322806" w:rsidRPr="00D2337D" w:rsidRDefault="00F86DEC" w:rsidP="00F86DEC">
            <w:pPr>
              <w:spacing w:before="60" w:after="60"/>
              <w:jc w:val="both"/>
              <w:rPr>
                <w:sz w:val="22"/>
                <w:szCs w:val="22"/>
              </w:rPr>
            </w:pPr>
            <w:r w:rsidRPr="00D2337D">
              <w:rPr>
                <w:sz w:val="22"/>
                <w:szCs w:val="22"/>
              </w:rPr>
              <w:t>Состав экзаменационных комиссий для приема экзамена у работников, допускаемых к проведению работ на высоте и в ОЗП, формируется из работников 3-й группы по безопасности работ на высоте и в ОЗП.</w:t>
            </w:r>
          </w:p>
        </w:tc>
        <w:tc>
          <w:tcPr>
            <w:tcW w:w="1711" w:type="dxa"/>
          </w:tcPr>
          <w:p w14:paraId="4DAAC3AF" w14:textId="77777777" w:rsidR="00322806" w:rsidRPr="00D2337D" w:rsidRDefault="007930D3">
            <w:pPr>
              <w:spacing w:before="60" w:after="60"/>
              <w:rPr>
                <w:sz w:val="22"/>
                <w:szCs w:val="22"/>
              </w:rPr>
            </w:pPr>
            <w:r w:rsidRPr="00D2337D">
              <w:rPr>
                <w:sz w:val="22"/>
                <w:szCs w:val="22"/>
              </w:rPr>
              <w:t>Указание характеристик</w:t>
            </w:r>
          </w:p>
        </w:tc>
        <w:tc>
          <w:tcPr>
            <w:tcW w:w="2607" w:type="dxa"/>
          </w:tcPr>
          <w:p w14:paraId="2B21F162" w14:textId="76D28C85" w:rsidR="00322806" w:rsidRPr="00D2337D" w:rsidRDefault="00244CBD" w:rsidP="007929C1">
            <w:pPr>
              <w:spacing w:before="60" w:after="60"/>
              <w:jc w:val="both"/>
              <w:rPr>
                <w:sz w:val="22"/>
                <w:szCs w:val="22"/>
              </w:rPr>
            </w:pPr>
            <w:r w:rsidRPr="00D2337D">
              <w:rPr>
                <w:sz w:val="22"/>
                <w:szCs w:val="22"/>
              </w:rPr>
              <w:t>Приказ о создании экзаменационной комиссии, документы (удостоверения, протоколы), подтверждающие наличие 3 группы по безопасности работ на высоте и ОЗП у членов экзаменационной комиссии.</w:t>
            </w:r>
          </w:p>
        </w:tc>
        <w:tc>
          <w:tcPr>
            <w:tcW w:w="1958" w:type="dxa"/>
          </w:tcPr>
          <w:p w14:paraId="50360A27" w14:textId="77777777" w:rsidR="00322806" w:rsidRDefault="00322806">
            <w:pPr>
              <w:spacing w:before="60" w:after="60"/>
              <w:rPr>
                <w:sz w:val="22"/>
                <w:szCs w:val="22"/>
              </w:rPr>
            </w:pPr>
          </w:p>
        </w:tc>
      </w:tr>
      <w:tr w:rsidR="00322806" w14:paraId="08B565B7" w14:textId="77777777">
        <w:tc>
          <w:tcPr>
            <w:tcW w:w="1124" w:type="dxa"/>
            <w:shd w:val="clear" w:color="auto" w:fill="auto"/>
          </w:tcPr>
          <w:p w14:paraId="0D10C288" w14:textId="77777777" w:rsidR="00322806" w:rsidRDefault="00322806">
            <w:pPr>
              <w:pStyle w:val="aff"/>
              <w:numPr>
                <w:ilvl w:val="2"/>
                <w:numId w:val="6"/>
              </w:numPr>
              <w:spacing w:before="60" w:after="60"/>
              <w:rPr>
                <w:iCs/>
                <w:sz w:val="22"/>
                <w:szCs w:val="22"/>
              </w:rPr>
            </w:pPr>
          </w:p>
        </w:tc>
        <w:tc>
          <w:tcPr>
            <w:tcW w:w="2219" w:type="dxa"/>
            <w:shd w:val="clear" w:color="auto" w:fill="auto"/>
          </w:tcPr>
          <w:p w14:paraId="5703928D" w14:textId="77777777" w:rsidR="00322806" w:rsidRPr="00D2337D" w:rsidRDefault="007930D3" w:rsidP="002C304C">
            <w:pPr>
              <w:spacing w:before="60" w:after="60"/>
              <w:jc w:val="both"/>
              <w:rPr>
                <w:iCs/>
                <w:sz w:val="22"/>
                <w:szCs w:val="22"/>
              </w:rPr>
            </w:pPr>
            <w:r w:rsidRPr="00D2337D">
              <w:rPr>
                <w:iCs/>
                <w:sz w:val="22"/>
                <w:szCs w:val="22"/>
              </w:rPr>
              <w:t>Документы по результатам обучения</w:t>
            </w:r>
          </w:p>
        </w:tc>
        <w:tc>
          <w:tcPr>
            <w:tcW w:w="5659" w:type="dxa"/>
            <w:shd w:val="clear" w:color="auto" w:fill="auto"/>
          </w:tcPr>
          <w:p w14:paraId="6A3703B9" w14:textId="0AE98CE5" w:rsidR="00E5710C" w:rsidRPr="00D2337D" w:rsidRDefault="00E5710C" w:rsidP="00E5710C">
            <w:pPr>
              <w:jc w:val="both"/>
              <w:rPr>
                <w:sz w:val="22"/>
                <w:szCs w:val="22"/>
              </w:rPr>
            </w:pPr>
            <w:r w:rsidRPr="00D2337D">
              <w:rPr>
                <w:sz w:val="22"/>
                <w:szCs w:val="22"/>
              </w:rPr>
              <w:t>В ходе оказания Услуг слушателям, успешно сдавшим экзамен по результатам проведения обучения по безопасности выполнения работ на высоте, Исполнитель должен выдать следующие документы:</w:t>
            </w:r>
          </w:p>
          <w:p w14:paraId="5B96BF8D" w14:textId="77777777" w:rsidR="00E5710C" w:rsidRPr="00D2337D" w:rsidRDefault="00E5710C" w:rsidP="00E5710C">
            <w:pPr>
              <w:jc w:val="both"/>
              <w:rPr>
                <w:sz w:val="22"/>
                <w:szCs w:val="22"/>
              </w:rPr>
            </w:pPr>
            <w:r w:rsidRPr="00D2337D">
              <w:rPr>
                <w:sz w:val="22"/>
                <w:szCs w:val="22"/>
              </w:rPr>
              <w:lastRenderedPageBreak/>
              <w:t>- удостоверение о допуске к работам на высоте (Приложение 1 к Правилам);</w:t>
            </w:r>
          </w:p>
          <w:p w14:paraId="413F5AEA" w14:textId="77777777" w:rsidR="00E5710C" w:rsidRPr="00D2337D" w:rsidRDefault="00E5710C" w:rsidP="00E5710C">
            <w:pPr>
              <w:jc w:val="both"/>
              <w:rPr>
                <w:sz w:val="22"/>
                <w:szCs w:val="22"/>
              </w:rPr>
            </w:pPr>
            <w:r w:rsidRPr="00D2337D">
              <w:rPr>
                <w:sz w:val="22"/>
                <w:szCs w:val="22"/>
              </w:rPr>
              <w:t>- протокол заседания экзаменационной комиссии с регистрационными номерами из реестра обученных по охране труда лиц, оформленный с учетом п. 92 постановления Правительства РФ от 24.12.2021 № 2464;</w:t>
            </w:r>
          </w:p>
          <w:p w14:paraId="368FA2EB" w14:textId="77777777" w:rsidR="00E5710C" w:rsidRPr="00D2337D" w:rsidRDefault="00E5710C" w:rsidP="00E5710C">
            <w:pPr>
              <w:jc w:val="both"/>
              <w:rPr>
                <w:sz w:val="22"/>
                <w:szCs w:val="22"/>
              </w:rPr>
            </w:pPr>
            <w:r w:rsidRPr="00D2337D">
              <w:rPr>
                <w:sz w:val="22"/>
                <w:szCs w:val="22"/>
              </w:rPr>
              <w:t>- личная книжка учета работ на высоте (работникам, выполняющим работы на высоте с применением систем канатного доступа (Приложение 4 к Правилам)).</w:t>
            </w:r>
          </w:p>
          <w:p w14:paraId="3F69D807" w14:textId="2CFC4F69" w:rsidR="00E5710C" w:rsidRPr="00D2337D" w:rsidRDefault="00E5710C" w:rsidP="00E5710C">
            <w:pPr>
              <w:jc w:val="both"/>
              <w:rPr>
                <w:sz w:val="22"/>
                <w:szCs w:val="22"/>
              </w:rPr>
            </w:pPr>
            <w:r w:rsidRPr="00D2337D">
              <w:rPr>
                <w:sz w:val="22"/>
                <w:szCs w:val="22"/>
              </w:rPr>
              <w:t>В ходе оказания Услуг слушателям, успешно сдавшим экзамен по результатам проведения обучения по безопасности выполнения работ в ОЗП, Исполнитель должен выдать следующие документы:</w:t>
            </w:r>
          </w:p>
          <w:p w14:paraId="5A916965" w14:textId="77777777" w:rsidR="00E5710C" w:rsidRPr="00D2337D" w:rsidRDefault="00E5710C" w:rsidP="00E5710C">
            <w:pPr>
              <w:jc w:val="both"/>
              <w:rPr>
                <w:sz w:val="22"/>
                <w:szCs w:val="22"/>
              </w:rPr>
            </w:pPr>
            <w:r w:rsidRPr="00D2337D">
              <w:rPr>
                <w:sz w:val="22"/>
                <w:szCs w:val="22"/>
              </w:rPr>
              <w:t>- удостоверение о допуске к работам в ОЗП;</w:t>
            </w:r>
          </w:p>
          <w:p w14:paraId="1752BD2E" w14:textId="17853444" w:rsidR="00322806" w:rsidRPr="00D2337D" w:rsidRDefault="00E5710C" w:rsidP="00E5710C">
            <w:pPr>
              <w:jc w:val="both"/>
              <w:rPr>
                <w:sz w:val="22"/>
                <w:szCs w:val="22"/>
              </w:rPr>
            </w:pPr>
            <w:r w:rsidRPr="00D2337D">
              <w:rPr>
                <w:sz w:val="22"/>
                <w:szCs w:val="22"/>
              </w:rPr>
              <w:t>- протокол проверки знаний с регистрационными номерами из реестра обученных по охране труда лиц, оформленный с учетом п. 92 постановления Правительства РФ от 24.12.2021 № 2464.</w:t>
            </w:r>
          </w:p>
        </w:tc>
        <w:tc>
          <w:tcPr>
            <w:tcW w:w="1711" w:type="dxa"/>
          </w:tcPr>
          <w:p w14:paraId="5C304CB9" w14:textId="77777777" w:rsidR="00322806" w:rsidRPr="00D2337D" w:rsidRDefault="007930D3">
            <w:pPr>
              <w:spacing w:before="60" w:after="60"/>
              <w:ind w:hanging="10"/>
              <w:rPr>
                <w:sz w:val="22"/>
                <w:szCs w:val="22"/>
              </w:rPr>
            </w:pPr>
            <w:r w:rsidRPr="00D2337D">
              <w:rPr>
                <w:sz w:val="22"/>
                <w:szCs w:val="22"/>
              </w:rPr>
              <w:lastRenderedPageBreak/>
              <w:t>Указание характеристик</w:t>
            </w:r>
          </w:p>
        </w:tc>
        <w:tc>
          <w:tcPr>
            <w:tcW w:w="2607" w:type="dxa"/>
          </w:tcPr>
          <w:p w14:paraId="4103DEB9" w14:textId="587CB90C" w:rsidR="00322806" w:rsidRPr="00D2337D" w:rsidRDefault="00E5710C" w:rsidP="007929C1">
            <w:pPr>
              <w:spacing w:before="60" w:after="60"/>
              <w:ind w:hanging="10"/>
              <w:jc w:val="both"/>
              <w:rPr>
                <w:sz w:val="22"/>
                <w:szCs w:val="22"/>
              </w:rPr>
            </w:pPr>
            <w:r w:rsidRPr="00D2337D">
              <w:rPr>
                <w:sz w:val="22"/>
                <w:szCs w:val="22"/>
              </w:rPr>
              <w:t xml:space="preserve">Образец удостоверения о допуске к работам, протокола заседания экзаменационной </w:t>
            </w:r>
            <w:r w:rsidRPr="00D2337D">
              <w:rPr>
                <w:sz w:val="22"/>
                <w:szCs w:val="22"/>
              </w:rPr>
              <w:lastRenderedPageBreak/>
              <w:t>комиссии, личной книжки учета работ на высоте. Образец удостоверения о допуске к работам в ОЗП и протокола проверки знаний.</w:t>
            </w:r>
          </w:p>
        </w:tc>
        <w:tc>
          <w:tcPr>
            <w:tcW w:w="1958" w:type="dxa"/>
          </w:tcPr>
          <w:p w14:paraId="4C8440C3" w14:textId="77777777" w:rsidR="00322806" w:rsidRDefault="00322806">
            <w:pPr>
              <w:spacing w:before="60" w:after="60"/>
              <w:ind w:hanging="10"/>
              <w:rPr>
                <w:sz w:val="22"/>
                <w:szCs w:val="22"/>
              </w:rPr>
            </w:pPr>
          </w:p>
        </w:tc>
      </w:tr>
      <w:tr w:rsidR="00322806" w14:paraId="7AE39A0F" w14:textId="77777777">
        <w:tc>
          <w:tcPr>
            <w:tcW w:w="1124" w:type="dxa"/>
            <w:tcBorders>
              <w:top w:val="nil"/>
            </w:tcBorders>
            <w:shd w:val="clear" w:color="auto" w:fill="auto"/>
          </w:tcPr>
          <w:p w14:paraId="320BCE09" w14:textId="77777777" w:rsidR="00322806" w:rsidRDefault="00322806">
            <w:pPr>
              <w:pStyle w:val="aff"/>
              <w:numPr>
                <w:ilvl w:val="2"/>
                <w:numId w:val="6"/>
              </w:numPr>
              <w:spacing w:before="60" w:after="60"/>
              <w:rPr>
                <w:iCs/>
                <w:sz w:val="22"/>
                <w:szCs w:val="22"/>
              </w:rPr>
            </w:pPr>
          </w:p>
        </w:tc>
        <w:tc>
          <w:tcPr>
            <w:tcW w:w="2219" w:type="dxa"/>
            <w:tcBorders>
              <w:top w:val="nil"/>
            </w:tcBorders>
            <w:shd w:val="clear" w:color="auto" w:fill="auto"/>
          </w:tcPr>
          <w:p w14:paraId="09EBFDB9" w14:textId="77777777" w:rsidR="00322806" w:rsidRPr="00D2337D" w:rsidRDefault="007930D3" w:rsidP="002C304C">
            <w:pPr>
              <w:spacing w:before="60" w:after="60"/>
              <w:jc w:val="both"/>
              <w:rPr>
                <w:iCs/>
                <w:sz w:val="22"/>
                <w:szCs w:val="22"/>
              </w:rPr>
            </w:pPr>
            <w:r w:rsidRPr="00D2337D">
              <w:rPr>
                <w:iCs/>
                <w:sz w:val="22"/>
                <w:szCs w:val="22"/>
              </w:rPr>
              <w:t>Учебно-методические материалы для слушателей</w:t>
            </w:r>
          </w:p>
        </w:tc>
        <w:tc>
          <w:tcPr>
            <w:tcW w:w="5659" w:type="dxa"/>
            <w:tcBorders>
              <w:top w:val="nil"/>
            </w:tcBorders>
            <w:shd w:val="clear" w:color="auto" w:fill="auto"/>
          </w:tcPr>
          <w:p w14:paraId="0C52FAE3" w14:textId="77777777" w:rsidR="00C06C4E" w:rsidRPr="00D2337D" w:rsidRDefault="00C06C4E" w:rsidP="00C06C4E">
            <w:pPr>
              <w:spacing w:before="60" w:after="60"/>
              <w:ind w:hanging="10"/>
              <w:jc w:val="both"/>
              <w:rPr>
                <w:sz w:val="22"/>
                <w:szCs w:val="22"/>
              </w:rPr>
            </w:pPr>
            <w:r w:rsidRPr="00D2337D">
              <w:rPr>
                <w:sz w:val="22"/>
                <w:szCs w:val="22"/>
              </w:rPr>
              <w:t>Исполнитель обеспечивает каждого слушателя обучения по безопасности выполнения работ на высоте печатными материалами без возврата:</w:t>
            </w:r>
          </w:p>
          <w:p w14:paraId="666F9780" w14:textId="77777777" w:rsidR="00C06C4E" w:rsidRPr="00D2337D" w:rsidRDefault="00C06C4E" w:rsidP="00C06C4E">
            <w:pPr>
              <w:spacing w:before="60" w:after="60"/>
              <w:ind w:hanging="10"/>
              <w:jc w:val="both"/>
              <w:rPr>
                <w:sz w:val="22"/>
                <w:szCs w:val="22"/>
              </w:rPr>
            </w:pPr>
            <w:r w:rsidRPr="00D2337D">
              <w:rPr>
                <w:sz w:val="22"/>
                <w:szCs w:val="22"/>
              </w:rPr>
              <w:t>1) рабочей тетрадью по программе обучения, структура которой соответствует разделам Правил по охране труда при работе на высоте, утвержденных приказом Минтруда России от 16.11.2020 № 782н, и включающей раздел по оказанию первой помощи; в каждом разделе — выдержки из требований Правил со ссылками на пункты и практические задания с местом для письменных ответов. Задания выполняются слушателями в ходе теоретических занятий;</w:t>
            </w:r>
          </w:p>
          <w:p w14:paraId="43BCC717" w14:textId="77777777" w:rsidR="00C06C4E" w:rsidRPr="00D2337D" w:rsidRDefault="00C06C4E" w:rsidP="00C06C4E">
            <w:pPr>
              <w:spacing w:before="60" w:after="60"/>
              <w:ind w:hanging="10"/>
              <w:jc w:val="both"/>
              <w:rPr>
                <w:sz w:val="22"/>
                <w:szCs w:val="22"/>
              </w:rPr>
            </w:pPr>
            <w:r w:rsidRPr="00D2337D">
              <w:rPr>
                <w:sz w:val="22"/>
                <w:szCs w:val="22"/>
              </w:rPr>
              <w:t xml:space="preserve">2) иллюстрированной памяткой формата не более А5, содержащей не менее следующих тем: критерии отнесения работ к работам на высоте; осмотр и отбраковка СИЗ; системы обеспечения безопасности работ на высоте (удерживающие, позиционирующие, страховочные, эвакуации и спасения); порядок надевания страховочной привязи; наряд-допуск и роли участников работ; ограничения по погодным условиям; осмотр рабочего места (фактор падения, запас высоты, </w:t>
            </w:r>
            <w:r w:rsidRPr="00D2337D">
              <w:rPr>
                <w:sz w:val="22"/>
                <w:szCs w:val="22"/>
              </w:rPr>
              <w:lastRenderedPageBreak/>
              <w:t>маятниковый эффект); леса и подмости; лестницы и стремянки; работы с применением грузоподъемных механизмов и люлек; инструмент на высоте; перечень ключевых запретов.</w:t>
            </w:r>
          </w:p>
          <w:p w14:paraId="3F502DFA" w14:textId="77777777" w:rsidR="00C06C4E" w:rsidRPr="00D2337D" w:rsidRDefault="00C06C4E" w:rsidP="00C06C4E">
            <w:pPr>
              <w:spacing w:before="60" w:after="60"/>
              <w:ind w:hanging="10"/>
              <w:jc w:val="both"/>
              <w:rPr>
                <w:sz w:val="22"/>
                <w:szCs w:val="22"/>
              </w:rPr>
            </w:pPr>
            <w:r w:rsidRPr="00D2337D">
              <w:rPr>
                <w:sz w:val="22"/>
                <w:szCs w:val="22"/>
              </w:rPr>
              <w:t>Исполнитель обеспечивает каждого слушателя обучения по безопасности выполнения работ в ОЗП печатными материалами без возврата:</w:t>
            </w:r>
          </w:p>
          <w:p w14:paraId="0200A89D" w14:textId="77777777" w:rsidR="00C06C4E" w:rsidRPr="00D2337D" w:rsidRDefault="00C06C4E" w:rsidP="00C06C4E">
            <w:pPr>
              <w:spacing w:before="60" w:after="60"/>
              <w:ind w:hanging="10"/>
              <w:jc w:val="both"/>
              <w:rPr>
                <w:sz w:val="22"/>
                <w:szCs w:val="22"/>
              </w:rPr>
            </w:pPr>
            <w:r w:rsidRPr="00D2337D">
              <w:rPr>
                <w:sz w:val="22"/>
                <w:szCs w:val="22"/>
              </w:rPr>
              <w:t>1) рабочей тетрадью по программе обучения, структура которой соответствует разделам Правил по охране труда при работе в ограниченных и замкнутых пространствах, утвержденных приказом Минтруда России от 15.12.2020 № 902н, и включает раздел по оказанию первой помощи; в каждом разделе — выдержки из требований Правил со ссылками на пункты и практические задания с местом для письменных ответов. Задания выполняются слушателями в ходе теоретических занятий;</w:t>
            </w:r>
          </w:p>
          <w:p w14:paraId="6E514BE0" w14:textId="77777777" w:rsidR="00C06C4E" w:rsidRPr="00D2337D" w:rsidRDefault="00C06C4E" w:rsidP="00C06C4E">
            <w:pPr>
              <w:spacing w:before="60" w:after="60"/>
              <w:ind w:hanging="10"/>
              <w:jc w:val="both"/>
              <w:rPr>
                <w:sz w:val="22"/>
                <w:szCs w:val="22"/>
              </w:rPr>
            </w:pPr>
            <w:r w:rsidRPr="00D2337D">
              <w:rPr>
                <w:sz w:val="22"/>
                <w:szCs w:val="22"/>
              </w:rPr>
              <w:t>2) иллюстрированной памяткой формата не более А5, содержащей не менее следующих тем: признаки ограниченного и замкнутого пространства и обозначение объектов; опасности и риски при работах в ОЗП; наряд-допуск и наряд на оценку параметров среды, роли участников работ; оценка параметров рабочей среды и средства газового контроля до начала и в ходе работ; вентиляция и освещение; СИЗ, в том числе СИЗ органов дыхания, и порядок их осмотра; обязанности наблюдающего и средства связи; порядок эвакуации и спасения; перечень ключевых запретов.</w:t>
            </w:r>
          </w:p>
          <w:p w14:paraId="79CDE463" w14:textId="3FD8BD19" w:rsidR="00322806" w:rsidRPr="00D2337D" w:rsidRDefault="00C06C4E" w:rsidP="00C06C4E">
            <w:pPr>
              <w:spacing w:before="60" w:after="60"/>
              <w:ind w:hanging="10"/>
              <w:jc w:val="both"/>
              <w:rPr>
                <w:sz w:val="22"/>
                <w:szCs w:val="22"/>
              </w:rPr>
            </w:pPr>
            <w:r w:rsidRPr="00D2337D">
              <w:rPr>
                <w:sz w:val="22"/>
                <w:szCs w:val="22"/>
              </w:rPr>
              <w:t>Материалы должны учитывать виды работ, указанные в Приложении 1 к Таблице 4.</w:t>
            </w:r>
          </w:p>
        </w:tc>
        <w:tc>
          <w:tcPr>
            <w:tcW w:w="1711" w:type="dxa"/>
            <w:tcBorders>
              <w:top w:val="nil"/>
            </w:tcBorders>
          </w:tcPr>
          <w:p w14:paraId="6ABFADC3" w14:textId="77777777" w:rsidR="00322806" w:rsidRPr="00D2337D" w:rsidRDefault="007930D3">
            <w:pPr>
              <w:spacing w:before="60" w:after="60"/>
              <w:ind w:hanging="10"/>
              <w:rPr>
                <w:sz w:val="22"/>
                <w:szCs w:val="22"/>
              </w:rPr>
            </w:pPr>
            <w:r w:rsidRPr="00D2337D">
              <w:rPr>
                <w:sz w:val="22"/>
                <w:szCs w:val="22"/>
              </w:rPr>
              <w:lastRenderedPageBreak/>
              <w:t>Указание характеристик</w:t>
            </w:r>
          </w:p>
        </w:tc>
        <w:tc>
          <w:tcPr>
            <w:tcW w:w="2607" w:type="dxa"/>
            <w:tcBorders>
              <w:top w:val="nil"/>
            </w:tcBorders>
          </w:tcPr>
          <w:p w14:paraId="5679FF29" w14:textId="0AFCD564" w:rsidR="00322806" w:rsidRPr="00D2337D" w:rsidRDefault="00C06C4E" w:rsidP="007929C1">
            <w:pPr>
              <w:spacing w:before="60" w:after="60"/>
              <w:ind w:hanging="10"/>
              <w:jc w:val="both"/>
              <w:rPr>
                <w:sz w:val="22"/>
                <w:szCs w:val="22"/>
              </w:rPr>
            </w:pPr>
            <w:r w:rsidRPr="00D2337D">
              <w:rPr>
                <w:sz w:val="22"/>
                <w:szCs w:val="22"/>
              </w:rPr>
              <w:t>Оглавления рабочей тетради и памятки, образцы страниц (не менее 3 страниц каждого материала).</w:t>
            </w:r>
          </w:p>
        </w:tc>
        <w:tc>
          <w:tcPr>
            <w:tcW w:w="1958" w:type="dxa"/>
            <w:tcBorders>
              <w:top w:val="nil"/>
            </w:tcBorders>
          </w:tcPr>
          <w:p w14:paraId="213EA243" w14:textId="77777777" w:rsidR="00322806" w:rsidRDefault="00322806">
            <w:pPr>
              <w:spacing w:before="60" w:after="60"/>
              <w:ind w:hanging="10"/>
              <w:rPr>
                <w:sz w:val="22"/>
                <w:szCs w:val="22"/>
              </w:rPr>
            </w:pPr>
          </w:p>
        </w:tc>
      </w:tr>
      <w:tr w:rsidR="00322806" w14:paraId="57CB643F" w14:textId="77777777">
        <w:tc>
          <w:tcPr>
            <w:tcW w:w="1124" w:type="dxa"/>
            <w:tcBorders>
              <w:top w:val="nil"/>
            </w:tcBorders>
            <w:shd w:val="clear" w:color="auto" w:fill="auto"/>
          </w:tcPr>
          <w:p w14:paraId="089A3AB9" w14:textId="77777777" w:rsidR="00322806" w:rsidRDefault="00322806">
            <w:pPr>
              <w:pStyle w:val="aff"/>
              <w:numPr>
                <w:ilvl w:val="2"/>
                <w:numId w:val="6"/>
              </w:numPr>
              <w:spacing w:before="60" w:after="60"/>
              <w:rPr>
                <w:iCs/>
                <w:sz w:val="22"/>
                <w:szCs w:val="22"/>
              </w:rPr>
            </w:pPr>
          </w:p>
        </w:tc>
        <w:tc>
          <w:tcPr>
            <w:tcW w:w="2219" w:type="dxa"/>
            <w:tcBorders>
              <w:top w:val="nil"/>
            </w:tcBorders>
            <w:shd w:val="clear" w:color="auto" w:fill="auto"/>
          </w:tcPr>
          <w:p w14:paraId="1FCB75B2" w14:textId="77777777" w:rsidR="00322806" w:rsidRPr="00D2337D" w:rsidRDefault="007930D3" w:rsidP="002C304C">
            <w:pPr>
              <w:spacing w:before="60" w:after="60"/>
              <w:jc w:val="both"/>
              <w:rPr>
                <w:iCs/>
                <w:sz w:val="22"/>
                <w:szCs w:val="22"/>
              </w:rPr>
            </w:pPr>
            <w:r w:rsidRPr="00D2337D">
              <w:rPr>
                <w:iCs/>
                <w:sz w:val="22"/>
                <w:szCs w:val="22"/>
              </w:rPr>
              <w:t>Наглядные учебно-методические материалы</w:t>
            </w:r>
          </w:p>
        </w:tc>
        <w:tc>
          <w:tcPr>
            <w:tcW w:w="5659" w:type="dxa"/>
            <w:tcBorders>
              <w:top w:val="nil"/>
            </w:tcBorders>
            <w:shd w:val="clear" w:color="auto" w:fill="auto"/>
          </w:tcPr>
          <w:p w14:paraId="5B6EE0C4" w14:textId="799C5FE1" w:rsidR="00322806" w:rsidRPr="00D2337D" w:rsidRDefault="007D592F" w:rsidP="007D592F">
            <w:pPr>
              <w:spacing w:before="60" w:after="60"/>
              <w:ind w:hanging="10"/>
              <w:jc w:val="both"/>
              <w:rPr>
                <w:sz w:val="22"/>
                <w:szCs w:val="22"/>
              </w:rPr>
            </w:pPr>
            <w:r w:rsidRPr="00D2337D">
              <w:rPr>
                <w:sz w:val="22"/>
                <w:szCs w:val="22"/>
              </w:rPr>
              <w:t>Теоретические занятия должны проводиться с использованием мультимедийных презентаций по программе обучения, содержащих: ссылки на пункты Правил по каждой теме; иллюстрации видов работ, аналогичных указанным в приложении № 1 к таблице 4; разбор не менее 3 (трех) несчастных случаев с анализом причин; пошаговые алгоритмы оценки параметров рабочей среды, осмотра СИЗ и оказания первой помощи. Источники статистических данных должны быть указаны.</w:t>
            </w:r>
          </w:p>
        </w:tc>
        <w:tc>
          <w:tcPr>
            <w:tcW w:w="1711" w:type="dxa"/>
            <w:tcBorders>
              <w:top w:val="nil"/>
            </w:tcBorders>
          </w:tcPr>
          <w:p w14:paraId="47B19465" w14:textId="77777777" w:rsidR="00322806" w:rsidRPr="00D2337D" w:rsidRDefault="007930D3">
            <w:pPr>
              <w:spacing w:before="60" w:after="60"/>
              <w:ind w:hanging="10"/>
              <w:rPr>
                <w:sz w:val="22"/>
                <w:szCs w:val="22"/>
              </w:rPr>
            </w:pPr>
            <w:r w:rsidRPr="00D2337D">
              <w:rPr>
                <w:sz w:val="22"/>
                <w:szCs w:val="22"/>
              </w:rPr>
              <w:t>Указание характеристик</w:t>
            </w:r>
          </w:p>
        </w:tc>
        <w:tc>
          <w:tcPr>
            <w:tcW w:w="2607" w:type="dxa"/>
            <w:tcBorders>
              <w:top w:val="nil"/>
            </w:tcBorders>
          </w:tcPr>
          <w:p w14:paraId="0296D4B1" w14:textId="50FBF3DB" w:rsidR="00322806" w:rsidRPr="00D2337D" w:rsidRDefault="007D592F" w:rsidP="007929C1">
            <w:pPr>
              <w:spacing w:before="60" w:after="60"/>
              <w:jc w:val="both"/>
              <w:rPr>
                <w:sz w:val="22"/>
                <w:szCs w:val="22"/>
                <w:lang w:val="en-US"/>
              </w:rPr>
            </w:pPr>
            <w:r w:rsidRPr="00D2337D">
              <w:rPr>
                <w:sz w:val="22"/>
                <w:szCs w:val="22"/>
              </w:rPr>
              <w:t>Перечень слайдов (оглавление) презентации</w:t>
            </w:r>
            <w:r w:rsidRPr="00D2337D">
              <w:rPr>
                <w:sz w:val="22"/>
                <w:szCs w:val="22"/>
                <w:lang w:val="en-US"/>
              </w:rPr>
              <w:t>.</w:t>
            </w:r>
          </w:p>
        </w:tc>
        <w:tc>
          <w:tcPr>
            <w:tcW w:w="1958" w:type="dxa"/>
            <w:tcBorders>
              <w:top w:val="nil"/>
            </w:tcBorders>
          </w:tcPr>
          <w:p w14:paraId="6F6A3049" w14:textId="77777777" w:rsidR="00322806" w:rsidRDefault="00322806">
            <w:pPr>
              <w:spacing w:before="60" w:after="60"/>
              <w:ind w:hanging="10"/>
              <w:rPr>
                <w:sz w:val="22"/>
                <w:szCs w:val="22"/>
              </w:rPr>
            </w:pPr>
          </w:p>
        </w:tc>
      </w:tr>
      <w:tr w:rsidR="00322806" w14:paraId="2E1C72D2" w14:textId="77777777">
        <w:tc>
          <w:tcPr>
            <w:tcW w:w="1124" w:type="dxa"/>
            <w:tcBorders>
              <w:top w:val="nil"/>
            </w:tcBorders>
            <w:shd w:val="clear" w:color="auto" w:fill="auto"/>
          </w:tcPr>
          <w:p w14:paraId="30D19BE1" w14:textId="77777777" w:rsidR="00322806" w:rsidRDefault="00322806">
            <w:pPr>
              <w:pStyle w:val="aff"/>
              <w:numPr>
                <w:ilvl w:val="2"/>
                <w:numId w:val="6"/>
              </w:numPr>
              <w:spacing w:before="60" w:after="60"/>
              <w:rPr>
                <w:iCs/>
                <w:sz w:val="22"/>
                <w:szCs w:val="22"/>
              </w:rPr>
            </w:pPr>
          </w:p>
        </w:tc>
        <w:tc>
          <w:tcPr>
            <w:tcW w:w="2219" w:type="dxa"/>
            <w:tcBorders>
              <w:top w:val="nil"/>
            </w:tcBorders>
            <w:shd w:val="clear" w:color="auto" w:fill="auto"/>
          </w:tcPr>
          <w:p w14:paraId="7455DC27" w14:textId="77777777" w:rsidR="00322806" w:rsidRPr="00D2337D" w:rsidRDefault="007930D3" w:rsidP="002C304C">
            <w:pPr>
              <w:spacing w:before="60" w:after="60"/>
              <w:jc w:val="both"/>
              <w:rPr>
                <w:sz w:val="22"/>
                <w:szCs w:val="22"/>
              </w:rPr>
            </w:pPr>
            <w:r w:rsidRPr="00D2337D">
              <w:rPr>
                <w:sz w:val="22"/>
                <w:szCs w:val="22"/>
              </w:rPr>
              <w:t>Актуальность учебных материалов</w:t>
            </w:r>
          </w:p>
        </w:tc>
        <w:tc>
          <w:tcPr>
            <w:tcW w:w="5659" w:type="dxa"/>
            <w:tcBorders>
              <w:top w:val="nil"/>
            </w:tcBorders>
            <w:shd w:val="clear" w:color="auto" w:fill="auto"/>
          </w:tcPr>
          <w:p w14:paraId="1CEBC712" w14:textId="77777777" w:rsidR="00322806" w:rsidRPr="00D2337D" w:rsidRDefault="007930D3">
            <w:pPr>
              <w:jc w:val="both"/>
              <w:rPr>
                <w:sz w:val="22"/>
                <w:szCs w:val="22"/>
              </w:rPr>
            </w:pPr>
            <w:r w:rsidRPr="00D2337D">
              <w:rPr>
                <w:sz w:val="22"/>
                <w:szCs w:val="22"/>
              </w:rPr>
              <w:t>Учебно-методические и наглядные материалы должны соответствовать действующей редакции нормативных правовых актов на дату проведения обучения. При изменении нормативных правовых актов Исполнитель актуализирует материалы до начала обучения следующей группы. Исключительные права на учебные материалы сохраняются за Исполнителем.</w:t>
            </w:r>
          </w:p>
        </w:tc>
        <w:tc>
          <w:tcPr>
            <w:tcW w:w="1711" w:type="dxa"/>
            <w:tcBorders>
              <w:top w:val="nil"/>
            </w:tcBorders>
          </w:tcPr>
          <w:p w14:paraId="1C40BD9B" w14:textId="77777777" w:rsidR="00322806" w:rsidRDefault="007930D3">
            <w:pPr>
              <w:spacing w:before="60" w:after="60"/>
              <w:rPr>
                <w:sz w:val="22"/>
                <w:szCs w:val="22"/>
              </w:rPr>
            </w:pPr>
            <w:r>
              <w:rPr>
                <w:sz w:val="22"/>
                <w:szCs w:val="22"/>
              </w:rPr>
              <w:t>Согласие с требованием</w:t>
            </w:r>
          </w:p>
        </w:tc>
        <w:tc>
          <w:tcPr>
            <w:tcW w:w="2607" w:type="dxa"/>
            <w:tcBorders>
              <w:top w:val="nil"/>
            </w:tcBorders>
          </w:tcPr>
          <w:p w14:paraId="7AB6A265" w14:textId="77777777" w:rsidR="00322806" w:rsidRDefault="007930D3">
            <w:pPr>
              <w:spacing w:before="60" w:after="60"/>
              <w:jc w:val="center"/>
              <w:rPr>
                <w:sz w:val="22"/>
                <w:szCs w:val="22"/>
              </w:rPr>
            </w:pPr>
            <w:r>
              <w:rPr>
                <w:sz w:val="22"/>
                <w:szCs w:val="22"/>
              </w:rPr>
              <w:t>-//-</w:t>
            </w:r>
          </w:p>
        </w:tc>
        <w:tc>
          <w:tcPr>
            <w:tcW w:w="1958" w:type="dxa"/>
            <w:tcBorders>
              <w:top w:val="nil"/>
            </w:tcBorders>
          </w:tcPr>
          <w:p w14:paraId="4B80FAA5" w14:textId="77777777" w:rsidR="00322806" w:rsidRDefault="00322806">
            <w:pPr>
              <w:spacing w:before="60" w:after="60"/>
              <w:ind w:hanging="10"/>
              <w:rPr>
                <w:sz w:val="22"/>
                <w:szCs w:val="22"/>
              </w:rPr>
            </w:pPr>
          </w:p>
        </w:tc>
      </w:tr>
      <w:tr w:rsidR="00322806" w14:paraId="2850F386" w14:textId="77777777">
        <w:tc>
          <w:tcPr>
            <w:tcW w:w="1124" w:type="dxa"/>
            <w:shd w:val="clear" w:color="auto" w:fill="auto"/>
          </w:tcPr>
          <w:p w14:paraId="146DA4D4" w14:textId="77777777" w:rsidR="00322806" w:rsidRDefault="00322806">
            <w:pPr>
              <w:pStyle w:val="aff"/>
              <w:numPr>
                <w:ilvl w:val="1"/>
                <w:numId w:val="6"/>
              </w:numPr>
              <w:spacing w:before="60" w:after="60"/>
              <w:ind w:left="-117" w:firstLine="142"/>
              <w:rPr>
                <w:iCs/>
                <w:sz w:val="22"/>
                <w:szCs w:val="22"/>
              </w:rPr>
            </w:pPr>
          </w:p>
        </w:tc>
        <w:tc>
          <w:tcPr>
            <w:tcW w:w="7878" w:type="dxa"/>
            <w:gridSpan w:val="2"/>
            <w:shd w:val="clear" w:color="auto" w:fill="auto"/>
          </w:tcPr>
          <w:p w14:paraId="4D5917E1" w14:textId="77777777" w:rsidR="00322806" w:rsidRDefault="007930D3" w:rsidP="00222EC1">
            <w:pPr>
              <w:spacing w:before="60" w:after="60"/>
              <w:contextualSpacing/>
              <w:jc w:val="both"/>
              <w:rPr>
                <w:b/>
                <w:sz w:val="22"/>
                <w:szCs w:val="22"/>
              </w:rPr>
            </w:pPr>
            <w:r>
              <w:rPr>
                <w:b/>
                <w:sz w:val="22"/>
                <w:szCs w:val="22"/>
              </w:rPr>
              <w:t>Требования к процедурам оказания Услуг</w:t>
            </w:r>
          </w:p>
        </w:tc>
        <w:tc>
          <w:tcPr>
            <w:tcW w:w="1711" w:type="dxa"/>
          </w:tcPr>
          <w:p w14:paraId="6DF5FBC9" w14:textId="77777777" w:rsidR="00322806" w:rsidRDefault="007930D3">
            <w:pPr>
              <w:spacing w:before="60" w:after="60"/>
              <w:contextualSpacing/>
              <w:jc w:val="center"/>
              <w:rPr>
                <w:b/>
                <w:sz w:val="22"/>
                <w:szCs w:val="22"/>
              </w:rPr>
            </w:pPr>
            <w:r>
              <w:rPr>
                <w:b/>
                <w:sz w:val="22"/>
                <w:szCs w:val="22"/>
              </w:rPr>
              <w:t>-//-</w:t>
            </w:r>
          </w:p>
        </w:tc>
        <w:tc>
          <w:tcPr>
            <w:tcW w:w="2607" w:type="dxa"/>
          </w:tcPr>
          <w:p w14:paraId="10C94130" w14:textId="77777777" w:rsidR="00322806" w:rsidRDefault="007930D3">
            <w:pPr>
              <w:spacing w:before="60" w:after="60"/>
              <w:contextualSpacing/>
              <w:jc w:val="center"/>
              <w:rPr>
                <w:b/>
                <w:sz w:val="22"/>
                <w:szCs w:val="22"/>
              </w:rPr>
            </w:pPr>
            <w:r>
              <w:rPr>
                <w:b/>
                <w:sz w:val="22"/>
                <w:szCs w:val="22"/>
              </w:rPr>
              <w:t>-//-</w:t>
            </w:r>
          </w:p>
        </w:tc>
        <w:tc>
          <w:tcPr>
            <w:tcW w:w="1958" w:type="dxa"/>
          </w:tcPr>
          <w:p w14:paraId="13D688F6" w14:textId="77777777" w:rsidR="00322806" w:rsidRDefault="007930D3">
            <w:pPr>
              <w:spacing w:before="60" w:after="60"/>
              <w:contextualSpacing/>
              <w:jc w:val="center"/>
              <w:rPr>
                <w:b/>
                <w:sz w:val="22"/>
                <w:szCs w:val="22"/>
              </w:rPr>
            </w:pPr>
            <w:r>
              <w:rPr>
                <w:b/>
                <w:sz w:val="22"/>
                <w:szCs w:val="22"/>
              </w:rPr>
              <w:t>-//-</w:t>
            </w:r>
          </w:p>
        </w:tc>
      </w:tr>
      <w:tr w:rsidR="00322806" w14:paraId="58064995" w14:textId="77777777">
        <w:tc>
          <w:tcPr>
            <w:tcW w:w="1124" w:type="dxa"/>
            <w:shd w:val="clear" w:color="auto" w:fill="auto"/>
          </w:tcPr>
          <w:p w14:paraId="449B3153" w14:textId="77777777" w:rsidR="00322806" w:rsidRDefault="00322806">
            <w:pPr>
              <w:pStyle w:val="aff"/>
              <w:numPr>
                <w:ilvl w:val="2"/>
                <w:numId w:val="6"/>
              </w:numPr>
              <w:spacing w:before="60" w:after="60"/>
              <w:rPr>
                <w:iCs/>
                <w:sz w:val="22"/>
                <w:szCs w:val="22"/>
              </w:rPr>
            </w:pPr>
          </w:p>
        </w:tc>
        <w:tc>
          <w:tcPr>
            <w:tcW w:w="2219" w:type="dxa"/>
            <w:shd w:val="clear" w:color="auto" w:fill="auto"/>
          </w:tcPr>
          <w:p w14:paraId="10C0083C" w14:textId="77777777" w:rsidR="00322806" w:rsidRPr="00D2337D" w:rsidRDefault="007930D3" w:rsidP="002C304C">
            <w:pPr>
              <w:spacing w:before="60" w:after="60"/>
              <w:jc w:val="both"/>
              <w:rPr>
                <w:iCs/>
                <w:sz w:val="22"/>
                <w:szCs w:val="22"/>
              </w:rPr>
            </w:pPr>
            <w:r w:rsidRPr="00D2337D">
              <w:rPr>
                <w:iCs/>
                <w:sz w:val="22"/>
                <w:szCs w:val="22"/>
              </w:rPr>
              <w:t>Требование к информационной безопасности</w:t>
            </w:r>
          </w:p>
        </w:tc>
        <w:tc>
          <w:tcPr>
            <w:tcW w:w="5659" w:type="dxa"/>
            <w:shd w:val="clear" w:color="auto" w:fill="auto"/>
          </w:tcPr>
          <w:p w14:paraId="3208996C" w14:textId="77777777" w:rsidR="00322806" w:rsidRPr="00D2337D" w:rsidRDefault="007930D3">
            <w:pPr>
              <w:spacing w:before="60" w:after="60"/>
              <w:jc w:val="both"/>
              <w:rPr>
                <w:i/>
                <w:iCs/>
                <w:sz w:val="22"/>
                <w:szCs w:val="22"/>
              </w:rPr>
            </w:pPr>
            <w:r w:rsidRPr="00D2337D">
              <w:rPr>
                <w:sz w:val="22"/>
                <w:szCs w:val="22"/>
              </w:rPr>
              <w:t>При пересылке файлов не допускается использование открытых файлообменных сервисов и мессенджеров.</w:t>
            </w:r>
          </w:p>
        </w:tc>
        <w:tc>
          <w:tcPr>
            <w:tcW w:w="1711" w:type="dxa"/>
          </w:tcPr>
          <w:p w14:paraId="0EF2A3D9" w14:textId="77777777" w:rsidR="00322806" w:rsidRPr="00D2337D" w:rsidRDefault="007930D3">
            <w:pPr>
              <w:spacing w:before="60" w:after="60"/>
              <w:rPr>
                <w:sz w:val="22"/>
                <w:szCs w:val="22"/>
              </w:rPr>
            </w:pPr>
            <w:r w:rsidRPr="00D2337D">
              <w:rPr>
                <w:sz w:val="22"/>
                <w:szCs w:val="22"/>
              </w:rPr>
              <w:t>Согласие с требованием</w:t>
            </w:r>
          </w:p>
        </w:tc>
        <w:tc>
          <w:tcPr>
            <w:tcW w:w="2607" w:type="dxa"/>
          </w:tcPr>
          <w:p w14:paraId="0D84669F" w14:textId="77777777" w:rsidR="00322806" w:rsidRPr="00D2337D" w:rsidRDefault="007930D3">
            <w:pPr>
              <w:spacing w:before="60" w:after="60"/>
              <w:jc w:val="center"/>
              <w:rPr>
                <w:sz w:val="22"/>
                <w:szCs w:val="22"/>
              </w:rPr>
            </w:pPr>
            <w:r w:rsidRPr="00D2337D">
              <w:rPr>
                <w:b/>
                <w:sz w:val="22"/>
                <w:szCs w:val="22"/>
              </w:rPr>
              <w:t>-//-</w:t>
            </w:r>
          </w:p>
        </w:tc>
        <w:tc>
          <w:tcPr>
            <w:tcW w:w="1958" w:type="dxa"/>
          </w:tcPr>
          <w:p w14:paraId="2B618A60" w14:textId="77777777" w:rsidR="00322806" w:rsidRPr="00D2337D" w:rsidRDefault="00322806">
            <w:pPr>
              <w:spacing w:before="60" w:after="60"/>
              <w:rPr>
                <w:sz w:val="22"/>
                <w:szCs w:val="22"/>
              </w:rPr>
            </w:pPr>
          </w:p>
        </w:tc>
      </w:tr>
      <w:tr w:rsidR="00322806" w14:paraId="04EBEF1B" w14:textId="77777777">
        <w:tc>
          <w:tcPr>
            <w:tcW w:w="1124" w:type="dxa"/>
            <w:tcBorders>
              <w:top w:val="nil"/>
            </w:tcBorders>
            <w:shd w:val="clear" w:color="auto" w:fill="auto"/>
          </w:tcPr>
          <w:p w14:paraId="0441C8A0" w14:textId="77777777" w:rsidR="00322806" w:rsidRDefault="00322806">
            <w:pPr>
              <w:pStyle w:val="aff"/>
              <w:numPr>
                <w:ilvl w:val="2"/>
                <w:numId w:val="6"/>
              </w:numPr>
              <w:spacing w:before="60" w:after="60"/>
              <w:rPr>
                <w:iCs/>
                <w:sz w:val="22"/>
                <w:szCs w:val="22"/>
              </w:rPr>
            </w:pPr>
          </w:p>
        </w:tc>
        <w:tc>
          <w:tcPr>
            <w:tcW w:w="2219" w:type="dxa"/>
            <w:tcBorders>
              <w:top w:val="nil"/>
            </w:tcBorders>
            <w:shd w:val="clear" w:color="auto" w:fill="auto"/>
          </w:tcPr>
          <w:p w14:paraId="6ABA6063" w14:textId="77777777" w:rsidR="00322806" w:rsidRPr="00D2337D" w:rsidRDefault="007930D3" w:rsidP="002C304C">
            <w:pPr>
              <w:spacing w:before="60" w:after="60"/>
              <w:jc w:val="both"/>
              <w:rPr>
                <w:iCs/>
                <w:sz w:val="22"/>
                <w:szCs w:val="22"/>
              </w:rPr>
            </w:pPr>
            <w:r w:rsidRPr="00D2337D">
              <w:rPr>
                <w:iCs/>
                <w:sz w:val="22"/>
                <w:szCs w:val="22"/>
              </w:rPr>
              <w:t>Организация взаимодействия</w:t>
            </w:r>
          </w:p>
        </w:tc>
        <w:tc>
          <w:tcPr>
            <w:tcW w:w="5659" w:type="dxa"/>
            <w:tcBorders>
              <w:top w:val="nil"/>
            </w:tcBorders>
            <w:shd w:val="clear" w:color="auto" w:fill="auto"/>
          </w:tcPr>
          <w:p w14:paraId="0B10B3FF" w14:textId="77777777" w:rsidR="00322806" w:rsidRPr="00D2337D" w:rsidRDefault="007930D3">
            <w:pPr>
              <w:spacing w:before="60" w:after="60"/>
              <w:jc w:val="both"/>
              <w:rPr>
                <w:i/>
                <w:iCs/>
                <w:sz w:val="22"/>
                <w:szCs w:val="22"/>
              </w:rPr>
            </w:pPr>
            <w:r w:rsidRPr="00D2337D">
              <w:rPr>
                <w:sz w:val="22"/>
                <w:szCs w:val="22"/>
              </w:rPr>
              <w:t>Исполнитель должен назначить руководителя проекта (координатора), ответственного за взаимодействие с Заказчиком и филиалами в ходе исполнения Договора. Срок ответа на Заявку Заказчика и согласования сроков обучения — не более 2 (Двух) рабочих дней. До начала оказания Услуг Исполнитель направляет Заказчику порядок взаимодействия с филиалами (контактные лица, сроки, порядок согласования графика и документов).</w:t>
            </w:r>
          </w:p>
        </w:tc>
        <w:tc>
          <w:tcPr>
            <w:tcW w:w="1711" w:type="dxa"/>
            <w:tcBorders>
              <w:top w:val="nil"/>
            </w:tcBorders>
          </w:tcPr>
          <w:p w14:paraId="1AD6050C" w14:textId="77777777" w:rsidR="00322806" w:rsidRPr="00D2337D" w:rsidRDefault="007930D3">
            <w:pPr>
              <w:spacing w:before="60" w:after="60"/>
              <w:rPr>
                <w:sz w:val="22"/>
                <w:szCs w:val="22"/>
              </w:rPr>
            </w:pPr>
            <w:r w:rsidRPr="00D2337D">
              <w:rPr>
                <w:sz w:val="22"/>
                <w:szCs w:val="22"/>
              </w:rPr>
              <w:t>Согласие с требованием</w:t>
            </w:r>
          </w:p>
        </w:tc>
        <w:tc>
          <w:tcPr>
            <w:tcW w:w="2607" w:type="dxa"/>
            <w:tcBorders>
              <w:top w:val="nil"/>
            </w:tcBorders>
          </w:tcPr>
          <w:p w14:paraId="1F8C54CF" w14:textId="77777777" w:rsidR="00322806" w:rsidRPr="00D2337D" w:rsidRDefault="007930D3">
            <w:pPr>
              <w:spacing w:before="60" w:after="60"/>
              <w:jc w:val="center"/>
              <w:rPr>
                <w:sz w:val="22"/>
                <w:szCs w:val="22"/>
              </w:rPr>
            </w:pPr>
            <w:r w:rsidRPr="00D2337D">
              <w:rPr>
                <w:sz w:val="22"/>
                <w:szCs w:val="22"/>
              </w:rPr>
              <w:t>-//-</w:t>
            </w:r>
          </w:p>
        </w:tc>
        <w:tc>
          <w:tcPr>
            <w:tcW w:w="1958" w:type="dxa"/>
            <w:tcBorders>
              <w:top w:val="nil"/>
            </w:tcBorders>
          </w:tcPr>
          <w:p w14:paraId="659E4C8F" w14:textId="77777777" w:rsidR="00322806" w:rsidRPr="00D2337D" w:rsidRDefault="00322806">
            <w:pPr>
              <w:spacing w:before="60" w:after="60"/>
              <w:rPr>
                <w:sz w:val="22"/>
                <w:szCs w:val="22"/>
              </w:rPr>
            </w:pPr>
          </w:p>
        </w:tc>
      </w:tr>
      <w:tr w:rsidR="00322806" w14:paraId="1E62D475" w14:textId="77777777">
        <w:tc>
          <w:tcPr>
            <w:tcW w:w="1124" w:type="dxa"/>
            <w:tcBorders>
              <w:top w:val="nil"/>
            </w:tcBorders>
            <w:shd w:val="clear" w:color="auto" w:fill="auto"/>
          </w:tcPr>
          <w:p w14:paraId="6A409A86" w14:textId="77777777" w:rsidR="00322806" w:rsidRDefault="00322806">
            <w:pPr>
              <w:pStyle w:val="aff"/>
              <w:numPr>
                <w:ilvl w:val="2"/>
                <w:numId w:val="6"/>
              </w:numPr>
              <w:spacing w:before="60" w:after="60"/>
              <w:rPr>
                <w:iCs/>
                <w:sz w:val="22"/>
                <w:szCs w:val="22"/>
              </w:rPr>
            </w:pPr>
          </w:p>
        </w:tc>
        <w:tc>
          <w:tcPr>
            <w:tcW w:w="2219" w:type="dxa"/>
            <w:tcBorders>
              <w:top w:val="nil"/>
            </w:tcBorders>
            <w:shd w:val="clear" w:color="auto" w:fill="auto"/>
          </w:tcPr>
          <w:p w14:paraId="4B74FDF7" w14:textId="77777777" w:rsidR="00322806" w:rsidRPr="00D2337D" w:rsidRDefault="007930D3" w:rsidP="002C304C">
            <w:pPr>
              <w:spacing w:before="60" w:after="60"/>
              <w:jc w:val="both"/>
              <w:rPr>
                <w:iCs/>
                <w:sz w:val="22"/>
                <w:szCs w:val="22"/>
              </w:rPr>
            </w:pPr>
            <w:r w:rsidRPr="00D2337D">
              <w:rPr>
                <w:iCs/>
                <w:sz w:val="22"/>
                <w:szCs w:val="22"/>
              </w:rPr>
              <w:t>Система контроля качества обучения</w:t>
            </w:r>
          </w:p>
        </w:tc>
        <w:tc>
          <w:tcPr>
            <w:tcW w:w="5659" w:type="dxa"/>
            <w:tcBorders>
              <w:top w:val="nil"/>
            </w:tcBorders>
            <w:shd w:val="clear" w:color="auto" w:fill="auto"/>
          </w:tcPr>
          <w:p w14:paraId="623FCD29" w14:textId="77777777" w:rsidR="00322806" w:rsidRPr="00D2337D" w:rsidRDefault="007930D3">
            <w:pPr>
              <w:spacing w:before="60" w:after="60"/>
              <w:jc w:val="both"/>
              <w:rPr>
                <w:i/>
                <w:iCs/>
                <w:sz w:val="22"/>
                <w:szCs w:val="22"/>
              </w:rPr>
            </w:pPr>
            <w:r w:rsidRPr="00D2337D">
              <w:rPr>
                <w:sz w:val="22"/>
                <w:szCs w:val="22"/>
              </w:rPr>
              <w:t xml:space="preserve">Исполнитель должен иметь систему контроля качества обучения, включающую: </w:t>
            </w:r>
          </w:p>
          <w:p w14:paraId="44AE9555" w14:textId="77777777" w:rsidR="00322806" w:rsidRPr="00D2337D" w:rsidRDefault="007930D3">
            <w:pPr>
              <w:spacing w:before="60" w:after="60"/>
              <w:jc w:val="both"/>
              <w:rPr>
                <w:i/>
                <w:iCs/>
                <w:sz w:val="22"/>
                <w:szCs w:val="22"/>
              </w:rPr>
            </w:pPr>
            <w:r w:rsidRPr="00D2337D">
              <w:rPr>
                <w:sz w:val="22"/>
                <w:szCs w:val="22"/>
              </w:rPr>
              <w:t>-     анкетирование слушателей по окончании обучения;</w:t>
            </w:r>
          </w:p>
          <w:p w14:paraId="78A3A5E2" w14:textId="77777777" w:rsidR="00322806" w:rsidRPr="00D2337D" w:rsidRDefault="007930D3">
            <w:pPr>
              <w:spacing w:before="60" w:after="60"/>
              <w:jc w:val="both"/>
              <w:rPr>
                <w:i/>
                <w:iCs/>
                <w:sz w:val="22"/>
                <w:szCs w:val="22"/>
              </w:rPr>
            </w:pPr>
            <w:r w:rsidRPr="00D2337D">
              <w:rPr>
                <w:sz w:val="22"/>
                <w:szCs w:val="22"/>
              </w:rPr>
              <w:t>-    расчет показателей удовлетворенности слушателей (в том числе NPS) и оценки работы преподавателей;</w:t>
            </w:r>
          </w:p>
          <w:p w14:paraId="391FBE4C" w14:textId="77777777" w:rsidR="00322806" w:rsidRPr="00D2337D" w:rsidRDefault="007930D3">
            <w:pPr>
              <w:spacing w:before="60" w:after="60"/>
              <w:jc w:val="both"/>
              <w:rPr>
                <w:i/>
                <w:iCs/>
                <w:sz w:val="22"/>
                <w:szCs w:val="22"/>
              </w:rPr>
            </w:pPr>
            <w:r w:rsidRPr="00D2337D">
              <w:rPr>
                <w:sz w:val="22"/>
                <w:szCs w:val="22"/>
              </w:rPr>
              <w:t>- анализ замечаний слушателей и разработку корректирующих мероприятий;</w:t>
            </w:r>
          </w:p>
          <w:p w14:paraId="11D4325E" w14:textId="77777777" w:rsidR="00322806" w:rsidRPr="00D2337D" w:rsidRDefault="007930D3">
            <w:pPr>
              <w:spacing w:before="60" w:after="60"/>
              <w:jc w:val="both"/>
              <w:rPr>
                <w:i/>
                <w:iCs/>
                <w:sz w:val="22"/>
                <w:szCs w:val="22"/>
              </w:rPr>
            </w:pPr>
            <w:r w:rsidRPr="00D2337D">
              <w:rPr>
                <w:sz w:val="22"/>
                <w:szCs w:val="22"/>
              </w:rPr>
              <w:t>-   подготовку отчетов по результатам анкетирования для Заказчика.</w:t>
            </w:r>
          </w:p>
        </w:tc>
        <w:tc>
          <w:tcPr>
            <w:tcW w:w="1711" w:type="dxa"/>
            <w:tcBorders>
              <w:top w:val="nil"/>
            </w:tcBorders>
          </w:tcPr>
          <w:p w14:paraId="149D01F0" w14:textId="77777777" w:rsidR="00322806" w:rsidRPr="00D2337D" w:rsidRDefault="007930D3" w:rsidP="00222EC1">
            <w:pPr>
              <w:spacing w:before="60" w:after="60"/>
              <w:jc w:val="both"/>
              <w:rPr>
                <w:sz w:val="22"/>
                <w:szCs w:val="22"/>
              </w:rPr>
            </w:pPr>
            <w:r w:rsidRPr="00D2337D">
              <w:rPr>
                <w:sz w:val="22"/>
                <w:szCs w:val="22"/>
              </w:rPr>
              <w:t>Указание характеристик</w:t>
            </w:r>
          </w:p>
        </w:tc>
        <w:tc>
          <w:tcPr>
            <w:tcW w:w="2607" w:type="dxa"/>
            <w:tcBorders>
              <w:top w:val="nil"/>
            </w:tcBorders>
          </w:tcPr>
          <w:p w14:paraId="66601A18" w14:textId="77777777" w:rsidR="00322806" w:rsidRPr="00D2337D" w:rsidRDefault="007930D3" w:rsidP="007929C1">
            <w:pPr>
              <w:spacing w:before="60" w:after="60"/>
              <w:jc w:val="both"/>
            </w:pPr>
            <w:r w:rsidRPr="00D2337D">
              <w:rPr>
                <w:sz w:val="22"/>
                <w:szCs w:val="22"/>
              </w:rPr>
              <w:t>Описание системы контроля качества (методика анкетирования и расчета показателей), образец формы анкеты, обезличенный образец отчета по результатам анкетирования</w:t>
            </w:r>
          </w:p>
        </w:tc>
        <w:tc>
          <w:tcPr>
            <w:tcW w:w="1958" w:type="dxa"/>
            <w:tcBorders>
              <w:top w:val="nil"/>
            </w:tcBorders>
          </w:tcPr>
          <w:p w14:paraId="0FD5F69E" w14:textId="77777777" w:rsidR="00322806" w:rsidRPr="00D2337D" w:rsidRDefault="00322806">
            <w:pPr>
              <w:spacing w:before="60" w:after="60"/>
              <w:rPr>
                <w:sz w:val="22"/>
                <w:szCs w:val="22"/>
              </w:rPr>
            </w:pPr>
          </w:p>
        </w:tc>
      </w:tr>
      <w:tr w:rsidR="00322806" w14:paraId="12937FA3" w14:textId="77777777">
        <w:tc>
          <w:tcPr>
            <w:tcW w:w="1124" w:type="dxa"/>
            <w:tcBorders>
              <w:top w:val="nil"/>
            </w:tcBorders>
            <w:shd w:val="clear" w:color="auto" w:fill="auto"/>
          </w:tcPr>
          <w:p w14:paraId="507D43CD" w14:textId="77777777" w:rsidR="00322806" w:rsidRDefault="00322806">
            <w:pPr>
              <w:pStyle w:val="aff"/>
              <w:numPr>
                <w:ilvl w:val="2"/>
                <w:numId w:val="6"/>
              </w:numPr>
              <w:spacing w:before="60" w:after="60"/>
              <w:rPr>
                <w:iCs/>
                <w:sz w:val="22"/>
                <w:szCs w:val="22"/>
              </w:rPr>
            </w:pPr>
          </w:p>
        </w:tc>
        <w:tc>
          <w:tcPr>
            <w:tcW w:w="2219" w:type="dxa"/>
            <w:tcBorders>
              <w:top w:val="nil"/>
            </w:tcBorders>
            <w:shd w:val="clear" w:color="auto" w:fill="auto"/>
          </w:tcPr>
          <w:p w14:paraId="709EEB42" w14:textId="77777777" w:rsidR="00322806" w:rsidRPr="00D2337D" w:rsidRDefault="007930D3" w:rsidP="002C304C">
            <w:pPr>
              <w:spacing w:before="60" w:after="60"/>
              <w:jc w:val="both"/>
              <w:rPr>
                <w:iCs/>
                <w:sz w:val="22"/>
                <w:szCs w:val="22"/>
              </w:rPr>
            </w:pPr>
            <w:r w:rsidRPr="00D2337D">
              <w:rPr>
                <w:iCs/>
                <w:sz w:val="22"/>
                <w:szCs w:val="22"/>
              </w:rPr>
              <w:t>Анкетирование слушателей</w:t>
            </w:r>
          </w:p>
        </w:tc>
        <w:tc>
          <w:tcPr>
            <w:tcW w:w="5659" w:type="dxa"/>
            <w:tcBorders>
              <w:top w:val="nil"/>
            </w:tcBorders>
            <w:shd w:val="clear" w:color="auto" w:fill="auto"/>
          </w:tcPr>
          <w:p w14:paraId="1BB43060" w14:textId="7F881A25" w:rsidR="00322806" w:rsidRPr="00D2337D" w:rsidRDefault="000F3D42">
            <w:pPr>
              <w:spacing w:before="60" w:after="60"/>
              <w:jc w:val="both"/>
              <w:rPr>
                <w:i/>
                <w:iCs/>
                <w:sz w:val="22"/>
                <w:szCs w:val="22"/>
              </w:rPr>
            </w:pPr>
            <w:r w:rsidRPr="00D2337D">
              <w:rPr>
                <w:sz w:val="22"/>
                <w:szCs w:val="22"/>
              </w:rPr>
              <w:t>По окончании обучения каждой группы Исполнитель должен провести персонифицированное анкетирование слушателей по форме и в порядке, согласно Приложению 6 к Таблице 4. Целевой охват анкетированием — не менее 90% слушателей группы. Персональные данные обрабатываются в соответствии с Федеральным законом от 27.07.2006 № 152-ФЗ «О персональных данных».</w:t>
            </w:r>
          </w:p>
        </w:tc>
        <w:tc>
          <w:tcPr>
            <w:tcW w:w="1711" w:type="dxa"/>
            <w:tcBorders>
              <w:top w:val="nil"/>
            </w:tcBorders>
          </w:tcPr>
          <w:p w14:paraId="6AB08DD7" w14:textId="77777777" w:rsidR="00322806" w:rsidRDefault="007930D3" w:rsidP="00222EC1">
            <w:pPr>
              <w:spacing w:before="60" w:after="60"/>
              <w:jc w:val="both"/>
              <w:rPr>
                <w:sz w:val="22"/>
                <w:szCs w:val="22"/>
              </w:rPr>
            </w:pPr>
            <w:r>
              <w:rPr>
                <w:sz w:val="22"/>
                <w:szCs w:val="22"/>
              </w:rPr>
              <w:t>Согласие с требованием</w:t>
            </w:r>
          </w:p>
        </w:tc>
        <w:tc>
          <w:tcPr>
            <w:tcW w:w="2607" w:type="dxa"/>
            <w:tcBorders>
              <w:top w:val="nil"/>
            </w:tcBorders>
          </w:tcPr>
          <w:p w14:paraId="123E6F70" w14:textId="77777777" w:rsidR="00322806" w:rsidRDefault="007930D3">
            <w:pPr>
              <w:spacing w:before="60" w:after="60"/>
              <w:jc w:val="center"/>
              <w:rPr>
                <w:sz w:val="22"/>
                <w:szCs w:val="22"/>
              </w:rPr>
            </w:pPr>
            <w:r>
              <w:rPr>
                <w:sz w:val="22"/>
                <w:szCs w:val="22"/>
              </w:rPr>
              <w:t>-//-</w:t>
            </w:r>
          </w:p>
        </w:tc>
        <w:tc>
          <w:tcPr>
            <w:tcW w:w="1958" w:type="dxa"/>
            <w:tcBorders>
              <w:top w:val="nil"/>
            </w:tcBorders>
          </w:tcPr>
          <w:p w14:paraId="0045D89C" w14:textId="77777777" w:rsidR="00322806" w:rsidRDefault="00322806">
            <w:pPr>
              <w:spacing w:before="60" w:after="60"/>
              <w:rPr>
                <w:sz w:val="22"/>
                <w:szCs w:val="22"/>
              </w:rPr>
            </w:pPr>
          </w:p>
        </w:tc>
      </w:tr>
      <w:tr w:rsidR="00322806" w14:paraId="56516B84" w14:textId="77777777">
        <w:tc>
          <w:tcPr>
            <w:tcW w:w="1124" w:type="dxa"/>
            <w:tcBorders>
              <w:top w:val="nil"/>
            </w:tcBorders>
            <w:shd w:val="clear" w:color="auto" w:fill="auto"/>
          </w:tcPr>
          <w:p w14:paraId="3F945513" w14:textId="77777777" w:rsidR="00322806" w:rsidRDefault="00322806">
            <w:pPr>
              <w:pStyle w:val="aff"/>
              <w:numPr>
                <w:ilvl w:val="2"/>
                <w:numId w:val="6"/>
              </w:numPr>
              <w:spacing w:before="60" w:after="60"/>
              <w:rPr>
                <w:iCs/>
                <w:sz w:val="22"/>
                <w:szCs w:val="22"/>
              </w:rPr>
            </w:pPr>
          </w:p>
        </w:tc>
        <w:tc>
          <w:tcPr>
            <w:tcW w:w="2219" w:type="dxa"/>
            <w:tcBorders>
              <w:top w:val="nil"/>
            </w:tcBorders>
            <w:shd w:val="clear" w:color="auto" w:fill="auto"/>
          </w:tcPr>
          <w:p w14:paraId="38909F56" w14:textId="77777777" w:rsidR="00322806" w:rsidRPr="00D2337D" w:rsidRDefault="007930D3" w:rsidP="002C304C">
            <w:pPr>
              <w:spacing w:before="60" w:after="60"/>
              <w:jc w:val="both"/>
              <w:rPr>
                <w:iCs/>
                <w:sz w:val="22"/>
                <w:szCs w:val="22"/>
              </w:rPr>
            </w:pPr>
            <w:r w:rsidRPr="00D2337D">
              <w:rPr>
                <w:iCs/>
                <w:sz w:val="22"/>
                <w:szCs w:val="22"/>
              </w:rPr>
              <w:t>Отчетность Исполнителя</w:t>
            </w:r>
          </w:p>
        </w:tc>
        <w:tc>
          <w:tcPr>
            <w:tcW w:w="5659" w:type="dxa"/>
            <w:tcBorders>
              <w:top w:val="nil"/>
            </w:tcBorders>
            <w:shd w:val="clear" w:color="auto" w:fill="auto"/>
          </w:tcPr>
          <w:p w14:paraId="1F3D85B4" w14:textId="77777777" w:rsidR="00322806" w:rsidRPr="00D2337D" w:rsidRDefault="007930D3">
            <w:pPr>
              <w:spacing w:before="60" w:after="60"/>
              <w:jc w:val="both"/>
              <w:rPr>
                <w:i/>
                <w:iCs/>
                <w:sz w:val="22"/>
                <w:szCs w:val="22"/>
              </w:rPr>
            </w:pPr>
            <w:r w:rsidRPr="00D2337D">
              <w:rPr>
                <w:sz w:val="22"/>
                <w:szCs w:val="22"/>
              </w:rPr>
              <w:t>Исполнитель должен предоставлять Заказчику: карточку учебной группы — не позднее 15 (Пятнадцати) рабочих дней после окончания обучения группы; сводный отчет по Договору нарастающим итогом — ежеквартально, не позднее 20 (Двадцати) рабочих дней после окончания квартала. Состав отчетности — согласно Приложению 7 к Таблице 4.</w:t>
            </w:r>
          </w:p>
        </w:tc>
        <w:tc>
          <w:tcPr>
            <w:tcW w:w="1711" w:type="dxa"/>
            <w:tcBorders>
              <w:top w:val="nil"/>
            </w:tcBorders>
          </w:tcPr>
          <w:p w14:paraId="163F0D9B" w14:textId="77777777" w:rsidR="00322806" w:rsidRDefault="007930D3">
            <w:pPr>
              <w:spacing w:before="60" w:after="60"/>
              <w:rPr>
                <w:sz w:val="22"/>
                <w:szCs w:val="22"/>
              </w:rPr>
            </w:pPr>
            <w:r>
              <w:rPr>
                <w:sz w:val="22"/>
                <w:szCs w:val="22"/>
              </w:rPr>
              <w:t>Согласие с требованием</w:t>
            </w:r>
          </w:p>
        </w:tc>
        <w:tc>
          <w:tcPr>
            <w:tcW w:w="2607" w:type="dxa"/>
            <w:tcBorders>
              <w:top w:val="nil"/>
            </w:tcBorders>
          </w:tcPr>
          <w:p w14:paraId="0BF9A42A" w14:textId="77777777" w:rsidR="00322806" w:rsidRDefault="007930D3">
            <w:pPr>
              <w:spacing w:before="60" w:after="60"/>
              <w:jc w:val="center"/>
              <w:rPr>
                <w:sz w:val="22"/>
                <w:szCs w:val="22"/>
              </w:rPr>
            </w:pPr>
            <w:r>
              <w:rPr>
                <w:sz w:val="22"/>
                <w:szCs w:val="22"/>
              </w:rPr>
              <w:t>-//-</w:t>
            </w:r>
          </w:p>
        </w:tc>
        <w:tc>
          <w:tcPr>
            <w:tcW w:w="1958" w:type="dxa"/>
            <w:tcBorders>
              <w:top w:val="nil"/>
            </w:tcBorders>
          </w:tcPr>
          <w:p w14:paraId="031BA339" w14:textId="77777777" w:rsidR="00322806" w:rsidRDefault="00322806">
            <w:pPr>
              <w:spacing w:before="60" w:after="60"/>
              <w:rPr>
                <w:sz w:val="22"/>
                <w:szCs w:val="22"/>
              </w:rPr>
            </w:pPr>
          </w:p>
        </w:tc>
      </w:tr>
      <w:tr w:rsidR="00322806" w14:paraId="0BD61C32" w14:textId="77777777">
        <w:tc>
          <w:tcPr>
            <w:tcW w:w="1124" w:type="dxa"/>
            <w:shd w:val="clear" w:color="auto" w:fill="auto"/>
          </w:tcPr>
          <w:p w14:paraId="0C968E6F" w14:textId="77777777" w:rsidR="00322806" w:rsidRDefault="00322806">
            <w:pPr>
              <w:pStyle w:val="aff"/>
              <w:numPr>
                <w:ilvl w:val="1"/>
                <w:numId w:val="6"/>
              </w:numPr>
              <w:spacing w:before="60" w:after="60"/>
              <w:ind w:left="-117" w:firstLine="142"/>
              <w:rPr>
                <w:iCs/>
                <w:sz w:val="22"/>
                <w:szCs w:val="22"/>
              </w:rPr>
            </w:pPr>
            <w:bookmarkStart w:id="38" w:name="_Ref54012570"/>
            <w:bookmarkEnd w:id="38"/>
          </w:p>
        </w:tc>
        <w:tc>
          <w:tcPr>
            <w:tcW w:w="7878" w:type="dxa"/>
            <w:gridSpan w:val="2"/>
            <w:shd w:val="clear" w:color="auto" w:fill="auto"/>
          </w:tcPr>
          <w:p w14:paraId="06E2FCE3" w14:textId="77777777" w:rsidR="00322806" w:rsidRDefault="007930D3" w:rsidP="00222EC1">
            <w:pPr>
              <w:spacing w:before="60" w:after="60"/>
              <w:contextualSpacing/>
              <w:jc w:val="both"/>
              <w:rPr>
                <w:b/>
                <w:sz w:val="22"/>
                <w:szCs w:val="22"/>
              </w:rPr>
            </w:pPr>
            <w:r>
              <w:rPr>
                <w:b/>
                <w:sz w:val="22"/>
                <w:szCs w:val="22"/>
              </w:rPr>
              <w:t>Требования к применяемым при оказании Услуг оборудованию и материалам</w:t>
            </w:r>
          </w:p>
        </w:tc>
        <w:tc>
          <w:tcPr>
            <w:tcW w:w="1711" w:type="dxa"/>
          </w:tcPr>
          <w:p w14:paraId="4D0C4BA8" w14:textId="77777777" w:rsidR="00322806" w:rsidRDefault="007930D3">
            <w:pPr>
              <w:spacing w:before="60" w:after="60"/>
              <w:contextualSpacing/>
              <w:jc w:val="center"/>
              <w:rPr>
                <w:b/>
                <w:sz w:val="22"/>
                <w:szCs w:val="22"/>
              </w:rPr>
            </w:pPr>
            <w:r>
              <w:rPr>
                <w:b/>
                <w:sz w:val="22"/>
                <w:szCs w:val="22"/>
              </w:rPr>
              <w:t>-//-</w:t>
            </w:r>
          </w:p>
        </w:tc>
        <w:tc>
          <w:tcPr>
            <w:tcW w:w="2607" w:type="dxa"/>
          </w:tcPr>
          <w:p w14:paraId="6BBF58E6" w14:textId="77777777" w:rsidR="00322806" w:rsidRDefault="007930D3">
            <w:pPr>
              <w:spacing w:before="60" w:after="60"/>
              <w:contextualSpacing/>
              <w:jc w:val="center"/>
              <w:rPr>
                <w:b/>
                <w:sz w:val="22"/>
                <w:szCs w:val="22"/>
              </w:rPr>
            </w:pPr>
            <w:r>
              <w:rPr>
                <w:b/>
                <w:sz w:val="22"/>
                <w:szCs w:val="22"/>
              </w:rPr>
              <w:t>-//-</w:t>
            </w:r>
          </w:p>
        </w:tc>
        <w:tc>
          <w:tcPr>
            <w:tcW w:w="1958" w:type="dxa"/>
          </w:tcPr>
          <w:p w14:paraId="26C26CD6" w14:textId="77777777" w:rsidR="00322806" w:rsidRDefault="007930D3">
            <w:pPr>
              <w:spacing w:before="60" w:after="60"/>
              <w:contextualSpacing/>
              <w:jc w:val="center"/>
              <w:rPr>
                <w:b/>
                <w:sz w:val="22"/>
                <w:szCs w:val="22"/>
              </w:rPr>
            </w:pPr>
            <w:r>
              <w:rPr>
                <w:b/>
                <w:sz w:val="22"/>
                <w:szCs w:val="22"/>
              </w:rPr>
              <w:t>-//-</w:t>
            </w:r>
          </w:p>
        </w:tc>
      </w:tr>
      <w:tr w:rsidR="00322806" w14:paraId="774C4020" w14:textId="77777777">
        <w:tc>
          <w:tcPr>
            <w:tcW w:w="1124" w:type="dxa"/>
            <w:shd w:val="clear" w:color="auto" w:fill="auto"/>
          </w:tcPr>
          <w:p w14:paraId="30046476" w14:textId="77777777" w:rsidR="00322806" w:rsidRDefault="00322806">
            <w:pPr>
              <w:pStyle w:val="aff"/>
              <w:numPr>
                <w:ilvl w:val="2"/>
                <w:numId w:val="6"/>
              </w:numPr>
              <w:spacing w:before="60" w:after="60"/>
              <w:rPr>
                <w:iCs/>
                <w:sz w:val="22"/>
                <w:szCs w:val="22"/>
              </w:rPr>
            </w:pPr>
          </w:p>
        </w:tc>
        <w:tc>
          <w:tcPr>
            <w:tcW w:w="2219" w:type="dxa"/>
            <w:shd w:val="clear" w:color="auto" w:fill="auto"/>
          </w:tcPr>
          <w:p w14:paraId="338EC27B" w14:textId="77777777" w:rsidR="00322806" w:rsidRPr="00D2337D" w:rsidRDefault="007930D3" w:rsidP="002C304C">
            <w:pPr>
              <w:spacing w:before="60" w:after="60"/>
              <w:jc w:val="both"/>
              <w:rPr>
                <w:iCs/>
                <w:sz w:val="22"/>
                <w:szCs w:val="22"/>
              </w:rPr>
            </w:pPr>
            <w:r w:rsidRPr="00D2337D">
              <w:rPr>
                <w:iCs/>
                <w:sz w:val="22"/>
                <w:szCs w:val="22"/>
              </w:rPr>
              <w:t>Обеспечение расходными материалами и материально-технической базой</w:t>
            </w:r>
          </w:p>
        </w:tc>
        <w:tc>
          <w:tcPr>
            <w:tcW w:w="5659" w:type="dxa"/>
            <w:shd w:val="clear" w:color="auto" w:fill="auto"/>
          </w:tcPr>
          <w:p w14:paraId="06C7CAB2" w14:textId="77777777" w:rsidR="00322806" w:rsidRPr="00D2337D" w:rsidRDefault="007930D3">
            <w:pPr>
              <w:spacing w:before="60" w:after="60"/>
              <w:jc w:val="both"/>
              <w:rPr>
                <w:sz w:val="22"/>
                <w:szCs w:val="22"/>
              </w:rPr>
            </w:pPr>
            <w:r w:rsidRPr="00D2337D">
              <w:rPr>
                <w:sz w:val="22"/>
                <w:szCs w:val="22"/>
              </w:rPr>
              <w:t>В ходе оказания Услуг Исполнителем при проведении очного обучения слушатели должны быть обеспечены средствами индивидуальной защиты и необходимым оборудованием для проведения практических занятий по освоению безопасных методов и приемов выполнения работ на высоте и в ОЗП согласно приложениям 2.1 и 2.2 к Таблице 4. Требования к качеству Услуг.</w:t>
            </w:r>
          </w:p>
        </w:tc>
        <w:tc>
          <w:tcPr>
            <w:tcW w:w="1711" w:type="dxa"/>
          </w:tcPr>
          <w:p w14:paraId="39B7B241" w14:textId="77777777" w:rsidR="00322806" w:rsidRDefault="007930D3">
            <w:pPr>
              <w:widowControl w:val="0"/>
              <w:tabs>
                <w:tab w:val="left" w:pos="426"/>
              </w:tabs>
              <w:spacing w:before="60" w:after="60"/>
              <w:rPr>
                <w:sz w:val="22"/>
                <w:szCs w:val="22"/>
              </w:rPr>
            </w:pPr>
            <w:r>
              <w:rPr>
                <w:sz w:val="22"/>
                <w:szCs w:val="22"/>
              </w:rPr>
              <w:t>Указание характеристик</w:t>
            </w:r>
          </w:p>
        </w:tc>
        <w:tc>
          <w:tcPr>
            <w:tcW w:w="2607" w:type="dxa"/>
          </w:tcPr>
          <w:p w14:paraId="573E4C2A" w14:textId="77777777" w:rsidR="00322806" w:rsidRDefault="007930D3">
            <w:pPr>
              <w:spacing w:before="60" w:after="60"/>
              <w:jc w:val="both"/>
              <w:rPr>
                <w:sz w:val="22"/>
                <w:szCs w:val="22"/>
              </w:rPr>
            </w:pPr>
            <w:r>
              <w:rPr>
                <w:sz w:val="22"/>
                <w:szCs w:val="22"/>
              </w:rPr>
              <w:t>«Справка о материально-техническом обеспечении» по форме согласно приложениям 2.1 и 2.2 к Таблице 4. Требования к качеству Услуг с приложением документов, подтверждающих наличие средств индивидуальной защиты, оборудования и их соответствие техническим регламентам:</w:t>
            </w:r>
          </w:p>
          <w:p w14:paraId="0BFCDE53" w14:textId="77777777" w:rsidR="00322806" w:rsidRDefault="007930D3">
            <w:pPr>
              <w:pStyle w:val="aff"/>
              <w:numPr>
                <w:ilvl w:val="0"/>
                <w:numId w:val="25"/>
              </w:numPr>
              <w:spacing w:after="60"/>
              <w:ind w:left="320" w:hanging="284"/>
              <w:jc w:val="both"/>
              <w:rPr>
                <w:rFonts w:eastAsia="Times New Roman"/>
                <w:sz w:val="22"/>
                <w:szCs w:val="22"/>
              </w:rPr>
            </w:pPr>
            <w:r>
              <w:rPr>
                <w:rFonts w:eastAsia="Times New Roman"/>
                <w:sz w:val="22"/>
                <w:szCs w:val="22"/>
              </w:rPr>
              <w:t>и/или копия договора аренды (в случае владения по договору аренды);</w:t>
            </w:r>
          </w:p>
          <w:p w14:paraId="7EE9BB50" w14:textId="77777777" w:rsidR="00322806" w:rsidRDefault="007930D3">
            <w:pPr>
              <w:pStyle w:val="aff"/>
              <w:numPr>
                <w:ilvl w:val="0"/>
                <w:numId w:val="25"/>
              </w:numPr>
              <w:spacing w:after="60"/>
              <w:ind w:left="320" w:hanging="284"/>
              <w:jc w:val="both"/>
              <w:rPr>
                <w:rFonts w:eastAsia="Times New Roman"/>
                <w:sz w:val="22"/>
                <w:szCs w:val="22"/>
              </w:rPr>
            </w:pPr>
            <w:r>
              <w:rPr>
                <w:rFonts w:eastAsia="Times New Roman"/>
                <w:sz w:val="22"/>
                <w:szCs w:val="22"/>
              </w:rPr>
              <w:t>и/или копия договора лизинга (в случае владения по договору лизинга);</w:t>
            </w:r>
          </w:p>
          <w:p w14:paraId="67C3EFDC" w14:textId="77777777" w:rsidR="00322806" w:rsidRDefault="007930D3">
            <w:pPr>
              <w:pStyle w:val="aff"/>
              <w:numPr>
                <w:ilvl w:val="0"/>
                <w:numId w:val="25"/>
              </w:numPr>
              <w:spacing w:after="60"/>
              <w:ind w:left="320" w:hanging="284"/>
              <w:jc w:val="both"/>
              <w:rPr>
                <w:rFonts w:eastAsia="Times New Roman"/>
                <w:sz w:val="22"/>
                <w:szCs w:val="22"/>
              </w:rPr>
            </w:pPr>
            <w:r>
              <w:rPr>
                <w:rFonts w:eastAsia="Times New Roman"/>
                <w:sz w:val="22"/>
                <w:szCs w:val="22"/>
              </w:rPr>
              <w:t>и/или копия договора поставки;</w:t>
            </w:r>
          </w:p>
          <w:p w14:paraId="62D5B83E" w14:textId="77777777" w:rsidR="00322806" w:rsidRDefault="007930D3">
            <w:pPr>
              <w:pStyle w:val="aff"/>
              <w:numPr>
                <w:ilvl w:val="0"/>
                <w:numId w:val="25"/>
              </w:numPr>
              <w:spacing w:after="60"/>
              <w:ind w:left="320" w:hanging="284"/>
              <w:jc w:val="both"/>
              <w:rPr>
                <w:rFonts w:eastAsia="Times New Roman"/>
                <w:sz w:val="22"/>
                <w:szCs w:val="22"/>
              </w:rPr>
            </w:pPr>
            <w:r>
              <w:rPr>
                <w:rFonts w:eastAsia="Times New Roman"/>
                <w:sz w:val="22"/>
                <w:szCs w:val="22"/>
              </w:rPr>
              <w:t xml:space="preserve">и/или копия иного документа, подтверждающего </w:t>
            </w:r>
            <w:r>
              <w:rPr>
                <w:rFonts w:eastAsia="Times New Roman"/>
                <w:sz w:val="22"/>
                <w:szCs w:val="22"/>
              </w:rPr>
              <w:lastRenderedPageBreak/>
              <w:t>законное право владения (в случае владения на ином основании);</w:t>
            </w:r>
          </w:p>
          <w:p w14:paraId="3C09FCE3" w14:textId="77777777" w:rsidR="00322806" w:rsidRDefault="007930D3">
            <w:pPr>
              <w:pStyle w:val="aff"/>
              <w:numPr>
                <w:ilvl w:val="0"/>
                <w:numId w:val="25"/>
              </w:numPr>
              <w:spacing w:after="60"/>
              <w:ind w:left="320" w:hanging="284"/>
              <w:jc w:val="both"/>
              <w:rPr>
                <w:rFonts w:eastAsia="Times New Roman"/>
                <w:sz w:val="22"/>
                <w:szCs w:val="22"/>
              </w:rPr>
            </w:pPr>
            <w:r>
              <w:rPr>
                <w:rFonts w:eastAsia="Times New Roman"/>
                <w:sz w:val="22"/>
                <w:szCs w:val="22"/>
              </w:rPr>
              <w:t>сертификат(ы) соответствия, подтверждающие(ий) соответствие средств индивидуальной защиты требованиям ТР/ТС 019/2011</w:t>
            </w:r>
          </w:p>
        </w:tc>
        <w:tc>
          <w:tcPr>
            <w:tcW w:w="1958" w:type="dxa"/>
          </w:tcPr>
          <w:p w14:paraId="66376C8D" w14:textId="77777777" w:rsidR="00322806" w:rsidRDefault="00322806">
            <w:pPr>
              <w:spacing w:before="60" w:after="60"/>
              <w:rPr>
                <w:sz w:val="22"/>
                <w:szCs w:val="22"/>
              </w:rPr>
            </w:pPr>
          </w:p>
        </w:tc>
      </w:tr>
      <w:tr w:rsidR="00322806" w14:paraId="4DC112DE" w14:textId="77777777">
        <w:tc>
          <w:tcPr>
            <w:tcW w:w="1124" w:type="dxa"/>
            <w:shd w:val="clear" w:color="auto" w:fill="auto"/>
          </w:tcPr>
          <w:p w14:paraId="434502D6" w14:textId="77777777" w:rsidR="00322806" w:rsidRDefault="00322806">
            <w:pPr>
              <w:pStyle w:val="aff"/>
              <w:numPr>
                <w:ilvl w:val="1"/>
                <w:numId w:val="6"/>
              </w:numPr>
              <w:spacing w:before="60" w:after="60"/>
              <w:ind w:left="-117" w:firstLine="142"/>
              <w:rPr>
                <w:iCs/>
                <w:sz w:val="22"/>
                <w:szCs w:val="22"/>
              </w:rPr>
            </w:pPr>
          </w:p>
        </w:tc>
        <w:tc>
          <w:tcPr>
            <w:tcW w:w="7878" w:type="dxa"/>
            <w:gridSpan w:val="2"/>
            <w:shd w:val="clear" w:color="auto" w:fill="auto"/>
          </w:tcPr>
          <w:p w14:paraId="498AA548" w14:textId="77777777" w:rsidR="00322806" w:rsidRDefault="007930D3">
            <w:pPr>
              <w:spacing w:before="60" w:after="60"/>
              <w:contextualSpacing/>
              <w:rPr>
                <w:b/>
                <w:sz w:val="22"/>
                <w:szCs w:val="22"/>
              </w:rPr>
            </w:pPr>
            <w:r>
              <w:rPr>
                <w:b/>
                <w:sz w:val="22"/>
                <w:szCs w:val="22"/>
              </w:rPr>
              <w:t>Требования к персоналу исполнителя</w:t>
            </w:r>
          </w:p>
        </w:tc>
        <w:tc>
          <w:tcPr>
            <w:tcW w:w="1711" w:type="dxa"/>
          </w:tcPr>
          <w:p w14:paraId="66F39751" w14:textId="77777777" w:rsidR="00322806" w:rsidRDefault="007930D3">
            <w:pPr>
              <w:spacing w:before="60" w:after="60"/>
              <w:contextualSpacing/>
              <w:jc w:val="center"/>
              <w:rPr>
                <w:b/>
                <w:sz w:val="22"/>
                <w:szCs w:val="22"/>
              </w:rPr>
            </w:pPr>
            <w:r>
              <w:rPr>
                <w:b/>
                <w:sz w:val="22"/>
                <w:szCs w:val="22"/>
              </w:rPr>
              <w:t>-//-</w:t>
            </w:r>
          </w:p>
        </w:tc>
        <w:tc>
          <w:tcPr>
            <w:tcW w:w="2607" w:type="dxa"/>
          </w:tcPr>
          <w:p w14:paraId="2A00E84D" w14:textId="77777777" w:rsidR="00322806" w:rsidRDefault="007930D3">
            <w:pPr>
              <w:spacing w:before="60" w:after="60"/>
              <w:contextualSpacing/>
              <w:jc w:val="center"/>
              <w:rPr>
                <w:b/>
                <w:sz w:val="22"/>
                <w:szCs w:val="22"/>
              </w:rPr>
            </w:pPr>
            <w:r>
              <w:rPr>
                <w:b/>
                <w:sz w:val="22"/>
                <w:szCs w:val="22"/>
              </w:rPr>
              <w:t>-//-</w:t>
            </w:r>
          </w:p>
        </w:tc>
        <w:tc>
          <w:tcPr>
            <w:tcW w:w="1958" w:type="dxa"/>
          </w:tcPr>
          <w:p w14:paraId="7FDC9EB2" w14:textId="77777777" w:rsidR="00322806" w:rsidRDefault="007930D3">
            <w:pPr>
              <w:spacing w:before="60" w:after="60"/>
              <w:contextualSpacing/>
              <w:jc w:val="center"/>
              <w:rPr>
                <w:b/>
                <w:sz w:val="22"/>
                <w:szCs w:val="22"/>
              </w:rPr>
            </w:pPr>
            <w:r>
              <w:rPr>
                <w:b/>
                <w:sz w:val="22"/>
                <w:szCs w:val="22"/>
              </w:rPr>
              <w:t>-//-</w:t>
            </w:r>
          </w:p>
        </w:tc>
      </w:tr>
      <w:tr w:rsidR="00322806" w14:paraId="62180628" w14:textId="77777777">
        <w:tc>
          <w:tcPr>
            <w:tcW w:w="1124" w:type="dxa"/>
            <w:shd w:val="clear" w:color="auto" w:fill="auto"/>
          </w:tcPr>
          <w:p w14:paraId="02FDA066" w14:textId="77777777" w:rsidR="00322806" w:rsidRDefault="00322806">
            <w:pPr>
              <w:pStyle w:val="aff"/>
              <w:numPr>
                <w:ilvl w:val="2"/>
                <w:numId w:val="6"/>
              </w:numPr>
              <w:spacing w:before="60" w:after="60"/>
              <w:rPr>
                <w:iCs/>
                <w:sz w:val="22"/>
                <w:szCs w:val="22"/>
              </w:rPr>
            </w:pPr>
          </w:p>
        </w:tc>
        <w:tc>
          <w:tcPr>
            <w:tcW w:w="2219" w:type="dxa"/>
            <w:shd w:val="clear" w:color="auto" w:fill="auto"/>
          </w:tcPr>
          <w:p w14:paraId="56FF230C" w14:textId="77777777" w:rsidR="00322806" w:rsidRDefault="007930D3" w:rsidP="002C304C">
            <w:pPr>
              <w:spacing w:before="60" w:after="60"/>
              <w:jc w:val="both"/>
              <w:rPr>
                <w:iCs/>
                <w:sz w:val="22"/>
                <w:szCs w:val="22"/>
              </w:rPr>
            </w:pPr>
            <w:r w:rsidRPr="00D2337D">
              <w:rPr>
                <w:iCs/>
                <w:sz w:val="22"/>
                <w:szCs w:val="22"/>
              </w:rPr>
              <w:t>Квалификация персонала Исполнителя, привлекаемого к оказанию Услуг</w:t>
            </w:r>
          </w:p>
          <w:p w14:paraId="14F073D5" w14:textId="77777777" w:rsidR="00322806" w:rsidRDefault="00322806">
            <w:pPr>
              <w:pStyle w:val="affff0"/>
              <w:keepNext w:val="0"/>
              <w:spacing w:before="0"/>
              <w:jc w:val="left"/>
              <w:outlineLvl w:val="2"/>
              <w:rPr>
                <w:rFonts w:eastAsia="Times New Roman"/>
                <w:b w:val="0"/>
                <w:iCs/>
                <w:sz w:val="22"/>
                <w:szCs w:val="22"/>
                <w:lang w:val="ru-RU" w:eastAsia="ru-RU"/>
              </w:rPr>
            </w:pPr>
          </w:p>
        </w:tc>
        <w:tc>
          <w:tcPr>
            <w:tcW w:w="5659" w:type="dxa"/>
            <w:shd w:val="clear" w:color="auto" w:fill="auto"/>
          </w:tcPr>
          <w:p w14:paraId="67986F25" w14:textId="77777777" w:rsidR="00322806" w:rsidRPr="00C71B4E" w:rsidRDefault="007930D3" w:rsidP="00B36E17">
            <w:pPr>
              <w:pStyle w:val="afb"/>
              <w:jc w:val="both"/>
              <w:rPr>
                <w:iCs/>
                <w:sz w:val="22"/>
                <w:szCs w:val="22"/>
              </w:rPr>
            </w:pPr>
            <w:r w:rsidRPr="00C71B4E">
              <w:rPr>
                <w:iCs/>
                <w:sz w:val="22"/>
                <w:szCs w:val="22"/>
              </w:rPr>
              <w:t>В целях одновременного оказания Услуг не менее чем в 3 (трех) местах проведения обучения, указанных в п. 2.1.1 настоящих Технических требований, Исполнитель должен иметь в штате организации на условиях полной или частичной занятости или привлекать по договорам гражданско-правового характера не менее 6 (шести) специалистов, проводящих обучение безопасным методам и приемам выполнения работ в ограниченных и замкнутых пространствах.</w:t>
            </w:r>
          </w:p>
          <w:p w14:paraId="5DECC431" w14:textId="77777777" w:rsidR="00322806" w:rsidRPr="00C71B4E" w:rsidRDefault="007930D3" w:rsidP="00B36E17">
            <w:pPr>
              <w:jc w:val="both"/>
            </w:pPr>
            <w:r w:rsidRPr="00C71B4E">
              <w:rPr>
                <w:iCs/>
                <w:sz w:val="22"/>
                <w:szCs w:val="22"/>
              </w:rPr>
              <w:t>На практических занятиях количество слушателей на одного преподавателя не должно превышать 13 (тринадцати) человек.</w:t>
            </w:r>
          </w:p>
          <w:p w14:paraId="5F2F7F44" w14:textId="77777777" w:rsidR="00322806" w:rsidRPr="00C71B4E" w:rsidRDefault="007930D3" w:rsidP="00B36E17">
            <w:pPr>
              <w:jc w:val="both"/>
            </w:pPr>
            <w:r w:rsidRPr="00C71B4E">
              <w:rPr>
                <w:iCs/>
                <w:sz w:val="22"/>
                <w:szCs w:val="22"/>
              </w:rPr>
              <w:t xml:space="preserve">Каждый специалист должен иметь: </w:t>
            </w:r>
          </w:p>
          <w:p w14:paraId="3C322A05" w14:textId="77777777" w:rsidR="00322806" w:rsidRPr="00C71B4E" w:rsidRDefault="007930D3" w:rsidP="00B36E17">
            <w:pPr>
              <w:jc w:val="both"/>
            </w:pPr>
            <w:r w:rsidRPr="00C71B4E">
              <w:rPr>
                <w:iCs/>
                <w:sz w:val="22"/>
                <w:szCs w:val="22"/>
              </w:rPr>
              <w:t>- удостоверение 3-й группы по безопасности работ на высоте;</w:t>
            </w:r>
          </w:p>
          <w:p w14:paraId="6B82E53E" w14:textId="77777777" w:rsidR="00322806" w:rsidRPr="00C71B4E" w:rsidRDefault="007930D3" w:rsidP="00B36E17">
            <w:pPr>
              <w:jc w:val="both"/>
            </w:pPr>
            <w:r w:rsidRPr="00C71B4E">
              <w:rPr>
                <w:iCs/>
                <w:sz w:val="22"/>
                <w:szCs w:val="22"/>
              </w:rPr>
              <w:t>- удостоверение 3-й группы по безопасности работ в ограниченных и замкнутых пространствах;</w:t>
            </w:r>
          </w:p>
          <w:p w14:paraId="17A17D27" w14:textId="77777777" w:rsidR="00322806" w:rsidRPr="00C71B4E" w:rsidRDefault="007930D3" w:rsidP="00B36E17">
            <w:pPr>
              <w:jc w:val="both"/>
            </w:pPr>
            <w:r w:rsidRPr="00C71B4E">
              <w:rPr>
                <w:iCs/>
                <w:sz w:val="22"/>
                <w:szCs w:val="22"/>
              </w:rPr>
              <w:t>- стаж практической и (или) преподавательской работы по профилю программы не менее 3 (трех) лет;</w:t>
            </w:r>
          </w:p>
          <w:p w14:paraId="294AFDF0" w14:textId="3367D8DB" w:rsidR="00322806" w:rsidRPr="00C71B4E" w:rsidRDefault="007930D3" w:rsidP="00B36E17">
            <w:pPr>
              <w:jc w:val="both"/>
            </w:pPr>
            <w:r w:rsidRPr="00C71B4E">
              <w:rPr>
                <w:iCs/>
                <w:sz w:val="22"/>
                <w:szCs w:val="22"/>
              </w:rPr>
              <w:t>- докумен</w:t>
            </w:r>
            <w:r w:rsidRPr="002D6955">
              <w:rPr>
                <w:iCs/>
                <w:sz w:val="22"/>
                <w:szCs w:val="22"/>
              </w:rPr>
              <w:t>т о повышении квалификации по профилю программы</w:t>
            </w:r>
            <w:r w:rsidR="002D6955" w:rsidRPr="002D6955">
              <w:rPr>
                <w:iCs/>
                <w:sz w:val="22"/>
                <w:szCs w:val="22"/>
              </w:rPr>
              <w:t xml:space="preserve">, </w:t>
            </w:r>
            <w:r w:rsidR="002D6955" w:rsidRPr="002D6955">
              <w:rPr>
                <w:iCs/>
                <w:sz w:val="22"/>
                <w:szCs w:val="22"/>
              </w:rPr>
              <w:t>выданный не ранее чем за 3 (три) года до даты подачи заявки</w:t>
            </w:r>
            <w:r w:rsidR="009F6716">
              <w:rPr>
                <w:iCs/>
                <w:sz w:val="22"/>
                <w:szCs w:val="22"/>
              </w:rPr>
              <w:t xml:space="preserve"> (действующий)</w:t>
            </w:r>
            <w:bookmarkStart w:id="39" w:name="_GoBack"/>
            <w:bookmarkEnd w:id="39"/>
            <w:r w:rsidR="002D6955" w:rsidRPr="002D6955">
              <w:rPr>
                <w:iCs/>
                <w:sz w:val="22"/>
                <w:szCs w:val="22"/>
              </w:rPr>
              <w:t>;</w:t>
            </w:r>
          </w:p>
          <w:p w14:paraId="3CFC9F94" w14:textId="77777777" w:rsidR="00322806" w:rsidRPr="00C71B4E" w:rsidRDefault="007930D3" w:rsidP="00B36E17">
            <w:pPr>
              <w:jc w:val="both"/>
            </w:pPr>
            <w:r w:rsidRPr="00C71B4E">
              <w:rPr>
                <w:iCs/>
                <w:sz w:val="22"/>
                <w:szCs w:val="22"/>
              </w:rPr>
              <w:t>- документ о прохождении обучения по оказанию первой помощи пострадавшим.</w:t>
            </w:r>
          </w:p>
        </w:tc>
        <w:tc>
          <w:tcPr>
            <w:tcW w:w="1711" w:type="dxa"/>
            <w:shd w:val="clear" w:color="auto" w:fill="auto"/>
          </w:tcPr>
          <w:p w14:paraId="4282BDDE" w14:textId="77777777" w:rsidR="00322806" w:rsidRPr="00C71B4E" w:rsidRDefault="007930D3" w:rsidP="002C304C">
            <w:pPr>
              <w:widowControl w:val="0"/>
              <w:tabs>
                <w:tab w:val="left" w:pos="426"/>
              </w:tabs>
              <w:spacing w:before="60" w:after="60"/>
              <w:jc w:val="both"/>
              <w:rPr>
                <w:sz w:val="22"/>
                <w:szCs w:val="22"/>
              </w:rPr>
            </w:pPr>
            <w:r w:rsidRPr="00C71B4E">
              <w:rPr>
                <w:sz w:val="22"/>
                <w:szCs w:val="22"/>
              </w:rPr>
              <w:t>Указание характеристик</w:t>
            </w:r>
          </w:p>
        </w:tc>
        <w:tc>
          <w:tcPr>
            <w:tcW w:w="2607" w:type="dxa"/>
            <w:shd w:val="clear" w:color="auto" w:fill="auto"/>
          </w:tcPr>
          <w:p w14:paraId="2CBAC3F8" w14:textId="2BE9AAA7" w:rsidR="00322806" w:rsidRPr="002C304C" w:rsidRDefault="007930D3" w:rsidP="00C71B4E">
            <w:pPr>
              <w:widowControl w:val="0"/>
              <w:tabs>
                <w:tab w:val="left" w:pos="426"/>
              </w:tabs>
              <w:spacing w:before="60" w:after="60"/>
              <w:jc w:val="both"/>
              <w:rPr>
                <w:sz w:val="22"/>
                <w:szCs w:val="22"/>
                <w:highlight w:val="cyan"/>
              </w:rPr>
            </w:pPr>
            <w:r w:rsidRPr="00C71B4E">
              <w:rPr>
                <w:sz w:val="22"/>
                <w:szCs w:val="22"/>
              </w:rPr>
              <w:t>«Справка о кадровых ресурсах» по форме согласно Приложению 4 к Таблице 4 с приложением копий: удостоверений по группе безопасност</w:t>
            </w:r>
            <w:r w:rsidR="00C71B4E">
              <w:rPr>
                <w:sz w:val="22"/>
                <w:szCs w:val="22"/>
              </w:rPr>
              <w:t xml:space="preserve">и работ; документов о повышении </w:t>
            </w:r>
            <w:r w:rsidRPr="00C71B4E">
              <w:rPr>
                <w:sz w:val="22"/>
                <w:szCs w:val="22"/>
              </w:rPr>
              <w:t>квалификации; документов об обучении по оказанию первой помощи; документов, подтверждающих стаж, и документов, подтверждающих наличие в штате или привлечение по договору гражданско-правового характера не менее 6 (шести) специалистов</w:t>
            </w:r>
          </w:p>
        </w:tc>
        <w:tc>
          <w:tcPr>
            <w:tcW w:w="1958" w:type="dxa"/>
          </w:tcPr>
          <w:p w14:paraId="13FCBE2A" w14:textId="77777777" w:rsidR="00322806" w:rsidRDefault="00322806">
            <w:pPr>
              <w:rPr>
                <w:iCs/>
                <w:sz w:val="22"/>
                <w:szCs w:val="22"/>
              </w:rPr>
            </w:pPr>
          </w:p>
        </w:tc>
      </w:tr>
      <w:tr w:rsidR="00322806" w14:paraId="1A83CB61" w14:textId="77777777">
        <w:tc>
          <w:tcPr>
            <w:tcW w:w="1124" w:type="dxa"/>
            <w:shd w:val="clear" w:color="auto" w:fill="auto"/>
          </w:tcPr>
          <w:p w14:paraId="4EB10F83" w14:textId="77777777" w:rsidR="00322806" w:rsidRDefault="00322806">
            <w:pPr>
              <w:pStyle w:val="aff"/>
              <w:numPr>
                <w:ilvl w:val="0"/>
                <w:numId w:val="6"/>
              </w:numPr>
              <w:spacing w:before="60" w:after="60"/>
              <w:rPr>
                <w:iCs/>
                <w:sz w:val="22"/>
                <w:szCs w:val="22"/>
              </w:rPr>
            </w:pPr>
          </w:p>
        </w:tc>
        <w:tc>
          <w:tcPr>
            <w:tcW w:w="7878" w:type="dxa"/>
            <w:gridSpan w:val="2"/>
            <w:shd w:val="clear" w:color="auto" w:fill="auto"/>
          </w:tcPr>
          <w:p w14:paraId="79ACEC67" w14:textId="77777777" w:rsidR="00322806" w:rsidRDefault="007930D3">
            <w:pPr>
              <w:spacing w:before="60" w:after="60"/>
              <w:contextualSpacing/>
              <w:rPr>
                <w:b/>
                <w:bCs/>
                <w:sz w:val="22"/>
                <w:szCs w:val="22"/>
              </w:rPr>
            </w:pPr>
            <w:r>
              <w:rPr>
                <w:b/>
                <w:bCs/>
                <w:sz w:val="22"/>
                <w:szCs w:val="22"/>
              </w:rPr>
              <w:t>Требования к результатам У</w:t>
            </w:r>
            <w:r>
              <w:rPr>
                <w:b/>
                <w:sz w:val="22"/>
                <w:szCs w:val="22"/>
              </w:rPr>
              <w:t>слуг</w:t>
            </w:r>
          </w:p>
        </w:tc>
        <w:tc>
          <w:tcPr>
            <w:tcW w:w="1711" w:type="dxa"/>
          </w:tcPr>
          <w:p w14:paraId="79F6271F" w14:textId="77777777" w:rsidR="00322806" w:rsidRDefault="007930D3">
            <w:pPr>
              <w:spacing w:before="60" w:after="60"/>
              <w:contextualSpacing/>
              <w:jc w:val="center"/>
              <w:rPr>
                <w:b/>
                <w:bCs/>
                <w:sz w:val="22"/>
                <w:szCs w:val="22"/>
              </w:rPr>
            </w:pPr>
            <w:r>
              <w:rPr>
                <w:b/>
                <w:sz w:val="22"/>
                <w:szCs w:val="22"/>
              </w:rPr>
              <w:t>-//-</w:t>
            </w:r>
          </w:p>
        </w:tc>
        <w:tc>
          <w:tcPr>
            <w:tcW w:w="2607" w:type="dxa"/>
          </w:tcPr>
          <w:p w14:paraId="7347CC44" w14:textId="77777777" w:rsidR="00322806" w:rsidRDefault="007930D3">
            <w:pPr>
              <w:spacing w:before="60" w:after="60"/>
              <w:contextualSpacing/>
              <w:jc w:val="center"/>
              <w:rPr>
                <w:b/>
                <w:bCs/>
                <w:sz w:val="22"/>
                <w:szCs w:val="22"/>
              </w:rPr>
            </w:pPr>
            <w:r>
              <w:rPr>
                <w:b/>
                <w:sz w:val="22"/>
                <w:szCs w:val="22"/>
              </w:rPr>
              <w:t>-//-</w:t>
            </w:r>
          </w:p>
        </w:tc>
        <w:tc>
          <w:tcPr>
            <w:tcW w:w="1958" w:type="dxa"/>
          </w:tcPr>
          <w:p w14:paraId="24743E39" w14:textId="77777777" w:rsidR="00322806" w:rsidRDefault="007930D3">
            <w:pPr>
              <w:spacing w:before="60" w:after="60"/>
              <w:contextualSpacing/>
              <w:jc w:val="center"/>
              <w:rPr>
                <w:b/>
                <w:bCs/>
                <w:sz w:val="22"/>
                <w:szCs w:val="22"/>
              </w:rPr>
            </w:pPr>
            <w:r>
              <w:rPr>
                <w:b/>
                <w:sz w:val="22"/>
                <w:szCs w:val="22"/>
              </w:rPr>
              <w:t>-//-</w:t>
            </w:r>
          </w:p>
        </w:tc>
      </w:tr>
      <w:tr w:rsidR="00322806" w14:paraId="5A4D4F88" w14:textId="77777777">
        <w:tc>
          <w:tcPr>
            <w:tcW w:w="1124" w:type="dxa"/>
            <w:shd w:val="clear" w:color="auto" w:fill="auto"/>
          </w:tcPr>
          <w:p w14:paraId="4D1E0455" w14:textId="77777777" w:rsidR="00322806" w:rsidRDefault="00322806">
            <w:pPr>
              <w:pStyle w:val="aff"/>
              <w:numPr>
                <w:ilvl w:val="1"/>
                <w:numId w:val="6"/>
              </w:numPr>
              <w:spacing w:before="60" w:after="60"/>
              <w:ind w:left="-117" w:firstLine="142"/>
              <w:rPr>
                <w:iCs/>
                <w:sz w:val="22"/>
                <w:szCs w:val="22"/>
              </w:rPr>
            </w:pPr>
          </w:p>
        </w:tc>
        <w:tc>
          <w:tcPr>
            <w:tcW w:w="7878" w:type="dxa"/>
            <w:gridSpan w:val="2"/>
            <w:shd w:val="clear" w:color="auto" w:fill="auto"/>
          </w:tcPr>
          <w:p w14:paraId="1398FE48" w14:textId="77777777" w:rsidR="00322806" w:rsidRDefault="007930D3">
            <w:pPr>
              <w:spacing w:before="60" w:after="60"/>
              <w:contextualSpacing/>
              <w:rPr>
                <w:b/>
                <w:bCs/>
                <w:sz w:val="22"/>
                <w:szCs w:val="22"/>
              </w:rPr>
            </w:pPr>
            <w:r>
              <w:rPr>
                <w:b/>
                <w:bCs/>
                <w:sz w:val="22"/>
                <w:szCs w:val="22"/>
              </w:rPr>
              <w:t>Общие требования к результатам Услуг</w:t>
            </w:r>
          </w:p>
        </w:tc>
        <w:tc>
          <w:tcPr>
            <w:tcW w:w="1711" w:type="dxa"/>
          </w:tcPr>
          <w:p w14:paraId="6F5FDBFB" w14:textId="77777777" w:rsidR="00322806" w:rsidRDefault="007930D3">
            <w:pPr>
              <w:spacing w:before="60" w:after="60"/>
              <w:contextualSpacing/>
              <w:jc w:val="center"/>
              <w:rPr>
                <w:b/>
                <w:bCs/>
                <w:sz w:val="22"/>
                <w:szCs w:val="22"/>
              </w:rPr>
            </w:pPr>
            <w:r>
              <w:rPr>
                <w:b/>
                <w:sz w:val="22"/>
                <w:szCs w:val="22"/>
              </w:rPr>
              <w:t>-//-</w:t>
            </w:r>
          </w:p>
        </w:tc>
        <w:tc>
          <w:tcPr>
            <w:tcW w:w="2607" w:type="dxa"/>
          </w:tcPr>
          <w:p w14:paraId="4B87257E" w14:textId="77777777" w:rsidR="00322806" w:rsidRDefault="007930D3">
            <w:pPr>
              <w:spacing w:before="60" w:after="60"/>
              <w:contextualSpacing/>
              <w:jc w:val="center"/>
              <w:rPr>
                <w:b/>
                <w:bCs/>
                <w:sz w:val="22"/>
                <w:szCs w:val="22"/>
              </w:rPr>
            </w:pPr>
            <w:r>
              <w:rPr>
                <w:b/>
                <w:sz w:val="22"/>
                <w:szCs w:val="22"/>
              </w:rPr>
              <w:t>-//-</w:t>
            </w:r>
          </w:p>
        </w:tc>
        <w:tc>
          <w:tcPr>
            <w:tcW w:w="1958" w:type="dxa"/>
          </w:tcPr>
          <w:p w14:paraId="1AB62F9D" w14:textId="77777777" w:rsidR="00322806" w:rsidRDefault="007930D3">
            <w:pPr>
              <w:spacing w:before="60" w:after="60"/>
              <w:contextualSpacing/>
              <w:jc w:val="center"/>
              <w:rPr>
                <w:b/>
                <w:bCs/>
                <w:sz w:val="22"/>
                <w:szCs w:val="22"/>
              </w:rPr>
            </w:pPr>
            <w:r>
              <w:rPr>
                <w:b/>
                <w:sz w:val="22"/>
                <w:szCs w:val="22"/>
              </w:rPr>
              <w:t>-//-</w:t>
            </w:r>
          </w:p>
        </w:tc>
      </w:tr>
      <w:tr w:rsidR="00322806" w14:paraId="02643BA1" w14:textId="77777777">
        <w:tc>
          <w:tcPr>
            <w:tcW w:w="1124" w:type="dxa"/>
            <w:shd w:val="clear" w:color="auto" w:fill="auto"/>
          </w:tcPr>
          <w:p w14:paraId="62F108C5" w14:textId="77777777" w:rsidR="00322806" w:rsidRDefault="00322806">
            <w:pPr>
              <w:pStyle w:val="aff"/>
              <w:numPr>
                <w:ilvl w:val="2"/>
                <w:numId w:val="6"/>
              </w:numPr>
              <w:rPr>
                <w:iCs/>
                <w:sz w:val="22"/>
                <w:szCs w:val="22"/>
              </w:rPr>
            </w:pPr>
          </w:p>
        </w:tc>
        <w:tc>
          <w:tcPr>
            <w:tcW w:w="2219" w:type="dxa"/>
            <w:shd w:val="clear" w:color="auto" w:fill="auto"/>
          </w:tcPr>
          <w:p w14:paraId="53EA4AC7" w14:textId="77777777" w:rsidR="00322806" w:rsidRPr="00D2337D" w:rsidRDefault="007930D3">
            <w:pPr>
              <w:rPr>
                <w:iCs/>
                <w:sz w:val="22"/>
                <w:szCs w:val="22"/>
              </w:rPr>
            </w:pPr>
            <w:r w:rsidRPr="00D2337D">
              <w:rPr>
                <w:iCs/>
                <w:sz w:val="22"/>
                <w:szCs w:val="22"/>
              </w:rPr>
              <w:t>Результат оказания Услуг</w:t>
            </w:r>
          </w:p>
          <w:p w14:paraId="5E438CA2" w14:textId="77777777" w:rsidR="00322806" w:rsidRPr="00D2337D" w:rsidRDefault="00322806">
            <w:pPr>
              <w:rPr>
                <w:iCs/>
                <w:sz w:val="22"/>
                <w:szCs w:val="22"/>
              </w:rPr>
            </w:pPr>
          </w:p>
        </w:tc>
        <w:tc>
          <w:tcPr>
            <w:tcW w:w="5659" w:type="dxa"/>
            <w:shd w:val="clear" w:color="auto" w:fill="auto"/>
          </w:tcPr>
          <w:p w14:paraId="6077029C" w14:textId="06477FB3" w:rsidR="00322806" w:rsidRPr="00D2337D" w:rsidRDefault="007930D3">
            <w:pPr>
              <w:spacing w:before="60" w:after="60"/>
              <w:jc w:val="both"/>
              <w:rPr>
                <w:sz w:val="22"/>
                <w:szCs w:val="22"/>
              </w:rPr>
            </w:pPr>
            <w:r w:rsidRPr="00D2337D">
              <w:rPr>
                <w:sz w:val="22"/>
                <w:szCs w:val="22"/>
              </w:rPr>
              <w:t xml:space="preserve">Обучение работников ПАО «РусГидро» в местах оказания </w:t>
            </w:r>
            <w:r w:rsidR="00E028B6" w:rsidRPr="00D2337D">
              <w:rPr>
                <w:sz w:val="22"/>
                <w:szCs w:val="22"/>
              </w:rPr>
              <w:t>Услуг, указанных</w:t>
            </w:r>
            <w:r w:rsidRPr="00D2337D">
              <w:rPr>
                <w:sz w:val="22"/>
                <w:szCs w:val="22"/>
              </w:rPr>
              <w:t xml:space="preserve"> в п. 2.1 и 2.2 настоящих Технических требований:</w:t>
            </w:r>
          </w:p>
          <w:p w14:paraId="50ABF9C1" w14:textId="77777777" w:rsidR="00322806" w:rsidRPr="00D2337D" w:rsidRDefault="007930D3">
            <w:pPr>
              <w:spacing w:before="60" w:after="60"/>
              <w:jc w:val="both"/>
              <w:rPr>
                <w:sz w:val="22"/>
                <w:szCs w:val="22"/>
              </w:rPr>
            </w:pPr>
            <w:r w:rsidRPr="00D2337D">
              <w:rPr>
                <w:sz w:val="22"/>
                <w:szCs w:val="22"/>
              </w:rPr>
              <w:t>- по безопасности выполнения работ на высоте в объеме не менее 24 (Двадцати четырех) часов для каждой группы с последующим экзаменом, выдачей удостоверений согласно Приложению № 1 к Правилам, протокола заседания экзаменационной комиссии и внесением информации в реестр обученных Минтруда.</w:t>
            </w:r>
          </w:p>
          <w:p w14:paraId="70994E35" w14:textId="77777777" w:rsidR="00322806" w:rsidRPr="00D2337D" w:rsidRDefault="007930D3">
            <w:pPr>
              <w:spacing w:before="60" w:after="60"/>
              <w:jc w:val="both"/>
              <w:rPr>
                <w:sz w:val="22"/>
                <w:szCs w:val="22"/>
              </w:rPr>
            </w:pPr>
            <w:r w:rsidRPr="00D2337D">
              <w:rPr>
                <w:sz w:val="22"/>
                <w:szCs w:val="22"/>
              </w:rPr>
              <w:t>- по безопасности выполнения работ в ограниченных и замкнутых пространствах в объеме не менее 24 (Двадцати четырех) часов для каждой группы по безопасности работ в ОЗП с последующим экзаменом, выдачей удостоверений, протокола проверки знаний и внесением информации в реестр обученных Минтруда.</w:t>
            </w:r>
          </w:p>
        </w:tc>
        <w:tc>
          <w:tcPr>
            <w:tcW w:w="1711" w:type="dxa"/>
          </w:tcPr>
          <w:p w14:paraId="445A3313" w14:textId="77777777" w:rsidR="00322806" w:rsidRDefault="007930D3" w:rsidP="002C304C">
            <w:pPr>
              <w:widowControl w:val="0"/>
              <w:tabs>
                <w:tab w:val="left" w:pos="426"/>
              </w:tabs>
              <w:spacing w:before="60" w:after="60"/>
              <w:contextualSpacing/>
              <w:jc w:val="both"/>
              <w:rPr>
                <w:sz w:val="22"/>
                <w:szCs w:val="22"/>
              </w:rPr>
            </w:pPr>
            <w:r>
              <w:rPr>
                <w:sz w:val="22"/>
                <w:szCs w:val="22"/>
              </w:rPr>
              <w:t>Согласие с требованием</w:t>
            </w:r>
          </w:p>
        </w:tc>
        <w:tc>
          <w:tcPr>
            <w:tcW w:w="2607" w:type="dxa"/>
          </w:tcPr>
          <w:p w14:paraId="5366486D" w14:textId="77777777" w:rsidR="00322806" w:rsidRDefault="007930D3">
            <w:pPr>
              <w:jc w:val="center"/>
              <w:rPr>
                <w:sz w:val="22"/>
                <w:szCs w:val="22"/>
              </w:rPr>
            </w:pPr>
            <w:r>
              <w:rPr>
                <w:b/>
                <w:sz w:val="22"/>
                <w:szCs w:val="22"/>
              </w:rPr>
              <w:t>-//-</w:t>
            </w:r>
          </w:p>
        </w:tc>
        <w:tc>
          <w:tcPr>
            <w:tcW w:w="1958" w:type="dxa"/>
          </w:tcPr>
          <w:p w14:paraId="15F5665A" w14:textId="77777777" w:rsidR="00322806" w:rsidRDefault="00322806">
            <w:pPr>
              <w:rPr>
                <w:sz w:val="22"/>
                <w:szCs w:val="22"/>
              </w:rPr>
            </w:pPr>
          </w:p>
        </w:tc>
      </w:tr>
      <w:tr w:rsidR="00322806" w14:paraId="182629EA" w14:textId="77777777">
        <w:tc>
          <w:tcPr>
            <w:tcW w:w="1124" w:type="dxa"/>
            <w:tcBorders>
              <w:top w:val="nil"/>
            </w:tcBorders>
            <w:shd w:val="clear" w:color="auto" w:fill="auto"/>
          </w:tcPr>
          <w:p w14:paraId="5A50340D" w14:textId="77777777" w:rsidR="00322806" w:rsidRDefault="00322806">
            <w:pPr>
              <w:pStyle w:val="aff"/>
              <w:numPr>
                <w:ilvl w:val="2"/>
                <w:numId w:val="6"/>
              </w:numPr>
              <w:rPr>
                <w:iCs/>
                <w:sz w:val="22"/>
                <w:szCs w:val="22"/>
              </w:rPr>
            </w:pPr>
          </w:p>
        </w:tc>
        <w:tc>
          <w:tcPr>
            <w:tcW w:w="2219" w:type="dxa"/>
            <w:tcBorders>
              <w:top w:val="nil"/>
            </w:tcBorders>
            <w:shd w:val="clear" w:color="auto" w:fill="auto"/>
          </w:tcPr>
          <w:p w14:paraId="51E9C924" w14:textId="77777777" w:rsidR="00322806" w:rsidRPr="00D2337D" w:rsidRDefault="007930D3" w:rsidP="002C304C">
            <w:pPr>
              <w:spacing w:before="60" w:after="60"/>
              <w:jc w:val="both"/>
              <w:rPr>
                <w:iCs/>
                <w:sz w:val="22"/>
                <w:szCs w:val="22"/>
              </w:rPr>
            </w:pPr>
            <w:r w:rsidRPr="00D2337D">
              <w:rPr>
                <w:iCs/>
                <w:sz w:val="22"/>
                <w:szCs w:val="22"/>
              </w:rPr>
              <w:t>Показатели качества Услуг</w:t>
            </w:r>
          </w:p>
        </w:tc>
        <w:tc>
          <w:tcPr>
            <w:tcW w:w="5659" w:type="dxa"/>
            <w:tcBorders>
              <w:top w:val="nil"/>
            </w:tcBorders>
            <w:shd w:val="clear" w:color="auto" w:fill="auto"/>
          </w:tcPr>
          <w:p w14:paraId="10D64292" w14:textId="77777777" w:rsidR="00322806" w:rsidRPr="00D2337D" w:rsidRDefault="007930D3">
            <w:pPr>
              <w:spacing w:before="60" w:after="60"/>
              <w:jc w:val="both"/>
              <w:rPr>
                <w:i/>
                <w:iCs/>
                <w:sz w:val="22"/>
                <w:szCs w:val="22"/>
              </w:rPr>
            </w:pPr>
            <w:r w:rsidRPr="00D2337D">
              <w:rPr>
                <w:sz w:val="22"/>
                <w:szCs w:val="22"/>
              </w:rPr>
              <w:t>Показатель удовлетворенности слушателей (NPS) по Договору за отчетный квартал должен составлять не менее 80%. При NPS учебной группы ниже 50% (при числе анкет не менее 10) Исполнитель в течение 10 (Десяти) рабочих дней представляет Заказчику анализ причин и план корректирующих мероприятий и реализует их за свой счет. Порядок расчета — согласно Приложению 6 к Таблице 4.</w:t>
            </w:r>
          </w:p>
        </w:tc>
        <w:tc>
          <w:tcPr>
            <w:tcW w:w="1711" w:type="dxa"/>
            <w:tcBorders>
              <w:top w:val="nil"/>
            </w:tcBorders>
          </w:tcPr>
          <w:p w14:paraId="06C4A260" w14:textId="77777777" w:rsidR="00322806" w:rsidRDefault="007930D3">
            <w:pPr>
              <w:spacing w:before="60" w:after="60"/>
              <w:rPr>
                <w:sz w:val="22"/>
                <w:szCs w:val="22"/>
              </w:rPr>
            </w:pPr>
            <w:r>
              <w:rPr>
                <w:sz w:val="22"/>
                <w:szCs w:val="22"/>
              </w:rPr>
              <w:t>Согласие с требованием</w:t>
            </w:r>
          </w:p>
        </w:tc>
        <w:tc>
          <w:tcPr>
            <w:tcW w:w="2607" w:type="dxa"/>
            <w:tcBorders>
              <w:top w:val="nil"/>
            </w:tcBorders>
          </w:tcPr>
          <w:p w14:paraId="4095ED5B" w14:textId="77777777" w:rsidR="00322806" w:rsidRDefault="007930D3">
            <w:pPr>
              <w:spacing w:before="60" w:after="60"/>
              <w:jc w:val="center"/>
              <w:rPr>
                <w:sz w:val="22"/>
                <w:szCs w:val="22"/>
              </w:rPr>
            </w:pPr>
            <w:r>
              <w:rPr>
                <w:sz w:val="22"/>
                <w:szCs w:val="22"/>
              </w:rPr>
              <w:t>-//-</w:t>
            </w:r>
          </w:p>
        </w:tc>
        <w:tc>
          <w:tcPr>
            <w:tcW w:w="1958" w:type="dxa"/>
            <w:tcBorders>
              <w:top w:val="nil"/>
            </w:tcBorders>
          </w:tcPr>
          <w:p w14:paraId="52BF838A" w14:textId="77777777" w:rsidR="00322806" w:rsidRDefault="00322806">
            <w:pPr>
              <w:rPr>
                <w:sz w:val="22"/>
                <w:szCs w:val="22"/>
              </w:rPr>
            </w:pPr>
          </w:p>
        </w:tc>
      </w:tr>
      <w:tr w:rsidR="00322806" w14:paraId="35E8F51D" w14:textId="77777777">
        <w:tc>
          <w:tcPr>
            <w:tcW w:w="1124" w:type="dxa"/>
            <w:shd w:val="clear" w:color="auto" w:fill="auto"/>
          </w:tcPr>
          <w:p w14:paraId="0B22B540" w14:textId="77777777" w:rsidR="00322806" w:rsidRDefault="00322806">
            <w:pPr>
              <w:pStyle w:val="aff"/>
              <w:numPr>
                <w:ilvl w:val="0"/>
                <w:numId w:val="6"/>
              </w:numPr>
              <w:spacing w:before="60" w:after="60"/>
              <w:rPr>
                <w:iCs/>
                <w:sz w:val="22"/>
                <w:szCs w:val="22"/>
              </w:rPr>
            </w:pPr>
          </w:p>
        </w:tc>
        <w:tc>
          <w:tcPr>
            <w:tcW w:w="7878" w:type="dxa"/>
            <w:gridSpan w:val="2"/>
            <w:shd w:val="clear" w:color="auto" w:fill="auto"/>
          </w:tcPr>
          <w:p w14:paraId="4D90176A" w14:textId="77777777" w:rsidR="00322806" w:rsidRDefault="007930D3" w:rsidP="002C304C">
            <w:pPr>
              <w:spacing w:before="60" w:after="60"/>
              <w:contextualSpacing/>
              <w:jc w:val="both"/>
              <w:rPr>
                <w:b/>
                <w:sz w:val="22"/>
                <w:szCs w:val="22"/>
              </w:rPr>
            </w:pPr>
            <w:r>
              <w:rPr>
                <w:b/>
                <w:sz w:val="22"/>
                <w:szCs w:val="22"/>
              </w:rPr>
              <w:t>Требования к соблюдению положений нормативной и иной обязательной для исполнителя документации,</w:t>
            </w:r>
            <w:r>
              <w:rPr>
                <w:sz w:val="22"/>
                <w:szCs w:val="22"/>
              </w:rPr>
              <w:t xml:space="preserve"> </w:t>
            </w:r>
            <w:r>
              <w:rPr>
                <w:b/>
                <w:sz w:val="22"/>
                <w:szCs w:val="22"/>
              </w:rPr>
              <w:t>определяемой видами услуг (помимо указанных в других разделах Технических требований)</w:t>
            </w:r>
          </w:p>
        </w:tc>
        <w:tc>
          <w:tcPr>
            <w:tcW w:w="1711" w:type="dxa"/>
          </w:tcPr>
          <w:p w14:paraId="2BDF1C12" w14:textId="77777777" w:rsidR="00322806" w:rsidRDefault="007930D3">
            <w:pPr>
              <w:spacing w:before="60" w:after="60"/>
              <w:contextualSpacing/>
              <w:jc w:val="center"/>
              <w:rPr>
                <w:b/>
                <w:sz w:val="22"/>
                <w:szCs w:val="22"/>
              </w:rPr>
            </w:pPr>
            <w:r>
              <w:rPr>
                <w:b/>
                <w:sz w:val="22"/>
                <w:szCs w:val="22"/>
              </w:rPr>
              <w:t>-//-</w:t>
            </w:r>
          </w:p>
        </w:tc>
        <w:tc>
          <w:tcPr>
            <w:tcW w:w="2607" w:type="dxa"/>
          </w:tcPr>
          <w:p w14:paraId="29449ADC" w14:textId="77777777" w:rsidR="00322806" w:rsidRDefault="007930D3">
            <w:pPr>
              <w:spacing w:before="60" w:after="60"/>
              <w:contextualSpacing/>
              <w:jc w:val="center"/>
              <w:rPr>
                <w:b/>
                <w:sz w:val="22"/>
                <w:szCs w:val="22"/>
              </w:rPr>
            </w:pPr>
            <w:r>
              <w:rPr>
                <w:b/>
                <w:sz w:val="22"/>
                <w:szCs w:val="22"/>
              </w:rPr>
              <w:t>-//-</w:t>
            </w:r>
          </w:p>
        </w:tc>
        <w:tc>
          <w:tcPr>
            <w:tcW w:w="1958" w:type="dxa"/>
          </w:tcPr>
          <w:p w14:paraId="47F5A5DD" w14:textId="77777777" w:rsidR="00322806" w:rsidRDefault="007930D3">
            <w:pPr>
              <w:spacing w:before="60" w:after="60"/>
              <w:contextualSpacing/>
              <w:jc w:val="center"/>
              <w:rPr>
                <w:b/>
                <w:sz w:val="22"/>
                <w:szCs w:val="22"/>
              </w:rPr>
            </w:pPr>
            <w:r>
              <w:rPr>
                <w:b/>
                <w:sz w:val="22"/>
                <w:szCs w:val="22"/>
              </w:rPr>
              <w:t>-//-</w:t>
            </w:r>
          </w:p>
        </w:tc>
      </w:tr>
      <w:tr w:rsidR="00322806" w14:paraId="598BE9F2" w14:textId="77777777">
        <w:tc>
          <w:tcPr>
            <w:tcW w:w="1124" w:type="dxa"/>
            <w:shd w:val="clear" w:color="auto" w:fill="auto"/>
          </w:tcPr>
          <w:p w14:paraId="45102D9B" w14:textId="77777777" w:rsidR="00322806" w:rsidRDefault="00322806">
            <w:pPr>
              <w:pStyle w:val="aff"/>
              <w:numPr>
                <w:ilvl w:val="2"/>
                <w:numId w:val="6"/>
              </w:numPr>
              <w:spacing w:before="60" w:after="60"/>
              <w:rPr>
                <w:iCs/>
                <w:sz w:val="22"/>
                <w:szCs w:val="22"/>
              </w:rPr>
            </w:pPr>
          </w:p>
        </w:tc>
        <w:tc>
          <w:tcPr>
            <w:tcW w:w="2219" w:type="dxa"/>
            <w:shd w:val="clear" w:color="auto" w:fill="auto"/>
          </w:tcPr>
          <w:p w14:paraId="18B26582" w14:textId="77777777" w:rsidR="00322806" w:rsidRPr="00D2337D" w:rsidRDefault="007930D3" w:rsidP="002C304C">
            <w:pPr>
              <w:spacing w:before="60" w:after="60"/>
              <w:contextualSpacing/>
              <w:jc w:val="both"/>
              <w:rPr>
                <w:iCs/>
                <w:sz w:val="22"/>
                <w:szCs w:val="22"/>
              </w:rPr>
            </w:pPr>
            <w:r w:rsidRPr="00D2337D">
              <w:rPr>
                <w:iCs/>
                <w:sz w:val="22"/>
                <w:szCs w:val="22"/>
              </w:rPr>
              <w:t>Соблюдение при выполнении работ норм и правил нормативно-технических документов</w:t>
            </w:r>
          </w:p>
        </w:tc>
        <w:tc>
          <w:tcPr>
            <w:tcW w:w="5659" w:type="dxa"/>
            <w:shd w:val="clear" w:color="auto" w:fill="auto"/>
          </w:tcPr>
          <w:p w14:paraId="0EECE9AC" w14:textId="77777777" w:rsidR="00322806" w:rsidRPr="00D2337D" w:rsidRDefault="007930D3">
            <w:pPr>
              <w:spacing w:before="60" w:after="60"/>
              <w:jc w:val="both"/>
              <w:rPr>
                <w:sz w:val="22"/>
                <w:szCs w:val="22"/>
              </w:rPr>
            </w:pPr>
            <w:r w:rsidRPr="00D2337D">
              <w:rPr>
                <w:sz w:val="22"/>
                <w:szCs w:val="22"/>
              </w:rPr>
              <w:t>Услуги должны осуществляться в соответствии с:</w:t>
            </w:r>
          </w:p>
          <w:p w14:paraId="31CD1CDD" w14:textId="77777777" w:rsidR="00322806" w:rsidRPr="00D2337D" w:rsidRDefault="007930D3">
            <w:pPr>
              <w:pStyle w:val="aff"/>
              <w:numPr>
                <w:ilvl w:val="0"/>
                <w:numId w:val="8"/>
              </w:numPr>
              <w:spacing w:before="60" w:after="60"/>
              <w:ind w:left="361" w:hanging="361"/>
              <w:contextualSpacing w:val="0"/>
              <w:jc w:val="both"/>
              <w:rPr>
                <w:rFonts w:eastAsia="Times New Roman"/>
                <w:sz w:val="22"/>
                <w:szCs w:val="22"/>
              </w:rPr>
            </w:pPr>
            <w:r w:rsidRPr="00D2337D">
              <w:rPr>
                <w:rFonts w:eastAsia="Times New Roman"/>
                <w:sz w:val="22"/>
                <w:szCs w:val="22"/>
              </w:rPr>
              <w:t>постановлением Правительства РФ от 24.12.2021 № 2464 «О порядке обучения по охране труда и проверки знания требований охраны труда»;</w:t>
            </w:r>
          </w:p>
          <w:p w14:paraId="24D918AA" w14:textId="77777777" w:rsidR="00322806" w:rsidRPr="00D2337D" w:rsidRDefault="007930D3">
            <w:pPr>
              <w:pStyle w:val="aff"/>
              <w:numPr>
                <w:ilvl w:val="0"/>
                <w:numId w:val="8"/>
              </w:numPr>
              <w:spacing w:before="60" w:after="60"/>
              <w:ind w:left="361" w:hanging="361"/>
              <w:contextualSpacing w:val="0"/>
              <w:jc w:val="both"/>
              <w:rPr>
                <w:rFonts w:eastAsia="Times New Roman"/>
                <w:sz w:val="22"/>
                <w:szCs w:val="22"/>
              </w:rPr>
            </w:pPr>
            <w:r w:rsidRPr="00D2337D">
              <w:rPr>
                <w:rFonts w:eastAsia="Times New Roman"/>
                <w:sz w:val="22"/>
                <w:szCs w:val="22"/>
              </w:rPr>
              <w:t>приказом Минтруда России от 16.11.2020 г. № 782н «Об утверждении Правил по охране труда при работе на высоте»;</w:t>
            </w:r>
          </w:p>
          <w:p w14:paraId="3793E516" w14:textId="77777777" w:rsidR="00322806" w:rsidRPr="00D2337D" w:rsidRDefault="007930D3">
            <w:pPr>
              <w:pStyle w:val="aff"/>
              <w:numPr>
                <w:ilvl w:val="0"/>
                <w:numId w:val="8"/>
              </w:numPr>
              <w:spacing w:before="60" w:after="60"/>
              <w:ind w:left="361" w:hanging="361"/>
              <w:contextualSpacing w:val="0"/>
              <w:jc w:val="both"/>
              <w:rPr>
                <w:rFonts w:eastAsiaTheme="minorHAnsi"/>
                <w:sz w:val="22"/>
                <w:szCs w:val="22"/>
                <w:lang w:eastAsia="en-US"/>
              </w:rPr>
            </w:pPr>
            <w:r w:rsidRPr="00D2337D">
              <w:rPr>
                <w:sz w:val="22"/>
                <w:szCs w:val="22"/>
              </w:rPr>
              <w:lastRenderedPageBreak/>
              <w:t>приказом Минтруда России от 15.12.2020 № 902н «Об утверждении Правил по охране труда при работе в ограниченных и замкнутых пространствах»</w:t>
            </w:r>
            <w:r w:rsidRPr="00D2337D">
              <w:rPr>
                <w:rFonts w:eastAsia="Times New Roman"/>
                <w:sz w:val="22"/>
                <w:szCs w:val="22"/>
              </w:rPr>
              <w:t>.</w:t>
            </w:r>
          </w:p>
        </w:tc>
        <w:tc>
          <w:tcPr>
            <w:tcW w:w="1711" w:type="dxa"/>
          </w:tcPr>
          <w:p w14:paraId="3FC840BA" w14:textId="77777777" w:rsidR="00322806" w:rsidRDefault="007930D3">
            <w:pPr>
              <w:widowControl w:val="0"/>
              <w:tabs>
                <w:tab w:val="left" w:pos="426"/>
              </w:tabs>
              <w:spacing w:before="60" w:after="60"/>
              <w:contextualSpacing/>
              <w:rPr>
                <w:sz w:val="22"/>
                <w:szCs w:val="22"/>
              </w:rPr>
            </w:pPr>
            <w:r>
              <w:rPr>
                <w:sz w:val="22"/>
                <w:szCs w:val="22"/>
              </w:rPr>
              <w:lastRenderedPageBreak/>
              <w:t>Согласие с требованием</w:t>
            </w:r>
          </w:p>
        </w:tc>
        <w:tc>
          <w:tcPr>
            <w:tcW w:w="2607" w:type="dxa"/>
          </w:tcPr>
          <w:p w14:paraId="00680135" w14:textId="77777777" w:rsidR="00322806" w:rsidRDefault="007930D3">
            <w:pPr>
              <w:widowControl w:val="0"/>
              <w:tabs>
                <w:tab w:val="left" w:pos="426"/>
              </w:tabs>
              <w:spacing w:before="60" w:after="60"/>
              <w:contextualSpacing/>
              <w:jc w:val="center"/>
              <w:rPr>
                <w:sz w:val="22"/>
                <w:szCs w:val="22"/>
              </w:rPr>
            </w:pPr>
            <w:r>
              <w:rPr>
                <w:b/>
                <w:sz w:val="22"/>
                <w:szCs w:val="22"/>
              </w:rPr>
              <w:t>-//-</w:t>
            </w:r>
          </w:p>
        </w:tc>
        <w:tc>
          <w:tcPr>
            <w:tcW w:w="1958" w:type="dxa"/>
          </w:tcPr>
          <w:p w14:paraId="3102F55E" w14:textId="77777777" w:rsidR="00322806" w:rsidRDefault="00322806">
            <w:pPr>
              <w:widowControl w:val="0"/>
              <w:tabs>
                <w:tab w:val="left" w:pos="426"/>
              </w:tabs>
              <w:spacing w:before="60" w:after="60"/>
              <w:contextualSpacing/>
              <w:rPr>
                <w:sz w:val="22"/>
                <w:szCs w:val="22"/>
              </w:rPr>
            </w:pPr>
          </w:p>
        </w:tc>
      </w:tr>
      <w:tr w:rsidR="00322806" w14:paraId="08CFC079" w14:textId="77777777">
        <w:tc>
          <w:tcPr>
            <w:tcW w:w="1124" w:type="dxa"/>
            <w:shd w:val="clear" w:color="auto" w:fill="auto"/>
          </w:tcPr>
          <w:p w14:paraId="679AC61F" w14:textId="77777777" w:rsidR="00322806" w:rsidRDefault="00322806">
            <w:pPr>
              <w:pStyle w:val="aff"/>
              <w:numPr>
                <w:ilvl w:val="0"/>
                <w:numId w:val="6"/>
              </w:numPr>
              <w:spacing w:before="60" w:after="60"/>
              <w:rPr>
                <w:iCs/>
                <w:sz w:val="22"/>
                <w:szCs w:val="22"/>
              </w:rPr>
            </w:pPr>
          </w:p>
        </w:tc>
        <w:tc>
          <w:tcPr>
            <w:tcW w:w="7878" w:type="dxa"/>
            <w:gridSpan w:val="2"/>
            <w:shd w:val="clear" w:color="auto" w:fill="auto"/>
          </w:tcPr>
          <w:p w14:paraId="37AF91F7" w14:textId="77777777" w:rsidR="00322806" w:rsidRDefault="007930D3">
            <w:pPr>
              <w:keepNext/>
              <w:spacing w:before="60" w:after="60"/>
              <w:contextualSpacing/>
              <w:rPr>
                <w:b/>
                <w:sz w:val="22"/>
                <w:szCs w:val="22"/>
              </w:rPr>
            </w:pPr>
            <w:r>
              <w:rPr>
                <w:b/>
                <w:sz w:val="22"/>
                <w:szCs w:val="22"/>
              </w:rPr>
              <w:t>Требования к ответственности и гарантиям Исполнителя</w:t>
            </w:r>
          </w:p>
        </w:tc>
        <w:tc>
          <w:tcPr>
            <w:tcW w:w="1711" w:type="dxa"/>
          </w:tcPr>
          <w:p w14:paraId="657F907D" w14:textId="77777777" w:rsidR="00322806" w:rsidRDefault="007930D3">
            <w:pPr>
              <w:keepNext/>
              <w:spacing w:before="60" w:after="60"/>
              <w:contextualSpacing/>
              <w:jc w:val="center"/>
              <w:rPr>
                <w:b/>
                <w:sz w:val="22"/>
                <w:szCs w:val="22"/>
              </w:rPr>
            </w:pPr>
            <w:r>
              <w:rPr>
                <w:b/>
                <w:sz w:val="22"/>
                <w:szCs w:val="22"/>
              </w:rPr>
              <w:t>-//-</w:t>
            </w:r>
          </w:p>
        </w:tc>
        <w:tc>
          <w:tcPr>
            <w:tcW w:w="2607" w:type="dxa"/>
          </w:tcPr>
          <w:p w14:paraId="69D6EA7E" w14:textId="77777777" w:rsidR="00322806" w:rsidRDefault="007930D3">
            <w:pPr>
              <w:keepNext/>
              <w:spacing w:before="60" w:after="60"/>
              <w:contextualSpacing/>
              <w:jc w:val="center"/>
              <w:rPr>
                <w:b/>
                <w:sz w:val="22"/>
                <w:szCs w:val="22"/>
              </w:rPr>
            </w:pPr>
            <w:r>
              <w:rPr>
                <w:b/>
                <w:sz w:val="22"/>
                <w:szCs w:val="22"/>
              </w:rPr>
              <w:t>-//-</w:t>
            </w:r>
          </w:p>
        </w:tc>
        <w:tc>
          <w:tcPr>
            <w:tcW w:w="1958" w:type="dxa"/>
          </w:tcPr>
          <w:p w14:paraId="74EED0DE" w14:textId="77777777" w:rsidR="00322806" w:rsidRDefault="007930D3">
            <w:pPr>
              <w:keepNext/>
              <w:spacing w:before="60" w:after="60"/>
              <w:contextualSpacing/>
              <w:jc w:val="center"/>
              <w:rPr>
                <w:b/>
                <w:sz w:val="22"/>
                <w:szCs w:val="22"/>
              </w:rPr>
            </w:pPr>
            <w:r>
              <w:rPr>
                <w:b/>
                <w:sz w:val="22"/>
                <w:szCs w:val="22"/>
              </w:rPr>
              <w:t>-//-</w:t>
            </w:r>
          </w:p>
        </w:tc>
      </w:tr>
      <w:tr w:rsidR="00322806" w14:paraId="4718EE5C" w14:textId="77777777">
        <w:tc>
          <w:tcPr>
            <w:tcW w:w="1124" w:type="dxa"/>
            <w:shd w:val="clear" w:color="auto" w:fill="auto"/>
          </w:tcPr>
          <w:p w14:paraId="2517A41F" w14:textId="77777777" w:rsidR="00322806" w:rsidRDefault="00322806">
            <w:pPr>
              <w:pStyle w:val="aff"/>
              <w:numPr>
                <w:ilvl w:val="2"/>
                <w:numId w:val="6"/>
              </w:numPr>
              <w:spacing w:before="60" w:after="60"/>
              <w:rPr>
                <w:iCs/>
                <w:sz w:val="22"/>
                <w:szCs w:val="22"/>
              </w:rPr>
            </w:pPr>
          </w:p>
        </w:tc>
        <w:tc>
          <w:tcPr>
            <w:tcW w:w="2219" w:type="dxa"/>
            <w:shd w:val="clear" w:color="auto" w:fill="auto"/>
          </w:tcPr>
          <w:p w14:paraId="16FFFBA7" w14:textId="77777777" w:rsidR="00322806" w:rsidRPr="00D2337D" w:rsidRDefault="007930D3" w:rsidP="002C304C">
            <w:pPr>
              <w:spacing w:before="60" w:after="60"/>
              <w:jc w:val="both"/>
              <w:rPr>
                <w:iCs/>
                <w:sz w:val="22"/>
                <w:szCs w:val="22"/>
              </w:rPr>
            </w:pPr>
            <w:r w:rsidRPr="00D2337D">
              <w:rPr>
                <w:iCs/>
                <w:sz w:val="22"/>
                <w:szCs w:val="22"/>
              </w:rPr>
              <w:t>Командирование преподавателей</w:t>
            </w:r>
          </w:p>
        </w:tc>
        <w:tc>
          <w:tcPr>
            <w:tcW w:w="5659" w:type="dxa"/>
            <w:shd w:val="clear" w:color="auto" w:fill="auto"/>
          </w:tcPr>
          <w:p w14:paraId="7565E698" w14:textId="77777777" w:rsidR="00322806" w:rsidRPr="00D2337D" w:rsidRDefault="007930D3">
            <w:pPr>
              <w:spacing w:before="60" w:after="60"/>
              <w:jc w:val="both"/>
              <w:rPr>
                <w:sz w:val="22"/>
                <w:szCs w:val="22"/>
              </w:rPr>
            </w:pPr>
            <w:r w:rsidRPr="00D2337D">
              <w:rPr>
                <w:sz w:val="22"/>
                <w:szCs w:val="22"/>
              </w:rPr>
              <w:t>В ходе оказания Услуг Исполнитель должен самостоятельно и за свой счет обеспечить командирование преподавателя в места оказания Услуг, перечисленные в п. 2.1 и 2.2 настоящих Технических требований, включая выполнение всех действий по бронированию отелей, покупке билетов, оплате расходов на их проживание, питание, трансфер и других организационных расходов.</w:t>
            </w:r>
          </w:p>
        </w:tc>
        <w:tc>
          <w:tcPr>
            <w:tcW w:w="1711" w:type="dxa"/>
          </w:tcPr>
          <w:p w14:paraId="614C4682" w14:textId="77777777" w:rsidR="00322806" w:rsidRDefault="007930D3">
            <w:pPr>
              <w:widowControl w:val="0"/>
              <w:tabs>
                <w:tab w:val="left" w:pos="426"/>
              </w:tabs>
              <w:spacing w:before="60" w:after="60"/>
              <w:rPr>
                <w:sz w:val="22"/>
                <w:szCs w:val="22"/>
              </w:rPr>
            </w:pPr>
            <w:r>
              <w:rPr>
                <w:sz w:val="22"/>
                <w:szCs w:val="22"/>
              </w:rPr>
              <w:t>Согласие с требованием</w:t>
            </w:r>
          </w:p>
        </w:tc>
        <w:tc>
          <w:tcPr>
            <w:tcW w:w="2607" w:type="dxa"/>
          </w:tcPr>
          <w:p w14:paraId="4639DBA4" w14:textId="77777777" w:rsidR="00322806" w:rsidRDefault="007930D3">
            <w:pPr>
              <w:widowControl w:val="0"/>
              <w:tabs>
                <w:tab w:val="left" w:pos="426"/>
              </w:tabs>
              <w:spacing w:before="60" w:after="60"/>
              <w:contextualSpacing/>
              <w:jc w:val="center"/>
              <w:rPr>
                <w:sz w:val="22"/>
                <w:szCs w:val="22"/>
              </w:rPr>
            </w:pPr>
            <w:r>
              <w:rPr>
                <w:b/>
                <w:sz w:val="22"/>
                <w:szCs w:val="22"/>
              </w:rPr>
              <w:t>-//-</w:t>
            </w:r>
          </w:p>
        </w:tc>
        <w:tc>
          <w:tcPr>
            <w:tcW w:w="1958" w:type="dxa"/>
          </w:tcPr>
          <w:p w14:paraId="34AC0A6E" w14:textId="77777777" w:rsidR="00322806" w:rsidRDefault="00322806">
            <w:pPr>
              <w:widowControl w:val="0"/>
              <w:tabs>
                <w:tab w:val="left" w:pos="426"/>
              </w:tabs>
              <w:spacing w:before="60" w:after="60"/>
              <w:contextualSpacing/>
              <w:rPr>
                <w:sz w:val="22"/>
                <w:szCs w:val="22"/>
              </w:rPr>
            </w:pPr>
          </w:p>
        </w:tc>
      </w:tr>
      <w:tr w:rsidR="00322806" w14:paraId="1B8411CE" w14:textId="77777777">
        <w:tc>
          <w:tcPr>
            <w:tcW w:w="1124" w:type="dxa"/>
            <w:shd w:val="clear" w:color="auto" w:fill="auto"/>
          </w:tcPr>
          <w:p w14:paraId="227D1571" w14:textId="77777777" w:rsidR="00322806" w:rsidRDefault="00322806">
            <w:pPr>
              <w:pStyle w:val="aff"/>
              <w:numPr>
                <w:ilvl w:val="2"/>
                <w:numId w:val="6"/>
              </w:numPr>
              <w:spacing w:before="60" w:after="60"/>
              <w:rPr>
                <w:iCs/>
                <w:sz w:val="22"/>
                <w:szCs w:val="22"/>
              </w:rPr>
            </w:pPr>
          </w:p>
        </w:tc>
        <w:tc>
          <w:tcPr>
            <w:tcW w:w="2219" w:type="dxa"/>
            <w:shd w:val="clear" w:color="auto" w:fill="auto"/>
          </w:tcPr>
          <w:p w14:paraId="33AC579C" w14:textId="77777777" w:rsidR="00322806" w:rsidRPr="00D2337D" w:rsidRDefault="007930D3" w:rsidP="002C304C">
            <w:pPr>
              <w:spacing w:before="60" w:after="60"/>
              <w:contextualSpacing/>
              <w:jc w:val="both"/>
              <w:rPr>
                <w:iCs/>
                <w:sz w:val="22"/>
                <w:szCs w:val="22"/>
              </w:rPr>
            </w:pPr>
            <w:r w:rsidRPr="00D2337D">
              <w:rPr>
                <w:iCs/>
                <w:sz w:val="22"/>
                <w:szCs w:val="22"/>
              </w:rPr>
              <w:t>Ответственность за организацию и обеспечение безопасности учебного процесса</w:t>
            </w:r>
          </w:p>
        </w:tc>
        <w:tc>
          <w:tcPr>
            <w:tcW w:w="5659" w:type="dxa"/>
            <w:shd w:val="clear" w:color="auto" w:fill="auto"/>
          </w:tcPr>
          <w:p w14:paraId="75A9C10D" w14:textId="77777777" w:rsidR="00322806" w:rsidRPr="00D2337D" w:rsidRDefault="007930D3">
            <w:pPr>
              <w:spacing w:before="60" w:after="60"/>
              <w:jc w:val="both"/>
              <w:rPr>
                <w:iCs/>
                <w:sz w:val="22"/>
                <w:szCs w:val="22"/>
              </w:rPr>
            </w:pPr>
            <w:r w:rsidRPr="00D2337D">
              <w:rPr>
                <w:iCs/>
                <w:sz w:val="22"/>
                <w:szCs w:val="22"/>
              </w:rPr>
              <w:t>В ходе оказания Услуг Исполнитель должен нести полную ответственность за организацию и обеспечение безопасности учебного процесса, в том числе в местах оказания Услуг, перечисленных в п. 2.1 и 2.2 настоящих Технических требований.</w:t>
            </w:r>
          </w:p>
        </w:tc>
        <w:tc>
          <w:tcPr>
            <w:tcW w:w="1711" w:type="dxa"/>
          </w:tcPr>
          <w:p w14:paraId="0C601792" w14:textId="77777777" w:rsidR="00322806" w:rsidRDefault="007930D3">
            <w:pPr>
              <w:widowControl w:val="0"/>
              <w:tabs>
                <w:tab w:val="left" w:pos="426"/>
              </w:tabs>
              <w:spacing w:before="60" w:after="60"/>
              <w:rPr>
                <w:sz w:val="22"/>
                <w:szCs w:val="22"/>
              </w:rPr>
            </w:pPr>
            <w:r>
              <w:rPr>
                <w:sz w:val="22"/>
                <w:szCs w:val="22"/>
              </w:rPr>
              <w:t>Согласие с требованием</w:t>
            </w:r>
          </w:p>
        </w:tc>
        <w:tc>
          <w:tcPr>
            <w:tcW w:w="2607" w:type="dxa"/>
          </w:tcPr>
          <w:p w14:paraId="5D74FBA7" w14:textId="77777777" w:rsidR="00322806" w:rsidRDefault="007930D3">
            <w:pPr>
              <w:widowControl w:val="0"/>
              <w:tabs>
                <w:tab w:val="left" w:pos="426"/>
              </w:tabs>
              <w:spacing w:before="60" w:after="60"/>
              <w:contextualSpacing/>
              <w:jc w:val="center"/>
              <w:rPr>
                <w:sz w:val="22"/>
                <w:szCs w:val="22"/>
              </w:rPr>
            </w:pPr>
            <w:r>
              <w:rPr>
                <w:b/>
                <w:sz w:val="22"/>
                <w:szCs w:val="22"/>
              </w:rPr>
              <w:t>-//-</w:t>
            </w:r>
          </w:p>
        </w:tc>
        <w:tc>
          <w:tcPr>
            <w:tcW w:w="1958" w:type="dxa"/>
          </w:tcPr>
          <w:p w14:paraId="6BE717AC" w14:textId="77777777" w:rsidR="00322806" w:rsidRDefault="00322806">
            <w:pPr>
              <w:widowControl w:val="0"/>
              <w:tabs>
                <w:tab w:val="left" w:pos="426"/>
              </w:tabs>
              <w:spacing w:before="60" w:after="60"/>
              <w:contextualSpacing/>
              <w:rPr>
                <w:sz w:val="22"/>
                <w:szCs w:val="22"/>
              </w:rPr>
            </w:pPr>
          </w:p>
        </w:tc>
      </w:tr>
      <w:tr w:rsidR="00322806" w14:paraId="52C07498" w14:textId="77777777">
        <w:tc>
          <w:tcPr>
            <w:tcW w:w="1124" w:type="dxa"/>
            <w:shd w:val="clear" w:color="auto" w:fill="auto"/>
          </w:tcPr>
          <w:p w14:paraId="34ABCA1A" w14:textId="77777777" w:rsidR="00322806" w:rsidRDefault="00322806">
            <w:pPr>
              <w:pStyle w:val="aff"/>
              <w:numPr>
                <w:ilvl w:val="0"/>
                <w:numId w:val="6"/>
              </w:numPr>
              <w:spacing w:before="60" w:after="60"/>
              <w:rPr>
                <w:iCs/>
                <w:sz w:val="22"/>
                <w:szCs w:val="22"/>
              </w:rPr>
            </w:pPr>
          </w:p>
        </w:tc>
        <w:tc>
          <w:tcPr>
            <w:tcW w:w="7878" w:type="dxa"/>
            <w:gridSpan w:val="2"/>
            <w:shd w:val="clear" w:color="auto" w:fill="auto"/>
          </w:tcPr>
          <w:p w14:paraId="3D751F1D" w14:textId="77777777" w:rsidR="00322806" w:rsidRDefault="007930D3">
            <w:pPr>
              <w:widowControl w:val="0"/>
              <w:tabs>
                <w:tab w:val="left" w:pos="426"/>
              </w:tabs>
              <w:spacing w:before="60" w:after="60"/>
              <w:contextualSpacing/>
              <w:jc w:val="both"/>
              <w:rPr>
                <w:sz w:val="22"/>
                <w:szCs w:val="22"/>
              </w:rPr>
            </w:pPr>
            <w:r>
              <w:rPr>
                <w:b/>
                <w:sz w:val="22"/>
                <w:szCs w:val="22"/>
              </w:rPr>
              <w:t>Требования к исполнителю (и соисполнителям) и его обязательствам, влияющим на исполнение Договора</w:t>
            </w:r>
          </w:p>
        </w:tc>
        <w:tc>
          <w:tcPr>
            <w:tcW w:w="1711" w:type="dxa"/>
          </w:tcPr>
          <w:p w14:paraId="513762F1" w14:textId="77777777" w:rsidR="00322806" w:rsidRDefault="007930D3">
            <w:pPr>
              <w:widowControl w:val="0"/>
              <w:tabs>
                <w:tab w:val="left" w:pos="426"/>
              </w:tabs>
              <w:spacing w:before="60" w:after="60"/>
              <w:contextualSpacing/>
              <w:jc w:val="center"/>
              <w:rPr>
                <w:b/>
                <w:sz w:val="22"/>
                <w:szCs w:val="22"/>
              </w:rPr>
            </w:pPr>
            <w:r>
              <w:rPr>
                <w:b/>
                <w:sz w:val="22"/>
                <w:szCs w:val="22"/>
              </w:rPr>
              <w:t>-//-</w:t>
            </w:r>
          </w:p>
        </w:tc>
        <w:tc>
          <w:tcPr>
            <w:tcW w:w="2607" w:type="dxa"/>
          </w:tcPr>
          <w:p w14:paraId="54DB955C" w14:textId="77777777" w:rsidR="00322806" w:rsidRDefault="007930D3">
            <w:pPr>
              <w:widowControl w:val="0"/>
              <w:tabs>
                <w:tab w:val="left" w:pos="426"/>
              </w:tabs>
              <w:spacing w:before="60" w:after="60"/>
              <w:contextualSpacing/>
              <w:jc w:val="center"/>
              <w:rPr>
                <w:b/>
                <w:sz w:val="22"/>
                <w:szCs w:val="22"/>
              </w:rPr>
            </w:pPr>
            <w:r>
              <w:rPr>
                <w:b/>
                <w:sz w:val="22"/>
                <w:szCs w:val="22"/>
              </w:rPr>
              <w:t>-//-</w:t>
            </w:r>
          </w:p>
        </w:tc>
        <w:tc>
          <w:tcPr>
            <w:tcW w:w="1958" w:type="dxa"/>
          </w:tcPr>
          <w:p w14:paraId="06FDD426" w14:textId="77777777" w:rsidR="00322806" w:rsidRDefault="007930D3">
            <w:pPr>
              <w:widowControl w:val="0"/>
              <w:tabs>
                <w:tab w:val="left" w:pos="426"/>
              </w:tabs>
              <w:spacing w:before="60" w:after="60"/>
              <w:contextualSpacing/>
              <w:jc w:val="center"/>
              <w:rPr>
                <w:b/>
                <w:sz w:val="22"/>
                <w:szCs w:val="22"/>
              </w:rPr>
            </w:pPr>
            <w:r>
              <w:rPr>
                <w:b/>
                <w:sz w:val="22"/>
                <w:szCs w:val="22"/>
              </w:rPr>
              <w:t>-//-</w:t>
            </w:r>
          </w:p>
        </w:tc>
      </w:tr>
      <w:tr w:rsidR="00322806" w14:paraId="02B5462F" w14:textId="77777777">
        <w:trPr>
          <w:trHeight w:val="1207"/>
        </w:trPr>
        <w:tc>
          <w:tcPr>
            <w:tcW w:w="1124" w:type="dxa"/>
            <w:shd w:val="clear" w:color="auto" w:fill="auto"/>
          </w:tcPr>
          <w:p w14:paraId="3C45CD4D" w14:textId="77777777" w:rsidR="00322806" w:rsidRDefault="00322806">
            <w:pPr>
              <w:pStyle w:val="aff"/>
              <w:numPr>
                <w:ilvl w:val="2"/>
                <w:numId w:val="6"/>
              </w:numPr>
              <w:spacing w:before="60" w:after="60"/>
              <w:rPr>
                <w:iCs/>
                <w:sz w:val="22"/>
                <w:szCs w:val="22"/>
              </w:rPr>
            </w:pPr>
          </w:p>
        </w:tc>
        <w:tc>
          <w:tcPr>
            <w:tcW w:w="2219" w:type="dxa"/>
            <w:shd w:val="clear" w:color="auto" w:fill="auto"/>
          </w:tcPr>
          <w:p w14:paraId="5CE1D3E5" w14:textId="77777777" w:rsidR="00322806" w:rsidRPr="00D2337D" w:rsidRDefault="007930D3" w:rsidP="002C304C">
            <w:pPr>
              <w:spacing w:before="60" w:after="60"/>
              <w:jc w:val="both"/>
              <w:rPr>
                <w:iCs/>
                <w:sz w:val="22"/>
                <w:szCs w:val="22"/>
              </w:rPr>
            </w:pPr>
            <w:r w:rsidRPr="00D2337D">
              <w:rPr>
                <w:iCs/>
                <w:sz w:val="22"/>
                <w:szCs w:val="22"/>
              </w:rPr>
              <w:t>Аккредитация организаций и индивидуальных предпринимателей, оказывающих услуги в области охраны труда</w:t>
            </w:r>
          </w:p>
        </w:tc>
        <w:tc>
          <w:tcPr>
            <w:tcW w:w="5659" w:type="dxa"/>
            <w:shd w:val="clear" w:color="auto" w:fill="auto"/>
          </w:tcPr>
          <w:p w14:paraId="5E8AD89F" w14:textId="77777777" w:rsidR="00322806" w:rsidRDefault="007930D3">
            <w:pPr>
              <w:spacing w:before="60" w:after="60"/>
              <w:jc w:val="both"/>
              <w:rPr>
                <w:iCs/>
                <w:sz w:val="22"/>
                <w:szCs w:val="22"/>
              </w:rPr>
            </w:pPr>
            <w:r w:rsidRPr="00D2337D">
              <w:rPr>
                <w:iCs/>
                <w:sz w:val="22"/>
                <w:szCs w:val="22"/>
              </w:rPr>
              <w:t>Исполнитель должен входить в реестр организаций, оказывающих услуги в области охраны труда.</w:t>
            </w:r>
          </w:p>
          <w:p w14:paraId="0FA54333" w14:textId="77777777" w:rsidR="00322806" w:rsidRDefault="00322806">
            <w:pPr>
              <w:spacing w:before="60" w:after="60"/>
              <w:rPr>
                <w:iCs/>
                <w:sz w:val="22"/>
                <w:szCs w:val="22"/>
              </w:rPr>
            </w:pPr>
          </w:p>
        </w:tc>
        <w:tc>
          <w:tcPr>
            <w:tcW w:w="1711" w:type="dxa"/>
          </w:tcPr>
          <w:p w14:paraId="520FC388" w14:textId="77777777" w:rsidR="00322806" w:rsidRDefault="007930D3">
            <w:pPr>
              <w:widowControl w:val="0"/>
              <w:tabs>
                <w:tab w:val="left" w:pos="426"/>
              </w:tabs>
              <w:spacing w:before="60" w:after="60"/>
              <w:rPr>
                <w:sz w:val="22"/>
                <w:szCs w:val="22"/>
              </w:rPr>
            </w:pPr>
            <w:r>
              <w:rPr>
                <w:sz w:val="22"/>
                <w:szCs w:val="22"/>
              </w:rPr>
              <w:t>Указание характеристик</w:t>
            </w:r>
          </w:p>
        </w:tc>
        <w:tc>
          <w:tcPr>
            <w:tcW w:w="2607" w:type="dxa"/>
          </w:tcPr>
          <w:p w14:paraId="41CD279A" w14:textId="2C115521" w:rsidR="00322806" w:rsidRPr="000F23F7" w:rsidRDefault="007930D3" w:rsidP="007929C1">
            <w:pPr>
              <w:widowControl w:val="0"/>
              <w:tabs>
                <w:tab w:val="left" w:pos="426"/>
              </w:tabs>
              <w:spacing w:before="60" w:after="60"/>
              <w:jc w:val="both"/>
              <w:rPr>
                <w:sz w:val="22"/>
                <w:szCs w:val="22"/>
              </w:rPr>
            </w:pPr>
            <w:r>
              <w:rPr>
                <w:sz w:val="22"/>
                <w:szCs w:val="22"/>
              </w:rPr>
              <w:t>Выписка из реестра организаций, оказывающих услуги в области охраны труда (обучение безопасным методам и приемам выполнения работ повышенной опасности в соответствии с нормативными правовыми актами, содержащими государственные нормативные требования охраны труда)</w:t>
            </w:r>
            <w:r w:rsidR="000F23F7" w:rsidRPr="000F23F7">
              <w:rPr>
                <w:sz w:val="22"/>
                <w:szCs w:val="22"/>
              </w:rPr>
              <w:t>.</w:t>
            </w:r>
          </w:p>
        </w:tc>
        <w:tc>
          <w:tcPr>
            <w:tcW w:w="1958" w:type="dxa"/>
          </w:tcPr>
          <w:p w14:paraId="767507B3" w14:textId="77777777" w:rsidR="00322806" w:rsidRDefault="00322806">
            <w:pPr>
              <w:widowControl w:val="0"/>
              <w:tabs>
                <w:tab w:val="left" w:pos="426"/>
              </w:tabs>
              <w:spacing w:before="60" w:after="60"/>
              <w:contextualSpacing/>
              <w:rPr>
                <w:sz w:val="22"/>
                <w:szCs w:val="22"/>
              </w:rPr>
            </w:pPr>
          </w:p>
        </w:tc>
      </w:tr>
      <w:tr w:rsidR="00322806" w14:paraId="746F64FA" w14:textId="77777777">
        <w:trPr>
          <w:trHeight w:val="1207"/>
        </w:trPr>
        <w:tc>
          <w:tcPr>
            <w:tcW w:w="1124" w:type="dxa"/>
            <w:shd w:val="clear" w:color="auto" w:fill="auto"/>
          </w:tcPr>
          <w:p w14:paraId="7F5218C4" w14:textId="77777777" w:rsidR="00322806" w:rsidRDefault="00322806">
            <w:pPr>
              <w:pStyle w:val="aff"/>
              <w:numPr>
                <w:ilvl w:val="2"/>
                <w:numId w:val="6"/>
              </w:numPr>
              <w:spacing w:before="60" w:after="60"/>
              <w:rPr>
                <w:iCs/>
                <w:sz w:val="22"/>
                <w:szCs w:val="22"/>
              </w:rPr>
            </w:pPr>
          </w:p>
        </w:tc>
        <w:tc>
          <w:tcPr>
            <w:tcW w:w="2219" w:type="dxa"/>
            <w:shd w:val="clear" w:color="auto" w:fill="auto"/>
          </w:tcPr>
          <w:p w14:paraId="0B8D110B" w14:textId="77777777" w:rsidR="00322806" w:rsidRPr="00D2337D" w:rsidRDefault="007930D3">
            <w:pPr>
              <w:spacing w:before="60" w:after="60"/>
              <w:rPr>
                <w:iCs/>
                <w:sz w:val="22"/>
                <w:szCs w:val="22"/>
              </w:rPr>
            </w:pPr>
            <w:r w:rsidRPr="00D2337D">
              <w:rPr>
                <w:sz w:val="22"/>
                <w:szCs w:val="22"/>
              </w:rPr>
              <w:t>Опыт оказания услуг по обучению по теме «Безопасные методы и приемы выполнения работ повышенной опасности»</w:t>
            </w:r>
          </w:p>
        </w:tc>
        <w:tc>
          <w:tcPr>
            <w:tcW w:w="5659" w:type="dxa"/>
            <w:shd w:val="clear" w:color="auto" w:fill="auto"/>
          </w:tcPr>
          <w:p w14:paraId="3DD38486" w14:textId="77777777" w:rsidR="00322806" w:rsidRPr="00D2337D" w:rsidRDefault="007930D3">
            <w:pPr>
              <w:spacing w:before="60" w:after="60"/>
              <w:jc w:val="both"/>
              <w:rPr>
                <w:iCs/>
                <w:sz w:val="22"/>
                <w:szCs w:val="22"/>
              </w:rPr>
            </w:pPr>
            <w:r w:rsidRPr="00D2337D">
              <w:rPr>
                <w:sz w:val="22"/>
                <w:szCs w:val="22"/>
              </w:rPr>
              <w:t xml:space="preserve">Участник должен подтвердить наличие совокупного опыта (в рамках одного или нескольких договоров) оказания услуг по обучению по теме «Безопасные методы и приемы выполнения работ на высоте» и по теме «Безопасные методы и приемы выполнения работ в ограниченных и замкнутых пространствах» за последние 5 (Пять) лет, предшествующих дате подачи заявки. </w:t>
            </w:r>
          </w:p>
          <w:p w14:paraId="768FE4FD" w14:textId="77777777" w:rsidR="00322806" w:rsidRPr="00D2337D" w:rsidRDefault="00322806">
            <w:pPr>
              <w:spacing w:before="60" w:after="60"/>
              <w:jc w:val="both"/>
              <w:rPr>
                <w:iCs/>
                <w:sz w:val="22"/>
                <w:szCs w:val="22"/>
              </w:rPr>
            </w:pPr>
          </w:p>
        </w:tc>
        <w:tc>
          <w:tcPr>
            <w:tcW w:w="1711" w:type="dxa"/>
          </w:tcPr>
          <w:p w14:paraId="0950B5B9" w14:textId="77777777" w:rsidR="00322806" w:rsidRPr="00D2337D" w:rsidRDefault="007930D3">
            <w:pPr>
              <w:widowControl w:val="0"/>
              <w:tabs>
                <w:tab w:val="left" w:pos="426"/>
              </w:tabs>
              <w:spacing w:before="60" w:after="60"/>
              <w:rPr>
                <w:sz w:val="22"/>
                <w:szCs w:val="22"/>
              </w:rPr>
            </w:pPr>
            <w:r w:rsidRPr="00D2337D">
              <w:rPr>
                <w:sz w:val="22"/>
                <w:szCs w:val="22"/>
              </w:rPr>
              <w:t>Указание характеристик</w:t>
            </w:r>
          </w:p>
        </w:tc>
        <w:tc>
          <w:tcPr>
            <w:tcW w:w="2607" w:type="dxa"/>
          </w:tcPr>
          <w:p w14:paraId="78583EC3" w14:textId="77777777" w:rsidR="00322806" w:rsidRPr="00D2337D" w:rsidRDefault="007930D3">
            <w:pPr>
              <w:spacing w:before="60" w:after="60"/>
              <w:jc w:val="both"/>
              <w:rPr>
                <w:i/>
              </w:rPr>
            </w:pPr>
            <w:r w:rsidRPr="00D2337D">
              <w:rPr>
                <w:sz w:val="22"/>
                <w:szCs w:val="22"/>
              </w:rPr>
              <w:t>«Справка об опыте» по форме согласно приложению 5 к Таблице 4. Требования к качеству Услуг, с обязательным предоставлением подтверждающих наличие требуемого опыта документов, а именно:</w:t>
            </w:r>
          </w:p>
          <w:p w14:paraId="6C6CC6C2" w14:textId="77777777" w:rsidR="00322806" w:rsidRPr="00D2337D" w:rsidRDefault="007930D3">
            <w:pPr>
              <w:pStyle w:val="aff"/>
              <w:numPr>
                <w:ilvl w:val="0"/>
                <w:numId w:val="26"/>
              </w:numPr>
              <w:spacing w:before="60" w:after="60"/>
              <w:ind w:left="312" w:hanging="284"/>
              <w:contextualSpacing w:val="0"/>
              <w:jc w:val="both"/>
              <w:rPr>
                <w:rFonts w:eastAsia="Times New Roman"/>
                <w:sz w:val="22"/>
                <w:szCs w:val="22"/>
              </w:rPr>
            </w:pPr>
            <w:r w:rsidRPr="00D2337D">
              <w:rPr>
                <w:rFonts w:eastAsia="Times New Roman"/>
                <w:sz w:val="22"/>
                <w:szCs w:val="22"/>
              </w:rPr>
              <w:t>копии договоров, подписанных с обеих сторон;</w:t>
            </w:r>
          </w:p>
          <w:p w14:paraId="2411ED80" w14:textId="77777777" w:rsidR="00322806" w:rsidRPr="00D2337D" w:rsidRDefault="007930D3">
            <w:pPr>
              <w:pStyle w:val="aff"/>
              <w:numPr>
                <w:ilvl w:val="0"/>
                <w:numId w:val="26"/>
              </w:numPr>
              <w:spacing w:before="60" w:after="60"/>
              <w:ind w:left="312" w:hanging="284"/>
              <w:contextualSpacing w:val="0"/>
              <w:jc w:val="both"/>
              <w:rPr>
                <w:rFonts w:eastAsia="Times New Roman"/>
              </w:rPr>
            </w:pPr>
            <w:r w:rsidRPr="00D2337D">
              <w:rPr>
                <w:rFonts w:eastAsia="Times New Roman"/>
                <w:sz w:val="22"/>
                <w:szCs w:val="22"/>
              </w:rPr>
              <w:t>копии Актов к договору, подписанных с обеих сторон.</w:t>
            </w:r>
          </w:p>
          <w:p w14:paraId="5ED10610" w14:textId="77777777" w:rsidR="00322806" w:rsidRPr="00D2337D" w:rsidRDefault="007930D3">
            <w:pPr>
              <w:widowControl w:val="0"/>
              <w:tabs>
                <w:tab w:val="left" w:pos="426"/>
              </w:tabs>
              <w:spacing w:before="60" w:after="60"/>
              <w:rPr>
                <w:sz w:val="22"/>
                <w:szCs w:val="22"/>
              </w:rPr>
            </w:pPr>
            <w:r w:rsidRPr="00D2337D">
              <w:rPr>
                <w:sz w:val="22"/>
                <w:szCs w:val="22"/>
              </w:rPr>
              <w:t>К рассмотрению не принимаются подтверждающие документы, не указанные в «Справке об опыте», а также сведения, не позволяющие явным (однозначным) образом определить опыт Участника.</w:t>
            </w:r>
          </w:p>
        </w:tc>
        <w:tc>
          <w:tcPr>
            <w:tcW w:w="1958" w:type="dxa"/>
          </w:tcPr>
          <w:p w14:paraId="13E2875B" w14:textId="77777777" w:rsidR="00322806" w:rsidRDefault="00322806">
            <w:pPr>
              <w:widowControl w:val="0"/>
              <w:tabs>
                <w:tab w:val="left" w:pos="426"/>
              </w:tabs>
              <w:spacing w:before="60" w:after="60"/>
              <w:contextualSpacing/>
              <w:rPr>
                <w:sz w:val="22"/>
                <w:szCs w:val="22"/>
              </w:rPr>
            </w:pPr>
          </w:p>
        </w:tc>
      </w:tr>
    </w:tbl>
    <w:p w14:paraId="7081D07D" w14:textId="77777777" w:rsidR="00322806" w:rsidRDefault="00322806">
      <w:pPr>
        <w:sectPr w:rsidR="00322806">
          <w:headerReference w:type="even" r:id="rId11"/>
          <w:headerReference w:type="default" r:id="rId12"/>
          <w:headerReference w:type="first" r:id="rId13"/>
          <w:pgSz w:w="16838" w:h="11906" w:orient="landscape"/>
          <w:pgMar w:top="851" w:right="567" w:bottom="851" w:left="992" w:header="680" w:footer="0" w:gutter="0"/>
          <w:cols w:space="720"/>
          <w:formProt w:val="0"/>
          <w:titlePg/>
          <w:docGrid w:linePitch="381"/>
        </w:sectPr>
      </w:pPr>
    </w:p>
    <w:p w14:paraId="3F284D69" w14:textId="77777777" w:rsidR="00322806" w:rsidRDefault="007930D3">
      <w:pPr>
        <w:keepNext/>
        <w:keepLines/>
        <w:spacing w:after="60"/>
        <w:ind w:left="5664"/>
        <w:jc w:val="right"/>
        <w:outlineLvl w:val="0"/>
      </w:pPr>
      <w:r>
        <w:rPr>
          <w:rStyle w:val="aff0"/>
          <w:b w:val="0"/>
          <w:bCs/>
          <w:i w:val="0"/>
          <w:sz w:val="24"/>
          <w:szCs w:val="24"/>
          <w:shd w:val="clear" w:color="auto" w:fill="auto"/>
        </w:rPr>
        <w:lastRenderedPageBreak/>
        <w:t xml:space="preserve">Приложение 1.1 </w:t>
      </w:r>
    </w:p>
    <w:p w14:paraId="082E94AF" w14:textId="77777777" w:rsidR="00322806" w:rsidRDefault="007930D3">
      <w:pPr>
        <w:keepNext/>
        <w:keepLines/>
        <w:spacing w:after="60"/>
        <w:ind w:left="5387"/>
        <w:jc w:val="right"/>
        <w:outlineLvl w:val="0"/>
        <w:rPr>
          <w:bCs/>
          <w:sz w:val="24"/>
          <w:szCs w:val="24"/>
        </w:rPr>
      </w:pPr>
      <w:r>
        <w:rPr>
          <w:bCs/>
          <w:sz w:val="24"/>
          <w:szCs w:val="24"/>
        </w:rPr>
        <w:t xml:space="preserve">к Таблице 4. </w:t>
      </w:r>
      <w:bookmarkStart w:id="40" w:name="_Toc184891949"/>
      <w:r>
        <w:rPr>
          <w:bCs/>
          <w:sz w:val="24"/>
          <w:szCs w:val="24"/>
        </w:rPr>
        <w:t>Требования к качеству услуг</w:t>
      </w:r>
      <w:bookmarkEnd w:id="40"/>
    </w:p>
    <w:p w14:paraId="7E0AA163" w14:textId="77777777" w:rsidR="00322806" w:rsidRDefault="00322806">
      <w:pPr>
        <w:keepNext/>
        <w:keepLines/>
        <w:spacing w:before="120" w:after="60"/>
        <w:ind w:left="5664"/>
        <w:jc w:val="right"/>
        <w:outlineLvl w:val="0"/>
        <w:rPr>
          <w:b/>
          <w:bCs/>
          <w:sz w:val="24"/>
          <w:szCs w:val="24"/>
        </w:rPr>
      </w:pPr>
    </w:p>
    <w:p w14:paraId="78DE4C6C" w14:textId="77777777" w:rsidR="00322806" w:rsidRDefault="007930D3">
      <w:pPr>
        <w:keepNext/>
        <w:keepLines/>
        <w:spacing w:before="120" w:after="60"/>
        <w:jc w:val="center"/>
        <w:outlineLvl w:val="0"/>
        <w:rPr>
          <w:b/>
          <w:sz w:val="24"/>
          <w:szCs w:val="24"/>
        </w:rPr>
      </w:pPr>
      <w:bookmarkStart w:id="41" w:name="_Toc184891950"/>
      <w:r>
        <w:rPr>
          <w:b/>
          <w:sz w:val="24"/>
          <w:szCs w:val="24"/>
        </w:rPr>
        <w:t>Перечень работ, выполняемых на высоте в планируемых местах проведения</w:t>
      </w:r>
      <w:bookmarkEnd w:id="41"/>
    </w:p>
    <w:p w14:paraId="0326B603" w14:textId="77777777" w:rsidR="00322806" w:rsidRDefault="00322806">
      <w:pPr>
        <w:keepNext/>
        <w:keepLines/>
        <w:spacing w:before="120" w:after="60"/>
        <w:jc w:val="center"/>
        <w:outlineLvl w:val="0"/>
        <w:rPr>
          <w:b/>
          <w:sz w:val="24"/>
          <w:szCs w:val="24"/>
        </w:rPr>
      </w:pPr>
    </w:p>
    <w:p w14:paraId="7F213E6B" w14:textId="77777777" w:rsidR="00322806" w:rsidRDefault="007930D3" w:rsidP="00142FD4">
      <w:pPr>
        <w:pStyle w:val="aff"/>
        <w:numPr>
          <w:ilvl w:val="0"/>
          <w:numId w:val="30"/>
        </w:numPr>
        <w:ind w:left="0"/>
        <w:jc w:val="both"/>
      </w:pPr>
      <w:r>
        <w:t>Работы на баках силовых трансформаторов Т1÷Т6</w:t>
      </w:r>
      <w:r>
        <w:rPr>
          <w:bCs/>
        </w:rPr>
        <w:t>.</w:t>
      </w:r>
    </w:p>
    <w:p w14:paraId="39648AF5" w14:textId="77777777" w:rsidR="00322806" w:rsidRDefault="007930D3" w:rsidP="00142FD4">
      <w:pPr>
        <w:pStyle w:val="aff"/>
        <w:numPr>
          <w:ilvl w:val="0"/>
          <w:numId w:val="31"/>
        </w:numPr>
        <w:ind w:left="0"/>
        <w:jc w:val="both"/>
      </w:pPr>
      <w:r>
        <w:t>Подъём на площадки разъединителей 500 кВ (</w:t>
      </w:r>
      <w:r>
        <w:rPr>
          <w:lang w:val="en-US"/>
        </w:rPr>
        <w:t>S</w:t>
      </w:r>
      <w:r>
        <w:t>2</w:t>
      </w:r>
      <w:r>
        <w:rPr>
          <w:lang w:val="en-US"/>
        </w:rPr>
        <w:t>DAT</w:t>
      </w:r>
      <w:r>
        <w:t>).</w:t>
      </w:r>
    </w:p>
    <w:p w14:paraId="61339BC3" w14:textId="77777777" w:rsidR="00322806" w:rsidRDefault="007930D3" w:rsidP="00142FD4">
      <w:pPr>
        <w:pStyle w:val="aff"/>
        <w:numPr>
          <w:ilvl w:val="0"/>
          <w:numId w:val="32"/>
        </w:numPr>
        <w:ind w:left="0"/>
        <w:jc w:val="both"/>
      </w:pPr>
      <w:r>
        <w:t>Работа с площадок разъединителей 500 кВ (</w:t>
      </w:r>
      <w:r>
        <w:rPr>
          <w:lang w:val="en-US"/>
        </w:rPr>
        <w:t>S</w:t>
      </w:r>
      <w:r>
        <w:t>2</w:t>
      </w:r>
      <w:r>
        <w:rPr>
          <w:lang w:val="en-US"/>
        </w:rPr>
        <w:t>DAT</w:t>
      </w:r>
      <w:r>
        <w:t>).</w:t>
      </w:r>
    </w:p>
    <w:p w14:paraId="13EB81FA" w14:textId="77777777" w:rsidR="00322806" w:rsidRDefault="007930D3" w:rsidP="00142FD4">
      <w:pPr>
        <w:pStyle w:val="aff"/>
        <w:numPr>
          <w:ilvl w:val="0"/>
          <w:numId w:val="33"/>
        </w:numPr>
        <w:ind w:left="0"/>
        <w:jc w:val="both"/>
      </w:pPr>
      <w:r>
        <w:t>Работы на силовом оборудовании РУ-КВЛ 500 кВ.</w:t>
      </w:r>
    </w:p>
    <w:p w14:paraId="4CE60A25" w14:textId="77777777" w:rsidR="00322806" w:rsidRDefault="007930D3" w:rsidP="00142FD4">
      <w:pPr>
        <w:pStyle w:val="aff"/>
        <w:numPr>
          <w:ilvl w:val="0"/>
          <w:numId w:val="34"/>
        </w:numPr>
        <w:ind w:left="0"/>
        <w:jc w:val="both"/>
      </w:pPr>
      <w:r>
        <w:t>Работы на силовом оборудовании КРУЭ-500 кВ.</w:t>
      </w:r>
    </w:p>
    <w:p w14:paraId="301FFB5E" w14:textId="77777777" w:rsidR="00322806" w:rsidRDefault="007930D3" w:rsidP="00142FD4">
      <w:pPr>
        <w:pStyle w:val="aff"/>
        <w:numPr>
          <w:ilvl w:val="0"/>
          <w:numId w:val="35"/>
        </w:numPr>
        <w:ind w:left="0"/>
        <w:jc w:val="both"/>
      </w:pPr>
      <w:r>
        <w:t>Работы на порталах РУ-КВЛ-500 кВ.</w:t>
      </w:r>
    </w:p>
    <w:p w14:paraId="55FB1B64" w14:textId="77777777" w:rsidR="00322806" w:rsidRDefault="007930D3" w:rsidP="00142FD4">
      <w:pPr>
        <w:pStyle w:val="aff"/>
        <w:numPr>
          <w:ilvl w:val="0"/>
          <w:numId w:val="36"/>
        </w:numPr>
        <w:ind w:left="0"/>
        <w:jc w:val="both"/>
      </w:pPr>
      <w:r>
        <w:t>Работы на порталах РУ-500 кВ.</w:t>
      </w:r>
    </w:p>
    <w:p w14:paraId="1D56A7CB" w14:textId="77777777" w:rsidR="00322806" w:rsidRDefault="007930D3" w:rsidP="00142FD4">
      <w:pPr>
        <w:pStyle w:val="aff"/>
        <w:numPr>
          <w:ilvl w:val="0"/>
          <w:numId w:val="37"/>
        </w:numPr>
        <w:ind w:left="0"/>
        <w:jc w:val="both"/>
      </w:pPr>
      <w:r>
        <w:t>Подъём на баки для хранения масла в ЦМХ.</w:t>
      </w:r>
    </w:p>
    <w:p w14:paraId="206FCFC5" w14:textId="77777777" w:rsidR="00322806" w:rsidRDefault="007930D3" w:rsidP="00142FD4">
      <w:pPr>
        <w:pStyle w:val="aff"/>
        <w:numPr>
          <w:ilvl w:val="0"/>
          <w:numId w:val="38"/>
        </w:numPr>
        <w:ind w:left="0"/>
        <w:jc w:val="both"/>
      </w:pPr>
      <w:r>
        <w:t>Работы на крышках баков для хранения масла в ЦМХ</w:t>
      </w:r>
      <w:r>
        <w:rPr>
          <w:bCs/>
        </w:rPr>
        <w:t>.</w:t>
      </w:r>
    </w:p>
    <w:p w14:paraId="7C8274CE" w14:textId="77777777" w:rsidR="00322806" w:rsidRDefault="007930D3" w:rsidP="00142FD4">
      <w:pPr>
        <w:pStyle w:val="aff"/>
        <w:numPr>
          <w:ilvl w:val="0"/>
          <w:numId w:val="39"/>
        </w:numPr>
        <w:ind w:left="0"/>
        <w:jc w:val="both"/>
      </w:pPr>
      <w:r>
        <w:t>Работы на опорах наружного освещения.</w:t>
      </w:r>
    </w:p>
    <w:p w14:paraId="33C8048A" w14:textId="77777777" w:rsidR="00322806" w:rsidRDefault="007930D3" w:rsidP="00142FD4">
      <w:pPr>
        <w:pStyle w:val="aff"/>
        <w:numPr>
          <w:ilvl w:val="0"/>
          <w:numId w:val="40"/>
        </w:numPr>
        <w:ind w:left="0"/>
        <w:jc w:val="both"/>
      </w:pPr>
      <w:r>
        <w:t>Работы на ВЛ-6 кВ, ВЛ-10 кВ, ВЛ-35 кВ</w:t>
      </w:r>
      <w:r>
        <w:rPr>
          <w:bCs/>
        </w:rPr>
        <w:t>.</w:t>
      </w:r>
    </w:p>
    <w:p w14:paraId="1B62E5CC" w14:textId="77777777" w:rsidR="00322806" w:rsidRDefault="007930D3" w:rsidP="00142FD4">
      <w:pPr>
        <w:pStyle w:val="aff"/>
        <w:numPr>
          <w:ilvl w:val="0"/>
          <w:numId w:val="41"/>
        </w:numPr>
        <w:ind w:left="0"/>
        <w:jc w:val="both"/>
      </w:pPr>
      <w:r>
        <w:rPr>
          <w:bCs/>
        </w:rPr>
        <w:t>Работы по техническому обслуживанию сети уличного освещения.</w:t>
      </w:r>
    </w:p>
    <w:p w14:paraId="3C167769" w14:textId="77777777" w:rsidR="00322806" w:rsidRDefault="007930D3" w:rsidP="00142FD4">
      <w:pPr>
        <w:pStyle w:val="aff"/>
        <w:numPr>
          <w:ilvl w:val="0"/>
          <w:numId w:val="42"/>
        </w:numPr>
        <w:ind w:left="0"/>
        <w:jc w:val="both"/>
      </w:pPr>
      <w:r>
        <w:t>Работа с подвесных лесов на обмотках статора ГД-1÷ГД-6</w:t>
      </w:r>
      <w:r>
        <w:rPr>
          <w:bCs/>
        </w:rPr>
        <w:t>.</w:t>
      </w:r>
    </w:p>
    <w:p w14:paraId="44EFC8BE" w14:textId="77777777" w:rsidR="00322806" w:rsidRDefault="007930D3" w:rsidP="00142FD4">
      <w:pPr>
        <w:pStyle w:val="aff"/>
        <w:numPr>
          <w:ilvl w:val="0"/>
          <w:numId w:val="43"/>
        </w:numPr>
        <w:ind w:left="0"/>
        <w:jc w:val="both"/>
      </w:pPr>
      <w:r>
        <w:rPr>
          <w:bCs/>
        </w:rPr>
        <w:t>Работа с площадок разъединителя 15,75 кВ.</w:t>
      </w:r>
    </w:p>
    <w:p w14:paraId="3DF4F372" w14:textId="77777777" w:rsidR="00322806" w:rsidRDefault="007930D3" w:rsidP="00142FD4">
      <w:pPr>
        <w:pStyle w:val="aff"/>
        <w:numPr>
          <w:ilvl w:val="0"/>
          <w:numId w:val="44"/>
        </w:numPr>
        <w:ind w:left="0"/>
        <w:jc w:val="both"/>
      </w:pPr>
      <w:r>
        <w:rPr>
          <w:bCs/>
        </w:rPr>
        <w:t>Работа с подъёмников ножничного типа (</w:t>
      </w:r>
      <w:r>
        <w:rPr>
          <w:bCs/>
          <w:lang w:val="en-US"/>
        </w:rPr>
        <w:t>LM</w:t>
      </w:r>
      <w:r>
        <w:rPr>
          <w:bCs/>
        </w:rPr>
        <w:t xml:space="preserve"> </w:t>
      </w:r>
      <w:r>
        <w:rPr>
          <w:bCs/>
          <w:lang w:val="en-US"/>
        </w:rPr>
        <w:t>WPSM</w:t>
      </w:r>
      <w:r>
        <w:rPr>
          <w:bCs/>
        </w:rPr>
        <w:t>-050-060) в КРУЭ-500 кВ и на отметке            4.70 м. здания.</w:t>
      </w:r>
    </w:p>
    <w:p w14:paraId="792C2EC2" w14:textId="77777777" w:rsidR="00322806" w:rsidRDefault="007930D3" w:rsidP="00142FD4">
      <w:pPr>
        <w:pStyle w:val="aff"/>
        <w:numPr>
          <w:ilvl w:val="0"/>
          <w:numId w:val="45"/>
        </w:numPr>
        <w:ind w:left="0"/>
        <w:jc w:val="both"/>
      </w:pPr>
      <w:r>
        <w:rPr>
          <w:bCs/>
        </w:rPr>
        <w:t>Работа в люльке автоподъёмника.</w:t>
      </w:r>
    </w:p>
    <w:p w14:paraId="2F0ABA38" w14:textId="77777777" w:rsidR="00322806" w:rsidRDefault="007930D3" w:rsidP="00142FD4">
      <w:pPr>
        <w:pStyle w:val="aff"/>
        <w:widowControl w:val="0"/>
        <w:numPr>
          <w:ilvl w:val="0"/>
          <w:numId w:val="46"/>
        </w:numPr>
        <w:ind w:left="0"/>
        <w:jc w:val="both"/>
      </w:pPr>
      <w:r>
        <w:t>Работы на подкрановых путях мостовых кранов здания и водоприёмника.</w:t>
      </w:r>
    </w:p>
    <w:p w14:paraId="4996C5FE" w14:textId="77777777" w:rsidR="00322806" w:rsidRDefault="007930D3" w:rsidP="00142FD4">
      <w:pPr>
        <w:pStyle w:val="aff"/>
        <w:numPr>
          <w:ilvl w:val="0"/>
          <w:numId w:val="47"/>
        </w:numPr>
        <w:ind w:left="0"/>
        <w:jc w:val="both"/>
      </w:pPr>
      <w:r>
        <w:t>Работы по техническому обслуживанию датчиков линейных перемещений компенсаторных секций (щелемеров) напорных водоводов А1, А6, находящихся сверху водовода.</w:t>
      </w:r>
    </w:p>
    <w:p w14:paraId="38367E56" w14:textId="77777777" w:rsidR="00322806" w:rsidRDefault="007930D3" w:rsidP="00142FD4">
      <w:pPr>
        <w:pStyle w:val="aff"/>
        <w:numPr>
          <w:ilvl w:val="0"/>
          <w:numId w:val="48"/>
        </w:numPr>
        <w:ind w:left="0"/>
        <w:jc w:val="both"/>
      </w:pPr>
      <w:r>
        <w:t>Подъем, спуск по металлической лестнице помещения низовой плотины с отметки 159,1 м. на отметку 149,5 м.</w:t>
      </w:r>
    </w:p>
    <w:p w14:paraId="1D9973A6" w14:textId="77777777" w:rsidR="00322806" w:rsidRDefault="007930D3" w:rsidP="00142FD4">
      <w:pPr>
        <w:pStyle w:val="aff"/>
        <w:numPr>
          <w:ilvl w:val="0"/>
          <w:numId w:val="49"/>
        </w:numPr>
        <w:ind w:left="0"/>
        <w:jc w:val="both"/>
      </w:pPr>
      <w:r>
        <w:t>Подъем, спуск по металлической лестнице в емкости насосной КНС-6.</w:t>
      </w:r>
    </w:p>
    <w:p w14:paraId="22F668F2" w14:textId="77777777" w:rsidR="00322806" w:rsidRDefault="007930D3" w:rsidP="00142FD4">
      <w:pPr>
        <w:pStyle w:val="aff"/>
        <w:numPr>
          <w:ilvl w:val="0"/>
          <w:numId w:val="50"/>
        </w:numPr>
        <w:ind w:left="0"/>
        <w:jc w:val="both"/>
      </w:pPr>
      <w:r>
        <w:t>Работа в колодцах лучевого дренажа ЛД-1, ЛД-2.</w:t>
      </w:r>
    </w:p>
    <w:p w14:paraId="6224C3E2" w14:textId="77777777" w:rsidR="00322806" w:rsidRDefault="007930D3" w:rsidP="00142FD4">
      <w:pPr>
        <w:pStyle w:val="aff"/>
        <w:numPr>
          <w:ilvl w:val="0"/>
          <w:numId w:val="51"/>
        </w:numPr>
        <w:ind w:left="0"/>
        <w:jc w:val="both"/>
      </w:pPr>
      <w:r>
        <w:t>Работа в смотровых шахтах ДШ здания, водоприемника</w:t>
      </w:r>
      <w:r>
        <w:rPr>
          <w:rFonts w:eastAsia="Times New Roman"/>
        </w:rPr>
        <w:t>.</w:t>
      </w:r>
    </w:p>
    <w:p w14:paraId="377BA93E" w14:textId="77777777" w:rsidR="00322806" w:rsidRDefault="007930D3" w:rsidP="00142FD4">
      <w:pPr>
        <w:pStyle w:val="aff"/>
        <w:numPr>
          <w:ilvl w:val="0"/>
          <w:numId w:val="52"/>
        </w:numPr>
        <w:ind w:left="0"/>
        <w:jc w:val="both"/>
      </w:pPr>
      <w:r>
        <w:t xml:space="preserve">Работы по обслуживанию </w:t>
      </w:r>
      <w:r>
        <w:rPr>
          <w:bCs/>
        </w:rPr>
        <w:t>трансформаторов тока и вентиляторов шкафов инвертора и выпрямителя ПТУ-1÷2.</w:t>
      </w:r>
    </w:p>
    <w:p w14:paraId="1E1877D5" w14:textId="77777777" w:rsidR="00322806" w:rsidRDefault="007930D3" w:rsidP="00142FD4">
      <w:pPr>
        <w:pStyle w:val="aff"/>
        <w:numPr>
          <w:ilvl w:val="0"/>
          <w:numId w:val="53"/>
        </w:numPr>
        <w:ind w:left="0"/>
        <w:jc w:val="both"/>
      </w:pPr>
      <w:r>
        <w:t>Работы по обслуживанию пожарных извещателей на отметках 14.10 м., 12.60 м., 8.60, 7.50 м. зала КРУЭ-500 кВ.</w:t>
      </w:r>
    </w:p>
    <w:p w14:paraId="2BB9E4B9" w14:textId="77777777" w:rsidR="00322806" w:rsidRDefault="007930D3" w:rsidP="00142FD4">
      <w:pPr>
        <w:pStyle w:val="aff"/>
        <w:numPr>
          <w:ilvl w:val="0"/>
          <w:numId w:val="54"/>
        </w:numPr>
        <w:ind w:left="0"/>
        <w:jc w:val="both"/>
      </w:pPr>
      <w:r>
        <w:t xml:space="preserve">Работы по обслуживанию </w:t>
      </w:r>
      <w:r>
        <w:rPr>
          <w:bCs/>
        </w:rPr>
        <w:t>АПС кабельных коридоров.</w:t>
      </w:r>
    </w:p>
    <w:p w14:paraId="1588457B" w14:textId="77777777" w:rsidR="00322806" w:rsidRDefault="007930D3" w:rsidP="00142FD4">
      <w:pPr>
        <w:pStyle w:val="aff"/>
        <w:numPr>
          <w:ilvl w:val="0"/>
          <w:numId w:val="55"/>
        </w:numPr>
        <w:ind w:left="0"/>
        <w:jc w:val="both"/>
      </w:pPr>
      <w:r>
        <w:t xml:space="preserve">Работы по обслуживанию извещателей </w:t>
      </w:r>
      <w:r>
        <w:rPr>
          <w:bCs/>
        </w:rPr>
        <w:t>АПС кабельных шахт, здания на отм. -8.65 м., -0.25 м.</w:t>
      </w:r>
    </w:p>
    <w:p w14:paraId="27DE42F9" w14:textId="77777777" w:rsidR="00322806" w:rsidRDefault="007930D3" w:rsidP="00142FD4">
      <w:pPr>
        <w:pStyle w:val="aff"/>
        <w:numPr>
          <w:ilvl w:val="0"/>
          <w:numId w:val="56"/>
        </w:numPr>
        <w:ind w:left="0"/>
        <w:jc w:val="both"/>
      </w:pPr>
      <w:r>
        <w:t xml:space="preserve">Работы по обслуживанию извещателей </w:t>
      </w:r>
      <w:r>
        <w:rPr>
          <w:bCs/>
        </w:rPr>
        <w:t>АПС кабельной шахты здания на отм. -8.65 м.</w:t>
      </w:r>
    </w:p>
    <w:p w14:paraId="14BC0248" w14:textId="77777777" w:rsidR="00322806" w:rsidRDefault="007930D3" w:rsidP="00142FD4">
      <w:pPr>
        <w:pStyle w:val="aff"/>
        <w:numPr>
          <w:ilvl w:val="0"/>
          <w:numId w:val="57"/>
        </w:numPr>
        <w:ind w:left="0"/>
        <w:jc w:val="both"/>
      </w:pPr>
      <w:r>
        <w:t xml:space="preserve">Работы по обслуживанию кабельной линии </w:t>
      </w:r>
      <w:r>
        <w:rPr>
          <w:bCs/>
        </w:rPr>
        <w:t>АПС кабельных тоннелей ОРУ-500 – СПК отсеки со стороны СПК.</w:t>
      </w:r>
    </w:p>
    <w:p w14:paraId="0BB04400" w14:textId="77777777" w:rsidR="00322806" w:rsidRDefault="007930D3" w:rsidP="00142FD4">
      <w:pPr>
        <w:pStyle w:val="aff"/>
        <w:numPr>
          <w:ilvl w:val="0"/>
          <w:numId w:val="58"/>
        </w:numPr>
        <w:ind w:left="0"/>
        <w:jc w:val="both"/>
      </w:pPr>
      <w:r>
        <w:t xml:space="preserve">Работы по обслуживанию </w:t>
      </w:r>
      <w:r>
        <w:rPr>
          <w:bCs/>
        </w:rPr>
        <w:t>АПС МОТ Т1÷Т6 здания.</w:t>
      </w:r>
    </w:p>
    <w:p w14:paraId="042D5E30" w14:textId="77777777" w:rsidR="00322806" w:rsidRDefault="007930D3" w:rsidP="00142FD4">
      <w:pPr>
        <w:pStyle w:val="aff"/>
        <w:numPr>
          <w:ilvl w:val="0"/>
          <w:numId w:val="59"/>
        </w:numPr>
        <w:ind w:left="0"/>
        <w:jc w:val="both"/>
      </w:pPr>
      <w:r>
        <w:t>Обслуживание вторичных цепей трансформаторов напряжения и трансформаторов тока в элегазовом зале КРУЭ-500 кВ, при работах на токопроводах.</w:t>
      </w:r>
    </w:p>
    <w:p w14:paraId="5B831507" w14:textId="77777777" w:rsidR="00322806" w:rsidRDefault="007930D3" w:rsidP="00142FD4">
      <w:pPr>
        <w:pStyle w:val="aff"/>
        <w:numPr>
          <w:ilvl w:val="0"/>
          <w:numId w:val="60"/>
        </w:numPr>
        <w:ind w:left="0"/>
        <w:jc w:val="both"/>
      </w:pPr>
      <w:r>
        <w:t>Обслуживание вторичных цепей трансформаторов тока главных выводов агрегатов А1÷А6 и вводов ПТУ, при работах на токопроводах.</w:t>
      </w:r>
    </w:p>
    <w:p w14:paraId="4ECA9338" w14:textId="77777777" w:rsidR="00322806" w:rsidRDefault="007930D3" w:rsidP="00142FD4">
      <w:pPr>
        <w:pStyle w:val="aff"/>
        <w:numPr>
          <w:ilvl w:val="0"/>
          <w:numId w:val="61"/>
        </w:numPr>
        <w:ind w:left="0"/>
        <w:jc w:val="both"/>
      </w:pPr>
      <w:r>
        <w:t>Демонтаж/монтаж цепей измерения датчиков температуры железа и меди статора А1÷А6, расположенных в верхней части пазов.</w:t>
      </w:r>
    </w:p>
    <w:p w14:paraId="4C7EB7D7" w14:textId="77777777" w:rsidR="00322806" w:rsidRDefault="007930D3" w:rsidP="00142FD4">
      <w:pPr>
        <w:pStyle w:val="aff"/>
        <w:numPr>
          <w:ilvl w:val="0"/>
          <w:numId w:val="62"/>
        </w:numPr>
        <w:ind w:left="0"/>
        <w:jc w:val="both"/>
      </w:pPr>
      <w:r>
        <w:t>Работы со спуском в проточную часть напорных водоводов 1-6 по лестнице высотой более 5 метров под углом более 75 градусов.</w:t>
      </w:r>
    </w:p>
    <w:p w14:paraId="345F8D8C" w14:textId="77777777" w:rsidR="00322806" w:rsidRDefault="007930D3" w:rsidP="00142FD4">
      <w:pPr>
        <w:pStyle w:val="aff"/>
        <w:numPr>
          <w:ilvl w:val="0"/>
          <w:numId w:val="63"/>
        </w:numPr>
        <w:ind w:left="0"/>
        <w:jc w:val="both"/>
      </w:pPr>
      <w:r>
        <w:t>Работы на донном водосбросе низовой плотины (замер перемещений верховых подпорных стен).</w:t>
      </w:r>
    </w:p>
    <w:p w14:paraId="50C5F08D" w14:textId="77777777" w:rsidR="00322806" w:rsidRDefault="007930D3" w:rsidP="00142FD4">
      <w:pPr>
        <w:pStyle w:val="aff"/>
        <w:numPr>
          <w:ilvl w:val="0"/>
          <w:numId w:val="64"/>
        </w:numPr>
        <w:ind w:left="0"/>
        <w:jc w:val="both"/>
      </w:pPr>
      <w:r>
        <w:t>Работы по обслуживанию датчиков-денсиметров элегазового оборудования КРУЭ-500 кВ.</w:t>
      </w:r>
    </w:p>
    <w:p w14:paraId="54AA3002" w14:textId="77777777" w:rsidR="00322806" w:rsidRDefault="007930D3" w:rsidP="00142FD4">
      <w:pPr>
        <w:pStyle w:val="aff"/>
        <w:numPr>
          <w:ilvl w:val="0"/>
          <w:numId w:val="65"/>
        </w:numPr>
        <w:ind w:left="0"/>
        <w:jc w:val="both"/>
      </w:pPr>
      <w:r>
        <w:t>Работы по обслуживанию устройств РЗА и измерений на баках силовых трансформаторов.</w:t>
      </w:r>
    </w:p>
    <w:p w14:paraId="20008DF3" w14:textId="77777777" w:rsidR="00322806" w:rsidRDefault="007930D3" w:rsidP="00142FD4">
      <w:pPr>
        <w:pStyle w:val="aff"/>
        <w:numPr>
          <w:ilvl w:val="0"/>
          <w:numId w:val="66"/>
        </w:numPr>
        <w:ind w:left="0"/>
        <w:jc w:val="both"/>
      </w:pPr>
      <w:r>
        <w:rPr>
          <w:rFonts w:eastAsia="Times New Roman"/>
        </w:rPr>
        <w:lastRenderedPageBreak/>
        <w:t>Работы с приставных лестниц, стремянок на высоте 1,8 м. и более.</w:t>
      </w:r>
    </w:p>
    <w:p w14:paraId="50527938" w14:textId="77777777" w:rsidR="00322806" w:rsidRDefault="007930D3" w:rsidP="00142FD4">
      <w:pPr>
        <w:pStyle w:val="aff"/>
        <w:numPr>
          <w:ilvl w:val="0"/>
          <w:numId w:val="67"/>
        </w:numPr>
        <w:ind w:left="0"/>
        <w:jc w:val="both"/>
      </w:pPr>
      <w:r>
        <w:t>Работы, проводимые с лесов и подмостей на высоте 1,8 м. и более.</w:t>
      </w:r>
    </w:p>
    <w:p w14:paraId="0701404D" w14:textId="77777777" w:rsidR="00322806" w:rsidRDefault="007930D3" w:rsidP="00142FD4">
      <w:pPr>
        <w:pStyle w:val="aff"/>
        <w:numPr>
          <w:ilvl w:val="0"/>
          <w:numId w:val="68"/>
        </w:numPr>
        <w:ind w:left="0"/>
        <w:jc w:val="both"/>
      </w:pPr>
      <w:r>
        <w:t xml:space="preserve">Сборка и разборка лесов, вышки-туры </w:t>
      </w:r>
      <w:r>
        <w:rPr>
          <w:bCs/>
        </w:rPr>
        <w:t>свыше 1,8 м. и более</w:t>
      </w:r>
      <w:r>
        <w:t>.</w:t>
      </w:r>
    </w:p>
    <w:p w14:paraId="560C6D1D" w14:textId="77777777" w:rsidR="00322806" w:rsidRDefault="007930D3" w:rsidP="00142FD4">
      <w:pPr>
        <w:pStyle w:val="aff"/>
        <w:numPr>
          <w:ilvl w:val="0"/>
          <w:numId w:val="69"/>
        </w:numPr>
        <w:ind w:left="0"/>
        <w:jc w:val="both"/>
      </w:pPr>
      <w:r>
        <w:t>Работы в колодцах и резервуарах глубиной 1,8 м. и более на расстоянии ближе 2м. от открытых колодцев (резервуаров) не имеющих ограждений, а также если высота ограждения менее 1,1 м.</w:t>
      </w:r>
    </w:p>
    <w:p w14:paraId="35C2D2A5" w14:textId="77777777" w:rsidR="00322806" w:rsidRDefault="007930D3" w:rsidP="00142FD4">
      <w:pPr>
        <w:pStyle w:val="aff"/>
        <w:numPr>
          <w:ilvl w:val="0"/>
          <w:numId w:val="70"/>
        </w:numPr>
        <w:ind w:left="0"/>
        <w:jc w:val="both"/>
      </w:pPr>
      <w:r>
        <w:t>Работы, выполняемые на подкрановых путях. Работы, выполняемые на конструкциях подъёмных сооружений.</w:t>
      </w:r>
    </w:p>
    <w:p w14:paraId="0E17C701" w14:textId="77777777" w:rsidR="00322806" w:rsidRDefault="007930D3" w:rsidP="00142FD4">
      <w:pPr>
        <w:pStyle w:val="aff"/>
        <w:numPr>
          <w:ilvl w:val="0"/>
          <w:numId w:val="71"/>
        </w:numPr>
        <w:ind w:left="0"/>
        <w:jc w:val="both"/>
      </w:pPr>
      <w:r>
        <w:t xml:space="preserve">Работы по ремонту осветительной сети открытых распределительных устройствав (далее по тексту – «ОРУ»), территорий и в машинных залов, замене сгоревших ламп. </w:t>
      </w:r>
    </w:p>
    <w:p w14:paraId="413A3AA5" w14:textId="77777777" w:rsidR="00322806" w:rsidRDefault="007930D3" w:rsidP="00142FD4">
      <w:pPr>
        <w:pStyle w:val="aff"/>
        <w:numPr>
          <w:ilvl w:val="0"/>
          <w:numId w:val="72"/>
        </w:numPr>
        <w:ind w:left="0"/>
        <w:jc w:val="both"/>
      </w:pPr>
      <w:r>
        <w:t xml:space="preserve">Работы по ремонту осветительной сети помещений: элегазового комплектного распределительного устройства (далее по тексту – «КРУЭ») – 330кВ; комплектного распределительного устройства (далее по тексту – «КРУ») – 6кВ; генераторного распределительного устройства (далее по тексту – «ГРУ») – 15,75кВ; компенсаторных и расходомера бассейна суточного регулирования, замене сгоревших ламп. </w:t>
      </w:r>
    </w:p>
    <w:p w14:paraId="71E89824" w14:textId="77777777" w:rsidR="00322806" w:rsidRDefault="007930D3" w:rsidP="00142FD4">
      <w:pPr>
        <w:pStyle w:val="aff"/>
        <w:numPr>
          <w:ilvl w:val="0"/>
          <w:numId w:val="73"/>
        </w:numPr>
        <w:ind w:left="0"/>
        <w:jc w:val="both"/>
      </w:pPr>
      <w:r>
        <w:t xml:space="preserve">Работы на кровле и фасадах зданий и сооружений. </w:t>
      </w:r>
    </w:p>
    <w:p w14:paraId="032192DF" w14:textId="77777777" w:rsidR="00322806" w:rsidRDefault="007930D3" w:rsidP="00142FD4">
      <w:pPr>
        <w:pStyle w:val="aff"/>
        <w:numPr>
          <w:ilvl w:val="0"/>
          <w:numId w:val="74"/>
        </w:numPr>
        <w:ind w:left="0"/>
        <w:jc w:val="both"/>
      </w:pPr>
      <w:r>
        <w:t xml:space="preserve">Работы, выполняемые на сборных шинах ОРУ–330кВ и КРУЭ – 330кВ. </w:t>
      </w:r>
    </w:p>
    <w:p w14:paraId="3A0C16CE" w14:textId="77777777" w:rsidR="00322806" w:rsidRDefault="007930D3" w:rsidP="00142FD4">
      <w:pPr>
        <w:pStyle w:val="aff"/>
        <w:numPr>
          <w:ilvl w:val="0"/>
          <w:numId w:val="75"/>
        </w:numPr>
        <w:ind w:left="0"/>
        <w:jc w:val="both"/>
      </w:pPr>
      <w:r>
        <w:t xml:space="preserve">Работы, выполняемые на сборных шинах ОРУ–110кВ. </w:t>
      </w:r>
    </w:p>
    <w:p w14:paraId="7CD3B39A" w14:textId="77777777" w:rsidR="00322806" w:rsidRDefault="007930D3" w:rsidP="00142FD4">
      <w:pPr>
        <w:pStyle w:val="aff"/>
        <w:numPr>
          <w:ilvl w:val="0"/>
          <w:numId w:val="76"/>
        </w:numPr>
        <w:ind w:left="0"/>
        <w:jc w:val="both"/>
      </w:pPr>
      <w:r>
        <w:t>Работы, выполняемые на линейном разъединителе воздушной линий электропередачи 110кВ.</w:t>
      </w:r>
    </w:p>
    <w:p w14:paraId="609E18D3" w14:textId="77777777" w:rsidR="00322806" w:rsidRDefault="007930D3" w:rsidP="00142FD4">
      <w:pPr>
        <w:pStyle w:val="aff"/>
        <w:numPr>
          <w:ilvl w:val="0"/>
          <w:numId w:val="77"/>
        </w:numPr>
        <w:ind w:left="0"/>
        <w:jc w:val="both"/>
      </w:pPr>
      <w:r>
        <w:t>Работы, выполняемые на линейном разъединителе воздушной линий электропередач 110кВ.</w:t>
      </w:r>
    </w:p>
    <w:p w14:paraId="2C2B367D" w14:textId="77777777" w:rsidR="00322806" w:rsidRDefault="007930D3" w:rsidP="00142FD4">
      <w:pPr>
        <w:pStyle w:val="aff"/>
        <w:numPr>
          <w:ilvl w:val="0"/>
          <w:numId w:val="78"/>
        </w:numPr>
        <w:ind w:left="0"/>
        <w:jc w:val="both"/>
      </w:pPr>
      <w:r>
        <w:t>Работы, выполняемые на трансформаторном разъединителе – 35кВ.</w:t>
      </w:r>
    </w:p>
    <w:p w14:paraId="10D6191A" w14:textId="77777777" w:rsidR="00322806" w:rsidRDefault="007930D3" w:rsidP="00142FD4">
      <w:pPr>
        <w:pStyle w:val="aff"/>
        <w:numPr>
          <w:ilvl w:val="0"/>
          <w:numId w:val="79"/>
        </w:numPr>
        <w:ind w:left="0"/>
        <w:jc w:val="both"/>
      </w:pPr>
      <w:r>
        <w:t>Работы, выполняемые на ошиновке 110кВ воздушной линии электропередачи 110кВ.</w:t>
      </w:r>
    </w:p>
    <w:p w14:paraId="008DBD10" w14:textId="77777777" w:rsidR="00322806" w:rsidRDefault="007930D3" w:rsidP="00142FD4">
      <w:pPr>
        <w:pStyle w:val="aff"/>
        <w:numPr>
          <w:ilvl w:val="0"/>
          <w:numId w:val="80"/>
        </w:numPr>
        <w:ind w:left="0"/>
        <w:jc w:val="both"/>
      </w:pPr>
      <w:r>
        <w:t xml:space="preserve">Работы, выполняемые на вводах 330–110–35–10–6кВ: на порталах ОРУ; зданиях закрытого распределительного устройства; крышах комплектных распределительных устройств наружной установки. </w:t>
      </w:r>
    </w:p>
    <w:p w14:paraId="589AAE48" w14:textId="77777777" w:rsidR="00322806" w:rsidRDefault="007930D3" w:rsidP="00142FD4">
      <w:pPr>
        <w:pStyle w:val="aff"/>
        <w:numPr>
          <w:ilvl w:val="0"/>
          <w:numId w:val="81"/>
        </w:numPr>
        <w:ind w:left="0"/>
        <w:jc w:val="both"/>
      </w:pPr>
      <w:r>
        <w:rPr>
          <w:rFonts w:eastAsiaTheme="minorEastAsia"/>
        </w:rPr>
        <w:t>Работы по ремонту и обслуживанию силовых трансформаторов 330</w:t>
      </w:r>
      <w:r>
        <w:t>–</w:t>
      </w:r>
      <w:r>
        <w:rPr>
          <w:rFonts w:eastAsiaTheme="minorEastAsia"/>
        </w:rPr>
        <w:t>110</w:t>
      </w:r>
      <w:r>
        <w:t>–</w:t>
      </w:r>
      <w:r>
        <w:rPr>
          <w:rFonts w:eastAsiaTheme="minorEastAsia"/>
        </w:rPr>
        <w:t>35</w:t>
      </w:r>
      <w:r>
        <w:t>–</w:t>
      </w:r>
      <w:r>
        <w:rPr>
          <w:rFonts w:eastAsiaTheme="minorEastAsia"/>
        </w:rPr>
        <w:t>10</w:t>
      </w:r>
      <w:r>
        <w:t>–6</w:t>
      </w:r>
      <w:r>
        <w:rPr>
          <w:rFonts w:eastAsiaTheme="minorEastAsia"/>
        </w:rPr>
        <w:t>кВ</w:t>
      </w:r>
      <w:r>
        <w:t>.</w:t>
      </w:r>
    </w:p>
    <w:p w14:paraId="411CE516" w14:textId="77777777" w:rsidR="00322806" w:rsidRDefault="007930D3" w:rsidP="00142FD4">
      <w:pPr>
        <w:pStyle w:val="aff"/>
        <w:numPr>
          <w:ilvl w:val="0"/>
          <w:numId w:val="82"/>
        </w:numPr>
        <w:ind w:left="0"/>
        <w:jc w:val="both"/>
      </w:pPr>
      <w:r>
        <w:rPr>
          <w:rFonts w:eastAsiaTheme="minorEastAsia"/>
        </w:rPr>
        <w:t>Работы по ремонту и обслуживанию масленных выключателей 110</w:t>
      </w:r>
      <w:r>
        <w:t>–</w:t>
      </w:r>
      <w:r>
        <w:rPr>
          <w:rFonts w:eastAsiaTheme="minorEastAsia"/>
        </w:rPr>
        <w:t>35кВ.</w:t>
      </w:r>
    </w:p>
    <w:p w14:paraId="0C8D55A3" w14:textId="77777777" w:rsidR="00322806" w:rsidRDefault="007930D3" w:rsidP="00142FD4">
      <w:pPr>
        <w:pStyle w:val="aff"/>
        <w:numPr>
          <w:ilvl w:val="0"/>
          <w:numId w:val="83"/>
        </w:numPr>
        <w:ind w:left="0"/>
        <w:jc w:val="both"/>
      </w:pPr>
      <w:r>
        <w:rPr>
          <w:rFonts w:eastAsiaTheme="minorEastAsia"/>
        </w:rPr>
        <w:t>Работы по ремонту и обслуживанию элегазовых выключателей 110кВ.</w:t>
      </w:r>
    </w:p>
    <w:p w14:paraId="251AFD1F" w14:textId="77777777" w:rsidR="00322806" w:rsidRDefault="007930D3" w:rsidP="00142FD4">
      <w:pPr>
        <w:pStyle w:val="aff"/>
        <w:numPr>
          <w:ilvl w:val="0"/>
          <w:numId w:val="84"/>
        </w:numPr>
        <w:ind w:left="0"/>
        <w:jc w:val="both"/>
      </w:pPr>
      <w:r>
        <w:rPr>
          <w:rFonts w:eastAsiaTheme="minorEastAsia"/>
        </w:rPr>
        <w:t>Работы по ремонту и очистке сороудерживающих решёток головного узла</w:t>
      </w:r>
      <w:r>
        <w:t>.</w:t>
      </w:r>
    </w:p>
    <w:p w14:paraId="176D5CDD" w14:textId="77777777" w:rsidR="00322806" w:rsidRDefault="007930D3" w:rsidP="00142FD4">
      <w:pPr>
        <w:pStyle w:val="aff"/>
        <w:numPr>
          <w:ilvl w:val="0"/>
          <w:numId w:val="85"/>
        </w:numPr>
        <w:ind w:left="0"/>
        <w:jc w:val="both"/>
      </w:pPr>
      <w:r>
        <w:rPr>
          <w:rFonts w:eastAsiaTheme="minorEastAsia"/>
        </w:rPr>
        <w:t>Работы по уплотнению съёмных деревянных щитков водозаборно-сбросного сооружения головного узла.</w:t>
      </w:r>
    </w:p>
    <w:p w14:paraId="59905284" w14:textId="77777777" w:rsidR="00322806" w:rsidRDefault="007930D3" w:rsidP="00142FD4">
      <w:pPr>
        <w:pStyle w:val="aff"/>
        <w:numPr>
          <w:ilvl w:val="0"/>
          <w:numId w:val="86"/>
        </w:numPr>
        <w:ind w:left="0"/>
        <w:jc w:val="both"/>
      </w:pPr>
      <w:r>
        <w:rPr>
          <w:rFonts w:eastAsiaTheme="minorEastAsia"/>
        </w:rPr>
        <w:t>Работы по отводу воды от лотка холостого сброса головного узла.</w:t>
      </w:r>
    </w:p>
    <w:p w14:paraId="10BA6FB1" w14:textId="77777777" w:rsidR="00322806" w:rsidRDefault="007930D3" w:rsidP="00142FD4">
      <w:pPr>
        <w:pStyle w:val="aff"/>
        <w:numPr>
          <w:ilvl w:val="0"/>
          <w:numId w:val="87"/>
        </w:numPr>
        <w:ind w:left="0"/>
        <w:jc w:val="both"/>
      </w:pPr>
      <w:r>
        <w:t>Работы, выполняемые на сборных шинах ОРУ–35кВ.</w:t>
      </w:r>
    </w:p>
    <w:p w14:paraId="5B5B95B1" w14:textId="77777777" w:rsidR="00322806" w:rsidRDefault="007930D3" w:rsidP="00142FD4">
      <w:pPr>
        <w:pStyle w:val="aff"/>
        <w:numPr>
          <w:ilvl w:val="0"/>
          <w:numId w:val="88"/>
        </w:numPr>
        <w:ind w:left="0"/>
        <w:jc w:val="both"/>
      </w:pPr>
      <w:r>
        <w:t>Работы, выполняемые на сборных шинах ОРУ–10кВ.</w:t>
      </w:r>
    </w:p>
    <w:p w14:paraId="638A9093" w14:textId="77777777" w:rsidR="00322806" w:rsidRDefault="007930D3" w:rsidP="00142FD4">
      <w:pPr>
        <w:pStyle w:val="aff"/>
        <w:numPr>
          <w:ilvl w:val="0"/>
          <w:numId w:val="89"/>
        </w:numPr>
        <w:ind w:left="0"/>
        <w:jc w:val="both"/>
      </w:pPr>
      <w:r>
        <w:t>Работы и осмотры, выполняемые в помещениях компенсаторов, устройства водовыпуска носок-трамплин, вертикальный водовод площадки боссейна суточного регулирования.</w:t>
      </w:r>
    </w:p>
    <w:p w14:paraId="55D9391C" w14:textId="77777777" w:rsidR="00322806" w:rsidRDefault="007930D3" w:rsidP="00142FD4">
      <w:pPr>
        <w:pStyle w:val="aff"/>
        <w:numPr>
          <w:ilvl w:val="0"/>
          <w:numId w:val="90"/>
        </w:numPr>
        <w:ind w:left="0"/>
        <w:jc w:val="both"/>
      </w:pPr>
      <w:r>
        <w:t>Колодцы трубчатого дренажа плотин 1-2, 3, 4, 5. Колодцев инженерных сетей территории станционного узла и хозяйственного двора.</w:t>
      </w:r>
    </w:p>
    <w:p w14:paraId="0970BB9F" w14:textId="77777777" w:rsidR="00322806" w:rsidRDefault="007930D3" w:rsidP="00142FD4">
      <w:pPr>
        <w:pStyle w:val="aff"/>
        <w:numPr>
          <w:ilvl w:val="0"/>
          <w:numId w:val="91"/>
        </w:numPr>
        <w:ind w:left="0"/>
        <w:jc w:val="both"/>
      </w:pPr>
      <w:r>
        <w:t>Камера рабочего колеса гидравлических турбин 1-8.</w:t>
      </w:r>
    </w:p>
    <w:p w14:paraId="44DA6B13" w14:textId="77777777" w:rsidR="00322806" w:rsidRDefault="007930D3" w:rsidP="00142FD4">
      <w:pPr>
        <w:pStyle w:val="aff"/>
        <w:numPr>
          <w:ilvl w:val="0"/>
          <w:numId w:val="92"/>
        </w:numPr>
        <w:ind w:left="0"/>
        <w:jc w:val="both"/>
      </w:pPr>
      <w:r>
        <w:t>Аванкамеры быстропадающих затворов гидравлических турбин 1-8.</w:t>
      </w:r>
    </w:p>
    <w:p w14:paraId="0A4A871B" w14:textId="77777777" w:rsidR="00322806" w:rsidRDefault="007930D3" w:rsidP="00142FD4">
      <w:pPr>
        <w:pStyle w:val="aff"/>
        <w:numPr>
          <w:ilvl w:val="0"/>
          <w:numId w:val="93"/>
        </w:numPr>
        <w:ind w:left="0"/>
        <w:jc w:val="both"/>
      </w:pPr>
      <w:r>
        <w:t>Подкрановые пути машинного зала ГЭС.</w:t>
      </w:r>
    </w:p>
    <w:p w14:paraId="682DCA0F" w14:textId="77777777" w:rsidR="00322806" w:rsidRDefault="007930D3" w:rsidP="00142FD4">
      <w:pPr>
        <w:pStyle w:val="aff"/>
        <w:numPr>
          <w:ilvl w:val="0"/>
          <w:numId w:val="94"/>
        </w:numPr>
        <w:ind w:left="0"/>
        <w:jc w:val="both"/>
      </w:pPr>
      <w:r>
        <w:t>Подкрановые пути гидроподъемников.</w:t>
      </w:r>
    </w:p>
    <w:p w14:paraId="3FAD8494" w14:textId="77777777" w:rsidR="00322806" w:rsidRDefault="007930D3" w:rsidP="00142FD4">
      <w:pPr>
        <w:pStyle w:val="aff"/>
        <w:numPr>
          <w:ilvl w:val="0"/>
          <w:numId w:val="95"/>
        </w:numPr>
        <w:ind w:left="0"/>
        <w:jc w:val="both"/>
      </w:pPr>
      <w:r>
        <w:t>Пролетные строения автодорожного моста через водосливную плотину.</w:t>
      </w:r>
    </w:p>
    <w:p w14:paraId="7EC40784" w14:textId="77777777" w:rsidR="00322806" w:rsidRDefault="007930D3" w:rsidP="00142FD4">
      <w:pPr>
        <w:pStyle w:val="aff"/>
        <w:numPr>
          <w:ilvl w:val="0"/>
          <w:numId w:val="96"/>
        </w:numPr>
        <w:ind w:left="0"/>
        <w:jc w:val="both"/>
      </w:pPr>
      <w:r>
        <w:t>Осмотры с приставных лестниц на высоте более 1,8 м.</w:t>
      </w:r>
    </w:p>
    <w:p w14:paraId="4161466B" w14:textId="77777777" w:rsidR="00322806" w:rsidRDefault="007930D3" w:rsidP="00142FD4">
      <w:pPr>
        <w:pStyle w:val="aff"/>
        <w:numPr>
          <w:ilvl w:val="0"/>
          <w:numId w:val="97"/>
        </w:numPr>
        <w:ind w:left="0"/>
        <w:jc w:val="both"/>
      </w:pPr>
      <w:r>
        <w:t>Установка ПЗ на спуски воздушных переходов или в/в вводов.</w:t>
      </w:r>
    </w:p>
    <w:p w14:paraId="4BD74D43" w14:textId="77777777" w:rsidR="00322806" w:rsidRDefault="007930D3" w:rsidP="00142FD4">
      <w:pPr>
        <w:pStyle w:val="aff"/>
        <w:numPr>
          <w:ilvl w:val="0"/>
          <w:numId w:val="98"/>
        </w:numPr>
        <w:ind w:left="0"/>
        <w:jc w:val="both"/>
      </w:pPr>
      <w:r>
        <w:t>Испытания вводов и силовых трансформаторов Т1фА, Т1фВ, Т1фС, Т2фА, Т2фВ, Т2фС, Т5, Т6, Т7, Т8.</w:t>
      </w:r>
    </w:p>
    <w:p w14:paraId="1DBBEDBE" w14:textId="77777777" w:rsidR="00322806" w:rsidRDefault="007930D3" w:rsidP="00142FD4">
      <w:pPr>
        <w:pStyle w:val="aff"/>
        <w:numPr>
          <w:ilvl w:val="0"/>
          <w:numId w:val="99"/>
        </w:numPr>
        <w:ind w:left="0"/>
        <w:jc w:val="both"/>
      </w:pPr>
      <w:r>
        <w:t>Проведение строительного контроля при восстановлении поверхности водослива ВСП.</w:t>
      </w:r>
    </w:p>
    <w:p w14:paraId="4D9C42CD" w14:textId="77777777" w:rsidR="00322806" w:rsidRDefault="007930D3" w:rsidP="00142FD4">
      <w:pPr>
        <w:pStyle w:val="aff"/>
        <w:numPr>
          <w:ilvl w:val="0"/>
          <w:numId w:val="100"/>
        </w:numPr>
        <w:ind w:left="0"/>
        <w:jc w:val="both"/>
      </w:pPr>
      <w:r>
        <w:t>Производство работ на кровлях зданий при отсутствии ограждений кровли или ограждений менее 1,1м по высоте.</w:t>
      </w:r>
    </w:p>
    <w:p w14:paraId="7EBB95D3" w14:textId="77777777" w:rsidR="00322806" w:rsidRDefault="007930D3" w:rsidP="00142FD4">
      <w:pPr>
        <w:pStyle w:val="aff"/>
        <w:numPr>
          <w:ilvl w:val="0"/>
          <w:numId w:val="101"/>
        </w:numPr>
        <w:ind w:left="0"/>
        <w:jc w:val="both"/>
      </w:pPr>
      <w:r>
        <w:t>Производство работ по подъему и спуску в ячейки монтажной площадки отм. 61,00.</w:t>
      </w:r>
    </w:p>
    <w:p w14:paraId="7D6FBA4E" w14:textId="77777777" w:rsidR="00322806" w:rsidRDefault="007930D3" w:rsidP="00142FD4">
      <w:pPr>
        <w:pStyle w:val="aff"/>
        <w:numPr>
          <w:ilvl w:val="0"/>
          <w:numId w:val="102"/>
        </w:numPr>
        <w:ind w:left="0"/>
        <w:jc w:val="both"/>
        <w:sectPr w:rsidR="00322806">
          <w:headerReference w:type="default" r:id="rId14"/>
          <w:headerReference w:type="first" r:id="rId15"/>
          <w:pgSz w:w="11906" w:h="16838"/>
          <w:pgMar w:top="1134" w:right="709" w:bottom="899" w:left="1276" w:header="680" w:footer="0" w:gutter="0"/>
          <w:cols w:space="720"/>
          <w:formProt w:val="0"/>
          <w:titlePg/>
          <w:docGrid w:linePitch="360"/>
        </w:sectPr>
      </w:pPr>
      <w:r>
        <w:t>Подъем на крышки баков турбинного и трансформаторного масла маслохозяйства и спуск с них.</w:t>
      </w:r>
    </w:p>
    <w:p w14:paraId="424B4FE0" w14:textId="77777777" w:rsidR="00322806" w:rsidRDefault="007930D3">
      <w:pPr>
        <w:keepNext/>
        <w:keepLines/>
        <w:spacing w:after="60"/>
        <w:ind w:left="5664"/>
        <w:jc w:val="right"/>
        <w:outlineLvl w:val="0"/>
      </w:pPr>
      <w:r>
        <w:rPr>
          <w:rStyle w:val="aff0"/>
          <w:b w:val="0"/>
          <w:bCs/>
          <w:i w:val="0"/>
          <w:sz w:val="24"/>
          <w:szCs w:val="24"/>
          <w:shd w:val="clear" w:color="auto" w:fill="auto"/>
        </w:rPr>
        <w:lastRenderedPageBreak/>
        <w:t xml:space="preserve">Приложение 1.2 </w:t>
      </w:r>
    </w:p>
    <w:p w14:paraId="5E4422DC" w14:textId="77777777" w:rsidR="00322806" w:rsidRDefault="007930D3">
      <w:pPr>
        <w:keepNext/>
        <w:keepLines/>
        <w:spacing w:after="60"/>
        <w:ind w:left="5387"/>
        <w:jc w:val="right"/>
        <w:outlineLvl w:val="0"/>
        <w:rPr>
          <w:bCs/>
          <w:sz w:val="24"/>
          <w:szCs w:val="24"/>
        </w:rPr>
      </w:pPr>
      <w:r>
        <w:rPr>
          <w:bCs/>
          <w:sz w:val="24"/>
          <w:szCs w:val="24"/>
        </w:rPr>
        <w:t xml:space="preserve">к Таблице 4. </w:t>
      </w:r>
      <w:bookmarkStart w:id="42" w:name="_Toc184891949_Копия_4"/>
      <w:r>
        <w:rPr>
          <w:bCs/>
          <w:sz w:val="24"/>
          <w:szCs w:val="24"/>
        </w:rPr>
        <w:t>Требования к качеству Услуг</w:t>
      </w:r>
      <w:bookmarkEnd w:id="42"/>
    </w:p>
    <w:p w14:paraId="76FA2DA2" w14:textId="77777777" w:rsidR="00322806" w:rsidRDefault="00322806">
      <w:pPr>
        <w:keepNext/>
        <w:keepLines/>
        <w:spacing w:before="120" w:after="60"/>
        <w:ind w:left="5664"/>
        <w:jc w:val="right"/>
        <w:outlineLvl w:val="0"/>
        <w:rPr>
          <w:b/>
          <w:bCs/>
          <w:sz w:val="24"/>
          <w:szCs w:val="24"/>
        </w:rPr>
      </w:pPr>
    </w:p>
    <w:p w14:paraId="76B58647" w14:textId="77777777" w:rsidR="00322806" w:rsidRDefault="007930D3">
      <w:pPr>
        <w:keepNext/>
        <w:keepLines/>
        <w:spacing w:before="120" w:after="60"/>
        <w:jc w:val="center"/>
        <w:outlineLvl w:val="0"/>
        <w:rPr>
          <w:b/>
          <w:sz w:val="24"/>
          <w:szCs w:val="24"/>
        </w:rPr>
      </w:pPr>
      <w:bookmarkStart w:id="43" w:name="_Toc184891950_Копия_4"/>
      <w:r>
        <w:rPr>
          <w:b/>
          <w:sz w:val="24"/>
          <w:szCs w:val="24"/>
        </w:rPr>
        <w:t>Примерный перечень работ, выполняемых в ОЗП в планируемых местах проведения</w:t>
      </w:r>
      <w:bookmarkEnd w:id="43"/>
    </w:p>
    <w:p w14:paraId="2CED3753" w14:textId="77777777" w:rsidR="00322806" w:rsidRDefault="00322806" w:rsidP="00142FD4">
      <w:pPr>
        <w:keepNext/>
        <w:keepLines/>
        <w:spacing w:before="120" w:after="60"/>
        <w:jc w:val="both"/>
        <w:outlineLvl w:val="0"/>
        <w:rPr>
          <w:b/>
          <w:sz w:val="24"/>
          <w:szCs w:val="24"/>
        </w:rPr>
      </w:pPr>
    </w:p>
    <w:p w14:paraId="2370236D" w14:textId="77777777" w:rsidR="00322806" w:rsidRDefault="007930D3" w:rsidP="00142FD4">
      <w:pPr>
        <w:pStyle w:val="aff"/>
        <w:numPr>
          <w:ilvl w:val="0"/>
          <w:numId w:val="29"/>
        </w:numPr>
        <w:ind w:left="-397" w:firstLine="0"/>
        <w:jc w:val="both"/>
      </w:pPr>
      <w:r>
        <w:t>Техническое обслуживание системы контроля уровня воды (СКУВ): снятие и установка датчиков СКУВ, автоматики обогрева пьезометрических труб лимниграфных колодцев кабельных линий связи ProfiBus PA от датчиков уровня до устройств передачи сигналов, калибровка измерительных каналов системы контроля уровня воды (СКУВ) (кроме КЛГ 1-2, КЛГ 4-1).</w:t>
      </w:r>
    </w:p>
    <w:p w14:paraId="200BCFE3" w14:textId="77777777" w:rsidR="00322806" w:rsidRDefault="007930D3" w:rsidP="00142FD4">
      <w:pPr>
        <w:pStyle w:val="aff"/>
        <w:numPr>
          <w:ilvl w:val="0"/>
          <w:numId w:val="29"/>
        </w:numPr>
        <w:ind w:left="-397" w:firstLine="0"/>
        <w:jc w:val="both"/>
      </w:pPr>
      <w:r>
        <w:t>Работы внутри колодцев кабельной канализации связи по территории ГЭС, на плотинах № 40, 41, 42, базы МТС.</w:t>
      </w:r>
    </w:p>
    <w:p w14:paraId="0032EF4A" w14:textId="77777777" w:rsidR="00322806" w:rsidRDefault="007930D3" w:rsidP="00142FD4">
      <w:pPr>
        <w:pStyle w:val="aff"/>
        <w:numPr>
          <w:ilvl w:val="0"/>
          <w:numId w:val="29"/>
        </w:numPr>
        <w:ind w:left="-397" w:firstLine="0"/>
        <w:jc w:val="both"/>
      </w:pPr>
      <w:r>
        <w:t>Очистка внутренней поверхности баков для хранения масла в ЦМХ от загрязнений и отложений.</w:t>
      </w:r>
    </w:p>
    <w:p w14:paraId="3D12A9B9" w14:textId="77777777" w:rsidR="00322806" w:rsidRDefault="007930D3" w:rsidP="00142FD4">
      <w:pPr>
        <w:pStyle w:val="aff"/>
        <w:numPr>
          <w:ilvl w:val="0"/>
          <w:numId w:val="29"/>
        </w:numPr>
        <w:ind w:left="737" w:hanging="1134"/>
        <w:jc w:val="both"/>
      </w:pPr>
      <w:r>
        <w:t>Работы внутри баков трансформаторов 1Т-9Т, 1ТС, 2ТС, 10Т, ФПТ.</w:t>
      </w:r>
    </w:p>
    <w:p w14:paraId="1005EEC2" w14:textId="77777777" w:rsidR="00322806" w:rsidRDefault="007930D3" w:rsidP="00142FD4">
      <w:pPr>
        <w:pStyle w:val="aff"/>
        <w:numPr>
          <w:ilvl w:val="0"/>
          <w:numId w:val="29"/>
        </w:numPr>
        <w:ind w:left="737" w:hanging="1134"/>
        <w:jc w:val="both"/>
      </w:pPr>
      <w:r>
        <w:t>Работы внутри колодцев лимниграфных 2-1, 2-2.</w:t>
      </w:r>
    </w:p>
    <w:p w14:paraId="4EA55474" w14:textId="77777777" w:rsidR="00322806" w:rsidRDefault="007930D3" w:rsidP="00142FD4">
      <w:pPr>
        <w:pStyle w:val="aff"/>
        <w:numPr>
          <w:ilvl w:val="0"/>
          <w:numId w:val="29"/>
        </w:numPr>
        <w:ind w:left="737" w:hanging="1134"/>
        <w:jc w:val="both"/>
      </w:pPr>
      <w:r>
        <w:t>Работы внутри КТ между вертикальной шахтой ГЭС-ЦПУ-II и серверной КСБ ЦПУ-2.</w:t>
      </w:r>
    </w:p>
    <w:p w14:paraId="37A5C706" w14:textId="77777777" w:rsidR="00322806" w:rsidRDefault="007930D3" w:rsidP="00142FD4">
      <w:pPr>
        <w:pStyle w:val="aff"/>
        <w:numPr>
          <w:ilvl w:val="0"/>
          <w:numId w:val="29"/>
        </w:numPr>
        <w:ind w:left="737" w:hanging="1134"/>
        <w:jc w:val="both"/>
      </w:pPr>
      <w:r>
        <w:t>Работы внутри резервуаров аварийного слива масла № 1; 2 в ЦМХ.</w:t>
      </w:r>
    </w:p>
    <w:p w14:paraId="6DD105B2" w14:textId="77777777" w:rsidR="00322806" w:rsidRDefault="007930D3" w:rsidP="00142FD4">
      <w:pPr>
        <w:pStyle w:val="aff"/>
        <w:widowControl w:val="0"/>
        <w:numPr>
          <w:ilvl w:val="0"/>
          <w:numId w:val="29"/>
        </w:numPr>
        <w:spacing w:before="11" w:line="311" w:lineRule="exact"/>
        <w:ind w:left="737" w:hanging="1134"/>
        <w:jc w:val="both"/>
      </w:pPr>
      <w:r>
        <w:t>Работы внутри колодцев транспозиции экранов кабельных линий 220 кВ.</w:t>
      </w:r>
    </w:p>
    <w:p w14:paraId="06D479AD" w14:textId="77777777" w:rsidR="00322806" w:rsidRDefault="007930D3" w:rsidP="00142FD4">
      <w:pPr>
        <w:pStyle w:val="aff"/>
        <w:widowControl w:val="0"/>
        <w:numPr>
          <w:ilvl w:val="0"/>
          <w:numId w:val="29"/>
        </w:numPr>
        <w:spacing w:before="11" w:line="311" w:lineRule="exact"/>
        <w:ind w:left="737" w:hanging="1134"/>
        <w:jc w:val="both"/>
      </w:pPr>
      <w:r>
        <w:t>Общестроительные работы по всем ОЗП.</w:t>
      </w:r>
    </w:p>
    <w:p w14:paraId="204C86A4" w14:textId="77777777" w:rsidR="00322806" w:rsidRDefault="007930D3" w:rsidP="00142FD4">
      <w:pPr>
        <w:pStyle w:val="aff"/>
        <w:numPr>
          <w:ilvl w:val="0"/>
          <w:numId w:val="29"/>
        </w:numPr>
        <w:ind w:left="737" w:hanging="1134"/>
        <w:jc w:val="both"/>
      </w:pPr>
      <w:r>
        <w:t>Работы внутри проточного тракта гидроагрегатов 1-23.</w:t>
      </w:r>
    </w:p>
    <w:p w14:paraId="32D5FC2C" w14:textId="77777777" w:rsidR="00322806" w:rsidRDefault="007930D3" w:rsidP="00142FD4">
      <w:pPr>
        <w:pStyle w:val="aff"/>
        <w:numPr>
          <w:ilvl w:val="0"/>
          <w:numId w:val="29"/>
        </w:numPr>
        <w:ind w:left="737" w:hanging="1134"/>
        <w:jc w:val="both"/>
      </w:pPr>
      <w:r>
        <w:t>Работы внутри сливных баков МНУ.</w:t>
      </w:r>
    </w:p>
    <w:p w14:paraId="5637FF79" w14:textId="77777777" w:rsidR="00322806" w:rsidRDefault="007930D3" w:rsidP="00142FD4">
      <w:pPr>
        <w:pStyle w:val="aff"/>
        <w:numPr>
          <w:ilvl w:val="0"/>
          <w:numId w:val="29"/>
        </w:numPr>
        <w:ind w:left="737" w:hanging="1134"/>
        <w:jc w:val="both"/>
      </w:pPr>
      <w:r>
        <w:t>Работы внутри колодцев хоз. фекальной канализации ГЭС К-1 - К-63, септиков.</w:t>
      </w:r>
    </w:p>
    <w:p w14:paraId="3D50967B" w14:textId="77777777" w:rsidR="00322806" w:rsidRDefault="007930D3" w:rsidP="00142FD4">
      <w:pPr>
        <w:pStyle w:val="aff"/>
        <w:numPr>
          <w:ilvl w:val="0"/>
          <w:numId w:val="29"/>
        </w:numPr>
        <w:ind w:left="737" w:hanging="1134"/>
        <w:jc w:val="both"/>
      </w:pPr>
      <w:r>
        <w:t>Работы внутри колодцев питьевой воды ВК-1 – ВК-21.</w:t>
      </w:r>
    </w:p>
    <w:p w14:paraId="57A9B823" w14:textId="77777777" w:rsidR="00322806" w:rsidRDefault="007930D3" w:rsidP="00142FD4">
      <w:pPr>
        <w:pStyle w:val="aff"/>
        <w:numPr>
          <w:ilvl w:val="0"/>
          <w:numId w:val="29"/>
        </w:numPr>
        <w:ind w:left="737" w:hanging="1134"/>
        <w:jc w:val="both"/>
      </w:pPr>
      <w:r>
        <w:t>Работы внутри колодцев пожарных гидрантов ПГ-1- ПГ-11.</w:t>
      </w:r>
    </w:p>
    <w:p w14:paraId="2509ED2F" w14:textId="77777777" w:rsidR="00322806" w:rsidRDefault="007930D3" w:rsidP="00142FD4">
      <w:pPr>
        <w:pStyle w:val="aff"/>
        <w:numPr>
          <w:ilvl w:val="0"/>
          <w:numId w:val="29"/>
        </w:numPr>
        <w:ind w:left="-397" w:firstLine="0"/>
        <w:jc w:val="both"/>
      </w:pPr>
      <w:r>
        <w:t>Работы внутри резервуаров для слива топлива в случае пожара дизель-генераторных установок № № 1, 2.</w:t>
      </w:r>
    </w:p>
    <w:p w14:paraId="08DCEF15" w14:textId="77777777" w:rsidR="00322806" w:rsidRDefault="007930D3" w:rsidP="00142FD4">
      <w:pPr>
        <w:pStyle w:val="aff"/>
        <w:numPr>
          <w:ilvl w:val="0"/>
          <w:numId w:val="29"/>
        </w:numPr>
        <w:ind w:left="737" w:hanging="1134"/>
        <w:jc w:val="both"/>
      </w:pPr>
      <w:r>
        <w:t>Работы внутри колодцев задвижек пожарных водоемов.</w:t>
      </w:r>
    </w:p>
    <w:p w14:paraId="1ECCA54A" w14:textId="77777777" w:rsidR="00322806" w:rsidRDefault="007930D3" w:rsidP="00142FD4">
      <w:pPr>
        <w:pStyle w:val="aff"/>
        <w:numPr>
          <w:ilvl w:val="0"/>
          <w:numId w:val="29"/>
        </w:numPr>
        <w:ind w:left="737" w:hanging="1134"/>
        <w:jc w:val="both"/>
      </w:pPr>
      <w:r>
        <w:t>Работы внутри пожарных водоемов ОРУ-500 кВ, базы ОМТО.</w:t>
      </w:r>
    </w:p>
    <w:p w14:paraId="2BEDC540" w14:textId="77777777" w:rsidR="00322806" w:rsidRDefault="007930D3" w:rsidP="00142FD4">
      <w:pPr>
        <w:pStyle w:val="aff"/>
        <w:numPr>
          <w:ilvl w:val="0"/>
          <w:numId w:val="29"/>
        </w:numPr>
        <w:ind w:left="-397" w:firstLine="0"/>
        <w:jc w:val="both"/>
      </w:pPr>
      <w:r>
        <w:t>Работы внутри резервуара пож. тушения 10Т/ФПТ, резервуара аварийного слива масла 10Т/ФПТ.</w:t>
      </w:r>
    </w:p>
    <w:p w14:paraId="5BB4F905" w14:textId="77777777" w:rsidR="00322806" w:rsidRDefault="007930D3" w:rsidP="00142FD4">
      <w:pPr>
        <w:pStyle w:val="aff"/>
        <w:numPr>
          <w:ilvl w:val="0"/>
          <w:numId w:val="29"/>
        </w:numPr>
        <w:ind w:left="737" w:hanging="1134"/>
        <w:jc w:val="both"/>
      </w:pPr>
      <w:r>
        <w:t>Работы внутри колодца для сбора конденсата из ресиверов рядом с компрессорной ОРУ-500 кВ.</w:t>
      </w:r>
    </w:p>
    <w:p w14:paraId="48C22DAD" w14:textId="77777777" w:rsidR="00322806" w:rsidRDefault="007930D3" w:rsidP="00142FD4">
      <w:pPr>
        <w:pStyle w:val="aff"/>
        <w:numPr>
          <w:ilvl w:val="0"/>
          <w:numId w:val="29"/>
        </w:numPr>
        <w:ind w:left="-397" w:firstLine="0"/>
        <w:jc w:val="both"/>
      </w:pPr>
      <w:r>
        <w:t>Осмотры колодцев кабельной канализации связи по территории ГЭС, на плотинах №40, 41, 42, базы МТС, выполняемые без спуска работников в колодец.</w:t>
      </w:r>
    </w:p>
    <w:p w14:paraId="5C5F1F29" w14:textId="77777777" w:rsidR="00322806" w:rsidRDefault="007930D3" w:rsidP="00142FD4">
      <w:pPr>
        <w:pStyle w:val="aff"/>
        <w:numPr>
          <w:ilvl w:val="0"/>
          <w:numId w:val="29"/>
        </w:numPr>
        <w:ind w:left="-397" w:firstLine="0"/>
        <w:jc w:val="both"/>
      </w:pPr>
      <w:r>
        <w:rPr>
          <w:rStyle w:val="aff0"/>
          <w:b w:val="0"/>
          <w:i w:val="0"/>
          <w:shd w:val="clear" w:color="auto" w:fill="auto"/>
        </w:rPr>
        <w:t>Определение параметров среды в ОЗП на содержание газов без допуска работников, оценивающих параметры среды в ОЗП.</w:t>
      </w:r>
      <w:bookmarkStart w:id="44" w:name="_Toc53393312"/>
      <w:bookmarkStart w:id="45" w:name="_Toc53395937"/>
      <w:bookmarkStart w:id="46" w:name="_Toc46743519"/>
      <w:bookmarkStart w:id="47" w:name="_Toc51339699"/>
    </w:p>
    <w:p w14:paraId="483B5584" w14:textId="77777777" w:rsidR="00322806" w:rsidRDefault="007930D3">
      <w:pPr>
        <w:pStyle w:val="aff"/>
        <w:ind w:left="-397"/>
        <w:jc w:val="both"/>
      </w:pPr>
      <w:r>
        <w:br w:type="page"/>
      </w:r>
    </w:p>
    <w:p w14:paraId="274C78D4" w14:textId="77777777" w:rsidR="00322806" w:rsidRDefault="007930D3">
      <w:pPr>
        <w:keepNext/>
        <w:keepLines/>
        <w:spacing w:after="60"/>
        <w:ind w:left="5664"/>
        <w:jc w:val="right"/>
        <w:outlineLvl w:val="0"/>
        <w:rPr>
          <w:bCs/>
          <w:sz w:val="24"/>
          <w:szCs w:val="24"/>
        </w:rPr>
      </w:pPr>
      <w:r>
        <w:rPr>
          <w:bCs/>
          <w:sz w:val="24"/>
          <w:szCs w:val="24"/>
        </w:rPr>
        <w:lastRenderedPageBreak/>
        <w:t xml:space="preserve">Приложение 2.1 </w:t>
      </w:r>
    </w:p>
    <w:p w14:paraId="3BC4289E" w14:textId="77777777" w:rsidR="00322806" w:rsidRDefault="007930D3">
      <w:pPr>
        <w:keepNext/>
        <w:keepLines/>
        <w:spacing w:after="60"/>
        <w:ind w:left="5529"/>
        <w:jc w:val="right"/>
        <w:outlineLvl w:val="0"/>
        <w:rPr>
          <w:bCs/>
          <w:sz w:val="24"/>
          <w:szCs w:val="24"/>
        </w:rPr>
      </w:pPr>
      <w:bookmarkStart w:id="48" w:name="_Toc184891951"/>
      <w:r>
        <w:rPr>
          <w:bCs/>
          <w:sz w:val="24"/>
          <w:szCs w:val="24"/>
        </w:rPr>
        <w:t>к Таблице 4.</w:t>
      </w:r>
      <w:bookmarkEnd w:id="48"/>
      <w:r>
        <w:rPr>
          <w:bCs/>
          <w:sz w:val="24"/>
          <w:szCs w:val="24"/>
        </w:rPr>
        <w:t xml:space="preserve"> </w:t>
      </w:r>
      <w:bookmarkStart w:id="49" w:name="_Toc184891952"/>
      <w:r>
        <w:rPr>
          <w:bCs/>
          <w:sz w:val="24"/>
          <w:szCs w:val="24"/>
        </w:rPr>
        <w:t>Требования к качеству Услуг</w:t>
      </w:r>
      <w:bookmarkEnd w:id="49"/>
    </w:p>
    <w:p w14:paraId="6F5719CD" w14:textId="77777777" w:rsidR="00322806" w:rsidRDefault="00322806">
      <w:pPr>
        <w:keepNext/>
        <w:keepLines/>
        <w:spacing w:before="120" w:after="60"/>
        <w:ind w:left="5664"/>
        <w:jc w:val="right"/>
        <w:outlineLvl w:val="0"/>
        <w:rPr>
          <w:b/>
          <w:bCs/>
          <w:sz w:val="24"/>
          <w:szCs w:val="24"/>
        </w:rPr>
      </w:pPr>
    </w:p>
    <w:p w14:paraId="7B85B698" w14:textId="77777777" w:rsidR="00322806" w:rsidRDefault="007930D3">
      <w:pPr>
        <w:keepNext/>
        <w:keepLines/>
        <w:spacing w:before="120" w:after="60"/>
        <w:jc w:val="center"/>
        <w:outlineLvl w:val="0"/>
        <w:rPr>
          <w:b/>
          <w:sz w:val="24"/>
          <w:szCs w:val="24"/>
        </w:rPr>
      </w:pPr>
      <w:bookmarkStart w:id="50" w:name="_Toc184891953"/>
      <w:r>
        <w:rPr>
          <w:b/>
          <w:sz w:val="24"/>
          <w:szCs w:val="24"/>
        </w:rPr>
        <w:t>Перечень средств индивидуальной защиты и оборудования</w:t>
      </w:r>
      <w:bookmarkEnd w:id="50"/>
      <w:r>
        <w:rPr>
          <w:b/>
          <w:sz w:val="24"/>
          <w:szCs w:val="24"/>
        </w:rPr>
        <w:t xml:space="preserve"> для обучения безопасности выполнения работ на высоте</w:t>
      </w:r>
    </w:p>
    <w:p w14:paraId="53BADF6D" w14:textId="77777777" w:rsidR="00322806" w:rsidRDefault="00322806">
      <w:pPr>
        <w:spacing w:before="120" w:after="60"/>
        <w:jc w:val="center"/>
        <w:outlineLvl w:val="0"/>
        <w:rPr>
          <w:b/>
          <w:sz w:val="24"/>
          <w:szCs w:val="24"/>
        </w:rPr>
      </w:pPr>
    </w:p>
    <w:tbl>
      <w:tblPr>
        <w:tblStyle w:val="affff7"/>
        <w:tblW w:w="9455" w:type="dxa"/>
        <w:tblLayout w:type="fixed"/>
        <w:tblLook w:val="04A0" w:firstRow="1" w:lastRow="0" w:firstColumn="1" w:lastColumn="0" w:noHBand="0" w:noVBand="1"/>
      </w:tblPr>
      <w:tblGrid>
        <w:gridCol w:w="815"/>
        <w:gridCol w:w="6766"/>
        <w:gridCol w:w="1874"/>
      </w:tblGrid>
      <w:tr w:rsidR="00322806" w14:paraId="22C1128E" w14:textId="77777777">
        <w:tc>
          <w:tcPr>
            <w:tcW w:w="815" w:type="dxa"/>
            <w:vAlign w:val="center"/>
          </w:tcPr>
          <w:p w14:paraId="431A3C54" w14:textId="77777777" w:rsidR="00322806" w:rsidRDefault="007930D3">
            <w:pPr>
              <w:jc w:val="center"/>
              <w:rPr>
                <w:sz w:val="24"/>
                <w:szCs w:val="24"/>
              </w:rPr>
            </w:pPr>
            <w:r>
              <w:rPr>
                <w:sz w:val="24"/>
                <w:szCs w:val="24"/>
              </w:rPr>
              <w:t>№</w:t>
            </w:r>
          </w:p>
        </w:tc>
        <w:tc>
          <w:tcPr>
            <w:tcW w:w="6766" w:type="dxa"/>
            <w:vAlign w:val="center"/>
          </w:tcPr>
          <w:p w14:paraId="60893349" w14:textId="77777777" w:rsidR="00322806" w:rsidRDefault="007930D3">
            <w:pPr>
              <w:jc w:val="center"/>
              <w:rPr>
                <w:sz w:val="24"/>
                <w:szCs w:val="24"/>
              </w:rPr>
            </w:pPr>
            <w:r>
              <w:rPr>
                <w:sz w:val="24"/>
                <w:szCs w:val="24"/>
              </w:rPr>
              <w:t>Наименование</w:t>
            </w:r>
          </w:p>
        </w:tc>
        <w:tc>
          <w:tcPr>
            <w:tcW w:w="1874" w:type="dxa"/>
            <w:vAlign w:val="center"/>
          </w:tcPr>
          <w:p w14:paraId="0A817062" w14:textId="77777777" w:rsidR="00322806" w:rsidRDefault="007930D3">
            <w:pPr>
              <w:jc w:val="center"/>
              <w:rPr>
                <w:sz w:val="24"/>
                <w:szCs w:val="24"/>
              </w:rPr>
            </w:pPr>
            <w:r>
              <w:rPr>
                <w:sz w:val="24"/>
                <w:szCs w:val="24"/>
              </w:rPr>
              <w:t>Количество</w:t>
            </w:r>
          </w:p>
        </w:tc>
      </w:tr>
      <w:tr w:rsidR="00322806" w14:paraId="4CBC0A71" w14:textId="77777777">
        <w:tc>
          <w:tcPr>
            <w:tcW w:w="815" w:type="dxa"/>
            <w:vAlign w:val="center"/>
          </w:tcPr>
          <w:p w14:paraId="63F198D7" w14:textId="77777777" w:rsidR="00322806" w:rsidRDefault="007930D3">
            <w:pPr>
              <w:jc w:val="center"/>
              <w:rPr>
                <w:sz w:val="24"/>
                <w:szCs w:val="24"/>
              </w:rPr>
            </w:pPr>
            <w:r>
              <w:rPr>
                <w:sz w:val="24"/>
                <w:szCs w:val="24"/>
              </w:rPr>
              <w:t>1</w:t>
            </w:r>
          </w:p>
        </w:tc>
        <w:tc>
          <w:tcPr>
            <w:tcW w:w="6766" w:type="dxa"/>
          </w:tcPr>
          <w:p w14:paraId="46816658" w14:textId="77777777" w:rsidR="00322806" w:rsidRDefault="007930D3" w:rsidP="00532E5B">
            <w:pPr>
              <w:jc w:val="both"/>
              <w:rPr>
                <w:sz w:val="24"/>
                <w:szCs w:val="24"/>
              </w:rPr>
            </w:pPr>
            <w:r>
              <w:rPr>
                <w:sz w:val="24"/>
                <w:szCs w:val="24"/>
              </w:rPr>
              <w:t>Страховочная привязь</w:t>
            </w:r>
          </w:p>
        </w:tc>
        <w:tc>
          <w:tcPr>
            <w:tcW w:w="1874" w:type="dxa"/>
          </w:tcPr>
          <w:p w14:paraId="6D400992" w14:textId="77777777" w:rsidR="00322806" w:rsidRDefault="007930D3">
            <w:pPr>
              <w:rPr>
                <w:sz w:val="24"/>
                <w:szCs w:val="24"/>
              </w:rPr>
            </w:pPr>
            <w:r>
              <w:rPr>
                <w:sz w:val="24"/>
                <w:szCs w:val="24"/>
              </w:rPr>
              <w:t>20 шт.</w:t>
            </w:r>
          </w:p>
        </w:tc>
      </w:tr>
      <w:tr w:rsidR="00322806" w14:paraId="14FA5B7F" w14:textId="77777777">
        <w:tc>
          <w:tcPr>
            <w:tcW w:w="815" w:type="dxa"/>
            <w:vAlign w:val="center"/>
          </w:tcPr>
          <w:p w14:paraId="64E97A2C" w14:textId="77777777" w:rsidR="00322806" w:rsidRDefault="007930D3">
            <w:pPr>
              <w:jc w:val="center"/>
              <w:rPr>
                <w:sz w:val="24"/>
                <w:szCs w:val="24"/>
              </w:rPr>
            </w:pPr>
            <w:r>
              <w:rPr>
                <w:sz w:val="24"/>
                <w:szCs w:val="24"/>
              </w:rPr>
              <w:t>2</w:t>
            </w:r>
          </w:p>
        </w:tc>
        <w:tc>
          <w:tcPr>
            <w:tcW w:w="6766" w:type="dxa"/>
          </w:tcPr>
          <w:p w14:paraId="6C00E41D" w14:textId="77777777" w:rsidR="00322806" w:rsidRDefault="007930D3" w:rsidP="00532E5B">
            <w:pPr>
              <w:jc w:val="both"/>
              <w:rPr>
                <w:sz w:val="24"/>
                <w:szCs w:val="24"/>
              </w:rPr>
            </w:pPr>
            <w:r>
              <w:rPr>
                <w:sz w:val="24"/>
                <w:szCs w:val="24"/>
              </w:rPr>
              <w:t>Каска для работ на высоте (с четырехточечным креплением ремня)</w:t>
            </w:r>
          </w:p>
        </w:tc>
        <w:tc>
          <w:tcPr>
            <w:tcW w:w="1874" w:type="dxa"/>
          </w:tcPr>
          <w:p w14:paraId="793C2F95" w14:textId="77777777" w:rsidR="00322806" w:rsidRDefault="007930D3">
            <w:pPr>
              <w:rPr>
                <w:sz w:val="24"/>
                <w:szCs w:val="24"/>
              </w:rPr>
            </w:pPr>
            <w:r>
              <w:rPr>
                <w:sz w:val="24"/>
                <w:szCs w:val="24"/>
              </w:rPr>
              <w:t>20 шт.</w:t>
            </w:r>
          </w:p>
        </w:tc>
      </w:tr>
      <w:tr w:rsidR="00322806" w14:paraId="797D41FE" w14:textId="77777777" w:rsidTr="000F23F7">
        <w:tc>
          <w:tcPr>
            <w:tcW w:w="815" w:type="dxa"/>
            <w:tcBorders>
              <w:bottom w:val="single" w:sz="4" w:space="0" w:color="auto"/>
            </w:tcBorders>
            <w:vAlign w:val="center"/>
          </w:tcPr>
          <w:p w14:paraId="6394CE0F" w14:textId="77777777" w:rsidR="00322806" w:rsidRDefault="007930D3">
            <w:pPr>
              <w:jc w:val="center"/>
              <w:rPr>
                <w:sz w:val="24"/>
                <w:szCs w:val="24"/>
              </w:rPr>
            </w:pPr>
            <w:r>
              <w:rPr>
                <w:sz w:val="24"/>
                <w:szCs w:val="24"/>
              </w:rPr>
              <w:t>3</w:t>
            </w:r>
          </w:p>
        </w:tc>
        <w:tc>
          <w:tcPr>
            <w:tcW w:w="6766" w:type="dxa"/>
            <w:tcBorders>
              <w:bottom w:val="single" w:sz="4" w:space="0" w:color="auto"/>
            </w:tcBorders>
          </w:tcPr>
          <w:p w14:paraId="5EB1F4C2" w14:textId="77777777" w:rsidR="00322806" w:rsidRDefault="007930D3" w:rsidP="00532E5B">
            <w:pPr>
              <w:jc w:val="both"/>
              <w:rPr>
                <w:sz w:val="24"/>
                <w:szCs w:val="24"/>
              </w:rPr>
            </w:pPr>
            <w:r>
              <w:rPr>
                <w:sz w:val="24"/>
                <w:szCs w:val="24"/>
              </w:rPr>
              <w:t>Стропы страховочные</w:t>
            </w:r>
          </w:p>
        </w:tc>
        <w:tc>
          <w:tcPr>
            <w:tcW w:w="1874" w:type="dxa"/>
            <w:tcBorders>
              <w:bottom w:val="single" w:sz="4" w:space="0" w:color="auto"/>
            </w:tcBorders>
          </w:tcPr>
          <w:p w14:paraId="6C07921D" w14:textId="77777777" w:rsidR="00322806" w:rsidRDefault="007930D3">
            <w:pPr>
              <w:rPr>
                <w:sz w:val="24"/>
                <w:szCs w:val="24"/>
              </w:rPr>
            </w:pPr>
            <w:r>
              <w:rPr>
                <w:sz w:val="24"/>
                <w:szCs w:val="24"/>
              </w:rPr>
              <w:t>20 шт.</w:t>
            </w:r>
          </w:p>
        </w:tc>
      </w:tr>
      <w:tr w:rsidR="00322806" w14:paraId="54DB5C0B" w14:textId="77777777" w:rsidTr="000F23F7">
        <w:tc>
          <w:tcPr>
            <w:tcW w:w="815" w:type="dxa"/>
            <w:tcBorders>
              <w:bottom w:val="single" w:sz="4" w:space="0" w:color="auto"/>
              <w:right w:val="single" w:sz="4" w:space="0" w:color="auto"/>
            </w:tcBorders>
          </w:tcPr>
          <w:p w14:paraId="555996FF" w14:textId="77777777" w:rsidR="00322806" w:rsidRDefault="007930D3">
            <w:pPr>
              <w:jc w:val="center"/>
              <w:rPr>
                <w:sz w:val="24"/>
                <w:szCs w:val="24"/>
              </w:rPr>
            </w:pPr>
            <w:r>
              <w:rPr>
                <w:sz w:val="24"/>
                <w:szCs w:val="24"/>
              </w:rPr>
              <w:t>4</w:t>
            </w:r>
          </w:p>
        </w:tc>
        <w:tc>
          <w:tcPr>
            <w:tcW w:w="6766" w:type="dxa"/>
            <w:tcBorders>
              <w:left w:val="single" w:sz="4" w:space="0" w:color="auto"/>
              <w:bottom w:val="single" w:sz="4" w:space="0" w:color="auto"/>
              <w:right w:val="single" w:sz="4" w:space="0" w:color="auto"/>
            </w:tcBorders>
          </w:tcPr>
          <w:p w14:paraId="690299DD" w14:textId="77777777" w:rsidR="00322806" w:rsidRDefault="007930D3" w:rsidP="00532E5B">
            <w:pPr>
              <w:jc w:val="both"/>
              <w:rPr>
                <w:sz w:val="24"/>
                <w:szCs w:val="24"/>
              </w:rPr>
            </w:pPr>
            <w:r>
              <w:rPr>
                <w:sz w:val="24"/>
                <w:szCs w:val="24"/>
              </w:rPr>
              <w:t>Стропы для позиционирования с регулировкой</w:t>
            </w:r>
          </w:p>
        </w:tc>
        <w:tc>
          <w:tcPr>
            <w:tcW w:w="1874" w:type="dxa"/>
            <w:tcBorders>
              <w:left w:val="single" w:sz="4" w:space="0" w:color="auto"/>
              <w:bottom w:val="single" w:sz="4" w:space="0" w:color="auto"/>
              <w:right w:val="single" w:sz="4" w:space="0" w:color="auto"/>
            </w:tcBorders>
          </w:tcPr>
          <w:p w14:paraId="23D59C56" w14:textId="77777777" w:rsidR="00322806" w:rsidRDefault="007930D3">
            <w:pPr>
              <w:rPr>
                <w:sz w:val="24"/>
                <w:szCs w:val="24"/>
              </w:rPr>
            </w:pPr>
            <w:r>
              <w:rPr>
                <w:sz w:val="24"/>
                <w:szCs w:val="24"/>
              </w:rPr>
              <w:t>6 шт.</w:t>
            </w:r>
          </w:p>
        </w:tc>
      </w:tr>
      <w:tr w:rsidR="00322806" w14:paraId="528D0982" w14:textId="77777777" w:rsidTr="000F23F7">
        <w:tc>
          <w:tcPr>
            <w:tcW w:w="815" w:type="dxa"/>
            <w:tcBorders>
              <w:top w:val="single" w:sz="4" w:space="0" w:color="auto"/>
              <w:right w:val="nil"/>
            </w:tcBorders>
          </w:tcPr>
          <w:p w14:paraId="7E66F2CD" w14:textId="77777777" w:rsidR="00322806" w:rsidRDefault="007930D3">
            <w:pPr>
              <w:jc w:val="center"/>
              <w:rPr>
                <w:sz w:val="24"/>
                <w:szCs w:val="24"/>
              </w:rPr>
            </w:pPr>
            <w:r>
              <w:rPr>
                <w:sz w:val="24"/>
                <w:szCs w:val="24"/>
              </w:rPr>
              <w:t>5</w:t>
            </w:r>
          </w:p>
        </w:tc>
        <w:tc>
          <w:tcPr>
            <w:tcW w:w="6766" w:type="dxa"/>
            <w:tcBorders>
              <w:top w:val="single" w:sz="4" w:space="0" w:color="auto"/>
              <w:right w:val="nil"/>
            </w:tcBorders>
          </w:tcPr>
          <w:p w14:paraId="4E7D9663" w14:textId="77777777" w:rsidR="00322806" w:rsidRDefault="007930D3" w:rsidP="00532E5B">
            <w:pPr>
              <w:jc w:val="both"/>
              <w:rPr>
                <w:sz w:val="24"/>
                <w:szCs w:val="24"/>
              </w:rPr>
            </w:pPr>
            <w:r>
              <w:rPr>
                <w:sz w:val="24"/>
                <w:szCs w:val="24"/>
              </w:rPr>
              <w:t>Стропы втягивающего типа</w:t>
            </w:r>
          </w:p>
        </w:tc>
        <w:tc>
          <w:tcPr>
            <w:tcW w:w="1874" w:type="dxa"/>
            <w:tcBorders>
              <w:top w:val="single" w:sz="4" w:space="0" w:color="auto"/>
            </w:tcBorders>
          </w:tcPr>
          <w:p w14:paraId="42FF2DCE" w14:textId="77777777" w:rsidR="00322806" w:rsidRDefault="007930D3">
            <w:pPr>
              <w:rPr>
                <w:sz w:val="24"/>
                <w:szCs w:val="24"/>
              </w:rPr>
            </w:pPr>
            <w:r>
              <w:rPr>
                <w:sz w:val="24"/>
                <w:szCs w:val="24"/>
              </w:rPr>
              <w:t>6 шт.</w:t>
            </w:r>
          </w:p>
        </w:tc>
      </w:tr>
      <w:tr w:rsidR="00322806" w14:paraId="3940A4B7" w14:textId="77777777">
        <w:tc>
          <w:tcPr>
            <w:tcW w:w="815" w:type="dxa"/>
            <w:tcBorders>
              <w:top w:val="nil"/>
              <w:right w:val="nil"/>
            </w:tcBorders>
          </w:tcPr>
          <w:p w14:paraId="07B2999F" w14:textId="77777777" w:rsidR="00322806" w:rsidRDefault="007930D3">
            <w:pPr>
              <w:jc w:val="center"/>
              <w:rPr>
                <w:sz w:val="24"/>
                <w:szCs w:val="24"/>
              </w:rPr>
            </w:pPr>
            <w:r>
              <w:rPr>
                <w:sz w:val="24"/>
                <w:szCs w:val="24"/>
              </w:rPr>
              <w:t>6</w:t>
            </w:r>
          </w:p>
        </w:tc>
        <w:tc>
          <w:tcPr>
            <w:tcW w:w="6766" w:type="dxa"/>
            <w:tcBorders>
              <w:top w:val="nil"/>
              <w:right w:val="nil"/>
            </w:tcBorders>
          </w:tcPr>
          <w:p w14:paraId="69BC109F" w14:textId="77777777" w:rsidR="00322806" w:rsidRDefault="007930D3" w:rsidP="00532E5B">
            <w:pPr>
              <w:jc w:val="both"/>
              <w:rPr>
                <w:sz w:val="24"/>
                <w:szCs w:val="24"/>
              </w:rPr>
            </w:pPr>
            <w:r>
              <w:rPr>
                <w:sz w:val="24"/>
                <w:szCs w:val="24"/>
              </w:rPr>
              <w:t>Средства защиты втягивающего типа</w:t>
            </w:r>
          </w:p>
        </w:tc>
        <w:tc>
          <w:tcPr>
            <w:tcW w:w="1874" w:type="dxa"/>
            <w:tcBorders>
              <w:top w:val="nil"/>
            </w:tcBorders>
          </w:tcPr>
          <w:p w14:paraId="6ED695E0" w14:textId="77777777" w:rsidR="00322806" w:rsidRDefault="007930D3">
            <w:pPr>
              <w:rPr>
                <w:sz w:val="24"/>
                <w:szCs w:val="24"/>
              </w:rPr>
            </w:pPr>
            <w:r>
              <w:rPr>
                <w:sz w:val="24"/>
                <w:szCs w:val="24"/>
              </w:rPr>
              <w:t>6 шт.</w:t>
            </w:r>
          </w:p>
        </w:tc>
      </w:tr>
      <w:tr w:rsidR="00322806" w14:paraId="1EE2627C" w14:textId="77777777">
        <w:tc>
          <w:tcPr>
            <w:tcW w:w="815" w:type="dxa"/>
            <w:tcBorders>
              <w:top w:val="nil"/>
              <w:right w:val="nil"/>
            </w:tcBorders>
          </w:tcPr>
          <w:p w14:paraId="7FFBE182" w14:textId="77777777" w:rsidR="00322806" w:rsidRDefault="007930D3">
            <w:pPr>
              <w:jc w:val="center"/>
              <w:rPr>
                <w:sz w:val="24"/>
                <w:szCs w:val="24"/>
              </w:rPr>
            </w:pPr>
            <w:r>
              <w:rPr>
                <w:sz w:val="24"/>
                <w:szCs w:val="24"/>
              </w:rPr>
              <w:t>7</w:t>
            </w:r>
          </w:p>
        </w:tc>
        <w:tc>
          <w:tcPr>
            <w:tcW w:w="6766" w:type="dxa"/>
            <w:tcBorders>
              <w:top w:val="nil"/>
              <w:right w:val="nil"/>
            </w:tcBorders>
          </w:tcPr>
          <w:p w14:paraId="7D07410B" w14:textId="77777777" w:rsidR="00322806" w:rsidRDefault="007930D3" w:rsidP="00532E5B">
            <w:pPr>
              <w:jc w:val="both"/>
              <w:rPr>
                <w:sz w:val="24"/>
                <w:szCs w:val="24"/>
              </w:rPr>
            </w:pPr>
            <w:r>
              <w:rPr>
                <w:sz w:val="24"/>
                <w:szCs w:val="24"/>
              </w:rPr>
              <w:t>Инсталяционное оборудование</w:t>
            </w:r>
          </w:p>
        </w:tc>
        <w:tc>
          <w:tcPr>
            <w:tcW w:w="1874" w:type="dxa"/>
            <w:tcBorders>
              <w:top w:val="nil"/>
            </w:tcBorders>
          </w:tcPr>
          <w:p w14:paraId="1A5736EA" w14:textId="77777777" w:rsidR="00322806" w:rsidRDefault="007930D3">
            <w:pPr>
              <w:rPr>
                <w:sz w:val="24"/>
                <w:szCs w:val="24"/>
              </w:rPr>
            </w:pPr>
            <w:r>
              <w:rPr>
                <w:sz w:val="24"/>
                <w:szCs w:val="24"/>
              </w:rPr>
              <w:t>3 комплекта</w:t>
            </w:r>
          </w:p>
        </w:tc>
      </w:tr>
      <w:tr w:rsidR="00322806" w14:paraId="1A4979CE" w14:textId="77777777">
        <w:tc>
          <w:tcPr>
            <w:tcW w:w="815" w:type="dxa"/>
            <w:tcBorders>
              <w:top w:val="nil"/>
              <w:right w:val="nil"/>
            </w:tcBorders>
          </w:tcPr>
          <w:p w14:paraId="6DE900B7" w14:textId="77777777" w:rsidR="00322806" w:rsidRDefault="007930D3">
            <w:pPr>
              <w:jc w:val="center"/>
              <w:rPr>
                <w:sz w:val="24"/>
                <w:szCs w:val="24"/>
              </w:rPr>
            </w:pPr>
            <w:r>
              <w:rPr>
                <w:sz w:val="24"/>
                <w:szCs w:val="24"/>
              </w:rPr>
              <w:t>8</w:t>
            </w:r>
          </w:p>
        </w:tc>
        <w:tc>
          <w:tcPr>
            <w:tcW w:w="6766" w:type="dxa"/>
            <w:tcBorders>
              <w:top w:val="nil"/>
              <w:right w:val="nil"/>
            </w:tcBorders>
          </w:tcPr>
          <w:p w14:paraId="1ECD6C3C" w14:textId="77777777" w:rsidR="00322806" w:rsidRDefault="007930D3" w:rsidP="00532E5B">
            <w:pPr>
              <w:jc w:val="both"/>
              <w:rPr>
                <w:sz w:val="24"/>
                <w:szCs w:val="24"/>
              </w:rPr>
            </w:pPr>
            <w:r>
              <w:rPr>
                <w:sz w:val="24"/>
                <w:szCs w:val="24"/>
              </w:rPr>
              <w:t>Гибкие анкерные линии</w:t>
            </w:r>
          </w:p>
        </w:tc>
        <w:tc>
          <w:tcPr>
            <w:tcW w:w="1874" w:type="dxa"/>
            <w:tcBorders>
              <w:top w:val="nil"/>
            </w:tcBorders>
          </w:tcPr>
          <w:p w14:paraId="49BE0819" w14:textId="77777777" w:rsidR="00322806" w:rsidRDefault="007930D3">
            <w:pPr>
              <w:rPr>
                <w:sz w:val="24"/>
                <w:szCs w:val="24"/>
              </w:rPr>
            </w:pPr>
            <w:r>
              <w:rPr>
                <w:sz w:val="24"/>
                <w:szCs w:val="24"/>
              </w:rPr>
              <w:t>6 шт.</w:t>
            </w:r>
          </w:p>
        </w:tc>
      </w:tr>
      <w:tr w:rsidR="00322806" w14:paraId="67059750" w14:textId="77777777">
        <w:tc>
          <w:tcPr>
            <w:tcW w:w="815" w:type="dxa"/>
            <w:tcBorders>
              <w:top w:val="nil"/>
              <w:right w:val="nil"/>
            </w:tcBorders>
          </w:tcPr>
          <w:p w14:paraId="0FD29BB2" w14:textId="77777777" w:rsidR="00322806" w:rsidRDefault="007930D3">
            <w:pPr>
              <w:jc w:val="center"/>
              <w:rPr>
                <w:sz w:val="24"/>
                <w:szCs w:val="24"/>
              </w:rPr>
            </w:pPr>
            <w:r>
              <w:rPr>
                <w:sz w:val="24"/>
                <w:szCs w:val="24"/>
              </w:rPr>
              <w:t>9</w:t>
            </w:r>
          </w:p>
        </w:tc>
        <w:tc>
          <w:tcPr>
            <w:tcW w:w="6766" w:type="dxa"/>
            <w:tcBorders>
              <w:top w:val="nil"/>
              <w:right w:val="nil"/>
            </w:tcBorders>
          </w:tcPr>
          <w:p w14:paraId="1DABB68F" w14:textId="77777777" w:rsidR="00322806" w:rsidRDefault="007930D3" w:rsidP="00532E5B">
            <w:pPr>
              <w:jc w:val="both"/>
              <w:rPr>
                <w:sz w:val="24"/>
                <w:szCs w:val="24"/>
              </w:rPr>
            </w:pPr>
            <w:r>
              <w:rPr>
                <w:sz w:val="24"/>
                <w:szCs w:val="24"/>
              </w:rPr>
              <w:t>Канаты</w:t>
            </w:r>
          </w:p>
        </w:tc>
        <w:tc>
          <w:tcPr>
            <w:tcW w:w="1874" w:type="dxa"/>
            <w:tcBorders>
              <w:top w:val="nil"/>
            </w:tcBorders>
          </w:tcPr>
          <w:p w14:paraId="5F875CF2" w14:textId="77777777" w:rsidR="00322806" w:rsidRDefault="007930D3">
            <w:pPr>
              <w:rPr>
                <w:sz w:val="24"/>
                <w:szCs w:val="24"/>
              </w:rPr>
            </w:pPr>
            <w:r>
              <w:rPr>
                <w:sz w:val="24"/>
                <w:szCs w:val="24"/>
              </w:rPr>
              <w:t>200 м.</w:t>
            </w:r>
          </w:p>
        </w:tc>
      </w:tr>
      <w:tr w:rsidR="00322806" w14:paraId="569EB20D" w14:textId="77777777">
        <w:tc>
          <w:tcPr>
            <w:tcW w:w="815" w:type="dxa"/>
            <w:tcBorders>
              <w:top w:val="nil"/>
              <w:right w:val="nil"/>
            </w:tcBorders>
          </w:tcPr>
          <w:p w14:paraId="5C8ACB60" w14:textId="77777777" w:rsidR="00322806" w:rsidRDefault="007930D3">
            <w:pPr>
              <w:jc w:val="center"/>
              <w:rPr>
                <w:sz w:val="24"/>
                <w:szCs w:val="24"/>
              </w:rPr>
            </w:pPr>
            <w:r>
              <w:rPr>
                <w:sz w:val="24"/>
                <w:szCs w:val="24"/>
              </w:rPr>
              <w:t>10</w:t>
            </w:r>
          </w:p>
        </w:tc>
        <w:tc>
          <w:tcPr>
            <w:tcW w:w="6766" w:type="dxa"/>
            <w:tcBorders>
              <w:top w:val="nil"/>
              <w:right w:val="nil"/>
            </w:tcBorders>
          </w:tcPr>
          <w:p w14:paraId="53A9109E" w14:textId="77777777" w:rsidR="00322806" w:rsidRDefault="007930D3" w:rsidP="00532E5B">
            <w:pPr>
              <w:jc w:val="both"/>
              <w:rPr>
                <w:sz w:val="24"/>
                <w:szCs w:val="24"/>
              </w:rPr>
            </w:pPr>
            <w:r>
              <w:rPr>
                <w:sz w:val="24"/>
                <w:szCs w:val="24"/>
              </w:rPr>
              <w:t>Карабины</w:t>
            </w:r>
          </w:p>
        </w:tc>
        <w:tc>
          <w:tcPr>
            <w:tcW w:w="1874" w:type="dxa"/>
            <w:tcBorders>
              <w:top w:val="nil"/>
            </w:tcBorders>
          </w:tcPr>
          <w:p w14:paraId="17EF6913" w14:textId="77777777" w:rsidR="00322806" w:rsidRDefault="007930D3">
            <w:pPr>
              <w:rPr>
                <w:sz w:val="24"/>
                <w:szCs w:val="24"/>
              </w:rPr>
            </w:pPr>
            <w:r>
              <w:rPr>
                <w:sz w:val="24"/>
                <w:szCs w:val="24"/>
              </w:rPr>
              <w:t>50 шт.</w:t>
            </w:r>
          </w:p>
        </w:tc>
      </w:tr>
      <w:tr w:rsidR="00322806" w14:paraId="6188B835" w14:textId="77777777">
        <w:tc>
          <w:tcPr>
            <w:tcW w:w="815" w:type="dxa"/>
            <w:tcBorders>
              <w:top w:val="nil"/>
              <w:right w:val="nil"/>
            </w:tcBorders>
          </w:tcPr>
          <w:p w14:paraId="212186C0" w14:textId="77777777" w:rsidR="00322806" w:rsidRDefault="007930D3">
            <w:pPr>
              <w:jc w:val="center"/>
              <w:rPr>
                <w:sz w:val="24"/>
                <w:szCs w:val="24"/>
              </w:rPr>
            </w:pPr>
            <w:r>
              <w:rPr>
                <w:sz w:val="24"/>
                <w:szCs w:val="24"/>
              </w:rPr>
              <w:t>11</w:t>
            </w:r>
          </w:p>
        </w:tc>
        <w:tc>
          <w:tcPr>
            <w:tcW w:w="6766" w:type="dxa"/>
            <w:tcBorders>
              <w:top w:val="nil"/>
              <w:right w:val="nil"/>
            </w:tcBorders>
          </w:tcPr>
          <w:p w14:paraId="1E3B280D" w14:textId="77777777" w:rsidR="00322806" w:rsidRDefault="007930D3" w:rsidP="00532E5B">
            <w:pPr>
              <w:jc w:val="both"/>
              <w:rPr>
                <w:sz w:val="24"/>
                <w:szCs w:val="24"/>
              </w:rPr>
            </w:pPr>
            <w:r>
              <w:rPr>
                <w:sz w:val="24"/>
                <w:szCs w:val="24"/>
              </w:rPr>
              <w:t>Анкерные устройства</w:t>
            </w:r>
          </w:p>
        </w:tc>
        <w:tc>
          <w:tcPr>
            <w:tcW w:w="1874" w:type="dxa"/>
            <w:tcBorders>
              <w:top w:val="nil"/>
            </w:tcBorders>
          </w:tcPr>
          <w:p w14:paraId="5E7C4C51" w14:textId="77777777" w:rsidR="00322806" w:rsidRDefault="007930D3">
            <w:pPr>
              <w:rPr>
                <w:sz w:val="24"/>
                <w:szCs w:val="24"/>
              </w:rPr>
            </w:pPr>
            <w:r>
              <w:rPr>
                <w:sz w:val="24"/>
                <w:szCs w:val="24"/>
              </w:rPr>
              <w:t>25 шт.</w:t>
            </w:r>
          </w:p>
        </w:tc>
      </w:tr>
      <w:tr w:rsidR="00322806" w14:paraId="127F3E9D" w14:textId="77777777">
        <w:tc>
          <w:tcPr>
            <w:tcW w:w="815" w:type="dxa"/>
            <w:tcBorders>
              <w:top w:val="nil"/>
              <w:right w:val="nil"/>
            </w:tcBorders>
          </w:tcPr>
          <w:p w14:paraId="550FC1F6" w14:textId="77777777" w:rsidR="00322806" w:rsidRDefault="007930D3">
            <w:pPr>
              <w:jc w:val="center"/>
              <w:rPr>
                <w:sz w:val="24"/>
                <w:szCs w:val="24"/>
              </w:rPr>
            </w:pPr>
            <w:r>
              <w:rPr>
                <w:sz w:val="24"/>
                <w:szCs w:val="24"/>
              </w:rPr>
              <w:t>12</w:t>
            </w:r>
          </w:p>
        </w:tc>
        <w:tc>
          <w:tcPr>
            <w:tcW w:w="6766" w:type="dxa"/>
            <w:tcBorders>
              <w:top w:val="nil"/>
              <w:right w:val="nil"/>
            </w:tcBorders>
          </w:tcPr>
          <w:p w14:paraId="5890EC1B" w14:textId="77777777" w:rsidR="00322806" w:rsidRDefault="007930D3" w:rsidP="00532E5B">
            <w:pPr>
              <w:jc w:val="both"/>
              <w:rPr>
                <w:sz w:val="24"/>
                <w:szCs w:val="24"/>
              </w:rPr>
            </w:pPr>
            <w:r>
              <w:rPr>
                <w:sz w:val="24"/>
                <w:szCs w:val="24"/>
              </w:rPr>
              <w:t>Устройство позиционирования на канате</w:t>
            </w:r>
          </w:p>
        </w:tc>
        <w:tc>
          <w:tcPr>
            <w:tcW w:w="1874" w:type="dxa"/>
            <w:tcBorders>
              <w:top w:val="nil"/>
            </w:tcBorders>
          </w:tcPr>
          <w:p w14:paraId="4ABEBDAC" w14:textId="77777777" w:rsidR="00322806" w:rsidRDefault="007930D3">
            <w:pPr>
              <w:rPr>
                <w:sz w:val="24"/>
                <w:szCs w:val="24"/>
              </w:rPr>
            </w:pPr>
            <w:r>
              <w:rPr>
                <w:sz w:val="24"/>
                <w:szCs w:val="24"/>
              </w:rPr>
              <w:t>10 шт.</w:t>
            </w:r>
          </w:p>
        </w:tc>
      </w:tr>
      <w:tr w:rsidR="00322806" w14:paraId="58C742B1" w14:textId="77777777">
        <w:tc>
          <w:tcPr>
            <w:tcW w:w="815" w:type="dxa"/>
            <w:tcBorders>
              <w:top w:val="nil"/>
              <w:right w:val="nil"/>
            </w:tcBorders>
          </w:tcPr>
          <w:p w14:paraId="3691B952" w14:textId="77777777" w:rsidR="00322806" w:rsidRDefault="007930D3">
            <w:pPr>
              <w:jc w:val="center"/>
              <w:rPr>
                <w:sz w:val="24"/>
                <w:szCs w:val="24"/>
              </w:rPr>
            </w:pPr>
            <w:r>
              <w:rPr>
                <w:sz w:val="24"/>
                <w:szCs w:val="24"/>
              </w:rPr>
              <w:t>13</w:t>
            </w:r>
          </w:p>
        </w:tc>
        <w:tc>
          <w:tcPr>
            <w:tcW w:w="6766" w:type="dxa"/>
            <w:tcBorders>
              <w:top w:val="nil"/>
              <w:right w:val="nil"/>
            </w:tcBorders>
          </w:tcPr>
          <w:p w14:paraId="0F7F3FAE" w14:textId="77777777" w:rsidR="00322806" w:rsidRDefault="007930D3" w:rsidP="00532E5B">
            <w:pPr>
              <w:jc w:val="both"/>
              <w:rPr>
                <w:sz w:val="24"/>
                <w:szCs w:val="24"/>
              </w:rPr>
            </w:pPr>
            <w:r>
              <w:rPr>
                <w:sz w:val="24"/>
                <w:szCs w:val="24"/>
              </w:rPr>
              <w:t>Устройство для спасения и эвакуации, в том числе автоматические</w:t>
            </w:r>
          </w:p>
        </w:tc>
        <w:tc>
          <w:tcPr>
            <w:tcW w:w="1874" w:type="dxa"/>
            <w:tcBorders>
              <w:top w:val="nil"/>
            </w:tcBorders>
          </w:tcPr>
          <w:p w14:paraId="1FBAB53A" w14:textId="77777777" w:rsidR="00322806" w:rsidRDefault="007930D3">
            <w:pPr>
              <w:rPr>
                <w:sz w:val="24"/>
                <w:szCs w:val="24"/>
              </w:rPr>
            </w:pPr>
            <w:r>
              <w:rPr>
                <w:sz w:val="24"/>
                <w:szCs w:val="24"/>
              </w:rPr>
              <w:t>5 комплектов</w:t>
            </w:r>
          </w:p>
        </w:tc>
      </w:tr>
      <w:tr w:rsidR="00322806" w14:paraId="64F24C46" w14:textId="77777777">
        <w:tc>
          <w:tcPr>
            <w:tcW w:w="815" w:type="dxa"/>
            <w:tcBorders>
              <w:top w:val="nil"/>
              <w:right w:val="nil"/>
            </w:tcBorders>
          </w:tcPr>
          <w:p w14:paraId="6F566B39" w14:textId="77777777" w:rsidR="00322806" w:rsidRDefault="007930D3">
            <w:pPr>
              <w:jc w:val="center"/>
              <w:rPr>
                <w:sz w:val="24"/>
                <w:szCs w:val="24"/>
              </w:rPr>
            </w:pPr>
            <w:r>
              <w:rPr>
                <w:sz w:val="24"/>
                <w:szCs w:val="24"/>
              </w:rPr>
              <w:t>14</w:t>
            </w:r>
          </w:p>
        </w:tc>
        <w:tc>
          <w:tcPr>
            <w:tcW w:w="6766" w:type="dxa"/>
            <w:tcBorders>
              <w:top w:val="nil"/>
              <w:right w:val="nil"/>
            </w:tcBorders>
          </w:tcPr>
          <w:p w14:paraId="615C4B43" w14:textId="77777777" w:rsidR="00322806" w:rsidRDefault="007930D3" w:rsidP="00532E5B">
            <w:pPr>
              <w:jc w:val="both"/>
              <w:rPr>
                <w:sz w:val="24"/>
                <w:szCs w:val="24"/>
              </w:rPr>
            </w:pPr>
            <w:r>
              <w:rPr>
                <w:sz w:val="24"/>
                <w:szCs w:val="24"/>
              </w:rPr>
              <w:t>Средства защиты от падения инструмента</w:t>
            </w:r>
          </w:p>
        </w:tc>
        <w:tc>
          <w:tcPr>
            <w:tcW w:w="1874" w:type="dxa"/>
            <w:tcBorders>
              <w:top w:val="nil"/>
            </w:tcBorders>
          </w:tcPr>
          <w:p w14:paraId="2CC0365D" w14:textId="77777777" w:rsidR="00322806" w:rsidRDefault="007930D3">
            <w:pPr>
              <w:rPr>
                <w:sz w:val="24"/>
                <w:szCs w:val="24"/>
              </w:rPr>
            </w:pPr>
            <w:r>
              <w:rPr>
                <w:sz w:val="24"/>
                <w:szCs w:val="24"/>
              </w:rPr>
              <w:t>5 комплектов</w:t>
            </w:r>
          </w:p>
        </w:tc>
      </w:tr>
      <w:tr w:rsidR="00322806" w14:paraId="629936A3" w14:textId="77777777">
        <w:tc>
          <w:tcPr>
            <w:tcW w:w="815" w:type="dxa"/>
            <w:tcBorders>
              <w:top w:val="nil"/>
              <w:right w:val="nil"/>
            </w:tcBorders>
          </w:tcPr>
          <w:p w14:paraId="3E650600" w14:textId="77777777" w:rsidR="00322806" w:rsidRDefault="007930D3">
            <w:pPr>
              <w:jc w:val="center"/>
              <w:rPr>
                <w:sz w:val="24"/>
                <w:szCs w:val="24"/>
              </w:rPr>
            </w:pPr>
            <w:r>
              <w:rPr>
                <w:sz w:val="24"/>
                <w:szCs w:val="24"/>
              </w:rPr>
              <w:t>15</w:t>
            </w:r>
          </w:p>
        </w:tc>
        <w:tc>
          <w:tcPr>
            <w:tcW w:w="6766" w:type="dxa"/>
            <w:tcBorders>
              <w:top w:val="nil"/>
              <w:right w:val="nil"/>
            </w:tcBorders>
          </w:tcPr>
          <w:p w14:paraId="44A40F68" w14:textId="77777777" w:rsidR="00322806" w:rsidRDefault="007930D3" w:rsidP="00532E5B">
            <w:pPr>
              <w:jc w:val="both"/>
              <w:rPr>
                <w:sz w:val="24"/>
                <w:szCs w:val="24"/>
              </w:rPr>
            </w:pPr>
            <w:r>
              <w:rPr>
                <w:sz w:val="24"/>
                <w:szCs w:val="24"/>
              </w:rPr>
              <w:t>Блок-ролики</w:t>
            </w:r>
          </w:p>
        </w:tc>
        <w:tc>
          <w:tcPr>
            <w:tcW w:w="1874" w:type="dxa"/>
            <w:tcBorders>
              <w:top w:val="nil"/>
            </w:tcBorders>
          </w:tcPr>
          <w:p w14:paraId="64EFE7B7" w14:textId="77777777" w:rsidR="00322806" w:rsidRDefault="007930D3">
            <w:pPr>
              <w:rPr>
                <w:sz w:val="24"/>
                <w:szCs w:val="24"/>
              </w:rPr>
            </w:pPr>
            <w:r>
              <w:rPr>
                <w:sz w:val="24"/>
                <w:szCs w:val="24"/>
              </w:rPr>
              <w:t>10 шт.</w:t>
            </w:r>
          </w:p>
        </w:tc>
      </w:tr>
    </w:tbl>
    <w:p w14:paraId="2AD1FF48" w14:textId="77777777" w:rsidR="00322806" w:rsidRDefault="00322806">
      <w:pPr>
        <w:pStyle w:val="aff"/>
        <w:spacing w:after="60"/>
      </w:pPr>
    </w:p>
    <w:p w14:paraId="553B2E7E" w14:textId="77777777" w:rsidR="00322806" w:rsidRDefault="00322806">
      <w:pPr>
        <w:pStyle w:val="aff"/>
        <w:spacing w:after="60"/>
        <w:jc w:val="both"/>
      </w:pPr>
    </w:p>
    <w:p w14:paraId="5A738099" w14:textId="77777777" w:rsidR="00322806" w:rsidRDefault="007930D3">
      <w:pPr>
        <w:rPr>
          <w:rFonts w:eastAsia="Calibri"/>
          <w:sz w:val="24"/>
          <w:szCs w:val="24"/>
        </w:rPr>
      </w:pPr>
      <w:r>
        <w:br w:type="page"/>
      </w:r>
    </w:p>
    <w:p w14:paraId="1C194BD8" w14:textId="77777777" w:rsidR="00322806" w:rsidRDefault="007930D3">
      <w:pPr>
        <w:keepNext/>
        <w:keepLines/>
        <w:spacing w:after="60"/>
        <w:ind w:left="5664"/>
        <w:jc w:val="right"/>
        <w:outlineLvl w:val="0"/>
        <w:rPr>
          <w:bCs/>
          <w:sz w:val="24"/>
          <w:szCs w:val="24"/>
        </w:rPr>
      </w:pPr>
      <w:r>
        <w:rPr>
          <w:bCs/>
          <w:sz w:val="24"/>
          <w:szCs w:val="24"/>
        </w:rPr>
        <w:lastRenderedPageBreak/>
        <w:t xml:space="preserve">Приложение 2.2 </w:t>
      </w:r>
    </w:p>
    <w:p w14:paraId="117F6447" w14:textId="77777777" w:rsidR="00322806" w:rsidRDefault="007930D3">
      <w:pPr>
        <w:keepNext/>
        <w:keepLines/>
        <w:spacing w:after="60"/>
        <w:ind w:left="5529"/>
        <w:jc w:val="right"/>
        <w:outlineLvl w:val="0"/>
        <w:rPr>
          <w:bCs/>
          <w:sz w:val="24"/>
          <w:szCs w:val="24"/>
        </w:rPr>
      </w:pPr>
      <w:r>
        <w:rPr>
          <w:bCs/>
          <w:sz w:val="24"/>
          <w:szCs w:val="24"/>
        </w:rPr>
        <w:t xml:space="preserve">к Таблице 4. </w:t>
      </w:r>
      <w:bookmarkStart w:id="51" w:name="_Toc184891952_Копия_1"/>
      <w:r>
        <w:rPr>
          <w:bCs/>
          <w:sz w:val="24"/>
          <w:szCs w:val="24"/>
        </w:rPr>
        <w:t>Требования к качеству Услуг</w:t>
      </w:r>
      <w:bookmarkEnd w:id="51"/>
    </w:p>
    <w:p w14:paraId="5F36C438" w14:textId="77777777" w:rsidR="00322806" w:rsidRDefault="00322806">
      <w:pPr>
        <w:keepNext/>
        <w:keepLines/>
        <w:spacing w:before="120" w:after="60"/>
        <w:ind w:left="5664"/>
        <w:jc w:val="right"/>
        <w:outlineLvl w:val="0"/>
        <w:rPr>
          <w:b/>
          <w:bCs/>
          <w:sz w:val="24"/>
          <w:szCs w:val="24"/>
        </w:rPr>
      </w:pPr>
    </w:p>
    <w:p w14:paraId="53127CAC" w14:textId="77777777" w:rsidR="00322806" w:rsidRDefault="007930D3">
      <w:pPr>
        <w:keepNext/>
        <w:keepLines/>
        <w:spacing w:before="120" w:after="60"/>
        <w:jc w:val="center"/>
        <w:outlineLvl w:val="0"/>
        <w:rPr>
          <w:b/>
          <w:sz w:val="24"/>
          <w:szCs w:val="24"/>
        </w:rPr>
      </w:pPr>
      <w:bookmarkStart w:id="52" w:name="_Toc184891953_Копия_1"/>
      <w:r>
        <w:rPr>
          <w:b/>
          <w:sz w:val="24"/>
          <w:szCs w:val="24"/>
        </w:rPr>
        <w:t>Перечень средств индивидуальной защиты и оборудования</w:t>
      </w:r>
      <w:bookmarkEnd w:id="52"/>
      <w:r>
        <w:rPr>
          <w:b/>
          <w:sz w:val="24"/>
          <w:szCs w:val="24"/>
        </w:rPr>
        <w:t xml:space="preserve"> для обучения безопасности выполнения работ в ОЗП</w:t>
      </w:r>
    </w:p>
    <w:p w14:paraId="0745B4A5" w14:textId="77777777" w:rsidR="00322806" w:rsidRDefault="00322806">
      <w:pPr>
        <w:keepNext/>
        <w:keepLines/>
        <w:spacing w:before="120" w:after="60"/>
        <w:outlineLvl w:val="0"/>
        <w:rPr>
          <w:b/>
          <w:sz w:val="24"/>
          <w:szCs w:val="24"/>
        </w:rPr>
      </w:pPr>
    </w:p>
    <w:tbl>
      <w:tblPr>
        <w:tblStyle w:val="affff7"/>
        <w:tblW w:w="9455" w:type="dxa"/>
        <w:tblLayout w:type="fixed"/>
        <w:tblLook w:val="04A0" w:firstRow="1" w:lastRow="0" w:firstColumn="1" w:lastColumn="0" w:noHBand="0" w:noVBand="1"/>
      </w:tblPr>
      <w:tblGrid>
        <w:gridCol w:w="815"/>
        <w:gridCol w:w="7217"/>
        <w:gridCol w:w="1423"/>
      </w:tblGrid>
      <w:tr w:rsidR="00322806" w14:paraId="7428C57D" w14:textId="77777777">
        <w:tc>
          <w:tcPr>
            <w:tcW w:w="815" w:type="dxa"/>
            <w:vAlign w:val="center"/>
          </w:tcPr>
          <w:p w14:paraId="182FCF79" w14:textId="77777777" w:rsidR="00322806" w:rsidRDefault="007930D3">
            <w:pPr>
              <w:jc w:val="center"/>
              <w:rPr>
                <w:sz w:val="24"/>
                <w:szCs w:val="24"/>
              </w:rPr>
            </w:pPr>
            <w:r>
              <w:rPr>
                <w:sz w:val="24"/>
                <w:szCs w:val="24"/>
              </w:rPr>
              <w:t>№</w:t>
            </w:r>
          </w:p>
        </w:tc>
        <w:tc>
          <w:tcPr>
            <w:tcW w:w="7217" w:type="dxa"/>
            <w:vAlign w:val="center"/>
          </w:tcPr>
          <w:p w14:paraId="7D370AE7" w14:textId="77777777" w:rsidR="00322806" w:rsidRDefault="007930D3">
            <w:pPr>
              <w:jc w:val="center"/>
              <w:rPr>
                <w:sz w:val="24"/>
                <w:szCs w:val="24"/>
              </w:rPr>
            </w:pPr>
            <w:r>
              <w:rPr>
                <w:sz w:val="24"/>
                <w:szCs w:val="24"/>
              </w:rPr>
              <w:t>Наименование</w:t>
            </w:r>
          </w:p>
        </w:tc>
        <w:tc>
          <w:tcPr>
            <w:tcW w:w="1423" w:type="dxa"/>
            <w:vAlign w:val="center"/>
          </w:tcPr>
          <w:p w14:paraId="43AA37BA" w14:textId="77777777" w:rsidR="00322806" w:rsidRDefault="007930D3">
            <w:pPr>
              <w:jc w:val="center"/>
              <w:rPr>
                <w:sz w:val="24"/>
                <w:szCs w:val="24"/>
              </w:rPr>
            </w:pPr>
            <w:r>
              <w:rPr>
                <w:sz w:val="24"/>
                <w:szCs w:val="24"/>
              </w:rPr>
              <w:t>Количество</w:t>
            </w:r>
          </w:p>
        </w:tc>
      </w:tr>
      <w:tr w:rsidR="00322806" w14:paraId="33927B7C" w14:textId="77777777">
        <w:tc>
          <w:tcPr>
            <w:tcW w:w="815" w:type="dxa"/>
            <w:vAlign w:val="center"/>
          </w:tcPr>
          <w:p w14:paraId="5B2D5454" w14:textId="77777777" w:rsidR="00322806" w:rsidRDefault="007930D3">
            <w:pPr>
              <w:jc w:val="center"/>
              <w:rPr>
                <w:sz w:val="24"/>
                <w:szCs w:val="24"/>
              </w:rPr>
            </w:pPr>
            <w:r>
              <w:rPr>
                <w:sz w:val="24"/>
                <w:szCs w:val="24"/>
              </w:rPr>
              <w:t>1</w:t>
            </w:r>
          </w:p>
        </w:tc>
        <w:tc>
          <w:tcPr>
            <w:tcW w:w="7217" w:type="dxa"/>
          </w:tcPr>
          <w:p w14:paraId="75090789" w14:textId="77777777" w:rsidR="00322806" w:rsidRDefault="007930D3" w:rsidP="00532E5B">
            <w:pPr>
              <w:jc w:val="both"/>
              <w:rPr>
                <w:sz w:val="24"/>
                <w:szCs w:val="24"/>
              </w:rPr>
            </w:pPr>
            <w:r>
              <w:rPr>
                <w:sz w:val="24"/>
                <w:szCs w:val="24"/>
              </w:rPr>
              <w:t>Трипод с анкерными точками для 3 человек и лебедкой</w:t>
            </w:r>
          </w:p>
        </w:tc>
        <w:tc>
          <w:tcPr>
            <w:tcW w:w="1423" w:type="dxa"/>
          </w:tcPr>
          <w:p w14:paraId="7672F79F" w14:textId="77777777" w:rsidR="00322806" w:rsidRDefault="007930D3">
            <w:pPr>
              <w:rPr>
                <w:sz w:val="24"/>
                <w:szCs w:val="24"/>
              </w:rPr>
            </w:pPr>
            <w:r>
              <w:rPr>
                <w:sz w:val="24"/>
                <w:szCs w:val="24"/>
              </w:rPr>
              <w:t>1 шт.</w:t>
            </w:r>
          </w:p>
        </w:tc>
      </w:tr>
      <w:tr w:rsidR="00322806" w14:paraId="7CD1FB9C" w14:textId="77777777">
        <w:tc>
          <w:tcPr>
            <w:tcW w:w="815" w:type="dxa"/>
            <w:vAlign w:val="center"/>
          </w:tcPr>
          <w:p w14:paraId="15980D1B" w14:textId="77777777" w:rsidR="00322806" w:rsidRDefault="007930D3">
            <w:pPr>
              <w:jc w:val="center"/>
              <w:rPr>
                <w:sz w:val="24"/>
                <w:szCs w:val="24"/>
              </w:rPr>
            </w:pPr>
            <w:r>
              <w:rPr>
                <w:sz w:val="24"/>
                <w:szCs w:val="24"/>
              </w:rPr>
              <w:t>2</w:t>
            </w:r>
          </w:p>
        </w:tc>
        <w:tc>
          <w:tcPr>
            <w:tcW w:w="7217" w:type="dxa"/>
          </w:tcPr>
          <w:p w14:paraId="053B7C1C" w14:textId="77777777" w:rsidR="00322806" w:rsidRDefault="007930D3" w:rsidP="00532E5B">
            <w:pPr>
              <w:jc w:val="both"/>
              <w:rPr>
                <w:sz w:val="24"/>
                <w:szCs w:val="24"/>
              </w:rPr>
            </w:pPr>
            <w:r>
              <w:rPr>
                <w:sz w:val="24"/>
                <w:szCs w:val="24"/>
              </w:rPr>
              <w:t>Шланговый противогаз на сжатом воздухе с резервным баллоном и автоматическим переключающим устройством, комплектом шлангов и источником воздуха</w:t>
            </w:r>
          </w:p>
        </w:tc>
        <w:tc>
          <w:tcPr>
            <w:tcW w:w="1423" w:type="dxa"/>
          </w:tcPr>
          <w:p w14:paraId="5614F398" w14:textId="77777777" w:rsidR="00322806" w:rsidRDefault="007930D3">
            <w:pPr>
              <w:rPr>
                <w:sz w:val="24"/>
                <w:szCs w:val="24"/>
              </w:rPr>
            </w:pPr>
            <w:r>
              <w:rPr>
                <w:sz w:val="24"/>
                <w:szCs w:val="24"/>
              </w:rPr>
              <w:t>1 шт.</w:t>
            </w:r>
          </w:p>
        </w:tc>
      </w:tr>
      <w:tr w:rsidR="00322806" w14:paraId="1DB2C925" w14:textId="77777777">
        <w:tc>
          <w:tcPr>
            <w:tcW w:w="815" w:type="dxa"/>
            <w:vAlign w:val="center"/>
          </w:tcPr>
          <w:p w14:paraId="1EAE975F" w14:textId="77777777" w:rsidR="00322806" w:rsidRDefault="007930D3">
            <w:pPr>
              <w:jc w:val="center"/>
              <w:rPr>
                <w:sz w:val="24"/>
                <w:szCs w:val="24"/>
              </w:rPr>
            </w:pPr>
            <w:r>
              <w:rPr>
                <w:sz w:val="24"/>
                <w:szCs w:val="24"/>
              </w:rPr>
              <w:t>3</w:t>
            </w:r>
          </w:p>
        </w:tc>
        <w:tc>
          <w:tcPr>
            <w:tcW w:w="7217" w:type="dxa"/>
          </w:tcPr>
          <w:p w14:paraId="2AF1C931" w14:textId="77777777" w:rsidR="00322806" w:rsidRDefault="007930D3" w:rsidP="00532E5B">
            <w:pPr>
              <w:jc w:val="both"/>
              <w:rPr>
                <w:sz w:val="24"/>
                <w:szCs w:val="24"/>
              </w:rPr>
            </w:pPr>
            <w:r>
              <w:rPr>
                <w:sz w:val="24"/>
                <w:szCs w:val="24"/>
              </w:rPr>
              <w:t>Шланговый противогаз ПШ-1 (ПШ-2) в комплекте</w:t>
            </w:r>
          </w:p>
        </w:tc>
        <w:tc>
          <w:tcPr>
            <w:tcW w:w="1423" w:type="dxa"/>
          </w:tcPr>
          <w:p w14:paraId="18C020B0" w14:textId="77777777" w:rsidR="00322806" w:rsidRDefault="007930D3">
            <w:pPr>
              <w:rPr>
                <w:sz w:val="24"/>
                <w:szCs w:val="24"/>
              </w:rPr>
            </w:pPr>
            <w:r>
              <w:rPr>
                <w:sz w:val="24"/>
                <w:szCs w:val="24"/>
              </w:rPr>
              <w:t>2 шт.</w:t>
            </w:r>
          </w:p>
        </w:tc>
      </w:tr>
      <w:tr w:rsidR="00322806" w14:paraId="59DF4731" w14:textId="77777777">
        <w:tc>
          <w:tcPr>
            <w:tcW w:w="815" w:type="dxa"/>
            <w:vAlign w:val="center"/>
          </w:tcPr>
          <w:p w14:paraId="6EDB55AC" w14:textId="77777777" w:rsidR="00322806" w:rsidRDefault="007930D3">
            <w:pPr>
              <w:jc w:val="center"/>
              <w:rPr>
                <w:sz w:val="24"/>
                <w:szCs w:val="24"/>
              </w:rPr>
            </w:pPr>
            <w:r>
              <w:rPr>
                <w:sz w:val="24"/>
                <w:szCs w:val="24"/>
              </w:rPr>
              <w:t>4</w:t>
            </w:r>
          </w:p>
        </w:tc>
        <w:tc>
          <w:tcPr>
            <w:tcW w:w="7217" w:type="dxa"/>
          </w:tcPr>
          <w:p w14:paraId="6F72A164" w14:textId="77777777" w:rsidR="00322806" w:rsidRDefault="007930D3" w:rsidP="00532E5B">
            <w:pPr>
              <w:jc w:val="both"/>
              <w:rPr>
                <w:sz w:val="24"/>
                <w:szCs w:val="24"/>
              </w:rPr>
            </w:pPr>
            <w:r>
              <w:rPr>
                <w:sz w:val="24"/>
                <w:szCs w:val="24"/>
              </w:rPr>
              <w:t>Самоспасатель фильтрующий или изолирующий (в зависимости от имеющихся опасных факторов)</w:t>
            </w:r>
          </w:p>
        </w:tc>
        <w:tc>
          <w:tcPr>
            <w:tcW w:w="1423" w:type="dxa"/>
          </w:tcPr>
          <w:p w14:paraId="1BA6678D" w14:textId="77777777" w:rsidR="00322806" w:rsidRDefault="007930D3">
            <w:pPr>
              <w:rPr>
                <w:sz w:val="24"/>
                <w:szCs w:val="24"/>
              </w:rPr>
            </w:pPr>
            <w:r>
              <w:rPr>
                <w:sz w:val="24"/>
                <w:szCs w:val="24"/>
              </w:rPr>
              <w:t>2 шт.</w:t>
            </w:r>
          </w:p>
        </w:tc>
      </w:tr>
      <w:tr w:rsidR="00322806" w14:paraId="00EC75BD" w14:textId="77777777">
        <w:tc>
          <w:tcPr>
            <w:tcW w:w="815" w:type="dxa"/>
            <w:vAlign w:val="center"/>
          </w:tcPr>
          <w:p w14:paraId="65BAFAC4" w14:textId="77777777" w:rsidR="00322806" w:rsidRDefault="007930D3">
            <w:pPr>
              <w:jc w:val="center"/>
              <w:rPr>
                <w:sz w:val="24"/>
                <w:szCs w:val="24"/>
              </w:rPr>
            </w:pPr>
            <w:r>
              <w:rPr>
                <w:sz w:val="24"/>
                <w:szCs w:val="24"/>
              </w:rPr>
              <w:t>5</w:t>
            </w:r>
          </w:p>
        </w:tc>
        <w:tc>
          <w:tcPr>
            <w:tcW w:w="7217" w:type="dxa"/>
          </w:tcPr>
          <w:p w14:paraId="5133147B" w14:textId="77777777" w:rsidR="00322806" w:rsidRDefault="007930D3" w:rsidP="00532E5B">
            <w:pPr>
              <w:jc w:val="both"/>
              <w:rPr>
                <w:sz w:val="24"/>
                <w:szCs w:val="24"/>
              </w:rPr>
            </w:pPr>
            <w:r>
              <w:rPr>
                <w:sz w:val="24"/>
                <w:szCs w:val="24"/>
              </w:rPr>
              <w:t>Противогаз фильтрующий</w:t>
            </w:r>
          </w:p>
        </w:tc>
        <w:tc>
          <w:tcPr>
            <w:tcW w:w="1423" w:type="dxa"/>
          </w:tcPr>
          <w:p w14:paraId="2FA5A660" w14:textId="77777777" w:rsidR="00322806" w:rsidRDefault="007930D3">
            <w:pPr>
              <w:rPr>
                <w:sz w:val="24"/>
                <w:szCs w:val="24"/>
              </w:rPr>
            </w:pPr>
            <w:r>
              <w:rPr>
                <w:sz w:val="24"/>
                <w:szCs w:val="24"/>
              </w:rPr>
              <w:t>4 шт.</w:t>
            </w:r>
          </w:p>
        </w:tc>
      </w:tr>
      <w:tr w:rsidR="00322806" w14:paraId="296EDBEE" w14:textId="77777777">
        <w:tc>
          <w:tcPr>
            <w:tcW w:w="815" w:type="dxa"/>
            <w:vAlign w:val="center"/>
          </w:tcPr>
          <w:p w14:paraId="0A6D845E" w14:textId="77777777" w:rsidR="00322806" w:rsidRDefault="007930D3">
            <w:pPr>
              <w:jc w:val="center"/>
              <w:rPr>
                <w:sz w:val="24"/>
                <w:szCs w:val="24"/>
              </w:rPr>
            </w:pPr>
            <w:r>
              <w:rPr>
                <w:sz w:val="24"/>
                <w:szCs w:val="24"/>
              </w:rPr>
              <w:t>6</w:t>
            </w:r>
          </w:p>
        </w:tc>
        <w:tc>
          <w:tcPr>
            <w:tcW w:w="7217" w:type="dxa"/>
          </w:tcPr>
          <w:p w14:paraId="267BC02D" w14:textId="77777777" w:rsidR="00322806" w:rsidRDefault="007930D3" w:rsidP="00532E5B">
            <w:pPr>
              <w:jc w:val="both"/>
              <w:rPr>
                <w:sz w:val="24"/>
                <w:szCs w:val="24"/>
              </w:rPr>
            </w:pPr>
            <w:r>
              <w:rPr>
                <w:sz w:val="24"/>
                <w:szCs w:val="24"/>
              </w:rPr>
              <w:t>Страховочная привязь</w:t>
            </w:r>
          </w:p>
        </w:tc>
        <w:tc>
          <w:tcPr>
            <w:tcW w:w="1423" w:type="dxa"/>
          </w:tcPr>
          <w:p w14:paraId="74883BE6" w14:textId="77777777" w:rsidR="00322806" w:rsidRDefault="007930D3">
            <w:pPr>
              <w:rPr>
                <w:sz w:val="24"/>
                <w:szCs w:val="24"/>
              </w:rPr>
            </w:pPr>
            <w:r>
              <w:rPr>
                <w:sz w:val="24"/>
                <w:szCs w:val="24"/>
              </w:rPr>
              <w:t>8 шт.</w:t>
            </w:r>
          </w:p>
        </w:tc>
      </w:tr>
      <w:tr w:rsidR="00322806" w14:paraId="031FA8A5" w14:textId="77777777">
        <w:tc>
          <w:tcPr>
            <w:tcW w:w="815" w:type="dxa"/>
            <w:vAlign w:val="center"/>
          </w:tcPr>
          <w:p w14:paraId="1CF814F3" w14:textId="77777777" w:rsidR="00322806" w:rsidRDefault="007930D3">
            <w:pPr>
              <w:jc w:val="center"/>
              <w:rPr>
                <w:sz w:val="24"/>
                <w:szCs w:val="24"/>
              </w:rPr>
            </w:pPr>
            <w:r>
              <w:rPr>
                <w:sz w:val="24"/>
                <w:szCs w:val="24"/>
              </w:rPr>
              <w:t>7</w:t>
            </w:r>
          </w:p>
        </w:tc>
        <w:tc>
          <w:tcPr>
            <w:tcW w:w="7217" w:type="dxa"/>
          </w:tcPr>
          <w:p w14:paraId="74487FCC" w14:textId="77777777" w:rsidR="00322806" w:rsidRDefault="007930D3" w:rsidP="00532E5B">
            <w:pPr>
              <w:jc w:val="both"/>
              <w:rPr>
                <w:sz w:val="24"/>
                <w:szCs w:val="24"/>
              </w:rPr>
            </w:pPr>
            <w:r>
              <w:rPr>
                <w:sz w:val="24"/>
                <w:szCs w:val="24"/>
              </w:rPr>
              <w:t>Страховочный строп двухплечевой</w:t>
            </w:r>
          </w:p>
        </w:tc>
        <w:tc>
          <w:tcPr>
            <w:tcW w:w="1423" w:type="dxa"/>
          </w:tcPr>
          <w:p w14:paraId="1C5BA6EE" w14:textId="77777777" w:rsidR="00322806" w:rsidRDefault="007930D3">
            <w:pPr>
              <w:rPr>
                <w:sz w:val="24"/>
                <w:szCs w:val="24"/>
              </w:rPr>
            </w:pPr>
            <w:r>
              <w:rPr>
                <w:sz w:val="24"/>
                <w:szCs w:val="24"/>
              </w:rPr>
              <w:t>4 шт.</w:t>
            </w:r>
          </w:p>
        </w:tc>
      </w:tr>
      <w:tr w:rsidR="00322806" w14:paraId="412AB1B2" w14:textId="77777777">
        <w:tc>
          <w:tcPr>
            <w:tcW w:w="815" w:type="dxa"/>
            <w:vAlign w:val="center"/>
          </w:tcPr>
          <w:p w14:paraId="70956D8C" w14:textId="77777777" w:rsidR="00322806" w:rsidRDefault="007930D3">
            <w:pPr>
              <w:jc w:val="center"/>
              <w:rPr>
                <w:sz w:val="24"/>
                <w:szCs w:val="24"/>
              </w:rPr>
            </w:pPr>
            <w:r>
              <w:rPr>
                <w:sz w:val="24"/>
                <w:szCs w:val="24"/>
              </w:rPr>
              <w:t>8</w:t>
            </w:r>
          </w:p>
        </w:tc>
        <w:tc>
          <w:tcPr>
            <w:tcW w:w="7217" w:type="dxa"/>
          </w:tcPr>
          <w:p w14:paraId="2F988920" w14:textId="77777777" w:rsidR="00322806" w:rsidRDefault="007930D3" w:rsidP="00532E5B">
            <w:pPr>
              <w:jc w:val="both"/>
              <w:rPr>
                <w:sz w:val="24"/>
                <w:szCs w:val="24"/>
              </w:rPr>
            </w:pPr>
            <w:r>
              <w:rPr>
                <w:sz w:val="24"/>
                <w:szCs w:val="24"/>
              </w:rPr>
              <w:t>Страховочное устройство втягивающего типа (длина зависит от глубины учебного колодца)</w:t>
            </w:r>
          </w:p>
        </w:tc>
        <w:tc>
          <w:tcPr>
            <w:tcW w:w="1423" w:type="dxa"/>
          </w:tcPr>
          <w:p w14:paraId="09D1655F" w14:textId="77777777" w:rsidR="00322806" w:rsidRDefault="007930D3">
            <w:pPr>
              <w:rPr>
                <w:sz w:val="24"/>
                <w:szCs w:val="24"/>
              </w:rPr>
            </w:pPr>
            <w:r>
              <w:rPr>
                <w:sz w:val="24"/>
                <w:szCs w:val="24"/>
              </w:rPr>
              <w:t>1 шт.</w:t>
            </w:r>
          </w:p>
        </w:tc>
      </w:tr>
      <w:tr w:rsidR="00322806" w14:paraId="1723238A" w14:textId="77777777">
        <w:tc>
          <w:tcPr>
            <w:tcW w:w="815" w:type="dxa"/>
            <w:vAlign w:val="center"/>
          </w:tcPr>
          <w:p w14:paraId="1DEFDEBF" w14:textId="77777777" w:rsidR="00322806" w:rsidRDefault="007930D3">
            <w:pPr>
              <w:jc w:val="center"/>
              <w:rPr>
                <w:sz w:val="24"/>
                <w:szCs w:val="24"/>
              </w:rPr>
            </w:pPr>
            <w:r>
              <w:rPr>
                <w:sz w:val="24"/>
                <w:szCs w:val="24"/>
              </w:rPr>
              <w:t>9</w:t>
            </w:r>
          </w:p>
        </w:tc>
        <w:tc>
          <w:tcPr>
            <w:tcW w:w="7217" w:type="dxa"/>
          </w:tcPr>
          <w:p w14:paraId="1640FA24" w14:textId="77777777" w:rsidR="00322806" w:rsidRDefault="007930D3" w:rsidP="00532E5B">
            <w:pPr>
              <w:jc w:val="both"/>
              <w:rPr>
                <w:sz w:val="24"/>
                <w:szCs w:val="24"/>
              </w:rPr>
            </w:pPr>
            <w:r>
              <w:rPr>
                <w:sz w:val="24"/>
                <w:szCs w:val="24"/>
              </w:rPr>
              <w:t>Мобильное страховочное устройство</w:t>
            </w:r>
          </w:p>
        </w:tc>
        <w:tc>
          <w:tcPr>
            <w:tcW w:w="1423" w:type="dxa"/>
          </w:tcPr>
          <w:p w14:paraId="55C8E5C2" w14:textId="77777777" w:rsidR="00322806" w:rsidRDefault="007930D3">
            <w:pPr>
              <w:rPr>
                <w:sz w:val="24"/>
                <w:szCs w:val="24"/>
              </w:rPr>
            </w:pPr>
            <w:r>
              <w:rPr>
                <w:sz w:val="24"/>
                <w:szCs w:val="24"/>
              </w:rPr>
              <w:t>2 шт.</w:t>
            </w:r>
          </w:p>
        </w:tc>
      </w:tr>
      <w:tr w:rsidR="00322806" w14:paraId="3590A874" w14:textId="77777777">
        <w:tc>
          <w:tcPr>
            <w:tcW w:w="815" w:type="dxa"/>
            <w:vAlign w:val="center"/>
          </w:tcPr>
          <w:p w14:paraId="3A17135D" w14:textId="77777777" w:rsidR="00322806" w:rsidRDefault="007930D3">
            <w:pPr>
              <w:jc w:val="center"/>
              <w:rPr>
                <w:sz w:val="24"/>
                <w:szCs w:val="24"/>
              </w:rPr>
            </w:pPr>
            <w:r>
              <w:rPr>
                <w:sz w:val="24"/>
                <w:szCs w:val="24"/>
              </w:rPr>
              <w:t>10</w:t>
            </w:r>
          </w:p>
        </w:tc>
        <w:tc>
          <w:tcPr>
            <w:tcW w:w="7217" w:type="dxa"/>
          </w:tcPr>
          <w:p w14:paraId="224EB366" w14:textId="77777777" w:rsidR="00322806" w:rsidRDefault="007930D3" w:rsidP="00532E5B">
            <w:pPr>
              <w:jc w:val="both"/>
              <w:rPr>
                <w:sz w:val="24"/>
                <w:szCs w:val="24"/>
              </w:rPr>
            </w:pPr>
            <w:r>
              <w:rPr>
                <w:sz w:val="24"/>
                <w:szCs w:val="24"/>
              </w:rPr>
              <w:t>Карабины</w:t>
            </w:r>
          </w:p>
        </w:tc>
        <w:tc>
          <w:tcPr>
            <w:tcW w:w="1423" w:type="dxa"/>
          </w:tcPr>
          <w:p w14:paraId="40451703" w14:textId="77777777" w:rsidR="00322806" w:rsidRDefault="007930D3">
            <w:pPr>
              <w:rPr>
                <w:sz w:val="24"/>
                <w:szCs w:val="24"/>
              </w:rPr>
            </w:pPr>
            <w:r>
              <w:rPr>
                <w:sz w:val="24"/>
                <w:szCs w:val="24"/>
              </w:rPr>
              <w:t>20 шт.</w:t>
            </w:r>
          </w:p>
        </w:tc>
      </w:tr>
      <w:tr w:rsidR="00322806" w14:paraId="02240D97" w14:textId="77777777">
        <w:tc>
          <w:tcPr>
            <w:tcW w:w="815" w:type="dxa"/>
            <w:vAlign w:val="center"/>
          </w:tcPr>
          <w:p w14:paraId="099B463B" w14:textId="77777777" w:rsidR="00322806" w:rsidRDefault="007930D3">
            <w:pPr>
              <w:jc w:val="center"/>
              <w:rPr>
                <w:sz w:val="24"/>
                <w:szCs w:val="24"/>
              </w:rPr>
            </w:pPr>
            <w:r>
              <w:rPr>
                <w:sz w:val="24"/>
                <w:szCs w:val="24"/>
              </w:rPr>
              <w:t>11</w:t>
            </w:r>
          </w:p>
        </w:tc>
        <w:tc>
          <w:tcPr>
            <w:tcW w:w="7217" w:type="dxa"/>
          </w:tcPr>
          <w:p w14:paraId="24E201FA" w14:textId="77777777" w:rsidR="00322806" w:rsidRDefault="007930D3" w:rsidP="00532E5B">
            <w:pPr>
              <w:jc w:val="both"/>
              <w:rPr>
                <w:sz w:val="24"/>
                <w:szCs w:val="24"/>
              </w:rPr>
            </w:pPr>
            <w:r>
              <w:rPr>
                <w:sz w:val="24"/>
                <w:szCs w:val="24"/>
              </w:rPr>
              <w:t>Анкерная петля</w:t>
            </w:r>
          </w:p>
        </w:tc>
        <w:tc>
          <w:tcPr>
            <w:tcW w:w="1423" w:type="dxa"/>
          </w:tcPr>
          <w:p w14:paraId="0D72A4AC" w14:textId="77777777" w:rsidR="00322806" w:rsidRDefault="007930D3">
            <w:pPr>
              <w:rPr>
                <w:sz w:val="24"/>
                <w:szCs w:val="24"/>
              </w:rPr>
            </w:pPr>
            <w:r>
              <w:rPr>
                <w:sz w:val="24"/>
                <w:szCs w:val="24"/>
              </w:rPr>
              <w:t>5 шт.</w:t>
            </w:r>
          </w:p>
        </w:tc>
      </w:tr>
      <w:tr w:rsidR="00322806" w14:paraId="0D6FF1FD" w14:textId="77777777">
        <w:tc>
          <w:tcPr>
            <w:tcW w:w="815" w:type="dxa"/>
            <w:vAlign w:val="center"/>
          </w:tcPr>
          <w:p w14:paraId="3C2A08B0" w14:textId="77777777" w:rsidR="00322806" w:rsidRDefault="007930D3">
            <w:pPr>
              <w:jc w:val="center"/>
              <w:rPr>
                <w:sz w:val="24"/>
                <w:szCs w:val="24"/>
              </w:rPr>
            </w:pPr>
            <w:r>
              <w:rPr>
                <w:sz w:val="24"/>
                <w:szCs w:val="24"/>
              </w:rPr>
              <w:t>12</w:t>
            </w:r>
          </w:p>
        </w:tc>
        <w:tc>
          <w:tcPr>
            <w:tcW w:w="7217" w:type="dxa"/>
          </w:tcPr>
          <w:p w14:paraId="339C0F93" w14:textId="77777777" w:rsidR="00322806" w:rsidRDefault="007930D3" w:rsidP="00532E5B">
            <w:pPr>
              <w:jc w:val="both"/>
              <w:rPr>
                <w:sz w:val="24"/>
                <w:szCs w:val="24"/>
              </w:rPr>
            </w:pPr>
            <w:r>
              <w:rPr>
                <w:sz w:val="24"/>
                <w:szCs w:val="24"/>
              </w:rPr>
              <w:t>Блок-ролики</w:t>
            </w:r>
          </w:p>
        </w:tc>
        <w:tc>
          <w:tcPr>
            <w:tcW w:w="1423" w:type="dxa"/>
          </w:tcPr>
          <w:p w14:paraId="050E3766" w14:textId="77777777" w:rsidR="00322806" w:rsidRDefault="007930D3">
            <w:pPr>
              <w:rPr>
                <w:sz w:val="24"/>
                <w:szCs w:val="24"/>
              </w:rPr>
            </w:pPr>
            <w:r>
              <w:rPr>
                <w:sz w:val="24"/>
                <w:szCs w:val="24"/>
              </w:rPr>
              <w:t>5 шт.</w:t>
            </w:r>
          </w:p>
        </w:tc>
      </w:tr>
      <w:tr w:rsidR="00322806" w14:paraId="2FD6DB6D" w14:textId="77777777">
        <w:tc>
          <w:tcPr>
            <w:tcW w:w="815" w:type="dxa"/>
            <w:vAlign w:val="center"/>
          </w:tcPr>
          <w:p w14:paraId="1AA337A7" w14:textId="77777777" w:rsidR="00322806" w:rsidRDefault="007930D3">
            <w:pPr>
              <w:jc w:val="center"/>
              <w:rPr>
                <w:sz w:val="24"/>
                <w:szCs w:val="24"/>
              </w:rPr>
            </w:pPr>
            <w:r>
              <w:rPr>
                <w:sz w:val="24"/>
                <w:szCs w:val="24"/>
              </w:rPr>
              <w:t>13</w:t>
            </w:r>
          </w:p>
        </w:tc>
        <w:tc>
          <w:tcPr>
            <w:tcW w:w="7217" w:type="dxa"/>
          </w:tcPr>
          <w:p w14:paraId="029AB2C0" w14:textId="77777777" w:rsidR="00322806" w:rsidRDefault="007930D3" w:rsidP="00532E5B">
            <w:pPr>
              <w:jc w:val="both"/>
              <w:rPr>
                <w:sz w:val="24"/>
                <w:szCs w:val="24"/>
              </w:rPr>
            </w:pPr>
            <w:r>
              <w:rPr>
                <w:sz w:val="24"/>
                <w:szCs w:val="24"/>
              </w:rPr>
              <w:t>Спусковое устройство</w:t>
            </w:r>
          </w:p>
        </w:tc>
        <w:tc>
          <w:tcPr>
            <w:tcW w:w="1423" w:type="dxa"/>
          </w:tcPr>
          <w:p w14:paraId="03C82241" w14:textId="77777777" w:rsidR="00322806" w:rsidRDefault="007930D3">
            <w:pPr>
              <w:rPr>
                <w:sz w:val="24"/>
                <w:szCs w:val="24"/>
              </w:rPr>
            </w:pPr>
            <w:r>
              <w:rPr>
                <w:sz w:val="24"/>
                <w:szCs w:val="24"/>
              </w:rPr>
              <w:t>2 шт.</w:t>
            </w:r>
          </w:p>
        </w:tc>
      </w:tr>
      <w:tr w:rsidR="00322806" w14:paraId="07A2A551" w14:textId="77777777">
        <w:tc>
          <w:tcPr>
            <w:tcW w:w="815" w:type="dxa"/>
            <w:vAlign w:val="center"/>
          </w:tcPr>
          <w:p w14:paraId="60ACBDD4" w14:textId="77777777" w:rsidR="00322806" w:rsidRDefault="007930D3">
            <w:pPr>
              <w:jc w:val="center"/>
              <w:rPr>
                <w:sz w:val="24"/>
                <w:szCs w:val="24"/>
              </w:rPr>
            </w:pPr>
            <w:r>
              <w:rPr>
                <w:sz w:val="24"/>
                <w:szCs w:val="24"/>
              </w:rPr>
              <w:t>14</w:t>
            </w:r>
          </w:p>
        </w:tc>
        <w:tc>
          <w:tcPr>
            <w:tcW w:w="7217" w:type="dxa"/>
          </w:tcPr>
          <w:p w14:paraId="5DFB456B" w14:textId="77777777" w:rsidR="00322806" w:rsidRDefault="007930D3" w:rsidP="00532E5B">
            <w:pPr>
              <w:jc w:val="both"/>
              <w:rPr>
                <w:sz w:val="24"/>
                <w:szCs w:val="24"/>
              </w:rPr>
            </w:pPr>
            <w:r>
              <w:rPr>
                <w:sz w:val="24"/>
                <w:szCs w:val="24"/>
              </w:rPr>
              <w:t>Страховочный канат (длина зависит от глубины учебного колодца, но не менее 20 м.)</w:t>
            </w:r>
          </w:p>
        </w:tc>
        <w:tc>
          <w:tcPr>
            <w:tcW w:w="1423" w:type="dxa"/>
          </w:tcPr>
          <w:p w14:paraId="0BA30279" w14:textId="77777777" w:rsidR="00322806" w:rsidRDefault="007930D3">
            <w:pPr>
              <w:rPr>
                <w:sz w:val="24"/>
                <w:szCs w:val="24"/>
              </w:rPr>
            </w:pPr>
            <w:r>
              <w:rPr>
                <w:sz w:val="24"/>
                <w:szCs w:val="24"/>
              </w:rPr>
              <w:t>4 шт.</w:t>
            </w:r>
          </w:p>
        </w:tc>
      </w:tr>
      <w:tr w:rsidR="00322806" w14:paraId="6096B910" w14:textId="77777777">
        <w:tc>
          <w:tcPr>
            <w:tcW w:w="815" w:type="dxa"/>
            <w:vAlign w:val="center"/>
          </w:tcPr>
          <w:p w14:paraId="05ACC13D" w14:textId="77777777" w:rsidR="00322806" w:rsidRDefault="007930D3">
            <w:pPr>
              <w:jc w:val="center"/>
              <w:rPr>
                <w:sz w:val="24"/>
                <w:szCs w:val="24"/>
              </w:rPr>
            </w:pPr>
            <w:r>
              <w:rPr>
                <w:sz w:val="24"/>
                <w:szCs w:val="24"/>
              </w:rPr>
              <w:t>15</w:t>
            </w:r>
          </w:p>
        </w:tc>
        <w:tc>
          <w:tcPr>
            <w:tcW w:w="7217" w:type="dxa"/>
          </w:tcPr>
          <w:p w14:paraId="4F7DE619" w14:textId="77777777" w:rsidR="00322806" w:rsidRDefault="007930D3" w:rsidP="00532E5B">
            <w:pPr>
              <w:jc w:val="both"/>
              <w:rPr>
                <w:sz w:val="24"/>
                <w:szCs w:val="24"/>
              </w:rPr>
            </w:pPr>
            <w:r>
              <w:rPr>
                <w:sz w:val="24"/>
                <w:szCs w:val="24"/>
              </w:rPr>
              <w:t>Спасательная косынка</w:t>
            </w:r>
          </w:p>
        </w:tc>
        <w:tc>
          <w:tcPr>
            <w:tcW w:w="1423" w:type="dxa"/>
          </w:tcPr>
          <w:p w14:paraId="2BF13BFA" w14:textId="77777777" w:rsidR="00322806" w:rsidRDefault="007930D3">
            <w:pPr>
              <w:rPr>
                <w:sz w:val="24"/>
                <w:szCs w:val="24"/>
              </w:rPr>
            </w:pPr>
            <w:r>
              <w:rPr>
                <w:sz w:val="24"/>
                <w:szCs w:val="24"/>
              </w:rPr>
              <w:t>1 шт.</w:t>
            </w:r>
          </w:p>
        </w:tc>
      </w:tr>
      <w:tr w:rsidR="00322806" w14:paraId="7CD9BE32" w14:textId="77777777">
        <w:tc>
          <w:tcPr>
            <w:tcW w:w="815" w:type="dxa"/>
            <w:vAlign w:val="center"/>
          </w:tcPr>
          <w:p w14:paraId="11469373" w14:textId="77777777" w:rsidR="00322806" w:rsidRDefault="007930D3">
            <w:pPr>
              <w:jc w:val="center"/>
              <w:rPr>
                <w:sz w:val="24"/>
                <w:szCs w:val="24"/>
              </w:rPr>
            </w:pPr>
            <w:r>
              <w:rPr>
                <w:sz w:val="24"/>
                <w:szCs w:val="24"/>
              </w:rPr>
              <w:t>16</w:t>
            </w:r>
          </w:p>
        </w:tc>
        <w:tc>
          <w:tcPr>
            <w:tcW w:w="7217" w:type="dxa"/>
          </w:tcPr>
          <w:p w14:paraId="5B93672F" w14:textId="77777777" w:rsidR="00322806" w:rsidRDefault="007930D3" w:rsidP="00532E5B">
            <w:pPr>
              <w:jc w:val="both"/>
              <w:rPr>
                <w:sz w:val="24"/>
                <w:szCs w:val="24"/>
              </w:rPr>
            </w:pPr>
            <w:r>
              <w:rPr>
                <w:sz w:val="24"/>
                <w:szCs w:val="24"/>
              </w:rPr>
              <w:t>Каска защитная с четырехточечным креплением ремешка</w:t>
            </w:r>
          </w:p>
        </w:tc>
        <w:tc>
          <w:tcPr>
            <w:tcW w:w="1423" w:type="dxa"/>
          </w:tcPr>
          <w:p w14:paraId="40EA700F" w14:textId="77777777" w:rsidR="00322806" w:rsidRDefault="007930D3">
            <w:pPr>
              <w:rPr>
                <w:sz w:val="24"/>
                <w:szCs w:val="24"/>
              </w:rPr>
            </w:pPr>
            <w:r>
              <w:rPr>
                <w:sz w:val="24"/>
                <w:szCs w:val="24"/>
              </w:rPr>
              <w:t>30 шт.</w:t>
            </w:r>
          </w:p>
        </w:tc>
      </w:tr>
      <w:tr w:rsidR="00322806" w14:paraId="73EEBB47" w14:textId="77777777">
        <w:tc>
          <w:tcPr>
            <w:tcW w:w="815" w:type="dxa"/>
            <w:vAlign w:val="center"/>
          </w:tcPr>
          <w:p w14:paraId="486280B2" w14:textId="77777777" w:rsidR="00322806" w:rsidRDefault="007930D3">
            <w:pPr>
              <w:jc w:val="center"/>
              <w:rPr>
                <w:sz w:val="24"/>
                <w:szCs w:val="24"/>
              </w:rPr>
            </w:pPr>
            <w:r>
              <w:rPr>
                <w:sz w:val="24"/>
                <w:szCs w:val="24"/>
              </w:rPr>
              <w:t>17</w:t>
            </w:r>
          </w:p>
        </w:tc>
        <w:tc>
          <w:tcPr>
            <w:tcW w:w="7217" w:type="dxa"/>
          </w:tcPr>
          <w:p w14:paraId="05F00250" w14:textId="77777777" w:rsidR="00322806" w:rsidRDefault="007930D3" w:rsidP="00532E5B">
            <w:pPr>
              <w:jc w:val="both"/>
              <w:rPr>
                <w:sz w:val="24"/>
                <w:szCs w:val="24"/>
              </w:rPr>
            </w:pPr>
            <w:r>
              <w:rPr>
                <w:sz w:val="24"/>
                <w:szCs w:val="24"/>
              </w:rPr>
              <w:t>Перчатки</w:t>
            </w:r>
          </w:p>
        </w:tc>
        <w:tc>
          <w:tcPr>
            <w:tcW w:w="1423" w:type="dxa"/>
          </w:tcPr>
          <w:p w14:paraId="63955BC7" w14:textId="77777777" w:rsidR="00322806" w:rsidRDefault="007930D3">
            <w:pPr>
              <w:rPr>
                <w:sz w:val="24"/>
                <w:szCs w:val="24"/>
              </w:rPr>
            </w:pPr>
            <w:r>
              <w:rPr>
                <w:sz w:val="24"/>
                <w:szCs w:val="24"/>
              </w:rPr>
              <w:t>30 пар</w:t>
            </w:r>
          </w:p>
        </w:tc>
      </w:tr>
      <w:tr w:rsidR="00322806" w14:paraId="06077233" w14:textId="77777777">
        <w:tc>
          <w:tcPr>
            <w:tcW w:w="815" w:type="dxa"/>
            <w:vAlign w:val="center"/>
          </w:tcPr>
          <w:p w14:paraId="289398C4" w14:textId="77777777" w:rsidR="00322806" w:rsidRDefault="007930D3">
            <w:pPr>
              <w:jc w:val="center"/>
              <w:rPr>
                <w:sz w:val="24"/>
                <w:szCs w:val="24"/>
              </w:rPr>
            </w:pPr>
            <w:r>
              <w:rPr>
                <w:sz w:val="24"/>
                <w:szCs w:val="24"/>
              </w:rPr>
              <w:t>18</w:t>
            </w:r>
          </w:p>
        </w:tc>
        <w:tc>
          <w:tcPr>
            <w:tcW w:w="7217" w:type="dxa"/>
          </w:tcPr>
          <w:p w14:paraId="4158685A" w14:textId="77777777" w:rsidR="00322806" w:rsidRDefault="007930D3" w:rsidP="00532E5B">
            <w:pPr>
              <w:jc w:val="both"/>
              <w:rPr>
                <w:sz w:val="24"/>
                <w:szCs w:val="24"/>
              </w:rPr>
            </w:pPr>
            <w:r>
              <w:rPr>
                <w:sz w:val="24"/>
                <w:szCs w:val="24"/>
              </w:rPr>
              <w:t>Газоанализатор с принудительным способом отбора проб для измерения концентрации имеющихся вредных и опасных газов и кислорода</w:t>
            </w:r>
          </w:p>
        </w:tc>
        <w:tc>
          <w:tcPr>
            <w:tcW w:w="1423" w:type="dxa"/>
          </w:tcPr>
          <w:p w14:paraId="77A813AB" w14:textId="77777777" w:rsidR="00322806" w:rsidRDefault="007930D3">
            <w:pPr>
              <w:rPr>
                <w:sz w:val="24"/>
                <w:szCs w:val="24"/>
              </w:rPr>
            </w:pPr>
            <w:r>
              <w:rPr>
                <w:sz w:val="24"/>
                <w:szCs w:val="24"/>
              </w:rPr>
              <w:t>1 шт.</w:t>
            </w:r>
          </w:p>
        </w:tc>
      </w:tr>
      <w:tr w:rsidR="00322806" w14:paraId="25EB409C" w14:textId="77777777">
        <w:tc>
          <w:tcPr>
            <w:tcW w:w="815" w:type="dxa"/>
            <w:vAlign w:val="center"/>
          </w:tcPr>
          <w:p w14:paraId="66B4B15E" w14:textId="77777777" w:rsidR="00322806" w:rsidRDefault="007930D3">
            <w:pPr>
              <w:jc w:val="center"/>
              <w:rPr>
                <w:sz w:val="24"/>
                <w:szCs w:val="24"/>
              </w:rPr>
            </w:pPr>
            <w:r>
              <w:rPr>
                <w:sz w:val="24"/>
                <w:szCs w:val="24"/>
              </w:rPr>
              <w:t>19</w:t>
            </w:r>
          </w:p>
        </w:tc>
        <w:tc>
          <w:tcPr>
            <w:tcW w:w="7217" w:type="dxa"/>
          </w:tcPr>
          <w:p w14:paraId="3D054EBF" w14:textId="77777777" w:rsidR="00322806" w:rsidRDefault="007930D3" w:rsidP="00532E5B">
            <w:pPr>
              <w:jc w:val="both"/>
              <w:rPr>
                <w:sz w:val="24"/>
                <w:szCs w:val="24"/>
              </w:rPr>
            </w:pPr>
            <w:r>
              <w:rPr>
                <w:sz w:val="24"/>
                <w:szCs w:val="24"/>
              </w:rPr>
              <w:t>Газосигнализатор или газоанализатор индивидуальный</w:t>
            </w:r>
          </w:p>
        </w:tc>
        <w:tc>
          <w:tcPr>
            <w:tcW w:w="1423" w:type="dxa"/>
          </w:tcPr>
          <w:p w14:paraId="0FAAC8EF" w14:textId="77777777" w:rsidR="00322806" w:rsidRDefault="007930D3">
            <w:pPr>
              <w:rPr>
                <w:sz w:val="24"/>
                <w:szCs w:val="24"/>
              </w:rPr>
            </w:pPr>
            <w:r>
              <w:rPr>
                <w:sz w:val="24"/>
                <w:szCs w:val="24"/>
              </w:rPr>
              <w:t>2 шт.</w:t>
            </w:r>
          </w:p>
        </w:tc>
      </w:tr>
      <w:tr w:rsidR="00322806" w14:paraId="208A7190" w14:textId="77777777">
        <w:tc>
          <w:tcPr>
            <w:tcW w:w="815" w:type="dxa"/>
            <w:vAlign w:val="center"/>
          </w:tcPr>
          <w:p w14:paraId="4D1A5499" w14:textId="77777777" w:rsidR="00322806" w:rsidRDefault="007930D3">
            <w:pPr>
              <w:jc w:val="center"/>
              <w:rPr>
                <w:sz w:val="24"/>
                <w:szCs w:val="24"/>
              </w:rPr>
            </w:pPr>
            <w:r>
              <w:rPr>
                <w:sz w:val="24"/>
                <w:szCs w:val="24"/>
              </w:rPr>
              <w:t>20</w:t>
            </w:r>
          </w:p>
        </w:tc>
        <w:tc>
          <w:tcPr>
            <w:tcW w:w="7217" w:type="dxa"/>
          </w:tcPr>
          <w:p w14:paraId="062C46B4" w14:textId="77777777" w:rsidR="00322806" w:rsidRDefault="007930D3" w:rsidP="00532E5B">
            <w:pPr>
              <w:jc w:val="both"/>
              <w:rPr>
                <w:sz w:val="24"/>
                <w:szCs w:val="24"/>
              </w:rPr>
            </w:pPr>
            <w:r>
              <w:rPr>
                <w:sz w:val="24"/>
                <w:szCs w:val="24"/>
              </w:rPr>
              <w:t>Фонарь во взрывозащищенном исполнении</w:t>
            </w:r>
          </w:p>
        </w:tc>
        <w:tc>
          <w:tcPr>
            <w:tcW w:w="1423" w:type="dxa"/>
          </w:tcPr>
          <w:p w14:paraId="6BA1280D" w14:textId="77777777" w:rsidR="00322806" w:rsidRDefault="007930D3">
            <w:pPr>
              <w:rPr>
                <w:sz w:val="24"/>
                <w:szCs w:val="24"/>
              </w:rPr>
            </w:pPr>
            <w:r>
              <w:rPr>
                <w:sz w:val="24"/>
                <w:szCs w:val="24"/>
              </w:rPr>
              <w:t>2 шт.</w:t>
            </w:r>
          </w:p>
        </w:tc>
      </w:tr>
      <w:tr w:rsidR="00322806" w14:paraId="3F0D3C35" w14:textId="77777777">
        <w:tc>
          <w:tcPr>
            <w:tcW w:w="815" w:type="dxa"/>
            <w:vAlign w:val="center"/>
          </w:tcPr>
          <w:p w14:paraId="7A335815" w14:textId="77777777" w:rsidR="00322806" w:rsidRDefault="007930D3">
            <w:pPr>
              <w:jc w:val="center"/>
              <w:rPr>
                <w:sz w:val="24"/>
                <w:szCs w:val="24"/>
              </w:rPr>
            </w:pPr>
            <w:r>
              <w:rPr>
                <w:sz w:val="24"/>
                <w:szCs w:val="24"/>
              </w:rPr>
              <w:t>21</w:t>
            </w:r>
          </w:p>
        </w:tc>
        <w:tc>
          <w:tcPr>
            <w:tcW w:w="7217" w:type="dxa"/>
          </w:tcPr>
          <w:p w14:paraId="1EC7155E" w14:textId="77777777" w:rsidR="00322806" w:rsidRDefault="007930D3" w:rsidP="00532E5B">
            <w:pPr>
              <w:jc w:val="both"/>
              <w:rPr>
                <w:sz w:val="24"/>
                <w:szCs w:val="24"/>
              </w:rPr>
            </w:pPr>
            <w:r>
              <w:rPr>
                <w:sz w:val="24"/>
                <w:szCs w:val="24"/>
              </w:rPr>
              <w:t>Носилки жесткие спасательные</w:t>
            </w:r>
          </w:p>
        </w:tc>
        <w:tc>
          <w:tcPr>
            <w:tcW w:w="1423" w:type="dxa"/>
          </w:tcPr>
          <w:p w14:paraId="568B74D0" w14:textId="77777777" w:rsidR="00322806" w:rsidRDefault="007930D3">
            <w:pPr>
              <w:rPr>
                <w:sz w:val="24"/>
                <w:szCs w:val="24"/>
              </w:rPr>
            </w:pPr>
            <w:r>
              <w:rPr>
                <w:sz w:val="24"/>
                <w:szCs w:val="24"/>
              </w:rPr>
              <w:t>1 шт.</w:t>
            </w:r>
          </w:p>
        </w:tc>
      </w:tr>
      <w:tr w:rsidR="00322806" w14:paraId="6DCEB667" w14:textId="77777777">
        <w:tc>
          <w:tcPr>
            <w:tcW w:w="815" w:type="dxa"/>
            <w:vAlign w:val="center"/>
          </w:tcPr>
          <w:p w14:paraId="79CBA5A0" w14:textId="77777777" w:rsidR="00322806" w:rsidRDefault="007930D3">
            <w:pPr>
              <w:jc w:val="center"/>
              <w:rPr>
                <w:sz w:val="24"/>
                <w:szCs w:val="24"/>
              </w:rPr>
            </w:pPr>
            <w:r>
              <w:rPr>
                <w:sz w:val="24"/>
                <w:szCs w:val="24"/>
              </w:rPr>
              <w:t>22</w:t>
            </w:r>
          </w:p>
        </w:tc>
        <w:tc>
          <w:tcPr>
            <w:tcW w:w="7217" w:type="dxa"/>
          </w:tcPr>
          <w:p w14:paraId="149DEC4E" w14:textId="77777777" w:rsidR="00322806" w:rsidRDefault="007930D3" w:rsidP="00532E5B">
            <w:pPr>
              <w:jc w:val="both"/>
              <w:rPr>
                <w:sz w:val="24"/>
                <w:szCs w:val="24"/>
              </w:rPr>
            </w:pPr>
            <w:r>
              <w:rPr>
                <w:sz w:val="24"/>
                <w:szCs w:val="24"/>
              </w:rPr>
              <w:t>Укладка для оказания первой помощи (Приказ Минздрава 246н)</w:t>
            </w:r>
          </w:p>
        </w:tc>
        <w:tc>
          <w:tcPr>
            <w:tcW w:w="1423" w:type="dxa"/>
          </w:tcPr>
          <w:p w14:paraId="097F2583" w14:textId="77777777" w:rsidR="00322806" w:rsidRDefault="007930D3">
            <w:pPr>
              <w:rPr>
                <w:sz w:val="24"/>
                <w:szCs w:val="24"/>
              </w:rPr>
            </w:pPr>
            <w:r>
              <w:rPr>
                <w:sz w:val="24"/>
                <w:szCs w:val="24"/>
              </w:rPr>
              <w:t>1 шт.</w:t>
            </w:r>
          </w:p>
        </w:tc>
      </w:tr>
    </w:tbl>
    <w:p w14:paraId="2E3886E1" w14:textId="77777777" w:rsidR="00322806" w:rsidRDefault="00322806">
      <w:pPr>
        <w:pStyle w:val="aff"/>
        <w:spacing w:after="60"/>
        <w:rPr>
          <w:bCs/>
        </w:rPr>
      </w:pPr>
    </w:p>
    <w:p w14:paraId="499B2A26" w14:textId="77777777" w:rsidR="00322806" w:rsidRDefault="00322806">
      <w:pPr>
        <w:spacing w:after="60"/>
        <w:ind w:left="5664"/>
        <w:jc w:val="right"/>
        <w:outlineLvl w:val="0"/>
        <w:rPr>
          <w:bCs/>
          <w:sz w:val="24"/>
          <w:szCs w:val="24"/>
        </w:rPr>
      </w:pPr>
    </w:p>
    <w:p w14:paraId="60ACC76C" w14:textId="77777777" w:rsidR="00322806" w:rsidRDefault="00322806">
      <w:pPr>
        <w:spacing w:after="60"/>
        <w:ind w:left="5664"/>
        <w:jc w:val="right"/>
        <w:outlineLvl w:val="0"/>
        <w:rPr>
          <w:bCs/>
          <w:sz w:val="24"/>
          <w:szCs w:val="24"/>
        </w:rPr>
      </w:pPr>
    </w:p>
    <w:p w14:paraId="5F6B6F58" w14:textId="77777777" w:rsidR="00322806" w:rsidRDefault="00322806">
      <w:pPr>
        <w:spacing w:after="60"/>
        <w:ind w:left="5664"/>
        <w:jc w:val="right"/>
        <w:outlineLvl w:val="0"/>
        <w:rPr>
          <w:bCs/>
          <w:sz w:val="24"/>
          <w:szCs w:val="24"/>
        </w:rPr>
      </w:pPr>
    </w:p>
    <w:p w14:paraId="379B7F80" w14:textId="77777777" w:rsidR="00322806" w:rsidRDefault="00322806">
      <w:pPr>
        <w:spacing w:after="60"/>
        <w:ind w:left="5664"/>
        <w:jc w:val="right"/>
        <w:outlineLvl w:val="0"/>
        <w:rPr>
          <w:bCs/>
          <w:sz w:val="24"/>
          <w:szCs w:val="24"/>
        </w:rPr>
      </w:pPr>
    </w:p>
    <w:p w14:paraId="637726FE" w14:textId="77777777" w:rsidR="00322806" w:rsidRDefault="00322806">
      <w:pPr>
        <w:spacing w:after="60"/>
        <w:ind w:left="5664"/>
        <w:jc w:val="right"/>
        <w:outlineLvl w:val="0"/>
        <w:rPr>
          <w:bCs/>
          <w:sz w:val="24"/>
          <w:szCs w:val="24"/>
        </w:rPr>
      </w:pPr>
    </w:p>
    <w:p w14:paraId="6D1FC1C7" w14:textId="77777777" w:rsidR="00322806" w:rsidRDefault="00322806">
      <w:pPr>
        <w:spacing w:after="60"/>
        <w:ind w:left="5664"/>
        <w:jc w:val="right"/>
        <w:outlineLvl w:val="0"/>
        <w:rPr>
          <w:bCs/>
          <w:sz w:val="24"/>
          <w:szCs w:val="24"/>
        </w:rPr>
      </w:pPr>
    </w:p>
    <w:p w14:paraId="7659D185" w14:textId="77777777" w:rsidR="00322806" w:rsidRDefault="00322806">
      <w:pPr>
        <w:spacing w:after="60"/>
        <w:ind w:left="5664"/>
        <w:jc w:val="right"/>
        <w:outlineLvl w:val="0"/>
        <w:rPr>
          <w:bCs/>
          <w:sz w:val="24"/>
          <w:szCs w:val="24"/>
        </w:rPr>
      </w:pPr>
    </w:p>
    <w:p w14:paraId="6EC7E09C" w14:textId="77777777" w:rsidR="00322806" w:rsidRDefault="00322806">
      <w:pPr>
        <w:spacing w:after="60"/>
        <w:ind w:left="5664"/>
        <w:jc w:val="right"/>
        <w:outlineLvl w:val="0"/>
        <w:rPr>
          <w:bCs/>
          <w:sz w:val="24"/>
          <w:szCs w:val="24"/>
        </w:rPr>
      </w:pPr>
    </w:p>
    <w:p w14:paraId="0500C646" w14:textId="77777777" w:rsidR="00322806" w:rsidRDefault="00322806">
      <w:pPr>
        <w:spacing w:after="60"/>
        <w:ind w:left="5664"/>
        <w:jc w:val="right"/>
        <w:outlineLvl w:val="0"/>
        <w:rPr>
          <w:bCs/>
          <w:sz w:val="24"/>
          <w:szCs w:val="24"/>
        </w:rPr>
      </w:pPr>
    </w:p>
    <w:p w14:paraId="09C319D0" w14:textId="77777777" w:rsidR="00322806" w:rsidRDefault="00322806">
      <w:pPr>
        <w:spacing w:after="60"/>
        <w:ind w:left="5664"/>
        <w:jc w:val="right"/>
        <w:outlineLvl w:val="0"/>
        <w:rPr>
          <w:bCs/>
          <w:sz w:val="24"/>
          <w:szCs w:val="24"/>
        </w:rPr>
      </w:pPr>
    </w:p>
    <w:p w14:paraId="1CC204C0" w14:textId="77777777" w:rsidR="00322806" w:rsidRDefault="00322806">
      <w:pPr>
        <w:spacing w:after="60"/>
        <w:ind w:left="5664"/>
        <w:jc w:val="right"/>
        <w:outlineLvl w:val="0"/>
        <w:rPr>
          <w:bCs/>
          <w:sz w:val="24"/>
          <w:szCs w:val="24"/>
        </w:rPr>
      </w:pPr>
    </w:p>
    <w:p w14:paraId="5A3CF877" w14:textId="77777777" w:rsidR="00322806" w:rsidRDefault="00322806">
      <w:pPr>
        <w:spacing w:after="60"/>
        <w:ind w:left="5664"/>
        <w:jc w:val="right"/>
        <w:outlineLvl w:val="0"/>
        <w:rPr>
          <w:bCs/>
          <w:sz w:val="24"/>
          <w:szCs w:val="24"/>
        </w:rPr>
      </w:pPr>
    </w:p>
    <w:p w14:paraId="7014C857" w14:textId="77777777" w:rsidR="00322806" w:rsidRDefault="007930D3">
      <w:pPr>
        <w:spacing w:after="60"/>
        <w:ind w:left="5664"/>
        <w:jc w:val="right"/>
        <w:outlineLvl w:val="0"/>
        <w:rPr>
          <w:bCs/>
          <w:sz w:val="24"/>
          <w:szCs w:val="24"/>
        </w:rPr>
      </w:pPr>
      <w:r>
        <w:rPr>
          <w:bCs/>
          <w:sz w:val="24"/>
          <w:szCs w:val="24"/>
        </w:rPr>
        <w:t xml:space="preserve">Приложение 3 </w:t>
      </w:r>
    </w:p>
    <w:p w14:paraId="6856AD03" w14:textId="77777777" w:rsidR="00322806" w:rsidRDefault="007930D3">
      <w:pPr>
        <w:keepNext/>
        <w:keepLines/>
        <w:spacing w:after="60"/>
        <w:ind w:left="5529"/>
        <w:jc w:val="right"/>
        <w:outlineLvl w:val="0"/>
        <w:rPr>
          <w:bCs/>
          <w:sz w:val="24"/>
          <w:szCs w:val="24"/>
        </w:rPr>
      </w:pPr>
      <w:bookmarkStart w:id="53" w:name="_Toc184891954"/>
      <w:r>
        <w:rPr>
          <w:bCs/>
          <w:sz w:val="24"/>
          <w:szCs w:val="24"/>
        </w:rPr>
        <w:t>к Таблице 4.</w:t>
      </w:r>
      <w:bookmarkEnd w:id="53"/>
      <w:r>
        <w:rPr>
          <w:bCs/>
          <w:sz w:val="24"/>
          <w:szCs w:val="24"/>
        </w:rPr>
        <w:t xml:space="preserve"> </w:t>
      </w:r>
      <w:bookmarkStart w:id="54" w:name="_Toc184891955"/>
      <w:r>
        <w:rPr>
          <w:bCs/>
          <w:sz w:val="24"/>
          <w:szCs w:val="24"/>
        </w:rPr>
        <w:t>Требования к качеству Услуг</w:t>
      </w:r>
      <w:bookmarkEnd w:id="54"/>
    </w:p>
    <w:p w14:paraId="60382C39" w14:textId="77777777" w:rsidR="00322806" w:rsidRDefault="00322806">
      <w:pPr>
        <w:pStyle w:val="aff"/>
        <w:spacing w:after="60"/>
        <w:jc w:val="right"/>
      </w:pPr>
    </w:p>
    <w:p w14:paraId="66056244" w14:textId="77777777" w:rsidR="00322806" w:rsidRDefault="00322806">
      <w:pPr>
        <w:pStyle w:val="aff"/>
        <w:spacing w:after="60"/>
        <w:jc w:val="both"/>
      </w:pPr>
    </w:p>
    <w:p w14:paraId="7797C98E" w14:textId="77777777" w:rsidR="00322806" w:rsidRDefault="007930D3">
      <w:pPr>
        <w:spacing w:after="60"/>
        <w:jc w:val="center"/>
        <w:rPr>
          <w:b/>
          <w:bCs/>
          <w:sz w:val="24"/>
          <w:szCs w:val="24"/>
        </w:rPr>
      </w:pPr>
      <w:r>
        <w:rPr>
          <w:b/>
          <w:bCs/>
          <w:sz w:val="24"/>
          <w:szCs w:val="24"/>
        </w:rPr>
        <w:t>Справка о материально-техническом обеспечении</w:t>
      </w:r>
    </w:p>
    <w:p w14:paraId="151C3A49" w14:textId="77777777" w:rsidR="00322806" w:rsidRDefault="00322806">
      <w:pPr>
        <w:spacing w:after="60"/>
        <w:jc w:val="center"/>
        <w:rPr>
          <w:b/>
          <w:bCs/>
          <w:sz w:val="24"/>
          <w:szCs w:val="24"/>
        </w:rPr>
      </w:pPr>
    </w:p>
    <w:tbl>
      <w:tblPr>
        <w:tblStyle w:val="affff7"/>
        <w:tblW w:w="10207" w:type="dxa"/>
        <w:tblInd w:w="-147" w:type="dxa"/>
        <w:tblLayout w:type="fixed"/>
        <w:tblLook w:val="04A0" w:firstRow="1" w:lastRow="0" w:firstColumn="1" w:lastColumn="0" w:noHBand="0" w:noVBand="1"/>
      </w:tblPr>
      <w:tblGrid>
        <w:gridCol w:w="768"/>
        <w:gridCol w:w="3202"/>
        <w:gridCol w:w="1431"/>
        <w:gridCol w:w="2343"/>
        <w:gridCol w:w="2463"/>
      </w:tblGrid>
      <w:tr w:rsidR="00322806" w14:paraId="5C85A1F7" w14:textId="77777777" w:rsidTr="000F23F7">
        <w:tc>
          <w:tcPr>
            <w:tcW w:w="768" w:type="dxa"/>
            <w:vAlign w:val="center"/>
          </w:tcPr>
          <w:p w14:paraId="76F4B2FF" w14:textId="77777777" w:rsidR="00322806" w:rsidRDefault="007930D3">
            <w:pPr>
              <w:spacing w:after="60"/>
              <w:jc w:val="center"/>
              <w:rPr>
                <w:bCs/>
                <w:sz w:val="22"/>
                <w:szCs w:val="22"/>
              </w:rPr>
            </w:pPr>
            <w:r>
              <w:rPr>
                <w:bCs/>
                <w:sz w:val="22"/>
                <w:szCs w:val="22"/>
              </w:rPr>
              <w:t>№ п</w:t>
            </w:r>
            <w:r>
              <w:rPr>
                <w:bCs/>
                <w:sz w:val="22"/>
                <w:szCs w:val="22"/>
                <w:lang w:val="en-US"/>
              </w:rPr>
              <w:t>/</w:t>
            </w:r>
            <w:r>
              <w:rPr>
                <w:bCs/>
                <w:sz w:val="22"/>
                <w:szCs w:val="22"/>
              </w:rPr>
              <w:t>п</w:t>
            </w:r>
          </w:p>
        </w:tc>
        <w:tc>
          <w:tcPr>
            <w:tcW w:w="3202" w:type="dxa"/>
            <w:vAlign w:val="center"/>
          </w:tcPr>
          <w:p w14:paraId="2483CE7C" w14:textId="77777777" w:rsidR="00322806" w:rsidRDefault="007930D3">
            <w:pPr>
              <w:spacing w:after="60"/>
              <w:jc w:val="center"/>
              <w:rPr>
                <w:bCs/>
                <w:sz w:val="22"/>
                <w:szCs w:val="22"/>
              </w:rPr>
            </w:pPr>
            <w:r>
              <w:rPr>
                <w:bCs/>
                <w:sz w:val="22"/>
                <w:szCs w:val="22"/>
              </w:rPr>
              <w:t>Наименование средств индивидуальной защиты и оборудования</w:t>
            </w:r>
          </w:p>
        </w:tc>
        <w:tc>
          <w:tcPr>
            <w:tcW w:w="1431" w:type="dxa"/>
            <w:vAlign w:val="center"/>
          </w:tcPr>
          <w:p w14:paraId="6F95299C" w14:textId="77777777" w:rsidR="00322806" w:rsidRDefault="007930D3">
            <w:pPr>
              <w:spacing w:after="60"/>
              <w:jc w:val="center"/>
              <w:rPr>
                <w:b/>
                <w:bCs/>
                <w:sz w:val="22"/>
                <w:szCs w:val="22"/>
              </w:rPr>
            </w:pPr>
            <w:r>
              <w:rPr>
                <w:bCs/>
                <w:sz w:val="22"/>
                <w:szCs w:val="22"/>
              </w:rPr>
              <w:t>Количество шт.</w:t>
            </w:r>
          </w:p>
        </w:tc>
        <w:tc>
          <w:tcPr>
            <w:tcW w:w="2343" w:type="dxa"/>
            <w:vAlign w:val="center"/>
          </w:tcPr>
          <w:p w14:paraId="486A3936" w14:textId="77777777" w:rsidR="00322806" w:rsidRDefault="007930D3">
            <w:pPr>
              <w:spacing w:after="60"/>
              <w:jc w:val="center"/>
              <w:rPr>
                <w:bCs/>
                <w:sz w:val="22"/>
                <w:szCs w:val="22"/>
              </w:rPr>
            </w:pPr>
            <w:r>
              <w:rPr>
                <w:bCs/>
                <w:sz w:val="22"/>
                <w:szCs w:val="22"/>
              </w:rPr>
              <w:t xml:space="preserve">Реквизиты документа(ов), подтверждающего(их) право собственности или иное законное основание использования оборудования </w:t>
            </w:r>
          </w:p>
        </w:tc>
        <w:tc>
          <w:tcPr>
            <w:tcW w:w="2463" w:type="dxa"/>
            <w:vAlign w:val="center"/>
          </w:tcPr>
          <w:p w14:paraId="2E21AA0E" w14:textId="77777777" w:rsidR="00322806" w:rsidRDefault="007930D3">
            <w:pPr>
              <w:spacing w:after="60"/>
              <w:jc w:val="center"/>
              <w:rPr>
                <w:b/>
                <w:bCs/>
                <w:sz w:val="22"/>
                <w:szCs w:val="22"/>
              </w:rPr>
            </w:pPr>
            <w:r>
              <w:rPr>
                <w:sz w:val="22"/>
                <w:szCs w:val="22"/>
              </w:rPr>
              <w:t>Реквизиты сертификата(ов) соответствия, подтверждающего(их) соответствие средств индивидуальной защиты требованиям ТР/ТС 019/2011</w:t>
            </w:r>
          </w:p>
        </w:tc>
      </w:tr>
      <w:tr w:rsidR="00322806" w14:paraId="0F815C51" w14:textId="77777777" w:rsidTr="000F23F7">
        <w:tc>
          <w:tcPr>
            <w:tcW w:w="768" w:type="dxa"/>
          </w:tcPr>
          <w:p w14:paraId="0DA37A7E" w14:textId="77777777" w:rsidR="00322806" w:rsidRDefault="00322806">
            <w:pPr>
              <w:spacing w:after="60"/>
              <w:jc w:val="center"/>
              <w:rPr>
                <w:b/>
                <w:bCs/>
                <w:sz w:val="22"/>
                <w:szCs w:val="22"/>
              </w:rPr>
            </w:pPr>
          </w:p>
        </w:tc>
        <w:tc>
          <w:tcPr>
            <w:tcW w:w="3202" w:type="dxa"/>
          </w:tcPr>
          <w:p w14:paraId="539EED9E" w14:textId="77777777" w:rsidR="00322806" w:rsidRDefault="00322806">
            <w:pPr>
              <w:spacing w:after="60"/>
              <w:jc w:val="center"/>
              <w:rPr>
                <w:b/>
                <w:bCs/>
                <w:sz w:val="22"/>
                <w:szCs w:val="22"/>
              </w:rPr>
            </w:pPr>
          </w:p>
        </w:tc>
        <w:tc>
          <w:tcPr>
            <w:tcW w:w="1431" w:type="dxa"/>
          </w:tcPr>
          <w:p w14:paraId="130EA8EF" w14:textId="77777777" w:rsidR="00322806" w:rsidRDefault="00322806">
            <w:pPr>
              <w:spacing w:after="60"/>
              <w:jc w:val="center"/>
              <w:rPr>
                <w:b/>
                <w:bCs/>
                <w:sz w:val="22"/>
                <w:szCs w:val="22"/>
              </w:rPr>
            </w:pPr>
          </w:p>
        </w:tc>
        <w:tc>
          <w:tcPr>
            <w:tcW w:w="2343" w:type="dxa"/>
          </w:tcPr>
          <w:p w14:paraId="347386D5" w14:textId="77777777" w:rsidR="00322806" w:rsidRDefault="00322806">
            <w:pPr>
              <w:spacing w:after="60"/>
              <w:jc w:val="center"/>
              <w:rPr>
                <w:b/>
                <w:bCs/>
                <w:sz w:val="22"/>
                <w:szCs w:val="22"/>
              </w:rPr>
            </w:pPr>
          </w:p>
        </w:tc>
        <w:tc>
          <w:tcPr>
            <w:tcW w:w="2463" w:type="dxa"/>
          </w:tcPr>
          <w:p w14:paraId="4F086116" w14:textId="77777777" w:rsidR="00322806" w:rsidRDefault="00322806">
            <w:pPr>
              <w:spacing w:after="60"/>
              <w:jc w:val="center"/>
              <w:rPr>
                <w:b/>
                <w:bCs/>
                <w:sz w:val="22"/>
                <w:szCs w:val="22"/>
              </w:rPr>
            </w:pPr>
          </w:p>
        </w:tc>
      </w:tr>
      <w:tr w:rsidR="00322806" w14:paraId="053D7BE9" w14:textId="77777777" w:rsidTr="000F23F7">
        <w:tc>
          <w:tcPr>
            <w:tcW w:w="768" w:type="dxa"/>
          </w:tcPr>
          <w:p w14:paraId="70BF424D" w14:textId="77777777" w:rsidR="00322806" w:rsidRDefault="00322806">
            <w:pPr>
              <w:spacing w:after="60"/>
              <w:jc w:val="center"/>
              <w:rPr>
                <w:b/>
                <w:bCs/>
                <w:sz w:val="22"/>
                <w:szCs w:val="22"/>
              </w:rPr>
            </w:pPr>
          </w:p>
        </w:tc>
        <w:tc>
          <w:tcPr>
            <w:tcW w:w="3202" w:type="dxa"/>
          </w:tcPr>
          <w:p w14:paraId="745F6A9F" w14:textId="77777777" w:rsidR="00322806" w:rsidRDefault="00322806">
            <w:pPr>
              <w:spacing w:after="60"/>
              <w:jc w:val="center"/>
              <w:rPr>
                <w:b/>
                <w:bCs/>
                <w:sz w:val="22"/>
                <w:szCs w:val="22"/>
              </w:rPr>
            </w:pPr>
          </w:p>
        </w:tc>
        <w:tc>
          <w:tcPr>
            <w:tcW w:w="1431" w:type="dxa"/>
          </w:tcPr>
          <w:p w14:paraId="0B8A5046" w14:textId="77777777" w:rsidR="00322806" w:rsidRDefault="00322806">
            <w:pPr>
              <w:spacing w:after="60"/>
              <w:jc w:val="center"/>
              <w:rPr>
                <w:b/>
                <w:bCs/>
                <w:sz w:val="22"/>
                <w:szCs w:val="22"/>
              </w:rPr>
            </w:pPr>
          </w:p>
        </w:tc>
        <w:tc>
          <w:tcPr>
            <w:tcW w:w="2343" w:type="dxa"/>
          </w:tcPr>
          <w:p w14:paraId="5436404E" w14:textId="77777777" w:rsidR="00322806" w:rsidRDefault="00322806">
            <w:pPr>
              <w:spacing w:after="60"/>
              <w:jc w:val="center"/>
              <w:rPr>
                <w:b/>
                <w:bCs/>
                <w:sz w:val="22"/>
                <w:szCs w:val="22"/>
              </w:rPr>
            </w:pPr>
          </w:p>
        </w:tc>
        <w:tc>
          <w:tcPr>
            <w:tcW w:w="2463" w:type="dxa"/>
          </w:tcPr>
          <w:p w14:paraId="404DD6FD" w14:textId="77777777" w:rsidR="00322806" w:rsidRDefault="00322806">
            <w:pPr>
              <w:spacing w:after="60"/>
              <w:jc w:val="center"/>
              <w:rPr>
                <w:b/>
                <w:bCs/>
                <w:sz w:val="22"/>
                <w:szCs w:val="22"/>
              </w:rPr>
            </w:pPr>
          </w:p>
        </w:tc>
      </w:tr>
      <w:tr w:rsidR="00322806" w14:paraId="10B107D2" w14:textId="77777777" w:rsidTr="000F23F7">
        <w:tc>
          <w:tcPr>
            <w:tcW w:w="768" w:type="dxa"/>
          </w:tcPr>
          <w:p w14:paraId="22C73E83" w14:textId="77777777" w:rsidR="00322806" w:rsidRDefault="00322806">
            <w:pPr>
              <w:spacing w:after="60"/>
              <w:jc w:val="center"/>
              <w:rPr>
                <w:b/>
                <w:bCs/>
                <w:sz w:val="22"/>
                <w:szCs w:val="22"/>
              </w:rPr>
            </w:pPr>
          </w:p>
        </w:tc>
        <w:tc>
          <w:tcPr>
            <w:tcW w:w="3202" w:type="dxa"/>
          </w:tcPr>
          <w:p w14:paraId="50B5E927" w14:textId="77777777" w:rsidR="00322806" w:rsidRDefault="00322806">
            <w:pPr>
              <w:spacing w:after="60"/>
              <w:jc w:val="center"/>
              <w:rPr>
                <w:b/>
                <w:bCs/>
                <w:sz w:val="22"/>
                <w:szCs w:val="22"/>
              </w:rPr>
            </w:pPr>
          </w:p>
        </w:tc>
        <w:tc>
          <w:tcPr>
            <w:tcW w:w="1431" w:type="dxa"/>
          </w:tcPr>
          <w:p w14:paraId="6DBE5488" w14:textId="77777777" w:rsidR="00322806" w:rsidRDefault="00322806">
            <w:pPr>
              <w:spacing w:after="60"/>
              <w:jc w:val="center"/>
              <w:rPr>
                <w:b/>
                <w:bCs/>
                <w:sz w:val="22"/>
                <w:szCs w:val="22"/>
              </w:rPr>
            </w:pPr>
          </w:p>
        </w:tc>
        <w:tc>
          <w:tcPr>
            <w:tcW w:w="2343" w:type="dxa"/>
          </w:tcPr>
          <w:p w14:paraId="39BDDDAB" w14:textId="77777777" w:rsidR="00322806" w:rsidRDefault="00322806">
            <w:pPr>
              <w:spacing w:after="60"/>
              <w:jc w:val="center"/>
              <w:rPr>
                <w:b/>
                <w:bCs/>
                <w:sz w:val="22"/>
                <w:szCs w:val="22"/>
              </w:rPr>
            </w:pPr>
          </w:p>
        </w:tc>
        <w:tc>
          <w:tcPr>
            <w:tcW w:w="2463" w:type="dxa"/>
          </w:tcPr>
          <w:p w14:paraId="43EDB121" w14:textId="77777777" w:rsidR="00322806" w:rsidRDefault="00322806">
            <w:pPr>
              <w:spacing w:after="60"/>
              <w:jc w:val="center"/>
              <w:rPr>
                <w:b/>
                <w:bCs/>
                <w:sz w:val="22"/>
                <w:szCs w:val="22"/>
              </w:rPr>
            </w:pPr>
          </w:p>
        </w:tc>
      </w:tr>
      <w:tr w:rsidR="00322806" w14:paraId="6AA6B208" w14:textId="77777777" w:rsidTr="000F23F7">
        <w:tc>
          <w:tcPr>
            <w:tcW w:w="768" w:type="dxa"/>
          </w:tcPr>
          <w:p w14:paraId="7285CC0B" w14:textId="77777777" w:rsidR="00322806" w:rsidRDefault="00322806">
            <w:pPr>
              <w:spacing w:after="60"/>
              <w:jc w:val="center"/>
              <w:rPr>
                <w:b/>
                <w:bCs/>
                <w:sz w:val="22"/>
                <w:szCs w:val="22"/>
              </w:rPr>
            </w:pPr>
          </w:p>
        </w:tc>
        <w:tc>
          <w:tcPr>
            <w:tcW w:w="3202" w:type="dxa"/>
          </w:tcPr>
          <w:p w14:paraId="11F1AA26" w14:textId="77777777" w:rsidR="00322806" w:rsidRDefault="00322806">
            <w:pPr>
              <w:spacing w:after="60"/>
              <w:jc w:val="center"/>
              <w:rPr>
                <w:b/>
                <w:bCs/>
                <w:sz w:val="22"/>
                <w:szCs w:val="22"/>
              </w:rPr>
            </w:pPr>
          </w:p>
        </w:tc>
        <w:tc>
          <w:tcPr>
            <w:tcW w:w="1431" w:type="dxa"/>
          </w:tcPr>
          <w:p w14:paraId="7F1939DC" w14:textId="77777777" w:rsidR="00322806" w:rsidRDefault="00322806">
            <w:pPr>
              <w:spacing w:after="60"/>
              <w:jc w:val="center"/>
              <w:rPr>
                <w:b/>
                <w:bCs/>
                <w:sz w:val="22"/>
                <w:szCs w:val="22"/>
              </w:rPr>
            </w:pPr>
          </w:p>
        </w:tc>
        <w:tc>
          <w:tcPr>
            <w:tcW w:w="2343" w:type="dxa"/>
          </w:tcPr>
          <w:p w14:paraId="05CDA6C2" w14:textId="77777777" w:rsidR="00322806" w:rsidRDefault="00322806">
            <w:pPr>
              <w:spacing w:after="60"/>
              <w:jc w:val="center"/>
              <w:rPr>
                <w:b/>
                <w:bCs/>
                <w:sz w:val="22"/>
                <w:szCs w:val="22"/>
              </w:rPr>
            </w:pPr>
          </w:p>
        </w:tc>
        <w:tc>
          <w:tcPr>
            <w:tcW w:w="2463" w:type="dxa"/>
          </w:tcPr>
          <w:p w14:paraId="3D832171" w14:textId="77777777" w:rsidR="00322806" w:rsidRDefault="00322806">
            <w:pPr>
              <w:spacing w:after="60"/>
              <w:jc w:val="center"/>
              <w:rPr>
                <w:b/>
                <w:bCs/>
                <w:sz w:val="22"/>
                <w:szCs w:val="22"/>
              </w:rPr>
            </w:pPr>
          </w:p>
        </w:tc>
      </w:tr>
      <w:tr w:rsidR="00322806" w14:paraId="2DDEB2A8" w14:textId="77777777" w:rsidTr="000F23F7">
        <w:tc>
          <w:tcPr>
            <w:tcW w:w="768" w:type="dxa"/>
          </w:tcPr>
          <w:p w14:paraId="1808CFC6" w14:textId="77777777" w:rsidR="00322806" w:rsidRDefault="00322806">
            <w:pPr>
              <w:spacing w:after="60"/>
              <w:jc w:val="center"/>
              <w:rPr>
                <w:b/>
                <w:bCs/>
                <w:sz w:val="22"/>
                <w:szCs w:val="22"/>
              </w:rPr>
            </w:pPr>
          </w:p>
        </w:tc>
        <w:tc>
          <w:tcPr>
            <w:tcW w:w="3202" w:type="dxa"/>
          </w:tcPr>
          <w:p w14:paraId="2517A3DE" w14:textId="77777777" w:rsidR="00322806" w:rsidRDefault="00322806">
            <w:pPr>
              <w:spacing w:after="60"/>
              <w:jc w:val="center"/>
              <w:rPr>
                <w:b/>
                <w:bCs/>
                <w:sz w:val="22"/>
                <w:szCs w:val="22"/>
              </w:rPr>
            </w:pPr>
          </w:p>
        </w:tc>
        <w:tc>
          <w:tcPr>
            <w:tcW w:w="1431" w:type="dxa"/>
          </w:tcPr>
          <w:p w14:paraId="16F63353" w14:textId="77777777" w:rsidR="00322806" w:rsidRDefault="00322806">
            <w:pPr>
              <w:spacing w:after="60"/>
              <w:jc w:val="center"/>
              <w:rPr>
                <w:b/>
                <w:bCs/>
                <w:sz w:val="22"/>
                <w:szCs w:val="22"/>
              </w:rPr>
            </w:pPr>
          </w:p>
        </w:tc>
        <w:tc>
          <w:tcPr>
            <w:tcW w:w="2343" w:type="dxa"/>
          </w:tcPr>
          <w:p w14:paraId="7E1BA90D" w14:textId="77777777" w:rsidR="00322806" w:rsidRDefault="00322806">
            <w:pPr>
              <w:spacing w:after="60"/>
              <w:jc w:val="center"/>
              <w:rPr>
                <w:b/>
                <w:bCs/>
                <w:sz w:val="22"/>
                <w:szCs w:val="22"/>
              </w:rPr>
            </w:pPr>
          </w:p>
        </w:tc>
        <w:tc>
          <w:tcPr>
            <w:tcW w:w="2463" w:type="dxa"/>
          </w:tcPr>
          <w:p w14:paraId="063156E1" w14:textId="77777777" w:rsidR="00322806" w:rsidRDefault="00322806">
            <w:pPr>
              <w:spacing w:after="60"/>
              <w:jc w:val="center"/>
              <w:rPr>
                <w:b/>
                <w:bCs/>
                <w:sz w:val="22"/>
                <w:szCs w:val="22"/>
              </w:rPr>
            </w:pPr>
          </w:p>
        </w:tc>
      </w:tr>
    </w:tbl>
    <w:p w14:paraId="5378A45B" w14:textId="77777777" w:rsidR="00322806" w:rsidRDefault="00322806">
      <w:pPr>
        <w:spacing w:after="60"/>
        <w:jc w:val="center"/>
        <w:rPr>
          <w:b/>
          <w:bCs/>
          <w:sz w:val="24"/>
          <w:szCs w:val="24"/>
        </w:rPr>
      </w:pPr>
    </w:p>
    <w:p w14:paraId="56462248" w14:textId="77777777" w:rsidR="00322806" w:rsidRDefault="007930D3">
      <w:pPr>
        <w:rPr>
          <w:sz w:val="22"/>
          <w:szCs w:val="22"/>
        </w:rPr>
      </w:pPr>
      <w:r>
        <w:br w:type="page"/>
      </w:r>
    </w:p>
    <w:p w14:paraId="5B9DFB39" w14:textId="77777777" w:rsidR="00322806" w:rsidRDefault="007930D3">
      <w:pPr>
        <w:keepNext/>
        <w:keepLines/>
        <w:ind w:left="5664"/>
        <w:jc w:val="right"/>
        <w:outlineLvl w:val="0"/>
        <w:rPr>
          <w:bCs/>
          <w:sz w:val="24"/>
          <w:szCs w:val="24"/>
        </w:rPr>
      </w:pPr>
      <w:r>
        <w:rPr>
          <w:bCs/>
          <w:sz w:val="24"/>
          <w:szCs w:val="24"/>
        </w:rPr>
        <w:lastRenderedPageBreak/>
        <w:t xml:space="preserve">Приложение 4 </w:t>
      </w:r>
    </w:p>
    <w:p w14:paraId="56BB9618" w14:textId="77777777" w:rsidR="00322806" w:rsidRDefault="007930D3">
      <w:pPr>
        <w:keepNext/>
        <w:keepLines/>
        <w:ind w:left="5529"/>
        <w:jc w:val="right"/>
        <w:outlineLvl w:val="0"/>
        <w:rPr>
          <w:bCs/>
          <w:sz w:val="24"/>
          <w:szCs w:val="24"/>
        </w:rPr>
      </w:pPr>
      <w:bookmarkStart w:id="55" w:name="_Toc184891956"/>
      <w:r>
        <w:rPr>
          <w:bCs/>
          <w:sz w:val="24"/>
          <w:szCs w:val="24"/>
        </w:rPr>
        <w:t>к Таблице 4.</w:t>
      </w:r>
      <w:bookmarkEnd w:id="55"/>
      <w:r>
        <w:rPr>
          <w:bCs/>
          <w:sz w:val="24"/>
          <w:szCs w:val="24"/>
        </w:rPr>
        <w:t xml:space="preserve"> </w:t>
      </w:r>
      <w:bookmarkStart w:id="56" w:name="_Toc184891957"/>
      <w:r>
        <w:rPr>
          <w:bCs/>
          <w:sz w:val="24"/>
          <w:szCs w:val="24"/>
        </w:rPr>
        <w:t>Требования к качеству Услуг</w:t>
      </w:r>
      <w:bookmarkEnd w:id="56"/>
    </w:p>
    <w:p w14:paraId="7579EF22" w14:textId="77777777" w:rsidR="00322806" w:rsidRDefault="00322806">
      <w:pPr>
        <w:keepNext/>
        <w:keepLines/>
        <w:ind w:left="5664"/>
        <w:jc w:val="right"/>
        <w:outlineLvl w:val="0"/>
        <w:rPr>
          <w:bCs/>
          <w:sz w:val="24"/>
          <w:szCs w:val="24"/>
        </w:rPr>
      </w:pPr>
    </w:p>
    <w:p w14:paraId="61D7D214" w14:textId="77777777" w:rsidR="00322806" w:rsidRDefault="00322806">
      <w:pPr>
        <w:pStyle w:val="aff"/>
        <w:spacing w:after="60"/>
        <w:jc w:val="both"/>
      </w:pPr>
    </w:p>
    <w:p w14:paraId="2FA3244E" w14:textId="77777777" w:rsidR="00322806" w:rsidRDefault="007930D3">
      <w:pPr>
        <w:spacing w:after="60"/>
        <w:jc w:val="center"/>
        <w:rPr>
          <w:b/>
          <w:bCs/>
          <w:sz w:val="24"/>
          <w:szCs w:val="24"/>
        </w:rPr>
      </w:pPr>
      <w:r>
        <w:rPr>
          <w:b/>
          <w:bCs/>
          <w:sz w:val="24"/>
          <w:szCs w:val="24"/>
        </w:rPr>
        <w:t>Справка о кадровых ресурсах</w:t>
      </w:r>
    </w:p>
    <w:p w14:paraId="20B4926A" w14:textId="77777777" w:rsidR="00322806" w:rsidRDefault="00322806">
      <w:pPr>
        <w:spacing w:after="60"/>
        <w:jc w:val="center"/>
        <w:rPr>
          <w:b/>
          <w:bCs/>
          <w:sz w:val="24"/>
          <w:szCs w:val="24"/>
        </w:rPr>
      </w:pPr>
    </w:p>
    <w:tbl>
      <w:tblPr>
        <w:tblStyle w:val="affff7"/>
        <w:tblW w:w="10207" w:type="dxa"/>
        <w:tblInd w:w="-147" w:type="dxa"/>
        <w:tblLayout w:type="fixed"/>
        <w:tblLook w:val="04A0" w:firstRow="1" w:lastRow="0" w:firstColumn="1" w:lastColumn="0" w:noHBand="0" w:noVBand="1"/>
      </w:tblPr>
      <w:tblGrid>
        <w:gridCol w:w="818"/>
        <w:gridCol w:w="3152"/>
        <w:gridCol w:w="3544"/>
        <w:gridCol w:w="2693"/>
      </w:tblGrid>
      <w:tr w:rsidR="00322806" w14:paraId="519A685A" w14:textId="77777777">
        <w:tc>
          <w:tcPr>
            <w:tcW w:w="817" w:type="dxa"/>
            <w:vAlign w:val="center"/>
          </w:tcPr>
          <w:p w14:paraId="4A61AA53" w14:textId="77777777" w:rsidR="00322806" w:rsidRDefault="007930D3">
            <w:pPr>
              <w:spacing w:after="60"/>
              <w:jc w:val="center"/>
              <w:rPr>
                <w:bCs/>
                <w:sz w:val="22"/>
                <w:szCs w:val="22"/>
              </w:rPr>
            </w:pPr>
            <w:r>
              <w:rPr>
                <w:bCs/>
                <w:sz w:val="22"/>
                <w:szCs w:val="22"/>
              </w:rPr>
              <w:t>№ п</w:t>
            </w:r>
            <w:r>
              <w:rPr>
                <w:bCs/>
                <w:sz w:val="22"/>
                <w:szCs w:val="22"/>
                <w:lang w:val="en-US"/>
              </w:rPr>
              <w:t>/</w:t>
            </w:r>
            <w:r>
              <w:rPr>
                <w:bCs/>
                <w:sz w:val="22"/>
                <w:szCs w:val="22"/>
              </w:rPr>
              <w:t>п</w:t>
            </w:r>
          </w:p>
        </w:tc>
        <w:tc>
          <w:tcPr>
            <w:tcW w:w="3152" w:type="dxa"/>
            <w:vAlign w:val="center"/>
          </w:tcPr>
          <w:p w14:paraId="1FD00660" w14:textId="77777777" w:rsidR="00322806" w:rsidRDefault="007930D3">
            <w:pPr>
              <w:spacing w:after="60"/>
              <w:jc w:val="center"/>
              <w:rPr>
                <w:bCs/>
                <w:sz w:val="22"/>
                <w:szCs w:val="22"/>
              </w:rPr>
            </w:pPr>
            <w:r>
              <w:rPr>
                <w:bCs/>
                <w:sz w:val="22"/>
                <w:szCs w:val="22"/>
              </w:rPr>
              <w:t xml:space="preserve">ФИО специалистов, </w:t>
            </w:r>
            <w:r>
              <w:rPr>
                <w:iCs/>
                <w:sz w:val="22"/>
                <w:szCs w:val="22"/>
              </w:rPr>
              <w:t>проводящих обучение работодателей и работников безопасным методам и приемам выполнения работ в ОЗП</w:t>
            </w:r>
          </w:p>
        </w:tc>
        <w:tc>
          <w:tcPr>
            <w:tcW w:w="3544" w:type="dxa"/>
            <w:vAlign w:val="center"/>
          </w:tcPr>
          <w:p w14:paraId="0A914AA6" w14:textId="77777777" w:rsidR="00322806" w:rsidRDefault="007930D3">
            <w:pPr>
              <w:spacing w:after="60"/>
              <w:jc w:val="center"/>
              <w:rPr>
                <w:b/>
                <w:bCs/>
                <w:sz w:val="22"/>
                <w:szCs w:val="22"/>
              </w:rPr>
            </w:pPr>
            <w:r>
              <w:rPr>
                <w:bCs/>
                <w:sz w:val="22"/>
                <w:szCs w:val="22"/>
              </w:rPr>
              <w:t xml:space="preserve">Реквизиты документов </w:t>
            </w:r>
            <w:r>
              <w:rPr>
                <w:sz w:val="22"/>
                <w:szCs w:val="22"/>
              </w:rPr>
              <w:t>(удостоверение и  протокол),</w:t>
            </w:r>
            <w:r>
              <w:rPr>
                <w:bCs/>
                <w:sz w:val="22"/>
                <w:szCs w:val="22"/>
              </w:rPr>
              <w:t xml:space="preserve"> подтверждающих </w:t>
            </w:r>
            <w:r>
              <w:rPr>
                <w:sz w:val="22"/>
                <w:szCs w:val="22"/>
              </w:rPr>
              <w:t xml:space="preserve">наличие 3 группы по безопасности работ на высоте/3 группы по безопасности работ в ОЗП </w:t>
            </w:r>
          </w:p>
        </w:tc>
        <w:tc>
          <w:tcPr>
            <w:tcW w:w="2693" w:type="dxa"/>
            <w:vAlign w:val="center"/>
          </w:tcPr>
          <w:p w14:paraId="02E97782" w14:textId="77777777" w:rsidR="00322806" w:rsidRDefault="007930D3">
            <w:pPr>
              <w:spacing w:after="60"/>
              <w:jc w:val="center"/>
              <w:rPr>
                <w:b/>
                <w:bCs/>
                <w:sz w:val="22"/>
                <w:szCs w:val="22"/>
              </w:rPr>
            </w:pPr>
            <w:r>
              <w:rPr>
                <w:bCs/>
                <w:sz w:val="22"/>
                <w:szCs w:val="22"/>
              </w:rPr>
              <w:t xml:space="preserve">Реквизиты документа(ов), </w:t>
            </w:r>
            <w:r>
              <w:rPr>
                <w:sz w:val="22"/>
                <w:szCs w:val="22"/>
              </w:rPr>
              <w:t>подтверждающего(их) наличие в штате организации на условиях полной или частичной занятости или привлекаемых по договору гражданско-правового характера</w:t>
            </w:r>
          </w:p>
        </w:tc>
      </w:tr>
      <w:tr w:rsidR="00322806" w14:paraId="389B7A94" w14:textId="77777777">
        <w:tc>
          <w:tcPr>
            <w:tcW w:w="817" w:type="dxa"/>
          </w:tcPr>
          <w:p w14:paraId="2BA23265" w14:textId="77777777" w:rsidR="00322806" w:rsidRDefault="00322806">
            <w:pPr>
              <w:spacing w:after="60"/>
              <w:jc w:val="center"/>
              <w:rPr>
                <w:b/>
                <w:bCs/>
                <w:sz w:val="22"/>
                <w:szCs w:val="22"/>
              </w:rPr>
            </w:pPr>
          </w:p>
        </w:tc>
        <w:tc>
          <w:tcPr>
            <w:tcW w:w="3152" w:type="dxa"/>
          </w:tcPr>
          <w:p w14:paraId="0874142D" w14:textId="77777777" w:rsidR="00322806" w:rsidRDefault="00322806">
            <w:pPr>
              <w:spacing w:after="60"/>
              <w:jc w:val="center"/>
              <w:rPr>
                <w:b/>
                <w:bCs/>
                <w:sz w:val="22"/>
                <w:szCs w:val="22"/>
              </w:rPr>
            </w:pPr>
          </w:p>
        </w:tc>
        <w:tc>
          <w:tcPr>
            <w:tcW w:w="3544" w:type="dxa"/>
          </w:tcPr>
          <w:p w14:paraId="6836C0C3" w14:textId="77777777" w:rsidR="00322806" w:rsidRDefault="00322806">
            <w:pPr>
              <w:spacing w:after="60"/>
              <w:jc w:val="center"/>
              <w:rPr>
                <w:b/>
                <w:bCs/>
                <w:sz w:val="22"/>
                <w:szCs w:val="22"/>
              </w:rPr>
            </w:pPr>
          </w:p>
        </w:tc>
        <w:tc>
          <w:tcPr>
            <w:tcW w:w="2693" w:type="dxa"/>
          </w:tcPr>
          <w:p w14:paraId="178DDE72" w14:textId="77777777" w:rsidR="00322806" w:rsidRDefault="00322806">
            <w:pPr>
              <w:spacing w:after="60"/>
              <w:jc w:val="center"/>
              <w:rPr>
                <w:b/>
                <w:bCs/>
                <w:sz w:val="22"/>
                <w:szCs w:val="22"/>
              </w:rPr>
            </w:pPr>
          </w:p>
        </w:tc>
      </w:tr>
      <w:tr w:rsidR="00322806" w14:paraId="4BF9D390" w14:textId="77777777">
        <w:tc>
          <w:tcPr>
            <w:tcW w:w="817" w:type="dxa"/>
          </w:tcPr>
          <w:p w14:paraId="3FBA5E53" w14:textId="77777777" w:rsidR="00322806" w:rsidRDefault="00322806">
            <w:pPr>
              <w:spacing w:after="60"/>
              <w:jc w:val="center"/>
              <w:rPr>
                <w:b/>
                <w:bCs/>
                <w:sz w:val="22"/>
                <w:szCs w:val="22"/>
              </w:rPr>
            </w:pPr>
          </w:p>
        </w:tc>
        <w:tc>
          <w:tcPr>
            <w:tcW w:w="3152" w:type="dxa"/>
          </w:tcPr>
          <w:p w14:paraId="6BC178D5" w14:textId="77777777" w:rsidR="00322806" w:rsidRDefault="00322806">
            <w:pPr>
              <w:spacing w:after="60"/>
              <w:jc w:val="center"/>
              <w:rPr>
                <w:b/>
                <w:bCs/>
                <w:sz w:val="22"/>
                <w:szCs w:val="22"/>
              </w:rPr>
            </w:pPr>
          </w:p>
        </w:tc>
        <w:tc>
          <w:tcPr>
            <w:tcW w:w="3544" w:type="dxa"/>
          </w:tcPr>
          <w:p w14:paraId="784565AF" w14:textId="77777777" w:rsidR="00322806" w:rsidRDefault="00322806">
            <w:pPr>
              <w:spacing w:after="60"/>
              <w:jc w:val="center"/>
              <w:rPr>
                <w:b/>
                <w:bCs/>
                <w:sz w:val="22"/>
                <w:szCs w:val="22"/>
              </w:rPr>
            </w:pPr>
          </w:p>
        </w:tc>
        <w:tc>
          <w:tcPr>
            <w:tcW w:w="2693" w:type="dxa"/>
          </w:tcPr>
          <w:p w14:paraId="195AD068" w14:textId="77777777" w:rsidR="00322806" w:rsidRDefault="00322806">
            <w:pPr>
              <w:spacing w:after="60"/>
              <w:jc w:val="center"/>
              <w:rPr>
                <w:b/>
                <w:bCs/>
                <w:sz w:val="22"/>
                <w:szCs w:val="22"/>
              </w:rPr>
            </w:pPr>
          </w:p>
        </w:tc>
      </w:tr>
      <w:tr w:rsidR="00322806" w14:paraId="1DB6B238" w14:textId="77777777">
        <w:tc>
          <w:tcPr>
            <w:tcW w:w="817" w:type="dxa"/>
          </w:tcPr>
          <w:p w14:paraId="4A36147A" w14:textId="77777777" w:rsidR="00322806" w:rsidRDefault="00322806">
            <w:pPr>
              <w:spacing w:after="60"/>
              <w:jc w:val="center"/>
              <w:rPr>
                <w:b/>
                <w:bCs/>
                <w:sz w:val="22"/>
                <w:szCs w:val="22"/>
              </w:rPr>
            </w:pPr>
          </w:p>
        </w:tc>
        <w:tc>
          <w:tcPr>
            <w:tcW w:w="3152" w:type="dxa"/>
          </w:tcPr>
          <w:p w14:paraId="17BC6C02" w14:textId="77777777" w:rsidR="00322806" w:rsidRDefault="00322806">
            <w:pPr>
              <w:spacing w:after="60"/>
              <w:jc w:val="center"/>
              <w:rPr>
                <w:b/>
                <w:bCs/>
                <w:sz w:val="22"/>
                <w:szCs w:val="22"/>
              </w:rPr>
            </w:pPr>
          </w:p>
        </w:tc>
        <w:tc>
          <w:tcPr>
            <w:tcW w:w="3544" w:type="dxa"/>
          </w:tcPr>
          <w:p w14:paraId="32883A7B" w14:textId="77777777" w:rsidR="00322806" w:rsidRDefault="00322806">
            <w:pPr>
              <w:spacing w:after="60"/>
              <w:jc w:val="center"/>
              <w:rPr>
                <w:b/>
                <w:bCs/>
                <w:sz w:val="22"/>
                <w:szCs w:val="22"/>
              </w:rPr>
            </w:pPr>
          </w:p>
        </w:tc>
        <w:tc>
          <w:tcPr>
            <w:tcW w:w="2693" w:type="dxa"/>
          </w:tcPr>
          <w:p w14:paraId="2F384B8A" w14:textId="77777777" w:rsidR="00322806" w:rsidRDefault="00322806">
            <w:pPr>
              <w:spacing w:after="60"/>
              <w:jc w:val="center"/>
              <w:rPr>
                <w:b/>
                <w:bCs/>
                <w:sz w:val="22"/>
                <w:szCs w:val="22"/>
              </w:rPr>
            </w:pPr>
          </w:p>
        </w:tc>
      </w:tr>
      <w:tr w:rsidR="00322806" w14:paraId="3948A071" w14:textId="77777777">
        <w:tc>
          <w:tcPr>
            <w:tcW w:w="817" w:type="dxa"/>
          </w:tcPr>
          <w:p w14:paraId="04DFD3F5" w14:textId="77777777" w:rsidR="00322806" w:rsidRDefault="00322806">
            <w:pPr>
              <w:spacing w:after="60"/>
              <w:jc w:val="center"/>
              <w:rPr>
                <w:b/>
                <w:bCs/>
                <w:sz w:val="22"/>
                <w:szCs w:val="22"/>
              </w:rPr>
            </w:pPr>
          </w:p>
        </w:tc>
        <w:tc>
          <w:tcPr>
            <w:tcW w:w="3152" w:type="dxa"/>
          </w:tcPr>
          <w:p w14:paraId="19D307AB" w14:textId="77777777" w:rsidR="00322806" w:rsidRDefault="00322806">
            <w:pPr>
              <w:spacing w:after="60"/>
              <w:jc w:val="center"/>
              <w:rPr>
                <w:b/>
                <w:bCs/>
                <w:sz w:val="22"/>
                <w:szCs w:val="22"/>
              </w:rPr>
            </w:pPr>
          </w:p>
        </w:tc>
        <w:tc>
          <w:tcPr>
            <w:tcW w:w="3544" w:type="dxa"/>
          </w:tcPr>
          <w:p w14:paraId="4FD9DE4C" w14:textId="77777777" w:rsidR="00322806" w:rsidRDefault="00322806">
            <w:pPr>
              <w:spacing w:after="60"/>
              <w:jc w:val="center"/>
              <w:rPr>
                <w:b/>
                <w:bCs/>
                <w:sz w:val="22"/>
                <w:szCs w:val="22"/>
              </w:rPr>
            </w:pPr>
          </w:p>
        </w:tc>
        <w:tc>
          <w:tcPr>
            <w:tcW w:w="2693" w:type="dxa"/>
          </w:tcPr>
          <w:p w14:paraId="7431E5C5" w14:textId="77777777" w:rsidR="00322806" w:rsidRDefault="00322806">
            <w:pPr>
              <w:spacing w:after="60"/>
              <w:jc w:val="center"/>
              <w:rPr>
                <w:b/>
                <w:bCs/>
                <w:sz w:val="22"/>
                <w:szCs w:val="22"/>
              </w:rPr>
            </w:pPr>
          </w:p>
        </w:tc>
      </w:tr>
      <w:tr w:rsidR="00322806" w14:paraId="4A62CAA2" w14:textId="77777777">
        <w:tc>
          <w:tcPr>
            <w:tcW w:w="817" w:type="dxa"/>
          </w:tcPr>
          <w:p w14:paraId="323FDBDA" w14:textId="77777777" w:rsidR="00322806" w:rsidRDefault="00322806">
            <w:pPr>
              <w:spacing w:after="60"/>
              <w:jc w:val="center"/>
              <w:rPr>
                <w:b/>
                <w:bCs/>
                <w:sz w:val="22"/>
                <w:szCs w:val="22"/>
              </w:rPr>
            </w:pPr>
          </w:p>
        </w:tc>
        <w:tc>
          <w:tcPr>
            <w:tcW w:w="3152" w:type="dxa"/>
          </w:tcPr>
          <w:p w14:paraId="56E21B00" w14:textId="77777777" w:rsidR="00322806" w:rsidRDefault="00322806">
            <w:pPr>
              <w:spacing w:after="60"/>
              <w:jc w:val="center"/>
              <w:rPr>
                <w:b/>
                <w:bCs/>
                <w:sz w:val="22"/>
                <w:szCs w:val="22"/>
              </w:rPr>
            </w:pPr>
          </w:p>
        </w:tc>
        <w:tc>
          <w:tcPr>
            <w:tcW w:w="3544" w:type="dxa"/>
          </w:tcPr>
          <w:p w14:paraId="3B32C2EA" w14:textId="77777777" w:rsidR="00322806" w:rsidRDefault="00322806">
            <w:pPr>
              <w:spacing w:after="60"/>
              <w:jc w:val="center"/>
              <w:rPr>
                <w:b/>
                <w:bCs/>
                <w:sz w:val="22"/>
                <w:szCs w:val="22"/>
              </w:rPr>
            </w:pPr>
          </w:p>
        </w:tc>
        <w:tc>
          <w:tcPr>
            <w:tcW w:w="2693" w:type="dxa"/>
          </w:tcPr>
          <w:p w14:paraId="256C64C6" w14:textId="77777777" w:rsidR="00322806" w:rsidRDefault="00322806">
            <w:pPr>
              <w:spacing w:after="60"/>
              <w:jc w:val="center"/>
              <w:rPr>
                <w:b/>
                <w:bCs/>
                <w:sz w:val="22"/>
                <w:szCs w:val="22"/>
              </w:rPr>
            </w:pPr>
          </w:p>
        </w:tc>
      </w:tr>
    </w:tbl>
    <w:p w14:paraId="4B04865D" w14:textId="77777777" w:rsidR="00322806" w:rsidRDefault="00322806">
      <w:pPr>
        <w:spacing w:after="60"/>
        <w:jc w:val="center"/>
        <w:rPr>
          <w:b/>
          <w:bCs/>
          <w:sz w:val="24"/>
          <w:szCs w:val="24"/>
        </w:rPr>
      </w:pPr>
    </w:p>
    <w:p w14:paraId="07A36BA4" w14:textId="77777777" w:rsidR="00322806" w:rsidRDefault="00322806">
      <w:pPr>
        <w:rPr>
          <w:sz w:val="22"/>
          <w:szCs w:val="22"/>
        </w:rPr>
      </w:pPr>
    </w:p>
    <w:p w14:paraId="23651B7E" w14:textId="77777777" w:rsidR="00322806" w:rsidRDefault="00322806">
      <w:pPr>
        <w:rPr>
          <w:sz w:val="22"/>
          <w:szCs w:val="22"/>
        </w:rPr>
      </w:pPr>
    </w:p>
    <w:p w14:paraId="78DC6AFD" w14:textId="77777777" w:rsidR="00322806" w:rsidRDefault="007930D3">
      <w:pPr>
        <w:rPr>
          <w:sz w:val="24"/>
        </w:rPr>
      </w:pPr>
      <w:r>
        <w:br w:type="page"/>
      </w:r>
    </w:p>
    <w:p w14:paraId="3B017148" w14:textId="77777777" w:rsidR="00322806" w:rsidRDefault="007930D3">
      <w:pPr>
        <w:keepNext/>
        <w:keepLines/>
        <w:ind w:left="5664"/>
        <w:jc w:val="right"/>
        <w:outlineLvl w:val="0"/>
        <w:rPr>
          <w:bCs/>
          <w:sz w:val="24"/>
          <w:szCs w:val="24"/>
        </w:rPr>
      </w:pPr>
      <w:r>
        <w:rPr>
          <w:bCs/>
          <w:sz w:val="24"/>
          <w:szCs w:val="24"/>
        </w:rPr>
        <w:lastRenderedPageBreak/>
        <w:t xml:space="preserve">Приложение 5 </w:t>
      </w:r>
    </w:p>
    <w:p w14:paraId="4163BD49" w14:textId="77777777" w:rsidR="00322806" w:rsidRDefault="007930D3">
      <w:pPr>
        <w:keepNext/>
        <w:keepLines/>
        <w:ind w:left="5529"/>
        <w:jc w:val="right"/>
        <w:outlineLvl w:val="0"/>
        <w:rPr>
          <w:bCs/>
          <w:sz w:val="24"/>
          <w:szCs w:val="24"/>
        </w:rPr>
      </w:pPr>
      <w:bookmarkStart w:id="57" w:name="_Toc184891958"/>
      <w:r>
        <w:rPr>
          <w:bCs/>
          <w:sz w:val="24"/>
          <w:szCs w:val="24"/>
        </w:rPr>
        <w:t>к Таблице 4.</w:t>
      </w:r>
      <w:bookmarkEnd w:id="57"/>
      <w:r>
        <w:rPr>
          <w:bCs/>
          <w:sz w:val="24"/>
          <w:szCs w:val="24"/>
        </w:rPr>
        <w:t xml:space="preserve"> </w:t>
      </w:r>
      <w:bookmarkStart w:id="58" w:name="_Toc184891959"/>
      <w:r>
        <w:rPr>
          <w:bCs/>
          <w:sz w:val="24"/>
          <w:szCs w:val="24"/>
        </w:rPr>
        <w:t>Требования к качеству Услуг</w:t>
      </w:r>
      <w:bookmarkEnd w:id="58"/>
    </w:p>
    <w:p w14:paraId="2A61631A" w14:textId="77777777" w:rsidR="00322806" w:rsidRDefault="00322806">
      <w:pPr>
        <w:keepNext/>
        <w:keepLines/>
        <w:ind w:left="5664"/>
        <w:jc w:val="right"/>
        <w:outlineLvl w:val="0"/>
        <w:rPr>
          <w:bCs/>
          <w:sz w:val="24"/>
          <w:szCs w:val="24"/>
        </w:rPr>
      </w:pPr>
    </w:p>
    <w:p w14:paraId="75239E28" w14:textId="77777777" w:rsidR="00322806" w:rsidRDefault="00322806">
      <w:pPr>
        <w:pStyle w:val="aff"/>
        <w:spacing w:after="60"/>
        <w:jc w:val="both"/>
      </w:pPr>
    </w:p>
    <w:p w14:paraId="727749D5" w14:textId="77777777" w:rsidR="00322806" w:rsidRDefault="007930D3">
      <w:pPr>
        <w:spacing w:after="60"/>
        <w:jc w:val="center"/>
        <w:rPr>
          <w:b/>
          <w:bCs/>
          <w:sz w:val="24"/>
          <w:szCs w:val="24"/>
        </w:rPr>
      </w:pPr>
      <w:r>
        <w:rPr>
          <w:b/>
          <w:bCs/>
          <w:sz w:val="24"/>
          <w:szCs w:val="24"/>
        </w:rPr>
        <w:t>Справка об опыте</w:t>
      </w:r>
    </w:p>
    <w:p w14:paraId="65586065" w14:textId="77777777" w:rsidR="00322806" w:rsidRDefault="00322806">
      <w:pPr>
        <w:spacing w:after="60"/>
        <w:jc w:val="center"/>
        <w:rPr>
          <w:b/>
          <w:bCs/>
          <w:sz w:val="24"/>
          <w:szCs w:val="24"/>
        </w:rPr>
      </w:pPr>
    </w:p>
    <w:tbl>
      <w:tblPr>
        <w:tblStyle w:val="affff7"/>
        <w:tblW w:w="10207" w:type="dxa"/>
        <w:tblInd w:w="-147" w:type="dxa"/>
        <w:tblLayout w:type="fixed"/>
        <w:tblLook w:val="04A0" w:firstRow="1" w:lastRow="0" w:firstColumn="1" w:lastColumn="0" w:noHBand="0" w:noVBand="1"/>
      </w:tblPr>
      <w:tblGrid>
        <w:gridCol w:w="675"/>
        <w:gridCol w:w="2167"/>
        <w:gridCol w:w="1175"/>
        <w:gridCol w:w="1289"/>
        <w:gridCol w:w="1924"/>
        <w:gridCol w:w="2977"/>
      </w:tblGrid>
      <w:tr w:rsidR="00322806" w14:paraId="3527D277" w14:textId="77777777">
        <w:tc>
          <w:tcPr>
            <w:tcW w:w="674" w:type="dxa"/>
            <w:vAlign w:val="center"/>
          </w:tcPr>
          <w:p w14:paraId="0A76F1D0" w14:textId="77777777" w:rsidR="00322806" w:rsidRDefault="007930D3">
            <w:pPr>
              <w:spacing w:after="60"/>
              <w:jc w:val="center"/>
              <w:rPr>
                <w:bCs/>
                <w:sz w:val="22"/>
                <w:szCs w:val="22"/>
              </w:rPr>
            </w:pPr>
            <w:r>
              <w:rPr>
                <w:bCs/>
                <w:sz w:val="22"/>
                <w:szCs w:val="22"/>
              </w:rPr>
              <w:t>№ п</w:t>
            </w:r>
            <w:r>
              <w:rPr>
                <w:bCs/>
                <w:sz w:val="22"/>
                <w:szCs w:val="22"/>
                <w:lang w:val="en-US"/>
              </w:rPr>
              <w:t>/</w:t>
            </w:r>
            <w:r>
              <w:rPr>
                <w:bCs/>
                <w:sz w:val="22"/>
                <w:szCs w:val="22"/>
              </w:rPr>
              <w:t>п</w:t>
            </w:r>
          </w:p>
        </w:tc>
        <w:tc>
          <w:tcPr>
            <w:tcW w:w="2167" w:type="dxa"/>
            <w:vAlign w:val="center"/>
          </w:tcPr>
          <w:p w14:paraId="10277A5A" w14:textId="77777777" w:rsidR="00322806" w:rsidRDefault="007930D3">
            <w:pPr>
              <w:spacing w:after="60"/>
              <w:jc w:val="center"/>
              <w:rPr>
                <w:bCs/>
                <w:sz w:val="22"/>
                <w:szCs w:val="22"/>
              </w:rPr>
            </w:pPr>
            <w:r>
              <w:rPr>
                <w:bCs/>
                <w:sz w:val="22"/>
                <w:szCs w:val="22"/>
              </w:rPr>
              <w:t>Предмет договора, подтверждающего наличие у Участника требуемого опыта</w:t>
            </w:r>
          </w:p>
        </w:tc>
        <w:tc>
          <w:tcPr>
            <w:tcW w:w="1175" w:type="dxa"/>
            <w:vAlign w:val="center"/>
          </w:tcPr>
          <w:p w14:paraId="558D949A" w14:textId="77777777" w:rsidR="00322806" w:rsidRDefault="007930D3">
            <w:pPr>
              <w:spacing w:after="60"/>
              <w:jc w:val="center"/>
              <w:rPr>
                <w:bCs/>
                <w:sz w:val="22"/>
                <w:szCs w:val="22"/>
              </w:rPr>
            </w:pPr>
            <w:r>
              <w:rPr>
                <w:bCs/>
                <w:sz w:val="22"/>
                <w:szCs w:val="22"/>
              </w:rPr>
              <w:t xml:space="preserve">Дата </w:t>
            </w:r>
          </w:p>
          <w:p w14:paraId="338AC3D8" w14:textId="77777777" w:rsidR="00322806" w:rsidRDefault="007930D3">
            <w:pPr>
              <w:spacing w:after="60"/>
              <w:jc w:val="center"/>
              <w:rPr>
                <w:bCs/>
                <w:sz w:val="22"/>
                <w:szCs w:val="22"/>
              </w:rPr>
            </w:pPr>
            <w:r>
              <w:rPr>
                <w:bCs/>
                <w:sz w:val="22"/>
                <w:szCs w:val="22"/>
              </w:rPr>
              <w:t xml:space="preserve">начала оказания услуг </w:t>
            </w:r>
          </w:p>
        </w:tc>
        <w:tc>
          <w:tcPr>
            <w:tcW w:w="1289" w:type="dxa"/>
            <w:vAlign w:val="center"/>
          </w:tcPr>
          <w:p w14:paraId="6D87FE85" w14:textId="77777777" w:rsidR="00322806" w:rsidRDefault="007930D3">
            <w:pPr>
              <w:spacing w:before="60" w:after="60"/>
              <w:jc w:val="center"/>
              <w:rPr>
                <w:bCs/>
                <w:sz w:val="22"/>
                <w:szCs w:val="22"/>
              </w:rPr>
            </w:pPr>
            <w:r>
              <w:rPr>
                <w:bCs/>
                <w:sz w:val="22"/>
                <w:szCs w:val="22"/>
              </w:rPr>
              <w:t>Дата окончания оказания услуг</w:t>
            </w:r>
          </w:p>
        </w:tc>
        <w:tc>
          <w:tcPr>
            <w:tcW w:w="1924" w:type="dxa"/>
            <w:vAlign w:val="center"/>
          </w:tcPr>
          <w:p w14:paraId="153C3858" w14:textId="77777777" w:rsidR="00322806" w:rsidRDefault="007930D3">
            <w:pPr>
              <w:spacing w:before="60" w:after="60"/>
              <w:jc w:val="center"/>
              <w:rPr>
                <w:bCs/>
                <w:sz w:val="22"/>
                <w:szCs w:val="22"/>
              </w:rPr>
            </w:pPr>
            <w:r>
              <w:rPr>
                <w:bCs/>
                <w:sz w:val="22"/>
                <w:szCs w:val="22"/>
              </w:rPr>
              <w:t>Реквизиты договоров и актов</w:t>
            </w:r>
          </w:p>
        </w:tc>
        <w:tc>
          <w:tcPr>
            <w:tcW w:w="2977" w:type="dxa"/>
            <w:vAlign w:val="center"/>
          </w:tcPr>
          <w:p w14:paraId="424A3D8B" w14:textId="77777777" w:rsidR="00322806" w:rsidRDefault="007930D3">
            <w:pPr>
              <w:spacing w:before="60" w:after="60"/>
              <w:jc w:val="center"/>
              <w:rPr>
                <w:bCs/>
                <w:sz w:val="22"/>
                <w:szCs w:val="22"/>
              </w:rPr>
            </w:pPr>
            <w:r>
              <w:rPr>
                <w:bCs/>
                <w:sz w:val="22"/>
                <w:szCs w:val="22"/>
              </w:rPr>
              <w:t>Стоимость оказанных услуг по договору (в случае комплексного договора, указывается только стоимость, подтверждающая требуемый опыт), рублей, без учета НДС</w:t>
            </w:r>
          </w:p>
        </w:tc>
      </w:tr>
      <w:tr w:rsidR="00322806" w14:paraId="63AD7975" w14:textId="77777777">
        <w:tc>
          <w:tcPr>
            <w:tcW w:w="674" w:type="dxa"/>
          </w:tcPr>
          <w:p w14:paraId="53C1F852" w14:textId="77777777" w:rsidR="00322806" w:rsidRDefault="00322806">
            <w:pPr>
              <w:spacing w:after="60"/>
              <w:jc w:val="center"/>
              <w:rPr>
                <w:b/>
                <w:bCs/>
                <w:sz w:val="22"/>
                <w:szCs w:val="22"/>
              </w:rPr>
            </w:pPr>
          </w:p>
        </w:tc>
        <w:tc>
          <w:tcPr>
            <w:tcW w:w="2167" w:type="dxa"/>
          </w:tcPr>
          <w:p w14:paraId="53603A81" w14:textId="77777777" w:rsidR="00322806" w:rsidRDefault="00322806">
            <w:pPr>
              <w:spacing w:after="60"/>
              <w:jc w:val="center"/>
              <w:rPr>
                <w:b/>
                <w:bCs/>
                <w:sz w:val="22"/>
                <w:szCs w:val="22"/>
              </w:rPr>
            </w:pPr>
          </w:p>
        </w:tc>
        <w:tc>
          <w:tcPr>
            <w:tcW w:w="1175" w:type="dxa"/>
          </w:tcPr>
          <w:p w14:paraId="2DB1431A" w14:textId="77777777" w:rsidR="00322806" w:rsidRDefault="00322806">
            <w:pPr>
              <w:spacing w:after="60"/>
              <w:jc w:val="center"/>
              <w:rPr>
                <w:b/>
                <w:bCs/>
                <w:sz w:val="22"/>
                <w:szCs w:val="22"/>
              </w:rPr>
            </w:pPr>
          </w:p>
        </w:tc>
        <w:tc>
          <w:tcPr>
            <w:tcW w:w="1289" w:type="dxa"/>
          </w:tcPr>
          <w:p w14:paraId="046806EE" w14:textId="77777777" w:rsidR="00322806" w:rsidRDefault="00322806">
            <w:pPr>
              <w:spacing w:after="60"/>
              <w:jc w:val="center"/>
              <w:rPr>
                <w:b/>
                <w:bCs/>
                <w:sz w:val="22"/>
                <w:szCs w:val="22"/>
              </w:rPr>
            </w:pPr>
          </w:p>
        </w:tc>
        <w:tc>
          <w:tcPr>
            <w:tcW w:w="1924" w:type="dxa"/>
          </w:tcPr>
          <w:p w14:paraId="25DE7AB5" w14:textId="77777777" w:rsidR="00322806" w:rsidRDefault="00322806">
            <w:pPr>
              <w:spacing w:after="60"/>
              <w:jc w:val="center"/>
              <w:rPr>
                <w:b/>
                <w:bCs/>
                <w:sz w:val="22"/>
                <w:szCs w:val="22"/>
              </w:rPr>
            </w:pPr>
          </w:p>
        </w:tc>
        <w:tc>
          <w:tcPr>
            <w:tcW w:w="2977" w:type="dxa"/>
          </w:tcPr>
          <w:p w14:paraId="6316259A" w14:textId="77777777" w:rsidR="00322806" w:rsidRDefault="00322806">
            <w:pPr>
              <w:spacing w:after="60"/>
              <w:jc w:val="center"/>
              <w:rPr>
                <w:b/>
                <w:bCs/>
                <w:sz w:val="22"/>
                <w:szCs w:val="22"/>
              </w:rPr>
            </w:pPr>
          </w:p>
        </w:tc>
      </w:tr>
      <w:tr w:rsidR="00322806" w14:paraId="7EB57384" w14:textId="77777777">
        <w:tc>
          <w:tcPr>
            <w:tcW w:w="674" w:type="dxa"/>
          </w:tcPr>
          <w:p w14:paraId="111968A8" w14:textId="77777777" w:rsidR="00322806" w:rsidRDefault="00322806">
            <w:pPr>
              <w:spacing w:after="60"/>
              <w:jc w:val="center"/>
              <w:rPr>
                <w:b/>
                <w:bCs/>
                <w:sz w:val="22"/>
                <w:szCs w:val="22"/>
              </w:rPr>
            </w:pPr>
          </w:p>
        </w:tc>
        <w:tc>
          <w:tcPr>
            <w:tcW w:w="2167" w:type="dxa"/>
          </w:tcPr>
          <w:p w14:paraId="16D09EC5" w14:textId="77777777" w:rsidR="00322806" w:rsidRDefault="00322806">
            <w:pPr>
              <w:spacing w:after="60"/>
              <w:jc w:val="center"/>
              <w:rPr>
                <w:b/>
                <w:bCs/>
                <w:sz w:val="22"/>
                <w:szCs w:val="22"/>
              </w:rPr>
            </w:pPr>
          </w:p>
        </w:tc>
        <w:tc>
          <w:tcPr>
            <w:tcW w:w="1175" w:type="dxa"/>
          </w:tcPr>
          <w:p w14:paraId="5C67A5B6" w14:textId="77777777" w:rsidR="00322806" w:rsidRDefault="00322806">
            <w:pPr>
              <w:spacing w:after="60"/>
              <w:jc w:val="center"/>
              <w:rPr>
                <w:b/>
                <w:bCs/>
                <w:sz w:val="22"/>
                <w:szCs w:val="22"/>
              </w:rPr>
            </w:pPr>
          </w:p>
        </w:tc>
        <w:tc>
          <w:tcPr>
            <w:tcW w:w="1289" w:type="dxa"/>
          </w:tcPr>
          <w:p w14:paraId="0F4D0F29" w14:textId="77777777" w:rsidR="00322806" w:rsidRDefault="00322806">
            <w:pPr>
              <w:spacing w:after="60"/>
              <w:jc w:val="center"/>
              <w:rPr>
                <w:b/>
                <w:bCs/>
                <w:sz w:val="22"/>
                <w:szCs w:val="22"/>
              </w:rPr>
            </w:pPr>
          </w:p>
        </w:tc>
        <w:tc>
          <w:tcPr>
            <w:tcW w:w="1924" w:type="dxa"/>
          </w:tcPr>
          <w:p w14:paraId="1A4B5BC8" w14:textId="77777777" w:rsidR="00322806" w:rsidRDefault="00322806">
            <w:pPr>
              <w:spacing w:after="60"/>
              <w:jc w:val="center"/>
              <w:rPr>
                <w:b/>
                <w:bCs/>
                <w:sz w:val="22"/>
                <w:szCs w:val="22"/>
              </w:rPr>
            </w:pPr>
          </w:p>
        </w:tc>
        <w:tc>
          <w:tcPr>
            <w:tcW w:w="2977" w:type="dxa"/>
          </w:tcPr>
          <w:p w14:paraId="580CD0DC" w14:textId="77777777" w:rsidR="00322806" w:rsidRDefault="00322806">
            <w:pPr>
              <w:spacing w:after="60"/>
              <w:jc w:val="center"/>
              <w:rPr>
                <w:b/>
                <w:bCs/>
                <w:sz w:val="22"/>
                <w:szCs w:val="22"/>
              </w:rPr>
            </w:pPr>
          </w:p>
        </w:tc>
      </w:tr>
      <w:tr w:rsidR="00322806" w14:paraId="1A65B916" w14:textId="77777777">
        <w:tc>
          <w:tcPr>
            <w:tcW w:w="674" w:type="dxa"/>
          </w:tcPr>
          <w:p w14:paraId="121D88DD" w14:textId="77777777" w:rsidR="00322806" w:rsidRDefault="00322806">
            <w:pPr>
              <w:spacing w:after="60"/>
              <w:jc w:val="center"/>
              <w:rPr>
                <w:b/>
                <w:bCs/>
                <w:sz w:val="22"/>
                <w:szCs w:val="22"/>
              </w:rPr>
            </w:pPr>
          </w:p>
        </w:tc>
        <w:tc>
          <w:tcPr>
            <w:tcW w:w="2167" w:type="dxa"/>
          </w:tcPr>
          <w:p w14:paraId="12184E25" w14:textId="77777777" w:rsidR="00322806" w:rsidRDefault="00322806">
            <w:pPr>
              <w:spacing w:after="60"/>
              <w:jc w:val="center"/>
              <w:rPr>
                <w:b/>
                <w:bCs/>
                <w:sz w:val="22"/>
                <w:szCs w:val="22"/>
              </w:rPr>
            </w:pPr>
          </w:p>
        </w:tc>
        <w:tc>
          <w:tcPr>
            <w:tcW w:w="1175" w:type="dxa"/>
          </w:tcPr>
          <w:p w14:paraId="497A9C56" w14:textId="77777777" w:rsidR="00322806" w:rsidRDefault="00322806">
            <w:pPr>
              <w:spacing w:after="60"/>
              <w:jc w:val="center"/>
              <w:rPr>
                <w:b/>
                <w:bCs/>
                <w:sz w:val="22"/>
                <w:szCs w:val="22"/>
              </w:rPr>
            </w:pPr>
          </w:p>
        </w:tc>
        <w:tc>
          <w:tcPr>
            <w:tcW w:w="1289" w:type="dxa"/>
          </w:tcPr>
          <w:p w14:paraId="7FCC603C" w14:textId="77777777" w:rsidR="00322806" w:rsidRDefault="00322806">
            <w:pPr>
              <w:spacing w:after="60"/>
              <w:jc w:val="center"/>
              <w:rPr>
                <w:b/>
                <w:bCs/>
                <w:sz w:val="22"/>
                <w:szCs w:val="22"/>
              </w:rPr>
            </w:pPr>
          </w:p>
        </w:tc>
        <w:tc>
          <w:tcPr>
            <w:tcW w:w="1924" w:type="dxa"/>
          </w:tcPr>
          <w:p w14:paraId="5E94EB8F" w14:textId="77777777" w:rsidR="00322806" w:rsidRDefault="00322806">
            <w:pPr>
              <w:spacing w:after="60"/>
              <w:jc w:val="center"/>
              <w:rPr>
                <w:b/>
                <w:bCs/>
                <w:sz w:val="22"/>
                <w:szCs w:val="22"/>
              </w:rPr>
            </w:pPr>
          </w:p>
        </w:tc>
        <w:tc>
          <w:tcPr>
            <w:tcW w:w="2977" w:type="dxa"/>
          </w:tcPr>
          <w:p w14:paraId="121DC044" w14:textId="77777777" w:rsidR="00322806" w:rsidRDefault="00322806">
            <w:pPr>
              <w:spacing w:after="60"/>
              <w:jc w:val="center"/>
              <w:rPr>
                <w:b/>
                <w:bCs/>
                <w:sz w:val="22"/>
                <w:szCs w:val="22"/>
              </w:rPr>
            </w:pPr>
          </w:p>
        </w:tc>
      </w:tr>
      <w:tr w:rsidR="00322806" w14:paraId="25064CBA" w14:textId="77777777">
        <w:tc>
          <w:tcPr>
            <w:tcW w:w="674" w:type="dxa"/>
          </w:tcPr>
          <w:p w14:paraId="4B7A464D" w14:textId="77777777" w:rsidR="00322806" w:rsidRDefault="00322806">
            <w:pPr>
              <w:spacing w:after="60"/>
              <w:jc w:val="center"/>
              <w:rPr>
                <w:b/>
                <w:bCs/>
                <w:sz w:val="22"/>
                <w:szCs w:val="22"/>
              </w:rPr>
            </w:pPr>
          </w:p>
        </w:tc>
        <w:tc>
          <w:tcPr>
            <w:tcW w:w="2167" w:type="dxa"/>
          </w:tcPr>
          <w:p w14:paraId="2CE7D27D" w14:textId="77777777" w:rsidR="00322806" w:rsidRDefault="00322806">
            <w:pPr>
              <w:spacing w:after="60"/>
              <w:jc w:val="center"/>
              <w:rPr>
                <w:b/>
                <w:bCs/>
                <w:sz w:val="22"/>
                <w:szCs w:val="22"/>
              </w:rPr>
            </w:pPr>
          </w:p>
        </w:tc>
        <w:tc>
          <w:tcPr>
            <w:tcW w:w="1175" w:type="dxa"/>
          </w:tcPr>
          <w:p w14:paraId="5482C912" w14:textId="77777777" w:rsidR="00322806" w:rsidRDefault="00322806">
            <w:pPr>
              <w:spacing w:after="60"/>
              <w:jc w:val="center"/>
              <w:rPr>
                <w:b/>
                <w:bCs/>
                <w:sz w:val="22"/>
                <w:szCs w:val="22"/>
              </w:rPr>
            </w:pPr>
          </w:p>
        </w:tc>
        <w:tc>
          <w:tcPr>
            <w:tcW w:w="1289" w:type="dxa"/>
          </w:tcPr>
          <w:p w14:paraId="38689234" w14:textId="77777777" w:rsidR="00322806" w:rsidRDefault="00322806">
            <w:pPr>
              <w:spacing w:after="60"/>
              <w:jc w:val="center"/>
              <w:rPr>
                <w:b/>
                <w:bCs/>
                <w:sz w:val="22"/>
                <w:szCs w:val="22"/>
              </w:rPr>
            </w:pPr>
          </w:p>
        </w:tc>
        <w:tc>
          <w:tcPr>
            <w:tcW w:w="1924" w:type="dxa"/>
          </w:tcPr>
          <w:p w14:paraId="1EBDA67D" w14:textId="77777777" w:rsidR="00322806" w:rsidRDefault="00322806">
            <w:pPr>
              <w:spacing w:after="60"/>
              <w:jc w:val="center"/>
              <w:rPr>
                <w:b/>
                <w:bCs/>
                <w:sz w:val="22"/>
                <w:szCs w:val="22"/>
              </w:rPr>
            </w:pPr>
          </w:p>
        </w:tc>
        <w:tc>
          <w:tcPr>
            <w:tcW w:w="2977" w:type="dxa"/>
          </w:tcPr>
          <w:p w14:paraId="6CA8DBD4" w14:textId="77777777" w:rsidR="00322806" w:rsidRDefault="00322806">
            <w:pPr>
              <w:spacing w:after="60"/>
              <w:jc w:val="center"/>
              <w:rPr>
                <w:b/>
                <w:bCs/>
                <w:sz w:val="22"/>
                <w:szCs w:val="22"/>
              </w:rPr>
            </w:pPr>
          </w:p>
        </w:tc>
      </w:tr>
      <w:tr w:rsidR="00322806" w14:paraId="2FB7B676" w14:textId="77777777">
        <w:tc>
          <w:tcPr>
            <w:tcW w:w="7229" w:type="dxa"/>
            <w:gridSpan w:val="5"/>
          </w:tcPr>
          <w:p w14:paraId="7DBA4705" w14:textId="77777777" w:rsidR="00322806" w:rsidRDefault="007930D3">
            <w:pPr>
              <w:spacing w:after="60"/>
              <w:jc w:val="right"/>
              <w:rPr>
                <w:b/>
                <w:bCs/>
                <w:sz w:val="22"/>
                <w:szCs w:val="22"/>
              </w:rPr>
            </w:pPr>
            <w:r>
              <w:rPr>
                <w:b/>
                <w:bCs/>
                <w:sz w:val="22"/>
                <w:szCs w:val="22"/>
              </w:rPr>
              <w:t>Итого:</w:t>
            </w:r>
          </w:p>
        </w:tc>
        <w:tc>
          <w:tcPr>
            <w:tcW w:w="2977" w:type="dxa"/>
          </w:tcPr>
          <w:p w14:paraId="6E4387A5" w14:textId="77777777" w:rsidR="00322806" w:rsidRDefault="00322806">
            <w:pPr>
              <w:spacing w:after="60"/>
              <w:jc w:val="center"/>
              <w:rPr>
                <w:b/>
                <w:bCs/>
                <w:sz w:val="22"/>
                <w:szCs w:val="22"/>
              </w:rPr>
            </w:pPr>
          </w:p>
        </w:tc>
      </w:tr>
    </w:tbl>
    <w:p w14:paraId="35DF8789" w14:textId="77777777" w:rsidR="00322806" w:rsidRDefault="00322806">
      <w:pPr>
        <w:spacing w:after="60"/>
        <w:jc w:val="center"/>
        <w:rPr>
          <w:b/>
          <w:bCs/>
          <w:sz w:val="24"/>
          <w:szCs w:val="24"/>
        </w:rPr>
      </w:pPr>
    </w:p>
    <w:p w14:paraId="5B5F7539" w14:textId="77777777" w:rsidR="00322806" w:rsidRDefault="00322806">
      <w:pPr>
        <w:rPr>
          <w:sz w:val="24"/>
        </w:rPr>
      </w:pPr>
    </w:p>
    <w:p w14:paraId="7820FF78" w14:textId="77777777" w:rsidR="00322806" w:rsidRDefault="00322806">
      <w:pPr>
        <w:rPr>
          <w:sz w:val="24"/>
        </w:rPr>
      </w:pPr>
    </w:p>
    <w:p w14:paraId="24F590C9" w14:textId="77777777" w:rsidR="00322806" w:rsidRDefault="00322806">
      <w:pPr>
        <w:rPr>
          <w:sz w:val="24"/>
        </w:rPr>
      </w:pPr>
    </w:p>
    <w:p w14:paraId="7BC041F6" w14:textId="77777777" w:rsidR="00322806" w:rsidRDefault="00322806">
      <w:pPr>
        <w:rPr>
          <w:sz w:val="24"/>
        </w:rPr>
      </w:pPr>
    </w:p>
    <w:p w14:paraId="19AF7D7F" w14:textId="77777777" w:rsidR="00322806" w:rsidRDefault="00322806">
      <w:pPr>
        <w:rPr>
          <w:sz w:val="24"/>
        </w:rPr>
      </w:pPr>
    </w:p>
    <w:p w14:paraId="7C6E1FD0" w14:textId="77777777" w:rsidR="00322806" w:rsidRDefault="00322806">
      <w:pPr>
        <w:rPr>
          <w:sz w:val="24"/>
        </w:rPr>
      </w:pPr>
    </w:p>
    <w:p w14:paraId="27C774FC" w14:textId="77777777" w:rsidR="00322806" w:rsidRDefault="00322806">
      <w:pPr>
        <w:rPr>
          <w:sz w:val="24"/>
        </w:rPr>
      </w:pPr>
    </w:p>
    <w:p w14:paraId="29DFBC4B" w14:textId="77777777" w:rsidR="00322806" w:rsidRDefault="00322806">
      <w:pPr>
        <w:rPr>
          <w:sz w:val="24"/>
        </w:rPr>
      </w:pPr>
    </w:p>
    <w:p w14:paraId="07474D6F" w14:textId="77777777" w:rsidR="00322806" w:rsidRDefault="00322806">
      <w:pPr>
        <w:rPr>
          <w:sz w:val="24"/>
        </w:rPr>
      </w:pPr>
    </w:p>
    <w:p w14:paraId="55725A0A" w14:textId="77777777" w:rsidR="00322806" w:rsidRDefault="00322806">
      <w:pPr>
        <w:rPr>
          <w:sz w:val="24"/>
        </w:rPr>
      </w:pPr>
    </w:p>
    <w:p w14:paraId="1EF50CBF" w14:textId="77777777" w:rsidR="00322806" w:rsidRDefault="00322806">
      <w:pPr>
        <w:rPr>
          <w:sz w:val="24"/>
        </w:rPr>
      </w:pPr>
    </w:p>
    <w:p w14:paraId="39F6D06E" w14:textId="77777777" w:rsidR="00322806" w:rsidRDefault="00322806">
      <w:pPr>
        <w:rPr>
          <w:sz w:val="24"/>
        </w:rPr>
      </w:pPr>
    </w:p>
    <w:p w14:paraId="4CA6EC05" w14:textId="77777777" w:rsidR="00322806" w:rsidRDefault="00322806">
      <w:pPr>
        <w:rPr>
          <w:sz w:val="24"/>
        </w:rPr>
      </w:pPr>
    </w:p>
    <w:p w14:paraId="3AB95069" w14:textId="77777777" w:rsidR="00322806" w:rsidRDefault="00322806">
      <w:pPr>
        <w:rPr>
          <w:sz w:val="24"/>
        </w:rPr>
      </w:pPr>
    </w:p>
    <w:p w14:paraId="724EA8C1" w14:textId="77777777" w:rsidR="00322806" w:rsidRDefault="00322806">
      <w:pPr>
        <w:rPr>
          <w:sz w:val="24"/>
        </w:rPr>
      </w:pPr>
    </w:p>
    <w:p w14:paraId="4EACE16F" w14:textId="77777777" w:rsidR="00322806" w:rsidRDefault="00322806">
      <w:pPr>
        <w:rPr>
          <w:sz w:val="24"/>
        </w:rPr>
      </w:pPr>
    </w:p>
    <w:p w14:paraId="595139C3" w14:textId="77777777" w:rsidR="00322806" w:rsidRDefault="00322806">
      <w:pPr>
        <w:rPr>
          <w:sz w:val="24"/>
        </w:rPr>
      </w:pPr>
    </w:p>
    <w:p w14:paraId="1C21D0E6" w14:textId="77777777" w:rsidR="00322806" w:rsidRDefault="00322806">
      <w:pPr>
        <w:rPr>
          <w:sz w:val="24"/>
        </w:rPr>
      </w:pPr>
    </w:p>
    <w:p w14:paraId="5857BFF9" w14:textId="77777777" w:rsidR="00322806" w:rsidRDefault="00322806">
      <w:pPr>
        <w:rPr>
          <w:sz w:val="24"/>
        </w:rPr>
      </w:pPr>
    </w:p>
    <w:p w14:paraId="396CAB0B" w14:textId="77777777" w:rsidR="00322806" w:rsidRDefault="00322806">
      <w:pPr>
        <w:rPr>
          <w:sz w:val="24"/>
        </w:rPr>
      </w:pPr>
    </w:p>
    <w:p w14:paraId="18EA9AF1" w14:textId="77777777" w:rsidR="00322806" w:rsidRDefault="00322806">
      <w:pPr>
        <w:rPr>
          <w:sz w:val="24"/>
        </w:rPr>
      </w:pPr>
    </w:p>
    <w:p w14:paraId="7B46D023" w14:textId="77777777" w:rsidR="00322806" w:rsidRDefault="00322806">
      <w:pPr>
        <w:rPr>
          <w:sz w:val="24"/>
        </w:rPr>
      </w:pPr>
    </w:p>
    <w:p w14:paraId="66ABBE95" w14:textId="77777777" w:rsidR="00322806" w:rsidRDefault="00322806">
      <w:pPr>
        <w:rPr>
          <w:sz w:val="24"/>
        </w:rPr>
      </w:pPr>
    </w:p>
    <w:p w14:paraId="65BB3B4F" w14:textId="77777777" w:rsidR="00322806" w:rsidRDefault="00322806">
      <w:pPr>
        <w:rPr>
          <w:sz w:val="24"/>
        </w:rPr>
      </w:pPr>
    </w:p>
    <w:p w14:paraId="5ADF3617" w14:textId="77777777" w:rsidR="00322806" w:rsidRDefault="007930D3">
      <w:pPr>
        <w:rPr>
          <w:sz w:val="24"/>
        </w:rPr>
      </w:pPr>
      <w:r>
        <w:br w:type="page"/>
      </w:r>
    </w:p>
    <w:p w14:paraId="402AFBE1" w14:textId="77777777" w:rsidR="00322806" w:rsidRDefault="007930D3">
      <w:pPr>
        <w:jc w:val="right"/>
      </w:pPr>
      <w:r>
        <w:rPr>
          <w:sz w:val="22"/>
        </w:rPr>
        <w:lastRenderedPageBreak/>
        <w:t>Приложение 6</w:t>
      </w:r>
    </w:p>
    <w:p w14:paraId="4C0DB351" w14:textId="77777777" w:rsidR="00322806" w:rsidRDefault="007930D3">
      <w:pPr>
        <w:spacing w:after="160"/>
        <w:jc w:val="right"/>
      </w:pPr>
      <w:r>
        <w:rPr>
          <w:sz w:val="22"/>
        </w:rPr>
        <w:t>к Таблице 4. Требования к качеству услуг</w:t>
      </w:r>
    </w:p>
    <w:p w14:paraId="44A4F654" w14:textId="77777777" w:rsidR="00322806" w:rsidRDefault="007930D3">
      <w:pPr>
        <w:spacing w:after="160"/>
        <w:jc w:val="center"/>
      </w:pPr>
      <w:r>
        <w:rPr>
          <w:b/>
          <w:sz w:val="24"/>
        </w:rPr>
        <w:t>Форма итоговой анкеты слушателя и порядок расчета показателей качества</w:t>
      </w:r>
    </w:p>
    <w:p w14:paraId="078ACE6F" w14:textId="77777777" w:rsidR="00322806" w:rsidRDefault="007930D3">
      <w:pPr>
        <w:spacing w:after="60"/>
      </w:pPr>
      <w:r>
        <w:rPr>
          <w:b/>
          <w:sz w:val="22"/>
        </w:rPr>
        <w:t>1. Форма итоговой анкеты слушателя</w:t>
      </w:r>
    </w:p>
    <w:p w14:paraId="731E2A99" w14:textId="77777777" w:rsidR="00322806" w:rsidRDefault="007930D3">
      <w:pPr>
        <w:spacing w:after="60"/>
      </w:pPr>
      <w:r>
        <w:rPr>
          <w:sz w:val="22"/>
        </w:rPr>
        <w:t>ФИО слушателя; должность, подразделение; филиал Заказчика; наименование программы обучения; период обучения; продолжительность (часов).</w:t>
      </w:r>
    </w:p>
    <w:tbl>
      <w:tblPr>
        <w:tblW w:w="9921" w:type="dxa"/>
        <w:tblLayout w:type="fixed"/>
        <w:tblLook w:val="04A0" w:firstRow="1" w:lastRow="0" w:firstColumn="1" w:lastColumn="0" w:noHBand="0" w:noVBand="1"/>
      </w:tblPr>
      <w:tblGrid>
        <w:gridCol w:w="454"/>
        <w:gridCol w:w="6160"/>
        <w:gridCol w:w="3307"/>
      </w:tblGrid>
      <w:tr w:rsidR="00322806" w14:paraId="4A34E9F0" w14:textId="77777777">
        <w:tc>
          <w:tcPr>
            <w:tcW w:w="454" w:type="dxa"/>
            <w:tcBorders>
              <w:top w:val="single" w:sz="4" w:space="0" w:color="000000"/>
              <w:left w:val="single" w:sz="4" w:space="0" w:color="000000"/>
              <w:bottom w:val="single" w:sz="4" w:space="0" w:color="000000"/>
              <w:right w:val="single" w:sz="4" w:space="0" w:color="000000"/>
            </w:tcBorders>
          </w:tcPr>
          <w:p w14:paraId="67552B36" w14:textId="77777777" w:rsidR="00322806" w:rsidRDefault="007930D3">
            <w:r>
              <w:rPr>
                <w:b/>
                <w:sz w:val="20"/>
              </w:rPr>
              <w:t>№</w:t>
            </w:r>
          </w:p>
        </w:tc>
        <w:tc>
          <w:tcPr>
            <w:tcW w:w="6160" w:type="dxa"/>
            <w:tcBorders>
              <w:top w:val="single" w:sz="4" w:space="0" w:color="000000"/>
              <w:left w:val="single" w:sz="4" w:space="0" w:color="000000"/>
              <w:bottom w:val="single" w:sz="4" w:space="0" w:color="000000"/>
              <w:right w:val="single" w:sz="4" w:space="0" w:color="000000"/>
            </w:tcBorders>
          </w:tcPr>
          <w:p w14:paraId="4967ABBB" w14:textId="77777777" w:rsidR="00322806" w:rsidRDefault="007930D3">
            <w:r>
              <w:rPr>
                <w:b/>
                <w:sz w:val="20"/>
              </w:rPr>
              <w:t>Вопрос</w:t>
            </w:r>
          </w:p>
        </w:tc>
        <w:tc>
          <w:tcPr>
            <w:tcW w:w="3307" w:type="dxa"/>
            <w:tcBorders>
              <w:top w:val="single" w:sz="4" w:space="0" w:color="000000"/>
              <w:left w:val="single" w:sz="4" w:space="0" w:color="000000"/>
              <w:bottom w:val="single" w:sz="4" w:space="0" w:color="000000"/>
              <w:right w:val="single" w:sz="4" w:space="0" w:color="000000"/>
            </w:tcBorders>
          </w:tcPr>
          <w:p w14:paraId="2933FB1A" w14:textId="77777777" w:rsidR="00322806" w:rsidRDefault="007930D3">
            <w:r>
              <w:rPr>
                <w:b/>
                <w:sz w:val="20"/>
              </w:rPr>
              <w:t>Шкала ответа</w:t>
            </w:r>
          </w:p>
        </w:tc>
      </w:tr>
      <w:tr w:rsidR="00322806" w14:paraId="469C4BC4" w14:textId="77777777">
        <w:tc>
          <w:tcPr>
            <w:tcW w:w="454" w:type="dxa"/>
            <w:tcBorders>
              <w:top w:val="single" w:sz="4" w:space="0" w:color="000000"/>
              <w:left w:val="single" w:sz="4" w:space="0" w:color="000000"/>
              <w:bottom w:val="single" w:sz="4" w:space="0" w:color="000000"/>
              <w:right w:val="single" w:sz="4" w:space="0" w:color="000000"/>
            </w:tcBorders>
          </w:tcPr>
          <w:p w14:paraId="6AFF7FB1" w14:textId="77777777" w:rsidR="00322806" w:rsidRDefault="007930D3">
            <w:r>
              <w:rPr>
                <w:sz w:val="20"/>
              </w:rPr>
              <w:t>1</w:t>
            </w:r>
          </w:p>
        </w:tc>
        <w:tc>
          <w:tcPr>
            <w:tcW w:w="6160" w:type="dxa"/>
            <w:tcBorders>
              <w:top w:val="single" w:sz="4" w:space="0" w:color="000000"/>
              <w:left w:val="single" w:sz="4" w:space="0" w:color="000000"/>
              <w:bottom w:val="single" w:sz="4" w:space="0" w:color="000000"/>
              <w:right w:val="single" w:sz="4" w:space="0" w:color="000000"/>
            </w:tcBorders>
          </w:tcPr>
          <w:p w14:paraId="66D28B88" w14:textId="77777777" w:rsidR="00322806" w:rsidRDefault="007930D3" w:rsidP="00532E5B">
            <w:pPr>
              <w:jc w:val="both"/>
            </w:pPr>
            <w:r>
              <w:rPr>
                <w:sz w:val="20"/>
              </w:rPr>
              <w:t>Оцените Вашу готовность рекомендовать данную учебную программу коллегам по шкале от 0 до 10, где 0 — «не стал(а) бы рекомендовать», 10 — «с большой готовностью и уверенностью рекомендую».</w:t>
            </w:r>
          </w:p>
        </w:tc>
        <w:tc>
          <w:tcPr>
            <w:tcW w:w="3307" w:type="dxa"/>
            <w:tcBorders>
              <w:top w:val="single" w:sz="4" w:space="0" w:color="000000"/>
              <w:left w:val="single" w:sz="4" w:space="0" w:color="000000"/>
              <w:bottom w:val="single" w:sz="4" w:space="0" w:color="000000"/>
              <w:right w:val="single" w:sz="4" w:space="0" w:color="000000"/>
            </w:tcBorders>
          </w:tcPr>
          <w:p w14:paraId="363FBF57" w14:textId="77777777" w:rsidR="00322806" w:rsidRDefault="007930D3" w:rsidP="00532E5B">
            <w:pPr>
              <w:jc w:val="both"/>
            </w:pPr>
            <w:r>
              <w:rPr>
                <w:sz w:val="20"/>
              </w:rPr>
              <w:t>0–10</w:t>
            </w:r>
          </w:p>
        </w:tc>
      </w:tr>
      <w:tr w:rsidR="00322806" w14:paraId="341D6AF8" w14:textId="77777777">
        <w:tc>
          <w:tcPr>
            <w:tcW w:w="454" w:type="dxa"/>
            <w:tcBorders>
              <w:top w:val="single" w:sz="4" w:space="0" w:color="000000"/>
              <w:left w:val="single" w:sz="4" w:space="0" w:color="000000"/>
              <w:bottom w:val="single" w:sz="4" w:space="0" w:color="000000"/>
              <w:right w:val="single" w:sz="4" w:space="0" w:color="000000"/>
            </w:tcBorders>
          </w:tcPr>
          <w:p w14:paraId="75136BE7" w14:textId="77777777" w:rsidR="00322806" w:rsidRDefault="007930D3">
            <w:r>
              <w:rPr>
                <w:sz w:val="20"/>
              </w:rPr>
              <w:t>2</w:t>
            </w:r>
          </w:p>
        </w:tc>
        <w:tc>
          <w:tcPr>
            <w:tcW w:w="6160" w:type="dxa"/>
            <w:tcBorders>
              <w:top w:val="single" w:sz="4" w:space="0" w:color="000000"/>
              <w:left w:val="single" w:sz="4" w:space="0" w:color="000000"/>
              <w:bottom w:val="single" w:sz="4" w:space="0" w:color="000000"/>
              <w:right w:val="single" w:sz="4" w:space="0" w:color="000000"/>
            </w:tcBorders>
          </w:tcPr>
          <w:p w14:paraId="051F649F" w14:textId="77777777" w:rsidR="00322806" w:rsidRDefault="007930D3" w:rsidP="00532E5B">
            <w:pPr>
              <w:jc w:val="both"/>
            </w:pPr>
            <w:r>
              <w:rPr>
                <w:sz w:val="20"/>
              </w:rPr>
              <w:t>Достаточно ли было времени для освоения курса (программы)?</w:t>
            </w:r>
          </w:p>
        </w:tc>
        <w:tc>
          <w:tcPr>
            <w:tcW w:w="3307" w:type="dxa"/>
            <w:tcBorders>
              <w:top w:val="single" w:sz="4" w:space="0" w:color="000000"/>
              <w:left w:val="single" w:sz="4" w:space="0" w:color="000000"/>
              <w:bottom w:val="single" w:sz="4" w:space="0" w:color="000000"/>
              <w:right w:val="single" w:sz="4" w:space="0" w:color="000000"/>
            </w:tcBorders>
          </w:tcPr>
          <w:p w14:paraId="2063EA3A" w14:textId="77777777" w:rsidR="00322806" w:rsidRDefault="007930D3" w:rsidP="00532E5B">
            <w:pPr>
              <w:jc w:val="both"/>
            </w:pPr>
            <w:r>
              <w:rPr>
                <w:sz w:val="20"/>
              </w:rPr>
              <w:t>1–5</w:t>
            </w:r>
          </w:p>
        </w:tc>
      </w:tr>
      <w:tr w:rsidR="00322806" w14:paraId="3F28FDC4" w14:textId="77777777">
        <w:tc>
          <w:tcPr>
            <w:tcW w:w="454" w:type="dxa"/>
            <w:tcBorders>
              <w:top w:val="single" w:sz="4" w:space="0" w:color="000000"/>
              <w:left w:val="single" w:sz="4" w:space="0" w:color="000000"/>
              <w:bottom w:val="single" w:sz="4" w:space="0" w:color="000000"/>
              <w:right w:val="single" w:sz="4" w:space="0" w:color="000000"/>
            </w:tcBorders>
          </w:tcPr>
          <w:p w14:paraId="679D72E6" w14:textId="77777777" w:rsidR="00322806" w:rsidRDefault="007930D3">
            <w:r>
              <w:rPr>
                <w:sz w:val="20"/>
              </w:rPr>
              <w:t>3</w:t>
            </w:r>
          </w:p>
        </w:tc>
        <w:tc>
          <w:tcPr>
            <w:tcW w:w="6160" w:type="dxa"/>
            <w:tcBorders>
              <w:top w:val="single" w:sz="4" w:space="0" w:color="000000"/>
              <w:left w:val="single" w:sz="4" w:space="0" w:color="000000"/>
              <w:bottom w:val="single" w:sz="4" w:space="0" w:color="000000"/>
              <w:right w:val="single" w:sz="4" w:space="0" w:color="000000"/>
            </w:tcBorders>
          </w:tcPr>
          <w:p w14:paraId="1E4DD459" w14:textId="77777777" w:rsidR="00322806" w:rsidRDefault="007930D3" w:rsidP="00532E5B">
            <w:pPr>
              <w:jc w:val="both"/>
            </w:pPr>
            <w:r>
              <w:rPr>
                <w:sz w:val="20"/>
              </w:rPr>
              <w:t>Вы заблаговременно получили информацию о планируемом обучении от работодателя (подразделения, ответственного за организацию обучения)? *</w:t>
            </w:r>
          </w:p>
        </w:tc>
        <w:tc>
          <w:tcPr>
            <w:tcW w:w="3307" w:type="dxa"/>
            <w:tcBorders>
              <w:top w:val="single" w:sz="4" w:space="0" w:color="000000"/>
              <w:left w:val="single" w:sz="4" w:space="0" w:color="000000"/>
              <w:bottom w:val="single" w:sz="4" w:space="0" w:color="000000"/>
              <w:right w:val="single" w:sz="4" w:space="0" w:color="000000"/>
            </w:tcBorders>
          </w:tcPr>
          <w:p w14:paraId="2AD8184D" w14:textId="77777777" w:rsidR="00322806" w:rsidRDefault="007930D3" w:rsidP="00532E5B">
            <w:pPr>
              <w:jc w:val="both"/>
            </w:pPr>
            <w:r>
              <w:rPr>
                <w:sz w:val="20"/>
              </w:rPr>
              <w:t>1–5</w:t>
            </w:r>
          </w:p>
        </w:tc>
      </w:tr>
      <w:tr w:rsidR="00322806" w14:paraId="3B23588B" w14:textId="77777777">
        <w:tc>
          <w:tcPr>
            <w:tcW w:w="454" w:type="dxa"/>
            <w:tcBorders>
              <w:top w:val="single" w:sz="4" w:space="0" w:color="000000"/>
              <w:left w:val="single" w:sz="4" w:space="0" w:color="000000"/>
              <w:bottom w:val="single" w:sz="4" w:space="0" w:color="000000"/>
              <w:right w:val="single" w:sz="4" w:space="0" w:color="000000"/>
            </w:tcBorders>
          </w:tcPr>
          <w:p w14:paraId="229C2019" w14:textId="77777777" w:rsidR="00322806" w:rsidRDefault="007930D3">
            <w:r>
              <w:rPr>
                <w:sz w:val="20"/>
              </w:rPr>
              <w:t>4</w:t>
            </w:r>
          </w:p>
        </w:tc>
        <w:tc>
          <w:tcPr>
            <w:tcW w:w="6160" w:type="dxa"/>
            <w:tcBorders>
              <w:top w:val="single" w:sz="4" w:space="0" w:color="000000"/>
              <w:left w:val="single" w:sz="4" w:space="0" w:color="000000"/>
              <w:bottom w:val="single" w:sz="4" w:space="0" w:color="000000"/>
              <w:right w:val="single" w:sz="4" w:space="0" w:color="000000"/>
            </w:tcBorders>
          </w:tcPr>
          <w:p w14:paraId="5A881507" w14:textId="77777777" w:rsidR="00322806" w:rsidRDefault="007930D3" w:rsidP="00532E5B">
            <w:pPr>
              <w:jc w:val="both"/>
            </w:pPr>
            <w:r>
              <w:rPr>
                <w:sz w:val="20"/>
              </w:rPr>
              <w:t>Оценка работы преподавателя по критериям: излагал материал ясно и доступно; использовал различные средства обучения; приводил примеры из практики; поддерживал атмосферу сотрудничества; отвечал на вопросы группы.</w:t>
            </w:r>
          </w:p>
        </w:tc>
        <w:tc>
          <w:tcPr>
            <w:tcW w:w="3307" w:type="dxa"/>
            <w:tcBorders>
              <w:top w:val="single" w:sz="4" w:space="0" w:color="000000"/>
              <w:left w:val="single" w:sz="4" w:space="0" w:color="000000"/>
              <w:bottom w:val="single" w:sz="4" w:space="0" w:color="000000"/>
              <w:right w:val="single" w:sz="4" w:space="0" w:color="000000"/>
            </w:tcBorders>
          </w:tcPr>
          <w:p w14:paraId="319BA55B" w14:textId="77777777" w:rsidR="00322806" w:rsidRDefault="007930D3" w:rsidP="00532E5B">
            <w:pPr>
              <w:jc w:val="both"/>
            </w:pPr>
            <w:r>
              <w:rPr>
                <w:sz w:val="20"/>
              </w:rPr>
              <w:t>да, всегда / в основном да / редко / нет</w:t>
            </w:r>
          </w:p>
        </w:tc>
      </w:tr>
      <w:tr w:rsidR="00322806" w14:paraId="0828CD50" w14:textId="77777777">
        <w:tc>
          <w:tcPr>
            <w:tcW w:w="454" w:type="dxa"/>
            <w:tcBorders>
              <w:top w:val="single" w:sz="4" w:space="0" w:color="000000"/>
              <w:left w:val="single" w:sz="4" w:space="0" w:color="000000"/>
              <w:bottom w:val="single" w:sz="4" w:space="0" w:color="000000"/>
              <w:right w:val="single" w:sz="4" w:space="0" w:color="000000"/>
            </w:tcBorders>
          </w:tcPr>
          <w:p w14:paraId="5608A715" w14:textId="77777777" w:rsidR="00322806" w:rsidRDefault="007930D3">
            <w:r>
              <w:rPr>
                <w:sz w:val="20"/>
              </w:rPr>
              <w:t>5</w:t>
            </w:r>
          </w:p>
        </w:tc>
        <w:tc>
          <w:tcPr>
            <w:tcW w:w="6160" w:type="dxa"/>
            <w:tcBorders>
              <w:top w:val="single" w:sz="4" w:space="0" w:color="000000"/>
              <w:left w:val="single" w:sz="4" w:space="0" w:color="000000"/>
              <w:bottom w:val="single" w:sz="4" w:space="0" w:color="000000"/>
              <w:right w:val="single" w:sz="4" w:space="0" w:color="000000"/>
            </w:tcBorders>
          </w:tcPr>
          <w:p w14:paraId="24FEC19F" w14:textId="77777777" w:rsidR="00322806" w:rsidRDefault="007930D3" w:rsidP="00532E5B">
            <w:pPr>
              <w:jc w:val="both"/>
            </w:pPr>
            <w:r>
              <w:rPr>
                <w:sz w:val="20"/>
              </w:rPr>
              <w:t>Программа обучения соответствует Вашим трудовым обязанностям и выполняемой работе?</w:t>
            </w:r>
          </w:p>
        </w:tc>
        <w:tc>
          <w:tcPr>
            <w:tcW w:w="3307" w:type="dxa"/>
            <w:tcBorders>
              <w:top w:val="single" w:sz="4" w:space="0" w:color="000000"/>
              <w:left w:val="single" w:sz="4" w:space="0" w:color="000000"/>
              <w:bottom w:val="single" w:sz="4" w:space="0" w:color="000000"/>
              <w:right w:val="single" w:sz="4" w:space="0" w:color="000000"/>
            </w:tcBorders>
          </w:tcPr>
          <w:p w14:paraId="5C56C74D" w14:textId="77777777" w:rsidR="00322806" w:rsidRDefault="007930D3" w:rsidP="00532E5B">
            <w:pPr>
              <w:jc w:val="both"/>
            </w:pPr>
            <w:r>
              <w:rPr>
                <w:sz w:val="20"/>
              </w:rPr>
              <w:t>1–5</w:t>
            </w:r>
          </w:p>
        </w:tc>
      </w:tr>
      <w:tr w:rsidR="00322806" w14:paraId="73971DB0" w14:textId="77777777">
        <w:tc>
          <w:tcPr>
            <w:tcW w:w="454" w:type="dxa"/>
            <w:tcBorders>
              <w:top w:val="single" w:sz="4" w:space="0" w:color="000000"/>
              <w:left w:val="single" w:sz="4" w:space="0" w:color="000000"/>
              <w:bottom w:val="single" w:sz="4" w:space="0" w:color="000000"/>
              <w:right w:val="single" w:sz="4" w:space="0" w:color="000000"/>
            </w:tcBorders>
          </w:tcPr>
          <w:p w14:paraId="20591E9A" w14:textId="77777777" w:rsidR="00322806" w:rsidRDefault="007930D3">
            <w:r>
              <w:rPr>
                <w:sz w:val="20"/>
              </w:rPr>
              <w:t>6</w:t>
            </w:r>
          </w:p>
        </w:tc>
        <w:tc>
          <w:tcPr>
            <w:tcW w:w="6160" w:type="dxa"/>
            <w:tcBorders>
              <w:top w:val="single" w:sz="4" w:space="0" w:color="000000"/>
              <w:left w:val="single" w:sz="4" w:space="0" w:color="000000"/>
              <w:bottom w:val="single" w:sz="4" w:space="0" w:color="000000"/>
              <w:right w:val="single" w:sz="4" w:space="0" w:color="000000"/>
            </w:tcBorders>
          </w:tcPr>
          <w:p w14:paraId="15F7B7B0" w14:textId="77777777" w:rsidR="00322806" w:rsidRDefault="007930D3" w:rsidP="00532E5B">
            <w:pPr>
              <w:jc w:val="both"/>
            </w:pPr>
            <w:r>
              <w:rPr>
                <w:sz w:val="20"/>
              </w:rPr>
              <w:t>Изученный материал полезен для Вас в дальнейшей трудовой деятельности?</w:t>
            </w:r>
          </w:p>
        </w:tc>
        <w:tc>
          <w:tcPr>
            <w:tcW w:w="3307" w:type="dxa"/>
            <w:tcBorders>
              <w:top w:val="single" w:sz="4" w:space="0" w:color="000000"/>
              <w:left w:val="single" w:sz="4" w:space="0" w:color="000000"/>
              <w:bottom w:val="single" w:sz="4" w:space="0" w:color="000000"/>
              <w:right w:val="single" w:sz="4" w:space="0" w:color="000000"/>
            </w:tcBorders>
          </w:tcPr>
          <w:p w14:paraId="5B4EA830" w14:textId="77777777" w:rsidR="00322806" w:rsidRDefault="007930D3" w:rsidP="00532E5B">
            <w:pPr>
              <w:jc w:val="both"/>
            </w:pPr>
            <w:r>
              <w:rPr>
                <w:sz w:val="20"/>
              </w:rPr>
              <w:t>1–5</w:t>
            </w:r>
          </w:p>
        </w:tc>
      </w:tr>
      <w:tr w:rsidR="00322806" w14:paraId="0367F6D9" w14:textId="77777777">
        <w:tc>
          <w:tcPr>
            <w:tcW w:w="454" w:type="dxa"/>
            <w:tcBorders>
              <w:top w:val="single" w:sz="4" w:space="0" w:color="000000"/>
              <w:left w:val="single" w:sz="4" w:space="0" w:color="000000"/>
              <w:bottom w:val="single" w:sz="4" w:space="0" w:color="000000"/>
              <w:right w:val="single" w:sz="4" w:space="0" w:color="000000"/>
            </w:tcBorders>
          </w:tcPr>
          <w:p w14:paraId="075AEA7E" w14:textId="77777777" w:rsidR="00322806" w:rsidRDefault="007930D3">
            <w:r>
              <w:rPr>
                <w:sz w:val="20"/>
              </w:rPr>
              <w:t>7</w:t>
            </w:r>
          </w:p>
        </w:tc>
        <w:tc>
          <w:tcPr>
            <w:tcW w:w="6160" w:type="dxa"/>
            <w:tcBorders>
              <w:top w:val="single" w:sz="4" w:space="0" w:color="000000"/>
              <w:left w:val="single" w:sz="4" w:space="0" w:color="000000"/>
              <w:bottom w:val="single" w:sz="4" w:space="0" w:color="000000"/>
              <w:right w:val="single" w:sz="4" w:space="0" w:color="000000"/>
            </w:tcBorders>
          </w:tcPr>
          <w:p w14:paraId="45E2997F" w14:textId="77777777" w:rsidR="00322806" w:rsidRDefault="007930D3" w:rsidP="00532E5B">
            <w:pPr>
              <w:jc w:val="both"/>
            </w:pPr>
            <w:r>
              <w:rPr>
                <w:sz w:val="20"/>
              </w:rPr>
              <w:t>Тема раскрыта, материал понятно и последовательно изложен, отсутствуют ошибки в содержании?</w:t>
            </w:r>
          </w:p>
        </w:tc>
        <w:tc>
          <w:tcPr>
            <w:tcW w:w="3307" w:type="dxa"/>
            <w:tcBorders>
              <w:top w:val="single" w:sz="4" w:space="0" w:color="000000"/>
              <w:left w:val="single" w:sz="4" w:space="0" w:color="000000"/>
              <w:bottom w:val="single" w:sz="4" w:space="0" w:color="000000"/>
              <w:right w:val="single" w:sz="4" w:space="0" w:color="000000"/>
            </w:tcBorders>
          </w:tcPr>
          <w:p w14:paraId="2127800B" w14:textId="77777777" w:rsidR="00322806" w:rsidRDefault="007930D3" w:rsidP="00532E5B">
            <w:pPr>
              <w:jc w:val="both"/>
            </w:pPr>
            <w:r>
              <w:rPr>
                <w:sz w:val="20"/>
              </w:rPr>
              <w:t>1–5</w:t>
            </w:r>
          </w:p>
        </w:tc>
      </w:tr>
      <w:tr w:rsidR="00322806" w14:paraId="1A865222" w14:textId="77777777">
        <w:tc>
          <w:tcPr>
            <w:tcW w:w="454" w:type="dxa"/>
            <w:tcBorders>
              <w:top w:val="single" w:sz="4" w:space="0" w:color="000000"/>
              <w:left w:val="single" w:sz="4" w:space="0" w:color="000000"/>
              <w:bottom w:val="single" w:sz="4" w:space="0" w:color="000000"/>
              <w:right w:val="single" w:sz="4" w:space="0" w:color="000000"/>
            </w:tcBorders>
          </w:tcPr>
          <w:p w14:paraId="467595EF" w14:textId="77777777" w:rsidR="00322806" w:rsidRDefault="007930D3">
            <w:r>
              <w:rPr>
                <w:sz w:val="20"/>
              </w:rPr>
              <w:t>8</w:t>
            </w:r>
          </w:p>
        </w:tc>
        <w:tc>
          <w:tcPr>
            <w:tcW w:w="6160" w:type="dxa"/>
            <w:tcBorders>
              <w:top w:val="single" w:sz="4" w:space="0" w:color="000000"/>
              <w:left w:val="single" w:sz="4" w:space="0" w:color="000000"/>
              <w:bottom w:val="single" w:sz="4" w:space="0" w:color="000000"/>
              <w:right w:val="single" w:sz="4" w:space="0" w:color="000000"/>
            </w:tcBorders>
          </w:tcPr>
          <w:p w14:paraId="2805C705" w14:textId="77777777" w:rsidR="00322806" w:rsidRDefault="007930D3" w:rsidP="00532E5B">
            <w:pPr>
              <w:jc w:val="both"/>
            </w:pPr>
            <w:r>
              <w:rPr>
                <w:sz w:val="20"/>
              </w:rPr>
              <w:t>Качество учебно-методических (раздаточных) материалов хорошее?</w:t>
            </w:r>
          </w:p>
        </w:tc>
        <w:tc>
          <w:tcPr>
            <w:tcW w:w="3307" w:type="dxa"/>
            <w:tcBorders>
              <w:top w:val="single" w:sz="4" w:space="0" w:color="000000"/>
              <w:left w:val="single" w:sz="4" w:space="0" w:color="000000"/>
              <w:bottom w:val="single" w:sz="4" w:space="0" w:color="000000"/>
              <w:right w:val="single" w:sz="4" w:space="0" w:color="000000"/>
            </w:tcBorders>
          </w:tcPr>
          <w:p w14:paraId="00B0D274" w14:textId="77777777" w:rsidR="00322806" w:rsidRDefault="007930D3" w:rsidP="00532E5B">
            <w:pPr>
              <w:jc w:val="both"/>
            </w:pPr>
            <w:r>
              <w:rPr>
                <w:sz w:val="20"/>
              </w:rPr>
              <w:t>1–5</w:t>
            </w:r>
          </w:p>
        </w:tc>
      </w:tr>
      <w:tr w:rsidR="00322806" w14:paraId="61620073" w14:textId="77777777">
        <w:tc>
          <w:tcPr>
            <w:tcW w:w="454" w:type="dxa"/>
            <w:tcBorders>
              <w:top w:val="single" w:sz="4" w:space="0" w:color="000000"/>
              <w:left w:val="single" w:sz="4" w:space="0" w:color="000000"/>
              <w:bottom w:val="single" w:sz="4" w:space="0" w:color="000000"/>
              <w:right w:val="single" w:sz="4" w:space="0" w:color="000000"/>
            </w:tcBorders>
          </w:tcPr>
          <w:p w14:paraId="2E09995A" w14:textId="77777777" w:rsidR="00322806" w:rsidRDefault="007930D3">
            <w:r>
              <w:rPr>
                <w:sz w:val="20"/>
              </w:rPr>
              <w:t>9</w:t>
            </w:r>
          </w:p>
        </w:tc>
        <w:tc>
          <w:tcPr>
            <w:tcW w:w="6160" w:type="dxa"/>
            <w:tcBorders>
              <w:top w:val="single" w:sz="4" w:space="0" w:color="000000"/>
              <w:left w:val="single" w:sz="4" w:space="0" w:color="000000"/>
              <w:bottom w:val="single" w:sz="4" w:space="0" w:color="000000"/>
              <w:right w:val="single" w:sz="4" w:space="0" w:color="000000"/>
            </w:tcBorders>
          </w:tcPr>
          <w:p w14:paraId="414CDD1C" w14:textId="77777777" w:rsidR="00322806" w:rsidRDefault="007930D3" w:rsidP="00532E5B">
            <w:pPr>
              <w:jc w:val="both"/>
            </w:pPr>
            <w:r>
              <w:rPr>
                <w:sz w:val="20"/>
              </w:rPr>
              <w:t>Насколько изученный материал был новым для Вас? *</w:t>
            </w:r>
          </w:p>
        </w:tc>
        <w:tc>
          <w:tcPr>
            <w:tcW w:w="3307" w:type="dxa"/>
            <w:tcBorders>
              <w:top w:val="single" w:sz="4" w:space="0" w:color="000000"/>
              <w:left w:val="single" w:sz="4" w:space="0" w:color="000000"/>
              <w:bottom w:val="single" w:sz="4" w:space="0" w:color="000000"/>
              <w:right w:val="single" w:sz="4" w:space="0" w:color="000000"/>
            </w:tcBorders>
          </w:tcPr>
          <w:p w14:paraId="3CCB6156" w14:textId="77777777" w:rsidR="00322806" w:rsidRDefault="007930D3" w:rsidP="00532E5B">
            <w:pPr>
              <w:jc w:val="both"/>
            </w:pPr>
            <w:r>
              <w:rPr>
                <w:sz w:val="20"/>
              </w:rPr>
              <w:t>1 «полностью знакомый» – 5 «полностью новый»</w:t>
            </w:r>
          </w:p>
        </w:tc>
      </w:tr>
      <w:tr w:rsidR="00322806" w14:paraId="05776F36" w14:textId="77777777">
        <w:tc>
          <w:tcPr>
            <w:tcW w:w="454" w:type="dxa"/>
            <w:tcBorders>
              <w:top w:val="single" w:sz="4" w:space="0" w:color="000000"/>
              <w:left w:val="single" w:sz="4" w:space="0" w:color="000000"/>
              <w:bottom w:val="single" w:sz="4" w:space="0" w:color="000000"/>
              <w:right w:val="single" w:sz="4" w:space="0" w:color="000000"/>
            </w:tcBorders>
          </w:tcPr>
          <w:p w14:paraId="07B81E50" w14:textId="77777777" w:rsidR="00322806" w:rsidRDefault="007930D3">
            <w:r>
              <w:rPr>
                <w:sz w:val="20"/>
              </w:rPr>
              <w:t>10</w:t>
            </w:r>
          </w:p>
        </w:tc>
        <w:tc>
          <w:tcPr>
            <w:tcW w:w="6160" w:type="dxa"/>
            <w:tcBorders>
              <w:top w:val="single" w:sz="4" w:space="0" w:color="000000"/>
              <w:left w:val="single" w:sz="4" w:space="0" w:color="000000"/>
              <w:bottom w:val="single" w:sz="4" w:space="0" w:color="000000"/>
              <w:right w:val="single" w:sz="4" w:space="0" w:color="000000"/>
            </w:tcBorders>
          </w:tcPr>
          <w:p w14:paraId="3D6F9112" w14:textId="77777777" w:rsidR="00322806" w:rsidRDefault="007930D3" w:rsidP="00532E5B">
            <w:pPr>
              <w:jc w:val="both"/>
            </w:pPr>
            <w:r>
              <w:rPr>
                <w:sz w:val="20"/>
              </w:rPr>
              <w:t>Учебный процесс был достаточно оснащен оборудованием (приборы, приспособления, СИЗ, тренажеры)?</w:t>
            </w:r>
          </w:p>
        </w:tc>
        <w:tc>
          <w:tcPr>
            <w:tcW w:w="3307" w:type="dxa"/>
            <w:tcBorders>
              <w:top w:val="single" w:sz="4" w:space="0" w:color="000000"/>
              <w:left w:val="single" w:sz="4" w:space="0" w:color="000000"/>
              <w:bottom w:val="single" w:sz="4" w:space="0" w:color="000000"/>
              <w:right w:val="single" w:sz="4" w:space="0" w:color="000000"/>
            </w:tcBorders>
          </w:tcPr>
          <w:p w14:paraId="7C1D273E" w14:textId="77777777" w:rsidR="00322806" w:rsidRDefault="007930D3" w:rsidP="00532E5B">
            <w:pPr>
              <w:jc w:val="both"/>
            </w:pPr>
            <w:r>
              <w:rPr>
                <w:sz w:val="20"/>
              </w:rPr>
              <w:t>1–5</w:t>
            </w:r>
          </w:p>
        </w:tc>
      </w:tr>
      <w:tr w:rsidR="00322806" w14:paraId="6AD01072" w14:textId="77777777">
        <w:tc>
          <w:tcPr>
            <w:tcW w:w="454" w:type="dxa"/>
            <w:tcBorders>
              <w:top w:val="single" w:sz="4" w:space="0" w:color="000000"/>
              <w:left w:val="single" w:sz="4" w:space="0" w:color="000000"/>
              <w:bottom w:val="single" w:sz="4" w:space="0" w:color="000000"/>
              <w:right w:val="single" w:sz="4" w:space="0" w:color="000000"/>
            </w:tcBorders>
          </w:tcPr>
          <w:p w14:paraId="51F21D7E" w14:textId="77777777" w:rsidR="00322806" w:rsidRDefault="007930D3">
            <w:r>
              <w:rPr>
                <w:sz w:val="20"/>
              </w:rPr>
              <w:t>11</w:t>
            </w:r>
          </w:p>
        </w:tc>
        <w:tc>
          <w:tcPr>
            <w:tcW w:w="6160" w:type="dxa"/>
            <w:tcBorders>
              <w:top w:val="single" w:sz="4" w:space="0" w:color="000000"/>
              <w:left w:val="single" w:sz="4" w:space="0" w:color="000000"/>
              <w:bottom w:val="single" w:sz="4" w:space="0" w:color="000000"/>
              <w:right w:val="single" w:sz="4" w:space="0" w:color="000000"/>
            </w:tcBorders>
          </w:tcPr>
          <w:p w14:paraId="5062516D" w14:textId="77777777" w:rsidR="00322806" w:rsidRDefault="007930D3" w:rsidP="00532E5B">
            <w:pPr>
              <w:jc w:val="both"/>
            </w:pPr>
            <w:r>
              <w:rPr>
                <w:sz w:val="20"/>
              </w:rPr>
              <w:t>Ваши замечания и предложения по улучшению обучения.</w:t>
            </w:r>
          </w:p>
        </w:tc>
        <w:tc>
          <w:tcPr>
            <w:tcW w:w="3307" w:type="dxa"/>
            <w:tcBorders>
              <w:top w:val="single" w:sz="4" w:space="0" w:color="000000"/>
              <w:left w:val="single" w:sz="4" w:space="0" w:color="000000"/>
              <w:bottom w:val="single" w:sz="4" w:space="0" w:color="000000"/>
              <w:right w:val="single" w:sz="4" w:space="0" w:color="000000"/>
            </w:tcBorders>
          </w:tcPr>
          <w:p w14:paraId="66DA9697" w14:textId="77777777" w:rsidR="00322806" w:rsidRDefault="007930D3" w:rsidP="00532E5B">
            <w:pPr>
              <w:jc w:val="both"/>
            </w:pPr>
            <w:r>
              <w:rPr>
                <w:sz w:val="20"/>
              </w:rPr>
              <w:t>свободный ответ</w:t>
            </w:r>
          </w:p>
        </w:tc>
      </w:tr>
    </w:tbl>
    <w:p w14:paraId="4B13CD57" w14:textId="77777777" w:rsidR="00322806" w:rsidRDefault="007930D3">
      <w:pPr>
        <w:spacing w:after="160"/>
      </w:pPr>
      <w:r>
        <w:rPr>
          <w:i/>
          <w:sz w:val="20"/>
        </w:rPr>
        <w:t>Шкала 1–5: 5 – «да», 4 – «скорее да, чем нет», 3 – «затрудняюсь ответить», 2 – «скорее нет, чем да», 1 – «нет». При ответе 1 или 2 слушатель указывает причину. * — вопрос носит информационный характер и при оценке качества услуг Исполнителя не учитывается. Анкета содержит согласие слушателя на обработку персональных данных.</w:t>
      </w:r>
    </w:p>
    <w:p w14:paraId="51B95A0C" w14:textId="77777777" w:rsidR="00322806" w:rsidRDefault="007930D3">
      <w:pPr>
        <w:spacing w:after="60"/>
      </w:pPr>
      <w:r>
        <w:rPr>
          <w:b/>
          <w:sz w:val="22"/>
        </w:rPr>
        <w:t>2. Порядок применения анкеты и расчета показателей</w:t>
      </w:r>
    </w:p>
    <w:p w14:paraId="4EC05739" w14:textId="77777777" w:rsidR="00322806" w:rsidRDefault="007930D3" w:rsidP="00532E5B">
      <w:pPr>
        <w:spacing w:after="60"/>
        <w:jc w:val="both"/>
      </w:pPr>
      <w:r>
        <w:rPr>
          <w:sz w:val="22"/>
        </w:rPr>
        <w:t>2.1. Анкетирование проводится Исполнителем по окончании обучения каждой учебной группы. Целевой охват — не менее 90% слушателей группы.</w:t>
      </w:r>
    </w:p>
    <w:p w14:paraId="43DF0FE1" w14:textId="77777777" w:rsidR="00322806" w:rsidRDefault="007930D3" w:rsidP="00532E5B">
      <w:pPr>
        <w:spacing w:after="60"/>
        <w:jc w:val="both"/>
      </w:pPr>
      <w:r>
        <w:rPr>
          <w:sz w:val="22"/>
        </w:rPr>
        <w:t>2.2. Результаты анкетирования передаются Заказчику в обобщенном виде по группе, филиалу и Договору; заполненные анкеты — по запросу Заказчика.</w:t>
      </w:r>
    </w:p>
    <w:p w14:paraId="5F711356" w14:textId="77777777" w:rsidR="00322806" w:rsidRDefault="007930D3" w:rsidP="00532E5B">
      <w:pPr>
        <w:spacing w:after="60"/>
        <w:jc w:val="both"/>
      </w:pPr>
      <w:r>
        <w:rPr>
          <w:sz w:val="22"/>
        </w:rPr>
        <w:t>2.3. NPS = (доля ответов 9–10 баллов − доля ответов 0–6 баллов) × 100% по вопросу 1. Анкеты без ответа на вопрос 1 в расчет не включаются.</w:t>
      </w:r>
    </w:p>
    <w:p w14:paraId="0FFFB9F7" w14:textId="77777777" w:rsidR="00322806" w:rsidRDefault="007930D3" w:rsidP="00532E5B">
      <w:pPr>
        <w:spacing w:after="60"/>
        <w:jc w:val="both"/>
      </w:pPr>
      <w:r>
        <w:rPr>
          <w:sz w:val="22"/>
        </w:rPr>
        <w:t>2.4. NPS по Договору за квартал рассчитывается по совокупности всех анкет слушателей, завершивших обучение в квартале, и должен составлять не менее 80%.</w:t>
      </w:r>
    </w:p>
    <w:p w14:paraId="608DE589" w14:textId="77777777" w:rsidR="00322806" w:rsidRDefault="007930D3" w:rsidP="00532E5B">
      <w:pPr>
        <w:spacing w:after="60"/>
        <w:jc w:val="both"/>
      </w:pPr>
      <w:r>
        <w:rPr>
          <w:sz w:val="22"/>
        </w:rPr>
        <w:t>2.5. NPS учебной группы рассчитывается при наличии не менее 10 анкет. При NPS группы ниже 50% Исполнитель в течение 10 рабочих дней представляет анализ причин и план корректирующих мероприятий.</w:t>
      </w:r>
    </w:p>
    <w:p w14:paraId="3EABAA70" w14:textId="77777777" w:rsidR="00322806" w:rsidRDefault="007930D3" w:rsidP="00532E5B">
      <w:pPr>
        <w:spacing w:after="60"/>
        <w:jc w:val="both"/>
      </w:pPr>
      <w:r>
        <w:rPr>
          <w:sz w:val="22"/>
        </w:rPr>
        <w:t>2.6. Средний балл качества — среднее арифметическое оценок по вопросам 2, 5, 6, 7, 8, 10. Оценка преподавателя — доля ответов «да, всегда» и «в основном да» по вопросу 4.</w:t>
      </w:r>
    </w:p>
    <w:p w14:paraId="5AB65337" w14:textId="77777777" w:rsidR="00322806" w:rsidRDefault="007930D3" w:rsidP="00532E5B">
      <w:pPr>
        <w:spacing w:after="60"/>
        <w:jc w:val="both"/>
      </w:pPr>
      <w:r>
        <w:rPr>
          <w:sz w:val="22"/>
        </w:rPr>
        <w:t>2.7. Изменение формы анкеты в период действия Договора допускается по согласованию Сторон.</w:t>
      </w:r>
    </w:p>
    <w:p w14:paraId="1FA35E97" w14:textId="77777777" w:rsidR="00322806" w:rsidRDefault="007930D3">
      <w:pPr>
        <w:rPr>
          <w:sz w:val="24"/>
        </w:rPr>
      </w:pPr>
      <w:r>
        <w:br w:type="page"/>
      </w:r>
    </w:p>
    <w:p w14:paraId="59709920" w14:textId="77777777" w:rsidR="00322806" w:rsidRDefault="007930D3">
      <w:pPr>
        <w:jc w:val="right"/>
      </w:pPr>
      <w:r>
        <w:rPr>
          <w:sz w:val="22"/>
        </w:rPr>
        <w:lastRenderedPageBreak/>
        <w:t>Приложение 7</w:t>
      </w:r>
    </w:p>
    <w:p w14:paraId="4FAF4B66" w14:textId="77777777" w:rsidR="00322806" w:rsidRDefault="007930D3">
      <w:pPr>
        <w:spacing w:after="160"/>
        <w:jc w:val="right"/>
      </w:pPr>
      <w:r>
        <w:rPr>
          <w:sz w:val="22"/>
        </w:rPr>
        <w:t>к Таблице 4. Требования к качеству услуг</w:t>
      </w:r>
    </w:p>
    <w:p w14:paraId="12EC5BAE" w14:textId="77777777" w:rsidR="00322806" w:rsidRDefault="007930D3">
      <w:pPr>
        <w:spacing w:after="160"/>
        <w:jc w:val="center"/>
      </w:pPr>
      <w:r>
        <w:rPr>
          <w:b/>
          <w:sz w:val="24"/>
        </w:rPr>
        <w:t>Состав отчетности Исполнителя</w:t>
      </w:r>
    </w:p>
    <w:p w14:paraId="1085CA9A" w14:textId="77777777" w:rsidR="00322806" w:rsidRDefault="007930D3">
      <w:pPr>
        <w:spacing w:after="60"/>
      </w:pPr>
      <w:r>
        <w:rPr>
          <w:b/>
          <w:sz w:val="22"/>
        </w:rPr>
        <w:t>1. Карточка учебной группы (не позднее 15 рабочих дней после окончания обучения группы)</w:t>
      </w:r>
    </w:p>
    <w:tbl>
      <w:tblPr>
        <w:tblW w:w="9920" w:type="dxa"/>
        <w:tblLayout w:type="fixed"/>
        <w:tblLook w:val="04A0" w:firstRow="1" w:lastRow="0" w:firstColumn="1" w:lastColumn="0" w:noHBand="0" w:noVBand="1"/>
      </w:tblPr>
      <w:tblGrid>
        <w:gridCol w:w="4961"/>
        <w:gridCol w:w="4959"/>
      </w:tblGrid>
      <w:tr w:rsidR="00322806" w14:paraId="2FAD8A1B" w14:textId="77777777">
        <w:tc>
          <w:tcPr>
            <w:tcW w:w="4960" w:type="dxa"/>
            <w:tcBorders>
              <w:top w:val="single" w:sz="4" w:space="0" w:color="000000"/>
              <w:left w:val="single" w:sz="4" w:space="0" w:color="000000"/>
              <w:bottom w:val="single" w:sz="4" w:space="0" w:color="000000"/>
              <w:right w:val="single" w:sz="4" w:space="0" w:color="000000"/>
            </w:tcBorders>
          </w:tcPr>
          <w:p w14:paraId="77BA25BF" w14:textId="77777777" w:rsidR="00322806" w:rsidRDefault="007930D3">
            <w:r>
              <w:rPr>
                <w:b/>
                <w:sz w:val="20"/>
              </w:rPr>
              <w:t>Раздел</w:t>
            </w:r>
          </w:p>
        </w:tc>
        <w:tc>
          <w:tcPr>
            <w:tcW w:w="4959" w:type="dxa"/>
            <w:tcBorders>
              <w:top w:val="single" w:sz="4" w:space="0" w:color="000000"/>
              <w:left w:val="single" w:sz="4" w:space="0" w:color="000000"/>
              <w:bottom w:val="single" w:sz="4" w:space="0" w:color="000000"/>
              <w:right w:val="single" w:sz="4" w:space="0" w:color="000000"/>
            </w:tcBorders>
          </w:tcPr>
          <w:p w14:paraId="3B470C3E" w14:textId="77777777" w:rsidR="00322806" w:rsidRDefault="007930D3">
            <w:r>
              <w:rPr>
                <w:b/>
                <w:sz w:val="20"/>
              </w:rPr>
              <w:t>Содержание</w:t>
            </w:r>
          </w:p>
        </w:tc>
      </w:tr>
      <w:tr w:rsidR="00322806" w14:paraId="26411FC7" w14:textId="77777777">
        <w:tc>
          <w:tcPr>
            <w:tcW w:w="4960" w:type="dxa"/>
            <w:tcBorders>
              <w:top w:val="single" w:sz="4" w:space="0" w:color="000000"/>
              <w:left w:val="single" w:sz="4" w:space="0" w:color="000000"/>
              <w:bottom w:val="single" w:sz="4" w:space="0" w:color="000000"/>
              <w:right w:val="single" w:sz="4" w:space="0" w:color="000000"/>
            </w:tcBorders>
          </w:tcPr>
          <w:p w14:paraId="2F97F0A5" w14:textId="77777777" w:rsidR="00322806" w:rsidRDefault="007930D3">
            <w:r>
              <w:rPr>
                <w:sz w:val="20"/>
              </w:rPr>
              <w:t>Общие данные</w:t>
            </w:r>
          </w:p>
        </w:tc>
        <w:tc>
          <w:tcPr>
            <w:tcW w:w="4959" w:type="dxa"/>
            <w:tcBorders>
              <w:top w:val="single" w:sz="4" w:space="0" w:color="000000"/>
              <w:left w:val="single" w:sz="4" w:space="0" w:color="000000"/>
              <w:bottom w:val="single" w:sz="4" w:space="0" w:color="000000"/>
              <w:right w:val="single" w:sz="4" w:space="0" w:color="000000"/>
            </w:tcBorders>
          </w:tcPr>
          <w:p w14:paraId="72F7C4AD" w14:textId="77777777" w:rsidR="00322806" w:rsidRDefault="007930D3" w:rsidP="00532E5B">
            <w:pPr>
              <w:jc w:val="both"/>
            </w:pPr>
            <w:r>
              <w:rPr>
                <w:sz w:val="20"/>
              </w:rPr>
              <w:t>Программа, даты обучения, филиал, число слушателей, преподаватель(и)</w:t>
            </w:r>
          </w:p>
        </w:tc>
      </w:tr>
      <w:tr w:rsidR="00322806" w14:paraId="7577892F" w14:textId="77777777">
        <w:tc>
          <w:tcPr>
            <w:tcW w:w="4960" w:type="dxa"/>
            <w:tcBorders>
              <w:top w:val="single" w:sz="4" w:space="0" w:color="000000"/>
              <w:left w:val="single" w:sz="4" w:space="0" w:color="000000"/>
              <w:bottom w:val="single" w:sz="4" w:space="0" w:color="000000"/>
              <w:right w:val="single" w:sz="4" w:space="0" w:color="000000"/>
            </w:tcBorders>
          </w:tcPr>
          <w:p w14:paraId="2B6CE3BF" w14:textId="77777777" w:rsidR="00322806" w:rsidRDefault="007930D3">
            <w:r>
              <w:rPr>
                <w:sz w:val="20"/>
              </w:rPr>
              <w:t>Результаты обучения</w:t>
            </w:r>
          </w:p>
        </w:tc>
        <w:tc>
          <w:tcPr>
            <w:tcW w:w="4959" w:type="dxa"/>
            <w:tcBorders>
              <w:top w:val="single" w:sz="4" w:space="0" w:color="000000"/>
              <w:left w:val="single" w:sz="4" w:space="0" w:color="000000"/>
              <w:bottom w:val="single" w:sz="4" w:space="0" w:color="000000"/>
              <w:right w:val="single" w:sz="4" w:space="0" w:color="000000"/>
            </w:tcBorders>
          </w:tcPr>
          <w:p w14:paraId="0B69D0AF" w14:textId="77777777" w:rsidR="00322806" w:rsidRDefault="007930D3" w:rsidP="00532E5B">
            <w:pPr>
              <w:jc w:val="both"/>
            </w:pPr>
            <w:r>
              <w:rPr>
                <w:sz w:val="20"/>
              </w:rPr>
              <w:t>Число слушателей, успешно сдавших экзамен; общий результат проверки знаний</w:t>
            </w:r>
          </w:p>
        </w:tc>
      </w:tr>
      <w:tr w:rsidR="00322806" w14:paraId="3F3695B4" w14:textId="77777777">
        <w:tc>
          <w:tcPr>
            <w:tcW w:w="4960" w:type="dxa"/>
            <w:tcBorders>
              <w:top w:val="single" w:sz="4" w:space="0" w:color="000000"/>
              <w:left w:val="single" w:sz="4" w:space="0" w:color="000000"/>
              <w:bottom w:val="single" w:sz="4" w:space="0" w:color="000000"/>
              <w:right w:val="single" w:sz="4" w:space="0" w:color="000000"/>
            </w:tcBorders>
          </w:tcPr>
          <w:p w14:paraId="05D6D873" w14:textId="77777777" w:rsidR="00322806" w:rsidRDefault="007930D3">
            <w:r>
              <w:rPr>
                <w:sz w:val="20"/>
              </w:rPr>
              <w:t>Анкетирование</w:t>
            </w:r>
          </w:p>
        </w:tc>
        <w:tc>
          <w:tcPr>
            <w:tcW w:w="4959" w:type="dxa"/>
            <w:tcBorders>
              <w:top w:val="single" w:sz="4" w:space="0" w:color="000000"/>
              <w:left w:val="single" w:sz="4" w:space="0" w:color="000000"/>
              <w:bottom w:val="single" w:sz="4" w:space="0" w:color="000000"/>
              <w:right w:val="single" w:sz="4" w:space="0" w:color="000000"/>
            </w:tcBorders>
          </w:tcPr>
          <w:p w14:paraId="1E3A575F" w14:textId="77777777" w:rsidR="00322806" w:rsidRDefault="007930D3" w:rsidP="00532E5B">
            <w:pPr>
              <w:jc w:val="both"/>
            </w:pPr>
            <w:r>
              <w:rPr>
                <w:sz w:val="20"/>
              </w:rPr>
              <w:t>Охват анкетированием, NPS группы, средние баллы по вопросам анкеты</w:t>
            </w:r>
          </w:p>
        </w:tc>
      </w:tr>
      <w:tr w:rsidR="00322806" w14:paraId="70FB6789" w14:textId="77777777">
        <w:tc>
          <w:tcPr>
            <w:tcW w:w="4960" w:type="dxa"/>
            <w:tcBorders>
              <w:top w:val="single" w:sz="4" w:space="0" w:color="000000"/>
              <w:left w:val="single" w:sz="4" w:space="0" w:color="000000"/>
              <w:bottom w:val="single" w:sz="4" w:space="0" w:color="000000"/>
              <w:right w:val="single" w:sz="4" w:space="0" w:color="000000"/>
            </w:tcBorders>
          </w:tcPr>
          <w:p w14:paraId="2C19EB17" w14:textId="77777777" w:rsidR="00322806" w:rsidRDefault="007930D3">
            <w:r>
              <w:rPr>
                <w:sz w:val="20"/>
              </w:rPr>
              <w:t>Оценка преподавателя</w:t>
            </w:r>
          </w:p>
        </w:tc>
        <w:tc>
          <w:tcPr>
            <w:tcW w:w="4959" w:type="dxa"/>
            <w:tcBorders>
              <w:top w:val="single" w:sz="4" w:space="0" w:color="000000"/>
              <w:left w:val="single" w:sz="4" w:space="0" w:color="000000"/>
              <w:bottom w:val="single" w:sz="4" w:space="0" w:color="000000"/>
              <w:right w:val="single" w:sz="4" w:space="0" w:color="000000"/>
            </w:tcBorders>
          </w:tcPr>
          <w:p w14:paraId="795C9CE1" w14:textId="77777777" w:rsidR="00322806" w:rsidRDefault="007930D3" w:rsidP="00532E5B">
            <w:pPr>
              <w:jc w:val="both"/>
            </w:pPr>
            <w:r>
              <w:rPr>
                <w:sz w:val="20"/>
              </w:rPr>
              <w:t>Результаты по критериям вопроса 4 анкеты</w:t>
            </w:r>
          </w:p>
        </w:tc>
      </w:tr>
      <w:tr w:rsidR="00322806" w14:paraId="2965CAE1" w14:textId="77777777">
        <w:tc>
          <w:tcPr>
            <w:tcW w:w="4960" w:type="dxa"/>
            <w:tcBorders>
              <w:top w:val="single" w:sz="4" w:space="0" w:color="000000"/>
              <w:left w:val="single" w:sz="4" w:space="0" w:color="000000"/>
              <w:bottom w:val="single" w:sz="4" w:space="0" w:color="000000"/>
              <w:right w:val="single" w:sz="4" w:space="0" w:color="000000"/>
            </w:tcBorders>
          </w:tcPr>
          <w:p w14:paraId="77BFE016" w14:textId="77777777" w:rsidR="00322806" w:rsidRDefault="007930D3">
            <w:r>
              <w:rPr>
                <w:sz w:val="20"/>
              </w:rPr>
              <w:t>Замечания и меры</w:t>
            </w:r>
          </w:p>
        </w:tc>
        <w:tc>
          <w:tcPr>
            <w:tcW w:w="4959" w:type="dxa"/>
            <w:tcBorders>
              <w:top w:val="single" w:sz="4" w:space="0" w:color="000000"/>
              <w:left w:val="single" w:sz="4" w:space="0" w:color="000000"/>
              <w:bottom w:val="single" w:sz="4" w:space="0" w:color="000000"/>
              <w:right w:val="single" w:sz="4" w:space="0" w:color="000000"/>
            </w:tcBorders>
          </w:tcPr>
          <w:p w14:paraId="1704ACCC" w14:textId="77777777" w:rsidR="00322806" w:rsidRDefault="007930D3" w:rsidP="00532E5B">
            <w:pPr>
              <w:jc w:val="both"/>
            </w:pPr>
            <w:r>
              <w:rPr>
                <w:sz w:val="20"/>
              </w:rPr>
              <w:t>Замечания и предложения слушателей, предлагаемые меры</w:t>
            </w:r>
          </w:p>
        </w:tc>
      </w:tr>
      <w:tr w:rsidR="00322806" w14:paraId="54000CAC" w14:textId="77777777">
        <w:tc>
          <w:tcPr>
            <w:tcW w:w="4960" w:type="dxa"/>
            <w:tcBorders>
              <w:top w:val="single" w:sz="4" w:space="0" w:color="000000"/>
              <w:left w:val="single" w:sz="4" w:space="0" w:color="000000"/>
              <w:bottom w:val="single" w:sz="4" w:space="0" w:color="000000"/>
              <w:right w:val="single" w:sz="4" w:space="0" w:color="000000"/>
            </w:tcBorders>
          </w:tcPr>
          <w:p w14:paraId="4124D921" w14:textId="77777777" w:rsidR="00322806" w:rsidRDefault="007930D3">
            <w:r>
              <w:rPr>
                <w:sz w:val="20"/>
              </w:rPr>
              <w:t>Практические занятия</w:t>
            </w:r>
          </w:p>
        </w:tc>
        <w:tc>
          <w:tcPr>
            <w:tcW w:w="4959" w:type="dxa"/>
            <w:tcBorders>
              <w:top w:val="single" w:sz="4" w:space="0" w:color="000000"/>
              <w:left w:val="single" w:sz="4" w:space="0" w:color="000000"/>
              <w:bottom w:val="single" w:sz="4" w:space="0" w:color="000000"/>
              <w:right w:val="single" w:sz="4" w:space="0" w:color="000000"/>
            </w:tcBorders>
          </w:tcPr>
          <w:p w14:paraId="3DAA9417" w14:textId="77777777" w:rsidR="00322806" w:rsidRDefault="007930D3" w:rsidP="00532E5B">
            <w:pPr>
              <w:jc w:val="both"/>
            </w:pPr>
            <w:r>
              <w:rPr>
                <w:sz w:val="20"/>
              </w:rPr>
              <w:t>Место проведения, используемое оборудование; фотоматериалы — по согласованию с Заказчиком</w:t>
            </w:r>
          </w:p>
        </w:tc>
      </w:tr>
    </w:tbl>
    <w:p w14:paraId="20F305EB" w14:textId="77777777" w:rsidR="00322806" w:rsidRDefault="00322806">
      <w:pPr>
        <w:spacing w:after="60"/>
      </w:pPr>
    </w:p>
    <w:p w14:paraId="2636BD46" w14:textId="77777777" w:rsidR="00322806" w:rsidRDefault="007930D3" w:rsidP="00532E5B">
      <w:pPr>
        <w:spacing w:after="60"/>
        <w:jc w:val="both"/>
      </w:pPr>
      <w:r>
        <w:rPr>
          <w:b/>
          <w:sz w:val="22"/>
        </w:rPr>
        <w:t>2. Сводный отчет по Договору (ежеквартально, нарастающим итогом, не позднее 20 рабочих дней после окончания квартала)</w:t>
      </w:r>
    </w:p>
    <w:p w14:paraId="1D07E30D" w14:textId="77777777" w:rsidR="00322806" w:rsidRDefault="007930D3" w:rsidP="00532E5B">
      <w:pPr>
        <w:spacing w:after="60"/>
        <w:jc w:val="both"/>
      </w:pPr>
      <w:r>
        <w:rPr>
          <w:sz w:val="22"/>
        </w:rPr>
        <w:t>2.1. Сводные показатели за отчетный период и нарастающим итогом (число обученных, групп, филиалов) в сравнении с предыдущим периодом.</w:t>
      </w:r>
    </w:p>
    <w:p w14:paraId="529E1B2D" w14:textId="77777777" w:rsidR="00322806" w:rsidRDefault="007930D3" w:rsidP="00532E5B">
      <w:pPr>
        <w:spacing w:after="60"/>
        <w:jc w:val="both"/>
      </w:pPr>
      <w:r>
        <w:rPr>
          <w:sz w:val="22"/>
        </w:rPr>
        <w:t>2.2. География обучения в разрезе филиалов.</w:t>
      </w:r>
    </w:p>
    <w:p w14:paraId="168562B2" w14:textId="77777777" w:rsidR="00322806" w:rsidRDefault="007930D3" w:rsidP="00532E5B">
      <w:pPr>
        <w:spacing w:after="60"/>
        <w:jc w:val="both"/>
      </w:pPr>
      <w:r>
        <w:rPr>
          <w:sz w:val="22"/>
        </w:rPr>
        <w:t>2.3. Состав слушателей: категории персонала, уровень образования, пол.</w:t>
      </w:r>
    </w:p>
    <w:p w14:paraId="1627F5DF" w14:textId="77777777" w:rsidR="00322806" w:rsidRDefault="007930D3" w:rsidP="00532E5B">
      <w:pPr>
        <w:spacing w:after="60"/>
        <w:jc w:val="both"/>
      </w:pPr>
      <w:r>
        <w:rPr>
          <w:sz w:val="22"/>
        </w:rPr>
        <w:t>2.4. Результаты анкетирования: NPS и средние баллы по критериям — в разрезе программ, филиалов, категорий слушателей.</w:t>
      </w:r>
    </w:p>
    <w:p w14:paraId="16103020" w14:textId="77777777" w:rsidR="00322806" w:rsidRDefault="007930D3" w:rsidP="00532E5B">
      <w:pPr>
        <w:spacing w:after="60"/>
        <w:jc w:val="both"/>
      </w:pPr>
      <w:r>
        <w:rPr>
          <w:sz w:val="22"/>
        </w:rPr>
        <w:t>2.5. Преподаватели: учебная нагрузка и результаты оценки слушателями.</w:t>
      </w:r>
    </w:p>
    <w:p w14:paraId="0612F360" w14:textId="77777777" w:rsidR="00322806" w:rsidRDefault="007930D3" w:rsidP="00532E5B">
      <w:pPr>
        <w:spacing w:after="60"/>
        <w:jc w:val="both"/>
      </w:pPr>
      <w:r>
        <w:rPr>
          <w:sz w:val="22"/>
        </w:rPr>
        <w:t>2.6. Анализ замечаний и предложений слушателей.</w:t>
      </w:r>
    </w:p>
    <w:p w14:paraId="200F62BF" w14:textId="77777777" w:rsidR="00322806" w:rsidRDefault="007930D3" w:rsidP="00532E5B">
      <w:pPr>
        <w:spacing w:after="60"/>
        <w:jc w:val="both"/>
      </w:pPr>
      <w:r>
        <w:rPr>
          <w:sz w:val="22"/>
        </w:rPr>
        <w:t>2.7. Выполнение мер по замечаниям предыдущего периода.</w:t>
      </w:r>
    </w:p>
    <w:p w14:paraId="094C0E0F" w14:textId="77777777" w:rsidR="00322806" w:rsidRDefault="007930D3" w:rsidP="00532E5B">
      <w:pPr>
        <w:spacing w:after="60"/>
        <w:jc w:val="both"/>
      </w:pPr>
      <w:r>
        <w:rPr>
          <w:sz w:val="22"/>
        </w:rPr>
        <w:t>2.8. Выводы и предложения по повышению качества на следующий период.</w:t>
      </w:r>
    </w:p>
    <w:p w14:paraId="45C412AA" w14:textId="77777777" w:rsidR="00322806" w:rsidRDefault="007930D3" w:rsidP="00532E5B">
      <w:pPr>
        <w:spacing w:after="60"/>
        <w:jc w:val="both"/>
      </w:pPr>
      <w:r>
        <w:rPr>
          <w:sz w:val="22"/>
        </w:rPr>
        <w:t>2.9. Приложение: карточки учебных групп за отчетный период.</w:t>
      </w:r>
    </w:p>
    <w:p w14:paraId="0E0CECF6" w14:textId="77777777" w:rsidR="00322806" w:rsidRDefault="007930D3" w:rsidP="00532E5B">
      <w:pPr>
        <w:spacing w:after="60"/>
        <w:jc w:val="both"/>
      </w:pPr>
      <w:r>
        <w:rPr>
          <w:i/>
          <w:sz w:val="20"/>
        </w:rPr>
        <w:t>Форма представления отчетности (документ, презентация) определяется Исполнителем. Передача — с соблюдением требований информационной безопасности.</w:t>
      </w:r>
      <w:r>
        <w:br w:type="page"/>
      </w:r>
    </w:p>
    <w:p w14:paraId="20EB4DBF" w14:textId="77777777" w:rsidR="00322806" w:rsidRDefault="007930D3">
      <w:pPr>
        <w:keepNext/>
        <w:keepLines/>
        <w:numPr>
          <w:ilvl w:val="0"/>
          <w:numId w:val="3"/>
        </w:numPr>
        <w:spacing w:before="120" w:after="60"/>
        <w:ind w:left="357" w:hanging="357"/>
        <w:jc w:val="center"/>
        <w:outlineLvl w:val="0"/>
        <w:rPr>
          <w:rFonts w:eastAsia="Calibri"/>
          <w:b/>
          <w:lang w:eastAsia="x-none"/>
        </w:rPr>
      </w:pPr>
      <w:bookmarkStart w:id="59" w:name="_Toc184891960"/>
      <w:r>
        <w:rPr>
          <w:rFonts w:eastAsia="Calibri"/>
          <w:b/>
          <w:lang w:eastAsia="x-none"/>
        </w:rPr>
        <w:lastRenderedPageBreak/>
        <w:t>Требования к документации по ценообразованию на этапе закупки</w:t>
      </w:r>
      <w:bookmarkEnd w:id="44"/>
      <w:bookmarkEnd w:id="45"/>
      <w:bookmarkEnd w:id="59"/>
    </w:p>
    <w:p w14:paraId="7E124A96" w14:textId="77777777" w:rsidR="00322806" w:rsidRDefault="00322806">
      <w:pPr>
        <w:pStyle w:val="aff"/>
        <w:numPr>
          <w:ilvl w:val="0"/>
          <w:numId w:val="24"/>
        </w:numPr>
        <w:tabs>
          <w:tab w:val="left" w:pos="0"/>
          <w:tab w:val="left" w:pos="700"/>
        </w:tabs>
        <w:spacing w:after="200"/>
        <w:jc w:val="both"/>
        <w:rPr>
          <w:rFonts w:eastAsia="Times New Roman"/>
          <w:vanish/>
          <w:color w:val="000000"/>
        </w:rPr>
      </w:pPr>
    </w:p>
    <w:p w14:paraId="1EC45128" w14:textId="77777777" w:rsidR="00322806" w:rsidRDefault="00322806">
      <w:pPr>
        <w:pStyle w:val="aff"/>
        <w:numPr>
          <w:ilvl w:val="0"/>
          <w:numId w:val="24"/>
        </w:numPr>
        <w:tabs>
          <w:tab w:val="left" w:pos="0"/>
          <w:tab w:val="left" w:pos="700"/>
        </w:tabs>
        <w:spacing w:after="200"/>
        <w:jc w:val="both"/>
        <w:rPr>
          <w:rFonts w:eastAsia="Times New Roman"/>
          <w:vanish/>
          <w:color w:val="000000"/>
        </w:rPr>
      </w:pPr>
    </w:p>
    <w:p w14:paraId="6C6A3E53" w14:textId="77777777" w:rsidR="00322806" w:rsidRDefault="00322806">
      <w:pPr>
        <w:pStyle w:val="aff"/>
        <w:numPr>
          <w:ilvl w:val="0"/>
          <w:numId w:val="24"/>
        </w:numPr>
        <w:tabs>
          <w:tab w:val="left" w:pos="0"/>
          <w:tab w:val="left" w:pos="700"/>
        </w:tabs>
        <w:spacing w:after="200"/>
        <w:jc w:val="both"/>
        <w:rPr>
          <w:rFonts w:eastAsia="Times New Roman"/>
          <w:vanish/>
          <w:color w:val="000000"/>
        </w:rPr>
      </w:pPr>
    </w:p>
    <w:p w14:paraId="42E5EB57" w14:textId="77777777" w:rsidR="00322806" w:rsidRDefault="00322806">
      <w:pPr>
        <w:widowControl w:val="0"/>
        <w:tabs>
          <w:tab w:val="left" w:pos="426"/>
        </w:tabs>
        <w:spacing w:before="60"/>
        <w:jc w:val="both"/>
        <w:rPr>
          <w:rStyle w:val="aff0"/>
          <w:b w:val="0"/>
          <w:bCs/>
          <w:iCs/>
          <w:sz w:val="24"/>
          <w:szCs w:val="24"/>
        </w:rPr>
      </w:pPr>
    </w:p>
    <w:p w14:paraId="098245BF" w14:textId="77777777" w:rsidR="00322806" w:rsidRDefault="007930D3">
      <w:pPr>
        <w:pStyle w:val="4"/>
        <w:numPr>
          <w:ilvl w:val="1"/>
          <w:numId w:val="3"/>
        </w:numPr>
        <w:ind w:left="431" w:hanging="431"/>
      </w:pPr>
      <w:bookmarkStart w:id="60" w:name="_Toc172818644"/>
      <w:r>
        <w:rPr>
          <w:bCs w:val="0"/>
        </w:rPr>
        <w:t>Начальная максимальная цена</w:t>
      </w:r>
      <w:bookmarkEnd w:id="60"/>
    </w:p>
    <w:p w14:paraId="65BA5B65" w14:textId="77777777" w:rsidR="00322806" w:rsidRDefault="00322806" w:rsidP="00092C29">
      <w:pPr>
        <w:pStyle w:val="aff"/>
        <w:numPr>
          <w:ilvl w:val="0"/>
          <w:numId w:val="103"/>
        </w:numPr>
        <w:jc w:val="both"/>
        <w:rPr>
          <w:rFonts w:eastAsia="Times New Roman"/>
          <w:bCs/>
          <w:vanish/>
        </w:rPr>
      </w:pPr>
    </w:p>
    <w:p w14:paraId="39511592" w14:textId="77777777" w:rsidR="00322806" w:rsidRDefault="00322806" w:rsidP="00092C29">
      <w:pPr>
        <w:pStyle w:val="aff"/>
        <w:numPr>
          <w:ilvl w:val="0"/>
          <w:numId w:val="104"/>
        </w:numPr>
        <w:jc w:val="both"/>
        <w:rPr>
          <w:rFonts w:eastAsia="Times New Roman"/>
          <w:bCs/>
          <w:vanish/>
        </w:rPr>
      </w:pPr>
    </w:p>
    <w:p w14:paraId="76B560BF" w14:textId="77777777" w:rsidR="00322806" w:rsidRDefault="00322806" w:rsidP="00092C29">
      <w:pPr>
        <w:pStyle w:val="aff"/>
        <w:numPr>
          <w:ilvl w:val="0"/>
          <w:numId w:val="105"/>
        </w:numPr>
        <w:jc w:val="both"/>
        <w:rPr>
          <w:rFonts w:eastAsia="Times New Roman"/>
          <w:bCs/>
          <w:vanish/>
        </w:rPr>
      </w:pPr>
    </w:p>
    <w:tbl>
      <w:tblPr>
        <w:tblStyle w:val="affff7"/>
        <w:tblW w:w="10207" w:type="dxa"/>
        <w:tblInd w:w="-147" w:type="dxa"/>
        <w:tblLayout w:type="fixed"/>
        <w:tblLook w:val="04A0" w:firstRow="1" w:lastRow="0" w:firstColumn="1" w:lastColumn="0" w:noHBand="0" w:noVBand="1"/>
      </w:tblPr>
      <w:tblGrid>
        <w:gridCol w:w="1555"/>
        <w:gridCol w:w="5028"/>
        <w:gridCol w:w="1746"/>
        <w:gridCol w:w="1878"/>
      </w:tblGrid>
      <w:tr w:rsidR="00322806" w14:paraId="6CFD527F" w14:textId="77777777">
        <w:tc>
          <w:tcPr>
            <w:tcW w:w="1554" w:type="dxa"/>
          </w:tcPr>
          <w:p w14:paraId="274D7001" w14:textId="77777777" w:rsidR="00322806" w:rsidRDefault="007930D3">
            <w:pPr>
              <w:jc w:val="center"/>
              <w:rPr>
                <w:bCs/>
                <w:iCs/>
                <w:sz w:val="20"/>
                <w:szCs w:val="20"/>
                <w:lang w:eastAsia="x-none"/>
              </w:rPr>
            </w:pPr>
            <w:r>
              <w:rPr>
                <w:rFonts w:eastAsia="MS Mincho"/>
                <w:b/>
                <w:bCs/>
                <w:sz w:val="20"/>
                <w:szCs w:val="20"/>
                <w:lang w:eastAsia="ja-JP"/>
              </w:rPr>
              <w:t>Лот</w:t>
            </w:r>
          </w:p>
        </w:tc>
        <w:tc>
          <w:tcPr>
            <w:tcW w:w="5028" w:type="dxa"/>
          </w:tcPr>
          <w:p w14:paraId="60CEB080" w14:textId="77777777" w:rsidR="00322806" w:rsidRDefault="007930D3">
            <w:pPr>
              <w:keepNext/>
              <w:overflowPunct w:val="0"/>
              <w:spacing w:line="252" w:lineRule="auto"/>
              <w:jc w:val="center"/>
              <w:rPr>
                <w:rFonts w:eastAsia="MS Mincho"/>
                <w:b/>
                <w:bCs/>
                <w:sz w:val="20"/>
                <w:szCs w:val="20"/>
                <w:lang w:eastAsia="ja-JP"/>
              </w:rPr>
            </w:pPr>
            <w:r>
              <w:rPr>
                <w:rFonts w:eastAsia="MS Mincho"/>
                <w:b/>
                <w:bCs/>
                <w:sz w:val="20"/>
                <w:szCs w:val="20"/>
                <w:lang w:eastAsia="ja-JP"/>
              </w:rPr>
              <w:t>Наименование закупаемой продукции</w:t>
            </w:r>
          </w:p>
        </w:tc>
        <w:tc>
          <w:tcPr>
            <w:tcW w:w="1746" w:type="dxa"/>
          </w:tcPr>
          <w:p w14:paraId="74560C0B" w14:textId="77777777" w:rsidR="00322806" w:rsidRDefault="007930D3">
            <w:pPr>
              <w:keepNext/>
              <w:overflowPunct w:val="0"/>
              <w:spacing w:line="252" w:lineRule="auto"/>
              <w:jc w:val="center"/>
              <w:rPr>
                <w:rFonts w:eastAsia="MS Mincho"/>
                <w:b/>
                <w:bCs/>
                <w:sz w:val="20"/>
                <w:szCs w:val="20"/>
                <w:lang w:eastAsia="ja-JP"/>
              </w:rPr>
            </w:pPr>
            <w:r>
              <w:rPr>
                <w:rFonts w:eastAsia="MS Mincho"/>
                <w:b/>
                <w:bCs/>
                <w:sz w:val="20"/>
                <w:szCs w:val="20"/>
                <w:lang w:eastAsia="ja-JP"/>
              </w:rPr>
              <w:t>НМЦ без НДС,</w:t>
            </w:r>
          </w:p>
          <w:p w14:paraId="2418F144" w14:textId="77777777" w:rsidR="00322806" w:rsidRDefault="007930D3">
            <w:pPr>
              <w:jc w:val="center"/>
              <w:rPr>
                <w:bCs/>
                <w:iCs/>
                <w:sz w:val="20"/>
                <w:szCs w:val="20"/>
                <w:lang w:eastAsia="x-none"/>
              </w:rPr>
            </w:pPr>
            <w:r>
              <w:rPr>
                <w:rFonts w:eastAsia="MS Mincho"/>
                <w:b/>
                <w:bCs/>
                <w:sz w:val="20"/>
                <w:szCs w:val="20"/>
                <w:lang w:eastAsia="ja-JP"/>
              </w:rPr>
              <w:t>руб. коп.</w:t>
            </w:r>
          </w:p>
        </w:tc>
        <w:tc>
          <w:tcPr>
            <w:tcW w:w="1878" w:type="dxa"/>
          </w:tcPr>
          <w:p w14:paraId="6BEC8D80" w14:textId="77777777" w:rsidR="00322806" w:rsidRDefault="007930D3">
            <w:pPr>
              <w:jc w:val="center"/>
              <w:rPr>
                <w:bCs/>
                <w:iCs/>
                <w:sz w:val="20"/>
                <w:szCs w:val="20"/>
                <w:lang w:eastAsia="x-none"/>
              </w:rPr>
            </w:pPr>
            <w:r>
              <w:rPr>
                <w:rFonts w:eastAsia="MS Mincho"/>
                <w:b/>
                <w:bCs/>
                <w:sz w:val="20"/>
                <w:szCs w:val="20"/>
                <w:lang w:eastAsia="ja-JP"/>
              </w:rPr>
              <w:t>НМЦ с учетом НДС, руб. коп.</w:t>
            </w:r>
          </w:p>
        </w:tc>
      </w:tr>
      <w:tr w:rsidR="00322806" w14:paraId="06BB4012" w14:textId="77777777">
        <w:tc>
          <w:tcPr>
            <w:tcW w:w="1554" w:type="dxa"/>
          </w:tcPr>
          <w:p w14:paraId="2179FF46" w14:textId="77777777" w:rsidR="00D2337D" w:rsidRPr="00E23073" w:rsidRDefault="00D2337D" w:rsidP="00D2337D">
            <w:pPr>
              <w:rPr>
                <w:sz w:val="24"/>
                <w:szCs w:val="24"/>
                <w:shd w:val="clear" w:color="auto" w:fill="FFFF00"/>
              </w:rPr>
            </w:pPr>
          </w:p>
          <w:p w14:paraId="4D52BAA9" w14:textId="114448BC" w:rsidR="00322806" w:rsidRPr="00D2337D" w:rsidRDefault="00D2337D" w:rsidP="002F664E">
            <w:pPr>
              <w:rPr>
                <w:rFonts w:eastAsia="MS Mincho"/>
                <w:bCs/>
                <w:sz w:val="24"/>
                <w:szCs w:val="24"/>
                <w:lang w:val="en-US" w:eastAsia="ja-JP"/>
              </w:rPr>
            </w:pPr>
            <w:r w:rsidRPr="00D2337D">
              <w:rPr>
                <w:rFonts w:eastAsia="MS Mincho"/>
                <w:bCs/>
                <w:sz w:val="24"/>
                <w:szCs w:val="24"/>
                <w:lang w:val="en-US" w:eastAsia="ja-JP"/>
              </w:rPr>
              <w:t>001</w:t>
            </w:r>
            <w:r w:rsidR="002F664E">
              <w:rPr>
                <w:rFonts w:eastAsia="MS Mincho"/>
                <w:bCs/>
                <w:sz w:val="24"/>
                <w:szCs w:val="24"/>
                <w:lang w:val="en-US" w:eastAsia="ja-JP"/>
              </w:rPr>
              <w:t>1</w:t>
            </w:r>
            <w:r w:rsidR="00C71B4E">
              <w:rPr>
                <w:rFonts w:eastAsia="MS Mincho"/>
                <w:bCs/>
                <w:sz w:val="24"/>
                <w:szCs w:val="24"/>
                <w:lang w:val="en-US" w:eastAsia="ja-JP"/>
              </w:rPr>
              <w:t>-ОП ДУП-2027-КорУнг</w:t>
            </w:r>
          </w:p>
        </w:tc>
        <w:tc>
          <w:tcPr>
            <w:tcW w:w="5028" w:type="dxa"/>
            <w:shd w:val="clear" w:color="000000" w:fill="FFFFFF"/>
          </w:tcPr>
          <w:p w14:paraId="79CFCE37" w14:textId="77777777" w:rsidR="00322806" w:rsidRDefault="007930D3">
            <w:pPr>
              <w:keepNext/>
              <w:overflowPunct w:val="0"/>
              <w:spacing w:line="252" w:lineRule="auto"/>
              <w:jc w:val="both"/>
              <w:rPr>
                <w:rFonts w:eastAsia="MS Mincho"/>
                <w:b/>
                <w:bCs/>
                <w:sz w:val="24"/>
                <w:szCs w:val="24"/>
                <w:lang w:eastAsia="ja-JP"/>
              </w:rPr>
            </w:pPr>
            <w:r>
              <w:rPr>
                <w:sz w:val="24"/>
                <w:szCs w:val="24"/>
              </w:rPr>
              <w:t>ОКПД2 85.42.19.900 Оказание услуг по обучению по теме «Безопасные методы и приемы выполнения работ повышенной опасности» для работников филиалов ПАО «РусГидро» на территории Российской Федерации</w:t>
            </w:r>
          </w:p>
        </w:tc>
        <w:tc>
          <w:tcPr>
            <w:tcW w:w="1746" w:type="dxa"/>
          </w:tcPr>
          <w:p w14:paraId="3427189B" w14:textId="252ECCF9" w:rsidR="00322806" w:rsidRDefault="00322806">
            <w:pPr>
              <w:keepNext/>
              <w:overflowPunct w:val="0"/>
              <w:spacing w:line="252" w:lineRule="auto"/>
              <w:jc w:val="center"/>
              <w:rPr>
                <w:rFonts w:eastAsia="MS Mincho"/>
                <w:b/>
                <w:bCs/>
                <w:sz w:val="24"/>
                <w:szCs w:val="24"/>
                <w:lang w:eastAsia="ja-JP"/>
              </w:rPr>
            </w:pPr>
          </w:p>
        </w:tc>
        <w:tc>
          <w:tcPr>
            <w:tcW w:w="1878" w:type="dxa"/>
          </w:tcPr>
          <w:p w14:paraId="5AE7B944" w14:textId="7D3CEBCB" w:rsidR="00322806" w:rsidRDefault="00322806">
            <w:pPr>
              <w:jc w:val="center"/>
              <w:rPr>
                <w:rFonts w:eastAsia="MS Mincho"/>
                <w:b/>
                <w:bCs/>
                <w:sz w:val="24"/>
                <w:szCs w:val="24"/>
                <w:lang w:eastAsia="ja-JP"/>
              </w:rPr>
            </w:pPr>
          </w:p>
        </w:tc>
      </w:tr>
    </w:tbl>
    <w:p w14:paraId="5895A843" w14:textId="77777777" w:rsidR="00322806" w:rsidRDefault="007930D3" w:rsidP="00092C29">
      <w:pPr>
        <w:pStyle w:val="aff"/>
        <w:numPr>
          <w:ilvl w:val="2"/>
          <w:numId w:val="106"/>
        </w:numPr>
        <w:spacing w:before="60" w:after="60"/>
        <w:ind w:left="0" w:firstLine="0"/>
        <w:contextualSpacing w:val="0"/>
        <w:jc w:val="both"/>
        <w:rPr>
          <w:u w:val="single"/>
        </w:rPr>
      </w:pPr>
      <w:r>
        <w:rPr>
          <w:rFonts w:eastAsia="Times New Roman"/>
          <w:bCs/>
        </w:rPr>
        <w:t>При наличии у Участника права на освобождение от начисления и уплаты НДС в соответствии с действующим законодательством РФ в составе закупочной документации должна быть предоставлена заверенная копия документа, подтверждающего данное право:</w:t>
      </w:r>
    </w:p>
    <w:p w14:paraId="0064F540" w14:textId="77777777" w:rsidR="00322806" w:rsidRDefault="007930D3">
      <w:pPr>
        <w:tabs>
          <w:tab w:val="left" w:pos="1134"/>
        </w:tabs>
        <w:spacing w:before="60" w:after="60"/>
        <w:ind w:left="567"/>
        <w:jc w:val="both"/>
        <w:rPr>
          <w:sz w:val="24"/>
          <w:szCs w:val="24"/>
        </w:rPr>
      </w:pPr>
      <w:r>
        <w:rPr>
          <w:sz w:val="24"/>
          <w:szCs w:val="24"/>
        </w:rPr>
        <w:t>-уведомления о применении УСН;</w:t>
      </w:r>
    </w:p>
    <w:p w14:paraId="3C2142BC" w14:textId="77777777" w:rsidR="00322806" w:rsidRDefault="007930D3">
      <w:pPr>
        <w:tabs>
          <w:tab w:val="left" w:pos="1134"/>
        </w:tabs>
        <w:spacing w:before="60" w:after="60"/>
        <w:ind w:left="567"/>
        <w:jc w:val="both"/>
        <w:rPr>
          <w:sz w:val="24"/>
          <w:szCs w:val="24"/>
        </w:rPr>
      </w:pPr>
      <w:r>
        <w:rPr>
          <w:sz w:val="24"/>
          <w:szCs w:val="24"/>
        </w:rPr>
        <w:t>-иной документ, оформленный уполномоченным органом.</w:t>
      </w:r>
    </w:p>
    <w:p w14:paraId="6309FFC3" w14:textId="77777777" w:rsidR="00322806" w:rsidRDefault="007930D3">
      <w:pPr>
        <w:tabs>
          <w:tab w:val="left" w:pos="0"/>
        </w:tabs>
        <w:spacing w:before="60" w:after="60"/>
        <w:ind w:firstLine="567"/>
        <w:jc w:val="both"/>
        <w:rPr>
          <w:sz w:val="24"/>
          <w:szCs w:val="24"/>
        </w:rPr>
      </w:pPr>
      <w:r>
        <w:rPr>
          <w:sz w:val="24"/>
          <w:szCs w:val="24"/>
        </w:rPr>
        <w:t>В этом случае, все документы, содержащие порядок начисления НДС должны быть заполнены с указанием следующей информации – «НДС не облагается, на основании (далее следует ссылка на документ, подтверждающий право на освобождение)».</w:t>
      </w:r>
    </w:p>
    <w:p w14:paraId="11A5BF6C" w14:textId="77777777" w:rsidR="00322806" w:rsidRDefault="007930D3" w:rsidP="00092C29">
      <w:pPr>
        <w:pStyle w:val="aff"/>
        <w:numPr>
          <w:ilvl w:val="2"/>
          <w:numId w:val="107"/>
        </w:numPr>
        <w:spacing w:before="60" w:after="60"/>
        <w:ind w:left="0" w:firstLine="0"/>
        <w:contextualSpacing w:val="0"/>
        <w:jc w:val="both"/>
        <w:rPr>
          <w:rFonts w:eastAsia="Times New Roman"/>
          <w:bCs/>
        </w:rPr>
      </w:pPr>
      <w:r>
        <w:rPr>
          <w:rFonts w:eastAsia="Times New Roman"/>
          <w:bCs/>
        </w:rPr>
        <w:t xml:space="preserve">Технико-коммерческое предложение по форме Приложений № 3 и № 4 к настоящим Техническим требованиям. Исполнитель в составе Технико-коммерческого предложения на оказание услуг должен представить перечень единичных расценок на оказание Услуг, в котором необходимо отразить цену за единицу продукции. Цена должна быть указана без учета НДС и с учетом НДС. </w:t>
      </w:r>
    </w:p>
    <w:p w14:paraId="1EAD5513" w14:textId="77777777" w:rsidR="00322806" w:rsidRDefault="007930D3" w:rsidP="00092C29">
      <w:pPr>
        <w:pStyle w:val="aff"/>
        <w:numPr>
          <w:ilvl w:val="2"/>
          <w:numId w:val="108"/>
        </w:numPr>
        <w:spacing w:before="60" w:after="60"/>
        <w:ind w:left="0" w:firstLine="0"/>
        <w:contextualSpacing w:val="0"/>
        <w:jc w:val="both"/>
        <w:rPr>
          <w:rFonts w:eastAsia="Times New Roman"/>
          <w:bCs/>
        </w:rPr>
      </w:pPr>
      <w:r>
        <w:rPr>
          <w:rFonts w:eastAsia="Times New Roman"/>
          <w:bCs/>
        </w:rPr>
        <w:t>Анкету по форме Приложении № 5 к настоящим Техническим требованиям.</w:t>
      </w:r>
    </w:p>
    <w:p w14:paraId="7AA56E46" w14:textId="77777777" w:rsidR="00322806" w:rsidRDefault="007930D3" w:rsidP="00092C29">
      <w:pPr>
        <w:pStyle w:val="aff"/>
        <w:numPr>
          <w:ilvl w:val="2"/>
          <w:numId w:val="109"/>
        </w:numPr>
        <w:spacing w:before="60" w:after="60"/>
        <w:ind w:left="0" w:firstLine="0"/>
        <w:contextualSpacing w:val="0"/>
        <w:jc w:val="both"/>
        <w:rPr>
          <w:rFonts w:eastAsia="Times New Roman"/>
          <w:bCs/>
        </w:rPr>
      </w:pPr>
      <w:r>
        <w:rPr>
          <w:rFonts w:eastAsia="Times New Roman"/>
          <w:bCs/>
        </w:rPr>
        <w:t>Сводную таблицу стоимости услуг по форме Приложения № 1 к настоящим Техническим требованиям.</w:t>
      </w:r>
      <w:bookmarkEnd w:id="46"/>
      <w:bookmarkEnd w:id="47"/>
    </w:p>
    <w:p w14:paraId="3784725C" w14:textId="77777777" w:rsidR="00322806" w:rsidRDefault="00322806">
      <w:pPr>
        <w:pStyle w:val="aff"/>
        <w:spacing w:before="60" w:after="60"/>
        <w:ind w:left="0"/>
        <w:contextualSpacing w:val="0"/>
        <w:jc w:val="both"/>
        <w:rPr>
          <w:rFonts w:eastAsia="Times New Roman"/>
          <w:bCs/>
        </w:rPr>
      </w:pPr>
    </w:p>
    <w:p w14:paraId="6F2401DF" w14:textId="77777777" w:rsidR="00322806" w:rsidRDefault="007930D3">
      <w:pPr>
        <w:pStyle w:val="aff"/>
        <w:widowControl w:val="0"/>
        <w:numPr>
          <w:ilvl w:val="0"/>
          <w:numId w:val="24"/>
        </w:numPr>
        <w:tabs>
          <w:tab w:val="left" w:pos="426"/>
        </w:tabs>
        <w:spacing w:before="60"/>
        <w:jc w:val="center"/>
        <w:rPr>
          <w:b/>
          <w:sz w:val="28"/>
        </w:rPr>
      </w:pPr>
      <w:r>
        <w:rPr>
          <w:b/>
          <w:sz w:val="28"/>
        </w:rPr>
        <w:t>Требования к документации по ценообразованию на этапе заключения (исполнения) Договора.</w:t>
      </w:r>
    </w:p>
    <w:p w14:paraId="5368A8AB" w14:textId="77777777" w:rsidR="00322806" w:rsidRDefault="007930D3">
      <w:pPr>
        <w:spacing w:after="120"/>
        <w:jc w:val="both"/>
        <w:rPr>
          <w:bCs/>
          <w:sz w:val="24"/>
          <w:szCs w:val="24"/>
        </w:rPr>
      </w:pPr>
      <w:r>
        <w:rPr>
          <w:bCs/>
          <w:sz w:val="24"/>
          <w:szCs w:val="24"/>
        </w:rPr>
        <w:t>По результатам настоящей закупки заключается Договор с предельной ценой, установленной в документации о закупке, а также с единичными расценками по каждому виду услуг, предложенными в Технико-коммерческом предложении на оказание услуг Исполнителя.</w:t>
      </w:r>
    </w:p>
    <w:p w14:paraId="711B8E3F" w14:textId="77777777" w:rsidR="00322806" w:rsidRDefault="00322806">
      <w:pPr>
        <w:pStyle w:val="aff"/>
        <w:widowControl w:val="0"/>
        <w:tabs>
          <w:tab w:val="left" w:pos="426"/>
        </w:tabs>
        <w:spacing w:before="60"/>
        <w:rPr>
          <w:b/>
          <w:sz w:val="28"/>
        </w:rPr>
      </w:pPr>
    </w:p>
    <w:p w14:paraId="492CF6D4" w14:textId="77777777" w:rsidR="00322806" w:rsidRDefault="00322806">
      <w:pPr>
        <w:pStyle w:val="aff"/>
        <w:widowControl w:val="0"/>
        <w:tabs>
          <w:tab w:val="left" w:pos="426"/>
        </w:tabs>
        <w:spacing w:before="60"/>
        <w:rPr>
          <w:b/>
          <w:sz w:val="28"/>
        </w:rPr>
      </w:pPr>
    </w:p>
    <w:p w14:paraId="5D060B3D" w14:textId="77777777" w:rsidR="00322806" w:rsidRDefault="00322806">
      <w:pPr>
        <w:pStyle w:val="aff"/>
        <w:widowControl w:val="0"/>
        <w:tabs>
          <w:tab w:val="left" w:pos="426"/>
        </w:tabs>
        <w:spacing w:before="60"/>
        <w:rPr>
          <w:b/>
          <w:sz w:val="28"/>
        </w:rPr>
      </w:pPr>
    </w:p>
    <w:p w14:paraId="4BEA1666" w14:textId="77777777" w:rsidR="00322806" w:rsidRDefault="00322806">
      <w:pPr>
        <w:pStyle w:val="aff"/>
        <w:widowControl w:val="0"/>
        <w:tabs>
          <w:tab w:val="left" w:pos="426"/>
        </w:tabs>
        <w:spacing w:before="60"/>
        <w:rPr>
          <w:b/>
          <w:sz w:val="28"/>
        </w:rPr>
      </w:pPr>
    </w:p>
    <w:p w14:paraId="6E6A2ED4" w14:textId="77777777" w:rsidR="00322806" w:rsidRDefault="00322806">
      <w:pPr>
        <w:pStyle w:val="aff"/>
        <w:widowControl w:val="0"/>
        <w:tabs>
          <w:tab w:val="left" w:pos="426"/>
        </w:tabs>
        <w:spacing w:before="60"/>
        <w:rPr>
          <w:b/>
          <w:sz w:val="28"/>
        </w:rPr>
      </w:pPr>
    </w:p>
    <w:p w14:paraId="7A936ACE" w14:textId="77777777" w:rsidR="00322806" w:rsidRDefault="00322806">
      <w:pPr>
        <w:pStyle w:val="aff"/>
        <w:widowControl w:val="0"/>
        <w:tabs>
          <w:tab w:val="left" w:pos="426"/>
        </w:tabs>
        <w:spacing w:before="60"/>
        <w:rPr>
          <w:b/>
          <w:sz w:val="28"/>
        </w:rPr>
      </w:pPr>
    </w:p>
    <w:p w14:paraId="04756158" w14:textId="77777777" w:rsidR="00322806" w:rsidRDefault="00322806">
      <w:pPr>
        <w:pStyle w:val="aff"/>
        <w:widowControl w:val="0"/>
        <w:tabs>
          <w:tab w:val="left" w:pos="426"/>
        </w:tabs>
        <w:spacing w:before="60"/>
        <w:rPr>
          <w:b/>
          <w:sz w:val="28"/>
        </w:rPr>
      </w:pPr>
    </w:p>
    <w:p w14:paraId="26240DDD" w14:textId="77777777" w:rsidR="00322806" w:rsidRDefault="00322806">
      <w:pPr>
        <w:pStyle w:val="aff"/>
        <w:widowControl w:val="0"/>
        <w:tabs>
          <w:tab w:val="left" w:pos="426"/>
        </w:tabs>
        <w:spacing w:before="60"/>
        <w:rPr>
          <w:b/>
          <w:sz w:val="28"/>
        </w:rPr>
      </w:pPr>
    </w:p>
    <w:p w14:paraId="5034A728" w14:textId="77777777" w:rsidR="00322806" w:rsidRDefault="00322806">
      <w:pPr>
        <w:pStyle w:val="aff"/>
        <w:widowControl w:val="0"/>
        <w:tabs>
          <w:tab w:val="left" w:pos="426"/>
        </w:tabs>
        <w:spacing w:before="60"/>
        <w:rPr>
          <w:b/>
          <w:sz w:val="28"/>
        </w:rPr>
      </w:pPr>
    </w:p>
    <w:p w14:paraId="0EFD9B80" w14:textId="77777777" w:rsidR="00322806" w:rsidRDefault="00322806">
      <w:pPr>
        <w:pStyle w:val="aff"/>
        <w:widowControl w:val="0"/>
        <w:tabs>
          <w:tab w:val="left" w:pos="426"/>
        </w:tabs>
        <w:spacing w:before="60"/>
        <w:rPr>
          <w:b/>
          <w:sz w:val="28"/>
        </w:rPr>
      </w:pPr>
    </w:p>
    <w:p w14:paraId="32433B8B" w14:textId="77777777" w:rsidR="00322806" w:rsidRDefault="00322806">
      <w:pPr>
        <w:pStyle w:val="aff"/>
        <w:widowControl w:val="0"/>
        <w:tabs>
          <w:tab w:val="left" w:pos="426"/>
        </w:tabs>
        <w:spacing w:before="60"/>
        <w:rPr>
          <w:b/>
          <w:sz w:val="28"/>
        </w:rPr>
      </w:pPr>
    </w:p>
    <w:p w14:paraId="58500642" w14:textId="77777777" w:rsidR="00322806" w:rsidRDefault="00322806">
      <w:pPr>
        <w:pStyle w:val="aff"/>
        <w:widowControl w:val="0"/>
        <w:tabs>
          <w:tab w:val="left" w:pos="426"/>
        </w:tabs>
        <w:spacing w:before="60"/>
        <w:rPr>
          <w:b/>
          <w:sz w:val="28"/>
        </w:rPr>
      </w:pPr>
    </w:p>
    <w:p w14:paraId="110CE5C0" w14:textId="77777777" w:rsidR="00322806" w:rsidRDefault="00322806">
      <w:pPr>
        <w:pStyle w:val="aff"/>
        <w:widowControl w:val="0"/>
        <w:tabs>
          <w:tab w:val="left" w:pos="426"/>
        </w:tabs>
        <w:spacing w:before="60"/>
        <w:rPr>
          <w:b/>
          <w:sz w:val="28"/>
        </w:rPr>
      </w:pPr>
    </w:p>
    <w:p w14:paraId="36D6AD13" w14:textId="77777777" w:rsidR="00322806" w:rsidRDefault="00322806">
      <w:pPr>
        <w:pStyle w:val="aff"/>
        <w:widowControl w:val="0"/>
        <w:tabs>
          <w:tab w:val="left" w:pos="426"/>
        </w:tabs>
        <w:spacing w:before="60"/>
        <w:rPr>
          <w:b/>
          <w:sz w:val="28"/>
        </w:rPr>
      </w:pPr>
    </w:p>
    <w:p w14:paraId="64BA7FD3" w14:textId="77777777" w:rsidR="00322806" w:rsidRDefault="007930D3">
      <w:pPr>
        <w:pStyle w:val="aff"/>
        <w:widowControl w:val="0"/>
        <w:numPr>
          <w:ilvl w:val="0"/>
          <w:numId w:val="24"/>
        </w:numPr>
        <w:tabs>
          <w:tab w:val="left" w:pos="426"/>
        </w:tabs>
        <w:spacing w:before="60"/>
        <w:jc w:val="center"/>
        <w:rPr>
          <w:b/>
          <w:sz w:val="28"/>
        </w:rPr>
      </w:pPr>
      <w:r>
        <w:rPr>
          <w:b/>
          <w:sz w:val="28"/>
        </w:rPr>
        <w:lastRenderedPageBreak/>
        <w:t>Приложения</w:t>
      </w:r>
    </w:p>
    <w:p w14:paraId="61C6BE42" w14:textId="77777777" w:rsidR="00322806" w:rsidRDefault="00322806">
      <w:pPr>
        <w:widowControl w:val="0"/>
        <w:shd w:val="clear" w:color="auto" w:fill="FFFFFF" w:themeFill="background1"/>
        <w:tabs>
          <w:tab w:val="left" w:pos="426"/>
        </w:tabs>
        <w:spacing w:before="60"/>
        <w:jc w:val="both"/>
        <w:rPr>
          <w:rStyle w:val="aff0"/>
          <w:b w:val="0"/>
          <w:bCs/>
          <w:i w:val="0"/>
          <w:iCs/>
          <w:sz w:val="24"/>
          <w:szCs w:val="24"/>
        </w:rPr>
      </w:pPr>
    </w:p>
    <w:p w14:paraId="207DC671" w14:textId="77777777" w:rsidR="00322806" w:rsidRDefault="007930D3">
      <w:pPr>
        <w:widowControl w:val="0"/>
        <w:shd w:val="clear" w:color="auto" w:fill="FFFFFF" w:themeFill="background1"/>
        <w:tabs>
          <w:tab w:val="left" w:pos="426"/>
        </w:tabs>
        <w:spacing w:before="60"/>
        <w:jc w:val="both"/>
        <w:rPr>
          <w:sz w:val="24"/>
          <w:szCs w:val="24"/>
        </w:rPr>
      </w:pPr>
      <w:r>
        <w:rPr>
          <w:sz w:val="24"/>
          <w:szCs w:val="24"/>
        </w:rPr>
        <w:t>Приложение № 1: форма «Сводная таблица стоимости услуг»;</w:t>
      </w:r>
    </w:p>
    <w:p w14:paraId="14329613" w14:textId="77777777" w:rsidR="00322806" w:rsidRDefault="007930D3">
      <w:pPr>
        <w:widowControl w:val="0"/>
        <w:shd w:val="clear" w:color="auto" w:fill="FFFFFF" w:themeFill="background1"/>
        <w:tabs>
          <w:tab w:val="left" w:pos="426"/>
        </w:tabs>
        <w:spacing w:before="60"/>
        <w:jc w:val="both"/>
        <w:rPr>
          <w:sz w:val="24"/>
          <w:szCs w:val="24"/>
        </w:rPr>
      </w:pPr>
      <w:r>
        <w:rPr>
          <w:sz w:val="24"/>
          <w:szCs w:val="24"/>
        </w:rPr>
        <w:t>Приложение № 2: форма «Заявка»;</w:t>
      </w:r>
    </w:p>
    <w:p w14:paraId="73B41324" w14:textId="77777777" w:rsidR="00322806" w:rsidRDefault="007930D3">
      <w:pPr>
        <w:widowControl w:val="0"/>
        <w:shd w:val="clear" w:color="auto" w:fill="FFFFFF" w:themeFill="background1"/>
        <w:tabs>
          <w:tab w:val="left" w:pos="426"/>
        </w:tabs>
        <w:spacing w:before="60"/>
        <w:jc w:val="both"/>
        <w:rPr>
          <w:sz w:val="24"/>
          <w:szCs w:val="24"/>
        </w:rPr>
      </w:pPr>
      <w:r>
        <w:rPr>
          <w:sz w:val="24"/>
          <w:szCs w:val="24"/>
        </w:rPr>
        <w:t>Приложение № 3: форма «Технико-коммерческое предложение»;</w:t>
      </w:r>
    </w:p>
    <w:p w14:paraId="5E4F4DC7" w14:textId="77777777" w:rsidR="00322806" w:rsidRDefault="007930D3">
      <w:pPr>
        <w:widowControl w:val="0"/>
        <w:shd w:val="clear" w:color="auto" w:fill="FFFFFF" w:themeFill="background1"/>
        <w:tabs>
          <w:tab w:val="left" w:pos="426"/>
        </w:tabs>
        <w:spacing w:before="60"/>
        <w:jc w:val="both"/>
        <w:rPr>
          <w:sz w:val="24"/>
          <w:szCs w:val="24"/>
        </w:rPr>
      </w:pPr>
      <w:r>
        <w:rPr>
          <w:sz w:val="24"/>
          <w:szCs w:val="24"/>
        </w:rPr>
        <w:t>Приложение № 4: таблица «Требования к качеству услуг»;</w:t>
      </w:r>
    </w:p>
    <w:p w14:paraId="2367B552" w14:textId="44E97BB5" w:rsidR="00322806" w:rsidRDefault="007930D3">
      <w:pPr>
        <w:widowControl w:val="0"/>
        <w:shd w:val="clear" w:color="auto" w:fill="FFFFFF" w:themeFill="background1"/>
        <w:tabs>
          <w:tab w:val="left" w:pos="426"/>
        </w:tabs>
        <w:spacing w:before="60"/>
        <w:jc w:val="both"/>
        <w:rPr>
          <w:sz w:val="24"/>
          <w:szCs w:val="24"/>
        </w:rPr>
      </w:pPr>
      <w:r>
        <w:rPr>
          <w:sz w:val="24"/>
          <w:szCs w:val="24"/>
        </w:rPr>
        <w:t>Приложение № 5: форма «Анкета Участника»;</w:t>
      </w:r>
    </w:p>
    <w:p w14:paraId="5CA3BF16" w14:textId="77777777" w:rsidR="00322806" w:rsidRDefault="007930D3">
      <w:pPr>
        <w:widowControl w:val="0"/>
        <w:shd w:val="clear" w:color="auto" w:fill="FFFFFF" w:themeFill="background1"/>
        <w:tabs>
          <w:tab w:val="left" w:pos="426"/>
        </w:tabs>
        <w:spacing w:before="60"/>
        <w:jc w:val="both"/>
        <w:rPr>
          <w:sz w:val="24"/>
          <w:szCs w:val="24"/>
        </w:rPr>
      </w:pPr>
      <w:r>
        <w:rPr>
          <w:sz w:val="24"/>
          <w:szCs w:val="24"/>
        </w:rPr>
        <w:t>Приложение № 6: перечень документов для заключения договора;</w:t>
      </w:r>
    </w:p>
    <w:p w14:paraId="10E6A6F5" w14:textId="77777777" w:rsidR="00322806" w:rsidRDefault="007930D3">
      <w:pPr>
        <w:widowControl w:val="0"/>
        <w:shd w:val="clear" w:color="auto" w:fill="FFFFFF" w:themeFill="background1"/>
        <w:tabs>
          <w:tab w:val="left" w:pos="426"/>
        </w:tabs>
        <w:spacing w:before="60"/>
        <w:jc w:val="both"/>
        <w:rPr>
          <w:sz w:val="24"/>
          <w:szCs w:val="24"/>
        </w:rPr>
      </w:pPr>
      <w:r>
        <w:rPr>
          <w:sz w:val="24"/>
          <w:szCs w:val="24"/>
        </w:rPr>
        <w:t>Приложение № 7: заверение об обстоятельствах.</w:t>
      </w:r>
    </w:p>
    <w:p w14:paraId="7B9FB10F" w14:textId="77777777" w:rsidR="00322806" w:rsidRDefault="00322806">
      <w:pPr>
        <w:widowControl w:val="0"/>
        <w:shd w:val="clear" w:color="auto" w:fill="FFFFFF" w:themeFill="background1"/>
        <w:tabs>
          <w:tab w:val="left" w:pos="426"/>
        </w:tabs>
        <w:spacing w:before="60"/>
        <w:jc w:val="both"/>
        <w:rPr>
          <w:sz w:val="24"/>
          <w:szCs w:val="24"/>
        </w:rPr>
      </w:pPr>
    </w:p>
    <w:p w14:paraId="38588529" w14:textId="77777777" w:rsidR="00322806" w:rsidRDefault="00322806">
      <w:pPr>
        <w:widowControl w:val="0"/>
        <w:shd w:val="clear" w:color="auto" w:fill="FFFFFF" w:themeFill="background1"/>
        <w:tabs>
          <w:tab w:val="left" w:pos="426"/>
        </w:tabs>
        <w:spacing w:before="60"/>
        <w:jc w:val="both"/>
        <w:rPr>
          <w:sz w:val="24"/>
          <w:szCs w:val="24"/>
        </w:rPr>
      </w:pPr>
    </w:p>
    <w:p w14:paraId="36F94159" w14:textId="77777777" w:rsidR="00322806" w:rsidRDefault="00322806">
      <w:pPr>
        <w:shd w:val="clear" w:color="auto" w:fill="FFFFFF" w:themeFill="background1"/>
        <w:rPr>
          <w:sz w:val="24"/>
        </w:rPr>
      </w:pPr>
    </w:p>
    <w:p w14:paraId="134CC9CD" w14:textId="77777777" w:rsidR="00322806" w:rsidRDefault="00322806">
      <w:pPr>
        <w:rPr>
          <w:rStyle w:val="aff0"/>
          <w:bCs/>
          <w:i w:val="0"/>
          <w:caps/>
          <w:sz w:val="26"/>
          <w:szCs w:val="26"/>
        </w:rPr>
      </w:pPr>
    </w:p>
    <w:p w14:paraId="03E6887B" w14:textId="77777777" w:rsidR="00322806" w:rsidRDefault="00322806">
      <w:pPr>
        <w:rPr>
          <w:rStyle w:val="aff0"/>
          <w:bCs/>
          <w:i w:val="0"/>
          <w:caps/>
          <w:sz w:val="26"/>
          <w:szCs w:val="26"/>
        </w:rPr>
      </w:pPr>
    </w:p>
    <w:p w14:paraId="3E0E8357" w14:textId="77777777" w:rsidR="00322806" w:rsidRDefault="00322806">
      <w:pPr>
        <w:rPr>
          <w:rStyle w:val="aff0"/>
          <w:bCs/>
          <w:caps/>
          <w:sz w:val="26"/>
          <w:szCs w:val="26"/>
        </w:rPr>
      </w:pPr>
    </w:p>
    <w:p w14:paraId="4DD18456" w14:textId="77777777" w:rsidR="00322806" w:rsidRDefault="00322806">
      <w:pPr>
        <w:rPr>
          <w:rStyle w:val="aff0"/>
          <w:bCs/>
          <w:caps/>
          <w:sz w:val="26"/>
          <w:szCs w:val="26"/>
        </w:rPr>
      </w:pPr>
    </w:p>
    <w:p w14:paraId="79CEA803" w14:textId="77777777" w:rsidR="00322806" w:rsidRDefault="00322806">
      <w:pPr>
        <w:rPr>
          <w:rStyle w:val="aff0"/>
          <w:bCs/>
          <w:caps/>
          <w:sz w:val="26"/>
          <w:szCs w:val="26"/>
        </w:rPr>
      </w:pPr>
    </w:p>
    <w:p w14:paraId="081073F4" w14:textId="77777777" w:rsidR="00322806" w:rsidRDefault="00322806">
      <w:pPr>
        <w:rPr>
          <w:rStyle w:val="aff0"/>
          <w:bCs/>
          <w:caps/>
          <w:sz w:val="26"/>
          <w:szCs w:val="26"/>
        </w:rPr>
      </w:pPr>
    </w:p>
    <w:p w14:paraId="7A3D0AAA" w14:textId="77777777" w:rsidR="00322806" w:rsidRDefault="00322806">
      <w:pPr>
        <w:rPr>
          <w:rStyle w:val="aff0"/>
          <w:bCs/>
          <w:caps/>
          <w:sz w:val="26"/>
          <w:szCs w:val="26"/>
        </w:rPr>
      </w:pPr>
    </w:p>
    <w:p w14:paraId="12CF1059" w14:textId="77777777" w:rsidR="00322806" w:rsidRDefault="00322806">
      <w:pPr>
        <w:rPr>
          <w:rStyle w:val="aff0"/>
          <w:bCs/>
          <w:caps/>
          <w:sz w:val="26"/>
          <w:szCs w:val="26"/>
        </w:rPr>
      </w:pPr>
    </w:p>
    <w:p w14:paraId="2CB2F216" w14:textId="77777777" w:rsidR="00322806" w:rsidRDefault="00322806">
      <w:pPr>
        <w:rPr>
          <w:rStyle w:val="aff0"/>
          <w:bCs/>
          <w:caps/>
          <w:sz w:val="26"/>
          <w:szCs w:val="26"/>
        </w:rPr>
      </w:pPr>
    </w:p>
    <w:p w14:paraId="67FE01F8" w14:textId="77777777" w:rsidR="00322806" w:rsidRDefault="00322806">
      <w:pPr>
        <w:rPr>
          <w:rStyle w:val="aff0"/>
          <w:bCs/>
          <w:caps/>
          <w:sz w:val="26"/>
          <w:szCs w:val="26"/>
        </w:rPr>
      </w:pPr>
    </w:p>
    <w:p w14:paraId="169E67FB" w14:textId="77777777" w:rsidR="00322806" w:rsidRDefault="00322806">
      <w:pPr>
        <w:rPr>
          <w:rStyle w:val="aff0"/>
          <w:bCs/>
          <w:caps/>
          <w:sz w:val="26"/>
          <w:szCs w:val="26"/>
        </w:rPr>
      </w:pPr>
    </w:p>
    <w:p w14:paraId="5607B657" w14:textId="77777777" w:rsidR="00322806" w:rsidRDefault="00322806">
      <w:pPr>
        <w:rPr>
          <w:rStyle w:val="aff0"/>
          <w:bCs/>
          <w:caps/>
          <w:sz w:val="26"/>
          <w:szCs w:val="26"/>
        </w:rPr>
      </w:pPr>
    </w:p>
    <w:p w14:paraId="00EAFD41" w14:textId="77777777" w:rsidR="00322806" w:rsidRDefault="00322806">
      <w:pPr>
        <w:rPr>
          <w:rStyle w:val="aff0"/>
          <w:bCs/>
          <w:caps/>
          <w:sz w:val="26"/>
          <w:szCs w:val="26"/>
        </w:rPr>
      </w:pPr>
    </w:p>
    <w:p w14:paraId="52024B54" w14:textId="77777777" w:rsidR="00322806" w:rsidRDefault="00322806">
      <w:pPr>
        <w:rPr>
          <w:rStyle w:val="aff0"/>
          <w:bCs/>
          <w:caps/>
          <w:sz w:val="26"/>
          <w:szCs w:val="26"/>
        </w:rPr>
      </w:pPr>
    </w:p>
    <w:p w14:paraId="3D10AF82" w14:textId="77777777" w:rsidR="00322806" w:rsidRDefault="00322806">
      <w:pPr>
        <w:rPr>
          <w:rStyle w:val="aff0"/>
          <w:bCs/>
          <w:caps/>
          <w:sz w:val="26"/>
          <w:szCs w:val="26"/>
        </w:rPr>
      </w:pPr>
    </w:p>
    <w:p w14:paraId="4429D2F0" w14:textId="77777777" w:rsidR="00322806" w:rsidRDefault="00322806">
      <w:pPr>
        <w:rPr>
          <w:rStyle w:val="aff0"/>
          <w:bCs/>
          <w:caps/>
          <w:sz w:val="26"/>
          <w:szCs w:val="26"/>
        </w:rPr>
      </w:pPr>
    </w:p>
    <w:p w14:paraId="138E0A52" w14:textId="77777777" w:rsidR="00322806" w:rsidRDefault="00322806">
      <w:pPr>
        <w:rPr>
          <w:rStyle w:val="aff0"/>
          <w:bCs/>
          <w:caps/>
          <w:sz w:val="26"/>
          <w:szCs w:val="26"/>
        </w:rPr>
      </w:pPr>
    </w:p>
    <w:p w14:paraId="4B2EAA0E" w14:textId="77777777" w:rsidR="00322806" w:rsidRDefault="00322806">
      <w:pPr>
        <w:rPr>
          <w:rStyle w:val="aff0"/>
          <w:bCs/>
          <w:caps/>
          <w:sz w:val="26"/>
          <w:szCs w:val="26"/>
        </w:rPr>
      </w:pPr>
    </w:p>
    <w:p w14:paraId="583EB2C0" w14:textId="77777777" w:rsidR="00322806" w:rsidRDefault="00322806">
      <w:pPr>
        <w:rPr>
          <w:rStyle w:val="aff0"/>
          <w:bCs/>
          <w:caps/>
          <w:sz w:val="26"/>
          <w:szCs w:val="26"/>
        </w:rPr>
      </w:pPr>
    </w:p>
    <w:p w14:paraId="785C5D84" w14:textId="77777777" w:rsidR="00322806" w:rsidRDefault="00322806">
      <w:pPr>
        <w:rPr>
          <w:rStyle w:val="aff0"/>
          <w:bCs/>
          <w:caps/>
          <w:sz w:val="26"/>
          <w:szCs w:val="26"/>
        </w:rPr>
      </w:pPr>
    </w:p>
    <w:p w14:paraId="0A7C9521" w14:textId="77777777" w:rsidR="00322806" w:rsidRDefault="00322806">
      <w:pPr>
        <w:rPr>
          <w:rStyle w:val="aff0"/>
          <w:bCs/>
          <w:caps/>
          <w:sz w:val="26"/>
          <w:szCs w:val="26"/>
        </w:rPr>
      </w:pPr>
    </w:p>
    <w:p w14:paraId="6871D659" w14:textId="77777777" w:rsidR="00322806" w:rsidRDefault="00322806">
      <w:pPr>
        <w:rPr>
          <w:rStyle w:val="aff0"/>
          <w:bCs/>
          <w:caps/>
          <w:sz w:val="26"/>
          <w:szCs w:val="26"/>
        </w:rPr>
      </w:pPr>
    </w:p>
    <w:p w14:paraId="7238F97C" w14:textId="77777777" w:rsidR="00322806" w:rsidRDefault="00322806">
      <w:pPr>
        <w:rPr>
          <w:rStyle w:val="aff0"/>
          <w:bCs/>
          <w:caps/>
          <w:sz w:val="26"/>
          <w:szCs w:val="26"/>
        </w:rPr>
      </w:pPr>
    </w:p>
    <w:p w14:paraId="0EC7EC22" w14:textId="77777777" w:rsidR="00322806" w:rsidRDefault="00322806">
      <w:pPr>
        <w:rPr>
          <w:rStyle w:val="aff0"/>
          <w:bCs/>
          <w:caps/>
          <w:sz w:val="26"/>
          <w:szCs w:val="26"/>
        </w:rPr>
      </w:pPr>
    </w:p>
    <w:p w14:paraId="26BA7EFD" w14:textId="77777777" w:rsidR="00322806" w:rsidRDefault="00322806">
      <w:pPr>
        <w:rPr>
          <w:rStyle w:val="aff0"/>
          <w:bCs/>
          <w:caps/>
          <w:sz w:val="26"/>
          <w:szCs w:val="26"/>
        </w:rPr>
      </w:pPr>
    </w:p>
    <w:p w14:paraId="5BA670F2" w14:textId="77777777" w:rsidR="00322806" w:rsidRDefault="00322806">
      <w:pPr>
        <w:rPr>
          <w:rStyle w:val="aff0"/>
          <w:bCs/>
          <w:caps/>
          <w:sz w:val="26"/>
          <w:szCs w:val="26"/>
        </w:rPr>
      </w:pPr>
    </w:p>
    <w:p w14:paraId="1B47E73B" w14:textId="77777777" w:rsidR="00322806" w:rsidRDefault="00322806">
      <w:pPr>
        <w:rPr>
          <w:rStyle w:val="aff0"/>
          <w:bCs/>
          <w:caps/>
          <w:sz w:val="26"/>
          <w:szCs w:val="26"/>
        </w:rPr>
      </w:pPr>
    </w:p>
    <w:p w14:paraId="307E8AD1" w14:textId="77777777" w:rsidR="00322806" w:rsidRDefault="00322806">
      <w:pPr>
        <w:rPr>
          <w:rStyle w:val="aff0"/>
          <w:bCs/>
          <w:caps/>
          <w:sz w:val="26"/>
          <w:szCs w:val="26"/>
        </w:rPr>
      </w:pPr>
    </w:p>
    <w:p w14:paraId="01A0393D" w14:textId="77777777" w:rsidR="00322806" w:rsidRDefault="00322806">
      <w:pPr>
        <w:rPr>
          <w:rStyle w:val="aff0"/>
          <w:bCs/>
          <w:caps/>
          <w:sz w:val="26"/>
          <w:szCs w:val="26"/>
        </w:rPr>
      </w:pPr>
    </w:p>
    <w:p w14:paraId="7AC08D4F" w14:textId="77777777" w:rsidR="00322806" w:rsidRDefault="00322806">
      <w:pPr>
        <w:rPr>
          <w:rStyle w:val="aff0"/>
          <w:bCs/>
          <w:caps/>
          <w:sz w:val="26"/>
          <w:szCs w:val="26"/>
        </w:rPr>
      </w:pPr>
    </w:p>
    <w:p w14:paraId="47F9F9B9" w14:textId="77777777" w:rsidR="00322806" w:rsidRDefault="00322806">
      <w:pPr>
        <w:rPr>
          <w:rStyle w:val="aff0"/>
          <w:bCs/>
          <w:caps/>
          <w:sz w:val="26"/>
          <w:szCs w:val="26"/>
        </w:rPr>
      </w:pPr>
    </w:p>
    <w:p w14:paraId="5BEE147C" w14:textId="77777777" w:rsidR="00322806" w:rsidRDefault="00322806">
      <w:pPr>
        <w:rPr>
          <w:rStyle w:val="aff0"/>
          <w:bCs/>
          <w:caps/>
          <w:sz w:val="26"/>
          <w:szCs w:val="26"/>
        </w:rPr>
      </w:pPr>
    </w:p>
    <w:p w14:paraId="5794B090" w14:textId="77777777" w:rsidR="00322806" w:rsidRDefault="00322806">
      <w:pPr>
        <w:rPr>
          <w:rStyle w:val="aff0"/>
          <w:bCs/>
          <w:caps/>
          <w:sz w:val="26"/>
          <w:szCs w:val="26"/>
        </w:rPr>
      </w:pPr>
    </w:p>
    <w:p w14:paraId="7E466424" w14:textId="77777777" w:rsidR="00322806" w:rsidRDefault="00322806">
      <w:pPr>
        <w:rPr>
          <w:rStyle w:val="aff0"/>
          <w:bCs/>
          <w:caps/>
          <w:sz w:val="26"/>
          <w:szCs w:val="26"/>
        </w:rPr>
      </w:pPr>
    </w:p>
    <w:p w14:paraId="6D7CC57E" w14:textId="25D1AF61" w:rsidR="00322806" w:rsidRDefault="00322806">
      <w:pPr>
        <w:rPr>
          <w:rStyle w:val="aff0"/>
          <w:bCs/>
          <w:caps/>
          <w:sz w:val="26"/>
          <w:szCs w:val="26"/>
        </w:rPr>
      </w:pPr>
    </w:p>
    <w:p w14:paraId="7841F40D" w14:textId="77777777" w:rsidR="000F23F7" w:rsidRDefault="000F23F7">
      <w:pPr>
        <w:rPr>
          <w:rStyle w:val="aff0"/>
          <w:bCs/>
          <w:caps/>
          <w:sz w:val="26"/>
          <w:szCs w:val="26"/>
        </w:rPr>
      </w:pPr>
    </w:p>
    <w:p w14:paraId="66B15BE5" w14:textId="77777777" w:rsidR="00322806" w:rsidRDefault="007930D3">
      <w:pPr>
        <w:widowControl w:val="0"/>
        <w:tabs>
          <w:tab w:val="left" w:pos="426"/>
        </w:tabs>
        <w:spacing w:before="60"/>
        <w:jc w:val="right"/>
        <w:rPr>
          <w:sz w:val="24"/>
        </w:rPr>
      </w:pPr>
      <w:r>
        <w:rPr>
          <w:sz w:val="24"/>
        </w:rPr>
        <w:lastRenderedPageBreak/>
        <w:t>Приложение № 1</w:t>
      </w:r>
    </w:p>
    <w:p w14:paraId="3D1F5A66" w14:textId="77777777" w:rsidR="00322806" w:rsidRDefault="007930D3">
      <w:pPr>
        <w:widowControl w:val="0"/>
        <w:tabs>
          <w:tab w:val="left" w:pos="426"/>
        </w:tabs>
        <w:ind w:left="6160"/>
        <w:jc w:val="right"/>
        <w:rPr>
          <w:sz w:val="24"/>
        </w:rPr>
      </w:pPr>
      <w:r>
        <w:rPr>
          <w:sz w:val="24"/>
        </w:rPr>
        <w:t>к Техническим требованиям</w:t>
      </w:r>
    </w:p>
    <w:p w14:paraId="76DBDEB5" w14:textId="77777777" w:rsidR="00322806" w:rsidRDefault="00322806">
      <w:pPr>
        <w:rPr>
          <w:sz w:val="24"/>
        </w:rPr>
      </w:pPr>
    </w:p>
    <w:tbl>
      <w:tblPr>
        <w:tblW w:w="9921" w:type="dxa"/>
        <w:tblLayout w:type="fixed"/>
        <w:tblLook w:val="04A0" w:firstRow="1" w:lastRow="0" w:firstColumn="1" w:lastColumn="0" w:noHBand="0" w:noVBand="1"/>
      </w:tblPr>
      <w:tblGrid>
        <w:gridCol w:w="9921"/>
      </w:tblGrid>
      <w:tr w:rsidR="00322806" w14:paraId="4B9A3695" w14:textId="77777777">
        <w:tc>
          <w:tcPr>
            <w:tcW w:w="9921" w:type="dxa"/>
            <w:tcBorders>
              <w:bottom w:val="single" w:sz="4" w:space="0" w:color="000000"/>
            </w:tcBorders>
            <w:shd w:val="clear" w:color="auto" w:fill="auto"/>
          </w:tcPr>
          <w:p w14:paraId="6BFBB5EB" w14:textId="77777777" w:rsidR="00322806" w:rsidRDefault="007930D3">
            <w:pPr>
              <w:jc w:val="center"/>
              <w:rPr>
                <w:b/>
                <w:sz w:val="24"/>
                <w:szCs w:val="24"/>
              </w:rPr>
            </w:pPr>
            <w:r>
              <w:rPr>
                <w:b/>
                <w:sz w:val="24"/>
                <w:szCs w:val="24"/>
              </w:rPr>
              <w:t>Форма «Сводная таблица стоимости услуг»</w:t>
            </w:r>
          </w:p>
          <w:p w14:paraId="327EF56D" w14:textId="77777777" w:rsidR="00322806" w:rsidRDefault="007930D3">
            <w:pPr>
              <w:jc w:val="center"/>
              <w:rPr>
                <w:sz w:val="24"/>
                <w:szCs w:val="24"/>
              </w:rPr>
            </w:pPr>
            <w:r>
              <w:rPr>
                <w:sz w:val="24"/>
                <w:szCs w:val="24"/>
              </w:rPr>
              <w:t>начало формы</w:t>
            </w:r>
          </w:p>
        </w:tc>
      </w:tr>
    </w:tbl>
    <w:p w14:paraId="762CBFC0" w14:textId="77777777" w:rsidR="00322806" w:rsidRDefault="007930D3">
      <w:pPr>
        <w:tabs>
          <w:tab w:val="left" w:pos="5812"/>
        </w:tabs>
        <w:jc w:val="center"/>
        <w:rPr>
          <w:i/>
          <w:sz w:val="24"/>
          <w:szCs w:val="24"/>
        </w:rPr>
      </w:pPr>
      <w:r>
        <w:rPr>
          <w:i/>
          <w:sz w:val="24"/>
          <w:szCs w:val="24"/>
        </w:rPr>
        <w:t>На официальном бланке участника</w:t>
      </w:r>
    </w:p>
    <w:p w14:paraId="2DC52FD9" w14:textId="77777777" w:rsidR="00322806" w:rsidRDefault="00322806">
      <w:pPr>
        <w:widowControl w:val="0"/>
        <w:tabs>
          <w:tab w:val="left" w:pos="426"/>
        </w:tabs>
        <w:spacing w:before="60"/>
        <w:jc w:val="right"/>
        <w:rPr>
          <w:i/>
          <w:sz w:val="24"/>
        </w:rPr>
      </w:pPr>
    </w:p>
    <w:p w14:paraId="00C95E7E" w14:textId="77777777" w:rsidR="00322806" w:rsidRDefault="007930D3">
      <w:pPr>
        <w:shd w:val="clear" w:color="auto" w:fill="FFFFFF"/>
        <w:jc w:val="center"/>
        <w:rPr>
          <w:b/>
          <w:bCs/>
          <w:color w:val="000000" w:themeColor="text1"/>
          <w:sz w:val="24"/>
          <w:szCs w:val="24"/>
        </w:rPr>
      </w:pPr>
      <w:r>
        <w:rPr>
          <w:b/>
          <w:bCs/>
          <w:color w:val="000000" w:themeColor="text1"/>
          <w:sz w:val="24"/>
          <w:szCs w:val="24"/>
        </w:rPr>
        <w:t>Сводная таблица стоимости услуг</w:t>
      </w:r>
    </w:p>
    <w:p w14:paraId="483AC643" w14:textId="77777777" w:rsidR="00322806" w:rsidRDefault="00322806">
      <w:pPr>
        <w:jc w:val="both"/>
        <w:rPr>
          <w:color w:val="000000" w:themeColor="text1"/>
          <w:sz w:val="24"/>
          <w:szCs w:val="24"/>
        </w:rPr>
      </w:pPr>
    </w:p>
    <w:tbl>
      <w:tblPr>
        <w:tblW w:w="5138" w:type="dxa"/>
        <w:tblLayout w:type="fixed"/>
        <w:tblLook w:val="04A0" w:firstRow="1" w:lastRow="0" w:firstColumn="1" w:lastColumn="0" w:noHBand="0" w:noVBand="1"/>
      </w:tblPr>
      <w:tblGrid>
        <w:gridCol w:w="1700"/>
        <w:gridCol w:w="445"/>
        <w:gridCol w:w="1465"/>
        <w:gridCol w:w="1528"/>
      </w:tblGrid>
      <w:tr w:rsidR="00322806" w14:paraId="5DE6BDDE" w14:textId="77777777">
        <w:tc>
          <w:tcPr>
            <w:tcW w:w="5137" w:type="dxa"/>
            <w:gridSpan w:val="4"/>
            <w:shd w:val="clear" w:color="auto" w:fill="auto"/>
          </w:tcPr>
          <w:p w14:paraId="11D4E4EA" w14:textId="77777777" w:rsidR="00322806" w:rsidRDefault="00322806">
            <w:pPr>
              <w:rPr>
                <w:sz w:val="24"/>
                <w:szCs w:val="24"/>
              </w:rPr>
            </w:pPr>
          </w:p>
          <w:p w14:paraId="2F5EAB84" w14:textId="77777777" w:rsidR="00322806" w:rsidRDefault="007930D3">
            <w:pPr>
              <w:rPr>
                <w:sz w:val="24"/>
                <w:szCs w:val="24"/>
              </w:rPr>
            </w:pPr>
            <w:r>
              <w:rPr>
                <w:sz w:val="24"/>
                <w:szCs w:val="24"/>
              </w:rPr>
              <w:t xml:space="preserve">Приложение № 1 к исходящему </w:t>
            </w:r>
          </w:p>
        </w:tc>
      </w:tr>
      <w:tr w:rsidR="00322806" w14:paraId="2B87073E" w14:textId="77777777">
        <w:tc>
          <w:tcPr>
            <w:tcW w:w="1699" w:type="dxa"/>
            <w:tcBorders>
              <w:bottom w:val="single" w:sz="4" w:space="0" w:color="000000"/>
            </w:tcBorders>
            <w:shd w:val="clear" w:color="auto" w:fill="auto"/>
          </w:tcPr>
          <w:p w14:paraId="780EE275" w14:textId="77777777" w:rsidR="00322806" w:rsidRDefault="00322806">
            <w:pPr>
              <w:jc w:val="center"/>
              <w:rPr>
                <w:sz w:val="24"/>
                <w:szCs w:val="24"/>
              </w:rPr>
            </w:pPr>
          </w:p>
        </w:tc>
        <w:tc>
          <w:tcPr>
            <w:tcW w:w="445" w:type="dxa"/>
            <w:shd w:val="clear" w:color="auto" w:fill="auto"/>
          </w:tcPr>
          <w:p w14:paraId="6E12A986" w14:textId="77777777" w:rsidR="00322806" w:rsidRDefault="007930D3">
            <w:pPr>
              <w:jc w:val="center"/>
              <w:rPr>
                <w:sz w:val="24"/>
                <w:szCs w:val="24"/>
              </w:rPr>
            </w:pPr>
            <w:r>
              <w:rPr>
                <w:sz w:val="24"/>
                <w:szCs w:val="24"/>
              </w:rPr>
              <w:t>№</w:t>
            </w:r>
          </w:p>
        </w:tc>
        <w:tc>
          <w:tcPr>
            <w:tcW w:w="1465" w:type="dxa"/>
            <w:tcBorders>
              <w:bottom w:val="single" w:sz="4" w:space="0" w:color="000000"/>
            </w:tcBorders>
            <w:shd w:val="clear" w:color="auto" w:fill="auto"/>
          </w:tcPr>
          <w:p w14:paraId="5CFE5FCE" w14:textId="77777777" w:rsidR="00322806" w:rsidRDefault="00322806">
            <w:pPr>
              <w:jc w:val="center"/>
              <w:rPr>
                <w:sz w:val="24"/>
                <w:szCs w:val="24"/>
              </w:rPr>
            </w:pPr>
          </w:p>
        </w:tc>
        <w:tc>
          <w:tcPr>
            <w:tcW w:w="1528" w:type="dxa"/>
          </w:tcPr>
          <w:p w14:paraId="25AE51DB" w14:textId="77777777" w:rsidR="00322806" w:rsidRDefault="00322806"/>
        </w:tc>
      </w:tr>
    </w:tbl>
    <w:p w14:paraId="762D9057" w14:textId="77777777" w:rsidR="00322806" w:rsidRDefault="00322806">
      <w:pPr>
        <w:rPr>
          <w:color w:val="000000" w:themeColor="text1"/>
          <w:sz w:val="24"/>
          <w:szCs w:val="24"/>
        </w:rPr>
      </w:pPr>
    </w:p>
    <w:tbl>
      <w:tblPr>
        <w:tblW w:w="5004" w:type="pct"/>
        <w:tblLayout w:type="fixed"/>
        <w:tblCellMar>
          <w:left w:w="5" w:type="dxa"/>
          <w:right w:w="5" w:type="dxa"/>
        </w:tblCellMar>
        <w:tblLook w:val="01E0" w:firstRow="1" w:lastRow="1" w:firstColumn="1" w:lastColumn="1" w:noHBand="0" w:noVBand="0"/>
      </w:tblPr>
      <w:tblGrid>
        <w:gridCol w:w="696"/>
        <w:gridCol w:w="4544"/>
        <w:gridCol w:w="1559"/>
        <w:gridCol w:w="1560"/>
        <w:gridCol w:w="1560"/>
      </w:tblGrid>
      <w:tr w:rsidR="00D2337D" w14:paraId="0086F863" w14:textId="77777777" w:rsidTr="00357131">
        <w:trPr>
          <w:trHeight w:val="805"/>
        </w:trPr>
        <w:tc>
          <w:tcPr>
            <w:tcW w:w="696" w:type="dxa"/>
            <w:tcBorders>
              <w:top w:val="single" w:sz="4" w:space="0" w:color="000000"/>
              <w:left w:val="single" w:sz="4" w:space="0" w:color="000000"/>
              <w:bottom w:val="single" w:sz="4" w:space="0" w:color="000000"/>
              <w:right w:val="single" w:sz="4" w:space="0" w:color="000000"/>
            </w:tcBorders>
            <w:shd w:val="clear" w:color="auto" w:fill="auto"/>
          </w:tcPr>
          <w:p w14:paraId="4D0749FF" w14:textId="77777777" w:rsidR="00D2337D" w:rsidRDefault="00D2337D">
            <w:pPr>
              <w:widowControl w:val="0"/>
              <w:jc w:val="center"/>
              <w:rPr>
                <w:b/>
                <w:sz w:val="20"/>
                <w:szCs w:val="20"/>
                <w:lang w:val="en-US" w:eastAsia="en-US"/>
              </w:rPr>
            </w:pPr>
            <w:r>
              <w:rPr>
                <w:b/>
                <w:sz w:val="20"/>
                <w:szCs w:val="20"/>
                <w:lang w:val="en-US" w:eastAsia="en-US"/>
              </w:rPr>
              <w:t>№</w:t>
            </w:r>
            <w:r>
              <w:rPr>
                <w:b/>
                <w:sz w:val="20"/>
                <w:szCs w:val="20"/>
                <w:lang w:eastAsia="en-US"/>
              </w:rPr>
              <w:t xml:space="preserve"> </w:t>
            </w:r>
            <w:r>
              <w:rPr>
                <w:b/>
                <w:spacing w:val="-57"/>
                <w:sz w:val="20"/>
                <w:szCs w:val="20"/>
                <w:lang w:val="en-US" w:eastAsia="en-US"/>
              </w:rPr>
              <w:t xml:space="preserve"> </w:t>
            </w:r>
            <w:r>
              <w:rPr>
                <w:b/>
                <w:sz w:val="20"/>
                <w:szCs w:val="20"/>
                <w:lang w:val="en-US" w:eastAsia="en-US"/>
              </w:rPr>
              <w:t>п/п</w:t>
            </w:r>
          </w:p>
        </w:tc>
        <w:tc>
          <w:tcPr>
            <w:tcW w:w="4544" w:type="dxa"/>
            <w:tcBorders>
              <w:top w:val="single" w:sz="4" w:space="0" w:color="000000"/>
              <w:left w:val="single" w:sz="4" w:space="0" w:color="000000"/>
              <w:bottom w:val="single" w:sz="4" w:space="0" w:color="000000"/>
              <w:right w:val="single" w:sz="4" w:space="0" w:color="000000"/>
            </w:tcBorders>
            <w:shd w:val="clear" w:color="auto" w:fill="auto"/>
          </w:tcPr>
          <w:p w14:paraId="2BAEA729" w14:textId="77777777" w:rsidR="00D2337D" w:rsidRDefault="00D2337D">
            <w:pPr>
              <w:widowControl w:val="0"/>
              <w:ind w:left="142" w:right="140"/>
              <w:jc w:val="center"/>
              <w:rPr>
                <w:b/>
                <w:sz w:val="20"/>
                <w:szCs w:val="20"/>
                <w:lang w:val="en-US" w:eastAsia="en-US"/>
              </w:rPr>
            </w:pPr>
            <w:r>
              <w:rPr>
                <w:b/>
                <w:sz w:val="20"/>
                <w:szCs w:val="20"/>
                <w:lang w:val="en-US" w:eastAsia="en-US"/>
              </w:rPr>
              <w:t>Наименование</w:t>
            </w:r>
            <w:r>
              <w:rPr>
                <w:b/>
                <w:sz w:val="20"/>
                <w:szCs w:val="20"/>
                <w:lang w:eastAsia="en-US"/>
              </w:rPr>
              <w:t xml:space="preserve"> </w:t>
            </w:r>
            <w:r>
              <w:rPr>
                <w:b/>
                <w:sz w:val="20"/>
                <w:szCs w:val="20"/>
                <w:lang w:val="en-US" w:eastAsia="en-US"/>
              </w:rPr>
              <w:t>оказываемых</w:t>
            </w:r>
            <w:r>
              <w:rPr>
                <w:b/>
                <w:spacing w:val="-1"/>
                <w:sz w:val="20"/>
                <w:szCs w:val="20"/>
                <w:lang w:val="en-US" w:eastAsia="en-US"/>
              </w:rPr>
              <w:t xml:space="preserve"> </w:t>
            </w:r>
            <w:r>
              <w:rPr>
                <w:b/>
                <w:sz w:val="20"/>
                <w:szCs w:val="20"/>
                <w:lang w:val="en-US" w:eastAsia="en-US"/>
              </w:rPr>
              <w:t>услуг</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64F9C78" w14:textId="77777777" w:rsidR="00D2337D" w:rsidRDefault="00D2337D">
            <w:pPr>
              <w:widowControl w:val="0"/>
              <w:ind w:left="142" w:right="140"/>
              <w:jc w:val="center"/>
              <w:rPr>
                <w:b/>
                <w:sz w:val="20"/>
                <w:szCs w:val="20"/>
                <w:lang w:eastAsia="en-US"/>
              </w:rPr>
            </w:pPr>
            <w:r>
              <w:rPr>
                <w:b/>
                <w:sz w:val="20"/>
                <w:szCs w:val="20"/>
                <w:lang w:eastAsia="en-US"/>
              </w:rPr>
              <w:t xml:space="preserve">Стоимость </w:t>
            </w:r>
            <w:r>
              <w:rPr>
                <w:b/>
                <w:spacing w:val="-57"/>
                <w:sz w:val="20"/>
                <w:szCs w:val="20"/>
                <w:lang w:eastAsia="en-US"/>
              </w:rPr>
              <w:t xml:space="preserve">   </w:t>
            </w:r>
            <w:r>
              <w:rPr>
                <w:b/>
                <w:sz w:val="20"/>
                <w:szCs w:val="20"/>
                <w:lang w:eastAsia="en-US"/>
              </w:rPr>
              <w:t>услуг,</w:t>
            </w:r>
          </w:p>
          <w:p w14:paraId="173299DD" w14:textId="77777777" w:rsidR="00D2337D" w:rsidRDefault="00D2337D">
            <w:pPr>
              <w:widowControl w:val="0"/>
              <w:ind w:left="142" w:right="140"/>
              <w:jc w:val="center"/>
              <w:rPr>
                <w:b/>
                <w:sz w:val="20"/>
                <w:szCs w:val="20"/>
                <w:lang w:eastAsia="en-US"/>
              </w:rPr>
            </w:pPr>
            <w:r>
              <w:rPr>
                <w:b/>
                <w:sz w:val="20"/>
                <w:szCs w:val="20"/>
                <w:lang w:eastAsia="en-US"/>
              </w:rPr>
              <w:t>без учета НДС,</w:t>
            </w:r>
            <w:r>
              <w:rPr>
                <w:b/>
                <w:spacing w:val="-58"/>
                <w:sz w:val="20"/>
                <w:szCs w:val="20"/>
                <w:lang w:eastAsia="en-US"/>
              </w:rPr>
              <w:t xml:space="preserve">    </w:t>
            </w:r>
            <w:r>
              <w:rPr>
                <w:b/>
                <w:spacing w:val="-58"/>
                <w:sz w:val="20"/>
                <w:szCs w:val="20"/>
                <w:lang w:eastAsia="en-US"/>
              </w:rPr>
              <w:br/>
              <w:t xml:space="preserve"> </w:t>
            </w:r>
            <w:r>
              <w:rPr>
                <w:b/>
                <w:sz w:val="20"/>
                <w:szCs w:val="20"/>
                <w:lang w:eastAsia="en-US"/>
              </w:rPr>
              <w:t>руб. коп.</w:t>
            </w:r>
          </w:p>
        </w:tc>
        <w:tc>
          <w:tcPr>
            <w:tcW w:w="1560" w:type="dxa"/>
            <w:tcBorders>
              <w:top w:val="single" w:sz="4" w:space="0" w:color="000000"/>
              <w:left w:val="single" w:sz="4" w:space="0" w:color="000000"/>
              <w:bottom w:val="single" w:sz="4" w:space="0" w:color="000000"/>
              <w:right w:val="single" w:sz="4" w:space="0" w:color="000000"/>
            </w:tcBorders>
          </w:tcPr>
          <w:p w14:paraId="641CE2BD" w14:textId="0CFEE4BD" w:rsidR="00D2337D" w:rsidRDefault="004A7F75">
            <w:pPr>
              <w:widowControl w:val="0"/>
              <w:ind w:left="142" w:right="140"/>
              <w:jc w:val="center"/>
              <w:rPr>
                <w:b/>
                <w:sz w:val="20"/>
                <w:szCs w:val="20"/>
                <w:lang w:eastAsia="en-US"/>
              </w:rPr>
            </w:pPr>
            <w:r>
              <w:rPr>
                <w:b/>
                <w:sz w:val="20"/>
                <w:szCs w:val="20"/>
              </w:rPr>
              <w:t>Планируемое кол-во выездов</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0B4566D7" w14:textId="1DC6865A" w:rsidR="00D2337D" w:rsidRDefault="00D2337D">
            <w:pPr>
              <w:widowControl w:val="0"/>
              <w:ind w:left="142" w:right="140"/>
              <w:jc w:val="center"/>
              <w:rPr>
                <w:b/>
                <w:sz w:val="20"/>
                <w:szCs w:val="20"/>
                <w:lang w:eastAsia="en-US"/>
              </w:rPr>
            </w:pPr>
            <w:r>
              <w:rPr>
                <w:b/>
                <w:sz w:val="20"/>
                <w:szCs w:val="20"/>
                <w:lang w:eastAsia="en-US"/>
              </w:rPr>
              <w:t xml:space="preserve">Планируемое </w:t>
            </w:r>
            <w:r>
              <w:rPr>
                <w:b/>
                <w:spacing w:val="-57"/>
                <w:sz w:val="20"/>
                <w:szCs w:val="20"/>
                <w:lang w:eastAsia="en-US"/>
              </w:rPr>
              <w:t xml:space="preserve"> </w:t>
            </w:r>
            <w:r>
              <w:rPr>
                <w:b/>
                <w:sz w:val="20"/>
                <w:szCs w:val="20"/>
                <w:lang w:eastAsia="en-US"/>
              </w:rPr>
              <w:t>количество</w:t>
            </w:r>
            <w:r>
              <w:rPr>
                <w:b/>
                <w:spacing w:val="1"/>
                <w:sz w:val="20"/>
                <w:szCs w:val="20"/>
                <w:lang w:eastAsia="en-US"/>
              </w:rPr>
              <w:t xml:space="preserve"> </w:t>
            </w:r>
            <w:r>
              <w:rPr>
                <w:b/>
                <w:sz w:val="20"/>
                <w:szCs w:val="20"/>
                <w:lang w:eastAsia="en-US"/>
              </w:rPr>
              <w:t>групп</w:t>
            </w:r>
            <w:r>
              <w:rPr>
                <w:b/>
                <w:spacing w:val="1"/>
                <w:sz w:val="20"/>
                <w:szCs w:val="20"/>
                <w:lang w:eastAsia="en-US"/>
              </w:rPr>
              <w:t xml:space="preserve"> обучения</w:t>
            </w:r>
          </w:p>
        </w:tc>
      </w:tr>
      <w:tr w:rsidR="00D2337D" w14:paraId="53918AB7" w14:textId="77777777" w:rsidTr="00357131">
        <w:trPr>
          <w:trHeight w:val="300"/>
        </w:trPr>
        <w:tc>
          <w:tcPr>
            <w:tcW w:w="696" w:type="dxa"/>
            <w:tcBorders>
              <w:top w:val="single" w:sz="4" w:space="0" w:color="000000"/>
              <w:left w:val="single" w:sz="4" w:space="0" w:color="000000"/>
              <w:bottom w:val="single" w:sz="4" w:space="0" w:color="000000"/>
              <w:right w:val="single" w:sz="4" w:space="0" w:color="000000"/>
            </w:tcBorders>
            <w:shd w:val="clear" w:color="auto" w:fill="auto"/>
          </w:tcPr>
          <w:p w14:paraId="54F39CDE" w14:textId="77777777" w:rsidR="00D2337D" w:rsidRDefault="00D2337D">
            <w:pPr>
              <w:widowControl w:val="0"/>
              <w:ind w:left="142" w:right="140"/>
              <w:jc w:val="center"/>
              <w:rPr>
                <w:b/>
                <w:sz w:val="20"/>
                <w:szCs w:val="20"/>
                <w:lang w:eastAsia="en-US"/>
              </w:rPr>
            </w:pPr>
            <w:r>
              <w:rPr>
                <w:b/>
                <w:sz w:val="20"/>
                <w:szCs w:val="20"/>
                <w:lang w:eastAsia="en-US"/>
              </w:rPr>
              <w:t>1</w:t>
            </w:r>
          </w:p>
        </w:tc>
        <w:tc>
          <w:tcPr>
            <w:tcW w:w="4544" w:type="dxa"/>
            <w:tcBorders>
              <w:top w:val="single" w:sz="4" w:space="0" w:color="000000"/>
              <w:left w:val="single" w:sz="4" w:space="0" w:color="000000"/>
              <w:bottom w:val="single" w:sz="4" w:space="0" w:color="000000"/>
              <w:right w:val="single" w:sz="4" w:space="0" w:color="000000"/>
            </w:tcBorders>
            <w:shd w:val="clear" w:color="auto" w:fill="auto"/>
          </w:tcPr>
          <w:p w14:paraId="20D5E59D" w14:textId="77777777" w:rsidR="00D2337D" w:rsidRDefault="00D2337D">
            <w:pPr>
              <w:widowControl w:val="0"/>
              <w:ind w:left="142" w:right="140"/>
              <w:jc w:val="center"/>
              <w:rPr>
                <w:b/>
                <w:sz w:val="20"/>
                <w:szCs w:val="20"/>
                <w:lang w:eastAsia="en-US"/>
              </w:rPr>
            </w:pPr>
            <w:r>
              <w:rPr>
                <w:b/>
                <w:sz w:val="20"/>
                <w:szCs w:val="20"/>
                <w:lang w:eastAsia="en-US"/>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8D68BBB" w14:textId="77777777" w:rsidR="00D2337D" w:rsidRDefault="00D2337D">
            <w:pPr>
              <w:widowControl w:val="0"/>
              <w:ind w:left="142" w:right="140"/>
              <w:jc w:val="center"/>
              <w:rPr>
                <w:b/>
                <w:sz w:val="20"/>
                <w:szCs w:val="20"/>
                <w:lang w:eastAsia="en-US"/>
              </w:rPr>
            </w:pPr>
            <w:r>
              <w:rPr>
                <w:b/>
                <w:sz w:val="20"/>
                <w:szCs w:val="20"/>
                <w:lang w:eastAsia="en-US"/>
              </w:rPr>
              <w:t>4</w:t>
            </w:r>
          </w:p>
        </w:tc>
        <w:tc>
          <w:tcPr>
            <w:tcW w:w="1560" w:type="dxa"/>
            <w:tcBorders>
              <w:top w:val="single" w:sz="4" w:space="0" w:color="000000"/>
              <w:left w:val="single" w:sz="4" w:space="0" w:color="000000"/>
              <w:bottom w:val="single" w:sz="4" w:space="0" w:color="000000"/>
              <w:right w:val="single" w:sz="4" w:space="0" w:color="000000"/>
            </w:tcBorders>
          </w:tcPr>
          <w:p w14:paraId="2620B4C1" w14:textId="695E76F0" w:rsidR="00D2337D" w:rsidRPr="008518E5" w:rsidRDefault="008518E5">
            <w:pPr>
              <w:widowControl w:val="0"/>
              <w:ind w:left="142" w:right="140"/>
              <w:jc w:val="center"/>
              <w:rPr>
                <w:b/>
                <w:sz w:val="20"/>
                <w:szCs w:val="20"/>
                <w:lang w:val="en-US" w:eastAsia="en-US"/>
              </w:rPr>
            </w:pPr>
            <w:r>
              <w:rPr>
                <w:b/>
                <w:sz w:val="20"/>
                <w:szCs w:val="20"/>
                <w:lang w:val="en-US" w:eastAsia="en-US"/>
              </w:rPr>
              <w:t>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69BB5AA6" w14:textId="17FD4B52" w:rsidR="00D2337D" w:rsidRPr="008518E5" w:rsidRDefault="008518E5">
            <w:pPr>
              <w:widowControl w:val="0"/>
              <w:ind w:left="142" w:right="140"/>
              <w:jc w:val="center"/>
              <w:rPr>
                <w:b/>
                <w:sz w:val="20"/>
                <w:szCs w:val="20"/>
                <w:lang w:val="en-US" w:eastAsia="en-US"/>
              </w:rPr>
            </w:pPr>
            <w:r>
              <w:rPr>
                <w:b/>
                <w:sz w:val="20"/>
                <w:szCs w:val="20"/>
                <w:lang w:val="en-US" w:eastAsia="en-US"/>
              </w:rPr>
              <w:t>6</w:t>
            </w:r>
          </w:p>
        </w:tc>
      </w:tr>
      <w:tr w:rsidR="004A7F75" w14:paraId="4F88E116" w14:textId="77777777" w:rsidTr="00357131">
        <w:trPr>
          <w:trHeight w:val="819"/>
        </w:trPr>
        <w:tc>
          <w:tcPr>
            <w:tcW w:w="696" w:type="dxa"/>
            <w:tcBorders>
              <w:left w:val="single" w:sz="4" w:space="0" w:color="000000"/>
              <w:bottom w:val="single" w:sz="4" w:space="0" w:color="000000"/>
              <w:right w:val="single" w:sz="4" w:space="0" w:color="000000"/>
            </w:tcBorders>
            <w:shd w:val="clear" w:color="auto" w:fill="auto"/>
          </w:tcPr>
          <w:p w14:paraId="1183645A" w14:textId="77777777" w:rsidR="004A7F75" w:rsidRDefault="004A7F75" w:rsidP="004A7F75">
            <w:pPr>
              <w:numPr>
                <w:ilvl w:val="0"/>
                <w:numId w:val="11"/>
              </w:numPr>
              <w:jc w:val="center"/>
              <w:rPr>
                <w:kern w:val="2"/>
                <w:sz w:val="22"/>
                <w:szCs w:val="22"/>
              </w:rPr>
            </w:pPr>
          </w:p>
        </w:tc>
        <w:tc>
          <w:tcPr>
            <w:tcW w:w="4544" w:type="dxa"/>
            <w:tcBorders>
              <w:left w:val="single" w:sz="4" w:space="0" w:color="000000"/>
              <w:bottom w:val="single" w:sz="4" w:space="0" w:color="000000"/>
              <w:right w:val="single" w:sz="4" w:space="0" w:color="000000"/>
            </w:tcBorders>
            <w:shd w:val="clear" w:color="auto" w:fill="auto"/>
          </w:tcPr>
          <w:p w14:paraId="78AD8A50" w14:textId="1E8857C8" w:rsidR="004A7F75" w:rsidRPr="00357131" w:rsidRDefault="00357131" w:rsidP="004A7F75">
            <w:pPr>
              <w:spacing w:after="60"/>
              <w:ind w:left="113" w:right="170"/>
              <w:jc w:val="both"/>
              <w:rPr>
                <w:sz w:val="22"/>
                <w:szCs w:val="22"/>
              </w:rPr>
            </w:pPr>
            <w:r w:rsidRPr="00357131">
              <w:rPr>
                <w:sz w:val="22"/>
                <w:szCs w:val="22"/>
              </w:rPr>
              <w:t xml:space="preserve">Оказание услуг по обучению по теме «Безопасные методы и приемы выполнения работ повышенной опасности» для работников филиала </w:t>
            </w:r>
            <w:r w:rsidR="004A7F75" w:rsidRPr="00357131">
              <w:rPr>
                <w:sz w:val="22"/>
                <w:szCs w:val="22"/>
              </w:rPr>
              <w:t xml:space="preserve">ПАО «РусГидро» - «Бурейская ГЭС» по адресу: 676730, </w:t>
            </w:r>
            <w:r w:rsidR="004A7F75" w:rsidRPr="00357131">
              <w:rPr>
                <w:rFonts w:eastAsia="Calibri"/>
                <w:sz w:val="22"/>
              </w:rPr>
              <w:t>Российская Федерация</w:t>
            </w:r>
            <w:r w:rsidR="004A7F75" w:rsidRPr="00357131">
              <w:rPr>
                <w:sz w:val="22"/>
                <w:szCs w:val="22"/>
              </w:rPr>
              <w:t>, Амурская область, р-н Бурейский, пгт. Талакан</w:t>
            </w:r>
          </w:p>
        </w:tc>
        <w:tc>
          <w:tcPr>
            <w:tcW w:w="1559" w:type="dxa"/>
            <w:tcBorders>
              <w:left w:val="single" w:sz="4" w:space="0" w:color="000000"/>
              <w:bottom w:val="single" w:sz="4" w:space="0" w:color="000000"/>
              <w:right w:val="single" w:sz="4" w:space="0" w:color="000000"/>
            </w:tcBorders>
            <w:shd w:val="clear" w:color="auto" w:fill="auto"/>
          </w:tcPr>
          <w:p w14:paraId="34A0130D" w14:textId="77777777" w:rsidR="004A7F75" w:rsidRPr="00357131" w:rsidRDefault="004A7F75" w:rsidP="004A7F75">
            <w:pPr>
              <w:widowControl w:val="0"/>
              <w:ind w:left="142" w:right="140"/>
              <w:jc w:val="center"/>
              <w:rPr>
                <w:sz w:val="24"/>
                <w:szCs w:val="24"/>
                <w:lang w:eastAsia="en-US"/>
              </w:rPr>
            </w:pPr>
          </w:p>
        </w:tc>
        <w:tc>
          <w:tcPr>
            <w:tcW w:w="1560" w:type="dxa"/>
            <w:tcBorders>
              <w:left w:val="single" w:sz="4" w:space="0" w:color="000000"/>
              <w:bottom w:val="single" w:sz="4" w:space="0" w:color="000000"/>
              <w:right w:val="single" w:sz="4" w:space="0" w:color="000000"/>
            </w:tcBorders>
          </w:tcPr>
          <w:p w14:paraId="091CB622" w14:textId="53BAF519" w:rsidR="004A7F75" w:rsidRDefault="004A7F75" w:rsidP="004A7F75">
            <w:pPr>
              <w:tabs>
                <w:tab w:val="left" w:pos="851"/>
              </w:tabs>
              <w:jc w:val="center"/>
              <w:rPr>
                <w:sz w:val="22"/>
                <w:szCs w:val="22"/>
              </w:rPr>
            </w:pPr>
            <w:r>
              <w:rPr>
                <w:sz w:val="22"/>
                <w:szCs w:val="22"/>
              </w:rPr>
              <w:t>4</w:t>
            </w:r>
          </w:p>
        </w:tc>
        <w:tc>
          <w:tcPr>
            <w:tcW w:w="1560" w:type="dxa"/>
            <w:tcBorders>
              <w:left w:val="single" w:sz="4" w:space="0" w:color="000000"/>
              <w:bottom w:val="single" w:sz="4" w:space="0" w:color="000000"/>
              <w:right w:val="single" w:sz="4" w:space="0" w:color="000000"/>
            </w:tcBorders>
          </w:tcPr>
          <w:p w14:paraId="7C07BA74" w14:textId="776159AB" w:rsidR="004A7F75" w:rsidRDefault="004A7F75" w:rsidP="004A7F75">
            <w:pPr>
              <w:tabs>
                <w:tab w:val="left" w:pos="851"/>
              </w:tabs>
              <w:jc w:val="center"/>
              <w:rPr>
                <w:sz w:val="22"/>
                <w:szCs w:val="22"/>
              </w:rPr>
            </w:pPr>
            <w:r>
              <w:rPr>
                <w:sz w:val="22"/>
                <w:szCs w:val="22"/>
              </w:rPr>
              <w:t>5</w:t>
            </w:r>
          </w:p>
        </w:tc>
      </w:tr>
      <w:tr w:rsidR="004A7F75" w14:paraId="5CFF4E41" w14:textId="77777777" w:rsidTr="00357131">
        <w:trPr>
          <w:trHeight w:val="819"/>
        </w:trPr>
        <w:tc>
          <w:tcPr>
            <w:tcW w:w="696" w:type="dxa"/>
            <w:tcBorders>
              <w:left w:val="single" w:sz="4" w:space="0" w:color="000000"/>
              <w:bottom w:val="single" w:sz="4" w:space="0" w:color="000000"/>
              <w:right w:val="single" w:sz="4" w:space="0" w:color="000000"/>
            </w:tcBorders>
            <w:shd w:val="clear" w:color="auto" w:fill="auto"/>
          </w:tcPr>
          <w:p w14:paraId="512FE707" w14:textId="77777777" w:rsidR="004A7F75" w:rsidRDefault="004A7F75" w:rsidP="004A7F75">
            <w:pPr>
              <w:numPr>
                <w:ilvl w:val="0"/>
                <w:numId w:val="11"/>
              </w:numPr>
              <w:jc w:val="center"/>
              <w:rPr>
                <w:kern w:val="2"/>
                <w:sz w:val="22"/>
                <w:szCs w:val="22"/>
              </w:rPr>
            </w:pPr>
          </w:p>
        </w:tc>
        <w:tc>
          <w:tcPr>
            <w:tcW w:w="4544" w:type="dxa"/>
            <w:tcBorders>
              <w:left w:val="single" w:sz="4" w:space="0" w:color="000000"/>
              <w:bottom w:val="single" w:sz="4" w:space="0" w:color="000000"/>
              <w:right w:val="single" w:sz="4" w:space="0" w:color="000000"/>
            </w:tcBorders>
            <w:shd w:val="clear" w:color="auto" w:fill="auto"/>
          </w:tcPr>
          <w:p w14:paraId="35BECFCF" w14:textId="0C0DDA4D" w:rsidR="004A7F75" w:rsidRPr="00357131" w:rsidRDefault="00357131" w:rsidP="004A7F75">
            <w:pPr>
              <w:spacing w:after="60"/>
              <w:ind w:left="113" w:right="170"/>
              <w:jc w:val="both"/>
              <w:rPr>
                <w:sz w:val="22"/>
                <w:szCs w:val="22"/>
              </w:rPr>
            </w:pPr>
            <w:r w:rsidRPr="00357131">
              <w:rPr>
                <w:sz w:val="22"/>
                <w:szCs w:val="22"/>
              </w:rPr>
              <w:t xml:space="preserve">Оказание услуг по обучению по теме «Безопасные методы и приемы выполнения работ повышенной опасности» для работников филиала </w:t>
            </w:r>
            <w:r w:rsidR="004A7F75" w:rsidRPr="00357131">
              <w:rPr>
                <w:sz w:val="22"/>
                <w:szCs w:val="22"/>
              </w:rPr>
              <w:t>ПАО «РусГидро» - «Волжская ГЭС» по адресу: 404130, Российская Федерация, Волгоградская область, г. Волжский, пр-т Ленина, д. 1а</w:t>
            </w:r>
          </w:p>
        </w:tc>
        <w:tc>
          <w:tcPr>
            <w:tcW w:w="1559" w:type="dxa"/>
            <w:tcBorders>
              <w:left w:val="single" w:sz="4" w:space="0" w:color="000000"/>
              <w:bottom w:val="single" w:sz="4" w:space="0" w:color="000000"/>
              <w:right w:val="single" w:sz="4" w:space="0" w:color="000000"/>
            </w:tcBorders>
            <w:shd w:val="clear" w:color="auto" w:fill="auto"/>
          </w:tcPr>
          <w:p w14:paraId="743710FD" w14:textId="77777777" w:rsidR="004A7F75" w:rsidRPr="00357131" w:rsidRDefault="004A7F75" w:rsidP="004A7F75">
            <w:pPr>
              <w:widowControl w:val="0"/>
              <w:ind w:left="142" w:right="140"/>
              <w:jc w:val="center"/>
              <w:rPr>
                <w:sz w:val="24"/>
                <w:szCs w:val="24"/>
                <w:lang w:eastAsia="en-US"/>
              </w:rPr>
            </w:pPr>
          </w:p>
        </w:tc>
        <w:tc>
          <w:tcPr>
            <w:tcW w:w="1560" w:type="dxa"/>
            <w:tcBorders>
              <w:left w:val="single" w:sz="4" w:space="0" w:color="000000"/>
              <w:bottom w:val="single" w:sz="4" w:space="0" w:color="000000"/>
              <w:right w:val="single" w:sz="4" w:space="0" w:color="000000"/>
            </w:tcBorders>
          </w:tcPr>
          <w:p w14:paraId="37F643F7" w14:textId="6CB9F818" w:rsidR="004A7F75" w:rsidRDefault="004A7F75" w:rsidP="004A7F75">
            <w:pPr>
              <w:tabs>
                <w:tab w:val="left" w:pos="851"/>
              </w:tabs>
              <w:jc w:val="center"/>
              <w:rPr>
                <w:sz w:val="22"/>
                <w:szCs w:val="22"/>
              </w:rPr>
            </w:pPr>
            <w:r>
              <w:rPr>
                <w:sz w:val="22"/>
                <w:szCs w:val="22"/>
              </w:rPr>
              <w:t>2</w:t>
            </w:r>
          </w:p>
        </w:tc>
        <w:tc>
          <w:tcPr>
            <w:tcW w:w="1560" w:type="dxa"/>
            <w:tcBorders>
              <w:left w:val="single" w:sz="4" w:space="0" w:color="000000"/>
              <w:bottom w:val="single" w:sz="4" w:space="0" w:color="000000"/>
              <w:right w:val="single" w:sz="4" w:space="0" w:color="000000"/>
            </w:tcBorders>
          </w:tcPr>
          <w:p w14:paraId="7F939D1D" w14:textId="160EC013" w:rsidR="004A7F75" w:rsidRDefault="004A7F75" w:rsidP="004A7F75">
            <w:pPr>
              <w:tabs>
                <w:tab w:val="left" w:pos="851"/>
              </w:tabs>
              <w:jc w:val="center"/>
              <w:rPr>
                <w:sz w:val="22"/>
                <w:szCs w:val="22"/>
              </w:rPr>
            </w:pPr>
            <w:r>
              <w:rPr>
                <w:sz w:val="22"/>
                <w:szCs w:val="22"/>
              </w:rPr>
              <w:t>2</w:t>
            </w:r>
          </w:p>
        </w:tc>
      </w:tr>
      <w:tr w:rsidR="004A7F75" w14:paraId="6BCB37AC" w14:textId="77777777" w:rsidTr="00357131">
        <w:trPr>
          <w:trHeight w:val="819"/>
        </w:trPr>
        <w:tc>
          <w:tcPr>
            <w:tcW w:w="696" w:type="dxa"/>
            <w:tcBorders>
              <w:left w:val="single" w:sz="4" w:space="0" w:color="000000"/>
              <w:bottom w:val="single" w:sz="4" w:space="0" w:color="000000"/>
              <w:right w:val="single" w:sz="4" w:space="0" w:color="000000"/>
            </w:tcBorders>
            <w:shd w:val="clear" w:color="auto" w:fill="auto"/>
          </w:tcPr>
          <w:p w14:paraId="496A0308" w14:textId="77777777" w:rsidR="004A7F75" w:rsidRDefault="004A7F75" w:rsidP="004A7F75">
            <w:pPr>
              <w:numPr>
                <w:ilvl w:val="0"/>
                <w:numId w:val="11"/>
              </w:numPr>
              <w:jc w:val="center"/>
              <w:rPr>
                <w:kern w:val="2"/>
                <w:sz w:val="22"/>
                <w:szCs w:val="22"/>
              </w:rPr>
            </w:pPr>
          </w:p>
        </w:tc>
        <w:tc>
          <w:tcPr>
            <w:tcW w:w="4544" w:type="dxa"/>
            <w:tcBorders>
              <w:left w:val="single" w:sz="4" w:space="0" w:color="000000"/>
              <w:bottom w:val="single" w:sz="4" w:space="0" w:color="000000"/>
              <w:right w:val="single" w:sz="4" w:space="0" w:color="000000"/>
            </w:tcBorders>
            <w:shd w:val="clear" w:color="auto" w:fill="auto"/>
          </w:tcPr>
          <w:p w14:paraId="03032792" w14:textId="35FDF843" w:rsidR="004A7F75" w:rsidRPr="00357131" w:rsidRDefault="00357131" w:rsidP="004A7F75">
            <w:pPr>
              <w:spacing w:after="60"/>
              <w:ind w:left="113" w:right="170"/>
              <w:jc w:val="both"/>
              <w:rPr>
                <w:sz w:val="22"/>
                <w:szCs w:val="22"/>
              </w:rPr>
            </w:pPr>
            <w:r w:rsidRPr="00357131">
              <w:rPr>
                <w:sz w:val="22"/>
                <w:szCs w:val="22"/>
              </w:rPr>
              <w:t xml:space="preserve">Оказание услуг по обучению по теме «Безопасные методы и приемы выполнения работ повышенной опасности» для работников филиала </w:t>
            </w:r>
            <w:r w:rsidR="004A7F75" w:rsidRPr="00357131">
              <w:rPr>
                <w:sz w:val="22"/>
                <w:szCs w:val="22"/>
              </w:rPr>
              <w:t>ПАО «РусГидро» - «Воткинская ГЭС» по адресу: 617761, Российская Федерация, Пермский край, Г.О. Чайковский, Г. Чайковский, тер. Воткинский ГЭС, д. 1/2</w:t>
            </w:r>
          </w:p>
        </w:tc>
        <w:tc>
          <w:tcPr>
            <w:tcW w:w="1559" w:type="dxa"/>
            <w:tcBorders>
              <w:left w:val="single" w:sz="4" w:space="0" w:color="000000"/>
              <w:bottom w:val="single" w:sz="4" w:space="0" w:color="000000"/>
              <w:right w:val="single" w:sz="4" w:space="0" w:color="000000"/>
            </w:tcBorders>
            <w:shd w:val="clear" w:color="auto" w:fill="auto"/>
          </w:tcPr>
          <w:p w14:paraId="2B11C177" w14:textId="77777777" w:rsidR="004A7F75" w:rsidRPr="00357131" w:rsidRDefault="004A7F75" w:rsidP="004A7F75">
            <w:pPr>
              <w:widowControl w:val="0"/>
              <w:ind w:left="142" w:right="140"/>
              <w:jc w:val="center"/>
              <w:rPr>
                <w:sz w:val="24"/>
                <w:szCs w:val="24"/>
                <w:lang w:eastAsia="en-US"/>
              </w:rPr>
            </w:pPr>
          </w:p>
        </w:tc>
        <w:tc>
          <w:tcPr>
            <w:tcW w:w="1560" w:type="dxa"/>
            <w:tcBorders>
              <w:left w:val="single" w:sz="4" w:space="0" w:color="000000"/>
              <w:bottom w:val="single" w:sz="4" w:space="0" w:color="000000"/>
              <w:right w:val="single" w:sz="4" w:space="0" w:color="000000"/>
            </w:tcBorders>
          </w:tcPr>
          <w:p w14:paraId="1F165FC4" w14:textId="4EEB5598" w:rsidR="004A7F75" w:rsidRDefault="004A7F75" w:rsidP="004A7F75">
            <w:pPr>
              <w:tabs>
                <w:tab w:val="left" w:pos="851"/>
              </w:tabs>
              <w:jc w:val="center"/>
              <w:rPr>
                <w:sz w:val="22"/>
                <w:szCs w:val="22"/>
              </w:rPr>
            </w:pPr>
            <w:r>
              <w:rPr>
                <w:sz w:val="22"/>
                <w:szCs w:val="22"/>
              </w:rPr>
              <w:t>1</w:t>
            </w:r>
          </w:p>
        </w:tc>
        <w:tc>
          <w:tcPr>
            <w:tcW w:w="1560" w:type="dxa"/>
            <w:tcBorders>
              <w:left w:val="single" w:sz="4" w:space="0" w:color="000000"/>
              <w:bottom w:val="single" w:sz="4" w:space="0" w:color="000000"/>
              <w:right w:val="single" w:sz="4" w:space="0" w:color="000000"/>
            </w:tcBorders>
          </w:tcPr>
          <w:p w14:paraId="6337B943" w14:textId="612B0295" w:rsidR="004A7F75" w:rsidRDefault="004A7F75" w:rsidP="004A7F75">
            <w:pPr>
              <w:tabs>
                <w:tab w:val="left" w:pos="851"/>
              </w:tabs>
              <w:jc w:val="center"/>
              <w:rPr>
                <w:sz w:val="22"/>
                <w:szCs w:val="22"/>
              </w:rPr>
            </w:pPr>
            <w:r>
              <w:rPr>
                <w:sz w:val="22"/>
                <w:szCs w:val="22"/>
              </w:rPr>
              <w:t>1</w:t>
            </w:r>
          </w:p>
        </w:tc>
      </w:tr>
      <w:tr w:rsidR="004A7F75" w14:paraId="264E057A" w14:textId="77777777" w:rsidTr="00357131">
        <w:trPr>
          <w:trHeight w:val="819"/>
        </w:trPr>
        <w:tc>
          <w:tcPr>
            <w:tcW w:w="696" w:type="dxa"/>
            <w:tcBorders>
              <w:left w:val="single" w:sz="4" w:space="0" w:color="000000"/>
              <w:bottom w:val="single" w:sz="4" w:space="0" w:color="000000"/>
              <w:right w:val="single" w:sz="4" w:space="0" w:color="000000"/>
            </w:tcBorders>
            <w:shd w:val="clear" w:color="auto" w:fill="auto"/>
          </w:tcPr>
          <w:p w14:paraId="6E23B6BF" w14:textId="77777777" w:rsidR="004A7F75" w:rsidRDefault="004A7F75" w:rsidP="004A7F75">
            <w:pPr>
              <w:numPr>
                <w:ilvl w:val="0"/>
                <w:numId w:val="11"/>
              </w:numPr>
              <w:jc w:val="center"/>
              <w:rPr>
                <w:sz w:val="22"/>
                <w:szCs w:val="22"/>
              </w:rPr>
            </w:pPr>
          </w:p>
        </w:tc>
        <w:tc>
          <w:tcPr>
            <w:tcW w:w="4544" w:type="dxa"/>
            <w:tcBorders>
              <w:left w:val="single" w:sz="4" w:space="0" w:color="000000"/>
              <w:bottom w:val="single" w:sz="4" w:space="0" w:color="000000"/>
              <w:right w:val="single" w:sz="4" w:space="0" w:color="000000"/>
            </w:tcBorders>
            <w:shd w:val="clear" w:color="auto" w:fill="auto"/>
          </w:tcPr>
          <w:p w14:paraId="6B26A190" w14:textId="4454A3C7" w:rsidR="004A7F75" w:rsidRPr="00357131" w:rsidRDefault="00357131" w:rsidP="004A7F75">
            <w:pPr>
              <w:spacing w:after="60"/>
              <w:ind w:left="113" w:right="170"/>
              <w:jc w:val="both"/>
              <w:rPr>
                <w:sz w:val="22"/>
                <w:szCs w:val="22"/>
              </w:rPr>
            </w:pPr>
            <w:r w:rsidRPr="00357131">
              <w:rPr>
                <w:sz w:val="22"/>
                <w:szCs w:val="22"/>
              </w:rPr>
              <w:t xml:space="preserve">Оказание услуг по обучению по теме «Безопасные методы и приемы выполнения работ повышенной опасности» для работников филиала </w:t>
            </w:r>
            <w:r w:rsidR="004A7F75" w:rsidRPr="00357131">
              <w:rPr>
                <w:sz w:val="22"/>
                <w:szCs w:val="22"/>
              </w:rPr>
              <w:t xml:space="preserve">ПАО «РусГидро» - «Дагестанский филиал» по адресу: 368300, </w:t>
            </w:r>
            <w:r w:rsidR="004A7F75" w:rsidRPr="00357131">
              <w:rPr>
                <w:rFonts w:eastAsia="Calibri"/>
                <w:sz w:val="22"/>
              </w:rPr>
              <w:t>Республика Дагестан, г. Каспийск, ул. М. Халилова, д. 5</w:t>
            </w:r>
          </w:p>
        </w:tc>
        <w:tc>
          <w:tcPr>
            <w:tcW w:w="1559" w:type="dxa"/>
            <w:tcBorders>
              <w:left w:val="single" w:sz="4" w:space="0" w:color="000000"/>
              <w:bottom w:val="single" w:sz="4" w:space="0" w:color="000000"/>
              <w:right w:val="single" w:sz="4" w:space="0" w:color="000000"/>
            </w:tcBorders>
            <w:shd w:val="clear" w:color="auto" w:fill="auto"/>
          </w:tcPr>
          <w:p w14:paraId="44110BF8" w14:textId="77777777" w:rsidR="004A7F75" w:rsidRPr="00357131" w:rsidRDefault="004A7F75" w:rsidP="004A7F75">
            <w:pPr>
              <w:widowControl w:val="0"/>
              <w:ind w:left="142" w:right="140"/>
              <w:jc w:val="center"/>
              <w:rPr>
                <w:sz w:val="24"/>
                <w:szCs w:val="24"/>
                <w:lang w:eastAsia="en-US"/>
              </w:rPr>
            </w:pPr>
          </w:p>
        </w:tc>
        <w:tc>
          <w:tcPr>
            <w:tcW w:w="1560" w:type="dxa"/>
            <w:tcBorders>
              <w:left w:val="single" w:sz="4" w:space="0" w:color="000000"/>
              <w:bottom w:val="single" w:sz="4" w:space="0" w:color="000000"/>
              <w:right w:val="single" w:sz="4" w:space="0" w:color="000000"/>
            </w:tcBorders>
          </w:tcPr>
          <w:p w14:paraId="08BA6443" w14:textId="4A0F0A6F" w:rsidR="004A7F75" w:rsidRDefault="004A7F75" w:rsidP="004A7F75">
            <w:pPr>
              <w:jc w:val="center"/>
              <w:rPr>
                <w:sz w:val="22"/>
                <w:szCs w:val="22"/>
              </w:rPr>
            </w:pPr>
            <w:r>
              <w:rPr>
                <w:sz w:val="22"/>
                <w:szCs w:val="22"/>
              </w:rPr>
              <w:t>2</w:t>
            </w:r>
          </w:p>
        </w:tc>
        <w:tc>
          <w:tcPr>
            <w:tcW w:w="1560" w:type="dxa"/>
            <w:tcBorders>
              <w:left w:val="single" w:sz="4" w:space="0" w:color="000000"/>
              <w:bottom w:val="single" w:sz="4" w:space="0" w:color="000000"/>
              <w:right w:val="single" w:sz="4" w:space="0" w:color="000000"/>
            </w:tcBorders>
          </w:tcPr>
          <w:p w14:paraId="5D051045" w14:textId="0D590C4D" w:rsidR="004A7F75" w:rsidRDefault="004A7F75" w:rsidP="004A7F75">
            <w:pPr>
              <w:jc w:val="center"/>
              <w:rPr>
                <w:sz w:val="22"/>
                <w:szCs w:val="22"/>
              </w:rPr>
            </w:pPr>
            <w:r>
              <w:rPr>
                <w:sz w:val="22"/>
                <w:szCs w:val="22"/>
              </w:rPr>
              <w:t>4</w:t>
            </w:r>
          </w:p>
        </w:tc>
      </w:tr>
      <w:tr w:rsidR="004A7F75" w14:paraId="624DFD06" w14:textId="77777777" w:rsidTr="00357131">
        <w:trPr>
          <w:trHeight w:val="819"/>
        </w:trPr>
        <w:tc>
          <w:tcPr>
            <w:tcW w:w="696" w:type="dxa"/>
            <w:tcBorders>
              <w:left w:val="single" w:sz="4" w:space="0" w:color="000000"/>
              <w:bottom w:val="single" w:sz="4" w:space="0" w:color="auto"/>
              <w:right w:val="single" w:sz="4" w:space="0" w:color="000000"/>
            </w:tcBorders>
            <w:shd w:val="clear" w:color="auto" w:fill="auto"/>
          </w:tcPr>
          <w:p w14:paraId="1A34EE11" w14:textId="77777777" w:rsidR="004A7F75" w:rsidRDefault="004A7F75" w:rsidP="004A7F75">
            <w:pPr>
              <w:numPr>
                <w:ilvl w:val="0"/>
                <w:numId w:val="11"/>
              </w:numPr>
              <w:jc w:val="center"/>
              <w:rPr>
                <w:sz w:val="22"/>
                <w:szCs w:val="22"/>
              </w:rPr>
            </w:pPr>
          </w:p>
        </w:tc>
        <w:tc>
          <w:tcPr>
            <w:tcW w:w="4544" w:type="dxa"/>
            <w:tcBorders>
              <w:left w:val="single" w:sz="4" w:space="0" w:color="000000"/>
              <w:bottom w:val="single" w:sz="4" w:space="0" w:color="auto"/>
              <w:right w:val="single" w:sz="4" w:space="0" w:color="000000"/>
            </w:tcBorders>
            <w:shd w:val="clear" w:color="auto" w:fill="auto"/>
          </w:tcPr>
          <w:p w14:paraId="7B9DC65B" w14:textId="3EC8557E" w:rsidR="004A7F75" w:rsidRPr="00357131" w:rsidRDefault="00357131" w:rsidP="004A7F75">
            <w:pPr>
              <w:spacing w:after="60"/>
              <w:ind w:left="113" w:right="170"/>
              <w:jc w:val="both"/>
              <w:rPr>
                <w:sz w:val="22"/>
                <w:szCs w:val="22"/>
              </w:rPr>
            </w:pPr>
            <w:r w:rsidRPr="00357131">
              <w:rPr>
                <w:sz w:val="22"/>
                <w:szCs w:val="22"/>
              </w:rPr>
              <w:t xml:space="preserve">Оказание услуг по обучению по теме «Безопасные методы и приемы выполнения работ повышенной опасности» для работников филиала </w:t>
            </w:r>
            <w:r w:rsidR="004A7F75" w:rsidRPr="00357131">
              <w:rPr>
                <w:sz w:val="22"/>
                <w:szCs w:val="22"/>
              </w:rPr>
              <w:t>ПАО «РусГидро» - «Жигулевская ГЭС» по адресу: 445350, Российская Федерация, Самарская область, г. Жигулевск, Московское шоссе, д. 2</w:t>
            </w:r>
          </w:p>
        </w:tc>
        <w:tc>
          <w:tcPr>
            <w:tcW w:w="1559" w:type="dxa"/>
            <w:tcBorders>
              <w:left w:val="single" w:sz="4" w:space="0" w:color="000000"/>
              <w:bottom w:val="single" w:sz="4" w:space="0" w:color="auto"/>
              <w:right w:val="single" w:sz="4" w:space="0" w:color="000000"/>
            </w:tcBorders>
            <w:shd w:val="clear" w:color="auto" w:fill="auto"/>
          </w:tcPr>
          <w:p w14:paraId="6ECF9C7F" w14:textId="77777777" w:rsidR="004A7F75" w:rsidRPr="00357131" w:rsidRDefault="004A7F75" w:rsidP="004A7F75">
            <w:pPr>
              <w:widowControl w:val="0"/>
              <w:ind w:left="142" w:right="140"/>
              <w:jc w:val="center"/>
              <w:rPr>
                <w:sz w:val="24"/>
                <w:szCs w:val="24"/>
                <w:lang w:eastAsia="en-US"/>
              </w:rPr>
            </w:pPr>
          </w:p>
        </w:tc>
        <w:tc>
          <w:tcPr>
            <w:tcW w:w="1560" w:type="dxa"/>
            <w:tcBorders>
              <w:left w:val="single" w:sz="4" w:space="0" w:color="000000"/>
              <w:bottom w:val="single" w:sz="4" w:space="0" w:color="auto"/>
              <w:right w:val="single" w:sz="4" w:space="0" w:color="000000"/>
            </w:tcBorders>
          </w:tcPr>
          <w:p w14:paraId="64FF8CB7" w14:textId="2C39A0B8" w:rsidR="004A7F75" w:rsidRDefault="004A7F75" w:rsidP="004A7F75">
            <w:pPr>
              <w:jc w:val="center"/>
              <w:rPr>
                <w:sz w:val="22"/>
                <w:szCs w:val="22"/>
              </w:rPr>
            </w:pPr>
            <w:r>
              <w:rPr>
                <w:sz w:val="22"/>
                <w:szCs w:val="22"/>
              </w:rPr>
              <w:t>1</w:t>
            </w:r>
          </w:p>
        </w:tc>
        <w:tc>
          <w:tcPr>
            <w:tcW w:w="1560" w:type="dxa"/>
            <w:tcBorders>
              <w:left w:val="single" w:sz="4" w:space="0" w:color="000000"/>
              <w:bottom w:val="single" w:sz="4" w:space="0" w:color="auto"/>
              <w:right w:val="single" w:sz="4" w:space="0" w:color="000000"/>
            </w:tcBorders>
          </w:tcPr>
          <w:p w14:paraId="2DB3B5B0" w14:textId="19D30E90" w:rsidR="004A7F75" w:rsidRDefault="004A7F75" w:rsidP="004A7F75">
            <w:pPr>
              <w:jc w:val="center"/>
              <w:rPr>
                <w:sz w:val="22"/>
                <w:szCs w:val="22"/>
              </w:rPr>
            </w:pPr>
            <w:r>
              <w:rPr>
                <w:sz w:val="22"/>
                <w:szCs w:val="22"/>
              </w:rPr>
              <w:t>1</w:t>
            </w:r>
          </w:p>
        </w:tc>
      </w:tr>
      <w:tr w:rsidR="004A7F75" w14:paraId="19F525EF" w14:textId="77777777" w:rsidTr="00357131">
        <w:trPr>
          <w:trHeight w:val="819"/>
        </w:trPr>
        <w:tc>
          <w:tcPr>
            <w:tcW w:w="696" w:type="dxa"/>
            <w:tcBorders>
              <w:top w:val="single" w:sz="4" w:space="0" w:color="auto"/>
              <w:left w:val="single" w:sz="4" w:space="0" w:color="auto"/>
              <w:bottom w:val="single" w:sz="4" w:space="0" w:color="auto"/>
              <w:right w:val="single" w:sz="4" w:space="0" w:color="auto"/>
            </w:tcBorders>
            <w:shd w:val="clear" w:color="auto" w:fill="auto"/>
          </w:tcPr>
          <w:p w14:paraId="64F0B215" w14:textId="77777777" w:rsidR="004A7F75" w:rsidRDefault="004A7F75" w:rsidP="004A7F75">
            <w:pPr>
              <w:numPr>
                <w:ilvl w:val="0"/>
                <w:numId w:val="11"/>
              </w:numPr>
              <w:jc w:val="center"/>
              <w:rPr>
                <w:sz w:val="22"/>
                <w:szCs w:val="22"/>
              </w:rPr>
            </w:pPr>
          </w:p>
        </w:tc>
        <w:tc>
          <w:tcPr>
            <w:tcW w:w="4544" w:type="dxa"/>
            <w:tcBorders>
              <w:top w:val="single" w:sz="4" w:space="0" w:color="auto"/>
              <w:left w:val="single" w:sz="4" w:space="0" w:color="auto"/>
              <w:bottom w:val="single" w:sz="4" w:space="0" w:color="auto"/>
              <w:right w:val="single" w:sz="4" w:space="0" w:color="auto"/>
            </w:tcBorders>
            <w:shd w:val="clear" w:color="auto" w:fill="auto"/>
          </w:tcPr>
          <w:p w14:paraId="00ECC6D8" w14:textId="4C54FFB4" w:rsidR="004A7F75" w:rsidRPr="00357131" w:rsidRDefault="00357131" w:rsidP="004A7F75">
            <w:pPr>
              <w:spacing w:after="60"/>
              <w:ind w:left="113" w:right="170"/>
              <w:jc w:val="both"/>
              <w:rPr>
                <w:sz w:val="22"/>
                <w:szCs w:val="22"/>
              </w:rPr>
            </w:pPr>
            <w:r w:rsidRPr="00357131">
              <w:rPr>
                <w:sz w:val="22"/>
                <w:szCs w:val="22"/>
              </w:rPr>
              <w:t xml:space="preserve">Оказание услуг по обучению по теме «Безопасные методы и приемы выполнения работ повышенной опасности» для работников филиала </w:t>
            </w:r>
            <w:r w:rsidR="004A7F75" w:rsidRPr="00357131">
              <w:rPr>
                <w:sz w:val="22"/>
                <w:szCs w:val="22"/>
              </w:rPr>
              <w:t>ПАО «РусГидро» - «Загорская ГАЭС» по адресу: 141342, Российская Федерация, Московская область, р-н Сергиево-Посадский, пгт. Богородское, д. 100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694FF93" w14:textId="77777777" w:rsidR="004A7F75" w:rsidRPr="00357131" w:rsidRDefault="004A7F75" w:rsidP="004A7F75">
            <w:pPr>
              <w:widowControl w:val="0"/>
              <w:ind w:left="142" w:right="140"/>
              <w:jc w:val="center"/>
              <w:rPr>
                <w:sz w:val="24"/>
                <w:szCs w:val="24"/>
                <w:lang w:eastAsia="en-US"/>
              </w:rPr>
            </w:pPr>
          </w:p>
        </w:tc>
        <w:tc>
          <w:tcPr>
            <w:tcW w:w="1560" w:type="dxa"/>
            <w:tcBorders>
              <w:top w:val="single" w:sz="4" w:space="0" w:color="auto"/>
              <w:left w:val="single" w:sz="4" w:space="0" w:color="auto"/>
              <w:bottom w:val="single" w:sz="4" w:space="0" w:color="auto"/>
              <w:right w:val="single" w:sz="4" w:space="0" w:color="auto"/>
            </w:tcBorders>
          </w:tcPr>
          <w:p w14:paraId="628642C3" w14:textId="50E27684" w:rsidR="004A7F75" w:rsidRDefault="004A7F75" w:rsidP="004A7F75">
            <w:pPr>
              <w:jc w:val="center"/>
              <w:rPr>
                <w:sz w:val="22"/>
                <w:szCs w:val="22"/>
              </w:rPr>
            </w:pPr>
            <w:r>
              <w:rPr>
                <w:sz w:val="22"/>
                <w:szCs w:val="22"/>
              </w:rPr>
              <w:t>3</w:t>
            </w:r>
          </w:p>
        </w:tc>
        <w:tc>
          <w:tcPr>
            <w:tcW w:w="1560" w:type="dxa"/>
            <w:tcBorders>
              <w:top w:val="single" w:sz="4" w:space="0" w:color="auto"/>
              <w:left w:val="single" w:sz="4" w:space="0" w:color="auto"/>
              <w:bottom w:val="single" w:sz="4" w:space="0" w:color="auto"/>
              <w:right w:val="single" w:sz="4" w:space="0" w:color="auto"/>
            </w:tcBorders>
          </w:tcPr>
          <w:p w14:paraId="6D1D593B" w14:textId="0948D266" w:rsidR="004A7F75" w:rsidRDefault="004A7F75" w:rsidP="004A7F75">
            <w:pPr>
              <w:jc w:val="center"/>
              <w:rPr>
                <w:sz w:val="22"/>
                <w:szCs w:val="22"/>
              </w:rPr>
            </w:pPr>
            <w:r>
              <w:rPr>
                <w:sz w:val="22"/>
                <w:szCs w:val="22"/>
              </w:rPr>
              <w:t>3</w:t>
            </w:r>
          </w:p>
        </w:tc>
      </w:tr>
      <w:tr w:rsidR="004A7F75" w14:paraId="3C04D73F" w14:textId="77777777" w:rsidTr="00357131">
        <w:trPr>
          <w:trHeight w:val="819"/>
        </w:trPr>
        <w:tc>
          <w:tcPr>
            <w:tcW w:w="696" w:type="dxa"/>
            <w:tcBorders>
              <w:top w:val="single" w:sz="4" w:space="0" w:color="auto"/>
              <w:left w:val="single" w:sz="4" w:space="0" w:color="auto"/>
              <w:bottom w:val="single" w:sz="4" w:space="0" w:color="auto"/>
              <w:right w:val="single" w:sz="4" w:space="0" w:color="auto"/>
            </w:tcBorders>
            <w:shd w:val="clear" w:color="auto" w:fill="auto"/>
          </w:tcPr>
          <w:p w14:paraId="6CBCF67F" w14:textId="77777777" w:rsidR="004A7F75" w:rsidRDefault="004A7F75" w:rsidP="004A7F75">
            <w:pPr>
              <w:numPr>
                <w:ilvl w:val="0"/>
                <w:numId w:val="11"/>
              </w:numPr>
              <w:jc w:val="center"/>
              <w:rPr>
                <w:sz w:val="22"/>
                <w:szCs w:val="22"/>
              </w:rPr>
            </w:pPr>
          </w:p>
        </w:tc>
        <w:tc>
          <w:tcPr>
            <w:tcW w:w="4544" w:type="dxa"/>
            <w:tcBorders>
              <w:top w:val="single" w:sz="4" w:space="0" w:color="auto"/>
              <w:left w:val="single" w:sz="4" w:space="0" w:color="auto"/>
              <w:bottom w:val="single" w:sz="4" w:space="0" w:color="auto"/>
              <w:right w:val="single" w:sz="4" w:space="0" w:color="auto"/>
            </w:tcBorders>
            <w:shd w:val="clear" w:color="auto" w:fill="auto"/>
          </w:tcPr>
          <w:p w14:paraId="28495A94" w14:textId="234AC1D9" w:rsidR="004A7F75" w:rsidRPr="00357131" w:rsidRDefault="00357131" w:rsidP="004A7F75">
            <w:pPr>
              <w:spacing w:after="60"/>
              <w:ind w:left="113" w:right="170"/>
              <w:jc w:val="both"/>
              <w:rPr>
                <w:sz w:val="22"/>
                <w:szCs w:val="22"/>
              </w:rPr>
            </w:pPr>
            <w:r w:rsidRPr="00357131">
              <w:rPr>
                <w:sz w:val="22"/>
                <w:szCs w:val="22"/>
              </w:rPr>
              <w:t xml:space="preserve">Оказание услуг по обучению по теме «Безопасные методы и приемы выполнения работ повышенной опасности» для работников филиала </w:t>
            </w:r>
            <w:r w:rsidR="004A7F75" w:rsidRPr="00357131">
              <w:rPr>
                <w:sz w:val="22"/>
                <w:szCs w:val="22"/>
              </w:rPr>
              <w:t xml:space="preserve">ПАО «РусГидро» - «Зейская ГЭС» по адресу: 676244, </w:t>
            </w:r>
            <w:r w:rsidR="004A7F75" w:rsidRPr="00357131">
              <w:rPr>
                <w:rFonts w:eastAsia="Calibri"/>
                <w:sz w:val="22"/>
              </w:rPr>
              <w:t>Российская Федерация</w:t>
            </w:r>
            <w:r w:rsidR="004A7F75" w:rsidRPr="00357131">
              <w:rPr>
                <w:sz w:val="22"/>
                <w:szCs w:val="22"/>
              </w:rPr>
              <w:t xml:space="preserve"> , Амурская обл. г. Зея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1249DBC" w14:textId="77777777" w:rsidR="004A7F75" w:rsidRPr="00357131" w:rsidRDefault="004A7F75" w:rsidP="004A7F75">
            <w:pPr>
              <w:widowControl w:val="0"/>
              <w:ind w:left="142" w:right="140"/>
              <w:jc w:val="center"/>
              <w:rPr>
                <w:sz w:val="24"/>
                <w:szCs w:val="24"/>
                <w:lang w:eastAsia="en-US"/>
              </w:rPr>
            </w:pPr>
          </w:p>
        </w:tc>
        <w:tc>
          <w:tcPr>
            <w:tcW w:w="1560" w:type="dxa"/>
            <w:tcBorders>
              <w:top w:val="single" w:sz="4" w:space="0" w:color="auto"/>
              <w:left w:val="single" w:sz="4" w:space="0" w:color="auto"/>
              <w:bottom w:val="single" w:sz="4" w:space="0" w:color="auto"/>
              <w:right w:val="single" w:sz="4" w:space="0" w:color="auto"/>
            </w:tcBorders>
          </w:tcPr>
          <w:p w14:paraId="754CC6AF" w14:textId="49BC4375" w:rsidR="004A7F75" w:rsidRDefault="004A7F75" w:rsidP="004A7F75">
            <w:pPr>
              <w:jc w:val="center"/>
              <w:rPr>
                <w:sz w:val="22"/>
                <w:szCs w:val="22"/>
              </w:rPr>
            </w:pPr>
            <w:r>
              <w:rPr>
                <w:sz w:val="22"/>
                <w:szCs w:val="22"/>
              </w:rPr>
              <w:t>3</w:t>
            </w:r>
          </w:p>
        </w:tc>
        <w:tc>
          <w:tcPr>
            <w:tcW w:w="1560" w:type="dxa"/>
            <w:tcBorders>
              <w:top w:val="single" w:sz="4" w:space="0" w:color="auto"/>
              <w:left w:val="single" w:sz="4" w:space="0" w:color="auto"/>
              <w:bottom w:val="single" w:sz="4" w:space="0" w:color="auto"/>
              <w:right w:val="single" w:sz="4" w:space="0" w:color="auto"/>
            </w:tcBorders>
          </w:tcPr>
          <w:p w14:paraId="14C3F118" w14:textId="58EB6023" w:rsidR="004A7F75" w:rsidRDefault="004A7F75" w:rsidP="004A7F75">
            <w:pPr>
              <w:jc w:val="center"/>
              <w:rPr>
                <w:sz w:val="22"/>
                <w:szCs w:val="22"/>
              </w:rPr>
            </w:pPr>
            <w:r>
              <w:rPr>
                <w:sz w:val="22"/>
                <w:szCs w:val="22"/>
              </w:rPr>
              <w:t>5</w:t>
            </w:r>
          </w:p>
        </w:tc>
      </w:tr>
      <w:tr w:rsidR="004A7F75" w14:paraId="74F2F4B9" w14:textId="77777777" w:rsidTr="00357131">
        <w:trPr>
          <w:trHeight w:val="819"/>
        </w:trPr>
        <w:tc>
          <w:tcPr>
            <w:tcW w:w="696" w:type="dxa"/>
            <w:tcBorders>
              <w:top w:val="single" w:sz="4" w:space="0" w:color="auto"/>
              <w:left w:val="single" w:sz="4" w:space="0" w:color="000000"/>
              <w:bottom w:val="single" w:sz="4" w:space="0" w:color="000000"/>
              <w:right w:val="single" w:sz="4" w:space="0" w:color="000000"/>
            </w:tcBorders>
            <w:shd w:val="clear" w:color="auto" w:fill="auto"/>
          </w:tcPr>
          <w:p w14:paraId="20C26833" w14:textId="77777777" w:rsidR="004A7F75" w:rsidRDefault="004A7F75" w:rsidP="004A7F75">
            <w:pPr>
              <w:numPr>
                <w:ilvl w:val="0"/>
                <w:numId w:val="11"/>
              </w:numPr>
              <w:jc w:val="center"/>
              <w:rPr>
                <w:sz w:val="22"/>
                <w:szCs w:val="22"/>
              </w:rPr>
            </w:pPr>
          </w:p>
        </w:tc>
        <w:tc>
          <w:tcPr>
            <w:tcW w:w="4544" w:type="dxa"/>
            <w:tcBorders>
              <w:top w:val="single" w:sz="4" w:space="0" w:color="auto"/>
              <w:left w:val="single" w:sz="4" w:space="0" w:color="000000"/>
              <w:bottom w:val="single" w:sz="4" w:space="0" w:color="000000"/>
              <w:right w:val="single" w:sz="4" w:space="0" w:color="000000"/>
            </w:tcBorders>
            <w:shd w:val="clear" w:color="auto" w:fill="auto"/>
          </w:tcPr>
          <w:p w14:paraId="5D243DF9" w14:textId="68F524DF" w:rsidR="004A7F75" w:rsidRPr="00357131" w:rsidRDefault="00357131" w:rsidP="004A7F75">
            <w:pPr>
              <w:spacing w:after="60"/>
              <w:ind w:left="113" w:right="170"/>
              <w:jc w:val="both"/>
              <w:rPr>
                <w:sz w:val="22"/>
                <w:szCs w:val="22"/>
              </w:rPr>
            </w:pPr>
            <w:r w:rsidRPr="00357131">
              <w:rPr>
                <w:sz w:val="22"/>
                <w:szCs w:val="22"/>
              </w:rPr>
              <w:t xml:space="preserve">Оказание услуг по обучению по теме «Безопасные методы и приемы выполнения работ повышенной опасности» для работников филиала </w:t>
            </w:r>
            <w:r w:rsidR="004A7F75" w:rsidRPr="00357131">
              <w:rPr>
                <w:sz w:val="22"/>
                <w:szCs w:val="22"/>
              </w:rPr>
              <w:t xml:space="preserve">ПАО «РусГидро» - «Кабардино-Балкарский филиал» по адресу: 361804, Российская Федерация, Кабардино-Балкарская Республика </w:t>
            </w:r>
          </w:p>
        </w:tc>
        <w:tc>
          <w:tcPr>
            <w:tcW w:w="1559" w:type="dxa"/>
            <w:tcBorders>
              <w:top w:val="single" w:sz="4" w:space="0" w:color="auto"/>
              <w:left w:val="single" w:sz="4" w:space="0" w:color="000000"/>
              <w:bottom w:val="single" w:sz="4" w:space="0" w:color="000000"/>
              <w:right w:val="single" w:sz="4" w:space="0" w:color="000000"/>
            </w:tcBorders>
            <w:shd w:val="clear" w:color="auto" w:fill="auto"/>
          </w:tcPr>
          <w:p w14:paraId="526A644E" w14:textId="77777777" w:rsidR="004A7F75" w:rsidRPr="00357131" w:rsidRDefault="004A7F75" w:rsidP="004A7F75">
            <w:pPr>
              <w:widowControl w:val="0"/>
              <w:ind w:left="142" w:right="140"/>
              <w:jc w:val="center"/>
              <w:rPr>
                <w:sz w:val="24"/>
                <w:szCs w:val="24"/>
                <w:lang w:eastAsia="en-US"/>
              </w:rPr>
            </w:pPr>
          </w:p>
        </w:tc>
        <w:tc>
          <w:tcPr>
            <w:tcW w:w="1560" w:type="dxa"/>
            <w:tcBorders>
              <w:top w:val="single" w:sz="4" w:space="0" w:color="auto"/>
              <w:left w:val="single" w:sz="4" w:space="0" w:color="000000"/>
              <w:bottom w:val="single" w:sz="4" w:space="0" w:color="000000"/>
              <w:right w:val="single" w:sz="4" w:space="0" w:color="000000"/>
            </w:tcBorders>
          </w:tcPr>
          <w:p w14:paraId="4A506651" w14:textId="58D403F1" w:rsidR="004A7F75" w:rsidRDefault="004A7F75" w:rsidP="004A7F75">
            <w:pPr>
              <w:jc w:val="center"/>
              <w:rPr>
                <w:sz w:val="22"/>
                <w:szCs w:val="22"/>
              </w:rPr>
            </w:pPr>
            <w:r>
              <w:rPr>
                <w:sz w:val="22"/>
                <w:szCs w:val="22"/>
              </w:rPr>
              <w:t>2</w:t>
            </w:r>
          </w:p>
        </w:tc>
        <w:tc>
          <w:tcPr>
            <w:tcW w:w="1560" w:type="dxa"/>
            <w:tcBorders>
              <w:top w:val="single" w:sz="4" w:space="0" w:color="auto"/>
              <w:left w:val="single" w:sz="4" w:space="0" w:color="000000"/>
              <w:bottom w:val="single" w:sz="4" w:space="0" w:color="000000"/>
              <w:right w:val="single" w:sz="4" w:space="0" w:color="000000"/>
            </w:tcBorders>
          </w:tcPr>
          <w:p w14:paraId="5696DEEC" w14:textId="448469BF" w:rsidR="004A7F75" w:rsidRDefault="004A7F75" w:rsidP="004A7F75">
            <w:pPr>
              <w:jc w:val="center"/>
              <w:rPr>
                <w:sz w:val="22"/>
                <w:szCs w:val="22"/>
              </w:rPr>
            </w:pPr>
            <w:r>
              <w:rPr>
                <w:sz w:val="22"/>
                <w:szCs w:val="22"/>
              </w:rPr>
              <w:t>3</w:t>
            </w:r>
          </w:p>
        </w:tc>
      </w:tr>
      <w:tr w:rsidR="004A7F75" w14:paraId="50901C63" w14:textId="77777777" w:rsidTr="00357131">
        <w:trPr>
          <w:trHeight w:val="819"/>
        </w:trPr>
        <w:tc>
          <w:tcPr>
            <w:tcW w:w="696" w:type="dxa"/>
            <w:tcBorders>
              <w:left w:val="single" w:sz="4" w:space="0" w:color="000000"/>
              <w:bottom w:val="single" w:sz="4" w:space="0" w:color="000000"/>
              <w:right w:val="single" w:sz="4" w:space="0" w:color="000000"/>
            </w:tcBorders>
            <w:shd w:val="clear" w:color="auto" w:fill="auto"/>
          </w:tcPr>
          <w:p w14:paraId="27A35A1D" w14:textId="77777777" w:rsidR="004A7F75" w:rsidRDefault="004A7F75" w:rsidP="004A7F75">
            <w:pPr>
              <w:numPr>
                <w:ilvl w:val="0"/>
                <w:numId w:val="11"/>
              </w:numPr>
              <w:jc w:val="center"/>
              <w:rPr>
                <w:sz w:val="22"/>
                <w:szCs w:val="22"/>
              </w:rPr>
            </w:pPr>
          </w:p>
        </w:tc>
        <w:tc>
          <w:tcPr>
            <w:tcW w:w="4544" w:type="dxa"/>
            <w:tcBorders>
              <w:left w:val="single" w:sz="4" w:space="0" w:color="000000"/>
              <w:bottom w:val="single" w:sz="4" w:space="0" w:color="000000"/>
              <w:right w:val="single" w:sz="4" w:space="0" w:color="000000"/>
            </w:tcBorders>
            <w:shd w:val="clear" w:color="auto" w:fill="auto"/>
          </w:tcPr>
          <w:p w14:paraId="40C4DC95" w14:textId="0E5FC2E5" w:rsidR="004A7F75" w:rsidRPr="00357131" w:rsidRDefault="00357131" w:rsidP="004A7F75">
            <w:pPr>
              <w:spacing w:after="60"/>
              <w:ind w:left="113" w:right="170"/>
              <w:jc w:val="both"/>
              <w:rPr>
                <w:sz w:val="22"/>
                <w:szCs w:val="22"/>
              </w:rPr>
            </w:pPr>
            <w:r w:rsidRPr="00357131">
              <w:rPr>
                <w:sz w:val="22"/>
                <w:szCs w:val="22"/>
              </w:rPr>
              <w:t xml:space="preserve">Оказание услуг по обучению по теме «Безопасные методы и приемы выполнения работ повышенной опасности» для работников филиала </w:t>
            </w:r>
            <w:r w:rsidR="004A7F75" w:rsidRPr="00357131">
              <w:rPr>
                <w:sz w:val="22"/>
                <w:szCs w:val="22"/>
              </w:rPr>
              <w:t>ПАО «РусГидро» - «Каскад Верхневолжских ГЭС» по адресу: 152917, Российская Федерация, Ярославская область, г. Рыбинск</w:t>
            </w:r>
          </w:p>
        </w:tc>
        <w:tc>
          <w:tcPr>
            <w:tcW w:w="1559" w:type="dxa"/>
            <w:tcBorders>
              <w:left w:val="single" w:sz="4" w:space="0" w:color="000000"/>
              <w:bottom w:val="single" w:sz="4" w:space="0" w:color="000000"/>
              <w:right w:val="single" w:sz="4" w:space="0" w:color="000000"/>
            </w:tcBorders>
            <w:shd w:val="clear" w:color="auto" w:fill="auto"/>
          </w:tcPr>
          <w:p w14:paraId="5B4F15FF" w14:textId="77777777" w:rsidR="004A7F75" w:rsidRPr="00357131" w:rsidRDefault="004A7F75" w:rsidP="004A7F75">
            <w:pPr>
              <w:widowControl w:val="0"/>
              <w:ind w:left="142" w:right="140"/>
              <w:jc w:val="center"/>
              <w:rPr>
                <w:sz w:val="24"/>
                <w:szCs w:val="24"/>
                <w:lang w:eastAsia="en-US"/>
              </w:rPr>
            </w:pPr>
          </w:p>
        </w:tc>
        <w:tc>
          <w:tcPr>
            <w:tcW w:w="1560" w:type="dxa"/>
            <w:tcBorders>
              <w:left w:val="single" w:sz="4" w:space="0" w:color="000000"/>
              <w:bottom w:val="single" w:sz="4" w:space="0" w:color="000000"/>
              <w:right w:val="single" w:sz="4" w:space="0" w:color="000000"/>
            </w:tcBorders>
          </w:tcPr>
          <w:p w14:paraId="7A0F7FE0" w14:textId="26D9A532" w:rsidR="004A7F75" w:rsidRDefault="004A7F75" w:rsidP="004A7F75">
            <w:pPr>
              <w:jc w:val="center"/>
              <w:rPr>
                <w:sz w:val="22"/>
                <w:szCs w:val="22"/>
              </w:rPr>
            </w:pPr>
            <w:r>
              <w:rPr>
                <w:sz w:val="22"/>
                <w:szCs w:val="22"/>
              </w:rPr>
              <w:t>1</w:t>
            </w:r>
          </w:p>
        </w:tc>
        <w:tc>
          <w:tcPr>
            <w:tcW w:w="1560" w:type="dxa"/>
            <w:tcBorders>
              <w:left w:val="single" w:sz="4" w:space="0" w:color="000000"/>
              <w:bottom w:val="single" w:sz="4" w:space="0" w:color="000000"/>
              <w:right w:val="single" w:sz="4" w:space="0" w:color="000000"/>
            </w:tcBorders>
          </w:tcPr>
          <w:p w14:paraId="040BB7A0" w14:textId="3F5D123F" w:rsidR="004A7F75" w:rsidRDefault="004A7F75" w:rsidP="004A7F75">
            <w:pPr>
              <w:jc w:val="center"/>
              <w:rPr>
                <w:sz w:val="22"/>
                <w:szCs w:val="22"/>
              </w:rPr>
            </w:pPr>
            <w:r>
              <w:rPr>
                <w:sz w:val="22"/>
                <w:szCs w:val="22"/>
              </w:rPr>
              <w:t>1</w:t>
            </w:r>
          </w:p>
        </w:tc>
      </w:tr>
      <w:tr w:rsidR="004A7F75" w14:paraId="6A3209D3" w14:textId="77777777" w:rsidTr="00357131">
        <w:trPr>
          <w:trHeight w:val="819"/>
        </w:trPr>
        <w:tc>
          <w:tcPr>
            <w:tcW w:w="696" w:type="dxa"/>
            <w:tcBorders>
              <w:left w:val="single" w:sz="4" w:space="0" w:color="000000"/>
              <w:bottom w:val="single" w:sz="4" w:space="0" w:color="000000"/>
              <w:right w:val="single" w:sz="4" w:space="0" w:color="000000"/>
            </w:tcBorders>
            <w:shd w:val="clear" w:color="auto" w:fill="auto"/>
          </w:tcPr>
          <w:p w14:paraId="439DE2B3" w14:textId="77777777" w:rsidR="004A7F75" w:rsidRDefault="004A7F75" w:rsidP="004A7F75">
            <w:pPr>
              <w:numPr>
                <w:ilvl w:val="0"/>
                <w:numId w:val="11"/>
              </w:numPr>
              <w:jc w:val="center"/>
              <w:rPr>
                <w:sz w:val="22"/>
                <w:szCs w:val="22"/>
              </w:rPr>
            </w:pPr>
          </w:p>
        </w:tc>
        <w:tc>
          <w:tcPr>
            <w:tcW w:w="4544" w:type="dxa"/>
            <w:tcBorders>
              <w:left w:val="single" w:sz="4" w:space="0" w:color="000000"/>
              <w:bottom w:val="single" w:sz="4" w:space="0" w:color="000000"/>
              <w:right w:val="single" w:sz="4" w:space="0" w:color="000000"/>
            </w:tcBorders>
            <w:shd w:val="clear" w:color="auto" w:fill="auto"/>
          </w:tcPr>
          <w:p w14:paraId="1B0EB39D" w14:textId="001630EA" w:rsidR="004A7F75" w:rsidRPr="00357131" w:rsidRDefault="00357131" w:rsidP="004A7F75">
            <w:pPr>
              <w:spacing w:after="60"/>
              <w:ind w:left="113" w:right="170"/>
              <w:jc w:val="both"/>
              <w:rPr>
                <w:sz w:val="22"/>
                <w:szCs w:val="22"/>
              </w:rPr>
            </w:pPr>
            <w:r w:rsidRPr="00357131">
              <w:rPr>
                <w:sz w:val="22"/>
                <w:szCs w:val="22"/>
              </w:rPr>
              <w:t xml:space="preserve">Оказание услуг по обучению по теме «Безопасные методы и приемы выполнения работ повышенной опасности» для работников филиала </w:t>
            </w:r>
            <w:r w:rsidR="004A7F75" w:rsidRPr="00357131">
              <w:rPr>
                <w:sz w:val="22"/>
                <w:szCs w:val="22"/>
              </w:rPr>
              <w:t>ПАО «РусГидро» - «Камская ГЭС» по адресу: 614030, Пермский край, г. Пермь, ул. Соликамская, д. 329.</w:t>
            </w:r>
          </w:p>
        </w:tc>
        <w:tc>
          <w:tcPr>
            <w:tcW w:w="1559" w:type="dxa"/>
            <w:tcBorders>
              <w:left w:val="single" w:sz="4" w:space="0" w:color="000000"/>
              <w:bottom w:val="single" w:sz="4" w:space="0" w:color="000000"/>
              <w:right w:val="single" w:sz="4" w:space="0" w:color="000000"/>
            </w:tcBorders>
            <w:shd w:val="clear" w:color="auto" w:fill="auto"/>
          </w:tcPr>
          <w:p w14:paraId="1E0D458F" w14:textId="77777777" w:rsidR="004A7F75" w:rsidRPr="00357131" w:rsidRDefault="004A7F75" w:rsidP="004A7F75">
            <w:pPr>
              <w:widowControl w:val="0"/>
              <w:ind w:left="142" w:right="140"/>
              <w:jc w:val="center"/>
              <w:rPr>
                <w:sz w:val="24"/>
                <w:szCs w:val="24"/>
                <w:lang w:eastAsia="en-US"/>
              </w:rPr>
            </w:pPr>
          </w:p>
        </w:tc>
        <w:tc>
          <w:tcPr>
            <w:tcW w:w="1560" w:type="dxa"/>
            <w:tcBorders>
              <w:left w:val="single" w:sz="4" w:space="0" w:color="000000"/>
              <w:bottom w:val="single" w:sz="4" w:space="0" w:color="000000"/>
              <w:right w:val="single" w:sz="4" w:space="0" w:color="000000"/>
            </w:tcBorders>
          </w:tcPr>
          <w:p w14:paraId="6D75B871" w14:textId="7091C596" w:rsidR="004A7F75" w:rsidRDefault="004A7F75" w:rsidP="004A7F75">
            <w:pPr>
              <w:jc w:val="center"/>
              <w:rPr>
                <w:sz w:val="22"/>
                <w:szCs w:val="22"/>
              </w:rPr>
            </w:pPr>
            <w:r>
              <w:rPr>
                <w:sz w:val="22"/>
                <w:szCs w:val="22"/>
              </w:rPr>
              <w:t>1</w:t>
            </w:r>
          </w:p>
        </w:tc>
        <w:tc>
          <w:tcPr>
            <w:tcW w:w="1560" w:type="dxa"/>
            <w:tcBorders>
              <w:left w:val="single" w:sz="4" w:space="0" w:color="000000"/>
              <w:bottom w:val="single" w:sz="4" w:space="0" w:color="000000"/>
              <w:right w:val="single" w:sz="4" w:space="0" w:color="000000"/>
            </w:tcBorders>
          </w:tcPr>
          <w:p w14:paraId="7E324946" w14:textId="37985700" w:rsidR="004A7F75" w:rsidRDefault="004A7F75" w:rsidP="004A7F75">
            <w:pPr>
              <w:jc w:val="center"/>
              <w:rPr>
                <w:sz w:val="22"/>
                <w:szCs w:val="22"/>
              </w:rPr>
            </w:pPr>
            <w:r>
              <w:rPr>
                <w:sz w:val="22"/>
                <w:szCs w:val="22"/>
              </w:rPr>
              <w:t>1</w:t>
            </w:r>
          </w:p>
        </w:tc>
      </w:tr>
      <w:tr w:rsidR="004A7F75" w14:paraId="00AD4B5F" w14:textId="77777777" w:rsidTr="00357131">
        <w:trPr>
          <w:trHeight w:val="819"/>
        </w:trPr>
        <w:tc>
          <w:tcPr>
            <w:tcW w:w="696" w:type="dxa"/>
            <w:tcBorders>
              <w:left w:val="single" w:sz="4" w:space="0" w:color="000000"/>
              <w:bottom w:val="single" w:sz="4" w:space="0" w:color="000000"/>
              <w:right w:val="single" w:sz="4" w:space="0" w:color="000000"/>
            </w:tcBorders>
            <w:shd w:val="clear" w:color="auto" w:fill="auto"/>
          </w:tcPr>
          <w:p w14:paraId="1CAFC62F" w14:textId="77777777" w:rsidR="004A7F75" w:rsidRDefault="004A7F75" w:rsidP="004A7F75">
            <w:pPr>
              <w:numPr>
                <w:ilvl w:val="0"/>
                <w:numId w:val="11"/>
              </w:numPr>
              <w:jc w:val="center"/>
              <w:rPr>
                <w:sz w:val="22"/>
                <w:szCs w:val="22"/>
              </w:rPr>
            </w:pPr>
          </w:p>
        </w:tc>
        <w:tc>
          <w:tcPr>
            <w:tcW w:w="4544" w:type="dxa"/>
            <w:tcBorders>
              <w:left w:val="single" w:sz="4" w:space="0" w:color="000000"/>
              <w:bottom w:val="single" w:sz="4" w:space="0" w:color="000000"/>
              <w:right w:val="single" w:sz="4" w:space="0" w:color="000000"/>
            </w:tcBorders>
            <w:shd w:val="clear" w:color="auto" w:fill="auto"/>
          </w:tcPr>
          <w:p w14:paraId="1E52CD72" w14:textId="245B4BF8" w:rsidR="004A7F75" w:rsidRPr="00357131" w:rsidRDefault="00357131" w:rsidP="004A7F75">
            <w:pPr>
              <w:spacing w:after="60"/>
              <w:ind w:left="113" w:right="170"/>
              <w:jc w:val="both"/>
              <w:rPr>
                <w:sz w:val="22"/>
                <w:szCs w:val="22"/>
              </w:rPr>
            </w:pPr>
            <w:r w:rsidRPr="00357131">
              <w:rPr>
                <w:sz w:val="22"/>
                <w:szCs w:val="22"/>
              </w:rPr>
              <w:t xml:space="preserve">Оказание услуг по обучению по теме «Безопасные методы и приемы выполнения работ повышенной опасности» для работников филиала </w:t>
            </w:r>
            <w:r w:rsidR="004A7F75" w:rsidRPr="00357131">
              <w:rPr>
                <w:sz w:val="22"/>
                <w:szCs w:val="22"/>
              </w:rPr>
              <w:t>ПАО «РусГидро» - «Карачаево - Черкесский филиал» по адресу: 369244, Российская Федерация, Карачаево - Черкесская Республика, Карачаевский район</w:t>
            </w:r>
          </w:p>
        </w:tc>
        <w:tc>
          <w:tcPr>
            <w:tcW w:w="1559" w:type="dxa"/>
            <w:tcBorders>
              <w:left w:val="single" w:sz="4" w:space="0" w:color="000000"/>
              <w:bottom w:val="single" w:sz="4" w:space="0" w:color="000000"/>
              <w:right w:val="single" w:sz="4" w:space="0" w:color="000000"/>
            </w:tcBorders>
            <w:shd w:val="clear" w:color="auto" w:fill="auto"/>
          </w:tcPr>
          <w:p w14:paraId="69A0561E" w14:textId="77777777" w:rsidR="004A7F75" w:rsidRPr="00357131" w:rsidRDefault="004A7F75" w:rsidP="004A7F75">
            <w:pPr>
              <w:widowControl w:val="0"/>
              <w:ind w:left="142" w:right="140"/>
              <w:jc w:val="center"/>
              <w:rPr>
                <w:sz w:val="24"/>
                <w:szCs w:val="24"/>
                <w:lang w:eastAsia="en-US"/>
              </w:rPr>
            </w:pPr>
          </w:p>
        </w:tc>
        <w:tc>
          <w:tcPr>
            <w:tcW w:w="1560" w:type="dxa"/>
            <w:tcBorders>
              <w:left w:val="single" w:sz="4" w:space="0" w:color="000000"/>
              <w:bottom w:val="single" w:sz="4" w:space="0" w:color="000000"/>
              <w:right w:val="single" w:sz="4" w:space="0" w:color="000000"/>
            </w:tcBorders>
          </w:tcPr>
          <w:p w14:paraId="07E403E1" w14:textId="6A4E6A46" w:rsidR="004A7F75" w:rsidRDefault="004A7F75" w:rsidP="004A7F75">
            <w:pPr>
              <w:jc w:val="center"/>
              <w:rPr>
                <w:sz w:val="22"/>
                <w:szCs w:val="22"/>
              </w:rPr>
            </w:pPr>
            <w:r>
              <w:rPr>
                <w:sz w:val="22"/>
                <w:szCs w:val="22"/>
              </w:rPr>
              <w:t>2</w:t>
            </w:r>
          </w:p>
        </w:tc>
        <w:tc>
          <w:tcPr>
            <w:tcW w:w="1560" w:type="dxa"/>
            <w:tcBorders>
              <w:left w:val="single" w:sz="4" w:space="0" w:color="000000"/>
              <w:bottom w:val="single" w:sz="4" w:space="0" w:color="000000"/>
              <w:right w:val="single" w:sz="4" w:space="0" w:color="000000"/>
            </w:tcBorders>
          </w:tcPr>
          <w:p w14:paraId="4714B695" w14:textId="5C51B219" w:rsidR="004A7F75" w:rsidRDefault="004A7F75" w:rsidP="004A7F75">
            <w:pPr>
              <w:jc w:val="center"/>
              <w:rPr>
                <w:sz w:val="22"/>
                <w:szCs w:val="22"/>
              </w:rPr>
            </w:pPr>
            <w:r>
              <w:rPr>
                <w:sz w:val="22"/>
                <w:szCs w:val="22"/>
              </w:rPr>
              <w:t>2</w:t>
            </w:r>
          </w:p>
        </w:tc>
      </w:tr>
      <w:tr w:rsidR="004A7F75" w14:paraId="382A60A1" w14:textId="77777777" w:rsidTr="00357131">
        <w:trPr>
          <w:trHeight w:val="819"/>
        </w:trPr>
        <w:tc>
          <w:tcPr>
            <w:tcW w:w="696" w:type="dxa"/>
            <w:tcBorders>
              <w:left w:val="single" w:sz="4" w:space="0" w:color="000000"/>
              <w:bottom w:val="single" w:sz="4" w:space="0" w:color="000000"/>
              <w:right w:val="single" w:sz="4" w:space="0" w:color="000000"/>
            </w:tcBorders>
            <w:shd w:val="clear" w:color="auto" w:fill="auto"/>
          </w:tcPr>
          <w:p w14:paraId="13313BCE" w14:textId="77777777" w:rsidR="004A7F75" w:rsidRDefault="004A7F75" w:rsidP="004A7F75">
            <w:pPr>
              <w:numPr>
                <w:ilvl w:val="0"/>
                <w:numId w:val="11"/>
              </w:numPr>
              <w:jc w:val="center"/>
              <w:rPr>
                <w:sz w:val="22"/>
                <w:szCs w:val="22"/>
              </w:rPr>
            </w:pPr>
          </w:p>
        </w:tc>
        <w:tc>
          <w:tcPr>
            <w:tcW w:w="4544" w:type="dxa"/>
            <w:tcBorders>
              <w:left w:val="single" w:sz="4" w:space="0" w:color="000000"/>
              <w:bottom w:val="single" w:sz="4" w:space="0" w:color="000000"/>
              <w:right w:val="single" w:sz="4" w:space="0" w:color="000000"/>
            </w:tcBorders>
            <w:shd w:val="clear" w:color="auto" w:fill="auto"/>
          </w:tcPr>
          <w:p w14:paraId="62CFFB77" w14:textId="69E802F9" w:rsidR="004A7F75" w:rsidRPr="00357131" w:rsidRDefault="00357131" w:rsidP="004A7F75">
            <w:pPr>
              <w:spacing w:after="60"/>
              <w:ind w:left="113" w:right="170"/>
              <w:jc w:val="both"/>
              <w:rPr>
                <w:sz w:val="22"/>
                <w:szCs w:val="22"/>
              </w:rPr>
            </w:pPr>
            <w:r w:rsidRPr="00357131">
              <w:rPr>
                <w:sz w:val="22"/>
                <w:szCs w:val="22"/>
              </w:rPr>
              <w:t xml:space="preserve">Оказание услуг по обучению по теме «Безопасные методы и приемы выполнения работ повышенной опасности» для работников филиала </w:t>
            </w:r>
            <w:r w:rsidR="004A7F75" w:rsidRPr="00357131">
              <w:rPr>
                <w:sz w:val="22"/>
                <w:szCs w:val="22"/>
              </w:rPr>
              <w:t>ПАО «РусГидро» - «Каскад Кубанских ГЭС» по адресу: 357115, Ставропольский край, г. Невинномысск, ул. Водопроводная, д. 360А</w:t>
            </w:r>
          </w:p>
        </w:tc>
        <w:tc>
          <w:tcPr>
            <w:tcW w:w="1559" w:type="dxa"/>
            <w:tcBorders>
              <w:left w:val="single" w:sz="4" w:space="0" w:color="000000"/>
              <w:bottom w:val="single" w:sz="4" w:space="0" w:color="000000"/>
              <w:right w:val="single" w:sz="4" w:space="0" w:color="000000"/>
            </w:tcBorders>
            <w:shd w:val="clear" w:color="auto" w:fill="auto"/>
          </w:tcPr>
          <w:p w14:paraId="5FEF0152" w14:textId="77777777" w:rsidR="004A7F75" w:rsidRPr="00357131" w:rsidRDefault="004A7F75" w:rsidP="004A7F75">
            <w:pPr>
              <w:widowControl w:val="0"/>
              <w:ind w:left="142" w:right="140"/>
              <w:jc w:val="center"/>
              <w:rPr>
                <w:sz w:val="24"/>
                <w:szCs w:val="24"/>
                <w:lang w:eastAsia="en-US"/>
              </w:rPr>
            </w:pPr>
          </w:p>
        </w:tc>
        <w:tc>
          <w:tcPr>
            <w:tcW w:w="1560" w:type="dxa"/>
            <w:tcBorders>
              <w:left w:val="single" w:sz="4" w:space="0" w:color="000000"/>
              <w:bottom w:val="single" w:sz="4" w:space="0" w:color="000000"/>
              <w:right w:val="single" w:sz="4" w:space="0" w:color="000000"/>
            </w:tcBorders>
          </w:tcPr>
          <w:p w14:paraId="252DDCDA" w14:textId="452A4F36" w:rsidR="004A7F75" w:rsidRDefault="004A7F75" w:rsidP="004A7F75">
            <w:pPr>
              <w:jc w:val="center"/>
              <w:rPr>
                <w:sz w:val="22"/>
                <w:szCs w:val="22"/>
              </w:rPr>
            </w:pPr>
            <w:r>
              <w:rPr>
                <w:sz w:val="22"/>
                <w:szCs w:val="22"/>
              </w:rPr>
              <w:t>3</w:t>
            </w:r>
          </w:p>
        </w:tc>
        <w:tc>
          <w:tcPr>
            <w:tcW w:w="1560" w:type="dxa"/>
            <w:tcBorders>
              <w:left w:val="single" w:sz="4" w:space="0" w:color="000000"/>
              <w:bottom w:val="single" w:sz="4" w:space="0" w:color="000000"/>
              <w:right w:val="single" w:sz="4" w:space="0" w:color="000000"/>
            </w:tcBorders>
          </w:tcPr>
          <w:p w14:paraId="6F129D53" w14:textId="069B2A3E" w:rsidR="004A7F75" w:rsidRDefault="004A7F75" w:rsidP="004A7F75">
            <w:pPr>
              <w:jc w:val="center"/>
              <w:rPr>
                <w:sz w:val="22"/>
                <w:szCs w:val="22"/>
              </w:rPr>
            </w:pPr>
            <w:r>
              <w:rPr>
                <w:sz w:val="22"/>
                <w:szCs w:val="22"/>
              </w:rPr>
              <w:t>4</w:t>
            </w:r>
          </w:p>
        </w:tc>
      </w:tr>
      <w:tr w:rsidR="004A7F75" w14:paraId="57789A5D" w14:textId="77777777" w:rsidTr="00357131">
        <w:trPr>
          <w:trHeight w:val="819"/>
        </w:trPr>
        <w:tc>
          <w:tcPr>
            <w:tcW w:w="696" w:type="dxa"/>
            <w:tcBorders>
              <w:left w:val="single" w:sz="4" w:space="0" w:color="000000"/>
              <w:bottom w:val="single" w:sz="4" w:space="0" w:color="auto"/>
              <w:right w:val="single" w:sz="4" w:space="0" w:color="000000"/>
            </w:tcBorders>
            <w:shd w:val="clear" w:color="auto" w:fill="auto"/>
          </w:tcPr>
          <w:p w14:paraId="4CC9D47C" w14:textId="77777777" w:rsidR="004A7F75" w:rsidRDefault="004A7F75" w:rsidP="004A7F75">
            <w:pPr>
              <w:numPr>
                <w:ilvl w:val="0"/>
                <w:numId w:val="11"/>
              </w:numPr>
              <w:jc w:val="center"/>
              <w:rPr>
                <w:sz w:val="22"/>
                <w:szCs w:val="22"/>
              </w:rPr>
            </w:pPr>
          </w:p>
        </w:tc>
        <w:tc>
          <w:tcPr>
            <w:tcW w:w="4544" w:type="dxa"/>
            <w:tcBorders>
              <w:left w:val="single" w:sz="4" w:space="0" w:color="000000"/>
              <w:bottom w:val="single" w:sz="4" w:space="0" w:color="auto"/>
              <w:right w:val="single" w:sz="4" w:space="0" w:color="000000"/>
            </w:tcBorders>
            <w:shd w:val="clear" w:color="auto" w:fill="auto"/>
          </w:tcPr>
          <w:p w14:paraId="75E96446" w14:textId="538F2D82" w:rsidR="004A7F75" w:rsidRPr="00357131" w:rsidRDefault="00357131" w:rsidP="004A7F75">
            <w:pPr>
              <w:spacing w:after="60"/>
              <w:ind w:left="113" w:right="170"/>
              <w:jc w:val="both"/>
              <w:rPr>
                <w:sz w:val="22"/>
                <w:szCs w:val="22"/>
              </w:rPr>
            </w:pPr>
            <w:r w:rsidRPr="00357131">
              <w:rPr>
                <w:sz w:val="22"/>
                <w:szCs w:val="22"/>
              </w:rPr>
              <w:t xml:space="preserve">Оказание услуг по обучению по теме «Безопасные методы и приемы выполнения работ повышенной опасности» для работников филиала </w:t>
            </w:r>
            <w:r w:rsidR="004A7F75" w:rsidRPr="00357131">
              <w:rPr>
                <w:sz w:val="22"/>
                <w:szCs w:val="22"/>
              </w:rPr>
              <w:t>ПАО «РусГидро» - «Нижегородская ГЭС» по адресу: 606520, Российская Федерация, Нижегородская область, г. Заволжье, ул. Привокзальная, д. 14</w:t>
            </w:r>
          </w:p>
        </w:tc>
        <w:tc>
          <w:tcPr>
            <w:tcW w:w="1559" w:type="dxa"/>
            <w:tcBorders>
              <w:left w:val="single" w:sz="4" w:space="0" w:color="000000"/>
              <w:bottom w:val="single" w:sz="4" w:space="0" w:color="auto"/>
              <w:right w:val="single" w:sz="4" w:space="0" w:color="000000"/>
            </w:tcBorders>
            <w:shd w:val="clear" w:color="auto" w:fill="auto"/>
          </w:tcPr>
          <w:p w14:paraId="15B8B95C" w14:textId="77777777" w:rsidR="004A7F75" w:rsidRPr="00357131" w:rsidRDefault="004A7F75" w:rsidP="004A7F75">
            <w:pPr>
              <w:widowControl w:val="0"/>
              <w:ind w:left="142" w:right="140"/>
              <w:jc w:val="center"/>
              <w:rPr>
                <w:sz w:val="24"/>
                <w:szCs w:val="24"/>
                <w:lang w:eastAsia="en-US"/>
              </w:rPr>
            </w:pPr>
          </w:p>
        </w:tc>
        <w:tc>
          <w:tcPr>
            <w:tcW w:w="1560" w:type="dxa"/>
            <w:tcBorders>
              <w:left w:val="single" w:sz="4" w:space="0" w:color="000000"/>
              <w:bottom w:val="single" w:sz="4" w:space="0" w:color="auto"/>
              <w:right w:val="single" w:sz="4" w:space="0" w:color="000000"/>
            </w:tcBorders>
          </w:tcPr>
          <w:p w14:paraId="690BC2BF" w14:textId="09B04B78" w:rsidR="004A7F75" w:rsidRPr="008518E5" w:rsidRDefault="004A7F75" w:rsidP="004A7F75">
            <w:pPr>
              <w:jc w:val="center"/>
              <w:rPr>
                <w:sz w:val="22"/>
                <w:szCs w:val="22"/>
                <w:lang w:val="en-US"/>
              </w:rPr>
            </w:pPr>
            <w:r w:rsidRPr="00D2337D">
              <w:rPr>
                <w:sz w:val="22"/>
                <w:szCs w:val="22"/>
              </w:rPr>
              <w:t>1</w:t>
            </w:r>
          </w:p>
        </w:tc>
        <w:tc>
          <w:tcPr>
            <w:tcW w:w="1560" w:type="dxa"/>
            <w:tcBorders>
              <w:left w:val="single" w:sz="4" w:space="0" w:color="000000"/>
              <w:bottom w:val="single" w:sz="4" w:space="0" w:color="auto"/>
              <w:right w:val="single" w:sz="4" w:space="0" w:color="000000"/>
            </w:tcBorders>
          </w:tcPr>
          <w:p w14:paraId="6AABAF7F" w14:textId="3BFE3276" w:rsidR="004A7F75" w:rsidRPr="008518E5" w:rsidRDefault="004A7F75" w:rsidP="004A7F75">
            <w:pPr>
              <w:jc w:val="center"/>
              <w:rPr>
                <w:sz w:val="22"/>
                <w:szCs w:val="22"/>
                <w:lang w:val="en-US"/>
              </w:rPr>
            </w:pPr>
            <w:r w:rsidRPr="00D2337D">
              <w:rPr>
                <w:sz w:val="22"/>
                <w:szCs w:val="22"/>
                <w:lang w:val="en-US"/>
              </w:rPr>
              <w:t>2</w:t>
            </w:r>
          </w:p>
        </w:tc>
      </w:tr>
      <w:tr w:rsidR="004A7F75" w14:paraId="690842C3" w14:textId="77777777" w:rsidTr="00357131">
        <w:trPr>
          <w:trHeight w:val="819"/>
        </w:trPr>
        <w:tc>
          <w:tcPr>
            <w:tcW w:w="696" w:type="dxa"/>
            <w:tcBorders>
              <w:top w:val="single" w:sz="4" w:space="0" w:color="auto"/>
              <w:left w:val="single" w:sz="4" w:space="0" w:color="auto"/>
              <w:bottom w:val="single" w:sz="4" w:space="0" w:color="auto"/>
              <w:right w:val="single" w:sz="4" w:space="0" w:color="auto"/>
            </w:tcBorders>
            <w:shd w:val="clear" w:color="auto" w:fill="auto"/>
          </w:tcPr>
          <w:p w14:paraId="48C6CBF5" w14:textId="77777777" w:rsidR="004A7F75" w:rsidRDefault="004A7F75" w:rsidP="004A7F75">
            <w:pPr>
              <w:numPr>
                <w:ilvl w:val="0"/>
                <w:numId w:val="11"/>
              </w:numPr>
              <w:jc w:val="center"/>
              <w:rPr>
                <w:sz w:val="22"/>
                <w:szCs w:val="22"/>
              </w:rPr>
            </w:pPr>
          </w:p>
        </w:tc>
        <w:tc>
          <w:tcPr>
            <w:tcW w:w="4544" w:type="dxa"/>
            <w:tcBorders>
              <w:top w:val="single" w:sz="4" w:space="0" w:color="auto"/>
              <w:left w:val="single" w:sz="4" w:space="0" w:color="auto"/>
              <w:bottom w:val="single" w:sz="4" w:space="0" w:color="auto"/>
              <w:right w:val="single" w:sz="4" w:space="0" w:color="auto"/>
            </w:tcBorders>
            <w:shd w:val="clear" w:color="auto" w:fill="auto"/>
          </w:tcPr>
          <w:p w14:paraId="0D8B5E9B" w14:textId="08AE6A2C" w:rsidR="004A7F75" w:rsidRPr="00357131" w:rsidRDefault="00357131" w:rsidP="004A7F75">
            <w:pPr>
              <w:spacing w:after="60"/>
              <w:ind w:left="113" w:right="170"/>
              <w:jc w:val="both"/>
              <w:rPr>
                <w:sz w:val="22"/>
                <w:szCs w:val="22"/>
              </w:rPr>
            </w:pPr>
            <w:r w:rsidRPr="00357131">
              <w:rPr>
                <w:sz w:val="22"/>
                <w:szCs w:val="22"/>
              </w:rPr>
              <w:t xml:space="preserve">Оказание услуг по обучению по теме «Безопасные методы и приемы выполнения работ повышенной опасности» для работников филиала </w:t>
            </w:r>
            <w:r w:rsidR="004A7F75" w:rsidRPr="00357131">
              <w:rPr>
                <w:sz w:val="22"/>
                <w:szCs w:val="22"/>
              </w:rPr>
              <w:t>ПАО «РусГидро» - «Новосибирская ГЭС» по адресу: 630056, Российская Федерация, Новосибирская область, г. Новосибирск, ул. Новоморская, д. 4</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6B929AA" w14:textId="77777777" w:rsidR="004A7F75" w:rsidRPr="00357131" w:rsidRDefault="004A7F75" w:rsidP="004A7F75">
            <w:pPr>
              <w:widowControl w:val="0"/>
              <w:ind w:left="142" w:right="140"/>
              <w:jc w:val="center"/>
              <w:rPr>
                <w:sz w:val="24"/>
                <w:szCs w:val="24"/>
                <w:lang w:eastAsia="en-US"/>
              </w:rPr>
            </w:pPr>
          </w:p>
        </w:tc>
        <w:tc>
          <w:tcPr>
            <w:tcW w:w="1560" w:type="dxa"/>
            <w:tcBorders>
              <w:top w:val="single" w:sz="4" w:space="0" w:color="auto"/>
              <w:left w:val="single" w:sz="4" w:space="0" w:color="auto"/>
              <w:bottom w:val="single" w:sz="4" w:space="0" w:color="auto"/>
              <w:right w:val="single" w:sz="4" w:space="0" w:color="auto"/>
            </w:tcBorders>
          </w:tcPr>
          <w:p w14:paraId="0AB6A589" w14:textId="21E299D5" w:rsidR="004A7F75" w:rsidRDefault="004A7F75" w:rsidP="004A7F75">
            <w:pPr>
              <w:jc w:val="center"/>
              <w:rPr>
                <w:sz w:val="22"/>
                <w:szCs w:val="22"/>
              </w:rPr>
            </w:pPr>
            <w:r>
              <w:rPr>
                <w:sz w:val="22"/>
                <w:szCs w:val="22"/>
              </w:rPr>
              <w:t>3</w:t>
            </w:r>
          </w:p>
        </w:tc>
        <w:tc>
          <w:tcPr>
            <w:tcW w:w="1560" w:type="dxa"/>
            <w:tcBorders>
              <w:top w:val="single" w:sz="4" w:space="0" w:color="auto"/>
              <w:left w:val="single" w:sz="4" w:space="0" w:color="auto"/>
              <w:bottom w:val="single" w:sz="4" w:space="0" w:color="auto"/>
              <w:right w:val="single" w:sz="4" w:space="0" w:color="auto"/>
            </w:tcBorders>
          </w:tcPr>
          <w:p w14:paraId="788031ED" w14:textId="297C2A4A" w:rsidR="004A7F75" w:rsidRDefault="004A7F75" w:rsidP="004A7F75">
            <w:pPr>
              <w:jc w:val="center"/>
              <w:rPr>
                <w:sz w:val="22"/>
                <w:szCs w:val="22"/>
              </w:rPr>
            </w:pPr>
            <w:r>
              <w:rPr>
                <w:sz w:val="22"/>
                <w:szCs w:val="22"/>
              </w:rPr>
              <w:t>3</w:t>
            </w:r>
          </w:p>
        </w:tc>
      </w:tr>
      <w:tr w:rsidR="004A7F75" w14:paraId="2E3BE8F6" w14:textId="77777777" w:rsidTr="00357131">
        <w:trPr>
          <w:trHeight w:val="878"/>
        </w:trPr>
        <w:tc>
          <w:tcPr>
            <w:tcW w:w="696" w:type="dxa"/>
            <w:tcBorders>
              <w:top w:val="single" w:sz="4" w:space="0" w:color="auto"/>
              <w:left w:val="single" w:sz="4" w:space="0" w:color="000000"/>
              <w:bottom w:val="single" w:sz="4" w:space="0" w:color="000000"/>
              <w:right w:val="single" w:sz="4" w:space="0" w:color="000000"/>
            </w:tcBorders>
            <w:shd w:val="clear" w:color="auto" w:fill="auto"/>
          </w:tcPr>
          <w:p w14:paraId="7CF621CE" w14:textId="77777777" w:rsidR="004A7F75" w:rsidRDefault="004A7F75" w:rsidP="004A7F75">
            <w:pPr>
              <w:numPr>
                <w:ilvl w:val="0"/>
                <w:numId w:val="11"/>
              </w:numPr>
              <w:jc w:val="center"/>
              <w:rPr>
                <w:sz w:val="22"/>
                <w:szCs w:val="22"/>
              </w:rPr>
            </w:pPr>
          </w:p>
        </w:tc>
        <w:tc>
          <w:tcPr>
            <w:tcW w:w="4544" w:type="dxa"/>
            <w:tcBorders>
              <w:top w:val="single" w:sz="4" w:space="0" w:color="auto"/>
              <w:left w:val="single" w:sz="4" w:space="0" w:color="000000"/>
              <w:bottom w:val="single" w:sz="4" w:space="0" w:color="000000"/>
              <w:right w:val="single" w:sz="4" w:space="0" w:color="000000"/>
            </w:tcBorders>
            <w:shd w:val="clear" w:color="auto" w:fill="auto"/>
          </w:tcPr>
          <w:p w14:paraId="097BDC6B" w14:textId="0098B42B" w:rsidR="004A7F75" w:rsidRPr="00357131" w:rsidRDefault="00357131" w:rsidP="004A7F75">
            <w:pPr>
              <w:spacing w:after="60"/>
              <w:ind w:left="113" w:right="170"/>
              <w:jc w:val="both"/>
              <w:rPr>
                <w:sz w:val="22"/>
                <w:szCs w:val="22"/>
              </w:rPr>
            </w:pPr>
            <w:r w:rsidRPr="00357131">
              <w:rPr>
                <w:sz w:val="22"/>
                <w:szCs w:val="22"/>
              </w:rPr>
              <w:t xml:space="preserve">Оказание услуг по обучению по теме «Безопасные методы и приемы выполнения работ повышенной опасности» для работников филиала </w:t>
            </w:r>
            <w:r w:rsidR="004A7F75" w:rsidRPr="00357131">
              <w:rPr>
                <w:sz w:val="22"/>
                <w:szCs w:val="22"/>
              </w:rPr>
              <w:t>ПАО «РусГидро» - «Саратовская ГЭС по адресу: 413865, Российская Федерация, Саратовская область, г. Балаково</w:t>
            </w:r>
          </w:p>
        </w:tc>
        <w:tc>
          <w:tcPr>
            <w:tcW w:w="1559" w:type="dxa"/>
            <w:tcBorders>
              <w:top w:val="single" w:sz="4" w:space="0" w:color="auto"/>
              <w:left w:val="single" w:sz="4" w:space="0" w:color="000000"/>
              <w:bottom w:val="single" w:sz="4" w:space="0" w:color="000000"/>
              <w:right w:val="single" w:sz="4" w:space="0" w:color="000000"/>
            </w:tcBorders>
            <w:shd w:val="clear" w:color="auto" w:fill="auto"/>
          </w:tcPr>
          <w:p w14:paraId="6FC39CA8" w14:textId="77777777" w:rsidR="004A7F75" w:rsidRPr="00357131" w:rsidRDefault="004A7F75" w:rsidP="004A7F75">
            <w:pPr>
              <w:widowControl w:val="0"/>
              <w:ind w:left="142" w:right="140"/>
              <w:jc w:val="center"/>
              <w:rPr>
                <w:sz w:val="24"/>
                <w:szCs w:val="24"/>
                <w:lang w:eastAsia="en-US"/>
              </w:rPr>
            </w:pPr>
          </w:p>
        </w:tc>
        <w:tc>
          <w:tcPr>
            <w:tcW w:w="1560" w:type="dxa"/>
            <w:tcBorders>
              <w:top w:val="single" w:sz="4" w:space="0" w:color="auto"/>
              <w:left w:val="single" w:sz="4" w:space="0" w:color="000000"/>
              <w:bottom w:val="single" w:sz="4" w:space="0" w:color="000000"/>
              <w:right w:val="single" w:sz="4" w:space="0" w:color="000000"/>
            </w:tcBorders>
          </w:tcPr>
          <w:p w14:paraId="409F1B80" w14:textId="1B6F1DD2" w:rsidR="004A7F75" w:rsidRDefault="004A7F75" w:rsidP="004A7F75">
            <w:pPr>
              <w:jc w:val="center"/>
              <w:rPr>
                <w:sz w:val="22"/>
                <w:szCs w:val="22"/>
              </w:rPr>
            </w:pPr>
            <w:r>
              <w:rPr>
                <w:sz w:val="22"/>
                <w:szCs w:val="22"/>
              </w:rPr>
              <w:t>1</w:t>
            </w:r>
          </w:p>
        </w:tc>
        <w:tc>
          <w:tcPr>
            <w:tcW w:w="1560" w:type="dxa"/>
            <w:tcBorders>
              <w:top w:val="single" w:sz="4" w:space="0" w:color="auto"/>
              <w:left w:val="single" w:sz="4" w:space="0" w:color="000000"/>
              <w:bottom w:val="single" w:sz="4" w:space="0" w:color="000000"/>
              <w:right w:val="single" w:sz="4" w:space="0" w:color="000000"/>
            </w:tcBorders>
          </w:tcPr>
          <w:p w14:paraId="3E5DC42E" w14:textId="3EDF8DA2" w:rsidR="004A7F75" w:rsidRDefault="004A7F75" w:rsidP="004A7F75">
            <w:pPr>
              <w:jc w:val="center"/>
              <w:rPr>
                <w:sz w:val="22"/>
                <w:szCs w:val="22"/>
              </w:rPr>
            </w:pPr>
            <w:r>
              <w:rPr>
                <w:sz w:val="22"/>
                <w:szCs w:val="22"/>
              </w:rPr>
              <w:t>1</w:t>
            </w:r>
          </w:p>
        </w:tc>
      </w:tr>
      <w:tr w:rsidR="004A7F75" w14:paraId="26AF9998" w14:textId="77777777" w:rsidTr="00357131">
        <w:trPr>
          <w:trHeight w:val="819"/>
        </w:trPr>
        <w:tc>
          <w:tcPr>
            <w:tcW w:w="696" w:type="dxa"/>
            <w:tcBorders>
              <w:left w:val="single" w:sz="4" w:space="0" w:color="000000"/>
              <w:bottom w:val="single" w:sz="4" w:space="0" w:color="000000"/>
              <w:right w:val="single" w:sz="4" w:space="0" w:color="000000"/>
            </w:tcBorders>
            <w:shd w:val="clear" w:color="auto" w:fill="auto"/>
          </w:tcPr>
          <w:p w14:paraId="4B64ED73" w14:textId="77777777" w:rsidR="004A7F75" w:rsidRDefault="004A7F75" w:rsidP="004A7F75">
            <w:pPr>
              <w:numPr>
                <w:ilvl w:val="0"/>
                <w:numId w:val="11"/>
              </w:numPr>
              <w:jc w:val="center"/>
              <w:rPr>
                <w:sz w:val="22"/>
                <w:szCs w:val="22"/>
              </w:rPr>
            </w:pPr>
          </w:p>
        </w:tc>
        <w:tc>
          <w:tcPr>
            <w:tcW w:w="4544" w:type="dxa"/>
            <w:tcBorders>
              <w:left w:val="single" w:sz="4" w:space="0" w:color="000000"/>
              <w:bottom w:val="single" w:sz="4" w:space="0" w:color="000000"/>
              <w:right w:val="single" w:sz="4" w:space="0" w:color="000000"/>
            </w:tcBorders>
            <w:shd w:val="clear" w:color="auto" w:fill="auto"/>
          </w:tcPr>
          <w:p w14:paraId="79F62493" w14:textId="756F2035" w:rsidR="004A7F75" w:rsidRPr="00357131" w:rsidRDefault="00357131" w:rsidP="004A7F75">
            <w:pPr>
              <w:spacing w:after="60"/>
              <w:ind w:left="113" w:right="113"/>
              <w:jc w:val="both"/>
              <w:rPr>
                <w:sz w:val="22"/>
                <w:szCs w:val="22"/>
              </w:rPr>
            </w:pPr>
            <w:r w:rsidRPr="00357131">
              <w:rPr>
                <w:sz w:val="22"/>
                <w:szCs w:val="22"/>
              </w:rPr>
              <w:t xml:space="preserve">Оказание услуг по обучению по теме «Безопасные методы и приемы выполнения работ повышенной опасности» для работников филиала </w:t>
            </w:r>
            <w:r w:rsidR="004A7F75" w:rsidRPr="00357131">
              <w:rPr>
                <w:sz w:val="22"/>
                <w:szCs w:val="22"/>
              </w:rPr>
              <w:t>ПАО «РусГидро» - «Саяно-Шушенская ГЭС им. П.С. Непорожнего» по адресу: 655619, Российская Федерация, Республика Хакасия, г. Саяногорск, р.п. Черемушки</w:t>
            </w:r>
          </w:p>
        </w:tc>
        <w:tc>
          <w:tcPr>
            <w:tcW w:w="1559" w:type="dxa"/>
            <w:tcBorders>
              <w:left w:val="single" w:sz="4" w:space="0" w:color="000000"/>
              <w:bottom w:val="single" w:sz="4" w:space="0" w:color="000000"/>
              <w:right w:val="single" w:sz="4" w:space="0" w:color="000000"/>
            </w:tcBorders>
            <w:shd w:val="clear" w:color="auto" w:fill="auto"/>
          </w:tcPr>
          <w:p w14:paraId="72E60666" w14:textId="77777777" w:rsidR="004A7F75" w:rsidRPr="00357131" w:rsidRDefault="004A7F75" w:rsidP="004A7F75">
            <w:pPr>
              <w:widowControl w:val="0"/>
              <w:ind w:left="142" w:right="140"/>
              <w:jc w:val="center"/>
              <w:rPr>
                <w:sz w:val="24"/>
                <w:szCs w:val="24"/>
                <w:lang w:eastAsia="en-US"/>
              </w:rPr>
            </w:pPr>
          </w:p>
        </w:tc>
        <w:tc>
          <w:tcPr>
            <w:tcW w:w="1560" w:type="dxa"/>
            <w:tcBorders>
              <w:left w:val="single" w:sz="4" w:space="0" w:color="000000"/>
              <w:bottom w:val="single" w:sz="4" w:space="0" w:color="000000"/>
              <w:right w:val="single" w:sz="4" w:space="0" w:color="000000"/>
            </w:tcBorders>
          </w:tcPr>
          <w:p w14:paraId="117B72BA" w14:textId="214958A5" w:rsidR="004A7F75" w:rsidRDefault="004A7F75" w:rsidP="004A7F75">
            <w:pPr>
              <w:jc w:val="center"/>
              <w:rPr>
                <w:sz w:val="22"/>
                <w:szCs w:val="22"/>
              </w:rPr>
            </w:pPr>
            <w:r>
              <w:rPr>
                <w:sz w:val="22"/>
                <w:szCs w:val="22"/>
              </w:rPr>
              <w:t>2</w:t>
            </w:r>
          </w:p>
        </w:tc>
        <w:tc>
          <w:tcPr>
            <w:tcW w:w="1560" w:type="dxa"/>
            <w:tcBorders>
              <w:left w:val="single" w:sz="4" w:space="0" w:color="000000"/>
              <w:bottom w:val="single" w:sz="4" w:space="0" w:color="000000"/>
              <w:right w:val="single" w:sz="4" w:space="0" w:color="000000"/>
            </w:tcBorders>
          </w:tcPr>
          <w:p w14:paraId="7D905F94" w14:textId="77D8DB60" w:rsidR="004A7F75" w:rsidRDefault="004A7F75" w:rsidP="004A7F75">
            <w:pPr>
              <w:jc w:val="center"/>
              <w:rPr>
                <w:sz w:val="22"/>
                <w:szCs w:val="22"/>
              </w:rPr>
            </w:pPr>
            <w:r>
              <w:rPr>
                <w:sz w:val="22"/>
                <w:szCs w:val="22"/>
              </w:rPr>
              <w:t>3</w:t>
            </w:r>
          </w:p>
        </w:tc>
      </w:tr>
      <w:tr w:rsidR="004A7F75" w14:paraId="3E883729" w14:textId="77777777" w:rsidTr="00357131">
        <w:trPr>
          <w:trHeight w:val="819"/>
        </w:trPr>
        <w:tc>
          <w:tcPr>
            <w:tcW w:w="696" w:type="dxa"/>
            <w:tcBorders>
              <w:left w:val="single" w:sz="4" w:space="0" w:color="000000"/>
              <w:bottom w:val="single" w:sz="4" w:space="0" w:color="000000"/>
              <w:right w:val="single" w:sz="4" w:space="0" w:color="000000"/>
            </w:tcBorders>
            <w:shd w:val="clear" w:color="auto" w:fill="auto"/>
          </w:tcPr>
          <w:p w14:paraId="39A41431" w14:textId="77777777" w:rsidR="004A7F75" w:rsidRDefault="004A7F75" w:rsidP="004A7F75">
            <w:pPr>
              <w:numPr>
                <w:ilvl w:val="0"/>
                <w:numId w:val="11"/>
              </w:numPr>
              <w:jc w:val="center"/>
              <w:rPr>
                <w:sz w:val="22"/>
                <w:szCs w:val="22"/>
              </w:rPr>
            </w:pPr>
          </w:p>
        </w:tc>
        <w:tc>
          <w:tcPr>
            <w:tcW w:w="4544" w:type="dxa"/>
            <w:tcBorders>
              <w:left w:val="single" w:sz="4" w:space="0" w:color="000000"/>
              <w:bottom w:val="single" w:sz="4" w:space="0" w:color="000000"/>
              <w:right w:val="single" w:sz="4" w:space="0" w:color="000000"/>
            </w:tcBorders>
            <w:shd w:val="clear" w:color="auto" w:fill="auto"/>
          </w:tcPr>
          <w:p w14:paraId="66A76993" w14:textId="5B5C240E" w:rsidR="004A7F75" w:rsidRPr="00357131" w:rsidRDefault="00357131" w:rsidP="004A7F75">
            <w:pPr>
              <w:spacing w:after="60"/>
              <w:ind w:left="113" w:right="170"/>
              <w:jc w:val="both"/>
              <w:rPr>
                <w:sz w:val="22"/>
                <w:szCs w:val="22"/>
              </w:rPr>
            </w:pPr>
            <w:r w:rsidRPr="00357131">
              <w:rPr>
                <w:sz w:val="22"/>
                <w:szCs w:val="22"/>
              </w:rPr>
              <w:t xml:space="preserve">Оказание услуг по обучению по теме «Безопасные методы и приемы выполнения работ повышенной опасности» для работников филиала </w:t>
            </w:r>
            <w:r w:rsidR="004A7F75" w:rsidRPr="00357131">
              <w:rPr>
                <w:sz w:val="22"/>
                <w:szCs w:val="22"/>
              </w:rPr>
              <w:t>ПАО «РусГидро» - «Чебоксарская ГЭС» по адресу: 429965, Российская Федерация, Чувашская Республика, г. Новочебоксарск, ул. Набережная, влд. 34</w:t>
            </w:r>
          </w:p>
        </w:tc>
        <w:tc>
          <w:tcPr>
            <w:tcW w:w="1559" w:type="dxa"/>
            <w:tcBorders>
              <w:left w:val="single" w:sz="4" w:space="0" w:color="000000"/>
              <w:bottom w:val="single" w:sz="4" w:space="0" w:color="000000"/>
              <w:right w:val="single" w:sz="4" w:space="0" w:color="000000"/>
            </w:tcBorders>
            <w:shd w:val="clear" w:color="auto" w:fill="auto"/>
          </w:tcPr>
          <w:p w14:paraId="3F8A1B12" w14:textId="77777777" w:rsidR="004A7F75" w:rsidRPr="00357131" w:rsidRDefault="004A7F75" w:rsidP="004A7F75">
            <w:pPr>
              <w:widowControl w:val="0"/>
              <w:ind w:left="142" w:right="140"/>
              <w:jc w:val="center"/>
              <w:rPr>
                <w:sz w:val="24"/>
                <w:szCs w:val="24"/>
                <w:lang w:eastAsia="en-US"/>
              </w:rPr>
            </w:pPr>
          </w:p>
        </w:tc>
        <w:tc>
          <w:tcPr>
            <w:tcW w:w="1560" w:type="dxa"/>
            <w:tcBorders>
              <w:left w:val="single" w:sz="4" w:space="0" w:color="000000"/>
              <w:bottom w:val="single" w:sz="4" w:space="0" w:color="000000"/>
              <w:right w:val="single" w:sz="4" w:space="0" w:color="000000"/>
            </w:tcBorders>
          </w:tcPr>
          <w:p w14:paraId="689513F6" w14:textId="5564E138" w:rsidR="004A7F75" w:rsidRDefault="004A7F75" w:rsidP="004A7F75">
            <w:pPr>
              <w:jc w:val="center"/>
              <w:rPr>
                <w:sz w:val="22"/>
                <w:szCs w:val="22"/>
              </w:rPr>
            </w:pPr>
            <w:r>
              <w:rPr>
                <w:sz w:val="22"/>
                <w:szCs w:val="22"/>
              </w:rPr>
              <w:t>1</w:t>
            </w:r>
          </w:p>
        </w:tc>
        <w:tc>
          <w:tcPr>
            <w:tcW w:w="1560" w:type="dxa"/>
            <w:tcBorders>
              <w:left w:val="single" w:sz="4" w:space="0" w:color="000000"/>
              <w:bottom w:val="single" w:sz="4" w:space="0" w:color="000000"/>
              <w:right w:val="single" w:sz="4" w:space="0" w:color="000000"/>
            </w:tcBorders>
          </w:tcPr>
          <w:p w14:paraId="303D663E" w14:textId="7DDE10EA" w:rsidR="004A7F75" w:rsidRDefault="004A7F75" w:rsidP="004A7F75">
            <w:pPr>
              <w:jc w:val="center"/>
              <w:rPr>
                <w:sz w:val="22"/>
                <w:szCs w:val="22"/>
              </w:rPr>
            </w:pPr>
            <w:r>
              <w:rPr>
                <w:sz w:val="22"/>
                <w:szCs w:val="22"/>
              </w:rPr>
              <w:t>1</w:t>
            </w:r>
          </w:p>
        </w:tc>
      </w:tr>
      <w:tr w:rsidR="00D2337D" w14:paraId="541EAF3D" w14:textId="77777777" w:rsidTr="00357131">
        <w:trPr>
          <w:trHeight w:val="230"/>
        </w:trPr>
        <w:tc>
          <w:tcPr>
            <w:tcW w:w="5240" w:type="dxa"/>
            <w:gridSpan w:val="2"/>
            <w:tcBorders>
              <w:top w:val="single" w:sz="4" w:space="0" w:color="000000"/>
              <w:left w:val="single" w:sz="4" w:space="0" w:color="000000"/>
              <w:bottom w:val="single" w:sz="4" w:space="0" w:color="000000"/>
              <w:right w:val="single" w:sz="4" w:space="0" w:color="000000"/>
            </w:tcBorders>
            <w:shd w:val="clear" w:color="auto" w:fill="auto"/>
          </w:tcPr>
          <w:p w14:paraId="0AB8E32F" w14:textId="1F928437" w:rsidR="00D2337D" w:rsidRDefault="00142FD4" w:rsidP="00142FD4">
            <w:pPr>
              <w:widowControl w:val="0"/>
              <w:ind w:left="142" w:right="140"/>
              <w:jc w:val="right"/>
              <w:rPr>
                <w:b/>
                <w:sz w:val="24"/>
                <w:szCs w:val="24"/>
                <w:lang w:eastAsia="en-US"/>
              </w:rPr>
            </w:pPr>
            <w:r>
              <w:rPr>
                <w:b/>
                <w:sz w:val="24"/>
                <w:szCs w:val="24"/>
                <w:lang w:eastAsia="en-US"/>
              </w:rPr>
              <w:t>Итого, без НДС</w:t>
            </w:r>
            <w:r w:rsidR="00D2337D">
              <w:rPr>
                <w:b/>
                <w:sz w:val="24"/>
                <w:szCs w:val="24"/>
                <w:lang w:eastAsia="en-US"/>
              </w:rPr>
              <w:t>, руб. коп.:</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1F039E5" w14:textId="77777777" w:rsidR="00D2337D" w:rsidRDefault="00D2337D">
            <w:pPr>
              <w:widowControl w:val="0"/>
              <w:ind w:left="142" w:right="140"/>
              <w:jc w:val="center"/>
              <w:rPr>
                <w:b/>
                <w:sz w:val="24"/>
                <w:szCs w:val="24"/>
                <w:lang w:eastAsia="en-US"/>
              </w:rPr>
            </w:pPr>
          </w:p>
        </w:tc>
        <w:tc>
          <w:tcPr>
            <w:tcW w:w="1560" w:type="dxa"/>
            <w:tcBorders>
              <w:top w:val="single" w:sz="4" w:space="0" w:color="000000"/>
              <w:left w:val="single" w:sz="4" w:space="0" w:color="000000"/>
              <w:bottom w:val="single" w:sz="4" w:space="0" w:color="000000"/>
              <w:right w:val="single" w:sz="4" w:space="0" w:color="000000"/>
            </w:tcBorders>
          </w:tcPr>
          <w:p w14:paraId="3A94388F" w14:textId="77777777" w:rsidR="00D2337D" w:rsidRDefault="00D2337D">
            <w:pPr>
              <w:widowControl w:val="0"/>
              <w:ind w:left="142" w:right="140"/>
              <w:jc w:val="center"/>
              <w:rPr>
                <w:b/>
                <w:w w:val="99"/>
                <w:sz w:val="24"/>
                <w:szCs w:val="24"/>
                <w:lang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27E9EC65" w14:textId="3A2BBA3B" w:rsidR="00D2337D" w:rsidRDefault="00D2337D">
            <w:pPr>
              <w:widowControl w:val="0"/>
              <w:ind w:left="142" w:right="140"/>
              <w:jc w:val="center"/>
              <w:rPr>
                <w:b/>
                <w:sz w:val="24"/>
                <w:szCs w:val="24"/>
                <w:lang w:eastAsia="en-US"/>
              </w:rPr>
            </w:pPr>
            <w:r>
              <w:rPr>
                <w:b/>
                <w:w w:val="99"/>
                <w:sz w:val="24"/>
                <w:szCs w:val="24"/>
                <w:lang w:eastAsia="en-US"/>
              </w:rPr>
              <w:t>х</w:t>
            </w:r>
          </w:p>
        </w:tc>
      </w:tr>
      <w:tr w:rsidR="00D2337D" w14:paraId="08BF5BFA" w14:textId="77777777" w:rsidTr="00357131">
        <w:trPr>
          <w:trHeight w:val="316"/>
        </w:trPr>
        <w:tc>
          <w:tcPr>
            <w:tcW w:w="5240" w:type="dxa"/>
            <w:gridSpan w:val="2"/>
            <w:tcBorders>
              <w:top w:val="single" w:sz="4" w:space="0" w:color="000000"/>
              <w:left w:val="single" w:sz="4" w:space="0" w:color="000000"/>
              <w:bottom w:val="single" w:sz="4" w:space="0" w:color="000000"/>
              <w:right w:val="single" w:sz="4" w:space="0" w:color="000000"/>
            </w:tcBorders>
            <w:shd w:val="clear" w:color="auto" w:fill="auto"/>
          </w:tcPr>
          <w:p w14:paraId="38359B1E" w14:textId="773F4298" w:rsidR="00D2337D" w:rsidRDefault="00D2337D" w:rsidP="00142FD4">
            <w:pPr>
              <w:widowControl w:val="0"/>
              <w:ind w:left="142" w:right="140"/>
              <w:jc w:val="right"/>
              <w:rPr>
                <w:b/>
                <w:sz w:val="24"/>
                <w:szCs w:val="24"/>
                <w:lang w:eastAsia="en-US"/>
              </w:rPr>
            </w:pPr>
            <w:r>
              <w:rPr>
                <w:b/>
                <w:sz w:val="24"/>
                <w:szCs w:val="24"/>
                <w:lang w:eastAsia="en-US"/>
              </w:rPr>
              <w:t xml:space="preserve">НДС </w:t>
            </w:r>
            <w:r w:rsidR="00142FD4">
              <w:rPr>
                <w:b/>
                <w:sz w:val="24"/>
                <w:szCs w:val="24"/>
                <w:lang w:eastAsia="en-US"/>
              </w:rPr>
              <w:t>__</w:t>
            </w:r>
            <w:r>
              <w:rPr>
                <w:b/>
                <w:sz w:val="24"/>
                <w:szCs w:val="24"/>
                <w:lang w:eastAsia="en-US"/>
              </w:rPr>
              <w:t>%, руб. коп.:</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B8C8D36" w14:textId="77777777" w:rsidR="00D2337D" w:rsidRDefault="00D2337D">
            <w:pPr>
              <w:widowControl w:val="0"/>
              <w:ind w:left="142" w:right="140"/>
              <w:jc w:val="center"/>
              <w:rPr>
                <w:b/>
                <w:sz w:val="24"/>
                <w:szCs w:val="24"/>
                <w:lang w:eastAsia="en-US"/>
              </w:rPr>
            </w:pPr>
          </w:p>
        </w:tc>
        <w:tc>
          <w:tcPr>
            <w:tcW w:w="1560" w:type="dxa"/>
            <w:tcBorders>
              <w:top w:val="single" w:sz="4" w:space="0" w:color="000000"/>
              <w:left w:val="single" w:sz="4" w:space="0" w:color="000000"/>
              <w:bottom w:val="single" w:sz="4" w:space="0" w:color="000000"/>
              <w:right w:val="single" w:sz="4" w:space="0" w:color="000000"/>
            </w:tcBorders>
          </w:tcPr>
          <w:p w14:paraId="3FCCE678" w14:textId="77777777" w:rsidR="00D2337D" w:rsidRDefault="00D2337D">
            <w:pPr>
              <w:widowControl w:val="0"/>
              <w:ind w:left="142" w:right="140"/>
              <w:jc w:val="center"/>
              <w:rPr>
                <w:b/>
                <w:w w:val="99"/>
                <w:sz w:val="24"/>
                <w:szCs w:val="24"/>
                <w:lang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5A123D1D" w14:textId="634A9898" w:rsidR="00D2337D" w:rsidRDefault="00D2337D">
            <w:pPr>
              <w:widowControl w:val="0"/>
              <w:ind w:left="142" w:right="140"/>
              <w:jc w:val="center"/>
              <w:rPr>
                <w:b/>
                <w:sz w:val="24"/>
                <w:szCs w:val="24"/>
                <w:lang w:eastAsia="en-US"/>
              </w:rPr>
            </w:pPr>
            <w:r>
              <w:rPr>
                <w:b/>
                <w:w w:val="99"/>
                <w:sz w:val="24"/>
                <w:szCs w:val="24"/>
                <w:lang w:eastAsia="en-US"/>
              </w:rPr>
              <w:t>х</w:t>
            </w:r>
          </w:p>
        </w:tc>
      </w:tr>
      <w:tr w:rsidR="00D2337D" w14:paraId="13584307" w14:textId="77777777" w:rsidTr="00357131">
        <w:trPr>
          <w:trHeight w:val="337"/>
        </w:trPr>
        <w:tc>
          <w:tcPr>
            <w:tcW w:w="5240" w:type="dxa"/>
            <w:gridSpan w:val="2"/>
            <w:tcBorders>
              <w:top w:val="single" w:sz="4" w:space="0" w:color="000000"/>
              <w:left w:val="single" w:sz="4" w:space="0" w:color="000000"/>
              <w:bottom w:val="single" w:sz="4" w:space="0" w:color="000000"/>
              <w:right w:val="single" w:sz="4" w:space="0" w:color="000000"/>
            </w:tcBorders>
            <w:shd w:val="clear" w:color="auto" w:fill="auto"/>
          </w:tcPr>
          <w:p w14:paraId="30384283" w14:textId="5CF4E9F4" w:rsidR="00D2337D" w:rsidRDefault="00D2337D" w:rsidP="00142FD4">
            <w:pPr>
              <w:widowControl w:val="0"/>
              <w:ind w:left="142" w:right="140"/>
              <w:jc w:val="right"/>
              <w:rPr>
                <w:b/>
                <w:sz w:val="24"/>
                <w:szCs w:val="24"/>
                <w:lang w:eastAsia="en-US"/>
              </w:rPr>
            </w:pPr>
            <w:r>
              <w:rPr>
                <w:b/>
                <w:sz w:val="24"/>
                <w:szCs w:val="24"/>
                <w:lang w:eastAsia="en-US"/>
              </w:rPr>
              <w:t xml:space="preserve">Всего, вкл. НДС </w:t>
            </w:r>
            <w:r w:rsidR="00142FD4">
              <w:rPr>
                <w:b/>
                <w:sz w:val="24"/>
                <w:szCs w:val="24"/>
                <w:lang w:eastAsia="en-US"/>
              </w:rPr>
              <w:t>__</w:t>
            </w:r>
            <w:r>
              <w:rPr>
                <w:b/>
                <w:sz w:val="24"/>
                <w:szCs w:val="24"/>
                <w:lang w:eastAsia="en-US"/>
              </w:rPr>
              <w:t>%, руб. коп.:</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95C7A5F" w14:textId="77777777" w:rsidR="00D2337D" w:rsidRDefault="00D2337D">
            <w:pPr>
              <w:widowControl w:val="0"/>
              <w:ind w:left="142" w:right="140"/>
              <w:jc w:val="center"/>
              <w:rPr>
                <w:b/>
                <w:sz w:val="24"/>
                <w:szCs w:val="24"/>
                <w:lang w:eastAsia="en-US"/>
              </w:rPr>
            </w:pPr>
          </w:p>
        </w:tc>
        <w:tc>
          <w:tcPr>
            <w:tcW w:w="1560" w:type="dxa"/>
            <w:tcBorders>
              <w:top w:val="single" w:sz="4" w:space="0" w:color="000000"/>
              <w:left w:val="single" w:sz="4" w:space="0" w:color="000000"/>
              <w:bottom w:val="single" w:sz="4" w:space="0" w:color="000000"/>
              <w:right w:val="single" w:sz="4" w:space="0" w:color="000000"/>
            </w:tcBorders>
          </w:tcPr>
          <w:p w14:paraId="02581715" w14:textId="77777777" w:rsidR="00D2337D" w:rsidRDefault="00D2337D">
            <w:pPr>
              <w:widowControl w:val="0"/>
              <w:ind w:left="142" w:right="140"/>
              <w:jc w:val="center"/>
              <w:rPr>
                <w:b/>
                <w:w w:val="99"/>
                <w:sz w:val="24"/>
                <w:szCs w:val="24"/>
                <w:lang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6BCF8618" w14:textId="32B26EF9" w:rsidR="00D2337D" w:rsidRDefault="00D2337D">
            <w:pPr>
              <w:widowControl w:val="0"/>
              <w:ind w:left="142" w:right="140"/>
              <w:jc w:val="center"/>
              <w:rPr>
                <w:b/>
                <w:sz w:val="24"/>
                <w:szCs w:val="24"/>
                <w:lang w:eastAsia="en-US"/>
              </w:rPr>
            </w:pPr>
            <w:r>
              <w:rPr>
                <w:b/>
                <w:w w:val="99"/>
                <w:sz w:val="24"/>
                <w:szCs w:val="24"/>
                <w:lang w:eastAsia="en-US"/>
              </w:rPr>
              <w:t>х</w:t>
            </w:r>
          </w:p>
        </w:tc>
      </w:tr>
    </w:tbl>
    <w:p w14:paraId="3C102435" w14:textId="77777777" w:rsidR="00322806" w:rsidRDefault="00322806">
      <w:pPr>
        <w:rPr>
          <w:color w:val="000000" w:themeColor="text1"/>
          <w:sz w:val="24"/>
          <w:szCs w:val="24"/>
        </w:rPr>
      </w:pPr>
    </w:p>
    <w:tbl>
      <w:tblPr>
        <w:tblW w:w="5000" w:type="pct"/>
        <w:tblLayout w:type="fixed"/>
        <w:tblLook w:val="04A0" w:firstRow="1" w:lastRow="0" w:firstColumn="1" w:lastColumn="0" w:noHBand="0" w:noVBand="1"/>
      </w:tblPr>
      <w:tblGrid>
        <w:gridCol w:w="9921"/>
      </w:tblGrid>
      <w:tr w:rsidR="00322806" w14:paraId="75991D8E" w14:textId="77777777">
        <w:tc>
          <w:tcPr>
            <w:tcW w:w="9921" w:type="dxa"/>
            <w:tcBorders>
              <w:bottom w:val="single" w:sz="4" w:space="0" w:color="000000"/>
            </w:tcBorders>
          </w:tcPr>
          <w:p w14:paraId="5249D5BA" w14:textId="77777777" w:rsidR="00322806" w:rsidRDefault="00322806">
            <w:pPr>
              <w:jc w:val="center"/>
              <w:rPr>
                <w:color w:val="000000" w:themeColor="text1"/>
                <w:sz w:val="24"/>
                <w:szCs w:val="24"/>
              </w:rPr>
            </w:pPr>
          </w:p>
        </w:tc>
      </w:tr>
      <w:tr w:rsidR="00322806" w14:paraId="0C6E2DBA" w14:textId="77777777">
        <w:tc>
          <w:tcPr>
            <w:tcW w:w="9921" w:type="dxa"/>
            <w:tcBorders>
              <w:top w:val="single" w:sz="4" w:space="0" w:color="000000"/>
            </w:tcBorders>
          </w:tcPr>
          <w:p w14:paraId="0E0FBA63" w14:textId="77777777" w:rsidR="00322806" w:rsidRDefault="007930D3">
            <w:pPr>
              <w:jc w:val="center"/>
              <w:rPr>
                <w:color w:val="000000" w:themeColor="text1"/>
                <w:sz w:val="24"/>
                <w:szCs w:val="24"/>
                <w:vertAlign w:val="superscript"/>
              </w:rPr>
            </w:pPr>
            <w:r>
              <w:rPr>
                <w:color w:val="000000" w:themeColor="text1"/>
                <w:sz w:val="24"/>
                <w:szCs w:val="24"/>
                <w:vertAlign w:val="superscript"/>
              </w:rPr>
              <w:t>Сумма прописью</w:t>
            </w:r>
          </w:p>
        </w:tc>
      </w:tr>
    </w:tbl>
    <w:p w14:paraId="79DCF02A" w14:textId="7B2B9CA2" w:rsidR="00322806" w:rsidRDefault="007930D3">
      <w:pPr>
        <w:tabs>
          <w:tab w:val="left" w:pos="5812"/>
        </w:tabs>
        <w:rPr>
          <w:b/>
          <w:color w:val="000000" w:themeColor="text1"/>
          <w:sz w:val="24"/>
          <w:szCs w:val="24"/>
        </w:rPr>
      </w:pPr>
      <w:r>
        <w:rPr>
          <w:b/>
          <w:color w:val="000000" w:themeColor="text1"/>
          <w:sz w:val="24"/>
          <w:szCs w:val="24"/>
        </w:rPr>
        <w:t xml:space="preserve">в том числе НДС </w:t>
      </w:r>
      <w:r w:rsidR="00142FD4">
        <w:rPr>
          <w:b/>
          <w:color w:val="000000" w:themeColor="text1"/>
          <w:sz w:val="24"/>
          <w:szCs w:val="24"/>
        </w:rPr>
        <w:t>__</w:t>
      </w:r>
      <w:r>
        <w:rPr>
          <w:b/>
          <w:color w:val="000000" w:themeColor="text1"/>
          <w:sz w:val="24"/>
          <w:szCs w:val="24"/>
        </w:rPr>
        <w:t>%</w:t>
      </w:r>
    </w:p>
    <w:tbl>
      <w:tblPr>
        <w:tblW w:w="5000" w:type="pct"/>
        <w:tblLayout w:type="fixed"/>
        <w:tblLook w:val="04A0" w:firstRow="1" w:lastRow="0" w:firstColumn="1" w:lastColumn="0" w:noHBand="0" w:noVBand="1"/>
      </w:tblPr>
      <w:tblGrid>
        <w:gridCol w:w="9921"/>
      </w:tblGrid>
      <w:tr w:rsidR="00322806" w14:paraId="28A37E5C" w14:textId="77777777">
        <w:tc>
          <w:tcPr>
            <w:tcW w:w="9921" w:type="dxa"/>
            <w:tcBorders>
              <w:bottom w:val="single" w:sz="4" w:space="0" w:color="000000"/>
            </w:tcBorders>
          </w:tcPr>
          <w:p w14:paraId="2BF672EB" w14:textId="77777777" w:rsidR="00322806" w:rsidRDefault="00322806">
            <w:pPr>
              <w:jc w:val="center"/>
              <w:rPr>
                <w:color w:val="000000" w:themeColor="text1"/>
                <w:sz w:val="24"/>
                <w:szCs w:val="24"/>
              </w:rPr>
            </w:pPr>
          </w:p>
        </w:tc>
      </w:tr>
      <w:tr w:rsidR="00322806" w14:paraId="02FE87AF" w14:textId="77777777">
        <w:tc>
          <w:tcPr>
            <w:tcW w:w="9921" w:type="dxa"/>
            <w:tcBorders>
              <w:top w:val="single" w:sz="4" w:space="0" w:color="000000"/>
            </w:tcBorders>
          </w:tcPr>
          <w:p w14:paraId="233352DC" w14:textId="77777777" w:rsidR="00322806" w:rsidRDefault="007930D3">
            <w:pPr>
              <w:jc w:val="center"/>
              <w:rPr>
                <w:color w:val="000000" w:themeColor="text1"/>
                <w:sz w:val="24"/>
                <w:szCs w:val="24"/>
                <w:vertAlign w:val="superscript"/>
              </w:rPr>
            </w:pPr>
            <w:r>
              <w:rPr>
                <w:color w:val="000000" w:themeColor="text1"/>
                <w:sz w:val="24"/>
                <w:szCs w:val="24"/>
                <w:vertAlign w:val="superscript"/>
              </w:rPr>
              <w:t>Сумма прописью</w:t>
            </w:r>
          </w:p>
        </w:tc>
      </w:tr>
    </w:tbl>
    <w:p w14:paraId="79A7FC2B" w14:textId="77777777" w:rsidR="00322806" w:rsidRDefault="00322806">
      <w:pPr>
        <w:tabs>
          <w:tab w:val="left" w:pos="5812"/>
        </w:tabs>
        <w:rPr>
          <w:b/>
          <w:color w:val="000000" w:themeColor="text1"/>
          <w:sz w:val="24"/>
          <w:szCs w:val="24"/>
        </w:rPr>
      </w:pPr>
    </w:p>
    <w:tbl>
      <w:tblPr>
        <w:tblW w:w="4644" w:type="dxa"/>
        <w:tblLayout w:type="fixed"/>
        <w:tblLook w:val="04A0" w:firstRow="1" w:lastRow="0" w:firstColumn="1" w:lastColumn="0" w:noHBand="0" w:noVBand="1"/>
      </w:tblPr>
      <w:tblGrid>
        <w:gridCol w:w="2093"/>
        <w:gridCol w:w="2551"/>
      </w:tblGrid>
      <w:tr w:rsidR="00322806" w14:paraId="60ABBF12" w14:textId="77777777">
        <w:tc>
          <w:tcPr>
            <w:tcW w:w="4643" w:type="dxa"/>
            <w:gridSpan w:val="2"/>
            <w:tcBorders>
              <w:bottom w:val="single" w:sz="4" w:space="0" w:color="000000"/>
            </w:tcBorders>
            <w:shd w:val="clear" w:color="auto" w:fill="auto"/>
          </w:tcPr>
          <w:p w14:paraId="3C81F549" w14:textId="77777777" w:rsidR="00322806" w:rsidRDefault="00322806">
            <w:pPr>
              <w:jc w:val="both"/>
              <w:rPr>
                <w:sz w:val="24"/>
                <w:szCs w:val="24"/>
              </w:rPr>
            </w:pPr>
          </w:p>
        </w:tc>
      </w:tr>
      <w:tr w:rsidR="00322806" w14:paraId="72624E09" w14:textId="77777777">
        <w:tc>
          <w:tcPr>
            <w:tcW w:w="4643" w:type="dxa"/>
            <w:gridSpan w:val="2"/>
            <w:tcBorders>
              <w:top w:val="single" w:sz="4" w:space="0" w:color="000000"/>
            </w:tcBorders>
            <w:shd w:val="clear" w:color="auto" w:fill="auto"/>
          </w:tcPr>
          <w:p w14:paraId="37CDEF4E" w14:textId="77777777" w:rsidR="00322806" w:rsidRDefault="007930D3">
            <w:pPr>
              <w:jc w:val="center"/>
              <w:rPr>
                <w:sz w:val="24"/>
                <w:szCs w:val="24"/>
              </w:rPr>
            </w:pPr>
            <w:r>
              <w:rPr>
                <w:sz w:val="24"/>
                <w:szCs w:val="24"/>
                <w:vertAlign w:val="superscript"/>
              </w:rPr>
              <w:t>(должность)</w:t>
            </w:r>
          </w:p>
        </w:tc>
      </w:tr>
      <w:tr w:rsidR="00322806" w14:paraId="38C3EC85" w14:textId="77777777">
        <w:tc>
          <w:tcPr>
            <w:tcW w:w="2093" w:type="dxa"/>
            <w:tcBorders>
              <w:bottom w:val="single" w:sz="4" w:space="0" w:color="000000"/>
            </w:tcBorders>
            <w:shd w:val="clear" w:color="auto" w:fill="auto"/>
          </w:tcPr>
          <w:p w14:paraId="4058B325" w14:textId="77777777" w:rsidR="00322806" w:rsidRDefault="00322806">
            <w:pPr>
              <w:jc w:val="both"/>
              <w:rPr>
                <w:sz w:val="24"/>
                <w:szCs w:val="24"/>
              </w:rPr>
            </w:pPr>
          </w:p>
        </w:tc>
        <w:tc>
          <w:tcPr>
            <w:tcW w:w="2550" w:type="dxa"/>
            <w:tcBorders>
              <w:bottom w:val="single" w:sz="4" w:space="0" w:color="000000"/>
            </w:tcBorders>
            <w:shd w:val="clear" w:color="auto" w:fill="auto"/>
          </w:tcPr>
          <w:p w14:paraId="25DD604B" w14:textId="77777777" w:rsidR="00322806" w:rsidRDefault="00322806">
            <w:pPr>
              <w:jc w:val="both"/>
              <w:rPr>
                <w:sz w:val="24"/>
                <w:szCs w:val="24"/>
              </w:rPr>
            </w:pPr>
          </w:p>
        </w:tc>
      </w:tr>
      <w:tr w:rsidR="00322806" w14:paraId="27E442A2" w14:textId="77777777">
        <w:trPr>
          <w:trHeight w:val="53"/>
        </w:trPr>
        <w:tc>
          <w:tcPr>
            <w:tcW w:w="2093" w:type="dxa"/>
            <w:tcBorders>
              <w:top w:val="single" w:sz="4" w:space="0" w:color="000000"/>
            </w:tcBorders>
            <w:shd w:val="clear" w:color="auto" w:fill="auto"/>
          </w:tcPr>
          <w:p w14:paraId="4F558AE6" w14:textId="77777777" w:rsidR="00322806" w:rsidRDefault="007930D3">
            <w:pPr>
              <w:jc w:val="center"/>
              <w:rPr>
                <w:sz w:val="24"/>
                <w:szCs w:val="24"/>
                <w:vertAlign w:val="superscript"/>
              </w:rPr>
            </w:pPr>
            <w:r>
              <w:rPr>
                <w:sz w:val="24"/>
                <w:szCs w:val="24"/>
                <w:vertAlign w:val="superscript"/>
              </w:rPr>
              <w:t>(подпись)</w:t>
            </w:r>
          </w:p>
        </w:tc>
        <w:tc>
          <w:tcPr>
            <w:tcW w:w="2550" w:type="dxa"/>
            <w:shd w:val="clear" w:color="auto" w:fill="auto"/>
          </w:tcPr>
          <w:p w14:paraId="1FBE7891" w14:textId="77777777" w:rsidR="00322806" w:rsidRDefault="007930D3">
            <w:pPr>
              <w:jc w:val="center"/>
              <w:rPr>
                <w:sz w:val="24"/>
                <w:szCs w:val="24"/>
                <w:vertAlign w:val="superscript"/>
              </w:rPr>
            </w:pPr>
            <w:r>
              <w:rPr>
                <w:sz w:val="24"/>
                <w:szCs w:val="24"/>
                <w:vertAlign w:val="superscript"/>
              </w:rPr>
              <w:t>(расшифровка подписи)</w:t>
            </w:r>
          </w:p>
          <w:p w14:paraId="69241270" w14:textId="77777777" w:rsidR="00322806" w:rsidRDefault="007930D3">
            <w:pPr>
              <w:rPr>
                <w:sz w:val="24"/>
                <w:szCs w:val="24"/>
                <w:vertAlign w:val="superscript"/>
              </w:rPr>
            </w:pPr>
            <w:r>
              <w:rPr>
                <w:sz w:val="24"/>
                <w:szCs w:val="24"/>
                <w:vertAlign w:val="superscript"/>
              </w:rPr>
              <w:t>М..П.</w:t>
            </w:r>
          </w:p>
        </w:tc>
      </w:tr>
    </w:tbl>
    <w:p w14:paraId="7ADD028F" w14:textId="77777777" w:rsidR="00322806" w:rsidRDefault="00322806">
      <w:pPr>
        <w:rPr>
          <w:sz w:val="24"/>
          <w:szCs w:val="24"/>
        </w:rPr>
      </w:pPr>
    </w:p>
    <w:tbl>
      <w:tblPr>
        <w:tblW w:w="5000" w:type="pct"/>
        <w:tblLayout w:type="fixed"/>
        <w:tblLook w:val="04A0" w:firstRow="1" w:lastRow="0" w:firstColumn="1" w:lastColumn="0" w:noHBand="0" w:noVBand="1"/>
      </w:tblPr>
      <w:tblGrid>
        <w:gridCol w:w="9921"/>
      </w:tblGrid>
      <w:tr w:rsidR="00322806" w14:paraId="34A0FE0E" w14:textId="77777777">
        <w:tc>
          <w:tcPr>
            <w:tcW w:w="9921" w:type="dxa"/>
            <w:tcBorders>
              <w:top w:val="single" w:sz="4" w:space="0" w:color="000000"/>
            </w:tcBorders>
            <w:shd w:val="clear" w:color="auto" w:fill="auto"/>
          </w:tcPr>
          <w:p w14:paraId="0BB8339E" w14:textId="77777777" w:rsidR="00322806" w:rsidRDefault="007930D3">
            <w:pPr>
              <w:jc w:val="center"/>
              <w:rPr>
                <w:sz w:val="24"/>
                <w:szCs w:val="24"/>
              </w:rPr>
            </w:pPr>
            <w:r>
              <w:rPr>
                <w:sz w:val="24"/>
                <w:szCs w:val="24"/>
              </w:rPr>
              <w:t>конец формы</w:t>
            </w:r>
          </w:p>
        </w:tc>
      </w:tr>
    </w:tbl>
    <w:p w14:paraId="1F3F27C5" w14:textId="77777777" w:rsidR="00322806" w:rsidRDefault="007930D3">
      <w:pPr>
        <w:rPr>
          <w:b/>
          <w:color w:val="000000"/>
          <w:sz w:val="24"/>
          <w:szCs w:val="24"/>
        </w:rPr>
      </w:pPr>
      <w:r>
        <w:br w:type="page"/>
      </w:r>
    </w:p>
    <w:p w14:paraId="54E56B62" w14:textId="25801E81" w:rsidR="00322806" w:rsidRDefault="007930D3">
      <w:pPr>
        <w:widowControl w:val="0"/>
        <w:tabs>
          <w:tab w:val="left" w:pos="426"/>
        </w:tabs>
        <w:spacing w:before="60"/>
        <w:jc w:val="right"/>
        <w:rPr>
          <w:sz w:val="24"/>
        </w:rPr>
      </w:pPr>
      <w:r>
        <w:rPr>
          <w:sz w:val="24"/>
        </w:rPr>
        <w:lastRenderedPageBreak/>
        <w:t>Приложение № 2</w:t>
      </w:r>
    </w:p>
    <w:p w14:paraId="00557F00" w14:textId="77777777" w:rsidR="00322806" w:rsidRDefault="007930D3">
      <w:pPr>
        <w:widowControl w:val="0"/>
        <w:tabs>
          <w:tab w:val="left" w:pos="426"/>
        </w:tabs>
        <w:ind w:left="6160"/>
        <w:jc w:val="right"/>
        <w:rPr>
          <w:sz w:val="24"/>
        </w:rPr>
      </w:pPr>
      <w:r>
        <w:rPr>
          <w:sz w:val="24"/>
        </w:rPr>
        <w:t>к Техническим требованиям</w:t>
      </w:r>
    </w:p>
    <w:p w14:paraId="6AF5C1CB" w14:textId="77777777" w:rsidR="00322806" w:rsidRDefault="00322806">
      <w:pPr>
        <w:widowControl w:val="0"/>
        <w:tabs>
          <w:tab w:val="left" w:pos="426"/>
        </w:tabs>
        <w:ind w:left="6160"/>
        <w:jc w:val="right"/>
        <w:rPr>
          <w:sz w:val="24"/>
        </w:rPr>
      </w:pPr>
    </w:p>
    <w:tbl>
      <w:tblPr>
        <w:tblW w:w="9921" w:type="dxa"/>
        <w:tblLayout w:type="fixed"/>
        <w:tblLook w:val="04A0" w:firstRow="1" w:lastRow="0" w:firstColumn="1" w:lastColumn="0" w:noHBand="0" w:noVBand="1"/>
      </w:tblPr>
      <w:tblGrid>
        <w:gridCol w:w="9921"/>
      </w:tblGrid>
      <w:tr w:rsidR="00322806" w14:paraId="6EF92B43" w14:textId="77777777">
        <w:tc>
          <w:tcPr>
            <w:tcW w:w="9921" w:type="dxa"/>
            <w:tcBorders>
              <w:bottom w:val="single" w:sz="4" w:space="0" w:color="000000"/>
            </w:tcBorders>
            <w:shd w:val="clear" w:color="auto" w:fill="auto"/>
          </w:tcPr>
          <w:p w14:paraId="71187BAF" w14:textId="77777777" w:rsidR="00322806" w:rsidRDefault="007930D3">
            <w:pPr>
              <w:jc w:val="center"/>
              <w:rPr>
                <w:b/>
                <w:sz w:val="24"/>
                <w:szCs w:val="24"/>
              </w:rPr>
            </w:pPr>
            <w:r>
              <w:rPr>
                <w:b/>
                <w:sz w:val="24"/>
                <w:szCs w:val="24"/>
              </w:rPr>
              <w:t>Форма «Заявка»</w:t>
            </w:r>
          </w:p>
          <w:p w14:paraId="534DE93A" w14:textId="77777777" w:rsidR="00322806" w:rsidRDefault="007930D3">
            <w:pPr>
              <w:jc w:val="center"/>
              <w:rPr>
                <w:sz w:val="24"/>
                <w:szCs w:val="24"/>
              </w:rPr>
            </w:pPr>
            <w:r>
              <w:rPr>
                <w:sz w:val="24"/>
                <w:szCs w:val="24"/>
              </w:rPr>
              <w:t>начало формы</w:t>
            </w:r>
          </w:p>
        </w:tc>
      </w:tr>
    </w:tbl>
    <w:p w14:paraId="67FD9755" w14:textId="77777777" w:rsidR="00322806" w:rsidRDefault="00322806">
      <w:pPr>
        <w:tabs>
          <w:tab w:val="left" w:pos="900"/>
        </w:tabs>
        <w:rPr>
          <w:b/>
          <w:sz w:val="24"/>
          <w:szCs w:val="24"/>
        </w:rPr>
      </w:pPr>
    </w:p>
    <w:p w14:paraId="06A38A99" w14:textId="77777777" w:rsidR="00322806" w:rsidRDefault="00322806">
      <w:pPr>
        <w:tabs>
          <w:tab w:val="left" w:pos="900"/>
        </w:tabs>
        <w:jc w:val="center"/>
        <w:rPr>
          <w:b/>
          <w:sz w:val="24"/>
          <w:szCs w:val="24"/>
        </w:rPr>
      </w:pPr>
    </w:p>
    <w:p w14:paraId="4B08C694" w14:textId="77777777" w:rsidR="00322806" w:rsidRDefault="00322806">
      <w:pPr>
        <w:tabs>
          <w:tab w:val="left" w:pos="900"/>
        </w:tabs>
        <w:jc w:val="center"/>
        <w:rPr>
          <w:b/>
          <w:sz w:val="24"/>
          <w:szCs w:val="24"/>
        </w:rPr>
      </w:pPr>
    </w:p>
    <w:p w14:paraId="2AB7020B" w14:textId="77777777" w:rsidR="00322806" w:rsidRDefault="007930D3">
      <w:pPr>
        <w:tabs>
          <w:tab w:val="left" w:pos="900"/>
        </w:tabs>
        <w:jc w:val="center"/>
        <w:rPr>
          <w:b/>
          <w:sz w:val="24"/>
          <w:szCs w:val="24"/>
        </w:rPr>
      </w:pPr>
      <w:r>
        <w:rPr>
          <w:b/>
          <w:sz w:val="24"/>
          <w:szCs w:val="24"/>
        </w:rPr>
        <w:t>ЗАЯВКА № ____</w:t>
      </w:r>
    </w:p>
    <w:p w14:paraId="49D63783" w14:textId="77777777" w:rsidR="00322806" w:rsidRDefault="007930D3">
      <w:pPr>
        <w:tabs>
          <w:tab w:val="left" w:pos="900"/>
        </w:tabs>
        <w:jc w:val="center"/>
        <w:rPr>
          <w:b/>
          <w:bCs/>
          <w:sz w:val="24"/>
          <w:szCs w:val="24"/>
        </w:rPr>
      </w:pPr>
      <w:r>
        <w:rPr>
          <w:b/>
          <w:sz w:val="24"/>
          <w:szCs w:val="24"/>
        </w:rPr>
        <w:t>к Договору № ____________ от «___» ___________ 202_ г.</w:t>
      </w:r>
    </w:p>
    <w:p w14:paraId="3A1C7C6C" w14:textId="77777777" w:rsidR="00322806" w:rsidRDefault="00322806">
      <w:pPr>
        <w:tabs>
          <w:tab w:val="left" w:pos="0"/>
        </w:tabs>
        <w:overflowPunct w:val="0"/>
        <w:jc w:val="both"/>
        <w:textAlignment w:val="baseline"/>
        <w:rPr>
          <w:rFonts w:eastAsia="MS Mincho"/>
          <w:sz w:val="24"/>
          <w:szCs w:val="24"/>
          <w:lang w:val="x-none" w:eastAsia="ja-JP"/>
        </w:rPr>
      </w:pPr>
    </w:p>
    <w:p w14:paraId="71DE2149" w14:textId="77777777" w:rsidR="00322806" w:rsidRDefault="007930D3">
      <w:pPr>
        <w:tabs>
          <w:tab w:val="left" w:pos="0"/>
        </w:tabs>
        <w:overflowPunct w:val="0"/>
        <w:jc w:val="both"/>
        <w:textAlignment w:val="baseline"/>
        <w:rPr>
          <w:rFonts w:eastAsia="MS Mincho"/>
          <w:sz w:val="24"/>
          <w:szCs w:val="24"/>
          <w:lang w:eastAsia="ja-JP"/>
        </w:rPr>
      </w:pPr>
      <w:r>
        <w:rPr>
          <w:rFonts w:eastAsia="MS Mincho"/>
          <w:sz w:val="24"/>
          <w:szCs w:val="24"/>
          <w:lang w:eastAsia="ja-JP"/>
        </w:rPr>
        <w:t>г. Красноярск</w:t>
      </w:r>
      <w:r>
        <w:rPr>
          <w:rFonts w:eastAsia="MS Mincho"/>
          <w:sz w:val="24"/>
          <w:szCs w:val="24"/>
          <w:lang w:eastAsia="ja-JP"/>
        </w:rPr>
        <w:tab/>
      </w:r>
      <w:r>
        <w:rPr>
          <w:rFonts w:eastAsia="MS Mincho"/>
          <w:sz w:val="24"/>
          <w:szCs w:val="24"/>
          <w:lang w:eastAsia="ja-JP"/>
        </w:rPr>
        <w:tab/>
      </w:r>
      <w:r>
        <w:rPr>
          <w:rFonts w:eastAsia="MS Mincho"/>
          <w:sz w:val="24"/>
          <w:szCs w:val="24"/>
          <w:lang w:eastAsia="ja-JP"/>
        </w:rPr>
        <w:tab/>
      </w:r>
      <w:r>
        <w:rPr>
          <w:rFonts w:eastAsia="MS Mincho"/>
          <w:sz w:val="24"/>
          <w:szCs w:val="24"/>
          <w:lang w:eastAsia="ja-JP"/>
        </w:rPr>
        <w:tab/>
      </w:r>
      <w:r>
        <w:rPr>
          <w:rFonts w:eastAsia="MS Mincho"/>
          <w:sz w:val="24"/>
          <w:szCs w:val="24"/>
          <w:lang w:eastAsia="ja-JP"/>
        </w:rPr>
        <w:tab/>
      </w:r>
      <w:r>
        <w:rPr>
          <w:rFonts w:eastAsia="MS Mincho"/>
          <w:sz w:val="24"/>
          <w:szCs w:val="24"/>
          <w:lang w:eastAsia="ja-JP"/>
        </w:rPr>
        <w:tab/>
      </w:r>
      <w:r>
        <w:rPr>
          <w:rFonts w:eastAsia="MS Mincho"/>
          <w:sz w:val="24"/>
          <w:szCs w:val="24"/>
          <w:lang w:eastAsia="ja-JP"/>
        </w:rPr>
        <w:tab/>
      </w:r>
      <w:r>
        <w:rPr>
          <w:rFonts w:eastAsia="MS Mincho"/>
          <w:sz w:val="24"/>
          <w:szCs w:val="24"/>
          <w:lang w:eastAsia="ja-JP"/>
        </w:rPr>
        <w:tab/>
        <w:t xml:space="preserve">              «____» __________ 202_ г.</w:t>
      </w:r>
    </w:p>
    <w:p w14:paraId="71AFD67E" w14:textId="77777777" w:rsidR="00322806" w:rsidRDefault="00322806">
      <w:pPr>
        <w:tabs>
          <w:tab w:val="left" w:pos="900"/>
        </w:tabs>
        <w:overflowPunct w:val="0"/>
        <w:ind w:firstLine="360"/>
        <w:jc w:val="both"/>
        <w:textAlignment w:val="baseline"/>
        <w:rPr>
          <w:rFonts w:eastAsia="MS Mincho"/>
          <w:b/>
          <w:sz w:val="24"/>
          <w:szCs w:val="24"/>
          <w:lang w:eastAsia="ja-JP"/>
        </w:rPr>
      </w:pPr>
    </w:p>
    <w:p w14:paraId="01C48C0D" w14:textId="77777777" w:rsidR="00322806" w:rsidRDefault="007930D3">
      <w:pPr>
        <w:numPr>
          <w:ilvl w:val="0"/>
          <w:numId w:val="9"/>
        </w:numPr>
        <w:overflowPunct w:val="0"/>
        <w:ind w:left="0" w:firstLine="0"/>
        <w:contextualSpacing/>
        <w:jc w:val="both"/>
        <w:textAlignment w:val="baseline"/>
        <w:rPr>
          <w:rFonts w:eastAsia="MS Mincho"/>
          <w:sz w:val="24"/>
          <w:szCs w:val="24"/>
          <w:lang w:eastAsia="ja-JP"/>
        </w:rPr>
      </w:pPr>
      <w:r>
        <w:rPr>
          <w:rFonts w:eastAsia="MS Mincho"/>
          <w:sz w:val="24"/>
          <w:szCs w:val="24"/>
          <w:lang w:eastAsia="ja-JP"/>
        </w:rPr>
        <w:t xml:space="preserve">Заказчик поручает, а Исполнитель принимает на себя обязательства оказать </w:t>
      </w:r>
      <w:r>
        <w:rPr>
          <w:sz w:val="24"/>
          <w:szCs w:val="24"/>
        </w:rPr>
        <w:t xml:space="preserve">услуги по обучению по </w:t>
      </w:r>
      <w:r>
        <w:rPr>
          <w:rFonts w:eastAsia="MS Mincho"/>
          <w:sz w:val="24"/>
          <w:szCs w:val="24"/>
          <w:lang w:eastAsia="ja-JP"/>
        </w:rPr>
        <w:t>теме «Безопасные методы и приемы выполнения работ повышенной опасности», в рамках Договора №______ от «___» _________ 202_ г.</w:t>
      </w:r>
    </w:p>
    <w:p w14:paraId="6C3D6DF7" w14:textId="77777777" w:rsidR="00322806" w:rsidRDefault="00322806">
      <w:pPr>
        <w:overflowPunct w:val="0"/>
        <w:contextualSpacing/>
        <w:jc w:val="both"/>
        <w:textAlignment w:val="baseline"/>
        <w:rPr>
          <w:rFonts w:eastAsia="MS Mincho"/>
          <w:sz w:val="24"/>
          <w:szCs w:val="24"/>
          <w:lang w:eastAsia="ja-JP"/>
        </w:rPr>
      </w:pPr>
    </w:p>
    <w:tbl>
      <w:tblPr>
        <w:tblW w:w="5000" w:type="pct"/>
        <w:tblLayout w:type="fixed"/>
        <w:tblLook w:val="04A0" w:firstRow="1" w:lastRow="0" w:firstColumn="1" w:lastColumn="0" w:noHBand="0" w:noVBand="1"/>
      </w:tblPr>
      <w:tblGrid>
        <w:gridCol w:w="392"/>
        <w:gridCol w:w="3252"/>
        <w:gridCol w:w="6041"/>
        <w:gridCol w:w="236"/>
      </w:tblGrid>
      <w:tr w:rsidR="00322806" w14:paraId="3E1A6004" w14:textId="77777777">
        <w:trPr>
          <w:trHeight w:val="160"/>
        </w:trPr>
        <w:tc>
          <w:tcPr>
            <w:tcW w:w="3726" w:type="dxa"/>
            <w:gridSpan w:val="2"/>
            <w:shd w:val="clear" w:color="auto" w:fill="auto"/>
          </w:tcPr>
          <w:p w14:paraId="0BB0931F" w14:textId="77777777" w:rsidR="00322806" w:rsidRDefault="007930D3">
            <w:pPr>
              <w:numPr>
                <w:ilvl w:val="0"/>
                <w:numId w:val="9"/>
              </w:numPr>
              <w:overflowPunct w:val="0"/>
              <w:ind w:left="0" w:firstLine="0"/>
              <w:contextualSpacing/>
              <w:textAlignment w:val="baseline"/>
              <w:rPr>
                <w:rFonts w:eastAsia="MS Mincho"/>
                <w:sz w:val="24"/>
                <w:szCs w:val="24"/>
                <w:lang w:eastAsia="ja-JP"/>
              </w:rPr>
            </w:pPr>
            <w:r>
              <w:rPr>
                <w:rFonts w:eastAsia="MS Mincho"/>
                <w:sz w:val="24"/>
                <w:szCs w:val="24"/>
                <w:lang w:eastAsia="ja-JP"/>
              </w:rPr>
              <w:t>Место оказания услуг:</w:t>
            </w:r>
          </w:p>
        </w:tc>
        <w:tc>
          <w:tcPr>
            <w:tcW w:w="6195" w:type="dxa"/>
            <w:gridSpan w:val="2"/>
            <w:tcBorders>
              <w:bottom w:val="single" w:sz="4" w:space="0" w:color="000000"/>
            </w:tcBorders>
            <w:shd w:val="clear" w:color="auto" w:fill="auto"/>
          </w:tcPr>
          <w:p w14:paraId="1008D685" w14:textId="77777777" w:rsidR="00322806" w:rsidRDefault="00322806">
            <w:pPr>
              <w:overflowPunct w:val="0"/>
              <w:textAlignment w:val="baseline"/>
              <w:rPr>
                <w:rFonts w:eastAsia="MS Mincho"/>
                <w:sz w:val="24"/>
                <w:szCs w:val="24"/>
                <w:lang w:eastAsia="ja-JP"/>
              </w:rPr>
            </w:pPr>
          </w:p>
        </w:tc>
      </w:tr>
      <w:tr w:rsidR="00322806" w14:paraId="29BDA32D" w14:textId="77777777">
        <w:tc>
          <w:tcPr>
            <w:tcW w:w="3726" w:type="dxa"/>
            <w:gridSpan w:val="2"/>
            <w:shd w:val="clear" w:color="auto" w:fill="auto"/>
          </w:tcPr>
          <w:p w14:paraId="14E26008" w14:textId="77777777" w:rsidR="00322806" w:rsidRDefault="007930D3">
            <w:pPr>
              <w:numPr>
                <w:ilvl w:val="0"/>
                <w:numId w:val="9"/>
              </w:numPr>
              <w:overflowPunct w:val="0"/>
              <w:ind w:left="0" w:firstLine="0"/>
              <w:contextualSpacing/>
              <w:textAlignment w:val="baseline"/>
              <w:rPr>
                <w:rFonts w:eastAsia="MS Mincho"/>
                <w:sz w:val="24"/>
                <w:szCs w:val="24"/>
                <w:lang w:eastAsia="ja-JP"/>
              </w:rPr>
            </w:pPr>
            <w:r>
              <w:rPr>
                <w:rFonts w:eastAsia="MS Mincho"/>
                <w:sz w:val="24"/>
                <w:szCs w:val="24"/>
                <w:lang w:eastAsia="ja-JP"/>
              </w:rPr>
              <w:t>Сроки оказания услуг:</w:t>
            </w:r>
          </w:p>
        </w:tc>
        <w:tc>
          <w:tcPr>
            <w:tcW w:w="6195" w:type="dxa"/>
            <w:gridSpan w:val="2"/>
            <w:tcBorders>
              <w:top w:val="single" w:sz="4" w:space="0" w:color="000000"/>
            </w:tcBorders>
            <w:shd w:val="clear" w:color="auto" w:fill="auto"/>
          </w:tcPr>
          <w:p w14:paraId="4B8ADFEF" w14:textId="77777777" w:rsidR="00322806" w:rsidRDefault="00322806">
            <w:pPr>
              <w:overflowPunct w:val="0"/>
              <w:textAlignment w:val="baseline"/>
              <w:rPr>
                <w:rFonts w:eastAsia="MS Mincho"/>
                <w:sz w:val="24"/>
                <w:szCs w:val="24"/>
                <w:lang w:eastAsia="ja-JP"/>
              </w:rPr>
            </w:pPr>
          </w:p>
        </w:tc>
      </w:tr>
      <w:tr w:rsidR="00322806" w14:paraId="23F0939C" w14:textId="77777777">
        <w:trPr>
          <w:trHeight w:val="375"/>
        </w:trPr>
        <w:tc>
          <w:tcPr>
            <w:tcW w:w="3726" w:type="dxa"/>
            <w:gridSpan w:val="2"/>
            <w:shd w:val="clear" w:color="auto" w:fill="auto"/>
          </w:tcPr>
          <w:p w14:paraId="6B29B688" w14:textId="77777777" w:rsidR="00322806" w:rsidRDefault="007930D3">
            <w:pPr>
              <w:numPr>
                <w:ilvl w:val="1"/>
                <w:numId w:val="9"/>
              </w:numPr>
              <w:overflowPunct w:val="0"/>
              <w:ind w:left="580" w:hanging="580"/>
              <w:contextualSpacing/>
              <w:textAlignment w:val="baseline"/>
              <w:rPr>
                <w:rFonts w:eastAsia="MS Mincho"/>
                <w:sz w:val="24"/>
                <w:szCs w:val="24"/>
                <w:lang w:eastAsia="ja-JP"/>
              </w:rPr>
            </w:pPr>
            <w:r>
              <w:rPr>
                <w:rFonts w:eastAsia="MS Mincho"/>
                <w:sz w:val="24"/>
                <w:szCs w:val="24"/>
                <w:lang w:eastAsia="ja-JP"/>
              </w:rPr>
              <w:t xml:space="preserve">  Начало оказания услуг        </w:t>
            </w:r>
          </w:p>
        </w:tc>
        <w:tc>
          <w:tcPr>
            <w:tcW w:w="6195" w:type="dxa"/>
            <w:gridSpan w:val="2"/>
            <w:shd w:val="clear" w:color="auto" w:fill="auto"/>
          </w:tcPr>
          <w:p w14:paraId="3A4C80A9" w14:textId="77777777" w:rsidR="00322806" w:rsidRDefault="007930D3">
            <w:pPr>
              <w:overflowPunct w:val="0"/>
              <w:textAlignment w:val="baseline"/>
              <w:rPr>
                <w:rFonts w:eastAsia="MS Mincho"/>
                <w:sz w:val="24"/>
                <w:szCs w:val="24"/>
                <w:lang w:eastAsia="ja-JP"/>
              </w:rPr>
            </w:pPr>
            <w:r>
              <w:rPr>
                <w:rFonts w:eastAsia="MS Mincho"/>
                <w:bCs/>
                <w:iCs/>
                <w:sz w:val="24"/>
                <w:szCs w:val="24"/>
                <w:lang w:eastAsia="ja-JP"/>
              </w:rPr>
              <w:t>«____» __________ 202_ г.;</w:t>
            </w:r>
          </w:p>
        </w:tc>
      </w:tr>
      <w:tr w:rsidR="00322806" w14:paraId="41B8586D" w14:textId="77777777">
        <w:trPr>
          <w:trHeight w:val="357"/>
        </w:trPr>
        <w:tc>
          <w:tcPr>
            <w:tcW w:w="3726" w:type="dxa"/>
            <w:gridSpan w:val="2"/>
            <w:shd w:val="clear" w:color="auto" w:fill="auto"/>
          </w:tcPr>
          <w:p w14:paraId="5F5B94B2" w14:textId="77777777" w:rsidR="00322806" w:rsidRDefault="007930D3">
            <w:pPr>
              <w:numPr>
                <w:ilvl w:val="1"/>
                <w:numId w:val="9"/>
              </w:numPr>
              <w:overflowPunct w:val="0"/>
              <w:ind w:left="580" w:hanging="580"/>
              <w:contextualSpacing/>
              <w:textAlignment w:val="baseline"/>
              <w:rPr>
                <w:rFonts w:eastAsia="MS Mincho"/>
                <w:sz w:val="24"/>
                <w:szCs w:val="24"/>
                <w:lang w:eastAsia="ja-JP"/>
              </w:rPr>
            </w:pPr>
            <w:r>
              <w:rPr>
                <w:rFonts w:eastAsia="MS Mincho"/>
                <w:sz w:val="24"/>
                <w:szCs w:val="24"/>
                <w:lang w:eastAsia="ja-JP"/>
              </w:rPr>
              <w:t xml:space="preserve">  Окончание оказания услуг  </w:t>
            </w:r>
          </w:p>
        </w:tc>
        <w:tc>
          <w:tcPr>
            <w:tcW w:w="6195" w:type="dxa"/>
            <w:gridSpan w:val="2"/>
            <w:shd w:val="clear" w:color="auto" w:fill="auto"/>
          </w:tcPr>
          <w:p w14:paraId="57646660" w14:textId="77777777" w:rsidR="00322806" w:rsidRDefault="007930D3">
            <w:pPr>
              <w:overflowPunct w:val="0"/>
              <w:textAlignment w:val="baseline"/>
              <w:rPr>
                <w:rFonts w:eastAsia="MS Mincho"/>
                <w:bCs/>
                <w:iCs/>
                <w:sz w:val="24"/>
                <w:szCs w:val="24"/>
                <w:lang w:eastAsia="ja-JP"/>
              </w:rPr>
            </w:pPr>
            <w:r>
              <w:rPr>
                <w:rFonts w:eastAsia="MS Mincho"/>
                <w:bCs/>
                <w:iCs/>
                <w:sz w:val="24"/>
                <w:szCs w:val="24"/>
                <w:lang w:eastAsia="ja-JP"/>
              </w:rPr>
              <w:t>«____» __________ 202_ г.</w:t>
            </w:r>
          </w:p>
        </w:tc>
      </w:tr>
      <w:tr w:rsidR="00322806" w14:paraId="1D87FE48" w14:textId="77777777">
        <w:tc>
          <w:tcPr>
            <w:tcW w:w="9914" w:type="dxa"/>
            <w:gridSpan w:val="3"/>
            <w:shd w:val="clear" w:color="auto" w:fill="auto"/>
          </w:tcPr>
          <w:p w14:paraId="5825287C" w14:textId="77777777" w:rsidR="00322806" w:rsidRDefault="007930D3">
            <w:pPr>
              <w:numPr>
                <w:ilvl w:val="0"/>
                <w:numId w:val="9"/>
              </w:numPr>
              <w:overflowPunct w:val="0"/>
              <w:ind w:left="0" w:firstLine="0"/>
              <w:contextualSpacing/>
              <w:textAlignment w:val="baseline"/>
              <w:rPr>
                <w:rFonts w:eastAsia="MS Mincho"/>
                <w:sz w:val="24"/>
                <w:szCs w:val="24"/>
                <w:lang w:eastAsia="ja-JP"/>
              </w:rPr>
            </w:pPr>
            <w:r>
              <w:rPr>
                <w:rFonts w:eastAsia="MS Mincho"/>
                <w:sz w:val="24"/>
                <w:szCs w:val="24"/>
                <w:lang w:eastAsia="ja-JP"/>
              </w:rPr>
              <w:t>Перечень слушателей (работники Заказчика):</w:t>
            </w:r>
          </w:p>
        </w:tc>
        <w:tc>
          <w:tcPr>
            <w:tcW w:w="7" w:type="dxa"/>
          </w:tcPr>
          <w:p w14:paraId="248F038D" w14:textId="77777777" w:rsidR="00322806" w:rsidRDefault="00322806"/>
        </w:tc>
      </w:tr>
      <w:tr w:rsidR="00322806" w14:paraId="6FD16458" w14:textId="77777777">
        <w:trPr>
          <w:trHeight w:val="284"/>
        </w:trPr>
        <w:tc>
          <w:tcPr>
            <w:tcW w:w="396" w:type="dxa"/>
            <w:shd w:val="clear" w:color="auto" w:fill="auto"/>
          </w:tcPr>
          <w:p w14:paraId="0532E3A1" w14:textId="77777777" w:rsidR="00322806" w:rsidRDefault="007930D3">
            <w:pPr>
              <w:overflowPunct w:val="0"/>
              <w:contextualSpacing/>
              <w:textAlignment w:val="baseline"/>
              <w:rPr>
                <w:sz w:val="24"/>
                <w:szCs w:val="24"/>
              </w:rPr>
            </w:pPr>
            <w:r>
              <w:rPr>
                <w:sz w:val="24"/>
                <w:szCs w:val="24"/>
              </w:rPr>
              <w:t>–</w:t>
            </w:r>
          </w:p>
        </w:tc>
        <w:tc>
          <w:tcPr>
            <w:tcW w:w="9518" w:type="dxa"/>
            <w:gridSpan w:val="2"/>
            <w:tcBorders>
              <w:bottom w:val="single" w:sz="4" w:space="0" w:color="000000"/>
            </w:tcBorders>
            <w:shd w:val="clear" w:color="auto" w:fill="auto"/>
          </w:tcPr>
          <w:p w14:paraId="0C53584E" w14:textId="77777777" w:rsidR="00322806" w:rsidRDefault="00322806">
            <w:pPr>
              <w:overflowPunct w:val="0"/>
              <w:contextualSpacing/>
              <w:textAlignment w:val="baseline"/>
              <w:rPr>
                <w:sz w:val="24"/>
                <w:szCs w:val="24"/>
              </w:rPr>
            </w:pPr>
          </w:p>
        </w:tc>
        <w:tc>
          <w:tcPr>
            <w:tcW w:w="7" w:type="dxa"/>
          </w:tcPr>
          <w:p w14:paraId="746F6061" w14:textId="77777777" w:rsidR="00322806" w:rsidRDefault="00322806"/>
        </w:tc>
      </w:tr>
      <w:tr w:rsidR="00322806" w14:paraId="59315FF4" w14:textId="77777777">
        <w:trPr>
          <w:trHeight w:val="284"/>
        </w:trPr>
        <w:tc>
          <w:tcPr>
            <w:tcW w:w="396" w:type="dxa"/>
            <w:shd w:val="clear" w:color="auto" w:fill="auto"/>
          </w:tcPr>
          <w:p w14:paraId="4F036E97" w14:textId="77777777" w:rsidR="00322806" w:rsidRDefault="007930D3">
            <w:pPr>
              <w:overflowPunct w:val="0"/>
              <w:contextualSpacing/>
              <w:textAlignment w:val="baseline"/>
              <w:rPr>
                <w:sz w:val="24"/>
                <w:szCs w:val="24"/>
              </w:rPr>
            </w:pPr>
            <w:r>
              <w:rPr>
                <w:sz w:val="24"/>
                <w:szCs w:val="24"/>
              </w:rPr>
              <w:t>–</w:t>
            </w:r>
          </w:p>
        </w:tc>
        <w:tc>
          <w:tcPr>
            <w:tcW w:w="9518" w:type="dxa"/>
            <w:gridSpan w:val="2"/>
            <w:tcBorders>
              <w:top w:val="single" w:sz="4" w:space="0" w:color="000000"/>
              <w:bottom w:val="single" w:sz="4" w:space="0" w:color="000000"/>
            </w:tcBorders>
            <w:shd w:val="clear" w:color="auto" w:fill="auto"/>
          </w:tcPr>
          <w:p w14:paraId="51B682FA" w14:textId="77777777" w:rsidR="00322806" w:rsidRDefault="00322806">
            <w:pPr>
              <w:overflowPunct w:val="0"/>
              <w:contextualSpacing/>
              <w:textAlignment w:val="baseline"/>
              <w:rPr>
                <w:sz w:val="24"/>
                <w:szCs w:val="24"/>
              </w:rPr>
            </w:pPr>
          </w:p>
        </w:tc>
        <w:tc>
          <w:tcPr>
            <w:tcW w:w="7" w:type="dxa"/>
          </w:tcPr>
          <w:p w14:paraId="61CB8EC7" w14:textId="77777777" w:rsidR="00322806" w:rsidRDefault="00322806"/>
        </w:tc>
      </w:tr>
      <w:tr w:rsidR="00322806" w14:paraId="1675CF52" w14:textId="77777777">
        <w:trPr>
          <w:trHeight w:val="284"/>
        </w:trPr>
        <w:tc>
          <w:tcPr>
            <w:tcW w:w="396" w:type="dxa"/>
            <w:shd w:val="clear" w:color="auto" w:fill="auto"/>
          </w:tcPr>
          <w:p w14:paraId="563AF08D" w14:textId="77777777" w:rsidR="00322806" w:rsidRDefault="007930D3">
            <w:pPr>
              <w:overflowPunct w:val="0"/>
              <w:contextualSpacing/>
              <w:textAlignment w:val="baseline"/>
              <w:rPr>
                <w:sz w:val="24"/>
                <w:szCs w:val="24"/>
              </w:rPr>
            </w:pPr>
            <w:r>
              <w:rPr>
                <w:sz w:val="24"/>
                <w:szCs w:val="24"/>
              </w:rPr>
              <w:t>–</w:t>
            </w:r>
          </w:p>
        </w:tc>
        <w:tc>
          <w:tcPr>
            <w:tcW w:w="9518" w:type="dxa"/>
            <w:gridSpan w:val="2"/>
            <w:tcBorders>
              <w:top w:val="single" w:sz="4" w:space="0" w:color="000000"/>
              <w:bottom w:val="single" w:sz="4" w:space="0" w:color="000000"/>
            </w:tcBorders>
            <w:shd w:val="clear" w:color="auto" w:fill="auto"/>
          </w:tcPr>
          <w:p w14:paraId="2E2B340E" w14:textId="77777777" w:rsidR="00322806" w:rsidRDefault="00322806">
            <w:pPr>
              <w:overflowPunct w:val="0"/>
              <w:contextualSpacing/>
              <w:textAlignment w:val="baseline"/>
              <w:rPr>
                <w:sz w:val="24"/>
                <w:szCs w:val="24"/>
              </w:rPr>
            </w:pPr>
          </w:p>
        </w:tc>
        <w:tc>
          <w:tcPr>
            <w:tcW w:w="7" w:type="dxa"/>
          </w:tcPr>
          <w:p w14:paraId="4A78C6F7" w14:textId="77777777" w:rsidR="00322806" w:rsidRDefault="00322806"/>
        </w:tc>
      </w:tr>
      <w:tr w:rsidR="00322806" w14:paraId="12114F59" w14:textId="77777777">
        <w:trPr>
          <w:trHeight w:val="284"/>
        </w:trPr>
        <w:tc>
          <w:tcPr>
            <w:tcW w:w="396" w:type="dxa"/>
            <w:shd w:val="clear" w:color="auto" w:fill="auto"/>
          </w:tcPr>
          <w:p w14:paraId="409F2B3F" w14:textId="77777777" w:rsidR="00322806" w:rsidRDefault="007930D3">
            <w:pPr>
              <w:overflowPunct w:val="0"/>
              <w:contextualSpacing/>
              <w:textAlignment w:val="baseline"/>
              <w:rPr>
                <w:sz w:val="24"/>
                <w:szCs w:val="24"/>
              </w:rPr>
            </w:pPr>
            <w:r>
              <w:rPr>
                <w:sz w:val="24"/>
                <w:szCs w:val="24"/>
              </w:rPr>
              <w:t>–</w:t>
            </w:r>
          </w:p>
        </w:tc>
        <w:tc>
          <w:tcPr>
            <w:tcW w:w="9518" w:type="dxa"/>
            <w:gridSpan w:val="2"/>
            <w:tcBorders>
              <w:top w:val="single" w:sz="4" w:space="0" w:color="000000"/>
              <w:bottom w:val="single" w:sz="4" w:space="0" w:color="000000"/>
            </w:tcBorders>
            <w:shd w:val="clear" w:color="auto" w:fill="auto"/>
          </w:tcPr>
          <w:p w14:paraId="354ADB0A" w14:textId="77777777" w:rsidR="00322806" w:rsidRDefault="00322806">
            <w:pPr>
              <w:overflowPunct w:val="0"/>
              <w:contextualSpacing/>
              <w:textAlignment w:val="baseline"/>
              <w:rPr>
                <w:sz w:val="24"/>
                <w:szCs w:val="24"/>
              </w:rPr>
            </w:pPr>
          </w:p>
        </w:tc>
        <w:tc>
          <w:tcPr>
            <w:tcW w:w="7" w:type="dxa"/>
          </w:tcPr>
          <w:p w14:paraId="13C1EF98" w14:textId="77777777" w:rsidR="00322806" w:rsidRDefault="00322806"/>
        </w:tc>
      </w:tr>
    </w:tbl>
    <w:p w14:paraId="3D1DB47E" w14:textId="77777777" w:rsidR="00322806" w:rsidRDefault="00322806">
      <w:pPr>
        <w:overflowPunct w:val="0"/>
        <w:textAlignment w:val="baseline"/>
        <w:rPr>
          <w:bCs/>
          <w:iCs/>
          <w:sz w:val="24"/>
          <w:szCs w:val="24"/>
        </w:rPr>
      </w:pPr>
    </w:p>
    <w:p w14:paraId="37A2113A" w14:textId="77777777" w:rsidR="00322806" w:rsidRDefault="00322806">
      <w:pPr>
        <w:overflowPunct w:val="0"/>
        <w:textAlignment w:val="baseline"/>
        <w:rPr>
          <w:rFonts w:eastAsia="MS Mincho"/>
          <w:b/>
          <w:sz w:val="24"/>
          <w:szCs w:val="24"/>
          <w:lang w:eastAsia="ja-JP"/>
        </w:rPr>
      </w:pPr>
    </w:p>
    <w:tbl>
      <w:tblPr>
        <w:tblStyle w:val="affff7"/>
        <w:tblW w:w="5000" w:type="pct"/>
        <w:tblLayout w:type="fixed"/>
        <w:tblLook w:val="04A0" w:firstRow="1" w:lastRow="0" w:firstColumn="1" w:lastColumn="0" w:noHBand="0" w:noVBand="1"/>
      </w:tblPr>
      <w:tblGrid>
        <w:gridCol w:w="5169"/>
        <w:gridCol w:w="2383"/>
        <w:gridCol w:w="2369"/>
      </w:tblGrid>
      <w:tr w:rsidR="00322806" w14:paraId="47E6C207" w14:textId="77777777">
        <w:tc>
          <w:tcPr>
            <w:tcW w:w="5169" w:type="dxa"/>
            <w:tcBorders>
              <w:top w:val="nil"/>
              <w:left w:val="nil"/>
              <w:right w:val="nil"/>
            </w:tcBorders>
          </w:tcPr>
          <w:p w14:paraId="5F7BB489" w14:textId="77777777" w:rsidR="00322806" w:rsidRDefault="00322806">
            <w:pPr>
              <w:overflowPunct w:val="0"/>
              <w:textAlignment w:val="baseline"/>
              <w:rPr>
                <w:rFonts w:eastAsia="MS Mincho"/>
                <w:b/>
                <w:sz w:val="24"/>
                <w:szCs w:val="24"/>
                <w:lang w:eastAsia="ja-JP"/>
              </w:rPr>
            </w:pPr>
          </w:p>
        </w:tc>
        <w:tc>
          <w:tcPr>
            <w:tcW w:w="2383" w:type="dxa"/>
            <w:tcBorders>
              <w:top w:val="nil"/>
              <w:left w:val="nil"/>
              <w:right w:val="nil"/>
            </w:tcBorders>
          </w:tcPr>
          <w:p w14:paraId="27C9DD23" w14:textId="77777777" w:rsidR="00322806" w:rsidRDefault="00322806">
            <w:pPr>
              <w:overflowPunct w:val="0"/>
              <w:textAlignment w:val="baseline"/>
              <w:rPr>
                <w:rFonts w:eastAsia="MS Mincho"/>
                <w:b/>
                <w:sz w:val="24"/>
                <w:szCs w:val="24"/>
                <w:lang w:eastAsia="ja-JP"/>
              </w:rPr>
            </w:pPr>
          </w:p>
        </w:tc>
        <w:tc>
          <w:tcPr>
            <w:tcW w:w="2369" w:type="dxa"/>
            <w:tcBorders>
              <w:top w:val="nil"/>
              <w:left w:val="nil"/>
              <w:right w:val="nil"/>
            </w:tcBorders>
          </w:tcPr>
          <w:p w14:paraId="06355ABD" w14:textId="77777777" w:rsidR="00322806" w:rsidRDefault="00322806">
            <w:pPr>
              <w:overflowPunct w:val="0"/>
              <w:textAlignment w:val="baseline"/>
              <w:rPr>
                <w:rFonts w:eastAsia="MS Mincho"/>
                <w:b/>
                <w:sz w:val="24"/>
                <w:szCs w:val="24"/>
                <w:lang w:eastAsia="ja-JP"/>
              </w:rPr>
            </w:pPr>
          </w:p>
        </w:tc>
      </w:tr>
      <w:tr w:rsidR="00322806" w14:paraId="7098A4D9" w14:textId="77777777">
        <w:tc>
          <w:tcPr>
            <w:tcW w:w="5169" w:type="dxa"/>
            <w:tcBorders>
              <w:left w:val="nil"/>
              <w:bottom w:val="nil"/>
              <w:right w:val="nil"/>
            </w:tcBorders>
          </w:tcPr>
          <w:p w14:paraId="7AAE5750" w14:textId="77777777" w:rsidR="00322806" w:rsidRDefault="007930D3">
            <w:pPr>
              <w:overflowPunct w:val="0"/>
              <w:jc w:val="center"/>
              <w:textAlignment w:val="baseline"/>
              <w:rPr>
                <w:bCs/>
                <w:color w:val="000000"/>
                <w:sz w:val="20"/>
                <w:szCs w:val="20"/>
              </w:rPr>
            </w:pPr>
            <w:r>
              <w:rPr>
                <w:bCs/>
                <w:color w:val="000000"/>
                <w:sz w:val="20"/>
                <w:szCs w:val="20"/>
              </w:rPr>
              <w:t>(наименование должности технического куратора)</w:t>
            </w:r>
          </w:p>
        </w:tc>
        <w:tc>
          <w:tcPr>
            <w:tcW w:w="2383" w:type="dxa"/>
            <w:tcBorders>
              <w:left w:val="nil"/>
              <w:bottom w:val="nil"/>
              <w:right w:val="nil"/>
            </w:tcBorders>
          </w:tcPr>
          <w:p w14:paraId="0D5890ED" w14:textId="77777777" w:rsidR="00322806" w:rsidRDefault="007930D3">
            <w:pPr>
              <w:overflowPunct w:val="0"/>
              <w:jc w:val="center"/>
              <w:textAlignment w:val="baseline"/>
              <w:rPr>
                <w:bCs/>
                <w:color w:val="000000"/>
                <w:sz w:val="20"/>
                <w:szCs w:val="20"/>
              </w:rPr>
            </w:pPr>
            <w:r>
              <w:rPr>
                <w:bCs/>
                <w:color w:val="000000"/>
                <w:sz w:val="20"/>
                <w:szCs w:val="20"/>
              </w:rPr>
              <w:t>(подпись)</w:t>
            </w:r>
          </w:p>
        </w:tc>
        <w:tc>
          <w:tcPr>
            <w:tcW w:w="2369" w:type="dxa"/>
            <w:tcBorders>
              <w:left w:val="nil"/>
              <w:bottom w:val="nil"/>
              <w:right w:val="nil"/>
            </w:tcBorders>
          </w:tcPr>
          <w:p w14:paraId="19BC8720" w14:textId="77777777" w:rsidR="00322806" w:rsidRDefault="007930D3">
            <w:pPr>
              <w:overflowPunct w:val="0"/>
              <w:jc w:val="center"/>
              <w:textAlignment w:val="baseline"/>
              <w:rPr>
                <w:bCs/>
                <w:color w:val="000000"/>
                <w:sz w:val="20"/>
                <w:szCs w:val="20"/>
              </w:rPr>
            </w:pPr>
            <w:r>
              <w:rPr>
                <w:bCs/>
                <w:color w:val="000000"/>
                <w:sz w:val="20"/>
                <w:szCs w:val="20"/>
              </w:rPr>
              <w:t>(расшифровка подписи)</w:t>
            </w:r>
          </w:p>
        </w:tc>
      </w:tr>
    </w:tbl>
    <w:p w14:paraId="2AF90AF3" w14:textId="77777777" w:rsidR="00322806" w:rsidRDefault="00322806">
      <w:pPr>
        <w:overflowPunct w:val="0"/>
        <w:textAlignment w:val="baseline"/>
        <w:rPr>
          <w:rFonts w:eastAsia="MS Mincho"/>
          <w:b/>
          <w:sz w:val="24"/>
          <w:szCs w:val="24"/>
          <w:lang w:eastAsia="ja-JP"/>
        </w:rPr>
      </w:pPr>
    </w:p>
    <w:p w14:paraId="2F25D855" w14:textId="77777777" w:rsidR="00322806" w:rsidRDefault="007930D3">
      <w:pPr>
        <w:tabs>
          <w:tab w:val="left" w:pos="8745"/>
        </w:tabs>
        <w:overflowPunct w:val="0"/>
        <w:textAlignment w:val="baseline"/>
        <w:rPr>
          <w:rFonts w:eastAsia="MS Mincho"/>
          <w:color w:val="000000"/>
          <w:sz w:val="24"/>
          <w:szCs w:val="24"/>
          <w:lang w:eastAsia="ja-JP"/>
        </w:rPr>
      </w:pPr>
      <w:r>
        <w:rPr>
          <w:rFonts w:eastAsia="MS Mincho"/>
          <w:color w:val="000000"/>
          <w:sz w:val="24"/>
          <w:szCs w:val="24"/>
          <w:lang w:eastAsia="ja-JP"/>
        </w:rPr>
        <w:t>«__» _____________20__ г.</w:t>
      </w:r>
    </w:p>
    <w:p w14:paraId="59E8F65D" w14:textId="77777777" w:rsidR="00322806" w:rsidRDefault="00322806">
      <w:pPr>
        <w:tabs>
          <w:tab w:val="left" w:pos="8745"/>
        </w:tabs>
        <w:overflowPunct w:val="0"/>
        <w:textAlignment w:val="baseline"/>
        <w:rPr>
          <w:rFonts w:eastAsia="MS Mincho"/>
          <w:color w:val="000000"/>
          <w:sz w:val="24"/>
          <w:szCs w:val="24"/>
          <w:lang w:eastAsia="ja-JP"/>
        </w:rPr>
      </w:pPr>
    </w:p>
    <w:p w14:paraId="5940448C" w14:textId="77777777" w:rsidR="00322806" w:rsidRDefault="00322806">
      <w:pPr>
        <w:tabs>
          <w:tab w:val="left" w:pos="8745"/>
        </w:tabs>
        <w:overflowPunct w:val="0"/>
        <w:textAlignment w:val="baseline"/>
        <w:rPr>
          <w:rFonts w:eastAsia="MS Mincho"/>
          <w:color w:val="000000"/>
          <w:sz w:val="24"/>
          <w:szCs w:val="24"/>
          <w:lang w:eastAsia="ja-JP"/>
        </w:rPr>
      </w:pPr>
    </w:p>
    <w:p w14:paraId="119284E1" w14:textId="77777777" w:rsidR="00322806" w:rsidRDefault="00322806">
      <w:pPr>
        <w:overflowPunct w:val="0"/>
        <w:textAlignment w:val="baseline"/>
        <w:rPr>
          <w:rFonts w:eastAsia="MS Mincho"/>
          <w:b/>
          <w:sz w:val="24"/>
          <w:szCs w:val="24"/>
          <w:lang w:eastAsia="ja-JP"/>
        </w:rPr>
      </w:pPr>
    </w:p>
    <w:tbl>
      <w:tblPr>
        <w:tblW w:w="5000" w:type="pct"/>
        <w:tblLayout w:type="fixed"/>
        <w:tblLook w:val="04A0" w:firstRow="1" w:lastRow="0" w:firstColumn="1" w:lastColumn="0" w:noHBand="0" w:noVBand="1"/>
      </w:tblPr>
      <w:tblGrid>
        <w:gridCol w:w="9921"/>
      </w:tblGrid>
      <w:tr w:rsidR="00322806" w14:paraId="5553EFFE" w14:textId="77777777">
        <w:tc>
          <w:tcPr>
            <w:tcW w:w="9921" w:type="dxa"/>
            <w:tcBorders>
              <w:top w:val="single" w:sz="4" w:space="0" w:color="000000"/>
            </w:tcBorders>
            <w:shd w:val="clear" w:color="auto" w:fill="auto"/>
          </w:tcPr>
          <w:p w14:paraId="3D00734C" w14:textId="77777777" w:rsidR="00322806" w:rsidRDefault="007930D3">
            <w:pPr>
              <w:jc w:val="center"/>
              <w:rPr>
                <w:sz w:val="24"/>
                <w:szCs w:val="24"/>
              </w:rPr>
            </w:pPr>
            <w:r>
              <w:rPr>
                <w:sz w:val="24"/>
                <w:szCs w:val="24"/>
              </w:rPr>
              <w:t>конец формы</w:t>
            </w:r>
          </w:p>
        </w:tc>
      </w:tr>
    </w:tbl>
    <w:p w14:paraId="102AC4C2" w14:textId="77777777" w:rsidR="00322806" w:rsidRDefault="00322806">
      <w:pPr>
        <w:textAlignment w:val="baseline"/>
        <w:rPr>
          <w:rFonts w:eastAsia="MS Mincho"/>
          <w:sz w:val="24"/>
          <w:szCs w:val="24"/>
          <w:lang w:eastAsia="ja-JP"/>
        </w:rPr>
      </w:pPr>
    </w:p>
    <w:p w14:paraId="53CB0604" w14:textId="77777777" w:rsidR="00322806" w:rsidRDefault="00322806">
      <w:pPr>
        <w:widowControl w:val="0"/>
        <w:tabs>
          <w:tab w:val="left" w:pos="426"/>
        </w:tabs>
        <w:spacing w:before="60"/>
        <w:jc w:val="right"/>
        <w:rPr>
          <w:i/>
        </w:rPr>
      </w:pPr>
    </w:p>
    <w:p w14:paraId="2EB2A27E" w14:textId="77777777" w:rsidR="00322806" w:rsidRDefault="007930D3">
      <w:pPr>
        <w:widowControl w:val="0"/>
        <w:tabs>
          <w:tab w:val="left" w:pos="426"/>
        </w:tabs>
        <w:spacing w:before="60"/>
        <w:jc w:val="right"/>
        <w:rPr>
          <w:i/>
        </w:rPr>
      </w:pPr>
      <w:r>
        <w:rPr>
          <w:i/>
        </w:rPr>
        <w:t xml:space="preserve"> </w:t>
      </w:r>
    </w:p>
    <w:p w14:paraId="161089DA" w14:textId="77777777" w:rsidR="00322806" w:rsidRDefault="00322806">
      <w:pPr>
        <w:rPr>
          <w:sz w:val="22"/>
          <w:szCs w:val="22"/>
        </w:rPr>
      </w:pPr>
    </w:p>
    <w:p w14:paraId="13852E04" w14:textId="77777777" w:rsidR="00322806" w:rsidRDefault="00322806">
      <w:pPr>
        <w:rPr>
          <w:sz w:val="22"/>
          <w:szCs w:val="22"/>
        </w:rPr>
      </w:pPr>
    </w:p>
    <w:p w14:paraId="7742FD4E" w14:textId="77777777" w:rsidR="00322806" w:rsidRDefault="00322806">
      <w:pPr>
        <w:rPr>
          <w:sz w:val="22"/>
          <w:szCs w:val="22"/>
        </w:rPr>
      </w:pPr>
    </w:p>
    <w:p w14:paraId="5FFC9FD5" w14:textId="77777777" w:rsidR="00322806" w:rsidRDefault="00322806">
      <w:pPr>
        <w:rPr>
          <w:sz w:val="22"/>
          <w:szCs w:val="22"/>
        </w:rPr>
      </w:pPr>
    </w:p>
    <w:p w14:paraId="798C8A03" w14:textId="77777777" w:rsidR="00322806" w:rsidRDefault="00322806">
      <w:pPr>
        <w:rPr>
          <w:sz w:val="22"/>
          <w:szCs w:val="22"/>
        </w:rPr>
      </w:pPr>
    </w:p>
    <w:p w14:paraId="1F979AEA" w14:textId="77777777" w:rsidR="00322806" w:rsidRDefault="00322806">
      <w:pPr>
        <w:rPr>
          <w:sz w:val="22"/>
          <w:szCs w:val="22"/>
        </w:rPr>
      </w:pPr>
    </w:p>
    <w:p w14:paraId="161EC65F" w14:textId="77777777" w:rsidR="00322806" w:rsidRDefault="00322806">
      <w:pPr>
        <w:rPr>
          <w:sz w:val="22"/>
          <w:szCs w:val="22"/>
        </w:rPr>
      </w:pPr>
    </w:p>
    <w:p w14:paraId="35ACE94D" w14:textId="77777777" w:rsidR="00322806" w:rsidRDefault="00322806">
      <w:pPr>
        <w:rPr>
          <w:sz w:val="22"/>
          <w:szCs w:val="22"/>
        </w:rPr>
      </w:pPr>
    </w:p>
    <w:p w14:paraId="457F110E" w14:textId="77777777" w:rsidR="00322806" w:rsidRDefault="00322806">
      <w:pPr>
        <w:rPr>
          <w:sz w:val="22"/>
          <w:szCs w:val="22"/>
        </w:rPr>
      </w:pPr>
    </w:p>
    <w:p w14:paraId="36BE1702" w14:textId="77777777" w:rsidR="00322806" w:rsidRDefault="00322806">
      <w:pPr>
        <w:rPr>
          <w:rStyle w:val="aff0"/>
          <w:b w:val="0"/>
          <w:i w:val="0"/>
          <w:sz w:val="22"/>
          <w:szCs w:val="22"/>
          <w:shd w:val="clear" w:color="auto" w:fill="auto"/>
        </w:rPr>
      </w:pPr>
    </w:p>
    <w:p w14:paraId="35858829" w14:textId="77777777" w:rsidR="00322806" w:rsidRDefault="00322806">
      <w:pPr>
        <w:rPr>
          <w:rStyle w:val="aff0"/>
          <w:bCs/>
          <w:caps/>
          <w:sz w:val="26"/>
          <w:szCs w:val="26"/>
        </w:rPr>
      </w:pPr>
    </w:p>
    <w:p w14:paraId="5EC55DF7" w14:textId="77777777" w:rsidR="00322806" w:rsidRDefault="00322806">
      <w:pPr>
        <w:rPr>
          <w:rStyle w:val="aff0"/>
          <w:bCs/>
          <w:caps/>
          <w:sz w:val="26"/>
          <w:szCs w:val="26"/>
        </w:rPr>
      </w:pPr>
    </w:p>
    <w:p w14:paraId="54B2BB19" w14:textId="77777777" w:rsidR="00322806" w:rsidRDefault="007930D3">
      <w:pPr>
        <w:widowControl w:val="0"/>
        <w:tabs>
          <w:tab w:val="left" w:pos="426"/>
        </w:tabs>
        <w:ind w:left="6160"/>
        <w:jc w:val="right"/>
        <w:rPr>
          <w:sz w:val="24"/>
        </w:rPr>
      </w:pPr>
      <w:r>
        <w:rPr>
          <w:sz w:val="24"/>
        </w:rPr>
        <w:lastRenderedPageBreak/>
        <w:t>Приложение № 3</w:t>
      </w:r>
    </w:p>
    <w:p w14:paraId="67C09D46" w14:textId="77777777" w:rsidR="00322806" w:rsidRDefault="007930D3">
      <w:pPr>
        <w:widowControl w:val="0"/>
        <w:tabs>
          <w:tab w:val="left" w:pos="426"/>
        </w:tabs>
        <w:ind w:left="6160"/>
        <w:jc w:val="right"/>
        <w:rPr>
          <w:sz w:val="24"/>
        </w:rPr>
      </w:pPr>
      <w:r>
        <w:rPr>
          <w:sz w:val="24"/>
        </w:rPr>
        <w:t>к Техническим требованиям</w:t>
      </w:r>
    </w:p>
    <w:p w14:paraId="635E758C" w14:textId="77777777" w:rsidR="00322806" w:rsidRDefault="00322806">
      <w:pPr>
        <w:widowControl w:val="0"/>
        <w:tabs>
          <w:tab w:val="left" w:pos="426"/>
        </w:tabs>
        <w:ind w:left="6160"/>
        <w:jc w:val="right"/>
        <w:rPr>
          <w:sz w:val="24"/>
        </w:rPr>
      </w:pPr>
    </w:p>
    <w:tbl>
      <w:tblPr>
        <w:tblW w:w="9921" w:type="dxa"/>
        <w:tblLayout w:type="fixed"/>
        <w:tblLook w:val="04A0" w:firstRow="1" w:lastRow="0" w:firstColumn="1" w:lastColumn="0" w:noHBand="0" w:noVBand="1"/>
      </w:tblPr>
      <w:tblGrid>
        <w:gridCol w:w="9921"/>
      </w:tblGrid>
      <w:tr w:rsidR="00322806" w14:paraId="3FC2FE89" w14:textId="77777777">
        <w:tc>
          <w:tcPr>
            <w:tcW w:w="9921" w:type="dxa"/>
            <w:tcBorders>
              <w:bottom w:val="single" w:sz="4" w:space="0" w:color="000000"/>
            </w:tcBorders>
            <w:shd w:val="clear" w:color="auto" w:fill="auto"/>
          </w:tcPr>
          <w:p w14:paraId="39D06403" w14:textId="77777777" w:rsidR="00322806" w:rsidRDefault="007930D3">
            <w:pPr>
              <w:jc w:val="center"/>
              <w:rPr>
                <w:b/>
                <w:sz w:val="24"/>
                <w:szCs w:val="24"/>
              </w:rPr>
            </w:pPr>
            <w:r>
              <w:rPr>
                <w:b/>
                <w:sz w:val="24"/>
                <w:szCs w:val="24"/>
              </w:rPr>
              <w:t>Форма «Технико-коммерческое предложение»</w:t>
            </w:r>
          </w:p>
          <w:p w14:paraId="0A998D00" w14:textId="77777777" w:rsidR="00322806" w:rsidRDefault="007930D3">
            <w:pPr>
              <w:jc w:val="center"/>
              <w:rPr>
                <w:sz w:val="24"/>
                <w:szCs w:val="24"/>
              </w:rPr>
            </w:pPr>
            <w:r>
              <w:rPr>
                <w:sz w:val="24"/>
                <w:szCs w:val="24"/>
              </w:rPr>
              <w:t>начало формы</w:t>
            </w:r>
          </w:p>
        </w:tc>
      </w:tr>
    </w:tbl>
    <w:p w14:paraId="36AB96D3" w14:textId="77777777" w:rsidR="00322806" w:rsidRDefault="007930D3">
      <w:pPr>
        <w:tabs>
          <w:tab w:val="left" w:pos="5812"/>
        </w:tabs>
        <w:jc w:val="center"/>
        <w:rPr>
          <w:i/>
          <w:sz w:val="24"/>
          <w:szCs w:val="24"/>
        </w:rPr>
      </w:pPr>
      <w:r>
        <w:rPr>
          <w:i/>
          <w:sz w:val="24"/>
          <w:szCs w:val="24"/>
        </w:rPr>
        <w:t>На официальном бланке участника</w:t>
      </w:r>
    </w:p>
    <w:p w14:paraId="6FC5FA4F" w14:textId="77777777" w:rsidR="00322806" w:rsidRDefault="00322806">
      <w:pPr>
        <w:jc w:val="center"/>
        <w:rPr>
          <w:b/>
          <w:sz w:val="24"/>
          <w:szCs w:val="24"/>
        </w:rPr>
      </w:pPr>
    </w:p>
    <w:p w14:paraId="1920AADA" w14:textId="77777777" w:rsidR="00322806" w:rsidRDefault="007930D3">
      <w:pPr>
        <w:jc w:val="center"/>
        <w:rPr>
          <w:b/>
          <w:sz w:val="24"/>
          <w:szCs w:val="24"/>
        </w:rPr>
      </w:pPr>
      <w:r>
        <w:rPr>
          <w:b/>
          <w:sz w:val="24"/>
          <w:szCs w:val="24"/>
        </w:rPr>
        <w:t>Технико-коммерческое предложение</w:t>
      </w:r>
    </w:p>
    <w:p w14:paraId="1547344E" w14:textId="77777777" w:rsidR="00322806" w:rsidRDefault="00322806">
      <w:pPr>
        <w:jc w:val="center"/>
        <w:rPr>
          <w:b/>
          <w:sz w:val="24"/>
          <w:szCs w:val="24"/>
        </w:rPr>
      </w:pPr>
    </w:p>
    <w:tbl>
      <w:tblPr>
        <w:tblW w:w="3510" w:type="dxa"/>
        <w:tblLayout w:type="fixed"/>
        <w:tblLook w:val="04A0" w:firstRow="1" w:lastRow="0" w:firstColumn="1" w:lastColumn="0" w:noHBand="0" w:noVBand="1"/>
      </w:tblPr>
      <w:tblGrid>
        <w:gridCol w:w="675"/>
        <w:gridCol w:w="1135"/>
        <w:gridCol w:w="1700"/>
      </w:tblGrid>
      <w:tr w:rsidR="00322806" w14:paraId="2FF55416" w14:textId="77777777">
        <w:tc>
          <w:tcPr>
            <w:tcW w:w="1809" w:type="dxa"/>
            <w:gridSpan w:val="2"/>
            <w:shd w:val="clear" w:color="auto" w:fill="auto"/>
          </w:tcPr>
          <w:p w14:paraId="67AE5645" w14:textId="77777777" w:rsidR="00322806" w:rsidRDefault="007930D3">
            <w:pPr>
              <w:rPr>
                <w:sz w:val="24"/>
                <w:szCs w:val="24"/>
              </w:rPr>
            </w:pPr>
            <w:r>
              <w:rPr>
                <w:sz w:val="24"/>
                <w:szCs w:val="24"/>
              </w:rPr>
              <w:t>Исходящий №</w:t>
            </w:r>
          </w:p>
        </w:tc>
        <w:tc>
          <w:tcPr>
            <w:tcW w:w="1700" w:type="dxa"/>
            <w:tcBorders>
              <w:bottom w:val="single" w:sz="4" w:space="0" w:color="000000"/>
            </w:tcBorders>
            <w:shd w:val="clear" w:color="auto" w:fill="auto"/>
          </w:tcPr>
          <w:p w14:paraId="26308F47" w14:textId="77777777" w:rsidR="00322806" w:rsidRDefault="00322806">
            <w:pPr>
              <w:jc w:val="center"/>
              <w:rPr>
                <w:sz w:val="24"/>
                <w:szCs w:val="24"/>
              </w:rPr>
            </w:pPr>
          </w:p>
        </w:tc>
      </w:tr>
      <w:tr w:rsidR="00322806" w14:paraId="0AE9A184" w14:textId="77777777">
        <w:tc>
          <w:tcPr>
            <w:tcW w:w="674" w:type="dxa"/>
            <w:shd w:val="clear" w:color="auto" w:fill="auto"/>
          </w:tcPr>
          <w:p w14:paraId="71A799CB" w14:textId="77777777" w:rsidR="00322806" w:rsidRDefault="007930D3">
            <w:pPr>
              <w:rPr>
                <w:sz w:val="24"/>
                <w:szCs w:val="24"/>
              </w:rPr>
            </w:pPr>
            <w:r>
              <w:rPr>
                <w:sz w:val="24"/>
                <w:szCs w:val="24"/>
              </w:rPr>
              <w:t>от</w:t>
            </w:r>
          </w:p>
        </w:tc>
        <w:tc>
          <w:tcPr>
            <w:tcW w:w="2835" w:type="dxa"/>
            <w:gridSpan w:val="2"/>
            <w:tcBorders>
              <w:bottom w:val="single" w:sz="4" w:space="0" w:color="000000"/>
            </w:tcBorders>
            <w:shd w:val="clear" w:color="auto" w:fill="auto"/>
          </w:tcPr>
          <w:p w14:paraId="45C3FDBA" w14:textId="77777777" w:rsidR="00322806" w:rsidRDefault="00322806">
            <w:pPr>
              <w:jc w:val="center"/>
              <w:rPr>
                <w:sz w:val="24"/>
                <w:szCs w:val="24"/>
              </w:rPr>
            </w:pPr>
          </w:p>
        </w:tc>
      </w:tr>
      <w:tr w:rsidR="00322806" w14:paraId="3496AD38" w14:textId="77777777">
        <w:tc>
          <w:tcPr>
            <w:tcW w:w="674" w:type="dxa"/>
            <w:shd w:val="clear" w:color="auto" w:fill="auto"/>
          </w:tcPr>
          <w:p w14:paraId="3FE5E95E" w14:textId="77777777" w:rsidR="00322806" w:rsidRDefault="00322806">
            <w:pPr>
              <w:jc w:val="center"/>
              <w:rPr>
                <w:sz w:val="24"/>
                <w:szCs w:val="24"/>
                <w:vertAlign w:val="superscript"/>
              </w:rPr>
            </w:pPr>
          </w:p>
        </w:tc>
        <w:tc>
          <w:tcPr>
            <w:tcW w:w="2835" w:type="dxa"/>
            <w:gridSpan w:val="2"/>
            <w:shd w:val="clear" w:color="auto" w:fill="auto"/>
          </w:tcPr>
          <w:p w14:paraId="72369FA0" w14:textId="77777777" w:rsidR="00322806" w:rsidRDefault="007930D3">
            <w:pPr>
              <w:jc w:val="center"/>
              <w:rPr>
                <w:sz w:val="24"/>
                <w:szCs w:val="24"/>
                <w:vertAlign w:val="superscript"/>
              </w:rPr>
            </w:pPr>
            <w:r>
              <w:rPr>
                <w:sz w:val="24"/>
                <w:szCs w:val="24"/>
                <w:vertAlign w:val="superscript"/>
              </w:rPr>
              <w:t>(дата)</w:t>
            </w:r>
          </w:p>
        </w:tc>
      </w:tr>
    </w:tbl>
    <w:p w14:paraId="13800CFF" w14:textId="77777777" w:rsidR="00322806" w:rsidRDefault="00322806">
      <w:pPr>
        <w:jc w:val="center"/>
        <w:rPr>
          <w:b/>
          <w:sz w:val="24"/>
          <w:szCs w:val="24"/>
          <w:lang w:val="en-US"/>
        </w:rPr>
      </w:pPr>
    </w:p>
    <w:p w14:paraId="327F4956" w14:textId="77777777" w:rsidR="00322806" w:rsidRPr="00C71B4E" w:rsidRDefault="00322806">
      <w:pPr>
        <w:rPr>
          <w:rFonts w:eastAsia="Calibri"/>
          <w:sz w:val="24"/>
          <w:szCs w:val="24"/>
        </w:rPr>
      </w:pPr>
    </w:p>
    <w:tbl>
      <w:tblPr>
        <w:tblW w:w="5000" w:type="pct"/>
        <w:tblLayout w:type="fixed"/>
        <w:tblLook w:val="04A0" w:firstRow="1" w:lastRow="0" w:firstColumn="1" w:lastColumn="0" w:noHBand="0" w:noVBand="1"/>
      </w:tblPr>
      <w:tblGrid>
        <w:gridCol w:w="9655"/>
        <w:gridCol w:w="266"/>
      </w:tblGrid>
      <w:tr w:rsidR="00322806" w:rsidRPr="00C71B4E" w14:paraId="7528BAE2" w14:textId="77777777" w:rsidTr="00C71B4E">
        <w:tc>
          <w:tcPr>
            <w:tcW w:w="9920" w:type="dxa"/>
            <w:gridSpan w:val="2"/>
            <w:tcBorders>
              <w:bottom w:val="single" w:sz="6" w:space="0" w:color="000000"/>
            </w:tcBorders>
            <w:shd w:val="clear" w:color="auto" w:fill="FFFFFF" w:themeFill="background1"/>
          </w:tcPr>
          <w:p w14:paraId="582D32A5" w14:textId="2C77F648" w:rsidR="00322806" w:rsidRPr="00C71B4E" w:rsidRDefault="007930D3" w:rsidP="00C71B4E">
            <w:pPr>
              <w:shd w:val="clear" w:color="auto" w:fill="FFFFFF" w:themeFill="background1"/>
              <w:tabs>
                <w:tab w:val="left" w:pos="1134"/>
              </w:tabs>
              <w:ind w:left="-105"/>
              <w:jc w:val="both"/>
              <w:rPr>
                <w:rFonts w:eastAsia="Calibri"/>
                <w:sz w:val="24"/>
                <w:szCs w:val="24"/>
              </w:rPr>
            </w:pPr>
            <w:r w:rsidRPr="00C71B4E">
              <w:rPr>
                <w:rFonts w:eastAsia="Calibri"/>
                <w:sz w:val="24"/>
                <w:szCs w:val="24"/>
                <w:shd w:val="clear" w:color="auto" w:fill="FFFFFF" w:themeFill="background1"/>
              </w:rPr>
              <w:t>Изучив Технические требования Заказчика, проект договора и Запрос те</w:t>
            </w:r>
            <w:r w:rsidR="00C71B4E" w:rsidRPr="00C71B4E">
              <w:rPr>
                <w:rFonts w:eastAsia="Calibri"/>
                <w:sz w:val="24"/>
                <w:szCs w:val="24"/>
                <w:shd w:val="clear" w:color="auto" w:fill="FFFFFF" w:themeFill="background1"/>
              </w:rPr>
              <w:t xml:space="preserve">хнико-коммерческого предложения </w:t>
            </w:r>
            <w:r w:rsidRPr="00C71B4E">
              <w:rPr>
                <w:rFonts w:eastAsia="Calibri"/>
                <w:sz w:val="24"/>
                <w:szCs w:val="24"/>
                <w:shd w:val="clear" w:color="auto" w:fill="FFFFFF" w:themeFill="background1"/>
              </w:rPr>
              <w:t>на право заключения договора по ОКПД2 85.42.19.900 Оказание услуг по обучению по теме «Безопасные методы и приемы выполнения работ повышенной опасности» для работников филиалов ПАО «РусГидро» на территории</w:t>
            </w:r>
            <w:r w:rsidRPr="00C71B4E">
              <w:rPr>
                <w:rFonts w:eastAsia="Calibri"/>
                <w:sz w:val="24"/>
                <w:szCs w:val="24"/>
              </w:rPr>
              <w:t xml:space="preserve"> Российской Федерации</w:t>
            </w:r>
          </w:p>
          <w:p w14:paraId="58FCCBF1" w14:textId="77777777" w:rsidR="00322806" w:rsidRPr="00C71B4E" w:rsidRDefault="00322806">
            <w:pPr>
              <w:jc w:val="both"/>
              <w:rPr>
                <w:rFonts w:eastAsia="Calibri"/>
                <w:sz w:val="24"/>
                <w:szCs w:val="24"/>
              </w:rPr>
            </w:pPr>
          </w:p>
        </w:tc>
      </w:tr>
      <w:tr w:rsidR="00322806" w:rsidRPr="00C71B4E" w14:paraId="38CB7776" w14:textId="77777777">
        <w:tc>
          <w:tcPr>
            <w:tcW w:w="9654" w:type="dxa"/>
          </w:tcPr>
          <w:p w14:paraId="3696643E" w14:textId="77777777" w:rsidR="00322806" w:rsidRPr="00C71B4E" w:rsidRDefault="007930D3">
            <w:pPr>
              <w:jc w:val="center"/>
              <w:rPr>
                <w:sz w:val="24"/>
                <w:szCs w:val="24"/>
                <w:vertAlign w:val="superscript"/>
              </w:rPr>
            </w:pPr>
            <w:r w:rsidRPr="00C71B4E">
              <w:rPr>
                <w:sz w:val="24"/>
                <w:szCs w:val="24"/>
                <w:vertAlign w:val="superscript"/>
              </w:rPr>
              <w:t>(полное наименование организации с указанием организационно-правой формы и ИНН)</w:t>
            </w:r>
          </w:p>
        </w:tc>
        <w:tc>
          <w:tcPr>
            <w:tcW w:w="266" w:type="dxa"/>
          </w:tcPr>
          <w:p w14:paraId="429066FB" w14:textId="77777777" w:rsidR="00322806" w:rsidRPr="00C71B4E" w:rsidRDefault="00322806"/>
        </w:tc>
      </w:tr>
      <w:tr w:rsidR="00322806" w:rsidRPr="00C71B4E" w14:paraId="0910D005" w14:textId="77777777">
        <w:tc>
          <w:tcPr>
            <w:tcW w:w="9654" w:type="dxa"/>
            <w:tcBorders>
              <w:bottom w:val="single" w:sz="6" w:space="0" w:color="000000"/>
            </w:tcBorders>
          </w:tcPr>
          <w:p w14:paraId="70B2C042" w14:textId="77777777" w:rsidR="00322806" w:rsidRPr="00C71B4E" w:rsidRDefault="00322806">
            <w:pPr>
              <w:jc w:val="both"/>
              <w:rPr>
                <w:b/>
                <w:i/>
                <w:sz w:val="24"/>
                <w:szCs w:val="24"/>
              </w:rPr>
            </w:pPr>
          </w:p>
        </w:tc>
        <w:tc>
          <w:tcPr>
            <w:tcW w:w="266" w:type="dxa"/>
          </w:tcPr>
          <w:p w14:paraId="14868E61" w14:textId="77777777" w:rsidR="00322806" w:rsidRPr="00C71B4E" w:rsidRDefault="007930D3">
            <w:pPr>
              <w:jc w:val="both"/>
              <w:rPr>
                <w:sz w:val="24"/>
                <w:szCs w:val="24"/>
              </w:rPr>
            </w:pPr>
            <w:r w:rsidRPr="00C71B4E">
              <w:rPr>
                <w:sz w:val="24"/>
                <w:szCs w:val="24"/>
              </w:rPr>
              <w:t>,</w:t>
            </w:r>
          </w:p>
        </w:tc>
      </w:tr>
      <w:tr w:rsidR="00322806" w:rsidRPr="00C71B4E" w14:paraId="723A09DF" w14:textId="77777777">
        <w:tc>
          <w:tcPr>
            <w:tcW w:w="9654" w:type="dxa"/>
            <w:tcBorders>
              <w:top w:val="single" w:sz="6" w:space="0" w:color="000000"/>
            </w:tcBorders>
          </w:tcPr>
          <w:p w14:paraId="65090CCE" w14:textId="77777777" w:rsidR="00322806" w:rsidRPr="00C71B4E" w:rsidRDefault="007930D3">
            <w:pPr>
              <w:jc w:val="center"/>
              <w:rPr>
                <w:sz w:val="24"/>
                <w:szCs w:val="24"/>
              </w:rPr>
            </w:pPr>
            <w:r w:rsidRPr="00C71B4E">
              <w:rPr>
                <w:sz w:val="24"/>
                <w:szCs w:val="24"/>
                <w:vertAlign w:val="superscript"/>
              </w:rPr>
              <w:t>(юридический адрес)</w:t>
            </w:r>
          </w:p>
        </w:tc>
        <w:tc>
          <w:tcPr>
            <w:tcW w:w="266" w:type="dxa"/>
          </w:tcPr>
          <w:p w14:paraId="273D357F" w14:textId="77777777" w:rsidR="00322806" w:rsidRPr="00C71B4E" w:rsidRDefault="00322806"/>
        </w:tc>
      </w:tr>
      <w:tr w:rsidR="00322806" w:rsidRPr="00C71B4E" w14:paraId="37D7266D" w14:textId="77777777">
        <w:tc>
          <w:tcPr>
            <w:tcW w:w="9654" w:type="dxa"/>
            <w:tcBorders>
              <w:bottom w:val="single" w:sz="6" w:space="0" w:color="000000"/>
            </w:tcBorders>
          </w:tcPr>
          <w:p w14:paraId="3799ADD1" w14:textId="77777777" w:rsidR="00322806" w:rsidRPr="00C71B4E" w:rsidRDefault="00322806">
            <w:pPr>
              <w:jc w:val="both"/>
              <w:rPr>
                <w:b/>
                <w:i/>
                <w:sz w:val="24"/>
                <w:szCs w:val="24"/>
              </w:rPr>
            </w:pPr>
          </w:p>
        </w:tc>
        <w:tc>
          <w:tcPr>
            <w:tcW w:w="266" w:type="dxa"/>
          </w:tcPr>
          <w:p w14:paraId="1DAE03DE" w14:textId="77777777" w:rsidR="00322806" w:rsidRPr="00C71B4E" w:rsidRDefault="007930D3">
            <w:pPr>
              <w:jc w:val="both"/>
              <w:rPr>
                <w:sz w:val="24"/>
                <w:szCs w:val="24"/>
              </w:rPr>
            </w:pPr>
            <w:r w:rsidRPr="00C71B4E">
              <w:rPr>
                <w:sz w:val="24"/>
                <w:szCs w:val="24"/>
              </w:rPr>
              <w:t>,</w:t>
            </w:r>
          </w:p>
        </w:tc>
      </w:tr>
      <w:tr w:rsidR="00322806" w14:paraId="6A46F649" w14:textId="77777777" w:rsidTr="00C71B4E">
        <w:tc>
          <w:tcPr>
            <w:tcW w:w="9654" w:type="dxa"/>
            <w:tcBorders>
              <w:top w:val="single" w:sz="6" w:space="0" w:color="000000"/>
            </w:tcBorders>
            <w:shd w:val="clear" w:color="auto" w:fill="auto"/>
          </w:tcPr>
          <w:p w14:paraId="53EA0813" w14:textId="77777777" w:rsidR="00322806" w:rsidRDefault="007930D3">
            <w:pPr>
              <w:jc w:val="center"/>
              <w:rPr>
                <w:sz w:val="24"/>
                <w:szCs w:val="24"/>
              </w:rPr>
            </w:pPr>
            <w:r w:rsidRPr="00C71B4E">
              <w:rPr>
                <w:sz w:val="24"/>
                <w:szCs w:val="24"/>
                <w:vertAlign w:val="superscript"/>
              </w:rPr>
              <w:t>(почтовый адрес)</w:t>
            </w:r>
          </w:p>
        </w:tc>
        <w:tc>
          <w:tcPr>
            <w:tcW w:w="266" w:type="dxa"/>
          </w:tcPr>
          <w:p w14:paraId="5444B0FF" w14:textId="77777777" w:rsidR="00322806" w:rsidRDefault="00322806"/>
        </w:tc>
      </w:tr>
    </w:tbl>
    <w:p w14:paraId="3F632B95" w14:textId="77777777" w:rsidR="00322806" w:rsidRDefault="007930D3">
      <w:pPr>
        <w:contextualSpacing/>
        <w:jc w:val="both"/>
        <w:rPr>
          <w:sz w:val="24"/>
          <w:szCs w:val="24"/>
        </w:rPr>
      </w:pPr>
      <w:r>
        <w:rPr>
          <w:sz w:val="24"/>
          <w:szCs w:val="24"/>
        </w:rPr>
        <w:t>сообщаем следующее:</w:t>
      </w:r>
    </w:p>
    <w:p w14:paraId="5A8BBD88" w14:textId="77777777" w:rsidR="00322806" w:rsidRDefault="007930D3">
      <w:pPr>
        <w:numPr>
          <w:ilvl w:val="0"/>
          <w:numId w:val="27"/>
        </w:numPr>
        <w:spacing w:before="120" w:after="120"/>
        <w:ind w:left="420" w:hanging="420"/>
        <w:contextualSpacing/>
        <w:jc w:val="both"/>
        <w:rPr>
          <w:rFonts w:eastAsia="Calibri"/>
          <w:sz w:val="24"/>
          <w:szCs w:val="24"/>
        </w:rPr>
      </w:pPr>
      <w:r>
        <w:rPr>
          <w:rFonts w:eastAsia="Calibri"/>
          <w:sz w:val="24"/>
          <w:szCs w:val="24"/>
        </w:rPr>
        <w:t>Готовы оказать услуги в полном соответствии с требованиями Заказчика в части объема, сроков и места оказания услуг.</w:t>
      </w:r>
    </w:p>
    <w:p w14:paraId="3DF2F268" w14:textId="77777777" w:rsidR="00322806" w:rsidRDefault="007930D3">
      <w:pPr>
        <w:numPr>
          <w:ilvl w:val="0"/>
          <w:numId w:val="27"/>
        </w:numPr>
        <w:spacing w:before="120" w:after="120"/>
        <w:ind w:left="420" w:hanging="420"/>
        <w:contextualSpacing/>
        <w:jc w:val="both"/>
        <w:rPr>
          <w:rFonts w:eastAsia="Calibri"/>
          <w:sz w:val="24"/>
          <w:szCs w:val="24"/>
        </w:rPr>
      </w:pPr>
      <w:r>
        <w:rPr>
          <w:rFonts w:eastAsia="Calibri"/>
          <w:kern w:val="2"/>
          <w:sz w:val="24"/>
          <w:szCs w:val="24"/>
          <w:highlight w:val="lightGray"/>
          <w:u w:val="single"/>
        </w:rPr>
        <w:t>Организация/ФИО</w:t>
      </w:r>
      <w:r>
        <w:rPr>
          <w:rFonts w:eastAsia="Calibri"/>
          <w:kern w:val="2"/>
          <w:sz w:val="24"/>
          <w:szCs w:val="24"/>
          <w:highlight w:val="lightGray"/>
        </w:rPr>
        <w:t xml:space="preserve"> (указываются данные Участника закупки – краткое наименование)</w:t>
      </w:r>
      <w:r>
        <w:rPr>
          <w:rFonts w:eastAsia="Calibri"/>
          <w:kern w:val="2"/>
          <w:sz w:val="24"/>
          <w:szCs w:val="24"/>
        </w:rPr>
        <w:t xml:space="preserve"> обладает гражданской правоспособностью в полном объеме для заключения и исполнения договора, в том числе наличием регистрации и отсутствием банкротства, стадии ликвидации или приостановления деятельности.</w:t>
      </w:r>
    </w:p>
    <w:p w14:paraId="2C4A5E1E" w14:textId="77777777" w:rsidR="00322806" w:rsidRDefault="007930D3">
      <w:pPr>
        <w:numPr>
          <w:ilvl w:val="0"/>
          <w:numId w:val="27"/>
        </w:numPr>
        <w:spacing w:before="120" w:after="120"/>
        <w:ind w:left="420" w:hanging="420"/>
        <w:contextualSpacing/>
        <w:jc w:val="both"/>
        <w:rPr>
          <w:rFonts w:eastAsia="Calibri"/>
          <w:sz w:val="24"/>
          <w:szCs w:val="24"/>
        </w:rPr>
      </w:pPr>
      <w:r>
        <w:rPr>
          <w:rFonts w:eastAsia="Calibri"/>
          <w:sz w:val="24"/>
          <w:szCs w:val="24"/>
        </w:rPr>
        <w:t>В случае выбора нас Победителем и заключении с нами договора по результатам закупочной процедуры выражаем согласие:</w:t>
      </w:r>
    </w:p>
    <w:p w14:paraId="3C0972AD" w14:textId="77777777" w:rsidR="00322806" w:rsidRDefault="007930D3">
      <w:pPr>
        <w:numPr>
          <w:ilvl w:val="0"/>
          <w:numId w:val="28"/>
        </w:numPr>
        <w:spacing w:before="120" w:after="120"/>
        <w:contextualSpacing/>
        <w:jc w:val="both"/>
        <w:rPr>
          <w:rFonts w:eastAsia="Calibri"/>
          <w:sz w:val="24"/>
          <w:szCs w:val="24"/>
        </w:rPr>
      </w:pPr>
      <w:r>
        <w:rPr>
          <w:rFonts w:eastAsia="Calibri"/>
          <w:kern w:val="2"/>
          <w:sz w:val="24"/>
          <w:szCs w:val="24"/>
        </w:rPr>
        <w:t>на существенные условия будущего Договора, в том числе, сроков и оплаты по Договору;</w:t>
      </w:r>
    </w:p>
    <w:p w14:paraId="51811F27" w14:textId="77777777" w:rsidR="00322806" w:rsidRDefault="007930D3">
      <w:pPr>
        <w:numPr>
          <w:ilvl w:val="0"/>
          <w:numId w:val="28"/>
        </w:numPr>
        <w:spacing w:before="120" w:after="120"/>
        <w:contextualSpacing/>
        <w:jc w:val="both"/>
        <w:rPr>
          <w:rFonts w:eastAsia="Calibri"/>
          <w:sz w:val="24"/>
          <w:szCs w:val="24"/>
        </w:rPr>
        <w:sectPr w:rsidR="00322806">
          <w:headerReference w:type="default" r:id="rId16"/>
          <w:headerReference w:type="first" r:id="rId17"/>
          <w:pgSz w:w="11906" w:h="16838"/>
          <w:pgMar w:top="1134" w:right="709" w:bottom="899" w:left="1276" w:header="680" w:footer="0" w:gutter="0"/>
          <w:cols w:space="720"/>
          <w:formProt w:val="0"/>
          <w:titlePg/>
          <w:docGrid w:linePitch="360"/>
        </w:sectPr>
      </w:pPr>
      <w:r>
        <w:rPr>
          <w:rFonts w:eastAsia="Calibri"/>
          <w:sz w:val="24"/>
          <w:szCs w:val="24"/>
        </w:rPr>
        <w:t xml:space="preserve">на предоставление </w:t>
      </w:r>
      <w:r>
        <w:rPr>
          <w:rFonts w:eastAsia="Calibri"/>
          <w:kern w:val="2"/>
          <w:sz w:val="24"/>
          <w:szCs w:val="24"/>
        </w:rPr>
        <w:t>пакета документов в полном соответствии с Приложением № 6 к Техническим требованиям.</w:t>
      </w:r>
      <w:r>
        <w:rPr>
          <w:rFonts w:eastAsia="Calibri"/>
          <w:sz w:val="24"/>
          <w:szCs w:val="24"/>
        </w:rPr>
        <w:t xml:space="preserve"> </w:t>
      </w:r>
      <w:r>
        <w:br w:type="page"/>
      </w:r>
    </w:p>
    <w:p w14:paraId="6194FFDF" w14:textId="77777777" w:rsidR="00322806" w:rsidRDefault="007930D3">
      <w:pPr>
        <w:widowControl w:val="0"/>
        <w:tabs>
          <w:tab w:val="left" w:pos="426"/>
        </w:tabs>
        <w:ind w:left="6160"/>
        <w:jc w:val="right"/>
        <w:rPr>
          <w:sz w:val="24"/>
        </w:rPr>
      </w:pPr>
      <w:r>
        <w:rPr>
          <w:sz w:val="24"/>
        </w:rPr>
        <w:lastRenderedPageBreak/>
        <w:t>Приложение № 4</w:t>
      </w:r>
    </w:p>
    <w:p w14:paraId="2C28ECA6" w14:textId="77777777" w:rsidR="00322806" w:rsidRDefault="007930D3">
      <w:pPr>
        <w:widowControl w:val="0"/>
        <w:tabs>
          <w:tab w:val="left" w:pos="426"/>
        </w:tabs>
        <w:ind w:left="6160"/>
        <w:jc w:val="right"/>
        <w:rPr>
          <w:sz w:val="24"/>
        </w:rPr>
      </w:pPr>
      <w:r>
        <w:rPr>
          <w:sz w:val="24"/>
        </w:rPr>
        <w:t>к Техническим требованиям</w:t>
      </w:r>
    </w:p>
    <w:p w14:paraId="390B5F97" w14:textId="77777777" w:rsidR="00322806" w:rsidRDefault="00322806">
      <w:pPr>
        <w:widowControl w:val="0"/>
        <w:tabs>
          <w:tab w:val="left" w:pos="426"/>
        </w:tabs>
        <w:ind w:left="6160"/>
        <w:jc w:val="right"/>
        <w:rPr>
          <w:sz w:val="24"/>
        </w:rPr>
      </w:pPr>
    </w:p>
    <w:p w14:paraId="045F020B" w14:textId="77777777" w:rsidR="00322806" w:rsidRDefault="007930D3">
      <w:pPr>
        <w:jc w:val="both"/>
        <w:rPr>
          <w:sz w:val="24"/>
          <w:szCs w:val="24"/>
        </w:rPr>
      </w:pPr>
      <w:r>
        <w:rPr>
          <w:sz w:val="24"/>
          <w:szCs w:val="24"/>
        </w:rPr>
        <w:t>С целью подтверждения соответствия требованиям, изложенным в п. 2.2. Технических требований Требования к качеству Услуг, сообщаем следующее:</w:t>
      </w:r>
    </w:p>
    <w:p w14:paraId="4BDE1FD6" w14:textId="77777777" w:rsidR="00322806" w:rsidRDefault="00322806">
      <w:pPr>
        <w:spacing w:before="120" w:after="120"/>
        <w:contextualSpacing/>
        <w:jc w:val="both"/>
        <w:rPr>
          <w:rFonts w:eastAsia="Calibri"/>
          <w:sz w:val="24"/>
          <w:szCs w:val="24"/>
        </w:rPr>
      </w:pPr>
    </w:p>
    <w:tbl>
      <w:tblPr>
        <w:tblStyle w:val="affff7"/>
        <w:tblW w:w="5000" w:type="pct"/>
        <w:tblLayout w:type="fixed"/>
        <w:tblLook w:val="04A0" w:firstRow="1" w:lastRow="0" w:firstColumn="1" w:lastColumn="0" w:noHBand="0" w:noVBand="1"/>
      </w:tblPr>
      <w:tblGrid>
        <w:gridCol w:w="1093"/>
        <w:gridCol w:w="2149"/>
        <w:gridCol w:w="5469"/>
        <w:gridCol w:w="1659"/>
        <w:gridCol w:w="2524"/>
        <w:gridCol w:w="1898"/>
      </w:tblGrid>
      <w:tr w:rsidR="00E73486" w14:paraId="776296DB" w14:textId="77777777" w:rsidTr="00D2337D">
        <w:trPr>
          <w:trHeight w:val="276"/>
        </w:trPr>
        <w:tc>
          <w:tcPr>
            <w:tcW w:w="1124" w:type="dxa"/>
            <w:vMerge w:val="restart"/>
            <w:shd w:val="clear" w:color="auto" w:fill="auto"/>
            <w:vAlign w:val="center"/>
          </w:tcPr>
          <w:p w14:paraId="4448DD82" w14:textId="77777777" w:rsidR="00E73486" w:rsidRDefault="00E73486" w:rsidP="00D2337D">
            <w:pPr>
              <w:jc w:val="center"/>
              <w:rPr>
                <w:b/>
                <w:bCs/>
                <w:sz w:val="22"/>
                <w:szCs w:val="22"/>
              </w:rPr>
            </w:pPr>
            <w:r>
              <w:rPr>
                <w:b/>
                <w:bCs/>
                <w:sz w:val="22"/>
                <w:szCs w:val="22"/>
              </w:rPr>
              <w:t>№ п/п</w:t>
            </w:r>
          </w:p>
        </w:tc>
        <w:tc>
          <w:tcPr>
            <w:tcW w:w="2219" w:type="dxa"/>
            <w:vMerge w:val="restart"/>
            <w:shd w:val="clear" w:color="auto" w:fill="auto"/>
            <w:vAlign w:val="center"/>
          </w:tcPr>
          <w:p w14:paraId="3A6696CC" w14:textId="77777777" w:rsidR="00E73486" w:rsidRDefault="00E73486" w:rsidP="00D2337D">
            <w:pPr>
              <w:jc w:val="center"/>
              <w:rPr>
                <w:b/>
                <w:bCs/>
                <w:sz w:val="22"/>
                <w:szCs w:val="22"/>
                <w:lang w:val="en-US"/>
              </w:rPr>
            </w:pPr>
            <w:r>
              <w:rPr>
                <w:b/>
                <w:bCs/>
                <w:sz w:val="22"/>
                <w:szCs w:val="22"/>
              </w:rPr>
              <w:t>Наименование параметра</w:t>
            </w:r>
          </w:p>
        </w:tc>
        <w:tc>
          <w:tcPr>
            <w:tcW w:w="5659" w:type="dxa"/>
            <w:vMerge w:val="restart"/>
            <w:shd w:val="clear" w:color="auto" w:fill="auto"/>
            <w:vAlign w:val="center"/>
          </w:tcPr>
          <w:p w14:paraId="0CB3F065" w14:textId="77777777" w:rsidR="00E73486" w:rsidRDefault="00E73486" w:rsidP="00D2337D">
            <w:pPr>
              <w:jc w:val="center"/>
              <w:rPr>
                <w:b/>
                <w:bCs/>
                <w:sz w:val="22"/>
                <w:szCs w:val="22"/>
              </w:rPr>
            </w:pPr>
            <w:r>
              <w:rPr>
                <w:b/>
                <w:bCs/>
                <w:sz w:val="22"/>
                <w:szCs w:val="22"/>
              </w:rPr>
              <w:t>Требование заказчика</w:t>
            </w:r>
          </w:p>
        </w:tc>
        <w:tc>
          <w:tcPr>
            <w:tcW w:w="4318" w:type="dxa"/>
            <w:gridSpan w:val="2"/>
          </w:tcPr>
          <w:p w14:paraId="6E1A15D3" w14:textId="77777777" w:rsidR="00E73486" w:rsidRDefault="00E73486" w:rsidP="00D2337D">
            <w:pPr>
              <w:jc w:val="center"/>
              <w:rPr>
                <w:b/>
                <w:bCs/>
                <w:sz w:val="22"/>
                <w:szCs w:val="22"/>
              </w:rPr>
            </w:pPr>
            <w:r>
              <w:rPr>
                <w:b/>
                <w:bCs/>
                <w:sz w:val="22"/>
                <w:szCs w:val="22"/>
              </w:rPr>
              <w:t>Способ подтверждения участником соответствия требованиям</w:t>
            </w:r>
          </w:p>
        </w:tc>
        <w:tc>
          <w:tcPr>
            <w:tcW w:w="1958" w:type="dxa"/>
            <w:vMerge w:val="restart"/>
            <w:vAlign w:val="center"/>
          </w:tcPr>
          <w:p w14:paraId="79C43643" w14:textId="77777777" w:rsidR="00E73486" w:rsidRDefault="00E73486" w:rsidP="00D2337D">
            <w:pPr>
              <w:jc w:val="center"/>
              <w:rPr>
                <w:b/>
                <w:bCs/>
                <w:sz w:val="22"/>
                <w:szCs w:val="22"/>
              </w:rPr>
            </w:pPr>
            <w:r>
              <w:rPr>
                <w:b/>
                <w:bCs/>
                <w:sz w:val="22"/>
                <w:szCs w:val="22"/>
              </w:rPr>
              <w:t>Предложение участника по характеристикам и параметрам</w:t>
            </w:r>
          </w:p>
        </w:tc>
      </w:tr>
      <w:tr w:rsidR="00E73486" w14:paraId="30927F18" w14:textId="77777777" w:rsidTr="00D2337D">
        <w:trPr>
          <w:trHeight w:val="766"/>
        </w:trPr>
        <w:tc>
          <w:tcPr>
            <w:tcW w:w="1124" w:type="dxa"/>
            <w:vMerge/>
            <w:shd w:val="clear" w:color="auto" w:fill="auto"/>
            <w:vAlign w:val="center"/>
          </w:tcPr>
          <w:p w14:paraId="1C424CC4" w14:textId="77777777" w:rsidR="00E73486" w:rsidRDefault="00E73486" w:rsidP="00D2337D">
            <w:pPr>
              <w:jc w:val="center"/>
              <w:rPr>
                <w:b/>
                <w:bCs/>
                <w:sz w:val="22"/>
                <w:szCs w:val="22"/>
              </w:rPr>
            </w:pPr>
          </w:p>
        </w:tc>
        <w:tc>
          <w:tcPr>
            <w:tcW w:w="2219" w:type="dxa"/>
            <w:vMerge/>
            <w:shd w:val="clear" w:color="auto" w:fill="auto"/>
            <w:vAlign w:val="center"/>
          </w:tcPr>
          <w:p w14:paraId="3687C2C3" w14:textId="77777777" w:rsidR="00E73486" w:rsidRDefault="00E73486" w:rsidP="00D2337D">
            <w:pPr>
              <w:jc w:val="center"/>
              <w:rPr>
                <w:b/>
                <w:bCs/>
                <w:sz w:val="22"/>
                <w:szCs w:val="22"/>
              </w:rPr>
            </w:pPr>
          </w:p>
        </w:tc>
        <w:tc>
          <w:tcPr>
            <w:tcW w:w="5659" w:type="dxa"/>
            <w:vMerge/>
            <w:shd w:val="clear" w:color="auto" w:fill="auto"/>
            <w:vAlign w:val="center"/>
          </w:tcPr>
          <w:p w14:paraId="1147783A" w14:textId="77777777" w:rsidR="00E73486" w:rsidRDefault="00E73486" w:rsidP="00D2337D">
            <w:pPr>
              <w:jc w:val="center"/>
              <w:rPr>
                <w:b/>
                <w:bCs/>
                <w:sz w:val="22"/>
                <w:szCs w:val="22"/>
              </w:rPr>
            </w:pPr>
          </w:p>
        </w:tc>
        <w:tc>
          <w:tcPr>
            <w:tcW w:w="1711" w:type="dxa"/>
            <w:vAlign w:val="center"/>
          </w:tcPr>
          <w:p w14:paraId="7DDC042F" w14:textId="77777777" w:rsidR="00E73486" w:rsidRDefault="00E73486" w:rsidP="00D2337D">
            <w:pPr>
              <w:jc w:val="center"/>
              <w:rPr>
                <w:b/>
                <w:bCs/>
                <w:sz w:val="22"/>
                <w:szCs w:val="22"/>
              </w:rPr>
            </w:pPr>
            <w:r>
              <w:rPr>
                <w:b/>
                <w:bCs/>
                <w:sz w:val="22"/>
                <w:szCs w:val="22"/>
              </w:rPr>
              <w:t>Согласие с требованием/ указание характеристик</w:t>
            </w:r>
          </w:p>
        </w:tc>
        <w:tc>
          <w:tcPr>
            <w:tcW w:w="2607" w:type="dxa"/>
            <w:vAlign w:val="center"/>
          </w:tcPr>
          <w:p w14:paraId="7C998B56" w14:textId="77777777" w:rsidR="00E73486" w:rsidRDefault="00E73486" w:rsidP="00D2337D">
            <w:pPr>
              <w:jc w:val="center"/>
              <w:rPr>
                <w:b/>
                <w:bCs/>
                <w:sz w:val="22"/>
                <w:szCs w:val="22"/>
              </w:rPr>
            </w:pPr>
            <w:r>
              <w:rPr>
                <w:b/>
                <w:bCs/>
                <w:sz w:val="22"/>
                <w:szCs w:val="22"/>
              </w:rPr>
              <w:t>Предоставление подтверждающего документа или иной способ подтверждения</w:t>
            </w:r>
          </w:p>
        </w:tc>
        <w:tc>
          <w:tcPr>
            <w:tcW w:w="1958" w:type="dxa"/>
            <w:vMerge/>
            <w:vAlign w:val="center"/>
          </w:tcPr>
          <w:p w14:paraId="298363A5" w14:textId="77777777" w:rsidR="00E73486" w:rsidRDefault="00E73486" w:rsidP="00D2337D">
            <w:pPr>
              <w:jc w:val="center"/>
              <w:rPr>
                <w:b/>
                <w:bCs/>
                <w:sz w:val="22"/>
                <w:szCs w:val="22"/>
              </w:rPr>
            </w:pPr>
          </w:p>
        </w:tc>
      </w:tr>
      <w:tr w:rsidR="00E73486" w14:paraId="43DCBF2D" w14:textId="77777777" w:rsidTr="00D2337D">
        <w:tc>
          <w:tcPr>
            <w:tcW w:w="1124" w:type="dxa"/>
            <w:shd w:val="clear" w:color="auto" w:fill="auto"/>
            <w:vAlign w:val="center"/>
          </w:tcPr>
          <w:p w14:paraId="7F228080" w14:textId="77777777" w:rsidR="00E73486" w:rsidRDefault="00E73486" w:rsidP="00D2337D">
            <w:pPr>
              <w:jc w:val="center"/>
              <w:rPr>
                <w:b/>
                <w:sz w:val="22"/>
                <w:szCs w:val="22"/>
              </w:rPr>
            </w:pPr>
            <w:r>
              <w:rPr>
                <w:b/>
                <w:sz w:val="22"/>
                <w:szCs w:val="22"/>
              </w:rPr>
              <w:t>1</w:t>
            </w:r>
          </w:p>
        </w:tc>
        <w:tc>
          <w:tcPr>
            <w:tcW w:w="2219" w:type="dxa"/>
            <w:shd w:val="clear" w:color="auto" w:fill="auto"/>
            <w:vAlign w:val="center"/>
          </w:tcPr>
          <w:p w14:paraId="69A8A4F6" w14:textId="77777777" w:rsidR="00E73486" w:rsidRDefault="00E73486" w:rsidP="00D2337D">
            <w:pPr>
              <w:jc w:val="center"/>
              <w:rPr>
                <w:b/>
                <w:bCs/>
                <w:sz w:val="22"/>
                <w:szCs w:val="22"/>
              </w:rPr>
            </w:pPr>
            <w:r>
              <w:rPr>
                <w:b/>
                <w:bCs/>
                <w:sz w:val="22"/>
                <w:szCs w:val="22"/>
              </w:rPr>
              <w:t>2</w:t>
            </w:r>
          </w:p>
        </w:tc>
        <w:tc>
          <w:tcPr>
            <w:tcW w:w="5659" w:type="dxa"/>
            <w:shd w:val="clear" w:color="auto" w:fill="auto"/>
            <w:vAlign w:val="center"/>
          </w:tcPr>
          <w:p w14:paraId="05CD51F4" w14:textId="77777777" w:rsidR="00E73486" w:rsidRDefault="00E73486" w:rsidP="00D2337D">
            <w:pPr>
              <w:jc w:val="center"/>
              <w:rPr>
                <w:b/>
                <w:bCs/>
                <w:sz w:val="22"/>
                <w:szCs w:val="22"/>
              </w:rPr>
            </w:pPr>
            <w:r>
              <w:rPr>
                <w:b/>
                <w:bCs/>
                <w:sz w:val="22"/>
                <w:szCs w:val="22"/>
              </w:rPr>
              <w:t>3</w:t>
            </w:r>
          </w:p>
        </w:tc>
        <w:tc>
          <w:tcPr>
            <w:tcW w:w="1711" w:type="dxa"/>
            <w:vAlign w:val="center"/>
          </w:tcPr>
          <w:p w14:paraId="30CDB64A" w14:textId="77777777" w:rsidR="00E73486" w:rsidRDefault="00E73486" w:rsidP="00D2337D">
            <w:pPr>
              <w:jc w:val="center"/>
              <w:rPr>
                <w:b/>
                <w:bCs/>
                <w:sz w:val="22"/>
                <w:szCs w:val="22"/>
              </w:rPr>
            </w:pPr>
            <w:r>
              <w:rPr>
                <w:b/>
                <w:bCs/>
                <w:sz w:val="22"/>
                <w:szCs w:val="22"/>
              </w:rPr>
              <w:t>4</w:t>
            </w:r>
          </w:p>
        </w:tc>
        <w:tc>
          <w:tcPr>
            <w:tcW w:w="2607" w:type="dxa"/>
            <w:vAlign w:val="center"/>
          </w:tcPr>
          <w:p w14:paraId="5ED6F4A5" w14:textId="77777777" w:rsidR="00E73486" w:rsidRDefault="00E73486" w:rsidP="00D2337D">
            <w:pPr>
              <w:jc w:val="center"/>
              <w:rPr>
                <w:b/>
                <w:bCs/>
                <w:sz w:val="22"/>
                <w:szCs w:val="22"/>
              </w:rPr>
            </w:pPr>
            <w:r>
              <w:rPr>
                <w:b/>
                <w:bCs/>
                <w:sz w:val="22"/>
                <w:szCs w:val="22"/>
              </w:rPr>
              <w:t>5</w:t>
            </w:r>
          </w:p>
        </w:tc>
        <w:tc>
          <w:tcPr>
            <w:tcW w:w="1958" w:type="dxa"/>
            <w:vAlign w:val="center"/>
          </w:tcPr>
          <w:p w14:paraId="77744DE2" w14:textId="77777777" w:rsidR="00E73486" w:rsidRDefault="00E73486" w:rsidP="00D2337D">
            <w:pPr>
              <w:jc w:val="center"/>
              <w:rPr>
                <w:b/>
                <w:bCs/>
                <w:sz w:val="22"/>
                <w:szCs w:val="22"/>
              </w:rPr>
            </w:pPr>
            <w:r>
              <w:rPr>
                <w:b/>
                <w:bCs/>
                <w:sz w:val="22"/>
                <w:szCs w:val="22"/>
              </w:rPr>
              <w:t>6</w:t>
            </w:r>
          </w:p>
        </w:tc>
      </w:tr>
      <w:tr w:rsidR="00E73486" w14:paraId="3726001C" w14:textId="77777777" w:rsidTr="00D2337D">
        <w:tc>
          <w:tcPr>
            <w:tcW w:w="1124" w:type="dxa"/>
            <w:shd w:val="clear" w:color="auto" w:fill="auto"/>
          </w:tcPr>
          <w:p w14:paraId="069F06BB" w14:textId="77777777" w:rsidR="00E73486" w:rsidRDefault="00E73486" w:rsidP="00D2337D">
            <w:pPr>
              <w:pStyle w:val="aff"/>
              <w:numPr>
                <w:ilvl w:val="0"/>
                <w:numId w:val="6"/>
              </w:numPr>
              <w:spacing w:before="60" w:after="60"/>
              <w:rPr>
                <w:sz w:val="22"/>
                <w:szCs w:val="22"/>
              </w:rPr>
            </w:pPr>
          </w:p>
        </w:tc>
        <w:tc>
          <w:tcPr>
            <w:tcW w:w="7878" w:type="dxa"/>
            <w:gridSpan w:val="2"/>
            <w:shd w:val="clear" w:color="auto" w:fill="auto"/>
          </w:tcPr>
          <w:p w14:paraId="1DD1DE32" w14:textId="77777777" w:rsidR="00E73486" w:rsidRDefault="00E73486" w:rsidP="00D2337D">
            <w:pPr>
              <w:spacing w:before="60" w:after="60"/>
              <w:contextualSpacing/>
              <w:jc w:val="both"/>
              <w:rPr>
                <w:b/>
                <w:sz w:val="22"/>
                <w:szCs w:val="22"/>
              </w:rPr>
            </w:pPr>
            <w:r>
              <w:rPr>
                <w:b/>
                <w:sz w:val="22"/>
                <w:szCs w:val="22"/>
              </w:rPr>
              <w:t>Требования к оказанию Услуг</w:t>
            </w:r>
          </w:p>
        </w:tc>
        <w:tc>
          <w:tcPr>
            <w:tcW w:w="1711" w:type="dxa"/>
          </w:tcPr>
          <w:p w14:paraId="1745E8BA" w14:textId="77777777" w:rsidR="00E73486" w:rsidRDefault="00E73486" w:rsidP="00D2337D">
            <w:pPr>
              <w:spacing w:before="60" w:after="60"/>
              <w:contextualSpacing/>
              <w:jc w:val="center"/>
              <w:rPr>
                <w:b/>
                <w:sz w:val="22"/>
                <w:szCs w:val="22"/>
              </w:rPr>
            </w:pPr>
            <w:r>
              <w:rPr>
                <w:b/>
                <w:sz w:val="22"/>
                <w:szCs w:val="22"/>
              </w:rPr>
              <w:t>-//-</w:t>
            </w:r>
          </w:p>
        </w:tc>
        <w:tc>
          <w:tcPr>
            <w:tcW w:w="2607" w:type="dxa"/>
          </w:tcPr>
          <w:p w14:paraId="6FFDE2C3" w14:textId="77777777" w:rsidR="00E73486" w:rsidRDefault="00E73486" w:rsidP="00D2337D">
            <w:pPr>
              <w:spacing w:before="60" w:after="60"/>
              <w:contextualSpacing/>
              <w:jc w:val="center"/>
              <w:rPr>
                <w:b/>
                <w:sz w:val="22"/>
                <w:szCs w:val="22"/>
              </w:rPr>
            </w:pPr>
            <w:r>
              <w:rPr>
                <w:b/>
                <w:sz w:val="22"/>
                <w:szCs w:val="22"/>
              </w:rPr>
              <w:t>-//-</w:t>
            </w:r>
          </w:p>
        </w:tc>
        <w:tc>
          <w:tcPr>
            <w:tcW w:w="1958" w:type="dxa"/>
          </w:tcPr>
          <w:p w14:paraId="79F13FB5" w14:textId="77777777" w:rsidR="00E73486" w:rsidRDefault="00E73486" w:rsidP="00D2337D">
            <w:pPr>
              <w:spacing w:before="60" w:after="60"/>
              <w:contextualSpacing/>
              <w:jc w:val="center"/>
              <w:rPr>
                <w:b/>
                <w:sz w:val="22"/>
                <w:szCs w:val="22"/>
              </w:rPr>
            </w:pPr>
            <w:r>
              <w:rPr>
                <w:b/>
                <w:sz w:val="22"/>
                <w:szCs w:val="22"/>
              </w:rPr>
              <w:t>-//-</w:t>
            </w:r>
          </w:p>
        </w:tc>
      </w:tr>
      <w:tr w:rsidR="00E73486" w14:paraId="3990DEF3" w14:textId="77777777" w:rsidTr="00D2337D">
        <w:tc>
          <w:tcPr>
            <w:tcW w:w="1124" w:type="dxa"/>
            <w:shd w:val="clear" w:color="auto" w:fill="auto"/>
          </w:tcPr>
          <w:p w14:paraId="47DF07AA" w14:textId="77777777" w:rsidR="00E73486" w:rsidRDefault="00E73486" w:rsidP="00D2337D">
            <w:pPr>
              <w:pStyle w:val="aff"/>
              <w:spacing w:before="60" w:after="60"/>
              <w:rPr>
                <w:sz w:val="22"/>
                <w:szCs w:val="22"/>
              </w:rPr>
            </w:pPr>
            <w:r>
              <w:rPr>
                <w:sz w:val="22"/>
                <w:szCs w:val="22"/>
              </w:rPr>
              <w:t>1.</w:t>
            </w:r>
          </w:p>
        </w:tc>
        <w:tc>
          <w:tcPr>
            <w:tcW w:w="7878" w:type="dxa"/>
            <w:gridSpan w:val="2"/>
            <w:shd w:val="clear" w:color="auto" w:fill="auto"/>
          </w:tcPr>
          <w:p w14:paraId="5235E843" w14:textId="77777777" w:rsidR="00E73486" w:rsidRDefault="00E73486" w:rsidP="00D2337D">
            <w:pPr>
              <w:spacing w:before="60" w:after="60"/>
              <w:contextualSpacing/>
              <w:jc w:val="both"/>
              <w:rPr>
                <w:b/>
                <w:sz w:val="22"/>
                <w:szCs w:val="22"/>
              </w:rPr>
            </w:pPr>
            <w:r>
              <w:rPr>
                <w:b/>
                <w:sz w:val="22"/>
                <w:szCs w:val="22"/>
              </w:rPr>
              <w:t>Общие требования к оказанию Услуг</w:t>
            </w:r>
          </w:p>
        </w:tc>
        <w:tc>
          <w:tcPr>
            <w:tcW w:w="1711" w:type="dxa"/>
          </w:tcPr>
          <w:p w14:paraId="791C3491" w14:textId="77777777" w:rsidR="00E73486" w:rsidRDefault="00E73486" w:rsidP="00D2337D">
            <w:pPr>
              <w:spacing w:before="60" w:after="60"/>
              <w:contextualSpacing/>
              <w:jc w:val="center"/>
              <w:rPr>
                <w:b/>
                <w:sz w:val="22"/>
                <w:szCs w:val="22"/>
              </w:rPr>
            </w:pPr>
            <w:r>
              <w:rPr>
                <w:b/>
                <w:sz w:val="22"/>
                <w:szCs w:val="22"/>
              </w:rPr>
              <w:t>-//-</w:t>
            </w:r>
          </w:p>
        </w:tc>
        <w:tc>
          <w:tcPr>
            <w:tcW w:w="2607" w:type="dxa"/>
          </w:tcPr>
          <w:p w14:paraId="4A19A3E6" w14:textId="77777777" w:rsidR="00E73486" w:rsidRDefault="00E73486" w:rsidP="00D2337D">
            <w:pPr>
              <w:spacing w:before="60" w:after="60"/>
              <w:contextualSpacing/>
              <w:jc w:val="center"/>
              <w:rPr>
                <w:b/>
                <w:sz w:val="22"/>
                <w:szCs w:val="22"/>
              </w:rPr>
            </w:pPr>
            <w:r>
              <w:rPr>
                <w:b/>
                <w:sz w:val="22"/>
                <w:szCs w:val="22"/>
              </w:rPr>
              <w:t>-//-</w:t>
            </w:r>
          </w:p>
        </w:tc>
        <w:tc>
          <w:tcPr>
            <w:tcW w:w="1958" w:type="dxa"/>
          </w:tcPr>
          <w:p w14:paraId="54B186E5" w14:textId="77777777" w:rsidR="00E73486" w:rsidRDefault="00E73486" w:rsidP="00D2337D">
            <w:pPr>
              <w:spacing w:before="60" w:after="60"/>
              <w:contextualSpacing/>
              <w:jc w:val="center"/>
              <w:rPr>
                <w:b/>
                <w:sz w:val="22"/>
                <w:szCs w:val="22"/>
              </w:rPr>
            </w:pPr>
            <w:r>
              <w:rPr>
                <w:b/>
                <w:sz w:val="22"/>
                <w:szCs w:val="22"/>
              </w:rPr>
              <w:t>-//-</w:t>
            </w:r>
          </w:p>
        </w:tc>
      </w:tr>
      <w:tr w:rsidR="00E73486" w14:paraId="24609978" w14:textId="77777777" w:rsidTr="00D2337D">
        <w:tc>
          <w:tcPr>
            <w:tcW w:w="1124" w:type="dxa"/>
            <w:shd w:val="clear" w:color="auto" w:fill="auto"/>
          </w:tcPr>
          <w:p w14:paraId="05C5EF5D" w14:textId="77777777" w:rsidR="00E73486" w:rsidRDefault="00E73486" w:rsidP="00D2337D">
            <w:pPr>
              <w:pStyle w:val="aff"/>
              <w:numPr>
                <w:ilvl w:val="2"/>
                <w:numId w:val="6"/>
              </w:numPr>
              <w:spacing w:before="60" w:after="60"/>
              <w:rPr>
                <w:iCs/>
                <w:sz w:val="22"/>
                <w:szCs w:val="22"/>
              </w:rPr>
            </w:pPr>
          </w:p>
        </w:tc>
        <w:tc>
          <w:tcPr>
            <w:tcW w:w="2219" w:type="dxa"/>
            <w:shd w:val="clear" w:color="auto" w:fill="auto"/>
          </w:tcPr>
          <w:p w14:paraId="157C8985" w14:textId="77777777" w:rsidR="00E73486" w:rsidRPr="00357131" w:rsidRDefault="00E73486" w:rsidP="00D2337D">
            <w:pPr>
              <w:spacing w:before="60" w:after="60"/>
              <w:jc w:val="both"/>
              <w:rPr>
                <w:iCs/>
                <w:sz w:val="22"/>
                <w:szCs w:val="22"/>
              </w:rPr>
            </w:pPr>
            <w:r w:rsidRPr="00357131">
              <w:rPr>
                <w:iCs/>
                <w:sz w:val="22"/>
                <w:szCs w:val="22"/>
              </w:rPr>
              <w:t xml:space="preserve">Содержание программ обучения </w:t>
            </w:r>
          </w:p>
          <w:p w14:paraId="65B478C6" w14:textId="77777777" w:rsidR="00E73486" w:rsidRPr="00357131" w:rsidRDefault="00E73486" w:rsidP="00D2337D">
            <w:pPr>
              <w:pStyle w:val="affff0"/>
              <w:keepNext w:val="0"/>
              <w:spacing w:before="0"/>
              <w:jc w:val="left"/>
              <w:outlineLvl w:val="2"/>
              <w:rPr>
                <w:rFonts w:eastAsia="Times New Roman"/>
                <w:iCs/>
                <w:sz w:val="22"/>
                <w:szCs w:val="22"/>
                <w:lang w:val="ru-RU" w:eastAsia="ru-RU"/>
              </w:rPr>
            </w:pPr>
          </w:p>
        </w:tc>
        <w:tc>
          <w:tcPr>
            <w:tcW w:w="5659" w:type="dxa"/>
            <w:shd w:val="clear" w:color="auto" w:fill="auto"/>
          </w:tcPr>
          <w:p w14:paraId="578A2C61" w14:textId="77777777" w:rsidR="00E73486" w:rsidRPr="00357131" w:rsidRDefault="00E73486" w:rsidP="00D2337D">
            <w:pPr>
              <w:spacing w:before="60" w:after="60"/>
              <w:jc w:val="both"/>
              <w:rPr>
                <w:sz w:val="22"/>
                <w:szCs w:val="22"/>
              </w:rPr>
            </w:pPr>
            <w:r w:rsidRPr="00357131">
              <w:rPr>
                <w:sz w:val="22"/>
                <w:szCs w:val="22"/>
              </w:rPr>
              <w:t>По результатам обучения по безопасности работ на высоте слушатели должны обладать компетенциями, указанными в п. 19, 20, 21 Приказа Минтруда России от 16.11.2020 г. № 782н «Об утверждении Правил по охране труда при работе на высоте».</w:t>
            </w:r>
          </w:p>
          <w:p w14:paraId="6AD56704" w14:textId="77777777" w:rsidR="00E73486" w:rsidRPr="00357131" w:rsidRDefault="00E73486" w:rsidP="00D2337D">
            <w:pPr>
              <w:spacing w:before="60" w:after="60"/>
              <w:jc w:val="both"/>
              <w:rPr>
                <w:sz w:val="22"/>
                <w:szCs w:val="22"/>
              </w:rPr>
            </w:pPr>
            <w:r w:rsidRPr="00357131">
              <w:rPr>
                <w:sz w:val="22"/>
                <w:szCs w:val="22"/>
              </w:rPr>
              <w:t>По результатам обучения по безопасности работ в ограниченных и замкнутых пространствах слушатели должны обладать компетенциями, указанными в Правилах по работе в ОЗП, утвержденных приказом Минтруда России от 15.12.2020 № 902н «Об утверждении Правил по охране труда при работе в ограниченных и замкнутых пространствах».</w:t>
            </w:r>
          </w:p>
          <w:p w14:paraId="17DE063B" w14:textId="77777777" w:rsidR="00E73486" w:rsidRPr="00357131" w:rsidRDefault="00E73486" w:rsidP="00D2337D">
            <w:pPr>
              <w:spacing w:before="60" w:after="60"/>
              <w:jc w:val="both"/>
              <w:rPr>
                <w:sz w:val="22"/>
                <w:szCs w:val="22"/>
              </w:rPr>
            </w:pPr>
            <w:r w:rsidRPr="00357131">
              <w:rPr>
                <w:sz w:val="22"/>
                <w:szCs w:val="22"/>
              </w:rPr>
              <w:t>Темы по оказанию первой помощи пострадавшим должны учитывать положения «Учебного пособия для лиц, оказывающих первую помощь», разработанного на основе приказа Министерства здравоохранения РФ от 03.05.2024 г. № 220н «Об утверждении порядка оказания первой помощи».</w:t>
            </w:r>
          </w:p>
          <w:p w14:paraId="3BA1CFFD" w14:textId="77777777" w:rsidR="00E73486" w:rsidRPr="00357131" w:rsidRDefault="00E73486" w:rsidP="00D2337D">
            <w:pPr>
              <w:spacing w:before="60" w:after="60"/>
              <w:jc w:val="both"/>
              <w:rPr>
                <w:sz w:val="22"/>
                <w:szCs w:val="22"/>
              </w:rPr>
            </w:pPr>
            <w:r w:rsidRPr="00357131">
              <w:rPr>
                <w:sz w:val="22"/>
                <w:szCs w:val="22"/>
              </w:rPr>
              <w:lastRenderedPageBreak/>
              <w:t>Программы обучения должны учитывать виды работ, выполняемые на высоте и в ОЗП в планируемых местах проведения (Приложения 1.1 и 1.2 к Таблице 4. «Требования к качеству услуг»).</w:t>
            </w:r>
          </w:p>
          <w:p w14:paraId="49B4EC7C" w14:textId="77777777" w:rsidR="00E73486" w:rsidRPr="00357131" w:rsidRDefault="00E73486" w:rsidP="00D2337D">
            <w:pPr>
              <w:spacing w:before="60" w:after="60"/>
              <w:jc w:val="both"/>
              <w:rPr>
                <w:sz w:val="22"/>
                <w:szCs w:val="22"/>
              </w:rPr>
            </w:pPr>
            <w:r w:rsidRPr="00357131">
              <w:rPr>
                <w:sz w:val="22"/>
                <w:szCs w:val="22"/>
              </w:rPr>
              <w:t>Программы обучения должны включать в себя следующие тематические модули:</w:t>
            </w:r>
          </w:p>
          <w:p w14:paraId="3CE12724" w14:textId="77777777" w:rsidR="00E73486" w:rsidRPr="00357131" w:rsidRDefault="00E73486" w:rsidP="00D2337D">
            <w:pPr>
              <w:spacing w:before="60" w:after="60"/>
              <w:jc w:val="both"/>
              <w:rPr>
                <w:sz w:val="22"/>
                <w:szCs w:val="22"/>
              </w:rPr>
            </w:pPr>
            <w:r w:rsidRPr="00357131">
              <w:rPr>
                <w:sz w:val="22"/>
                <w:szCs w:val="22"/>
              </w:rPr>
              <w:t>1) Нормативная правовая база и область применения Правил;</w:t>
            </w:r>
          </w:p>
          <w:p w14:paraId="24A75E9B" w14:textId="77777777" w:rsidR="00E73486" w:rsidRPr="00357131" w:rsidRDefault="00E73486" w:rsidP="00D2337D">
            <w:pPr>
              <w:spacing w:before="60" w:after="60"/>
              <w:jc w:val="both"/>
              <w:rPr>
                <w:sz w:val="22"/>
                <w:szCs w:val="22"/>
              </w:rPr>
            </w:pPr>
            <w:r w:rsidRPr="00357131">
              <w:rPr>
                <w:sz w:val="22"/>
                <w:szCs w:val="22"/>
              </w:rPr>
              <w:t>2) Профессиональные риски, иерархия мер управления рисками, анализ причин несчастных случаев;</w:t>
            </w:r>
          </w:p>
          <w:p w14:paraId="43E52192" w14:textId="77777777" w:rsidR="00E73486" w:rsidRPr="00357131" w:rsidRDefault="00E73486" w:rsidP="00D2337D">
            <w:pPr>
              <w:spacing w:before="60" w:after="60"/>
              <w:jc w:val="both"/>
              <w:rPr>
                <w:sz w:val="22"/>
                <w:szCs w:val="22"/>
              </w:rPr>
            </w:pPr>
            <w:r w:rsidRPr="00357131">
              <w:rPr>
                <w:sz w:val="22"/>
                <w:szCs w:val="22"/>
              </w:rPr>
              <w:t>3) Требования к работникам, группы по безопасности работ, стажировка;</w:t>
            </w:r>
          </w:p>
          <w:p w14:paraId="4845BFE5" w14:textId="77777777" w:rsidR="00E73486" w:rsidRPr="00357131" w:rsidRDefault="00E73486" w:rsidP="00D2337D">
            <w:pPr>
              <w:spacing w:before="60" w:after="60"/>
              <w:jc w:val="both"/>
              <w:rPr>
                <w:sz w:val="22"/>
                <w:szCs w:val="22"/>
              </w:rPr>
            </w:pPr>
            <w:r w:rsidRPr="00357131">
              <w:rPr>
                <w:sz w:val="22"/>
                <w:szCs w:val="22"/>
              </w:rPr>
              <w:t>4) Организация работ: ППР/технологическая карта, наряд-допуск, роли участников работ;</w:t>
            </w:r>
          </w:p>
          <w:p w14:paraId="36DF9693" w14:textId="77777777" w:rsidR="00E73486" w:rsidRPr="00357131" w:rsidRDefault="00E73486" w:rsidP="00D2337D">
            <w:pPr>
              <w:spacing w:before="60" w:after="60"/>
              <w:jc w:val="both"/>
              <w:rPr>
                <w:sz w:val="22"/>
                <w:szCs w:val="22"/>
              </w:rPr>
            </w:pPr>
            <w:r w:rsidRPr="00357131">
              <w:rPr>
                <w:sz w:val="22"/>
                <w:szCs w:val="22"/>
              </w:rPr>
              <w:t>5) Требования к рабочему месту и порядок его осмотра;</w:t>
            </w:r>
          </w:p>
          <w:p w14:paraId="3AA04BD6" w14:textId="77777777" w:rsidR="00E73486" w:rsidRPr="00357131" w:rsidRDefault="00E73486" w:rsidP="00D2337D">
            <w:pPr>
              <w:spacing w:before="60" w:after="60"/>
              <w:jc w:val="both"/>
              <w:rPr>
                <w:sz w:val="22"/>
                <w:szCs w:val="22"/>
              </w:rPr>
            </w:pPr>
            <w:r w:rsidRPr="00357131">
              <w:rPr>
                <w:sz w:val="22"/>
                <w:szCs w:val="22"/>
              </w:rPr>
              <w:t>6) СИЗ и системы обеспечения безопасности, порядок их осмотра и отбраковки;</w:t>
            </w:r>
          </w:p>
          <w:p w14:paraId="328A20B1" w14:textId="77777777" w:rsidR="00E73486" w:rsidRPr="00357131" w:rsidRDefault="00E73486" w:rsidP="00D2337D">
            <w:pPr>
              <w:spacing w:before="60" w:after="60"/>
              <w:jc w:val="both"/>
              <w:rPr>
                <w:sz w:val="22"/>
                <w:szCs w:val="22"/>
              </w:rPr>
            </w:pPr>
            <w:r w:rsidRPr="00357131">
              <w:rPr>
                <w:sz w:val="22"/>
                <w:szCs w:val="22"/>
              </w:rPr>
              <w:t>7) Эвакуация и спасение пострадавших;</w:t>
            </w:r>
          </w:p>
          <w:p w14:paraId="7814F8DE" w14:textId="77777777" w:rsidR="00E73486" w:rsidRPr="00357131" w:rsidRDefault="00E73486" w:rsidP="00D2337D">
            <w:pPr>
              <w:spacing w:before="60" w:after="60"/>
              <w:jc w:val="both"/>
              <w:rPr>
                <w:sz w:val="22"/>
                <w:szCs w:val="22"/>
              </w:rPr>
            </w:pPr>
            <w:r w:rsidRPr="00357131">
              <w:rPr>
                <w:sz w:val="22"/>
                <w:szCs w:val="22"/>
              </w:rPr>
              <w:t>8) Оказание первой помощи с учетом требований «Учебного пособия для лиц, оказывающих первую помощь», разработанного на основе приказа Министерства здравоохранения РФ от 03.05.2024 г. № 220н «Об утверждении порядка оказания первой помощи».</w:t>
            </w:r>
          </w:p>
          <w:p w14:paraId="579C634B" w14:textId="77777777" w:rsidR="00E73486" w:rsidRPr="00357131" w:rsidRDefault="00E73486" w:rsidP="00D2337D">
            <w:pPr>
              <w:spacing w:before="60" w:after="60"/>
              <w:jc w:val="both"/>
              <w:rPr>
                <w:sz w:val="22"/>
                <w:szCs w:val="22"/>
              </w:rPr>
            </w:pPr>
            <w:r w:rsidRPr="00357131">
              <w:rPr>
                <w:sz w:val="22"/>
                <w:szCs w:val="22"/>
              </w:rPr>
              <w:t>Дополнительные модули для программ обучения для 1, 2, 3 групп по безопасности работ в ОЗП:</w:t>
            </w:r>
          </w:p>
          <w:p w14:paraId="259A1DD2" w14:textId="77777777" w:rsidR="00E73486" w:rsidRPr="00357131" w:rsidRDefault="00E73486" w:rsidP="00D2337D">
            <w:pPr>
              <w:spacing w:before="60" w:after="60"/>
              <w:jc w:val="both"/>
              <w:rPr>
                <w:sz w:val="22"/>
                <w:szCs w:val="22"/>
              </w:rPr>
            </w:pPr>
            <w:r w:rsidRPr="00357131">
              <w:rPr>
                <w:sz w:val="22"/>
                <w:szCs w:val="22"/>
              </w:rPr>
              <w:t>9) Оценка параметров рабочей среды и средства газового контроля;</w:t>
            </w:r>
          </w:p>
          <w:p w14:paraId="2476D882" w14:textId="77777777" w:rsidR="00E73486" w:rsidRPr="00357131" w:rsidRDefault="00E73486" w:rsidP="00D2337D">
            <w:pPr>
              <w:spacing w:before="60" w:after="60"/>
              <w:jc w:val="both"/>
              <w:rPr>
                <w:sz w:val="22"/>
                <w:szCs w:val="22"/>
              </w:rPr>
            </w:pPr>
            <w:r w:rsidRPr="00357131">
              <w:rPr>
                <w:sz w:val="22"/>
                <w:szCs w:val="22"/>
              </w:rPr>
              <w:t>10) Вентиляция и освещение в ОЗП;</w:t>
            </w:r>
          </w:p>
          <w:p w14:paraId="7E5CB72F" w14:textId="77777777" w:rsidR="00E73486" w:rsidRPr="00357131" w:rsidRDefault="00E73486" w:rsidP="00D2337D">
            <w:pPr>
              <w:spacing w:before="60" w:after="60"/>
              <w:jc w:val="both"/>
              <w:rPr>
                <w:sz w:val="22"/>
                <w:szCs w:val="22"/>
                <w:lang w:val="en-US"/>
              </w:rPr>
            </w:pPr>
            <w:r w:rsidRPr="00357131">
              <w:rPr>
                <w:sz w:val="22"/>
                <w:szCs w:val="22"/>
              </w:rPr>
              <w:t>11) СИЗ органов дыхания</w:t>
            </w:r>
            <w:r w:rsidRPr="00357131">
              <w:rPr>
                <w:sz w:val="22"/>
                <w:szCs w:val="22"/>
                <w:lang w:val="en-US"/>
              </w:rPr>
              <w:t>.</w:t>
            </w:r>
          </w:p>
        </w:tc>
        <w:tc>
          <w:tcPr>
            <w:tcW w:w="1711" w:type="dxa"/>
          </w:tcPr>
          <w:p w14:paraId="45EC7C9C" w14:textId="77777777" w:rsidR="00E73486" w:rsidRDefault="00E73486" w:rsidP="00D2337D">
            <w:pPr>
              <w:spacing w:before="60" w:after="60"/>
              <w:jc w:val="both"/>
              <w:rPr>
                <w:sz w:val="22"/>
                <w:szCs w:val="22"/>
              </w:rPr>
            </w:pPr>
            <w:r>
              <w:rPr>
                <w:sz w:val="22"/>
                <w:szCs w:val="22"/>
              </w:rPr>
              <w:lastRenderedPageBreak/>
              <w:t>Указание характеристик</w:t>
            </w:r>
          </w:p>
        </w:tc>
        <w:tc>
          <w:tcPr>
            <w:tcW w:w="2607" w:type="dxa"/>
          </w:tcPr>
          <w:p w14:paraId="1C75544D" w14:textId="77777777" w:rsidR="00E73486" w:rsidRPr="00244CBD" w:rsidRDefault="00E73486" w:rsidP="00D2337D">
            <w:pPr>
              <w:spacing w:before="60" w:after="60"/>
              <w:jc w:val="both"/>
              <w:rPr>
                <w:sz w:val="22"/>
                <w:szCs w:val="22"/>
              </w:rPr>
            </w:pPr>
            <w:r>
              <w:rPr>
                <w:sz w:val="22"/>
                <w:szCs w:val="22"/>
              </w:rPr>
              <w:t>Программы обучения для 1,2,3 группы по безопасности работ на высоте</w:t>
            </w:r>
            <w:r w:rsidRPr="00244CBD">
              <w:rPr>
                <w:sz w:val="22"/>
                <w:szCs w:val="22"/>
              </w:rPr>
              <w:t>.</w:t>
            </w:r>
          </w:p>
          <w:p w14:paraId="5C2FC977" w14:textId="77777777" w:rsidR="00E73486" w:rsidRPr="00244CBD" w:rsidRDefault="00E73486" w:rsidP="00D2337D">
            <w:pPr>
              <w:spacing w:before="60" w:after="60"/>
              <w:jc w:val="both"/>
              <w:rPr>
                <w:sz w:val="22"/>
                <w:szCs w:val="22"/>
              </w:rPr>
            </w:pPr>
            <w:r>
              <w:rPr>
                <w:sz w:val="22"/>
                <w:szCs w:val="22"/>
              </w:rPr>
              <w:t>Программы обучения для 1,2,3 группы по безопасности работ в ОЗП</w:t>
            </w:r>
            <w:r w:rsidRPr="00244CBD">
              <w:rPr>
                <w:sz w:val="22"/>
                <w:szCs w:val="22"/>
              </w:rPr>
              <w:t>.</w:t>
            </w:r>
          </w:p>
        </w:tc>
        <w:tc>
          <w:tcPr>
            <w:tcW w:w="1958" w:type="dxa"/>
          </w:tcPr>
          <w:p w14:paraId="3050BC9D" w14:textId="77777777" w:rsidR="00E73486" w:rsidRDefault="00E73486" w:rsidP="00D2337D">
            <w:pPr>
              <w:spacing w:before="60" w:after="60"/>
              <w:rPr>
                <w:sz w:val="22"/>
                <w:szCs w:val="22"/>
              </w:rPr>
            </w:pPr>
          </w:p>
        </w:tc>
      </w:tr>
      <w:tr w:rsidR="00E73486" w14:paraId="63134A6C" w14:textId="77777777" w:rsidTr="00D2337D">
        <w:tc>
          <w:tcPr>
            <w:tcW w:w="1124" w:type="dxa"/>
            <w:shd w:val="clear" w:color="auto" w:fill="auto"/>
          </w:tcPr>
          <w:p w14:paraId="28EC608B" w14:textId="77777777" w:rsidR="00E73486" w:rsidRDefault="00E73486" w:rsidP="00D2337D">
            <w:pPr>
              <w:pStyle w:val="aff"/>
              <w:numPr>
                <w:ilvl w:val="2"/>
                <w:numId w:val="6"/>
              </w:numPr>
              <w:spacing w:before="60" w:after="60"/>
              <w:rPr>
                <w:iCs/>
                <w:sz w:val="22"/>
                <w:szCs w:val="22"/>
              </w:rPr>
            </w:pPr>
          </w:p>
        </w:tc>
        <w:tc>
          <w:tcPr>
            <w:tcW w:w="2219" w:type="dxa"/>
            <w:shd w:val="clear" w:color="auto" w:fill="auto"/>
          </w:tcPr>
          <w:p w14:paraId="0F408712" w14:textId="77777777" w:rsidR="00E73486" w:rsidRPr="00357131" w:rsidRDefault="00E73486" w:rsidP="00D2337D">
            <w:pPr>
              <w:spacing w:before="60" w:after="60"/>
              <w:jc w:val="both"/>
              <w:rPr>
                <w:iCs/>
                <w:sz w:val="22"/>
                <w:szCs w:val="22"/>
              </w:rPr>
            </w:pPr>
            <w:r w:rsidRPr="00357131">
              <w:rPr>
                <w:iCs/>
                <w:sz w:val="22"/>
                <w:szCs w:val="22"/>
              </w:rPr>
              <w:t>Продолжительность программ обучения</w:t>
            </w:r>
          </w:p>
        </w:tc>
        <w:tc>
          <w:tcPr>
            <w:tcW w:w="5659" w:type="dxa"/>
            <w:shd w:val="clear" w:color="auto" w:fill="auto"/>
          </w:tcPr>
          <w:p w14:paraId="398A7776" w14:textId="77777777" w:rsidR="00E73486" w:rsidRPr="00357131" w:rsidRDefault="00E73486" w:rsidP="00D2337D">
            <w:pPr>
              <w:spacing w:before="60" w:after="60"/>
              <w:jc w:val="both"/>
              <w:rPr>
                <w:sz w:val="22"/>
                <w:szCs w:val="22"/>
              </w:rPr>
            </w:pPr>
            <w:r w:rsidRPr="00357131">
              <w:rPr>
                <w:sz w:val="22"/>
                <w:szCs w:val="22"/>
              </w:rPr>
              <w:t>Продолжительность обучения:</w:t>
            </w:r>
          </w:p>
          <w:p w14:paraId="1015AD02" w14:textId="77777777" w:rsidR="00E73486" w:rsidRPr="00357131" w:rsidRDefault="00E73486" w:rsidP="00D2337D">
            <w:pPr>
              <w:spacing w:before="60" w:after="60"/>
              <w:jc w:val="both"/>
              <w:rPr>
                <w:sz w:val="22"/>
                <w:szCs w:val="22"/>
              </w:rPr>
            </w:pPr>
            <w:r w:rsidRPr="00357131">
              <w:rPr>
                <w:sz w:val="22"/>
                <w:szCs w:val="22"/>
              </w:rPr>
              <w:t>– не менее 24 (Двадцати четырёх) часов для каждой группы по безопасности работ на высоте.</w:t>
            </w:r>
          </w:p>
          <w:p w14:paraId="2A9ACF9D" w14:textId="77777777" w:rsidR="00E73486" w:rsidRPr="00357131" w:rsidRDefault="00E73486" w:rsidP="00D2337D">
            <w:pPr>
              <w:spacing w:before="60" w:after="60"/>
              <w:jc w:val="both"/>
              <w:rPr>
                <w:sz w:val="22"/>
                <w:szCs w:val="22"/>
              </w:rPr>
            </w:pPr>
            <w:r w:rsidRPr="00357131">
              <w:rPr>
                <w:sz w:val="22"/>
                <w:szCs w:val="22"/>
              </w:rPr>
              <w:lastRenderedPageBreak/>
              <w:t>– не менее 24 (Двадцати четырёх) часов для каждой группы по безопасности работ в ОЗП.</w:t>
            </w:r>
          </w:p>
          <w:p w14:paraId="101B821F" w14:textId="77777777" w:rsidR="00E73486" w:rsidRPr="00357131" w:rsidRDefault="00E73486" w:rsidP="00D2337D">
            <w:pPr>
              <w:spacing w:before="60" w:after="60"/>
              <w:jc w:val="both"/>
              <w:rPr>
                <w:sz w:val="22"/>
                <w:szCs w:val="22"/>
              </w:rPr>
            </w:pPr>
            <w:r w:rsidRPr="00357131">
              <w:rPr>
                <w:sz w:val="22"/>
                <w:szCs w:val="22"/>
              </w:rPr>
              <w:t>Программы обучения должны содержать практические занятия по формированию умений и навыков безопасного выполнения работ повышенной опасности в объёме не менее 50 (пятидесяти) процентов общего количества учебных часов.</w:t>
            </w:r>
          </w:p>
        </w:tc>
        <w:tc>
          <w:tcPr>
            <w:tcW w:w="1711" w:type="dxa"/>
          </w:tcPr>
          <w:p w14:paraId="0A5B88B3" w14:textId="77777777" w:rsidR="00E73486" w:rsidRDefault="00E73486" w:rsidP="00D2337D">
            <w:pPr>
              <w:spacing w:before="60" w:after="60"/>
              <w:jc w:val="both"/>
              <w:rPr>
                <w:sz w:val="22"/>
                <w:szCs w:val="22"/>
              </w:rPr>
            </w:pPr>
            <w:r>
              <w:rPr>
                <w:sz w:val="22"/>
                <w:szCs w:val="22"/>
              </w:rPr>
              <w:lastRenderedPageBreak/>
              <w:t>Указание характеристик</w:t>
            </w:r>
          </w:p>
        </w:tc>
        <w:tc>
          <w:tcPr>
            <w:tcW w:w="2607" w:type="dxa"/>
          </w:tcPr>
          <w:p w14:paraId="7497FFA9" w14:textId="77777777" w:rsidR="00E73486" w:rsidRPr="00244CBD" w:rsidRDefault="00E73486" w:rsidP="00D2337D">
            <w:pPr>
              <w:spacing w:before="60" w:after="60"/>
              <w:jc w:val="both"/>
              <w:rPr>
                <w:sz w:val="22"/>
                <w:szCs w:val="22"/>
              </w:rPr>
            </w:pPr>
            <w:r>
              <w:rPr>
                <w:sz w:val="22"/>
                <w:szCs w:val="22"/>
              </w:rPr>
              <w:t>Программы обучения для 1,2,3 группы по безопасности работ на высоте</w:t>
            </w:r>
            <w:r w:rsidRPr="00244CBD">
              <w:rPr>
                <w:sz w:val="22"/>
                <w:szCs w:val="22"/>
              </w:rPr>
              <w:t>.</w:t>
            </w:r>
          </w:p>
          <w:p w14:paraId="0637DEEC" w14:textId="77777777" w:rsidR="00E73486" w:rsidRPr="00244CBD" w:rsidRDefault="00E73486" w:rsidP="00D2337D">
            <w:pPr>
              <w:spacing w:before="60" w:after="60"/>
              <w:jc w:val="both"/>
              <w:rPr>
                <w:sz w:val="22"/>
                <w:szCs w:val="22"/>
              </w:rPr>
            </w:pPr>
            <w:r>
              <w:rPr>
                <w:sz w:val="22"/>
                <w:szCs w:val="22"/>
              </w:rPr>
              <w:lastRenderedPageBreak/>
              <w:t>Программы обучения для 1,2,3 группы по безопасности работ в ОЗП</w:t>
            </w:r>
            <w:r w:rsidRPr="00244CBD">
              <w:rPr>
                <w:sz w:val="22"/>
                <w:szCs w:val="22"/>
              </w:rPr>
              <w:t>.</w:t>
            </w:r>
          </w:p>
        </w:tc>
        <w:tc>
          <w:tcPr>
            <w:tcW w:w="1958" w:type="dxa"/>
          </w:tcPr>
          <w:p w14:paraId="286FC633" w14:textId="77777777" w:rsidR="00E73486" w:rsidRDefault="00E73486" w:rsidP="00D2337D">
            <w:pPr>
              <w:spacing w:before="60" w:after="60"/>
              <w:rPr>
                <w:sz w:val="22"/>
                <w:szCs w:val="22"/>
              </w:rPr>
            </w:pPr>
          </w:p>
        </w:tc>
      </w:tr>
      <w:tr w:rsidR="00E73486" w14:paraId="7F8B3B36" w14:textId="77777777" w:rsidTr="00D2337D">
        <w:trPr>
          <w:trHeight w:val="780"/>
        </w:trPr>
        <w:tc>
          <w:tcPr>
            <w:tcW w:w="1124" w:type="dxa"/>
            <w:shd w:val="clear" w:color="auto" w:fill="auto"/>
          </w:tcPr>
          <w:p w14:paraId="761AFE67" w14:textId="77777777" w:rsidR="00E73486" w:rsidRDefault="00E73486" w:rsidP="00D2337D">
            <w:pPr>
              <w:pStyle w:val="aff"/>
              <w:numPr>
                <w:ilvl w:val="2"/>
                <w:numId w:val="6"/>
              </w:numPr>
              <w:spacing w:before="60" w:after="60"/>
              <w:rPr>
                <w:iCs/>
                <w:sz w:val="22"/>
                <w:szCs w:val="22"/>
              </w:rPr>
            </w:pPr>
          </w:p>
        </w:tc>
        <w:tc>
          <w:tcPr>
            <w:tcW w:w="2219" w:type="dxa"/>
            <w:shd w:val="clear" w:color="auto" w:fill="auto"/>
          </w:tcPr>
          <w:p w14:paraId="049EA836" w14:textId="77777777" w:rsidR="00E73486" w:rsidRPr="00357131" w:rsidRDefault="00E73486" w:rsidP="00D2337D">
            <w:pPr>
              <w:spacing w:before="60" w:after="60"/>
              <w:jc w:val="both"/>
              <w:rPr>
                <w:iCs/>
                <w:sz w:val="22"/>
                <w:szCs w:val="22"/>
              </w:rPr>
            </w:pPr>
            <w:r w:rsidRPr="00357131">
              <w:rPr>
                <w:iCs/>
                <w:sz w:val="22"/>
                <w:szCs w:val="22"/>
              </w:rPr>
              <w:t>Форма проведения обучения</w:t>
            </w:r>
          </w:p>
        </w:tc>
        <w:tc>
          <w:tcPr>
            <w:tcW w:w="5659" w:type="dxa"/>
            <w:shd w:val="clear" w:color="auto" w:fill="auto"/>
          </w:tcPr>
          <w:p w14:paraId="55A7DD95" w14:textId="77777777" w:rsidR="00E73486" w:rsidRPr="00357131" w:rsidRDefault="00E73486" w:rsidP="00D2337D">
            <w:pPr>
              <w:spacing w:before="60" w:after="60"/>
              <w:jc w:val="both"/>
              <w:rPr>
                <w:i/>
                <w:iCs/>
                <w:sz w:val="22"/>
                <w:szCs w:val="22"/>
              </w:rPr>
            </w:pPr>
            <w:r w:rsidRPr="00357131">
              <w:rPr>
                <w:sz w:val="22"/>
                <w:szCs w:val="22"/>
              </w:rPr>
              <w:t>Обучение должно проводиться в очной форме с выездом в места проведения обучения, указанные в Таблице 1 настоящих Технических требований.</w:t>
            </w:r>
          </w:p>
          <w:p w14:paraId="23EC7F49" w14:textId="77777777" w:rsidR="00E73486" w:rsidRPr="00357131" w:rsidRDefault="00E73486" w:rsidP="00D2337D">
            <w:pPr>
              <w:spacing w:before="60" w:after="60"/>
              <w:jc w:val="both"/>
              <w:rPr>
                <w:sz w:val="22"/>
                <w:szCs w:val="22"/>
              </w:rPr>
            </w:pPr>
          </w:p>
        </w:tc>
        <w:tc>
          <w:tcPr>
            <w:tcW w:w="1711" w:type="dxa"/>
          </w:tcPr>
          <w:p w14:paraId="42DBEB69" w14:textId="77777777" w:rsidR="00E73486" w:rsidRDefault="00E73486" w:rsidP="00D2337D">
            <w:pPr>
              <w:spacing w:before="60" w:after="60"/>
              <w:jc w:val="both"/>
              <w:rPr>
                <w:sz w:val="22"/>
                <w:szCs w:val="22"/>
              </w:rPr>
            </w:pPr>
            <w:r>
              <w:rPr>
                <w:sz w:val="22"/>
                <w:szCs w:val="22"/>
              </w:rPr>
              <w:t>Указание характеристик</w:t>
            </w:r>
          </w:p>
        </w:tc>
        <w:tc>
          <w:tcPr>
            <w:tcW w:w="2607" w:type="dxa"/>
          </w:tcPr>
          <w:p w14:paraId="09E2F776" w14:textId="77777777" w:rsidR="00E73486" w:rsidRPr="00244CBD" w:rsidRDefault="00E73486" w:rsidP="00D2337D">
            <w:pPr>
              <w:spacing w:before="60" w:after="60"/>
              <w:jc w:val="both"/>
              <w:rPr>
                <w:sz w:val="22"/>
                <w:szCs w:val="22"/>
              </w:rPr>
            </w:pPr>
            <w:r>
              <w:rPr>
                <w:sz w:val="22"/>
                <w:szCs w:val="22"/>
              </w:rPr>
              <w:t>Программы обучения для 1,2,3 группы по безопасности работ на высоте</w:t>
            </w:r>
            <w:r w:rsidRPr="00244CBD">
              <w:rPr>
                <w:sz w:val="22"/>
                <w:szCs w:val="22"/>
              </w:rPr>
              <w:t>.</w:t>
            </w:r>
          </w:p>
          <w:p w14:paraId="633C14F3" w14:textId="77777777" w:rsidR="00E73486" w:rsidRPr="00244CBD" w:rsidRDefault="00E73486" w:rsidP="00D2337D">
            <w:pPr>
              <w:spacing w:before="60" w:after="60"/>
              <w:jc w:val="both"/>
              <w:rPr>
                <w:sz w:val="22"/>
                <w:szCs w:val="22"/>
              </w:rPr>
            </w:pPr>
            <w:r>
              <w:rPr>
                <w:sz w:val="22"/>
                <w:szCs w:val="22"/>
              </w:rPr>
              <w:t>Программы обучения для 1,2,3 группы по безопасности работ в ОЗП</w:t>
            </w:r>
            <w:r w:rsidRPr="00244CBD">
              <w:rPr>
                <w:sz w:val="22"/>
                <w:szCs w:val="22"/>
              </w:rPr>
              <w:t>.</w:t>
            </w:r>
          </w:p>
        </w:tc>
        <w:tc>
          <w:tcPr>
            <w:tcW w:w="1958" w:type="dxa"/>
          </w:tcPr>
          <w:p w14:paraId="12FC9921" w14:textId="77777777" w:rsidR="00E73486" w:rsidRDefault="00E73486" w:rsidP="00D2337D">
            <w:pPr>
              <w:spacing w:before="60" w:after="60"/>
              <w:rPr>
                <w:sz w:val="22"/>
                <w:szCs w:val="22"/>
              </w:rPr>
            </w:pPr>
          </w:p>
        </w:tc>
      </w:tr>
      <w:tr w:rsidR="00E73486" w14:paraId="68645D0D" w14:textId="77777777" w:rsidTr="00D2337D">
        <w:tc>
          <w:tcPr>
            <w:tcW w:w="1124" w:type="dxa"/>
            <w:shd w:val="clear" w:color="auto" w:fill="auto"/>
          </w:tcPr>
          <w:p w14:paraId="1B6B779D" w14:textId="77777777" w:rsidR="00E73486" w:rsidRDefault="00E73486" w:rsidP="00D2337D">
            <w:pPr>
              <w:pStyle w:val="aff"/>
              <w:numPr>
                <w:ilvl w:val="2"/>
                <w:numId w:val="6"/>
              </w:numPr>
              <w:spacing w:before="60" w:after="60"/>
              <w:rPr>
                <w:iCs/>
                <w:sz w:val="22"/>
                <w:szCs w:val="22"/>
              </w:rPr>
            </w:pPr>
          </w:p>
        </w:tc>
        <w:tc>
          <w:tcPr>
            <w:tcW w:w="2219" w:type="dxa"/>
            <w:shd w:val="clear" w:color="auto" w:fill="auto"/>
          </w:tcPr>
          <w:p w14:paraId="04D87238" w14:textId="77777777" w:rsidR="00E73486" w:rsidRPr="00357131" w:rsidRDefault="00E73486" w:rsidP="00D2337D">
            <w:pPr>
              <w:spacing w:before="60" w:after="60"/>
              <w:jc w:val="both"/>
              <w:rPr>
                <w:sz w:val="22"/>
                <w:szCs w:val="22"/>
              </w:rPr>
            </w:pPr>
            <w:r w:rsidRPr="00357131">
              <w:rPr>
                <w:sz w:val="22"/>
                <w:szCs w:val="22"/>
              </w:rPr>
              <w:t>Экзамен (проверка знаний)</w:t>
            </w:r>
          </w:p>
        </w:tc>
        <w:tc>
          <w:tcPr>
            <w:tcW w:w="5659" w:type="dxa"/>
            <w:shd w:val="clear" w:color="auto" w:fill="auto"/>
          </w:tcPr>
          <w:p w14:paraId="7EA279F3" w14:textId="77777777" w:rsidR="00E73486" w:rsidRPr="00357131" w:rsidRDefault="00E73486" w:rsidP="00D2337D">
            <w:pPr>
              <w:jc w:val="both"/>
              <w:rPr>
                <w:sz w:val="22"/>
                <w:szCs w:val="22"/>
              </w:rPr>
            </w:pPr>
            <w:r w:rsidRPr="00357131">
              <w:rPr>
                <w:sz w:val="22"/>
                <w:szCs w:val="22"/>
              </w:rPr>
              <w:t>Обучение по безопасности работ на высоте и по безопасности работ в ОЗП должно завершаться теоретическим экзаменом и выполнением практических (ситуационных) заданий с оценкой наличия соответствующих навыков и умений.</w:t>
            </w:r>
          </w:p>
          <w:p w14:paraId="3A2D548A" w14:textId="77777777" w:rsidR="00E73486" w:rsidRPr="00357131" w:rsidRDefault="00E73486" w:rsidP="00D2337D">
            <w:pPr>
              <w:jc w:val="both"/>
              <w:rPr>
                <w:sz w:val="22"/>
                <w:szCs w:val="22"/>
              </w:rPr>
            </w:pPr>
            <w:r w:rsidRPr="00357131">
              <w:rPr>
                <w:sz w:val="22"/>
                <w:szCs w:val="22"/>
              </w:rPr>
              <w:t>Тестовые задания должны охватывать все темы программы обучения.</w:t>
            </w:r>
          </w:p>
          <w:p w14:paraId="7811164F" w14:textId="77777777" w:rsidR="00E73486" w:rsidRPr="00357131" w:rsidRDefault="00E73486" w:rsidP="00D2337D">
            <w:pPr>
              <w:jc w:val="both"/>
              <w:rPr>
                <w:b/>
                <w:bCs/>
                <w:sz w:val="22"/>
                <w:szCs w:val="22"/>
              </w:rPr>
            </w:pPr>
            <w:r w:rsidRPr="00357131">
              <w:rPr>
                <w:sz w:val="22"/>
                <w:szCs w:val="22"/>
              </w:rPr>
              <w:t>Практические (ситуационные) задания должны учитывать виды работ, выполняемых на высоте и в ОЗП в планируемых местах проведения (Приложения 1.1 и 1.2 к Таблице 4 «Требования к качеству услуг»).</w:t>
            </w:r>
            <w:r w:rsidRPr="00357131">
              <w:rPr>
                <w:b/>
                <w:bCs/>
                <w:sz w:val="22"/>
                <w:szCs w:val="22"/>
              </w:rPr>
              <w:t xml:space="preserve"> </w:t>
            </w:r>
          </w:p>
        </w:tc>
        <w:tc>
          <w:tcPr>
            <w:tcW w:w="1711" w:type="dxa"/>
          </w:tcPr>
          <w:p w14:paraId="4291CF48" w14:textId="77777777" w:rsidR="00E73486" w:rsidRDefault="00E73486" w:rsidP="00D2337D">
            <w:pPr>
              <w:spacing w:before="60" w:after="60"/>
              <w:rPr>
                <w:sz w:val="22"/>
                <w:szCs w:val="22"/>
              </w:rPr>
            </w:pPr>
            <w:r>
              <w:rPr>
                <w:sz w:val="22"/>
                <w:szCs w:val="22"/>
              </w:rPr>
              <w:t>Указание характеристик</w:t>
            </w:r>
          </w:p>
        </w:tc>
        <w:tc>
          <w:tcPr>
            <w:tcW w:w="2607" w:type="dxa"/>
            <w:tcMar>
              <w:top w:w="55" w:type="dxa"/>
              <w:bottom w:w="55" w:type="dxa"/>
            </w:tcMar>
          </w:tcPr>
          <w:p w14:paraId="6EC9DD49" w14:textId="77777777" w:rsidR="00E73486" w:rsidRPr="00357131" w:rsidRDefault="00E73486" w:rsidP="00D2337D">
            <w:pPr>
              <w:spacing w:before="60" w:after="60"/>
              <w:jc w:val="both"/>
              <w:rPr>
                <w:sz w:val="22"/>
                <w:szCs w:val="22"/>
              </w:rPr>
            </w:pPr>
            <w:r w:rsidRPr="00357131">
              <w:rPr>
                <w:sz w:val="22"/>
                <w:szCs w:val="22"/>
              </w:rPr>
              <w:t>Тестовые задания для проведения теоретической части экзамена и описание практических (ситуационных) заданий для проверки практических навыков и умений в планируемых местах проведения.</w:t>
            </w:r>
          </w:p>
        </w:tc>
        <w:tc>
          <w:tcPr>
            <w:tcW w:w="1958" w:type="dxa"/>
          </w:tcPr>
          <w:p w14:paraId="513B3B72" w14:textId="77777777" w:rsidR="00E73486" w:rsidRDefault="00E73486" w:rsidP="00D2337D">
            <w:pPr>
              <w:spacing w:before="60" w:after="60"/>
              <w:rPr>
                <w:sz w:val="22"/>
                <w:szCs w:val="22"/>
              </w:rPr>
            </w:pPr>
          </w:p>
        </w:tc>
      </w:tr>
      <w:tr w:rsidR="00E73486" w14:paraId="2AE1C985" w14:textId="77777777" w:rsidTr="00D2337D">
        <w:tc>
          <w:tcPr>
            <w:tcW w:w="1124" w:type="dxa"/>
            <w:shd w:val="clear" w:color="auto" w:fill="auto"/>
          </w:tcPr>
          <w:p w14:paraId="6D52B75A" w14:textId="77777777" w:rsidR="00E73486" w:rsidRDefault="00E73486" w:rsidP="00D2337D">
            <w:pPr>
              <w:pStyle w:val="aff"/>
              <w:numPr>
                <w:ilvl w:val="2"/>
                <w:numId w:val="6"/>
              </w:numPr>
              <w:spacing w:before="60" w:after="60"/>
              <w:rPr>
                <w:iCs/>
                <w:sz w:val="22"/>
                <w:szCs w:val="22"/>
              </w:rPr>
            </w:pPr>
          </w:p>
        </w:tc>
        <w:tc>
          <w:tcPr>
            <w:tcW w:w="2219" w:type="dxa"/>
            <w:shd w:val="clear" w:color="auto" w:fill="auto"/>
          </w:tcPr>
          <w:p w14:paraId="1950ECA9" w14:textId="77777777" w:rsidR="00E73486" w:rsidRPr="00357131" w:rsidRDefault="00E73486" w:rsidP="00D2337D">
            <w:pPr>
              <w:spacing w:before="60" w:after="60"/>
              <w:jc w:val="both"/>
              <w:rPr>
                <w:iCs/>
                <w:sz w:val="22"/>
                <w:szCs w:val="22"/>
              </w:rPr>
            </w:pPr>
            <w:r w:rsidRPr="00357131">
              <w:rPr>
                <w:iCs/>
                <w:sz w:val="22"/>
                <w:szCs w:val="22"/>
              </w:rPr>
              <w:t>Экзаменационная комиссия</w:t>
            </w:r>
          </w:p>
        </w:tc>
        <w:tc>
          <w:tcPr>
            <w:tcW w:w="5659" w:type="dxa"/>
            <w:shd w:val="clear" w:color="auto" w:fill="auto"/>
          </w:tcPr>
          <w:p w14:paraId="5093D7B3" w14:textId="77777777" w:rsidR="00E73486" w:rsidRPr="00357131" w:rsidRDefault="00E73486" w:rsidP="00D2337D">
            <w:pPr>
              <w:jc w:val="both"/>
              <w:rPr>
                <w:sz w:val="22"/>
                <w:szCs w:val="22"/>
              </w:rPr>
            </w:pPr>
            <w:r w:rsidRPr="00357131">
              <w:rPr>
                <w:sz w:val="22"/>
                <w:szCs w:val="22"/>
              </w:rPr>
              <w:t>Экзамен проводится экзаменационными комиссиями, создаваемыми приказом руководителя организации, проводящей обучение безопасным методам и приемам выполнения работ повышенной опасности.</w:t>
            </w:r>
          </w:p>
          <w:p w14:paraId="52C6D2BB" w14:textId="77777777" w:rsidR="00E73486" w:rsidRPr="00357131" w:rsidRDefault="00E73486" w:rsidP="00D2337D">
            <w:pPr>
              <w:spacing w:before="60" w:after="60"/>
              <w:jc w:val="both"/>
              <w:rPr>
                <w:sz w:val="22"/>
                <w:szCs w:val="22"/>
              </w:rPr>
            </w:pPr>
            <w:r w:rsidRPr="00357131">
              <w:rPr>
                <w:sz w:val="22"/>
                <w:szCs w:val="22"/>
              </w:rPr>
              <w:t>Состав экзаменационных комиссий для приема экзамена у работников, допускаемых к проведению работ на высоте и в ОЗП, формируется из работников 3-й группы по безопасности работ на высоте и в ОЗП.</w:t>
            </w:r>
          </w:p>
        </w:tc>
        <w:tc>
          <w:tcPr>
            <w:tcW w:w="1711" w:type="dxa"/>
          </w:tcPr>
          <w:p w14:paraId="308F2E92" w14:textId="77777777" w:rsidR="00E73486" w:rsidRDefault="00E73486" w:rsidP="00D2337D">
            <w:pPr>
              <w:spacing w:before="60" w:after="60"/>
              <w:rPr>
                <w:sz w:val="22"/>
                <w:szCs w:val="22"/>
              </w:rPr>
            </w:pPr>
            <w:r>
              <w:rPr>
                <w:sz w:val="22"/>
                <w:szCs w:val="22"/>
              </w:rPr>
              <w:t>Указание характеристик</w:t>
            </w:r>
          </w:p>
        </w:tc>
        <w:tc>
          <w:tcPr>
            <w:tcW w:w="2607" w:type="dxa"/>
          </w:tcPr>
          <w:p w14:paraId="7FFA5A52" w14:textId="77777777" w:rsidR="00E73486" w:rsidRPr="00357131" w:rsidRDefault="00E73486" w:rsidP="00D2337D">
            <w:pPr>
              <w:spacing w:before="60" w:after="60"/>
              <w:jc w:val="both"/>
              <w:rPr>
                <w:sz w:val="22"/>
                <w:szCs w:val="22"/>
              </w:rPr>
            </w:pPr>
            <w:r w:rsidRPr="00357131">
              <w:rPr>
                <w:sz w:val="22"/>
                <w:szCs w:val="22"/>
              </w:rPr>
              <w:t xml:space="preserve">Приказ о создании экзаменационной комиссии, документы (удостоверения, протоколы), подтверждающие наличие 3 группы по безопасности работ на высоте и ОЗП у членов </w:t>
            </w:r>
            <w:r w:rsidRPr="00357131">
              <w:rPr>
                <w:sz w:val="22"/>
                <w:szCs w:val="22"/>
              </w:rPr>
              <w:lastRenderedPageBreak/>
              <w:t>экзаменационной комиссии.</w:t>
            </w:r>
          </w:p>
        </w:tc>
        <w:tc>
          <w:tcPr>
            <w:tcW w:w="1958" w:type="dxa"/>
          </w:tcPr>
          <w:p w14:paraId="42680056" w14:textId="77777777" w:rsidR="00E73486" w:rsidRDefault="00E73486" w:rsidP="00D2337D">
            <w:pPr>
              <w:spacing w:before="60" w:after="60"/>
              <w:rPr>
                <w:sz w:val="22"/>
                <w:szCs w:val="22"/>
              </w:rPr>
            </w:pPr>
          </w:p>
        </w:tc>
      </w:tr>
      <w:tr w:rsidR="00E73486" w14:paraId="13FE7FD5" w14:textId="77777777" w:rsidTr="00D2337D">
        <w:tc>
          <w:tcPr>
            <w:tcW w:w="1124" w:type="dxa"/>
            <w:shd w:val="clear" w:color="auto" w:fill="auto"/>
          </w:tcPr>
          <w:p w14:paraId="32FCCAD5" w14:textId="77777777" w:rsidR="00E73486" w:rsidRDefault="00E73486" w:rsidP="00D2337D">
            <w:pPr>
              <w:pStyle w:val="aff"/>
              <w:numPr>
                <w:ilvl w:val="2"/>
                <w:numId w:val="6"/>
              </w:numPr>
              <w:spacing w:before="60" w:after="60"/>
              <w:rPr>
                <w:iCs/>
                <w:sz w:val="22"/>
                <w:szCs w:val="22"/>
              </w:rPr>
            </w:pPr>
          </w:p>
        </w:tc>
        <w:tc>
          <w:tcPr>
            <w:tcW w:w="2219" w:type="dxa"/>
            <w:shd w:val="clear" w:color="auto" w:fill="auto"/>
          </w:tcPr>
          <w:p w14:paraId="26FE2D37" w14:textId="77777777" w:rsidR="00E73486" w:rsidRPr="00357131" w:rsidRDefault="00E73486" w:rsidP="00D2337D">
            <w:pPr>
              <w:spacing w:before="60" w:after="60"/>
              <w:jc w:val="both"/>
              <w:rPr>
                <w:iCs/>
                <w:sz w:val="22"/>
                <w:szCs w:val="22"/>
              </w:rPr>
            </w:pPr>
            <w:r w:rsidRPr="00357131">
              <w:rPr>
                <w:iCs/>
                <w:sz w:val="22"/>
                <w:szCs w:val="22"/>
              </w:rPr>
              <w:t>Документы по результатам обучения</w:t>
            </w:r>
          </w:p>
        </w:tc>
        <w:tc>
          <w:tcPr>
            <w:tcW w:w="5659" w:type="dxa"/>
            <w:shd w:val="clear" w:color="auto" w:fill="auto"/>
          </w:tcPr>
          <w:p w14:paraId="001956AC" w14:textId="77777777" w:rsidR="00E73486" w:rsidRPr="00357131" w:rsidRDefault="00E73486" w:rsidP="00D2337D">
            <w:pPr>
              <w:jc w:val="both"/>
              <w:rPr>
                <w:sz w:val="22"/>
                <w:szCs w:val="22"/>
              </w:rPr>
            </w:pPr>
            <w:r w:rsidRPr="00357131">
              <w:rPr>
                <w:sz w:val="22"/>
                <w:szCs w:val="22"/>
              </w:rPr>
              <w:t>В ходе оказания Услуг слушателям, успешно сдавшим экзамен по результатам проведения обучения по безопасности выполнения работ на высоте, Исполнитель должен выдать следующие документы:</w:t>
            </w:r>
          </w:p>
          <w:p w14:paraId="671EC718" w14:textId="77777777" w:rsidR="00E73486" w:rsidRPr="00357131" w:rsidRDefault="00E73486" w:rsidP="00D2337D">
            <w:pPr>
              <w:jc w:val="both"/>
              <w:rPr>
                <w:sz w:val="22"/>
                <w:szCs w:val="22"/>
              </w:rPr>
            </w:pPr>
            <w:r w:rsidRPr="00357131">
              <w:rPr>
                <w:sz w:val="22"/>
                <w:szCs w:val="22"/>
              </w:rPr>
              <w:t>- удостоверение о допуске к работам на высоте (Приложение 1 к Правилам);</w:t>
            </w:r>
          </w:p>
          <w:p w14:paraId="22C8CFEB" w14:textId="77777777" w:rsidR="00E73486" w:rsidRPr="00357131" w:rsidRDefault="00E73486" w:rsidP="00D2337D">
            <w:pPr>
              <w:jc w:val="both"/>
              <w:rPr>
                <w:sz w:val="22"/>
                <w:szCs w:val="22"/>
              </w:rPr>
            </w:pPr>
            <w:r w:rsidRPr="00357131">
              <w:rPr>
                <w:sz w:val="22"/>
                <w:szCs w:val="22"/>
              </w:rPr>
              <w:t>- протокол заседания экзаменационной комиссии с регистрационными номерами из реестра обученных по охране труда лиц, оформленный с учетом п. 92 постановления Правительства РФ от 24.12.2021 № 2464;</w:t>
            </w:r>
          </w:p>
          <w:p w14:paraId="0CDD3694" w14:textId="77777777" w:rsidR="00E73486" w:rsidRPr="00357131" w:rsidRDefault="00E73486" w:rsidP="00D2337D">
            <w:pPr>
              <w:jc w:val="both"/>
              <w:rPr>
                <w:sz w:val="22"/>
                <w:szCs w:val="22"/>
              </w:rPr>
            </w:pPr>
            <w:r w:rsidRPr="00357131">
              <w:rPr>
                <w:sz w:val="22"/>
                <w:szCs w:val="22"/>
              </w:rPr>
              <w:t>- личная книжка учета работ на высоте (работникам, выполняющим работы на высоте с применением систем канатного доступа (Приложение 4 к Правилам)).</w:t>
            </w:r>
          </w:p>
          <w:p w14:paraId="1D8374D4" w14:textId="77777777" w:rsidR="00E73486" w:rsidRPr="00357131" w:rsidRDefault="00E73486" w:rsidP="00D2337D">
            <w:pPr>
              <w:jc w:val="both"/>
              <w:rPr>
                <w:sz w:val="22"/>
                <w:szCs w:val="22"/>
              </w:rPr>
            </w:pPr>
            <w:r w:rsidRPr="00357131">
              <w:rPr>
                <w:sz w:val="22"/>
                <w:szCs w:val="22"/>
              </w:rPr>
              <w:t>В ходе оказания Услуг слушателям, успешно сдавшим экзамен по результатам проведения обучения по безопасности выполнения работ в ОЗП, Исполнитель должен выдать следующие документы:</w:t>
            </w:r>
          </w:p>
          <w:p w14:paraId="5725B12C" w14:textId="77777777" w:rsidR="00E73486" w:rsidRPr="00357131" w:rsidRDefault="00E73486" w:rsidP="00D2337D">
            <w:pPr>
              <w:jc w:val="both"/>
              <w:rPr>
                <w:sz w:val="22"/>
                <w:szCs w:val="22"/>
              </w:rPr>
            </w:pPr>
            <w:r w:rsidRPr="00357131">
              <w:rPr>
                <w:sz w:val="22"/>
                <w:szCs w:val="22"/>
              </w:rPr>
              <w:t>- удостоверение о допуске к работам в ОЗП;</w:t>
            </w:r>
          </w:p>
          <w:p w14:paraId="5C0ABBC0" w14:textId="77777777" w:rsidR="00E73486" w:rsidRPr="00357131" w:rsidRDefault="00E73486" w:rsidP="00D2337D">
            <w:pPr>
              <w:jc w:val="both"/>
              <w:rPr>
                <w:sz w:val="22"/>
                <w:szCs w:val="22"/>
              </w:rPr>
            </w:pPr>
            <w:r w:rsidRPr="00357131">
              <w:rPr>
                <w:sz w:val="22"/>
                <w:szCs w:val="22"/>
              </w:rPr>
              <w:t>- протокол проверки знаний с регистрационными номерами из реестра обученных по охране труда лиц, оформленный с учетом п. 92 постановления Правительства РФ от 24.12.2021 № 2464.</w:t>
            </w:r>
          </w:p>
        </w:tc>
        <w:tc>
          <w:tcPr>
            <w:tcW w:w="1711" w:type="dxa"/>
          </w:tcPr>
          <w:p w14:paraId="22D19BA1" w14:textId="77777777" w:rsidR="00E73486" w:rsidRPr="00357131" w:rsidRDefault="00E73486" w:rsidP="00D2337D">
            <w:pPr>
              <w:spacing w:before="60" w:after="60"/>
              <w:ind w:hanging="10"/>
              <w:rPr>
                <w:sz w:val="22"/>
                <w:szCs w:val="22"/>
              </w:rPr>
            </w:pPr>
            <w:r w:rsidRPr="00357131">
              <w:rPr>
                <w:sz w:val="22"/>
                <w:szCs w:val="22"/>
              </w:rPr>
              <w:t>Указание характеристик</w:t>
            </w:r>
          </w:p>
        </w:tc>
        <w:tc>
          <w:tcPr>
            <w:tcW w:w="2607" w:type="dxa"/>
          </w:tcPr>
          <w:p w14:paraId="5E4C3206" w14:textId="77777777" w:rsidR="00E73486" w:rsidRPr="00357131" w:rsidRDefault="00E73486" w:rsidP="00D2337D">
            <w:pPr>
              <w:spacing w:before="60" w:after="60"/>
              <w:ind w:hanging="10"/>
              <w:jc w:val="both"/>
              <w:rPr>
                <w:sz w:val="22"/>
                <w:szCs w:val="22"/>
              </w:rPr>
            </w:pPr>
            <w:r w:rsidRPr="00357131">
              <w:rPr>
                <w:sz w:val="22"/>
                <w:szCs w:val="22"/>
              </w:rPr>
              <w:t>Образец удостоверения о допуске к работам, протокола заседания экзаменационной комиссии, личной книжки учета работ на высоте. Образец удостоверения о допуске к работам в ОЗП и протокола проверки знаний.</w:t>
            </w:r>
          </w:p>
        </w:tc>
        <w:tc>
          <w:tcPr>
            <w:tcW w:w="1958" w:type="dxa"/>
          </w:tcPr>
          <w:p w14:paraId="2C27F569" w14:textId="77777777" w:rsidR="00E73486" w:rsidRDefault="00E73486" w:rsidP="00D2337D">
            <w:pPr>
              <w:spacing w:before="60" w:after="60"/>
              <w:ind w:hanging="10"/>
              <w:rPr>
                <w:sz w:val="22"/>
                <w:szCs w:val="22"/>
              </w:rPr>
            </w:pPr>
          </w:p>
        </w:tc>
      </w:tr>
      <w:tr w:rsidR="00E73486" w14:paraId="05A45129" w14:textId="77777777" w:rsidTr="00D2337D">
        <w:tc>
          <w:tcPr>
            <w:tcW w:w="1124" w:type="dxa"/>
            <w:tcBorders>
              <w:top w:val="nil"/>
            </w:tcBorders>
            <w:shd w:val="clear" w:color="auto" w:fill="auto"/>
          </w:tcPr>
          <w:p w14:paraId="257ADB2F" w14:textId="77777777" w:rsidR="00E73486" w:rsidRDefault="00E73486" w:rsidP="00D2337D">
            <w:pPr>
              <w:pStyle w:val="aff"/>
              <w:numPr>
                <w:ilvl w:val="2"/>
                <w:numId w:val="6"/>
              </w:numPr>
              <w:spacing w:before="60" w:after="60"/>
              <w:rPr>
                <w:iCs/>
                <w:sz w:val="22"/>
                <w:szCs w:val="22"/>
              </w:rPr>
            </w:pPr>
          </w:p>
        </w:tc>
        <w:tc>
          <w:tcPr>
            <w:tcW w:w="2219" w:type="dxa"/>
            <w:tcBorders>
              <w:top w:val="nil"/>
            </w:tcBorders>
            <w:shd w:val="clear" w:color="auto" w:fill="auto"/>
          </w:tcPr>
          <w:p w14:paraId="75375484" w14:textId="77777777" w:rsidR="00E73486" w:rsidRPr="00357131" w:rsidRDefault="00E73486" w:rsidP="00D2337D">
            <w:pPr>
              <w:spacing w:before="60" w:after="60"/>
              <w:jc w:val="both"/>
              <w:rPr>
                <w:iCs/>
                <w:sz w:val="22"/>
                <w:szCs w:val="22"/>
              </w:rPr>
            </w:pPr>
            <w:r w:rsidRPr="00357131">
              <w:rPr>
                <w:iCs/>
                <w:sz w:val="22"/>
                <w:szCs w:val="22"/>
              </w:rPr>
              <w:t>Учебно-методические материалы для слушателей</w:t>
            </w:r>
          </w:p>
        </w:tc>
        <w:tc>
          <w:tcPr>
            <w:tcW w:w="5659" w:type="dxa"/>
            <w:tcBorders>
              <w:top w:val="nil"/>
            </w:tcBorders>
            <w:shd w:val="clear" w:color="auto" w:fill="auto"/>
          </w:tcPr>
          <w:p w14:paraId="66B23FDD" w14:textId="77777777" w:rsidR="00E73486" w:rsidRPr="00357131" w:rsidRDefault="00E73486" w:rsidP="00D2337D">
            <w:pPr>
              <w:spacing w:before="60" w:after="60"/>
              <w:ind w:hanging="10"/>
              <w:jc w:val="both"/>
              <w:rPr>
                <w:sz w:val="22"/>
                <w:szCs w:val="22"/>
              </w:rPr>
            </w:pPr>
            <w:r w:rsidRPr="00357131">
              <w:rPr>
                <w:sz w:val="22"/>
                <w:szCs w:val="22"/>
              </w:rPr>
              <w:t>Исполнитель обеспечивает каждого слушателя обучения по безопасности выполнения работ на высоте печатными материалами без возврата:</w:t>
            </w:r>
          </w:p>
          <w:p w14:paraId="5F49017C" w14:textId="77777777" w:rsidR="00E73486" w:rsidRPr="00357131" w:rsidRDefault="00E73486" w:rsidP="00D2337D">
            <w:pPr>
              <w:spacing w:before="60" w:after="60"/>
              <w:ind w:hanging="10"/>
              <w:jc w:val="both"/>
              <w:rPr>
                <w:sz w:val="22"/>
                <w:szCs w:val="22"/>
              </w:rPr>
            </w:pPr>
            <w:r w:rsidRPr="00357131">
              <w:rPr>
                <w:sz w:val="22"/>
                <w:szCs w:val="22"/>
              </w:rPr>
              <w:t>1) рабочей тетрадью по программе обучения, структура которой соответствует разделам Правил по охране труда при работе на высоте, утвержденных приказом Минтруда России от 16.11.2020 № 782н, и включающей раздел по оказанию первой помощи; в каждом разделе — выдержки из требований Правил со ссылками на пункты и практические задания с местом для письменных ответов. Задания выполняются слушателями в ходе теоретических занятий;</w:t>
            </w:r>
          </w:p>
          <w:p w14:paraId="0ECAEA16" w14:textId="77777777" w:rsidR="00E73486" w:rsidRPr="00357131" w:rsidRDefault="00E73486" w:rsidP="00D2337D">
            <w:pPr>
              <w:spacing w:before="60" w:after="60"/>
              <w:ind w:hanging="10"/>
              <w:jc w:val="both"/>
              <w:rPr>
                <w:sz w:val="22"/>
                <w:szCs w:val="22"/>
              </w:rPr>
            </w:pPr>
            <w:r w:rsidRPr="00357131">
              <w:rPr>
                <w:sz w:val="22"/>
                <w:szCs w:val="22"/>
              </w:rPr>
              <w:t xml:space="preserve">2) иллюстрированной памяткой формата не более А5, содержащей не менее следующих тем: критерии </w:t>
            </w:r>
            <w:r w:rsidRPr="00357131">
              <w:rPr>
                <w:sz w:val="22"/>
                <w:szCs w:val="22"/>
              </w:rPr>
              <w:lastRenderedPageBreak/>
              <w:t>отнесения работ к работам на высоте; осмотр и отбраковка СИЗ; системы обеспечения безопасности работ на высоте (удерживающие, позиционирующие, страховочные, эвакуации и спасения); порядок надевания страховочной привязи; наряд-допуск и роли участников работ; ограничения по погодным условиям; осмотр рабочего места (фактор падения, запас высоты, маятниковый эффект); леса и подмости; лестницы и стремянки; работы с применением грузоподъемных механизмов и люлек; инструмент на высоте; перечень ключевых запретов.</w:t>
            </w:r>
          </w:p>
          <w:p w14:paraId="19830105" w14:textId="77777777" w:rsidR="00E73486" w:rsidRPr="00357131" w:rsidRDefault="00E73486" w:rsidP="00D2337D">
            <w:pPr>
              <w:spacing w:before="60" w:after="60"/>
              <w:ind w:hanging="10"/>
              <w:jc w:val="both"/>
              <w:rPr>
                <w:sz w:val="22"/>
                <w:szCs w:val="22"/>
              </w:rPr>
            </w:pPr>
            <w:r w:rsidRPr="00357131">
              <w:rPr>
                <w:sz w:val="22"/>
                <w:szCs w:val="22"/>
              </w:rPr>
              <w:t>Исполнитель обеспечивает каждого слушателя обучения по безопасности выполнения работ в ОЗП печатными материалами без возврата:</w:t>
            </w:r>
          </w:p>
          <w:p w14:paraId="51CAEB0A" w14:textId="77777777" w:rsidR="00E73486" w:rsidRPr="00357131" w:rsidRDefault="00E73486" w:rsidP="00D2337D">
            <w:pPr>
              <w:spacing w:before="60" w:after="60"/>
              <w:ind w:hanging="10"/>
              <w:jc w:val="both"/>
              <w:rPr>
                <w:sz w:val="22"/>
                <w:szCs w:val="22"/>
              </w:rPr>
            </w:pPr>
            <w:r w:rsidRPr="00357131">
              <w:rPr>
                <w:sz w:val="22"/>
                <w:szCs w:val="22"/>
              </w:rPr>
              <w:t>1) рабочей тетрадью по программе обучения, структура которой соответствует разделам Правил по охране труда при работе в ограниченных и замкнутых пространствах, утвержденных приказом Минтруда России от 15.12.2020 № 902н, и включает раздел по оказанию первой помощи; в каждом разделе — выдержки из требований Правил со ссылками на пункты и практические задания с местом для письменных ответов. Задания выполняются слушателями в ходе теоретических занятий;</w:t>
            </w:r>
          </w:p>
          <w:p w14:paraId="70A7D0BF" w14:textId="77777777" w:rsidR="00E73486" w:rsidRPr="00357131" w:rsidRDefault="00E73486" w:rsidP="00D2337D">
            <w:pPr>
              <w:spacing w:before="60" w:after="60"/>
              <w:ind w:hanging="10"/>
              <w:jc w:val="both"/>
              <w:rPr>
                <w:sz w:val="22"/>
                <w:szCs w:val="22"/>
              </w:rPr>
            </w:pPr>
            <w:r w:rsidRPr="00357131">
              <w:rPr>
                <w:sz w:val="22"/>
                <w:szCs w:val="22"/>
              </w:rPr>
              <w:t>2) иллюстрированной памяткой формата не более А5, содержащей не менее следующих тем: признаки ограниченного и замкнутого пространства и обозначение объектов; опасности и риски при работах в ОЗП; наряд-допуск и наряд на оценку параметров среды, роли участников работ; оценка параметров рабочей среды и средства газового контроля до начала и в ходе работ; вентиляция и освещение; СИЗ, в том числе СИЗ органов дыхания, и порядок их осмотра; обязанности наблюдающего и средства связи; порядок эвакуации и спасения; перечень ключевых запретов.</w:t>
            </w:r>
          </w:p>
          <w:p w14:paraId="710021BA" w14:textId="77777777" w:rsidR="00E73486" w:rsidRPr="00357131" w:rsidRDefault="00E73486" w:rsidP="00D2337D">
            <w:pPr>
              <w:spacing w:before="60" w:after="60"/>
              <w:ind w:hanging="10"/>
              <w:jc w:val="both"/>
              <w:rPr>
                <w:sz w:val="22"/>
                <w:szCs w:val="22"/>
              </w:rPr>
            </w:pPr>
            <w:r w:rsidRPr="00357131">
              <w:rPr>
                <w:sz w:val="22"/>
                <w:szCs w:val="22"/>
              </w:rPr>
              <w:t>Материалы должны учитывать виды работ, указанные в Приложении 1 к Таблице 4.</w:t>
            </w:r>
          </w:p>
        </w:tc>
        <w:tc>
          <w:tcPr>
            <w:tcW w:w="1711" w:type="dxa"/>
            <w:tcBorders>
              <w:top w:val="nil"/>
            </w:tcBorders>
          </w:tcPr>
          <w:p w14:paraId="2D1ABD9B" w14:textId="77777777" w:rsidR="00E73486" w:rsidRPr="00357131" w:rsidRDefault="00E73486" w:rsidP="00D2337D">
            <w:pPr>
              <w:spacing w:before="60" w:after="60"/>
              <w:ind w:hanging="10"/>
              <w:rPr>
                <w:sz w:val="22"/>
                <w:szCs w:val="22"/>
              </w:rPr>
            </w:pPr>
            <w:r w:rsidRPr="00357131">
              <w:rPr>
                <w:sz w:val="22"/>
                <w:szCs w:val="22"/>
              </w:rPr>
              <w:lastRenderedPageBreak/>
              <w:t>Указание характеристик</w:t>
            </w:r>
          </w:p>
        </w:tc>
        <w:tc>
          <w:tcPr>
            <w:tcW w:w="2607" w:type="dxa"/>
            <w:tcBorders>
              <w:top w:val="nil"/>
            </w:tcBorders>
          </w:tcPr>
          <w:p w14:paraId="75E89F79" w14:textId="77777777" w:rsidR="00E73486" w:rsidRPr="00357131" w:rsidRDefault="00E73486" w:rsidP="00D2337D">
            <w:pPr>
              <w:spacing w:before="60" w:after="60"/>
              <w:ind w:hanging="10"/>
              <w:jc w:val="both"/>
              <w:rPr>
                <w:sz w:val="22"/>
                <w:szCs w:val="22"/>
              </w:rPr>
            </w:pPr>
            <w:r w:rsidRPr="00357131">
              <w:rPr>
                <w:sz w:val="22"/>
                <w:szCs w:val="22"/>
              </w:rPr>
              <w:t>Оглавления рабочей тетради и памятки, образцы страниц (не менее 3 страниц каждого материала).</w:t>
            </w:r>
          </w:p>
        </w:tc>
        <w:tc>
          <w:tcPr>
            <w:tcW w:w="1958" w:type="dxa"/>
            <w:tcBorders>
              <w:top w:val="nil"/>
            </w:tcBorders>
          </w:tcPr>
          <w:p w14:paraId="783ADFB0" w14:textId="77777777" w:rsidR="00E73486" w:rsidRDefault="00E73486" w:rsidP="00D2337D">
            <w:pPr>
              <w:spacing w:before="60" w:after="60"/>
              <w:ind w:hanging="10"/>
              <w:rPr>
                <w:sz w:val="22"/>
                <w:szCs w:val="22"/>
              </w:rPr>
            </w:pPr>
          </w:p>
        </w:tc>
      </w:tr>
      <w:tr w:rsidR="00E73486" w14:paraId="00B3752E" w14:textId="77777777" w:rsidTr="00D2337D">
        <w:tc>
          <w:tcPr>
            <w:tcW w:w="1124" w:type="dxa"/>
            <w:tcBorders>
              <w:top w:val="nil"/>
            </w:tcBorders>
            <w:shd w:val="clear" w:color="auto" w:fill="auto"/>
          </w:tcPr>
          <w:p w14:paraId="0BCA4CDE" w14:textId="77777777" w:rsidR="00E73486" w:rsidRDefault="00E73486" w:rsidP="00D2337D">
            <w:pPr>
              <w:pStyle w:val="aff"/>
              <w:numPr>
                <w:ilvl w:val="2"/>
                <w:numId w:val="6"/>
              </w:numPr>
              <w:spacing w:before="60" w:after="60"/>
              <w:rPr>
                <w:iCs/>
                <w:sz w:val="22"/>
                <w:szCs w:val="22"/>
              </w:rPr>
            </w:pPr>
          </w:p>
        </w:tc>
        <w:tc>
          <w:tcPr>
            <w:tcW w:w="2219" w:type="dxa"/>
            <w:tcBorders>
              <w:top w:val="nil"/>
            </w:tcBorders>
            <w:shd w:val="clear" w:color="auto" w:fill="auto"/>
          </w:tcPr>
          <w:p w14:paraId="6AF39240" w14:textId="77777777" w:rsidR="00E73486" w:rsidRPr="00357131" w:rsidRDefault="00E73486" w:rsidP="00D2337D">
            <w:pPr>
              <w:spacing w:before="60" w:after="60"/>
              <w:jc w:val="both"/>
              <w:rPr>
                <w:iCs/>
                <w:sz w:val="22"/>
                <w:szCs w:val="22"/>
              </w:rPr>
            </w:pPr>
            <w:r w:rsidRPr="00357131">
              <w:rPr>
                <w:iCs/>
                <w:sz w:val="22"/>
                <w:szCs w:val="22"/>
              </w:rPr>
              <w:t>Наглядные учебно-методические материалы</w:t>
            </w:r>
          </w:p>
        </w:tc>
        <w:tc>
          <w:tcPr>
            <w:tcW w:w="5659" w:type="dxa"/>
            <w:tcBorders>
              <w:top w:val="nil"/>
            </w:tcBorders>
            <w:shd w:val="clear" w:color="auto" w:fill="auto"/>
          </w:tcPr>
          <w:p w14:paraId="1D3E8488" w14:textId="77777777" w:rsidR="00E73486" w:rsidRPr="00357131" w:rsidRDefault="00E73486" w:rsidP="00D2337D">
            <w:pPr>
              <w:spacing w:before="60" w:after="60"/>
              <w:ind w:hanging="10"/>
              <w:jc w:val="both"/>
              <w:rPr>
                <w:sz w:val="22"/>
                <w:szCs w:val="22"/>
              </w:rPr>
            </w:pPr>
            <w:r w:rsidRPr="00357131">
              <w:rPr>
                <w:sz w:val="22"/>
                <w:szCs w:val="22"/>
              </w:rPr>
              <w:t>Теоретические занятия должны проводиться с использованием мультимедийных презентаций по программе обучения, содержащих: ссылки на пункты Правил по каждой теме; иллюстрации видов работ, аналогичных указанным в приложении № 1 к таблице 4; разбор не менее 3 (трех) несчастных случаев с анализом причин; пошаговые алгоритмы оценки параметров рабочей среды, осмотра СИЗ и оказания первой помощи. Источники статистических данных должны быть указаны.</w:t>
            </w:r>
          </w:p>
        </w:tc>
        <w:tc>
          <w:tcPr>
            <w:tcW w:w="1711" w:type="dxa"/>
            <w:tcBorders>
              <w:top w:val="nil"/>
            </w:tcBorders>
          </w:tcPr>
          <w:p w14:paraId="026F22D0" w14:textId="77777777" w:rsidR="00E73486" w:rsidRPr="00357131" w:rsidRDefault="00E73486" w:rsidP="00D2337D">
            <w:pPr>
              <w:spacing w:before="60" w:after="60"/>
              <w:ind w:hanging="10"/>
              <w:rPr>
                <w:sz w:val="22"/>
                <w:szCs w:val="22"/>
              </w:rPr>
            </w:pPr>
            <w:r w:rsidRPr="00357131">
              <w:rPr>
                <w:sz w:val="22"/>
                <w:szCs w:val="22"/>
              </w:rPr>
              <w:t>Указание характеристик</w:t>
            </w:r>
          </w:p>
        </w:tc>
        <w:tc>
          <w:tcPr>
            <w:tcW w:w="2607" w:type="dxa"/>
            <w:tcBorders>
              <w:top w:val="nil"/>
            </w:tcBorders>
          </w:tcPr>
          <w:p w14:paraId="7C972B06" w14:textId="77777777" w:rsidR="00E73486" w:rsidRPr="00357131" w:rsidRDefault="00E73486" w:rsidP="00D2337D">
            <w:pPr>
              <w:spacing w:before="60" w:after="60"/>
              <w:jc w:val="both"/>
              <w:rPr>
                <w:sz w:val="22"/>
                <w:szCs w:val="22"/>
                <w:lang w:val="en-US"/>
              </w:rPr>
            </w:pPr>
            <w:r w:rsidRPr="00357131">
              <w:rPr>
                <w:sz w:val="22"/>
                <w:szCs w:val="22"/>
              </w:rPr>
              <w:t>Перечень слайдов (оглавление) презентации</w:t>
            </w:r>
            <w:r w:rsidRPr="00357131">
              <w:rPr>
                <w:sz w:val="22"/>
                <w:szCs w:val="22"/>
                <w:lang w:val="en-US"/>
              </w:rPr>
              <w:t>.</w:t>
            </w:r>
          </w:p>
        </w:tc>
        <w:tc>
          <w:tcPr>
            <w:tcW w:w="1958" w:type="dxa"/>
            <w:tcBorders>
              <w:top w:val="nil"/>
            </w:tcBorders>
          </w:tcPr>
          <w:p w14:paraId="4E5A7E7E" w14:textId="77777777" w:rsidR="00E73486" w:rsidRDefault="00E73486" w:rsidP="00D2337D">
            <w:pPr>
              <w:spacing w:before="60" w:after="60"/>
              <w:ind w:hanging="10"/>
              <w:rPr>
                <w:sz w:val="22"/>
                <w:szCs w:val="22"/>
              </w:rPr>
            </w:pPr>
          </w:p>
        </w:tc>
      </w:tr>
      <w:tr w:rsidR="00E73486" w14:paraId="1861873F" w14:textId="77777777" w:rsidTr="00D2337D">
        <w:tc>
          <w:tcPr>
            <w:tcW w:w="1124" w:type="dxa"/>
            <w:tcBorders>
              <w:top w:val="nil"/>
            </w:tcBorders>
            <w:shd w:val="clear" w:color="auto" w:fill="auto"/>
          </w:tcPr>
          <w:p w14:paraId="7FA30B2C" w14:textId="77777777" w:rsidR="00E73486" w:rsidRDefault="00E73486" w:rsidP="00D2337D">
            <w:pPr>
              <w:pStyle w:val="aff"/>
              <w:numPr>
                <w:ilvl w:val="2"/>
                <w:numId w:val="6"/>
              </w:numPr>
              <w:spacing w:before="60" w:after="60"/>
              <w:rPr>
                <w:iCs/>
                <w:sz w:val="22"/>
                <w:szCs w:val="22"/>
              </w:rPr>
            </w:pPr>
          </w:p>
        </w:tc>
        <w:tc>
          <w:tcPr>
            <w:tcW w:w="2219" w:type="dxa"/>
            <w:tcBorders>
              <w:top w:val="nil"/>
            </w:tcBorders>
            <w:shd w:val="clear" w:color="auto" w:fill="auto"/>
          </w:tcPr>
          <w:p w14:paraId="2CF0904C" w14:textId="77777777" w:rsidR="00E73486" w:rsidRPr="00357131" w:rsidRDefault="00E73486" w:rsidP="00D2337D">
            <w:pPr>
              <w:spacing w:before="60" w:after="60"/>
              <w:jc w:val="both"/>
              <w:rPr>
                <w:sz w:val="22"/>
                <w:szCs w:val="22"/>
              </w:rPr>
            </w:pPr>
            <w:r w:rsidRPr="00357131">
              <w:rPr>
                <w:sz w:val="22"/>
                <w:szCs w:val="22"/>
              </w:rPr>
              <w:t>Актуальность учебных материалов</w:t>
            </w:r>
          </w:p>
        </w:tc>
        <w:tc>
          <w:tcPr>
            <w:tcW w:w="5659" w:type="dxa"/>
            <w:tcBorders>
              <w:top w:val="nil"/>
            </w:tcBorders>
            <w:shd w:val="clear" w:color="auto" w:fill="auto"/>
          </w:tcPr>
          <w:p w14:paraId="23DC75A0" w14:textId="77777777" w:rsidR="00E73486" w:rsidRPr="00357131" w:rsidRDefault="00E73486" w:rsidP="00D2337D">
            <w:pPr>
              <w:jc w:val="both"/>
              <w:rPr>
                <w:sz w:val="22"/>
                <w:szCs w:val="22"/>
              </w:rPr>
            </w:pPr>
            <w:r w:rsidRPr="00357131">
              <w:rPr>
                <w:sz w:val="22"/>
                <w:szCs w:val="22"/>
              </w:rPr>
              <w:t>Учебно-методические и наглядные материалы должны соответствовать действующей редакции нормативных правовых актов на дату проведения обучения. При изменении нормативных правовых актов Исполнитель актуализирует материалы до начала обучения следующей группы. Исключительные права на учебные материалы сохраняются за Исполнителем.</w:t>
            </w:r>
          </w:p>
        </w:tc>
        <w:tc>
          <w:tcPr>
            <w:tcW w:w="1711" w:type="dxa"/>
            <w:tcBorders>
              <w:top w:val="nil"/>
            </w:tcBorders>
          </w:tcPr>
          <w:p w14:paraId="5B992F93" w14:textId="77777777" w:rsidR="00E73486" w:rsidRPr="00357131" w:rsidRDefault="00E73486" w:rsidP="00D2337D">
            <w:pPr>
              <w:spacing w:before="60" w:after="60"/>
              <w:rPr>
                <w:sz w:val="22"/>
                <w:szCs w:val="22"/>
              </w:rPr>
            </w:pPr>
            <w:r w:rsidRPr="00357131">
              <w:rPr>
                <w:sz w:val="22"/>
                <w:szCs w:val="22"/>
              </w:rPr>
              <w:t>Согласие с требованием</w:t>
            </w:r>
          </w:p>
        </w:tc>
        <w:tc>
          <w:tcPr>
            <w:tcW w:w="2607" w:type="dxa"/>
            <w:tcBorders>
              <w:top w:val="nil"/>
            </w:tcBorders>
          </w:tcPr>
          <w:p w14:paraId="1EC2F9F0" w14:textId="77777777" w:rsidR="00E73486" w:rsidRPr="00357131" w:rsidRDefault="00E73486" w:rsidP="00D2337D">
            <w:pPr>
              <w:spacing w:before="60" w:after="60"/>
              <w:jc w:val="center"/>
              <w:rPr>
                <w:sz w:val="22"/>
                <w:szCs w:val="22"/>
              </w:rPr>
            </w:pPr>
            <w:r w:rsidRPr="00357131">
              <w:rPr>
                <w:sz w:val="22"/>
                <w:szCs w:val="22"/>
              </w:rPr>
              <w:t>-//-</w:t>
            </w:r>
          </w:p>
        </w:tc>
        <w:tc>
          <w:tcPr>
            <w:tcW w:w="1958" w:type="dxa"/>
            <w:tcBorders>
              <w:top w:val="nil"/>
            </w:tcBorders>
          </w:tcPr>
          <w:p w14:paraId="38FB365E" w14:textId="77777777" w:rsidR="00E73486" w:rsidRDefault="00E73486" w:rsidP="00D2337D">
            <w:pPr>
              <w:spacing w:before="60" w:after="60"/>
              <w:ind w:hanging="10"/>
              <w:rPr>
                <w:sz w:val="22"/>
                <w:szCs w:val="22"/>
              </w:rPr>
            </w:pPr>
          </w:p>
        </w:tc>
      </w:tr>
      <w:tr w:rsidR="00E73486" w14:paraId="6F293840" w14:textId="77777777" w:rsidTr="00D2337D">
        <w:tc>
          <w:tcPr>
            <w:tcW w:w="1124" w:type="dxa"/>
            <w:shd w:val="clear" w:color="auto" w:fill="auto"/>
          </w:tcPr>
          <w:p w14:paraId="708E4038" w14:textId="77777777" w:rsidR="00E73486" w:rsidRDefault="00E73486" w:rsidP="00D2337D">
            <w:pPr>
              <w:pStyle w:val="aff"/>
              <w:numPr>
                <w:ilvl w:val="1"/>
                <w:numId w:val="6"/>
              </w:numPr>
              <w:spacing w:before="60" w:after="60"/>
              <w:ind w:left="-117" w:firstLine="142"/>
              <w:rPr>
                <w:iCs/>
                <w:sz w:val="22"/>
                <w:szCs w:val="22"/>
              </w:rPr>
            </w:pPr>
          </w:p>
        </w:tc>
        <w:tc>
          <w:tcPr>
            <w:tcW w:w="7878" w:type="dxa"/>
            <w:gridSpan w:val="2"/>
            <w:shd w:val="clear" w:color="auto" w:fill="auto"/>
          </w:tcPr>
          <w:p w14:paraId="1C42975C" w14:textId="77777777" w:rsidR="00E73486" w:rsidRPr="00357131" w:rsidRDefault="00E73486" w:rsidP="00D2337D">
            <w:pPr>
              <w:spacing w:before="60" w:after="60"/>
              <w:contextualSpacing/>
              <w:jc w:val="both"/>
              <w:rPr>
                <w:b/>
                <w:sz w:val="22"/>
                <w:szCs w:val="22"/>
              </w:rPr>
            </w:pPr>
            <w:r w:rsidRPr="00357131">
              <w:rPr>
                <w:b/>
                <w:sz w:val="22"/>
                <w:szCs w:val="22"/>
              </w:rPr>
              <w:t>Требования к процедурам оказания Услуг</w:t>
            </w:r>
          </w:p>
        </w:tc>
        <w:tc>
          <w:tcPr>
            <w:tcW w:w="1711" w:type="dxa"/>
          </w:tcPr>
          <w:p w14:paraId="41B5775E" w14:textId="77777777" w:rsidR="00E73486" w:rsidRPr="00357131" w:rsidRDefault="00E73486" w:rsidP="00D2337D">
            <w:pPr>
              <w:spacing w:before="60" w:after="60"/>
              <w:contextualSpacing/>
              <w:jc w:val="center"/>
              <w:rPr>
                <w:b/>
                <w:sz w:val="22"/>
                <w:szCs w:val="22"/>
              </w:rPr>
            </w:pPr>
            <w:r w:rsidRPr="00357131">
              <w:rPr>
                <w:b/>
                <w:sz w:val="22"/>
                <w:szCs w:val="22"/>
              </w:rPr>
              <w:t>-//-</w:t>
            </w:r>
          </w:p>
        </w:tc>
        <w:tc>
          <w:tcPr>
            <w:tcW w:w="2607" w:type="dxa"/>
          </w:tcPr>
          <w:p w14:paraId="69B12DE8" w14:textId="77777777" w:rsidR="00E73486" w:rsidRPr="00357131" w:rsidRDefault="00E73486" w:rsidP="00D2337D">
            <w:pPr>
              <w:spacing w:before="60" w:after="60"/>
              <w:contextualSpacing/>
              <w:jc w:val="center"/>
              <w:rPr>
                <w:b/>
                <w:sz w:val="22"/>
                <w:szCs w:val="22"/>
              </w:rPr>
            </w:pPr>
            <w:r w:rsidRPr="00357131">
              <w:rPr>
                <w:b/>
                <w:sz w:val="22"/>
                <w:szCs w:val="22"/>
              </w:rPr>
              <w:t>-//-</w:t>
            </w:r>
          </w:p>
        </w:tc>
        <w:tc>
          <w:tcPr>
            <w:tcW w:w="1958" w:type="dxa"/>
          </w:tcPr>
          <w:p w14:paraId="4D3B188A" w14:textId="77777777" w:rsidR="00E73486" w:rsidRDefault="00E73486" w:rsidP="00D2337D">
            <w:pPr>
              <w:spacing w:before="60" w:after="60"/>
              <w:contextualSpacing/>
              <w:jc w:val="center"/>
              <w:rPr>
                <w:b/>
                <w:sz w:val="22"/>
                <w:szCs w:val="22"/>
              </w:rPr>
            </w:pPr>
            <w:r>
              <w:rPr>
                <w:b/>
                <w:sz w:val="22"/>
                <w:szCs w:val="22"/>
              </w:rPr>
              <w:t>-//-</w:t>
            </w:r>
          </w:p>
        </w:tc>
      </w:tr>
      <w:tr w:rsidR="00E73486" w14:paraId="25A7F3A9" w14:textId="77777777" w:rsidTr="00D2337D">
        <w:tc>
          <w:tcPr>
            <w:tcW w:w="1124" w:type="dxa"/>
            <w:shd w:val="clear" w:color="auto" w:fill="auto"/>
          </w:tcPr>
          <w:p w14:paraId="1B5FF274" w14:textId="77777777" w:rsidR="00E73486" w:rsidRDefault="00E73486" w:rsidP="00D2337D">
            <w:pPr>
              <w:pStyle w:val="aff"/>
              <w:numPr>
                <w:ilvl w:val="2"/>
                <w:numId w:val="6"/>
              </w:numPr>
              <w:spacing w:before="60" w:after="60"/>
              <w:rPr>
                <w:iCs/>
                <w:sz w:val="22"/>
                <w:szCs w:val="22"/>
              </w:rPr>
            </w:pPr>
          </w:p>
        </w:tc>
        <w:tc>
          <w:tcPr>
            <w:tcW w:w="2219" w:type="dxa"/>
            <w:shd w:val="clear" w:color="auto" w:fill="auto"/>
          </w:tcPr>
          <w:p w14:paraId="4AE501B7" w14:textId="77777777" w:rsidR="00E73486" w:rsidRPr="00357131" w:rsidRDefault="00E73486" w:rsidP="00D2337D">
            <w:pPr>
              <w:spacing w:before="60" w:after="60"/>
              <w:jc w:val="both"/>
              <w:rPr>
                <w:iCs/>
                <w:sz w:val="22"/>
                <w:szCs w:val="22"/>
              </w:rPr>
            </w:pPr>
            <w:r w:rsidRPr="00357131">
              <w:rPr>
                <w:iCs/>
                <w:sz w:val="22"/>
                <w:szCs w:val="22"/>
              </w:rPr>
              <w:t>Требование к информационной безопасности</w:t>
            </w:r>
          </w:p>
        </w:tc>
        <w:tc>
          <w:tcPr>
            <w:tcW w:w="5659" w:type="dxa"/>
            <w:shd w:val="clear" w:color="auto" w:fill="auto"/>
          </w:tcPr>
          <w:p w14:paraId="4E7F9E73" w14:textId="77777777" w:rsidR="00E73486" w:rsidRPr="00357131" w:rsidRDefault="00E73486" w:rsidP="00D2337D">
            <w:pPr>
              <w:spacing w:before="60" w:after="60"/>
              <w:jc w:val="both"/>
              <w:rPr>
                <w:i/>
                <w:iCs/>
                <w:sz w:val="22"/>
                <w:szCs w:val="22"/>
              </w:rPr>
            </w:pPr>
            <w:r w:rsidRPr="00357131">
              <w:rPr>
                <w:sz w:val="22"/>
                <w:szCs w:val="22"/>
              </w:rPr>
              <w:t>При пересылке файлов не допускается использование открытых файлообменных сервисов и мессенджеров.</w:t>
            </w:r>
          </w:p>
        </w:tc>
        <w:tc>
          <w:tcPr>
            <w:tcW w:w="1711" w:type="dxa"/>
          </w:tcPr>
          <w:p w14:paraId="10EE7ADF" w14:textId="77777777" w:rsidR="00E73486" w:rsidRPr="00357131" w:rsidRDefault="00E73486" w:rsidP="00D2337D">
            <w:pPr>
              <w:spacing w:before="60" w:after="60"/>
              <w:rPr>
                <w:sz w:val="22"/>
                <w:szCs w:val="22"/>
              </w:rPr>
            </w:pPr>
            <w:r w:rsidRPr="00357131">
              <w:rPr>
                <w:sz w:val="22"/>
                <w:szCs w:val="22"/>
              </w:rPr>
              <w:t>Согласие с требованием</w:t>
            </w:r>
          </w:p>
        </w:tc>
        <w:tc>
          <w:tcPr>
            <w:tcW w:w="2607" w:type="dxa"/>
          </w:tcPr>
          <w:p w14:paraId="27EC6F5E" w14:textId="77777777" w:rsidR="00E73486" w:rsidRPr="00357131" w:rsidRDefault="00E73486" w:rsidP="00D2337D">
            <w:pPr>
              <w:spacing w:before="60" w:after="60"/>
              <w:jc w:val="center"/>
              <w:rPr>
                <w:sz w:val="22"/>
                <w:szCs w:val="22"/>
              </w:rPr>
            </w:pPr>
            <w:r w:rsidRPr="00357131">
              <w:rPr>
                <w:b/>
                <w:sz w:val="22"/>
                <w:szCs w:val="22"/>
              </w:rPr>
              <w:t>-//-</w:t>
            </w:r>
          </w:p>
        </w:tc>
        <w:tc>
          <w:tcPr>
            <w:tcW w:w="1958" w:type="dxa"/>
          </w:tcPr>
          <w:p w14:paraId="34791F06" w14:textId="77777777" w:rsidR="00E73486" w:rsidRDefault="00E73486" w:rsidP="00D2337D">
            <w:pPr>
              <w:spacing w:before="60" w:after="60"/>
              <w:rPr>
                <w:sz w:val="22"/>
                <w:szCs w:val="22"/>
              </w:rPr>
            </w:pPr>
          </w:p>
        </w:tc>
      </w:tr>
      <w:tr w:rsidR="00E73486" w14:paraId="00E5CEDD" w14:textId="77777777" w:rsidTr="00D2337D">
        <w:tc>
          <w:tcPr>
            <w:tcW w:w="1124" w:type="dxa"/>
            <w:tcBorders>
              <w:top w:val="nil"/>
            </w:tcBorders>
            <w:shd w:val="clear" w:color="auto" w:fill="auto"/>
          </w:tcPr>
          <w:p w14:paraId="373B6300" w14:textId="77777777" w:rsidR="00E73486" w:rsidRDefault="00E73486" w:rsidP="00D2337D">
            <w:pPr>
              <w:pStyle w:val="aff"/>
              <w:numPr>
                <w:ilvl w:val="2"/>
                <w:numId w:val="6"/>
              </w:numPr>
              <w:spacing w:before="60" w:after="60"/>
              <w:rPr>
                <w:iCs/>
                <w:sz w:val="22"/>
                <w:szCs w:val="22"/>
              </w:rPr>
            </w:pPr>
          </w:p>
        </w:tc>
        <w:tc>
          <w:tcPr>
            <w:tcW w:w="2219" w:type="dxa"/>
            <w:tcBorders>
              <w:top w:val="nil"/>
            </w:tcBorders>
            <w:shd w:val="clear" w:color="auto" w:fill="auto"/>
          </w:tcPr>
          <w:p w14:paraId="7C51D136" w14:textId="77777777" w:rsidR="00E73486" w:rsidRPr="00357131" w:rsidRDefault="00E73486" w:rsidP="00D2337D">
            <w:pPr>
              <w:spacing w:before="60" w:after="60"/>
              <w:jc w:val="both"/>
              <w:rPr>
                <w:iCs/>
                <w:sz w:val="22"/>
                <w:szCs w:val="22"/>
              </w:rPr>
            </w:pPr>
            <w:r w:rsidRPr="00357131">
              <w:rPr>
                <w:iCs/>
                <w:sz w:val="22"/>
                <w:szCs w:val="22"/>
              </w:rPr>
              <w:t>Организация взаимодействия</w:t>
            </w:r>
          </w:p>
        </w:tc>
        <w:tc>
          <w:tcPr>
            <w:tcW w:w="5659" w:type="dxa"/>
            <w:tcBorders>
              <w:top w:val="nil"/>
            </w:tcBorders>
            <w:shd w:val="clear" w:color="auto" w:fill="auto"/>
          </w:tcPr>
          <w:p w14:paraId="69D3F921" w14:textId="77777777" w:rsidR="00E73486" w:rsidRPr="00357131" w:rsidRDefault="00E73486" w:rsidP="00D2337D">
            <w:pPr>
              <w:spacing w:before="60" w:after="60"/>
              <w:jc w:val="both"/>
              <w:rPr>
                <w:i/>
                <w:iCs/>
                <w:sz w:val="22"/>
                <w:szCs w:val="22"/>
              </w:rPr>
            </w:pPr>
            <w:r w:rsidRPr="00357131">
              <w:rPr>
                <w:sz w:val="22"/>
                <w:szCs w:val="22"/>
              </w:rPr>
              <w:t>Исполнитель должен назначить руководителя проекта (координатора), ответственного за взаимодействие с Заказчиком и филиалами в ходе исполнения Договора. Срок ответа на Заявку Заказчика и согласования сроков обучения — не более 2 (Двух) рабочих дней. До начала оказания Услуг Исполнитель направляет Заказчику порядок взаимодействия с филиалами (контактные лица, сроки, порядок согласования графика и документов).</w:t>
            </w:r>
          </w:p>
        </w:tc>
        <w:tc>
          <w:tcPr>
            <w:tcW w:w="1711" w:type="dxa"/>
            <w:tcBorders>
              <w:top w:val="nil"/>
            </w:tcBorders>
          </w:tcPr>
          <w:p w14:paraId="04095237" w14:textId="77777777" w:rsidR="00E73486" w:rsidRPr="00357131" w:rsidRDefault="00E73486" w:rsidP="00D2337D">
            <w:pPr>
              <w:spacing w:before="60" w:after="60"/>
              <w:rPr>
                <w:sz w:val="22"/>
                <w:szCs w:val="22"/>
              </w:rPr>
            </w:pPr>
            <w:r w:rsidRPr="00357131">
              <w:rPr>
                <w:sz w:val="22"/>
                <w:szCs w:val="22"/>
              </w:rPr>
              <w:t>Согласие с требованием</w:t>
            </w:r>
          </w:p>
        </w:tc>
        <w:tc>
          <w:tcPr>
            <w:tcW w:w="2607" w:type="dxa"/>
            <w:tcBorders>
              <w:top w:val="nil"/>
            </w:tcBorders>
          </w:tcPr>
          <w:p w14:paraId="74A3B8AE" w14:textId="77777777" w:rsidR="00E73486" w:rsidRPr="00357131" w:rsidRDefault="00E73486" w:rsidP="00D2337D">
            <w:pPr>
              <w:spacing w:before="60" w:after="60"/>
              <w:jc w:val="center"/>
              <w:rPr>
                <w:sz w:val="22"/>
                <w:szCs w:val="22"/>
              </w:rPr>
            </w:pPr>
            <w:r w:rsidRPr="00357131">
              <w:rPr>
                <w:sz w:val="22"/>
                <w:szCs w:val="22"/>
              </w:rPr>
              <w:t>-//-</w:t>
            </w:r>
          </w:p>
        </w:tc>
        <w:tc>
          <w:tcPr>
            <w:tcW w:w="1958" w:type="dxa"/>
            <w:tcBorders>
              <w:top w:val="nil"/>
            </w:tcBorders>
          </w:tcPr>
          <w:p w14:paraId="47F0EDF6" w14:textId="77777777" w:rsidR="00E73486" w:rsidRDefault="00E73486" w:rsidP="00D2337D">
            <w:pPr>
              <w:spacing w:before="60" w:after="60"/>
              <w:rPr>
                <w:sz w:val="22"/>
                <w:szCs w:val="22"/>
              </w:rPr>
            </w:pPr>
          </w:p>
        </w:tc>
      </w:tr>
      <w:tr w:rsidR="00E73486" w14:paraId="329B6015" w14:textId="77777777" w:rsidTr="00D2337D">
        <w:tc>
          <w:tcPr>
            <w:tcW w:w="1124" w:type="dxa"/>
            <w:tcBorders>
              <w:top w:val="nil"/>
            </w:tcBorders>
            <w:shd w:val="clear" w:color="auto" w:fill="auto"/>
          </w:tcPr>
          <w:p w14:paraId="0B3D9542" w14:textId="77777777" w:rsidR="00E73486" w:rsidRDefault="00E73486" w:rsidP="00D2337D">
            <w:pPr>
              <w:pStyle w:val="aff"/>
              <w:numPr>
                <w:ilvl w:val="2"/>
                <w:numId w:val="6"/>
              </w:numPr>
              <w:spacing w:before="60" w:after="60"/>
              <w:rPr>
                <w:iCs/>
                <w:sz w:val="22"/>
                <w:szCs w:val="22"/>
              </w:rPr>
            </w:pPr>
          </w:p>
        </w:tc>
        <w:tc>
          <w:tcPr>
            <w:tcW w:w="2219" w:type="dxa"/>
            <w:tcBorders>
              <w:top w:val="nil"/>
            </w:tcBorders>
            <w:shd w:val="clear" w:color="auto" w:fill="auto"/>
          </w:tcPr>
          <w:p w14:paraId="5493B575" w14:textId="77777777" w:rsidR="00E73486" w:rsidRPr="00357131" w:rsidRDefault="00E73486" w:rsidP="00D2337D">
            <w:pPr>
              <w:spacing w:before="60" w:after="60"/>
              <w:jc w:val="both"/>
              <w:rPr>
                <w:iCs/>
                <w:sz w:val="22"/>
                <w:szCs w:val="22"/>
              </w:rPr>
            </w:pPr>
            <w:r w:rsidRPr="00357131">
              <w:rPr>
                <w:iCs/>
                <w:sz w:val="22"/>
                <w:szCs w:val="22"/>
              </w:rPr>
              <w:t>Система контроля качества обучения</w:t>
            </w:r>
          </w:p>
        </w:tc>
        <w:tc>
          <w:tcPr>
            <w:tcW w:w="5659" w:type="dxa"/>
            <w:tcBorders>
              <w:top w:val="nil"/>
            </w:tcBorders>
            <w:shd w:val="clear" w:color="auto" w:fill="auto"/>
          </w:tcPr>
          <w:p w14:paraId="41A51C7D" w14:textId="77777777" w:rsidR="00E73486" w:rsidRPr="00357131" w:rsidRDefault="00E73486" w:rsidP="00D2337D">
            <w:pPr>
              <w:spacing w:before="60" w:after="60"/>
              <w:jc w:val="both"/>
              <w:rPr>
                <w:i/>
                <w:iCs/>
                <w:sz w:val="22"/>
                <w:szCs w:val="22"/>
              </w:rPr>
            </w:pPr>
            <w:r w:rsidRPr="00357131">
              <w:rPr>
                <w:sz w:val="22"/>
                <w:szCs w:val="22"/>
              </w:rPr>
              <w:t xml:space="preserve">Исполнитель должен иметь систему контроля качества обучения, включающую: </w:t>
            </w:r>
          </w:p>
          <w:p w14:paraId="7642B46F" w14:textId="77777777" w:rsidR="00E73486" w:rsidRPr="00357131" w:rsidRDefault="00E73486" w:rsidP="00D2337D">
            <w:pPr>
              <w:spacing w:before="60" w:after="60"/>
              <w:jc w:val="both"/>
              <w:rPr>
                <w:i/>
                <w:iCs/>
                <w:sz w:val="22"/>
                <w:szCs w:val="22"/>
              </w:rPr>
            </w:pPr>
            <w:r w:rsidRPr="00357131">
              <w:rPr>
                <w:sz w:val="22"/>
                <w:szCs w:val="22"/>
              </w:rPr>
              <w:t>-     анкетирование слушателей по окончании обучения;</w:t>
            </w:r>
          </w:p>
          <w:p w14:paraId="7810FC09" w14:textId="77777777" w:rsidR="00E73486" w:rsidRPr="00357131" w:rsidRDefault="00E73486" w:rsidP="00D2337D">
            <w:pPr>
              <w:spacing w:before="60" w:after="60"/>
              <w:jc w:val="both"/>
              <w:rPr>
                <w:i/>
                <w:iCs/>
                <w:sz w:val="22"/>
                <w:szCs w:val="22"/>
              </w:rPr>
            </w:pPr>
            <w:r w:rsidRPr="00357131">
              <w:rPr>
                <w:sz w:val="22"/>
                <w:szCs w:val="22"/>
              </w:rPr>
              <w:t>-    расчет показателей удовлетворенности слушателей (в том числе NPS) и оценки работы преподавателей;</w:t>
            </w:r>
          </w:p>
          <w:p w14:paraId="3EA1CCE5" w14:textId="77777777" w:rsidR="00E73486" w:rsidRPr="00357131" w:rsidRDefault="00E73486" w:rsidP="00D2337D">
            <w:pPr>
              <w:spacing w:before="60" w:after="60"/>
              <w:jc w:val="both"/>
              <w:rPr>
                <w:i/>
                <w:iCs/>
                <w:sz w:val="22"/>
                <w:szCs w:val="22"/>
              </w:rPr>
            </w:pPr>
            <w:r w:rsidRPr="00357131">
              <w:rPr>
                <w:sz w:val="22"/>
                <w:szCs w:val="22"/>
              </w:rPr>
              <w:lastRenderedPageBreak/>
              <w:t>- анализ замечаний слушателей и разработку корректирующих мероприятий;</w:t>
            </w:r>
          </w:p>
          <w:p w14:paraId="603E4F1F" w14:textId="77777777" w:rsidR="00E73486" w:rsidRPr="00357131" w:rsidRDefault="00E73486" w:rsidP="00D2337D">
            <w:pPr>
              <w:spacing w:before="60" w:after="60"/>
              <w:jc w:val="both"/>
              <w:rPr>
                <w:i/>
                <w:iCs/>
                <w:sz w:val="22"/>
                <w:szCs w:val="22"/>
              </w:rPr>
            </w:pPr>
            <w:r w:rsidRPr="00357131">
              <w:rPr>
                <w:sz w:val="22"/>
                <w:szCs w:val="22"/>
              </w:rPr>
              <w:t>-   подготовку отчетов по результатам анкетирования для Заказчика.</w:t>
            </w:r>
          </w:p>
        </w:tc>
        <w:tc>
          <w:tcPr>
            <w:tcW w:w="1711" w:type="dxa"/>
            <w:tcBorders>
              <w:top w:val="nil"/>
            </w:tcBorders>
          </w:tcPr>
          <w:p w14:paraId="516E419C" w14:textId="77777777" w:rsidR="00E73486" w:rsidRPr="00357131" w:rsidRDefault="00E73486" w:rsidP="00D2337D">
            <w:pPr>
              <w:spacing w:before="60" w:after="60"/>
              <w:jc w:val="both"/>
              <w:rPr>
                <w:sz w:val="22"/>
                <w:szCs w:val="22"/>
              </w:rPr>
            </w:pPr>
            <w:r w:rsidRPr="00357131">
              <w:rPr>
                <w:sz w:val="22"/>
                <w:szCs w:val="22"/>
              </w:rPr>
              <w:lastRenderedPageBreak/>
              <w:t>Указание характеристик</w:t>
            </w:r>
          </w:p>
        </w:tc>
        <w:tc>
          <w:tcPr>
            <w:tcW w:w="2607" w:type="dxa"/>
            <w:tcBorders>
              <w:top w:val="nil"/>
            </w:tcBorders>
          </w:tcPr>
          <w:p w14:paraId="0DD7E65A" w14:textId="77777777" w:rsidR="00E73486" w:rsidRPr="00357131" w:rsidRDefault="00E73486" w:rsidP="00D2337D">
            <w:pPr>
              <w:spacing w:before="60" w:after="60"/>
              <w:jc w:val="both"/>
            </w:pPr>
            <w:r w:rsidRPr="00357131">
              <w:rPr>
                <w:sz w:val="22"/>
                <w:szCs w:val="22"/>
              </w:rPr>
              <w:t xml:space="preserve">Описание системы контроля качества (методика анкетирования и расчета показателей), образец формы анкеты, </w:t>
            </w:r>
            <w:r w:rsidRPr="00357131">
              <w:rPr>
                <w:sz w:val="22"/>
                <w:szCs w:val="22"/>
              </w:rPr>
              <w:lastRenderedPageBreak/>
              <w:t>обезличенный образец отчета по результатам анкетирования</w:t>
            </w:r>
          </w:p>
        </w:tc>
        <w:tc>
          <w:tcPr>
            <w:tcW w:w="1958" w:type="dxa"/>
            <w:tcBorders>
              <w:top w:val="nil"/>
            </w:tcBorders>
          </w:tcPr>
          <w:p w14:paraId="2EACB4A8" w14:textId="77777777" w:rsidR="00E73486" w:rsidRDefault="00E73486" w:rsidP="00D2337D">
            <w:pPr>
              <w:spacing w:before="60" w:after="60"/>
              <w:rPr>
                <w:sz w:val="22"/>
                <w:szCs w:val="22"/>
              </w:rPr>
            </w:pPr>
          </w:p>
        </w:tc>
      </w:tr>
      <w:tr w:rsidR="00E73486" w14:paraId="52A2C788" w14:textId="77777777" w:rsidTr="00D2337D">
        <w:tc>
          <w:tcPr>
            <w:tcW w:w="1124" w:type="dxa"/>
            <w:tcBorders>
              <w:top w:val="nil"/>
            </w:tcBorders>
            <w:shd w:val="clear" w:color="auto" w:fill="auto"/>
          </w:tcPr>
          <w:p w14:paraId="0DC1D14F" w14:textId="77777777" w:rsidR="00E73486" w:rsidRDefault="00E73486" w:rsidP="00D2337D">
            <w:pPr>
              <w:pStyle w:val="aff"/>
              <w:numPr>
                <w:ilvl w:val="2"/>
                <w:numId w:val="6"/>
              </w:numPr>
              <w:spacing w:before="60" w:after="60"/>
              <w:rPr>
                <w:iCs/>
                <w:sz w:val="22"/>
                <w:szCs w:val="22"/>
              </w:rPr>
            </w:pPr>
          </w:p>
        </w:tc>
        <w:tc>
          <w:tcPr>
            <w:tcW w:w="2219" w:type="dxa"/>
            <w:tcBorders>
              <w:top w:val="nil"/>
            </w:tcBorders>
            <w:shd w:val="clear" w:color="auto" w:fill="auto"/>
          </w:tcPr>
          <w:p w14:paraId="5F8788B5" w14:textId="77777777" w:rsidR="00E73486" w:rsidRPr="00357131" w:rsidRDefault="00E73486" w:rsidP="00D2337D">
            <w:pPr>
              <w:spacing w:before="60" w:after="60"/>
              <w:jc w:val="both"/>
              <w:rPr>
                <w:iCs/>
                <w:sz w:val="22"/>
                <w:szCs w:val="22"/>
              </w:rPr>
            </w:pPr>
            <w:r w:rsidRPr="00357131">
              <w:rPr>
                <w:iCs/>
                <w:sz w:val="22"/>
                <w:szCs w:val="22"/>
              </w:rPr>
              <w:t>Анкетирование слушателей</w:t>
            </w:r>
          </w:p>
        </w:tc>
        <w:tc>
          <w:tcPr>
            <w:tcW w:w="5659" w:type="dxa"/>
            <w:tcBorders>
              <w:top w:val="nil"/>
            </w:tcBorders>
            <w:shd w:val="clear" w:color="auto" w:fill="auto"/>
          </w:tcPr>
          <w:p w14:paraId="6D946CC1" w14:textId="77777777" w:rsidR="00E73486" w:rsidRPr="00357131" w:rsidRDefault="00E73486" w:rsidP="00D2337D">
            <w:pPr>
              <w:spacing w:before="60" w:after="60"/>
              <w:jc w:val="both"/>
              <w:rPr>
                <w:i/>
                <w:iCs/>
                <w:sz w:val="22"/>
                <w:szCs w:val="22"/>
              </w:rPr>
            </w:pPr>
            <w:r w:rsidRPr="00357131">
              <w:rPr>
                <w:sz w:val="22"/>
                <w:szCs w:val="22"/>
              </w:rPr>
              <w:t>По окончании обучения каждой группы Исполнитель должен провести персонифицированное анкетирование слушателей по форме и в порядке, согласно Приложению 6 к Таблице 4. Целевой охват анкетированием — не менее 90% слушателей группы. Персональные данные обрабатываются в соответствии с Федеральным законом от 27.07.2006 № 152-ФЗ «О персональных данных».</w:t>
            </w:r>
          </w:p>
        </w:tc>
        <w:tc>
          <w:tcPr>
            <w:tcW w:w="1711" w:type="dxa"/>
            <w:tcBorders>
              <w:top w:val="nil"/>
            </w:tcBorders>
          </w:tcPr>
          <w:p w14:paraId="721D229E" w14:textId="77777777" w:rsidR="00E73486" w:rsidRPr="00357131" w:rsidRDefault="00E73486" w:rsidP="00D2337D">
            <w:pPr>
              <w:spacing w:before="60" w:after="60"/>
              <w:jc w:val="both"/>
              <w:rPr>
                <w:sz w:val="22"/>
                <w:szCs w:val="22"/>
              </w:rPr>
            </w:pPr>
            <w:r w:rsidRPr="00357131">
              <w:rPr>
                <w:sz w:val="22"/>
                <w:szCs w:val="22"/>
              </w:rPr>
              <w:t>Согласие с требованием</w:t>
            </w:r>
          </w:p>
        </w:tc>
        <w:tc>
          <w:tcPr>
            <w:tcW w:w="2607" w:type="dxa"/>
            <w:tcBorders>
              <w:top w:val="nil"/>
            </w:tcBorders>
          </w:tcPr>
          <w:p w14:paraId="62C60700" w14:textId="77777777" w:rsidR="00E73486" w:rsidRPr="00357131" w:rsidRDefault="00E73486" w:rsidP="00D2337D">
            <w:pPr>
              <w:spacing w:before="60" w:after="60"/>
              <w:jc w:val="center"/>
              <w:rPr>
                <w:sz w:val="22"/>
                <w:szCs w:val="22"/>
              </w:rPr>
            </w:pPr>
            <w:r w:rsidRPr="00357131">
              <w:rPr>
                <w:sz w:val="22"/>
                <w:szCs w:val="22"/>
              </w:rPr>
              <w:t>-//-</w:t>
            </w:r>
          </w:p>
        </w:tc>
        <w:tc>
          <w:tcPr>
            <w:tcW w:w="1958" w:type="dxa"/>
            <w:tcBorders>
              <w:top w:val="nil"/>
            </w:tcBorders>
          </w:tcPr>
          <w:p w14:paraId="620771BA" w14:textId="77777777" w:rsidR="00E73486" w:rsidRDefault="00E73486" w:rsidP="00D2337D">
            <w:pPr>
              <w:spacing w:before="60" w:after="60"/>
              <w:rPr>
                <w:sz w:val="22"/>
                <w:szCs w:val="22"/>
              </w:rPr>
            </w:pPr>
          </w:p>
        </w:tc>
      </w:tr>
      <w:tr w:rsidR="00E73486" w14:paraId="4B3C4D11" w14:textId="77777777" w:rsidTr="00D2337D">
        <w:tc>
          <w:tcPr>
            <w:tcW w:w="1124" w:type="dxa"/>
            <w:tcBorders>
              <w:top w:val="nil"/>
            </w:tcBorders>
            <w:shd w:val="clear" w:color="auto" w:fill="auto"/>
          </w:tcPr>
          <w:p w14:paraId="49CD99E0" w14:textId="77777777" w:rsidR="00E73486" w:rsidRDefault="00E73486" w:rsidP="00D2337D">
            <w:pPr>
              <w:pStyle w:val="aff"/>
              <w:numPr>
                <w:ilvl w:val="2"/>
                <w:numId w:val="6"/>
              </w:numPr>
              <w:spacing w:before="60" w:after="60"/>
              <w:rPr>
                <w:iCs/>
                <w:sz w:val="22"/>
                <w:szCs w:val="22"/>
              </w:rPr>
            </w:pPr>
          </w:p>
        </w:tc>
        <w:tc>
          <w:tcPr>
            <w:tcW w:w="2219" w:type="dxa"/>
            <w:tcBorders>
              <w:top w:val="nil"/>
            </w:tcBorders>
            <w:shd w:val="clear" w:color="auto" w:fill="auto"/>
          </w:tcPr>
          <w:p w14:paraId="6F950EAC" w14:textId="77777777" w:rsidR="00E73486" w:rsidRPr="00357131" w:rsidRDefault="00E73486" w:rsidP="00D2337D">
            <w:pPr>
              <w:spacing w:before="60" w:after="60"/>
              <w:jc w:val="both"/>
              <w:rPr>
                <w:iCs/>
                <w:sz w:val="22"/>
                <w:szCs w:val="22"/>
              </w:rPr>
            </w:pPr>
            <w:r w:rsidRPr="00357131">
              <w:rPr>
                <w:iCs/>
                <w:sz w:val="22"/>
                <w:szCs w:val="22"/>
              </w:rPr>
              <w:t>Отчетность Исполнителя</w:t>
            </w:r>
          </w:p>
        </w:tc>
        <w:tc>
          <w:tcPr>
            <w:tcW w:w="5659" w:type="dxa"/>
            <w:tcBorders>
              <w:top w:val="nil"/>
            </w:tcBorders>
            <w:shd w:val="clear" w:color="auto" w:fill="auto"/>
          </w:tcPr>
          <w:p w14:paraId="4460D6B1" w14:textId="77777777" w:rsidR="00E73486" w:rsidRPr="00357131" w:rsidRDefault="00E73486" w:rsidP="00D2337D">
            <w:pPr>
              <w:spacing w:before="60" w:after="60"/>
              <w:jc w:val="both"/>
              <w:rPr>
                <w:i/>
                <w:iCs/>
                <w:sz w:val="22"/>
                <w:szCs w:val="22"/>
              </w:rPr>
            </w:pPr>
            <w:r w:rsidRPr="00357131">
              <w:rPr>
                <w:sz w:val="22"/>
                <w:szCs w:val="22"/>
              </w:rPr>
              <w:t>Исполнитель должен предоставлять Заказчику: карточку учебной группы — не позднее 15 (Пятнадцати) рабочих дней после окончания обучения группы; сводный отчет по Договору нарастающим итогом — ежеквартально, не позднее 20 (Двадцати) рабочих дней после окончания квартала. Состав отчетности — согласно Приложению 7 к Таблице 4.</w:t>
            </w:r>
          </w:p>
        </w:tc>
        <w:tc>
          <w:tcPr>
            <w:tcW w:w="1711" w:type="dxa"/>
            <w:tcBorders>
              <w:top w:val="nil"/>
            </w:tcBorders>
          </w:tcPr>
          <w:p w14:paraId="52192808" w14:textId="77777777" w:rsidR="00E73486" w:rsidRPr="00357131" w:rsidRDefault="00E73486" w:rsidP="00D2337D">
            <w:pPr>
              <w:spacing w:before="60" w:after="60"/>
              <w:rPr>
                <w:sz w:val="22"/>
                <w:szCs w:val="22"/>
              </w:rPr>
            </w:pPr>
            <w:r w:rsidRPr="00357131">
              <w:rPr>
                <w:sz w:val="22"/>
                <w:szCs w:val="22"/>
              </w:rPr>
              <w:t>Согласие с требованием</w:t>
            </w:r>
          </w:p>
        </w:tc>
        <w:tc>
          <w:tcPr>
            <w:tcW w:w="2607" w:type="dxa"/>
            <w:tcBorders>
              <w:top w:val="nil"/>
            </w:tcBorders>
          </w:tcPr>
          <w:p w14:paraId="2A218BAE" w14:textId="77777777" w:rsidR="00E73486" w:rsidRPr="00357131" w:rsidRDefault="00E73486" w:rsidP="00D2337D">
            <w:pPr>
              <w:spacing w:before="60" w:after="60"/>
              <w:jc w:val="center"/>
              <w:rPr>
                <w:sz w:val="22"/>
                <w:szCs w:val="22"/>
              </w:rPr>
            </w:pPr>
            <w:r w:rsidRPr="00357131">
              <w:rPr>
                <w:sz w:val="22"/>
                <w:szCs w:val="22"/>
              </w:rPr>
              <w:t>-//-</w:t>
            </w:r>
          </w:p>
        </w:tc>
        <w:tc>
          <w:tcPr>
            <w:tcW w:w="1958" w:type="dxa"/>
            <w:tcBorders>
              <w:top w:val="nil"/>
            </w:tcBorders>
          </w:tcPr>
          <w:p w14:paraId="63F864B5" w14:textId="77777777" w:rsidR="00E73486" w:rsidRDefault="00E73486" w:rsidP="00D2337D">
            <w:pPr>
              <w:spacing w:before="60" w:after="60"/>
              <w:rPr>
                <w:sz w:val="22"/>
                <w:szCs w:val="22"/>
              </w:rPr>
            </w:pPr>
          </w:p>
        </w:tc>
      </w:tr>
      <w:tr w:rsidR="00E73486" w14:paraId="1628DB03" w14:textId="77777777" w:rsidTr="00D2337D">
        <w:tc>
          <w:tcPr>
            <w:tcW w:w="1124" w:type="dxa"/>
            <w:shd w:val="clear" w:color="auto" w:fill="auto"/>
          </w:tcPr>
          <w:p w14:paraId="636572CB" w14:textId="77777777" w:rsidR="00E73486" w:rsidRDefault="00E73486" w:rsidP="00D2337D">
            <w:pPr>
              <w:pStyle w:val="aff"/>
              <w:numPr>
                <w:ilvl w:val="1"/>
                <w:numId w:val="6"/>
              </w:numPr>
              <w:spacing w:before="60" w:after="60"/>
              <w:ind w:left="-117" w:firstLine="142"/>
              <w:rPr>
                <w:iCs/>
                <w:sz w:val="22"/>
                <w:szCs w:val="22"/>
              </w:rPr>
            </w:pPr>
          </w:p>
        </w:tc>
        <w:tc>
          <w:tcPr>
            <w:tcW w:w="7878" w:type="dxa"/>
            <w:gridSpan w:val="2"/>
            <w:shd w:val="clear" w:color="auto" w:fill="auto"/>
          </w:tcPr>
          <w:p w14:paraId="45F1CBFC" w14:textId="77777777" w:rsidR="00E73486" w:rsidRDefault="00E73486" w:rsidP="00D2337D">
            <w:pPr>
              <w:spacing w:before="60" w:after="60"/>
              <w:contextualSpacing/>
              <w:jc w:val="both"/>
              <w:rPr>
                <w:b/>
                <w:sz w:val="22"/>
                <w:szCs w:val="22"/>
              </w:rPr>
            </w:pPr>
            <w:r>
              <w:rPr>
                <w:b/>
                <w:sz w:val="22"/>
                <w:szCs w:val="22"/>
              </w:rPr>
              <w:t>Требования к применяемым при оказании Услуг оборудованию и материалам</w:t>
            </w:r>
          </w:p>
        </w:tc>
        <w:tc>
          <w:tcPr>
            <w:tcW w:w="1711" w:type="dxa"/>
          </w:tcPr>
          <w:p w14:paraId="682B4E26" w14:textId="77777777" w:rsidR="00E73486" w:rsidRDefault="00E73486" w:rsidP="00D2337D">
            <w:pPr>
              <w:spacing w:before="60" w:after="60"/>
              <w:contextualSpacing/>
              <w:jc w:val="center"/>
              <w:rPr>
                <w:b/>
                <w:sz w:val="22"/>
                <w:szCs w:val="22"/>
              </w:rPr>
            </w:pPr>
            <w:r>
              <w:rPr>
                <w:b/>
                <w:sz w:val="22"/>
                <w:szCs w:val="22"/>
              </w:rPr>
              <w:t>-//-</w:t>
            </w:r>
          </w:p>
        </w:tc>
        <w:tc>
          <w:tcPr>
            <w:tcW w:w="2607" w:type="dxa"/>
          </w:tcPr>
          <w:p w14:paraId="6061EC35" w14:textId="77777777" w:rsidR="00E73486" w:rsidRDefault="00E73486" w:rsidP="00D2337D">
            <w:pPr>
              <w:spacing w:before="60" w:after="60"/>
              <w:contextualSpacing/>
              <w:jc w:val="center"/>
              <w:rPr>
                <w:b/>
                <w:sz w:val="22"/>
                <w:szCs w:val="22"/>
              </w:rPr>
            </w:pPr>
            <w:r>
              <w:rPr>
                <w:b/>
                <w:sz w:val="22"/>
                <w:szCs w:val="22"/>
              </w:rPr>
              <w:t>-//-</w:t>
            </w:r>
          </w:p>
        </w:tc>
        <w:tc>
          <w:tcPr>
            <w:tcW w:w="1958" w:type="dxa"/>
          </w:tcPr>
          <w:p w14:paraId="27AF9661" w14:textId="77777777" w:rsidR="00E73486" w:rsidRDefault="00E73486" w:rsidP="00D2337D">
            <w:pPr>
              <w:spacing w:before="60" w:after="60"/>
              <w:contextualSpacing/>
              <w:jc w:val="center"/>
              <w:rPr>
                <w:b/>
                <w:sz w:val="22"/>
                <w:szCs w:val="22"/>
              </w:rPr>
            </w:pPr>
            <w:r>
              <w:rPr>
                <w:b/>
                <w:sz w:val="22"/>
                <w:szCs w:val="22"/>
              </w:rPr>
              <w:t>-//-</w:t>
            </w:r>
          </w:p>
        </w:tc>
      </w:tr>
      <w:tr w:rsidR="00E73486" w14:paraId="2ECA2DBC" w14:textId="77777777" w:rsidTr="00D2337D">
        <w:tc>
          <w:tcPr>
            <w:tcW w:w="1124" w:type="dxa"/>
            <w:shd w:val="clear" w:color="auto" w:fill="auto"/>
          </w:tcPr>
          <w:p w14:paraId="3866B86A" w14:textId="77777777" w:rsidR="00E73486" w:rsidRDefault="00E73486" w:rsidP="00D2337D">
            <w:pPr>
              <w:pStyle w:val="aff"/>
              <w:numPr>
                <w:ilvl w:val="2"/>
                <w:numId w:val="6"/>
              </w:numPr>
              <w:spacing w:before="60" w:after="60"/>
              <w:rPr>
                <w:iCs/>
                <w:sz w:val="22"/>
                <w:szCs w:val="22"/>
              </w:rPr>
            </w:pPr>
          </w:p>
        </w:tc>
        <w:tc>
          <w:tcPr>
            <w:tcW w:w="2219" w:type="dxa"/>
            <w:shd w:val="clear" w:color="auto" w:fill="auto"/>
          </w:tcPr>
          <w:p w14:paraId="57BD886F" w14:textId="77777777" w:rsidR="00E73486" w:rsidRPr="00357131" w:rsidRDefault="00E73486" w:rsidP="00D2337D">
            <w:pPr>
              <w:spacing w:before="60" w:after="60"/>
              <w:jc w:val="both"/>
              <w:rPr>
                <w:iCs/>
                <w:sz w:val="22"/>
                <w:szCs w:val="22"/>
              </w:rPr>
            </w:pPr>
            <w:r w:rsidRPr="00357131">
              <w:rPr>
                <w:iCs/>
                <w:sz w:val="22"/>
                <w:szCs w:val="22"/>
              </w:rPr>
              <w:t>Обеспечение расходными материалами и материально-технической базой</w:t>
            </w:r>
          </w:p>
        </w:tc>
        <w:tc>
          <w:tcPr>
            <w:tcW w:w="5659" w:type="dxa"/>
            <w:shd w:val="clear" w:color="auto" w:fill="auto"/>
          </w:tcPr>
          <w:p w14:paraId="1D27E092" w14:textId="77777777" w:rsidR="00E73486" w:rsidRPr="00357131" w:rsidRDefault="00E73486" w:rsidP="00D2337D">
            <w:pPr>
              <w:spacing w:before="60" w:after="60"/>
              <w:jc w:val="both"/>
              <w:rPr>
                <w:sz w:val="22"/>
                <w:szCs w:val="22"/>
              </w:rPr>
            </w:pPr>
            <w:r w:rsidRPr="00357131">
              <w:rPr>
                <w:sz w:val="22"/>
                <w:szCs w:val="22"/>
              </w:rPr>
              <w:t>В ходе оказания Услуг Исполнителем при проведении очного обучения слушатели должны быть обеспечены средствами индивидуальной защиты и необходимым оборудованием для проведения практических занятий по освоению безопасных методов и приемов выполнения работ на высоте и в ОЗП согласно приложениям 2.1 и 2.2 к Таблице 4. Требования к качеству Услуг.</w:t>
            </w:r>
          </w:p>
        </w:tc>
        <w:tc>
          <w:tcPr>
            <w:tcW w:w="1711" w:type="dxa"/>
          </w:tcPr>
          <w:p w14:paraId="1DDEF724" w14:textId="77777777" w:rsidR="00E73486" w:rsidRDefault="00E73486" w:rsidP="00D2337D">
            <w:pPr>
              <w:widowControl w:val="0"/>
              <w:tabs>
                <w:tab w:val="left" w:pos="426"/>
              </w:tabs>
              <w:spacing w:before="60" w:after="60"/>
              <w:rPr>
                <w:sz w:val="22"/>
                <w:szCs w:val="22"/>
              </w:rPr>
            </w:pPr>
            <w:r>
              <w:rPr>
                <w:sz w:val="22"/>
                <w:szCs w:val="22"/>
              </w:rPr>
              <w:t>Указание характеристик</w:t>
            </w:r>
          </w:p>
        </w:tc>
        <w:tc>
          <w:tcPr>
            <w:tcW w:w="2607" w:type="dxa"/>
          </w:tcPr>
          <w:p w14:paraId="0DBBD91A" w14:textId="77777777" w:rsidR="00E73486" w:rsidRDefault="00E73486" w:rsidP="00D2337D">
            <w:pPr>
              <w:spacing w:before="60" w:after="60"/>
              <w:jc w:val="both"/>
              <w:rPr>
                <w:sz w:val="22"/>
                <w:szCs w:val="22"/>
              </w:rPr>
            </w:pPr>
            <w:r>
              <w:rPr>
                <w:sz w:val="22"/>
                <w:szCs w:val="22"/>
              </w:rPr>
              <w:t xml:space="preserve">«Справка о материально-техническом обеспечении» по форме согласно приложениям 2.1 и 2.2 к Таблице 4. Требования к качеству Услуг с приложением документов, подтверждающих наличие средств индивидуальной защиты, оборудования и их соответствие </w:t>
            </w:r>
            <w:r>
              <w:rPr>
                <w:sz w:val="22"/>
                <w:szCs w:val="22"/>
              </w:rPr>
              <w:lastRenderedPageBreak/>
              <w:t>техническим регламентам:</w:t>
            </w:r>
          </w:p>
          <w:p w14:paraId="7A8476AF" w14:textId="77777777" w:rsidR="00E73486" w:rsidRDefault="00E73486" w:rsidP="00D2337D">
            <w:pPr>
              <w:pStyle w:val="aff"/>
              <w:numPr>
                <w:ilvl w:val="0"/>
                <w:numId w:val="25"/>
              </w:numPr>
              <w:spacing w:after="60"/>
              <w:ind w:left="320" w:hanging="284"/>
              <w:jc w:val="both"/>
              <w:rPr>
                <w:rFonts w:eastAsia="Times New Roman"/>
                <w:sz w:val="22"/>
                <w:szCs w:val="22"/>
              </w:rPr>
            </w:pPr>
            <w:r>
              <w:rPr>
                <w:rFonts w:eastAsia="Times New Roman"/>
                <w:sz w:val="22"/>
                <w:szCs w:val="22"/>
              </w:rPr>
              <w:t>и/или копия договора аренды (в случае владения по договору аренды);</w:t>
            </w:r>
          </w:p>
          <w:p w14:paraId="46CA1946" w14:textId="77777777" w:rsidR="00E73486" w:rsidRDefault="00E73486" w:rsidP="00D2337D">
            <w:pPr>
              <w:pStyle w:val="aff"/>
              <w:numPr>
                <w:ilvl w:val="0"/>
                <w:numId w:val="25"/>
              </w:numPr>
              <w:spacing w:after="60"/>
              <w:ind w:left="320" w:hanging="284"/>
              <w:jc w:val="both"/>
              <w:rPr>
                <w:rFonts w:eastAsia="Times New Roman"/>
                <w:sz w:val="22"/>
                <w:szCs w:val="22"/>
              </w:rPr>
            </w:pPr>
            <w:r>
              <w:rPr>
                <w:rFonts w:eastAsia="Times New Roman"/>
                <w:sz w:val="22"/>
                <w:szCs w:val="22"/>
              </w:rPr>
              <w:t>и/или копия договора лизинга (в случае владения по договору лизинга);</w:t>
            </w:r>
          </w:p>
          <w:p w14:paraId="52387C74" w14:textId="77777777" w:rsidR="00E73486" w:rsidRDefault="00E73486" w:rsidP="00D2337D">
            <w:pPr>
              <w:pStyle w:val="aff"/>
              <w:numPr>
                <w:ilvl w:val="0"/>
                <w:numId w:val="25"/>
              </w:numPr>
              <w:spacing w:after="60"/>
              <w:ind w:left="320" w:hanging="284"/>
              <w:jc w:val="both"/>
              <w:rPr>
                <w:rFonts w:eastAsia="Times New Roman"/>
                <w:sz w:val="22"/>
                <w:szCs w:val="22"/>
              </w:rPr>
            </w:pPr>
            <w:r>
              <w:rPr>
                <w:rFonts w:eastAsia="Times New Roman"/>
                <w:sz w:val="22"/>
                <w:szCs w:val="22"/>
              </w:rPr>
              <w:t>и/или копия договора поставки;</w:t>
            </w:r>
          </w:p>
          <w:p w14:paraId="5C0B48CD" w14:textId="77777777" w:rsidR="00E73486" w:rsidRDefault="00E73486" w:rsidP="00D2337D">
            <w:pPr>
              <w:pStyle w:val="aff"/>
              <w:numPr>
                <w:ilvl w:val="0"/>
                <w:numId w:val="25"/>
              </w:numPr>
              <w:spacing w:after="60"/>
              <w:ind w:left="320" w:hanging="284"/>
              <w:jc w:val="both"/>
              <w:rPr>
                <w:rFonts w:eastAsia="Times New Roman"/>
                <w:sz w:val="22"/>
                <w:szCs w:val="22"/>
              </w:rPr>
            </w:pPr>
            <w:r>
              <w:rPr>
                <w:rFonts w:eastAsia="Times New Roman"/>
                <w:sz w:val="22"/>
                <w:szCs w:val="22"/>
              </w:rPr>
              <w:t>и/или копия иного документа, подтверждающего законное право владения (в случае владения на ином основании);</w:t>
            </w:r>
          </w:p>
          <w:p w14:paraId="37F4D86F" w14:textId="77777777" w:rsidR="00E73486" w:rsidRDefault="00E73486" w:rsidP="00D2337D">
            <w:pPr>
              <w:pStyle w:val="aff"/>
              <w:numPr>
                <w:ilvl w:val="0"/>
                <w:numId w:val="25"/>
              </w:numPr>
              <w:spacing w:after="60"/>
              <w:ind w:left="320" w:hanging="284"/>
              <w:jc w:val="both"/>
              <w:rPr>
                <w:rFonts w:eastAsia="Times New Roman"/>
                <w:sz w:val="22"/>
                <w:szCs w:val="22"/>
              </w:rPr>
            </w:pPr>
            <w:r>
              <w:rPr>
                <w:rFonts w:eastAsia="Times New Roman"/>
                <w:sz w:val="22"/>
                <w:szCs w:val="22"/>
              </w:rPr>
              <w:t>сертификат(ы) соответствия, подтверждающие(ий) соответствие средств индивидуальной защиты требованиям ТР/ТС 019/2011</w:t>
            </w:r>
          </w:p>
        </w:tc>
        <w:tc>
          <w:tcPr>
            <w:tcW w:w="1958" w:type="dxa"/>
          </w:tcPr>
          <w:p w14:paraId="471FECBF" w14:textId="77777777" w:rsidR="00E73486" w:rsidRDefault="00E73486" w:rsidP="00D2337D">
            <w:pPr>
              <w:spacing w:before="60" w:after="60"/>
              <w:rPr>
                <w:sz w:val="22"/>
                <w:szCs w:val="22"/>
              </w:rPr>
            </w:pPr>
          </w:p>
        </w:tc>
      </w:tr>
      <w:tr w:rsidR="00E73486" w14:paraId="53D84B77" w14:textId="77777777" w:rsidTr="00D2337D">
        <w:tc>
          <w:tcPr>
            <w:tcW w:w="1124" w:type="dxa"/>
            <w:shd w:val="clear" w:color="auto" w:fill="auto"/>
          </w:tcPr>
          <w:p w14:paraId="1D4950AD" w14:textId="77777777" w:rsidR="00E73486" w:rsidRDefault="00E73486" w:rsidP="00D2337D">
            <w:pPr>
              <w:pStyle w:val="aff"/>
              <w:numPr>
                <w:ilvl w:val="1"/>
                <w:numId w:val="6"/>
              </w:numPr>
              <w:spacing w:before="60" w:after="60"/>
              <w:ind w:left="-117" w:firstLine="142"/>
              <w:rPr>
                <w:iCs/>
                <w:sz w:val="22"/>
                <w:szCs w:val="22"/>
              </w:rPr>
            </w:pPr>
          </w:p>
        </w:tc>
        <w:tc>
          <w:tcPr>
            <w:tcW w:w="7878" w:type="dxa"/>
            <w:gridSpan w:val="2"/>
            <w:shd w:val="clear" w:color="auto" w:fill="auto"/>
          </w:tcPr>
          <w:p w14:paraId="20A8CC59" w14:textId="77777777" w:rsidR="00E73486" w:rsidRDefault="00E73486" w:rsidP="00D2337D">
            <w:pPr>
              <w:spacing w:before="60" w:after="60"/>
              <w:contextualSpacing/>
              <w:rPr>
                <w:b/>
                <w:sz w:val="22"/>
                <w:szCs w:val="22"/>
              </w:rPr>
            </w:pPr>
            <w:r>
              <w:rPr>
                <w:b/>
                <w:sz w:val="22"/>
                <w:szCs w:val="22"/>
              </w:rPr>
              <w:t>Требования к персоналу исполнителя</w:t>
            </w:r>
          </w:p>
        </w:tc>
        <w:tc>
          <w:tcPr>
            <w:tcW w:w="1711" w:type="dxa"/>
          </w:tcPr>
          <w:p w14:paraId="06B44176" w14:textId="77777777" w:rsidR="00E73486" w:rsidRDefault="00E73486" w:rsidP="00D2337D">
            <w:pPr>
              <w:spacing w:before="60" w:after="60"/>
              <w:contextualSpacing/>
              <w:jc w:val="center"/>
              <w:rPr>
                <w:b/>
                <w:sz w:val="22"/>
                <w:szCs w:val="22"/>
              </w:rPr>
            </w:pPr>
            <w:r>
              <w:rPr>
                <w:b/>
                <w:sz w:val="22"/>
                <w:szCs w:val="22"/>
              </w:rPr>
              <w:t>-//-</w:t>
            </w:r>
          </w:p>
        </w:tc>
        <w:tc>
          <w:tcPr>
            <w:tcW w:w="2607" w:type="dxa"/>
          </w:tcPr>
          <w:p w14:paraId="4C3FF826" w14:textId="77777777" w:rsidR="00E73486" w:rsidRDefault="00E73486" w:rsidP="00D2337D">
            <w:pPr>
              <w:spacing w:before="60" w:after="60"/>
              <w:contextualSpacing/>
              <w:jc w:val="center"/>
              <w:rPr>
                <w:b/>
                <w:sz w:val="22"/>
                <w:szCs w:val="22"/>
              </w:rPr>
            </w:pPr>
            <w:r>
              <w:rPr>
                <w:b/>
                <w:sz w:val="22"/>
                <w:szCs w:val="22"/>
              </w:rPr>
              <w:t>-//-</w:t>
            </w:r>
          </w:p>
        </w:tc>
        <w:tc>
          <w:tcPr>
            <w:tcW w:w="1958" w:type="dxa"/>
          </w:tcPr>
          <w:p w14:paraId="4D1FB10E" w14:textId="77777777" w:rsidR="00E73486" w:rsidRDefault="00E73486" w:rsidP="00D2337D">
            <w:pPr>
              <w:spacing w:before="60" w:after="60"/>
              <w:contextualSpacing/>
              <w:jc w:val="center"/>
              <w:rPr>
                <w:b/>
                <w:sz w:val="22"/>
                <w:szCs w:val="22"/>
              </w:rPr>
            </w:pPr>
            <w:r>
              <w:rPr>
                <w:b/>
                <w:sz w:val="22"/>
                <w:szCs w:val="22"/>
              </w:rPr>
              <w:t>-//-</w:t>
            </w:r>
          </w:p>
        </w:tc>
      </w:tr>
      <w:tr w:rsidR="00E73486" w14:paraId="3BA38510" w14:textId="77777777" w:rsidTr="00D2337D">
        <w:tc>
          <w:tcPr>
            <w:tcW w:w="1124" w:type="dxa"/>
            <w:shd w:val="clear" w:color="auto" w:fill="auto"/>
          </w:tcPr>
          <w:p w14:paraId="2BD3E4DB" w14:textId="77777777" w:rsidR="00E73486" w:rsidRDefault="00E73486" w:rsidP="00D2337D">
            <w:pPr>
              <w:pStyle w:val="aff"/>
              <w:numPr>
                <w:ilvl w:val="2"/>
                <w:numId w:val="6"/>
              </w:numPr>
              <w:spacing w:before="60" w:after="60"/>
              <w:rPr>
                <w:iCs/>
                <w:sz w:val="22"/>
                <w:szCs w:val="22"/>
              </w:rPr>
            </w:pPr>
          </w:p>
        </w:tc>
        <w:tc>
          <w:tcPr>
            <w:tcW w:w="2219" w:type="dxa"/>
            <w:shd w:val="clear" w:color="auto" w:fill="auto"/>
          </w:tcPr>
          <w:p w14:paraId="7AFF6A1D" w14:textId="77777777" w:rsidR="00E73486" w:rsidRPr="00532E5B" w:rsidRDefault="00E73486" w:rsidP="00D2337D">
            <w:pPr>
              <w:spacing w:before="60" w:after="60"/>
              <w:jc w:val="both"/>
              <w:rPr>
                <w:iCs/>
                <w:sz w:val="22"/>
                <w:szCs w:val="22"/>
              </w:rPr>
            </w:pPr>
            <w:r w:rsidRPr="00532E5B">
              <w:rPr>
                <w:iCs/>
                <w:sz w:val="22"/>
                <w:szCs w:val="22"/>
              </w:rPr>
              <w:t>Квалификация персонала Исполнителя, привлекаемого к оказанию Услуг</w:t>
            </w:r>
          </w:p>
          <w:p w14:paraId="3396E275" w14:textId="77777777" w:rsidR="00E73486" w:rsidRPr="00532E5B" w:rsidRDefault="00E73486" w:rsidP="00D2337D">
            <w:pPr>
              <w:pStyle w:val="affff0"/>
              <w:keepNext w:val="0"/>
              <w:spacing w:before="0"/>
              <w:jc w:val="left"/>
              <w:outlineLvl w:val="2"/>
              <w:rPr>
                <w:rFonts w:eastAsia="Times New Roman"/>
                <w:b w:val="0"/>
                <w:iCs/>
                <w:sz w:val="22"/>
                <w:szCs w:val="22"/>
                <w:lang w:val="ru-RU" w:eastAsia="ru-RU"/>
              </w:rPr>
            </w:pPr>
          </w:p>
        </w:tc>
        <w:tc>
          <w:tcPr>
            <w:tcW w:w="5659" w:type="dxa"/>
            <w:shd w:val="clear" w:color="auto" w:fill="auto"/>
          </w:tcPr>
          <w:p w14:paraId="3E7A6929" w14:textId="77777777" w:rsidR="00E73486" w:rsidRPr="00532E5B" w:rsidRDefault="00E73486" w:rsidP="00D2337D">
            <w:pPr>
              <w:pStyle w:val="afb"/>
              <w:jc w:val="both"/>
              <w:rPr>
                <w:iCs/>
                <w:sz w:val="22"/>
                <w:szCs w:val="22"/>
              </w:rPr>
            </w:pPr>
            <w:r w:rsidRPr="00532E5B">
              <w:rPr>
                <w:iCs/>
                <w:sz w:val="22"/>
                <w:szCs w:val="22"/>
              </w:rPr>
              <w:t>В целях одновременного оказания Услуг не менее чем в 3 (трех) местах проведения обучения, указанных в п. 2.1.1 настоящих Технических требований, Исполнитель должен иметь в штате организации на условиях полной или частичной занятости или привлекать по договорам гражданско-правового характера не менее 6 (шести) специалистов, проводящих обучение безопасным методам и приемам выполнения работ в ограниченных и замкнутых пространствах.</w:t>
            </w:r>
          </w:p>
          <w:p w14:paraId="79212EBF" w14:textId="77777777" w:rsidR="00E73486" w:rsidRPr="00532E5B" w:rsidRDefault="00E73486" w:rsidP="00D2337D">
            <w:pPr>
              <w:jc w:val="both"/>
            </w:pPr>
            <w:r w:rsidRPr="00532E5B">
              <w:rPr>
                <w:iCs/>
                <w:sz w:val="22"/>
                <w:szCs w:val="22"/>
              </w:rPr>
              <w:lastRenderedPageBreak/>
              <w:t>На практических занятиях количество слушателей на одного преподавателя не должно превышать 13 (тринадцати) человек.</w:t>
            </w:r>
          </w:p>
          <w:p w14:paraId="090B41F6" w14:textId="77777777" w:rsidR="00E73486" w:rsidRPr="00532E5B" w:rsidRDefault="00E73486" w:rsidP="00D2337D">
            <w:pPr>
              <w:jc w:val="both"/>
            </w:pPr>
            <w:r w:rsidRPr="00532E5B">
              <w:rPr>
                <w:iCs/>
                <w:sz w:val="22"/>
                <w:szCs w:val="22"/>
              </w:rPr>
              <w:t xml:space="preserve">Каждый специалист должен иметь: </w:t>
            </w:r>
          </w:p>
          <w:p w14:paraId="0FEE357D" w14:textId="77777777" w:rsidR="00E73486" w:rsidRPr="00532E5B" w:rsidRDefault="00E73486" w:rsidP="00D2337D">
            <w:pPr>
              <w:jc w:val="both"/>
            </w:pPr>
            <w:r w:rsidRPr="00532E5B">
              <w:rPr>
                <w:iCs/>
                <w:sz w:val="22"/>
                <w:szCs w:val="22"/>
              </w:rPr>
              <w:t>- удостоверение 3-й группы по безопасности работ на высоте;</w:t>
            </w:r>
          </w:p>
          <w:p w14:paraId="4086BBF3" w14:textId="77777777" w:rsidR="00E73486" w:rsidRPr="00532E5B" w:rsidRDefault="00E73486" w:rsidP="00D2337D">
            <w:pPr>
              <w:jc w:val="both"/>
            </w:pPr>
            <w:r w:rsidRPr="00532E5B">
              <w:rPr>
                <w:iCs/>
                <w:sz w:val="22"/>
                <w:szCs w:val="22"/>
              </w:rPr>
              <w:t>- удостоверение 3-й группы по безопасности работ в ограниченных и замкнутых пространствах;</w:t>
            </w:r>
          </w:p>
          <w:p w14:paraId="0BE53452" w14:textId="77777777" w:rsidR="00E73486" w:rsidRPr="00532E5B" w:rsidRDefault="00E73486" w:rsidP="00D2337D">
            <w:pPr>
              <w:jc w:val="both"/>
            </w:pPr>
            <w:r w:rsidRPr="00532E5B">
              <w:rPr>
                <w:iCs/>
                <w:sz w:val="22"/>
                <w:szCs w:val="22"/>
              </w:rPr>
              <w:t>- стаж практической и (или) преподавательской работы по профилю программы не менее 3 (трех) лет;</w:t>
            </w:r>
          </w:p>
          <w:p w14:paraId="7314D580" w14:textId="3A3D148B" w:rsidR="00E73486" w:rsidRPr="00532E5B" w:rsidRDefault="00E73486" w:rsidP="00D2337D">
            <w:pPr>
              <w:jc w:val="both"/>
            </w:pPr>
            <w:r w:rsidRPr="00532E5B">
              <w:rPr>
                <w:iCs/>
                <w:sz w:val="22"/>
                <w:szCs w:val="22"/>
              </w:rPr>
              <w:t>- документ о повышении ква</w:t>
            </w:r>
            <w:r w:rsidR="00532E5B" w:rsidRPr="00532E5B">
              <w:rPr>
                <w:iCs/>
                <w:sz w:val="22"/>
                <w:szCs w:val="22"/>
              </w:rPr>
              <w:t>лификации по профилю программы;</w:t>
            </w:r>
          </w:p>
          <w:p w14:paraId="014F73AF" w14:textId="77777777" w:rsidR="00E73486" w:rsidRPr="00532E5B" w:rsidRDefault="00E73486" w:rsidP="00D2337D">
            <w:pPr>
              <w:jc w:val="both"/>
            </w:pPr>
            <w:r w:rsidRPr="00532E5B">
              <w:rPr>
                <w:iCs/>
                <w:sz w:val="22"/>
                <w:szCs w:val="22"/>
              </w:rPr>
              <w:t>- документ о прохождении обучения по оказанию первой помощи пострадавшим.</w:t>
            </w:r>
          </w:p>
        </w:tc>
        <w:tc>
          <w:tcPr>
            <w:tcW w:w="1711" w:type="dxa"/>
            <w:shd w:val="clear" w:color="auto" w:fill="auto"/>
          </w:tcPr>
          <w:p w14:paraId="6015AE81" w14:textId="77777777" w:rsidR="00E73486" w:rsidRPr="00532E5B" w:rsidRDefault="00E73486" w:rsidP="00D2337D">
            <w:pPr>
              <w:widowControl w:val="0"/>
              <w:tabs>
                <w:tab w:val="left" w:pos="426"/>
              </w:tabs>
              <w:spacing w:before="60" w:after="60"/>
              <w:jc w:val="both"/>
              <w:rPr>
                <w:sz w:val="22"/>
                <w:szCs w:val="22"/>
              </w:rPr>
            </w:pPr>
            <w:r w:rsidRPr="00532E5B">
              <w:rPr>
                <w:sz w:val="22"/>
                <w:szCs w:val="22"/>
              </w:rPr>
              <w:lastRenderedPageBreak/>
              <w:t>Указание характеристик</w:t>
            </w:r>
          </w:p>
        </w:tc>
        <w:tc>
          <w:tcPr>
            <w:tcW w:w="2607" w:type="dxa"/>
            <w:shd w:val="clear" w:color="auto" w:fill="auto"/>
          </w:tcPr>
          <w:p w14:paraId="3AD471F7" w14:textId="77777777" w:rsidR="00E73486" w:rsidRPr="00532E5B" w:rsidRDefault="00E73486" w:rsidP="00D2337D">
            <w:pPr>
              <w:widowControl w:val="0"/>
              <w:tabs>
                <w:tab w:val="left" w:pos="426"/>
              </w:tabs>
              <w:spacing w:before="60" w:after="60"/>
              <w:jc w:val="both"/>
              <w:rPr>
                <w:sz w:val="22"/>
                <w:szCs w:val="22"/>
              </w:rPr>
            </w:pPr>
            <w:r w:rsidRPr="00532E5B">
              <w:rPr>
                <w:sz w:val="22"/>
                <w:szCs w:val="22"/>
              </w:rPr>
              <w:t xml:space="preserve">«Справка о кадровых ресурсах» по форме согласно Приложению 4 к Таблице 4 с приложением копий: удостоверений по группе безопасности работ; документов о повышении </w:t>
            </w:r>
            <w:r w:rsidRPr="00532E5B">
              <w:rPr>
                <w:sz w:val="22"/>
                <w:szCs w:val="22"/>
              </w:rPr>
              <w:lastRenderedPageBreak/>
              <w:t>квалификации; документов об обучении по оказанию первой помощи; документов, подтверждающих стаж, и документов, подтверждающих наличие в штате или привлечение по договору гражданско-правового характера не менее 6 (шести) специалистов</w:t>
            </w:r>
          </w:p>
        </w:tc>
        <w:tc>
          <w:tcPr>
            <w:tcW w:w="1958" w:type="dxa"/>
          </w:tcPr>
          <w:p w14:paraId="0324F3A4" w14:textId="77777777" w:rsidR="00E73486" w:rsidRDefault="00E73486" w:rsidP="00D2337D">
            <w:pPr>
              <w:rPr>
                <w:iCs/>
                <w:sz w:val="22"/>
                <w:szCs w:val="22"/>
              </w:rPr>
            </w:pPr>
          </w:p>
        </w:tc>
      </w:tr>
      <w:tr w:rsidR="00E73486" w14:paraId="06EEC520" w14:textId="77777777" w:rsidTr="00D2337D">
        <w:tc>
          <w:tcPr>
            <w:tcW w:w="1124" w:type="dxa"/>
            <w:shd w:val="clear" w:color="auto" w:fill="auto"/>
          </w:tcPr>
          <w:p w14:paraId="0B349048" w14:textId="77777777" w:rsidR="00E73486" w:rsidRDefault="00E73486" w:rsidP="00D2337D">
            <w:pPr>
              <w:pStyle w:val="aff"/>
              <w:numPr>
                <w:ilvl w:val="0"/>
                <w:numId w:val="6"/>
              </w:numPr>
              <w:spacing w:before="60" w:after="60"/>
              <w:rPr>
                <w:iCs/>
                <w:sz w:val="22"/>
                <w:szCs w:val="22"/>
              </w:rPr>
            </w:pPr>
          </w:p>
        </w:tc>
        <w:tc>
          <w:tcPr>
            <w:tcW w:w="7878" w:type="dxa"/>
            <w:gridSpan w:val="2"/>
            <w:shd w:val="clear" w:color="auto" w:fill="auto"/>
          </w:tcPr>
          <w:p w14:paraId="7A8FDFFC" w14:textId="77777777" w:rsidR="00E73486" w:rsidRDefault="00E73486" w:rsidP="00D2337D">
            <w:pPr>
              <w:spacing w:before="60" w:after="60"/>
              <w:contextualSpacing/>
              <w:rPr>
                <w:b/>
                <w:bCs/>
                <w:sz w:val="22"/>
                <w:szCs w:val="22"/>
              </w:rPr>
            </w:pPr>
            <w:r>
              <w:rPr>
                <w:b/>
                <w:bCs/>
                <w:sz w:val="22"/>
                <w:szCs w:val="22"/>
              </w:rPr>
              <w:t>Требования к результатам У</w:t>
            </w:r>
            <w:r>
              <w:rPr>
                <w:b/>
                <w:sz w:val="22"/>
                <w:szCs w:val="22"/>
              </w:rPr>
              <w:t>слуг</w:t>
            </w:r>
          </w:p>
        </w:tc>
        <w:tc>
          <w:tcPr>
            <w:tcW w:w="1711" w:type="dxa"/>
          </w:tcPr>
          <w:p w14:paraId="7C90D1D6" w14:textId="77777777" w:rsidR="00E73486" w:rsidRDefault="00E73486" w:rsidP="00D2337D">
            <w:pPr>
              <w:spacing w:before="60" w:after="60"/>
              <w:contextualSpacing/>
              <w:jc w:val="center"/>
              <w:rPr>
                <w:b/>
                <w:bCs/>
                <w:sz w:val="22"/>
                <w:szCs w:val="22"/>
              </w:rPr>
            </w:pPr>
            <w:r>
              <w:rPr>
                <w:b/>
                <w:sz w:val="22"/>
                <w:szCs w:val="22"/>
              </w:rPr>
              <w:t>-//-</w:t>
            </w:r>
          </w:p>
        </w:tc>
        <w:tc>
          <w:tcPr>
            <w:tcW w:w="2607" w:type="dxa"/>
          </w:tcPr>
          <w:p w14:paraId="5ACEF25B" w14:textId="77777777" w:rsidR="00E73486" w:rsidRDefault="00E73486" w:rsidP="00D2337D">
            <w:pPr>
              <w:spacing w:before="60" w:after="60"/>
              <w:contextualSpacing/>
              <w:jc w:val="center"/>
              <w:rPr>
                <w:b/>
                <w:bCs/>
                <w:sz w:val="22"/>
                <w:szCs w:val="22"/>
              </w:rPr>
            </w:pPr>
            <w:r>
              <w:rPr>
                <w:b/>
                <w:sz w:val="22"/>
                <w:szCs w:val="22"/>
              </w:rPr>
              <w:t>-//-</w:t>
            </w:r>
          </w:p>
        </w:tc>
        <w:tc>
          <w:tcPr>
            <w:tcW w:w="1958" w:type="dxa"/>
          </w:tcPr>
          <w:p w14:paraId="50347163" w14:textId="77777777" w:rsidR="00E73486" w:rsidRDefault="00E73486" w:rsidP="00D2337D">
            <w:pPr>
              <w:spacing w:before="60" w:after="60"/>
              <w:contextualSpacing/>
              <w:jc w:val="center"/>
              <w:rPr>
                <w:b/>
                <w:bCs/>
                <w:sz w:val="22"/>
                <w:szCs w:val="22"/>
              </w:rPr>
            </w:pPr>
            <w:r>
              <w:rPr>
                <w:b/>
                <w:sz w:val="22"/>
                <w:szCs w:val="22"/>
              </w:rPr>
              <w:t>-//-</w:t>
            </w:r>
          </w:p>
        </w:tc>
      </w:tr>
      <w:tr w:rsidR="00E73486" w14:paraId="6F902981" w14:textId="77777777" w:rsidTr="00D2337D">
        <w:tc>
          <w:tcPr>
            <w:tcW w:w="1124" w:type="dxa"/>
            <w:shd w:val="clear" w:color="auto" w:fill="auto"/>
          </w:tcPr>
          <w:p w14:paraId="110D0E28" w14:textId="77777777" w:rsidR="00E73486" w:rsidRDefault="00E73486" w:rsidP="00D2337D">
            <w:pPr>
              <w:pStyle w:val="aff"/>
              <w:numPr>
                <w:ilvl w:val="1"/>
                <w:numId w:val="6"/>
              </w:numPr>
              <w:spacing w:before="60" w:after="60"/>
              <w:ind w:left="-117" w:firstLine="142"/>
              <w:rPr>
                <w:iCs/>
                <w:sz w:val="22"/>
                <w:szCs w:val="22"/>
              </w:rPr>
            </w:pPr>
          </w:p>
        </w:tc>
        <w:tc>
          <w:tcPr>
            <w:tcW w:w="7878" w:type="dxa"/>
            <w:gridSpan w:val="2"/>
            <w:shd w:val="clear" w:color="auto" w:fill="auto"/>
          </w:tcPr>
          <w:p w14:paraId="3CE4CA7B" w14:textId="77777777" w:rsidR="00E73486" w:rsidRDefault="00E73486" w:rsidP="00D2337D">
            <w:pPr>
              <w:spacing w:before="60" w:after="60"/>
              <w:contextualSpacing/>
              <w:rPr>
                <w:b/>
                <w:bCs/>
                <w:sz w:val="22"/>
                <w:szCs w:val="22"/>
              </w:rPr>
            </w:pPr>
            <w:r>
              <w:rPr>
                <w:b/>
                <w:bCs/>
                <w:sz w:val="22"/>
                <w:szCs w:val="22"/>
              </w:rPr>
              <w:t>Общие требования к результатам Услуг</w:t>
            </w:r>
          </w:p>
        </w:tc>
        <w:tc>
          <w:tcPr>
            <w:tcW w:w="1711" w:type="dxa"/>
          </w:tcPr>
          <w:p w14:paraId="3038A222" w14:textId="77777777" w:rsidR="00E73486" w:rsidRDefault="00E73486" w:rsidP="00D2337D">
            <w:pPr>
              <w:spacing w:before="60" w:after="60"/>
              <w:contextualSpacing/>
              <w:jc w:val="center"/>
              <w:rPr>
                <w:b/>
                <w:bCs/>
                <w:sz w:val="22"/>
                <w:szCs w:val="22"/>
              </w:rPr>
            </w:pPr>
            <w:r>
              <w:rPr>
                <w:b/>
                <w:sz w:val="22"/>
                <w:szCs w:val="22"/>
              </w:rPr>
              <w:t>-//-</w:t>
            </w:r>
          </w:p>
        </w:tc>
        <w:tc>
          <w:tcPr>
            <w:tcW w:w="2607" w:type="dxa"/>
          </w:tcPr>
          <w:p w14:paraId="07B0B6D7" w14:textId="77777777" w:rsidR="00E73486" w:rsidRDefault="00E73486" w:rsidP="00D2337D">
            <w:pPr>
              <w:spacing w:before="60" w:after="60"/>
              <w:contextualSpacing/>
              <w:jc w:val="center"/>
              <w:rPr>
                <w:b/>
                <w:bCs/>
                <w:sz w:val="22"/>
                <w:szCs w:val="22"/>
              </w:rPr>
            </w:pPr>
            <w:r>
              <w:rPr>
                <w:b/>
                <w:sz w:val="22"/>
                <w:szCs w:val="22"/>
              </w:rPr>
              <w:t>-//-</w:t>
            </w:r>
          </w:p>
        </w:tc>
        <w:tc>
          <w:tcPr>
            <w:tcW w:w="1958" w:type="dxa"/>
          </w:tcPr>
          <w:p w14:paraId="21630A55" w14:textId="77777777" w:rsidR="00E73486" w:rsidRDefault="00E73486" w:rsidP="00D2337D">
            <w:pPr>
              <w:spacing w:before="60" w:after="60"/>
              <w:contextualSpacing/>
              <w:jc w:val="center"/>
              <w:rPr>
                <w:b/>
                <w:bCs/>
                <w:sz w:val="22"/>
                <w:szCs w:val="22"/>
              </w:rPr>
            </w:pPr>
            <w:r>
              <w:rPr>
                <w:b/>
                <w:sz w:val="22"/>
                <w:szCs w:val="22"/>
              </w:rPr>
              <w:t>-//-</w:t>
            </w:r>
          </w:p>
        </w:tc>
      </w:tr>
      <w:tr w:rsidR="00E73486" w14:paraId="04ECCAD7" w14:textId="77777777" w:rsidTr="00D2337D">
        <w:tc>
          <w:tcPr>
            <w:tcW w:w="1124" w:type="dxa"/>
            <w:shd w:val="clear" w:color="auto" w:fill="auto"/>
          </w:tcPr>
          <w:p w14:paraId="089536C6" w14:textId="77777777" w:rsidR="00E73486" w:rsidRDefault="00E73486" w:rsidP="00D2337D">
            <w:pPr>
              <w:pStyle w:val="aff"/>
              <w:numPr>
                <w:ilvl w:val="2"/>
                <w:numId w:val="6"/>
              </w:numPr>
              <w:rPr>
                <w:iCs/>
                <w:sz w:val="22"/>
                <w:szCs w:val="22"/>
              </w:rPr>
            </w:pPr>
          </w:p>
        </w:tc>
        <w:tc>
          <w:tcPr>
            <w:tcW w:w="2219" w:type="dxa"/>
            <w:shd w:val="clear" w:color="auto" w:fill="auto"/>
          </w:tcPr>
          <w:p w14:paraId="5F62F59C" w14:textId="77777777" w:rsidR="00E73486" w:rsidRPr="00357131" w:rsidRDefault="00E73486" w:rsidP="00D2337D">
            <w:pPr>
              <w:rPr>
                <w:iCs/>
                <w:sz w:val="22"/>
                <w:szCs w:val="22"/>
              </w:rPr>
            </w:pPr>
            <w:r w:rsidRPr="00357131">
              <w:rPr>
                <w:iCs/>
                <w:sz w:val="22"/>
                <w:szCs w:val="22"/>
              </w:rPr>
              <w:t>Результат оказания Услуг</w:t>
            </w:r>
          </w:p>
          <w:p w14:paraId="72755DE6" w14:textId="77777777" w:rsidR="00E73486" w:rsidRPr="00357131" w:rsidRDefault="00E73486" w:rsidP="00D2337D">
            <w:pPr>
              <w:rPr>
                <w:iCs/>
                <w:sz w:val="22"/>
                <w:szCs w:val="22"/>
              </w:rPr>
            </w:pPr>
          </w:p>
        </w:tc>
        <w:tc>
          <w:tcPr>
            <w:tcW w:w="5659" w:type="dxa"/>
            <w:shd w:val="clear" w:color="auto" w:fill="auto"/>
          </w:tcPr>
          <w:p w14:paraId="1BA046E7" w14:textId="77777777" w:rsidR="00E73486" w:rsidRPr="00357131" w:rsidRDefault="00E73486" w:rsidP="00D2337D">
            <w:pPr>
              <w:spacing w:before="60" w:after="60"/>
              <w:jc w:val="both"/>
              <w:rPr>
                <w:sz w:val="22"/>
                <w:szCs w:val="22"/>
              </w:rPr>
            </w:pPr>
            <w:r w:rsidRPr="00357131">
              <w:rPr>
                <w:sz w:val="22"/>
                <w:szCs w:val="22"/>
              </w:rPr>
              <w:t>Обучение работников ПАО «РусГидро» в местах оказания Услуг, указанных в п. 2.1 и 2.2 настоящих Технических требований:</w:t>
            </w:r>
          </w:p>
          <w:p w14:paraId="6ECCD99E" w14:textId="77777777" w:rsidR="00E73486" w:rsidRPr="00357131" w:rsidRDefault="00E73486" w:rsidP="00D2337D">
            <w:pPr>
              <w:spacing w:before="60" w:after="60"/>
              <w:jc w:val="both"/>
              <w:rPr>
                <w:sz w:val="22"/>
                <w:szCs w:val="22"/>
              </w:rPr>
            </w:pPr>
            <w:r w:rsidRPr="00357131">
              <w:rPr>
                <w:sz w:val="22"/>
                <w:szCs w:val="22"/>
              </w:rPr>
              <w:t>- по безопасности выполнения работ на высоте в объеме не менее 24 (Двадцати четырех) часов для каждой группы с последующим экзаменом, выдачей удостоверений согласно Приложению № 1 к Правилам, протокола заседания экзаменационной комиссии и внесением информации в реестр обученных Минтруда.</w:t>
            </w:r>
          </w:p>
          <w:p w14:paraId="43C56A19" w14:textId="77777777" w:rsidR="00E73486" w:rsidRPr="00357131" w:rsidRDefault="00E73486" w:rsidP="00D2337D">
            <w:pPr>
              <w:spacing w:before="60" w:after="60"/>
              <w:jc w:val="both"/>
              <w:rPr>
                <w:sz w:val="22"/>
                <w:szCs w:val="22"/>
              </w:rPr>
            </w:pPr>
            <w:r w:rsidRPr="00357131">
              <w:rPr>
                <w:sz w:val="22"/>
                <w:szCs w:val="22"/>
              </w:rPr>
              <w:t>- по безопасности выполнения работ в ограниченных и замкнутых пространствах в объеме не менее 24 (Двадцати четырех) часов для каждой группы по безопасности работ в ОЗП с последующим экзаменом, выдачей удостоверений, протокола проверки знаний и внесением информации в реестр обученных Минтруда.</w:t>
            </w:r>
          </w:p>
        </w:tc>
        <w:tc>
          <w:tcPr>
            <w:tcW w:w="1711" w:type="dxa"/>
          </w:tcPr>
          <w:p w14:paraId="078429E9" w14:textId="77777777" w:rsidR="00E73486" w:rsidRDefault="00E73486" w:rsidP="00D2337D">
            <w:pPr>
              <w:widowControl w:val="0"/>
              <w:tabs>
                <w:tab w:val="left" w:pos="426"/>
              </w:tabs>
              <w:spacing w:before="60" w:after="60"/>
              <w:contextualSpacing/>
              <w:jc w:val="both"/>
              <w:rPr>
                <w:sz w:val="22"/>
                <w:szCs w:val="22"/>
              </w:rPr>
            </w:pPr>
            <w:r>
              <w:rPr>
                <w:sz w:val="22"/>
                <w:szCs w:val="22"/>
              </w:rPr>
              <w:t>Согласие с требованием</w:t>
            </w:r>
          </w:p>
        </w:tc>
        <w:tc>
          <w:tcPr>
            <w:tcW w:w="2607" w:type="dxa"/>
          </w:tcPr>
          <w:p w14:paraId="7448878A" w14:textId="77777777" w:rsidR="00E73486" w:rsidRDefault="00E73486" w:rsidP="00D2337D">
            <w:pPr>
              <w:jc w:val="center"/>
              <w:rPr>
                <w:sz w:val="22"/>
                <w:szCs w:val="22"/>
              </w:rPr>
            </w:pPr>
            <w:r>
              <w:rPr>
                <w:b/>
                <w:sz w:val="22"/>
                <w:szCs w:val="22"/>
              </w:rPr>
              <w:t>-//-</w:t>
            </w:r>
          </w:p>
        </w:tc>
        <w:tc>
          <w:tcPr>
            <w:tcW w:w="1958" w:type="dxa"/>
          </w:tcPr>
          <w:p w14:paraId="1D84A64E" w14:textId="77777777" w:rsidR="00E73486" w:rsidRDefault="00E73486" w:rsidP="00D2337D">
            <w:pPr>
              <w:rPr>
                <w:sz w:val="22"/>
                <w:szCs w:val="22"/>
              </w:rPr>
            </w:pPr>
          </w:p>
        </w:tc>
      </w:tr>
      <w:tr w:rsidR="00E73486" w14:paraId="60F3F9AC" w14:textId="77777777" w:rsidTr="00D2337D">
        <w:tc>
          <w:tcPr>
            <w:tcW w:w="1124" w:type="dxa"/>
            <w:tcBorders>
              <w:top w:val="nil"/>
            </w:tcBorders>
            <w:shd w:val="clear" w:color="auto" w:fill="auto"/>
          </w:tcPr>
          <w:p w14:paraId="0B2E5F0B" w14:textId="77777777" w:rsidR="00E73486" w:rsidRDefault="00E73486" w:rsidP="00D2337D">
            <w:pPr>
              <w:pStyle w:val="aff"/>
              <w:numPr>
                <w:ilvl w:val="2"/>
                <w:numId w:val="6"/>
              </w:numPr>
              <w:rPr>
                <w:iCs/>
                <w:sz w:val="22"/>
                <w:szCs w:val="22"/>
              </w:rPr>
            </w:pPr>
          </w:p>
        </w:tc>
        <w:tc>
          <w:tcPr>
            <w:tcW w:w="2219" w:type="dxa"/>
            <w:tcBorders>
              <w:top w:val="nil"/>
            </w:tcBorders>
            <w:shd w:val="clear" w:color="auto" w:fill="auto"/>
          </w:tcPr>
          <w:p w14:paraId="0D00E0AC" w14:textId="77777777" w:rsidR="00E73486" w:rsidRPr="00357131" w:rsidRDefault="00E73486" w:rsidP="00D2337D">
            <w:pPr>
              <w:spacing w:before="60" w:after="60"/>
              <w:jc w:val="both"/>
              <w:rPr>
                <w:iCs/>
                <w:sz w:val="22"/>
                <w:szCs w:val="22"/>
              </w:rPr>
            </w:pPr>
            <w:r w:rsidRPr="00357131">
              <w:rPr>
                <w:iCs/>
                <w:sz w:val="22"/>
                <w:szCs w:val="22"/>
              </w:rPr>
              <w:t>Показатели качества Услуг</w:t>
            </w:r>
          </w:p>
        </w:tc>
        <w:tc>
          <w:tcPr>
            <w:tcW w:w="5659" w:type="dxa"/>
            <w:tcBorders>
              <w:top w:val="nil"/>
            </w:tcBorders>
            <w:shd w:val="clear" w:color="auto" w:fill="auto"/>
          </w:tcPr>
          <w:p w14:paraId="75B7D862" w14:textId="77777777" w:rsidR="00E73486" w:rsidRPr="00357131" w:rsidRDefault="00E73486" w:rsidP="00D2337D">
            <w:pPr>
              <w:spacing w:before="60" w:after="60"/>
              <w:jc w:val="both"/>
              <w:rPr>
                <w:i/>
                <w:iCs/>
                <w:sz w:val="22"/>
                <w:szCs w:val="22"/>
              </w:rPr>
            </w:pPr>
            <w:r w:rsidRPr="00357131">
              <w:rPr>
                <w:sz w:val="22"/>
                <w:szCs w:val="22"/>
              </w:rPr>
              <w:t xml:space="preserve">Показатель удовлетворенности слушателей (NPS) по Договору за отчетный квартал должен составлять не менее 80%. При NPS учебной группы ниже 50% (при числе анкет не менее 10) Исполнитель в течение 10 (Десяти) рабочих дней представляет Заказчику анализ </w:t>
            </w:r>
            <w:r w:rsidRPr="00357131">
              <w:rPr>
                <w:sz w:val="22"/>
                <w:szCs w:val="22"/>
              </w:rPr>
              <w:lastRenderedPageBreak/>
              <w:t>причин и план корректирующих мероприятий и реализует их за свой счет. Порядок расчета — согласно Приложению 6 к Таблице 4.</w:t>
            </w:r>
          </w:p>
        </w:tc>
        <w:tc>
          <w:tcPr>
            <w:tcW w:w="1711" w:type="dxa"/>
            <w:tcBorders>
              <w:top w:val="nil"/>
            </w:tcBorders>
          </w:tcPr>
          <w:p w14:paraId="28F526C2" w14:textId="77777777" w:rsidR="00E73486" w:rsidRDefault="00E73486" w:rsidP="00D2337D">
            <w:pPr>
              <w:spacing w:before="60" w:after="60"/>
              <w:rPr>
                <w:sz w:val="22"/>
                <w:szCs w:val="22"/>
              </w:rPr>
            </w:pPr>
            <w:r>
              <w:rPr>
                <w:sz w:val="22"/>
                <w:szCs w:val="22"/>
              </w:rPr>
              <w:lastRenderedPageBreak/>
              <w:t>Согласие с требованием</w:t>
            </w:r>
          </w:p>
        </w:tc>
        <w:tc>
          <w:tcPr>
            <w:tcW w:w="2607" w:type="dxa"/>
            <w:tcBorders>
              <w:top w:val="nil"/>
            </w:tcBorders>
          </w:tcPr>
          <w:p w14:paraId="5FDC9D64" w14:textId="77777777" w:rsidR="00E73486" w:rsidRDefault="00E73486" w:rsidP="00D2337D">
            <w:pPr>
              <w:spacing w:before="60" w:after="60"/>
              <w:jc w:val="center"/>
              <w:rPr>
                <w:sz w:val="22"/>
                <w:szCs w:val="22"/>
              </w:rPr>
            </w:pPr>
            <w:r>
              <w:rPr>
                <w:sz w:val="22"/>
                <w:szCs w:val="22"/>
              </w:rPr>
              <w:t>-//-</w:t>
            </w:r>
          </w:p>
        </w:tc>
        <w:tc>
          <w:tcPr>
            <w:tcW w:w="1958" w:type="dxa"/>
            <w:tcBorders>
              <w:top w:val="nil"/>
            </w:tcBorders>
          </w:tcPr>
          <w:p w14:paraId="2D8EF905" w14:textId="77777777" w:rsidR="00E73486" w:rsidRDefault="00E73486" w:rsidP="00D2337D">
            <w:pPr>
              <w:rPr>
                <w:sz w:val="22"/>
                <w:szCs w:val="22"/>
              </w:rPr>
            </w:pPr>
          </w:p>
        </w:tc>
      </w:tr>
      <w:tr w:rsidR="00E73486" w14:paraId="4E26CB67" w14:textId="77777777" w:rsidTr="00D2337D">
        <w:tc>
          <w:tcPr>
            <w:tcW w:w="1124" w:type="dxa"/>
            <w:shd w:val="clear" w:color="auto" w:fill="auto"/>
          </w:tcPr>
          <w:p w14:paraId="0ABE38EB" w14:textId="77777777" w:rsidR="00E73486" w:rsidRDefault="00E73486" w:rsidP="00D2337D">
            <w:pPr>
              <w:pStyle w:val="aff"/>
              <w:numPr>
                <w:ilvl w:val="0"/>
                <w:numId w:val="6"/>
              </w:numPr>
              <w:spacing w:before="60" w:after="60"/>
              <w:rPr>
                <w:iCs/>
                <w:sz w:val="22"/>
                <w:szCs w:val="22"/>
              </w:rPr>
            </w:pPr>
          </w:p>
        </w:tc>
        <w:tc>
          <w:tcPr>
            <w:tcW w:w="7878" w:type="dxa"/>
            <w:gridSpan w:val="2"/>
            <w:shd w:val="clear" w:color="auto" w:fill="auto"/>
          </w:tcPr>
          <w:p w14:paraId="3E9A4565" w14:textId="77777777" w:rsidR="00E73486" w:rsidRPr="00357131" w:rsidRDefault="00E73486" w:rsidP="00D2337D">
            <w:pPr>
              <w:spacing w:before="60" w:after="60"/>
              <w:contextualSpacing/>
              <w:jc w:val="both"/>
              <w:rPr>
                <w:b/>
                <w:sz w:val="22"/>
                <w:szCs w:val="22"/>
              </w:rPr>
            </w:pPr>
            <w:r w:rsidRPr="00357131">
              <w:rPr>
                <w:b/>
                <w:sz w:val="22"/>
                <w:szCs w:val="22"/>
              </w:rPr>
              <w:t>Требования к соблюдению положений нормативной и иной обязательной для исполнителя документации,</w:t>
            </w:r>
            <w:r w:rsidRPr="00357131">
              <w:rPr>
                <w:sz w:val="22"/>
                <w:szCs w:val="22"/>
              </w:rPr>
              <w:t xml:space="preserve"> </w:t>
            </w:r>
            <w:r w:rsidRPr="00357131">
              <w:rPr>
                <w:b/>
                <w:sz w:val="22"/>
                <w:szCs w:val="22"/>
              </w:rPr>
              <w:t>определяемой видами услуг (помимо указанных в других разделах Технических требований)</w:t>
            </w:r>
          </w:p>
        </w:tc>
        <w:tc>
          <w:tcPr>
            <w:tcW w:w="1711" w:type="dxa"/>
          </w:tcPr>
          <w:p w14:paraId="3F650C1B" w14:textId="77777777" w:rsidR="00E73486" w:rsidRDefault="00E73486" w:rsidP="00D2337D">
            <w:pPr>
              <w:spacing w:before="60" w:after="60"/>
              <w:contextualSpacing/>
              <w:jc w:val="center"/>
              <w:rPr>
                <w:b/>
                <w:sz w:val="22"/>
                <w:szCs w:val="22"/>
              </w:rPr>
            </w:pPr>
            <w:r>
              <w:rPr>
                <w:b/>
                <w:sz w:val="22"/>
                <w:szCs w:val="22"/>
              </w:rPr>
              <w:t>-//-</w:t>
            </w:r>
          </w:p>
        </w:tc>
        <w:tc>
          <w:tcPr>
            <w:tcW w:w="2607" w:type="dxa"/>
          </w:tcPr>
          <w:p w14:paraId="228E4E8A" w14:textId="77777777" w:rsidR="00E73486" w:rsidRDefault="00E73486" w:rsidP="00D2337D">
            <w:pPr>
              <w:spacing w:before="60" w:after="60"/>
              <w:contextualSpacing/>
              <w:jc w:val="center"/>
              <w:rPr>
                <w:b/>
                <w:sz w:val="22"/>
                <w:szCs w:val="22"/>
              </w:rPr>
            </w:pPr>
            <w:r>
              <w:rPr>
                <w:b/>
                <w:sz w:val="22"/>
                <w:szCs w:val="22"/>
              </w:rPr>
              <w:t>-//-</w:t>
            </w:r>
          </w:p>
        </w:tc>
        <w:tc>
          <w:tcPr>
            <w:tcW w:w="1958" w:type="dxa"/>
          </w:tcPr>
          <w:p w14:paraId="4867B8BB" w14:textId="77777777" w:rsidR="00E73486" w:rsidRDefault="00E73486" w:rsidP="00D2337D">
            <w:pPr>
              <w:spacing w:before="60" w:after="60"/>
              <w:contextualSpacing/>
              <w:jc w:val="center"/>
              <w:rPr>
                <w:b/>
                <w:sz w:val="22"/>
                <w:szCs w:val="22"/>
              </w:rPr>
            </w:pPr>
            <w:r>
              <w:rPr>
                <w:b/>
                <w:sz w:val="22"/>
                <w:szCs w:val="22"/>
              </w:rPr>
              <w:t>-//-</w:t>
            </w:r>
          </w:p>
        </w:tc>
      </w:tr>
      <w:tr w:rsidR="00E73486" w14:paraId="62A56EC0" w14:textId="77777777" w:rsidTr="00D2337D">
        <w:tc>
          <w:tcPr>
            <w:tcW w:w="1124" w:type="dxa"/>
            <w:shd w:val="clear" w:color="auto" w:fill="auto"/>
          </w:tcPr>
          <w:p w14:paraId="415616B8" w14:textId="77777777" w:rsidR="00E73486" w:rsidRDefault="00E73486" w:rsidP="00D2337D">
            <w:pPr>
              <w:pStyle w:val="aff"/>
              <w:numPr>
                <w:ilvl w:val="2"/>
                <w:numId w:val="6"/>
              </w:numPr>
              <w:spacing w:before="60" w:after="60"/>
              <w:rPr>
                <w:iCs/>
                <w:sz w:val="22"/>
                <w:szCs w:val="22"/>
              </w:rPr>
            </w:pPr>
          </w:p>
        </w:tc>
        <w:tc>
          <w:tcPr>
            <w:tcW w:w="2219" w:type="dxa"/>
            <w:shd w:val="clear" w:color="auto" w:fill="auto"/>
          </w:tcPr>
          <w:p w14:paraId="1EB264B1" w14:textId="77777777" w:rsidR="00E73486" w:rsidRPr="00357131" w:rsidRDefault="00E73486" w:rsidP="00D2337D">
            <w:pPr>
              <w:spacing w:before="60" w:after="60"/>
              <w:contextualSpacing/>
              <w:jc w:val="both"/>
              <w:rPr>
                <w:iCs/>
                <w:sz w:val="22"/>
                <w:szCs w:val="22"/>
              </w:rPr>
            </w:pPr>
            <w:r w:rsidRPr="00357131">
              <w:rPr>
                <w:iCs/>
                <w:sz w:val="22"/>
                <w:szCs w:val="22"/>
              </w:rPr>
              <w:t>Соблюдение при выполнении работ норм и правил нормативно-технических документов</w:t>
            </w:r>
          </w:p>
        </w:tc>
        <w:tc>
          <w:tcPr>
            <w:tcW w:w="5659" w:type="dxa"/>
            <w:shd w:val="clear" w:color="auto" w:fill="auto"/>
          </w:tcPr>
          <w:p w14:paraId="3CCD9798" w14:textId="77777777" w:rsidR="00E73486" w:rsidRPr="00357131" w:rsidRDefault="00E73486" w:rsidP="00D2337D">
            <w:pPr>
              <w:spacing w:before="60" w:after="60"/>
              <w:jc w:val="both"/>
              <w:rPr>
                <w:sz w:val="22"/>
                <w:szCs w:val="22"/>
              </w:rPr>
            </w:pPr>
            <w:r w:rsidRPr="00357131">
              <w:rPr>
                <w:sz w:val="22"/>
                <w:szCs w:val="22"/>
              </w:rPr>
              <w:t>Услуги должны осуществляться в соответствии с:</w:t>
            </w:r>
          </w:p>
          <w:p w14:paraId="363D6C06" w14:textId="77777777" w:rsidR="00E73486" w:rsidRPr="00357131" w:rsidRDefault="00E73486" w:rsidP="00D2337D">
            <w:pPr>
              <w:pStyle w:val="aff"/>
              <w:numPr>
                <w:ilvl w:val="0"/>
                <w:numId w:val="8"/>
              </w:numPr>
              <w:spacing w:before="60" w:after="60"/>
              <w:ind w:left="361" w:hanging="361"/>
              <w:contextualSpacing w:val="0"/>
              <w:jc w:val="both"/>
              <w:rPr>
                <w:rFonts w:eastAsia="Times New Roman"/>
                <w:sz w:val="22"/>
                <w:szCs w:val="22"/>
              </w:rPr>
            </w:pPr>
            <w:r w:rsidRPr="00357131">
              <w:rPr>
                <w:rFonts w:eastAsia="Times New Roman"/>
                <w:sz w:val="22"/>
                <w:szCs w:val="22"/>
              </w:rPr>
              <w:t>постановлением Правительства РФ от 24.12.2021 № 2464 «О порядке обучения по охране труда и проверки знания требований охраны труда»;</w:t>
            </w:r>
          </w:p>
          <w:p w14:paraId="6D65F8CB" w14:textId="77777777" w:rsidR="00E73486" w:rsidRPr="00357131" w:rsidRDefault="00E73486" w:rsidP="00D2337D">
            <w:pPr>
              <w:pStyle w:val="aff"/>
              <w:numPr>
                <w:ilvl w:val="0"/>
                <w:numId w:val="8"/>
              </w:numPr>
              <w:spacing w:before="60" w:after="60"/>
              <w:ind w:left="361" w:hanging="361"/>
              <w:contextualSpacing w:val="0"/>
              <w:jc w:val="both"/>
              <w:rPr>
                <w:rFonts w:eastAsia="Times New Roman"/>
                <w:sz w:val="22"/>
                <w:szCs w:val="22"/>
              </w:rPr>
            </w:pPr>
            <w:r w:rsidRPr="00357131">
              <w:rPr>
                <w:rFonts w:eastAsia="Times New Roman"/>
                <w:sz w:val="22"/>
                <w:szCs w:val="22"/>
              </w:rPr>
              <w:t>приказом Минтруда России от 16.11.2020 г. № 782н «Об утверждении Правил по охране труда при работе на высоте»;</w:t>
            </w:r>
          </w:p>
          <w:p w14:paraId="7C06830C" w14:textId="77777777" w:rsidR="00E73486" w:rsidRPr="00357131" w:rsidRDefault="00E73486" w:rsidP="00D2337D">
            <w:pPr>
              <w:pStyle w:val="aff"/>
              <w:numPr>
                <w:ilvl w:val="0"/>
                <w:numId w:val="8"/>
              </w:numPr>
              <w:spacing w:before="60" w:after="60"/>
              <w:ind w:left="361" w:hanging="361"/>
              <w:contextualSpacing w:val="0"/>
              <w:jc w:val="both"/>
              <w:rPr>
                <w:rFonts w:eastAsiaTheme="minorHAnsi"/>
                <w:sz w:val="22"/>
                <w:szCs w:val="22"/>
                <w:lang w:eastAsia="en-US"/>
              </w:rPr>
            </w:pPr>
            <w:r w:rsidRPr="00357131">
              <w:rPr>
                <w:sz w:val="22"/>
                <w:szCs w:val="22"/>
              </w:rPr>
              <w:t>приказом Минтруда России от 15.12.2020 № 902н «Об утверждении Правил по охране труда при работе в ограниченных и замкнутых пространствах»</w:t>
            </w:r>
            <w:r w:rsidRPr="00357131">
              <w:rPr>
                <w:rFonts w:eastAsia="Times New Roman"/>
                <w:sz w:val="22"/>
                <w:szCs w:val="22"/>
              </w:rPr>
              <w:t>.</w:t>
            </w:r>
          </w:p>
        </w:tc>
        <w:tc>
          <w:tcPr>
            <w:tcW w:w="1711" w:type="dxa"/>
          </w:tcPr>
          <w:p w14:paraId="20DE5494" w14:textId="77777777" w:rsidR="00E73486" w:rsidRDefault="00E73486" w:rsidP="00D2337D">
            <w:pPr>
              <w:widowControl w:val="0"/>
              <w:tabs>
                <w:tab w:val="left" w:pos="426"/>
              </w:tabs>
              <w:spacing w:before="60" w:after="60"/>
              <w:contextualSpacing/>
              <w:rPr>
                <w:sz w:val="22"/>
                <w:szCs w:val="22"/>
              </w:rPr>
            </w:pPr>
            <w:r>
              <w:rPr>
                <w:sz w:val="22"/>
                <w:szCs w:val="22"/>
              </w:rPr>
              <w:t>Согласие с требованием</w:t>
            </w:r>
          </w:p>
        </w:tc>
        <w:tc>
          <w:tcPr>
            <w:tcW w:w="2607" w:type="dxa"/>
          </w:tcPr>
          <w:p w14:paraId="0C5F76EE" w14:textId="77777777" w:rsidR="00E73486" w:rsidRDefault="00E73486" w:rsidP="00D2337D">
            <w:pPr>
              <w:widowControl w:val="0"/>
              <w:tabs>
                <w:tab w:val="left" w:pos="426"/>
              </w:tabs>
              <w:spacing w:before="60" w:after="60"/>
              <w:contextualSpacing/>
              <w:jc w:val="center"/>
              <w:rPr>
                <w:sz w:val="22"/>
                <w:szCs w:val="22"/>
              </w:rPr>
            </w:pPr>
            <w:r>
              <w:rPr>
                <w:b/>
                <w:sz w:val="22"/>
                <w:szCs w:val="22"/>
              </w:rPr>
              <w:t>-//-</w:t>
            </w:r>
          </w:p>
        </w:tc>
        <w:tc>
          <w:tcPr>
            <w:tcW w:w="1958" w:type="dxa"/>
          </w:tcPr>
          <w:p w14:paraId="45622EAD" w14:textId="77777777" w:rsidR="00E73486" w:rsidRDefault="00E73486" w:rsidP="00D2337D">
            <w:pPr>
              <w:widowControl w:val="0"/>
              <w:tabs>
                <w:tab w:val="left" w:pos="426"/>
              </w:tabs>
              <w:spacing w:before="60" w:after="60"/>
              <w:contextualSpacing/>
              <w:rPr>
                <w:sz w:val="22"/>
                <w:szCs w:val="22"/>
              </w:rPr>
            </w:pPr>
          </w:p>
        </w:tc>
      </w:tr>
      <w:tr w:rsidR="00E73486" w14:paraId="60F3E8E8" w14:textId="77777777" w:rsidTr="00D2337D">
        <w:tc>
          <w:tcPr>
            <w:tcW w:w="1124" w:type="dxa"/>
            <w:shd w:val="clear" w:color="auto" w:fill="auto"/>
          </w:tcPr>
          <w:p w14:paraId="7F9695A9" w14:textId="77777777" w:rsidR="00E73486" w:rsidRDefault="00E73486" w:rsidP="00D2337D">
            <w:pPr>
              <w:pStyle w:val="aff"/>
              <w:numPr>
                <w:ilvl w:val="0"/>
                <w:numId w:val="6"/>
              </w:numPr>
              <w:spacing w:before="60" w:after="60"/>
              <w:rPr>
                <w:iCs/>
                <w:sz w:val="22"/>
                <w:szCs w:val="22"/>
              </w:rPr>
            </w:pPr>
          </w:p>
        </w:tc>
        <w:tc>
          <w:tcPr>
            <w:tcW w:w="7878" w:type="dxa"/>
            <w:gridSpan w:val="2"/>
            <w:shd w:val="clear" w:color="auto" w:fill="auto"/>
          </w:tcPr>
          <w:p w14:paraId="4EF87366" w14:textId="77777777" w:rsidR="00E73486" w:rsidRPr="00357131" w:rsidRDefault="00E73486" w:rsidP="00D2337D">
            <w:pPr>
              <w:keepNext/>
              <w:spacing w:before="60" w:after="60"/>
              <w:contextualSpacing/>
              <w:rPr>
                <w:b/>
                <w:sz w:val="22"/>
                <w:szCs w:val="22"/>
              </w:rPr>
            </w:pPr>
            <w:r w:rsidRPr="00357131">
              <w:rPr>
                <w:b/>
                <w:sz w:val="22"/>
                <w:szCs w:val="22"/>
              </w:rPr>
              <w:t>Требования к ответственности и гарантиям Исполнителя</w:t>
            </w:r>
          </w:p>
        </w:tc>
        <w:tc>
          <w:tcPr>
            <w:tcW w:w="1711" w:type="dxa"/>
          </w:tcPr>
          <w:p w14:paraId="2C6FE566" w14:textId="77777777" w:rsidR="00E73486" w:rsidRDefault="00E73486" w:rsidP="00D2337D">
            <w:pPr>
              <w:keepNext/>
              <w:spacing w:before="60" w:after="60"/>
              <w:contextualSpacing/>
              <w:jc w:val="center"/>
              <w:rPr>
                <w:b/>
                <w:sz w:val="22"/>
                <w:szCs w:val="22"/>
              </w:rPr>
            </w:pPr>
            <w:r>
              <w:rPr>
                <w:b/>
                <w:sz w:val="22"/>
                <w:szCs w:val="22"/>
              </w:rPr>
              <w:t>-//-</w:t>
            </w:r>
          </w:p>
        </w:tc>
        <w:tc>
          <w:tcPr>
            <w:tcW w:w="2607" w:type="dxa"/>
          </w:tcPr>
          <w:p w14:paraId="5BC04F9F" w14:textId="77777777" w:rsidR="00E73486" w:rsidRDefault="00E73486" w:rsidP="00D2337D">
            <w:pPr>
              <w:keepNext/>
              <w:spacing w:before="60" w:after="60"/>
              <w:contextualSpacing/>
              <w:jc w:val="center"/>
              <w:rPr>
                <w:b/>
                <w:sz w:val="22"/>
                <w:szCs w:val="22"/>
              </w:rPr>
            </w:pPr>
            <w:r>
              <w:rPr>
                <w:b/>
                <w:sz w:val="22"/>
                <w:szCs w:val="22"/>
              </w:rPr>
              <w:t>-//-</w:t>
            </w:r>
          </w:p>
        </w:tc>
        <w:tc>
          <w:tcPr>
            <w:tcW w:w="1958" w:type="dxa"/>
          </w:tcPr>
          <w:p w14:paraId="7BBB713B" w14:textId="77777777" w:rsidR="00E73486" w:rsidRDefault="00E73486" w:rsidP="00D2337D">
            <w:pPr>
              <w:keepNext/>
              <w:spacing w:before="60" w:after="60"/>
              <w:contextualSpacing/>
              <w:jc w:val="center"/>
              <w:rPr>
                <w:b/>
                <w:sz w:val="22"/>
                <w:szCs w:val="22"/>
              </w:rPr>
            </w:pPr>
            <w:r>
              <w:rPr>
                <w:b/>
                <w:sz w:val="22"/>
                <w:szCs w:val="22"/>
              </w:rPr>
              <w:t>-//-</w:t>
            </w:r>
          </w:p>
        </w:tc>
      </w:tr>
      <w:tr w:rsidR="00E73486" w14:paraId="347DBC65" w14:textId="77777777" w:rsidTr="00D2337D">
        <w:tc>
          <w:tcPr>
            <w:tcW w:w="1124" w:type="dxa"/>
            <w:shd w:val="clear" w:color="auto" w:fill="auto"/>
          </w:tcPr>
          <w:p w14:paraId="083AEB85" w14:textId="77777777" w:rsidR="00E73486" w:rsidRDefault="00E73486" w:rsidP="00D2337D">
            <w:pPr>
              <w:pStyle w:val="aff"/>
              <w:numPr>
                <w:ilvl w:val="2"/>
                <w:numId w:val="6"/>
              </w:numPr>
              <w:spacing w:before="60" w:after="60"/>
              <w:rPr>
                <w:iCs/>
                <w:sz w:val="22"/>
                <w:szCs w:val="22"/>
              </w:rPr>
            </w:pPr>
          </w:p>
        </w:tc>
        <w:tc>
          <w:tcPr>
            <w:tcW w:w="2219" w:type="dxa"/>
            <w:shd w:val="clear" w:color="auto" w:fill="auto"/>
          </w:tcPr>
          <w:p w14:paraId="5769FB9F" w14:textId="77777777" w:rsidR="00E73486" w:rsidRPr="00357131" w:rsidRDefault="00E73486" w:rsidP="00D2337D">
            <w:pPr>
              <w:spacing w:before="60" w:after="60"/>
              <w:jc w:val="both"/>
              <w:rPr>
                <w:iCs/>
                <w:sz w:val="22"/>
                <w:szCs w:val="22"/>
              </w:rPr>
            </w:pPr>
            <w:r w:rsidRPr="00357131">
              <w:rPr>
                <w:iCs/>
                <w:sz w:val="22"/>
                <w:szCs w:val="22"/>
              </w:rPr>
              <w:t>Командирование преподавателей</w:t>
            </w:r>
          </w:p>
        </w:tc>
        <w:tc>
          <w:tcPr>
            <w:tcW w:w="5659" w:type="dxa"/>
            <w:shd w:val="clear" w:color="auto" w:fill="auto"/>
          </w:tcPr>
          <w:p w14:paraId="17E6E658" w14:textId="77777777" w:rsidR="00E73486" w:rsidRPr="00357131" w:rsidRDefault="00E73486" w:rsidP="00D2337D">
            <w:pPr>
              <w:spacing w:before="60" w:after="60"/>
              <w:jc w:val="both"/>
              <w:rPr>
                <w:sz w:val="22"/>
                <w:szCs w:val="22"/>
              </w:rPr>
            </w:pPr>
            <w:r w:rsidRPr="00357131">
              <w:rPr>
                <w:sz w:val="22"/>
                <w:szCs w:val="22"/>
              </w:rPr>
              <w:t>В ходе оказания Услуг Исполнитель должен самостоятельно и за свой счет обеспечить командирование преподавателя в места оказания Услуг, перечисленные в п. 2.1 и 2.2 настоящих Технических требований, включая выполнение всех действий по бронированию отелей, покупке билетов, оплате расходов на их проживание, питание, трансфер и других организационных расходов.</w:t>
            </w:r>
          </w:p>
        </w:tc>
        <w:tc>
          <w:tcPr>
            <w:tcW w:w="1711" w:type="dxa"/>
          </w:tcPr>
          <w:p w14:paraId="101F80CF" w14:textId="77777777" w:rsidR="00E73486" w:rsidRDefault="00E73486" w:rsidP="00D2337D">
            <w:pPr>
              <w:widowControl w:val="0"/>
              <w:tabs>
                <w:tab w:val="left" w:pos="426"/>
              </w:tabs>
              <w:spacing w:before="60" w:after="60"/>
              <w:rPr>
                <w:sz w:val="22"/>
                <w:szCs w:val="22"/>
              </w:rPr>
            </w:pPr>
            <w:r>
              <w:rPr>
                <w:sz w:val="22"/>
                <w:szCs w:val="22"/>
              </w:rPr>
              <w:t>Согласие с требованием</w:t>
            </w:r>
          </w:p>
        </w:tc>
        <w:tc>
          <w:tcPr>
            <w:tcW w:w="2607" w:type="dxa"/>
          </w:tcPr>
          <w:p w14:paraId="239D3993" w14:textId="77777777" w:rsidR="00E73486" w:rsidRDefault="00E73486" w:rsidP="00D2337D">
            <w:pPr>
              <w:widowControl w:val="0"/>
              <w:tabs>
                <w:tab w:val="left" w:pos="426"/>
              </w:tabs>
              <w:spacing w:before="60" w:after="60"/>
              <w:contextualSpacing/>
              <w:jc w:val="center"/>
              <w:rPr>
                <w:sz w:val="22"/>
                <w:szCs w:val="22"/>
              </w:rPr>
            </w:pPr>
            <w:r>
              <w:rPr>
                <w:b/>
                <w:sz w:val="22"/>
                <w:szCs w:val="22"/>
              </w:rPr>
              <w:t>-//-</w:t>
            </w:r>
          </w:p>
        </w:tc>
        <w:tc>
          <w:tcPr>
            <w:tcW w:w="1958" w:type="dxa"/>
          </w:tcPr>
          <w:p w14:paraId="61B694F7" w14:textId="77777777" w:rsidR="00E73486" w:rsidRDefault="00E73486" w:rsidP="00D2337D">
            <w:pPr>
              <w:widowControl w:val="0"/>
              <w:tabs>
                <w:tab w:val="left" w:pos="426"/>
              </w:tabs>
              <w:spacing w:before="60" w:after="60"/>
              <w:contextualSpacing/>
              <w:rPr>
                <w:sz w:val="22"/>
                <w:szCs w:val="22"/>
              </w:rPr>
            </w:pPr>
          </w:p>
        </w:tc>
      </w:tr>
      <w:tr w:rsidR="00E73486" w14:paraId="10064EDB" w14:textId="77777777" w:rsidTr="00D2337D">
        <w:tc>
          <w:tcPr>
            <w:tcW w:w="1124" w:type="dxa"/>
            <w:shd w:val="clear" w:color="auto" w:fill="auto"/>
          </w:tcPr>
          <w:p w14:paraId="56B14169" w14:textId="77777777" w:rsidR="00E73486" w:rsidRDefault="00E73486" w:rsidP="00D2337D">
            <w:pPr>
              <w:pStyle w:val="aff"/>
              <w:numPr>
                <w:ilvl w:val="2"/>
                <w:numId w:val="6"/>
              </w:numPr>
              <w:spacing w:before="60" w:after="60"/>
              <w:rPr>
                <w:iCs/>
                <w:sz w:val="22"/>
                <w:szCs w:val="22"/>
              </w:rPr>
            </w:pPr>
          </w:p>
        </w:tc>
        <w:tc>
          <w:tcPr>
            <w:tcW w:w="2219" w:type="dxa"/>
            <w:shd w:val="clear" w:color="auto" w:fill="auto"/>
          </w:tcPr>
          <w:p w14:paraId="6927475D" w14:textId="77777777" w:rsidR="00E73486" w:rsidRPr="00357131" w:rsidRDefault="00E73486" w:rsidP="00D2337D">
            <w:pPr>
              <w:spacing w:before="60" w:after="60"/>
              <w:contextualSpacing/>
              <w:jc w:val="both"/>
              <w:rPr>
                <w:iCs/>
                <w:sz w:val="22"/>
                <w:szCs w:val="22"/>
              </w:rPr>
            </w:pPr>
            <w:r w:rsidRPr="00357131">
              <w:rPr>
                <w:iCs/>
                <w:sz w:val="22"/>
                <w:szCs w:val="22"/>
              </w:rPr>
              <w:t>Ответственность за организацию и обеспечение безопасности учебного процесса</w:t>
            </w:r>
          </w:p>
        </w:tc>
        <w:tc>
          <w:tcPr>
            <w:tcW w:w="5659" w:type="dxa"/>
            <w:shd w:val="clear" w:color="auto" w:fill="auto"/>
          </w:tcPr>
          <w:p w14:paraId="22E99C0B" w14:textId="77777777" w:rsidR="00E73486" w:rsidRPr="00357131" w:rsidRDefault="00E73486" w:rsidP="00D2337D">
            <w:pPr>
              <w:spacing w:before="60" w:after="60"/>
              <w:jc w:val="both"/>
              <w:rPr>
                <w:iCs/>
                <w:sz w:val="22"/>
                <w:szCs w:val="22"/>
              </w:rPr>
            </w:pPr>
            <w:r w:rsidRPr="00357131">
              <w:rPr>
                <w:iCs/>
                <w:sz w:val="22"/>
                <w:szCs w:val="22"/>
              </w:rPr>
              <w:t>В ходе оказания Услуг Исполнитель должен нести полную ответственность за организацию и обеспечение безопасности учебного процесса, в том числе в местах оказания Услуг, перечисленных в п. 2.1 и 2.2 настоящих Технических требований.</w:t>
            </w:r>
          </w:p>
        </w:tc>
        <w:tc>
          <w:tcPr>
            <w:tcW w:w="1711" w:type="dxa"/>
          </w:tcPr>
          <w:p w14:paraId="771422FE" w14:textId="77777777" w:rsidR="00E73486" w:rsidRDefault="00E73486" w:rsidP="00D2337D">
            <w:pPr>
              <w:widowControl w:val="0"/>
              <w:tabs>
                <w:tab w:val="left" w:pos="426"/>
              </w:tabs>
              <w:spacing w:before="60" w:after="60"/>
              <w:rPr>
                <w:sz w:val="22"/>
                <w:szCs w:val="22"/>
              </w:rPr>
            </w:pPr>
            <w:r>
              <w:rPr>
                <w:sz w:val="22"/>
                <w:szCs w:val="22"/>
              </w:rPr>
              <w:t>Согласие с требованием</w:t>
            </w:r>
          </w:p>
        </w:tc>
        <w:tc>
          <w:tcPr>
            <w:tcW w:w="2607" w:type="dxa"/>
          </w:tcPr>
          <w:p w14:paraId="5A8F51AC" w14:textId="77777777" w:rsidR="00E73486" w:rsidRDefault="00E73486" w:rsidP="00D2337D">
            <w:pPr>
              <w:widowControl w:val="0"/>
              <w:tabs>
                <w:tab w:val="left" w:pos="426"/>
              </w:tabs>
              <w:spacing w:before="60" w:after="60"/>
              <w:contextualSpacing/>
              <w:jc w:val="center"/>
              <w:rPr>
                <w:sz w:val="22"/>
                <w:szCs w:val="22"/>
              </w:rPr>
            </w:pPr>
            <w:r>
              <w:rPr>
                <w:b/>
                <w:sz w:val="22"/>
                <w:szCs w:val="22"/>
              </w:rPr>
              <w:t>-//-</w:t>
            </w:r>
          </w:p>
        </w:tc>
        <w:tc>
          <w:tcPr>
            <w:tcW w:w="1958" w:type="dxa"/>
          </w:tcPr>
          <w:p w14:paraId="473D26CD" w14:textId="77777777" w:rsidR="00E73486" w:rsidRDefault="00E73486" w:rsidP="00D2337D">
            <w:pPr>
              <w:widowControl w:val="0"/>
              <w:tabs>
                <w:tab w:val="left" w:pos="426"/>
              </w:tabs>
              <w:spacing w:before="60" w:after="60"/>
              <w:contextualSpacing/>
              <w:rPr>
                <w:sz w:val="22"/>
                <w:szCs w:val="22"/>
              </w:rPr>
            </w:pPr>
          </w:p>
        </w:tc>
      </w:tr>
      <w:tr w:rsidR="00E73486" w14:paraId="2E608C25" w14:textId="77777777" w:rsidTr="00D2337D">
        <w:tc>
          <w:tcPr>
            <w:tcW w:w="1124" w:type="dxa"/>
            <w:shd w:val="clear" w:color="auto" w:fill="auto"/>
          </w:tcPr>
          <w:p w14:paraId="5D0BECDE" w14:textId="77777777" w:rsidR="00E73486" w:rsidRDefault="00E73486" w:rsidP="00D2337D">
            <w:pPr>
              <w:pStyle w:val="aff"/>
              <w:numPr>
                <w:ilvl w:val="0"/>
                <w:numId w:val="6"/>
              </w:numPr>
              <w:spacing w:before="60" w:after="60"/>
              <w:rPr>
                <w:iCs/>
                <w:sz w:val="22"/>
                <w:szCs w:val="22"/>
              </w:rPr>
            </w:pPr>
          </w:p>
        </w:tc>
        <w:tc>
          <w:tcPr>
            <w:tcW w:w="7878" w:type="dxa"/>
            <w:gridSpan w:val="2"/>
            <w:shd w:val="clear" w:color="auto" w:fill="auto"/>
          </w:tcPr>
          <w:p w14:paraId="2D8ADB2A" w14:textId="77777777" w:rsidR="00E73486" w:rsidRDefault="00E73486" w:rsidP="00D2337D">
            <w:pPr>
              <w:widowControl w:val="0"/>
              <w:tabs>
                <w:tab w:val="left" w:pos="426"/>
              </w:tabs>
              <w:spacing w:before="60" w:after="60"/>
              <w:contextualSpacing/>
              <w:jc w:val="both"/>
              <w:rPr>
                <w:sz w:val="22"/>
                <w:szCs w:val="22"/>
              </w:rPr>
            </w:pPr>
            <w:r>
              <w:rPr>
                <w:b/>
                <w:sz w:val="22"/>
                <w:szCs w:val="22"/>
              </w:rPr>
              <w:t>Требования к исполнителю (и соисполнителям) и его обязательствам, влияющим на исполнение Договора</w:t>
            </w:r>
          </w:p>
        </w:tc>
        <w:tc>
          <w:tcPr>
            <w:tcW w:w="1711" w:type="dxa"/>
          </w:tcPr>
          <w:p w14:paraId="43069DEB" w14:textId="77777777" w:rsidR="00E73486" w:rsidRDefault="00E73486" w:rsidP="00D2337D">
            <w:pPr>
              <w:widowControl w:val="0"/>
              <w:tabs>
                <w:tab w:val="left" w:pos="426"/>
              </w:tabs>
              <w:spacing w:before="60" w:after="60"/>
              <w:contextualSpacing/>
              <w:jc w:val="center"/>
              <w:rPr>
                <w:b/>
                <w:sz w:val="22"/>
                <w:szCs w:val="22"/>
              </w:rPr>
            </w:pPr>
            <w:r>
              <w:rPr>
                <w:b/>
                <w:sz w:val="22"/>
                <w:szCs w:val="22"/>
              </w:rPr>
              <w:t>-//-</w:t>
            </w:r>
          </w:p>
        </w:tc>
        <w:tc>
          <w:tcPr>
            <w:tcW w:w="2607" w:type="dxa"/>
          </w:tcPr>
          <w:p w14:paraId="6FE51B08" w14:textId="77777777" w:rsidR="00E73486" w:rsidRDefault="00E73486" w:rsidP="00D2337D">
            <w:pPr>
              <w:widowControl w:val="0"/>
              <w:tabs>
                <w:tab w:val="left" w:pos="426"/>
              </w:tabs>
              <w:spacing w:before="60" w:after="60"/>
              <w:contextualSpacing/>
              <w:jc w:val="center"/>
              <w:rPr>
                <w:b/>
                <w:sz w:val="22"/>
                <w:szCs w:val="22"/>
              </w:rPr>
            </w:pPr>
            <w:r>
              <w:rPr>
                <w:b/>
                <w:sz w:val="22"/>
                <w:szCs w:val="22"/>
              </w:rPr>
              <w:t>-//-</w:t>
            </w:r>
          </w:p>
        </w:tc>
        <w:tc>
          <w:tcPr>
            <w:tcW w:w="1958" w:type="dxa"/>
          </w:tcPr>
          <w:p w14:paraId="434AF9DE" w14:textId="77777777" w:rsidR="00E73486" w:rsidRDefault="00E73486" w:rsidP="00D2337D">
            <w:pPr>
              <w:widowControl w:val="0"/>
              <w:tabs>
                <w:tab w:val="left" w:pos="426"/>
              </w:tabs>
              <w:spacing w:before="60" w:after="60"/>
              <w:contextualSpacing/>
              <w:jc w:val="center"/>
              <w:rPr>
                <w:b/>
                <w:sz w:val="22"/>
                <w:szCs w:val="22"/>
              </w:rPr>
            </w:pPr>
            <w:r>
              <w:rPr>
                <w:b/>
                <w:sz w:val="22"/>
                <w:szCs w:val="22"/>
              </w:rPr>
              <w:t>-//-</w:t>
            </w:r>
          </w:p>
        </w:tc>
      </w:tr>
      <w:tr w:rsidR="00E73486" w14:paraId="2B20E5B9" w14:textId="77777777" w:rsidTr="00D2337D">
        <w:trPr>
          <w:trHeight w:val="1207"/>
        </w:trPr>
        <w:tc>
          <w:tcPr>
            <w:tcW w:w="1124" w:type="dxa"/>
            <w:shd w:val="clear" w:color="auto" w:fill="auto"/>
          </w:tcPr>
          <w:p w14:paraId="48ED40C1" w14:textId="77777777" w:rsidR="00E73486" w:rsidRDefault="00E73486" w:rsidP="00D2337D">
            <w:pPr>
              <w:pStyle w:val="aff"/>
              <w:numPr>
                <w:ilvl w:val="2"/>
                <w:numId w:val="6"/>
              </w:numPr>
              <w:spacing w:before="60" w:after="60"/>
              <w:rPr>
                <w:iCs/>
                <w:sz w:val="22"/>
                <w:szCs w:val="22"/>
              </w:rPr>
            </w:pPr>
          </w:p>
        </w:tc>
        <w:tc>
          <w:tcPr>
            <w:tcW w:w="2219" w:type="dxa"/>
            <w:shd w:val="clear" w:color="auto" w:fill="auto"/>
          </w:tcPr>
          <w:p w14:paraId="50DA19BC" w14:textId="77777777" w:rsidR="00E73486" w:rsidRPr="00357131" w:rsidRDefault="00E73486" w:rsidP="00D2337D">
            <w:pPr>
              <w:spacing w:before="60" w:after="60"/>
              <w:jc w:val="both"/>
              <w:rPr>
                <w:iCs/>
                <w:sz w:val="22"/>
                <w:szCs w:val="22"/>
              </w:rPr>
            </w:pPr>
            <w:r w:rsidRPr="00357131">
              <w:rPr>
                <w:iCs/>
                <w:sz w:val="22"/>
                <w:szCs w:val="22"/>
              </w:rPr>
              <w:t>Аккредитация организаций и индивидуальных предпринимателей, оказывающих услуги в области охраны труда</w:t>
            </w:r>
          </w:p>
        </w:tc>
        <w:tc>
          <w:tcPr>
            <w:tcW w:w="5659" w:type="dxa"/>
            <w:shd w:val="clear" w:color="auto" w:fill="auto"/>
          </w:tcPr>
          <w:p w14:paraId="5A1A112B" w14:textId="77777777" w:rsidR="00E73486" w:rsidRPr="00357131" w:rsidRDefault="00E73486" w:rsidP="00D2337D">
            <w:pPr>
              <w:spacing w:before="60" w:after="60"/>
              <w:jc w:val="both"/>
              <w:rPr>
                <w:iCs/>
                <w:sz w:val="22"/>
                <w:szCs w:val="22"/>
              </w:rPr>
            </w:pPr>
            <w:r w:rsidRPr="00357131">
              <w:rPr>
                <w:iCs/>
                <w:sz w:val="22"/>
                <w:szCs w:val="22"/>
              </w:rPr>
              <w:t>Исполнитель должен входить в реестр организаций, оказывающих услуги в области охраны труда.</w:t>
            </w:r>
          </w:p>
          <w:p w14:paraId="35119097" w14:textId="77777777" w:rsidR="00E73486" w:rsidRPr="00357131" w:rsidRDefault="00E73486" w:rsidP="00D2337D">
            <w:pPr>
              <w:spacing w:before="60" w:after="60"/>
              <w:rPr>
                <w:iCs/>
                <w:sz w:val="22"/>
                <w:szCs w:val="22"/>
              </w:rPr>
            </w:pPr>
          </w:p>
        </w:tc>
        <w:tc>
          <w:tcPr>
            <w:tcW w:w="1711" w:type="dxa"/>
          </w:tcPr>
          <w:p w14:paraId="7DE4AEE5" w14:textId="77777777" w:rsidR="00E73486" w:rsidRPr="00357131" w:rsidRDefault="00E73486" w:rsidP="00D2337D">
            <w:pPr>
              <w:widowControl w:val="0"/>
              <w:tabs>
                <w:tab w:val="left" w:pos="426"/>
              </w:tabs>
              <w:spacing w:before="60" w:after="60"/>
              <w:rPr>
                <w:sz w:val="22"/>
                <w:szCs w:val="22"/>
              </w:rPr>
            </w:pPr>
            <w:r w:rsidRPr="00357131">
              <w:rPr>
                <w:sz w:val="22"/>
                <w:szCs w:val="22"/>
              </w:rPr>
              <w:t>Указание характеристик</w:t>
            </w:r>
          </w:p>
        </w:tc>
        <w:tc>
          <w:tcPr>
            <w:tcW w:w="2607" w:type="dxa"/>
          </w:tcPr>
          <w:p w14:paraId="49167051" w14:textId="77777777" w:rsidR="00E73486" w:rsidRPr="00357131" w:rsidRDefault="00E73486" w:rsidP="00D2337D">
            <w:pPr>
              <w:widowControl w:val="0"/>
              <w:tabs>
                <w:tab w:val="left" w:pos="426"/>
              </w:tabs>
              <w:spacing w:before="60" w:after="60"/>
              <w:jc w:val="both"/>
              <w:rPr>
                <w:sz w:val="22"/>
                <w:szCs w:val="22"/>
              </w:rPr>
            </w:pPr>
            <w:r w:rsidRPr="00357131">
              <w:rPr>
                <w:sz w:val="22"/>
                <w:szCs w:val="22"/>
              </w:rPr>
              <w:t>Выписка из реестра организаций, оказывающих услуги в области охраны труда (обучение безопасным методам и приемам выполнения работ повышенной опасности в соответствии с нормативными правовыми актами, содержащими государственные нормативные требования охраны труда).</w:t>
            </w:r>
          </w:p>
        </w:tc>
        <w:tc>
          <w:tcPr>
            <w:tcW w:w="1958" w:type="dxa"/>
          </w:tcPr>
          <w:p w14:paraId="7CDFA744" w14:textId="77777777" w:rsidR="00E73486" w:rsidRDefault="00E73486" w:rsidP="00D2337D">
            <w:pPr>
              <w:widowControl w:val="0"/>
              <w:tabs>
                <w:tab w:val="left" w:pos="426"/>
              </w:tabs>
              <w:spacing w:before="60" w:after="60"/>
              <w:contextualSpacing/>
              <w:rPr>
                <w:sz w:val="22"/>
                <w:szCs w:val="22"/>
              </w:rPr>
            </w:pPr>
          </w:p>
        </w:tc>
      </w:tr>
      <w:tr w:rsidR="00E73486" w14:paraId="13F60F62" w14:textId="77777777" w:rsidTr="00D2337D">
        <w:trPr>
          <w:trHeight w:val="1207"/>
        </w:trPr>
        <w:tc>
          <w:tcPr>
            <w:tcW w:w="1124" w:type="dxa"/>
            <w:shd w:val="clear" w:color="auto" w:fill="auto"/>
          </w:tcPr>
          <w:p w14:paraId="2819B42A" w14:textId="77777777" w:rsidR="00E73486" w:rsidRDefault="00E73486" w:rsidP="00D2337D">
            <w:pPr>
              <w:pStyle w:val="aff"/>
              <w:numPr>
                <w:ilvl w:val="2"/>
                <w:numId w:val="6"/>
              </w:numPr>
              <w:spacing w:before="60" w:after="60"/>
              <w:rPr>
                <w:iCs/>
                <w:sz w:val="22"/>
                <w:szCs w:val="22"/>
              </w:rPr>
            </w:pPr>
          </w:p>
        </w:tc>
        <w:tc>
          <w:tcPr>
            <w:tcW w:w="2219" w:type="dxa"/>
            <w:shd w:val="clear" w:color="auto" w:fill="auto"/>
          </w:tcPr>
          <w:p w14:paraId="7D216D72" w14:textId="77777777" w:rsidR="00E73486" w:rsidRPr="00357131" w:rsidRDefault="00E73486" w:rsidP="00D2337D">
            <w:pPr>
              <w:spacing w:before="60" w:after="60"/>
              <w:rPr>
                <w:iCs/>
                <w:sz w:val="22"/>
                <w:szCs w:val="22"/>
              </w:rPr>
            </w:pPr>
            <w:r w:rsidRPr="00357131">
              <w:rPr>
                <w:sz w:val="22"/>
                <w:szCs w:val="22"/>
              </w:rPr>
              <w:t>Опыт оказания услуг по обучению по теме «Безопасные методы и приемы выполнения работ повышенной опасности»</w:t>
            </w:r>
          </w:p>
        </w:tc>
        <w:tc>
          <w:tcPr>
            <w:tcW w:w="5659" w:type="dxa"/>
            <w:shd w:val="clear" w:color="auto" w:fill="auto"/>
          </w:tcPr>
          <w:p w14:paraId="0670A57B" w14:textId="77777777" w:rsidR="00E73486" w:rsidRPr="00357131" w:rsidRDefault="00E73486" w:rsidP="00D2337D">
            <w:pPr>
              <w:spacing w:before="60" w:after="60"/>
              <w:jc w:val="both"/>
              <w:rPr>
                <w:iCs/>
                <w:sz w:val="22"/>
                <w:szCs w:val="22"/>
              </w:rPr>
            </w:pPr>
            <w:r w:rsidRPr="00357131">
              <w:rPr>
                <w:sz w:val="22"/>
                <w:szCs w:val="22"/>
              </w:rPr>
              <w:t xml:space="preserve">Участник должен подтвердить наличие совокупного опыта (в рамках одного или нескольких договоров) оказания услуг по обучению по теме «Безопасные методы и приемы выполнения работ на высоте» и по теме «Безопасные методы и приемы выполнения работ в ограниченных и замкнутых пространствах» за последние 5 (Пять) лет, предшествующих дате подачи заявки. </w:t>
            </w:r>
          </w:p>
          <w:p w14:paraId="2A8904ED" w14:textId="77777777" w:rsidR="00E73486" w:rsidRPr="00357131" w:rsidRDefault="00E73486" w:rsidP="00D2337D">
            <w:pPr>
              <w:spacing w:before="60" w:after="60"/>
              <w:jc w:val="both"/>
              <w:rPr>
                <w:iCs/>
                <w:sz w:val="22"/>
                <w:szCs w:val="22"/>
              </w:rPr>
            </w:pPr>
          </w:p>
        </w:tc>
        <w:tc>
          <w:tcPr>
            <w:tcW w:w="1711" w:type="dxa"/>
          </w:tcPr>
          <w:p w14:paraId="658EB623" w14:textId="77777777" w:rsidR="00E73486" w:rsidRPr="00357131" w:rsidRDefault="00E73486" w:rsidP="00D2337D">
            <w:pPr>
              <w:widowControl w:val="0"/>
              <w:tabs>
                <w:tab w:val="left" w:pos="426"/>
              </w:tabs>
              <w:spacing w:before="60" w:after="60"/>
              <w:rPr>
                <w:sz w:val="22"/>
                <w:szCs w:val="22"/>
              </w:rPr>
            </w:pPr>
            <w:r w:rsidRPr="00357131">
              <w:rPr>
                <w:sz w:val="22"/>
                <w:szCs w:val="22"/>
              </w:rPr>
              <w:t>Указание характеристик</w:t>
            </w:r>
          </w:p>
        </w:tc>
        <w:tc>
          <w:tcPr>
            <w:tcW w:w="2607" w:type="dxa"/>
          </w:tcPr>
          <w:p w14:paraId="2EEE45D7" w14:textId="77777777" w:rsidR="00E73486" w:rsidRPr="00357131" w:rsidRDefault="00E73486" w:rsidP="00D2337D">
            <w:pPr>
              <w:spacing w:before="60" w:after="60"/>
              <w:jc w:val="both"/>
              <w:rPr>
                <w:i/>
              </w:rPr>
            </w:pPr>
            <w:r w:rsidRPr="00357131">
              <w:rPr>
                <w:sz w:val="22"/>
                <w:szCs w:val="22"/>
              </w:rPr>
              <w:t>«Справка об опыте» по форме согласно приложению 5 к Таблице 4. Требования к качеству Услуг, с обязательным предоставлением подтверждающих наличие требуемого опыта документов, а именно:</w:t>
            </w:r>
          </w:p>
          <w:p w14:paraId="05FA1CE1" w14:textId="77777777" w:rsidR="00E73486" w:rsidRPr="00357131" w:rsidRDefault="00E73486" w:rsidP="00D2337D">
            <w:pPr>
              <w:pStyle w:val="aff"/>
              <w:numPr>
                <w:ilvl w:val="0"/>
                <w:numId w:val="26"/>
              </w:numPr>
              <w:spacing w:before="60" w:after="60"/>
              <w:ind w:left="312" w:hanging="284"/>
              <w:contextualSpacing w:val="0"/>
              <w:jc w:val="both"/>
              <w:rPr>
                <w:rFonts w:eastAsia="Times New Roman"/>
                <w:sz w:val="22"/>
                <w:szCs w:val="22"/>
              </w:rPr>
            </w:pPr>
            <w:r w:rsidRPr="00357131">
              <w:rPr>
                <w:rFonts w:eastAsia="Times New Roman"/>
                <w:sz w:val="22"/>
                <w:szCs w:val="22"/>
              </w:rPr>
              <w:t>копии договоров, подписанных с обеих сторон;</w:t>
            </w:r>
          </w:p>
          <w:p w14:paraId="67329A0F" w14:textId="77777777" w:rsidR="00E73486" w:rsidRPr="00357131" w:rsidRDefault="00E73486" w:rsidP="00D2337D">
            <w:pPr>
              <w:pStyle w:val="aff"/>
              <w:numPr>
                <w:ilvl w:val="0"/>
                <w:numId w:val="26"/>
              </w:numPr>
              <w:spacing w:before="60" w:after="60"/>
              <w:ind w:left="312" w:hanging="284"/>
              <w:contextualSpacing w:val="0"/>
              <w:jc w:val="both"/>
              <w:rPr>
                <w:rFonts w:eastAsia="Times New Roman"/>
              </w:rPr>
            </w:pPr>
            <w:r w:rsidRPr="00357131">
              <w:rPr>
                <w:rFonts w:eastAsia="Times New Roman"/>
                <w:sz w:val="22"/>
                <w:szCs w:val="22"/>
              </w:rPr>
              <w:t>копии Актов к договору, подписанных с обеих сторон.</w:t>
            </w:r>
          </w:p>
          <w:p w14:paraId="1B4D25BE" w14:textId="77777777" w:rsidR="00E73486" w:rsidRPr="00357131" w:rsidRDefault="00E73486" w:rsidP="00D2337D">
            <w:pPr>
              <w:widowControl w:val="0"/>
              <w:tabs>
                <w:tab w:val="left" w:pos="426"/>
              </w:tabs>
              <w:spacing w:before="60" w:after="60"/>
              <w:rPr>
                <w:sz w:val="22"/>
                <w:szCs w:val="22"/>
              </w:rPr>
            </w:pPr>
            <w:r w:rsidRPr="00357131">
              <w:rPr>
                <w:sz w:val="22"/>
                <w:szCs w:val="22"/>
              </w:rPr>
              <w:t xml:space="preserve">К рассмотрению не принимаются подтверждающие </w:t>
            </w:r>
            <w:r w:rsidRPr="00357131">
              <w:rPr>
                <w:sz w:val="22"/>
                <w:szCs w:val="22"/>
              </w:rPr>
              <w:lastRenderedPageBreak/>
              <w:t>документы, не указанные в «Справке об опыте», а также сведения, не позволяющие явным (однозначным) образом определить опыт Участника.</w:t>
            </w:r>
          </w:p>
        </w:tc>
        <w:tc>
          <w:tcPr>
            <w:tcW w:w="1958" w:type="dxa"/>
          </w:tcPr>
          <w:p w14:paraId="79AD99E6" w14:textId="77777777" w:rsidR="00E73486" w:rsidRDefault="00E73486" w:rsidP="00D2337D">
            <w:pPr>
              <w:widowControl w:val="0"/>
              <w:tabs>
                <w:tab w:val="left" w:pos="426"/>
              </w:tabs>
              <w:spacing w:before="60" w:after="60"/>
              <w:contextualSpacing/>
              <w:rPr>
                <w:sz w:val="22"/>
                <w:szCs w:val="22"/>
              </w:rPr>
            </w:pPr>
          </w:p>
        </w:tc>
      </w:tr>
    </w:tbl>
    <w:p w14:paraId="2F72D803" w14:textId="77777777" w:rsidR="00322806" w:rsidRDefault="00322806">
      <w:pPr>
        <w:contextualSpacing/>
        <w:rPr>
          <w:kern w:val="2"/>
          <w:sz w:val="24"/>
          <w:szCs w:val="24"/>
        </w:rPr>
      </w:pPr>
    </w:p>
    <w:tbl>
      <w:tblPr>
        <w:tblW w:w="4644" w:type="dxa"/>
        <w:tblLayout w:type="fixed"/>
        <w:tblLook w:val="04A0" w:firstRow="1" w:lastRow="0" w:firstColumn="1" w:lastColumn="0" w:noHBand="0" w:noVBand="1"/>
      </w:tblPr>
      <w:tblGrid>
        <w:gridCol w:w="2093"/>
        <w:gridCol w:w="2551"/>
      </w:tblGrid>
      <w:tr w:rsidR="00322806" w14:paraId="1827D035" w14:textId="77777777">
        <w:tc>
          <w:tcPr>
            <w:tcW w:w="4643" w:type="dxa"/>
            <w:gridSpan w:val="2"/>
            <w:tcBorders>
              <w:bottom w:val="single" w:sz="4" w:space="0" w:color="000000"/>
            </w:tcBorders>
            <w:shd w:val="clear" w:color="auto" w:fill="auto"/>
          </w:tcPr>
          <w:p w14:paraId="63D5B258" w14:textId="77777777" w:rsidR="00322806" w:rsidRDefault="00322806">
            <w:pPr>
              <w:jc w:val="both"/>
              <w:rPr>
                <w:sz w:val="24"/>
                <w:szCs w:val="24"/>
              </w:rPr>
            </w:pPr>
          </w:p>
        </w:tc>
      </w:tr>
      <w:tr w:rsidR="00322806" w14:paraId="117051F7" w14:textId="77777777">
        <w:tc>
          <w:tcPr>
            <w:tcW w:w="4643" w:type="dxa"/>
            <w:gridSpan w:val="2"/>
            <w:tcBorders>
              <w:top w:val="single" w:sz="4" w:space="0" w:color="000000"/>
            </w:tcBorders>
            <w:shd w:val="clear" w:color="auto" w:fill="auto"/>
          </w:tcPr>
          <w:p w14:paraId="4A6B4CDB" w14:textId="77777777" w:rsidR="00322806" w:rsidRDefault="007930D3">
            <w:pPr>
              <w:jc w:val="center"/>
              <w:rPr>
                <w:sz w:val="24"/>
                <w:szCs w:val="24"/>
              </w:rPr>
            </w:pPr>
            <w:r>
              <w:rPr>
                <w:sz w:val="24"/>
                <w:szCs w:val="24"/>
                <w:vertAlign w:val="superscript"/>
              </w:rPr>
              <w:t>(должность)</w:t>
            </w:r>
          </w:p>
        </w:tc>
      </w:tr>
      <w:tr w:rsidR="00322806" w14:paraId="57407D2E" w14:textId="77777777">
        <w:tc>
          <w:tcPr>
            <w:tcW w:w="2093" w:type="dxa"/>
            <w:tcBorders>
              <w:bottom w:val="single" w:sz="4" w:space="0" w:color="000000"/>
            </w:tcBorders>
            <w:shd w:val="clear" w:color="auto" w:fill="auto"/>
          </w:tcPr>
          <w:p w14:paraId="1D05337E" w14:textId="77777777" w:rsidR="00322806" w:rsidRDefault="00322806">
            <w:pPr>
              <w:jc w:val="both"/>
              <w:rPr>
                <w:sz w:val="24"/>
                <w:szCs w:val="24"/>
              </w:rPr>
            </w:pPr>
          </w:p>
        </w:tc>
        <w:tc>
          <w:tcPr>
            <w:tcW w:w="2550" w:type="dxa"/>
            <w:tcBorders>
              <w:bottom w:val="single" w:sz="4" w:space="0" w:color="000000"/>
            </w:tcBorders>
            <w:shd w:val="clear" w:color="auto" w:fill="auto"/>
          </w:tcPr>
          <w:p w14:paraId="6B953C8A" w14:textId="77777777" w:rsidR="00322806" w:rsidRDefault="00322806">
            <w:pPr>
              <w:jc w:val="both"/>
              <w:rPr>
                <w:sz w:val="24"/>
                <w:szCs w:val="24"/>
              </w:rPr>
            </w:pPr>
          </w:p>
        </w:tc>
      </w:tr>
      <w:tr w:rsidR="00322806" w14:paraId="521D1122" w14:textId="77777777">
        <w:trPr>
          <w:trHeight w:val="53"/>
        </w:trPr>
        <w:tc>
          <w:tcPr>
            <w:tcW w:w="2093" w:type="dxa"/>
            <w:tcBorders>
              <w:top w:val="single" w:sz="4" w:space="0" w:color="000000"/>
            </w:tcBorders>
            <w:shd w:val="clear" w:color="auto" w:fill="auto"/>
          </w:tcPr>
          <w:p w14:paraId="600F4213" w14:textId="77777777" w:rsidR="00322806" w:rsidRDefault="007930D3">
            <w:pPr>
              <w:jc w:val="center"/>
              <w:rPr>
                <w:sz w:val="24"/>
                <w:szCs w:val="24"/>
                <w:vertAlign w:val="superscript"/>
              </w:rPr>
            </w:pPr>
            <w:r>
              <w:rPr>
                <w:sz w:val="24"/>
                <w:szCs w:val="24"/>
                <w:vertAlign w:val="superscript"/>
              </w:rPr>
              <w:t>(подпись)</w:t>
            </w:r>
          </w:p>
        </w:tc>
        <w:tc>
          <w:tcPr>
            <w:tcW w:w="2550" w:type="dxa"/>
            <w:shd w:val="clear" w:color="auto" w:fill="auto"/>
          </w:tcPr>
          <w:p w14:paraId="4466B01D" w14:textId="77777777" w:rsidR="00322806" w:rsidRDefault="007930D3">
            <w:pPr>
              <w:jc w:val="center"/>
              <w:rPr>
                <w:sz w:val="24"/>
                <w:szCs w:val="24"/>
                <w:vertAlign w:val="superscript"/>
              </w:rPr>
            </w:pPr>
            <w:r>
              <w:rPr>
                <w:sz w:val="24"/>
                <w:szCs w:val="24"/>
                <w:vertAlign w:val="superscript"/>
              </w:rPr>
              <w:t>(расшифровка подписи)</w:t>
            </w:r>
          </w:p>
          <w:p w14:paraId="327F20E0" w14:textId="77777777" w:rsidR="00322806" w:rsidRDefault="007930D3">
            <w:pPr>
              <w:rPr>
                <w:sz w:val="24"/>
                <w:szCs w:val="24"/>
                <w:vertAlign w:val="superscript"/>
              </w:rPr>
            </w:pPr>
            <w:r>
              <w:rPr>
                <w:sz w:val="24"/>
                <w:szCs w:val="24"/>
                <w:vertAlign w:val="superscript"/>
              </w:rPr>
              <w:t>М..П.</w:t>
            </w:r>
          </w:p>
        </w:tc>
      </w:tr>
    </w:tbl>
    <w:p w14:paraId="40272470" w14:textId="77777777" w:rsidR="00322806" w:rsidRDefault="00322806">
      <w:pPr>
        <w:rPr>
          <w:sz w:val="24"/>
          <w:szCs w:val="24"/>
        </w:rPr>
      </w:pPr>
    </w:p>
    <w:tbl>
      <w:tblPr>
        <w:tblW w:w="5000" w:type="pct"/>
        <w:tblLayout w:type="fixed"/>
        <w:tblLook w:val="04A0" w:firstRow="1" w:lastRow="0" w:firstColumn="1" w:lastColumn="0" w:noHBand="0" w:noVBand="1"/>
      </w:tblPr>
      <w:tblGrid>
        <w:gridCol w:w="14802"/>
      </w:tblGrid>
      <w:tr w:rsidR="00322806" w14:paraId="78632BB1" w14:textId="77777777">
        <w:tc>
          <w:tcPr>
            <w:tcW w:w="14802" w:type="dxa"/>
            <w:tcBorders>
              <w:top w:val="single" w:sz="4" w:space="0" w:color="000000"/>
            </w:tcBorders>
            <w:shd w:val="clear" w:color="auto" w:fill="auto"/>
          </w:tcPr>
          <w:p w14:paraId="38ADA36C" w14:textId="77777777" w:rsidR="00322806" w:rsidRDefault="007930D3">
            <w:pPr>
              <w:jc w:val="center"/>
              <w:rPr>
                <w:sz w:val="24"/>
                <w:szCs w:val="24"/>
              </w:rPr>
            </w:pPr>
            <w:r>
              <w:rPr>
                <w:sz w:val="24"/>
                <w:szCs w:val="24"/>
              </w:rPr>
              <w:t>конец формы</w:t>
            </w:r>
          </w:p>
        </w:tc>
      </w:tr>
    </w:tbl>
    <w:p w14:paraId="0F900DC1" w14:textId="77777777" w:rsidR="00322806" w:rsidRDefault="007930D3">
      <w:pPr>
        <w:sectPr w:rsidR="00322806">
          <w:headerReference w:type="default" r:id="rId18"/>
          <w:headerReference w:type="first" r:id="rId19"/>
          <w:pgSz w:w="16838" w:h="11906" w:orient="landscape"/>
          <w:pgMar w:top="1276" w:right="1134" w:bottom="709" w:left="902" w:header="680" w:footer="0" w:gutter="0"/>
          <w:cols w:space="720"/>
          <w:formProt w:val="0"/>
          <w:titlePg/>
          <w:docGrid w:linePitch="360"/>
        </w:sectPr>
      </w:pPr>
      <w:r>
        <w:br w:type="page"/>
      </w:r>
    </w:p>
    <w:p w14:paraId="246C60AF" w14:textId="77777777" w:rsidR="00322806" w:rsidRDefault="007930D3">
      <w:pPr>
        <w:jc w:val="both"/>
        <w:rPr>
          <w:i/>
          <w:sz w:val="24"/>
          <w:szCs w:val="24"/>
        </w:rPr>
      </w:pPr>
      <w:r>
        <w:rPr>
          <w:i/>
          <w:sz w:val="24"/>
          <w:szCs w:val="24"/>
        </w:rPr>
        <w:lastRenderedPageBreak/>
        <w:t>Формирование предложений по соответствию продукции установленным требованиям (по каждому параметру, столбец 6) необходимо осуществлять с учетом предусмотренного аналогичной таблицей Технических требований способа подтверждения Участником соответствия таким требованиям, а именно:</w:t>
      </w:r>
    </w:p>
    <w:p w14:paraId="6CC5DC8F" w14:textId="77777777" w:rsidR="00322806" w:rsidRDefault="007930D3">
      <w:pPr>
        <w:pStyle w:val="aff"/>
        <w:numPr>
          <w:ilvl w:val="0"/>
          <w:numId w:val="22"/>
        </w:numPr>
        <w:spacing w:before="120"/>
        <w:ind w:left="284" w:hanging="284"/>
        <w:jc w:val="both"/>
        <w:rPr>
          <w:i/>
        </w:rPr>
      </w:pPr>
      <w:r>
        <w:rPr>
          <w:i/>
        </w:rPr>
        <w:t>в случае, если в отношении параметра продукции установлен способ подтверждения: «Согласие с требованием» − в столбце 6 указывается «Согласны с требованием»;</w:t>
      </w:r>
    </w:p>
    <w:p w14:paraId="7DAB429F" w14:textId="77777777" w:rsidR="00322806" w:rsidRDefault="007930D3">
      <w:pPr>
        <w:pStyle w:val="aff"/>
        <w:numPr>
          <w:ilvl w:val="0"/>
          <w:numId w:val="22"/>
        </w:numPr>
        <w:spacing w:before="120"/>
        <w:ind w:left="284" w:hanging="284"/>
        <w:jc w:val="both"/>
        <w:rPr>
          <w:i/>
        </w:rPr>
      </w:pPr>
      <w:r>
        <w:rPr>
          <w:i/>
        </w:rPr>
        <w:t xml:space="preserve"> в случае, если в отношении параметра продукции установлен способ подтверждения: «Указание характеристик» − в столбце 6 указывается точное значение параметра (с учетом установленных ограничений, при наличии) или подробное предложение в отношении такого параметра (с учетом установленных требований Заказчика по параметру);</w:t>
      </w:r>
    </w:p>
    <w:p w14:paraId="2E27C486" w14:textId="77777777" w:rsidR="00322806" w:rsidRDefault="007930D3">
      <w:pPr>
        <w:pStyle w:val="aff"/>
        <w:numPr>
          <w:ilvl w:val="0"/>
          <w:numId w:val="22"/>
        </w:numPr>
        <w:spacing w:before="120"/>
        <w:ind w:left="284" w:hanging="284"/>
        <w:jc w:val="both"/>
        <w:rPr>
          <w:i/>
        </w:rPr>
      </w:pPr>
      <w:r>
        <w:rPr>
          <w:i/>
        </w:rPr>
        <w:t xml:space="preserve"> в случае, если в отношении параметра продукции установлено также: «Предоставление подтверждающего документа или иной способ подтверждения», </w:t>
      </w:r>
      <w:r>
        <w:rPr>
          <w:i/>
          <w:u w:val="single"/>
        </w:rPr>
        <w:t>то вместе с Техническим предложением предоставляется соответствующий документ и/или иная информация, сведения (в соответствии с указанным способом подтверждения), подтверждающие соответствие продукции по рассматриваемому параметру</w:t>
      </w:r>
      <w:r>
        <w:rPr>
          <w:i/>
        </w:rPr>
        <w:t>.</w:t>
      </w:r>
    </w:p>
    <w:p w14:paraId="46AB1EC6" w14:textId="77777777" w:rsidR="00322806" w:rsidRDefault="00322806">
      <w:pPr>
        <w:rPr>
          <w:sz w:val="24"/>
        </w:rPr>
      </w:pPr>
    </w:p>
    <w:p w14:paraId="2DC86075" w14:textId="77777777" w:rsidR="00322806" w:rsidRDefault="00322806">
      <w:pPr>
        <w:jc w:val="right"/>
        <w:rPr>
          <w:sz w:val="24"/>
        </w:rPr>
      </w:pPr>
    </w:p>
    <w:p w14:paraId="7B2929C3" w14:textId="77777777" w:rsidR="00322806" w:rsidRDefault="00322806">
      <w:pPr>
        <w:jc w:val="right"/>
        <w:rPr>
          <w:sz w:val="24"/>
        </w:rPr>
      </w:pPr>
    </w:p>
    <w:p w14:paraId="7534260E" w14:textId="77777777" w:rsidR="00322806" w:rsidRDefault="00322806">
      <w:pPr>
        <w:jc w:val="right"/>
        <w:rPr>
          <w:sz w:val="24"/>
        </w:rPr>
      </w:pPr>
    </w:p>
    <w:p w14:paraId="6CA4EFFA" w14:textId="77777777" w:rsidR="00322806" w:rsidRDefault="007930D3">
      <w:pPr>
        <w:spacing w:before="120" w:after="120"/>
        <w:rPr>
          <w:b/>
          <w:bCs/>
          <w:sz w:val="26"/>
        </w:rPr>
      </w:pPr>
      <w:r>
        <w:rPr>
          <w:b/>
          <w:bCs/>
          <w:sz w:val="26"/>
        </w:rPr>
        <w:t>Перечень документов, подтверждающих соответствие продукции установленным требованиям (прилагаемых к Техническому предложению): ___________________</w:t>
      </w:r>
    </w:p>
    <w:p w14:paraId="0E9744A2" w14:textId="77777777" w:rsidR="00322806" w:rsidRDefault="007930D3">
      <w:pPr>
        <w:spacing w:before="240"/>
        <w:jc w:val="both"/>
        <w:rPr>
          <w:i/>
          <w:sz w:val="24"/>
          <w:szCs w:val="24"/>
          <w:shd w:val="clear" w:color="auto" w:fill="BFBFBF"/>
        </w:rPr>
      </w:pPr>
      <w:r>
        <w:rPr>
          <w:rFonts w:eastAsia="Geneva"/>
          <w:i/>
          <w:sz w:val="24"/>
          <w:szCs w:val="24"/>
          <w:lang w:eastAsia="en-US"/>
        </w:rPr>
        <w:t xml:space="preserve">Приводится перечень документов (с полным наименованием и реквизитами таких документов) и/или </w:t>
      </w:r>
      <w:r>
        <w:rPr>
          <w:i/>
          <w:sz w:val="24"/>
          <w:szCs w:val="24"/>
        </w:rPr>
        <w:t>иной информации, сведений (в соответствии с указанным способом подтверждения), подтверждающих соответствие продукции установленным требованиям, прилагаемых к Техническому предложению.</w:t>
      </w:r>
    </w:p>
    <w:tbl>
      <w:tblPr>
        <w:tblStyle w:val="43"/>
        <w:tblW w:w="5524" w:type="dxa"/>
        <w:tblLayout w:type="fixed"/>
        <w:tblLook w:val="04A0" w:firstRow="1" w:lastRow="0" w:firstColumn="1" w:lastColumn="0" w:noHBand="0" w:noVBand="1"/>
      </w:tblPr>
      <w:tblGrid>
        <w:gridCol w:w="5524"/>
      </w:tblGrid>
      <w:tr w:rsidR="00322806" w14:paraId="50F33154" w14:textId="77777777">
        <w:tc>
          <w:tcPr>
            <w:tcW w:w="5524" w:type="dxa"/>
            <w:tcBorders>
              <w:top w:val="nil"/>
              <w:left w:val="nil"/>
              <w:right w:val="nil"/>
            </w:tcBorders>
          </w:tcPr>
          <w:p w14:paraId="5C30A33D" w14:textId="77777777" w:rsidR="00322806" w:rsidRDefault="00322806">
            <w:pPr>
              <w:rPr>
                <w:rFonts w:eastAsia="Calibri"/>
                <w:szCs w:val="20"/>
                <w:lang w:eastAsia="en-US"/>
              </w:rPr>
            </w:pPr>
          </w:p>
        </w:tc>
      </w:tr>
      <w:tr w:rsidR="00322806" w14:paraId="626FE53B" w14:textId="77777777">
        <w:tc>
          <w:tcPr>
            <w:tcW w:w="5524" w:type="dxa"/>
            <w:tcBorders>
              <w:left w:val="nil"/>
              <w:bottom w:val="nil"/>
              <w:right w:val="nil"/>
            </w:tcBorders>
          </w:tcPr>
          <w:p w14:paraId="1CB83903" w14:textId="77777777" w:rsidR="00322806" w:rsidRDefault="007930D3">
            <w:pPr>
              <w:jc w:val="center"/>
              <w:rPr>
                <w:rFonts w:eastAsia="Calibri"/>
                <w:szCs w:val="20"/>
                <w:lang w:eastAsia="en-US"/>
              </w:rPr>
            </w:pPr>
            <w:r>
              <w:rPr>
                <w:szCs w:val="20"/>
                <w:vertAlign w:val="superscript"/>
              </w:rPr>
              <w:t>(подпись, М.П.)</w:t>
            </w:r>
          </w:p>
        </w:tc>
      </w:tr>
      <w:tr w:rsidR="00322806" w14:paraId="6C6C5A9D" w14:textId="77777777">
        <w:tc>
          <w:tcPr>
            <w:tcW w:w="5524" w:type="dxa"/>
            <w:tcBorders>
              <w:top w:val="nil"/>
              <w:left w:val="nil"/>
              <w:right w:val="nil"/>
            </w:tcBorders>
          </w:tcPr>
          <w:p w14:paraId="79B9EAA9" w14:textId="77777777" w:rsidR="00322806" w:rsidRDefault="00322806">
            <w:pPr>
              <w:rPr>
                <w:rFonts w:eastAsia="Calibri"/>
                <w:szCs w:val="20"/>
                <w:lang w:eastAsia="en-US"/>
              </w:rPr>
            </w:pPr>
          </w:p>
        </w:tc>
      </w:tr>
      <w:tr w:rsidR="00322806" w14:paraId="28B02D7F" w14:textId="77777777">
        <w:tc>
          <w:tcPr>
            <w:tcW w:w="5524" w:type="dxa"/>
            <w:tcBorders>
              <w:left w:val="nil"/>
              <w:bottom w:val="nil"/>
              <w:right w:val="nil"/>
            </w:tcBorders>
          </w:tcPr>
          <w:p w14:paraId="13DD37BE" w14:textId="77777777" w:rsidR="00322806" w:rsidRDefault="007930D3">
            <w:pPr>
              <w:jc w:val="center"/>
              <w:rPr>
                <w:rFonts w:eastAsia="Calibri"/>
                <w:szCs w:val="20"/>
                <w:lang w:eastAsia="en-US"/>
              </w:rPr>
            </w:pPr>
            <w:r>
              <w:rPr>
                <w:szCs w:val="20"/>
                <w:vertAlign w:val="superscript"/>
              </w:rPr>
              <w:t>(фамилия, имя, отчество подписавшего, должность)</w:t>
            </w:r>
          </w:p>
        </w:tc>
      </w:tr>
    </w:tbl>
    <w:p w14:paraId="09CE20D4" w14:textId="77777777" w:rsidR="00322806" w:rsidRDefault="00322806">
      <w:pPr>
        <w:rPr>
          <w:sz w:val="24"/>
          <w:szCs w:val="24"/>
        </w:rPr>
      </w:pPr>
    </w:p>
    <w:tbl>
      <w:tblPr>
        <w:tblW w:w="5000" w:type="pct"/>
        <w:tblLayout w:type="fixed"/>
        <w:tblLook w:val="04A0" w:firstRow="1" w:lastRow="0" w:firstColumn="1" w:lastColumn="0" w:noHBand="0" w:noVBand="1"/>
      </w:tblPr>
      <w:tblGrid>
        <w:gridCol w:w="9921"/>
      </w:tblGrid>
      <w:tr w:rsidR="00322806" w14:paraId="56D31152" w14:textId="77777777">
        <w:tc>
          <w:tcPr>
            <w:tcW w:w="9921" w:type="dxa"/>
            <w:tcBorders>
              <w:top w:val="single" w:sz="4" w:space="0" w:color="000000"/>
            </w:tcBorders>
            <w:shd w:val="clear" w:color="auto" w:fill="auto"/>
          </w:tcPr>
          <w:p w14:paraId="43CE27A1" w14:textId="77777777" w:rsidR="00322806" w:rsidRDefault="007930D3">
            <w:pPr>
              <w:jc w:val="center"/>
              <w:rPr>
                <w:sz w:val="24"/>
                <w:szCs w:val="24"/>
              </w:rPr>
            </w:pPr>
            <w:r>
              <w:rPr>
                <w:sz w:val="24"/>
                <w:szCs w:val="24"/>
              </w:rPr>
              <w:t>конец формы</w:t>
            </w:r>
          </w:p>
        </w:tc>
      </w:tr>
    </w:tbl>
    <w:p w14:paraId="7A4C5BB7" w14:textId="77777777" w:rsidR="00322806" w:rsidRDefault="00322806">
      <w:pPr>
        <w:jc w:val="right"/>
        <w:rPr>
          <w:sz w:val="24"/>
        </w:rPr>
      </w:pPr>
    </w:p>
    <w:p w14:paraId="5E676F05" w14:textId="77777777" w:rsidR="00322806" w:rsidRDefault="00322806">
      <w:pPr>
        <w:jc w:val="right"/>
        <w:rPr>
          <w:sz w:val="24"/>
        </w:rPr>
      </w:pPr>
    </w:p>
    <w:p w14:paraId="411AF041" w14:textId="77777777" w:rsidR="00322806" w:rsidRDefault="00322806">
      <w:pPr>
        <w:jc w:val="right"/>
        <w:rPr>
          <w:sz w:val="24"/>
        </w:rPr>
      </w:pPr>
    </w:p>
    <w:p w14:paraId="417FB47F" w14:textId="77777777" w:rsidR="00322806" w:rsidRDefault="00322806">
      <w:pPr>
        <w:jc w:val="right"/>
        <w:rPr>
          <w:sz w:val="24"/>
        </w:rPr>
      </w:pPr>
    </w:p>
    <w:p w14:paraId="5B3C3F88" w14:textId="77777777" w:rsidR="00322806" w:rsidRDefault="00322806">
      <w:pPr>
        <w:jc w:val="right"/>
        <w:rPr>
          <w:sz w:val="24"/>
        </w:rPr>
      </w:pPr>
    </w:p>
    <w:p w14:paraId="315E249E" w14:textId="77777777" w:rsidR="00322806" w:rsidRDefault="00322806">
      <w:pPr>
        <w:jc w:val="right"/>
        <w:rPr>
          <w:sz w:val="24"/>
        </w:rPr>
      </w:pPr>
    </w:p>
    <w:p w14:paraId="03AF7D92" w14:textId="77777777" w:rsidR="00322806" w:rsidRDefault="00322806">
      <w:pPr>
        <w:jc w:val="right"/>
        <w:rPr>
          <w:sz w:val="24"/>
        </w:rPr>
      </w:pPr>
    </w:p>
    <w:p w14:paraId="7E70F80B" w14:textId="77777777" w:rsidR="00322806" w:rsidRDefault="00322806">
      <w:pPr>
        <w:jc w:val="right"/>
        <w:rPr>
          <w:sz w:val="24"/>
        </w:rPr>
      </w:pPr>
    </w:p>
    <w:p w14:paraId="4EE8AC11" w14:textId="77777777" w:rsidR="00322806" w:rsidRDefault="00322806">
      <w:pPr>
        <w:jc w:val="right"/>
        <w:rPr>
          <w:sz w:val="24"/>
        </w:rPr>
      </w:pPr>
    </w:p>
    <w:p w14:paraId="4F1DDB92" w14:textId="77777777" w:rsidR="00322806" w:rsidRDefault="00322806">
      <w:pPr>
        <w:jc w:val="right"/>
        <w:rPr>
          <w:sz w:val="24"/>
        </w:rPr>
      </w:pPr>
    </w:p>
    <w:p w14:paraId="477D503F" w14:textId="77777777" w:rsidR="00322806" w:rsidRDefault="00322806">
      <w:pPr>
        <w:jc w:val="right"/>
        <w:rPr>
          <w:sz w:val="24"/>
        </w:rPr>
      </w:pPr>
    </w:p>
    <w:p w14:paraId="2D7C636B" w14:textId="77777777" w:rsidR="00322806" w:rsidRDefault="00322806">
      <w:pPr>
        <w:jc w:val="right"/>
        <w:rPr>
          <w:sz w:val="24"/>
        </w:rPr>
      </w:pPr>
    </w:p>
    <w:p w14:paraId="17FED43E" w14:textId="77777777" w:rsidR="00322806" w:rsidRDefault="00322806">
      <w:pPr>
        <w:jc w:val="right"/>
        <w:rPr>
          <w:sz w:val="24"/>
        </w:rPr>
      </w:pPr>
    </w:p>
    <w:p w14:paraId="2621163B" w14:textId="77777777" w:rsidR="00322806" w:rsidRDefault="00322806">
      <w:pPr>
        <w:jc w:val="right"/>
        <w:rPr>
          <w:sz w:val="24"/>
        </w:rPr>
      </w:pPr>
    </w:p>
    <w:p w14:paraId="5E5EA8C1" w14:textId="77777777" w:rsidR="00322806" w:rsidRDefault="00322806">
      <w:pPr>
        <w:jc w:val="right"/>
        <w:rPr>
          <w:sz w:val="24"/>
        </w:rPr>
      </w:pPr>
    </w:p>
    <w:p w14:paraId="707CCD5A" w14:textId="77777777" w:rsidR="00322806" w:rsidRDefault="00322806">
      <w:pPr>
        <w:jc w:val="right"/>
        <w:rPr>
          <w:sz w:val="24"/>
        </w:rPr>
      </w:pPr>
    </w:p>
    <w:p w14:paraId="7EDEDC58" w14:textId="77777777" w:rsidR="00322806" w:rsidRDefault="00322806">
      <w:pPr>
        <w:jc w:val="right"/>
        <w:rPr>
          <w:sz w:val="24"/>
        </w:rPr>
      </w:pPr>
    </w:p>
    <w:p w14:paraId="46B8167A" w14:textId="77777777" w:rsidR="00322806" w:rsidRDefault="00322806">
      <w:pPr>
        <w:rPr>
          <w:sz w:val="24"/>
        </w:rPr>
      </w:pPr>
    </w:p>
    <w:p w14:paraId="1F431F90" w14:textId="77777777" w:rsidR="00322806" w:rsidRDefault="00322806">
      <w:pPr>
        <w:rPr>
          <w:sz w:val="24"/>
        </w:rPr>
      </w:pPr>
    </w:p>
    <w:p w14:paraId="6D1E9799" w14:textId="77777777" w:rsidR="00322806" w:rsidRDefault="007930D3">
      <w:pPr>
        <w:jc w:val="right"/>
        <w:rPr>
          <w:sz w:val="24"/>
        </w:rPr>
      </w:pPr>
      <w:r>
        <w:rPr>
          <w:sz w:val="24"/>
        </w:rPr>
        <w:lastRenderedPageBreak/>
        <w:t>Приложение № 5</w:t>
      </w:r>
    </w:p>
    <w:p w14:paraId="49AAC2F1" w14:textId="77777777" w:rsidR="00322806" w:rsidRDefault="007930D3">
      <w:pPr>
        <w:widowControl w:val="0"/>
        <w:tabs>
          <w:tab w:val="left" w:pos="426"/>
        </w:tabs>
        <w:ind w:left="6160"/>
        <w:jc w:val="right"/>
        <w:rPr>
          <w:sz w:val="24"/>
        </w:rPr>
      </w:pPr>
      <w:r>
        <w:rPr>
          <w:sz w:val="24"/>
        </w:rPr>
        <w:t>к Техническим требованиям</w:t>
      </w:r>
    </w:p>
    <w:p w14:paraId="370562DB" w14:textId="77777777" w:rsidR="00322806" w:rsidRDefault="00322806">
      <w:pPr>
        <w:widowControl w:val="0"/>
        <w:tabs>
          <w:tab w:val="left" w:pos="426"/>
        </w:tabs>
        <w:ind w:left="6160"/>
        <w:jc w:val="right"/>
        <w:rPr>
          <w:sz w:val="24"/>
        </w:rPr>
      </w:pPr>
    </w:p>
    <w:tbl>
      <w:tblPr>
        <w:tblW w:w="9921" w:type="dxa"/>
        <w:tblLayout w:type="fixed"/>
        <w:tblLook w:val="04A0" w:firstRow="1" w:lastRow="0" w:firstColumn="1" w:lastColumn="0" w:noHBand="0" w:noVBand="1"/>
      </w:tblPr>
      <w:tblGrid>
        <w:gridCol w:w="442"/>
        <w:gridCol w:w="1693"/>
        <w:gridCol w:w="451"/>
        <w:gridCol w:w="1464"/>
        <w:gridCol w:w="1088"/>
        <w:gridCol w:w="4783"/>
      </w:tblGrid>
      <w:tr w:rsidR="00322806" w14:paraId="4F75CB37" w14:textId="77777777">
        <w:tc>
          <w:tcPr>
            <w:tcW w:w="9920" w:type="dxa"/>
            <w:gridSpan w:val="6"/>
            <w:tcBorders>
              <w:bottom w:val="single" w:sz="4" w:space="0" w:color="000000"/>
            </w:tcBorders>
            <w:shd w:val="clear" w:color="auto" w:fill="auto"/>
          </w:tcPr>
          <w:p w14:paraId="64AE3416" w14:textId="71622737" w:rsidR="00322806" w:rsidRDefault="007930D3">
            <w:pPr>
              <w:jc w:val="center"/>
              <w:rPr>
                <w:b/>
                <w:sz w:val="24"/>
                <w:szCs w:val="24"/>
              </w:rPr>
            </w:pPr>
            <w:r>
              <w:rPr>
                <w:b/>
                <w:sz w:val="24"/>
                <w:szCs w:val="24"/>
              </w:rPr>
              <w:t>Форма «Анкета Участника»</w:t>
            </w:r>
          </w:p>
          <w:p w14:paraId="0A11299B" w14:textId="77777777" w:rsidR="00322806" w:rsidRDefault="007930D3">
            <w:pPr>
              <w:jc w:val="center"/>
              <w:rPr>
                <w:sz w:val="24"/>
                <w:szCs w:val="24"/>
              </w:rPr>
            </w:pPr>
            <w:r>
              <w:rPr>
                <w:sz w:val="24"/>
                <w:szCs w:val="24"/>
              </w:rPr>
              <w:t>начало формы</w:t>
            </w:r>
          </w:p>
        </w:tc>
      </w:tr>
      <w:tr w:rsidR="00322806" w14:paraId="31814F8A" w14:textId="77777777">
        <w:tc>
          <w:tcPr>
            <w:tcW w:w="5137" w:type="dxa"/>
            <w:gridSpan w:val="5"/>
            <w:shd w:val="clear" w:color="auto" w:fill="auto"/>
          </w:tcPr>
          <w:p w14:paraId="7501E7C0" w14:textId="77777777" w:rsidR="00322806" w:rsidRDefault="00322806">
            <w:pPr>
              <w:rPr>
                <w:sz w:val="24"/>
                <w:szCs w:val="24"/>
              </w:rPr>
            </w:pPr>
          </w:p>
          <w:p w14:paraId="6524AABB" w14:textId="77777777" w:rsidR="00322806" w:rsidRDefault="007930D3">
            <w:pPr>
              <w:rPr>
                <w:sz w:val="24"/>
                <w:szCs w:val="24"/>
              </w:rPr>
            </w:pPr>
            <w:r>
              <w:rPr>
                <w:sz w:val="24"/>
                <w:szCs w:val="24"/>
              </w:rPr>
              <w:t xml:space="preserve">Приложение № 2 к исходящему </w:t>
            </w:r>
          </w:p>
          <w:p w14:paraId="4AB6BD0C" w14:textId="77777777" w:rsidR="00322806" w:rsidRDefault="00322806">
            <w:pPr>
              <w:rPr>
                <w:sz w:val="24"/>
                <w:szCs w:val="24"/>
              </w:rPr>
            </w:pPr>
          </w:p>
        </w:tc>
        <w:tc>
          <w:tcPr>
            <w:tcW w:w="4783" w:type="dxa"/>
          </w:tcPr>
          <w:p w14:paraId="5F7F4B86" w14:textId="77777777" w:rsidR="00322806" w:rsidRDefault="00322806"/>
        </w:tc>
      </w:tr>
      <w:tr w:rsidR="00322806" w14:paraId="73E19F67" w14:textId="77777777">
        <w:tc>
          <w:tcPr>
            <w:tcW w:w="441" w:type="dxa"/>
            <w:shd w:val="clear" w:color="auto" w:fill="auto"/>
          </w:tcPr>
          <w:p w14:paraId="48D51E46" w14:textId="77777777" w:rsidR="00322806" w:rsidRDefault="007930D3">
            <w:pPr>
              <w:rPr>
                <w:sz w:val="24"/>
                <w:szCs w:val="24"/>
              </w:rPr>
            </w:pPr>
            <w:r>
              <w:rPr>
                <w:sz w:val="24"/>
                <w:szCs w:val="24"/>
              </w:rPr>
              <w:t>от</w:t>
            </w:r>
          </w:p>
        </w:tc>
        <w:tc>
          <w:tcPr>
            <w:tcW w:w="1693" w:type="dxa"/>
            <w:tcBorders>
              <w:bottom w:val="single" w:sz="4" w:space="0" w:color="000000"/>
            </w:tcBorders>
            <w:shd w:val="clear" w:color="auto" w:fill="auto"/>
          </w:tcPr>
          <w:p w14:paraId="32F745A9" w14:textId="77777777" w:rsidR="00322806" w:rsidRDefault="00322806">
            <w:pPr>
              <w:jc w:val="center"/>
              <w:rPr>
                <w:sz w:val="24"/>
                <w:szCs w:val="24"/>
              </w:rPr>
            </w:pPr>
          </w:p>
        </w:tc>
        <w:tc>
          <w:tcPr>
            <w:tcW w:w="451" w:type="dxa"/>
            <w:shd w:val="clear" w:color="auto" w:fill="auto"/>
          </w:tcPr>
          <w:p w14:paraId="53384341" w14:textId="77777777" w:rsidR="00322806" w:rsidRDefault="007930D3">
            <w:pPr>
              <w:jc w:val="center"/>
              <w:rPr>
                <w:sz w:val="24"/>
                <w:szCs w:val="24"/>
              </w:rPr>
            </w:pPr>
            <w:r>
              <w:rPr>
                <w:sz w:val="24"/>
                <w:szCs w:val="24"/>
              </w:rPr>
              <w:t>№</w:t>
            </w:r>
          </w:p>
        </w:tc>
        <w:tc>
          <w:tcPr>
            <w:tcW w:w="1464" w:type="dxa"/>
            <w:tcBorders>
              <w:bottom w:val="single" w:sz="4" w:space="0" w:color="000000"/>
            </w:tcBorders>
            <w:shd w:val="clear" w:color="auto" w:fill="auto"/>
          </w:tcPr>
          <w:p w14:paraId="3078ECCE" w14:textId="77777777" w:rsidR="00322806" w:rsidRDefault="00322806">
            <w:pPr>
              <w:jc w:val="center"/>
              <w:rPr>
                <w:sz w:val="24"/>
                <w:szCs w:val="24"/>
              </w:rPr>
            </w:pPr>
          </w:p>
        </w:tc>
        <w:tc>
          <w:tcPr>
            <w:tcW w:w="1088" w:type="dxa"/>
          </w:tcPr>
          <w:p w14:paraId="2A216CA9" w14:textId="77777777" w:rsidR="00322806" w:rsidRDefault="00322806"/>
        </w:tc>
        <w:tc>
          <w:tcPr>
            <w:tcW w:w="4783" w:type="dxa"/>
          </w:tcPr>
          <w:p w14:paraId="5F52505B" w14:textId="77777777" w:rsidR="00322806" w:rsidRDefault="00322806"/>
        </w:tc>
      </w:tr>
    </w:tbl>
    <w:p w14:paraId="31AD2549" w14:textId="77777777" w:rsidR="00322806" w:rsidRDefault="00322806">
      <w:pPr>
        <w:rPr>
          <w:b/>
          <w:sz w:val="24"/>
          <w:szCs w:val="24"/>
        </w:rPr>
      </w:pPr>
    </w:p>
    <w:p w14:paraId="5A7C2687" w14:textId="675BE7DA" w:rsidR="00322806" w:rsidRDefault="007930D3">
      <w:pPr>
        <w:jc w:val="center"/>
        <w:rPr>
          <w:b/>
          <w:sz w:val="24"/>
          <w:szCs w:val="24"/>
        </w:rPr>
      </w:pPr>
      <w:r>
        <w:rPr>
          <w:b/>
          <w:sz w:val="24"/>
          <w:szCs w:val="24"/>
        </w:rPr>
        <w:t xml:space="preserve">Анкета Участника </w:t>
      </w:r>
    </w:p>
    <w:p w14:paraId="67DEEE0B" w14:textId="77777777" w:rsidR="00322806" w:rsidRDefault="00322806">
      <w:pPr>
        <w:jc w:val="center"/>
        <w:rPr>
          <w:b/>
          <w:sz w:val="24"/>
          <w:szCs w:val="24"/>
        </w:rPr>
      </w:pPr>
    </w:p>
    <w:tbl>
      <w:tblPr>
        <w:tblW w:w="5000" w:type="pct"/>
        <w:tblLayout w:type="fixed"/>
        <w:tblLook w:val="0000" w:firstRow="0" w:lastRow="0" w:firstColumn="0" w:lastColumn="0" w:noHBand="0" w:noVBand="0"/>
      </w:tblPr>
      <w:tblGrid>
        <w:gridCol w:w="497"/>
        <w:gridCol w:w="4877"/>
        <w:gridCol w:w="4537"/>
      </w:tblGrid>
      <w:tr w:rsidR="00322806" w14:paraId="737790ED" w14:textId="77777777">
        <w:trPr>
          <w:cantSplit/>
          <w:trHeight w:val="240"/>
          <w:tblHeader/>
        </w:trPr>
        <w:tc>
          <w:tcPr>
            <w:tcW w:w="497" w:type="dxa"/>
            <w:tcBorders>
              <w:top w:val="single" w:sz="4" w:space="0" w:color="000000"/>
              <w:left w:val="single" w:sz="4" w:space="0" w:color="000000"/>
              <w:bottom w:val="single" w:sz="4" w:space="0" w:color="000000"/>
              <w:right w:val="single" w:sz="4" w:space="0" w:color="000000"/>
            </w:tcBorders>
            <w:shd w:val="clear" w:color="auto" w:fill="auto"/>
          </w:tcPr>
          <w:p w14:paraId="6E5F1680" w14:textId="77777777" w:rsidR="00322806" w:rsidRDefault="007930D3">
            <w:pPr>
              <w:pStyle w:val="affff1"/>
              <w:spacing w:before="0" w:after="0"/>
              <w:ind w:left="0" w:right="0"/>
              <w:jc w:val="center"/>
              <w:rPr>
                <w:b/>
                <w:sz w:val="20"/>
                <w:szCs w:val="20"/>
              </w:rPr>
            </w:pPr>
            <w:r>
              <w:rPr>
                <w:b/>
                <w:sz w:val="20"/>
                <w:szCs w:val="20"/>
              </w:rPr>
              <w:t>№ п/п</w:t>
            </w:r>
          </w:p>
        </w:tc>
        <w:tc>
          <w:tcPr>
            <w:tcW w:w="4882" w:type="dxa"/>
            <w:tcBorders>
              <w:top w:val="single" w:sz="4" w:space="0" w:color="000000"/>
              <w:left w:val="single" w:sz="4" w:space="0" w:color="000000"/>
              <w:bottom w:val="single" w:sz="4" w:space="0" w:color="000000"/>
              <w:right w:val="single" w:sz="4" w:space="0" w:color="000000"/>
            </w:tcBorders>
            <w:shd w:val="clear" w:color="auto" w:fill="auto"/>
          </w:tcPr>
          <w:p w14:paraId="50EF2C07" w14:textId="77777777" w:rsidR="00322806" w:rsidRDefault="007930D3">
            <w:pPr>
              <w:pStyle w:val="affff1"/>
              <w:spacing w:before="0" w:after="0"/>
              <w:ind w:left="0" w:right="0"/>
              <w:jc w:val="center"/>
              <w:rPr>
                <w:b/>
                <w:sz w:val="20"/>
                <w:szCs w:val="20"/>
              </w:rPr>
            </w:pPr>
            <w:r>
              <w:rPr>
                <w:b/>
                <w:sz w:val="20"/>
                <w:szCs w:val="20"/>
              </w:rPr>
              <w:t>Наименование</w:t>
            </w:r>
          </w:p>
        </w:tc>
        <w:tc>
          <w:tcPr>
            <w:tcW w:w="4542" w:type="dxa"/>
            <w:tcBorders>
              <w:top w:val="single" w:sz="4" w:space="0" w:color="000000"/>
              <w:left w:val="single" w:sz="4" w:space="0" w:color="000000"/>
              <w:bottom w:val="single" w:sz="4" w:space="0" w:color="000000"/>
              <w:right w:val="single" w:sz="4" w:space="0" w:color="000000"/>
            </w:tcBorders>
            <w:shd w:val="clear" w:color="auto" w:fill="auto"/>
          </w:tcPr>
          <w:p w14:paraId="0278E861" w14:textId="77777777" w:rsidR="00322806" w:rsidRDefault="007930D3">
            <w:pPr>
              <w:pStyle w:val="affff1"/>
              <w:spacing w:before="0" w:after="0"/>
              <w:ind w:left="0" w:right="0"/>
              <w:jc w:val="center"/>
              <w:rPr>
                <w:b/>
                <w:sz w:val="20"/>
                <w:szCs w:val="20"/>
              </w:rPr>
            </w:pPr>
            <w:r>
              <w:rPr>
                <w:b/>
                <w:sz w:val="20"/>
                <w:szCs w:val="20"/>
              </w:rPr>
              <w:t xml:space="preserve">Сведения об Участнике </w:t>
            </w:r>
            <w:r>
              <w:rPr>
                <w:b/>
                <w:sz w:val="20"/>
                <w:szCs w:val="20"/>
              </w:rPr>
              <w:br/>
            </w:r>
            <w:r>
              <w:rPr>
                <w:b/>
                <w:i/>
                <w:sz w:val="20"/>
                <w:szCs w:val="20"/>
                <w:shd w:val="clear" w:color="auto" w:fill="BFBFBF"/>
              </w:rPr>
              <w:t>(заполняется Участником)</w:t>
            </w:r>
          </w:p>
        </w:tc>
      </w:tr>
      <w:tr w:rsidR="00322806" w14:paraId="0C8766AF" w14:textId="77777777">
        <w:trPr>
          <w:cantSplit/>
        </w:trPr>
        <w:tc>
          <w:tcPr>
            <w:tcW w:w="497" w:type="dxa"/>
            <w:tcBorders>
              <w:top w:val="single" w:sz="4" w:space="0" w:color="000000"/>
              <w:left w:val="single" w:sz="4" w:space="0" w:color="000000"/>
              <w:bottom w:val="single" w:sz="4" w:space="0" w:color="000000"/>
              <w:right w:val="single" w:sz="4" w:space="0" w:color="000000"/>
            </w:tcBorders>
          </w:tcPr>
          <w:p w14:paraId="4CFFBD13" w14:textId="77777777" w:rsidR="00322806" w:rsidRDefault="00322806">
            <w:pPr>
              <w:numPr>
                <w:ilvl w:val="0"/>
                <w:numId w:val="10"/>
              </w:numPr>
              <w:ind w:left="0" w:firstLine="0"/>
              <w:rPr>
                <w:sz w:val="24"/>
                <w:szCs w:val="24"/>
              </w:rPr>
            </w:pPr>
          </w:p>
        </w:tc>
        <w:tc>
          <w:tcPr>
            <w:tcW w:w="4882" w:type="dxa"/>
            <w:tcBorders>
              <w:top w:val="single" w:sz="4" w:space="0" w:color="000000"/>
              <w:left w:val="single" w:sz="4" w:space="0" w:color="000000"/>
              <w:bottom w:val="single" w:sz="4" w:space="0" w:color="000000"/>
              <w:right w:val="single" w:sz="4" w:space="0" w:color="000000"/>
            </w:tcBorders>
          </w:tcPr>
          <w:p w14:paraId="0A055EBE" w14:textId="77777777" w:rsidR="00322806" w:rsidRDefault="007930D3">
            <w:pPr>
              <w:pStyle w:val="affff2"/>
              <w:spacing w:before="0" w:after="0"/>
              <w:ind w:left="0" w:right="0"/>
              <w:jc w:val="both"/>
              <w:rPr>
                <w:szCs w:val="24"/>
              </w:rPr>
            </w:pPr>
            <w:r>
              <w:rPr>
                <w:szCs w:val="24"/>
              </w:rPr>
              <w:t>Полное наименование Участника с указанием организационно-правовой формы</w:t>
            </w:r>
          </w:p>
        </w:tc>
        <w:tc>
          <w:tcPr>
            <w:tcW w:w="4542" w:type="dxa"/>
            <w:tcBorders>
              <w:top w:val="single" w:sz="4" w:space="0" w:color="000000"/>
              <w:left w:val="single" w:sz="4" w:space="0" w:color="000000"/>
              <w:bottom w:val="single" w:sz="4" w:space="0" w:color="000000"/>
              <w:right w:val="single" w:sz="4" w:space="0" w:color="000000"/>
            </w:tcBorders>
          </w:tcPr>
          <w:p w14:paraId="0B105487" w14:textId="77777777" w:rsidR="00322806" w:rsidRDefault="00322806">
            <w:pPr>
              <w:pStyle w:val="affff2"/>
              <w:spacing w:before="0" w:after="0"/>
              <w:ind w:left="0" w:right="0"/>
              <w:rPr>
                <w:szCs w:val="24"/>
              </w:rPr>
            </w:pPr>
          </w:p>
        </w:tc>
      </w:tr>
      <w:tr w:rsidR="00322806" w14:paraId="4DD763FA" w14:textId="77777777">
        <w:trPr>
          <w:cantSplit/>
        </w:trPr>
        <w:tc>
          <w:tcPr>
            <w:tcW w:w="497" w:type="dxa"/>
            <w:tcBorders>
              <w:top w:val="single" w:sz="4" w:space="0" w:color="000000"/>
              <w:left w:val="single" w:sz="4" w:space="0" w:color="000000"/>
              <w:bottom w:val="single" w:sz="4" w:space="0" w:color="000000"/>
              <w:right w:val="single" w:sz="4" w:space="0" w:color="000000"/>
            </w:tcBorders>
          </w:tcPr>
          <w:p w14:paraId="417AFE6C" w14:textId="77777777" w:rsidR="00322806" w:rsidRDefault="00322806">
            <w:pPr>
              <w:numPr>
                <w:ilvl w:val="0"/>
                <w:numId w:val="10"/>
              </w:numPr>
              <w:ind w:left="0" w:firstLine="0"/>
              <w:rPr>
                <w:sz w:val="24"/>
                <w:szCs w:val="24"/>
              </w:rPr>
            </w:pPr>
          </w:p>
        </w:tc>
        <w:tc>
          <w:tcPr>
            <w:tcW w:w="4882" w:type="dxa"/>
            <w:tcBorders>
              <w:top w:val="single" w:sz="4" w:space="0" w:color="000000"/>
              <w:left w:val="single" w:sz="4" w:space="0" w:color="000000"/>
              <w:bottom w:val="single" w:sz="4" w:space="0" w:color="000000"/>
              <w:right w:val="single" w:sz="4" w:space="0" w:color="000000"/>
            </w:tcBorders>
          </w:tcPr>
          <w:p w14:paraId="267F4D94" w14:textId="77777777" w:rsidR="00322806" w:rsidRDefault="007930D3">
            <w:pPr>
              <w:pStyle w:val="affff2"/>
              <w:spacing w:before="0" w:after="0"/>
              <w:ind w:left="0" w:right="0"/>
              <w:jc w:val="both"/>
              <w:rPr>
                <w:szCs w:val="24"/>
              </w:rPr>
            </w:pPr>
            <w:r>
              <w:rPr>
                <w:szCs w:val="24"/>
              </w:rPr>
              <w:t>Сокращенное наименование Участника с указанием организационно-правовой формы</w:t>
            </w:r>
          </w:p>
        </w:tc>
        <w:tc>
          <w:tcPr>
            <w:tcW w:w="4542" w:type="dxa"/>
            <w:tcBorders>
              <w:top w:val="single" w:sz="4" w:space="0" w:color="000000"/>
              <w:left w:val="single" w:sz="4" w:space="0" w:color="000000"/>
              <w:bottom w:val="single" w:sz="4" w:space="0" w:color="000000"/>
              <w:right w:val="single" w:sz="4" w:space="0" w:color="000000"/>
            </w:tcBorders>
          </w:tcPr>
          <w:p w14:paraId="7CCFE028" w14:textId="77777777" w:rsidR="00322806" w:rsidRDefault="00322806">
            <w:pPr>
              <w:pStyle w:val="affff2"/>
              <w:spacing w:before="0" w:after="0"/>
              <w:ind w:left="0" w:right="0"/>
              <w:rPr>
                <w:szCs w:val="24"/>
              </w:rPr>
            </w:pPr>
          </w:p>
        </w:tc>
      </w:tr>
      <w:tr w:rsidR="00322806" w14:paraId="7D0D7E49" w14:textId="77777777">
        <w:trPr>
          <w:cantSplit/>
        </w:trPr>
        <w:tc>
          <w:tcPr>
            <w:tcW w:w="497" w:type="dxa"/>
            <w:tcBorders>
              <w:top w:val="single" w:sz="4" w:space="0" w:color="000000"/>
              <w:left w:val="single" w:sz="4" w:space="0" w:color="000000"/>
              <w:bottom w:val="single" w:sz="4" w:space="0" w:color="000000"/>
              <w:right w:val="single" w:sz="4" w:space="0" w:color="000000"/>
            </w:tcBorders>
          </w:tcPr>
          <w:p w14:paraId="5B235AFD" w14:textId="77777777" w:rsidR="00322806" w:rsidRDefault="00322806">
            <w:pPr>
              <w:numPr>
                <w:ilvl w:val="0"/>
                <w:numId w:val="10"/>
              </w:numPr>
              <w:ind w:left="0" w:firstLine="0"/>
              <w:rPr>
                <w:sz w:val="24"/>
                <w:szCs w:val="24"/>
              </w:rPr>
            </w:pPr>
          </w:p>
        </w:tc>
        <w:tc>
          <w:tcPr>
            <w:tcW w:w="4882" w:type="dxa"/>
            <w:tcBorders>
              <w:top w:val="single" w:sz="4" w:space="0" w:color="000000"/>
              <w:left w:val="single" w:sz="4" w:space="0" w:color="000000"/>
              <w:bottom w:val="single" w:sz="4" w:space="0" w:color="000000"/>
              <w:right w:val="single" w:sz="4" w:space="0" w:color="000000"/>
            </w:tcBorders>
          </w:tcPr>
          <w:p w14:paraId="76668EB3" w14:textId="77777777" w:rsidR="00322806" w:rsidRDefault="007930D3">
            <w:pPr>
              <w:pStyle w:val="affff2"/>
              <w:spacing w:before="0" w:after="0"/>
              <w:ind w:left="0" w:right="0"/>
              <w:jc w:val="both"/>
              <w:rPr>
                <w:szCs w:val="24"/>
              </w:rPr>
            </w:pPr>
            <w:r>
              <w:rPr>
                <w:szCs w:val="24"/>
              </w:rPr>
              <w:t>Принадлежность к субъектам МСП</w:t>
            </w:r>
          </w:p>
        </w:tc>
        <w:tc>
          <w:tcPr>
            <w:tcW w:w="4542" w:type="dxa"/>
            <w:tcBorders>
              <w:top w:val="single" w:sz="4" w:space="0" w:color="000000"/>
              <w:left w:val="single" w:sz="4" w:space="0" w:color="000000"/>
              <w:bottom w:val="single" w:sz="4" w:space="0" w:color="000000"/>
              <w:right w:val="single" w:sz="4" w:space="0" w:color="000000"/>
            </w:tcBorders>
          </w:tcPr>
          <w:p w14:paraId="577D4D5B" w14:textId="77777777" w:rsidR="00322806" w:rsidRDefault="00322806">
            <w:pPr>
              <w:pStyle w:val="affff2"/>
              <w:spacing w:before="0" w:after="0"/>
              <w:ind w:left="0" w:right="0"/>
              <w:rPr>
                <w:szCs w:val="24"/>
              </w:rPr>
            </w:pPr>
          </w:p>
        </w:tc>
      </w:tr>
      <w:tr w:rsidR="00322806" w14:paraId="256C2695" w14:textId="77777777">
        <w:trPr>
          <w:cantSplit/>
        </w:trPr>
        <w:tc>
          <w:tcPr>
            <w:tcW w:w="497" w:type="dxa"/>
            <w:tcBorders>
              <w:top w:val="single" w:sz="4" w:space="0" w:color="000000"/>
              <w:left w:val="single" w:sz="4" w:space="0" w:color="000000"/>
              <w:bottom w:val="single" w:sz="4" w:space="0" w:color="000000"/>
              <w:right w:val="single" w:sz="4" w:space="0" w:color="000000"/>
            </w:tcBorders>
          </w:tcPr>
          <w:p w14:paraId="09B2BBBF" w14:textId="77777777" w:rsidR="00322806" w:rsidRDefault="00322806">
            <w:pPr>
              <w:numPr>
                <w:ilvl w:val="0"/>
                <w:numId w:val="10"/>
              </w:numPr>
              <w:ind w:left="0" w:firstLine="0"/>
              <w:rPr>
                <w:sz w:val="24"/>
                <w:szCs w:val="24"/>
              </w:rPr>
            </w:pPr>
          </w:p>
        </w:tc>
        <w:tc>
          <w:tcPr>
            <w:tcW w:w="4882" w:type="dxa"/>
            <w:tcBorders>
              <w:top w:val="single" w:sz="4" w:space="0" w:color="000000"/>
              <w:left w:val="single" w:sz="4" w:space="0" w:color="000000"/>
              <w:bottom w:val="single" w:sz="4" w:space="0" w:color="000000"/>
              <w:right w:val="single" w:sz="4" w:space="0" w:color="000000"/>
            </w:tcBorders>
          </w:tcPr>
          <w:p w14:paraId="28D9405E" w14:textId="77777777" w:rsidR="00322806" w:rsidRDefault="007930D3">
            <w:pPr>
              <w:pStyle w:val="affff2"/>
              <w:spacing w:before="0" w:after="0"/>
              <w:ind w:left="0" w:right="0"/>
              <w:jc w:val="both"/>
              <w:rPr>
                <w:szCs w:val="24"/>
              </w:rPr>
            </w:pPr>
            <w:r>
              <w:rPr>
                <w:szCs w:val="24"/>
              </w:rPr>
              <w:t>Свидетельство о внесении в ЕГРЮЛ / ЕГРИП (дата и номер, кем выдано) либо паспортные данные (для физических лиц)</w:t>
            </w:r>
          </w:p>
        </w:tc>
        <w:tc>
          <w:tcPr>
            <w:tcW w:w="4542" w:type="dxa"/>
            <w:tcBorders>
              <w:top w:val="single" w:sz="4" w:space="0" w:color="000000"/>
              <w:left w:val="single" w:sz="4" w:space="0" w:color="000000"/>
              <w:bottom w:val="single" w:sz="4" w:space="0" w:color="000000"/>
              <w:right w:val="single" w:sz="4" w:space="0" w:color="000000"/>
            </w:tcBorders>
          </w:tcPr>
          <w:p w14:paraId="31870F8B" w14:textId="77777777" w:rsidR="00322806" w:rsidRDefault="00322806">
            <w:pPr>
              <w:pStyle w:val="affff2"/>
              <w:spacing w:before="0" w:after="0"/>
              <w:ind w:left="0" w:right="0"/>
              <w:rPr>
                <w:szCs w:val="24"/>
              </w:rPr>
            </w:pPr>
          </w:p>
        </w:tc>
      </w:tr>
      <w:tr w:rsidR="00322806" w14:paraId="64C003BD" w14:textId="77777777">
        <w:trPr>
          <w:cantSplit/>
        </w:trPr>
        <w:tc>
          <w:tcPr>
            <w:tcW w:w="497" w:type="dxa"/>
            <w:tcBorders>
              <w:top w:val="single" w:sz="4" w:space="0" w:color="000000"/>
              <w:left w:val="single" w:sz="4" w:space="0" w:color="000000"/>
              <w:bottom w:val="single" w:sz="4" w:space="0" w:color="000000"/>
              <w:right w:val="single" w:sz="4" w:space="0" w:color="000000"/>
            </w:tcBorders>
          </w:tcPr>
          <w:p w14:paraId="4110E8DD" w14:textId="77777777" w:rsidR="00322806" w:rsidRDefault="00322806">
            <w:pPr>
              <w:numPr>
                <w:ilvl w:val="0"/>
                <w:numId w:val="10"/>
              </w:numPr>
              <w:ind w:left="0" w:firstLine="0"/>
              <w:rPr>
                <w:sz w:val="24"/>
                <w:szCs w:val="24"/>
              </w:rPr>
            </w:pPr>
          </w:p>
        </w:tc>
        <w:tc>
          <w:tcPr>
            <w:tcW w:w="4882" w:type="dxa"/>
            <w:tcBorders>
              <w:top w:val="single" w:sz="4" w:space="0" w:color="000000"/>
              <w:left w:val="single" w:sz="4" w:space="0" w:color="000000"/>
              <w:bottom w:val="single" w:sz="4" w:space="0" w:color="000000"/>
              <w:right w:val="single" w:sz="4" w:space="0" w:color="000000"/>
            </w:tcBorders>
          </w:tcPr>
          <w:p w14:paraId="40C22BBE" w14:textId="77777777" w:rsidR="00322806" w:rsidRDefault="007930D3">
            <w:pPr>
              <w:pStyle w:val="affff2"/>
              <w:spacing w:before="0" w:after="0"/>
              <w:ind w:left="0" w:right="0"/>
              <w:jc w:val="both"/>
              <w:rPr>
                <w:szCs w:val="24"/>
              </w:rPr>
            </w:pPr>
            <w:r>
              <w:rPr>
                <w:szCs w:val="24"/>
              </w:rPr>
              <w:t>Собственники (перечислить наименования и организационно-правовую форму или Ф.И.О. всех собственников, чья доля в уставном капитале превышает 10%)</w:t>
            </w:r>
          </w:p>
        </w:tc>
        <w:tc>
          <w:tcPr>
            <w:tcW w:w="4542" w:type="dxa"/>
            <w:tcBorders>
              <w:top w:val="single" w:sz="4" w:space="0" w:color="000000"/>
              <w:left w:val="single" w:sz="4" w:space="0" w:color="000000"/>
              <w:bottom w:val="single" w:sz="4" w:space="0" w:color="000000"/>
              <w:right w:val="single" w:sz="4" w:space="0" w:color="000000"/>
            </w:tcBorders>
          </w:tcPr>
          <w:p w14:paraId="74150078" w14:textId="77777777" w:rsidR="00322806" w:rsidRDefault="00322806">
            <w:pPr>
              <w:pStyle w:val="affff2"/>
              <w:spacing w:before="0" w:after="0"/>
              <w:ind w:left="0" w:right="0"/>
              <w:rPr>
                <w:szCs w:val="24"/>
              </w:rPr>
            </w:pPr>
          </w:p>
        </w:tc>
      </w:tr>
      <w:tr w:rsidR="00322806" w14:paraId="60C5718F" w14:textId="77777777">
        <w:trPr>
          <w:cantSplit/>
        </w:trPr>
        <w:tc>
          <w:tcPr>
            <w:tcW w:w="497" w:type="dxa"/>
            <w:tcBorders>
              <w:top w:val="single" w:sz="4" w:space="0" w:color="000000"/>
              <w:left w:val="single" w:sz="4" w:space="0" w:color="000000"/>
              <w:bottom w:val="single" w:sz="4" w:space="0" w:color="000000"/>
              <w:right w:val="single" w:sz="4" w:space="0" w:color="000000"/>
            </w:tcBorders>
          </w:tcPr>
          <w:p w14:paraId="355C4526" w14:textId="77777777" w:rsidR="00322806" w:rsidRDefault="00322806">
            <w:pPr>
              <w:numPr>
                <w:ilvl w:val="0"/>
                <w:numId w:val="10"/>
              </w:numPr>
              <w:ind w:left="0" w:firstLine="0"/>
              <w:rPr>
                <w:sz w:val="24"/>
                <w:szCs w:val="24"/>
              </w:rPr>
            </w:pPr>
          </w:p>
        </w:tc>
        <w:tc>
          <w:tcPr>
            <w:tcW w:w="4882" w:type="dxa"/>
            <w:tcBorders>
              <w:top w:val="single" w:sz="4" w:space="0" w:color="000000"/>
              <w:left w:val="single" w:sz="4" w:space="0" w:color="000000"/>
              <w:bottom w:val="single" w:sz="4" w:space="0" w:color="000000"/>
              <w:right w:val="single" w:sz="4" w:space="0" w:color="000000"/>
            </w:tcBorders>
          </w:tcPr>
          <w:p w14:paraId="2FD59454" w14:textId="77777777" w:rsidR="00322806" w:rsidRDefault="007930D3">
            <w:pPr>
              <w:pStyle w:val="affff2"/>
              <w:spacing w:before="0" w:after="0"/>
              <w:ind w:left="0" w:right="0"/>
              <w:jc w:val="both"/>
              <w:rPr>
                <w:szCs w:val="24"/>
              </w:rPr>
            </w:pPr>
            <w:r>
              <w:rPr>
                <w:szCs w:val="24"/>
              </w:rPr>
              <w:t>ИНН Участника</w:t>
            </w:r>
          </w:p>
        </w:tc>
        <w:tc>
          <w:tcPr>
            <w:tcW w:w="4542" w:type="dxa"/>
            <w:tcBorders>
              <w:top w:val="single" w:sz="4" w:space="0" w:color="000000"/>
              <w:left w:val="single" w:sz="4" w:space="0" w:color="000000"/>
              <w:bottom w:val="single" w:sz="4" w:space="0" w:color="000000"/>
              <w:right w:val="single" w:sz="4" w:space="0" w:color="000000"/>
            </w:tcBorders>
          </w:tcPr>
          <w:p w14:paraId="2FA825F8" w14:textId="77777777" w:rsidR="00322806" w:rsidRDefault="00322806">
            <w:pPr>
              <w:pStyle w:val="affff2"/>
              <w:spacing w:before="0" w:after="0"/>
              <w:ind w:left="0" w:right="0"/>
              <w:rPr>
                <w:szCs w:val="24"/>
              </w:rPr>
            </w:pPr>
          </w:p>
        </w:tc>
      </w:tr>
      <w:tr w:rsidR="00322806" w14:paraId="66AF1336" w14:textId="77777777">
        <w:trPr>
          <w:cantSplit/>
        </w:trPr>
        <w:tc>
          <w:tcPr>
            <w:tcW w:w="497" w:type="dxa"/>
            <w:tcBorders>
              <w:top w:val="single" w:sz="4" w:space="0" w:color="000000"/>
              <w:left w:val="single" w:sz="4" w:space="0" w:color="000000"/>
              <w:bottom w:val="single" w:sz="4" w:space="0" w:color="000000"/>
              <w:right w:val="single" w:sz="4" w:space="0" w:color="000000"/>
            </w:tcBorders>
          </w:tcPr>
          <w:p w14:paraId="11A26C52" w14:textId="77777777" w:rsidR="00322806" w:rsidRDefault="00322806">
            <w:pPr>
              <w:numPr>
                <w:ilvl w:val="0"/>
                <w:numId w:val="10"/>
              </w:numPr>
              <w:ind w:left="0" w:firstLine="0"/>
              <w:rPr>
                <w:sz w:val="24"/>
                <w:szCs w:val="24"/>
              </w:rPr>
            </w:pPr>
          </w:p>
        </w:tc>
        <w:tc>
          <w:tcPr>
            <w:tcW w:w="4882" w:type="dxa"/>
            <w:tcBorders>
              <w:top w:val="single" w:sz="4" w:space="0" w:color="000000"/>
              <w:left w:val="single" w:sz="4" w:space="0" w:color="000000"/>
              <w:bottom w:val="single" w:sz="4" w:space="0" w:color="000000"/>
              <w:right w:val="single" w:sz="4" w:space="0" w:color="000000"/>
            </w:tcBorders>
          </w:tcPr>
          <w:p w14:paraId="1F223273" w14:textId="77777777" w:rsidR="00322806" w:rsidRDefault="007930D3">
            <w:pPr>
              <w:pStyle w:val="affff2"/>
              <w:spacing w:before="0" w:after="0"/>
              <w:ind w:left="0" w:right="0"/>
              <w:jc w:val="both"/>
              <w:rPr>
                <w:szCs w:val="24"/>
              </w:rPr>
            </w:pPr>
            <w:r>
              <w:rPr>
                <w:szCs w:val="24"/>
              </w:rPr>
              <w:t>КПП Участника</w:t>
            </w:r>
          </w:p>
        </w:tc>
        <w:tc>
          <w:tcPr>
            <w:tcW w:w="4542" w:type="dxa"/>
            <w:tcBorders>
              <w:top w:val="single" w:sz="4" w:space="0" w:color="000000"/>
              <w:left w:val="single" w:sz="4" w:space="0" w:color="000000"/>
              <w:bottom w:val="single" w:sz="4" w:space="0" w:color="000000"/>
              <w:right w:val="single" w:sz="4" w:space="0" w:color="000000"/>
            </w:tcBorders>
          </w:tcPr>
          <w:p w14:paraId="7DF62324" w14:textId="77777777" w:rsidR="00322806" w:rsidRDefault="00322806">
            <w:pPr>
              <w:pStyle w:val="affff2"/>
              <w:spacing w:before="0" w:after="0"/>
              <w:ind w:left="0" w:right="0"/>
              <w:rPr>
                <w:szCs w:val="24"/>
              </w:rPr>
            </w:pPr>
          </w:p>
        </w:tc>
      </w:tr>
      <w:tr w:rsidR="00322806" w14:paraId="3B3E323D" w14:textId="77777777">
        <w:trPr>
          <w:cantSplit/>
        </w:trPr>
        <w:tc>
          <w:tcPr>
            <w:tcW w:w="497" w:type="dxa"/>
            <w:tcBorders>
              <w:top w:val="single" w:sz="4" w:space="0" w:color="000000"/>
              <w:left w:val="single" w:sz="4" w:space="0" w:color="000000"/>
              <w:bottom w:val="single" w:sz="4" w:space="0" w:color="000000"/>
              <w:right w:val="single" w:sz="4" w:space="0" w:color="000000"/>
            </w:tcBorders>
          </w:tcPr>
          <w:p w14:paraId="6580F7A0" w14:textId="77777777" w:rsidR="00322806" w:rsidRDefault="00322806">
            <w:pPr>
              <w:numPr>
                <w:ilvl w:val="0"/>
                <w:numId w:val="10"/>
              </w:numPr>
              <w:ind w:left="0" w:firstLine="0"/>
              <w:rPr>
                <w:sz w:val="24"/>
                <w:szCs w:val="24"/>
              </w:rPr>
            </w:pPr>
          </w:p>
        </w:tc>
        <w:tc>
          <w:tcPr>
            <w:tcW w:w="4882" w:type="dxa"/>
            <w:tcBorders>
              <w:top w:val="single" w:sz="4" w:space="0" w:color="000000"/>
              <w:left w:val="single" w:sz="4" w:space="0" w:color="000000"/>
              <w:bottom w:val="single" w:sz="4" w:space="0" w:color="000000"/>
              <w:right w:val="single" w:sz="4" w:space="0" w:color="000000"/>
            </w:tcBorders>
          </w:tcPr>
          <w:p w14:paraId="1FA89C61" w14:textId="77777777" w:rsidR="00322806" w:rsidRDefault="007930D3">
            <w:pPr>
              <w:pStyle w:val="affff2"/>
              <w:spacing w:before="0" w:after="0"/>
              <w:ind w:left="0" w:right="0"/>
              <w:jc w:val="both"/>
              <w:rPr>
                <w:szCs w:val="24"/>
              </w:rPr>
            </w:pPr>
            <w:r>
              <w:rPr>
                <w:szCs w:val="24"/>
              </w:rPr>
              <w:t>ОГРН Участника</w:t>
            </w:r>
          </w:p>
        </w:tc>
        <w:tc>
          <w:tcPr>
            <w:tcW w:w="4542" w:type="dxa"/>
            <w:tcBorders>
              <w:top w:val="single" w:sz="4" w:space="0" w:color="000000"/>
              <w:left w:val="single" w:sz="4" w:space="0" w:color="000000"/>
              <w:bottom w:val="single" w:sz="4" w:space="0" w:color="000000"/>
              <w:right w:val="single" w:sz="4" w:space="0" w:color="000000"/>
            </w:tcBorders>
          </w:tcPr>
          <w:p w14:paraId="2283F441" w14:textId="77777777" w:rsidR="00322806" w:rsidRDefault="00322806">
            <w:pPr>
              <w:pStyle w:val="affff2"/>
              <w:spacing w:before="0" w:after="0"/>
              <w:ind w:left="0" w:right="0"/>
              <w:rPr>
                <w:szCs w:val="24"/>
              </w:rPr>
            </w:pPr>
          </w:p>
        </w:tc>
      </w:tr>
      <w:tr w:rsidR="00322806" w14:paraId="61470A16" w14:textId="77777777">
        <w:trPr>
          <w:cantSplit/>
        </w:trPr>
        <w:tc>
          <w:tcPr>
            <w:tcW w:w="497" w:type="dxa"/>
            <w:tcBorders>
              <w:top w:val="single" w:sz="4" w:space="0" w:color="000000"/>
              <w:left w:val="single" w:sz="4" w:space="0" w:color="000000"/>
              <w:bottom w:val="single" w:sz="4" w:space="0" w:color="000000"/>
              <w:right w:val="single" w:sz="4" w:space="0" w:color="000000"/>
            </w:tcBorders>
          </w:tcPr>
          <w:p w14:paraId="5C1A12B8" w14:textId="77777777" w:rsidR="00322806" w:rsidRDefault="00322806">
            <w:pPr>
              <w:numPr>
                <w:ilvl w:val="0"/>
                <w:numId w:val="10"/>
              </w:numPr>
              <w:ind w:left="0" w:firstLine="0"/>
              <w:rPr>
                <w:sz w:val="24"/>
                <w:szCs w:val="24"/>
              </w:rPr>
            </w:pPr>
          </w:p>
        </w:tc>
        <w:tc>
          <w:tcPr>
            <w:tcW w:w="4882" w:type="dxa"/>
            <w:tcBorders>
              <w:top w:val="single" w:sz="4" w:space="0" w:color="000000"/>
              <w:left w:val="single" w:sz="4" w:space="0" w:color="000000"/>
              <w:bottom w:val="single" w:sz="4" w:space="0" w:color="000000"/>
              <w:right w:val="single" w:sz="4" w:space="0" w:color="000000"/>
            </w:tcBorders>
          </w:tcPr>
          <w:p w14:paraId="6F4CFE66" w14:textId="77777777" w:rsidR="00322806" w:rsidRDefault="007930D3">
            <w:pPr>
              <w:pStyle w:val="affff2"/>
              <w:spacing w:before="0" w:after="0"/>
              <w:ind w:left="0" w:right="0"/>
              <w:jc w:val="both"/>
              <w:rPr>
                <w:szCs w:val="24"/>
              </w:rPr>
            </w:pPr>
            <w:r>
              <w:rPr>
                <w:szCs w:val="24"/>
              </w:rPr>
              <w:t>ОКПО Участника</w:t>
            </w:r>
          </w:p>
        </w:tc>
        <w:tc>
          <w:tcPr>
            <w:tcW w:w="4542" w:type="dxa"/>
            <w:tcBorders>
              <w:top w:val="single" w:sz="4" w:space="0" w:color="000000"/>
              <w:left w:val="single" w:sz="4" w:space="0" w:color="000000"/>
              <w:bottom w:val="single" w:sz="4" w:space="0" w:color="000000"/>
              <w:right w:val="single" w:sz="4" w:space="0" w:color="000000"/>
            </w:tcBorders>
          </w:tcPr>
          <w:p w14:paraId="77C87BEC" w14:textId="77777777" w:rsidR="00322806" w:rsidRDefault="00322806">
            <w:pPr>
              <w:pStyle w:val="affff2"/>
              <w:spacing w:before="0" w:after="0"/>
              <w:ind w:left="0" w:right="0"/>
              <w:rPr>
                <w:szCs w:val="24"/>
              </w:rPr>
            </w:pPr>
          </w:p>
        </w:tc>
      </w:tr>
      <w:tr w:rsidR="00322806" w14:paraId="3EF6C6D1" w14:textId="77777777">
        <w:trPr>
          <w:cantSplit/>
        </w:trPr>
        <w:tc>
          <w:tcPr>
            <w:tcW w:w="497" w:type="dxa"/>
            <w:tcBorders>
              <w:top w:val="single" w:sz="4" w:space="0" w:color="000000"/>
              <w:left w:val="single" w:sz="4" w:space="0" w:color="000000"/>
              <w:bottom w:val="single" w:sz="4" w:space="0" w:color="000000"/>
              <w:right w:val="single" w:sz="4" w:space="0" w:color="000000"/>
            </w:tcBorders>
          </w:tcPr>
          <w:p w14:paraId="7D5AE9D8" w14:textId="77777777" w:rsidR="00322806" w:rsidRDefault="00322806">
            <w:pPr>
              <w:numPr>
                <w:ilvl w:val="0"/>
                <w:numId w:val="10"/>
              </w:numPr>
              <w:ind w:left="0" w:firstLine="0"/>
              <w:rPr>
                <w:sz w:val="24"/>
                <w:szCs w:val="24"/>
              </w:rPr>
            </w:pPr>
          </w:p>
        </w:tc>
        <w:tc>
          <w:tcPr>
            <w:tcW w:w="4882" w:type="dxa"/>
            <w:tcBorders>
              <w:top w:val="single" w:sz="4" w:space="0" w:color="000000"/>
              <w:left w:val="single" w:sz="4" w:space="0" w:color="000000"/>
              <w:bottom w:val="single" w:sz="4" w:space="0" w:color="000000"/>
              <w:right w:val="single" w:sz="4" w:space="0" w:color="000000"/>
            </w:tcBorders>
          </w:tcPr>
          <w:p w14:paraId="23CA0D57" w14:textId="77777777" w:rsidR="00322806" w:rsidRDefault="007930D3">
            <w:pPr>
              <w:pStyle w:val="affff2"/>
              <w:spacing w:before="0" w:after="0"/>
              <w:ind w:left="0" w:right="0"/>
              <w:jc w:val="both"/>
              <w:rPr>
                <w:szCs w:val="24"/>
              </w:rPr>
            </w:pPr>
            <w:r>
              <w:rPr>
                <w:szCs w:val="24"/>
              </w:rPr>
              <w:t>ОКТМО Участника</w:t>
            </w:r>
          </w:p>
        </w:tc>
        <w:tc>
          <w:tcPr>
            <w:tcW w:w="4542" w:type="dxa"/>
            <w:tcBorders>
              <w:top w:val="single" w:sz="4" w:space="0" w:color="000000"/>
              <w:left w:val="single" w:sz="4" w:space="0" w:color="000000"/>
              <w:bottom w:val="single" w:sz="4" w:space="0" w:color="000000"/>
              <w:right w:val="single" w:sz="4" w:space="0" w:color="000000"/>
            </w:tcBorders>
          </w:tcPr>
          <w:p w14:paraId="196E7E7A" w14:textId="77777777" w:rsidR="00322806" w:rsidRDefault="00322806">
            <w:pPr>
              <w:pStyle w:val="affff2"/>
              <w:spacing w:before="0" w:after="0"/>
              <w:ind w:left="0" w:right="0"/>
              <w:rPr>
                <w:szCs w:val="24"/>
              </w:rPr>
            </w:pPr>
          </w:p>
        </w:tc>
      </w:tr>
      <w:tr w:rsidR="00322806" w14:paraId="4B59F7F8" w14:textId="77777777">
        <w:trPr>
          <w:cantSplit/>
        </w:trPr>
        <w:tc>
          <w:tcPr>
            <w:tcW w:w="497" w:type="dxa"/>
            <w:tcBorders>
              <w:top w:val="single" w:sz="4" w:space="0" w:color="000000"/>
              <w:left w:val="single" w:sz="4" w:space="0" w:color="000000"/>
              <w:bottom w:val="single" w:sz="4" w:space="0" w:color="000000"/>
              <w:right w:val="single" w:sz="4" w:space="0" w:color="000000"/>
            </w:tcBorders>
          </w:tcPr>
          <w:p w14:paraId="1C36181E" w14:textId="77777777" w:rsidR="00322806" w:rsidRDefault="00322806">
            <w:pPr>
              <w:numPr>
                <w:ilvl w:val="0"/>
                <w:numId w:val="10"/>
              </w:numPr>
              <w:ind w:left="0" w:firstLine="0"/>
              <w:rPr>
                <w:sz w:val="24"/>
                <w:szCs w:val="24"/>
              </w:rPr>
            </w:pPr>
          </w:p>
        </w:tc>
        <w:tc>
          <w:tcPr>
            <w:tcW w:w="4882" w:type="dxa"/>
            <w:tcBorders>
              <w:top w:val="single" w:sz="4" w:space="0" w:color="000000"/>
              <w:left w:val="single" w:sz="4" w:space="0" w:color="000000"/>
              <w:bottom w:val="single" w:sz="4" w:space="0" w:color="000000"/>
              <w:right w:val="single" w:sz="4" w:space="0" w:color="000000"/>
            </w:tcBorders>
          </w:tcPr>
          <w:p w14:paraId="624808B8" w14:textId="77777777" w:rsidR="00322806" w:rsidRDefault="007930D3">
            <w:pPr>
              <w:pStyle w:val="affff2"/>
              <w:spacing w:before="0" w:after="0"/>
              <w:ind w:left="0" w:right="0"/>
              <w:jc w:val="both"/>
              <w:rPr>
                <w:szCs w:val="24"/>
              </w:rPr>
            </w:pPr>
            <w:r>
              <w:rPr>
                <w:szCs w:val="24"/>
              </w:rPr>
              <w:t>Место нахождения</w:t>
            </w:r>
          </w:p>
        </w:tc>
        <w:tc>
          <w:tcPr>
            <w:tcW w:w="4542" w:type="dxa"/>
            <w:tcBorders>
              <w:top w:val="single" w:sz="4" w:space="0" w:color="000000"/>
              <w:left w:val="single" w:sz="4" w:space="0" w:color="000000"/>
              <w:bottom w:val="single" w:sz="4" w:space="0" w:color="000000"/>
              <w:right w:val="single" w:sz="4" w:space="0" w:color="000000"/>
            </w:tcBorders>
          </w:tcPr>
          <w:p w14:paraId="0083622D" w14:textId="77777777" w:rsidR="00322806" w:rsidRDefault="00322806">
            <w:pPr>
              <w:pStyle w:val="affff2"/>
              <w:spacing w:before="0" w:after="0"/>
              <w:ind w:left="0" w:right="0"/>
              <w:rPr>
                <w:szCs w:val="24"/>
              </w:rPr>
            </w:pPr>
          </w:p>
        </w:tc>
      </w:tr>
      <w:tr w:rsidR="00322806" w14:paraId="17103373" w14:textId="77777777">
        <w:trPr>
          <w:cantSplit/>
        </w:trPr>
        <w:tc>
          <w:tcPr>
            <w:tcW w:w="497" w:type="dxa"/>
            <w:tcBorders>
              <w:top w:val="single" w:sz="4" w:space="0" w:color="000000"/>
              <w:left w:val="single" w:sz="4" w:space="0" w:color="000000"/>
              <w:bottom w:val="single" w:sz="4" w:space="0" w:color="000000"/>
              <w:right w:val="single" w:sz="4" w:space="0" w:color="000000"/>
            </w:tcBorders>
          </w:tcPr>
          <w:p w14:paraId="558AB199" w14:textId="77777777" w:rsidR="00322806" w:rsidRDefault="00322806">
            <w:pPr>
              <w:numPr>
                <w:ilvl w:val="0"/>
                <w:numId w:val="10"/>
              </w:numPr>
              <w:ind w:left="0" w:firstLine="0"/>
              <w:rPr>
                <w:sz w:val="24"/>
                <w:szCs w:val="24"/>
              </w:rPr>
            </w:pPr>
          </w:p>
        </w:tc>
        <w:tc>
          <w:tcPr>
            <w:tcW w:w="4882" w:type="dxa"/>
            <w:tcBorders>
              <w:top w:val="single" w:sz="4" w:space="0" w:color="000000"/>
              <w:left w:val="single" w:sz="4" w:space="0" w:color="000000"/>
              <w:bottom w:val="single" w:sz="4" w:space="0" w:color="000000"/>
              <w:right w:val="single" w:sz="4" w:space="0" w:color="000000"/>
            </w:tcBorders>
          </w:tcPr>
          <w:p w14:paraId="44CC0AFB" w14:textId="77777777" w:rsidR="00322806" w:rsidRDefault="007930D3">
            <w:pPr>
              <w:pStyle w:val="affff2"/>
              <w:spacing w:before="0" w:after="0"/>
              <w:ind w:left="0" w:right="0"/>
              <w:jc w:val="both"/>
              <w:rPr>
                <w:szCs w:val="24"/>
              </w:rPr>
            </w:pPr>
            <w:r>
              <w:rPr>
                <w:szCs w:val="24"/>
              </w:rPr>
              <w:t>Почтовый адрес</w:t>
            </w:r>
          </w:p>
        </w:tc>
        <w:tc>
          <w:tcPr>
            <w:tcW w:w="4542" w:type="dxa"/>
            <w:tcBorders>
              <w:top w:val="single" w:sz="4" w:space="0" w:color="000000"/>
              <w:left w:val="single" w:sz="4" w:space="0" w:color="000000"/>
              <w:bottom w:val="single" w:sz="4" w:space="0" w:color="000000"/>
              <w:right w:val="single" w:sz="4" w:space="0" w:color="000000"/>
            </w:tcBorders>
          </w:tcPr>
          <w:p w14:paraId="62CE1533" w14:textId="77777777" w:rsidR="00322806" w:rsidRDefault="00322806">
            <w:pPr>
              <w:pStyle w:val="affff2"/>
              <w:spacing w:before="0" w:after="0"/>
              <w:ind w:left="0" w:right="0"/>
              <w:rPr>
                <w:szCs w:val="24"/>
              </w:rPr>
            </w:pPr>
          </w:p>
        </w:tc>
      </w:tr>
      <w:tr w:rsidR="00322806" w14:paraId="4C3E3355" w14:textId="77777777">
        <w:trPr>
          <w:cantSplit/>
        </w:trPr>
        <w:tc>
          <w:tcPr>
            <w:tcW w:w="497" w:type="dxa"/>
            <w:tcBorders>
              <w:top w:val="single" w:sz="4" w:space="0" w:color="000000"/>
              <w:left w:val="single" w:sz="4" w:space="0" w:color="000000"/>
              <w:bottom w:val="single" w:sz="4" w:space="0" w:color="000000"/>
              <w:right w:val="single" w:sz="4" w:space="0" w:color="000000"/>
            </w:tcBorders>
          </w:tcPr>
          <w:p w14:paraId="63928829" w14:textId="77777777" w:rsidR="00322806" w:rsidRDefault="00322806">
            <w:pPr>
              <w:numPr>
                <w:ilvl w:val="0"/>
                <w:numId w:val="10"/>
              </w:numPr>
              <w:ind w:left="0" w:firstLine="0"/>
              <w:rPr>
                <w:sz w:val="24"/>
                <w:szCs w:val="24"/>
              </w:rPr>
            </w:pPr>
          </w:p>
        </w:tc>
        <w:tc>
          <w:tcPr>
            <w:tcW w:w="4882" w:type="dxa"/>
            <w:tcBorders>
              <w:top w:val="single" w:sz="4" w:space="0" w:color="000000"/>
              <w:left w:val="single" w:sz="4" w:space="0" w:color="000000"/>
              <w:bottom w:val="single" w:sz="4" w:space="0" w:color="000000"/>
              <w:right w:val="single" w:sz="4" w:space="0" w:color="000000"/>
            </w:tcBorders>
          </w:tcPr>
          <w:p w14:paraId="077E6E61" w14:textId="77777777" w:rsidR="00322806" w:rsidRDefault="007930D3">
            <w:pPr>
              <w:pStyle w:val="affff2"/>
              <w:spacing w:before="0" w:after="0"/>
              <w:ind w:left="0" w:right="0"/>
              <w:jc w:val="both"/>
              <w:rPr>
                <w:szCs w:val="24"/>
              </w:rPr>
            </w:pPr>
            <w:r>
              <w:rPr>
                <w:szCs w:val="24"/>
              </w:rPr>
              <w:t>Филиалы: перечислить наименования и почтовые адреса</w:t>
            </w:r>
          </w:p>
        </w:tc>
        <w:tc>
          <w:tcPr>
            <w:tcW w:w="4542" w:type="dxa"/>
            <w:tcBorders>
              <w:top w:val="single" w:sz="4" w:space="0" w:color="000000"/>
              <w:left w:val="single" w:sz="4" w:space="0" w:color="000000"/>
              <w:bottom w:val="single" w:sz="4" w:space="0" w:color="000000"/>
              <w:right w:val="single" w:sz="4" w:space="0" w:color="000000"/>
            </w:tcBorders>
          </w:tcPr>
          <w:p w14:paraId="185D3EC8" w14:textId="77777777" w:rsidR="00322806" w:rsidRDefault="00322806">
            <w:pPr>
              <w:pStyle w:val="affff2"/>
              <w:spacing w:before="0" w:after="0"/>
              <w:ind w:left="0" w:right="0"/>
              <w:rPr>
                <w:szCs w:val="24"/>
              </w:rPr>
            </w:pPr>
          </w:p>
        </w:tc>
      </w:tr>
      <w:tr w:rsidR="00322806" w14:paraId="5494605C" w14:textId="77777777">
        <w:trPr>
          <w:cantSplit/>
        </w:trPr>
        <w:tc>
          <w:tcPr>
            <w:tcW w:w="497" w:type="dxa"/>
            <w:tcBorders>
              <w:top w:val="single" w:sz="4" w:space="0" w:color="000000"/>
              <w:left w:val="single" w:sz="4" w:space="0" w:color="000000"/>
              <w:bottom w:val="single" w:sz="4" w:space="0" w:color="000000"/>
              <w:right w:val="single" w:sz="4" w:space="0" w:color="000000"/>
            </w:tcBorders>
          </w:tcPr>
          <w:p w14:paraId="094411F5" w14:textId="77777777" w:rsidR="00322806" w:rsidRDefault="00322806">
            <w:pPr>
              <w:numPr>
                <w:ilvl w:val="0"/>
                <w:numId w:val="10"/>
              </w:numPr>
              <w:ind w:left="0" w:firstLine="0"/>
              <w:rPr>
                <w:sz w:val="24"/>
                <w:szCs w:val="24"/>
              </w:rPr>
            </w:pPr>
          </w:p>
        </w:tc>
        <w:tc>
          <w:tcPr>
            <w:tcW w:w="4882" w:type="dxa"/>
            <w:tcBorders>
              <w:top w:val="single" w:sz="4" w:space="0" w:color="000000"/>
              <w:left w:val="single" w:sz="4" w:space="0" w:color="000000"/>
              <w:bottom w:val="single" w:sz="4" w:space="0" w:color="000000"/>
              <w:right w:val="single" w:sz="4" w:space="0" w:color="000000"/>
            </w:tcBorders>
          </w:tcPr>
          <w:p w14:paraId="1371A1D3" w14:textId="77777777" w:rsidR="00322806" w:rsidRDefault="007930D3">
            <w:pPr>
              <w:pStyle w:val="affff2"/>
              <w:spacing w:before="0" w:after="0"/>
              <w:ind w:left="0" w:right="0"/>
              <w:jc w:val="both"/>
              <w:rPr>
                <w:szCs w:val="24"/>
              </w:rPr>
            </w:pPr>
            <w:r>
              <w:rPr>
                <w:szCs w:val="24"/>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542" w:type="dxa"/>
            <w:tcBorders>
              <w:top w:val="single" w:sz="4" w:space="0" w:color="000000"/>
              <w:left w:val="single" w:sz="4" w:space="0" w:color="000000"/>
              <w:bottom w:val="single" w:sz="4" w:space="0" w:color="000000"/>
              <w:right w:val="single" w:sz="4" w:space="0" w:color="000000"/>
            </w:tcBorders>
          </w:tcPr>
          <w:p w14:paraId="0959C983" w14:textId="77777777" w:rsidR="00322806" w:rsidRDefault="00322806">
            <w:pPr>
              <w:pStyle w:val="affff2"/>
              <w:spacing w:before="0" w:after="0"/>
              <w:ind w:left="0" w:right="0"/>
              <w:rPr>
                <w:szCs w:val="24"/>
              </w:rPr>
            </w:pPr>
          </w:p>
        </w:tc>
      </w:tr>
      <w:tr w:rsidR="00322806" w14:paraId="6D155892" w14:textId="77777777">
        <w:trPr>
          <w:cantSplit/>
        </w:trPr>
        <w:tc>
          <w:tcPr>
            <w:tcW w:w="497" w:type="dxa"/>
            <w:tcBorders>
              <w:top w:val="single" w:sz="4" w:space="0" w:color="000000"/>
              <w:left w:val="single" w:sz="4" w:space="0" w:color="000000"/>
              <w:bottom w:val="single" w:sz="4" w:space="0" w:color="000000"/>
              <w:right w:val="single" w:sz="4" w:space="0" w:color="000000"/>
            </w:tcBorders>
          </w:tcPr>
          <w:p w14:paraId="5B4184FC" w14:textId="77777777" w:rsidR="00322806" w:rsidRDefault="00322806">
            <w:pPr>
              <w:numPr>
                <w:ilvl w:val="0"/>
                <w:numId w:val="10"/>
              </w:numPr>
              <w:ind w:left="0" w:firstLine="0"/>
              <w:rPr>
                <w:sz w:val="24"/>
                <w:szCs w:val="24"/>
              </w:rPr>
            </w:pPr>
          </w:p>
        </w:tc>
        <w:tc>
          <w:tcPr>
            <w:tcW w:w="4882" w:type="dxa"/>
            <w:tcBorders>
              <w:top w:val="single" w:sz="4" w:space="0" w:color="000000"/>
              <w:left w:val="single" w:sz="4" w:space="0" w:color="000000"/>
              <w:bottom w:val="single" w:sz="4" w:space="0" w:color="000000"/>
              <w:right w:val="single" w:sz="4" w:space="0" w:color="000000"/>
            </w:tcBorders>
          </w:tcPr>
          <w:p w14:paraId="7B979009" w14:textId="77777777" w:rsidR="00322806" w:rsidRDefault="007930D3">
            <w:pPr>
              <w:pStyle w:val="affff2"/>
              <w:spacing w:before="0" w:after="0"/>
              <w:ind w:left="0" w:right="0"/>
              <w:jc w:val="both"/>
              <w:rPr>
                <w:szCs w:val="24"/>
              </w:rPr>
            </w:pPr>
            <w:r>
              <w:rPr>
                <w:szCs w:val="24"/>
              </w:rPr>
              <w:t>Телефоны Участника (с указанием кода города)</w:t>
            </w:r>
          </w:p>
        </w:tc>
        <w:tc>
          <w:tcPr>
            <w:tcW w:w="4542" w:type="dxa"/>
            <w:tcBorders>
              <w:top w:val="single" w:sz="4" w:space="0" w:color="000000"/>
              <w:left w:val="single" w:sz="4" w:space="0" w:color="000000"/>
              <w:bottom w:val="single" w:sz="4" w:space="0" w:color="000000"/>
              <w:right w:val="single" w:sz="4" w:space="0" w:color="000000"/>
            </w:tcBorders>
          </w:tcPr>
          <w:p w14:paraId="007D96F8" w14:textId="77777777" w:rsidR="00322806" w:rsidRDefault="00322806">
            <w:pPr>
              <w:pStyle w:val="affff2"/>
              <w:spacing w:before="0" w:after="0"/>
              <w:ind w:left="0" w:right="0"/>
              <w:rPr>
                <w:szCs w:val="24"/>
              </w:rPr>
            </w:pPr>
          </w:p>
        </w:tc>
      </w:tr>
      <w:tr w:rsidR="00322806" w14:paraId="7F15DB4B" w14:textId="77777777">
        <w:trPr>
          <w:cantSplit/>
        </w:trPr>
        <w:tc>
          <w:tcPr>
            <w:tcW w:w="497" w:type="dxa"/>
            <w:tcBorders>
              <w:top w:val="single" w:sz="4" w:space="0" w:color="000000"/>
              <w:left w:val="single" w:sz="4" w:space="0" w:color="000000"/>
              <w:bottom w:val="single" w:sz="4" w:space="0" w:color="000000"/>
              <w:right w:val="single" w:sz="4" w:space="0" w:color="000000"/>
            </w:tcBorders>
          </w:tcPr>
          <w:p w14:paraId="66F3C6E2" w14:textId="77777777" w:rsidR="00322806" w:rsidRDefault="00322806">
            <w:pPr>
              <w:numPr>
                <w:ilvl w:val="0"/>
                <w:numId w:val="10"/>
              </w:numPr>
              <w:ind w:left="0" w:firstLine="0"/>
              <w:rPr>
                <w:sz w:val="24"/>
                <w:szCs w:val="24"/>
              </w:rPr>
            </w:pPr>
          </w:p>
        </w:tc>
        <w:tc>
          <w:tcPr>
            <w:tcW w:w="4882" w:type="dxa"/>
            <w:tcBorders>
              <w:top w:val="single" w:sz="4" w:space="0" w:color="000000"/>
              <w:left w:val="single" w:sz="4" w:space="0" w:color="000000"/>
              <w:bottom w:val="single" w:sz="4" w:space="0" w:color="000000"/>
              <w:right w:val="single" w:sz="4" w:space="0" w:color="000000"/>
            </w:tcBorders>
          </w:tcPr>
          <w:p w14:paraId="3121BC6C" w14:textId="77777777" w:rsidR="00322806" w:rsidRDefault="007930D3">
            <w:pPr>
              <w:pStyle w:val="affff2"/>
              <w:spacing w:before="0" w:after="0"/>
              <w:ind w:left="0" w:right="0"/>
              <w:jc w:val="both"/>
              <w:rPr>
                <w:szCs w:val="24"/>
              </w:rPr>
            </w:pPr>
            <w:r>
              <w:rPr>
                <w:szCs w:val="24"/>
              </w:rPr>
              <w:t>Адрес электронной почты Участника</w:t>
            </w:r>
          </w:p>
        </w:tc>
        <w:tc>
          <w:tcPr>
            <w:tcW w:w="4542" w:type="dxa"/>
            <w:tcBorders>
              <w:top w:val="single" w:sz="4" w:space="0" w:color="000000"/>
              <w:left w:val="single" w:sz="4" w:space="0" w:color="000000"/>
              <w:bottom w:val="single" w:sz="4" w:space="0" w:color="000000"/>
              <w:right w:val="single" w:sz="4" w:space="0" w:color="000000"/>
            </w:tcBorders>
          </w:tcPr>
          <w:p w14:paraId="7646396C" w14:textId="77777777" w:rsidR="00322806" w:rsidRDefault="00322806">
            <w:pPr>
              <w:pStyle w:val="affff2"/>
              <w:spacing w:before="0" w:after="0"/>
              <w:ind w:left="0" w:right="0"/>
              <w:rPr>
                <w:szCs w:val="24"/>
              </w:rPr>
            </w:pPr>
          </w:p>
        </w:tc>
      </w:tr>
      <w:tr w:rsidR="00322806" w14:paraId="3F08F536" w14:textId="77777777">
        <w:trPr>
          <w:cantSplit/>
        </w:trPr>
        <w:tc>
          <w:tcPr>
            <w:tcW w:w="497" w:type="dxa"/>
            <w:tcBorders>
              <w:top w:val="single" w:sz="4" w:space="0" w:color="000000"/>
              <w:left w:val="single" w:sz="4" w:space="0" w:color="000000"/>
              <w:bottom w:val="single" w:sz="4" w:space="0" w:color="000000"/>
              <w:right w:val="single" w:sz="4" w:space="0" w:color="000000"/>
            </w:tcBorders>
          </w:tcPr>
          <w:p w14:paraId="048ABE37" w14:textId="77777777" w:rsidR="00322806" w:rsidRDefault="00322806">
            <w:pPr>
              <w:numPr>
                <w:ilvl w:val="0"/>
                <w:numId w:val="10"/>
              </w:numPr>
              <w:ind w:left="0" w:firstLine="0"/>
              <w:rPr>
                <w:sz w:val="24"/>
                <w:szCs w:val="24"/>
              </w:rPr>
            </w:pPr>
          </w:p>
        </w:tc>
        <w:tc>
          <w:tcPr>
            <w:tcW w:w="4882" w:type="dxa"/>
            <w:tcBorders>
              <w:top w:val="single" w:sz="4" w:space="0" w:color="000000"/>
              <w:left w:val="single" w:sz="4" w:space="0" w:color="000000"/>
              <w:bottom w:val="single" w:sz="4" w:space="0" w:color="000000"/>
              <w:right w:val="single" w:sz="4" w:space="0" w:color="000000"/>
            </w:tcBorders>
          </w:tcPr>
          <w:p w14:paraId="59B00218" w14:textId="77777777" w:rsidR="00322806" w:rsidRDefault="007930D3">
            <w:pPr>
              <w:pStyle w:val="affff2"/>
              <w:spacing w:before="0" w:after="0"/>
              <w:ind w:left="0" w:right="0"/>
              <w:jc w:val="both"/>
              <w:rPr>
                <w:szCs w:val="24"/>
              </w:rPr>
            </w:pPr>
            <w:r>
              <w:rPr>
                <w:szCs w:val="24"/>
              </w:rPr>
              <w:t>Ф.И.О. руководителя Участника, имеющего право подписи согласно учредительным документам Участника, с указанием должности, контактного телефона и даты его рождения</w:t>
            </w:r>
          </w:p>
        </w:tc>
        <w:tc>
          <w:tcPr>
            <w:tcW w:w="4542" w:type="dxa"/>
            <w:tcBorders>
              <w:top w:val="single" w:sz="4" w:space="0" w:color="000000"/>
              <w:left w:val="single" w:sz="4" w:space="0" w:color="000000"/>
              <w:bottom w:val="single" w:sz="4" w:space="0" w:color="000000"/>
              <w:right w:val="single" w:sz="4" w:space="0" w:color="000000"/>
            </w:tcBorders>
          </w:tcPr>
          <w:p w14:paraId="504D42D0" w14:textId="77777777" w:rsidR="00322806" w:rsidRDefault="00322806">
            <w:pPr>
              <w:pStyle w:val="affff2"/>
              <w:spacing w:before="0" w:after="0"/>
              <w:ind w:left="0" w:right="0"/>
              <w:rPr>
                <w:szCs w:val="24"/>
              </w:rPr>
            </w:pPr>
          </w:p>
        </w:tc>
      </w:tr>
      <w:tr w:rsidR="00322806" w14:paraId="785CD89A" w14:textId="77777777">
        <w:trPr>
          <w:cantSplit/>
        </w:trPr>
        <w:tc>
          <w:tcPr>
            <w:tcW w:w="497" w:type="dxa"/>
            <w:tcBorders>
              <w:top w:val="single" w:sz="4" w:space="0" w:color="000000"/>
              <w:left w:val="single" w:sz="4" w:space="0" w:color="000000"/>
              <w:bottom w:val="single" w:sz="4" w:space="0" w:color="000000"/>
              <w:right w:val="single" w:sz="4" w:space="0" w:color="000000"/>
            </w:tcBorders>
          </w:tcPr>
          <w:p w14:paraId="55B3F5AD" w14:textId="77777777" w:rsidR="00322806" w:rsidRDefault="00322806">
            <w:pPr>
              <w:numPr>
                <w:ilvl w:val="0"/>
                <w:numId w:val="10"/>
              </w:numPr>
              <w:ind w:left="0" w:firstLine="0"/>
              <w:rPr>
                <w:sz w:val="24"/>
                <w:szCs w:val="24"/>
              </w:rPr>
            </w:pPr>
          </w:p>
        </w:tc>
        <w:tc>
          <w:tcPr>
            <w:tcW w:w="4882" w:type="dxa"/>
            <w:tcBorders>
              <w:top w:val="single" w:sz="4" w:space="0" w:color="000000"/>
              <w:left w:val="single" w:sz="4" w:space="0" w:color="000000"/>
              <w:bottom w:val="single" w:sz="4" w:space="0" w:color="000000"/>
              <w:right w:val="single" w:sz="4" w:space="0" w:color="000000"/>
            </w:tcBorders>
          </w:tcPr>
          <w:p w14:paraId="73E4DE9D" w14:textId="77777777" w:rsidR="00322806" w:rsidRDefault="007930D3">
            <w:pPr>
              <w:pStyle w:val="affff2"/>
              <w:spacing w:before="0" w:after="0"/>
              <w:ind w:left="0" w:right="0"/>
              <w:jc w:val="both"/>
              <w:rPr>
                <w:szCs w:val="24"/>
              </w:rPr>
            </w:pPr>
            <w:r>
              <w:rPr>
                <w:szCs w:val="24"/>
              </w:rPr>
              <w:t>Ф.И.О. главного бухгалтера Участника или лица, исполняющего его функции, с указанием должности, контактного телефона и даты его рождения</w:t>
            </w:r>
          </w:p>
        </w:tc>
        <w:tc>
          <w:tcPr>
            <w:tcW w:w="4542" w:type="dxa"/>
            <w:tcBorders>
              <w:top w:val="single" w:sz="4" w:space="0" w:color="000000"/>
              <w:left w:val="single" w:sz="4" w:space="0" w:color="000000"/>
              <w:bottom w:val="single" w:sz="4" w:space="0" w:color="000000"/>
              <w:right w:val="single" w:sz="4" w:space="0" w:color="000000"/>
            </w:tcBorders>
          </w:tcPr>
          <w:p w14:paraId="2E3D1509" w14:textId="77777777" w:rsidR="00322806" w:rsidRDefault="00322806">
            <w:pPr>
              <w:pStyle w:val="affff2"/>
              <w:spacing w:before="0" w:after="0"/>
              <w:ind w:left="0" w:right="0"/>
              <w:rPr>
                <w:szCs w:val="24"/>
              </w:rPr>
            </w:pPr>
          </w:p>
        </w:tc>
      </w:tr>
      <w:tr w:rsidR="00322806" w14:paraId="59340B7A" w14:textId="77777777">
        <w:trPr>
          <w:cantSplit/>
        </w:trPr>
        <w:tc>
          <w:tcPr>
            <w:tcW w:w="497" w:type="dxa"/>
            <w:tcBorders>
              <w:top w:val="single" w:sz="4" w:space="0" w:color="000000"/>
              <w:left w:val="single" w:sz="4" w:space="0" w:color="000000"/>
              <w:bottom w:val="single" w:sz="4" w:space="0" w:color="000000"/>
              <w:right w:val="single" w:sz="4" w:space="0" w:color="000000"/>
            </w:tcBorders>
          </w:tcPr>
          <w:p w14:paraId="1CEE8016" w14:textId="77777777" w:rsidR="00322806" w:rsidRDefault="00322806">
            <w:pPr>
              <w:numPr>
                <w:ilvl w:val="0"/>
                <w:numId w:val="10"/>
              </w:numPr>
              <w:ind w:left="0" w:firstLine="0"/>
              <w:rPr>
                <w:sz w:val="24"/>
                <w:szCs w:val="24"/>
              </w:rPr>
            </w:pPr>
          </w:p>
        </w:tc>
        <w:tc>
          <w:tcPr>
            <w:tcW w:w="4882" w:type="dxa"/>
            <w:tcBorders>
              <w:top w:val="single" w:sz="4" w:space="0" w:color="000000"/>
              <w:left w:val="single" w:sz="4" w:space="0" w:color="000000"/>
              <w:bottom w:val="single" w:sz="4" w:space="0" w:color="000000"/>
              <w:right w:val="single" w:sz="4" w:space="0" w:color="000000"/>
            </w:tcBorders>
          </w:tcPr>
          <w:p w14:paraId="04B49474" w14:textId="77777777" w:rsidR="00322806" w:rsidRDefault="007930D3">
            <w:pPr>
              <w:pStyle w:val="affff2"/>
              <w:spacing w:before="0" w:after="0"/>
              <w:ind w:left="0" w:right="0"/>
              <w:jc w:val="both"/>
              <w:rPr>
                <w:szCs w:val="24"/>
              </w:rPr>
            </w:pPr>
            <w:r>
              <w:rPr>
                <w:szCs w:val="24"/>
              </w:rPr>
              <w:t>Ф.И.О. ответственного лица Участника с указанием должности и контактного телефона, а также адреса электронной почты</w:t>
            </w:r>
          </w:p>
        </w:tc>
        <w:tc>
          <w:tcPr>
            <w:tcW w:w="4542" w:type="dxa"/>
            <w:tcBorders>
              <w:top w:val="single" w:sz="4" w:space="0" w:color="000000"/>
              <w:left w:val="single" w:sz="4" w:space="0" w:color="000000"/>
              <w:bottom w:val="single" w:sz="4" w:space="0" w:color="000000"/>
              <w:right w:val="single" w:sz="4" w:space="0" w:color="000000"/>
            </w:tcBorders>
          </w:tcPr>
          <w:p w14:paraId="1EAFCC0F" w14:textId="77777777" w:rsidR="00322806" w:rsidRDefault="00322806">
            <w:pPr>
              <w:pStyle w:val="affff2"/>
              <w:spacing w:before="0" w:after="0"/>
              <w:ind w:left="0" w:right="0"/>
              <w:rPr>
                <w:szCs w:val="24"/>
              </w:rPr>
            </w:pPr>
          </w:p>
        </w:tc>
      </w:tr>
    </w:tbl>
    <w:p w14:paraId="3CA931B8" w14:textId="77777777" w:rsidR="00322806" w:rsidRDefault="00322806">
      <w:pPr>
        <w:tabs>
          <w:tab w:val="left" w:pos="5812"/>
        </w:tabs>
        <w:jc w:val="right"/>
        <w:rPr>
          <w:b/>
          <w:sz w:val="24"/>
          <w:szCs w:val="24"/>
        </w:rPr>
      </w:pPr>
    </w:p>
    <w:tbl>
      <w:tblPr>
        <w:tblW w:w="4582" w:type="dxa"/>
        <w:tblLayout w:type="fixed"/>
        <w:tblLook w:val="04A0" w:firstRow="1" w:lastRow="0" w:firstColumn="1" w:lastColumn="0" w:noHBand="0" w:noVBand="1"/>
      </w:tblPr>
      <w:tblGrid>
        <w:gridCol w:w="2065"/>
        <w:gridCol w:w="2517"/>
      </w:tblGrid>
      <w:tr w:rsidR="00322806" w14:paraId="117B44E8" w14:textId="77777777">
        <w:trPr>
          <w:trHeight w:val="164"/>
        </w:trPr>
        <w:tc>
          <w:tcPr>
            <w:tcW w:w="4581" w:type="dxa"/>
            <w:gridSpan w:val="2"/>
            <w:tcBorders>
              <w:bottom w:val="single" w:sz="4" w:space="0" w:color="000000"/>
            </w:tcBorders>
            <w:shd w:val="clear" w:color="auto" w:fill="auto"/>
          </w:tcPr>
          <w:p w14:paraId="41E536FC" w14:textId="77777777" w:rsidR="00322806" w:rsidRDefault="00322806">
            <w:pPr>
              <w:jc w:val="both"/>
              <w:rPr>
                <w:sz w:val="24"/>
                <w:szCs w:val="24"/>
              </w:rPr>
            </w:pPr>
          </w:p>
        </w:tc>
      </w:tr>
      <w:tr w:rsidR="00322806" w14:paraId="7D39CCB7" w14:textId="77777777">
        <w:trPr>
          <w:trHeight w:val="158"/>
        </w:trPr>
        <w:tc>
          <w:tcPr>
            <w:tcW w:w="4581" w:type="dxa"/>
            <w:gridSpan w:val="2"/>
            <w:tcBorders>
              <w:top w:val="single" w:sz="4" w:space="0" w:color="000000"/>
            </w:tcBorders>
            <w:shd w:val="clear" w:color="auto" w:fill="auto"/>
          </w:tcPr>
          <w:p w14:paraId="410F2636" w14:textId="77777777" w:rsidR="00322806" w:rsidRDefault="007930D3">
            <w:pPr>
              <w:jc w:val="center"/>
              <w:rPr>
                <w:sz w:val="24"/>
                <w:szCs w:val="24"/>
              </w:rPr>
            </w:pPr>
            <w:r>
              <w:rPr>
                <w:sz w:val="24"/>
                <w:szCs w:val="24"/>
                <w:vertAlign w:val="superscript"/>
              </w:rPr>
              <w:t>(должность)</w:t>
            </w:r>
          </w:p>
        </w:tc>
      </w:tr>
      <w:tr w:rsidR="00322806" w14:paraId="7716B4A5" w14:textId="77777777">
        <w:trPr>
          <w:trHeight w:val="81"/>
        </w:trPr>
        <w:tc>
          <w:tcPr>
            <w:tcW w:w="2065" w:type="dxa"/>
            <w:tcBorders>
              <w:bottom w:val="single" w:sz="4" w:space="0" w:color="000000"/>
            </w:tcBorders>
            <w:shd w:val="clear" w:color="auto" w:fill="auto"/>
          </w:tcPr>
          <w:p w14:paraId="2D6F8649" w14:textId="77777777" w:rsidR="00322806" w:rsidRDefault="00322806">
            <w:pPr>
              <w:jc w:val="both"/>
              <w:rPr>
                <w:sz w:val="24"/>
                <w:szCs w:val="24"/>
              </w:rPr>
            </w:pPr>
          </w:p>
        </w:tc>
        <w:tc>
          <w:tcPr>
            <w:tcW w:w="2516" w:type="dxa"/>
            <w:tcBorders>
              <w:bottom w:val="single" w:sz="4" w:space="0" w:color="000000"/>
            </w:tcBorders>
            <w:shd w:val="clear" w:color="auto" w:fill="auto"/>
          </w:tcPr>
          <w:p w14:paraId="2A7F7776" w14:textId="77777777" w:rsidR="00322806" w:rsidRDefault="00322806">
            <w:pPr>
              <w:jc w:val="both"/>
              <w:rPr>
                <w:sz w:val="24"/>
                <w:szCs w:val="24"/>
              </w:rPr>
            </w:pPr>
          </w:p>
        </w:tc>
      </w:tr>
      <w:tr w:rsidR="00322806" w14:paraId="25CB5D40" w14:textId="77777777">
        <w:trPr>
          <w:trHeight w:val="158"/>
        </w:trPr>
        <w:tc>
          <w:tcPr>
            <w:tcW w:w="2065" w:type="dxa"/>
            <w:tcBorders>
              <w:top w:val="single" w:sz="4" w:space="0" w:color="000000"/>
            </w:tcBorders>
            <w:shd w:val="clear" w:color="auto" w:fill="auto"/>
          </w:tcPr>
          <w:p w14:paraId="3D1D026C" w14:textId="77777777" w:rsidR="00322806" w:rsidRDefault="007930D3">
            <w:pPr>
              <w:jc w:val="center"/>
              <w:rPr>
                <w:sz w:val="24"/>
                <w:szCs w:val="24"/>
                <w:vertAlign w:val="superscript"/>
              </w:rPr>
            </w:pPr>
            <w:r>
              <w:rPr>
                <w:sz w:val="24"/>
                <w:szCs w:val="24"/>
                <w:vertAlign w:val="superscript"/>
              </w:rPr>
              <w:t>(подпись)</w:t>
            </w:r>
          </w:p>
        </w:tc>
        <w:tc>
          <w:tcPr>
            <w:tcW w:w="2516" w:type="dxa"/>
            <w:shd w:val="clear" w:color="auto" w:fill="auto"/>
          </w:tcPr>
          <w:p w14:paraId="1CF2B30B" w14:textId="77777777" w:rsidR="00322806" w:rsidRDefault="007930D3">
            <w:pPr>
              <w:jc w:val="center"/>
              <w:rPr>
                <w:sz w:val="24"/>
                <w:szCs w:val="24"/>
                <w:vertAlign w:val="superscript"/>
              </w:rPr>
            </w:pPr>
            <w:r>
              <w:rPr>
                <w:sz w:val="24"/>
                <w:szCs w:val="24"/>
                <w:vertAlign w:val="superscript"/>
              </w:rPr>
              <w:t>(расшифровка подписи)</w:t>
            </w:r>
          </w:p>
        </w:tc>
      </w:tr>
      <w:tr w:rsidR="00322806" w14:paraId="7A2FD793" w14:textId="77777777">
        <w:trPr>
          <w:trHeight w:val="164"/>
        </w:trPr>
        <w:tc>
          <w:tcPr>
            <w:tcW w:w="4581" w:type="dxa"/>
            <w:gridSpan w:val="2"/>
            <w:shd w:val="clear" w:color="auto" w:fill="auto"/>
          </w:tcPr>
          <w:p w14:paraId="05C53932" w14:textId="77777777" w:rsidR="00322806" w:rsidRDefault="007930D3">
            <w:pPr>
              <w:jc w:val="center"/>
              <w:rPr>
                <w:sz w:val="20"/>
                <w:szCs w:val="20"/>
              </w:rPr>
            </w:pPr>
            <w:r>
              <w:rPr>
                <w:sz w:val="20"/>
                <w:szCs w:val="20"/>
              </w:rPr>
              <w:t>М.П.</w:t>
            </w:r>
          </w:p>
        </w:tc>
      </w:tr>
    </w:tbl>
    <w:p w14:paraId="186E2D3F" w14:textId="77777777" w:rsidR="00322806" w:rsidRDefault="00322806">
      <w:pPr>
        <w:tabs>
          <w:tab w:val="left" w:pos="9781"/>
        </w:tabs>
        <w:rPr>
          <w:sz w:val="24"/>
          <w:szCs w:val="24"/>
        </w:rPr>
      </w:pPr>
    </w:p>
    <w:tbl>
      <w:tblPr>
        <w:tblStyle w:val="affff7"/>
        <w:tblW w:w="5000" w:type="pct"/>
        <w:tblLayout w:type="fixed"/>
        <w:tblLook w:val="04A0" w:firstRow="1" w:lastRow="0" w:firstColumn="1" w:lastColumn="0" w:noHBand="0" w:noVBand="1"/>
      </w:tblPr>
      <w:tblGrid>
        <w:gridCol w:w="9921"/>
      </w:tblGrid>
      <w:tr w:rsidR="00322806" w14:paraId="5790C3EB" w14:textId="77777777">
        <w:tc>
          <w:tcPr>
            <w:tcW w:w="9921" w:type="dxa"/>
            <w:tcBorders>
              <w:left w:val="nil"/>
              <w:bottom w:val="nil"/>
              <w:right w:val="nil"/>
            </w:tcBorders>
          </w:tcPr>
          <w:p w14:paraId="55CA93B1" w14:textId="77777777" w:rsidR="00322806" w:rsidRDefault="007930D3">
            <w:pPr>
              <w:tabs>
                <w:tab w:val="left" w:pos="9781"/>
              </w:tabs>
              <w:jc w:val="center"/>
              <w:rPr>
                <w:sz w:val="24"/>
                <w:szCs w:val="24"/>
              </w:rPr>
            </w:pPr>
            <w:r>
              <w:rPr>
                <w:sz w:val="24"/>
                <w:szCs w:val="24"/>
              </w:rPr>
              <w:t>конец формы</w:t>
            </w:r>
          </w:p>
        </w:tc>
      </w:tr>
    </w:tbl>
    <w:p w14:paraId="67B8E74F" w14:textId="77777777" w:rsidR="00322806" w:rsidRDefault="00322806">
      <w:pPr>
        <w:rPr>
          <w:b/>
          <w:color w:val="000000"/>
          <w:sz w:val="24"/>
          <w:szCs w:val="24"/>
        </w:rPr>
      </w:pPr>
    </w:p>
    <w:p w14:paraId="3B8EB2D7" w14:textId="77777777" w:rsidR="00322806" w:rsidRDefault="00322806">
      <w:pPr>
        <w:rPr>
          <w:b/>
          <w:color w:val="000000"/>
          <w:sz w:val="24"/>
          <w:szCs w:val="24"/>
        </w:rPr>
      </w:pPr>
    </w:p>
    <w:p w14:paraId="6C6FC695" w14:textId="77777777" w:rsidR="00322806" w:rsidRDefault="00322806">
      <w:pPr>
        <w:rPr>
          <w:b/>
          <w:color w:val="000000"/>
          <w:sz w:val="24"/>
          <w:szCs w:val="24"/>
        </w:rPr>
      </w:pPr>
    </w:p>
    <w:p w14:paraId="17223239" w14:textId="77777777" w:rsidR="00322806" w:rsidRDefault="00322806">
      <w:pPr>
        <w:rPr>
          <w:b/>
          <w:color w:val="000000"/>
          <w:sz w:val="24"/>
          <w:szCs w:val="24"/>
        </w:rPr>
      </w:pPr>
    </w:p>
    <w:p w14:paraId="15ED845C" w14:textId="77777777" w:rsidR="00322806" w:rsidRDefault="00322806">
      <w:pPr>
        <w:rPr>
          <w:b/>
          <w:color w:val="000000"/>
          <w:sz w:val="24"/>
          <w:szCs w:val="24"/>
        </w:rPr>
      </w:pPr>
    </w:p>
    <w:p w14:paraId="53FB741E" w14:textId="77777777" w:rsidR="00322806" w:rsidRDefault="00322806">
      <w:pPr>
        <w:rPr>
          <w:b/>
          <w:color w:val="000000"/>
          <w:sz w:val="24"/>
          <w:szCs w:val="24"/>
        </w:rPr>
      </w:pPr>
    </w:p>
    <w:p w14:paraId="70A293AA" w14:textId="77777777" w:rsidR="00322806" w:rsidRDefault="00322806">
      <w:pPr>
        <w:rPr>
          <w:b/>
          <w:color w:val="000000"/>
          <w:sz w:val="24"/>
          <w:szCs w:val="24"/>
        </w:rPr>
      </w:pPr>
    </w:p>
    <w:p w14:paraId="2807C8C3" w14:textId="77777777" w:rsidR="00322806" w:rsidRDefault="00322806">
      <w:pPr>
        <w:rPr>
          <w:b/>
          <w:color w:val="000000"/>
          <w:sz w:val="24"/>
          <w:szCs w:val="24"/>
        </w:rPr>
      </w:pPr>
    </w:p>
    <w:p w14:paraId="4DAD98D0" w14:textId="77777777" w:rsidR="00322806" w:rsidRDefault="00322806">
      <w:pPr>
        <w:rPr>
          <w:b/>
          <w:color w:val="000000"/>
          <w:sz w:val="24"/>
          <w:szCs w:val="24"/>
        </w:rPr>
      </w:pPr>
    </w:p>
    <w:p w14:paraId="17CC3157" w14:textId="77777777" w:rsidR="00322806" w:rsidRDefault="00322806">
      <w:pPr>
        <w:rPr>
          <w:b/>
          <w:color w:val="000000"/>
          <w:sz w:val="24"/>
          <w:szCs w:val="24"/>
        </w:rPr>
      </w:pPr>
    </w:p>
    <w:p w14:paraId="0F8D9EEA" w14:textId="77777777" w:rsidR="00322806" w:rsidRDefault="00322806">
      <w:pPr>
        <w:rPr>
          <w:b/>
          <w:color w:val="000000"/>
          <w:sz w:val="24"/>
          <w:szCs w:val="24"/>
        </w:rPr>
      </w:pPr>
    </w:p>
    <w:p w14:paraId="47163559" w14:textId="77777777" w:rsidR="00322806" w:rsidRDefault="00322806">
      <w:pPr>
        <w:rPr>
          <w:b/>
          <w:color w:val="000000"/>
          <w:sz w:val="24"/>
          <w:szCs w:val="24"/>
        </w:rPr>
      </w:pPr>
    </w:p>
    <w:p w14:paraId="3A0975F8" w14:textId="77777777" w:rsidR="00322806" w:rsidRDefault="00322806">
      <w:pPr>
        <w:rPr>
          <w:b/>
          <w:color w:val="000000"/>
          <w:sz w:val="24"/>
          <w:szCs w:val="24"/>
        </w:rPr>
      </w:pPr>
    </w:p>
    <w:p w14:paraId="17FF6E62" w14:textId="77777777" w:rsidR="00322806" w:rsidRDefault="00322806">
      <w:pPr>
        <w:rPr>
          <w:b/>
          <w:color w:val="000000"/>
          <w:sz w:val="24"/>
          <w:szCs w:val="24"/>
        </w:rPr>
      </w:pPr>
    </w:p>
    <w:p w14:paraId="3D3A5D6C" w14:textId="77777777" w:rsidR="00322806" w:rsidRDefault="00322806">
      <w:pPr>
        <w:rPr>
          <w:b/>
          <w:color w:val="000000"/>
          <w:sz w:val="24"/>
          <w:szCs w:val="24"/>
        </w:rPr>
      </w:pPr>
    </w:p>
    <w:p w14:paraId="031EDE71" w14:textId="77777777" w:rsidR="00322806" w:rsidRDefault="00322806">
      <w:pPr>
        <w:rPr>
          <w:b/>
          <w:color w:val="000000"/>
          <w:sz w:val="24"/>
          <w:szCs w:val="24"/>
        </w:rPr>
      </w:pPr>
    </w:p>
    <w:p w14:paraId="52483F3C" w14:textId="77777777" w:rsidR="00322806" w:rsidRDefault="00322806">
      <w:pPr>
        <w:rPr>
          <w:b/>
          <w:color w:val="000000"/>
          <w:sz w:val="24"/>
          <w:szCs w:val="24"/>
        </w:rPr>
      </w:pPr>
    </w:p>
    <w:p w14:paraId="38AEC4C1" w14:textId="77777777" w:rsidR="00322806" w:rsidRDefault="00322806">
      <w:pPr>
        <w:rPr>
          <w:b/>
          <w:color w:val="000000"/>
          <w:sz w:val="24"/>
          <w:szCs w:val="24"/>
        </w:rPr>
      </w:pPr>
    </w:p>
    <w:p w14:paraId="23BEF66F" w14:textId="77777777" w:rsidR="00322806" w:rsidRDefault="00322806">
      <w:pPr>
        <w:rPr>
          <w:b/>
          <w:color w:val="000000"/>
          <w:sz w:val="24"/>
          <w:szCs w:val="24"/>
        </w:rPr>
      </w:pPr>
    </w:p>
    <w:p w14:paraId="7000BD63" w14:textId="77777777" w:rsidR="00322806" w:rsidRDefault="00322806">
      <w:pPr>
        <w:rPr>
          <w:b/>
          <w:color w:val="000000"/>
          <w:sz w:val="24"/>
          <w:szCs w:val="24"/>
        </w:rPr>
      </w:pPr>
    </w:p>
    <w:p w14:paraId="676E8097" w14:textId="77777777" w:rsidR="00322806" w:rsidRDefault="00322806">
      <w:pPr>
        <w:rPr>
          <w:b/>
          <w:color w:val="000000"/>
          <w:sz w:val="24"/>
          <w:szCs w:val="24"/>
        </w:rPr>
      </w:pPr>
    </w:p>
    <w:p w14:paraId="154803FD" w14:textId="77777777" w:rsidR="00322806" w:rsidRDefault="00322806">
      <w:pPr>
        <w:rPr>
          <w:b/>
          <w:color w:val="000000"/>
          <w:sz w:val="24"/>
          <w:szCs w:val="24"/>
        </w:rPr>
      </w:pPr>
    </w:p>
    <w:p w14:paraId="06CDC04E" w14:textId="77777777" w:rsidR="00322806" w:rsidRDefault="00322806">
      <w:pPr>
        <w:rPr>
          <w:b/>
          <w:color w:val="000000"/>
          <w:sz w:val="24"/>
          <w:szCs w:val="24"/>
        </w:rPr>
      </w:pPr>
    </w:p>
    <w:p w14:paraId="1E571714" w14:textId="77777777" w:rsidR="00322806" w:rsidRDefault="00322806">
      <w:pPr>
        <w:rPr>
          <w:b/>
          <w:color w:val="000000"/>
          <w:sz w:val="24"/>
          <w:szCs w:val="24"/>
        </w:rPr>
      </w:pPr>
    </w:p>
    <w:p w14:paraId="0E1D0A39" w14:textId="77777777" w:rsidR="00322806" w:rsidRDefault="00322806">
      <w:pPr>
        <w:rPr>
          <w:b/>
          <w:color w:val="000000"/>
          <w:sz w:val="24"/>
          <w:szCs w:val="24"/>
        </w:rPr>
      </w:pPr>
    </w:p>
    <w:p w14:paraId="0B1DE9C7" w14:textId="77777777" w:rsidR="00322806" w:rsidRDefault="00322806">
      <w:pPr>
        <w:rPr>
          <w:b/>
          <w:color w:val="000000"/>
          <w:sz w:val="24"/>
          <w:szCs w:val="24"/>
        </w:rPr>
      </w:pPr>
    </w:p>
    <w:p w14:paraId="159E2C32" w14:textId="77777777" w:rsidR="00322806" w:rsidRDefault="00322806">
      <w:pPr>
        <w:rPr>
          <w:b/>
          <w:color w:val="000000"/>
          <w:sz w:val="24"/>
          <w:szCs w:val="24"/>
        </w:rPr>
      </w:pPr>
    </w:p>
    <w:p w14:paraId="701236C7" w14:textId="77777777" w:rsidR="00322806" w:rsidRDefault="00322806">
      <w:pPr>
        <w:rPr>
          <w:b/>
          <w:color w:val="000000"/>
          <w:sz w:val="24"/>
          <w:szCs w:val="24"/>
        </w:rPr>
      </w:pPr>
    </w:p>
    <w:p w14:paraId="05CC6E7A" w14:textId="63EBB5DF" w:rsidR="00322806" w:rsidRDefault="00322806">
      <w:pPr>
        <w:rPr>
          <w:b/>
          <w:color w:val="000000"/>
          <w:sz w:val="24"/>
          <w:szCs w:val="24"/>
        </w:rPr>
      </w:pPr>
    </w:p>
    <w:p w14:paraId="64AD05D9" w14:textId="2E380A03" w:rsidR="00E73486" w:rsidRDefault="00E73486">
      <w:pPr>
        <w:rPr>
          <w:b/>
          <w:color w:val="000000"/>
          <w:sz w:val="24"/>
          <w:szCs w:val="24"/>
        </w:rPr>
      </w:pPr>
    </w:p>
    <w:p w14:paraId="36E4EF74" w14:textId="13129F48" w:rsidR="00E73486" w:rsidRDefault="00E73486">
      <w:pPr>
        <w:rPr>
          <w:b/>
          <w:color w:val="000000"/>
          <w:sz w:val="24"/>
          <w:szCs w:val="24"/>
        </w:rPr>
      </w:pPr>
    </w:p>
    <w:p w14:paraId="4C754FFE" w14:textId="4B5F56CD" w:rsidR="00E73486" w:rsidRDefault="00E73486">
      <w:pPr>
        <w:rPr>
          <w:b/>
          <w:color w:val="000000"/>
          <w:sz w:val="24"/>
          <w:szCs w:val="24"/>
        </w:rPr>
      </w:pPr>
    </w:p>
    <w:p w14:paraId="2391D7BB" w14:textId="7A4E1152" w:rsidR="00E73486" w:rsidRDefault="00E73486">
      <w:pPr>
        <w:rPr>
          <w:b/>
          <w:color w:val="000000"/>
          <w:sz w:val="24"/>
          <w:szCs w:val="24"/>
        </w:rPr>
      </w:pPr>
    </w:p>
    <w:p w14:paraId="1FFB6888" w14:textId="49D4B561" w:rsidR="00E73486" w:rsidRDefault="00E73486">
      <w:pPr>
        <w:rPr>
          <w:b/>
          <w:color w:val="000000"/>
          <w:sz w:val="24"/>
          <w:szCs w:val="24"/>
        </w:rPr>
      </w:pPr>
    </w:p>
    <w:p w14:paraId="003F231C" w14:textId="52A3E864" w:rsidR="00E73486" w:rsidRDefault="00E73486">
      <w:pPr>
        <w:rPr>
          <w:b/>
          <w:color w:val="000000"/>
          <w:sz w:val="24"/>
          <w:szCs w:val="24"/>
        </w:rPr>
      </w:pPr>
    </w:p>
    <w:p w14:paraId="75172B94" w14:textId="0FA363F1" w:rsidR="00E73486" w:rsidRDefault="00E73486">
      <w:pPr>
        <w:rPr>
          <w:b/>
          <w:color w:val="000000"/>
          <w:sz w:val="24"/>
          <w:szCs w:val="24"/>
        </w:rPr>
      </w:pPr>
    </w:p>
    <w:p w14:paraId="0A3DC243" w14:textId="7070C139" w:rsidR="00E73486" w:rsidRDefault="00E73486">
      <w:pPr>
        <w:rPr>
          <w:b/>
          <w:color w:val="000000"/>
          <w:sz w:val="24"/>
          <w:szCs w:val="24"/>
        </w:rPr>
      </w:pPr>
    </w:p>
    <w:p w14:paraId="30B1AD01" w14:textId="07A499AB" w:rsidR="00E73486" w:rsidRDefault="00E73486">
      <w:pPr>
        <w:rPr>
          <w:b/>
          <w:color w:val="000000"/>
          <w:sz w:val="24"/>
          <w:szCs w:val="24"/>
        </w:rPr>
      </w:pPr>
    </w:p>
    <w:p w14:paraId="50A7ECDE" w14:textId="77777777" w:rsidR="00E73486" w:rsidRDefault="00E73486">
      <w:pPr>
        <w:rPr>
          <w:b/>
          <w:color w:val="000000"/>
          <w:sz w:val="24"/>
          <w:szCs w:val="24"/>
        </w:rPr>
      </w:pPr>
    </w:p>
    <w:p w14:paraId="0EB6ED4E" w14:textId="77777777" w:rsidR="00322806" w:rsidRDefault="00322806">
      <w:pPr>
        <w:rPr>
          <w:b/>
          <w:color w:val="000000"/>
          <w:sz w:val="24"/>
          <w:szCs w:val="24"/>
        </w:rPr>
      </w:pPr>
    </w:p>
    <w:p w14:paraId="1ABA788B" w14:textId="77777777" w:rsidR="00322806" w:rsidRDefault="007930D3">
      <w:pPr>
        <w:widowControl w:val="0"/>
        <w:tabs>
          <w:tab w:val="left" w:pos="426"/>
        </w:tabs>
        <w:ind w:left="6160"/>
        <w:jc w:val="right"/>
        <w:rPr>
          <w:sz w:val="24"/>
        </w:rPr>
      </w:pPr>
      <w:r>
        <w:rPr>
          <w:sz w:val="24"/>
        </w:rPr>
        <w:lastRenderedPageBreak/>
        <w:t>Приложение № 6</w:t>
      </w:r>
    </w:p>
    <w:p w14:paraId="7EAF309A" w14:textId="77777777" w:rsidR="00322806" w:rsidRDefault="007930D3">
      <w:pPr>
        <w:widowControl w:val="0"/>
        <w:tabs>
          <w:tab w:val="left" w:pos="426"/>
        </w:tabs>
        <w:ind w:left="6160"/>
        <w:jc w:val="right"/>
        <w:rPr>
          <w:sz w:val="24"/>
        </w:rPr>
      </w:pPr>
      <w:r>
        <w:rPr>
          <w:sz w:val="24"/>
        </w:rPr>
        <w:t>к Техническим требованиям</w:t>
      </w:r>
    </w:p>
    <w:p w14:paraId="21E8886C" w14:textId="77777777" w:rsidR="00322806" w:rsidRDefault="00322806">
      <w:pPr>
        <w:rPr>
          <w:b/>
          <w:color w:val="000000"/>
          <w:sz w:val="24"/>
          <w:szCs w:val="24"/>
        </w:rPr>
      </w:pPr>
    </w:p>
    <w:p w14:paraId="70C6501A" w14:textId="77777777" w:rsidR="00322806" w:rsidRDefault="007930D3">
      <w:pPr>
        <w:spacing w:before="120"/>
        <w:jc w:val="center"/>
        <w:outlineLvl w:val="0"/>
        <w:rPr>
          <w:rFonts w:eastAsia="Calibri"/>
          <w:b/>
          <w:sz w:val="26"/>
          <w:szCs w:val="26"/>
        </w:rPr>
      </w:pPr>
      <w:bookmarkStart w:id="61" w:name="_Toc172818647"/>
      <w:r>
        <w:rPr>
          <w:rFonts w:eastAsia="Calibri"/>
          <w:b/>
          <w:sz w:val="26"/>
          <w:szCs w:val="26"/>
        </w:rPr>
        <w:t>Перечень документов для заключения договора</w:t>
      </w:r>
      <w:bookmarkEnd w:id="61"/>
    </w:p>
    <w:p w14:paraId="02FBF07B" w14:textId="77777777" w:rsidR="00322806" w:rsidRDefault="00322806">
      <w:pPr>
        <w:spacing w:before="120"/>
        <w:jc w:val="center"/>
        <w:outlineLvl w:val="0"/>
        <w:rPr>
          <w:rFonts w:eastAsia="Calibri"/>
          <w:b/>
          <w:sz w:val="26"/>
          <w:szCs w:val="26"/>
        </w:rPr>
      </w:pPr>
    </w:p>
    <w:p w14:paraId="16455C0E" w14:textId="77777777" w:rsidR="00322806" w:rsidRDefault="007930D3">
      <w:pPr>
        <w:numPr>
          <w:ilvl w:val="0"/>
          <w:numId w:val="21"/>
        </w:numPr>
        <w:spacing w:line="276" w:lineRule="auto"/>
        <w:ind w:left="360"/>
        <w:jc w:val="both"/>
        <w:textAlignment w:val="baseline"/>
        <w:rPr>
          <w:color w:val="000000"/>
          <w:kern w:val="2"/>
          <w:sz w:val="24"/>
          <w:szCs w:val="24"/>
        </w:rPr>
      </w:pPr>
      <w:r>
        <w:rPr>
          <w:color w:val="000000"/>
          <w:kern w:val="2"/>
          <w:sz w:val="24"/>
          <w:szCs w:val="24"/>
        </w:rPr>
        <w:t>Для юридических лиц:</w:t>
      </w:r>
    </w:p>
    <w:p w14:paraId="7DE92F7F" w14:textId="77777777" w:rsidR="00322806" w:rsidRDefault="007930D3">
      <w:pPr>
        <w:numPr>
          <w:ilvl w:val="0"/>
          <w:numId w:val="18"/>
        </w:numPr>
        <w:spacing w:line="276" w:lineRule="auto"/>
        <w:ind w:left="360"/>
        <w:jc w:val="both"/>
        <w:textAlignment w:val="baseline"/>
        <w:rPr>
          <w:color w:val="000000"/>
          <w:kern w:val="2"/>
          <w:sz w:val="24"/>
          <w:szCs w:val="24"/>
        </w:rPr>
      </w:pPr>
      <w:r>
        <w:rPr>
          <w:color w:val="000000"/>
          <w:kern w:val="2"/>
          <w:sz w:val="24"/>
          <w:szCs w:val="24"/>
        </w:rPr>
        <w:t>учредительные документы (Устав, Положение и т.п.);</w:t>
      </w:r>
    </w:p>
    <w:p w14:paraId="75D004A2" w14:textId="77777777" w:rsidR="00322806" w:rsidRDefault="007930D3">
      <w:pPr>
        <w:numPr>
          <w:ilvl w:val="0"/>
          <w:numId w:val="18"/>
        </w:numPr>
        <w:spacing w:line="276" w:lineRule="auto"/>
        <w:ind w:left="360"/>
        <w:jc w:val="both"/>
        <w:textAlignment w:val="baseline"/>
        <w:rPr>
          <w:color w:val="000000"/>
          <w:kern w:val="2"/>
          <w:sz w:val="24"/>
          <w:szCs w:val="24"/>
        </w:rPr>
      </w:pPr>
      <w:r>
        <w:rPr>
          <w:color w:val="000000"/>
          <w:kern w:val="2"/>
          <w:sz w:val="24"/>
          <w:szCs w:val="24"/>
        </w:rPr>
        <w:t>свидетельство о внесении записи в единый государственный реестр юридических лиц;</w:t>
      </w:r>
    </w:p>
    <w:p w14:paraId="484EB176" w14:textId="77777777" w:rsidR="00322806" w:rsidRDefault="007930D3">
      <w:pPr>
        <w:numPr>
          <w:ilvl w:val="0"/>
          <w:numId w:val="18"/>
        </w:numPr>
        <w:spacing w:line="276" w:lineRule="auto"/>
        <w:ind w:left="360"/>
        <w:jc w:val="both"/>
        <w:textAlignment w:val="baseline"/>
        <w:rPr>
          <w:color w:val="000000"/>
          <w:kern w:val="2"/>
          <w:sz w:val="24"/>
          <w:szCs w:val="24"/>
        </w:rPr>
      </w:pPr>
      <w:r>
        <w:rPr>
          <w:color w:val="000000"/>
          <w:kern w:val="2"/>
          <w:sz w:val="24"/>
          <w:szCs w:val="24"/>
        </w:rPr>
        <w:t>свидетельство о государственной регистрации изменений, вносимых в учредительные документы юридического лица;</w:t>
      </w:r>
    </w:p>
    <w:p w14:paraId="0DFAEA64" w14:textId="77777777" w:rsidR="00322806" w:rsidRDefault="007930D3">
      <w:pPr>
        <w:numPr>
          <w:ilvl w:val="0"/>
          <w:numId w:val="19"/>
        </w:numPr>
        <w:spacing w:line="276" w:lineRule="auto"/>
        <w:ind w:left="360"/>
        <w:jc w:val="both"/>
        <w:textAlignment w:val="baseline"/>
        <w:rPr>
          <w:color w:val="000000"/>
          <w:kern w:val="2"/>
          <w:sz w:val="24"/>
          <w:szCs w:val="24"/>
        </w:rPr>
      </w:pPr>
      <w:r>
        <w:rPr>
          <w:color w:val="000000"/>
          <w:kern w:val="2"/>
          <w:sz w:val="24"/>
          <w:szCs w:val="24"/>
        </w:rPr>
        <w:t>свидетельство о постановке на учет в налоговом органе;</w:t>
      </w:r>
    </w:p>
    <w:p w14:paraId="6DFEAEBB" w14:textId="77777777" w:rsidR="00322806" w:rsidRDefault="007930D3">
      <w:pPr>
        <w:numPr>
          <w:ilvl w:val="0"/>
          <w:numId w:val="19"/>
        </w:numPr>
        <w:spacing w:line="276" w:lineRule="auto"/>
        <w:ind w:left="360"/>
        <w:jc w:val="both"/>
        <w:textAlignment w:val="baseline"/>
        <w:rPr>
          <w:color w:val="000000"/>
          <w:kern w:val="2"/>
          <w:sz w:val="24"/>
          <w:szCs w:val="24"/>
        </w:rPr>
      </w:pPr>
      <w:r>
        <w:rPr>
          <w:color w:val="000000"/>
          <w:kern w:val="2"/>
          <w:sz w:val="24"/>
          <w:szCs w:val="24"/>
        </w:rPr>
        <w:t>выписка из ЕГРПО (коды Росстата);</w:t>
      </w:r>
    </w:p>
    <w:p w14:paraId="5E8222CF" w14:textId="77777777" w:rsidR="00322806" w:rsidRDefault="007930D3">
      <w:pPr>
        <w:numPr>
          <w:ilvl w:val="0"/>
          <w:numId w:val="19"/>
        </w:numPr>
        <w:spacing w:line="276" w:lineRule="auto"/>
        <w:ind w:left="360"/>
        <w:jc w:val="both"/>
        <w:textAlignment w:val="baseline"/>
        <w:rPr>
          <w:color w:val="000000"/>
          <w:kern w:val="2"/>
          <w:sz w:val="24"/>
          <w:szCs w:val="24"/>
        </w:rPr>
      </w:pPr>
      <w:r>
        <w:rPr>
          <w:color w:val="000000"/>
          <w:kern w:val="2"/>
          <w:sz w:val="24"/>
          <w:szCs w:val="24"/>
        </w:rPr>
        <w:t>документы, подтверждающие полномочия единоличного исполнительного органа (решение учредителя/акционера, протокол общего собрания акционеров/участников, приказ о назначении);</w:t>
      </w:r>
    </w:p>
    <w:p w14:paraId="417E482D" w14:textId="77777777" w:rsidR="00322806" w:rsidRDefault="007930D3">
      <w:pPr>
        <w:numPr>
          <w:ilvl w:val="0"/>
          <w:numId w:val="17"/>
        </w:numPr>
        <w:spacing w:line="276" w:lineRule="auto"/>
        <w:ind w:left="360"/>
        <w:jc w:val="both"/>
        <w:textAlignment w:val="baseline"/>
        <w:rPr>
          <w:color w:val="000000"/>
          <w:kern w:val="2"/>
          <w:sz w:val="24"/>
          <w:szCs w:val="24"/>
        </w:rPr>
      </w:pPr>
      <w:r>
        <w:rPr>
          <w:color w:val="000000"/>
          <w:kern w:val="2"/>
          <w:sz w:val="24"/>
          <w:szCs w:val="24"/>
        </w:rPr>
        <w:t>документ, подтверждающий полномочия представителя, в том числе доверенность;</w:t>
      </w:r>
    </w:p>
    <w:p w14:paraId="24A3AC2F" w14:textId="77777777" w:rsidR="00322806" w:rsidRDefault="007930D3">
      <w:pPr>
        <w:numPr>
          <w:ilvl w:val="0"/>
          <w:numId w:val="17"/>
        </w:numPr>
        <w:spacing w:line="276" w:lineRule="auto"/>
        <w:ind w:left="360"/>
        <w:jc w:val="both"/>
        <w:textAlignment w:val="baseline"/>
        <w:rPr>
          <w:color w:val="000000"/>
          <w:kern w:val="2"/>
          <w:sz w:val="24"/>
          <w:szCs w:val="24"/>
        </w:rPr>
      </w:pPr>
      <w:r>
        <w:rPr>
          <w:color w:val="000000"/>
          <w:kern w:val="2"/>
          <w:sz w:val="24"/>
          <w:szCs w:val="24"/>
        </w:rPr>
        <w:t>выписка из Единого государственного реестра юридических лиц (после даты последних изменений);</w:t>
      </w:r>
    </w:p>
    <w:p w14:paraId="361145A4" w14:textId="77777777" w:rsidR="00322806" w:rsidRDefault="007930D3">
      <w:pPr>
        <w:numPr>
          <w:ilvl w:val="0"/>
          <w:numId w:val="20"/>
        </w:numPr>
        <w:spacing w:line="276" w:lineRule="auto"/>
        <w:ind w:left="360"/>
        <w:jc w:val="both"/>
        <w:textAlignment w:val="baseline"/>
        <w:rPr>
          <w:kern w:val="2"/>
          <w:sz w:val="24"/>
          <w:szCs w:val="24"/>
        </w:rPr>
      </w:pPr>
      <w:r>
        <w:rPr>
          <w:kern w:val="2"/>
          <w:sz w:val="24"/>
          <w:szCs w:val="24"/>
        </w:rPr>
        <w:t>карточка организации</w:t>
      </w:r>
      <w:r>
        <w:rPr>
          <w:color w:val="000000"/>
          <w:kern w:val="2"/>
          <w:sz w:val="24"/>
          <w:szCs w:val="24"/>
        </w:rPr>
        <w:t>;</w:t>
      </w:r>
    </w:p>
    <w:p w14:paraId="4FA971C1" w14:textId="77777777" w:rsidR="00322806" w:rsidRDefault="007930D3">
      <w:pPr>
        <w:numPr>
          <w:ilvl w:val="0"/>
          <w:numId w:val="20"/>
        </w:numPr>
        <w:spacing w:line="276" w:lineRule="auto"/>
        <w:ind w:left="360"/>
        <w:jc w:val="both"/>
        <w:textAlignment w:val="baseline"/>
        <w:rPr>
          <w:color w:val="000000"/>
          <w:kern w:val="2"/>
          <w:sz w:val="24"/>
          <w:szCs w:val="24"/>
        </w:rPr>
      </w:pPr>
      <w:r>
        <w:rPr>
          <w:kern w:val="2"/>
          <w:sz w:val="24"/>
          <w:szCs w:val="24"/>
        </w:rPr>
        <w:t>свидетельство УСН (если есть)</w:t>
      </w:r>
      <w:r>
        <w:rPr>
          <w:color w:val="000000"/>
          <w:kern w:val="2"/>
          <w:sz w:val="24"/>
          <w:szCs w:val="24"/>
        </w:rPr>
        <w:t>.</w:t>
      </w:r>
    </w:p>
    <w:p w14:paraId="327DD666" w14:textId="77777777" w:rsidR="00322806" w:rsidRDefault="00322806">
      <w:pPr>
        <w:ind w:left="360"/>
        <w:jc w:val="both"/>
        <w:textAlignment w:val="baseline"/>
        <w:rPr>
          <w:kern w:val="2"/>
          <w:sz w:val="24"/>
          <w:szCs w:val="24"/>
        </w:rPr>
      </w:pPr>
    </w:p>
    <w:p w14:paraId="2096E65E" w14:textId="77777777" w:rsidR="00322806" w:rsidRDefault="007930D3">
      <w:pPr>
        <w:numPr>
          <w:ilvl w:val="0"/>
          <w:numId w:val="21"/>
        </w:numPr>
        <w:spacing w:line="276" w:lineRule="auto"/>
        <w:ind w:left="360"/>
        <w:jc w:val="both"/>
        <w:textAlignment w:val="baseline"/>
        <w:rPr>
          <w:color w:val="000000"/>
          <w:kern w:val="2"/>
          <w:sz w:val="24"/>
          <w:szCs w:val="24"/>
        </w:rPr>
      </w:pPr>
      <w:r>
        <w:rPr>
          <w:color w:val="000000"/>
          <w:kern w:val="2"/>
          <w:sz w:val="24"/>
          <w:szCs w:val="24"/>
        </w:rPr>
        <w:t>Для юридических лиц, зарегистрированных в форме обществ с ограниченной ответственностью:</w:t>
      </w:r>
    </w:p>
    <w:p w14:paraId="5810596C" w14:textId="77777777" w:rsidR="00322806" w:rsidRDefault="007930D3">
      <w:pPr>
        <w:numPr>
          <w:ilvl w:val="0"/>
          <w:numId w:val="18"/>
        </w:numPr>
        <w:spacing w:line="276" w:lineRule="auto"/>
        <w:ind w:left="360"/>
        <w:jc w:val="both"/>
        <w:textAlignment w:val="baseline"/>
        <w:rPr>
          <w:color w:val="000000"/>
          <w:kern w:val="2"/>
          <w:sz w:val="24"/>
          <w:szCs w:val="24"/>
        </w:rPr>
      </w:pPr>
      <w:r>
        <w:rPr>
          <w:color w:val="000000"/>
          <w:kern w:val="2"/>
          <w:sz w:val="24"/>
          <w:szCs w:val="24"/>
        </w:rPr>
        <w:t>учредительные документы (Устав, Положение) – копия, нотариально заверенная;</w:t>
      </w:r>
    </w:p>
    <w:p w14:paraId="064363B2" w14:textId="77777777" w:rsidR="00322806" w:rsidRDefault="007930D3">
      <w:pPr>
        <w:numPr>
          <w:ilvl w:val="0"/>
          <w:numId w:val="18"/>
        </w:numPr>
        <w:spacing w:line="276" w:lineRule="auto"/>
        <w:ind w:left="360"/>
        <w:jc w:val="both"/>
        <w:textAlignment w:val="baseline"/>
        <w:rPr>
          <w:color w:val="000000"/>
          <w:kern w:val="2"/>
          <w:sz w:val="24"/>
          <w:szCs w:val="24"/>
        </w:rPr>
      </w:pPr>
      <w:r>
        <w:rPr>
          <w:color w:val="000000"/>
          <w:kern w:val="2"/>
          <w:sz w:val="24"/>
          <w:szCs w:val="24"/>
        </w:rPr>
        <w:t>учредительный договор/договор об учреждении (создании)/решение единственного учредителя о создании - копия, заверенная компанией;</w:t>
      </w:r>
    </w:p>
    <w:p w14:paraId="625466DF" w14:textId="77777777" w:rsidR="00322806" w:rsidRDefault="007930D3">
      <w:pPr>
        <w:numPr>
          <w:ilvl w:val="0"/>
          <w:numId w:val="18"/>
        </w:numPr>
        <w:spacing w:line="276" w:lineRule="auto"/>
        <w:ind w:left="360"/>
        <w:jc w:val="both"/>
        <w:textAlignment w:val="baseline"/>
        <w:rPr>
          <w:color w:val="000000"/>
          <w:kern w:val="2"/>
          <w:sz w:val="24"/>
          <w:szCs w:val="24"/>
        </w:rPr>
      </w:pPr>
      <w:r>
        <w:rPr>
          <w:color w:val="000000"/>
          <w:kern w:val="2"/>
          <w:sz w:val="24"/>
          <w:szCs w:val="24"/>
        </w:rPr>
        <w:t>свидетельство о внесении записи в единый государственный реестр юридических лиц - нотариально заверенная копия;</w:t>
      </w:r>
    </w:p>
    <w:p w14:paraId="5AFB7697" w14:textId="77777777" w:rsidR="00322806" w:rsidRDefault="007930D3">
      <w:pPr>
        <w:numPr>
          <w:ilvl w:val="0"/>
          <w:numId w:val="18"/>
        </w:numPr>
        <w:spacing w:line="276" w:lineRule="auto"/>
        <w:ind w:left="360"/>
        <w:jc w:val="both"/>
        <w:textAlignment w:val="baseline"/>
        <w:rPr>
          <w:color w:val="000000"/>
          <w:kern w:val="2"/>
          <w:sz w:val="24"/>
          <w:szCs w:val="24"/>
        </w:rPr>
      </w:pPr>
      <w:r>
        <w:rPr>
          <w:color w:val="000000"/>
          <w:kern w:val="2"/>
          <w:sz w:val="24"/>
          <w:szCs w:val="24"/>
        </w:rPr>
        <w:t>свидетельство о государственной регистрации изменений, вносимых в учредительные документы юридического лица - нотариально заверенная копия;</w:t>
      </w:r>
    </w:p>
    <w:p w14:paraId="7C01692D" w14:textId="77777777" w:rsidR="00322806" w:rsidRDefault="007930D3">
      <w:pPr>
        <w:numPr>
          <w:ilvl w:val="0"/>
          <w:numId w:val="18"/>
        </w:numPr>
        <w:spacing w:line="276" w:lineRule="auto"/>
        <w:ind w:left="360"/>
        <w:jc w:val="both"/>
        <w:textAlignment w:val="baseline"/>
        <w:rPr>
          <w:color w:val="000000"/>
          <w:kern w:val="2"/>
          <w:sz w:val="24"/>
          <w:szCs w:val="24"/>
        </w:rPr>
      </w:pPr>
      <w:r>
        <w:rPr>
          <w:color w:val="000000"/>
          <w:kern w:val="2"/>
          <w:sz w:val="24"/>
          <w:szCs w:val="24"/>
        </w:rPr>
        <w:t>свидетельство о постановке на учет в налоговом органе - нотариально заверенная копия;</w:t>
      </w:r>
    </w:p>
    <w:p w14:paraId="5D2CD9E2" w14:textId="77777777" w:rsidR="00322806" w:rsidRDefault="007930D3">
      <w:pPr>
        <w:numPr>
          <w:ilvl w:val="0"/>
          <w:numId w:val="18"/>
        </w:numPr>
        <w:spacing w:line="276" w:lineRule="auto"/>
        <w:ind w:left="360"/>
        <w:jc w:val="both"/>
        <w:textAlignment w:val="baseline"/>
        <w:rPr>
          <w:color w:val="000000"/>
          <w:kern w:val="2"/>
          <w:sz w:val="24"/>
          <w:szCs w:val="24"/>
        </w:rPr>
      </w:pPr>
      <w:r>
        <w:rPr>
          <w:color w:val="000000"/>
          <w:kern w:val="2"/>
          <w:sz w:val="24"/>
          <w:szCs w:val="24"/>
        </w:rPr>
        <w:t>выписка из ЕГРПО (коды Росстата) - нотариально заверенная копия;</w:t>
      </w:r>
    </w:p>
    <w:p w14:paraId="1CAF9ABB" w14:textId="77777777" w:rsidR="00322806" w:rsidRDefault="007930D3">
      <w:pPr>
        <w:numPr>
          <w:ilvl w:val="0"/>
          <w:numId w:val="18"/>
        </w:numPr>
        <w:spacing w:line="276" w:lineRule="auto"/>
        <w:ind w:left="360"/>
        <w:jc w:val="both"/>
        <w:textAlignment w:val="baseline"/>
        <w:rPr>
          <w:color w:val="000000"/>
          <w:kern w:val="2"/>
          <w:sz w:val="24"/>
          <w:szCs w:val="24"/>
        </w:rPr>
      </w:pPr>
      <w:r>
        <w:rPr>
          <w:color w:val="000000"/>
          <w:kern w:val="2"/>
          <w:sz w:val="24"/>
          <w:szCs w:val="24"/>
        </w:rPr>
        <w:t>документы, подтверждающие полномочия единоличного исполнительного органа (решение учредителя/акционера, протокол общего собрания акционеров/участников, приказ о назначении) - копия, заверенная компанией;</w:t>
      </w:r>
    </w:p>
    <w:p w14:paraId="17CFB36E" w14:textId="77777777" w:rsidR="00322806" w:rsidRDefault="007930D3">
      <w:pPr>
        <w:numPr>
          <w:ilvl w:val="0"/>
          <w:numId w:val="18"/>
        </w:numPr>
        <w:spacing w:line="276" w:lineRule="auto"/>
        <w:ind w:left="360"/>
        <w:jc w:val="both"/>
        <w:textAlignment w:val="baseline"/>
        <w:rPr>
          <w:color w:val="000000"/>
          <w:kern w:val="2"/>
          <w:sz w:val="24"/>
          <w:szCs w:val="24"/>
        </w:rPr>
      </w:pPr>
      <w:r>
        <w:rPr>
          <w:color w:val="000000"/>
          <w:kern w:val="2"/>
          <w:sz w:val="24"/>
          <w:szCs w:val="24"/>
        </w:rPr>
        <w:t>лицензия на право осуществления соответствующего вида лицензируемой деятельности (если такое лицензирование предусмотрено действующим законодательством) - нотариально заверенная копия;</w:t>
      </w:r>
    </w:p>
    <w:p w14:paraId="16233EFB" w14:textId="77777777" w:rsidR="00322806" w:rsidRDefault="007930D3">
      <w:pPr>
        <w:numPr>
          <w:ilvl w:val="0"/>
          <w:numId w:val="18"/>
        </w:numPr>
        <w:spacing w:line="276" w:lineRule="auto"/>
        <w:ind w:left="360"/>
        <w:jc w:val="both"/>
        <w:textAlignment w:val="baseline"/>
        <w:rPr>
          <w:color w:val="000000"/>
          <w:kern w:val="2"/>
          <w:sz w:val="24"/>
          <w:szCs w:val="24"/>
        </w:rPr>
      </w:pPr>
      <w:r>
        <w:rPr>
          <w:color w:val="000000"/>
          <w:kern w:val="2"/>
          <w:sz w:val="24"/>
          <w:szCs w:val="24"/>
        </w:rPr>
        <w:t>документы квартальной бухгалтерской отчетности (формы 1,2) контрагента, составленные на последнюю отчетную дату, с отметкой о принятии указанных документов налоговым органом - копия, заверенная компанией;</w:t>
      </w:r>
    </w:p>
    <w:p w14:paraId="6133E99D" w14:textId="77777777" w:rsidR="00322806" w:rsidRDefault="007930D3">
      <w:pPr>
        <w:numPr>
          <w:ilvl w:val="0"/>
          <w:numId w:val="18"/>
        </w:numPr>
        <w:spacing w:line="276" w:lineRule="auto"/>
        <w:ind w:left="360"/>
        <w:jc w:val="both"/>
        <w:textAlignment w:val="baseline"/>
        <w:rPr>
          <w:color w:val="000000"/>
          <w:kern w:val="2"/>
          <w:sz w:val="24"/>
          <w:szCs w:val="24"/>
        </w:rPr>
      </w:pPr>
      <w:r>
        <w:rPr>
          <w:color w:val="000000"/>
          <w:kern w:val="2"/>
          <w:sz w:val="24"/>
          <w:szCs w:val="24"/>
        </w:rPr>
        <w:t>выписка из Единого государственного реестра юридических лиц (не позднее 1 (Одного) месяца) - оригинал из налоговой;</w:t>
      </w:r>
    </w:p>
    <w:p w14:paraId="1F962259" w14:textId="77777777" w:rsidR="00322806" w:rsidRDefault="007930D3">
      <w:pPr>
        <w:numPr>
          <w:ilvl w:val="0"/>
          <w:numId w:val="18"/>
        </w:numPr>
        <w:spacing w:line="276" w:lineRule="auto"/>
        <w:ind w:left="360"/>
        <w:jc w:val="both"/>
        <w:textAlignment w:val="baseline"/>
        <w:rPr>
          <w:color w:val="000000"/>
          <w:kern w:val="2"/>
          <w:sz w:val="24"/>
          <w:szCs w:val="24"/>
        </w:rPr>
      </w:pPr>
      <w:r>
        <w:rPr>
          <w:color w:val="000000"/>
          <w:kern w:val="2"/>
          <w:sz w:val="24"/>
          <w:szCs w:val="24"/>
        </w:rPr>
        <w:t>свидетельство УСН (если есть) - нотариально заверенная копия;</w:t>
      </w:r>
    </w:p>
    <w:p w14:paraId="5DB082E7" w14:textId="77777777" w:rsidR="00322806" w:rsidRDefault="007930D3">
      <w:pPr>
        <w:numPr>
          <w:ilvl w:val="0"/>
          <w:numId w:val="18"/>
        </w:numPr>
        <w:spacing w:line="276" w:lineRule="auto"/>
        <w:ind w:left="360"/>
        <w:jc w:val="both"/>
        <w:textAlignment w:val="baseline"/>
        <w:rPr>
          <w:color w:val="000000"/>
          <w:kern w:val="2"/>
          <w:sz w:val="24"/>
          <w:szCs w:val="24"/>
        </w:rPr>
      </w:pPr>
      <w:r>
        <w:rPr>
          <w:color w:val="000000"/>
          <w:kern w:val="2"/>
          <w:sz w:val="24"/>
          <w:szCs w:val="24"/>
        </w:rPr>
        <w:t>решение (протокол) о приеме новых участников - копия, заверенная компанией;</w:t>
      </w:r>
    </w:p>
    <w:p w14:paraId="579AB833" w14:textId="77777777" w:rsidR="00322806" w:rsidRDefault="007930D3">
      <w:pPr>
        <w:numPr>
          <w:ilvl w:val="0"/>
          <w:numId w:val="18"/>
        </w:numPr>
        <w:spacing w:line="276" w:lineRule="auto"/>
        <w:ind w:left="360"/>
        <w:jc w:val="both"/>
        <w:textAlignment w:val="baseline"/>
        <w:rPr>
          <w:color w:val="000000"/>
          <w:kern w:val="2"/>
          <w:sz w:val="24"/>
          <w:szCs w:val="24"/>
        </w:rPr>
      </w:pPr>
      <w:r>
        <w:rPr>
          <w:color w:val="000000"/>
          <w:kern w:val="2"/>
          <w:sz w:val="24"/>
          <w:szCs w:val="24"/>
        </w:rPr>
        <w:lastRenderedPageBreak/>
        <w:t>карточка контрагента (реквизиты организации) - оригинал;</w:t>
      </w:r>
    </w:p>
    <w:p w14:paraId="65996606" w14:textId="77777777" w:rsidR="00322806" w:rsidRDefault="007930D3">
      <w:pPr>
        <w:numPr>
          <w:ilvl w:val="0"/>
          <w:numId w:val="18"/>
        </w:numPr>
        <w:spacing w:line="276" w:lineRule="auto"/>
        <w:ind w:left="360"/>
        <w:jc w:val="both"/>
        <w:textAlignment w:val="baseline"/>
        <w:rPr>
          <w:color w:val="000000"/>
          <w:kern w:val="2"/>
          <w:sz w:val="24"/>
          <w:szCs w:val="24"/>
        </w:rPr>
      </w:pPr>
      <w:r>
        <w:rPr>
          <w:color w:val="000000"/>
          <w:kern w:val="2"/>
          <w:sz w:val="24"/>
          <w:szCs w:val="24"/>
        </w:rPr>
        <w:t>согласия на передачу персональных данных по форме Приложения - оригинал; реестр заключенных договоров, содержащий информацию в отношении всей цепочки собственников контрагента (в том числе конечных бенефициаров) по форме Приложения - оригинал.</w:t>
      </w:r>
    </w:p>
    <w:p w14:paraId="48EBEACA" w14:textId="77777777" w:rsidR="00322806" w:rsidRDefault="00322806">
      <w:pPr>
        <w:jc w:val="both"/>
        <w:textAlignment w:val="baseline"/>
        <w:rPr>
          <w:color w:val="000000"/>
          <w:kern w:val="2"/>
          <w:sz w:val="24"/>
          <w:szCs w:val="24"/>
        </w:rPr>
      </w:pPr>
    </w:p>
    <w:p w14:paraId="1D9B35D4" w14:textId="77777777" w:rsidR="00322806" w:rsidRDefault="007930D3">
      <w:pPr>
        <w:numPr>
          <w:ilvl w:val="0"/>
          <w:numId w:val="21"/>
        </w:numPr>
        <w:spacing w:line="276" w:lineRule="auto"/>
        <w:ind w:left="360"/>
        <w:jc w:val="both"/>
        <w:textAlignment w:val="baseline"/>
        <w:rPr>
          <w:color w:val="000000"/>
          <w:kern w:val="2"/>
          <w:sz w:val="24"/>
          <w:szCs w:val="24"/>
        </w:rPr>
      </w:pPr>
      <w:r>
        <w:rPr>
          <w:color w:val="000000"/>
          <w:kern w:val="2"/>
          <w:sz w:val="24"/>
          <w:szCs w:val="24"/>
        </w:rPr>
        <w:t>Для юридических лиц, зарегистрированных в форме Индивидуальный предприниматель:</w:t>
      </w:r>
    </w:p>
    <w:p w14:paraId="666CD5D0" w14:textId="77777777" w:rsidR="00322806" w:rsidRDefault="007930D3">
      <w:pPr>
        <w:numPr>
          <w:ilvl w:val="0"/>
          <w:numId w:val="18"/>
        </w:numPr>
        <w:spacing w:line="276" w:lineRule="auto"/>
        <w:ind w:left="360"/>
        <w:jc w:val="both"/>
        <w:textAlignment w:val="baseline"/>
        <w:rPr>
          <w:color w:val="000000"/>
          <w:kern w:val="2"/>
          <w:sz w:val="24"/>
          <w:szCs w:val="24"/>
        </w:rPr>
      </w:pPr>
      <w:r>
        <w:rPr>
          <w:color w:val="000000"/>
          <w:kern w:val="2"/>
          <w:sz w:val="24"/>
          <w:szCs w:val="24"/>
        </w:rPr>
        <w:t>свидетельство о постановке на учет в налоговом органе-нотариально заверенная копия;</w:t>
      </w:r>
    </w:p>
    <w:p w14:paraId="7853778F" w14:textId="77777777" w:rsidR="00322806" w:rsidRDefault="007930D3">
      <w:pPr>
        <w:numPr>
          <w:ilvl w:val="0"/>
          <w:numId w:val="18"/>
        </w:numPr>
        <w:spacing w:line="276" w:lineRule="auto"/>
        <w:ind w:left="360"/>
        <w:jc w:val="both"/>
        <w:textAlignment w:val="baseline"/>
        <w:rPr>
          <w:color w:val="000000"/>
          <w:kern w:val="2"/>
          <w:sz w:val="24"/>
          <w:szCs w:val="24"/>
        </w:rPr>
      </w:pPr>
      <w:r>
        <w:rPr>
          <w:color w:val="000000"/>
          <w:kern w:val="2"/>
          <w:sz w:val="24"/>
          <w:szCs w:val="24"/>
        </w:rPr>
        <w:t>свидетельство о регистрации гражданина в качестве индивидуального предпринимателя - нотариально заверенная копия;</w:t>
      </w:r>
    </w:p>
    <w:p w14:paraId="351E917A" w14:textId="77777777" w:rsidR="00322806" w:rsidRDefault="007930D3">
      <w:pPr>
        <w:numPr>
          <w:ilvl w:val="0"/>
          <w:numId w:val="18"/>
        </w:numPr>
        <w:spacing w:line="276" w:lineRule="auto"/>
        <w:ind w:left="360"/>
        <w:jc w:val="both"/>
        <w:textAlignment w:val="baseline"/>
        <w:rPr>
          <w:color w:val="000000"/>
          <w:kern w:val="2"/>
          <w:sz w:val="24"/>
          <w:szCs w:val="24"/>
        </w:rPr>
      </w:pPr>
      <w:r>
        <w:rPr>
          <w:color w:val="000000"/>
          <w:kern w:val="2"/>
          <w:sz w:val="24"/>
          <w:szCs w:val="24"/>
        </w:rPr>
        <w:t>копия паспорта - копия, заверенная компанией;</w:t>
      </w:r>
    </w:p>
    <w:p w14:paraId="70BFB7C7" w14:textId="77777777" w:rsidR="00322806" w:rsidRDefault="007930D3">
      <w:pPr>
        <w:numPr>
          <w:ilvl w:val="0"/>
          <w:numId w:val="18"/>
        </w:numPr>
        <w:spacing w:line="276" w:lineRule="auto"/>
        <w:ind w:left="360"/>
        <w:jc w:val="both"/>
        <w:textAlignment w:val="baseline"/>
        <w:rPr>
          <w:color w:val="000000"/>
          <w:kern w:val="2"/>
          <w:sz w:val="24"/>
          <w:szCs w:val="24"/>
        </w:rPr>
      </w:pPr>
      <w:r>
        <w:rPr>
          <w:color w:val="000000"/>
          <w:kern w:val="2"/>
          <w:sz w:val="24"/>
          <w:szCs w:val="24"/>
        </w:rPr>
        <w:t>налоговая декларация за отчетный период с отметкой о принятии - копия, заверенная компанией;</w:t>
      </w:r>
    </w:p>
    <w:p w14:paraId="05FA51EC" w14:textId="77777777" w:rsidR="00322806" w:rsidRDefault="007930D3">
      <w:pPr>
        <w:numPr>
          <w:ilvl w:val="0"/>
          <w:numId w:val="18"/>
        </w:numPr>
        <w:spacing w:line="276" w:lineRule="auto"/>
        <w:ind w:left="360"/>
        <w:jc w:val="both"/>
        <w:textAlignment w:val="baseline"/>
        <w:rPr>
          <w:color w:val="000000"/>
          <w:kern w:val="2"/>
          <w:sz w:val="24"/>
          <w:szCs w:val="24"/>
        </w:rPr>
      </w:pPr>
      <w:r>
        <w:rPr>
          <w:color w:val="000000"/>
          <w:kern w:val="2"/>
          <w:sz w:val="24"/>
          <w:szCs w:val="24"/>
        </w:rPr>
        <w:t>карточка контрагента (банковские реквизиты) - оригинал;</w:t>
      </w:r>
    </w:p>
    <w:p w14:paraId="6F256B53" w14:textId="77777777" w:rsidR="00322806" w:rsidRDefault="007930D3">
      <w:pPr>
        <w:numPr>
          <w:ilvl w:val="0"/>
          <w:numId w:val="18"/>
        </w:numPr>
        <w:spacing w:line="276" w:lineRule="auto"/>
        <w:ind w:left="360"/>
        <w:jc w:val="both"/>
        <w:textAlignment w:val="baseline"/>
        <w:rPr>
          <w:color w:val="000000"/>
          <w:kern w:val="2"/>
          <w:sz w:val="24"/>
          <w:szCs w:val="24"/>
        </w:rPr>
      </w:pPr>
      <w:r>
        <w:rPr>
          <w:color w:val="000000"/>
          <w:kern w:val="2"/>
          <w:sz w:val="24"/>
          <w:szCs w:val="24"/>
        </w:rPr>
        <w:t>выписка из ЕГРИП не позднее 1 (Одного) месяца-оригинал;</w:t>
      </w:r>
    </w:p>
    <w:p w14:paraId="09934FE2" w14:textId="77777777" w:rsidR="00322806" w:rsidRDefault="007930D3">
      <w:pPr>
        <w:numPr>
          <w:ilvl w:val="0"/>
          <w:numId w:val="18"/>
        </w:numPr>
        <w:spacing w:line="276" w:lineRule="auto"/>
        <w:ind w:left="360"/>
        <w:jc w:val="both"/>
        <w:textAlignment w:val="baseline"/>
        <w:rPr>
          <w:color w:val="000000"/>
          <w:kern w:val="2"/>
          <w:sz w:val="24"/>
          <w:szCs w:val="24"/>
        </w:rPr>
      </w:pPr>
      <w:r>
        <w:rPr>
          <w:color w:val="000000"/>
          <w:kern w:val="2"/>
          <w:sz w:val="24"/>
          <w:szCs w:val="24"/>
        </w:rPr>
        <w:t>лицензия на право осуществления соответствующего вида лицензируемой деятельности (если такое лицензирование предусмотрено действующим законодательством)-нотариально заверенная копия;</w:t>
      </w:r>
    </w:p>
    <w:p w14:paraId="736C46F9" w14:textId="77777777" w:rsidR="00322806" w:rsidRDefault="007930D3">
      <w:pPr>
        <w:numPr>
          <w:ilvl w:val="0"/>
          <w:numId w:val="18"/>
        </w:numPr>
        <w:spacing w:line="276" w:lineRule="auto"/>
        <w:ind w:left="360"/>
        <w:jc w:val="both"/>
        <w:textAlignment w:val="baseline"/>
        <w:rPr>
          <w:color w:val="000000"/>
          <w:kern w:val="2"/>
          <w:sz w:val="24"/>
          <w:szCs w:val="24"/>
        </w:rPr>
      </w:pPr>
      <w:r>
        <w:rPr>
          <w:color w:val="000000"/>
          <w:kern w:val="2"/>
          <w:sz w:val="24"/>
          <w:szCs w:val="24"/>
        </w:rPr>
        <w:t>реестр заключенных договоров, содержащий информацию в отношении всей цепочки собственников контрагента (в том числе конечных бенефициаров). (Приложение №1) ;</w:t>
      </w:r>
    </w:p>
    <w:p w14:paraId="1BEBAF4D" w14:textId="77777777" w:rsidR="00322806" w:rsidRDefault="007930D3">
      <w:pPr>
        <w:numPr>
          <w:ilvl w:val="0"/>
          <w:numId w:val="18"/>
        </w:numPr>
        <w:spacing w:line="276" w:lineRule="auto"/>
        <w:ind w:left="360"/>
        <w:jc w:val="both"/>
        <w:textAlignment w:val="baseline"/>
        <w:rPr>
          <w:color w:val="000000"/>
          <w:kern w:val="2"/>
          <w:sz w:val="24"/>
          <w:szCs w:val="24"/>
        </w:rPr>
      </w:pPr>
      <w:r>
        <w:rPr>
          <w:color w:val="000000"/>
          <w:kern w:val="2"/>
          <w:sz w:val="24"/>
          <w:szCs w:val="24"/>
        </w:rPr>
        <w:t>согласие на передачу персональных и иных охраняемых законом данных (Приложение № 2 к Справке о цепочке собственников, включая бенефициаров).</w:t>
      </w:r>
    </w:p>
    <w:p w14:paraId="3BB0E5BB" w14:textId="77777777" w:rsidR="00322806" w:rsidRDefault="00322806">
      <w:pPr>
        <w:spacing w:before="240" w:line="276" w:lineRule="auto"/>
        <w:jc w:val="center"/>
        <w:rPr>
          <w:b/>
          <w:caps/>
          <w:sz w:val="24"/>
          <w:szCs w:val="24"/>
        </w:rPr>
      </w:pPr>
    </w:p>
    <w:p w14:paraId="0C69F8B9" w14:textId="77777777" w:rsidR="00322806" w:rsidRDefault="00322806">
      <w:pPr>
        <w:spacing w:before="240" w:line="276" w:lineRule="auto"/>
        <w:jc w:val="center"/>
        <w:rPr>
          <w:b/>
          <w:caps/>
          <w:sz w:val="24"/>
          <w:szCs w:val="24"/>
        </w:rPr>
      </w:pPr>
    </w:p>
    <w:p w14:paraId="5877971D" w14:textId="77777777" w:rsidR="00322806" w:rsidRDefault="00322806">
      <w:pPr>
        <w:spacing w:before="240" w:line="276" w:lineRule="auto"/>
        <w:jc w:val="center"/>
        <w:rPr>
          <w:b/>
          <w:caps/>
          <w:sz w:val="24"/>
          <w:szCs w:val="24"/>
        </w:rPr>
      </w:pPr>
    </w:p>
    <w:p w14:paraId="7EED1F6E" w14:textId="77777777" w:rsidR="00322806" w:rsidRDefault="00322806">
      <w:pPr>
        <w:spacing w:before="240" w:line="276" w:lineRule="auto"/>
        <w:jc w:val="center"/>
        <w:rPr>
          <w:b/>
          <w:caps/>
          <w:sz w:val="24"/>
          <w:szCs w:val="24"/>
        </w:rPr>
      </w:pPr>
    </w:p>
    <w:p w14:paraId="69DBAE61" w14:textId="77777777" w:rsidR="00322806" w:rsidRDefault="00322806">
      <w:pPr>
        <w:spacing w:before="240" w:line="276" w:lineRule="auto"/>
        <w:jc w:val="center"/>
        <w:rPr>
          <w:b/>
          <w:caps/>
          <w:sz w:val="24"/>
          <w:szCs w:val="24"/>
        </w:rPr>
      </w:pPr>
    </w:p>
    <w:p w14:paraId="2BBD9CFA" w14:textId="77777777" w:rsidR="00322806" w:rsidRDefault="00322806">
      <w:pPr>
        <w:spacing w:before="240" w:line="276" w:lineRule="auto"/>
        <w:jc w:val="center"/>
        <w:rPr>
          <w:b/>
          <w:caps/>
          <w:sz w:val="24"/>
          <w:szCs w:val="24"/>
        </w:rPr>
      </w:pPr>
    </w:p>
    <w:p w14:paraId="243BDF37" w14:textId="77777777" w:rsidR="00322806" w:rsidRDefault="00322806">
      <w:pPr>
        <w:spacing w:before="240" w:line="276" w:lineRule="auto"/>
        <w:jc w:val="center"/>
        <w:rPr>
          <w:b/>
          <w:caps/>
          <w:sz w:val="24"/>
          <w:szCs w:val="24"/>
        </w:rPr>
      </w:pPr>
    </w:p>
    <w:p w14:paraId="27EF03E5" w14:textId="77777777" w:rsidR="00322806" w:rsidRDefault="00322806">
      <w:pPr>
        <w:spacing w:before="240" w:line="276" w:lineRule="auto"/>
        <w:jc w:val="center"/>
        <w:rPr>
          <w:b/>
          <w:caps/>
          <w:sz w:val="24"/>
          <w:szCs w:val="24"/>
        </w:rPr>
      </w:pPr>
    </w:p>
    <w:p w14:paraId="1775238A" w14:textId="77777777" w:rsidR="00322806" w:rsidRDefault="00322806">
      <w:pPr>
        <w:spacing w:before="240" w:line="276" w:lineRule="auto"/>
        <w:jc w:val="center"/>
        <w:rPr>
          <w:b/>
          <w:caps/>
          <w:sz w:val="24"/>
          <w:szCs w:val="24"/>
        </w:rPr>
      </w:pPr>
    </w:p>
    <w:p w14:paraId="03E11338" w14:textId="77777777" w:rsidR="00322806" w:rsidRDefault="00322806">
      <w:pPr>
        <w:spacing w:before="240" w:line="276" w:lineRule="auto"/>
        <w:jc w:val="center"/>
        <w:rPr>
          <w:b/>
          <w:caps/>
          <w:sz w:val="24"/>
          <w:szCs w:val="24"/>
        </w:rPr>
      </w:pPr>
    </w:p>
    <w:p w14:paraId="6CAAF3A7" w14:textId="77777777" w:rsidR="00322806" w:rsidRDefault="00322806">
      <w:pPr>
        <w:spacing w:before="240" w:line="276" w:lineRule="auto"/>
        <w:jc w:val="center"/>
        <w:rPr>
          <w:b/>
          <w:caps/>
          <w:sz w:val="24"/>
          <w:szCs w:val="24"/>
        </w:rPr>
      </w:pPr>
    </w:p>
    <w:p w14:paraId="7552433A" w14:textId="77777777" w:rsidR="00322806" w:rsidRDefault="00322806">
      <w:pPr>
        <w:spacing w:before="240" w:line="276" w:lineRule="auto"/>
        <w:jc w:val="center"/>
        <w:rPr>
          <w:b/>
          <w:caps/>
          <w:sz w:val="24"/>
          <w:szCs w:val="24"/>
        </w:rPr>
      </w:pPr>
    </w:p>
    <w:p w14:paraId="6FEA081F" w14:textId="77777777" w:rsidR="00322806" w:rsidRDefault="00322806">
      <w:pPr>
        <w:spacing w:before="240" w:line="276" w:lineRule="auto"/>
        <w:jc w:val="center"/>
        <w:rPr>
          <w:b/>
          <w:caps/>
          <w:sz w:val="24"/>
          <w:szCs w:val="24"/>
        </w:rPr>
      </w:pPr>
    </w:p>
    <w:p w14:paraId="00467770" w14:textId="77777777" w:rsidR="00322806" w:rsidRDefault="00322806">
      <w:pPr>
        <w:spacing w:before="240" w:line="276" w:lineRule="auto"/>
        <w:jc w:val="center"/>
        <w:rPr>
          <w:b/>
          <w:caps/>
          <w:sz w:val="24"/>
          <w:szCs w:val="24"/>
        </w:rPr>
      </w:pPr>
    </w:p>
    <w:p w14:paraId="2A60C600" w14:textId="77777777" w:rsidR="00322806" w:rsidRDefault="00322806">
      <w:pPr>
        <w:widowControl w:val="0"/>
        <w:tabs>
          <w:tab w:val="left" w:pos="426"/>
        </w:tabs>
        <w:ind w:left="6160"/>
        <w:jc w:val="right"/>
        <w:rPr>
          <w:sz w:val="24"/>
        </w:rPr>
      </w:pPr>
    </w:p>
    <w:p w14:paraId="5D98BE53" w14:textId="77777777" w:rsidR="00322806" w:rsidRDefault="007930D3">
      <w:pPr>
        <w:widowControl w:val="0"/>
        <w:tabs>
          <w:tab w:val="left" w:pos="426"/>
        </w:tabs>
        <w:ind w:left="6160"/>
        <w:jc w:val="right"/>
        <w:rPr>
          <w:sz w:val="24"/>
        </w:rPr>
      </w:pPr>
      <w:r>
        <w:rPr>
          <w:sz w:val="24"/>
        </w:rPr>
        <w:t>Приложение № 7</w:t>
      </w:r>
    </w:p>
    <w:p w14:paraId="47CA5396" w14:textId="77777777" w:rsidR="00322806" w:rsidRDefault="007930D3">
      <w:pPr>
        <w:widowControl w:val="0"/>
        <w:tabs>
          <w:tab w:val="left" w:pos="426"/>
        </w:tabs>
        <w:ind w:left="6160"/>
        <w:jc w:val="right"/>
        <w:rPr>
          <w:sz w:val="24"/>
        </w:rPr>
      </w:pPr>
      <w:r>
        <w:rPr>
          <w:sz w:val="24"/>
        </w:rPr>
        <w:t>к Техническим требованиям</w:t>
      </w:r>
    </w:p>
    <w:p w14:paraId="37F58EBD" w14:textId="77777777" w:rsidR="00322806" w:rsidRDefault="007930D3">
      <w:pPr>
        <w:spacing w:before="240" w:line="276" w:lineRule="auto"/>
        <w:jc w:val="center"/>
        <w:rPr>
          <w:b/>
          <w:caps/>
          <w:sz w:val="24"/>
          <w:szCs w:val="24"/>
        </w:rPr>
      </w:pPr>
      <w:r>
        <w:rPr>
          <w:b/>
          <w:caps/>
          <w:sz w:val="24"/>
          <w:szCs w:val="24"/>
        </w:rPr>
        <w:t>Заверение об обстоятельствах</w:t>
      </w:r>
    </w:p>
    <w:p w14:paraId="6271BC0E" w14:textId="77777777" w:rsidR="00322806" w:rsidRDefault="007930D3">
      <w:pPr>
        <w:spacing w:before="240" w:after="120" w:line="276" w:lineRule="auto"/>
        <w:rPr>
          <w:rFonts w:eastAsia="Calibri"/>
          <w:b/>
          <w:sz w:val="24"/>
          <w:szCs w:val="24"/>
          <w:lang w:eastAsia="en-US"/>
        </w:rPr>
      </w:pPr>
      <w:r>
        <w:rPr>
          <w:rFonts w:eastAsia="Calibri"/>
          <w:b/>
          <w:sz w:val="24"/>
          <w:szCs w:val="24"/>
          <w:lang w:eastAsia="en-US"/>
        </w:rPr>
        <w:t>ВАРИАНТ 1:</w:t>
      </w:r>
    </w:p>
    <w:tbl>
      <w:tblPr>
        <w:tblW w:w="5000" w:type="pct"/>
        <w:tblLayout w:type="fixed"/>
        <w:tblLook w:val="04A0" w:firstRow="1" w:lastRow="0" w:firstColumn="1" w:lastColumn="0" w:noHBand="0" w:noVBand="1"/>
      </w:tblPr>
      <w:tblGrid>
        <w:gridCol w:w="2480"/>
        <w:gridCol w:w="1109"/>
        <w:gridCol w:w="3999"/>
        <w:gridCol w:w="2333"/>
      </w:tblGrid>
      <w:tr w:rsidR="00322806" w14:paraId="563716A9" w14:textId="77777777">
        <w:tc>
          <w:tcPr>
            <w:tcW w:w="2479" w:type="dxa"/>
            <w:shd w:val="clear" w:color="auto" w:fill="auto"/>
          </w:tcPr>
          <w:p w14:paraId="4048454B" w14:textId="77777777" w:rsidR="00322806" w:rsidRDefault="007930D3">
            <w:pPr>
              <w:spacing w:before="120" w:line="276" w:lineRule="auto"/>
              <w:ind w:left="-105"/>
              <w:jc w:val="both"/>
              <w:rPr>
                <w:sz w:val="24"/>
                <w:szCs w:val="24"/>
              </w:rPr>
            </w:pPr>
            <w:r>
              <w:rPr>
                <w:sz w:val="24"/>
                <w:szCs w:val="24"/>
              </w:rPr>
              <w:t>В настоящий момент</w:t>
            </w:r>
          </w:p>
        </w:tc>
        <w:tc>
          <w:tcPr>
            <w:tcW w:w="7441" w:type="dxa"/>
            <w:gridSpan w:val="3"/>
            <w:tcBorders>
              <w:bottom w:val="single" w:sz="4" w:space="0" w:color="000000"/>
            </w:tcBorders>
            <w:shd w:val="clear" w:color="auto" w:fill="auto"/>
          </w:tcPr>
          <w:p w14:paraId="2F9730C7" w14:textId="77777777" w:rsidR="00322806" w:rsidRDefault="00322806">
            <w:pPr>
              <w:spacing w:before="120" w:line="276" w:lineRule="auto"/>
              <w:jc w:val="both"/>
              <w:rPr>
                <w:sz w:val="24"/>
                <w:szCs w:val="24"/>
              </w:rPr>
            </w:pPr>
          </w:p>
        </w:tc>
      </w:tr>
      <w:tr w:rsidR="00322806" w14:paraId="6A7E7976" w14:textId="77777777">
        <w:tc>
          <w:tcPr>
            <w:tcW w:w="7587" w:type="dxa"/>
            <w:gridSpan w:val="3"/>
            <w:tcBorders>
              <w:bottom w:val="single" w:sz="4" w:space="0" w:color="000000"/>
            </w:tcBorders>
            <w:shd w:val="clear" w:color="auto" w:fill="auto"/>
          </w:tcPr>
          <w:p w14:paraId="1A6D3F78" w14:textId="77777777" w:rsidR="00322806" w:rsidRDefault="00322806">
            <w:pPr>
              <w:spacing w:before="120" w:line="276" w:lineRule="auto"/>
              <w:jc w:val="both"/>
              <w:rPr>
                <w:sz w:val="24"/>
                <w:szCs w:val="24"/>
              </w:rPr>
            </w:pPr>
          </w:p>
        </w:tc>
        <w:tc>
          <w:tcPr>
            <w:tcW w:w="2333" w:type="dxa"/>
            <w:shd w:val="clear" w:color="auto" w:fill="auto"/>
          </w:tcPr>
          <w:p w14:paraId="6C288B8C" w14:textId="77777777" w:rsidR="00322806" w:rsidRDefault="007930D3">
            <w:pPr>
              <w:spacing w:before="120" w:line="276" w:lineRule="auto"/>
              <w:rPr>
                <w:sz w:val="24"/>
                <w:szCs w:val="24"/>
              </w:rPr>
            </w:pPr>
            <w:r>
              <w:rPr>
                <w:sz w:val="24"/>
                <w:szCs w:val="24"/>
              </w:rPr>
              <w:t>(далее по тексту – «Общество»)</w:t>
            </w:r>
          </w:p>
        </w:tc>
      </w:tr>
      <w:tr w:rsidR="00322806" w14:paraId="6916062E" w14:textId="77777777">
        <w:tc>
          <w:tcPr>
            <w:tcW w:w="3588" w:type="dxa"/>
            <w:gridSpan w:val="2"/>
            <w:shd w:val="clear" w:color="auto" w:fill="auto"/>
          </w:tcPr>
          <w:p w14:paraId="11068A99" w14:textId="77777777" w:rsidR="00322806" w:rsidRDefault="007930D3">
            <w:pPr>
              <w:spacing w:before="120" w:line="276" w:lineRule="auto"/>
              <w:ind w:left="-105"/>
              <w:jc w:val="both"/>
              <w:rPr>
                <w:sz w:val="24"/>
                <w:szCs w:val="24"/>
              </w:rPr>
            </w:pPr>
            <w:r>
              <w:rPr>
                <w:sz w:val="24"/>
                <w:szCs w:val="24"/>
              </w:rPr>
              <w:t>планирует заключение договора</w:t>
            </w:r>
          </w:p>
        </w:tc>
        <w:tc>
          <w:tcPr>
            <w:tcW w:w="6332" w:type="dxa"/>
            <w:gridSpan w:val="2"/>
            <w:tcBorders>
              <w:bottom w:val="single" w:sz="4" w:space="0" w:color="000000"/>
            </w:tcBorders>
            <w:shd w:val="clear" w:color="auto" w:fill="auto"/>
          </w:tcPr>
          <w:p w14:paraId="42FFC42F" w14:textId="77777777" w:rsidR="00322806" w:rsidRDefault="00322806">
            <w:pPr>
              <w:spacing w:before="120" w:line="276" w:lineRule="auto"/>
              <w:jc w:val="both"/>
              <w:rPr>
                <w:sz w:val="24"/>
                <w:szCs w:val="24"/>
              </w:rPr>
            </w:pPr>
          </w:p>
        </w:tc>
      </w:tr>
      <w:tr w:rsidR="00322806" w14:paraId="6F6A357A" w14:textId="77777777">
        <w:tc>
          <w:tcPr>
            <w:tcW w:w="3588" w:type="dxa"/>
            <w:gridSpan w:val="2"/>
            <w:shd w:val="clear" w:color="auto" w:fill="auto"/>
          </w:tcPr>
          <w:p w14:paraId="0CF7FB04" w14:textId="77777777" w:rsidR="00322806" w:rsidRDefault="00322806">
            <w:pPr>
              <w:spacing w:before="120" w:line="276" w:lineRule="auto"/>
              <w:ind w:left="-105"/>
              <w:jc w:val="both"/>
              <w:rPr>
                <w:sz w:val="24"/>
                <w:szCs w:val="24"/>
              </w:rPr>
            </w:pPr>
          </w:p>
        </w:tc>
        <w:tc>
          <w:tcPr>
            <w:tcW w:w="6332" w:type="dxa"/>
            <w:gridSpan w:val="2"/>
            <w:tcBorders>
              <w:top w:val="single" w:sz="4" w:space="0" w:color="000000"/>
            </w:tcBorders>
            <w:shd w:val="clear" w:color="auto" w:fill="auto"/>
          </w:tcPr>
          <w:p w14:paraId="206575F0" w14:textId="77777777" w:rsidR="00322806" w:rsidRDefault="007930D3">
            <w:pPr>
              <w:spacing w:before="120" w:line="276" w:lineRule="auto"/>
              <w:jc w:val="center"/>
              <w:rPr>
                <w:sz w:val="24"/>
                <w:szCs w:val="24"/>
              </w:rPr>
            </w:pPr>
            <w:r>
              <w:rPr>
                <w:sz w:val="24"/>
                <w:szCs w:val="24"/>
              </w:rPr>
              <w:t>(соглашения, контракта, иного вида сделки)</w:t>
            </w:r>
            <w:r>
              <w:rPr>
                <w:rStyle w:val="a8"/>
                <w:sz w:val="24"/>
                <w:szCs w:val="24"/>
              </w:rPr>
              <w:footnoteReference w:id="3"/>
            </w:r>
          </w:p>
        </w:tc>
      </w:tr>
      <w:tr w:rsidR="00322806" w14:paraId="1A8AD05B" w14:textId="77777777">
        <w:tc>
          <w:tcPr>
            <w:tcW w:w="7587" w:type="dxa"/>
            <w:gridSpan w:val="3"/>
            <w:tcBorders>
              <w:bottom w:val="single" w:sz="4" w:space="0" w:color="000000"/>
            </w:tcBorders>
            <w:shd w:val="clear" w:color="auto" w:fill="auto"/>
          </w:tcPr>
          <w:p w14:paraId="5892797D" w14:textId="77777777" w:rsidR="00322806" w:rsidRDefault="00322806">
            <w:pPr>
              <w:spacing w:before="120" w:line="276" w:lineRule="auto"/>
              <w:jc w:val="both"/>
              <w:rPr>
                <w:sz w:val="24"/>
                <w:szCs w:val="24"/>
              </w:rPr>
            </w:pPr>
          </w:p>
        </w:tc>
        <w:tc>
          <w:tcPr>
            <w:tcW w:w="2333" w:type="dxa"/>
            <w:shd w:val="clear" w:color="auto" w:fill="auto"/>
          </w:tcPr>
          <w:p w14:paraId="064B871B" w14:textId="77777777" w:rsidR="00322806" w:rsidRDefault="007930D3">
            <w:pPr>
              <w:spacing w:before="120" w:line="276" w:lineRule="auto"/>
              <w:jc w:val="right"/>
              <w:rPr>
                <w:sz w:val="24"/>
                <w:szCs w:val="24"/>
              </w:rPr>
            </w:pPr>
            <w:r>
              <w:rPr>
                <w:sz w:val="24"/>
                <w:szCs w:val="24"/>
              </w:rPr>
              <w:t>(далее по тексту – «Сделка») с</w:t>
            </w:r>
          </w:p>
        </w:tc>
      </w:tr>
      <w:tr w:rsidR="00322806" w14:paraId="7A3C9772" w14:textId="77777777">
        <w:tc>
          <w:tcPr>
            <w:tcW w:w="7587" w:type="dxa"/>
            <w:gridSpan w:val="3"/>
            <w:tcBorders>
              <w:top w:val="single" w:sz="4" w:space="0" w:color="000000"/>
              <w:bottom w:val="single" w:sz="4" w:space="0" w:color="000000"/>
            </w:tcBorders>
            <w:shd w:val="clear" w:color="auto" w:fill="auto"/>
          </w:tcPr>
          <w:p w14:paraId="5A67F9B7" w14:textId="77777777" w:rsidR="00322806" w:rsidRDefault="00322806">
            <w:pPr>
              <w:spacing w:before="120" w:line="276" w:lineRule="auto"/>
              <w:jc w:val="both"/>
              <w:rPr>
                <w:sz w:val="24"/>
                <w:szCs w:val="24"/>
              </w:rPr>
            </w:pPr>
          </w:p>
        </w:tc>
        <w:tc>
          <w:tcPr>
            <w:tcW w:w="2333" w:type="dxa"/>
            <w:shd w:val="clear" w:color="auto" w:fill="auto"/>
          </w:tcPr>
          <w:p w14:paraId="61E3C655" w14:textId="77777777" w:rsidR="00322806" w:rsidRDefault="007930D3">
            <w:pPr>
              <w:spacing w:before="120" w:line="276" w:lineRule="auto"/>
              <w:jc w:val="right"/>
              <w:rPr>
                <w:sz w:val="24"/>
                <w:szCs w:val="24"/>
              </w:rPr>
            </w:pPr>
            <w:r>
              <w:rPr>
                <w:sz w:val="24"/>
                <w:szCs w:val="24"/>
              </w:rPr>
              <w:t>(далее по тексту  – «Заказчик»).</w:t>
            </w:r>
          </w:p>
        </w:tc>
      </w:tr>
    </w:tbl>
    <w:p w14:paraId="018AF830" w14:textId="77777777" w:rsidR="00322806" w:rsidRDefault="007930D3">
      <w:pPr>
        <w:spacing w:before="120" w:line="276" w:lineRule="auto"/>
        <w:jc w:val="both"/>
        <w:rPr>
          <w:rFonts w:eastAsia="Calibri"/>
          <w:sz w:val="24"/>
          <w:szCs w:val="24"/>
          <w:lang w:eastAsia="en-US"/>
        </w:rPr>
      </w:pPr>
      <w:r>
        <w:rPr>
          <w:rFonts w:eastAsia="Calibri"/>
          <w:sz w:val="24"/>
          <w:szCs w:val="24"/>
          <w:lang w:eastAsia="en-US"/>
        </w:rPr>
        <w:t xml:space="preserve">Общество в соответствии со статьей 431.2 Гражданского кодекса РФ подтверждает, что для заключения данной сделки не требуется получение согласий органов управления / одобрение сделки органами управления Общества в соответствии с законодательством РФ, Уставом, внутренними документами и отдельными решениями органов управления Общества (заверение об обстоятельствах). </w:t>
      </w:r>
    </w:p>
    <w:p w14:paraId="4B600202" w14:textId="77777777" w:rsidR="00322806" w:rsidRDefault="007930D3">
      <w:pPr>
        <w:spacing w:before="120" w:line="276" w:lineRule="auto"/>
        <w:jc w:val="both"/>
        <w:rPr>
          <w:rFonts w:eastAsia="Calibri"/>
          <w:sz w:val="24"/>
          <w:szCs w:val="24"/>
          <w:lang w:eastAsia="en-US"/>
        </w:rPr>
      </w:pPr>
      <w:r>
        <w:rPr>
          <w:rFonts w:eastAsia="Calibri"/>
          <w:sz w:val="24"/>
          <w:szCs w:val="24"/>
          <w:lang w:eastAsia="en-US"/>
        </w:rPr>
        <w:t>Общество исходит из того, что:</w:t>
      </w:r>
    </w:p>
    <w:p w14:paraId="3D39E5E3" w14:textId="77777777" w:rsidR="00322806" w:rsidRDefault="007930D3">
      <w:pPr>
        <w:numPr>
          <w:ilvl w:val="0"/>
          <w:numId w:val="12"/>
        </w:numPr>
        <w:tabs>
          <w:tab w:val="left" w:pos="426"/>
        </w:tabs>
        <w:spacing w:before="120" w:after="200" w:line="276" w:lineRule="auto"/>
        <w:ind w:left="426" w:hanging="426"/>
        <w:jc w:val="both"/>
        <w:rPr>
          <w:rFonts w:eastAsia="Geneva"/>
          <w:sz w:val="24"/>
          <w:szCs w:val="24"/>
          <w:lang w:eastAsia="en-US"/>
        </w:rPr>
      </w:pPr>
      <w:r>
        <w:rPr>
          <w:rFonts w:eastAsia="Geneva"/>
          <w:sz w:val="24"/>
          <w:szCs w:val="24"/>
          <w:lang w:eastAsia="en-US"/>
        </w:rPr>
        <w:t>Заказчик полагается на все заверения об обстоятельствах Общества при заключении и будет полагаться на все заверения об обстоятельствах Общества при исполнении или прекращении Договора;</w:t>
      </w:r>
    </w:p>
    <w:p w14:paraId="71350EA0" w14:textId="77777777" w:rsidR="00322806" w:rsidRDefault="007930D3">
      <w:pPr>
        <w:numPr>
          <w:ilvl w:val="0"/>
          <w:numId w:val="12"/>
        </w:numPr>
        <w:tabs>
          <w:tab w:val="left" w:pos="426"/>
        </w:tabs>
        <w:spacing w:before="120" w:after="200" w:line="276" w:lineRule="auto"/>
        <w:ind w:left="426" w:hanging="426"/>
        <w:jc w:val="both"/>
        <w:rPr>
          <w:rFonts w:eastAsia="Geneva"/>
          <w:sz w:val="24"/>
          <w:szCs w:val="24"/>
          <w:lang w:eastAsia="en-US"/>
        </w:rPr>
      </w:pPr>
      <w:r>
        <w:rPr>
          <w:rFonts w:eastAsia="Geneva"/>
          <w:sz w:val="24"/>
          <w:szCs w:val="24"/>
          <w:lang w:eastAsia="en-US"/>
        </w:rPr>
        <w:t>недостоверность, неточность заверения об обстоятельствах Общества являются предоставлением недостоверных заверений об обстоятельствах в соответствии со ст. 431.2 Гражданского кодекса РФ.</w:t>
      </w:r>
    </w:p>
    <w:p w14:paraId="1B7F162D" w14:textId="77777777" w:rsidR="00322806" w:rsidRDefault="00322806">
      <w:pPr>
        <w:tabs>
          <w:tab w:val="left" w:pos="426"/>
        </w:tabs>
        <w:spacing w:before="120" w:line="276" w:lineRule="auto"/>
        <w:jc w:val="both"/>
        <w:rPr>
          <w:sz w:val="24"/>
          <w:szCs w:val="24"/>
        </w:rPr>
      </w:pPr>
    </w:p>
    <w:tbl>
      <w:tblPr>
        <w:tblW w:w="5000" w:type="pct"/>
        <w:tblLayout w:type="fixed"/>
        <w:tblLook w:val="04A0" w:firstRow="1" w:lastRow="0" w:firstColumn="1" w:lastColumn="0" w:noHBand="0" w:noVBand="1"/>
      </w:tblPr>
      <w:tblGrid>
        <w:gridCol w:w="1248"/>
        <w:gridCol w:w="643"/>
        <w:gridCol w:w="2865"/>
        <w:gridCol w:w="4149"/>
        <w:gridCol w:w="1016"/>
      </w:tblGrid>
      <w:tr w:rsidR="00322806" w14:paraId="4F705E43" w14:textId="77777777">
        <w:tc>
          <w:tcPr>
            <w:tcW w:w="1891" w:type="dxa"/>
            <w:gridSpan w:val="2"/>
            <w:shd w:val="clear" w:color="auto" w:fill="auto"/>
          </w:tcPr>
          <w:p w14:paraId="75826E2C" w14:textId="77777777" w:rsidR="00322806" w:rsidRDefault="007930D3">
            <w:pPr>
              <w:spacing w:before="120" w:line="276" w:lineRule="auto"/>
              <w:ind w:hanging="105"/>
              <w:jc w:val="both"/>
              <w:rPr>
                <w:rFonts w:eastAsia="Calibri"/>
                <w:sz w:val="24"/>
                <w:szCs w:val="24"/>
                <w:lang w:eastAsia="en-US"/>
              </w:rPr>
            </w:pPr>
            <w:r>
              <w:rPr>
                <w:rFonts w:eastAsia="Calibri"/>
                <w:sz w:val="24"/>
                <w:szCs w:val="24"/>
                <w:lang w:eastAsia="en-US"/>
              </w:rPr>
              <w:t>По состоянию на</w:t>
            </w:r>
          </w:p>
        </w:tc>
        <w:tc>
          <w:tcPr>
            <w:tcW w:w="2865" w:type="dxa"/>
            <w:shd w:val="clear" w:color="auto" w:fill="auto"/>
          </w:tcPr>
          <w:p w14:paraId="27C9862C" w14:textId="77777777" w:rsidR="00322806" w:rsidRDefault="007930D3">
            <w:pPr>
              <w:spacing w:before="120" w:line="276" w:lineRule="auto"/>
              <w:jc w:val="center"/>
              <w:rPr>
                <w:sz w:val="24"/>
                <w:szCs w:val="24"/>
              </w:rPr>
            </w:pPr>
            <w:r>
              <w:rPr>
                <w:rFonts w:eastAsia="Calibri"/>
                <w:sz w:val="24"/>
                <w:szCs w:val="24"/>
                <w:lang w:eastAsia="en-US"/>
              </w:rPr>
              <w:t>«__» _________20__</w:t>
            </w:r>
          </w:p>
        </w:tc>
        <w:tc>
          <w:tcPr>
            <w:tcW w:w="5165" w:type="dxa"/>
            <w:gridSpan w:val="2"/>
            <w:shd w:val="clear" w:color="auto" w:fill="auto"/>
          </w:tcPr>
          <w:p w14:paraId="792D06F2" w14:textId="77777777" w:rsidR="00322806" w:rsidRDefault="007930D3">
            <w:pPr>
              <w:spacing w:before="120" w:line="276" w:lineRule="auto"/>
              <w:jc w:val="both"/>
              <w:rPr>
                <w:sz w:val="24"/>
                <w:szCs w:val="24"/>
              </w:rPr>
            </w:pPr>
            <w:r>
              <w:rPr>
                <w:rFonts w:eastAsia="Calibri"/>
                <w:sz w:val="24"/>
                <w:szCs w:val="24"/>
                <w:lang w:eastAsia="en-US"/>
              </w:rPr>
              <w:t>года балансовая стоимость активов Общества</w:t>
            </w:r>
          </w:p>
        </w:tc>
      </w:tr>
      <w:tr w:rsidR="00322806" w14:paraId="05E53AD1" w14:textId="77777777">
        <w:tc>
          <w:tcPr>
            <w:tcW w:w="1248" w:type="dxa"/>
            <w:shd w:val="clear" w:color="auto" w:fill="auto"/>
          </w:tcPr>
          <w:p w14:paraId="24DCFCFE" w14:textId="77777777" w:rsidR="00322806" w:rsidRDefault="007930D3">
            <w:pPr>
              <w:spacing w:before="120" w:line="276" w:lineRule="auto"/>
              <w:ind w:hanging="105"/>
              <w:jc w:val="both"/>
              <w:rPr>
                <w:sz w:val="24"/>
                <w:szCs w:val="24"/>
              </w:rPr>
            </w:pPr>
            <w:r>
              <w:rPr>
                <w:rFonts w:eastAsia="Calibri"/>
                <w:sz w:val="24"/>
                <w:szCs w:val="24"/>
                <w:lang w:eastAsia="en-US"/>
              </w:rPr>
              <w:t>составляет</w:t>
            </w:r>
          </w:p>
        </w:tc>
        <w:tc>
          <w:tcPr>
            <w:tcW w:w="7657" w:type="dxa"/>
            <w:gridSpan w:val="3"/>
            <w:tcBorders>
              <w:bottom w:val="single" w:sz="4" w:space="0" w:color="000000"/>
            </w:tcBorders>
            <w:shd w:val="clear" w:color="auto" w:fill="auto"/>
          </w:tcPr>
          <w:p w14:paraId="4CE26F25" w14:textId="77777777" w:rsidR="00322806" w:rsidRDefault="00322806">
            <w:pPr>
              <w:spacing w:before="120" w:line="276" w:lineRule="auto"/>
              <w:jc w:val="both"/>
              <w:rPr>
                <w:sz w:val="24"/>
                <w:szCs w:val="24"/>
              </w:rPr>
            </w:pPr>
          </w:p>
        </w:tc>
        <w:tc>
          <w:tcPr>
            <w:tcW w:w="1016" w:type="dxa"/>
            <w:shd w:val="clear" w:color="auto" w:fill="auto"/>
          </w:tcPr>
          <w:p w14:paraId="25CEB43C" w14:textId="77777777" w:rsidR="00322806" w:rsidRDefault="007930D3">
            <w:pPr>
              <w:spacing w:before="120" w:line="276" w:lineRule="auto"/>
              <w:jc w:val="right"/>
              <w:rPr>
                <w:sz w:val="24"/>
                <w:szCs w:val="24"/>
              </w:rPr>
            </w:pPr>
            <w:r>
              <w:rPr>
                <w:sz w:val="24"/>
                <w:szCs w:val="24"/>
              </w:rPr>
              <w:t>рублей.</w:t>
            </w:r>
          </w:p>
        </w:tc>
      </w:tr>
    </w:tbl>
    <w:p w14:paraId="460E0F4F" w14:textId="77777777" w:rsidR="00322806" w:rsidRDefault="00322806">
      <w:pPr>
        <w:tabs>
          <w:tab w:val="left" w:pos="426"/>
        </w:tabs>
        <w:spacing w:line="276" w:lineRule="auto"/>
        <w:ind w:left="426"/>
        <w:jc w:val="both"/>
        <w:rPr>
          <w:rFonts w:eastAsia="Geneva"/>
          <w:sz w:val="24"/>
          <w:szCs w:val="24"/>
          <w:lang w:eastAsia="en-US"/>
        </w:rPr>
      </w:pPr>
    </w:p>
    <w:tbl>
      <w:tblPr>
        <w:tblW w:w="5000" w:type="pct"/>
        <w:tblLayout w:type="fixed"/>
        <w:tblLook w:val="04A0" w:firstRow="1" w:lastRow="0" w:firstColumn="1" w:lastColumn="0" w:noHBand="0" w:noVBand="1"/>
      </w:tblPr>
      <w:tblGrid>
        <w:gridCol w:w="4347"/>
        <w:gridCol w:w="3807"/>
        <w:gridCol w:w="1767"/>
      </w:tblGrid>
      <w:tr w:rsidR="00322806" w14:paraId="79C4FEEF" w14:textId="77777777">
        <w:tc>
          <w:tcPr>
            <w:tcW w:w="4347" w:type="dxa"/>
            <w:shd w:val="clear" w:color="auto" w:fill="auto"/>
          </w:tcPr>
          <w:p w14:paraId="246E2A0F" w14:textId="77777777" w:rsidR="00322806" w:rsidRDefault="007930D3">
            <w:pPr>
              <w:spacing w:before="120" w:line="276" w:lineRule="auto"/>
              <w:ind w:hanging="105"/>
              <w:jc w:val="both"/>
              <w:rPr>
                <w:rFonts w:eastAsia="Calibri"/>
                <w:sz w:val="24"/>
                <w:szCs w:val="24"/>
                <w:lang w:eastAsia="en-US"/>
              </w:rPr>
            </w:pPr>
            <w:r>
              <w:rPr>
                <w:rFonts w:eastAsia="Calibri"/>
                <w:sz w:val="24"/>
                <w:szCs w:val="24"/>
                <w:lang w:eastAsia="en-US"/>
              </w:rPr>
              <w:t>Цена работ/услуг/имущества по сделке:</w:t>
            </w:r>
          </w:p>
        </w:tc>
        <w:tc>
          <w:tcPr>
            <w:tcW w:w="3807" w:type="dxa"/>
            <w:tcBorders>
              <w:bottom w:val="single" w:sz="4" w:space="0" w:color="000000"/>
            </w:tcBorders>
            <w:shd w:val="clear" w:color="auto" w:fill="auto"/>
          </w:tcPr>
          <w:p w14:paraId="31504B8E" w14:textId="77777777" w:rsidR="00322806" w:rsidRDefault="00322806">
            <w:pPr>
              <w:spacing w:before="120" w:line="276" w:lineRule="auto"/>
              <w:jc w:val="center"/>
              <w:rPr>
                <w:sz w:val="24"/>
                <w:szCs w:val="24"/>
              </w:rPr>
            </w:pPr>
          </w:p>
        </w:tc>
        <w:tc>
          <w:tcPr>
            <w:tcW w:w="1767" w:type="dxa"/>
            <w:shd w:val="clear" w:color="auto" w:fill="auto"/>
          </w:tcPr>
          <w:p w14:paraId="706F52B6" w14:textId="77777777" w:rsidR="00322806" w:rsidRDefault="007930D3">
            <w:pPr>
              <w:spacing w:before="120" w:line="276" w:lineRule="auto"/>
              <w:jc w:val="right"/>
              <w:rPr>
                <w:sz w:val="24"/>
                <w:szCs w:val="24"/>
              </w:rPr>
            </w:pPr>
            <w:r>
              <w:rPr>
                <w:rFonts w:eastAsia="Calibri"/>
                <w:sz w:val="24"/>
                <w:szCs w:val="24"/>
                <w:lang w:eastAsia="en-US"/>
              </w:rPr>
              <w:t>(___ рублей</w:t>
            </w:r>
            <w:r>
              <w:rPr>
                <w:rStyle w:val="a8"/>
                <w:rFonts w:eastAsia="Calibri"/>
                <w:sz w:val="24"/>
                <w:szCs w:val="24"/>
                <w:lang w:eastAsia="en-US"/>
              </w:rPr>
              <w:footnoteReference w:id="4"/>
            </w:r>
            <w:r>
              <w:rPr>
                <w:rFonts w:eastAsia="Calibri"/>
                <w:sz w:val="24"/>
                <w:szCs w:val="24"/>
                <w:lang w:eastAsia="en-US"/>
              </w:rPr>
              <w:t>)</w:t>
            </w:r>
          </w:p>
        </w:tc>
      </w:tr>
    </w:tbl>
    <w:p w14:paraId="1575098B" w14:textId="77777777" w:rsidR="00322806" w:rsidRDefault="007930D3">
      <w:pPr>
        <w:spacing w:line="276" w:lineRule="auto"/>
        <w:jc w:val="both"/>
        <w:rPr>
          <w:rFonts w:eastAsia="Calibri"/>
          <w:sz w:val="24"/>
          <w:szCs w:val="24"/>
          <w:lang w:eastAsia="en-US"/>
        </w:rPr>
      </w:pPr>
      <w:r>
        <w:rPr>
          <w:rFonts w:eastAsia="Calibri"/>
          <w:sz w:val="24"/>
          <w:szCs w:val="24"/>
          <w:lang w:eastAsia="en-US"/>
        </w:rPr>
        <w:t>и составляет ___% от балансовой стоимости активов Общества по состоянию на последнюю отчетную дату.</w:t>
      </w:r>
    </w:p>
    <w:p w14:paraId="45FBD091" w14:textId="77777777" w:rsidR="00322806" w:rsidRDefault="007930D3">
      <w:pPr>
        <w:spacing w:before="120" w:line="276" w:lineRule="auto"/>
        <w:jc w:val="both"/>
        <w:rPr>
          <w:rFonts w:eastAsia="Calibri"/>
          <w:sz w:val="24"/>
          <w:szCs w:val="24"/>
          <w:lang w:eastAsia="en-US"/>
        </w:rPr>
      </w:pPr>
      <w:r>
        <w:rPr>
          <w:rStyle w:val="a8"/>
          <w:rFonts w:eastAsia="Calibri"/>
          <w:sz w:val="24"/>
          <w:szCs w:val="24"/>
          <w:lang w:eastAsia="en-US"/>
        </w:rPr>
        <w:lastRenderedPageBreak/>
        <w:footnoteReference w:id="5"/>
      </w:r>
      <w:r>
        <w:rPr>
          <w:rFonts w:eastAsia="Calibri"/>
          <w:sz w:val="24"/>
          <w:szCs w:val="24"/>
          <w:lang w:eastAsia="en-US"/>
        </w:rPr>
        <w:t>Данная сделка не является крупной, так как не выходит за пределы обычной хозяйственной деятельности Общества, поскольку заключение сделки не приводит к прекращению деятельности Общества или изменению ее вида либо существенному изменению ее масштабов.</w:t>
      </w:r>
    </w:p>
    <w:tbl>
      <w:tblPr>
        <w:tblW w:w="5000" w:type="pct"/>
        <w:tblLayout w:type="fixed"/>
        <w:tblLook w:val="04A0" w:firstRow="1" w:lastRow="0" w:firstColumn="1" w:lastColumn="0" w:noHBand="0" w:noVBand="1"/>
      </w:tblPr>
      <w:tblGrid>
        <w:gridCol w:w="529"/>
        <w:gridCol w:w="574"/>
        <w:gridCol w:w="3859"/>
        <w:gridCol w:w="4536"/>
        <w:gridCol w:w="423"/>
      </w:tblGrid>
      <w:tr w:rsidR="00322806" w14:paraId="442736B2" w14:textId="77777777">
        <w:tc>
          <w:tcPr>
            <w:tcW w:w="1103" w:type="dxa"/>
            <w:gridSpan w:val="2"/>
            <w:shd w:val="clear" w:color="auto" w:fill="auto"/>
          </w:tcPr>
          <w:p w14:paraId="687D37EB" w14:textId="77777777" w:rsidR="00322806" w:rsidRDefault="007930D3">
            <w:pPr>
              <w:spacing w:before="120" w:line="276" w:lineRule="auto"/>
              <w:ind w:hanging="105"/>
              <w:jc w:val="both"/>
              <w:rPr>
                <w:rFonts w:eastAsia="Calibri"/>
                <w:sz w:val="24"/>
                <w:szCs w:val="24"/>
                <w:lang w:eastAsia="en-US"/>
              </w:rPr>
            </w:pPr>
            <w:r>
              <w:rPr>
                <w:rFonts w:eastAsia="Calibri"/>
                <w:sz w:val="24"/>
                <w:szCs w:val="24"/>
                <w:lang w:eastAsia="en-US"/>
              </w:rPr>
              <w:t>В состав</w:t>
            </w:r>
          </w:p>
        </w:tc>
        <w:tc>
          <w:tcPr>
            <w:tcW w:w="3859" w:type="dxa"/>
            <w:tcBorders>
              <w:bottom w:val="single" w:sz="4" w:space="0" w:color="000000"/>
            </w:tcBorders>
            <w:shd w:val="clear" w:color="auto" w:fill="auto"/>
          </w:tcPr>
          <w:p w14:paraId="26D72C22" w14:textId="77777777" w:rsidR="00322806" w:rsidRDefault="00322806">
            <w:pPr>
              <w:spacing w:before="120" w:line="276" w:lineRule="auto"/>
              <w:jc w:val="center"/>
              <w:rPr>
                <w:sz w:val="24"/>
                <w:szCs w:val="24"/>
              </w:rPr>
            </w:pPr>
          </w:p>
        </w:tc>
        <w:tc>
          <w:tcPr>
            <w:tcW w:w="4959" w:type="dxa"/>
            <w:gridSpan w:val="2"/>
            <w:shd w:val="clear" w:color="auto" w:fill="auto"/>
          </w:tcPr>
          <w:p w14:paraId="27C4CE33" w14:textId="77777777" w:rsidR="00322806" w:rsidRDefault="007930D3">
            <w:pPr>
              <w:spacing w:before="120" w:line="276" w:lineRule="auto"/>
              <w:jc w:val="both"/>
              <w:rPr>
                <w:sz w:val="24"/>
                <w:szCs w:val="24"/>
              </w:rPr>
            </w:pPr>
            <w:r>
              <w:rPr>
                <w:rStyle w:val="a8"/>
                <w:rFonts w:eastAsia="Calibri"/>
                <w:sz w:val="24"/>
                <w:szCs w:val="24"/>
                <w:lang w:eastAsia="en-US"/>
              </w:rPr>
              <w:footnoteReference w:id="6"/>
            </w:r>
            <w:r>
              <w:rPr>
                <w:rFonts w:eastAsia="Calibri"/>
                <w:sz w:val="24"/>
                <w:szCs w:val="24"/>
                <w:lang w:eastAsia="en-US"/>
              </w:rPr>
              <w:t xml:space="preserve"> Общества входят следующие лица:</w:t>
            </w:r>
          </w:p>
        </w:tc>
      </w:tr>
      <w:tr w:rsidR="00322806" w14:paraId="6154DB51" w14:textId="77777777">
        <w:tc>
          <w:tcPr>
            <w:tcW w:w="529" w:type="dxa"/>
            <w:shd w:val="clear" w:color="auto" w:fill="auto"/>
          </w:tcPr>
          <w:p w14:paraId="2F6A1F09" w14:textId="77777777" w:rsidR="00322806" w:rsidRDefault="00322806">
            <w:pPr>
              <w:numPr>
                <w:ilvl w:val="0"/>
                <w:numId w:val="13"/>
              </w:numPr>
              <w:spacing w:before="120" w:after="200" w:line="276" w:lineRule="auto"/>
              <w:contextualSpacing/>
              <w:jc w:val="both"/>
              <w:rPr>
                <w:rFonts w:eastAsia="Calibri"/>
                <w:sz w:val="24"/>
                <w:szCs w:val="24"/>
                <w:lang w:eastAsia="en-US"/>
              </w:rPr>
            </w:pPr>
          </w:p>
        </w:tc>
        <w:tc>
          <w:tcPr>
            <w:tcW w:w="8969" w:type="dxa"/>
            <w:gridSpan w:val="3"/>
            <w:tcBorders>
              <w:bottom w:val="single" w:sz="4" w:space="0" w:color="000000"/>
            </w:tcBorders>
            <w:shd w:val="clear" w:color="auto" w:fill="auto"/>
          </w:tcPr>
          <w:p w14:paraId="153563FB" w14:textId="77777777" w:rsidR="00322806" w:rsidRDefault="00322806">
            <w:pPr>
              <w:spacing w:before="120" w:line="276" w:lineRule="auto"/>
              <w:jc w:val="both"/>
              <w:rPr>
                <w:rFonts w:eastAsia="Calibri"/>
                <w:sz w:val="24"/>
                <w:szCs w:val="24"/>
                <w:lang w:eastAsia="en-US"/>
              </w:rPr>
            </w:pPr>
          </w:p>
        </w:tc>
        <w:tc>
          <w:tcPr>
            <w:tcW w:w="423" w:type="dxa"/>
            <w:shd w:val="clear" w:color="auto" w:fill="auto"/>
          </w:tcPr>
          <w:p w14:paraId="3C494124" w14:textId="77777777" w:rsidR="00322806" w:rsidRDefault="007930D3">
            <w:pPr>
              <w:spacing w:before="120" w:line="276" w:lineRule="auto"/>
              <w:jc w:val="both"/>
              <w:rPr>
                <w:rFonts w:eastAsia="Calibri"/>
                <w:sz w:val="24"/>
                <w:szCs w:val="24"/>
                <w:lang w:eastAsia="en-US"/>
              </w:rPr>
            </w:pPr>
            <w:r>
              <w:rPr>
                <w:rFonts w:eastAsia="Calibri"/>
                <w:sz w:val="24"/>
                <w:szCs w:val="24"/>
                <w:lang w:eastAsia="en-US"/>
              </w:rPr>
              <w:t>;</w:t>
            </w:r>
          </w:p>
        </w:tc>
      </w:tr>
      <w:tr w:rsidR="00322806" w14:paraId="00F0AB9B" w14:textId="77777777">
        <w:tc>
          <w:tcPr>
            <w:tcW w:w="529" w:type="dxa"/>
            <w:shd w:val="clear" w:color="auto" w:fill="auto"/>
          </w:tcPr>
          <w:p w14:paraId="0F6E9915" w14:textId="77777777" w:rsidR="00322806" w:rsidRDefault="00322806">
            <w:pPr>
              <w:numPr>
                <w:ilvl w:val="0"/>
                <w:numId w:val="13"/>
              </w:numPr>
              <w:spacing w:before="120" w:after="200" w:line="276" w:lineRule="auto"/>
              <w:contextualSpacing/>
              <w:jc w:val="both"/>
              <w:rPr>
                <w:rFonts w:eastAsia="Calibri"/>
                <w:sz w:val="24"/>
                <w:szCs w:val="24"/>
                <w:lang w:eastAsia="en-US"/>
              </w:rPr>
            </w:pPr>
          </w:p>
        </w:tc>
        <w:tc>
          <w:tcPr>
            <w:tcW w:w="8969" w:type="dxa"/>
            <w:gridSpan w:val="3"/>
            <w:tcBorders>
              <w:top w:val="single" w:sz="4" w:space="0" w:color="000000"/>
              <w:bottom w:val="single" w:sz="4" w:space="0" w:color="000000"/>
            </w:tcBorders>
            <w:shd w:val="clear" w:color="auto" w:fill="auto"/>
          </w:tcPr>
          <w:p w14:paraId="20F36843" w14:textId="77777777" w:rsidR="00322806" w:rsidRDefault="00322806">
            <w:pPr>
              <w:spacing w:before="120" w:line="276" w:lineRule="auto"/>
              <w:jc w:val="both"/>
              <w:rPr>
                <w:rFonts w:eastAsia="Calibri"/>
                <w:sz w:val="24"/>
                <w:szCs w:val="24"/>
                <w:lang w:eastAsia="en-US"/>
              </w:rPr>
            </w:pPr>
          </w:p>
        </w:tc>
        <w:tc>
          <w:tcPr>
            <w:tcW w:w="423" w:type="dxa"/>
            <w:shd w:val="clear" w:color="auto" w:fill="auto"/>
          </w:tcPr>
          <w:p w14:paraId="34F39D92" w14:textId="77777777" w:rsidR="00322806" w:rsidRDefault="007930D3">
            <w:pPr>
              <w:spacing w:before="120" w:line="276" w:lineRule="auto"/>
              <w:jc w:val="both"/>
              <w:rPr>
                <w:rFonts w:eastAsia="Calibri"/>
                <w:sz w:val="24"/>
                <w:szCs w:val="24"/>
                <w:lang w:eastAsia="en-US"/>
              </w:rPr>
            </w:pPr>
            <w:r>
              <w:rPr>
                <w:rFonts w:eastAsia="Calibri"/>
                <w:sz w:val="24"/>
                <w:szCs w:val="24"/>
                <w:lang w:eastAsia="en-US"/>
              </w:rPr>
              <w:t>;</w:t>
            </w:r>
          </w:p>
        </w:tc>
      </w:tr>
      <w:tr w:rsidR="00322806" w14:paraId="667C68F2" w14:textId="77777777">
        <w:tc>
          <w:tcPr>
            <w:tcW w:w="529" w:type="dxa"/>
            <w:shd w:val="clear" w:color="auto" w:fill="auto"/>
          </w:tcPr>
          <w:p w14:paraId="2BF40A50" w14:textId="77777777" w:rsidR="00322806" w:rsidRDefault="00322806">
            <w:pPr>
              <w:numPr>
                <w:ilvl w:val="0"/>
                <w:numId w:val="13"/>
              </w:numPr>
              <w:spacing w:before="120" w:after="200" w:line="276" w:lineRule="auto"/>
              <w:contextualSpacing/>
              <w:jc w:val="both"/>
              <w:rPr>
                <w:rFonts w:eastAsia="Calibri"/>
                <w:sz w:val="24"/>
                <w:szCs w:val="24"/>
                <w:lang w:eastAsia="en-US"/>
              </w:rPr>
            </w:pPr>
          </w:p>
        </w:tc>
        <w:tc>
          <w:tcPr>
            <w:tcW w:w="8969" w:type="dxa"/>
            <w:gridSpan w:val="3"/>
            <w:tcBorders>
              <w:top w:val="single" w:sz="4" w:space="0" w:color="000000"/>
              <w:bottom w:val="single" w:sz="4" w:space="0" w:color="000000"/>
            </w:tcBorders>
            <w:shd w:val="clear" w:color="auto" w:fill="auto"/>
          </w:tcPr>
          <w:p w14:paraId="4C3C70F6" w14:textId="77777777" w:rsidR="00322806" w:rsidRDefault="00322806">
            <w:pPr>
              <w:spacing w:before="120" w:line="276" w:lineRule="auto"/>
              <w:jc w:val="both"/>
              <w:rPr>
                <w:rFonts w:eastAsia="Calibri"/>
                <w:sz w:val="24"/>
                <w:szCs w:val="24"/>
                <w:lang w:eastAsia="en-US"/>
              </w:rPr>
            </w:pPr>
          </w:p>
        </w:tc>
        <w:tc>
          <w:tcPr>
            <w:tcW w:w="423" w:type="dxa"/>
            <w:shd w:val="clear" w:color="auto" w:fill="auto"/>
          </w:tcPr>
          <w:p w14:paraId="45C660CD" w14:textId="77777777" w:rsidR="00322806" w:rsidRDefault="007930D3">
            <w:pPr>
              <w:spacing w:before="120" w:line="276" w:lineRule="auto"/>
              <w:jc w:val="both"/>
              <w:rPr>
                <w:rFonts w:eastAsia="Calibri"/>
                <w:sz w:val="24"/>
                <w:szCs w:val="24"/>
                <w:lang w:eastAsia="en-US"/>
              </w:rPr>
            </w:pPr>
            <w:r>
              <w:rPr>
                <w:rFonts w:eastAsia="Calibri"/>
                <w:sz w:val="24"/>
                <w:szCs w:val="24"/>
                <w:lang w:eastAsia="en-US"/>
              </w:rPr>
              <w:t>.</w:t>
            </w:r>
          </w:p>
        </w:tc>
      </w:tr>
    </w:tbl>
    <w:p w14:paraId="4DD2E8E6" w14:textId="77777777" w:rsidR="00322806" w:rsidRDefault="007930D3">
      <w:pPr>
        <w:spacing w:before="120" w:line="276" w:lineRule="auto"/>
        <w:jc w:val="both"/>
        <w:rPr>
          <w:rFonts w:eastAsia="Calibri"/>
          <w:sz w:val="24"/>
          <w:szCs w:val="24"/>
          <w:lang w:eastAsia="en-US"/>
        </w:rPr>
      </w:pPr>
      <w:r>
        <w:rPr>
          <w:rFonts w:eastAsia="Calibri"/>
          <w:sz w:val="24"/>
          <w:szCs w:val="24"/>
          <w:lang w:eastAsia="en-US"/>
        </w:rPr>
        <w:t>Контролирующим лицом Общества</w:t>
      </w:r>
      <w:r>
        <w:rPr>
          <w:rStyle w:val="a8"/>
          <w:rFonts w:eastAsia="Calibri"/>
          <w:sz w:val="24"/>
          <w:szCs w:val="24"/>
          <w:lang w:eastAsia="en-US"/>
        </w:rPr>
        <w:footnoteReference w:id="7"/>
      </w:r>
      <w:r>
        <w:rPr>
          <w:rFonts w:eastAsia="Calibri"/>
          <w:sz w:val="24"/>
          <w:szCs w:val="24"/>
          <w:lang w:eastAsia="en-US"/>
        </w:rPr>
        <w:t xml:space="preserve"> либо лицом, имеющим право давать Обществу обязательные для него указания, являются:</w:t>
      </w:r>
    </w:p>
    <w:tbl>
      <w:tblPr>
        <w:tblW w:w="5000" w:type="pct"/>
        <w:tblLayout w:type="fixed"/>
        <w:tblLook w:val="04A0" w:firstRow="1" w:lastRow="0" w:firstColumn="1" w:lastColumn="0" w:noHBand="0" w:noVBand="1"/>
      </w:tblPr>
      <w:tblGrid>
        <w:gridCol w:w="531"/>
        <w:gridCol w:w="8971"/>
        <w:gridCol w:w="419"/>
      </w:tblGrid>
      <w:tr w:rsidR="00322806" w14:paraId="4AF5DDE9" w14:textId="77777777">
        <w:tc>
          <w:tcPr>
            <w:tcW w:w="531" w:type="dxa"/>
            <w:shd w:val="clear" w:color="auto" w:fill="auto"/>
          </w:tcPr>
          <w:p w14:paraId="2F3DA95B" w14:textId="77777777" w:rsidR="00322806" w:rsidRDefault="00322806">
            <w:pPr>
              <w:numPr>
                <w:ilvl w:val="0"/>
                <w:numId w:val="14"/>
              </w:numPr>
              <w:spacing w:before="120" w:after="200" w:line="276" w:lineRule="auto"/>
              <w:contextualSpacing/>
              <w:jc w:val="both"/>
              <w:rPr>
                <w:rFonts w:eastAsia="Calibri"/>
                <w:sz w:val="24"/>
                <w:szCs w:val="24"/>
                <w:lang w:eastAsia="en-US"/>
              </w:rPr>
            </w:pPr>
          </w:p>
        </w:tc>
        <w:tc>
          <w:tcPr>
            <w:tcW w:w="8971" w:type="dxa"/>
            <w:tcBorders>
              <w:bottom w:val="single" w:sz="4" w:space="0" w:color="000000"/>
            </w:tcBorders>
            <w:shd w:val="clear" w:color="auto" w:fill="auto"/>
          </w:tcPr>
          <w:p w14:paraId="6B96CDD1" w14:textId="77777777" w:rsidR="00322806" w:rsidRDefault="00322806">
            <w:pPr>
              <w:spacing w:before="120" w:line="276" w:lineRule="auto"/>
              <w:jc w:val="both"/>
              <w:rPr>
                <w:rFonts w:eastAsia="Calibri"/>
                <w:sz w:val="24"/>
                <w:szCs w:val="24"/>
                <w:lang w:eastAsia="en-US"/>
              </w:rPr>
            </w:pPr>
          </w:p>
        </w:tc>
        <w:tc>
          <w:tcPr>
            <w:tcW w:w="419" w:type="dxa"/>
            <w:shd w:val="clear" w:color="auto" w:fill="auto"/>
          </w:tcPr>
          <w:p w14:paraId="1362A8E4" w14:textId="77777777" w:rsidR="00322806" w:rsidRDefault="007930D3">
            <w:pPr>
              <w:spacing w:before="120" w:line="276" w:lineRule="auto"/>
              <w:jc w:val="both"/>
              <w:rPr>
                <w:rFonts w:eastAsia="Calibri"/>
                <w:sz w:val="24"/>
                <w:szCs w:val="24"/>
                <w:lang w:eastAsia="en-US"/>
              </w:rPr>
            </w:pPr>
            <w:r>
              <w:rPr>
                <w:rFonts w:eastAsia="Calibri"/>
                <w:sz w:val="24"/>
                <w:szCs w:val="24"/>
                <w:lang w:eastAsia="en-US"/>
              </w:rPr>
              <w:t>.</w:t>
            </w:r>
          </w:p>
        </w:tc>
      </w:tr>
    </w:tbl>
    <w:p w14:paraId="554F1E7E" w14:textId="77777777" w:rsidR="00322806" w:rsidRDefault="00322806">
      <w:pPr>
        <w:spacing w:line="276" w:lineRule="auto"/>
        <w:jc w:val="both"/>
        <w:rPr>
          <w:rFonts w:eastAsia="Calibri"/>
          <w:sz w:val="24"/>
          <w:szCs w:val="24"/>
          <w:lang w:eastAsia="en-US"/>
        </w:rPr>
      </w:pPr>
    </w:p>
    <w:tbl>
      <w:tblPr>
        <w:tblStyle w:val="52"/>
        <w:tblW w:w="5546" w:type="dxa"/>
        <w:tblLayout w:type="fixed"/>
        <w:tblLook w:val="04A0" w:firstRow="1" w:lastRow="0" w:firstColumn="1" w:lastColumn="0" w:noHBand="0" w:noVBand="1"/>
      </w:tblPr>
      <w:tblGrid>
        <w:gridCol w:w="5245"/>
        <w:gridCol w:w="301"/>
      </w:tblGrid>
      <w:tr w:rsidR="00322806" w14:paraId="71CE9469" w14:textId="77777777">
        <w:tc>
          <w:tcPr>
            <w:tcW w:w="5545" w:type="dxa"/>
            <w:gridSpan w:val="2"/>
            <w:tcBorders>
              <w:top w:val="nil"/>
              <w:left w:val="nil"/>
              <w:right w:val="nil"/>
            </w:tcBorders>
          </w:tcPr>
          <w:p w14:paraId="5751A25C" w14:textId="77777777" w:rsidR="00322806" w:rsidRDefault="00322806">
            <w:pPr>
              <w:rPr>
                <w:rFonts w:eastAsia="Calibri"/>
                <w:sz w:val="26"/>
                <w:szCs w:val="26"/>
                <w:lang w:eastAsia="en-US"/>
              </w:rPr>
            </w:pPr>
          </w:p>
        </w:tc>
      </w:tr>
      <w:tr w:rsidR="00322806" w14:paraId="026A2DC6" w14:textId="77777777">
        <w:tc>
          <w:tcPr>
            <w:tcW w:w="5545" w:type="dxa"/>
            <w:gridSpan w:val="2"/>
            <w:tcBorders>
              <w:left w:val="nil"/>
              <w:bottom w:val="nil"/>
              <w:right w:val="nil"/>
            </w:tcBorders>
          </w:tcPr>
          <w:p w14:paraId="1D207D0D" w14:textId="77777777" w:rsidR="00322806" w:rsidRDefault="007930D3">
            <w:pPr>
              <w:jc w:val="center"/>
              <w:rPr>
                <w:rFonts w:eastAsia="Calibri"/>
                <w:sz w:val="26"/>
                <w:szCs w:val="26"/>
                <w:lang w:eastAsia="en-US"/>
              </w:rPr>
            </w:pPr>
            <w:r>
              <w:rPr>
                <w:sz w:val="26"/>
                <w:szCs w:val="26"/>
                <w:vertAlign w:val="superscript"/>
              </w:rPr>
              <w:t>(подпись, М.П.)</w:t>
            </w:r>
          </w:p>
        </w:tc>
      </w:tr>
      <w:tr w:rsidR="00322806" w14:paraId="6AC84953" w14:textId="77777777">
        <w:tc>
          <w:tcPr>
            <w:tcW w:w="5244" w:type="dxa"/>
            <w:tcBorders>
              <w:top w:val="nil"/>
              <w:left w:val="nil"/>
              <w:right w:val="nil"/>
            </w:tcBorders>
          </w:tcPr>
          <w:p w14:paraId="3E6AB46F" w14:textId="77777777" w:rsidR="00322806" w:rsidRDefault="00322806">
            <w:pPr>
              <w:rPr>
                <w:rFonts w:eastAsia="Calibri"/>
                <w:sz w:val="26"/>
                <w:szCs w:val="26"/>
                <w:lang w:eastAsia="en-US"/>
              </w:rPr>
            </w:pPr>
          </w:p>
        </w:tc>
        <w:tc>
          <w:tcPr>
            <w:tcW w:w="301" w:type="dxa"/>
            <w:tcBorders>
              <w:top w:val="nil"/>
              <w:left w:val="nil"/>
              <w:right w:val="nil"/>
            </w:tcBorders>
          </w:tcPr>
          <w:p w14:paraId="1E98E650" w14:textId="77777777" w:rsidR="00322806" w:rsidRDefault="007930D3">
            <w:pPr>
              <w:rPr>
                <w:rFonts w:eastAsia="Calibri"/>
                <w:sz w:val="26"/>
                <w:szCs w:val="26"/>
                <w:lang w:eastAsia="en-US"/>
              </w:rPr>
            </w:pPr>
            <w:r>
              <w:rPr>
                <w:rStyle w:val="a8"/>
              </w:rPr>
              <w:footnoteReference w:id="8"/>
            </w:r>
          </w:p>
        </w:tc>
      </w:tr>
      <w:tr w:rsidR="00322806" w14:paraId="65CB19A1" w14:textId="77777777">
        <w:tc>
          <w:tcPr>
            <w:tcW w:w="5545" w:type="dxa"/>
            <w:gridSpan w:val="2"/>
            <w:tcBorders>
              <w:left w:val="nil"/>
              <w:bottom w:val="nil"/>
              <w:right w:val="nil"/>
            </w:tcBorders>
          </w:tcPr>
          <w:p w14:paraId="20B1F32F" w14:textId="77777777" w:rsidR="00322806" w:rsidRDefault="007930D3">
            <w:pPr>
              <w:jc w:val="center"/>
              <w:rPr>
                <w:rFonts w:eastAsia="Calibri"/>
                <w:sz w:val="26"/>
                <w:szCs w:val="26"/>
                <w:lang w:eastAsia="en-US"/>
              </w:rPr>
            </w:pPr>
            <w:r>
              <w:rPr>
                <w:sz w:val="26"/>
                <w:szCs w:val="26"/>
                <w:vertAlign w:val="superscript"/>
              </w:rPr>
              <w:t>(фамилия, имя, отчество подписавшего, должность)</w:t>
            </w:r>
          </w:p>
        </w:tc>
      </w:tr>
    </w:tbl>
    <w:p w14:paraId="3BA3213C" w14:textId="77777777" w:rsidR="00322806" w:rsidRDefault="007930D3">
      <w:pPr>
        <w:spacing w:before="240" w:after="120" w:line="276" w:lineRule="auto"/>
        <w:rPr>
          <w:rFonts w:eastAsia="Calibri"/>
          <w:b/>
          <w:sz w:val="24"/>
          <w:szCs w:val="24"/>
          <w:lang w:eastAsia="en-US"/>
        </w:rPr>
      </w:pPr>
      <w:r>
        <w:br w:type="page"/>
      </w:r>
      <w:r>
        <w:rPr>
          <w:rFonts w:eastAsia="Calibri"/>
          <w:b/>
          <w:sz w:val="24"/>
          <w:szCs w:val="24"/>
          <w:lang w:eastAsia="en-US"/>
        </w:rPr>
        <w:lastRenderedPageBreak/>
        <w:t>ВАРИАНТ 2</w:t>
      </w:r>
    </w:p>
    <w:tbl>
      <w:tblPr>
        <w:tblW w:w="5000" w:type="pct"/>
        <w:tblLayout w:type="fixed"/>
        <w:tblLook w:val="04A0" w:firstRow="1" w:lastRow="0" w:firstColumn="1" w:lastColumn="0" w:noHBand="0" w:noVBand="1"/>
      </w:tblPr>
      <w:tblGrid>
        <w:gridCol w:w="2480"/>
        <w:gridCol w:w="1109"/>
        <w:gridCol w:w="3999"/>
        <w:gridCol w:w="2333"/>
      </w:tblGrid>
      <w:tr w:rsidR="00322806" w14:paraId="0AD108B5" w14:textId="77777777">
        <w:tc>
          <w:tcPr>
            <w:tcW w:w="2479" w:type="dxa"/>
            <w:shd w:val="clear" w:color="auto" w:fill="auto"/>
          </w:tcPr>
          <w:p w14:paraId="7C3EDC46" w14:textId="77777777" w:rsidR="00322806" w:rsidRDefault="007930D3">
            <w:pPr>
              <w:spacing w:before="120" w:line="276" w:lineRule="auto"/>
              <w:ind w:left="-105"/>
              <w:jc w:val="both"/>
              <w:rPr>
                <w:sz w:val="24"/>
                <w:szCs w:val="24"/>
              </w:rPr>
            </w:pPr>
            <w:r>
              <w:rPr>
                <w:sz w:val="24"/>
                <w:szCs w:val="24"/>
              </w:rPr>
              <w:t>В настоящий момент</w:t>
            </w:r>
          </w:p>
        </w:tc>
        <w:tc>
          <w:tcPr>
            <w:tcW w:w="7441" w:type="dxa"/>
            <w:gridSpan w:val="3"/>
            <w:tcBorders>
              <w:bottom w:val="single" w:sz="4" w:space="0" w:color="000000"/>
            </w:tcBorders>
            <w:shd w:val="clear" w:color="auto" w:fill="auto"/>
          </w:tcPr>
          <w:p w14:paraId="129575B3" w14:textId="77777777" w:rsidR="00322806" w:rsidRDefault="00322806">
            <w:pPr>
              <w:spacing w:before="120" w:line="276" w:lineRule="auto"/>
              <w:jc w:val="both"/>
              <w:rPr>
                <w:sz w:val="24"/>
                <w:szCs w:val="24"/>
              </w:rPr>
            </w:pPr>
          </w:p>
        </w:tc>
      </w:tr>
      <w:tr w:rsidR="00322806" w14:paraId="4A372C5D" w14:textId="77777777">
        <w:tc>
          <w:tcPr>
            <w:tcW w:w="7587" w:type="dxa"/>
            <w:gridSpan w:val="3"/>
            <w:tcBorders>
              <w:bottom w:val="single" w:sz="4" w:space="0" w:color="000000"/>
            </w:tcBorders>
            <w:shd w:val="clear" w:color="auto" w:fill="auto"/>
          </w:tcPr>
          <w:p w14:paraId="1047AF78" w14:textId="77777777" w:rsidR="00322806" w:rsidRDefault="00322806">
            <w:pPr>
              <w:spacing w:before="120" w:line="276" w:lineRule="auto"/>
              <w:jc w:val="both"/>
              <w:rPr>
                <w:sz w:val="24"/>
                <w:szCs w:val="24"/>
              </w:rPr>
            </w:pPr>
          </w:p>
        </w:tc>
        <w:tc>
          <w:tcPr>
            <w:tcW w:w="2333" w:type="dxa"/>
            <w:shd w:val="clear" w:color="auto" w:fill="auto"/>
          </w:tcPr>
          <w:p w14:paraId="29234C69" w14:textId="77777777" w:rsidR="00322806" w:rsidRDefault="007930D3">
            <w:pPr>
              <w:spacing w:before="120" w:line="276" w:lineRule="auto"/>
              <w:jc w:val="right"/>
              <w:rPr>
                <w:sz w:val="24"/>
                <w:szCs w:val="24"/>
              </w:rPr>
            </w:pPr>
            <w:r>
              <w:rPr>
                <w:sz w:val="24"/>
                <w:szCs w:val="24"/>
              </w:rPr>
              <w:t>(далее по тексту – «Общество»)</w:t>
            </w:r>
          </w:p>
        </w:tc>
      </w:tr>
      <w:tr w:rsidR="00322806" w14:paraId="73A69650" w14:textId="77777777">
        <w:tc>
          <w:tcPr>
            <w:tcW w:w="3588" w:type="dxa"/>
            <w:gridSpan w:val="2"/>
            <w:shd w:val="clear" w:color="auto" w:fill="auto"/>
          </w:tcPr>
          <w:p w14:paraId="41ADCBEB" w14:textId="77777777" w:rsidR="00322806" w:rsidRDefault="007930D3">
            <w:pPr>
              <w:spacing w:before="120" w:line="276" w:lineRule="auto"/>
              <w:ind w:left="-105"/>
              <w:jc w:val="both"/>
              <w:rPr>
                <w:sz w:val="24"/>
                <w:szCs w:val="24"/>
              </w:rPr>
            </w:pPr>
            <w:r>
              <w:rPr>
                <w:sz w:val="24"/>
                <w:szCs w:val="24"/>
              </w:rPr>
              <w:t>планирует заключение договора</w:t>
            </w:r>
          </w:p>
        </w:tc>
        <w:tc>
          <w:tcPr>
            <w:tcW w:w="6332" w:type="dxa"/>
            <w:gridSpan w:val="2"/>
            <w:tcBorders>
              <w:bottom w:val="single" w:sz="4" w:space="0" w:color="000000"/>
            </w:tcBorders>
            <w:shd w:val="clear" w:color="auto" w:fill="auto"/>
          </w:tcPr>
          <w:p w14:paraId="4374D1EF" w14:textId="77777777" w:rsidR="00322806" w:rsidRDefault="00322806">
            <w:pPr>
              <w:spacing w:before="120" w:line="276" w:lineRule="auto"/>
              <w:jc w:val="both"/>
              <w:rPr>
                <w:sz w:val="24"/>
                <w:szCs w:val="24"/>
              </w:rPr>
            </w:pPr>
          </w:p>
        </w:tc>
      </w:tr>
      <w:tr w:rsidR="00322806" w14:paraId="7CAB5E44" w14:textId="77777777">
        <w:tc>
          <w:tcPr>
            <w:tcW w:w="3588" w:type="dxa"/>
            <w:gridSpan w:val="2"/>
            <w:shd w:val="clear" w:color="auto" w:fill="auto"/>
          </w:tcPr>
          <w:p w14:paraId="58E168C2" w14:textId="77777777" w:rsidR="00322806" w:rsidRDefault="00322806">
            <w:pPr>
              <w:spacing w:before="120" w:line="276" w:lineRule="auto"/>
              <w:ind w:left="-105"/>
              <w:jc w:val="both"/>
              <w:rPr>
                <w:sz w:val="24"/>
                <w:szCs w:val="24"/>
              </w:rPr>
            </w:pPr>
          </w:p>
        </w:tc>
        <w:tc>
          <w:tcPr>
            <w:tcW w:w="6332" w:type="dxa"/>
            <w:gridSpan w:val="2"/>
            <w:tcBorders>
              <w:top w:val="single" w:sz="4" w:space="0" w:color="000000"/>
            </w:tcBorders>
            <w:shd w:val="clear" w:color="auto" w:fill="auto"/>
          </w:tcPr>
          <w:p w14:paraId="5A7CB151" w14:textId="77777777" w:rsidR="00322806" w:rsidRDefault="007930D3">
            <w:pPr>
              <w:spacing w:before="120" w:line="276" w:lineRule="auto"/>
              <w:jc w:val="center"/>
              <w:rPr>
                <w:sz w:val="24"/>
                <w:szCs w:val="24"/>
              </w:rPr>
            </w:pPr>
            <w:r>
              <w:rPr>
                <w:sz w:val="24"/>
                <w:szCs w:val="24"/>
              </w:rPr>
              <w:t>(соглашения, контракта, иного вида сделки)</w:t>
            </w:r>
            <w:r>
              <w:rPr>
                <w:rStyle w:val="a8"/>
                <w:sz w:val="24"/>
                <w:szCs w:val="24"/>
              </w:rPr>
              <w:footnoteReference w:id="9"/>
            </w:r>
          </w:p>
        </w:tc>
      </w:tr>
      <w:tr w:rsidR="00322806" w14:paraId="6E3154EF" w14:textId="77777777">
        <w:tc>
          <w:tcPr>
            <w:tcW w:w="7587" w:type="dxa"/>
            <w:gridSpan w:val="3"/>
            <w:tcBorders>
              <w:bottom w:val="single" w:sz="4" w:space="0" w:color="000000"/>
            </w:tcBorders>
            <w:shd w:val="clear" w:color="auto" w:fill="auto"/>
          </w:tcPr>
          <w:p w14:paraId="554C61D8" w14:textId="77777777" w:rsidR="00322806" w:rsidRDefault="00322806">
            <w:pPr>
              <w:spacing w:before="120" w:line="276" w:lineRule="auto"/>
              <w:jc w:val="both"/>
              <w:rPr>
                <w:sz w:val="24"/>
                <w:szCs w:val="24"/>
              </w:rPr>
            </w:pPr>
          </w:p>
        </w:tc>
        <w:tc>
          <w:tcPr>
            <w:tcW w:w="2333" w:type="dxa"/>
            <w:shd w:val="clear" w:color="auto" w:fill="auto"/>
          </w:tcPr>
          <w:p w14:paraId="6E528125" w14:textId="77777777" w:rsidR="00322806" w:rsidRDefault="007930D3">
            <w:pPr>
              <w:spacing w:before="120" w:line="276" w:lineRule="auto"/>
              <w:jc w:val="right"/>
              <w:rPr>
                <w:sz w:val="24"/>
                <w:szCs w:val="24"/>
              </w:rPr>
            </w:pPr>
            <w:r>
              <w:rPr>
                <w:sz w:val="24"/>
                <w:szCs w:val="24"/>
              </w:rPr>
              <w:t>(далее по тексту – «Сделка»)с</w:t>
            </w:r>
          </w:p>
        </w:tc>
      </w:tr>
      <w:tr w:rsidR="00322806" w14:paraId="2F80A971" w14:textId="77777777">
        <w:tc>
          <w:tcPr>
            <w:tcW w:w="7587" w:type="dxa"/>
            <w:gridSpan w:val="3"/>
            <w:tcBorders>
              <w:top w:val="single" w:sz="4" w:space="0" w:color="000000"/>
              <w:bottom w:val="single" w:sz="4" w:space="0" w:color="000000"/>
            </w:tcBorders>
            <w:shd w:val="clear" w:color="auto" w:fill="auto"/>
          </w:tcPr>
          <w:p w14:paraId="7594559F" w14:textId="77777777" w:rsidR="00322806" w:rsidRDefault="00322806">
            <w:pPr>
              <w:spacing w:before="120" w:line="276" w:lineRule="auto"/>
              <w:jc w:val="both"/>
              <w:rPr>
                <w:sz w:val="24"/>
                <w:szCs w:val="24"/>
              </w:rPr>
            </w:pPr>
          </w:p>
        </w:tc>
        <w:tc>
          <w:tcPr>
            <w:tcW w:w="2333" w:type="dxa"/>
            <w:shd w:val="clear" w:color="auto" w:fill="auto"/>
          </w:tcPr>
          <w:p w14:paraId="56A5BE41" w14:textId="77777777" w:rsidR="00322806" w:rsidRDefault="007930D3">
            <w:pPr>
              <w:spacing w:before="120" w:line="276" w:lineRule="auto"/>
              <w:jc w:val="right"/>
              <w:rPr>
                <w:sz w:val="24"/>
                <w:szCs w:val="24"/>
              </w:rPr>
            </w:pPr>
            <w:r>
              <w:rPr>
                <w:sz w:val="24"/>
                <w:szCs w:val="24"/>
              </w:rPr>
              <w:t>(далее по тексту  – «Заказчик»).</w:t>
            </w:r>
          </w:p>
        </w:tc>
      </w:tr>
    </w:tbl>
    <w:p w14:paraId="75F1281E" w14:textId="77777777" w:rsidR="00322806" w:rsidRDefault="007930D3">
      <w:pPr>
        <w:spacing w:before="120" w:line="276" w:lineRule="auto"/>
        <w:jc w:val="both"/>
        <w:rPr>
          <w:sz w:val="24"/>
          <w:szCs w:val="24"/>
        </w:rPr>
      </w:pPr>
      <w:r>
        <w:rPr>
          <w:sz w:val="24"/>
          <w:szCs w:val="24"/>
        </w:rPr>
        <w:t>Общество в соответствии со статьей 431.2 Гражданского кодекса РФ подтверждает, что все согласия / одобрения, необходимые для заключения Обществом Договора (и иных договоров и соглашений, предусмотренных Договором), предусмотренные законодательством РФ, Уставом, внутренними документами и отдельными решениями органов управления Общества были получены, вступили в действие, соответствуют законодательству РФ, Уставу, внутренним документам и отдельным решениям органов управления Общества (заверение об обстоятельствах), и прилагаются к настоящему письму. Иных согласий / одобрений для заключения сделки, кроме представленных, не требуется.</w:t>
      </w:r>
    </w:p>
    <w:p w14:paraId="3F9CFF75" w14:textId="77777777" w:rsidR="00322806" w:rsidRDefault="007930D3">
      <w:pPr>
        <w:spacing w:before="120" w:line="276" w:lineRule="auto"/>
        <w:jc w:val="both"/>
        <w:rPr>
          <w:sz w:val="24"/>
          <w:szCs w:val="24"/>
        </w:rPr>
      </w:pPr>
      <w:r>
        <w:rPr>
          <w:sz w:val="24"/>
          <w:szCs w:val="24"/>
        </w:rPr>
        <w:t>Общество исходит из того, что:</w:t>
      </w:r>
    </w:p>
    <w:p w14:paraId="05010F63" w14:textId="77777777" w:rsidR="00322806" w:rsidRDefault="007930D3">
      <w:pPr>
        <w:numPr>
          <w:ilvl w:val="0"/>
          <w:numId w:val="12"/>
        </w:numPr>
        <w:tabs>
          <w:tab w:val="left" w:pos="426"/>
        </w:tabs>
        <w:spacing w:before="120" w:after="200" w:line="276" w:lineRule="auto"/>
        <w:ind w:left="426" w:hanging="426"/>
        <w:jc w:val="both"/>
        <w:rPr>
          <w:rFonts w:eastAsia="Geneva"/>
          <w:sz w:val="24"/>
          <w:szCs w:val="24"/>
          <w:lang w:eastAsia="en-US"/>
        </w:rPr>
      </w:pPr>
      <w:r>
        <w:rPr>
          <w:rFonts w:eastAsia="Geneva"/>
          <w:sz w:val="24"/>
          <w:szCs w:val="24"/>
          <w:lang w:eastAsia="en-US"/>
        </w:rPr>
        <w:t>Заказчик полагается на все заверения об обстоятельствах Общества при заключении и будет полагаться на все заверения об обстоятельствах Общества при исполнении или прекращении Договора;</w:t>
      </w:r>
    </w:p>
    <w:p w14:paraId="14B80150" w14:textId="77777777" w:rsidR="00322806" w:rsidRDefault="007930D3">
      <w:pPr>
        <w:numPr>
          <w:ilvl w:val="0"/>
          <w:numId w:val="12"/>
        </w:numPr>
        <w:tabs>
          <w:tab w:val="left" w:pos="426"/>
        </w:tabs>
        <w:spacing w:before="120" w:after="200" w:line="276" w:lineRule="auto"/>
        <w:ind w:left="426" w:hanging="426"/>
        <w:jc w:val="both"/>
        <w:rPr>
          <w:rFonts w:eastAsia="Geneva"/>
          <w:sz w:val="24"/>
          <w:szCs w:val="24"/>
          <w:lang w:eastAsia="en-US"/>
        </w:rPr>
      </w:pPr>
      <w:r>
        <w:rPr>
          <w:rFonts w:eastAsia="Geneva"/>
          <w:sz w:val="24"/>
          <w:szCs w:val="24"/>
          <w:lang w:eastAsia="en-US"/>
        </w:rPr>
        <w:t>недостоверность, неточность заверения об обстоятельствах Общества являются предоставлением недостоверных заверений об обстоятельствах в соответствии со ст. 431.2 Гражданского кодекса РФ.</w:t>
      </w:r>
    </w:p>
    <w:p w14:paraId="72172450" w14:textId="77777777" w:rsidR="00322806" w:rsidRDefault="00322806">
      <w:pPr>
        <w:numPr>
          <w:ilvl w:val="0"/>
          <w:numId w:val="12"/>
        </w:numPr>
        <w:tabs>
          <w:tab w:val="left" w:pos="426"/>
        </w:tabs>
        <w:spacing w:before="120" w:after="200" w:line="276" w:lineRule="auto"/>
        <w:ind w:left="426" w:hanging="426"/>
        <w:jc w:val="both"/>
        <w:rPr>
          <w:rFonts w:eastAsia="Geneva"/>
          <w:sz w:val="24"/>
          <w:szCs w:val="24"/>
          <w:lang w:eastAsia="en-US"/>
        </w:rPr>
      </w:pPr>
    </w:p>
    <w:tbl>
      <w:tblPr>
        <w:tblW w:w="5000" w:type="pct"/>
        <w:tblLayout w:type="fixed"/>
        <w:tblLook w:val="04A0" w:firstRow="1" w:lastRow="0" w:firstColumn="1" w:lastColumn="0" w:noHBand="0" w:noVBand="1"/>
      </w:tblPr>
      <w:tblGrid>
        <w:gridCol w:w="1248"/>
        <w:gridCol w:w="643"/>
        <w:gridCol w:w="2865"/>
        <w:gridCol w:w="4149"/>
        <w:gridCol w:w="1016"/>
      </w:tblGrid>
      <w:tr w:rsidR="00322806" w14:paraId="2D685631" w14:textId="77777777">
        <w:tc>
          <w:tcPr>
            <w:tcW w:w="1891" w:type="dxa"/>
            <w:gridSpan w:val="2"/>
            <w:shd w:val="clear" w:color="auto" w:fill="auto"/>
          </w:tcPr>
          <w:p w14:paraId="7CD9117C" w14:textId="77777777" w:rsidR="00322806" w:rsidRDefault="007930D3">
            <w:pPr>
              <w:spacing w:before="120" w:line="276" w:lineRule="auto"/>
              <w:ind w:hanging="105"/>
              <w:jc w:val="both"/>
              <w:rPr>
                <w:rFonts w:eastAsia="Calibri"/>
                <w:sz w:val="24"/>
                <w:szCs w:val="24"/>
                <w:lang w:eastAsia="en-US"/>
              </w:rPr>
            </w:pPr>
            <w:r>
              <w:rPr>
                <w:rFonts w:eastAsia="Calibri"/>
                <w:sz w:val="24"/>
                <w:szCs w:val="24"/>
                <w:lang w:eastAsia="en-US"/>
              </w:rPr>
              <w:t>По состоянию на</w:t>
            </w:r>
          </w:p>
        </w:tc>
        <w:tc>
          <w:tcPr>
            <w:tcW w:w="2865" w:type="dxa"/>
            <w:shd w:val="clear" w:color="auto" w:fill="auto"/>
          </w:tcPr>
          <w:p w14:paraId="2E80CF23" w14:textId="77777777" w:rsidR="00322806" w:rsidRDefault="007930D3">
            <w:pPr>
              <w:spacing w:before="120" w:line="276" w:lineRule="auto"/>
              <w:jc w:val="center"/>
              <w:rPr>
                <w:sz w:val="24"/>
                <w:szCs w:val="24"/>
              </w:rPr>
            </w:pPr>
            <w:r>
              <w:rPr>
                <w:rFonts w:eastAsia="Calibri"/>
                <w:sz w:val="24"/>
                <w:szCs w:val="24"/>
                <w:lang w:eastAsia="en-US"/>
              </w:rPr>
              <w:t>«__» _________20__</w:t>
            </w:r>
          </w:p>
        </w:tc>
        <w:tc>
          <w:tcPr>
            <w:tcW w:w="5165" w:type="dxa"/>
            <w:gridSpan w:val="2"/>
            <w:shd w:val="clear" w:color="auto" w:fill="auto"/>
          </w:tcPr>
          <w:p w14:paraId="1E974CC1" w14:textId="77777777" w:rsidR="00322806" w:rsidRDefault="007930D3">
            <w:pPr>
              <w:spacing w:before="120" w:line="276" w:lineRule="auto"/>
              <w:jc w:val="both"/>
              <w:rPr>
                <w:sz w:val="24"/>
                <w:szCs w:val="24"/>
              </w:rPr>
            </w:pPr>
            <w:r>
              <w:rPr>
                <w:rFonts w:eastAsia="Calibri"/>
                <w:sz w:val="24"/>
                <w:szCs w:val="24"/>
                <w:lang w:eastAsia="en-US"/>
              </w:rPr>
              <w:t>года балансовая стоимость активов Общества</w:t>
            </w:r>
          </w:p>
        </w:tc>
      </w:tr>
      <w:tr w:rsidR="00322806" w14:paraId="39D15DF8" w14:textId="77777777">
        <w:tc>
          <w:tcPr>
            <w:tcW w:w="1248" w:type="dxa"/>
            <w:shd w:val="clear" w:color="auto" w:fill="auto"/>
          </w:tcPr>
          <w:p w14:paraId="16BF539F" w14:textId="77777777" w:rsidR="00322806" w:rsidRDefault="007930D3">
            <w:pPr>
              <w:spacing w:before="120" w:line="276" w:lineRule="auto"/>
              <w:ind w:hanging="105"/>
              <w:jc w:val="both"/>
              <w:rPr>
                <w:sz w:val="24"/>
                <w:szCs w:val="24"/>
              </w:rPr>
            </w:pPr>
            <w:r>
              <w:rPr>
                <w:rFonts w:eastAsia="Calibri"/>
                <w:sz w:val="24"/>
                <w:szCs w:val="24"/>
                <w:lang w:eastAsia="en-US"/>
              </w:rPr>
              <w:t>составляет</w:t>
            </w:r>
          </w:p>
        </w:tc>
        <w:tc>
          <w:tcPr>
            <w:tcW w:w="7657" w:type="dxa"/>
            <w:gridSpan w:val="3"/>
            <w:tcBorders>
              <w:bottom w:val="single" w:sz="4" w:space="0" w:color="000000"/>
            </w:tcBorders>
            <w:shd w:val="clear" w:color="auto" w:fill="auto"/>
          </w:tcPr>
          <w:p w14:paraId="44F7A89E" w14:textId="77777777" w:rsidR="00322806" w:rsidRDefault="00322806">
            <w:pPr>
              <w:spacing w:before="120" w:line="276" w:lineRule="auto"/>
              <w:jc w:val="both"/>
              <w:rPr>
                <w:sz w:val="24"/>
                <w:szCs w:val="24"/>
              </w:rPr>
            </w:pPr>
          </w:p>
        </w:tc>
        <w:tc>
          <w:tcPr>
            <w:tcW w:w="1016" w:type="dxa"/>
            <w:shd w:val="clear" w:color="auto" w:fill="auto"/>
          </w:tcPr>
          <w:p w14:paraId="6C0C9587" w14:textId="77777777" w:rsidR="00322806" w:rsidRDefault="007930D3">
            <w:pPr>
              <w:spacing w:before="120" w:line="276" w:lineRule="auto"/>
              <w:jc w:val="right"/>
              <w:rPr>
                <w:sz w:val="24"/>
                <w:szCs w:val="24"/>
              </w:rPr>
            </w:pPr>
            <w:r>
              <w:rPr>
                <w:sz w:val="24"/>
                <w:szCs w:val="24"/>
              </w:rPr>
              <w:t>рублей.</w:t>
            </w:r>
          </w:p>
        </w:tc>
      </w:tr>
    </w:tbl>
    <w:p w14:paraId="300ECBBC" w14:textId="77777777" w:rsidR="00322806" w:rsidRDefault="00322806">
      <w:pPr>
        <w:tabs>
          <w:tab w:val="left" w:pos="426"/>
        </w:tabs>
        <w:spacing w:line="276" w:lineRule="auto"/>
        <w:ind w:left="426"/>
        <w:jc w:val="both"/>
        <w:rPr>
          <w:rFonts w:eastAsia="Geneva"/>
          <w:sz w:val="24"/>
          <w:szCs w:val="24"/>
          <w:lang w:eastAsia="en-US"/>
        </w:rPr>
      </w:pPr>
    </w:p>
    <w:tbl>
      <w:tblPr>
        <w:tblW w:w="5000" w:type="pct"/>
        <w:tblLayout w:type="fixed"/>
        <w:tblLook w:val="04A0" w:firstRow="1" w:lastRow="0" w:firstColumn="1" w:lastColumn="0" w:noHBand="0" w:noVBand="1"/>
      </w:tblPr>
      <w:tblGrid>
        <w:gridCol w:w="4347"/>
        <w:gridCol w:w="3807"/>
        <w:gridCol w:w="1767"/>
      </w:tblGrid>
      <w:tr w:rsidR="00322806" w14:paraId="643050EA" w14:textId="77777777">
        <w:tc>
          <w:tcPr>
            <w:tcW w:w="4347" w:type="dxa"/>
            <w:shd w:val="clear" w:color="auto" w:fill="auto"/>
          </w:tcPr>
          <w:p w14:paraId="42AAC091" w14:textId="77777777" w:rsidR="00322806" w:rsidRDefault="007930D3">
            <w:pPr>
              <w:spacing w:before="120" w:line="276" w:lineRule="auto"/>
              <w:ind w:hanging="105"/>
              <w:jc w:val="both"/>
              <w:rPr>
                <w:rFonts w:eastAsia="Calibri"/>
                <w:sz w:val="24"/>
                <w:szCs w:val="24"/>
                <w:lang w:eastAsia="en-US"/>
              </w:rPr>
            </w:pPr>
            <w:r>
              <w:rPr>
                <w:rFonts w:eastAsia="Calibri"/>
                <w:sz w:val="24"/>
                <w:szCs w:val="24"/>
                <w:lang w:eastAsia="en-US"/>
              </w:rPr>
              <w:t>Цена работ/услуг/имущества по Сделке:</w:t>
            </w:r>
          </w:p>
        </w:tc>
        <w:tc>
          <w:tcPr>
            <w:tcW w:w="3807" w:type="dxa"/>
            <w:tcBorders>
              <w:bottom w:val="single" w:sz="4" w:space="0" w:color="000000"/>
            </w:tcBorders>
            <w:shd w:val="clear" w:color="auto" w:fill="auto"/>
          </w:tcPr>
          <w:p w14:paraId="2BAA4947" w14:textId="77777777" w:rsidR="00322806" w:rsidRDefault="00322806">
            <w:pPr>
              <w:spacing w:before="120" w:line="276" w:lineRule="auto"/>
              <w:jc w:val="center"/>
              <w:rPr>
                <w:sz w:val="24"/>
                <w:szCs w:val="24"/>
              </w:rPr>
            </w:pPr>
          </w:p>
        </w:tc>
        <w:tc>
          <w:tcPr>
            <w:tcW w:w="1767" w:type="dxa"/>
            <w:shd w:val="clear" w:color="auto" w:fill="auto"/>
          </w:tcPr>
          <w:p w14:paraId="3EC9F106" w14:textId="77777777" w:rsidR="00322806" w:rsidRDefault="007930D3">
            <w:pPr>
              <w:spacing w:before="120" w:line="276" w:lineRule="auto"/>
              <w:jc w:val="right"/>
              <w:rPr>
                <w:sz w:val="24"/>
                <w:szCs w:val="24"/>
              </w:rPr>
            </w:pPr>
            <w:r>
              <w:rPr>
                <w:rFonts w:eastAsia="Calibri"/>
                <w:sz w:val="24"/>
                <w:szCs w:val="24"/>
                <w:lang w:eastAsia="en-US"/>
              </w:rPr>
              <w:t>(___ рублей</w:t>
            </w:r>
            <w:r>
              <w:rPr>
                <w:rStyle w:val="a8"/>
                <w:rFonts w:eastAsia="Calibri"/>
                <w:sz w:val="24"/>
                <w:szCs w:val="24"/>
                <w:lang w:eastAsia="en-US"/>
              </w:rPr>
              <w:footnoteReference w:id="10"/>
            </w:r>
            <w:r>
              <w:rPr>
                <w:rFonts w:eastAsia="Calibri"/>
                <w:sz w:val="24"/>
                <w:szCs w:val="24"/>
                <w:lang w:eastAsia="en-US"/>
              </w:rPr>
              <w:t>)</w:t>
            </w:r>
          </w:p>
        </w:tc>
      </w:tr>
    </w:tbl>
    <w:p w14:paraId="2C9D03C4" w14:textId="77777777" w:rsidR="00322806" w:rsidRDefault="007930D3">
      <w:pPr>
        <w:spacing w:line="276" w:lineRule="auto"/>
        <w:jc w:val="both"/>
        <w:rPr>
          <w:rFonts w:eastAsia="Calibri"/>
          <w:sz w:val="24"/>
          <w:szCs w:val="24"/>
          <w:lang w:eastAsia="en-US"/>
        </w:rPr>
      </w:pPr>
      <w:r>
        <w:rPr>
          <w:rFonts w:eastAsia="Calibri"/>
          <w:sz w:val="24"/>
          <w:szCs w:val="24"/>
          <w:lang w:eastAsia="en-US"/>
        </w:rPr>
        <w:t>и составляет ___% от балансовой стоимости активов Общества по состоянию на последнюю отчетную дату.</w:t>
      </w:r>
    </w:p>
    <w:tbl>
      <w:tblPr>
        <w:tblW w:w="5000" w:type="pct"/>
        <w:tblLayout w:type="fixed"/>
        <w:tblLook w:val="04A0" w:firstRow="1" w:lastRow="0" w:firstColumn="1" w:lastColumn="0" w:noHBand="0" w:noVBand="1"/>
      </w:tblPr>
      <w:tblGrid>
        <w:gridCol w:w="529"/>
        <w:gridCol w:w="574"/>
        <w:gridCol w:w="3859"/>
        <w:gridCol w:w="4536"/>
        <w:gridCol w:w="423"/>
      </w:tblGrid>
      <w:tr w:rsidR="00322806" w14:paraId="69CE85C4" w14:textId="77777777">
        <w:tc>
          <w:tcPr>
            <w:tcW w:w="1103" w:type="dxa"/>
            <w:gridSpan w:val="2"/>
            <w:shd w:val="clear" w:color="auto" w:fill="auto"/>
          </w:tcPr>
          <w:p w14:paraId="1EA6391E" w14:textId="77777777" w:rsidR="00322806" w:rsidRDefault="007930D3">
            <w:pPr>
              <w:spacing w:before="120" w:line="276" w:lineRule="auto"/>
              <w:ind w:hanging="105"/>
              <w:jc w:val="both"/>
              <w:rPr>
                <w:rFonts w:eastAsia="Calibri"/>
                <w:sz w:val="24"/>
                <w:szCs w:val="24"/>
                <w:lang w:eastAsia="en-US"/>
              </w:rPr>
            </w:pPr>
            <w:r>
              <w:rPr>
                <w:rFonts w:eastAsia="Calibri"/>
                <w:sz w:val="24"/>
                <w:szCs w:val="24"/>
                <w:lang w:eastAsia="en-US"/>
              </w:rPr>
              <w:t>В состав</w:t>
            </w:r>
          </w:p>
        </w:tc>
        <w:tc>
          <w:tcPr>
            <w:tcW w:w="3859" w:type="dxa"/>
            <w:tcBorders>
              <w:bottom w:val="single" w:sz="4" w:space="0" w:color="000000"/>
            </w:tcBorders>
            <w:shd w:val="clear" w:color="auto" w:fill="auto"/>
          </w:tcPr>
          <w:p w14:paraId="69E9EF3D" w14:textId="77777777" w:rsidR="00322806" w:rsidRDefault="00322806">
            <w:pPr>
              <w:spacing w:before="120" w:line="276" w:lineRule="auto"/>
              <w:jc w:val="center"/>
              <w:rPr>
                <w:sz w:val="24"/>
                <w:szCs w:val="24"/>
              </w:rPr>
            </w:pPr>
          </w:p>
        </w:tc>
        <w:tc>
          <w:tcPr>
            <w:tcW w:w="4959" w:type="dxa"/>
            <w:gridSpan w:val="2"/>
            <w:shd w:val="clear" w:color="auto" w:fill="auto"/>
          </w:tcPr>
          <w:p w14:paraId="4E8BF1F8" w14:textId="77777777" w:rsidR="00322806" w:rsidRDefault="007930D3">
            <w:pPr>
              <w:spacing w:before="120" w:line="276" w:lineRule="auto"/>
              <w:jc w:val="both"/>
              <w:rPr>
                <w:sz w:val="24"/>
                <w:szCs w:val="24"/>
              </w:rPr>
            </w:pPr>
            <w:r>
              <w:rPr>
                <w:rStyle w:val="a8"/>
                <w:rFonts w:eastAsia="Calibri"/>
                <w:sz w:val="24"/>
                <w:szCs w:val="24"/>
                <w:lang w:eastAsia="en-US"/>
              </w:rPr>
              <w:footnoteReference w:id="11"/>
            </w:r>
            <w:r>
              <w:rPr>
                <w:rFonts w:eastAsia="Calibri"/>
                <w:sz w:val="24"/>
                <w:szCs w:val="24"/>
                <w:lang w:eastAsia="en-US"/>
              </w:rPr>
              <w:t xml:space="preserve"> Общества входят следующие лица:</w:t>
            </w:r>
          </w:p>
        </w:tc>
      </w:tr>
      <w:tr w:rsidR="00322806" w14:paraId="400B70D7" w14:textId="77777777">
        <w:tc>
          <w:tcPr>
            <w:tcW w:w="529" w:type="dxa"/>
            <w:shd w:val="clear" w:color="auto" w:fill="auto"/>
          </w:tcPr>
          <w:p w14:paraId="32EEA5C4" w14:textId="77777777" w:rsidR="00322806" w:rsidRDefault="00322806">
            <w:pPr>
              <w:numPr>
                <w:ilvl w:val="0"/>
                <w:numId w:val="15"/>
              </w:numPr>
              <w:spacing w:before="120" w:after="200" w:line="276" w:lineRule="auto"/>
              <w:contextualSpacing/>
              <w:jc w:val="both"/>
              <w:rPr>
                <w:rFonts w:eastAsia="Calibri"/>
                <w:sz w:val="24"/>
                <w:szCs w:val="24"/>
                <w:lang w:eastAsia="en-US"/>
              </w:rPr>
            </w:pPr>
          </w:p>
        </w:tc>
        <w:tc>
          <w:tcPr>
            <w:tcW w:w="8969" w:type="dxa"/>
            <w:gridSpan w:val="3"/>
            <w:tcBorders>
              <w:bottom w:val="single" w:sz="4" w:space="0" w:color="000000"/>
            </w:tcBorders>
            <w:shd w:val="clear" w:color="auto" w:fill="auto"/>
          </w:tcPr>
          <w:p w14:paraId="085A29D2" w14:textId="77777777" w:rsidR="00322806" w:rsidRDefault="00322806">
            <w:pPr>
              <w:spacing w:before="120" w:line="276" w:lineRule="auto"/>
              <w:jc w:val="both"/>
              <w:rPr>
                <w:rFonts w:eastAsia="Calibri"/>
                <w:sz w:val="24"/>
                <w:szCs w:val="24"/>
                <w:lang w:eastAsia="en-US"/>
              </w:rPr>
            </w:pPr>
          </w:p>
        </w:tc>
        <w:tc>
          <w:tcPr>
            <w:tcW w:w="423" w:type="dxa"/>
            <w:shd w:val="clear" w:color="auto" w:fill="auto"/>
          </w:tcPr>
          <w:p w14:paraId="06031A0F" w14:textId="77777777" w:rsidR="00322806" w:rsidRDefault="007930D3">
            <w:pPr>
              <w:spacing w:before="120" w:line="276" w:lineRule="auto"/>
              <w:jc w:val="both"/>
              <w:rPr>
                <w:rFonts w:eastAsia="Calibri"/>
                <w:sz w:val="24"/>
                <w:szCs w:val="24"/>
                <w:lang w:eastAsia="en-US"/>
              </w:rPr>
            </w:pPr>
            <w:r>
              <w:rPr>
                <w:rFonts w:eastAsia="Calibri"/>
                <w:sz w:val="24"/>
                <w:szCs w:val="24"/>
                <w:lang w:eastAsia="en-US"/>
              </w:rPr>
              <w:t>;</w:t>
            </w:r>
          </w:p>
        </w:tc>
      </w:tr>
      <w:tr w:rsidR="00322806" w14:paraId="6942D2EE" w14:textId="77777777">
        <w:tc>
          <w:tcPr>
            <w:tcW w:w="529" w:type="dxa"/>
            <w:shd w:val="clear" w:color="auto" w:fill="auto"/>
          </w:tcPr>
          <w:p w14:paraId="11F4B536" w14:textId="77777777" w:rsidR="00322806" w:rsidRDefault="00322806">
            <w:pPr>
              <w:numPr>
                <w:ilvl w:val="0"/>
                <w:numId w:val="15"/>
              </w:numPr>
              <w:spacing w:before="120" w:after="200" w:line="276" w:lineRule="auto"/>
              <w:contextualSpacing/>
              <w:jc w:val="both"/>
              <w:rPr>
                <w:rFonts w:eastAsia="Calibri"/>
                <w:sz w:val="24"/>
                <w:szCs w:val="24"/>
                <w:lang w:eastAsia="en-US"/>
              </w:rPr>
            </w:pPr>
          </w:p>
        </w:tc>
        <w:tc>
          <w:tcPr>
            <w:tcW w:w="8969" w:type="dxa"/>
            <w:gridSpan w:val="3"/>
            <w:tcBorders>
              <w:top w:val="single" w:sz="4" w:space="0" w:color="000000"/>
              <w:bottom w:val="single" w:sz="4" w:space="0" w:color="000000"/>
            </w:tcBorders>
            <w:shd w:val="clear" w:color="auto" w:fill="auto"/>
          </w:tcPr>
          <w:p w14:paraId="73D88892" w14:textId="77777777" w:rsidR="00322806" w:rsidRDefault="00322806">
            <w:pPr>
              <w:spacing w:before="120" w:line="276" w:lineRule="auto"/>
              <w:jc w:val="both"/>
              <w:rPr>
                <w:rFonts w:eastAsia="Calibri"/>
                <w:sz w:val="24"/>
                <w:szCs w:val="24"/>
                <w:lang w:eastAsia="en-US"/>
              </w:rPr>
            </w:pPr>
          </w:p>
        </w:tc>
        <w:tc>
          <w:tcPr>
            <w:tcW w:w="423" w:type="dxa"/>
            <w:shd w:val="clear" w:color="auto" w:fill="auto"/>
          </w:tcPr>
          <w:p w14:paraId="54FC2C78" w14:textId="77777777" w:rsidR="00322806" w:rsidRDefault="007930D3">
            <w:pPr>
              <w:spacing w:before="120" w:line="276" w:lineRule="auto"/>
              <w:jc w:val="both"/>
              <w:rPr>
                <w:rFonts w:eastAsia="Calibri"/>
                <w:sz w:val="24"/>
                <w:szCs w:val="24"/>
                <w:lang w:eastAsia="en-US"/>
              </w:rPr>
            </w:pPr>
            <w:r>
              <w:rPr>
                <w:rFonts w:eastAsia="Calibri"/>
                <w:sz w:val="24"/>
                <w:szCs w:val="24"/>
                <w:lang w:eastAsia="en-US"/>
              </w:rPr>
              <w:t>;</w:t>
            </w:r>
          </w:p>
        </w:tc>
      </w:tr>
      <w:tr w:rsidR="00322806" w14:paraId="4415C6B3" w14:textId="77777777">
        <w:tc>
          <w:tcPr>
            <w:tcW w:w="529" w:type="dxa"/>
            <w:shd w:val="clear" w:color="auto" w:fill="auto"/>
          </w:tcPr>
          <w:p w14:paraId="43A2DE69" w14:textId="77777777" w:rsidR="00322806" w:rsidRDefault="00322806">
            <w:pPr>
              <w:numPr>
                <w:ilvl w:val="0"/>
                <w:numId w:val="15"/>
              </w:numPr>
              <w:spacing w:before="120" w:after="200" w:line="276" w:lineRule="auto"/>
              <w:contextualSpacing/>
              <w:jc w:val="both"/>
              <w:rPr>
                <w:rFonts w:eastAsia="Calibri"/>
                <w:sz w:val="24"/>
                <w:szCs w:val="24"/>
                <w:lang w:eastAsia="en-US"/>
              </w:rPr>
            </w:pPr>
          </w:p>
        </w:tc>
        <w:tc>
          <w:tcPr>
            <w:tcW w:w="8969" w:type="dxa"/>
            <w:gridSpan w:val="3"/>
            <w:tcBorders>
              <w:top w:val="single" w:sz="4" w:space="0" w:color="000000"/>
              <w:bottom w:val="single" w:sz="4" w:space="0" w:color="000000"/>
            </w:tcBorders>
            <w:shd w:val="clear" w:color="auto" w:fill="auto"/>
          </w:tcPr>
          <w:p w14:paraId="5A3B35D7" w14:textId="77777777" w:rsidR="00322806" w:rsidRDefault="00322806">
            <w:pPr>
              <w:spacing w:before="120" w:line="276" w:lineRule="auto"/>
              <w:jc w:val="both"/>
              <w:rPr>
                <w:rFonts w:eastAsia="Calibri"/>
                <w:sz w:val="24"/>
                <w:szCs w:val="24"/>
                <w:lang w:eastAsia="en-US"/>
              </w:rPr>
            </w:pPr>
          </w:p>
        </w:tc>
        <w:tc>
          <w:tcPr>
            <w:tcW w:w="423" w:type="dxa"/>
            <w:shd w:val="clear" w:color="auto" w:fill="auto"/>
          </w:tcPr>
          <w:p w14:paraId="2C8D4ED3" w14:textId="77777777" w:rsidR="00322806" w:rsidRDefault="007930D3">
            <w:pPr>
              <w:spacing w:before="120" w:line="276" w:lineRule="auto"/>
              <w:jc w:val="both"/>
              <w:rPr>
                <w:rFonts w:eastAsia="Calibri"/>
                <w:sz w:val="24"/>
                <w:szCs w:val="24"/>
                <w:lang w:eastAsia="en-US"/>
              </w:rPr>
            </w:pPr>
            <w:r>
              <w:rPr>
                <w:rFonts w:eastAsia="Calibri"/>
                <w:sz w:val="24"/>
                <w:szCs w:val="24"/>
                <w:lang w:eastAsia="en-US"/>
              </w:rPr>
              <w:t>.</w:t>
            </w:r>
          </w:p>
        </w:tc>
      </w:tr>
    </w:tbl>
    <w:p w14:paraId="127496E6" w14:textId="77777777" w:rsidR="00322806" w:rsidRDefault="007930D3">
      <w:pPr>
        <w:spacing w:before="120" w:line="276" w:lineRule="auto"/>
        <w:jc w:val="both"/>
        <w:rPr>
          <w:rFonts w:eastAsia="Calibri"/>
          <w:sz w:val="24"/>
          <w:szCs w:val="24"/>
          <w:lang w:eastAsia="en-US"/>
        </w:rPr>
      </w:pPr>
      <w:r>
        <w:rPr>
          <w:rFonts w:eastAsia="Calibri"/>
          <w:sz w:val="24"/>
          <w:szCs w:val="24"/>
          <w:lang w:eastAsia="en-US"/>
        </w:rPr>
        <w:t>Контролирующим лицом Общества</w:t>
      </w:r>
      <w:r>
        <w:rPr>
          <w:rStyle w:val="a8"/>
          <w:rFonts w:eastAsia="Calibri"/>
          <w:sz w:val="24"/>
          <w:szCs w:val="24"/>
          <w:lang w:eastAsia="en-US"/>
        </w:rPr>
        <w:footnoteReference w:id="12"/>
      </w:r>
      <w:r>
        <w:rPr>
          <w:rFonts w:eastAsia="Calibri"/>
          <w:sz w:val="24"/>
          <w:szCs w:val="24"/>
          <w:lang w:eastAsia="en-US"/>
        </w:rPr>
        <w:t xml:space="preserve"> либо лицом, имеющим право давать Обществу обязательные для него указания, являются:</w:t>
      </w:r>
    </w:p>
    <w:p w14:paraId="1DCDAF2D" w14:textId="77777777" w:rsidR="00322806" w:rsidRDefault="00322806">
      <w:pPr>
        <w:spacing w:before="120" w:line="276" w:lineRule="auto"/>
        <w:jc w:val="both"/>
        <w:rPr>
          <w:rFonts w:eastAsia="Calibri"/>
          <w:sz w:val="24"/>
          <w:szCs w:val="24"/>
          <w:lang w:eastAsia="en-US"/>
        </w:rPr>
      </w:pPr>
    </w:p>
    <w:tbl>
      <w:tblPr>
        <w:tblW w:w="5000" w:type="pct"/>
        <w:tblLayout w:type="fixed"/>
        <w:tblLook w:val="04A0" w:firstRow="1" w:lastRow="0" w:firstColumn="1" w:lastColumn="0" w:noHBand="0" w:noVBand="1"/>
      </w:tblPr>
      <w:tblGrid>
        <w:gridCol w:w="531"/>
        <w:gridCol w:w="8971"/>
        <w:gridCol w:w="419"/>
      </w:tblGrid>
      <w:tr w:rsidR="00322806" w14:paraId="38C5625C" w14:textId="77777777">
        <w:tc>
          <w:tcPr>
            <w:tcW w:w="531" w:type="dxa"/>
            <w:shd w:val="clear" w:color="auto" w:fill="auto"/>
          </w:tcPr>
          <w:p w14:paraId="76C61EF8" w14:textId="77777777" w:rsidR="00322806" w:rsidRDefault="00322806">
            <w:pPr>
              <w:numPr>
                <w:ilvl w:val="0"/>
                <w:numId w:val="16"/>
              </w:numPr>
              <w:spacing w:before="120" w:after="200" w:line="276" w:lineRule="auto"/>
              <w:contextualSpacing/>
              <w:jc w:val="both"/>
              <w:rPr>
                <w:rFonts w:eastAsia="Calibri"/>
                <w:sz w:val="24"/>
                <w:szCs w:val="24"/>
                <w:lang w:eastAsia="en-US"/>
              </w:rPr>
            </w:pPr>
          </w:p>
        </w:tc>
        <w:tc>
          <w:tcPr>
            <w:tcW w:w="8971" w:type="dxa"/>
            <w:tcBorders>
              <w:bottom w:val="single" w:sz="4" w:space="0" w:color="000000"/>
            </w:tcBorders>
            <w:shd w:val="clear" w:color="auto" w:fill="auto"/>
          </w:tcPr>
          <w:p w14:paraId="299F1731" w14:textId="77777777" w:rsidR="00322806" w:rsidRDefault="00322806">
            <w:pPr>
              <w:spacing w:before="120" w:line="276" w:lineRule="auto"/>
              <w:jc w:val="both"/>
              <w:rPr>
                <w:rFonts w:eastAsia="Calibri"/>
                <w:sz w:val="24"/>
                <w:szCs w:val="24"/>
                <w:lang w:eastAsia="en-US"/>
              </w:rPr>
            </w:pPr>
          </w:p>
        </w:tc>
        <w:tc>
          <w:tcPr>
            <w:tcW w:w="419" w:type="dxa"/>
            <w:shd w:val="clear" w:color="auto" w:fill="auto"/>
          </w:tcPr>
          <w:p w14:paraId="57497975" w14:textId="77777777" w:rsidR="00322806" w:rsidRDefault="007930D3">
            <w:pPr>
              <w:spacing w:before="120" w:line="276" w:lineRule="auto"/>
              <w:jc w:val="both"/>
              <w:rPr>
                <w:rFonts w:eastAsia="Calibri"/>
                <w:sz w:val="24"/>
                <w:szCs w:val="24"/>
                <w:lang w:eastAsia="en-US"/>
              </w:rPr>
            </w:pPr>
            <w:r>
              <w:rPr>
                <w:rFonts w:eastAsia="Calibri"/>
                <w:sz w:val="24"/>
                <w:szCs w:val="24"/>
                <w:lang w:eastAsia="en-US"/>
              </w:rPr>
              <w:t>.</w:t>
            </w:r>
          </w:p>
        </w:tc>
      </w:tr>
    </w:tbl>
    <w:p w14:paraId="075B29A2" w14:textId="77777777" w:rsidR="00322806" w:rsidRDefault="00322806">
      <w:pPr>
        <w:spacing w:line="276" w:lineRule="auto"/>
        <w:jc w:val="both"/>
        <w:rPr>
          <w:rFonts w:eastAsia="Calibri"/>
          <w:sz w:val="24"/>
          <w:szCs w:val="24"/>
          <w:lang w:eastAsia="en-US"/>
        </w:rPr>
      </w:pPr>
    </w:p>
    <w:p w14:paraId="4F58E6E5" w14:textId="77777777" w:rsidR="00322806" w:rsidRDefault="007930D3">
      <w:pPr>
        <w:spacing w:before="120" w:line="276" w:lineRule="auto"/>
        <w:jc w:val="both"/>
        <w:rPr>
          <w:sz w:val="24"/>
          <w:szCs w:val="24"/>
        </w:rPr>
      </w:pPr>
      <w:r>
        <w:rPr>
          <w:sz w:val="24"/>
          <w:szCs w:val="24"/>
        </w:rPr>
        <w:t>Приложение:</w:t>
      </w:r>
    </w:p>
    <w:p w14:paraId="209EBE21" w14:textId="77777777" w:rsidR="00322806" w:rsidRDefault="007930D3">
      <w:pPr>
        <w:spacing w:before="120" w:line="276" w:lineRule="auto"/>
        <w:jc w:val="both"/>
        <w:rPr>
          <w:sz w:val="24"/>
          <w:szCs w:val="24"/>
        </w:rPr>
      </w:pPr>
      <w:r>
        <w:rPr>
          <w:sz w:val="24"/>
          <w:szCs w:val="24"/>
        </w:rPr>
        <w:t>1.</w:t>
      </w:r>
      <w:r>
        <w:rPr>
          <w:sz w:val="24"/>
          <w:szCs w:val="24"/>
        </w:rPr>
        <w:tab/>
        <w:t>Копия решения органов управления Общества о согласии на совершение Сделки / об одобрении Сделки в 1 экз. на __ л.</w:t>
      </w:r>
    </w:p>
    <w:tbl>
      <w:tblPr>
        <w:tblStyle w:val="62"/>
        <w:tblW w:w="5631" w:type="dxa"/>
        <w:tblLayout w:type="fixed"/>
        <w:tblLook w:val="04A0" w:firstRow="1" w:lastRow="0" w:firstColumn="1" w:lastColumn="0" w:noHBand="0" w:noVBand="1"/>
      </w:tblPr>
      <w:tblGrid>
        <w:gridCol w:w="5246"/>
        <w:gridCol w:w="385"/>
      </w:tblGrid>
      <w:tr w:rsidR="00322806" w14:paraId="20BADCB9" w14:textId="77777777">
        <w:tc>
          <w:tcPr>
            <w:tcW w:w="5630" w:type="dxa"/>
            <w:gridSpan w:val="2"/>
            <w:tcBorders>
              <w:top w:val="nil"/>
              <w:left w:val="nil"/>
              <w:right w:val="nil"/>
            </w:tcBorders>
          </w:tcPr>
          <w:p w14:paraId="04F0B0CA" w14:textId="77777777" w:rsidR="00322806" w:rsidRDefault="00322806">
            <w:pPr>
              <w:rPr>
                <w:rFonts w:eastAsia="Calibri"/>
                <w:sz w:val="26"/>
                <w:szCs w:val="26"/>
                <w:lang w:eastAsia="en-US"/>
              </w:rPr>
            </w:pPr>
          </w:p>
        </w:tc>
      </w:tr>
      <w:tr w:rsidR="00322806" w14:paraId="4614CB52" w14:textId="77777777">
        <w:tc>
          <w:tcPr>
            <w:tcW w:w="5630" w:type="dxa"/>
            <w:gridSpan w:val="2"/>
            <w:tcBorders>
              <w:left w:val="nil"/>
              <w:bottom w:val="nil"/>
              <w:right w:val="nil"/>
            </w:tcBorders>
          </w:tcPr>
          <w:p w14:paraId="3BB2668C" w14:textId="77777777" w:rsidR="00322806" w:rsidRDefault="007930D3">
            <w:pPr>
              <w:jc w:val="center"/>
              <w:rPr>
                <w:rFonts w:eastAsia="Calibri"/>
                <w:sz w:val="26"/>
                <w:szCs w:val="26"/>
                <w:lang w:eastAsia="en-US"/>
              </w:rPr>
            </w:pPr>
            <w:r>
              <w:rPr>
                <w:sz w:val="26"/>
                <w:szCs w:val="26"/>
                <w:vertAlign w:val="superscript"/>
              </w:rPr>
              <w:t>(подпись, М.П.)</w:t>
            </w:r>
          </w:p>
        </w:tc>
      </w:tr>
      <w:tr w:rsidR="00322806" w14:paraId="3E38C1D5" w14:textId="77777777">
        <w:tc>
          <w:tcPr>
            <w:tcW w:w="5245" w:type="dxa"/>
            <w:tcBorders>
              <w:top w:val="nil"/>
              <w:left w:val="nil"/>
              <w:right w:val="nil"/>
            </w:tcBorders>
          </w:tcPr>
          <w:p w14:paraId="26C8E70D" w14:textId="77777777" w:rsidR="00322806" w:rsidRDefault="00322806">
            <w:pPr>
              <w:rPr>
                <w:rFonts w:eastAsia="Calibri"/>
                <w:sz w:val="26"/>
                <w:szCs w:val="26"/>
                <w:lang w:eastAsia="en-US"/>
              </w:rPr>
            </w:pPr>
          </w:p>
        </w:tc>
        <w:tc>
          <w:tcPr>
            <w:tcW w:w="385" w:type="dxa"/>
            <w:tcBorders>
              <w:top w:val="nil"/>
              <w:left w:val="nil"/>
              <w:right w:val="nil"/>
            </w:tcBorders>
          </w:tcPr>
          <w:p w14:paraId="0454A489" w14:textId="77777777" w:rsidR="00322806" w:rsidRDefault="007930D3">
            <w:pPr>
              <w:rPr>
                <w:rFonts w:eastAsia="Calibri"/>
                <w:sz w:val="26"/>
                <w:szCs w:val="26"/>
                <w:lang w:eastAsia="en-US"/>
              </w:rPr>
            </w:pPr>
            <w:r>
              <w:rPr>
                <w:rStyle w:val="a8"/>
              </w:rPr>
              <w:footnoteReference w:id="13"/>
            </w:r>
          </w:p>
        </w:tc>
      </w:tr>
      <w:tr w:rsidR="00322806" w14:paraId="6135BDE9" w14:textId="77777777">
        <w:tc>
          <w:tcPr>
            <w:tcW w:w="5630" w:type="dxa"/>
            <w:gridSpan w:val="2"/>
            <w:tcBorders>
              <w:left w:val="nil"/>
              <w:bottom w:val="nil"/>
              <w:right w:val="nil"/>
            </w:tcBorders>
          </w:tcPr>
          <w:p w14:paraId="2270ECB6" w14:textId="77777777" w:rsidR="00322806" w:rsidRDefault="007930D3">
            <w:pPr>
              <w:jc w:val="center"/>
              <w:rPr>
                <w:rFonts w:eastAsia="Calibri"/>
                <w:sz w:val="26"/>
                <w:szCs w:val="26"/>
                <w:lang w:eastAsia="en-US"/>
              </w:rPr>
            </w:pPr>
            <w:r>
              <w:rPr>
                <w:sz w:val="26"/>
                <w:szCs w:val="26"/>
                <w:vertAlign w:val="superscript"/>
              </w:rPr>
              <w:t>(фамилия, имя, отчество подписавшего, должность)</w:t>
            </w:r>
          </w:p>
        </w:tc>
      </w:tr>
    </w:tbl>
    <w:p w14:paraId="65C36B89" w14:textId="77777777" w:rsidR="00322806" w:rsidRDefault="00322806">
      <w:pPr>
        <w:spacing w:before="240" w:after="120"/>
        <w:rPr>
          <w:rFonts w:eastAsia="Calibri"/>
          <w:b/>
          <w:bCs/>
          <w:color w:val="000000"/>
          <w:sz w:val="16"/>
          <w:szCs w:val="16"/>
          <w:lang w:eastAsia="en-US"/>
        </w:rPr>
      </w:pPr>
    </w:p>
    <w:p w14:paraId="15014316" w14:textId="77777777" w:rsidR="00322806" w:rsidRDefault="00322806">
      <w:pPr>
        <w:widowControl w:val="0"/>
        <w:tabs>
          <w:tab w:val="left" w:pos="993"/>
        </w:tabs>
        <w:jc w:val="both"/>
        <w:rPr>
          <w:rFonts w:eastAsia="Calibri"/>
          <w:color w:val="000000"/>
          <w:sz w:val="24"/>
          <w:szCs w:val="24"/>
          <w:lang w:eastAsia="en-US"/>
        </w:rPr>
      </w:pPr>
    </w:p>
    <w:p w14:paraId="6C774E13" w14:textId="77777777" w:rsidR="00322806" w:rsidRDefault="00322806">
      <w:pPr>
        <w:rPr>
          <w:sz w:val="24"/>
        </w:rPr>
      </w:pPr>
    </w:p>
    <w:sectPr w:rsidR="00322806">
      <w:headerReference w:type="default" r:id="rId20"/>
      <w:headerReference w:type="first" r:id="rId21"/>
      <w:pgSz w:w="11906" w:h="16838"/>
      <w:pgMar w:top="1134" w:right="709" w:bottom="902" w:left="1276" w:header="680"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134BB3" w14:textId="77777777" w:rsidR="00E23073" w:rsidRDefault="00E23073">
      <w:r>
        <w:separator/>
      </w:r>
    </w:p>
  </w:endnote>
  <w:endnote w:type="continuationSeparator" w:id="0">
    <w:p w14:paraId="5DDEF7CB" w14:textId="77777777" w:rsidR="00E23073" w:rsidRDefault="00E23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PT Sans">
    <w:altName w:val="Times New Roman"/>
    <w:charset w:val="01"/>
    <w:family w:val="roman"/>
    <w:pitch w:val="variable"/>
  </w:font>
  <w:font w:name="Noto Sans CJK SC">
    <w:panose1 w:val="00000000000000000000"/>
    <w:charset w:val="00"/>
    <w:family w:val="roman"/>
    <w:notTrueType/>
    <w:pitch w:val="default"/>
  </w:font>
  <w:font w:name="Arial Unicode MS">
    <w:altName w:val="Arial"/>
    <w:panose1 w:val="020B0604020202020204"/>
    <w:charset w:val="00"/>
    <w:family w:val="auto"/>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Geneva">
    <w:charset w:val="00"/>
    <w:family w:val="auto"/>
    <w:pitch w:val="variable"/>
    <w:sig w:usb0="E00002FF" w:usb1="5200205F" w:usb2="00A0C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BD5BFF" w14:textId="77777777" w:rsidR="00E23073" w:rsidRDefault="00E23073">
      <w:pPr>
        <w:rPr>
          <w:sz w:val="12"/>
        </w:rPr>
      </w:pPr>
      <w:r>
        <w:separator/>
      </w:r>
    </w:p>
  </w:footnote>
  <w:footnote w:type="continuationSeparator" w:id="0">
    <w:p w14:paraId="376554EC" w14:textId="77777777" w:rsidR="00E23073" w:rsidRDefault="00E23073">
      <w:pPr>
        <w:rPr>
          <w:sz w:val="12"/>
        </w:rPr>
      </w:pPr>
      <w:r>
        <w:continuationSeparator/>
      </w:r>
    </w:p>
  </w:footnote>
  <w:footnote w:id="1">
    <w:p w14:paraId="1DF350D3" w14:textId="26EDCDAE" w:rsidR="00E23073" w:rsidRDefault="00E23073">
      <w:pPr>
        <w:pStyle w:val="afb"/>
        <w:jc w:val="both"/>
      </w:pPr>
      <w:r>
        <w:rPr>
          <w:rStyle w:val="a7"/>
        </w:rPr>
        <w:footnoteRef/>
      </w:r>
      <w:r>
        <w:t xml:space="preserve">В соответствии с Положением о </w:t>
      </w:r>
      <w:r w:rsidRPr="0085212B">
        <w:t>ф</w:t>
      </w:r>
      <w:r>
        <w:t>илиале ПАО «РусГидро» - «КорУнГ» основной деятельностью, которого является осуществление образовательных функций в части проведения программ повышения квалификации и профессиональной переподготовки кадров юридических лиц любой формы собственности, физических лиц, функции обучения и развития персонала Группы РусГидро, а также профессионализации детей и молодежи.</w:t>
      </w:r>
    </w:p>
  </w:footnote>
  <w:footnote w:id="2">
    <w:p w14:paraId="1A707ED4" w14:textId="77777777" w:rsidR="00E23073" w:rsidRDefault="00E23073">
      <w:pPr>
        <w:pStyle w:val="afb"/>
        <w:jc w:val="both"/>
      </w:pPr>
      <w:r>
        <w:rPr>
          <w:rStyle w:val="a7"/>
        </w:rPr>
        <w:footnoteRef/>
      </w:r>
      <w:r>
        <w:t xml:space="preserve"> Информация носит справочный характер. Количество обучаемых в 1 группе включает в себя не более 25 слушателей. </w:t>
      </w:r>
    </w:p>
  </w:footnote>
  <w:footnote w:id="3">
    <w:p w14:paraId="68BE4C20" w14:textId="77777777" w:rsidR="00E23073" w:rsidRDefault="00E23073">
      <w:pPr>
        <w:pStyle w:val="afb"/>
        <w:rPr>
          <w:sz w:val="16"/>
          <w:szCs w:val="16"/>
        </w:rPr>
      </w:pPr>
      <w:r>
        <w:rPr>
          <w:rStyle w:val="a7"/>
        </w:rPr>
        <w:footnoteRef/>
      </w:r>
      <w:r>
        <w:rPr>
          <w:sz w:val="16"/>
          <w:szCs w:val="16"/>
        </w:rPr>
        <w:t xml:space="preserve"> Указать точное наименование совершаемой сделки, включая дополнительные соглашения.</w:t>
      </w:r>
    </w:p>
  </w:footnote>
  <w:footnote w:id="4">
    <w:p w14:paraId="677B61E8" w14:textId="77777777" w:rsidR="00E23073" w:rsidRDefault="00E23073">
      <w:pPr>
        <w:pStyle w:val="afb"/>
      </w:pPr>
      <w:r>
        <w:rPr>
          <w:rStyle w:val="a7"/>
        </w:rPr>
        <w:footnoteRef/>
      </w:r>
      <w:r>
        <w:rPr>
          <w:sz w:val="16"/>
          <w:szCs w:val="16"/>
        </w:rPr>
        <w:t xml:space="preserve"> В совокупности с ранее совершенными сделками, являющимися взаимосвязанными.</w:t>
      </w:r>
    </w:p>
  </w:footnote>
  <w:footnote w:id="5">
    <w:p w14:paraId="0367EBE9" w14:textId="77777777" w:rsidR="00E23073" w:rsidRDefault="00E23073" w:rsidP="00532E5B">
      <w:pPr>
        <w:pStyle w:val="afb"/>
        <w:jc w:val="both"/>
        <w:rPr>
          <w:sz w:val="16"/>
          <w:szCs w:val="16"/>
        </w:rPr>
      </w:pPr>
      <w:r>
        <w:rPr>
          <w:rStyle w:val="a7"/>
        </w:rPr>
        <w:footnoteRef/>
      </w:r>
      <w:r>
        <w:t xml:space="preserve"> </w:t>
      </w:r>
      <w:r>
        <w:rPr>
          <w:sz w:val="16"/>
          <w:szCs w:val="16"/>
        </w:rPr>
        <w:t>Данная оговорка включается в текст письма, если стоимость имущества, услуг или работ по сделке превышает порог, установленный федеральными законами Российской Федерации для ее отнесения к крупной, но указанная сделка совершается в рамках обычной хозяйственной деятельности Общества.</w:t>
      </w:r>
    </w:p>
  </w:footnote>
  <w:footnote w:id="6">
    <w:p w14:paraId="44D1E8F7" w14:textId="77777777" w:rsidR="00E23073" w:rsidRDefault="00E23073" w:rsidP="00532E5B">
      <w:pPr>
        <w:pStyle w:val="afb"/>
        <w:jc w:val="both"/>
        <w:rPr>
          <w:sz w:val="16"/>
          <w:szCs w:val="16"/>
        </w:rPr>
      </w:pPr>
      <w:r>
        <w:rPr>
          <w:rStyle w:val="a7"/>
        </w:rPr>
        <w:footnoteRef/>
      </w:r>
      <w:r>
        <w:rPr>
          <w:sz w:val="16"/>
          <w:szCs w:val="16"/>
        </w:rPr>
        <w:t xml:space="preserve"> Единоличный исполнительный орган, коллегиальный исполнительный орган (при наличии), Совет директоров (при наличии)</w:t>
      </w:r>
    </w:p>
  </w:footnote>
  <w:footnote w:id="7">
    <w:p w14:paraId="43E322B9" w14:textId="77777777" w:rsidR="00E23073" w:rsidRDefault="00E23073" w:rsidP="00532E5B">
      <w:pPr>
        <w:pStyle w:val="afb"/>
        <w:jc w:val="both"/>
        <w:rPr>
          <w:sz w:val="16"/>
          <w:szCs w:val="16"/>
        </w:rPr>
      </w:pPr>
      <w:r>
        <w:rPr>
          <w:rStyle w:val="a7"/>
        </w:rPr>
        <w:footnoteRef/>
      </w:r>
      <w:r>
        <w:rPr>
          <w:sz w:val="16"/>
          <w:szCs w:val="16"/>
        </w:rPr>
        <w:t xml:space="preserve"> Контролирующим лицом признается лицо, имеющее право прямо или косвенно (через подконтрольных ему лиц) распоряжаться в силу участия в подконтрольной организации и (или) на основании договоров доверительного управления имуществом, и (или) простого товарищества, и (или) поручения, и (или) акционерного соглашения, и (или) иного соглашения, предметом которого является осуществление прав, удостоверенных акциями (долями) подконтрольной организации, более 50 процентами голосов в высшем органе управления подконтрольной организации либо право назначать (избирать) единоличный исполнительный орган и (или) более 50 процентов состава коллегиального органа управления подконтрольной организации. Подконтрольным лицом (подконтрольной организацией) признается юридическое лицо, находящееся под прямым или косвенным контролем контролирующего лица.</w:t>
      </w:r>
    </w:p>
  </w:footnote>
  <w:footnote w:id="8">
    <w:p w14:paraId="7BB7E89F" w14:textId="77777777" w:rsidR="00E23073" w:rsidRDefault="00E23073" w:rsidP="00532E5B">
      <w:pPr>
        <w:pStyle w:val="afb"/>
        <w:jc w:val="both"/>
        <w:rPr>
          <w:sz w:val="16"/>
          <w:szCs w:val="16"/>
        </w:rPr>
      </w:pPr>
      <w:r>
        <w:rPr>
          <w:rStyle w:val="a7"/>
        </w:rPr>
        <w:footnoteRef/>
      </w:r>
      <w:r>
        <w:rPr>
          <w:sz w:val="16"/>
          <w:szCs w:val="16"/>
        </w:rPr>
        <w:t xml:space="preserve"> Единоличный исполнительный орган Общества (уполномоченный представитель Общества).</w:t>
      </w:r>
    </w:p>
  </w:footnote>
  <w:footnote w:id="9">
    <w:p w14:paraId="59641EA9" w14:textId="77777777" w:rsidR="00E23073" w:rsidRDefault="00E23073">
      <w:pPr>
        <w:pStyle w:val="afb"/>
        <w:rPr>
          <w:sz w:val="16"/>
          <w:szCs w:val="16"/>
        </w:rPr>
      </w:pPr>
      <w:r>
        <w:rPr>
          <w:rStyle w:val="a7"/>
        </w:rPr>
        <w:footnoteRef/>
      </w:r>
      <w:r>
        <w:rPr>
          <w:sz w:val="16"/>
          <w:szCs w:val="16"/>
        </w:rPr>
        <w:t xml:space="preserve"> Указать точное наименование совершаемой сделки, включая дополнительные соглашения.</w:t>
      </w:r>
    </w:p>
  </w:footnote>
  <w:footnote w:id="10">
    <w:p w14:paraId="70F91FD2" w14:textId="77777777" w:rsidR="00E23073" w:rsidRDefault="00E23073">
      <w:pPr>
        <w:pStyle w:val="afb"/>
        <w:rPr>
          <w:sz w:val="16"/>
          <w:szCs w:val="16"/>
        </w:rPr>
      </w:pPr>
      <w:r>
        <w:rPr>
          <w:rStyle w:val="a7"/>
        </w:rPr>
        <w:footnoteRef/>
      </w:r>
      <w:r>
        <w:rPr>
          <w:sz w:val="16"/>
          <w:szCs w:val="16"/>
        </w:rPr>
        <w:t xml:space="preserve"> В совокупности с ранее совершенными сделками, являющимися взаимосвязанными.</w:t>
      </w:r>
    </w:p>
  </w:footnote>
  <w:footnote w:id="11">
    <w:p w14:paraId="2046A0BF" w14:textId="77777777" w:rsidR="00E23073" w:rsidRDefault="00E23073">
      <w:pPr>
        <w:pStyle w:val="afb"/>
      </w:pPr>
      <w:r>
        <w:rPr>
          <w:rStyle w:val="a7"/>
        </w:rPr>
        <w:footnoteRef/>
      </w:r>
      <w:r>
        <w:rPr>
          <w:sz w:val="16"/>
          <w:szCs w:val="16"/>
        </w:rPr>
        <w:t xml:space="preserve"> Единоличный исполнительный орган, коллегиальный исполнительный орган (при наличии), Совет директоров (при наличии)</w:t>
      </w:r>
    </w:p>
  </w:footnote>
  <w:footnote w:id="12">
    <w:p w14:paraId="509170C4" w14:textId="77777777" w:rsidR="00E23073" w:rsidRDefault="00E23073" w:rsidP="00532E5B">
      <w:pPr>
        <w:pStyle w:val="afb"/>
        <w:jc w:val="both"/>
      </w:pPr>
      <w:r>
        <w:rPr>
          <w:rStyle w:val="a7"/>
        </w:rPr>
        <w:footnoteRef/>
      </w:r>
      <w:r>
        <w:rPr>
          <w:sz w:val="16"/>
          <w:szCs w:val="16"/>
        </w:rPr>
        <w:t xml:space="preserve"> Контролирующим лицом признается лицо, имеющее право прямо или косвенно (через подконтрольных ему лиц) распоряжаться в силу участия в подконтрольной организации и (или) на основании договоров доверительного управления имуществом, и (или) простого товарищества, и (или) поручения, и (или) акционерного соглашения, и (или) иного соглашения, предметом которого является осуществление прав,</w:t>
      </w:r>
      <w:r>
        <w:t xml:space="preserve"> </w:t>
      </w:r>
      <w:r>
        <w:rPr>
          <w:sz w:val="16"/>
          <w:szCs w:val="16"/>
        </w:rPr>
        <w:t>удостоверенных акциями (долями) подконтрольной организации, более 50 процентами голосов в высшем органе управления подконтрольной организации либо право назначать (избирать) единоличный исполнительный орган и (или) более 50 процентов состава коллегиального органа управления подконтрольной организации. Подконтрольным лицом (подконтрольной организацией) признается юридическое лицо, находящееся под прямым или косвенным контролем контролирующего лица.</w:t>
      </w:r>
    </w:p>
  </w:footnote>
  <w:footnote w:id="13">
    <w:p w14:paraId="769FDD93" w14:textId="77777777" w:rsidR="00E23073" w:rsidRDefault="00E23073" w:rsidP="00532E5B">
      <w:pPr>
        <w:pStyle w:val="afb"/>
        <w:jc w:val="both"/>
        <w:rPr>
          <w:sz w:val="16"/>
          <w:szCs w:val="16"/>
        </w:rPr>
      </w:pPr>
      <w:r>
        <w:rPr>
          <w:rStyle w:val="a7"/>
        </w:rPr>
        <w:footnoteRef/>
      </w:r>
      <w:r>
        <w:rPr>
          <w:sz w:val="16"/>
          <w:szCs w:val="16"/>
        </w:rPr>
        <w:t xml:space="preserve"> Единоличный исполнительный орган Общества (уполномоченный представитель Общества).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F3EB8" w14:textId="77777777" w:rsidR="00E23073" w:rsidRDefault="00E23073">
    <w:pPr>
      <w:pStyle w:val="aff4"/>
    </w:pPr>
    <w:r>
      <w:rPr>
        <w:noProof/>
      </w:rPr>
      <mc:AlternateContent>
        <mc:Choice Requires="wps">
          <w:drawing>
            <wp:anchor distT="0" distB="0" distL="0" distR="0" simplePos="0" relativeHeight="3" behindDoc="1" locked="0" layoutInCell="0" allowOverlap="1" wp14:anchorId="7B67C15E" wp14:editId="56721BE6">
              <wp:simplePos x="0" y="0"/>
              <wp:positionH relativeFrom="margin">
                <wp:align>center</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368F5C51" w14:textId="77777777" w:rsidR="00E23073" w:rsidRDefault="00E23073">
                          <w:pPr>
                            <w:pStyle w:val="aff4"/>
                            <w:rPr>
                              <w:rStyle w:val="a9"/>
                            </w:rPr>
                          </w:pPr>
                          <w:r>
                            <w:rPr>
                              <w:rStyle w:val="a9"/>
                              <w:color w:val="000000"/>
                            </w:rPr>
                            <w:fldChar w:fldCharType="begin"/>
                          </w:r>
                          <w:r>
                            <w:rPr>
                              <w:rStyle w:val="a9"/>
                              <w:color w:val="000000"/>
                            </w:rPr>
                            <w:instrText xml:space="preserve"> PAGE </w:instrText>
                          </w:r>
                          <w:r>
                            <w:rPr>
                              <w:rStyle w:val="a9"/>
                              <w:color w:val="000000"/>
                            </w:rPr>
                            <w:fldChar w:fldCharType="separate"/>
                          </w:r>
                          <w:r>
                            <w:rPr>
                              <w:rStyle w:val="a9"/>
                              <w:color w:val="000000"/>
                            </w:rPr>
                            <w:t>0</w:t>
                          </w:r>
                          <w:r>
                            <w:rPr>
                              <w:rStyle w:val="a9"/>
                              <w:color w:val="000000"/>
                            </w:rPr>
                            <w:fldChar w:fldCharType="end"/>
                          </w:r>
                        </w:p>
                      </w:txbxContent>
                    </wps:txbx>
                    <wps:bodyPr lIns="0" tIns="0" rIns="0" bIns="0" anchor="t">
                      <a:spAutoFit/>
                    </wps:bodyPr>
                  </wps:wsp>
                </a:graphicData>
              </a:graphic>
            </wp:anchor>
          </w:drawing>
        </mc:Choice>
        <mc:Fallback>
          <w:pict>
            <v:rect w14:anchorId="7B67C15E" id="Врезка1" o:spid="_x0000_s1026" style="position:absolute;margin-left:0;margin-top:.05pt;width:1.15pt;height:1.15pt;z-index:-503316477;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" o:allowincell="f" filled="f" stroked="f" strokeweight="0">
              <v:textbox style="mso-fit-shape-to-text:t" inset="0,0,0,0">
                <w:txbxContent>
                  <w:p w14:paraId="368F5C51" w14:textId="77777777" w:rsidR="00E23073" w:rsidRDefault="00E23073">
                    <w:pPr>
                      <w:pStyle w:val="aff4"/>
                      <w:rPr>
                        <w:rStyle w:val="a9"/>
                      </w:rPr>
                    </w:pPr>
                    <w:r>
                      <w:rPr>
                        <w:rStyle w:val="a9"/>
                        <w:color w:val="000000"/>
                      </w:rPr>
                      <w:fldChar w:fldCharType="begin"/>
                    </w:r>
                    <w:r>
                      <w:rPr>
                        <w:rStyle w:val="a9"/>
                        <w:color w:val="000000"/>
                      </w:rPr>
                      <w:instrText xml:space="preserve"> PAGE </w:instrText>
                    </w:r>
                    <w:r>
                      <w:rPr>
                        <w:rStyle w:val="a9"/>
                        <w:color w:val="000000"/>
                      </w:rPr>
                      <w:fldChar w:fldCharType="separate"/>
                    </w:r>
                    <w:r>
                      <w:rPr>
                        <w:rStyle w:val="a9"/>
                        <w:color w:val="000000"/>
                      </w:rPr>
                      <w:t>0</w:t>
                    </w:r>
                    <w:r>
                      <w:rPr>
                        <w:rStyle w:val="a9"/>
                        <w:color w:val="000000"/>
                      </w:rPr>
                      <w:fldChar w:fldCharType="end"/>
                    </w:r>
                  </w:p>
                </w:txbxContent>
              </v:textbox>
              <w10:wrap type="square"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E039F" w14:textId="2A4CD941" w:rsidR="00E23073" w:rsidRDefault="00E23073">
    <w:pPr>
      <w:pStyle w:val="aff4"/>
      <w:jc w:val="center"/>
    </w:pPr>
    <w:r>
      <w:fldChar w:fldCharType="begin"/>
    </w:r>
    <w:r>
      <w:instrText xml:space="preserve"> PAGE </w:instrText>
    </w:r>
    <w:r>
      <w:fldChar w:fldCharType="separate"/>
    </w:r>
    <w:r w:rsidR="009F6716">
      <w:rPr>
        <w:noProof/>
      </w:rPr>
      <w:t>8</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2A25B" w14:textId="77777777" w:rsidR="00E23073" w:rsidRDefault="00E23073">
    <w:pPr>
      <w:pStyle w:val="aff4"/>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4929C" w14:textId="77777777" w:rsidR="00E23073" w:rsidRDefault="00E23073">
    <w:pPr>
      <w:pStyle w:val="aff4"/>
    </w:pPr>
    <w:r>
      <w:rPr>
        <w:noProof/>
      </w:rPr>
      <mc:AlternateContent>
        <mc:Choice Requires="wps">
          <w:drawing>
            <wp:anchor distT="0" distB="0" distL="0" distR="0" simplePos="0" relativeHeight="2" behindDoc="1" locked="0" layoutInCell="0" allowOverlap="1" wp14:anchorId="72A51DFE" wp14:editId="437C9880">
              <wp:simplePos x="0" y="0"/>
              <wp:positionH relativeFrom="margin">
                <wp:align>center</wp:align>
              </wp:positionH>
              <wp:positionV relativeFrom="paragraph">
                <wp:posOffset>635</wp:posOffset>
              </wp:positionV>
              <wp:extent cx="14605" cy="14605"/>
              <wp:effectExtent l="0" t="0" r="0" b="0"/>
              <wp:wrapSquare wrapText="bothSides"/>
              <wp:docPr id="3" name="Врезка2"/>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76AD8FFB" w14:textId="77777777" w:rsidR="00E23073" w:rsidRDefault="00E23073">
                          <w:pPr>
                            <w:pStyle w:val="aff4"/>
                            <w:rPr>
                              <w:rStyle w:val="a9"/>
                            </w:rPr>
                          </w:pPr>
                          <w:r>
                            <w:rPr>
                              <w:rStyle w:val="a9"/>
                              <w:color w:val="000000"/>
                            </w:rPr>
                            <w:fldChar w:fldCharType="begin"/>
                          </w:r>
                          <w:r>
                            <w:rPr>
                              <w:rStyle w:val="a9"/>
                              <w:color w:val="000000"/>
                            </w:rPr>
                            <w:instrText xml:space="preserve"> PAGE </w:instrText>
                          </w:r>
                          <w:r>
                            <w:rPr>
                              <w:rStyle w:val="a9"/>
                              <w:color w:val="000000"/>
                            </w:rPr>
                            <w:fldChar w:fldCharType="separate"/>
                          </w:r>
                          <w:r>
                            <w:rPr>
                              <w:rStyle w:val="a9"/>
                              <w:color w:val="000000"/>
                            </w:rPr>
                            <w:t>0</w:t>
                          </w:r>
                          <w:r>
                            <w:rPr>
                              <w:rStyle w:val="a9"/>
                              <w:color w:val="000000"/>
                            </w:rPr>
                            <w:fldChar w:fldCharType="end"/>
                          </w:r>
                        </w:p>
                      </w:txbxContent>
                    </wps:txbx>
                    <wps:bodyPr lIns="0" tIns="0" rIns="0" bIns="0" anchor="t">
                      <a:spAutoFit/>
                    </wps:bodyPr>
                  </wps:wsp>
                </a:graphicData>
              </a:graphic>
            </wp:anchor>
          </w:drawing>
        </mc:Choice>
        <mc:Fallback>
          <w:pict>
            <v:rect w14:anchorId="72A51DFE" id="Врезка2" o:spid="_x0000_s1027" style="position:absolute;margin-left:0;margin-top:.05pt;width:1.15pt;height:1.15pt;z-index:-503316478;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" o:allowincell="f" filled="f" stroked="f" strokeweight="0">
              <v:textbox style="mso-fit-shape-to-text:t" inset="0,0,0,0">
                <w:txbxContent>
                  <w:p w14:paraId="76AD8FFB" w14:textId="77777777" w:rsidR="00E23073" w:rsidRDefault="00E23073">
                    <w:pPr>
                      <w:pStyle w:val="aff4"/>
                      <w:rPr>
                        <w:rStyle w:val="a9"/>
                      </w:rPr>
                    </w:pPr>
                    <w:r>
                      <w:rPr>
                        <w:rStyle w:val="a9"/>
                        <w:color w:val="000000"/>
                      </w:rPr>
                      <w:fldChar w:fldCharType="begin"/>
                    </w:r>
                    <w:r>
                      <w:rPr>
                        <w:rStyle w:val="a9"/>
                        <w:color w:val="000000"/>
                      </w:rPr>
                      <w:instrText xml:space="preserve"> PAGE </w:instrText>
                    </w:r>
                    <w:r>
                      <w:rPr>
                        <w:rStyle w:val="a9"/>
                        <w:color w:val="000000"/>
                      </w:rPr>
                      <w:fldChar w:fldCharType="separate"/>
                    </w:r>
                    <w:r>
                      <w:rPr>
                        <w:rStyle w:val="a9"/>
                        <w:color w:val="000000"/>
                      </w:rPr>
                      <w:t>0</w:t>
                    </w:r>
                    <w:r>
                      <w:rPr>
                        <w:rStyle w:val="a9"/>
                        <w:color w:val="000000"/>
                      </w:rPr>
                      <w:fldChar w:fldCharType="end"/>
                    </w:r>
                  </w:p>
                </w:txbxContent>
              </v:textbox>
              <w10:wrap type="square" anchorx="margin"/>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00C3F" w14:textId="18CB0D7B" w:rsidR="00E23073" w:rsidRDefault="00E23073">
    <w:pPr>
      <w:pStyle w:val="aff4"/>
      <w:jc w:val="center"/>
    </w:pPr>
    <w:r>
      <w:fldChar w:fldCharType="begin"/>
    </w:r>
    <w:r>
      <w:instrText xml:space="preserve"> PAGE </w:instrText>
    </w:r>
    <w:r>
      <w:fldChar w:fldCharType="separate"/>
    </w:r>
    <w:r w:rsidR="009F6716">
      <w:rPr>
        <w:noProof/>
      </w:rPr>
      <w:t>19</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9502B" w14:textId="77777777" w:rsidR="00E23073" w:rsidRDefault="00E23073">
    <w:pPr>
      <w:pStyle w:val="aff4"/>
      <w:jc w:val="center"/>
    </w:pPr>
  </w:p>
  <w:p w14:paraId="0265571E" w14:textId="77777777" w:rsidR="00E23073" w:rsidRDefault="00E23073">
    <w:pPr>
      <w:pStyle w:val="aff4"/>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57CDE" w14:textId="605D7926" w:rsidR="00E23073" w:rsidRDefault="00E23073">
    <w:pPr>
      <w:pStyle w:val="aff4"/>
      <w:jc w:val="center"/>
    </w:pPr>
    <w:r>
      <w:fldChar w:fldCharType="begin"/>
    </w:r>
    <w:r>
      <w:instrText xml:space="preserve"> PAGE </w:instrText>
    </w:r>
    <w:r>
      <w:fldChar w:fldCharType="separate"/>
    </w:r>
    <w:r w:rsidR="002D6955">
      <w:rPr>
        <w:noProof/>
      </w:rPr>
      <w:t>21</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1C4F5" w14:textId="77777777" w:rsidR="00E23073" w:rsidRDefault="00E23073">
    <w:pPr>
      <w:pStyle w:val="aff4"/>
      <w:jc w:val="center"/>
    </w:pPr>
  </w:p>
  <w:p w14:paraId="6E0DABE4" w14:textId="77777777" w:rsidR="00E23073" w:rsidRDefault="00E23073">
    <w:pPr>
      <w:pStyle w:val="aff4"/>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7D4F5" w14:textId="0F1A56C8" w:rsidR="00E23073" w:rsidRDefault="00E23073">
    <w:pPr>
      <w:pStyle w:val="aff4"/>
      <w:jc w:val="center"/>
    </w:pPr>
    <w:r>
      <w:fldChar w:fldCharType="begin"/>
    </w:r>
    <w:r>
      <w:instrText xml:space="preserve"> PAGE </w:instrText>
    </w:r>
    <w:r>
      <w:fldChar w:fldCharType="separate"/>
    </w:r>
    <w:r w:rsidR="009F6716">
      <w:rPr>
        <w:noProof/>
      </w:rPr>
      <w:t>26</w:t>
    </w:r>
    <w: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32F0F" w14:textId="77777777" w:rsidR="00E23073" w:rsidRDefault="00E23073">
    <w:pPr>
      <w:pStyle w:val="aff4"/>
      <w:jc w:val="center"/>
    </w:pPr>
  </w:p>
  <w:p w14:paraId="55C11955" w14:textId="77777777" w:rsidR="00E23073" w:rsidRDefault="00E23073">
    <w:pPr>
      <w:pStyle w:val="aff4"/>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24EA3" w14:textId="1D680FA4" w:rsidR="00E23073" w:rsidRDefault="00E23073">
    <w:pPr>
      <w:pStyle w:val="aff4"/>
      <w:jc w:val="center"/>
    </w:pPr>
    <w:r>
      <w:fldChar w:fldCharType="begin"/>
    </w:r>
    <w:r>
      <w:instrText xml:space="preserve"> PAGE </w:instrText>
    </w:r>
    <w:r>
      <w:fldChar w:fldCharType="separate"/>
    </w:r>
    <w:r w:rsidR="009F6716">
      <w:rPr>
        <w:noProof/>
      </w:rPr>
      <w:t>48</w:t>
    </w:r>
    <w: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664C1" w14:textId="77777777" w:rsidR="00E23073" w:rsidRDefault="00E23073">
    <w:pPr>
      <w:pStyle w:val="aff4"/>
      <w:jc w:val="center"/>
    </w:pPr>
  </w:p>
  <w:p w14:paraId="74F42E2E" w14:textId="77777777" w:rsidR="00E23073" w:rsidRDefault="00E23073">
    <w:pPr>
      <w:pStyle w:val="aff4"/>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89FE0" w14:textId="510B8F28" w:rsidR="00E23073" w:rsidRDefault="00E23073">
    <w:pPr>
      <w:pStyle w:val="aff4"/>
      <w:jc w:val="center"/>
    </w:pPr>
    <w:r>
      <w:fldChar w:fldCharType="begin"/>
    </w:r>
    <w:r>
      <w:instrText xml:space="preserve"> PAGE </w:instrText>
    </w:r>
    <w:r>
      <w:fldChar w:fldCharType="separate"/>
    </w:r>
    <w:r w:rsidR="009F6716">
      <w:rPr>
        <w:noProof/>
      </w:rPr>
      <w:t>57</w:t>
    </w:r>
    <w: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48A9F" w14:textId="77777777" w:rsidR="00E23073" w:rsidRDefault="00E23073">
    <w:pPr>
      <w:pStyle w:val="aff4"/>
      <w:jc w:val="center"/>
    </w:pPr>
  </w:p>
  <w:p w14:paraId="6406E434" w14:textId="77777777" w:rsidR="00E23073" w:rsidRDefault="00E23073">
    <w:pPr>
      <w:pStyle w:val="aff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E33BD"/>
    <w:multiLevelType w:val="multilevel"/>
    <w:tmpl w:val="394C95CC"/>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A226B10"/>
    <w:multiLevelType w:val="multilevel"/>
    <w:tmpl w:val="10CA56A0"/>
    <w:lvl w:ilvl="0">
      <w:start w:val="1"/>
      <w:numFmt w:val="decimal"/>
      <w:lvlText w:val="%1."/>
      <w:lvlJc w:val="left"/>
      <w:pPr>
        <w:tabs>
          <w:tab w:val="num" w:pos="0"/>
        </w:tabs>
        <w:ind w:left="720" w:hanging="360"/>
      </w:pPr>
      <w:rPr>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B6F4E76"/>
    <w:multiLevelType w:val="multilevel"/>
    <w:tmpl w:val="9650EF3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FA56652"/>
    <w:multiLevelType w:val="multilevel"/>
    <w:tmpl w:val="356E3B44"/>
    <w:lvl w:ilvl="0">
      <w:start w:val="1"/>
      <w:numFmt w:val="decimal"/>
      <w:pStyle w:val="1"/>
      <w:lvlText w:val="%1."/>
      <w:lvlJc w:val="left"/>
      <w:pPr>
        <w:tabs>
          <w:tab w:val="num" w:pos="0"/>
        </w:tabs>
        <w:ind w:left="5038" w:hanging="360"/>
      </w:pPr>
      <w:rPr>
        <w:rFonts w:ascii="Times New Roman" w:hAnsi="Times New Roman" w:cs="Times New Roman"/>
        <w:b/>
        <w:bCs w:val="0"/>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b/>
        <w:bCs/>
        <w:i w:val="0"/>
        <w:iCs/>
        <w:sz w:val="24"/>
        <w:szCs w:val="24"/>
      </w:rPr>
    </w:lvl>
    <w:lvl w:ilvl="2">
      <w:start w:val="1"/>
      <w:numFmt w:val="decimal"/>
      <w:pStyle w:val="3"/>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12AA327C"/>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165F7D74"/>
    <w:multiLevelType w:val="multilevel"/>
    <w:tmpl w:val="351CDCFA"/>
    <w:lvl w:ilvl="0">
      <w:start w:val="1"/>
      <w:numFmt w:val="decimal"/>
      <w:pStyle w:val="2"/>
      <w:lvlText w:val="1.%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6" w15:restartNumberingAfterBreak="0">
    <w:nsid w:val="17390E25"/>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17AA1665"/>
    <w:multiLevelType w:val="multilevel"/>
    <w:tmpl w:val="A0E02E70"/>
    <w:lvl w:ilvl="0">
      <w:start w:val="1"/>
      <w:numFmt w:val="decimal"/>
      <w:lvlText w:val="%1."/>
      <w:lvlJc w:val="left"/>
      <w:pPr>
        <w:tabs>
          <w:tab w:val="num" w:pos="0"/>
        </w:tabs>
        <w:ind w:left="720" w:hanging="360"/>
      </w:pPr>
      <w:rPr>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25EB72D1"/>
    <w:multiLevelType w:val="multilevel"/>
    <w:tmpl w:val="36D04EE8"/>
    <w:lvl w:ilvl="0">
      <w:start w:val="1"/>
      <w:numFmt w:val="decimal"/>
      <w:pStyle w:val="a"/>
      <w:lvlText w:val="%1."/>
      <w:lvlJc w:val="left"/>
      <w:pPr>
        <w:tabs>
          <w:tab w:val="num" w:pos="360"/>
        </w:tabs>
        <w:ind w:left="360" w:hanging="360"/>
      </w:pPr>
    </w:lvl>
    <w:lvl w:ilvl="1">
      <w:start w:val="1"/>
      <w:numFmt w:val="decimal"/>
      <w:pStyle w:val="a0"/>
      <w:lvlText w:val="%1.%2."/>
      <w:lvlJc w:val="left"/>
      <w:pPr>
        <w:tabs>
          <w:tab w:val="num" w:pos="357"/>
        </w:tabs>
        <w:ind w:left="0" w:firstLine="0"/>
      </w:pPr>
    </w:lvl>
    <w:lvl w:ilvl="2">
      <w:start w:val="1"/>
      <w:numFmt w:val="decimal"/>
      <w:lvlText w:val="%1.%2.%3."/>
      <w:lvlJc w:val="left"/>
      <w:pPr>
        <w:tabs>
          <w:tab w:val="num" w:pos="357"/>
        </w:tabs>
        <w:ind w:left="0" w:firstLine="0"/>
      </w:pPr>
    </w:lvl>
    <w:lvl w:ilvl="3">
      <w:start w:val="1"/>
      <w:numFmt w:val="decimal"/>
      <w:lvlText w:val="%1.%2.%3.%4."/>
      <w:lvlJc w:val="left"/>
      <w:pPr>
        <w:tabs>
          <w:tab w:val="num" w:pos="357"/>
        </w:tabs>
        <w:ind w:left="0" w:firstLine="0"/>
      </w:pPr>
    </w:lvl>
    <w:lvl w:ilvl="4">
      <w:start w:val="1"/>
      <w:numFmt w:val="decimal"/>
      <w:lvlText w:val="%1.%2.%3.%4.%5."/>
      <w:lvlJc w:val="left"/>
      <w:pPr>
        <w:tabs>
          <w:tab w:val="num" w:pos="2520"/>
        </w:tabs>
        <w:ind w:left="0" w:firstLine="0"/>
      </w:pPr>
    </w:lvl>
    <w:lvl w:ilvl="5">
      <w:start w:val="1"/>
      <w:numFmt w:val="decimal"/>
      <w:lvlText w:val="%1.%2.%3.%4.%5.%6."/>
      <w:lvlJc w:val="left"/>
      <w:pPr>
        <w:tabs>
          <w:tab w:val="num" w:pos="357"/>
        </w:tabs>
        <w:ind w:left="0" w:firstLine="0"/>
      </w:pPr>
    </w:lvl>
    <w:lvl w:ilvl="6">
      <w:start w:val="1"/>
      <w:numFmt w:val="decimal"/>
      <w:lvlText w:val="%1.%2.%3.%4.%5.%6.%7."/>
      <w:lvlJc w:val="left"/>
      <w:pPr>
        <w:tabs>
          <w:tab w:val="num" w:pos="357"/>
        </w:tabs>
        <w:ind w:left="0" w:firstLine="0"/>
      </w:pPr>
    </w:lvl>
    <w:lvl w:ilvl="7">
      <w:start w:val="1"/>
      <w:numFmt w:val="decimal"/>
      <w:lvlText w:val="%1.%2.%3.%4.%5.%6.%7.%8."/>
      <w:lvlJc w:val="left"/>
      <w:pPr>
        <w:tabs>
          <w:tab w:val="num" w:pos="357"/>
        </w:tabs>
        <w:ind w:left="0" w:firstLine="0"/>
      </w:pPr>
    </w:lvl>
    <w:lvl w:ilvl="8">
      <w:start w:val="1"/>
      <w:numFmt w:val="decimal"/>
      <w:lvlText w:val="%1.%2.%3.%4.%5.%6.%7.%8.%9."/>
      <w:lvlJc w:val="left"/>
      <w:pPr>
        <w:tabs>
          <w:tab w:val="num" w:pos="357"/>
        </w:tabs>
        <w:ind w:left="0" w:firstLine="0"/>
      </w:pPr>
    </w:lvl>
  </w:abstractNum>
  <w:abstractNum w:abstractNumId="9" w15:restartNumberingAfterBreak="0">
    <w:nsid w:val="26A12CBD"/>
    <w:multiLevelType w:val="multilevel"/>
    <w:tmpl w:val="F124A4E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28782D36"/>
    <w:multiLevelType w:val="multilevel"/>
    <w:tmpl w:val="3DE4A762"/>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rPr>
        <w:b/>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2F9F1D27"/>
    <w:multiLevelType w:val="multilevel"/>
    <w:tmpl w:val="38A8E578"/>
    <w:lvl w:ilvl="0">
      <w:start w:val="1"/>
      <w:numFmt w:val="decimal"/>
      <w:suff w:val="space"/>
      <w:lvlText w:val="%1."/>
      <w:lvlJc w:val="left"/>
      <w:pPr>
        <w:tabs>
          <w:tab w:val="num" w:pos="0"/>
        </w:tabs>
        <w:ind w:left="0" w:firstLine="0"/>
      </w:pPr>
      <w:rPr>
        <w:b w:val="0"/>
      </w:rPr>
    </w:lvl>
    <w:lvl w:ilvl="1">
      <w:start w:val="1"/>
      <w:numFmt w:val="decimal"/>
      <w:suff w:val="space"/>
      <w:lvlText w:val="%1.%2."/>
      <w:lvlJc w:val="left"/>
      <w:pPr>
        <w:tabs>
          <w:tab w:val="num" w:pos="0"/>
        </w:tabs>
        <w:ind w:left="0" w:firstLine="0"/>
      </w:pPr>
      <w:rPr>
        <w:i/>
      </w:r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2" w15:restartNumberingAfterBreak="0">
    <w:nsid w:val="354A097A"/>
    <w:multiLevelType w:val="multilevel"/>
    <w:tmpl w:val="770C8CA4"/>
    <w:lvl w:ilvl="0">
      <w:start w:val="1"/>
      <w:numFmt w:val="decimal"/>
      <w:lvlText w:val="%1."/>
      <w:lvlJc w:val="left"/>
      <w:pPr>
        <w:tabs>
          <w:tab w:val="num" w:pos="0"/>
        </w:tabs>
        <w:ind w:left="780" w:hanging="360"/>
      </w:pPr>
    </w:lvl>
    <w:lvl w:ilvl="1">
      <w:start w:val="1"/>
      <w:numFmt w:val="lowerLetter"/>
      <w:lvlText w:val="%2."/>
      <w:lvlJc w:val="left"/>
      <w:pPr>
        <w:tabs>
          <w:tab w:val="num" w:pos="0"/>
        </w:tabs>
        <w:ind w:left="1500" w:hanging="360"/>
      </w:pPr>
    </w:lvl>
    <w:lvl w:ilvl="2">
      <w:start w:val="1"/>
      <w:numFmt w:val="lowerRoman"/>
      <w:lvlText w:val="%3."/>
      <w:lvlJc w:val="right"/>
      <w:pPr>
        <w:tabs>
          <w:tab w:val="num" w:pos="0"/>
        </w:tabs>
        <w:ind w:left="2220" w:hanging="180"/>
      </w:pPr>
    </w:lvl>
    <w:lvl w:ilvl="3">
      <w:start w:val="1"/>
      <w:numFmt w:val="decimal"/>
      <w:lvlText w:val="%4."/>
      <w:lvlJc w:val="left"/>
      <w:pPr>
        <w:tabs>
          <w:tab w:val="num" w:pos="0"/>
        </w:tabs>
        <w:ind w:left="2940" w:hanging="360"/>
      </w:pPr>
    </w:lvl>
    <w:lvl w:ilvl="4">
      <w:start w:val="1"/>
      <w:numFmt w:val="lowerLetter"/>
      <w:lvlText w:val="%5."/>
      <w:lvlJc w:val="left"/>
      <w:pPr>
        <w:tabs>
          <w:tab w:val="num" w:pos="0"/>
        </w:tabs>
        <w:ind w:left="3660" w:hanging="360"/>
      </w:pPr>
    </w:lvl>
    <w:lvl w:ilvl="5">
      <w:start w:val="1"/>
      <w:numFmt w:val="lowerRoman"/>
      <w:lvlText w:val="%6."/>
      <w:lvlJc w:val="right"/>
      <w:pPr>
        <w:tabs>
          <w:tab w:val="num" w:pos="0"/>
        </w:tabs>
        <w:ind w:left="4380" w:hanging="180"/>
      </w:pPr>
    </w:lvl>
    <w:lvl w:ilvl="6">
      <w:start w:val="1"/>
      <w:numFmt w:val="decimal"/>
      <w:lvlText w:val="%7."/>
      <w:lvlJc w:val="left"/>
      <w:pPr>
        <w:tabs>
          <w:tab w:val="num" w:pos="0"/>
        </w:tabs>
        <w:ind w:left="5100" w:hanging="360"/>
      </w:pPr>
    </w:lvl>
    <w:lvl w:ilvl="7">
      <w:start w:val="1"/>
      <w:numFmt w:val="lowerLetter"/>
      <w:lvlText w:val="%8."/>
      <w:lvlJc w:val="left"/>
      <w:pPr>
        <w:tabs>
          <w:tab w:val="num" w:pos="0"/>
        </w:tabs>
        <w:ind w:left="5820" w:hanging="360"/>
      </w:pPr>
    </w:lvl>
    <w:lvl w:ilvl="8">
      <w:start w:val="1"/>
      <w:numFmt w:val="lowerRoman"/>
      <w:lvlText w:val="%9."/>
      <w:lvlJc w:val="right"/>
      <w:pPr>
        <w:tabs>
          <w:tab w:val="num" w:pos="0"/>
        </w:tabs>
        <w:ind w:left="6540" w:hanging="180"/>
      </w:pPr>
    </w:lvl>
  </w:abstractNum>
  <w:abstractNum w:abstractNumId="13" w15:restartNumberingAfterBreak="0">
    <w:nsid w:val="394C5A9A"/>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3A377F6A"/>
    <w:multiLevelType w:val="multilevel"/>
    <w:tmpl w:val="93D835BE"/>
    <w:lvl w:ilvl="0">
      <w:start w:val="4"/>
      <w:numFmt w:val="bullet"/>
      <w:pStyle w:val="41"/>
      <w:lvlText w:val="-"/>
      <w:lvlJc w:val="left"/>
      <w:pPr>
        <w:tabs>
          <w:tab w:val="num" w:pos="0"/>
        </w:tabs>
        <w:ind w:left="-207" w:hanging="360"/>
      </w:pPr>
      <w:rPr>
        <w:rFonts w:ascii="Times New Roman" w:hAnsi="Times New Roman" w:cs="Times New Roman" w:hint="default"/>
      </w:rPr>
    </w:lvl>
    <w:lvl w:ilvl="1">
      <w:start w:val="1"/>
      <w:numFmt w:val="bullet"/>
      <w:pStyle w:val="20"/>
      <w:lvlText w:val="o"/>
      <w:lvlJc w:val="left"/>
      <w:pPr>
        <w:tabs>
          <w:tab w:val="num" w:pos="513"/>
        </w:tabs>
        <w:ind w:left="513" w:hanging="360"/>
      </w:pPr>
      <w:rPr>
        <w:rFonts w:ascii="Courier New" w:hAnsi="Courier New" w:cs="Courier New" w:hint="default"/>
      </w:rPr>
    </w:lvl>
    <w:lvl w:ilvl="2">
      <w:start w:val="1"/>
      <w:numFmt w:val="bullet"/>
      <w:pStyle w:val="30"/>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15" w15:restartNumberingAfterBreak="0">
    <w:nsid w:val="3BB97225"/>
    <w:multiLevelType w:val="multilevel"/>
    <w:tmpl w:val="6A3AA04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3CE7288B"/>
    <w:multiLevelType w:val="multilevel"/>
    <w:tmpl w:val="2ADA66B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4F2B6123"/>
    <w:multiLevelType w:val="multilevel"/>
    <w:tmpl w:val="A39C3F4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4F4A7E1A"/>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9" w15:restartNumberingAfterBreak="0">
    <w:nsid w:val="5FC963F3"/>
    <w:multiLevelType w:val="multilevel"/>
    <w:tmpl w:val="3FA61ABC"/>
    <w:lvl w:ilvl="0">
      <w:start w:val="1"/>
      <w:numFmt w:val="decimal"/>
      <w:suff w:val="space"/>
      <w:lvlText w:val="%1"/>
      <w:lvlJc w:val="left"/>
      <w:pPr>
        <w:tabs>
          <w:tab w:val="num" w:pos="0"/>
        </w:tabs>
        <w:ind w:left="0" w:firstLine="0"/>
      </w:pPr>
    </w:lvl>
    <w:lvl w:ilvl="1">
      <w:start w:val="1"/>
      <w:numFmt w:val="decimal"/>
      <w:lvlText w:val="%1.%2"/>
      <w:lvlJc w:val="left"/>
      <w:pPr>
        <w:tabs>
          <w:tab w:val="num" w:pos="432"/>
        </w:tabs>
        <w:ind w:left="0" w:firstLine="0"/>
      </w:pPr>
      <w:rPr>
        <w:rFonts w:ascii="Times New Roman" w:hAnsi="Times New Roman" w:cs="Times New Roman"/>
        <w:b w:val="0"/>
        <w:sz w:val="24"/>
        <w:szCs w:val="24"/>
      </w:rPr>
    </w:lvl>
    <w:lvl w:ilvl="2">
      <w:start w:val="1"/>
      <w:numFmt w:val="decimal"/>
      <w:lvlText w:val="%1.%2.%3"/>
      <w:lvlJc w:val="left"/>
      <w:pPr>
        <w:tabs>
          <w:tab w:val="num" w:pos="432"/>
        </w:tabs>
        <w:ind w:left="0" w:firstLine="0"/>
      </w:pPr>
    </w:lvl>
    <w:lvl w:ilvl="3">
      <w:start w:val="1"/>
      <w:numFmt w:val="decimal"/>
      <w:lvlText w:val="%1.%2.%3.%4"/>
      <w:lvlJc w:val="left"/>
      <w:pPr>
        <w:tabs>
          <w:tab w:val="num" w:pos="432"/>
        </w:tabs>
        <w:ind w:left="0" w:firstLine="0"/>
      </w:pPr>
    </w:lvl>
    <w:lvl w:ilvl="4">
      <w:start w:val="1"/>
      <w:numFmt w:val="decimal"/>
      <w:lvlText w:val="%1.%2.%3.%4.%5"/>
      <w:lvlJc w:val="left"/>
      <w:pPr>
        <w:tabs>
          <w:tab w:val="num" w:pos="432"/>
        </w:tabs>
        <w:ind w:left="0" w:firstLine="0"/>
      </w:pPr>
    </w:lvl>
    <w:lvl w:ilvl="5">
      <w:start w:val="1"/>
      <w:numFmt w:val="decimal"/>
      <w:lvlText w:val="%1.%2.%3.%4.%5.%6"/>
      <w:lvlJc w:val="left"/>
      <w:pPr>
        <w:tabs>
          <w:tab w:val="num" w:pos="432"/>
        </w:tabs>
        <w:ind w:left="0" w:firstLine="0"/>
      </w:pPr>
    </w:lvl>
    <w:lvl w:ilvl="6">
      <w:start w:val="1"/>
      <w:numFmt w:val="decimal"/>
      <w:lvlText w:val="%1.%2.%3.%4.%5.%6.%7"/>
      <w:lvlJc w:val="left"/>
      <w:pPr>
        <w:tabs>
          <w:tab w:val="num" w:pos="432"/>
        </w:tabs>
        <w:ind w:left="0" w:firstLine="0"/>
      </w:pPr>
    </w:lvl>
    <w:lvl w:ilvl="7">
      <w:start w:val="1"/>
      <w:numFmt w:val="decimal"/>
      <w:lvlText w:val="%1.%2.%3.%4.%5.%6.%7.%8"/>
      <w:lvlJc w:val="left"/>
      <w:pPr>
        <w:tabs>
          <w:tab w:val="num" w:pos="432"/>
        </w:tabs>
        <w:ind w:left="0" w:firstLine="0"/>
      </w:pPr>
    </w:lvl>
    <w:lvl w:ilvl="8">
      <w:start w:val="1"/>
      <w:numFmt w:val="decimal"/>
      <w:lvlText w:val="%1.%2.%3.%4.%5.%6.%7.%8.%9"/>
      <w:lvlJc w:val="left"/>
      <w:pPr>
        <w:tabs>
          <w:tab w:val="num" w:pos="432"/>
        </w:tabs>
        <w:ind w:left="0" w:firstLine="0"/>
      </w:pPr>
    </w:lvl>
  </w:abstractNum>
  <w:abstractNum w:abstractNumId="20" w15:restartNumberingAfterBreak="0">
    <w:nsid w:val="64BD7CCF"/>
    <w:multiLevelType w:val="multilevel"/>
    <w:tmpl w:val="D1C87600"/>
    <w:lvl w:ilvl="0">
      <w:start w:val="1"/>
      <w:numFmt w:val="bullet"/>
      <w:lvlText w:val=""/>
      <w:lvlJc w:val="left"/>
      <w:pPr>
        <w:tabs>
          <w:tab w:val="num" w:pos="0"/>
        </w:tabs>
        <w:ind w:left="710" w:hanging="360"/>
      </w:pPr>
      <w:rPr>
        <w:rFonts w:ascii="Symbol" w:hAnsi="Symbol" w:cs="Symbol" w:hint="default"/>
      </w:rPr>
    </w:lvl>
    <w:lvl w:ilvl="1">
      <w:start w:val="1"/>
      <w:numFmt w:val="bullet"/>
      <w:lvlText w:val="o"/>
      <w:lvlJc w:val="left"/>
      <w:pPr>
        <w:tabs>
          <w:tab w:val="num" w:pos="0"/>
        </w:tabs>
        <w:ind w:left="1430" w:hanging="360"/>
      </w:pPr>
      <w:rPr>
        <w:rFonts w:ascii="Courier New" w:hAnsi="Courier New" w:cs="Courier New" w:hint="default"/>
      </w:rPr>
    </w:lvl>
    <w:lvl w:ilvl="2">
      <w:start w:val="1"/>
      <w:numFmt w:val="bullet"/>
      <w:lvlText w:val=""/>
      <w:lvlJc w:val="left"/>
      <w:pPr>
        <w:tabs>
          <w:tab w:val="num" w:pos="0"/>
        </w:tabs>
        <w:ind w:left="2150" w:hanging="360"/>
      </w:pPr>
      <w:rPr>
        <w:rFonts w:ascii="Wingdings" w:hAnsi="Wingdings" w:cs="Wingdings" w:hint="default"/>
      </w:rPr>
    </w:lvl>
    <w:lvl w:ilvl="3">
      <w:start w:val="1"/>
      <w:numFmt w:val="bullet"/>
      <w:lvlText w:val=""/>
      <w:lvlJc w:val="left"/>
      <w:pPr>
        <w:tabs>
          <w:tab w:val="num" w:pos="0"/>
        </w:tabs>
        <w:ind w:left="2870" w:hanging="360"/>
      </w:pPr>
      <w:rPr>
        <w:rFonts w:ascii="Symbol" w:hAnsi="Symbol" w:cs="Symbol" w:hint="default"/>
      </w:rPr>
    </w:lvl>
    <w:lvl w:ilvl="4">
      <w:start w:val="1"/>
      <w:numFmt w:val="bullet"/>
      <w:lvlText w:val="o"/>
      <w:lvlJc w:val="left"/>
      <w:pPr>
        <w:tabs>
          <w:tab w:val="num" w:pos="0"/>
        </w:tabs>
        <w:ind w:left="3590" w:hanging="360"/>
      </w:pPr>
      <w:rPr>
        <w:rFonts w:ascii="Courier New" w:hAnsi="Courier New" w:cs="Courier New" w:hint="default"/>
      </w:rPr>
    </w:lvl>
    <w:lvl w:ilvl="5">
      <w:start w:val="1"/>
      <w:numFmt w:val="bullet"/>
      <w:lvlText w:val=""/>
      <w:lvlJc w:val="left"/>
      <w:pPr>
        <w:tabs>
          <w:tab w:val="num" w:pos="0"/>
        </w:tabs>
        <w:ind w:left="4310" w:hanging="360"/>
      </w:pPr>
      <w:rPr>
        <w:rFonts w:ascii="Wingdings" w:hAnsi="Wingdings" w:cs="Wingdings" w:hint="default"/>
      </w:rPr>
    </w:lvl>
    <w:lvl w:ilvl="6">
      <w:start w:val="1"/>
      <w:numFmt w:val="bullet"/>
      <w:lvlText w:val=""/>
      <w:lvlJc w:val="left"/>
      <w:pPr>
        <w:tabs>
          <w:tab w:val="num" w:pos="0"/>
        </w:tabs>
        <w:ind w:left="5030" w:hanging="360"/>
      </w:pPr>
      <w:rPr>
        <w:rFonts w:ascii="Symbol" w:hAnsi="Symbol" w:cs="Symbol" w:hint="default"/>
      </w:rPr>
    </w:lvl>
    <w:lvl w:ilvl="7">
      <w:start w:val="1"/>
      <w:numFmt w:val="bullet"/>
      <w:lvlText w:val="o"/>
      <w:lvlJc w:val="left"/>
      <w:pPr>
        <w:tabs>
          <w:tab w:val="num" w:pos="0"/>
        </w:tabs>
        <w:ind w:left="5750" w:hanging="360"/>
      </w:pPr>
      <w:rPr>
        <w:rFonts w:ascii="Courier New" w:hAnsi="Courier New" w:cs="Courier New" w:hint="default"/>
      </w:rPr>
    </w:lvl>
    <w:lvl w:ilvl="8">
      <w:start w:val="1"/>
      <w:numFmt w:val="bullet"/>
      <w:lvlText w:val=""/>
      <w:lvlJc w:val="left"/>
      <w:pPr>
        <w:tabs>
          <w:tab w:val="num" w:pos="0"/>
        </w:tabs>
        <w:ind w:left="6470" w:hanging="360"/>
      </w:pPr>
      <w:rPr>
        <w:rFonts w:ascii="Wingdings" w:hAnsi="Wingdings" w:cs="Wingdings" w:hint="default"/>
      </w:rPr>
    </w:lvl>
  </w:abstractNum>
  <w:abstractNum w:abstractNumId="21" w15:restartNumberingAfterBreak="0">
    <w:nsid w:val="66CA1B03"/>
    <w:multiLevelType w:val="multilevel"/>
    <w:tmpl w:val="CCB272FC"/>
    <w:lvl w:ilvl="0">
      <w:start w:val="1"/>
      <w:numFmt w:val="decimal"/>
      <w:suff w:val="space"/>
      <w:lvlText w:val="%1."/>
      <w:lvlJc w:val="left"/>
      <w:pPr>
        <w:tabs>
          <w:tab w:val="num" w:pos="0"/>
        </w:tabs>
        <w:ind w:left="357" w:hanging="357"/>
      </w:pPr>
    </w:lvl>
    <w:lvl w:ilvl="1">
      <w:start w:val="1"/>
      <w:numFmt w:val="decimal"/>
      <w:lvlText w:val="%1.%2."/>
      <w:lvlJc w:val="left"/>
      <w:pPr>
        <w:tabs>
          <w:tab w:val="num" w:pos="0"/>
        </w:tabs>
        <w:ind w:left="714" w:hanging="357"/>
      </w:pPr>
    </w:lvl>
    <w:lvl w:ilvl="2">
      <w:start w:val="1"/>
      <w:numFmt w:val="decimal"/>
      <w:lvlText w:val="%1.%2.%3."/>
      <w:lvlJc w:val="left"/>
      <w:pPr>
        <w:tabs>
          <w:tab w:val="num" w:pos="0"/>
        </w:tabs>
        <w:ind w:left="1071" w:hanging="357"/>
      </w:pPr>
    </w:lvl>
    <w:lvl w:ilvl="3">
      <w:start w:val="1"/>
      <w:numFmt w:val="decimal"/>
      <w:lvlText w:val="%1.%2.%3.%4."/>
      <w:lvlJc w:val="left"/>
      <w:pPr>
        <w:tabs>
          <w:tab w:val="num" w:pos="0"/>
        </w:tabs>
        <w:ind w:left="1428" w:hanging="357"/>
      </w:pPr>
    </w:lvl>
    <w:lvl w:ilvl="4">
      <w:start w:val="1"/>
      <w:numFmt w:val="decimal"/>
      <w:lvlText w:val="%1.%2.%3.%4.%5."/>
      <w:lvlJc w:val="left"/>
      <w:pPr>
        <w:tabs>
          <w:tab w:val="num" w:pos="0"/>
        </w:tabs>
        <w:ind w:left="1785" w:hanging="357"/>
      </w:pPr>
    </w:lvl>
    <w:lvl w:ilvl="5">
      <w:start w:val="1"/>
      <w:numFmt w:val="decimal"/>
      <w:lvlText w:val="%1.%2.%3.%4.%5.%6."/>
      <w:lvlJc w:val="left"/>
      <w:pPr>
        <w:tabs>
          <w:tab w:val="num" w:pos="0"/>
        </w:tabs>
        <w:ind w:left="2142" w:hanging="357"/>
      </w:pPr>
    </w:lvl>
    <w:lvl w:ilvl="6">
      <w:start w:val="1"/>
      <w:numFmt w:val="decimal"/>
      <w:lvlText w:val="%1.%2.%3.%4.%5.%6.%7."/>
      <w:lvlJc w:val="left"/>
      <w:pPr>
        <w:tabs>
          <w:tab w:val="num" w:pos="0"/>
        </w:tabs>
        <w:ind w:left="2499" w:hanging="357"/>
      </w:pPr>
    </w:lvl>
    <w:lvl w:ilvl="7">
      <w:start w:val="1"/>
      <w:numFmt w:val="decimal"/>
      <w:lvlText w:val="%1.%2.%3.%4.%5.%6.%7.%8."/>
      <w:lvlJc w:val="left"/>
      <w:pPr>
        <w:tabs>
          <w:tab w:val="num" w:pos="0"/>
        </w:tabs>
        <w:ind w:left="2856" w:hanging="357"/>
      </w:pPr>
    </w:lvl>
    <w:lvl w:ilvl="8">
      <w:start w:val="1"/>
      <w:numFmt w:val="decimal"/>
      <w:lvlText w:val="%1.%2.%3.%4.%5.%6.%7.%8.%9."/>
      <w:lvlJc w:val="left"/>
      <w:pPr>
        <w:tabs>
          <w:tab w:val="num" w:pos="0"/>
        </w:tabs>
        <w:ind w:left="3213" w:hanging="357"/>
      </w:pPr>
    </w:lvl>
  </w:abstractNum>
  <w:abstractNum w:abstractNumId="22" w15:restartNumberingAfterBreak="0">
    <w:nsid w:val="6B6669BE"/>
    <w:multiLevelType w:val="multilevel"/>
    <w:tmpl w:val="C7D4922A"/>
    <w:lvl w:ilvl="0">
      <w:start w:val="1"/>
      <w:numFmt w:val="decimal"/>
      <w:lvlText w:val="%1."/>
      <w:lvlJc w:val="left"/>
      <w:pPr>
        <w:tabs>
          <w:tab w:val="num" w:pos="0"/>
        </w:tabs>
        <w:ind w:left="928" w:hanging="360"/>
      </w:pPr>
    </w:lvl>
    <w:lvl w:ilvl="1">
      <w:start w:val="1"/>
      <w:numFmt w:val="lowerLetter"/>
      <w:lvlText w:val="%2."/>
      <w:lvlJc w:val="left"/>
      <w:pPr>
        <w:tabs>
          <w:tab w:val="num" w:pos="0"/>
        </w:tabs>
        <w:ind w:left="1760" w:hanging="360"/>
      </w:pPr>
    </w:lvl>
    <w:lvl w:ilvl="2">
      <w:start w:val="1"/>
      <w:numFmt w:val="lowerRoman"/>
      <w:lvlText w:val="%3."/>
      <w:lvlJc w:val="right"/>
      <w:pPr>
        <w:tabs>
          <w:tab w:val="num" w:pos="0"/>
        </w:tabs>
        <w:ind w:left="2480" w:hanging="180"/>
      </w:pPr>
    </w:lvl>
    <w:lvl w:ilvl="3">
      <w:start w:val="1"/>
      <w:numFmt w:val="decimal"/>
      <w:lvlText w:val="%4."/>
      <w:lvlJc w:val="left"/>
      <w:pPr>
        <w:tabs>
          <w:tab w:val="num" w:pos="0"/>
        </w:tabs>
        <w:ind w:left="3200" w:hanging="360"/>
      </w:pPr>
    </w:lvl>
    <w:lvl w:ilvl="4">
      <w:start w:val="1"/>
      <w:numFmt w:val="lowerLetter"/>
      <w:lvlText w:val="%5."/>
      <w:lvlJc w:val="left"/>
      <w:pPr>
        <w:tabs>
          <w:tab w:val="num" w:pos="0"/>
        </w:tabs>
        <w:ind w:left="3920" w:hanging="360"/>
      </w:pPr>
    </w:lvl>
    <w:lvl w:ilvl="5">
      <w:start w:val="1"/>
      <w:numFmt w:val="lowerRoman"/>
      <w:lvlText w:val="%6."/>
      <w:lvlJc w:val="right"/>
      <w:pPr>
        <w:tabs>
          <w:tab w:val="num" w:pos="0"/>
        </w:tabs>
        <w:ind w:left="4640" w:hanging="180"/>
      </w:pPr>
    </w:lvl>
    <w:lvl w:ilvl="6">
      <w:start w:val="1"/>
      <w:numFmt w:val="decimal"/>
      <w:lvlText w:val="%7."/>
      <w:lvlJc w:val="left"/>
      <w:pPr>
        <w:tabs>
          <w:tab w:val="num" w:pos="0"/>
        </w:tabs>
        <w:ind w:left="5360" w:hanging="360"/>
      </w:pPr>
    </w:lvl>
    <w:lvl w:ilvl="7">
      <w:start w:val="1"/>
      <w:numFmt w:val="lowerLetter"/>
      <w:lvlText w:val="%8."/>
      <w:lvlJc w:val="left"/>
      <w:pPr>
        <w:tabs>
          <w:tab w:val="num" w:pos="0"/>
        </w:tabs>
        <w:ind w:left="6080" w:hanging="360"/>
      </w:pPr>
    </w:lvl>
    <w:lvl w:ilvl="8">
      <w:start w:val="1"/>
      <w:numFmt w:val="lowerRoman"/>
      <w:lvlText w:val="%9."/>
      <w:lvlJc w:val="right"/>
      <w:pPr>
        <w:tabs>
          <w:tab w:val="num" w:pos="0"/>
        </w:tabs>
        <w:ind w:left="6800" w:hanging="180"/>
      </w:pPr>
    </w:lvl>
  </w:abstractNum>
  <w:abstractNum w:abstractNumId="23" w15:restartNumberingAfterBreak="0">
    <w:nsid w:val="6C827653"/>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4" w15:restartNumberingAfterBreak="0">
    <w:nsid w:val="73997F30"/>
    <w:multiLevelType w:val="multilevel"/>
    <w:tmpl w:val="7108B43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73A97BDB"/>
    <w:multiLevelType w:val="multilevel"/>
    <w:tmpl w:val="A65C9DDE"/>
    <w:lvl w:ilvl="0">
      <w:start w:val="1"/>
      <w:numFmt w:val="decimal"/>
      <w:lvlText w:val="%1."/>
      <w:lvlJc w:val="left"/>
      <w:pPr>
        <w:tabs>
          <w:tab w:val="num" w:pos="0"/>
        </w:tabs>
        <w:ind w:left="720" w:hanging="360"/>
      </w:pPr>
      <w:rPr>
        <w:rFonts w:cs="Times New Roman"/>
        <w:b/>
        <w:i w:val="0"/>
        <w:sz w:val="28"/>
        <w:szCs w:val="28"/>
      </w:rPr>
    </w:lvl>
    <w:lvl w:ilvl="1">
      <w:start w:val="1"/>
      <w:numFmt w:val="decimal"/>
      <w:lvlText w:val="%1.%2."/>
      <w:lvlJc w:val="left"/>
      <w:pPr>
        <w:tabs>
          <w:tab w:val="num" w:pos="0"/>
        </w:tabs>
        <w:ind w:left="540" w:hanging="360"/>
      </w:pPr>
      <w:rPr>
        <w:rFonts w:cs="Times New Roman"/>
        <w:b/>
        <w:sz w:val="24"/>
        <w:szCs w:val="26"/>
        <w:lang w:val="ru-RU"/>
      </w:rPr>
    </w:lvl>
    <w:lvl w:ilvl="2">
      <w:start w:val="1"/>
      <w:numFmt w:val="decimal"/>
      <w:lvlText w:val="%1.%2.%3."/>
      <w:lvlJc w:val="left"/>
      <w:pPr>
        <w:tabs>
          <w:tab w:val="num" w:pos="0"/>
        </w:tabs>
        <w:ind w:left="1080" w:hanging="720"/>
      </w:pPr>
      <w:rPr>
        <w:rFonts w:cs="Times New Roman"/>
        <w:b w:val="0"/>
        <w:bCs w:val="0"/>
        <w:i w:val="0"/>
        <w:iCs w:val="0"/>
        <w:caps w:val="0"/>
        <w:smallCaps w:val="0"/>
        <w:strike w:val="0"/>
        <w:dstrike w:val="0"/>
        <w:vanish w:val="0"/>
        <w:color w:val="000000"/>
        <w:spacing w:val="0"/>
        <w:kern w:val="0"/>
        <w:position w:val="0"/>
        <w:sz w:val="24"/>
        <w:szCs w:val="24"/>
        <w:u w:val="none"/>
        <w:effect w:val="none"/>
        <w:vertAlign w:val="baseline"/>
        <w:em w:val="none"/>
      </w:rPr>
    </w:lvl>
    <w:lvl w:ilvl="3">
      <w:start w:val="1"/>
      <w:numFmt w:val="decimal"/>
      <w:lvlText w:val="%1.%2.%3.%4."/>
      <w:lvlJc w:val="left"/>
      <w:pPr>
        <w:tabs>
          <w:tab w:val="num" w:pos="0"/>
        </w:tabs>
        <w:ind w:left="1080" w:hanging="720"/>
      </w:pPr>
      <w:rPr>
        <w:rFonts w:cs="Times New Roman"/>
        <w:b w:val="0"/>
        <w:bCs w:val="0"/>
        <w:i w:val="0"/>
        <w:iCs w:val="0"/>
        <w:caps w:val="0"/>
        <w:smallCaps w:val="0"/>
        <w:strike w:val="0"/>
        <w:dstrike w:val="0"/>
        <w:vanish w:val="0"/>
        <w:color w:val="000000"/>
        <w:spacing w:val="0"/>
        <w:kern w:val="0"/>
        <w:position w:val="0"/>
        <w:sz w:val="24"/>
        <w:szCs w:val="24"/>
        <w:u w:val="none"/>
        <w:effect w:val="none"/>
        <w:vertAlign w:val="baseline"/>
        <w:em w:val="none"/>
      </w:rPr>
    </w:lvl>
    <w:lvl w:ilvl="4">
      <w:start w:val="1"/>
      <w:numFmt w:val="decimal"/>
      <w:lvlText w:val="%1.%2.%3.%4.%5."/>
      <w:lvlJc w:val="left"/>
      <w:pPr>
        <w:tabs>
          <w:tab w:val="num" w:pos="0"/>
        </w:tabs>
        <w:ind w:left="1440" w:hanging="1080"/>
      </w:pPr>
      <w:rPr>
        <w:rFonts w:cs="Times New Roman"/>
        <w:b w:val="0"/>
        <w:bCs w:val="0"/>
        <w:i w:val="0"/>
        <w:iCs w:val="0"/>
        <w:caps w:val="0"/>
        <w:smallCaps w:val="0"/>
        <w:strike w:val="0"/>
        <w:dstrike w:val="0"/>
        <w:vanish w:val="0"/>
        <w:color w:val="000000"/>
        <w:spacing w:val="0"/>
        <w:kern w:val="0"/>
        <w:position w:val="0"/>
        <w:sz w:val="24"/>
        <w:u w:val="none"/>
        <w:effect w:val="none"/>
        <w:vertAlign w:val="baseline"/>
        <w:em w:val="none"/>
      </w:rPr>
    </w:lvl>
    <w:lvl w:ilvl="5">
      <w:start w:val="1"/>
      <w:numFmt w:val="decimal"/>
      <w:lvlText w:val="%1.%2.%3.%4.%5.%6."/>
      <w:lvlJc w:val="left"/>
      <w:pPr>
        <w:tabs>
          <w:tab w:val="num" w:pos="0"/>
        </w:tabs>
        <w:ind w:left="1440" w:hanging="1080"/>
      </w:pPr>
      <w:rPr>
        <w:rFonts w:cs="Times New Roman"/>
      </w:rPr>
    </w:lvl>
    <w:lvl w:ilvl="6">
      <w:start w:val="1"/>
      <w:numFmt w:val="decimal"/>
      <w:lvlText w:val="%1.%2.%3.%4.%5.%6.%7."/>
      <w:lvlJc w:val="left"/>
      <w:pPr>
        <w:tabs>
          <w:tab w:val="num" w:pos="0"/>
        </w:tabs>
        <w:ind w:left="1800" w:hanging="1440"/>
      </w:pPr>
      <w:rPr>
        <w:rFonts w:cs="Times New Roman"/>
      </w:rPr>
    </w:lvl>
    <w:lvl w:ilvl="7">
      <w:start w:val="1"/>
      <w:numFmt w:val="decimal"/>
      <w:lvlText w:val="%1.%2.%3.%4.%5.%6.%7.%8."/>
      <w:lvlJc w:val="left"/>
      <w:pPr>
        <w:tabs>
          <w:tab w:val="num" w:pos="0"/>
        </w:tabs>
        <w:ind w:left="1800" w:hanging="1440"/>
      </w:pPr>
      <w:rPr>
        <w:rFonts w:cs="Times New Roman"/>
      </w:rPr>
    </w:lvl>
    <w:lvl w:ilvl="8">
      <w:start w:val="1"/>
      <w:numFmt w:val="decimal"/>
      <w:lvlText w:val="%1.%2.%3.%4.%5.%6.%7.%8.%9."/>
      <w:lvlJc w:val="left"/>
      <w:pPr>
        <w:tabs>
          <w:tab w:val="num" w:pos="0"/>
        </w:tabs>
        <w:ind w:left="2160" w:hanging="1800"/>
      </w:pPr>
      <w:rPr>
        <w:rFonts w:cs="Times New Roman"/>
      </w:rPr>
    </w:lvl>
  </w:abstractNum>
  <w:abstractNum w:abstractNumId="26" w15:restartNumberingAfterBreak="0">
    <w:nsid w:val="756B6BAC"/>
    <w:multiLevelType w:val="multilevel"/>
    <w:tmpl w:val="E458B8D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 w15:restartNumberingAfterBreak="0">
    <w:nsid w:val="7762471F"/>
    <w:multiLevelType w:val="multilevel"/>
    <w:tmpl w:val="5094A40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7A5F6D61"/>
    <w:multiLevelType w:val="multilevel"/>
    <w:tmpl w:val="007625EC"/>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pStyle w:val="a1"/>
      <w:lvlText w:val="(%4)"/>
      <w:lvlJc w:val="left"/>
      <w:pPr>
        <w:tabs>
          <w:tab w:val="num" w:pos="0"/>
        </w:tabs>
        <w:ind w:left="1985" w:hanging="567"/>
      </w:pPr>
    </w:lvl>
    <w:lvl w:ilvl="4">
      <w:start w:val="1"/>
      <w:numFmt w:val="bullet"/>
      <w:pStyle w:val="-"/>
      <w:lvlText w:val="–"/>
      <w:lvlJc w:val="left"/>
      <w:pPr>
        <w:tabs>
          <w:tab w:val="num" w:pos="0"/>
        </w:tabs>
        <w:ind w:left="2268" w:hanging="567"/>
      </w:pPr>
      <w:rPr>
        <w:rFonts w:ascii="Times New Roman" w:hAnsi="Times New Roman" w:cs="Times New Roman" w:hint="default"/>
      </w:rPr>
    </w:lvl>
    <w:lvl w:ilvl="5">
      <w:start w:val="1"/>
      <w:numFmt w:val="none"/>
      <w:pStyle w:val="a2"/>
      <w:suff w:val="nothing"/>
      <w:lvlText w:val=""/>
      <w:lvlJc w:val="left"/>
      <w:pPr>
        <w:tabs>
          <w:tab w:val="num" w:pos="0"/>
        </w:tabs>
        <w:ind w:left="1134" w:firstLine="0"/>
      </w:pPr>
    </w:lvl>
    <w:lvl w:ilvl="6">
      <w:start w:val="1"/>
      <w:numFmt w:val="none"/>
      <w:pStyle w:val="21"/>
      <w:suff w:val="nothing"/>
      <w:lvlText w:val=""/>
      <w:lvlJc w:val="left"/>
      <w:pPr>
        <w:tabs>
          <w:tab w:val="num" w:pos="0"/>
        </w:tabs>
        <w:ind w:left="1701" w:firstLine="0"/>
      </w:pPr>
    </w:lvl>
    <w:lvl w:ilvl="7">
      <w:start w:val="1"/>
      <w:numFmt w:val="none"/>
      <w:pStyle w:val="31"/>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29" w15:restartNumberingAfterBreak="0">
    <w:nsid w:val="7CEF3CB9"/>
    <w:multiLevelType w:val="multilevel"/>
    <w:tmpl w:val="A18E5B8E"/>
    <w:lvl w:ilvl="0">
      <w:start w:val="1"/>
      <w:numFmt w:val="decimal"/>
      <w:suff w:val="space"/>
      <w:lvlText w:val="%1."/>
      <w:lvlJc w:val="left"/>
      <w:pPr>
        <w:tabs>
          <w:tab w:val="num" w:pos="0"/>
        </w:tabs>
        <w:ind w:left="0" w:firstLine="0"/>
      </w:pPr>
      <w:rPr>
        <w:b/>
        <w:bCs w:val="0"/>
        <w:sz w:val="24"/>
        <w:szCs w:val="24"/>
      </w:rPr>
    </w:lvl>
    <w:lvl w:ilvl="1">
      <w:start w:val="1"/>
      <w:numFmt w:val="decimal"/>
      <w:suff w:val="space"/>
      <w:lvlText w:val="%1.%2."/>
      <w:lvlJc w:val="left"/>
      <w:pPr>
        <w:tabs>
          <w:tab w:val="num" w:pos="0"/>
        </w:tabs>
        <w:ind w:left="0" w:firstLine="0"/>
      </w:pPr>
      <w:rPr>
        <w:b/>
        <w:bCs/>
        <w:sz w:val="24"/>
        <w:szCs w:val="24"/>
      </w:rPr>
    </w:lvl>
    <w:lvl w:ilvl="2">
      <w:start w:val="1"/>
      <w:numFmt w:val="decimal"/>
      <w:suff w:val="space"/>
      <w:lvlText w:val="%1.%2.%3."/>
      <w:lvlJc w:val="left"/>
      <w:pPr>
        <w:tabs>
          <w:tab w:val="num" w:pos="0"/>
        </w:tabs>
        <w:ind w:left="0" w:firstLine="0"/>
      </w:pPr>
      <w:rPr>
        <w:sz w:val="24"/>
        <w:szCs w:val="24"/>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0" w15:restartNumberingAfterBreak="0">
    <w:nsid w:val="7E7D5C17"/>
    <w:multiLevelType w:val="multilevel"/>
    <w:tmpl w:val="315E29F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8"/>
  </w:num>
  <w:num w:numId="2">
    <w:abstractNumId w:val="14"/>
  </w:num>
  <w:num w:numId="3">
    <w:abstractNumId w:val="3"/>
  </w:num>
  <w:num w:numId="4">
    <w:abstractNumId w:val="28"/>
  </w:num>
  <w:num w:numId="5">
    <w:abstractNumId w:val="5"/>
  </w:num>
  <w:num w:numId="6">
    <w:abstractNumId w:val="29"/>
  </w:num>
  <w:num w:numId="7">
    <w:abstractNumId w:val="21"/>
  </w:num>
  <w:num w:numId="8">
    <w:abstractNumId w:val="20"/>
  </w:num>
  <w:num w:numId="9">
    <w:abstractNumId w:val="13"/>
  </w:num>
  <w:num w:numId="10">
    <w:abstractNumId w:val="1"/>
  </w:num>
  <w:num w:numId="11">
    <w:abstractNumId w:val="19"/>
  </w:num>
  <w:num w:numId="12">
    <w:abstractNumId w:val="0"/>
  </w:num>
  <w:num w:numId="13">
    <w:abstractNumId w:val="6"/>
  </w:num>
  <w:num w:numId="14">
    <w:abstractNumId w:val="18"/>
  </w:num>
  <w:num w:numId="15">
    <w:abstractNumId w:val="23"/>
  </w:num>
  <w:num w:numId="16">
    <w:abstractNumId w:val="4"/>
  </w:num>
  <w:num w:numId="17">
    <w:abstractNumId w:val="27"/>
  </w:num>
  <w:num w:numId="18">
    <w:abstractNumId w:val="15"/>
  </w:num>
  <w:num w:numId="19">
    <w:abstractNumId w:val="16"/>
  </w:num>
  <w:num w:numId="20">
    <w:abstractNumId w:val="30"/>
  </w:num>
  <w:num w:numId="21">
    <w:abstractNumId w:val="9"/>
  </w:num>
  <w:num w:numId="22">
    <w:abstractNumId w:val="17"/>
  </w:num>
  <w:num w:numId="23">
    <w:abstractNumId w:val="11"/>
  </w:num>
  <w:num w:numId="24">
    <w:abstractNumId w:val="25"/>
  </w:num>
  <w:num w:numId="25">
    <w:abstractNumId w:val="24"/>
  </w:num>
  <w:num w:numId="26">
    <w:abstractNumId w:val="2"/>
  </w:num>
  <w:num w:numId="27">
    <w:abstractNumId w:val="12"/>
  </w:num>
  <w:num w:numId="28">
    <w:abstractNumId w:val="26"/>
  </w:num>
  <w:num w:numId="29">
    <w:abstractNumId w:val="7"/>
  </w:num>
  <w:num w:numId="30">
    <w:abstractNumId w:val="22"/>
    <w:lvlOverride w:ilvl="0">
      <w:startOverride w:val="1"/>
    </w:lvlOverride>
  </w:num>
  <w:num w:numId="31">
    <w:abstractNumId w:val="22"/>
  </w:num>
  <w:num w:numId="32">
    <w:abstractNumId w:val="22"/>
  </w:num>
  <w:num w:numId="33">
    <w:abstractNumId w:val="22"/>
  </w:num>
  <w:num w:numId="34">
    <w:abstractNumId w:val="22"/>
  </w:num>
  <w:num w:numId="35">
    <w:abstractNumId w:val="22"/>
  </w:num>
  <w:num w:numId="36">
    <w:abstractNumId w:val="22"/>
  </w:num>
  <w:num w:numId="37">
    <w:abstractNumId w:val="22"/>
  </w:num>
  <w:num w:numId="38">
    <w:abstractNumId w:val="22"/>
  </w:num>
  <w:num w:numId="39">
    <w:abstractNumId w:val="22"/>
  </w:num>
  <w:num w:numId="40">
    <w:abstractNumId w:val="22"/>
  </w:num>
  <w:num w:numId="41">
    <w:abstractNumId w:val="22"/>
  </w:num>
  <w:num w:numId="42">
    <w:abstractNumId w:val="22"/>
  </w:num>
  <w:num w:numId="43">
    <w:abstractNumId w:val="22"/>
  </w:num>
  <w:num w:numId="44">
    <w:abstractNumId w:val="22"/>
  </w:num>
  <w:num w:numId="45">
    <w:abstractNumId w:val="22"/>
  </w:num>
  <w:num w:numId="46">
    <w:abstractNumId w:val="22"/>
  </w:num>
  <w:num w:numId="47">
    <w:abstractNumId w:val="22"/>
  </w:num>
  <w:num w:numId="48">
    <w:abstractNumId w:val="22"/>
  </w:num>
  <w:num w:numId="49">
    <w:abstractNumId w:val="22"/>
  </w:num>
  <w:num w:numId="50">
    <w:abstractNumId w:val="22"/>
  </w:num>
  <w:num w:numId="51">
    <w:abstractNumId w:val="22"/>
  </w:num>
  <w:num w:numId="52">
    <w:abstractNumId w:val="22"/>
  </w:num>
  <w:num w:numId="53">
    <w:abstractNumId w:val="22"/>
  </w:num>
  <w:num w:numId="54">
    <w:abstractNumId w:val="22"/>
  </w:num>
  <w:num w:numId="55">
    <w:abstractNumId w:val="22"/>
  </w:num>
  <w:num w:numId="56">
    <w:abstractNumId w:val="22"/>
  </w:num>
  <w:num w:numId="57">
    <w:abstractNumId w:val="22"/>
  </w:num>
  <w:num w:numId="58">
    <w:abstractNumId w:val="22"/>
  </w:num>
  <w:num w:numId="59">
    <w:abstractNumId w:val="22"/>
  </w:num>
  <w:num w:numId="60">
    <w:abstractNumId w:val="22"/>
  </w:num>
  <w:num w:numId="61">
    <w:abstractNumId w:val="22"/>
  </w:num>
  <w:num w:numId="62">
    <w:abstractNumId w:val="22"/>
  </w:num>
  <w:num w:numId="63">
    <w:abstractNumId w:val="22"/>
  </w:num>
  <w:num w:numId="64">
    <w:abstractNumId w:val="22"/>
  </w:num>
  <w:num w:numId="65">
    <w:abstractNumId w:val="22"/>
  </w:num>
  <w:num w:numId="66">
    <w:abstractNumId w:val="22"/>
  </w:num>
  <w:num w:numId="67">
    <w:abstractNumId w:val="22"/>
  </w:num>
  <w:num w:numId="68">
    <w:abstractNumId w:val="22"/>
  </w:num>
  <w:num w:numId="69">
    <w:abstractNumId w:val="22"/>
  </w:num>
  <w:num w:numId="70">
    <w:abstractNumId w:val="22"/>
  </w:num>
  <w:num w:numId="71">
    <w:abstractNumId w:val="22"/>
  </w:num>
  <w:num w:numId="72">
    <w:abstractNumId w:val="22"/>
  </w:num>
  <w:num w:numId="73">
    <w:abstractNumId w:val="22"/>
  </w:num>
  <w:num w:numId="74">
    <w:abstractNumId w:val="22"/>
  </w:num>
  <w:num w:numId="75">
    <w:abstractNumId w:val="22"/>
  </w:num>
  <w:num w:numId="76">
    <w:abstractNumId w:val="22"/>
  </w:num>
  <w:num w:numId="77">
    <w:abstractNumId w:val="22"/>
  </w:num>
  <w:num w:numId="78">
    <w:abstractNumId w:val="22"/>
  </w:num>
  <w:num w:numId="79">
    <w:abstractNumId w:val="22"/>
  </w:num>
  <w:num w:numId="80">
    <w:abstractNumId w:val="22"/>
  </w:num>
  <w:num w:numId="81">
    <w:abstractNumId w:val="22"/>
  </w:num>
  <w:num w:numId="82">
    <w:abstractNumId w:val="22"/>
  </w:num>
  <w:num w:numId="83">
    <w:abstractNumId w:val="22"/>
  </w:num>
  <w:num w:numId="84">
    <w:abstractNumId w:val="22"/>
  </w:num>
  <w:num w:numId="85">
    <w:abstractNumId w:val="22"/>
  </w:num>
  <w:num w:numId="86">
    <w:abstractNumId w:val="22"/>
  </w:num>
  <w:num w:numId="87">
    <w:abstractNumId w:val="22"/>
  </w:num>
  <w:num w:numId="88">
    <w:abstractNumId w:val="22"/>
  </w:num>
  <w:num w:numId="89">
    <w:abstractNumId w:val="22"/>
  </w:num>
  <w:num w:numId="90">
    <w:abstractNumId w:val="22"/>
  </w:num>
  <w:num w:numId="91">
    <w:abstractNumId w:val="22"/>
  </w:num>
  <w:num w:numId="92">
    <w:abstractNumId w:val="22"/>
  </w:num>
  <w:num w:numId="93">
    <w:abstractNumId w:val="22"/>
  </w:num>
  <w:num w:numId="94">
    <w:abstractNumId w:val="22"/>
  </w:num>
  <w:num w:numId="95">
    <w:abstractNumId w:val="22"/>
  </w:num>
  <w:num w:numId="96">
    <w:abstractNumId w:val="22"/>
  </w:num>
  <w:num w:numId="97">
    <w:abstractNumId w:val="22"/>
  </w:num>
  <w:num w:numId="98">
    <w:abstractNumId w:val="22"/>
  </w:num>
  <w:num w:numId="99">
    <w:abstractNumId w:val="22"/>
  </w:num>
  <w:num w:numId="100">
    <w:abstractNumId w:val="22"/>
  </w:num>
  <w:num w:numId="101">
    <w:abstractNumId w:val="22"/>
  </w:num>
  <w:num w:numId="102">
    <w:abstractNumId w:val="22"/>
  </w:num>
  <w:num w:numId="103">
    <w:abstractNumId w:val="10"/>
    <w:lvlOverride w:ilvl="0">
      <w:startOverride w:val="1"/>
    </w:lvlOverride>
  </w:num>
  <w:num w:numId="104">
    <w:abstractNumId w:val="10"/>
  </w:num>
  <w:num w:numId="105">
    <w:abstractNumId w:val="10"/>
  </w:num>
  <w:num w:numId="106">
    <w:abstractNumId w:val="10"/>
  </w:num>
  <w:num w:numId="107">
    <w:abstractNumId w:val="10"/>
  </w:num>
  <w:num w:numId="108">
    <w:abstractNumId w:val="10"/>
  </w:num>
  <w:num w:numId="109">
    <w:abstractNumId w:val="10"/>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806"/>
    <w:rsid w:val="00092C29"/>
    <w:rsid w:val="000C7C62"/>
    <w:rsid w:val="000F23F7"/>
    <w:rsid w:val="000F3D42"/>
    <w:rsid w:val="00142FD4"/>
    <w:rsid w:val="001C4AFC"/>
    <w:rsid w:val="00222EC1"/>
    <w:rsid w:val="00244CBD"/>
    <w:rsid w:val="00273E25"/>
    <w:rsid w:val="002C304C"/>
    <w:rsid w:val="002D6955"/>
    <w:rsid w:val="002F664E"/>
    <w:rsid w:val="00321215"/>
    <w:rsid w:val="00322806"/>
    <w:rsid w:val="00357131"/>
    <w:rsid w:val="003D6B70"/>
    <w:rsid w:val="004053CD"/>
    <w:rsid w:val="004A7F75"/>
    <w:rsid w:val="00532E5B"/>
    <w:rsid w:val="005633AB"/>
    <w:rsid w:val="006477E2"/>
    <w:rsid w:val="00666471"/>
    <w:rsid w:val="007929C1"/>
    <w:rsid w:val="007930D3"/>
    <w:rsid w:val="007D592F"/>
    <w:rsid w:val="008518E5"/>
    <w:rsid w:val="0085212B"/>
    <w:rsid w:val="009F6716"/>
    <w:rsid w:val="00B36E17"/>
    <w:rsid w:val="00B60D77"/>
    <w:rsid w:val="00C06C4E"/>
    <w:rsid w:val="00C156E9"/>
    <w:rsid w:val="00C71B4E"/>
    <w:rsid w:val="00D2337D"/>
    <w:rsid w:val="00DC0201"/>
    <w:rsid w:val="00E028B6"/>
    <w:rsid w:val="00E23073"/>
    <w:rsid w:val="00E5710C"/>
    <w:rsid w:val="00E66ED9"/>
    <w:rsid w:val="00E73486"/>
    <w:rsid w:val="00F23FA8"/>
    <w:rsid w:val="00F77F2E"/>
    <w:rsid w:val="00F86DEC"/>
    <w:rsid w:val="00FB778B"/>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F9218"/>
  <w15:docId w15:val="{19CCF57D-E46C-418C-BD1E-DB04FF0B5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0122BA"/>
    <w:rPr>
      <w:sz w:val="28"/>
      <w:szCs w:val="28"/>
    </w:rPr>
  </w:style>
  <w:style w:type="paragraph" w:styleId="1">
    <w:name w:val="heading 1"/>
    <w:basedOn w:val="3"/>
    <w:next w:val="a3"/>
    <w:link w:val="10"/>
    <w:qFormat/>
    <w:rsid w:val="00353A27"/>
    <w:pPr>
      <w:numPr>
        <w:ilvl w:val="0"/>
      </w:numPr>
      <w:outlineLvl w:val="0"/>
    </w:pPr>
    <w:rPr>
      <w:sz w:val="28"/>
      <w:szCs w:val="28"/>
    </w:rPr>
  </w:style>
  <w:style w:type="paragraph" w:styleId="22">
    <w:name w:val="heading 2"/>
    <w:basedOn w:val="4"/>
    <w:next w:val="a3"/>
    <w:link w:val="23"/>
    <w:qFormat/>
    <w:rsid w:val="00EA61A8"/>
    <w:pPr>
      <w:outlineLvl w:val="1"/>
    </w:pPr>
  </w:style>
  <w:style w:type="paragraph" w:styleId="3">
    <w:name w:val="heading 3"/>
    <w:basedOn w:val="a3"/>
    <w:next w:val="a3"/>
    <w:link w:val="32"/>
    <w:autoRedefine/>
    <w:qFormat/>
    <w:rsid w:val="00D55AD1"/>
    <w:pPr>
      <w:keepNext/>
      <w:numPr>
        <w:ilvl w:val="2"/>
        <w:numId w:val="3"/>
      </w:numPr>
      <w:spacing w:before="120" w:after="60"/>
      <w:ind w:left="700" w:hanging="700"/>
      <w:outlineLvl w:val="2"/>
    </w:pPr>
    <w:rPr>
      <w:rFonts w:eastAsia="Calibri"/>
      <w:b/>
      <w:sz w:val="24"/>
      <w:szCs w:val="24"/>
      <w:lang w:val="x-none" w:eastAsia="x-none"/>
    </w:rPr>
  </w:style>
  <w:style w:type="paragraph" w:styleId="4">
    <w:name w:val="heading 4"/>
    <w:basedOn w:val="3"/>
    <w:next w:val="a3"/>
    <w:link w:val="40"/>
    <w:qFormat/>
    <w:rsid w:val="006629C9"/>
    <w:pPr>
      <w:numPr>
        <w:ilvl w:val="0"/>
        <w:numId w:val="0"/>
      </w:numPr>
      <w:tabs>
        <w:tab w:val="num" w:pos="0"/>
      </w:tabs>
      <w:ind w:left="992" w:hanging="432"/>
      <w:outlineLvl w:val="3"/>
    </w:pPr>
    <w:rPr>
      <w:bCs/>
    </w:rPr>
  </w:style>
  <w:style w:type="paragraph" w:styleId="5">
    <w:name w:val="heading 5"/>
    <w:basedOn w:val="a3"/>
    <w:next w:val="a3"/>
    <w:link w:val="50"/>
    <w:uiPriority w:val="9"/>
    <w:qFormat/>
    <w:rsid w:val="0076353A"/>
    <w:pPr>
      <w:spacing w:before="240" w:after="60"/>
      <w:outlineLvl w:val="4"/>
    </w:pPr>
    <w:rPr>
      <w:b/>
      <w:bCs/>
      <w:i/>
      <w:iCs/>
      <w:sz w:val="26"/>
      <w:szCs w:val="26"/>
      <w:lang w:val="x-none" w:eastAsia="x-none"/>
    </w:rPr>
  </w:style>
  <w:style w:type="paragraph" w:styleId="6">
    <w:name w:val="heading 6"/>
    <w:basedOn w:val="a3"/>
    <w:next w:val="a3"/>
    <w:link w:val="60"/>
    <w:uiPriority w:val="9"/>
    <w:qFormat/>
    <w:rsid w:val="00D22F6D"/>
    <w:pPr>
      <w:keepNext/>
      <w:keepLines/>
      <w:spacing w:before="200"/>
      <w:outlineLvl w:val="5"/>
    </w:pPr>
    <w:rPr>
      <w:rFonts w:ascii="Cambria" w:hAnsi="Cambria"/>
      <w:i/>
      <w:iCs/>
      <w:color w:val="243F60"/>
      <w:sz w:val="20"/>
      <w:szCs w:val="20"/>
      <w:lang w:val="x-none" w:eastAsia="x-none"/>
    </w:rPr>
  </w:style>
  <w:style w:type="paragraph" w:styleId="7">
    <w:name w:val="heading 7"/>
    <w:basedOn w:val="a3"/>
    <w:next w:val="a3"/>
    <w:link w:val="70"/>
    <w:uiPriority w:val="9"/>
    <w:qFormat/>
    <w:rsid w:val="00D22F6D"/>
    <w:pPr>
      <w:keepNext/>
      <w:keepLines/>
      <w:spacing w:before="200"/>
      <w:outlineLvl w:val="6"/>
    </w:pPr>
    <w:rPr>
      <w:rFonts w:ascii="Cambria" w:hAnsi="Cambria"/>
      <w:i/>
      <w:iCs/>
      <w:color w:val="404040"/>
      <w:sz w:val="20"/>
      <w:szCs w:val="20"/>
      <w:lang w:val="x-none" w:eastAsia="x-none"/>
    </w:rPr>
  </w:style>
  <w:style w:type="paragraph" w:styleId="8">
    <w:name w:val="heading 8"/>
    <w:basedOn w:val="a3"/>
    <w:next w:val="a3"/>
    <w:link w:val="80"/>
    <w:uiPriority w:val="9"/>
    <w:qFormat/>
    <w:rsid w:val="00D22F6D"/>
    <w:pPr>
      <w:keepNext/>
      <w:keepLines/>
      <w:spacing w:before="200"/>
      <w:outlineLvl w:val="7"/>
    </w:pPr>
    <w:rPr>
      <w:rFonts w:ascii="Cambria" w:hAnsi="Cambria"/>
      <w:color w:val="4F81BD"/>
      <w:sz w:val="20"/>
      <w:szCs w:val="20"/>
      <w:lang w:val="x-none" w:eastAsia="x-none"/>
    </w:rPr>
  </w:style>
  <w:style w:type="paragraph" w:styleId="9">
    <w:name w:val="heading 9"/>
    <w:basedOn w:val="a3"/>
    <w:next w:val="a3"/>
    <w:link w:val="90"/>
    <w:uiPriority w:val="9"/>
    <w:qFormat/>
    <w:rsid w:val="0076353A"/>
    <w:pPr>
      <w:spacing w:before="240" w:after="60"/>
      <w:outlineLvl w:val="8"/>
    </w:pPr>
    <w:rPr>
      <w:rFonts w:ascii="Arial" w:hAnsi="Arial"/>
      <w:sz w:val="22"/>
      <w:szCs w:val="22"/>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a7">
    <w:name w:val="Символ сноски"/>
    <w:qFormat/>
    <w:rsid w:val="00D561D9"/>
    <w:rPr>
      <w:vertAlign w:val="superscript"/>
    </w:rPr>
  </w:style>
  <w:style w:type="character" w:styleId="a8">
    <w:name w:val="footnote reference"/>
    <w:rPr>
      <w:vertAlign w:val="superscript"/>
    </w:rPr>
  </w:style>
  <w:style w:type="character" w:styleId="a9">
    <w:name w:val="page number"/>
    <w:basedOn w:val="a4"/>
    <w:qFormat/>
    <w:rsid w:val="006C2F3F"/>
  </w:style>
  <w:style w:type="character" w:styleId="aa">
    <w:name w:val="Hyperlink"/>
    <w:uiPriority w:val="99"/>
    <w:rsid w:val="006C2F3F"/>
    <w:rPr>
      <w:color w:val="0000FF"/>
      <w:u w:val="single"/>
    </w:rPr>
  </w:style>
  <w:style w:type="character" w:styleId="ab">
    <w:name w:val="annotation reference"/>
    <w:semiHidden/>
    <w:qFormat/>
    <w:rsid w:val="00B714B0"/>
    <w:rPr>
      <w:sz w:val="16"/>
      <w:szCs w:val="16"/>
    </w:rPr>
  </w:style>
  <w:style w:type="character" w:customStyle="1" w:styleId="Strong1">
    <w:name w:val="Strong1"/>
    <w:uiPriority w:val="22"/>
    <w:qFormat/>
    <w:rsid w:val="00165965"/>
    <w:rPr>
      <w:b/>
      <w:bCs/>
    </w:rPr>
  </w:style>
  <w:style w:type="character" w:customStyle="1" w:styleId="60">
    <w:name w:val="Заголовок 6 Знак"/>
    <w:link w:val="6"/>
    <w:uiPriority w:val="9"/>
    <w:qFormat/>
    <w:rsid w:val="00D22F6D"/>
    <w:rPr>
      <w:rFonts w:ascii="Cambria" w:hAnsi="Cambria"/>
      <w:i/>
      <w:iCs/>
      <w:color w:val="243F60"/>
      <w:lang w:val="x-none" w:eastAsia="x-none"/>
    </w:rPr>
  </w:style>
  <w:style w:type="character" w:customStyle="1" w:styleId="70">
    <w:name w:val="Заголовок 7 Знак"/>
    <w:link w:val="7"/>
    <w:uiPriority w:val="9"/>
    <w:qFormat/>
    <w:rsid w:val="00D22F6D"/>
    <w:rPr>
      <w:rFonts w:ascii="Cambria" w:hAnsi="Cambria"/>
      <w:i/>
      <w:iCs/>
      <w:color w:val="404040"/>
      <w:lang w:val="x-none" w:eastAsia="x-none"/>
    </w:rPr>
  </w:style>
  <w:style w:type="character" w:customStyle="1" w:styleId="80">
    <w:name w:val="Заголовок 8 Знак"/>
    <w:link w:val="8"/>
    <w:uiPriority w:val="9"/>
    <w:qFormat/>
    <w:rsid w:val="00D22F6D"/>
    <w:rPr>
      <w:rFonts w:ascii="Cambria" w:hAnsi="Cambria"/>
      <w:color w:val="4F81BD"/>
      <w:lang w:val="x-none" w:eastAsia="x-none"/>
    </w:rPr>
  </w:style>
  <w:style w:type="character" w:customStyle="1" w:styleId="10">
    <w:name w:val="Заголовок 1 Знак"/>
    <w:link w:val="1"/>
    <w:qFormat/>
    <w:rsid w:val="00353A27"/>
    <w:rPr>
      <w:rFonts w:eastAsia="Calibri"/>
      <w:b/>
      <w:sz w:val="28"/>
      <w:szCs w:val="28"/>
      <w:lang w:val="x-none" w:eastAsia="x-none"/>
    </w:rPr>
  </w:style>
  <w:style w:type="character" w:customStyle="1" w:styleId="23">
    <w:name w:val="Заголовок 2 Знак"/>
    <w:link w:val="22"/>
    <w:qFormat/>
    <w:rsid w:val="00EA61A8"/>
    <w:rPr>
      <w:rFonts w:eastAsia="Calibri"/>
      <w:b/>
      <w:bCs/>
      <w:sz w:val="24"/>
      <w:szCs w:val="24"/>
      <w:lang w:val="x-none" w:eastAsia="x-none"/>
    </w:rPr>
  </w:style>
  <w:style w:type="character" w:customStyle="1" w:styleId="32">
    <w:name w:val="Заголовок 3 Знак"/>
    <w:link w:val="3"/>
    <w:qFormat/>
    <w:rsid w:val="00D55AD1"/>
    <w:rPr>
      <w:rFonts w:eastAsia="Calibri"/>
      <w:b/>
      <w:sz w:val="24"/>
      <w:szCs w:val="24"/>
      <w:lang w:val="x-none" w:eastAsia="x-none"/>
    </w:rPr>
  </w:style>
  <w:style w:type="character" w:customStyle="1" w:styleId="40">
    <w:name w:val="Заголовок 4 Знак"/>
    <w:link w:val="4"/>
    <w:qFormat/>
    <w:rsid w:val="006629C9"/>
    <w:rPr>
      <w:rFonts w:eastAsia="Calibri"/>
      <w:b/>
      <w:bCs/>
      <w:sz w:val="24"/>
      <w:szCs w:val="24"/>
      <w:lang w:val="x-none" w:eastAsia="x-none"/>
    </w:rPr>
  </w:style>
  <w:style w:type="character" w:customStyle="1" w:styleId="50">
    <w:name w:val="Заголовок 5 Знак"/>
    <w:link w:val="5"/>
    <w:uiPriority w:val="9"/>
    <w:qFormat/>
    <w:rsid w:val="00D22F6D"/>
    <w:rPr>
      <w:b/>
      <w:bCs/>
      <w:i/>
      <w:iCs/>
      <w:sz w:val="26"/>
      <w:szCs w:val="26"/>
    </w:rPr>
  </w:style>
  <w:style w:type="character" w:customStyle="1" w:styleId="90">
    <w:name w:val="Заголовок 9 Знак"/>
    <w:link w:val="9"/>
    <w:uiPriority w:val="9"/>
    <w:qFormat/>
    <w:rsid w:val="00D22F6D"/>
    <w:rPr>
      <w:rFonts w:ascii="Arial" w:hAnsi="Arial" w:cs="Arial"/>
      <w:sz w:val="22"/>
      <w:szCs w:val="22"/>
    </w:rPr>
  </w:style>
  <w:style w:type="character" w:customStyle="1" w:styleId="ac">
    <w:name w:val="Название Знак"/>
    <w:link w:val="11"/>
    <w:uiPriority w:val="10"/>
    <w:qFormat/>
    <w:rsid w:val="00D22F6D"/>
    <w:rPr>
      <w:sz w:val="28"/>
    </w:rPr>
  </w:style>
  <w:style w:type="character" w:customStyle="1" w:styleId="ad">
    <w:name w:val="Подзаголовок Знак"/>
    <w:link w:val="ae"/>
    <w:uiPriority w:val="11"/>
    <w:qFormat/>
    <w:rsid w:val="00D22F6D"/>
    <w:rPr>
      <w:rFonts w:ascii="Cambria" w:hAnsi="Cambria"/>
      <w:i/>
      <w:iCs/>
      <w:color w:val="4F81BD"/>
      <w:spacing w:val="15"/>
      <w:sz w:val="24"/>
      <w:szCs w:val="24"/>
      <w:lang w:val="x-none" w:eastAsia="x-none"/>
    </w:rPr>
  </w:style>
  <w:style w:type="character" w:styleId="af">
    <w:name w:val="Emphasis"/>
    <w:uiPriority w:val="20"/>
    <w:qFormat/>
    <w:rsid w:val="00D22F6D"/>
    <w:rPr>
      <w:i/>
      <w:iCs/>
    </w:rPr>
  </w:style>
  <w:style w:type="character" w:customStyle="1" w:styleId="24">
    <w:name w:val="Цитата 2 Знак"/>
    <w:link w:val="25"/>
    <w:uiPriority w:val="29"/>
    <w:qFormat/>
    <w:rsid w:val="00D22F6D"/>
    <w:rPr>
      <w:rFonts w:ascii="Calibri" w:eastAsia="Calibri" w:hAnsi="Calibri"/>
      <w:i/>
      <w:iCs/>
      <w:color w:val="000000"/>
      <w:lang w:val="x-none" w:eastAsia="x-none"/>
    </w:rPr>
  </w:style>
  <w:style w:type="character" w:customStyle="1" w:styleId="af0">
    <w:name w:val="Выделенная цитата Знак"/>
    <w:link w:val="af1"/>
    <w:uiPriority w:val="30"/>
    <w:qFormat/>
    <w:rsid w:val="00D22F6D"/>
    <w:rPr>
      <w:rFonts w:ascii="Calibri" w:eastAsia="Calibri" w:hAnsi="Calibri"/>
      <w:b/>
      <w:bCs/>
      <w:i/>
      <w:iCs/>
      <w:color w:val="4F81BD"/>
      <w:lang w:val="x-none" w:eastAsia="x-none"/>
    </w:rPr>
  </w:style>
  <w:style w:type="character" w:styleId="af2">
    <w:name w:val="Subtle Emphasis"/>
    <w:uiPriority w:val="19"/>
    <w:qFormat/>
    <w:rsid w:val="00D22F6D"/>
    <w:rPr>
      <w:i/>
      <w:iCs/>
      <w:color w:val="808080"/>
    </w:rPr>
  </w:style>
  <w:style w:type="character" w:styleId="af3">
    <w:name w:val="Intense Emphasis"/>
    <w:uiPriority w:val="21"/>
    <w:qFormat/>
    <w:rsid w:val="00D22F6D"/>
    <w:rPr>
      <w:b/>
      <w:bCs/>
      <w:i/>
      <w:iCs/>
      <w:color w:val="4F81BD"/>
    </w:rPr>
  </w:style>
  <w:style w:type="character" w:styleId="af4">
    <w:name w:val="Subtle Reference"/>
    <w:uiPriority w:val="31"/>
    <w:qFormat/>
    <w:rsid w:val="00D22F6D"/>
    <w:rPr>
      <w:smallCaps/>
      <w:color w:val="C0504D"/>
      <w:u w:val="single"/>
    </w:rPr>
  </w:style>
  <w:style w:type="character" w:styleId="af5">
    <w:name w:val="Intense Reference"/>
    <w:uiPriority w:val="32"/>
    <w:qFormat/>
    <w:rsid w:val="00D22F6D"/>
    <w:rPr>
      <w:b/>
      <w:bCs/>
      <w:smallCaps/>
      <w:color w:val="C0504D"/>
      <w:spacing w:val="5"/>
      <w:u w:val="single"/>
    </w:rPr>
  </w:style>
  <w:style w:type="character" w:styleId="af6">
    <w:name w:val="Book Title"/>
    <w:uiPriority w:val="33"/>
    <w:qFormat/>
    <w:rsid w:val="00D22F6D"/>
    <w:rPr>
      <w:b/>
      <w:bCs/>
      <w:smallCaps/>
      <w:spacing w:val="5"/>
    </w:rPr>
  </w:style>
  <w:style w:type="character" w:customStyle="1" w:styleId="af7">
    <w:name w:val="Электронная подпись Знак"/>
    <w:link w:val="af8"/>
    <w:uiPriority w:val="99"/>
    <w:qFormat/>
    <w:rsid w:val="00D22F6D"/>
    <w:rPr>
      <w:rFonts w:eastAsia="Calibri"/>
      <w:sz w:val="24"/>
      <w:szCs w:val="24"/>
    </w:rPr>
  </w:style>
  <w:style w:type="character" w:customStyle="1" w:styleId="12">
    <w:name w:val="Подпункт Знак1"/>
    <w:link w:val="af9"/>
    <w:qFormat/>
    <w:locked/>
    <w:rsid w:val="00D22F6D"/>
    <w:rPr>
      <w:sz w:val="28"/>
    </w:rPr>
  </w:style>
  <w:style w:type="character" w:customStyle="1" w:styleId="afa">
    <w:name w:val="Текст сноски Знак"/>
    <w:link w:val="afb"/>
    <w:uiPriority w:val="99"/>
    <w:qFormat/>
    <w:rsid w:val="00D22F6D"/>
  </w:style>
  <w:style w:type="character" w:customStyle="1" w:styleId="afc">
    <w:name w:val="Основной текст Знак"/>
    <w:link w:val="afd"/>
    <w:qFormat/>
    <w:rsid w:val="004459A5"/>
    <w:rPr>
      <w:sz w:val="28"/>
      <w:szCs w:val="28"/>
    </w:rPr>
  </w:style>
  <w:style w:type="character" w:customStyle="1" w:styleId="blk">
    <w:name w:val="blk"/>
    <w:qFormat/>
    <w:rsid w:val="00431ACE"/>
  </w:style>
  <w:style w:type="character" w:customStyle="1" w:styleId="afe">
    <w:name w:val="Абзац списка Знак"/>
    <w:link w:val="aff"/>
    <w:uiPriority w:val="34"/>
    <w:qFormat/>
    <w:locked/>
    <w:rsid w:val="00310EB4"/>
    <w:rPr>
      <w:rFonts w:eastAsia="Calibri"/>
      <w:sz w:val="24"/>
      <w:szCs w:val="24"/>
    </w:rPr>
  </w:style>
  <w:style w:type="character" w:customStyle="1" w:styleId="aff0">
    <w:name w:val="комментарий"/>
    <w:qFormat/>
    <w:rsid w:val="0025139E"/>
    <w:rPr>
      <w:b/>
      <w:i/>
      <w:shd w:val="clear" w:color="auto" w:fill="FFFF99"/>
    </w:rPr>
  </w:style>
  <w:style w:type="character" w:customStyle="1" w:styleId="aff1">
    <w:name w:val="Подподпункт Знак"/>
    <w:link w:val="aff2"/>
    <w:qFormat/>
    <w:locked/>
    <w:rsid w:val="0025139E"/>
    <w:rPr>
      <w:sz w:val="26"/>
      <w:szCs w:val="26"/>
    </w:rPr>
  </w:style>
  <w:style w:type="character" w:customStyle="1" w:styleId="33">
    <w:name w:val="УРОВЕНЬ_Абзац_тип3 Знак"/>
    <w:link w:val="31"/>
    <w:qFormat/>
    <w:rsid w:val="00B56F46"/>
    <w:rPr>
      <w:rFonts w:eastAsia="Calibri"/>
      <w:sz w:val="26"/>
      <w:szCs w:val="28"/>
      <w:lang w:eastAsia="en-US"/>
    </w:rPr>
  </w:style>
  <w:style w:type="character" w:customStyle="1" w:styleId="aff3">
    <w:name w:val="Верхний колонтитул Знак"/>
    <w:link w:val="aff4"/>
    <w:uiPriority w:val="99"/>
    <w:qFormat/>
    <w:rsid w:val="002F31AF"/>
    <w:rPr>
      <w:sz w:val="24"/>
      <w:szCs w:val="24"/>
    </w:rPr>
  </w:style>
  <w:style w:type="character" w:customStyle="1" w:styleId="aff5">
    <w:name w:val="Текст примечания Знак"/>
    <w:link w:val="aff6"/>
    <w:semiHidden/>
    <w:qFormat/>
    <w:rsid w:val="00DC0F7D"/>
  </w:style>
  <w:style w:type="character" w:customStyle="1" w:styleId="aff7">
    <w:name w:val="Текст концевой сноски Знак"/>
    <w:basedOn w:val="a4"/>
    <w:link w:val="aff8"/>
    <w:qFormat/>
    <w:rsid w:val="003879D4"/>
  </w:style>
  <w:style w:type="character" w:customStyle="1" w:styleId="aff9">
    <w:name w:val="Символ концевой сноски"/>
    <w:qFormat/>
    <w:rsid w:val="003879D4"/>
    <w:rPr>
      <w:vertAlign w:val="superscript"/>
    </w:rPr>
  </w:style>
  <w:style w:type="character" w:styleId="affa">
    <w:name w:val="endnote reference"/>
    <w:rPr>
      <w:vertAlign w:val="superscript"/>
    </w:rPr>
  </w:style>
  <w:style w:type="character" w:customStyle="1" w:styleId="26">
    <w:name w:val="Пункт2 Знак"/>
    <w:link w:val="27"/>
    <w:qFormat/>
    <w:rsid w:val="00DE52BC"/>
    <w:rPr>
      <w:b/>
      <w:sz w:val="28"/>
    </w:rPr>
  </w:style>
  <w:style w:type="character" w:customStyle="1" w:styleId="13">
    <w:name w:val="УРОВЕНЬ_1. Знак"/>
    <w:link w:val="14"/>
    <w:qFormat/>
    <w:rsid w:val="004A17AE"/>
    <w:rPr>
      <w:rFonts w:eastAsia="Calibri"/>
      <w:caps/>
      <w:sz w:val="28"/>
      <w:szCs w:val="28"/>
      <w:lang w:eastAsia="en-US"/>
    </w:rPr>
  </w:style>
  <w:style w:type="character" w:customStyle="1" w:styleId="affb">
    <w:name w:val="Ссылка указателя"/>
    <w:qFormat/>
  </w:style>
  <w:style w:type="character" w:styleId="affc">
    <w:name w:val="Strong"/>
    <w:qFormat/>
    <w:rPr>
      <w:b/>
      <w:bCs/>
    </w:rPr>
  </w:style>
  <w:style w:type="paragraph" w:styleId="affd">
    <w:name w:val="Title"/>
    <w:basedOn w:val="a3"/>
    <w:next w:val="afd"/>
    <w:qFormat/>
    <w:pPr>
      <w:keepNext/>
      <w:spacing w:before="240" w:after="120"/>
    </w:pPr>
    <w:rPr>
      <w:rFonts w:ascii="PT Sans" w:eastAsia="Noto Sans CJK SC" w:hAnsi="PT Sans" w:cs="Arial Unicode MS"/>
    </w:rPr>
  </w:style>
  <w:style w:type="paragraph" w:styleId="afd">
    <w:name w:val="Body Text"/>
    <w:basedOn w:val="a3"/>
    <w:link w:val="afc"/>
    <w:rsid w:val="0076353A"/>
    <w:pPr>
      <w:spacing w:after="120"/>
    </w:pPr>
  </w:style>
  <w:style w:type="paragraph" w:styleId="affe">
    <w:name w:val="List"/>
    <w:basedOn w:val="afd"/>
    <w:rPr>
      <w:rFonts w:cs="Arial Unicode MS"/>
    </w:rPr>
  </w:style>
  <w:style w:type="paragraph" w:styleId="afff">
    <w:name w:val="caption"/>
    <w:basedOn w:val="a3"/>
    <w:qFormat/>
    <w:pPr>
      <w:suppressLineNumbers/>
      <w:spacing w:before="120" w:after="120"/>
    </w:pPr>
    <w:rPr>
      <w:rFonts w:cs="Arial Unicode MS"/>
      <w:i/>
      <w:iCs/>
      <w:sz w:val="24"/>
      <w:szCs w:val="24"/>
    </w:rPr>
  </w:style>
  <w:style w:type="paragraph" w:styleId="afff0">
    <w:name w:val="index heading"/>
    <w:basedOn w:val="affd"/>
  </w:style>
  <w:style w:type="paragraph" w:customStyle="1" w:styleId="afff1">
    <w:name w:val="Название раздела инструкции"/>
    <w:basedOn w:val="a3"/>
    <w:autoRedefine/>
    <w:qFormat/>
    <w:rsid w:val="00275328"/>
    <w:pPr>
      <w:jc w:val="center"/>
    </w:pPr>
    <w:rPr>
      <w:b/>
    </w:rPr>
  </w:style>
  <w:style w:type="paragraph" w:customStyle="1" w:styleId="a">
    <w:name w:val="Раздел положения"/>
    <w:basedOn w:val="a3"/>
    <w:autoRedefine/>
    <w:qFormat/>
    <w:rsid w:val="007475EE"/>
    <w:pPr>
      <w:numPr>
        <w:numId w:val="1"/>
      </w:numPr>
      <w:spacing w:before="80" w:after="80"/>
      <w:jc w:val="center"/>
    </w:pPr>
    <w:rPr>
      <w:b/>
      <w:sz w:val="32"/>
      <w:szCs w:val="32"/>
    </w:rPr>
  </w:style>
  <w:style w:type="paragraph" w:customStyle="1" w:styleId="a0">
    <w:name w:val="Подраздел раздела положения"/>
    <w:basedOn w:val="a3"/>
    <w:autoRedefine/>
    <w:qFormat/>
    <w:rsid w:val="007475EE"/>
    <w:pPr>
      <w:numPr>
        <w:ilvl w:val="1"/>
        <w:numId w:val="1"/>
      </w:numPr>
      <w:spacing w:before="80" w:after="80"/>
      <w:jc w:val="both"/>
    </w:pPr>
  </w:style>
  <w:style w:type="paragraph" w:styleId="afb">
    <w:name w:val="footnote text"/>
    <w:basedOn w:val="a3"/>
    <w:link w:val="afa"/>
    <w:uiPriority w:val="99"/>
    <w:rsid w:val="00D561D9"/>
    <w:rPr>
      <w:sz w:val="20"/>
      <w:szCs w:val="20"/>
    </w:rPr>
  </w:style>
  <w:style w:type="paragraph" w:customStyle="1" w:styleId="15">
    <w:name w:val="Шапка 1"/>
    <w:basedOn w:val="a3"/>
    <w:qFormat/>
    <w:rsid w:val="00D561D9"/>
    <w:pPr>
      <w:pBdr>
        <w:bottom w:val="thickThinSmallGap" w:sz="24" w:space="1" w:color="000000"/>
      </w:pBdr>
      <w:spacing w:after="240"/>
      <w:jc w:val="center"/>
    </w:pPr>
    <w:rPr>
      <w:sz w:val="22"/>
      <w:szCs w:val="22"/>
    </w:rPr>
  </w:style>
  <w:style w:type="paragraph" w:customStyle="1" w:styleId="28">
    <w:name w:val="Шапка 2"/>
    <w:basedOn w:val="a3"/>
    <w:qFormat/>
    <w:rsid w:val="00D561D9"/>
    <w:pPr>
      <w:pBdr>
        <w:bottom w:val="thickThinSmallGap" w:sz="24" w:space="1" w:color="000000"/>
      </w:pBdr>
      <w:spacing w:after="120"/>
      <w:jc w:val="center"/>
    </w:pPr>
    <w:rPr>
      <w:b/>
      <w:sz w:val="22"/>
      <w:szCs w:val="22"/>
    </w:rPr>
  </w:style>
  <w:style w:type="paragraph" w:customStyle="1" w:styleId="34">
    <w:name w:val="Шапка 3"/>
    <w:basedOn w:val="a3"/>
    <w:qFormat/>
    <w:rsid w:val="00D561D9"/>
    <w:pPr>
      <w:pBdr>
        <w:bottom w:val="thickThinSmallGap" w:sz="24" w:space="1" w:color="000000"/>
      </w:pBdr>
      <w:spacing w:before="240" w:after="360"/>
      <w:jc w:val="center"/>
    </w:pPr>
    <w:rPr>
      <w:b/>
      <w:sz w:val="24"/>
      <w:szCs w:val="24"/>
    </w:rPr>
  </w:style>
  <w:style w:type="paragraph" w:customStyle="1" w:styleId="11">
    <w:name w:val="Название1"/>
    <w:basedOn w:val="a3"/>
    <w:link w:val="ac"/>
    <w:uiPriority w:val="10"/>
    <w:qFormat/>
    <w:rsid w:val="00BD4014"/>
    <w:pPr>
      <w:jc w:val="center"/>
    </w:pPr>
    <w:rPr>
      <w:szCs w:val="20"/>
      <w:lang w:val="x-none" w:eastAsia="x-none"/>
    </w:rPr>
  </w:style>
  <w:style w:type="paragraph" w:customStyle="1" w:styleId="afff2">
    <w:name w:val="Колонтитул"/>
    <w:basedOn w:val="a3"/>
    <w:qFormat/>
  </w:style>
  <w:style w:type="paragraph" w:styleId="aff4">
    <w:name w:val="header"/>
    <w:basedOn w:val="a3"/>
    <w:link w:val="aff3"/>
    <w:uiPriority w:val="99"/>
    <w:rsid w:val="0076353A"/>
    <w:pPr>
      <w:tabs>
        <w:tab w:val="center" w:pos="4677"/>
        <w:tab w:val="right" w:pos="9355"/>
      </w:tabs>
    </w:pPr>
    <w:rPr>
      <w:sz w:val="24"/>
      <w:szCs w:val="24"/>
    </w:rPr>
  </w:style>
  <w:style w:type="paragraph" w:styleId="afff3">
    <w:name w:val="Body Text Indent"/>
    <w:basedOn w:val="a3"/>
    <w:rsid w:val="0076353A"/>
    <w:pPr>
      <w:ind w:left="360"/>
    </w:pPr>
    <w:rPr>
      <w:sz w:val="24"/>
      <w:szCs w:val="24"/>
    </w:rPr>
  </w:style>
  <w:style w:type="paragraph" w:styleId="afff4">
    <w:name w:val="footer"/>
    <w:basedOn w:val="a3"/>
    <w:rsid w:val="0076353A"/>
    <w:pPr>
      <w:tabs>
        <w:tab w:val="center" w:pos="4677"/>
        <w:tab w:val="right" w:pos="9355"/>
      </w:tabs>
    </w:pPr>
  </w:style>
  <w:style w:type="paragraph" w:styleId="29">
    <w:name w:val="Body Text Indent 2"/>
    <w:basedOn w:val="a3"/>
    <w:qFormat/>
    <w:rsid w:val="0076353A"/>
    <w:pPr>
      <w:spacing w:after="120" w:line="480" w:lineRule="auto"/>
      <w:ind w:left="283"/>
    </w:pPr>
  </w:style>
  <w:style w:type="paragraph" w:styleId="35">
    <w:name w:val="Body Text 3"/>
    <w:basedOn w:val="a3"/>
    <w:qFormat/>
    <w:rsid w:val="0076353A"/>
    <w:pPr>
      <w:spacing w:after="120"/>
    </w:pPr>
    <w:rPr>
      <w:sz w:val="16"/>
      <w:szCs w:val="16"/>
    </w:rPr>
  </w:style>
  <w:style w:type="paragraph" w:styleId="36">
    <w:name w:val="Body Text Indent 3"/>
    <w:basedOn w:val="a3"/>
    <w:qFormat/>
    <w:rsid w:val="0076353A"/>
    <w:pPr>
      <w:spacing w:after="120"/>
      <w:ind w:left="283"/>
    </w:pPr>
    <w:rPr>
      <w:sz w:val="16"/>
      <w:szCs w:val="16"/>
    </w:rPr>
  </w:style>
  <w:style w:type="paragraph" w:styleId="2a">
    <w:name w:val="Body Text 2"/>
    <w:basedOn w:val="a3"/>
    <w:qFormat/>
    <w:rsid w:val="0076353A"/>
    <w:pPr>
      <w:spacing w:after="120" w:line="480" w:lineRule="auto"/>
    </w:pPr>
  </w:style>
  <w:style w:type="paragraph" w:styleId="afff5">
    <w:name w:val="Block Text"/>
    <w:basedOn w:val="a3"/>
    <w:qFormat/>
    <w:rsid w:val="0076353A"/>
    <w:pPr>
      <w:ind w:left="-567" w:right="-766"/>
      <w:jc w:val="center"/>
    </w:pPr>
    <w:rPr>
      <w:b/>
      <w:bCs/>
      <w:sz w:val="24"/>
      <w:szCs w:val="20"/>
    </w:rPr>
  </w:style>
  <w:style w:type="paragraph" w:customStyle="1" w:styleId="af9">
    <w:name w:val="Подпункт"/>
    <w:basedOn w:val="a3"/>
    <w:link w:val="12"/>
    <w:qFormat/>
    <w:rsid w:val="0076353A"/>
    <w:pPr>
      <w:tabs>
        <w:tab w:val="left" w:pos="1134"/>
      </w:tabs>
      <w:snapToGrid w:val="0"/>
      <w:spacing w:line="360" w:lineRule="auto"/>
      <w:ind w:left="1134" w:hanging="1134"/>
      <w:jc w:val="both"/>
    </w:pPr>
    <w:rPr>
      <w:szCs w:val="20"/>
      <w:lang w:val="x-none" w:eastAsia="x-none"/>
    </w:rPr>
  </w:style>
  <w:style w:type="paragraph" w:customStyle="1" w:styleId="27">
    <w:name w:val="Пункт2"/>
    <w:basedOn w:val="a3"/>
    <w:link w:val="26"/>
    <w:qFormat/>
    <w:rsid w:val="0076353A"/>
    <w:pPr>
      <w:keepNext/>
      <w:tabs>
        <w:tab w:val="left" w:pos="1134"/>
      </w:tabs>
      <w:snapToGrid w:val="0"/>
      <w:spacing w:before="240" w:after="120"/>
      <w:ind w:left="1134" w:hanging="1134"/>
      <w:outlineLvl w:val="2"/>
    </w:pPr>
    <w:rPr>
      <w:b/>
      <w:szCs w:val="20"/>
    </w:rPr>
  </w:style>
  <w:style w:type="paragraph" w:styleId="16">
    <w:name w:val="toc 1"/>
    <w:basedOn w:val="a3"/>
    <w:next w:val="a3"/>
    <w:autoRedefine/>
    <w:uiPriority w:val="39"/>
    <w:rsid w:val="00037D57"/>
    <w:pPr>
      <w:tabs>
        <w:tab w:val="left" w:pos="567"/>
        <w:tab w:val="right" w:leader="dot" w:pos="10194"/>
      </w:tabs>
      <w:spacing w:before="120"/>
    </w:pPr>
    <w:rPr>
      <w:rFonts w:cstheme="minorHAnsi"/>
      <w:b/>
      <w:bCs/>
      <w:sz w:val="20"/>
      <w:szCs w:val="20"/>
    </w:rPr>
  </w:style>
  <w:style w:type="paragraph" w:styleId="37">
    <w:name w:val="toc 3"/>
    <w:basedOn w:val="a3"/>
    <w:next w:val="a3"/>
    <w:autoRedefine/>
    <w:uiPriority w:val="39"/>
    <w:rsid w:val="0065109B"/>
    <w:pPr>
      <w:tabs>
        <w:tab w:val="left" w:pos="1120"/>
        <w:tab w:val="right" w:leader="dot" w:pos="9911"/>
      </w:tabs>
      <w:ind w:left="567"/>
    </w:pPr>
    <w:rPr>
      <w:rFonts w:cstheme="minorHAnsi"/>
      <w:sz w:val="20"/>
      <w:szCs w:val="20"/>
    </w:rPr>
  </w:style>
  <w:style w:type="paragraph" w:customStyle="1" w:styleId="afff6">
    <w:name w:val="Раздел регламента"/>
    <w:basedOn w:val="a3"/>
    <w:qFormat/>
    <w:rsid w:val="00E228FA"/>
  </w:style>
  <w:style w:type="paragraph" w:customStyle="1" w:styleId="afff7">
    <w:name w:val="Приложение к регламенту"/>
    <w:basedOn w:val="a3"/>
    <w:qFormat/>
    <w:rsid w:val="00E228FA"/>
    <w:pPr>
      <w:jc w:val="right"/>
    </w:pPr>
  </w:style>
  <w:style w:type="paragraph" w:styleId="2b">
    <w:name w:val="toc 2"/>
    <w:basedOn w:val="a3"/>
    <w:next w:val="a3"/>
    <w:autoRedefine/>
    <w:uiPriority w:val="39"/>
    <w:rsid w:val="00693883"/>
    <w:pPr>
      <w:spacing w:before="240"/>
    </w:pPr>
    <w:rPr>
      <w:rFonts w:cstheme="minorHAnsi"/>
      <w:bCs/>
      <w:sz w:val="20"/>
      <w:szCs w:val="20"/>
    </w:rPr>
  </w:style>
  <w:style w:type="paragraph" w:styleId="afff8">
    <w:name w:val="Balloon Text"/>
    <w:basedOn w:val="a3"/>
    <w:semiHidden/>
    <w:qFormat/>
    <w:rsid w:val="00197C91"/>
    <w:rPr>
      <w:rFonts w:ascii="Tahoma" w:hAnsi="Tahoma" w:cs="Tahoma"/>
      <w:sz w:val="16"/>
      <w:szCs w:val="16"/>
    </w:rPr>
  </w:style>
  <w:style w:type="paragraph" w:styleId="aff6">
    <w:name w:val="annotation text"/>
    <w:basedOn w:val="a3"/>
    <w:link w:val="aff5"/>
    <w:semiHidden/>
    <w:qFormat/>
    <w:rsid w:val="00B714B0"/>
    <w:rPr>
      <w:sz w:val="20"/>
      <w:szCs w:val="20"/>
    </w:rPr>
  </w:style>
  <w:style w:type="paragraph" w:styleId="afff9">
    <w:name w:val="annotation subject"/>
    <w:basedOn w:val="aff6"/>
    <w:next w:val="aff6"/>
    <w:semiHidden/>
    <w:qFormat/>
    <w:rsid w:val="00B714B0"/>
    <w:rPr>
      <w:b/>
      <w:bCs/>
    </w:rPr>
  </w:style>
  <w:style w:type="paragraph" w:customStyle="1" w:styleId="17">
    <w:name w:val="Обычный (веб)1"/>
    <w:basedOn w:val="a3"/>
    <w:uiPriority w:val="99"/>
    <w:qFormat/>
    <w:rsid w:val="002F559A"/>
    <w:pPr>
      <w:spacing w:beforeAutospacing="1" w:afterAutospacing="1"/>
    </w:pPr>
    <w:rPr>
      <w:rFonts w:ascii="Arial Unicode MS" w:eastAsia="Arial Unicode MS" w:hAnsi="Arial Unicode MS" w:cs="Arial Unicode MS"/>
      <w:sz w:val="24"/>
      <w:szCs w:val="24"/>
    </w:rPr>
  </w:style>
  <w:style w:type="paragraph" w:styleId="91">
    <w:name w:val="toc 9"/>
    <w:basedOn w:val="a3"/>
    <w:next w:val="a3"/>
    <w:autoRedefine/>
    <w:semiHidden/>
    <w:rsid w:val="00F57628"/>
    <w:pPr>
      <w:ind w:left="1960"/>
    </w:pPr>
    <w:rPr>
      <w:rFonts w:asciiTheme="minorHAnsi" w:hAnsiTheme="minorHAnsi" w:cstheme="minorHAnsi"/>
      <w:sz w:val="20"/>
      <w:szCs w:val="20"/>
    </w:rPr>
  </w:style>
  <w:style w:type="paragraph" w:styleId="51">
    <w:name w:val="toc 5"/>
    <w:basedOn w:val="a3"/>
    <w:next w:val="a3"/>
    <w:autoRedefine/>
    <w:semiHidden/>
    <w:rsid w:val="00F57628"/>
    <w:pPr>
      <w:ind w:left="840"/>
    </w:pPr>
    <w:rPr>
      <w:rFonts w:asciiTheme="minorHAnsi" w:hAnsiTheme="minorHAnsi" w:cstheme="minorHAnsi"/>
      <w:sz w:val="20"/>
      <w:szCs w:val="20"/>
    </w:rPr>
  </w:style>
  <w:style w:type="paragraph" w:styleId="42">
    <w:name w:val="toc 4"/>
    <w:basedOn w:val="a3"/>
    <w:next w:val="a3"/>
    <w:autoRedefine/>
    <w:uiPriority w:val="39"/>
    <w:rsid w:val="006B6B70"/>
    <w:pPr>
      <w:tabs>
        <w:tab w:val="left" w:pos="1120"/>
        <w:tab w:val="right" w:pos="9911"/>
      </w:tabs>
      <w:ind w:left="560"/>
    </w:pPr>
    <w:rPr>
      <w:rFonts w:cstheme="minorHAnsi"/>
      <w:sz w:val="20"/>
      <w:szCs w:val="20"/>
    </w:rPr>
  </w:style>
  <w:style w:type="paragraph" w:customStyle="1" w:styleId="2c">
    <w:name w:val="Раздел положения 2"/>
    <w:basedOn w:val="a3"/>
    <w:qFormat/>
    <w:rsid w:val="002C1E0E"/>
    <w:pPr>
      <w:pageBreakBefore/>
      <w:jc w:val="both"/>
      <w:outlineLvl w:val="0"/>
    </w:pPr>
    <w:rPr>
      <w:b/>
    </w:rPr>
  </w:style>
  <w:style w:type="paragraph" w:customStyle="1" w:styleId="afffa">
    <w:name w:val="Знак Знак Знак Знак Знак Знак Знак Знак Знак"/>
    <w:basedOn w:val="a3"/>
    <w:qFormat/>
    <w:rsid w:val="00D22F6D"/>
    <w:pPr>
      <w:spacing w:after="160" w:line="240" w:lineRule="exact"/>
      <w:jc w:val="both"/>
    </w:pPr>
    <w:rPr>
      <w:rFonts w:ascii="Verdana" w:hAnsi="Verdana" w:cs="Verdana"/>
      <w:sz w:val="22"/>
      <w:szCs w:val="22"/>
      <w:lang w:val="en-US" w:eastAsia="en-US"/>
    </w:rPr>
  </w:style>
  <w:style w:type="paragraph" w:styleId="afffb">
    <w:name w:val="No Spacing"/>
    <w:basedOn w:val="a3"/>
    <w:uiPriority w:val="1"/>
    <w:qFormat/>
    <w:rsid w:val="00D22F6D"/>
    <w:pPr>
      <w:spacing w:line="360" w:lineRule="auto"/>
    </w:pPr>
    <w:rPr>
      <w:rFonts w:eastAsia="Calibri"/>
      <w:sz w:val="24"/>
      <w:szCs w:val="24"/>
    </w:rPr>
  </w:style>
  <w:style w:type="paragraph" w:customStyle="1" w:styleId="caption1">
    <w:name w:val="caption1"/>
    <w:basedOn w:val="a3"/>
    <w:next w:val="a3"/>
    <w:uiPriority w:val="35"/>
    <w:qFormat/>
    <w:rsid w:val="00D22F6D"/>
    <w:rPr>
      <w:rFonts w:eastAsia="Calibri"/>
      <w:b/>
      <w:bCs/>
      <w:color w:val="4F81BD"/>
      <w:sz w:val="18"/>
      <w:szCs w:val="18"/>
    </w:rPr>
  </w:style>
  <w:style w:type="paragraph" w:styleId="ae">
    <w:name w:val="Subtitle"/>
    <w:basedOn w:val="a3"/>
    <w:next w:val="a3"/>
    <w:link w:val="ad"/>
    <w:uiPriority w:val="11"/>
    <w:qFormat/>
    <w:rsid w:val="00D22F6D"/>
    <w:pPr>
      <w:numPr>
        <w:ilvl w:val="1"/>
      </w:numPr>
      <w:ind w:left="1066" w:firstLine="709"/>
    </w:pPr>
    <w:rPr>
      <w:rFonts w:ascii="Cambria" w:hAnsi="Cambria"/>
      <w:i/>
      <w:iCs/>
      <w:color w:val="4F81BD"/>
      <w:spacing w:val="15"/>
      <w:sz w:val="24"/>
      <w:szCs w:val="24"/>
      <w:lang w:val="x-none" w:eastAsia="x-none"/>
    </w:rPr>
  </w:style>
  <w:style w:type="paragraph" w:styleId="aff">
    <w:name w:val="List Paragraph"/>
    <w:basedOn w:val="a3"/>
    <w:link w:val="afe"/>
    <w:uiPriority w:val="34"/>
    <w:qFormat/>
    <w:rsid w:val="00D22F6D"/>
    <w:pPr>
      <w:ind w:left="720"/>
      <w:contextualSpacing/>
    </w:pPr>
    <w:rPr>
      <w:rFonts w:eastAsia="Calibri"/>
      <w:sz w:val="24"/>
      <w:szCs w:val="24"/>
    </w:rPr>
  </w:style>
  <w:style w:type="paragraph" w:styleId="25">
    <w:name w:val="Quote"/>
    <w:basedOn w:val="a3"/>
    <w:next w:val="a3"/>
    <w:link w:val="24"/>
    <w:uiPriority w:val="29"/>
    <w:qFormat/>
    <w:rsid w:val="00D22F6D"/>
    <w:rPr>
      <w:rFonts w:ascii="Calibri" w:eastAsia="Calibri" w:hAnsi="Calibri"/>
      <w:i/>
      <w:iCs/>
      <w:color w:val="000000"/>
      <w:sz w:val="20"/>
      <w:szCs w:val="20"/>
      <w:lang w:val="x-none" w:eastAsia="x-none"/>
    </w:rPr>
  </w:style>
  <w:style w:type="paragraph" w:styleId="af1">
    <w:name w:val="Intense Quote"/>
    <w:basedOn w:val="a3"/>
    <w:next w:val="a3"/>
    <w:link w:val="af0"/>
    <w:uiPriority w:val="30"/>
    <w:qFormat/>
    <w:rsid w:val="00D22F6D"/>
    <w:pPr>
      <w:pBdr>
        <w:bottom w:val="single" w:sz="4" w:space="4" w:color="4F81BD"/>
      </w:pBdr>
      <w:spacing w:before="200" w:after="280"/>
      <w:ind w:left="936" w:right="936"/>
    </w:pPr>
    <w:rPr>
      <w:rFonts w:ascii="Calibri" w:eastAsia="Calibri" w:hAnsi="Calibri"/>
      <w:b/>
      <w:bCs/>
      <w:i/>
      <w:iCs/>
      <w:color w:val="4F81BD"/>
      <w:sz w:val="20"/>
      <w:szCs w:val="20"/>
      <w:lang w:val="x-none" w:eastAsia="x-none"/>
    </w:rPr>
  </w:style>
  <w:style w:type="paragraph" w:styleId="afffc">
    <w:name w:val="TOC Heading"/>
    <w:basedOn w:val="1"/>
    <w:next w:val="a3"/>
    <w:uiPriority w:val="39"/>
    <w:qFormat/>
    <w:rsid w:val="00D22F6D"/>
    <w:pPr>
      <w:keepLines/>
      <w:spacing w:before="480"/>
      <w:outlineLvl w:val="9"/>
    </w:pPr>
    <w:rPr>
      <w:rFonts w:ascii="Cambria" w:hAnsi="Cambria"/>
      <w:bCs/>
      <w:color w:val="365F91"/>
    </w:rPr>
  </w:style>
  <w:style w:type="paragraph" w:styleId="af8">
    <w:name w:val="E-mail Signature"/>
    <w:basedOn w:val="a3"/>
    <w:link w:val="af7"/>
    <w:uiPriority w:val="99"/>
    <w:unhideWhenUsed/>
    <w:qFormat/>
    <w:rsid w:val="00D22F6D"/>
    <w:rPr>
      <w:rFonts w:eastAsia="Calibri"/>
      <w:sz w:val="24"/>
      <w:szCs w:val="24"/>
      <w:lang w:val="x-none" w:eastAsia="x-none"/>
    </w:rPr>
  </w:style>
  <w:style w:type="paragraph" w:customStyle="1" w:styleId="afffd">
    <w:name w:val="Знак"/>
    <w:basedOn w:val="a3"/>
    <w:qFormat/>
    <w:rsid w:val="00D22F6D"/>
    <w:pPr>
      <w:spacing w:after="160" w:line="240" w:lineRule="exact"/>
    </w:pPr>
    <w:rPr>
      <w:rFonts w:ascii="Verdana" w:hAnsi="Verdana" w:cs="Verdana"/>
      <w:sz w:val="20"/>
      <w:szCs w:val="20"/>
      <w:lang w:val="en-US" w:eastAsia="en-US"/>
    </w:rPr>
  </w:style>
  <w:style w:type="paragraph" w:customStyle="1" w:styleId="30">
    <w:name w:val="Нумерованный список ур3"/>
    <w:basedOn w:val="a3"/>
    <w:qFormat/>
    <w:rsid w:val="00D22F6D"/>
    <w:pPr>
      <w:numPr>
        <w:ilvl w:val="2"/>
        <w:numId w:val="2"/>
      </w:numPr>
      <w:jc w:val="both"/>
    </w:pPr>
    <w:rPr>
      <w:rFonts w:ascii="Garamond" w:hAnsi="Garamond"/>
      <w:sz w:val="24"/>
      <w:szCs w:val="20"/>
    </w:rPr>
  </w:style>
  <w:style w:type="paragraph" w:customStyle="1" w:styleId="41">
    <w:name w:val="Маркированный список 41"/>
    <w:basedOn w:val="a3"/>
    <w:qFormat/>
    <w:rsid w:val="00D22F6D"/>
    <w:pPr>
      <w:numPr>
        <w:numId w:val="2"/>
      </w:numPr>
      <w:spacing w:before="120"/>
      <w:jc w:val="both"/>
    </w:pPr>
    <w:rPr>
      <w:rFonts w:ascii="Garamond" w:hAnsi="Garamond"/>
      <w:sz w:val="24"/>
      <w:szCs w:val="20"/>
    </w:rPr>
  </w:style>
  <w:style w:type="paragraph" w:customStyle="1" w:styleId="20">
    <w:name w:val="Нумерованный список ур2"/>
    <w:basedOn w:val="a3"/>
    <w:qFormat/>
    <w:rsid w:val="00D22F6D"/>
    <w:pPr>
      <w:numPr>
        <w:ilvl w:val="1"/>
        <w:numId w:val="2"/>
      </w:numPr>
      <w:spacing w:before="120"/>
      <w:jc w:val="both"/>
    </w:pPr>
    <w:rPr>
      <w:rFonts w:ascii="Garamond" w:hAnsi="Garamond"/>
      <w:sz w:val="24"/>
      <w:szCs w:val="20"/>
    </w:rPr>
  </w:style>
  <w:style w:type="paragraph" w:styleId="afffe">
    <w:name w:val="Revision"/>
    <w:uiPriority w:val="99"/>
    <w:semiHidden/>
    <w:qFormat/>
    <w:rsid w:val="00D22F6D"/>
    <w:rPr>
      <w:rFonts w:eastAsia="Calibri"/>
      <w:sz w:val="24"/>
      <w:szCs w:val="24"/>
    </w:rPr>
  </w:style>
  <w:style w:type="paragraph" w:customStyle="1" w:styleId="ConsPlusNormal">
    <w:name w:val="ConsPlusNormal"/>
    <w:qFormat/>
    <w:rsid w:val="00D22F6D"/>
    <w:pPr>
      <w:widowControl w:val="0"/>
      <w:ind w:firstLine="720"/>
    </w:pPr>
    <w:rPr>
      <w:rFonts w:ascii="Arial" w:hAnsi="Arial" w:cs="Arial"/>
    </w:rPr>
  </w:style>
  <w:style w:type="paragraph" w:customStyle="1" w:styleId="38">
    <w:name w:val="Знак Знак3 Знак Знак"/>
    <w:basedOn w:val="a3"/>
    <w:qFormat/>
    <w:rsid w:val="00D22F6D"/>
    <w:pPr>
      <w:spacing w:after="160" w:line="240" w:lineRule="exact"/>
      <w:jc w:val="both"/>
    </w:pPr>
    <w:rPr>
      <w:rFonts w:ascii="Verdana" w:hAnsi="Verdana" w:cs="Verdana"/>
      <w:sz w:val="22"/>
      <w:szCs w:val="22"/>
      <w:lang w:val="en-US" w:eastAsia="en-US"/>
    </w:rPr>
  </w:style>
  <w:style w:type="paragraph" w:customStyle="1" w:styleId="affff">
    <w:name w:val="Пункт"/>
    <w:basedOn w:val="a3"/>
    <w:qFormat/>
    <w:rsid w:val="00D22F6D"/>
    <w:pPr>
      <w:widowControl w:val="0"/>
      <w:tabs>
        <w:tab w:val="left" w:pos="1134"/>
      </w:tabs>
      <w:spacing w:before="120" w:line="360" w:lineRule="auto"/>
      <w:ind w:left="1134" w:right="800" w:hanging="1134"/>
      <w:jc w:val="both"/>
    </w:pPr>
    <w:rPr>
      <w:rFonts w:ascii="Arial" w:hAnsi="Arial"/>
      <w:b/>
      <w:i/>
      <w:szCs w:val="20"/>
    </w:rPr>
  </w:style>
  <w:style w:type="paragraph" w:customStyle="1" w:styleId="18">
    <w:name w:val="Абзац списка1"/>
    <w:basedOn w:val="a3"/>
    <w:qFormat/>
    <w:rsid w:val="00D22F6D"/>
    <w:pPr>
      <w:spacing w:after="200" w:line="276" w:lineRule="auto"/>
      <w:ind w:left="720"/>
      <w:contextualSpacing/>
    </w:pPr>
    <w:rPr>
      <w:rFonts w:ascii="Calibri" w:hAnsi="Calibri"/>
      <w:sz w:val="22"/>
      <w:szCs w:val="22"/>
      <w:lang w:eastAsia="en-US"/>
    </w:rPr>
  </w:style>
  <w:style w:type="paragraph" w:customStyle="1" w:styleId="affff0">
    <w:name w:val="Таблица"/>
    <w:basedOn w:val="a3"/>
    <w:qFormat/>
    <w:rsid w:val="0041356C"/>
    <w:pPr>
      <w:keepNext/>
      <w:spacing w:before="60" w:after="60"/>
      <w:jc w:val="center"/>
    </w:pPr>
    <w:rPr>
      <w:rFonts w:eastAsia="Calibri"/>
      <w:b/>
      <w:sz w:val="24"/>
      <w:szCs w:val="24"/>
      <w:lang w:val="x-none" w:eastAsia="x-none"/>
    </w:rPr>
  </w:style>
  <w:style w:type="paragraph" w:customStyle="1" w:styleId="affff1">
    <w:name w:val="Таблица шапка"/>
    <w:basedOn w:val="a3"/>
    <w:qFormat/>
    <w:rsid w:val="00F64089"/>
    <w:pPr>
      <w:keepNext/>
      <w:spacing w:before="40" w:after="40"/>
      <w:ind w:left="57" w:right="57"/>
    </w:pPr>
    <w:rPr>
      <w:sz w:val="22"/>
      <w:szCs w:val="26"/>
    </w:rPr>
  </w:style>
  <w:style w:type="paragraph" w:customStyle="1" w:styleId="aff2">
    <w:name w:val="Подподпункт"/>
    <w:basedOn w:val="af9"/>
    <w:link w:val="aff1"/>
    <w:qFormat/>
    <w:rsid w:val="0025139E"/>
    <w:pPr>
      <w:tabs>
        <w:tab w:val="clear" w:pos="1134"/>
        <w:tab w:val="left" w:pos="5104"/>
      </w:tabs>
      <w:snapToGrid/>
      <w:spacing w:before="120" w:line="240" w:lineRule="auto"/>
      <w:ind w:left="5104" w:hanging="567"/>
    </w:pPr>
    <w:rPr>
      <w:sz w:val="26"/>
      <w:szCs w:val="26"/>
      <w:lang w:val="ru-RU" w:eastAsia="ru-RU"/>
    </w:rPr>
  </w:style>
  <w:style w:type="paragraph" w:customStyle="1" w:styleId="a1">
    <w:name w:val="УРОВЕНЬ_(а)"/>
    <w:basedOn w:val="aff"/>
    <w:qFormat/>
    <w:rsid w:val="00B56F46"/>
    <w:pPr>
      <w:numPr>
        <w:ilvl w:val="3"/>
        <w:numId w:val="4"/>
      </w:numPr>
      <w:spacing w:before="120" w:line="360" w:lineRule="exact"/>
      <w:contextualSpacing w:val="0"/>
      <w:jc w:val="both"/>
      <w:outlineLvl w:val="3"/>
    </w:pPr>
    <w:rPr>
      <w:sz w:val="26"/>
      <w:szCs w:val="28"/>
      <w:lang w:eastAsia="en-US"/>
    </w:rPr>
  </w:style>
  <w:style w:type="paragraph" w:customStyle="1" w:styleId="-">
    <w:name w:val="УРОВЕНЬ_-"/>
    <w:basedOn w:val="aff"/>
    <w:qFormat/>
    <w:rsid w:val="00B56F46"/>
    <w:pPr>
      <w:numPr>
        <w:ilvl w:val="4"/>
        <w:numId w:val="4"/>
      </w:numPr>
      <w:spacing w:before="120" w:line="360" w:lineRule="exact"/>
      <w:contextualSpacing w:val="0"/>
      <w:jc w:val="both"/>
      <w:outlineLvl w:val="4"/>
    </w:pPr>
    <w:rPr>
      <w:sz w:val="26"/>
      <w:szCs w:val="28"/>
      <w:lang w:eastAsia="en-US"/>
    </w:rPr>
  </w:style>
  <w:style w:type="paragraph" w:customStyle="1" w:styleId="21">
    <w:name w:val="УРОВЕНЬ_Абзац_тип2"/>
    <w:basedOn w:val="aff"/>
    <w:qFormat/>
    <w:rsid w:val="00B56F46"/>
    <w:pPr>
      <w:numPr>
        <w:ilvl w:val="6"/>
        <w:numId w:val="4"/>
      </w:numPr>
      <w:spacing w:before="120" w:line="360" w:lineRule="exact"/>
      <w:contextualSpacing w:val="0"/>
      <w:jc w:val="both"/>
    </w:pPr>
    <w:rPr>
      <w:sz w:val="26"/>
      <w:szCs w:val="28"/>
      <w:lang w:eastAsia="en-US"/>
    </w:rPr>
  </w:style>
  <w:style w:type="paragraph" w:customStyle="1" w:styleId="31">
    <w:name w:val="УРОВЕНЬ_Абзац_тип3"/>
    <w:basedOn w:val="aff"/>
    <w:link w:val="33"/>
    <w:qFormat/>
    <w:rsid w:val="00B56F46"/>
    <w:pPr>
      <w:numPr>
        <w:ilvl w:val="7"/>
        <w:numId w:val="4"/>
      </w:numPr>
      <w:spacing w:before="120" w:line="360" w:lineRule="exact"/>
      <w:contextualSpacing w:val="0"/>
      <w:jc w:val="both"/>
    </w:pPr>
    <w:rPr>
      <w:sz w:val="26"/>
      <w:szCs w:val="28"/>
      <w:lang w:eastAsia="en-US"/>
    </w:rPr>
  </w:style>
  <w:style w:type="paragraph" w:customStyle="1" w:styleId="a2">
    <w:name w:val="УРОВЕНЬ_Подпись"/>
    <w:basedOn w:val="aff"/>
    <w:qFormat/>
    <w:rsid w:val="00B56F46"/>
    <w:pPr>
      <w:keepNext/>
      <w:numPr>
        <w:ilvl w:val="5"/>
        <w:numId w:val="4"/>
      </w:numPr>
      <w:spacing w:before="120" w:after="120" w:line="360" w:lineRule="exact"/>
      <w:contextualSpacing w:val="0"/>
      <w:jc w:val="right"/>
      <w:outlineLvl w:val="3"/>
    </w:pPr>
    <w:rPr>
      <w:sz w:val="26"/>
      <w:szCs w:val="28"/>
      <w:lang w:eastAsia="en-US"/>
    </w:rPr>
  </w:style>
  <w:style w:type="paragraph" w:customStyle="1" w:styleId="19">
    <w:name w:val="Стиль Заголовок 1 + по ширине"/>
    <w:basedOn w:val="1"/>
    <w:qFormat/>
    <w:rsid w:val="005773B2"/>
    <w:pPr>
      <w:keepLines/>
      <w:numPr>
        <w:numId w:val="0"/>
      </w:numPr>
      <w:tabs>
        <w:tab w:val="left" w:pos="567"/>
      </w:tabs>
      <w:spacing w:before="480" w:after="240"/>
      <w:ind w:left="567" w:hanging="567"/>
      <w:jc w:val="both"/>
    </w:pPr>
    <w:rPr>
      <w:rFonts w:ascii="Arial" w:eastAsia="Times New Roman" w:hAnsi="Arial"/>
      <w:bCs/>
      <w:kern w:val="2"/>
      <w:sz w:val="40"/>
      <w:szCs w:val="20"/>
      <w:lang w:val="ru-RU" w:eastAsia="ru-RU"/>
    </w:rPr>
  </w:style>
  <w:style w:type="paragraph" w:styleId="aff8">
    <w:name w:val="endnote text"/>
    <w:basedOn w:val="a3"/>
    <w:link w:val="aff7"/>
    <w:rsid w:val="003879D4"/>
    <w:rPr>
      <w:sz w:val="20"/>
      <w:szCs w:val="20"/>
    </w:rPr>
  </w:style>
  <w:style w:type="paragraph" w:customStyle="1" w:styleId="2">
    <w:name w:val="Заголовок 2 КВВ"/>
    <w:basedOn w:val="a3"/>
    <w:qFormat/>
    <w:rsid w:val="00CB35E8"/>
    <w:pPr>
      <w:keepNext/>
      <w:numPr>
        <w:numId w:val="5"/>
      </w:numPr>
      <w:spacing w:before="120" w:after="120"/>
      <w:jc w:val="both"/>
      <w:outlineLvl w:val="0"/>
    </w:pPr>
    <w:rPr>
      <w:b/>
      <w:kern w:val="2"/>
      <w:sz w:val="24"/>
      <w:szCs w:val="20"/>
      <w:lang w:eastAsia="x-none"/>
    </w:rPr>
  </w:style>
  <w:style w:type="paragraph" w:customStyle="1" w:styleId="affff2">
    <w:name w:val="Таблица текст"/>
    <w:basedOn w:val="a3"/>
    <w:qFormat/>
    <w:rsid w:val="00343E95"/>
    <w:pPr>
      <w:spacing w:before="40" w:after="40"/>
      <w:ind w:left="57" w:right="57"/>
    </w:pPr>
    <w:rPr>
      <w:sz w:val="24"/>
      <w:szCs w:val="26"/>
    </w:rPr>
  </w:style>
  <w:style w:type="paragraph" w:styleId="affff3">
    <w:name w:val="Normal (Web)"/>
    <w:basedOn w:val="a3"/>
    <w:uiPriority w:val="99"/>
    <w:unhideWhenUsed/>
    <w:qFormat/>
    <w:rsid w:val="00265D9F"/>
    <w:pPr>
      <w:spacing w:beforeAutospacing="1" w:afterAutospacing="1"/>
    </w:pPr>
    <w:rPr>
      <w:sz w:val="24"/>
      <w:szCs w:val="24"/>
    </w:rPr>
  </w:style>
  <w:style w:type="paragraph" w:customStyle="1" w:styleId="14">
    <w:name w:val="УРОВЕНЬ_1."/>
    <w:basedOn w:val="aff"/>
    <w:link w:val="13"/>
    <w:qFormat/>
    <w:rsid w:val="004A17AE"/>
    <w:pPr>
      <w:keepNext/>
      <w:keepLines/>
      <w:spacing w:before="240" w:after="120" w:line="276" w:lineRule="auto"/>
      <w:ind w:left="0"/>
      <w:contextualSpacing w:val="0"/>
      <w:jc w:val="both"/>
      <w:outlineLvl w:val="0"/>
    </w:pPr>
    <w:rPr>
      <w:caps/>
      <w:sz w:val="28"/>
      <w:szCs w:val="28"/>
      <w:lang w:eastAsia="en-US"/>
    </w:rPr>
  </w:style>
  <w:style w:type="paragraph" w:styleId="61">
    <w:name w:val="toc 6"/>
    <w:basedOn w:val="a3"/>
    <w:next w:val="a3"/>
    <w:autoRedefine/>
    <w:unhideWhenUsed/>
    <w:rsid w:val="00D849AA"/>
    <w:pPr>
      <w:ind w:left="1120"/>
    </w:pPr>
    <w:rPr>
      <w:rFonts w:asciiTheme="minorHAnsi" w:hAnsiTheme="minorHAnsi" w:cstheme="minorHAnsi"/>
      <w:sz w:val="20"/>
      <w:szCs w:val="20"/>
    </w:rPr>
  </w:style>
  <w:style w:type="paragraph" w:styleId="71">
    <w:name w:val="toc 7"/>
    <w:basedOn w:val="a3"/>
    <w:next w:val="a3"/>
    <w:autoRedefine/>
    <w:unhideWhenUsed/>
    <w:rsid w:val="00D849AA"/>
    <w:pPr>
      <w:ind w:left="1400"/>
    </w:pPr>
    <w:rPr>
      <w:rFonts w:asciiTheme="minorHAnsi" w:hAnsiTheme="minorHAnsi" w:cstheme="minorHAnsi"/>
      <w:sz w:val="20"/>
      <w:szCs w:val="20"/>
    </w:rPr>
  </w:style>
  <w:style w:type="paragraph" w:styleId="81">
    <w:name w:val="toc 8"/>
    <w:basedOn w:val="a3"/>
    <w:next w:val="a3"/>
    <w:autoRedefine/>
    <w:unhideWhenUsed/>
    <w:rsid w:val="00D849AA"/>
    <w:pPr>
      <w:ind w:left="1680"/>
    </w:pPr>
    <w:rPr>
      <w:rFonts w:asciiTheme="minorHAnsi" w:hAnsiTheme="minorHAnsi" w:cstheme="minorHAnsi"/>
      <w:sz w:val="20"/>
      <w:szCs w:val="20"/>
    </w:rPr>
  </w:style>
  <w:style w:type="paragraph" w:customStyle="1" w:styleId="affff4">
    <w:name w:val="Содержимое врезки"/>
    <w:basedOn w:val="a3"/>
    <w:qFormat/>
  </w:style>
  <w:style w:type="paragraph" w:customStyle="1" w:styleId="affff5">
    <w:name w:val="Содержимое таблицы"/>
    <w:basedOn w:val="a3"/>
    <w:qFormat/>
    <w:pPr>
      <w:widowControl w:val="0"/>
      <w:suppressLineNumbers/>
    </w:pPr>
  </w:style>
  <w:style w:type="paragraph" w:customStyle="1" w:styleId="affff6">
    <w:name w:val="Заголовок таблицы"/>
    <w:basedOn w:val="affff5"/>
    <w:qFormat/>
    <w:pPr>
      <w:jc w:val="center"/>
    </w:pPr>
    <w:rPr>
      <w:b/>
      <w:bCs/>
    </w:rPr>
  </w:style>
  <w:style w:type="numbering" w:customStyle="1" w:styleId="1a">
    <w:name w:val="Стиль1"/>
    <w:uiPriority w:val="99"/>
    <w:qFormat/>
    <w:rsid w:val="00F001E4"/>
  </w:style>
  <w:style w:type="numbering" w:customStyle="1" w:styleId="2d">
    <w:name w:val="Стиль2"/>
    <w:uiPriority w:val="99"/>
    <w:qFormat/>
    <w:rsid w:val="006629C9"/>
  </w:style>
  <w:style w:type="table" w:styleId="affff7">
    <w:name w:val="Table Grid"/>
    <w:basedOn w:val="a5"/>
    <w:uiPriority w:val="39"/>
    <w:rsid w:val="007635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b">
    <w:name w:val="Сетка таблицы1"/>
    <w:basedOn w:val="a5"/>
    <w:uiPriority w:val="39"/>
    <w:rsid w:val="00214B9F"/>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5"/>
    <w:rsid w:val="00DD7951"/>
    <w:pPr>
      <w:spacing w:before="120"/>
      <w:jc w:val="both"/>
    </w:pPr>
    <w:rPr>
      <w:sz w:val="26"/>
      <w:szCs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5"/>
    <w:rsid w:val="00DD7951"/>
    <w:pPr>
      <w:spacing w:before="120"/>
      <w:jc w:val="both"/>
    </w:pPr>
    <w:rPr>
      <w:sz w:val="26"/>
      <w:szCs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5"/>
    <w:rsid w:val="00D55A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1"/>
    <w:basedOn w:val="a5"/>
    <w:rsid w:val="00D55A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basedOn w:val="a5"/>
    <w:rsid w:val="00D55A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5"/>
    <w:rsid w:val="00BF14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009717-F5A7-43CF-B87F-0C565C034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2388</TotalTime>
  <Pages>57</Pages>
  <Words>13063</Words>
  <Characters>74463</Characters>
  <Application>Microsoft Office Word</Application>
  <DocSecurity>0</DocSecurity>
  <Lines>620</Lines>
  <Paragraphs>174</Paragraphs>
  <ScaleCrop>false</ScaleCrop>
  <HeadingPairs>
    <vt:vector size="2" baseType="variant">
      <vt:variant>
        <vt:lpstr>Название</vt:lpstr>
      </vt:variant>
      <vt:variant>
        <vt:i4>1</vt:i4>
      </vt:variant>
    </vt:vector>
  </HeadingPairs>
  <TitlesOfParts>
    <vt:vector size="1" baseType="lpstr">
      <vt:lpstr>Российское открытое акционерное общество энергетики и электрификации</vt:lpstr>
    </vt:vector>
  </TitlesOfParts>
  <Company>Microsoft</Company>
  <LinksUpToDate>false</LinksUpToDate>
  <CharactersWithSpaces>87352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Российское открытое акционерное общество энергетики и электрификации</dc:title>
  <dc:subject/>
  <dc:creator>Быстров Олег Геннадьевич</dc:creator>
  <dc:description/>
  <cp:lastModifiedBy>Алибекова Фериде Фермановна</cp:lastModifiedBy>
  <cp:revision>116</cp:revision>
  <cp:lastPrinted>2026-10-05T14:38:00Z</cp:lastPrinted>
  <dcterms:created xsi:type="dcterms:W3CDTF">2024-12-16T11:12:00Z</dcterms:created>
  <dcterms:modified xsi:type="dcterms:W3CDTF">2026-10-26T07:48:00Z</dcterms:modified>
  <dc:language>ru-RU</dc:language>
</cp:coreProperties>
</file>