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bookmarkStart w:id="0" w:name="_Toc141696704"/>
      <w:bookmarkStart w:id="1" w:name="_Toc137554584"/>
      <w:bookmarkStart w:id="2" w:name="_Toc139856287"/>
      <w:r w:rsidRPr="003639F7">
        <w:rPr>
          <w:rFonts w:eastAsia="Calibri"/>
          <w:b/>
          <w:sz w:val="24"/>
          <w:szCs w:val="24"/>
        </w:rPr>
        <w:t xml:space="preserve">  </w:t>
      </w:r>
      <w:r w:rsidRPr="003639F7">
        <w:rPr>
          <w:rFonts w:eastAsia="Calibri"/>
          <w:sz w:val="24"/>
          <w:szCs w:val="24"/>
        </w:rPr>
        <w:t>«УТВЕРЖДАЮ»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 xml:space="preserve">Первый заместитель директора – 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 xml:space="preserve">главный инженер филиала ПАО 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>«</w:t>
      </w:r>
      <w:proofErr w:type="spellStart"/>
      <w:r w:rsidRPr="003639F7">
        <w:rPr>
          <w:rFonts w:eastAsia="Calibri"/>
          <w:sz w:val="24"/>
          <w:szCs w:val="24"/>
        </w:rPr>
        <w:t>РусГидро</w:t>
      </w:r>
      <w:proofErr w:type="spellEnd"/>
      <w:r w:rsidRPr="003639F7">
        <w:rPr>
          <w:rFonts w:eastAsia="Calibri"/>
          <w:sz w:val="24"/>
          <w:szCs w:val="24"/>
        </w:rPr>
        <w:t xml:space="preserve">» - «Дагестанский филиал»  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 xml:space="preserve">________________ М.Ш. Магомедов          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 xml:space="preserve">                                                                                   «____» ____________2026 г</w:t>
      </w: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Pr="00D67F5F" w:rsidRDefault="003639F7" w:rsidP="003639F7">
      <w:pPr>
        <w:jc w:val="center"/>
        <w:rPr>
          <w:rFonts w:eastAsia="Calibri"/>
          <w:b/>
          <w:szCs w:val="24"/>
        </w:rPr>
      </w:pPr>
      <w:r w:rsidRPr="00D67F5F">
        <w:rPr>
          <w:rFonts w:eastAsia="Calibri"/>
          <w:b/>
          <w:szCs w:val="24"/>
        </w:rPr>
        <w:t xml:space="preserve">Технические требования </w:t>
      </w:r>
      <w:bookmarkEnd w:id="0"/>
      <w:bookmarkEnd w:id="1"/>
      <w:bookmarkEnd w:id="2"/>
    </w:p>
    <w:p w:rsidR="003639F7" w:rsidRPr="003160EF" w:rsidRDefault="003639F7" w:rsidP="003639F7">
      <w:pPr>
        <w:jc w:val="center"/>
        <w:rPr>
          <w:rFonts w:eastAsia="Calibri"/>
          <w:sz w:val="24"/>
          <w:szCs w:val="24"/>
        </w:rPr>
      </w:pPr>
      <w:r w:rsidRPr="00D67F5F">
        <w:rPr>
          <w:rFonts w:eastAsia="Calibri"/>
        </w:rPr>
        <w:t>На поставку</w:t>
      </w:r>
      <w:r w:rsidR="00CC094F" w:rsidRPr="00CC094F">
        <w:rPr>
          <w:rFonts w:eastAsia="Calibri"/>
        </w:rPr>
        <w:t xml:space="preserve"> </w:t>
      </w:r>
      <w:r w:rsidR="00923DDB">
        <w:rPr>
          <w:rFonts w:eastAsia="Calibri"/>
        </w:rPr>
        <w:t>ХБ полотна</w:t>
      </w:r>
      <w:r w:rsidR="00CC094F" w:rsidRPr="00CC094F">
        <w:rPr>
          <w:rFonts w:eastAsia="Calibri"/>
        </w:rPr>
        <w:t xml:space="preserve"> </w:t>
      </w:r>
      <w:bookmarkStart w:id="3" w:name="_GoBack"/>
      <w:bookmarkEnd w:id="3"/>
      <w:r w:rsidR="00923DDB" w:rsidRPr="00CC094F">
        <w:rPr>
          <w:rFonts w:eastAsia="Calibri"/>
        </w:rPr>
        <w:t xml:space="preserve">для </w:t>
      </w:r>
      <w:r w:rsidR="00923DDB">
        <w:rPr>
          <w:rFonts w:eastAsia="Calibri"/>
        </w:rPr>
        <w:t>эксплуатационных нужд</w:t>
      </w:r>
      <w:r w:rsidR="003160EF" w:rsidRPr="003160EF">
        <w:rPr>
          <w:rFonts w:eastAsia="Calibri"/>
        </w:rPr>
        <w:t xml:space="preserve"> ОП </w:t>
      </w:r>
      <w:r w:rsidR="00923DDB" w:rsidRPr="00923DDB">
        <w:rPr>
          <w:rFonts w:eastAsia="Calibri"/>
        </w:rPr>
        <w:t>ДФ</w:t>
      </w:r>
      <w:r w:rsidR="003160EF" w:rsidRPr="003160EF">
        <w:rPr>
          <w:rFonts w:eastAsia="Calibri"/>
        </w:rPr>
        <w:t xml:space="preserve">. </w:t>
      </w: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pStyle w:val="a4"/>
        <w:jc w:val="center"/>
        <w:rPr>
          <w:b/>
          <w:bCs/>
          <w:sz w:val="24"/>
          <w:szCs w:val="24"/>
        </w:rPr>
      </w:pPr>
    </w:p>
    <w:p w:rsidR="003639F7" w:rsidRDefault="003639F7" w:rsidP="003639F7">
      <w:pPr>
        <w:pStyle w:val="a4"/>
        <w:jc w:val="center"/>
        <w:rPr>
          <w:b/>
          <w:bCs/>
          <w:sz w:val="24"/>
          <w:szCs w:val="24"/>
        </w:rPr>
      </w:pPr>
    </w:p>
    <w:p w:rsidR="003639F7" w:rsidRPr="00D67F5F" w:rsidRDefault="003639F7" w:rsidP="003639F7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67F5F">
        <w:rPr>
          <w:rFonts w:ascii="Times New Roman" w:hAnsi="Times New Roman" w:cs="Times New Roman"/>
          <w:bCs/>
          <w:sz w:val="24"/>
          <w:szCs w:val="24"/>
        </w:rPr>
        <w:t>г. Каспийск, 2026</w:t>
      </w:r>
    </w:p>
    <w:p w:rsidR="003639F7" w:rsidRDefault="003639F7" w:rsidP="003639F7">
      <w:pPr>
        <w:pStyle w:val="a4"/>
        <w:jc w:val="center"/>
        <w:rPr>
          <w:bCs/>
          <w:sz w:val="24"/>
          <w:szCs w:val="24"/>
        </w:rPr>
        <w:sectPr w:rsidR="003639F7">
          <w:pgSz w:w="11906" w:h="16838"/>
          <w:pgMar w:top="709" w:right="850" w:bottom="777" w:left="1560" w:header="0" w:footer="0" w:gutter="0"/>
          <w:cols w:space="720"/>
          <w:formProt w:val="0"/>
          <w:docGrid w:linePitch="360"/>
        </w:sectPr>
      </w:pPr>
    </w:p>
    <w:p w:rsidR="003639F7" w:rsidRDefault="003639F7" w:rsidP="003639F7">
      <w:pPr>
        <w:pStyle w:val="a4"/>
        <w:jc w:val="center"/>
        <w:rPr>
          <w:b/>
          <w:bCs/>
          <w:sz w:val="24"/>
          <w:szCs w:val="24"/>
        </w:rPr>
      </w:pPr>
    </w:p>
    <w:p w:rsidR="003639F7" w:rsidRDefault="003639F7" w:rsidP="003639F7">
      <w:pPr>
        <w:spacing w:after="120"/>
        <w:jc w:val="both"/>
        <w:rPr>
          <w:b/>
          <w:bCs/>
          <w:sz w:val="24"/>
          <w:szCs w:val="24"/>
        </w:rPr>
      </w:pPr>
    </w:p>
    <w:p w:rsidR="003639F7" w:rsidRPr="003639F7" w:rsidRDefault="003639F7" w:rsidP="003639F7">
      <w:pPr>
        <w:pStyle w:val="a5"/>
        <w:numPr>
          <w:ilvl w:val="0"/>
          <w:numId w:val="2"/>
        </w:numPr>
        <w:spacing w:after="120"/>
        <w:jc w:val="both"/>
        <w:rPr>
          <w:bCs/>
        </w:rPr>
      </w:pPr>
      <w:r w:rsidRPr="003639F7">
        <w:rPr>
          <w:b/>
          <w:bCs/>
        </w:rPr>
        <w:t xml:space="preserve">Наименование закупаемой продукции </w:t>
      </w:r>
    </w:p>
    <w:p w:rsidR="003639F7" w:rsidRPr="003639F7" w:rsidRDefault="003639F7" w:rsidP="00923DDB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9F7">
        <w:rPr>
          <w:rFonts w:ascii="Times New Roman" w:eastAsia="Calibri" w:hAnsi="Times New Roman" w:cs="Times New Roman"/>
          <w:sz w:val="24"/>
          <w:szCs w:val="24"/>
        </w:rPr>
        <w:t xml:space="preserve">Поставка </w:t>
      </w:r>
      <w:r w:rsidR="00923DDB" w:rsidRPr="00923DDB">
        <w:rPr>
          <w:rFonts w:ascii="Times New Roman" w:eastAsia="Calibri" w:hAnsi="Times New Roman" w:cs="Times New Roman"/>
          <w:sz w:val="24"/>
          <w:szCs w:val="24"/>
        </w:rPr>
        <w:t>Х</w:t>
      </w:r>
      <w:r w:rsidR="00923DDB">
        <w:rPr>
          <w:rFonts w:ascii="Times New Roman" w:eastAsia="Calibri" w:hAnsi="Times New Roman" w:cs="Times New Roman"/>
          <w:sz w:val="24"/>
          <w:szCs w:val="24"/>
        </w:rPr>
        <w:t>Б полотна для эксплуатационных нужд</w:t>
      </w:r>
      <w:r w:rsidR="00923DDB" w:rsidRPr="00923DDB">
        <w:rPr>
          <w:rFonts w:ascii="Times New Roman" w:eastAsia="Calibri" w:hAnsi="Times New Roman" w:cs="Times New Roman"/>
          <w:sz w:val="24"/>
          <w:szCs w:val="24"/>
        </w:rPr>
        <w:t xml:space="preserve"> ОП ДФ</w:t>
      </w:r>
      <w:r w:rsidRPr="003639F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639F7" w:rsidRPr="003639F7" w:rsidRDefault="003639F7" w:rsidP="003639F7">
      <w:pPr>
        <w:pStyle w:val="a4"/>
        <w:spacing w:after="0" w:line="276" w:lineRule="auto"/>
        <w:ind w:left="79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9F7" w:rsidRPr="003639F7" w:rsidRDefault="003639F7" w:rsidP="003639F7">
      <w:pPr>
        <w:pStyle w:val="a5"/>
        <w:numPr>
          <w:ilvl w:val="0"/>
          <w:numId w:val="3"/>
        </w:numPr>
        <w:spacing w:after="120"/>
        <w:jc w:val="both"/>
        <w:rPr>
          <w:b/>
          <w:bCs/>
        </w:rPr>
      </w:pPr>
      <w:r w:rsidRPr="003639F7">
        <w:rPr>
          <w:b/>
          <w:bCs/>
        </w:rPr>
        <w:t>Заказчик (подразделение Заказчика)</w:t>
      </w:r>
    </w:p>
    <w:p w:rsidR="003639F7" w:rsidRPr="003639F7" w:rsidRDefault="003639F7" w:rsidP="003639F7">
      <w:pPr>
        <w:pStyle w:val="a4"/>
        <w:numPr>
          <w:ilvl w:val="1"/>
          <w:numId w:val="3"/>
        </w:numPr>
        <w:spacing w:after="0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3639F7">
        <w:rPr>
          <w:rFonts w:ascii="Times New Roman" w:hAnsi="Times New Roman" w:cs="Times New Roman"/>
          <w:sz w:val="24"/>
          <w:szCs w:val="24"/>
        </w:rPr>
        <w:t>Наименование филиала: Филиал ПАО «</w:t>
      </w:r>
      <w:proofErr w:type="spellStart"/>
      <w:r w:rsidRPr="003639F7">
        <w:rPr>
          <w:rFonts w:ascii="Times New Roman" w:hAnsi="Times New Roman" w:cs="Times New Roman"/>
          <w:sz w:val="24"/>
          <w:szCs w:val="24"/>
        </w:rPr>
        <w:t>РусГидро</w:t>
      </w:r>
      <w:proofErr w:type="spellEnd"/>
      <w:r w:rsidRPr="003639F7">
        <w:rPr>
          <w:rFonts w:ascii="Times New Roman" w:hAnsi="Times New Roman" w:cs="Times New Roman"/>
          <w:sz w:val="24"/>
          <w:szCs w:val="24"/>
        </w:rPr>
        <w:t>»-«Дагестанский филиал».</w:t>
      </w:r>
    </w:p>
    <w:p w:rsidR="003639F7" w:rsidRPr="003639F7" w:rsidRDefault="003639F7" w:rsidP="003639F7">
      <w:pPr>
        <w:pStyle w:val="a4"/>
        <w:numPr>
          <w:ilvl w:val="1"/>
          <w:numId w:val="3"/>
        </w:numPr>
        <w:spacing w:after="0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3639F7">
        <w:rPr>
          <w:rFonts w:ascii="Times New Roman" w:hAnsi="Times New Roman" w:cs="Times New Roman"/>
          <w:sz w:val="24"/>
          <w:szCs w:val="24"/>
        </w:rPr>
        <w:t xml:space="preserve">Адрес филиала: </w:t>
      </w:r>
      <w:r w:rsidR="004F525B">
        <w:rPr>
          <w:rFonts w:ascii="Times New Roman" w:hAnsi="Times New Roman" w:cs="Times New Roman"/>
          <w:sz w:val="24"/>
          <w:szCs w:val="24"/>
        </w:rPr>
        <w:t>г. Каспийск ул. Халилова д. 5</w:t>
      </w:r>
      <w:r w:rsidRPr="003639F7">
        <w:rPr>
          <w:rFonts w:ascii="Times New Roman" w:hAnsi="Times New Roman" w:cs="Times New Roman"/>
          <w:sz w:val="24"/>
          <w:szCs w:val="24"/>
        </w:rPr>
        <w:t>.</w:t>
      </w:r>
    </w:p>
    <w:p w:rsidR="003639F7" w:rsidRPr="003639F7" w:rsidRDefault="003639F7" w:rsidP="003639F7">
      <w:pPr>
        <w:pStyle w:val="a4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39F7">
        <w:rPr>
          <w:rFonts w:ascii="Times New Roman" w:hAnsi="Times New Roman" w:cs="Times New Roman"/>
          <w:sz w:val="24"/>
          <w:szCs w:val="24"/>
        </w:rPr>
        <w:t>Подразделения-кураторы: ОМТО</w:t>
      </w:r>
      <w:r w:rsidRPr="004F525B">
        <w:rPr>
          <w:rFonts w:ascii="Times New Roman" w:hAnsi="Times New Roman" w:cs="Times New Roman"/>
          <w:sz w:val="24"/>
          <w:szCs w:val="24"/>
        </w:rPr>
        <w:t>.</w:t>
      </w:r>
    </w:p>
    <w:p w:rsidR="003639F7" w:rsidRPr="003639F7" w:rsidRDefault="003639F7" w:rsidP="003639F7">
      <w:pPr>
        <w:pStyle w:val="a4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639F7" w:rsidRPr="003639F7" w:rsidRDefault="003639F7" w:rsidP="003639F7">
      <w:pPr>
        <w:pStyle w:val="a5"/>
        <w:numPr>
          <w:ilvl w:val="0"/>
          <w:numId w:val="3"/>
        </w:numPr>
        <w:spacing w:after="120"/>
        <w:jc w:val="both"/>
      </w:pPr>
      <w:r w:rsidRPr="003639F7">
        <w:rPr>
          <w:b/>
          <w:bCs/>
        </w:rPr>
        <w:t>Цели и задачи. Существующее положение</w:t>
      </w:r>
    </w:p>
    <w:p w:rsidR="00FC670C" w:rsidRPr="00FC670C" w:rsidRDefault="00FC670C" w:rsidP="003639F7">
      <w:pPr>
        <w:pStyle w:val="a4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3.1. В целях </w:t>
      </w:r>
      <w:r w:rsidR="00923DDB">
        <w:rPr>
          <w:rFonts w:ascii="Times New Roman" w:eastAsia="Calibri" w:hAnsi="Times New Roman" w:cs="Times New Roman"/>
          <w:sz w:val="24"/>
          <w:szCs w:val="24"/>
        </w:rPr>
        <w:t>проведения эксплуатационных</w:t>
      </w:r>
      <w:r w:rsidR="00923DDB" w:rsidRPr="00923DDB">
        <w:rPr>
          <w:rFonts w:ascii="Times New Roman" w:eastAsia="Calibri" w:hAnsi="Times New Roman" w:cs="Times New Roman"/>
          <w:sz w:val="24"/>
          <w:szCs w:val="24"/>
        </w:rPr>
        <w:t xml:space="preserve"> работ</w:t>
      </w:r>
      <w:r w:rsidR="00CC094F" w:rsidRPr="00CC094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639EF" w:rsidRDefault="003639F7" w:rsidP="003639F7">
      <w:pPr>
        <w:pStyle w:val="a4"/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3639F7">
        <w:rPr>
          <w:rFonts w:ascii="Times New Roman" w:eastAsia="Calibri" w:hAnsi="Times New Roman" w:cs="Times New Roman"/>
          <w:sz w:val="24"/>
          <w:szCs w:val="24"/>
        </w:rPr>
        <w:t>3.2.</w:t>
      </w:r>
      <w:r w:rsidRPr="003639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639F7">
        <w:rPr>
          <w:rFonts w:ascii="Times New Roman" w:eastAsia="Calibri" w:hAnsi="Times New Roman" w:cs="Times New Roman"/>
          <w:sz w:val="24"/>
          <w:szCs w:val="24"/>
        </w:rPr>
        <w:t>Основание на закупку:</w:t>
      </w:r>
      <w:r w:rsidR="00263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094F" w:rsidRPr="00CC094F">
        <w:rPr>
          <w:rFonts w:ascii="Times New Roman" w:eastAsia="Calibri" w:hAnsi="Times New Roman" w:cs="Times New Roman"/>
          <w:sz w:val="24"/>
          <w:szCs w:val="24"/>
        </w:rPr>
        <w:t xml:space="preserve">СЗ О приобретении </w:t>
      </w:r>
      <w:r w:rsidR="00923DDB" w:rsidRPr="00923DDB">
        <w:rPr>
          <w:rFonts w:ascii="Times New Roman" w:eastAsia="Calibri" w:hAnsi="Times New Roman" w:cs="Times New Roman"/>
          <w:sz w:val="24"/>
          <w:szCs w:val="24"/>
        </w:rPr>
        <w:t>ХБ полотна для эксплуатационных нужд ОП ДФ</w:t>
      </w:r>
      <w:r w:rsidR="00FC670C" w:rsidRPr="00FC670C">
        <w:rPr>
          <w:rFonts w:ascii="Times New Roman" w:hAnsi="Times New Roman"/>
          <w:sz w:val="24"/>
          <w:szCs w:val="24"/>
        </w:rPr>
        <w:t>.</w:t>
      </w:r>
    </w:p>
    <w:p w:rsidR="00FC670C" w:rsidRPr="003639F7" w:rsidRDefault="00FC670C" w:rsidP="003639F7">
      <w:pPr>
        <w:pStyle w:val="a4"/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39F7" w:rsidRPr="003639F7" w:rsidRDefault="003639F7" w:rsidP="003639F7">
      <w:pPr>
        <w:numPr>
          <w:ilvl w:val="0"/>
          <w:numId w:val="1"/>
        </w:numPr>
        <w:spacing w:after="120"/>
        <w:jc w:val="both"/>
        <w:rPr>
          <w:b/>
          <w:bCs/>
          <w:sz w:val="24"/>
          <w:szCs w:val="24"/>
        </w:rPr>
      </w:pPr>
      <w:r w:rsidRPr="003639F7">
        <w:rPr>
          <w:b/>
          <w:bCs/>
          <w:sz w:val="24"/>
          <w:szCs w:val="24"/>
        </w:rPr>
        <w:t xml:space="preserve">Требования к закупаемому </w:t>
      </w:r>
      <w:r w:rsidRPr="003639F7">
        <w:rPr>
          <w:b/>
          <w:sz w:val="24"/>
          <w:szCs w:val="24"/>
        </w:rPr>
        <w:t>оборудованию</w:t>
      </w:r>
      <w:r w:rsidRPr="003639F7">
        <w:rPr>
          <w:b/>
          <w:bCs/>
          <w:sz w:val="24"/>
          <w:szCs w:val="24"/>
        </w:rPr>
        <w:t xml:space="preserve"> (технические и иные характеристики)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Поставка МТР в соответствии с приложением №1 к настоящим ТТ, или эквивалент с характеристиками не хуже указанных.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Не допускается поставка бывшего в употреблении товара.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Продукция должна отгружаться в упаковке, обеспечивающей ее сохранность при транспортировке.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Маркировка на упаковке должна полностью совпадать с маркировкой на Продукции.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Поставляемая продукция должна быть маркирована в соответствии с требованиями стандартов или технических условий.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Маркировка упаковки продукции должна соответствовать требованиям ГОСТ.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МТР должно соответствовать требованиям ГОСТов, ТУ и иметь сертификаты соответствия государственных органов (Система сертификации ГОСТ, Госстандарт России).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Срок гарантии на оборудование не менее гарантии завода изготовителя.</w:t>
      </w:r>
    </w:p>
    <w:p w:rsidR="003639F7" w:rsidRPr="003639F7" w:rsidRDefault="003639F7" w:rsidP="003639F7">
      <w:pPr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639F7">
        <w:rPr>
          <w:sz w:val="24"/>
          <w:szCs w:val="24"/>
        </w:rPr>
        <w:t>Поставка Продукции осуществляется силами и средствами поставщика по месту нахождения объектов.</w:t>
      </w:r>
    </w:p>
    <w:p w:rsidR="003639F7" w:rsidRPr="003639F7" w:rsidRDefault="003639F7" w:rsidP="003639F7">
      <w:pPr>
        <w:ind w:left="709"/>
        <w:jc w:val="both"/>
        <w:rPr>
          <w:sz w:val="24"/>
          <w:szCs w:val="24"/>
        </w:rPr>
      </w:pPr>
    </w:p>
    <w:p w:rsidR="003639F7" w:rsidRPr="003639F7" w:rsidRDefault="003639F7" w:rsidP="003639F7">
      <w:pPr>
        <w:pStyle w:val="a5"/>
        <w:numPr>
          <w:ilvl w:val="0"/>
          <w:numId w:val="1"/>
        </w:numPr>
        <w:ind w:left="454" w:firstLine="113"/>
        <w:jc w:val="both"/>
        <w:rPr>
          <w:b/>
          <w:bCs/>
        </w:rPr>
      </w:pPr>
      <w:r w:rsidRPr="003639F7">
        <w:rPr>
          <w:b/>
          <w:bCs/>
        </w:rPr>
        <w:t>Сроки поставки.</w:t>
      </w:r>
    </w:p>
    <w:p w:rsidR="003639F7" w:rsidRPr="003639F7" w:rsidRDefault="003639F7" w:rsidP="003639F7">
      <w:pPr>
        <w:jc w:val="both"/>
        <w:rPr>
          <w:sz w:val="24"/>
          <w:szCs w:val="24"/>
        </w:rPr>
      </w:pPr>
      <w:r w:rsidRPr="003639F7">
        <w:rPr>
          <w:sz w:val="24"/>
          <w:szCs w:val="24"/>
        </w:rPr>
        <w:t xml:space="preserve">                     Начало поставки – с даты, следующей за датой заключения Договора.</w:t>
      </w:r>
    </w:p>
    <w:p w:rsidR="003639F7" w:rsidRPr="000B6036" w:rsidRDefault="003639F7" w:rsidP="003639F7">
      <w:pPr>
        <w:jc w:val="both"/>
        <w:rPr>
          <w:sz w:val="24"/>
          <w:szCs w:val="24"/>
          <w:lang w:val="en-US"/>
        </w:rPr>
      </w:pPr>
      <w:r w:rsidRPr="003639F7">
        <w:rPr>
          <w:sz w:val="24"/>
          <w:szCs w:val="24"/>
        </w:rPr>
        <w:t xml:space="preserve">                   Окончание поставки – </w:t>
      </w:r>
      <w:proofErr w:type="spellStart"/>
      <w:r w:rsidR="000B6036">
        <w:rPr>
          <w:sz w:val="24"/>
          <w:szCs w:val="24"/>
          <w:lang w:val="en-US"/>
        </w:rPr>
        <w:t>до</w:t>
      </w:r>
      <w:proofErr w:type="spellEnd"/>
      <w:r w:rsidR="000B6036">
        <w:rPr>
          <w:sz w:val="24"/>
          <w:szCs w:val="24"/>
          <w:lang w:val="en-US"/>
        </w:rPr>
        <w:t xml:space="preserve"> 30.11.2026г </w:t>
      </w:r>
    </w:p>
    <w:p w:rsidR="003639F7" w:rsidRPr="003639F7" w:rsidRDefault="003639F7" w:rsidP="003639F7">
      <w:pPr>
        <w:pStyle w:val="a5"/>
        <w:tabs>
          <w:tab w:val="left" w:pos="-8"/>
        </w:tabs>
        <w:ind w:left="0"/>
        <w:jc w:val="both"/>
      </w:pPr>
    </w:p>
    <w:p w:rsidR="003639F7" w:rsidRPr="003639F7" w:rsidRDefault="003639F7" w:rsidP="003639F7">
      <w:pPr>
        <w:numPr>
          <w:ilvl w:val="0"/>
          <w:numId w:val="1"/>
        </w:numPr>
        <w:ind w:left="680" w:hanging="454"/>
        <w:jc w:val="both"/>
        <w:rPr>
          <w:b/>
          <w:bCs/>
          <w:sz w:val="24"/>
          <w:szCs w:val="24"/>
        </w:rPr>
      </w:pPr>
      <w:r w:rsidRPr="003639F7">
        <w:rPr>
          <w:b/>
          <w:bCs/>
          <w:sz w:val="24"/>
          <w:szCs w:val="24"/>
        </w:rPr>
        <w:t>Требования к участнику.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113" w:firstLine="567"/>
        <w:contextualSpacing w:val="0"/>
        <w:jc w:val="both"/>
      </w:pPr>
      <w:r w:rsidRPr="003639F7">
        <w:t xml:space="preserve">Наличие у Участника закупки опыта выполнения работ по поставке оборудования за последние </w:t>
      </w:r>
      <w:r w:rsidR="000B6036" w:rsidRPr="000B6036">
        <w:t>3</w:t>
      </w:r>
      <w:r w:rsidRPr="003639F7">
        <w:t>-лет предшествующие дате подачи заявки на участие в настоящей закупочной процедуре, при этом участником должны быть исполнены обязательства (выполнены указанные работы) в общем объеме, не менее 30 % от НМЦ. 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 «Справка об опыте участника», приведенной в Документации о закупке. П</w:t>
      </w:r>
      <w:r w:rsidRPr="003639F7">
        <w:rPr>
          <w:bCs/>
        </w:rPr>
        <w:t>ри этом Заказчик вправе запросить подтверждающие документы (копии договоров и актов выполненных работ, подписанных с обеих сторон)</w:t>
      </w:r>
      <w:r w:rsidRPr="003639F7">
        <w:t>.</w:t>
      </w:r>
    </w:p>
    <w:p w:rsidR="003639F7" w:rsidRPr="003639F7" w:rsidRDefault="003639F7" w:rsidP="003639F7">
      <w:pPr>
        <w:ind w:left="227"/>
        <w:rPr>
          <w:sz w:val="24"/>
          <w:szCs w:val="24"/>
        </w:rPr>
      </w:pPr>
      <w:r w:rsidRPr="003639F7">
        <w:rPr>
          <w:sz w:val="24"/>
          <w:szCs w:val="24"/>
        </w:rPr>
        <w:lastRenderedPageBreak/>
        <w:t xml:space="preserve"> Сведения, не позволяющие явно/однозначно определить наличие требуемого    опыта у Участника, не оцениваются.</w:t>
      </w:r>
    </w:p>
    <w:p w:rsidR="003639F7" w:rsidRPr="003639F7" w:rsidRDefault="003639F7" w:rsidP="003639F7">
      <w:pPr>
        <w:pStyle w:val="a5"/>
        <w:ind w:left="1080" w:right="-2"/>
        <w:contextualSpacing w:val="0"/>
        <w:jc w:val="both"/>
      </w:pPr>
    </w:p>
    <w:p w:rsidR="003639F7" w:rsidRPr="003639F7" w:rsidRDefault="003639F7" w:rsidP="003639F7">
      <w:pPr>
        <w:numPr>
          <w:ilvl w:val="0"/>
          <w:numId w:val="1"/>
        </w:numPr>
        <w:spacing w:after="120"/>
        <w:jc w:val="both"/>
        <w:rPr>
          <w:b/>
          <w:bCs/>
          <w:sz w:val="24"/>
          <w:szCs w:val="24"/>
        </w:rPr>
      </w:pPr>
      <w:r w:rsidRPr="003639F7">
        <w:rPr>
          <w:b/>
          <w:bCs/>
          <w:sz w:val="24"/>
          <w:szCs w:val="24"/>
        </w:rPr>
        <w:t xml:space="preserve"> Требования к документации по ценообразованию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right="-2"/>
        <w:contextualSpacing w:val="0"/>
        <w:jc w:val="both"/>
      </w:pPr>
      <w:r w:rsidRPr="003639F7">
        <w:rPr>
          <w:rFonts w:eastAsia="Times New Roman"/>
        </w:rPr>
        <w:t>Спецификацию</w:t>
      </w:r>
      <w:r w:rsidRPr="003639F7">
        <w:t xml:space="preserve"> поставляемого оборудования (материалов) представить в следующей форме: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68"/>
        <w:gridCol w:w="820"/>
        <w:gridCol w:w="850"/>
        <w:gridCol w:w="850"/>
        <w:gridCol w:w="1276"/>
        <w:gridCol w:w="571"/>
        <w:gridCol w:w="706"/>
        <w:gridCol w:w="854"/>
        <w:gridCol w:w="852"/>
        <w:gridCol w:w="990"/>
        <w:gridCol w:w="1410"/>
      </w:tblGrid>
      <w:tr w:rsidR="003639F7" w:rsidRPr="003639F7" w:rsidTr="006420BD">
        <w:trPr>
          <w:trHeight w:val="10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№ </w:t>
            </w:r>
          </w:p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Тип, марка, артикул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Стоимость ед. (руб. с НДС) </w:t>
            </w:r>
            <w:r w:rsidRPr="003639F7">
              <w:rPr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Общая стоимость (руб. с НДС)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Срок поставки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Перечень документов подтверждающих качество оборудования</w:t>
            </w:r>
          </w:p>
        </w:tc>
      </w:tr>
      <w:tr w:rsidR="003639F7" w:rsidRPr="003639F7" w:rsidTr="006420BD">
        <w:trPr>
          <w:trHeight w:val="1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3639F7" w:rsidRPr="003639F7" w:rsidTr="006420BD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39F7" w:rsidRPr="003639F7" w:rsidTr="006420BD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39F7" w:rsidRPr="003639F7" w:rsidTr="006420BD">
        <w:trPr>
          <w:trHeight w:val="60"/>
        </w:trPr>
        <w:tc>
          <w:tcPr>
            <w:tcW w:w="6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right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639F7" w:rsidRPr="003639F7" w:rsidRDefault="003639F7" w:rsidP="003639F7">
      <w:pPr>
        <w:jc w:val="both"/>
        <w:rPr>
          <w:sz w:val="24"/>
          <w:szCs w:val="24"/>
        </w:rPr>
      </w:pPr>
      <w:r w:rsidRPr="003639F7">
        <w:rPr>
          <w:sz w:val="24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 w:rsidR="003639F7" w:rsidRPr="003639F7" w:rsidRDefault="003639F7" w:rsidP="003639F7">
      <w:pPr>
        <w:jc w:val="both"/>
        <w:rPr>
          <w:sz w:val="24"/>
          <w:szCs w:val="24"/>
        </w:rPr>
      </w:pPr>
    </w:p>
    <w:p w:rsidR="003639F7" w:rsidRPr="003639F7" w:rsidRDefault="003639F7" w:rsidP="003639F7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3639F7">
        <w:rPr>
          <w:b/>
          <w:bCs/>
          <w:sz w:val="24"/>
          <w:szCs w:val="24"/>
        </w:rPr>
        <w:t>Иные</w:t>
      </w:r>
      <w:r w:rsidRPr="003639F7">
        <w:rPr>
          <w:b/>
          <w:sz w:val="24"/>
          <w:szCs w:val="24"/>
        </w:rPr>
        <w:t xml:space="preserve"> требования и условия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Поставщик должен предоставить технические паспорта, сертификаты соответствия, гарантийные талоны и инструкции по эксплуатации на русском язы</w:t>
      </w:r>
      <w:bookmarkStart w:id="4" w:name="RANGE!A1%2525252525253AJ66"/>
      <w:r w:rsidRPr="003639F7">
        <w:t>к</w:t>
      </w:r>
      <w:bookmarkEnd w:id="4"/>
      <w:r w:rsidRPr="003639F7">
        <w:t>е.</w:t>
      </w:r>
    </w:p>
    <w:p w:rsidR="003639F7" w:rsidRDefault="003639F7" w:rsidP="003639F7">
      <w:pPr>
        <w:ind w:right="-2"/>
        <w:jc w:val="both"/>
      </w:pPr>
    </w:p>
    <w:p w:rsidR="00C35211" w:rsidRDefault="00C35211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>
      <w:pPr>
        <w:sectPr w:rsidR="003639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639F7" w:rsidRDefault="003639F7" w:rsidP="003639F7">
      <w:pPr>
        <w:tabs>
          <w:tab w:val="left" w:pos="709"/>
        </w:tabs>
        <w:jc w:val="right"/>
      </w:pPr>
      <w:r>
        <w:lastRenderedPageBreak/>
        <w:t xml:space="preserve">  </w:t>
      </w:r>
    </w:p>
    <w:p w:rsidR="003639F7" w:rsidRPr="00D67F5F" w:rsidRDefault="003639F7" w:rsidP="003639F7">
      <w:pPr>
        <w:tabs>
          <w:tab w:val="left" w:pos="709"/>
        </w:tabs>
        <w:jc w:val="right"/>
      </w:pPr>
      <w:r w:rsidRPr="00D67F5F">
        <w:t>Приложение №1</w:t>
      </w:r>
    </w:p>
    <w:p w:rsidR="003639F7" w:rsidRDefault="003639F7" w:rsidP="003639F7">
      <w:pPr>
        <w:tabs>
          <w:tab w:val="left" w:pos="709"/>
        </w:tabs>
        <w:jc w:val="right"/>
      </w:pPr>
      <w:r>
        <w:t>к Техническим требованиям</w:t>
      </w:r>
    </w:p>
    <w:p w:rsidR="003639F7" w:rsidRDefault="003639F7" w:rsidP="003639F7">
      <w:pPr>
        <w:tabs>
          <w:tab w:val="left" w:pos="709"/>
        </w:tabs>
        <w:jc w:val="center"/>
      </w:pPr>
      <w:r>
        <w:t>«Сводная таблица стоимости поставляемого Товара»</w:t>
      </w:r>
    </w:p>
    <w:p w:rsidR="003639F7" w:rsidRDefault="003639F7" w:rsidP="003639F7">
      <w:pPr>
        <w:tabs>
          <w:tab w:val="left" w:pos="709"/>
        </w:tabs>
        <w:jc w:val="center"/>
      </w:pPr>
    </w:p>
    <w:tbl>
      <w:tblPr>
        <w:tblW w:w="133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992"/>
        <w:gridCol w:w="3119"/>
        <w:gridCol w:w="1134"/>
        <w:gridCol w:w="1134"/>
        <w:gridCol w:w="3260"/>
      </w:tblGrid>
      <w:tr w:rsidR="00EA69C3" w:rsidRPr="00494592" w:rsidTr="00923DDB">
        <w:trPr>
          <w:trHeight w:val="5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4592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4945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4592">
              <w:rPr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4592">
              <w:rPr>
                <w:b/>
                <w:bCs/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4945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4592">
              <w:rPr>
                <w:b/>
                <w:bCs/>
                <w:color w:val="000000"/>
                <w:sz w:val="24"/>
                <w:szCs w:val="24"/>
              </w:rPr>
              <w:t xml:space="preserve">Технические характеристики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4592">
              <w:rPr>
                <w:b/>
                <w:bCs/>
                <w:color w:val="000000"/>
                <w:sz w:val="24"/>
                <w:szCs w:val="24"/>
              </w:rPr>
              <w:t xml:space="preserve">Ед. </w:t>
            </w:r>
          </w:p>
          <w:p w:rsidR="00EA69C3" w:rsidRPr="00494592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94592">
              <w:rPr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4592"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9C3" w:rsidRPr="00494592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94592">
              <w:rPr>
                <w:b/>
                <w:bCs/>
                <w:color w:val="000000"/>
                <w:sz w:val="24"/>
                <w:szCs w:val="24"/>
              </w:rPr>
              <w:t>Место поставки</w:t>
            </w:r>
          </w:p>
        </w:tc>
      </w:tr>
      <w:tr w:rsidR="00EA69C3" w:rsidRPr="00494592" w:rsidTr="00923DDB">
        <w:trPr>
          <w:trHeight w:val="2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6420BD">
            <w:pPr>
              <w:jc w:val="center"/>
              <w:rPr>
                <w:b/>
                <w:bCs/>
                <w:sz w:val="24"/>
                <w:szCs w:val="24"/>
              </w:rPr>
            </w:pPr>
            <w:r w:rsidRPr="0049459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6420BD">
            <w:pPr>
              <w:jc w:val="center"/>
              <w:rPr>
                <w:b/>
                <w:bCs/>
                <w:sz w:val="24"/>
                <w:szCs w:val="24"/>
              </w:rPr>
            </w:pPr>
            <w:r w:rsidRPr="0049459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6420BD">
            <w:pPr>
              <w:jc w:val="center"/>
              <w:rPr>
                <w:b/>
                <w:bCs/>
                <w:sz w:val="24"/>
                <w:szCs w:val="24"/>
              </w:rPr>
            </w:pPr>
            <w:r w:rsidRPr="0049459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6420BD">
            <w:pPr>
              <w:jc w:val="center"/>
              <w:rPr>
                <w:b/>
                <w:bCs/>
                <w:sz w:val="24"/>
                <w:szCs w:val="24"/>
              </w:rPr>
            </w:pPr>
            <w:r w:rsidRPr="00494592">
              <w:rPr>
                <w:b/>
                <w:bCs/>
                <w:sz w:val="24"/>
                <w:szCs w:val="24"/>
                <w:lang w:val="en-US"/>
              </w:rPr>
              <w:t>5</w:t>
            </w:r>
            <w:r w:rsidRPr="0049459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6420B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94592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AE4FC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94592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EA69C3" w:rsidRPr="00494592" w:rsidRDefault="00EA69C3" w:rsidP="00AE4FC3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494592">
              <w:rPr>
                <w:b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EA69C3" w:rsidRPr="00494592" w:rsidTr="00923DDB">
        <w:trPr>
          <w:trHeight w:val="4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EA69C3" w:rsidP="00DE0434">
            <w:pPr>
              <w:jc w:val="center"/>
              <w:rPr>
                <w:color w:val="000000"/>
                <w:sz w:val="24"/>
                <w:szCs w:val="24"/>
              </w:rPr>
            </w:pPr>
            <w:r w:rsidRPr="0049459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23DDB" w:rsidRPr="00494592" w:rsidRDefault="00923DDB" w:rsidP="00923DD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3DDB">
              <w:rPr>
                <w:sz w:val="24"/>
                <w:szCs w:val="24"/>
              </w:rPr>
              <w:t>олотно</w:t>
            </w:r>
            <w:r w:rsidRPr="00923D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х</w:t>
            </w:r>
            <w:proofErr w:type="spellStart"/>
            <w:r w:rsidRPr="00923DDB">
              <w:rPr>
                <w:sz w:val="24"/>
                <w:szCs w:val="24"/>
              </w:rPr>
              <w:t>олстопрошивное</w:t>
            </w:r>
            <w:proofErr w:type="spellEnd"/>
            <w:r w:rsidRPr="00923DDB">
              <w:rPr>
                <w:sz w:val="24"/>
                <w:szCs w:val="24"/>
              </w:rPr>
              <w:t xml:space="preserve"> </w:t>
            </w:r>
          </w:p>
          <w:p w:rsidR="00EA69C3" w:rsidRPr="00494592" w:rsidRDefault="00EA69C3" w:rsidP="00923DD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A40E93" w:rsidP="00DE0434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94592">
              <w:rPr>
                <w:color w:val="000000"/>
                <w:sz w:val="24"/>
                <w:szCs w:val="24"/>
                <w:lang w:val="en-US"/>
              </w:rPr>
              <w:t xml:space="preserve">РФ.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923DDB" w:rsidRDefault="00923DDB" w:rsidP="00923D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</w:t>
            </w:r>
            <w:r w:rsidRPr="00923DDB">
              <w:rPr>
                <w:sz w:val="24"/>
                <w:szCs w:val="24"/>
              </w:rPr>
              <w:t xml:space="preserve"> </w:t>
            </w:r>
            <w:r w:rsidRPr="00923DDB">
              <w:rPr>
                <w:sz w:val="24"/>
                <w:szCs w:val="24"/>
              </w:rPr>
              <w:t>белый рулон 0,75м строчка 2,5мм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923DDB" w:rsidP="00DE0434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494592" w:rsidRDefault="00923DDB" w:rsidP="00DE0434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8 000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9C3" w:rsidRPr="00923DDB" w:rsidRDefault="00923DDB" w:rsidP="00DE0434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Самовывоз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3639F7" w:rsidRDefault="003639F7"/>
    <w:p w:rsidR="003639F7" w:rsidRDefault="003639F7"/>
    <w:p w:rsidR="003639F7" w:rsidRDefault="003639F7" w:rsidP="003639F7">
      <w:pPr>
        <w:tabs>
          <w:tab w:val="left" w:pos="709"/>
        </w:tabs>
        <w:jc w:val="right"/>
      </w:pPr>
      <w:r>
        <w:t xml:space="preserve">  </w:t>
      </w:r>
    </w:p>
    <w:p w:rsidR="003639F7" w:rsidRDefault="003639F7"/>
    <w:sectPr w:rsidR="003639F7" w:rsidSect="003639F7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05F3B"/>
    <w:multiLevelType w:val="multilevel"/>
    <w:tmpl w:val="42807F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E64322C"/>
    <w:multiLevelType w:val="multilevel"/>
    <w:tmpl w:val="F6107DA2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</w:lvl>
  </w:abstractNum>
  <w:abstractNum w:abstractNumId="2" w15:restartNumberingAfterBreak="0">
    <w:nsid w:val="445C3B88"/>
    <w:multiLevelType w:val="multilevel"/>
    <w:tmpl w:val="23A8501A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4E0"/>
    <w:rsid w:val="000761FD"/>
    <w:rsid w:val="000B6036"/>
    <w:rsid w:val="001A6B29"/>
    <w:rsid w:val="00223811"/>
    <w:rsid w:val="002639EF"/>
    <w:rsid w:val="003160EF"/>
    <w:rsid w:val="003639F7"/>
    <w:rsid w:val="00494592"/>
    <w:rsid w:val="004A04E0"/>
    <w:rsid w:val="004F525B"/>
    <w:rsid w:val="00923DDB"/>
    <w:rsid w:val="00A40E93"/>
    <w:rsid w:val="00AE4FC3"/>
    <w:rsid w:val="00AF5A73"/>
    <w:rsid w:val="00C35211"/>
    <w:rsid w:val="00CC094F"/>
    <w:rsid w:val="00D67F5F"/>
    <w:rsid w:val="00DE0434"/>
    <w:rsid w:val="00EA69C3"/>
    <w:rsid w:val="00FC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C4DBE"/>
  <w15:chartTrackingRefBased/>
  <w15:docId w15:val="{9FA9B38F-ACB0-4168-9E6C-356D8B04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9F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qFormat/>
    <w:rsid w:val="003639F7"/>
    <w:rPr>
      <w:sz w:val="28"/>
      <w:szCs w:val="28"/>
    </w:rPr>
  </w:style>
  <w:style w:type="paragraph" w:styleId="a4">
    <w:name w:val="Body Text"/>
    <w:basedOn w:val="a"/>
    <w:link w:val="a3"/>
    <w:rsid w:val="003639F7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3639F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99"/>
    <w:qFormat/>
    <w:rsid w:val="003639F7"/>
    <w:pPr>
      <w:ind w:left="720"/>
      <w:contextualSpacing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416C2-B07A-4C61-B0E9-336D5229E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Нурмагомедова Саида Османовна</dc:creator>
  <cp:keywords/>
  <dc:description/>
  <cp:lastModifiedBy>Дибияев Альберт Эдуардович</cp:lastModifiedBy>
  <cp:revision>12</cp:revision>
  <dcterms:created xsi:type="dcterms:W3CDTF">2026-09-04T08:27:00Z</dcterms:created>
  <dcterms:modified xsi:type="dcterms:W3CDTF">2026-10-25T09:44:00Z</dcterms:modified>
</cp:coreProperties>
</file>