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ИЗВЕЩЕНИЕ О ПРОВЕДЕНИИ </w:t>
      </w: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СОКРАЩЕННОГО ЦЕНОВОГО ОТБОРА </w:t>
      </w: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В ЭЛЕКТРОННОЙ ФОРМЕ </w:t>
      </w:r>
    </w:p>
    <w:p w:rsidR="00AD5DDB" w:rsidRPr="002D7298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 НА </w:t>
      </w:r>
      <w:r w:rsidR="00FF5546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РАБОТ </w:t>
      </w:r>
      <w:r w:rsidR="00FF5546" w:rsidRPr="00FF5546">
        <w:rPr>
          <w:rFonts w:ascii="Times New Roman" w:eastAsia="Times New Roman" w:hAnsi="Times New Roman"/>
          <w:sz w:val="24"/>
          <w:szCs w:val="24"/>
          <w:lang w:eastAsia="ru-RU"/>
        </w:rPr>
        <w:t>ПО РЕМОНТУ ВХОДНЫХ ГРУПП ОПС 303035 И ОПС 303036 МЦЕНСКОГО ПОЧТАМТА ДЛЯ НУЖД УФПС ОРЛОВСКОЙ ОБЛАСТИ</w:t>
      </w:r>
      <w:r w:rsidR="00FF5546" w:rsidRPr="002D7298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:rsidR="00AD5DDB" w:rsidRPr="00BF565D" w:rsidRDefault="00AD5DDB" w:rsidP="00C21082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C36DCC">
        <w:rPr>
          <w:rFonts w:ascii="Times New Roman" w:eastAsia="Times New Roman" w:hAnsi="Times New Roman"/>
          <w:sz w:val="24"/>
          <w:szCs w:val="24"/>
        </w:rPr>
        <w:t xml:space="preserve">УЧАСТНИКАМИ КОТОРОГО МОГУТ </w:t>
      </w:r>
      <w:r w:rsidRPr="00BF565D">
        <w:rPr>
          <w:rFonts w:ascii="Times New Roman" w:eastAsia="Times New Roman" w:hAnsi="Times New Roman"/>
          <w:sz w:val="24"/>
          <w:szCs w:val="24"/>
        </w:rPr>
        <w:t xml:space="preserve">БЫТЬ ТОЛЬКО СУБЪЕКТЫ МАЛОГО И СРЕДНЕГО ПРЕДПРИНИМАТЕЛЬСТВА </w:t>
      </w:r>
    </w:p>
    <w:p w:rsidR="00AD5DDB" w:rsidRPr="00BF565D" w:rsidRDefault="00AD5DDB" w:rsidP="00AD5DDB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D5DDB" w:rsidRPr="00C36DCC" w:rsidRDefault="00AD5DDB" w:rsidP="00AD5DDB">
      <w:pPr>
        <w:widowControl w:val="0"/>
        <w:suppressLineNumbers/>
        <w:suppressAutoHyphens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DDB" w:rsidRPr="00C36DCC" w:rsidRDefault="00AD5DDB" w:rsidP="00AD5DDB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>Москва</w:t>
      </w:r>
      <w:r w:rsidRPr="00C36DCC">
        <w:rPr>
          <w:rFonts w:ascii="Times New Roman" w:eastAsia="Times New Roman" w:hAnsi="Times New Roman"/>
          <w:sz w:val="24"/>
          <w:szCs w:val="24"/>
        </w:rPr>
        <w:t>, 20</w:t>
      </w:r>
      <w:r>
        <w:rPr>
          <w:rFonts w:ascii="Times New Roman" w:eastAsia="Times New Roman" w:hAnsi="Times New Roman"/>
          <w:sz w:val="24"/>
          <w:szCs w:val="24"/>
        </w:rPr>
        <w:t>26</w:t>
      </w:r>
    </w:p>
    <w:p w:rsidR="00AD5DDB" w:rsidRDefault="00AD5DDB" w:rsidP="00AD5DDB">
      <w:pPr>
        <w:pStyle w:val="1"/>
        <w:tabs>
          <w:tab w:val="left" w:pos="426"/>
        </w:tabs>
        <w:rPr>
          <w:sz w:val="24"/>
          <w:szCs w:val="24"/>
        </w:rPr>
      </w:pPr>
    </w:p>
    <w:p w:rsidR="00356E2F" w:rsidRPr="00AD5DDB" w:rsidRDefault="00356E2F">
      <w:pPr>
        <w:rPr>
          <w:b/>
        </w:rPr>
      </w:pPr>
    </w:p>
    <w:sectPr w:rsidR="00356E2F" w:rsidRPr="00AD5D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829"/>
    <w:rsid w:val="000D5829"/>
    <w:rsid w:val="00356E2F"/>
    <w:rsid w:val="00AD5DDB"/>
    <w:rsid w:val="00C21082"/>
    <w:rsid w:val="00FF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32181"/>
  <w15:chartTrackingRefBased/>
  <w15:docId w15:val="{D70DC854-8DC3-4B64-8C80-31B190775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DDB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eadi...,Heading 1iz,Б1"/>
    <w:basedOn w:val="a"/>
    <w:next w:val="a"/>
    <w:link w:val="11"/>
    <w:qFormat/>
    <w:rsid w:val="00AD5DDB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/>
      <w:b/>
      <w:kern w:val="28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AD5DD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11">
    <w:name w:val="Заголовок 1 Знак1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Б1 Знак"/>
    <w:link w:val="1"/>
    <w:locked/>
    <w:rsid w:val="00AD5DDB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>АО "Почта России"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Делло Ольга Викторовна</dc:creator>
  <cp:keywords/>
  <dc:description/>
  <cp:lastModifiedBy>Белоус Андрей Андреевич</cp:lastModifiedBy>
  <cp:revision>4</cp:revision>
  <dcterms:created xsi:type="dcterms:W3CDTF">2026-09-22T09:54:00Z</dcterms:created>
  <dcterms:modified xsi:type="dcterms:W3CDTF">2026-10-26T08:44:00Z</dcterms:modified>
</cp:coreProperties>
</file>