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E1420" w14:textId="77777777" w:rsidR="001078B4" w:rsidRDefault="001078B4" w:rsidP="001078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2A6BE75" w14:textId="77777777" w:rsidR="001D6EA2" w:rsidRDefault="001D6EA2" w:rsidP="001078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1E55624" w14:textId="77777777" w:rsidR="001D6EA2" w:rsidRDefault="001D6EA2" w:rsidP="001078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7D4785E" w14:textId="77777777" w:rsidR="00396EF5" w:rsidRPr="00AE0A65" w:rsidRDefault="00396EF5" w:rsidP="00396EF5">
      <w:pPr>
        <w:pStyle w:val="ConsPlusTitle"/>
        <w:ind w:left="4956" w:firstLine="708"/>
        <w:rPr>
          <w:rFonts w:ascii="Times New Roman" w:hAnsi="Times New Roman" w:cs="Times New Roman"/>
          <w:b w:val="0"/>
          <w:sz w:val="28"/>
          <w:szCs w:val="28"/>
        </w:rPr>
      </w:pPr>
      <w:r w:rsidRPr="00AE0A65">
        <w:rPr>
          <w:rFonts w:ascii="Times New Roman" w:eastAsiaTheme="minorHAnsi" w:hAnsi="Times New Roman" w:cs="Times New Roman"/>
          <w:sz w:val="28"/>
          <w:szCs w:val="28"/>
        </w:rPr>
        <w:t>УТВЕРЖДАЮ</w:t>
      </w:r>
    </w:p>
    <w:p w14:paraId="4D1A5D0E" w14:textId="77777777" w:rsidR="00396EF5" w:rsidRPr="00AE0A65" w:rsidRDefault="00396EF5" w:rsidP="00396EF5">
      <w:pPr>
        <w:widowControl w:val="0"/>
        <w:autoSpaceDE w:val="0"/>
        <w:autoSpaceDN w:val="0"/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 w:rsidRPr="00AE0A65">
        <w:rPr>
          <w:rFonts w:ascii="Times New Roman" w:hAnsi="Times New Roman"/>
          <w:sz w:val="28"/>
          <w:szCs w:val="28"/>
        </w:rPr>
        <w:t>Директор</w:t>
      </w:r>
    </w:p>
    <w:p w14:paraId="0770B0B1" w14:textId="77777777" w:rsidR="00396EF5" w:rsidRPr="00AE0A65" w:rsidRDefault="00396EF5" w:rsidP="00396EF5">
      <w:pPr>
        <w:widowControl w:val="0"/>
        <w:autoSpaceDE w:val="0"/>
        <w:autoSpaceDN w:val="0"/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 w:rsidRPr="00AE0A65">
        <w:rPr>
          <w:rFonts w:ascii="Times New Roman" w:hAnsi="Times New Roman"/>
          <w:sz w:val="28"/>
          <w:szCs w:val="28"/>
        </w:rPr>
        <w:t>УФПС Республики Адыгея</w:t>
      </w:r>
    </w:p>
    <w:p w14:paraId="0937182C" w14:textId="6FB2911A" w:rsidR="00396EF5" w:rsidRPr="00AE0A65" w:rsidRDefault="00E82F1D" w:rsidP="00396EF5">
      <w:pPr>
        <w:widowControl w:val="0"/>
        <w:autoSpaceDE w:val="0"/>
        <w:autoSpaceDN w:val="0"/>
        <w:spacing w:after="0" w:line="240" w:lineRule="auto"/>
        <w:ind w:left="5246" w:firstLine="418"/>
        <w:rPr>
          <w:rFonts w:ascii="Times New Roman" w:hAnsi="Times New Roman"/>
          <w:sz w:val="28"/>
          <w:szCs w:val="28"/>
        </w:rPr>
      </w:pPr>
      <w:r w:rsidRPr="00AE0A65">
        <w:rPr>
          <w:rFonts w:ascii="Times New Roman" w:hAnsi="Times New Roman"/>
          <w:sz w:val="28"/>
          <w:szCs w:val="28"/>
        </w:rPr>
        <w:t>__________</w:t>
      </w:r>
      <w:r w:rsidR="00396EF5" w:rsidRPr="00AE0A65">
        <w:rPr>
          <w:rFonts w:ascii="Times New Roman" w:hAnsi="Times New Roman"/>
          <w:sz w:val="28"/>
          <w:szCs w:val="28"/>
        </w:rPr>
        <w:t>Н.Ю. Алифиренко</w:t>
      </w:r>
    </w:p>
    <w:p w14:paraId="21A7075C" w14:textId="77777777" w:rsidR="00396EF5" w:rsidRPr="00AE0A65" w:rsidRDefault="00396EF5" w:rsidP="00396EF5">
      <w:pPr>
        <w:widowControl w:val="0"/>
        <w:autoSpaceDE w:val="0"/>
        <w:autoSpaceDN w:val="0"/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 w:rsidRPr="00AE0A65">
        <w:rPr>
          <w:rFonts w:ascii="Times New Roman" w:hAnsi="Times New Roman"/>
          <w:sz w:val="28"/>
          <w:szCs w:val="28"/>
        </w:rPr>
        <w:t>«___» ____________2026 г.</w:t>
      </w:r>
    </w:p>
    <w:p w14:paraId="1FD210D1" w14:textId="77777777" w:rsidR="00396EF5" w:rsidRPr="00AE0A65" w:rsidRDefault="00396EF5" w:rsidP="00396EF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8DBE4D6" w14:textId="77777777" w:rsidR="00396EF5" w:rsidRPr="00AE0A65" w:rsidRDefault="00396EF5" w:rsidP="00396EF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06E6C774" w14:textId="77777777" w:rsidR="00396EF5" w:rsidRPr="00AE0A65" w:rsidRDefault="00396EF5" w:rsidP="00396EF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E7E5B38" w14:textId="77777777" w:rsidR="00396EF5" w:rsidRPr="00AE0A65" w:rsidRDefault="00396EF5" w:rsidP="00396EF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307E6862" w14:textId="77777777" w:rsidR="00396EF5" w:rsidRPr="00AE0A65" w:rsidRDefault="00396EF5" w:rsidP="00396EF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C7746CC" w14:textId="77777777" w:rsidR="00396EF5" w:rsidRPr="00AE0A65" w:rsidRDefault="00396EF5" w:rsidP="00396EF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06E40017" w14:textId="77777777" w:rsidR="00396EF5" w:rsidRPr="00AE0A65" w:rsidRDefault="00396EF5" w:rsidP="00396EF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3E42F1F" w14:textId="77777777" w:rsidR="00396EF5" w:rsidRPr="00AE0A65" w:rsidRDefault="00396EF5" w:rsidP="00396EF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3F09E04" w14:textId="77777777" w:rsidR="00396EF5" w:rsidRPr="00AE0A65" w:rsidRDefault="00396EF5" w:rsidP="00396EF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0EACCB5" w14:textId="77777777" w:rsidR="00396EF5" w:rsidRPr="00AE0A65" w:rsidRDefault="00396EF5" w:rsidP="00396EF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ABBF9A6" w14:textId="77777777" w:rsidR="00396EF5" w:rsidRPr="00AE0A65" w:rsidRDefault="00396EF5" w:rsidP="00396EF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8650A21" w14:textId="77777777" w:rsidR="00396EF5" w:rsidRPr="00AE0A65" w:rsidRDefault="00396EF5" w:rsidP="00396EF5">
      <w:pPr>
        <w:spacing w:after="0" w:line="240" w:lineRule="auto"/>
        <w:ind w:firstLine="709"/>
        <w:jc w:val="center"/>
        <w:rPr>
          <w:rFonts w:ascii="Times New Roman" w:eastAsia="Arial Unicode MS" w:hAnsi="Times New Roman"/>
          <w:sz w:val="28"/>
          <w:szCs w:val="28"/>
        </w:rPr>
      </w:pPr>
      <w:r w:rsidRPr="00AE0A65">
        <w:rPr>
          <w:rFonts w:ascii="Times New Roman" w:hAnsi="Times New Roman"/>
          <w:sz w:val="28"/>
          <w:szCs w:val="28"/>
        </w:rPr>
        <w:t>ТЕХНИЧЕСКОЕ ЗАДАНИЕ</w:t>
      </w:r>
    </w:p>
    <w:p w14:paraId="17427001" w14:textId="77777777" w:rsidR="00396EF5" w:rsidRPr="00AE0A65" w:rsidRDefault="00396EF5" w:rsidP="00396EF5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E0A65">
        <w:rPr>
          <w:rFonts w:ascii="Times New Roman" w:hAnsi="Times New Roman"/>
          <w:iCs/>
          <w:sz w:val="28"/>
          <w:szCs w:val="28"/>
        </w:rPr>
        <w:t>на выполнение работ по</w:t>
      </w:r>
      <w:r w:rsidRPr="00AE0A65">
        <w:rPr>
          <w:rFonts w:ascii="Times New Roman" w:hAnsi="Times New Roman"/>
          <w:sz w:val="28"/>
          <w:szCs w:val="28"/>
        </w:rPr>
        <w:t xml:space="preserve"> текущему ремонту кровли Автотранспортного предприятия УФПС Республики Адыгея АО «Почта России»,  </w:t>
      </w:r>
    </w:p>
    <w:p w14:paraId="6ACF8BEF" w14:textId="77777777" w:rsidR="00396EF5" w:rsidRPr="00AE0A65" w:rsidRDefault="00396EF5" w:rsidP="00396EF5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AE0A65">
        <w:rPr>
          <w:rFonts w:ascii="Times New Roman" w:hAnsi="Times New Roman"/>
          <w:sz w:val="28"/>
          <w:szCs w:val="28"/>
        </w:rPr>
        <w:t>расположенного по адресу: Республика  Адыгея г. Майкоп ул. Подгорная 398</w:t>
      </w:r>
    </w:p>
    <w:p w14:paraId="37384B28" w14:textId="77777777" w:rsidR="00396EF5" w:rsidRPr="00AE0A65" w:rsidRDefault="00396EF5" w:rsidP="00396EF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5A816C6" w14:textId="77777777" w:rsidR="00396EF5" w:rsidRPr="00AE0A65" w:rsidRDefault="00396EF5" w:rsidP="00396EF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C7E6A38" w14:textId="77777777" w:rsidR="00396EF5" w:rsidRPr="00AE0A65" w:rsidRDefault="00396EF5" w:rsidP="00396EF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8BDBA57" w14:textId="77777777" w:rsidR="00396EF5" w:rsidRPr="00AE0A65" w:rsidRDefault="00396EF5" w:rsidP="00396EF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1A266D5" w14:textId="77777777" w:rsidR="00396EF5" w:rsidRPr="00AE0A65" w:rsidRDefault="00396EF5" w:rsidP="00396EF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E4FE14E" w14:textId="77777777" w:rsidR="00396EF5" w:rsidRPr="00AE0A65" w:rsidRDefault="00396EF5" w:rsidP="00396EF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98344B4" w14:textId="77777777" w:rsidR="00396EF5" w:rsidRPr="00AE0A65" w:rsidRDefault="00396EF5" w:rsidP="00396EF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BEF7F49" w14:textId="77777777" w:rsidR="00396EF5" w:rsidRPr="00AE0A65" w:rsidRDefault="00396EF5" w:rsidP="00396EF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DF301D0" w14:textId="77777777" w:rsidR="00396EF5" w:rsidRPr="00AE0A65" w:rsidRDefault="00396EF5" w:rsidP="00396EF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E9970CA" w14:textId="77777777" w:rsidR="00396EF5" w:rsidRPr="00AE0A65" w:rsidRDefault="00396EF5" w:rsidP="00396EF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F88C242" w14:textId="77777777" w:rsidR="00396EF5" w:rsidRPr="00AE0A65" w:rsidRDefault="00396EF5" w:rsidP="00396EF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C9145C0" w14:textId="77777777" w:rsidR="00396EF5" w:rsidRPr="00AE0A65" w:rsidRDefault="00396EF5" w:rsidP="00396EF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C2DC68A" w14:textId="77777777" w:rsidR="00396EF5" w:rsidRPr="00AE0A65" w:rsidRDefault="00396EF5" w:rsidP="00396EF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3269CA4" w14:textId="77777777" w:rsidR="00396EF5" w:rsidRPr="00AE0A65" w:rsidRDefault="00396EF5" w:rsidP="00396EF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B53E078" w14:textId="77777777" w:rsidR="00396EF5" w:rsidRPr="00AE0A65" w:rsidRDefault="00396EF5" w:rsidP="00396EF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BD751D5" w14:textId="77777777" w:rsidR="00396EF5" w:rsidRPr="00AE0A65" w:rsidRDefault="00396EF5" w:rsidP="00396EF5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E6B3B0F" w14:textId="77777777" w:rsidR="00396EF5" w:rsidRPr="00AE0A65" w:rsidRDefault="00396EF5" w:rsidP="00396EF5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18301BF6" w14:textId="78644023" w:rsidR="00396EF5" w:rsidRPr="00AE0A65" w:rsidRDefault="00396EF5" w:rsidP="00396EF5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32A865CD" w14:textId="5FC9FB4B" w:rsidR="00582F88" w:rsidRPr="00AE0A65" w:rsidRDefault="00582F88" w:rsidP="00313E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7E26A9E" w14:textId="77777777" w:rsidR="00582F88" w:rsidRPr="00AE0A65" w:rsidRDefault="00582F88" w:rsidP="00396EF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7C2EE29" w14:textId="1CEE2314" w:rsidR="00582F88" w:rsidRPr="00AE0A65" w:rsidRDefault="00396EF5" w:rsidP="00313E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E0A65">
        <w:rPr>
          <w:rFonts w:ascii="Times New Roman" w:hAnsi="Times New Roman"/>
          <w:sz w:val="28"/>
          <w:szCs w:val="28"/>
        </w:rPr>
        <w:t>г. Майкоп, 2026</w:t>
      </w:r>
    </w:p>
    <w:p w14:paraId="04C66F31" w14:textId="38E6F9FB" w:rsidR="00582F88" w:rsidRPr="00AE0A65" w:rsidRDefault="00582F88" w:rsidP="00396EF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FE372C4" w14:textId="72BDC340" w:rsidR="00582F88" w:rsidRPr="00AE0A65" w:rsidRDefault="00582F88" w:rsidP="00396EF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4A1E85F0" w14:textId="77777777" w:rsidR="00396EF5" w:rsidRPr="00AE0A65" w:rsidRDefault="00396EF5" w:rsidP="00396EF5">
      <w:pPr>
        <w:pStyle w:val="ConsPlusNormal"/>
        <w:numPr>
          <w:ilvl w:val="0"/>
          <w:numId w:val="1"/>
        </w:numPr>
        <w:spacing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A65">
        <w:rPr>
          <w:rFonts w:ascii="Times New Roman" w:hAnsi="Times New Roman" w:cs="Times New Roman"/>
          <w:b/>
          <w:sz w:val="28"/>
          <w:szCs w:val="28"/>
        </w:rPr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396EF5" w:rsidRPr="00AE0A65" w14:paraId="212337A3" w14:textId="77777777" w:rsidTr="00174894">
        <w:trPr>
          <w:trHeight w:val="399"/>
        </w:trPr>
        <w:tc>
          <w:tcPr>
            <w:tcW w:w="867" w:type="dxa"/>
            <w:vAlign w:val="center"/>
          </w:tcPr>
          <w:p w14:paraId="100519DD" w14:textId="77777777" w:rsidR="00396EF5" w:rsidRPr="00AE0A65" w:rsidRDefault="00396EF5" w:rsidP="0017489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val="ru"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2EBDE650" w14:textId="77777777" w:rsidR="00396EF5" w:rsidRPr="00AE0A65" w:rsidRDefault="00396EF5" w:rsidP="00174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val="en-US"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val="ru" w:eastAsia="ru-RU"/>
              </w:rPr>
              <w:t>Сокращение, термин</w:t>
            </w:r>
          </w:p>
        </w:tc>
        <w:tc>
          <w:tcPr>
            <w:tcW w:w="6173" w:type="dxa"/>
            <w:vAlign w:val="center"/>
          </w:tcPr>
          <w:p w14:paraId="4639594A" w14:textId="77777777" w:rsidR="00396EF5" w:rsidRPr="00AE0A65" w:rsidRDefault="00396EF5" w:rsidP="0017489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val="ru"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val="ru" w:eastAsia="ru-RU"/>
              </w:rPr>
              <w:t xml:space="preserve">Расшифровка сокращения, </w:t>
            </w: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толкование</w:t>
            </w: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val="ru" w:eastAsia="ru-RU"/>
              </w:rPr>
              <w:t xml:space="preserve"> термина</w:t>
            </w:r>
          </w:p>
        </w:tc>
      </w:tr>
      <w:tr w:rsidR="00396EF5" w:rsidRPr="00AE0A65" w14:paraId="23DC3ADE" w14:textId="77777777" w:rsidTr="00174894">
        <w:trPr>
          <w:trHeight w:val="642"/>
        </w:trPr>
        <w:tc>
          <w:tcPr>
            <w:tcW w:w="867" w:type="dxa"/>
            <w:vAlign w:val="center"/>
          </w:tcPr>
          <w:p w14:paraId="5F1A3431" w14:textId="77777777" w:rsidR="00396EF5" w:rsidRPr="00AE0A65" w:rsidRDefault="00396EF5" w:rsidP="0017489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0B511CB0" w14:textId="77777777" w:rsidR="00396EF5" w:rsidRPr="00AE0A65" w:rsidRDefault="00396EF5" w:rsidP="0017489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0A65">
              <w:rPr>
                <w:rFonts w:ascii="Times New Roman" w:hAnsi="Times New Roman"/>
                <w:color w:val="000000"/>
                <w:sz w:val="28"/>
                <w:szCs w:val="28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41C63A18" w14:textId="77777777" w:rsidR="00396EF5" w:rsidRPr="00AE0A65" w:rsidRDefault="00396EF5" w:rsidP="001748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0A65">
              <w:rPr>
                <w:rFonts w:ascii="Times New Roman" w:hAnsi="Times New Roman"/>
                <w:sz w:val="28"/>
                <w:szCs w:val="28"/>
              </w:rPr>
              <w:t>Акционерное общество «Почта России»,</w:t>
            </w:r>
            <w:r w:rsidRPr="00AE0A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6CAF805C" w14:textId="77777777" w:rsidR="00396EF5" w:rsidRPr="00AE0A65" w:rsidRDefault="00396EF5" w:rsidP="0017489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hAnsi="Times New Roman"/>
                <w:color w:val="000000"/>
                <w:sz w:val="28"/>
                <w:szCs w:val="28"/>
              </w:rPr>
              <w:t>АО «Почта России»</w:t>
            </w:r>
          </w:p>
        </w:tc>
      </w:tr>
      <w:tr w:rsidR="00396EF5" w:rsidRPr="00AE0A65" w14:paraId="799EAF08" w14:textId="77777777" w:rsidTr="00174894">
        <w:trPr>
          <w:trHeight w:val="642"/>
        </w:trPr>
        <w:tc>
          <w:tcPr>
            <w:tcW w:w="867" w:type="dxa"/>
            <w:vAlign w:val="center"/>
          </w:tcPr>
          <w:p w14:paraId="52CB0A6C" w14:textId="77777777" w:rsidR="00396EF5" w:rsidRPr="00AE0A65" w:rsidRDefault="00396EF5" w:rsidP="0017489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525BBEC7" w14:textId="77777777" w:rsidR="00396EF5" w:rsidRPr="00AE0A65" w:rsidRDefault="00396EF5" w:rsidP="0017489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0A65">
              <w:rPr>
                <w:rFonts w:ascii="Times New Roman" w:hAnsi="Times New Roman"/>
                <w:sz w:val="28"/>
                <w:szCs w:val="28"/>
              </w:rPr>
              <w:t>УФПС</w:t>
            </w:r>
          </w:p>
        </w:tc>
        <w:tc>
          <w:tcPr>
            <w:tcW w:w="6173" w:type="dxa"/>
          </w:tcPr>
          <w:p w14:paraId="24B2C790" w14:textId="77777777" w:rsidR="00396EF5" w:rsidRPr="00AE0A65" w:rsidRDefault="00396EF5" w:rsidP="001748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A65">
              <w:rPr>
                <w:rFonts w:ascii="Times New Roman" w:hAnsi="Times New Roman"/>
                <w:sz w:val="28"/>
                <w:szCs w:val="28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396EF5" w:rsidRPr="00AE0A65" w14:paraId="173CFF9E" w14:textId="77777777" w:rsidTr="00174894">
        <w:trPr>
          <w:trHeight w:val="642"/>
        </w:trPr>
        <w:tc>
          <w:tcPr>
            <w:tcW w:w="867" w:type="dxa"/>
            <w:vAlign w:val="center"/>
          </w:tcPr>
          <w:p w14:paraId="57ADD04C" w14:textId="77777777" w:rsidR="00396EF5" w:rsidRPr="00AE0A65" w:rsidRDefault="00396EF5" w:rsidP="0017489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1CE055" w14:textId="77777777" w:rsidR="00396EF5" w:rsidRPr="00AE0A65" w:rsidRDefault="00396EF5" w:rsidP="0017489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A65">
              <w:rPr>
                <w:rFonts w:ascii="Times New Roman" w:hAnsi="Times New Roman"/>
                <w:color w:val="000000"/>
                <w:sz w:val="28"/>
                <w:szCs w:val="28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68D6E5DB" w14:textId="77777777" w:rsidR="00396EF5" w:rsidRPr="00AE0A65" w:rsidRDefault="00396EF5" w:rsidP="001748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A65">
              <w:rPr>
                <w:rFonts w:ascii="Times New Roman" w:hAnsi="Times New Roman"/>
                <w:sz w:val="28"/>
                <w:szCs w:val="28"/>
              </w:rPr>
              <w:t xml:space="preserve">Физическое или юридическое лицо, которое выполняет работы в соответствии с  договором, заключенным с Заказчиком </w:t>
            </w:r>
          </w:p>
        </w:tc>
      </w:tr>
      <w:tr w:rsidR="00396EF5" w:rsidRPr="00AE0A65" w14:paraId="10BCAF67" w14:textId="77777777" w:rsidTr="00174894">
        <w:trPr>
          <w:trHeight w:val="399"/>
        </w:trPr>
        <w:tc>
          <w:tcPr>
            <w:tcW w:w="867" w:type="dxa"/>
            <w:vAlign w:val="center"/>
          </w:tcPr>
          <w:p w14:paraId="1A2709F2" w14:textId="77777777" w:rsidR="00396EF5" w:rsidRPr="00AE0A65" w:rsidRDefault="00396EF5" w:rsidP="0017489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54F92" w14:textId="43AC8340" w:rsidR="00396EF5" w:rsidRPr="00AE0A65" w:rsidRDefault="00396EF5" w:rsidP="0017489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 Объект</w:t>
            </w:r>
            <w:r w:rsidR="00F04D20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,</w:t>
            </w:r>
            <w:r w:rsidR="00125C11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 АТП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54BA78E4" w14:textId="31816DA1" w:rsidR="00396EF5" w:rsidRPr="00AE0A65" w:rsidRDefault="00125C11" w:rsidP="001748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Автотранспортное предприятие</w:t>
            </w:r>
            <w:r w:rsidR="00396EF5"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96EF5" w:rsidRPr="00AE0A65" w14:paraId="194B558E" w14:textId="77777777" w:rsidTr="00174894">
        <w:trPr>
          <w:trHeight w:val="399"/>
        </w:trPr>
        <w:tc>
          <w:tcPr>
            <w:tcW w:w="867" w:type="dxa"/>
            <w:vAlign w:val="center"/>
          </w:tcPr>
          <w:p w14:paraId="31A1BD76" w14:textId="77777777" w:rsidR="00396EF5" w:rsidRPr="00AE0A65" w:rsidRDefault="00396EF5" w:rsidP="0017489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203" w:type="dxa"/>
            <w:vAlign w:val="center"/>
          </w:tcPr>
          <w:p w14:paraId="24EE36CE" w14:textId="77777777" w:rsidR="00396EF5" w:rsidRPr="00AE0A65" w:rsidRDefault="00396EF5" w:rsidP="0017489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61B935A1" w14:textId="6A55D91F" w:rsidR="00396EF5" w:rsidRPr="00AE0A65" w:rsidRDefault="00396EF5" w:rsidP="00FF7ECD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Выполнение работ по текущему ремонту </w:t>
            </w:r>
            <w:r w:rsidR="00FF7ECD" w:rsidRPr="00AE0A65">
              <w:rPr>
                <w:rFonts w:ascii="Times New Roman" w:hAnsi="Times New Roman"/>
                <w:sz w:val="28"/>
                <w:szCs w:val="28"/>
              </w:rPr>
              <w:t>кровли Автотранспортного предприятия</w:t>
            </w:r>
          </w:p>
        </w:tc>
      </w:tr>
      <w:tr w:rsidR="00396EF5" w:rsidRPr="00AE0A65" w14:paraId="1007DD4C" w14:textId="77777777" w:rsidTr="00174894">
        <w:trPr>
          <w:trHeight w:val="399"/>
        </w:trPr>
        <w:tc>
          <w:tcPr>
            <w:tcW w:w="867" w:type="dxa"/>
            <w:vAlign w:val="center"/>
          </w:tcPr>
          <w:p w14:paraId="7A1DE9EC" w14:textId="77777777" w:rsidR="00396EF5" w:rsidRPr="00AE0A65" w:rsidRDefault="00396EF5" w:rsidP="0017489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68A3EB8F" w14:textId="77777777" w:rsidR="00396EF5" w:rsidRPr="00AE0A65" w:rsidRDefault="00396EF5" w:rsidP="0017489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hAnsi="Times New Roman"/>
                <w:color w:val="000000"/>
                <w:sz w:val="28"/>
                <w:szCs w:val="28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7390AB48" w14:textId="77777777" w:rsidR="00396EF5" w:rsidRPr="00AE0A65" w:rsidRDefault="00396EF5" w:rsidP="0017489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Государственный стандарт Российской Федерации</w:t>
            </w:r>
          </w:p>
        </w:tc>
      </w:tr>
      <w:tr w:rsidR="00396EF5" w:rsidRPr="00AE0A65" w14:paraId="3A9F04CE" w14:textId="77777777" w:rsidTr="00174894">
        <w:trPr>
          <w:trHeight w:val="399"/>
        </w:trPr>
        <w:tc>
          <w:tcPr>
            <w:tcW w:w="867" w:type="dxa"/>
            <w:vAlign w:val="center"/>
          </w:tcPr>
          <w:p w14:paraId="18C17511" w14:textId="77777777" w:rsidR="00396EF5" w:rsidRPr="00AE0A65" w:rsidRDefault="00396EF5" w:rsidP="0017489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203" w:type="dxa"/>
            <w:vAlign w:val="center"/>
          </w:tcPr>
          <w:p w14:paraId="50B4D974" w14:textId="77777777" w:rsidR="00396EF5" w:rsidRPr="00AE0A65" w:rsidRDefault="00396EF5" w:rsidP="0017489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45070D88" w14:textId="77777777" w:rsidR="00396EF5" w:rsidRPr="00AE0A65" w:rsidRDefault="00396EF5" w:rsidP="0017489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Санитарные нормы и правила</w:t>
            </w:r>
          </w:p>
        </w:tc>
      </w:tr>
      <w:tr w:rsidR="00396EF5" w:rsidRPr="00AE0A65" w14:paraId="38990725" w14:textId="77777777" w:rsidTr="00174894">
        <w:trPr>
          <w:trHeight w:val="399"/>
        </w:trPr>
        <w:tc>
          <w:tcPr>
            <w:tcW w:w="867" w:type="dxa"/>
            <w:vAlign w:val="center"/>
          </w:tcPr>
          <w:p w14:paraId="018829FB" w14:textId="77777777" w:rsidR="00396EF5" w:rsidRPr="00AE0A65" w:rsidRDefault="00396EF5" w:rsidP="0017489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203" w:type="dxa"/>
            <w:vAlign w:val="center"/>
          </w:tcPr>
          <w:p w14:paraId="5FBF3F2C" w14:textId="77777777" w:rsidR="00396EF5" w:rsidRPr="00AE0A65" w:rsidRDefault="00396EF5" w:rsidP="0017489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46E775A5" w14:textId="77777777" w:rsidR="00396EF5" w:rsidRPr="00AE0A65" w:rsidRDefault="00396EF5" w:rsidP="0017489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Унифицированная форма </w:t>
            </w:r>
            <w:r w:rsidRPr="00AE0A65">
              <w:rPr>
                <w:rFonts w:ascii="Times New Roman" w:hAnsi="Times New Roman"/>
                <w:sz w:val="28"/>
                <w:szCs w:val="28"/>
              </w:rPr>
              <w:t xml:space="preserve">первичной учетной документации </w:t>
            </w: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– Акт о приемке </w:t>
            </w:r>
            <w:r w:rsidRPr="00AE0A65">
              <w:rPr>
                <w:rFonts w:ascii="Times New Roman" w:hAnsi="Times New Roman"/>
                <w:sz w:val="28"/>
                <w:szCs w:val="28"/>
              </w:rPr>
              <w:t>выполненных работ</w:t>
            </w:r>
          </w:p>
        </w:tc>
      </w:tr>
      <w:tr w:rsidR="00396EF5" w:rsidRPr="00AE0A65" w14:paraId="7351A0D2" w14:textId="77777777" w:rsidTr="00174894">
        <w:trPr>
          <w:trHeight w:val="399"/>
        </w:trPr>
        <w:tc>
          <w:tcPr>
            <w:tcW w:w="867" w:type="dxa"/>
            <w:vAlign w:val="center"/>
          </w:tcPr>
          <w:p w14:paraId="61B3E5DD" w14:textId="77777777" w:rsidR="00396EF5" w:rsidRPr="00AE0A65" w:rsidRDefault="00396EF5" w:rsidP="0017489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203" w:type="dxa"/>
            <w:vAlign w:val="center"/>
          </w:tcPr>
          <w:p w14:paraId="4D863DCE" w14:textId="77777777" w:rsidR="00396EF5" w:rsidRPr="00AE0A65" w:rsidRDefault="00396EF5" w:rsidP="0017489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31FDDE9B" w14:textId="77777777" w:rsidR="00396EF5" w:rsidRPr="00AE0A65" w:rsidRDefault="00396EF5" w:rsidP="0017489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Унифицированная форма </w:t>
            </w:r>
            <w:r w:rsidRPr="00AE0A65">
              <w:rPr>
                <w:rFonts w:ascii="Times New Roman" w:hAnsi="Times New Roman"/>
                <w:sz w:val="28"/>
                <w:szCs w:val="28"/>
              </w:rPr>
              <w:t xml:space="preserve">первичной учетной документации </w:t>
            </w: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– Справка о стоимости работ и затрат</w:t>
            </w:r>
          </w:p>
        </w:tc>
      </w:tr>
      <w:tr w:rsidR="00396EF5" w:rsidRPr="00AE0A65" w14:paraId="4F563700" w14:textId="77777777" w:rsidTr="00174894">
        <w:trPr>
          <w:trHeight w:val="399"/>
        </w:trPr>
        <w:tc>
          <w:tcPr>
            <w:tcW w:w="867" w:type="dxa"/>
            <w:vAlign w:val="center"/>
          </w:tcPr>
          <w:p w14:paraId="1D938131" w14:textId="77777777" w:rsidR="00396EF5" w:rsidRPr="00AE0A65" w:rsidRDefault="00396EF5" w:rsidP="0017489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203" w:type="dxa"/>
            <w:vAlign w:val="center"/>
          </w:tcPr>
          <w:p w14:paraId="3ECFF3AB" w14:textId="77777777" w:rsidR="00396EF5" w:rsidRPr="00AE0A65" w:rsidRDefault="00396EF5" w:rsidP="0017489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4AC3A9CF" w14:textId="77777777" w:rsidR="00396EF5" w:rsidRPr="00AE0A65" w:rsidRDefault="00396EF5" w:rsidP="0017489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Техническое задание</w:t>
            </w:r>
          </w:p>
        </w:tc>
      </w:tr>
      <w:tr w:rsidR="00396EF5" w:rsidRPr="00AE0A65" w14:paraId="100F7EA9" w14:textId="77777777" w:rsidTr="00174894">
        <w:trPr>
          <w:trHeight w:val="399"/>
        </w:trPr>
        <w:tc>
          <w:tcPr>
            <w:tcW w:w="867" w:type="dxa"/>
            <w:vAlign w:val="center"/>
          </w:tcPr>
          <w:p w14:paraId="3988DBCF" w14:textId="77777777" w:rsidR="00396EF5" w:rsidRPr="00AE0A65" w:rsidRDefault="00396EF5" w:rsidP="0017489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203" w:type="dxa"/>
            <w:vAlign w:val="center"/>
          </w:tcPr>
          <w:p w14:paraId="526561C0" w14:textId="77777777" w:rsidR="00396EF5" w:rsidRPr="00AE0A65" w:rsidRDefault="00396EF5" w:rsidP="0017489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1663DC84" w14:textId="77777777" w:rsidR="00396EF5" w:rsidRPr="00AE0A65" w:rsidRDefault="00396EF5" w:rsidP="0017489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Заказчик и Подрядчик</w:t>
            </w:r>
          </w:p>
        </w:tc>
      </w:tr>
    </w:tbl>
    <w:p w14:paraId="3D7AD08B" w14:textId="77777777" w:rsidR="00396EF5" w:rsidRPr="00AE0A65" w:rsidRDefault="00396EF5" w:rsidP="00396EF5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A65">
        <w:rPr>
          <w:rFonts w:ascii="Times New Roman" w:hAnsi="Times New Roman" w:cs="Times New Roman"/>
          <w:b/>
          <w:sz w:val="28"/>
          <w:szCs w:val="28"/>
        </w:rPr>
        <w:t xml:space="preserve">НАИМЕНОВАНИЕ РАБОТ </w:t>
      </w:r>
    </w:p>
    <w:p w14:paraId="2B9F3259" w14:textId="77777777" w:rsidR="00396EF5" w:rsidRPr="00AE0A65" w:rsidRDefault="00396EF5" w:rsidP="00396EF5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0A65">
        <w:rPr>
          <w:rFonts w:ascii="Times New Roman" w:hAnsi="Times New Roman"/>
          <w:iCs/>
          <w:sz w:val="28"/>
          <w:szCs w:val="28"/>
        </w:rPr>
        <w:t>Выполнение работ по</w:t>
      </w:r>
      <w:r w:rsidRPr="00AE0A65">
        <w:rPr>
          <w:rFonts w:ascii="Times New Roman" w:hAnsi="Times New Roman"/>
          <w:sz w:val="28"/>
          <w:szCs w:val="28"/>
        </w:rPr>
        <w:t xml:space="preserve"> текущему ремонту кровли Автотранспортного предприятия УФПС Республики Адыгея АО «Почта России», расположенного по адресу: Республика  Адыгея г. Майкоп ул. Подгорная 398.</w:t>
      </w:r>
    </w:p>
    <w:p w14:paraId="155B4F9C" w14:textId="77777777" w:rsidR="00396EF5" w:rsidRPr="00AE0A65" w:rsidRDefault="00396EF5" w:rsidP="00396EF5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B09CDE4" w14:textId="77777777" w:rsidR="00396EF5" w:rsidRPr="00AE0A65" w:rsidRDefault="00396EF5" w:rsidP="00396EF5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A65">
        <w:rPr>
          <w:rFonts w:ascii="Times New Roman" w:hAnsi="Times New Roman" w:cs="Times New Roman"/>
          <w:b/>
          <w:sz w:val="28"/>
          <w:szCs w:val="28"/>
        </w:rPr>
        <w:t>ОПИСАНИЕ РАБОТ, ЦЕЛЬ И ЗАДАЧИ</w:t>
      </w:r>
    </w:p>
    <w:p w14:paraId="722C82D6" w14:textId="77777777" w:rsidR="00396EF5" w:rsidRPr="00AE0A65" w:rsidRDefault="00396EF5" w:rsidP="00396EF5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0A65">
        <w:rPr>
          <w:rFonts w:ascii="Times New Roman" w:hAnsi="Times New Roman"/>
          <w:bCs/>
          <w:sz w:val="28"/>
          <w:szCs w:val="28"/>
        </w:rPr>
        <w:t xml:space="preserve">Работы выполняются </w:t>
      </w:r>
      <w:r w:rsidRPr="00AE0A65">
        <w:rPr>
          <w:rFonts w:ascii="Times New Roman" w:hAnsi="Times New Roman"/>
          <w:sz w:val="28"/>
          <w:szCs w:val="28"/>
        </w:rPr>
        <w:t xml:space="preserve">в соответствии с Ведомостью объемов работ (приложение № 1 к ТЗ). </w:t>
      </w:r>
    </w:p>
    <w:p w14:paraId="30A431DF" w14:textId="77777777" w:rsidR="00396EF5" w:rsidRPr="00AE0A65" w:rsidRDefault="00396EF5" w:rsidP="00396EF5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0A65">
        <w:rPr>
          <w:rFonts w:ascii="Times New Roman" w:hAnsi="Times New Roman"/>
          <w:sz w:val="28"/>
          <w:szCs w:val="28"/>
        </w:rPr>
        <w:t xml:space="preserve">Работы выполняются с целью обеспечения эффективной эксплуатации Объекта в соответствии с его назначением, улучшения условий работы персонала, выполнения санитарно-гигиенических требований к помещениям. </w:t>
      </w:r>
    </w:p>
    <w:p w14:paraId="7409D358" w14:textId="59DBF989" w:rsidR="00E03DAA" w:rsidRPr="00876A58" w:rsidRDefault="00396EF5" w:rsidP="005A1356">
      <w:pPr>
        <w:pStyle w:val="ConsPlusNormal"/>
        <w:numPr>
          <w:ilvl w:val="0"/>
          <w:numId w:val="1"/>
        </w:numPr>
        <w:spacing w:before="240" w:after="120"/>
        <w:ind w:left="709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A65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СРОКУ И МЕСТУ ВЫПОЛНЕНИЯ РАБОТ</w:t>
      </w:r>
    </w:p>
    <w:p w14:paraId="108D6DBA" w14:textId="1BB449AA" w:rsidR="00876A58" w:rsidRPr="0094035C" w:rsidRDefault="00876A58" w:rsidP="00876A58">
      <w:pPr>
        <w:tabs>
          <w:tab w:val="left" w:pos="1276"/>
          <w:tab w:val="left" w:pos="3469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4.1</w:t>
      </w:r>
      <w:r w:rsidR="00E03DAA" w:rsidRPr="00E7306C">
        <w:rPr>
          <w:rFonts w:ascii="Times New Roman" w:eastAsiaTheme="minorHAnsi" w:hAnsi="Times New Roman"/>
          <w:sz w:val="28"/>
          <w:szCs w:val="28"/>
        </w:rPr>
        <w:t xml:space="preserve"> Выполнение </w:t>
      </w:r>
      <w:r w:rsidR="00E03DAA" w:rsidRPr="0094035C">
        <w:rPr>
          <w:rFonts w:ascii="Times New Roman" w:eastAsiaTheme="minorHAnsi" w:hAnsi="Times New Roman"/>
          <w:sz w:val="28"/>
          <w:szCs w:val="28"/>
        </w:rPr>
        <w:t>Р</w:t>
      </w:r>
      <w:r w:rsidR="00E03DAA" w:rsidRPr="00E7306C">
        <w:rPr>
          <w:rFonts w:ascii="Times New Roman" w:eastAsiaTheme="minorHAnsi" w:hAnsi="Times New Roman"/>
          <w:sz w:val="28"/>
          <w:szCs w:val="28"/>
        </w:rPr>
        <w:t xml:space="preserve">абот осуществляется в соответствии с </w:t>
      </w:r>
      <w:r w:rsidR="00E03DAA" w:rsidRPr="0094035C">
        <w:rPr>
          <w:rFonts w:ascii="Times New Roman" w:eastAsiaTheme="minorHAnsi" w:hAnsi="Times New Roman"/>
          <w:sz w:val="28"/>
          <w:szCs w:val="28"/>
        </w:rPr>
        <w:t>Планом-графиком выполнения Р</w:t>
      </w:r>
      <w:r w:rsidR="00E03DAA" w:rsidRPr="00E7306C">
        <w:rPr>
          <w:rFonts w:ascii="Times New Roman" w:eastAsiaTheme="minorHAnsi" w:hAnsi="Times New Roman"/>
          <w:sz w:val="28"/>
          <w:szCs w:val="28"/>
        </w:rPr>
        <w:t xml:space="preserve">абот (приложение № </w:t>
      </w:r>
      <w:r w:rsidR="00E03DAA" w:rsidRPr="0094035C">
        <w:rPr>
          <w:rFonts w:ascii="Times New Roman" w:eastAsiaTheme="minorHAnsi" w:hAnsi="Times New Roman"/>
          <w:sz w:val="28"/>
          <w:szCs w:val="28"/>
        </w:rPr>
        <w:t>2 к ТЗ).</w:t>
      </w:r>
    </w:p>
    <w:p w14:paraId="1E7F9864" w14:textId="6AF3F850" w:rsidR="00E03DAA" w:rsidRPr="00876A58" w:rsidRDefault="00876A58" w:rsidP="00876A58">
      <w:pPr>
        <w:widowControl w:val="0"/>
        <w:tabs>
          <w:tab w:val="left" w:pos="709"/>
        </w:tabs>
        <w:autoSpaceDE w:val="0"/>
        <w:autoSpaceDN w:val="0"/>
        <w:adjustRightInd w:val="0"/>
        <w:ind w:left="710"/>
        <w:jc w:val="both"/>
        <w:rPr>
          <w:rFonts w:ascii="Times New Roman" w:hAnsi="Times New Roman"/>
          <w:sz w:val="28"/>
          <w:szCs w:val="28"/>
        </w:rPr>
      </w:pPr>
      <w:r w:rsidRPr="00876A58">
        <w:rPr>
          <w:rFonts w:ascii="Times New Roman" w:hAnsi="Times New Roman"/>
          <w:sz w:val="28"/>
          <w:szCs w:val="28"/>
        </w:rPr>
        <w:t xml:space="preserve">4.2. </w:t>
      </w:r>
      <w:r w:rsidR="00E03DAA" w:rsidRPr="00876A58">
        <w:rPr>
          <w:rFonts w:ascii="Times New Roman" w:hAnsi="Times New Roman"/>
          <w:sz w:val="28"/>
          <w:szCs w:val="28"/>
        </w:rPr>
        <w:t>Место выполнения Работ:</w:t>
      </w:r>
      <w:r w:rsidR="00E03DAA" w:rsidRPr="00876A58">
        <w:rPr>
          <w:rFonts w:ascii="Times New Roman" w:hAnsi="Times New Roman"/>
          <w:i/>
          <w:sz w:val="28"/>
          <w:szCs w:val="28"/>
        </w:rPr>
        <w:t xml:space="preserve"> </w:t>
      </w:r>
      <w:r w:rsidRPr="00876A58">
        <w:rPr>
          <w:rFonts w:ascii="Times New Roman" w:hAnsi="Times New Roman"/>
          <w:sz w:val="28"/>
          <w:szCs w:val="28"/>
        </w:rPr>
        <w:t>г. Майкоп ул. Подгорная,398</w:t>
      </w:r>
      <w:r w:rsidR="00E03DAA" w:rsidRPr="00876A58">
        <w:rPr>
          <w:rFonts w:ascii="Times New Roman" w:hAnsi="Times New Roman"/>
          <w:sz w:val="28"/>
          <w:szCs w:val="28"/>
        </w:rPr>
        <w:t>.</w:t>
      </w:r>
    </w:p>
    <w:p w14:paraId="1B7DBF83" w14:textId="77777777" w:rsidR="00876A58" w:rsidRDefault="00876A58" w:rsidP="00E03DA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55DFF9" w14:textId="77F7F9B9" w:rsidR="00396EF5" w:rsidRPr="00AE0A65" w:rsidRDefault="005A1356" w:rsidP="00E03DA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396EF5" w:rsidRPr="00AE0A65">
        <w:rPr>
          <w:rFonts w:ascii="Times New Roman" w:hAnsi="Times New Roman" w:cs="Times New Roman"/>
          <w:b/>
          <w:sz w:val="28"/>
          <w:szCs w:val="28"/>
        </w:rPr>
        <w:t>ХАРАКТЕРИСТИКИ ВЫПОЛНЯЕМЫХ РАБОТ</w:t>
      </w:r>
    </w:p>
    <w:p w14:paraId="2E7E2009" w14:textId="77777777" w:rsidR="00396EF5" w:rsidRPr="00AE0A65" w:rsidRDefault="00396EF5" w:rsidP="00396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E0A65">
        <w:rPr>
          <w:rFonts w:ascii="Times New Roman" w:hAnsi="Times New Roman"/>
          <w:color w:val="000000"/>
          <w:sz w:val="28"/>
          <w:szCs w:val="28"/>
        </w:rPr>
        <w:t>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в Ведомости объемов работ (приложение № 1 к ТЗ).</w:t>
      </w:r>
    </w:p>
    <w:p w14:paraId="379FC52C" w14:textId="77777777" w:rsidR="00396EF5" w:rsidRPr="00AE0A65" w:rsidRDefault="00396EF5" w:rsidP="00396EF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0A65">
        <w:rPr>
          <w:rFonts w:ascii="Times New Roman" w:eastAsia="Times New Roman" w:hAnsi="Times New Roman"/>
          <w:sz w:val="28"/>
          <w:szCs w:val="28"/>
        </w:rPr>
        <w:t>Все работы должны выполняться в соответствии с технологиями, предусмотренными нормативными документами, распространяющимися на территории Российской Федерации. Работы должны быть выполнены качественно, не иметь дефектов. При выполнении работ предпочтение должно отдаваться изделиям, материалам и оборудованию отечественных производителей, при сопоставимых характеристиках, позволяющих улучшить эксплуатационные свойства объекта в целом.</w:t>
      </w:r>
    </w:p>
    <w:p w14:paraId="075C02E7" w14:textId="77777777" w:rsidR="00396EF5" w:rsidRPr="00AE0A65" w:rsidRDefault="00396EF5" w:rsidP="00396EF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0A65">
        <w:rPr>
          <w:rFonts w:ascii="Times New Roman" w:eastAsia="Times New Roman" w:hAnsi="Times New Roman"/>
          <w:sz w:val="28"/>
          <w:szCs w:val="28"/>
        </w:rPr>
        <w:t>Подрядчик при проведении работ обязан строго соблюдать требования по охране труда, технике безопасности; выполнять противопожарные мероприятия; выполнять мероприятия по предотвращению аварийных ситуаций на объекте в соответствии с действующими нормами, мероприятия по охране окружающей среды, сохранению зеленых насаждений и земельного участка. Опасные для движения зоны следует огораживать и обозначать знаками безопасности и надписями установленной формы в соответствии с требованиями государственных стандартов. При необходимости должны быть выставлены предупредительные плакаты и сигналы, видимые в дневное и ночное время суток.  Производство работ в зоне расположения коммуникаций допускается только с письменного разрешения организации, ответственной за эксплуатацию этих сооружений. Организация зоны работ должна обеспечивать безопасность труда работающих на всех этапах производства работ.</w:t>
      </w:r>
    </w:p>
    <w:p w14:paraId="6FE80A31" w14:textId="77777777" w:rsidR="00396EF5" w:rsidRPr="00AE0A65" w:rsidRDefault="00396EF5" w:rsidP="00396EF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0A65">
        <w:rPr>
          <w:rFonts w:ascii="Times New Roman" w:eastAsia="Times New Roman" w:hAnsi="Times New Roman"/>
          <w:sz w:val="28"/>
          <w:szCs w:val="28"/>
        </w:rPr>
        <w:t>Для выполнения перевозок материалов и оборудования для ремонтных работ Подрядчик должен использовать существующие транспортные подъезды к объекту.</w:t>
      </w:r>
    </w:p>
    <w:p w14:paraId="33DBF56F" w14:textId="77777777" w:rsidR="00396EF5" w:rsidRPr="00AE0A65" w:rsidRDefault="00396EF5" w:rsidP="00396EF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0A65">
        <w:rPr>
          <w:rFonts w:ascii="Times New Roman" w:eastAsia="Times New Roman" w:hAnsi="Times New Roman"/>
          <w:sz w:val="28"/>
          <w:szCs w:val="28"/>
        </w:rPr>
        <w:t>Складировать материалы, конструкции и оборудование должно осуществлять в соответствии с требованиями строительных норм и правил, стандартов или технических условий.</w:t>
      </w:r>
    </w:p>
    <w:p w14:paraId="18637214" w14:textId="77777777" w:rsidR="00396EF5" w:rsidRPr="00AE0A65" w:rsidRDefault="00396EF5" w:rsidP="00396EF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0A65">
        <w:rPr>
          <w:rFonts w:ascii="Times New Roman" w:eastAsia="Times New Roman" w:hAnsi="Times New Roman"/>
          <w:sz w:val="28"/>
          <w:szCs w:val="28"/>
        </w:rPr>
        <w:t>Регулярно вывозить строительный мусор с объекта, по мере накопления, складировав в тару. Сжигать мусор на территории объекта запрещено.</w:t>
      </w:r>
    </w:p>
    <w:p w14:paraId="3A1C1912" w14:textId="77777777" w:rsidR="00396EF5" w:rsidRPr="00AE0A65" w:rsidRDefault="00396EF5" w:rsidP="00396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0A65">
        <w:rPr>
          <w:rFonts w:ascii="Times New Roman" w:eastAsia="Times New Roman" w:hAnsi="Times New Roman"/>
          <w:sz w:val="28"/>
          <w:szCs w:val="28"/>
        </w:rPr>
        <w:t xml:space="preserve">Подрядчик самостоятельно заключает договор на погрузку и вывоз </w:t>
      </w:r>
      <w:r w:rsidRPr="00AE0A65">
        <w:rPr>
          <w:rFonts w:ascii="Times New Roman" w:eastAsia="Times New Roman" w:hAnsi="Times New Roman"/>
          <w:sz w:val="28"/>
          <w:szCs w:val="28"/>
        </w:rPr>
        <w:lastRenderedPageBreak/>
        <w:t xml:space="preserve">строительного мусора с территории объекта на полигон для утилизации. </w:t>
      </w:r>
    </w:p>
    <w:p w14:paraId="62FA9D08" w14:textId="77777777" w:rsidR="00396EF5" w:rsidRPr="00AE0A65" w:rsidRDefault="00396EF5" w:rsidP="00396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0A65">
        <w:rPr>
          <w:rFonts w:ascii="Times New Roman" w:eastAsia="Times New Roman" w:hAnsi="Times New Roman"/>
          <w:sz w:val="28"/>
          <w:szCs w:val="28"/>
        </w:rPr>
        <w:t>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предметами, а также блокировать двери эвакуационных выходов.</w:t>
      </w:r>
    </w:p>
    <w:p w14:paraId="43671F69" w14:textId="77777777" w:rsidR="00396EF5" w:rsidRPr="00AE0A65" w:rsidRDefault="00396EF5" w:rsidP="00396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0A65">
        <w:rPr>
          <w:rFonts w:ascii="Times New Roman" w:eastAsia="Times New Roman" w:hAnsi="Times New Roman"/>
          <w:sz w:val="28"/>
          <w:szCs w:val="28"/>
        </w:rPr>
        <w:t xml:space="preserve">Работники, выполняющие работы, могут быть допущены к работе только после прохождения инструктажа по охране труда и технике безопасности. </w:t>
      </w:r>
    </w:p>
    <w:p w14:paraId="662CE160" w14:textId="77777777" w:rsidR="00396EF5" w:rsidRPr="00AE0A65" w:rsidRDefault="00396EF5" w:rsidP="00396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0A65">
        <w:rPr>
          <w:rFonts w:ascii="Times New Roman" w:eastAsia="Times New Roman" w:hAnsi="Times New Roman"/>
          <w:sz w:val="28"/>
          <w:szCs w:val="28"/>
        </w:rPr>
        <w:t xml:space="preserve">Охрана труда рабочих должна обеспечиваться выдачей необходимых средств индивидуальной защиты, выполнением мероприятий по коллективной защите работающих. Рабочие места в вечернее время должны быть освещены. Подрядчик своим приказом назначает лицо, ответственное за проведение работ и соблюдение правил по охране труда и техники безопасности на объекте Заказчика. </w:t>
      </w:r>
    </w:p>
    <w:p w14:paraId="62CEFEBB" w14:textId="77777777" w:rsidR="00396EF5" w:rsidRPr="00AE0A65" w:rsidRDefault="00396EF5" w:rsidP="00396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0A65">
        <w:rPr>
          <w:rFonts w:ascii="Times New Roman" w:hAnsi="Times New Roman"/>
          <w:sz w:val="28"/>
          <w:szCs w:val="28"/>
        </w:rPr>
        <w:t>Работы выполняются в действующем учреждении с правом прохода работников, бесперебойного функционирования всех инженерных систем и оборудования. Отключения инженерных систем, сетей или отдельных их участков производятся только по предварительному согласованию с руководством</w:t>
      </w:r>
    </w:p>
    <w:p w14:paraId="3A0F4A7D" w14:textId="77777777" w:rsidR="00396EF5" w:rsidRPr="00AE0A65" w:rsidRDefault="00396EF5" w:rsidP="00396EF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0A65">
        <w:rPr>
          <w:rFonts w:ascii="Times New Roman" w:eastAsia="Times New Roman" w:hAnsi="Times New Roman"/>
          <w:sz w:val="28"/>
          <w:szCs w:val="28"/>
        </w:rPr>
        <w:t>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здания.</w:t>
      </w:r>
    </w:p>
    <w:p w14:paraId="77A96F3B" w14:textId="3AB6BF15" w:rsidR="00396EF5" w:rsidRPr="00AE0A65" w:rsidRDefault="005A1356" w:rsidP="005A1356">
      <w:pPr>
        <w:pStyle w:val="ConsPlusNormal"/>
        <w:spacing w:before="240" w:after="120"/>
        <w:ind w:left="-28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396EF5" w:rsidRPr="00AE0A65">
        <w:rPr>
          <w:rFonts w:ascii="Times New Roman" w:hAnsi="Times New Roman" w:cs="Times New Roman"/>
          <w:b/>
          <w:sz w:val="28"/>
          <w:szCs w:val="28"/>
        </w:rPr>
        <w:t>ТРЕБОВАНИЯ К ПОРЯДКУ ВЫПОЛНЕНИЯ РАБОТ</w:t>
      </w:r>
    </w:p>
    <w:p w14:paraId="3A1D11C3" w14:textId="77777777" w:rsidR="00396EF5" w:rsidRPr="00AE0A65" w:rsidRDefault="00396EF5" w:rsidP="00396EF5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</w:pPr>
      <w:r w:rsidRPr="00AE0A65">
        <w:rPr>
          <w:b/>
        </w:rPr>
        <w:t>Требования к качеству Работ</w:t>
      </w:r>
    </w:p>
    <w:p w14:paraId="083F2BE7" w14:textId="77777777" w:rsidR="00396EF5" w:rsidRPr="00AE0A65" w:rsidRDefault="00396EF5" w:rsidP="00396E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0A65">
        <w:rPr>
          <w:rFonts w:ascii="Times New Roman" w:hAnsi="Times New Roman"/>
          <w:sz w:val="28"/>
          <w:szCs w:val="28"/>
        </w:rPr>
        <w:t>Качество выполняемых Работ должно соответствовать требованиям следующих нормативных документов:</w:t>
      </w:r>
    </w:p>
    <w:p w14:paraId="7A83EA06" w14:textId="3F705F52" w:rsidR="00396EF5" w:rsidRPr="00AE0A65" w:rsidRDefault="00396EF5" w:rsidP="00396EF5">
      <w:pPr>
        <w:pStyle w:val="a3"/>
        <w:tabs>
          <w:tab w:val="left" w:pos="5578"/>
        </w:tabs>
        <w:suppressAutoHyphens/>
        <w:ind w:left="0" w:firstLine="709"/>
        <w:jc w:val="both"/>
      </w:pPr>
      <w:r w:rsidRPr="00AE0A65">
        <w:t xml:space="preserve">Градостроительный кодекс Российской Федерации" от 29.12.2004 N 190-ФЗ (ред. от </w:t>
      </w:r>
      <w:r w:rsidR="003B2088" w:rsidRPr="00AE0A65">
        <w:t>04.08.2026</w:t>
      </w:r>
      <w:r w:rsidRPr="00AE0A65">
        <w:t>);</w:t>
      </w:r>
    </w:p>
    <w:p w14:paraId="31B5CF5B" w14:textId="6C09CF46" w:rsidR="00396EF5" w:rsidRPr="00AE0A65" w:rsidRDefault="00396EF5" w:rsidP="00396EF5">
      <w:pPr>
        <w:pStyle w:val="a3"/>
        <w:tabs>
          <w:tab w:val="left" w:pos="5578"/>
        </w:tabs>
        <w:suppressAutoHyphens/>
        <w:ind w:left="0" w:firstLine="709"/>
        <w:jc w:val="both"/>
      </w:pPr>
      <w:r w:rsidRPr="00AE0A65">
        <w:t xml:space="preserve">Федеральный закон от 22.07.2008 № 123-ФЗ (ред. от </w:t>
      </w:r>
      <w:r w:rsidR="003B2088" w:rsidRPr="00AE0A65">
        <w:t>04.08.2026</w:t>
      </w:r>
      <w:r w:rsidRPr="00AE0A65">
        <w:t>) «Технический регламент о требованиях пожарной безопасности»</w:t>
      </w:r>
      <w:r w:rsidR="003B2088" w:rsidRPr="00AE0A65">
        <w:t>;</w:t>
      </w:r>
    </w:p>
    <w:p w14:paraId="26E0B48C" w14:textId="3F6D3DDC" w:rsidR="00396EF5" w:rsidRPr="00AE0A65" w:rsidRDefault="00396EF5" w:rsidP="00396EF5">
      <w:pPr>
        <w:pStyle w:val="a3"/>
        <w:tabs>
          <w:tab w:val="left" w:pos="5578"/>
        </w:tabs>
        <w:suppressAutoHyphens/>
        <w:ind w:left="0" w:firstLine="709"/>
        <w:jc w:val="both"/>
      </w:pPr>
      <w:r w:rsidRPr="00AE0A65">
        <w:t xml:space="preserve">Федеральный закон от 17.07.1999 № 176-ФЗ (ред. от </w:t>
      </w:r>
      <w:r w:rsidR="003B2088" w:rsidRPr="00AE0A65">
        <w:t>26.07.2026</w:t>
      </w:r>
      <w:r w:rsidRPr="00AE0A65">
        <w:t>)</w:t>
      </w:r>
      <w:r w:rsidRPr="00AE0A65">
        <w:br/>
        <w:t>«О почтовой связи»;</w:t>
      </w:r>
    </w:p>
    <w:p w14:paraId="2DC31BAF" w14:textId="25D44C28" w:rsidR="00396EF5" w:rsidRPr="00AE0A65" w:rsidRDefault="00396EF5" w:rsidP="008D4E05">
      <w:pPr>
        <w:pStyle w:val="a3"/>
        <w:tabs>
          <w:tab w:val="left" w:pos="5578"/>
        </w:tabs>
        <w:suppressAutoHyphens/>
        <w:ind w:left="0" w:firstLine="709"/>
        <w:jc w:val="both"/>
      </w:pPr>
      <w:r w:rsidRPr="00AE0A65">
        <w:t xml:space="preserve">Федеральный закон от 30.12.2009 № 384-ФЗ (ред. от </w:t>
      </w:r>
      <w:r w:rsidR="006271E3" w:rsidRPr="00AE0A65">
        <w:t>25.12.2023</w:t>
      </w:r>
      <w:r w:rsidRPr="00AE0A65">
        <w:t>) «Технический регламент о безопасности зданий и сооружений»;</w:t>
      </w:r>
    </w:p>
    <w:p w14:paraId="3109C7AA" w14:textId="5979467A" w:rsidR="00396EF5" w:rsidRPr="00AE0A65" w:rsidRDefault="00396EF5" w:rsidP="00396EF5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0A65">
        <w:rPr>
          <w:rFonts w:ascii="Times New Roman" w:eastAsia="Times New Roman" w:hAnsi="Times New Roman"/>
          <w:sz w:val="28"/>
          <w:szCs w:val="28"/>
        </w:rPr>
        <w:t xml:space="preserve">СП 71.13330.2017 </w:t>
      </w:r>
      <w:r w:rsidR="008D4E05" w:rsidRPr="00AE0A65">
        <w:rPr>
          <w:rFonts w:ascii="Times New Roman" w:eastAsia="Times New Roman" w:hAnsi="Times New Roman"/>
          <w:sz w:val="28"/>
          <w:szCs w:val="28"/>
        </w:rPr>
        <w:t>Свод правил. Изо</w:t>
      </w:r>
      <w:r w:rsidR="00404506" w:rsidRPr="00AE0A65">
        <w:rPr>
          <w:rFonts w:ascii="Times New Roman" w:eastAsia="Times New Roman" w:hAnsi="Times New Roman"/>
          <w:sz w:val="28"/>
          <w:szCs w:val="28"/>
        </w:rPr>
        <w:t>ляционные и отделочные покрытия</w:t>
      </w:r>
      <w:r w:rsidR="008D4E05" w:rsidRPr="00AE0A65">
        <w:rPr>
          <w:rFonts w:ascii="Times New Roman" w:eastAsia="Times New Roman" w:hAnsi="Times New Roman"/>
          <w:sz w:val="28"/>
          <w:szCs w:val="28"/>
        </w:rPr>
        <w:t xml:space="preserve">. </w:t>
      </w:r>
      <w:r w:rsidRPr="00AE0A65">
        <w:rPr>
          <w:rFonts w:ascii="Times New Roman" w:eastAsia="Times New Roman" w:hAnsi="Times New Roman"/>
          <w:sz w:val="28"/>
          <w:szCs w:val="28"/>
        </w:rPr>
        <w:t>Актуализированная редакция СНиП 3.04.01-87;</w:t>
      </w:r>
    </w:p>
    <w:p w14:paraId="5F3D9C59" w14:textId="58070DF3" w:rsidR="00396EF5" w:rsidRPr="00AE0A65" w:rsidRDefault="00396EF5" w:rsidP="00396EF5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0A65">
        <w:rPr>
          <w:rFonts w:ascii="Times New Roman" w:eastAsia="Times New Roman" w:hAnsi="Times New Roman"/>
          <w:sz w:val="28"/>
          <w:szCs w:val="28"/>
        </w:rPr>
        <w:t>СП 70</w:t>
      </w:r>
      <w:r w:rsidR="00404506" w:rsidRPr="00AE0A65">
        <w:rPr>
          <w:rFonts w:ascii="Times New Roman" w:eastAsia="Times New Roman" w:hAnsi="Times New Roman"/>
          <w:sz w:val="28"/>
          <w:szCs w:val="28"/>
        </w:rPr>
        <w:t xml:space="preserve">.13330.2012 </w:t>
      </w:r>
      <w:r w:rsidR="00404506" w:rsidRPr="00AE0A6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Свод правил.</w:t>
      </w:r>
      <w:r w:rsidRPr="00AE0A6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E0A65">
        <w:rPr>
          <w:rFonts w:ascii="Times New Roman" w:eastAsia="Times New Roman" w:hAnsi="Times New Roman"/>
          <w:sz w:val="28"/>
          <w:szCs w:val="28"/>
        </w:rPr>
        <w:t>Несущие и ограждающие конструкции.</w:t>
      </w:r>
      <w:r w:rsidRPr="00AE0A6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Актуализированная редакция</w:t>
      </w:r>
      <w:r w:rsidR="00404506" w:rsidRPr="00AE0A65">
        <w:rPr>
          <w:rFonts w:ascii="Times New Roman" w:eastAsia="Times New Roman" w:hAnsi="Times New Roman"/>
          <w:sz w:val="28"/>
          <w:szCs w:val="28"/>
        </w:rPr>
        <w:t xml:space="preserve"> </w:t>
      </w:r>
      <w:r w:rsidR="00404506" w:rsidRPr="00AE0A6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СНиП 3.03.01-87</w:t>
      </w:r>
      <w:r w:rsidRPr="00AE0A65">
        <w:rPr>
          <w:rFonts w:ascii="Times New Roman" w:eastAsia="Times New Roman" w:hAnsi="Times New Roman"/>
          <w:sz w:val="28"/>
          <w:szCs w:val="28"/>
        </w:rPr>
        <w:t>;</w:t>
      </w:r>
    </w:p>
    <w:p w14:paraId="59A3E922" w14:textId="45174CD7" w:rsidR="00396EF5" w:rsidRPr="00AE0A65" w:rsidRDefault="00396EF5" w:rsidP="0039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E0A65">
        <w:rPr>
          <w:rFonts w:ascii="Times New Roman" w:eastAsia="Times New Roman" w:hAnsi="Times New Roman"/>
          <w:sz w:val="28"/>
          <w:szCs w:val="28"/>
        </w:rPr>
        <w:t>СНиП 12-03-2001 «О принятии строительных норм и правил Российской Федерации. Безопасность труда в строительс</w:t>
      </w:r>
      <w:r w:rsidR="001851B7" w:rsidRPr="00AE0A65">
        <w:rPr>
          <w:rFonts w:ascii="Times New Roman" w:eastAsia="Times New Roman" w:hAnsi="Times New Roman"/>
          <w:sz w:val="28"/>
          <w:szCs w:val="28"/>
        </w:rPr>
        <w:t>тве Часть1. Общие требования;</w:t>
      </w:r>
    </w:p>
    <w:p w14:paraId="00339F49" w14:textId="057B3EA9" w:rsidR="00396EF5" w:rsidRPr="00AE0A65" w:rsidRDefault="00396EF5" w:rsidP="00396EF5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0A65">
        <w:rPr>
          <w:rFonts w:ascii="Times New Roman" w:eastAsia="Times New Roman" w:hAnsi="Times New Roman"/>
          <w:sz w:val="28"/>
          <w:szCs w:val="28"/>
        </w:rPr>
        <w:lastRenderedPageBreak/>
        <w:t>СНиП 12-04-2002 «О принятии строительных норм и правил Российской Федерации «Безопасность труда в строительстве. Часть 2. Строительное производство»;</w:t>
      </w:r>
    </w:p>
    <w:p w14:paraId="57727681" w14:textId="1B59BAAD" w:rsidR="00396EF5" w:rsidRPr="00AE0A65" w:rsidRDefault="004B0CF4" w:rsidP="00396EF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A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6EF5" w:rsidRPr="00AE0A65">
        <w:rPr>
          <w:rFonts w:ascii="Times New Roman" w:eastAsia="Times New Roman" w:hAnsi="Times New Roman"/>
          <w:sz w:val="28"/>
          <w:szCs w:val="28"/>
          <w:lang w:eastAsia="ru-RU"/>
        </w:rPr>
        <w:t xml:space="preserve">«Регламент осуществления строительного производства в АО «Почта России» № 1-п от 15.01.2024. </w:t>
      </w:r>
    </w:p>
    <w:p w14:paraId="5D391B8A" w14:textId="77777777" w:rsidR="00396EF5" w:rsidRPr="00AE0A65" w:rsidRDefault="00396EF5" w:rsidP="00396EF5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72E25BD7" w14:textId="77777777" w:rsidR="00396EF5" w:rsidRPr="00AE0A65" w:rsidRDefault="00396EF5" w:rsidP="00396EF5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 w:rsidRPr="00AE0A65">
        <w:rPr>
          <w:b/>
        </w:rPr>
        <w:t>Условия выполнения работ</w:t>
      </w:r>
    </w:p>
    <w:p w14:paraId="70EA37B8" w14:textId="6FE4FDD3" w:rsidR="00396EF5" w:rsidRPr="00AE0A65" w:rsidRDefault="00396EF5" w:rsidP="00396EF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E0A65">
        <w:rPr>
          <w:rFonts w:ascii="Times New Roman" w:hAnsi="Times New Roman"/>
          <w:sz w:val="28"/>
          <w:szCs w:val="28"/>
        </w:rPr>
        <w:t>6.2.1. П</w:t>
      </w:r>
      <w:r w:rsidRPr="00AE0A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одрядчик в течение трех рабочих дней с даты заключения Договора разрабатывает сметную документацию на выполнение работ по текущему ремонту </w:t>
      </w:r>
      <w:r w:rsidR="00CB7E47" w:rsidRPr="00AE0A65">
        <w:rPr>
          <w:rFonts w:ascii="Times New Roman" w:hAnsi="Times New Roman"/>
          <w:sz w:val="28"/>
          <w:szCs w:val="28"/>
        </w:rPr>
        <w:t>кровли Автотранспортного предприятия</w:t>
      </w:r>
      <w:r w:rsidR="00CB7E47" w:rsidRPr="00AE0A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AE0A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соответствии с Ведомостью объемов работ (Приложение № 1 к Техническому заданию) и Методикой определения стоимости строительной продукции на территории Российской Федерации МДС 81-35.2004, сметными нормативами, сведения о которых включены в федеральный реестр сметных нормативов и направляет Заказчику на утверждение. </w:t>
      </w:r>
    </w:p>
    <w:p w14:paraId="64688E58" w14:textId="77777777" w:rsidR="00396EF5" w:rsidRPr="00AE0A65" w:rsidRDefault="00396EF5" w:rsidP="00396EF5">
      <w:pPr>
        <w:widowControl w:val="0"/>
        <w:spacing w:after="0" w:line="240" w:lineRule="auto"/>
        <w:jc w:val="both"/>
        <w:rPr>
          <w:rStyle w:val="a7"/>
          <w:rFonts w:ascii="Times New Roman" w:hAnsi="Times New Roman"/>
          <w:sz w:val="28"/>
          <w:szCs w:val="28"/>
        </w:rPr>
      </w:pPr>
      <w:r w:rsidRPr="00AE0A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При отсутствии в действующих сборниках сметно-нормативной базы ценников на материальные ресурсы и оборудование, определение их сметной стоимости в локальных сметах допускается с использованием стоимостных показателей материальных ресурсов и оборудования на основании стоимости завода-изготовителя или стоимости, полученной в результате мониторинга цен в соответствии с п. 4.25. Методики определения стоимости строительной продукции на территории Российской Федерации МДС 81-35.2004. </w:t>
      </w:r>
    </w:p>
    <w:p w14:paraId="1A29B397" w14:textId="77777777" w:rsidR="00396EF5" w:rsidRPr="00AE0A65" w:rsidRDefault="00396EF5" w:rsidP="00396E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0A65">
        <w:rPr>
          <w:rStyle w:val="a7"/>
          <w:rFonts w:ascii="Times New Roman" w:hAnsi="Times New Roman"/>
          <w:sz w:val="28"/>
          <w:szCs w:val="28"/>
        </w:rPr>
        <w:t xml:space="preserve">6.2.2. </w:t>
      </w:r>
      <w:r w:rsidRPr="00AE0A65">
        <w:rPr>
          <w:rFonts w:ascii="Times New Roman" w:hAnsi="Times New Roman"/>
          <w:sz w:val="28"/>
          <w:szCs w:val="28"/>
        </w:rPr>
        <w:t xml:space="preserve">Работы должны выполняться в рабочее время с 09:00 часов  </w:t>
      </w:r>
      <w:r w:rsidRPr="00AE0A65">
        <w:rPr>
          <w:rFonts w:ascii="Times New Roman" w:hAnsi="Times New Roman"/>
          <w:sz w:val="28"/>
          <w:szCs w:val="28"/>
        </w:rPr>
        <w:br/>
        <w:t>до 18:00 часов в рабочие дни (понедельник, вторник, среда, четверг, пятница), кроме дней, официально объявленных праздничными.</w:t>
      </w:r>
    </w:p>
    <w:p w14:paraId="4CDB77BB" w14:textId="77777777" w:rsidR="00396EF5" w:rsidRPr="00AE0A65" w:rsidRDefault="00396EF5" w:rsidP="00396E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6.2.3. Работники Подрядчика могут быть допущены к работе на Объекте</w:t>
      </w:r>
    </w:p>
    <w:p w14:paraId="1A8D0C8A" w14:textId="77777777" w:rsidR="00396EF5" w:rsidRPr="00AE0A65" w:rsidRDefault="00396EF5" w:rsidP="00396EF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 xml:space="preserve">только после прохождения инструктажа по охране труда и технике безопасности. </w:t>
      </w:r>
    </w:p>
    <w:p w14:paraId="3026C82D" w14:textId="77777777" w:rsidR="00396EF5" w:rsidRPr="00AE0A65" w:rsidRDefault="00396EF5" w:rsidP="00396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E0A65">
        <w:rPr>
          <w:rFonts w:ascii="Times New Roman" w:eastAsia="Times New Roman" w:hAnsi="Times New Roman"/>
          <w:sz w:val="28"/>
          <w:szCs w:val="28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5ADA291C" w14:textId="77777777" w:rsidR="00396EF5" w:rsidRPr="00AE0A65" w:rsidRDefault="00396EF5" w:rsidP="00396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0A65">
        <w:rPr>
          <w:rFonts w:ascii="Times New Roman" w:eastAsia="Times New Roman" w:hAnsi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7E67EAF0" w14:textId="77777777" w:rsidR="00396EF5" w:rsidRPr="00AE0A65" w:rsidRDefault="00396EF5" w:rsidP="0039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0A65">
        <w:rPr>
          <w:rFonts w:ascii="Times New Roman" w:eastAsia="Times New Roman" w:hAnsi="Times New Roman"/>
          <w:sz w:val="28"/>
          <w:szCs w:val="28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73ACFC3C" w14:textId="77777777" w:rsidR="00396EF5" w:rsidRPr="00AE0A65" w:rsidRDefault="00396EF5" w:rsidP="00396E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 xml:space="preserve">6.2.4. Для выполнения Работ Подрядчик вправе привлекать третьих лиц </w:t>
      </w:r>
      <w:r w:rsidRPr="00AE0A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(субподрядные организации). В этом </w:t>
      </w:r>
      <w:r w:rsidRPr="00AE0A65">
        <w:rPr>
          <w:rFonts w:ascii="Times New Roman" w:hAnsi="Times New Roman" w:cs="Times New Roman"/>
          <w:sz w:val="28"/>
          <w:szCs w:val="28"/>
        </w:rPr>
        <w:t xml:space="preserve">случае Подрядчик несет перед </w:t>
      </w:r>
      <w:r w:rsidRPr="00AE0A65">
        <w:rPr>
          <w:rFonts w:ascii="Times New Roman" w:hAnsi="Times New Roman" w:cs="Times New Roman"/>
          <w:sz w:val="28"/>
          <w:szCs w:val="28"/>
        </w:rPr>
        <w:lastRenderedPageBreak/>
        <w:t xml:space="preserve">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14:paraId="4E557E29" w14:textId="77777777" w:rsidR="00396EF5" w:rsidRPr="00AE0A65" w:rsidRDefault="00396EF5" w:rsidP="00396EF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0A65">
        <w:rPr>
          <w:rFonts w:ascii="Times New Roman" w:hAnsi="Times New Roman"/>
          <w:sz w:val="28"/>
          <w:szCs w:val="28"/>
        </w:rPr>
        <w:t>Подрядчик обязан выполнять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40D5C82E" w14:textId="77777777" w:rsidR="00396EF5" w:rsidRPr="00AE0A65" w:rsidRDefault="00396EF5" w:rsidP="00396E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eastAsia="BatangChe" w:hAnsi="Times New Roman" w:cs="Times New Roman"/>
          <w:sz w:val="28"/>
          <w:szCs w:val="28"/>
        </w:rPr>
        <w:t>6.2.5. Товары, материалы и оборудование, используемые при проведении Работ должны быть новыми (не бывшими в употреблении, ремонте, не были восстановлены, у которых не была осуществлена замена составных частей, не были восстановлены потребительские свойства),</w:t>
      </w:r>
      <w:r w:rsidRPr="00AE0A65">
        <w:rPr>
          <w:rFonts w:ascii="Times New Roman" w:eastAsia="BatangChe" w:hAnsi="Times New Roman" w:cs="Times New Roman"/>
          <w:bCs/>
          <w:sz w:val="28"/>
          <w:szCs w:val="28"/>
        </w:rPr>
        <w:t xml:space="preserve"> обеспечивающие высокую надежность, энергосбережение, минимальные затраты на обслуживание и ремонт. </w:t>
      </w:r>
      <w:r w:rsidRPr="00AE0A65">
        <w:rPr>
          <w:rFonts w:ascii="Times New Roman" w:hAnsi="Times New Roman" w:cs="Times New Roman"/>
          <w:sz w:val="28"/>
          <w:szCs w:val="28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646D6C05" w14:textId="77777777" w:rsidR="00396EF5" w:rsidRPr="00AE0A65" w:rsidRDefault="00396EF5" w:rsidP="00396E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6.2.6. 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ресурсоснабжения, влияющих на энергетическую эффективность Объекта (в соответствии с приказом Министерства экономического развития РФ от 04.06.2010 № 229 (ред. от 09.06.2016)).</w:t>
      </w:r>
    </w:p>
    <w:p w14:paraId="54D5D774" w14:textId="77777777" w:rsidR="00396EF5" w:rsidRPr="00AE0A65" w:rsidRDefault="00396EF5" w:rsidP="00396EF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A65">
        <w:rPr>
          <w:rFonts w:ascii="Times New Roman" w:hAnsi="Times New Roman" w:cs="Times New Roman"/>
          <w:color w:val="000000"/>
          <w:sz w:val="28"/>
          <w:szCs w:val="28"/>
        </w:rPr>
        <w:t>6.2.7. 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на территории Российской Федерации, с необходимыми допусками 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2AB75C9A" w14:textId="77777777" w:rsidR="00396EF5" w:rsidRPr="00AE0A65" w:rsidRDefault="00396EF5" w:rsidP="00396EF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E0A65">
        <w:rPr>
          <w:rFonts w:ascii="Times New Roman" w:hAnsi="Times New Roman"/>
          <w:color w:val="000000" w:themeColor="text1"/>
          <w:sz w:val="28"/>
          <w:szCs w:val="28"/>
        </w:rPr>
        <w:t xml:space="preserve">В случае повреждения отделки помещений </w:t>
      </w:r>
      <w:r w:rsidRPr="00AE0A65">
        <w:rPr>
          <w:rFonts w:ascii="Times New Roman" w:hAnsi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57684328" w14:textId="77777777" w:rsidR="00396EF5" w:rsidRPr="00AE0A65" w:rsidRDefault="00396EF5" w:rsidP="00396EF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 xml:space="preserve">6.2.8. 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</w:t>
      </w:r>
      <w:r w:rsidRPr="00AE0A65">
        <w:rPr>
          <w:rFonts w:ascii="Times New Roman" w:hAnsi="Times New Roman" w:cs="Times New Roman"/>
          <w:sz w:val="28"/>
          <w:szCs w:val="28"/>
        </w:rPr>
        <w:lastRenderedPageBreak/>
        <w:t>стандартов или технических условий.</w:t>
      </w:r>
    </w:p>
    <w:p w14:paraId="55E52CBF" w14:textId="4B41A9D9" w:rsidR="00396EF5" w:rsidRPr="00AE0A65" w:rsidRDefault="00396EF5" w:rsidP="00396E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6.2.9. 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Федерации.  Подрядчик обязан регулярно вывозить строительный мусор с Объекта по мере накопления</w:t>
      </w:r>
      <w:r w:rsidR="00E229E5" w:rsidRPr="00AE0A65">
        <w:rPr>
          <w:rFonts w:ascii="Times New Roman" w:hAnsi="Times New Roman" w:cs="Times New Roman"/>
          <w:sz w:val="28"/>
          <w:szCs w:val="28"/>
        </w:rPr>
        <w:t>.</w:t>
      </w:r>
    </w:p>
    <w:p w14:paraId="53F285B6" w14:textId="77777777" w:rsidR="00396EF5" w:rsidRPr="00AE0A65" w:rsidRDefault="00396EF5" w:rsidP="00396EF5">
      <w:pPr>
        <w:pStyle w:val="a3"/>
        <w:suppressAutoHyphens/>
        <w:ind w:left="0" w:firstLine="709"/>
        <w:jc w:val="both"/>
      </w:pPr>
      <w:r w:rsidRPr="00AE0A65"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предметами. </w:t>
      </w:r>
    </w:p>
    <w:p w14:paraId="1A00674B" w14:textId="742A18BE" w:rsidR="00396EF5" w:rsidRDefault="00396EF5" w:rsidP="00396EF5">
      <w:pPr>
        <w:pStyle w:val="a3"/>
        <w:suppressAutoHyphens/>
        <w:ind w:left="0" w:firstLine="709"/>
        <w:jc w:val="both"/>
      </w:pPr>
      <w:r w:rsidRPr="00AE0A65"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0E04277D" w14:textId="09BF345F" w:rsidR="007C449D" w:rsidRPr="00AE0A65" w:rsidRDefault="007C449D" w:rsidP="00396EF5">
      <w:pPr>
        <w:pStyle w:val="a3"/>
        <w:suppressAutoHyphens/>
        <w:ind w:left="0" w:firstLine="709"/>
        <w:jc w:val="both"/>
      </w:pPr>
      <w:r>
        <w:t xml:space="preserve">6.2.10. </w:t>
      </w:r>
      <w:r w:rsidRPr="0094035C">
        <w:t>Подрядчик согласовывает порядок выполнения Работ с Заказчиком на всех этапах выполнения Работ</w:t>
      </w:r>
      <w:r w:rsidRPr="00D5155C">
        <w:t xml:space="preserve"> </w:t>
      </w:r>
      <w:r>
        <w:t>в соответствии с Приложением № 2 к ТЗ.</w:t>
      </w:r>
    </w:p>
    <w:p w14:paraId="11E1C258" w14:textId="77777777" w:rsidR="00396EF5" w:rsidRPr="00AE0A65" w:rsidRDefault="00396EF5" w:rsidP="00396EF5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 w:rsidRPr="00AE0A65">
        <w:rPr>
          <w:b/>
        </w:rPr>
        <w:t>Требования к безопасности</w:t>
      </w:r>
    </w:p>
    <w:p w14:paraId="1CE96E3B" w14:textId="77777777" w:rsidR="00396EF5" w:rsidRPr="00AE0A65" w:rsidRDefault="00396EF5" w:rsidP="00396EF5">
      <w:pPr>
        <w:pStyle w:val="ConsPlusNormal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4236931E" w14:textId="026CC0F1" w:rsidR="00396EF5" w:rsidRPr="00AE0A65" w:rsidRDefault="00396EF5" w:rsidP="00396EF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-</w:t>
      </w:r>
      <w:r w:rsidRPr="00AE0A65">
        <w:rPr>
          <w:rFonts w:ascii="Times New Roman" w:hAnsi="Times New Roman" w:cs="Times New Roman"/>
          <w:sz w:val="28"/>
          <w:szCs w:val="28"/>
        </w:rPr>
        <w:tab/>
        <w:t xml:space="preserve">Федеральный закон от 22.07.2008 № 123-ФЗ (ред. от </w:t>
      </w:r>
      <w:r w:rsidR="00E229E5" w:rsidRPr="00AE0A65">
        <w:rPr>
          <w:rFonts w:ascii="Times New Roman" w:hAnsi="Times New Roman" w:cs="Times New Roman"/>
          <w:sz w:val="28"/>
          <w:szCs w:val="28"/>
        </w:rPr>
        <w:t>04.08.2026</w:t>
      </w:r>
      <w:r w:rsidRPr="00AE0A65">
        <w:rPr>
          <w:rFonts w:ascii="Times New Roman" w:hAnsi="Times New Roman" w:cs="Times New Roman"/>
          <w:sz w:val="28"/>
          <w:szCs w:val="28"/>
        </w:rPr>
        <w:t>) «Технический регламент о треб</w:t>
      </w:r>
      <w:r w:rsidR="00E229E5" w:rsidRPr="00AE0A65">
        <w:rPr>
          <w:rFonts w:ascii="Times New Roman" w:hAnsi="Times New Roman" w:cs="Times New Roman"/>
          <w:sz w:val="28"/>
          <w:szCs w:val="28"/>
        </w:rPr>
        <w:t>ованиях пожарной безопасности»</w:t>
      </w:r>
      <w:r w:rsidRPr="00AE0A65">
        <w:rPr>
          <w:rFonts w:ascii="Times New Roman" w:hAnsi="Times New Roman" w:cs="Times New Roman"/>
          <w:sz w:val="28"/>
          <w:szCs w:val="28"/>
        </w:rPr>
        <w:t>;</w:t>
      </w:r>
    </w:p>
    <w:p w14:paraId="42B6BCE4" w14:textId="0805086A" w:rsidR="00396EF5" w:rsidRPr="00AE0A65" w:rsidRDefault="00396EF5" w:rsidP="00396EF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-</w:t>
      </w:r>
      <w:r w:rsidRPr="00AE0A65">
        <w:rPr>
          <w:rFonts w:ascii="Times New Roman" w:hAnsi="Times New Roman" w:cs="Times New Roman"/>
          <w:sz w:val="28"/>
          <w:szCs w:val="28"/>
        </w:rPr>
        <w:tab/>
      </w:r>
      <w:r w:rsidR="00E229E5" w:rsidRPr="00AE0A65">
        <w:rPr>
          <w:rFonts w:ascii="Times New Roman" w:hAnsi="Times New Roman" w:cs="Times New Roman"/>
          <w:sz w:val="28"/>
          <w:szCs w:val="28"/>
        </w:rPr>
        <w:t>Федеральный закон от 30.12.2009 № 384-ФЗ (ред. от 25.12.2023) «Технический регламент о безопасности зданий и сооружений»</w:t>
      </w:r>
      <w:r w:rsidRPr="00AE0A65">
        <w:rPr>
          <w:rFonts w:ascii="Times New Roman" w:hAnsi="Times New Roman" w:cs="Times New Roman"/>
          <w:sz w:val="28"/>
          <w:szCs w:val="28"/>
        </w:rPr>
        <w:t>;</w:t>
      </w:r>
    </w:p>
    <w:p w14:paraId="4E888B38" w14:textId="5C2CA824" w:rsidR="004B0CF4" w:rsidRPr="00AE0A65" w:rsidRDefault="00396EF5" w:rsidP="004B0CF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E0A65">
        <w:rPr>
          <w:rFonts w:ascii="Times New Roman" w:hAnsi="Times New Roman"/>
          <w:sz w:val="28"/>
          <w:szCs w:val="28"/>
        </w:rPr>
        <w:t>-</w:t>
      </w:r>
      <w:r w:rsidR="00B43B62" w:rsidRPr="00AE0A65">
        <w:rPr>
          <w:rFonts w:ascii="Times New Roman" w:hAnsi="Times New Roman"/>
          <w:sz w:val="28"/>
          <w:szCs w:val="28"/>
        </w:rPr>
        <w:t xml:space="preserve">  </w:t>
      </w:r>
      <w:r w:rsidR="004B0CF4" w:rsidRPr="00AE0A65">
        <w:rPr>
          <w:rFonts w:ascii="Times New Roman" w:eastAsia="Times New Roman" w:hAnsi="Times New Roman"/>
          <w:sz w:val="28"/>
          <w:szCs w:val="28"/>
        </w:rPr>
        <w:t>СНиП 12-03-2001 «О принятии строительных норм и правил Российской Федерации. Безопасность труда в строительстве Часть1. Общие требования;</w:t>
      </w:r>
    </w:p>
    <w:p w14:paraId="50FDBAA9" w14:textId="50D134D9" w:rsidR="00396EF5" w:rsidRPr="00AE0A65" w:rsidRDefault="00B43B62" w:rsidP="00E229E5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0A65">
        <w:rPr>
          <w:rFonts w:ascii="Times New Roman" w:eastAsia="Times New Roman" w:hAnsi="Times New Roman"/>
          <w:sz w:val="28"/>
          <w:szCs w:val="28"/>
        </w:rPr>
        <w:t xml:space="preserve">-  </w:t>
      </w:r>
      <w:r w:rsidR="004B0CF4" w:rsidRPr="00AE0A65">
        <w:rPr>
          <w:rFonts w:ascii="Times New Roman" w:eastAsia="Times New Roman" w:hAnsi="Times New Roman"/>
          <w:sz w:val="28"/>
          <w:szCs w:val="28"/>
        </w:rPr>
        <w:t>СНиП 12-04-2002 «О принятии строительных норм и правил Российской Федерации «Безопасность труда в строительстве. Часть 2. Строительное производство»;</w:t>
      </w:r>
    </w:p>
    <w:p w14:paraId="53E8BE6C" w14:textId="1F0CE668" w:rsidR="00396EF5" w:rsidRPr="00AE0A65" w:rsidRDefault="00396EF5" w:rsidP="00E229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22DE1C0A" w14:textId="77777777" w:rsidR="00396EF5" w:rsidRPr="00AE0A65" w:rsidRDefault="00396EF5" w:rsidP="00396EF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Опасные для движения зоны должны быть огорожены и обозначены знаками безопасности и надписями установленной формы в соответствии с требованиями ГОСТ 12.4.026-2015 «Межгосударственный стандарт. С</w:t>
      </w:r>
      <w:r w:rsidRPr="00AE0A65">
        <w:rPr>
          <w:rFonts w:ascii="Times New Roman" w:hAnsi="Times New Roman" w:cs="Times New Roman"/>
          <w:bCs/>
          <w:sz w:val="28"/>
          <w:szCs w:val="28"/>
        </w:rPr>
        <w:t>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Pr="00AE0A65">
        <w:rPr>
          <w:rFonts w:ascii="Times New Roman" w:hAnsi="Times New Roman" w:cs="Times New Roman"/>
          <w:sz w:val="28"/>
          <w:szCs w:val="28"/>
        </w:rPr>
        <w:t xml:space="preserve"> При необходимости должны быть выставлены предупредительные плакаты и сигналы, видимые в любое время суток.</w:t>
      </w:r>
    </w:p>
    <w:p w14:paraId="3DE66734" w14:textId="77777777" w:rsidR="00396EF5" w:rsidRPr="00AE0A65" w:rsidRDefault="00396EF5" w:rsidP="00396E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 xml:space="preserve">Выполнение Работ в зоне расположения коммуникаций допускается </w:t>
      </w:r>
      <w:r w:rsidRPr="00AE0A65">
        <w:rPr>
          <w:rFonts w:ascii="Times New Roman" w:hAnsi="Times New Roman" w:cs="Times New Roman"/>
          <w:sz w:val="28"/>
          <w:szCs w:val="28"/>
        </w:rPr>
        <w:lastRenderedPageBreak/>
        <w:t xml:space="preserve">только с письменного разрешения организации, ответственной за эксплуатацию этих сооружений. </w:t>
      </w:r>
    </w:p>
    <w:p w14:paraId="4B11F8E0" w14:textId="77777777" w:rsidR="00396EF5" w:rsidRPr="00AE0A65" w:rsidRDefault="00396EF5" w:rsidP="00396EF5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 w:rsidRPr="00AE0A65">
        <w:rPr>
          <w:b/>
        </w:rPr>
        <w:t>Требования к конфиденциальности</w:t>
      </w:r>
    </w:p>
    <w:p w14:paraId="0B85920E" w14:textId="77777777" w:rsidR="00396EF5" w:rsidRPr="00AE0A65" w:rsidRDefault="00396EF5" w:rsidP="00396E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Требования установлены в проекте договора.</w:t>
      </w:r>
    </w:p>
    <w:p w14:paraId="1E40CD0C" w14:textId="77777777" w:rsidR="00396EF5" w:rsidRPr="00AE0A65" w:rsidRDefault="00396EF5" w:rsidP="00396EF5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 w:rsidRPr="00AE0A65">
        <w:rPr>
          <w:b/>
        </w:rPr>
        <w:t>Требования к сдаче-приемке работ</w:t>
      </w:r>
    </w:p>
    <w:p w14:paraId="37071469" w14:textId="77777777" w:rsidR="00396EF5" w:rsidRPr="00AE0A65" w:rsidRDefault="00396EF5" w:rsidP="00396E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25A6CBD3" w14:textId="77777777" w:rsidR="00396EF5" w:rsidRPr="00AE0A65" w:rsidRDefault="00396EF5" w:rsidP="00396EF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1.</w:t>
      </w:r>
      <w:r w:rsidRPr="00AE0A65">
        <w:rPr>
          <w:rFonts w:ascii="Times New Roman" w:hAnsi="Times New Roman" w:cs="Times New Roman"/>
          <w:sz w:val="28"/>
          <w:szCs w:val="28"/>
        </w:rPr>
        <w:tab/>
        <w:t>Акт о приемке выполненных работ по унифицированной форме</w:t>
      </w:r>
      <w:r w:rsidRPr="00AE0A65">
        <w:rPr>
          <w:rFonts w:ascii="Times New Roman" w:hAnsi="Times New Roman" w:cs="Times New Roman"/>
          <w:sz w:val="28"/>
          <w:szCs w:val="28"/>
        </w:rPr>
        <w:br/>
        <w:t>КС-2,</w:t>
      </w:r>
    </w:p>
    <w:p w14:paraId="0AE622AA" w14:textId="77777777" w:rsidR="00396EF5" w:rsidRPr="00AE0A65" w:rsidRDefault="00396EF5" w:rsidP="00396EF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2.</w:t>
      </w:r>
      <w:r w:rsidRPr="00AE0A65">
        <w:rPr>
          <w:rFonts w:ascii="Times New Roman" w:hAnsi="Times New Roman" w:cs="Times New Roman"/>
          <w:sz w:val="28"/>
          <w:szCs w:val="28"/>
        </w:rPr>
        <w:tab/>
        <w:t>Справку о стоимости выполненных работ и затрат по унифицированной форме КС-3;</w:t>
      </w:r>
    </w:p>
    <w:p w14:paraId="39CC9266" w14:textId="77777777" w:rsidR="00396EF5" w:rsidRPr="00AE0A65" w:rsidRDefault="00396EF5" w:rsidP="00396EF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3.</w:t>
      </w:r>
      <w:r w:rsidRPr="00AE0A65">
        <w:rPr>
          <w:rFonts w:ascii="Times New Roman" w:hAnsi="Times New Roman" w:cs="Times New Roman"/>
          <w:sz w:val="28"/>
          <w:szCs w:val="28"/>
        </w:rPr>
        <w:tab/>
        <w:t>Счет-фактуру;</w:t>
      </w:r>
      <w:r w:rsidRPr="00AE0A65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</w:p>
    <w:p w14:paraId="78192732" w14:textId="77777777" w:rsidR="00396EF5" w:rsidRPr="00AE0A65" w:rsidRDefault="00396EF5" w:rsidP="00396EF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4.   Сметную документацию на выполненные работы;</w:t>
      </w:r>
    </w:p>
    <w:p w14:paraId="7801A8B0" w14:textId="77777777" w:rsidR="00396EF5" w:rsidRPr="00AE0A65" w:rsidRDefault="00396EF5" w:rsidP="00396EF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5.</w:t>
      </w:r>
      <w:r w:rsidRPr="00AE0A65">
        <w:rPr>
          <w:rFonts w:ascii="Times New Roman" w:hAnsi="Times New Roman" w:cs="Times New Roman"/>
          <w:sz w:val="28"/>
          <w:szCs w:val="28"/>
        </w:rPr>
        <w:tab/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заключений);</w:t>
      </w:r>
    </w:p>
    <w:p w14:paraId="72B16E22" w14:textId="77777777" w:rsidR="00396EF5" w:rsidRPr="00AE0A65" w:rsidRDefault="00396EF5" w:rsidP="00396EF5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 w:rsidRPr="00AE0A65">
        <w:rPr>
          <w:b/>
        </w:rPr>
        <w:t>Требования по передаче заказчику закупки технических и иных документов (оформление результатов работ)</w:t>
      </w:r>
    </w:p>
    <w:p w14:paraId="1BDAF47B" w14:textId="77777777" w:rsidR="00396EF5" w:rsidRPr="00AE0A65" w:rsidRDefault="00396EF5" w:rsidP="00396EF5">
      <w:pPr>
        <w:pStyle w:val="a3"/>
        <w:ind w:left="0" w:firstLine="709"/>
        <w:contextualSpacing w:val="0"/>
        <w:jc w:val="both"/>
        <w:rPr>
          <w:snapToGrid w:val="0"/>
        </w:rPr>
      </w:pPr>
      <w:r w:rsidRPr="00AE0A65">
        <w:t xml:space="preserve">Подрядчик передает Заказчику отчетные документы </w:t>
      </w:r>
      <w:r w:rsidRPr="00AE0A65">
        <w:rPr>
          <w:snapToGrid w:val="0"/>
        </w:rPr>
        <w:t xml:space="preserve">в соответствии с п. 6.5 настоящего ТЗ на бумажном носителе в 2-х (двух) экземплярах в срок не более </w:t>
      </w:r>
      <w:r w:rsidRPr="00AE0A65">
        <w:rPr>
          <w:i/>
          <w:snapToGrid w:val="0"/>
        </w:rPr>
        <w:t xml:space="preserve">5 </w:t>
      </w:r>
      <w:r w:rsidRPr="00AE0A65">
        <w:rPr>
          <w:snapToGrid w:val="0"/>
        </w:rPr>
        <w:t xml:space="preserve">(пяти) рабочих дней с даты окончания выполнения Работ (этапа выполнения Работ). Техническая документация на используемые материалы и монтируемое оборудование представляется Подрядчиком в бумажном виде в одном экземпляре. </w:t>
      </w:r>
    </w:p>
    <w:p w14:paraId="39E1DC57" w14:textId="77777777" w:rsidR="00396EF5" w:rsidRPr="00AE0A65" w:rsidRDefault="00396EF5" w:rsidP="00396EF5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A65">
        <w:rPr>
          <w:rFonts w:ascii="Times New Roman" w:hAnsi="Times New Roman" w:cs="Times New Roman"/>
          <w:b/>
          <w:sz w:val="28"/>
          <w:szCs w:val="28"/>
        </w:rPr>
        <w:t>7.</w:t>
      </w:r>
      <w:r w:rsidRPr="00AE0A65">
        <w:rPr>
          <w:rFonts w:ascii="Times New Roman" w:hAnsi="Times New Roman" w:cs="Times New Roman"/>
          <w:b/>
          <w:sz w:val="28"/>
          <w:szCs w:val="28"/>
        </w:rPr>
        <w:tab/>
        <w:t>ТРЕБОВАНИЯ К СРОКУ И (ИЛИ) ОБЪЕМУ ПРЕДОСТАВЛЕНИЯ ГАРАНТИЙ КАЧЕСТВА</w:t>
      </w:r>
    </w:p>
    <w:p w14:paraId="28CEBE4A" w14:textId="77777777" w:rsidR="00396EF5" w:rsidRPr="00AE0A65" w:rsidRDefault="00396EF5" w:rsidP="00396E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Гарантийный срок на выполненные Работы должен составлять не менее 36</w:t>
      </w:r>
      <w:r w:rsidRPr="00AE0A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E0A65">
        <w:rPr>
          <w:rFonts w:ascii="Times New Roman" w:hAnsi="Times New Roman" w:cs="Times New Roman"/>
          <w:sz w:val="28"/>
          <w:szCs w:val="28"/>
        </w:rPr>
        <w:t>(тридцати шести) месяцев с даты подписания Сторонами Акта о приемке выполненных работ (форма КС-2) и Справки о стоимости выполненных работ и затрат.</w:t>
      </w:r>
    </w:p>
    <w:p w14:paraId="1E66D7B4" w14:textId="77777777" w:rsidR="00396EF5" w:rsidRPr="00AE0A65" w:rsidRDefault="00396EF5" w:rsidP="00396E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Гарантийный срок на материалы и оборудование должен составлять не менее</w:t>
      </w:r>
      <w:r w:rsidRPr="00AE0A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E0A65">
        <w:rPr>
          <w:rFonts w:ascii="Times New Roman" w:hAnsi="Times New Roman" w:cs="Times New Roman"/>
          <w:sz w:val="28"/>
          <w:szCs w:val="28"/>
        </w:rPr>
        <w:t>36</w:t>
      </w:r>
      <w:r w:rsidRPr="00AE0A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E0A65">
        <w:rPr>
          <w:rFonts w:ascii="Times New Roman" w:hAnsi="Times New Roman" w:cs="Times New Roman"/>
          <w:sz w:val="28"/>
          <w:szCs w:val="28"/>
        </w:rPr>
        <w:t>(тридцати шести) месяцев с даты подписания Сторонами Акта о приемке выполненных работ (форма КС-2).</w:t>
      </w:r>
    </w:p>
    <w:p w14:paraId="6A6DDE6B" w14:textId="77777777" w:rsidR="00396EF5" w:rsidRPr="00AE0A65" w:rsidRDefault="00396EF5" w:rsidP="00396E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Подрядчик несет ответственность за недостатки (дефекты), обнаруженные в течение гарантийного срока.</w:t>
      </w:r>
    </w:p>
    <w:p w14:paraId="13FA9A65" w14:textId="77777777" w:rsidR="00396EF5" w:rsidRPr="00AE0A65" w:rsidRDefault="00396EF5" w:rsidP="00396E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 xml:space="preserve"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</w:t>
      </w:r>
      <w:r w:rsidRPr="00AE0A65">
        <w:rPr>
          <w:rFonts w:ascii="Times New Roman" w:hAnsi="Times New Roman" w:cs="Times New Roman"/>
          <w:sz w:val="28"/>
          <w:szCs w:val="28"/>
        </w:rPr>
        <w:lastRenderedPageBreak/>
        <w:t>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1001E145" w14:textId="77777777" w:rsidR="00396EF5" w:rsidRPr="00AE0A65" w:rsidRDefault="00396EF5" w:rsidP="00396E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332BDFF8" w14:textId="77777777" w:rsidR="00396EF5" w:rsidRPr="00AE0A65" w:rsidRDefault="00396EF5" w:rsidP="00396E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3C0702" w14:textId="77777777" w:rsidR="00396EF5" w:rsidRPr="00AE0A65" w:rsidRDefault="00396EF5" w:rsidP="00396EF5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A65">
        <w:rPr>
          <w:rFonts w:ascii="Times New Roman" w:hAnsi="Times New Roman" w:cs="Times New Roman"/>
          <w:b/>
          <w:sz w:val="28"/>
          <w:szCs w:val="28"/>
        </w:rPr>
        <w:t>8.</w:t>
      </w:r>
      <w:r w:rsidRPr="00AE0A65">
        <w:rPr>
          <w:rFonts w:ascii="Times New Roman" w:hAnsi="Times New Roman" w:cs="Times New Roman"/>
          <w:b/>
          <w:sz w:val="28"/>
          <w:szCs w:val="28"/>
        </w:rPr>
        <w:tab/>
        <w:t>СПЕЦИАЛЬНЫЕ ТРЕБОВАНИЯ</w:t>
      </w:r>
    </w:p>
    <w:p w14:paraId="5AE5B05E" w14:textId="77777777" w:rsidR="00396EF5" w:rsidRPr="00AE0A65" w:rsidRDefault="00396EF5" w:rsidP="00396EF5">
      <w:pPr>
        <w:pStyle w:val="ConsPlusNormal"/>
        <w:spacing w:before="240" w:after="120"/>
        <w:ind w:left="1418" w:firstLine="0"/>
        <w:rPr>
          <w:rFonts w:ascii="Times New Roman" w:hAnsi="Times New Roman" w:cs="Times New Roman"/>
          <w:sz w:val="28"/>
          <w:szCs w:val="28"/>
        </w:rPr>
      </w:pPr>
      <w:r w:rsidRPr="00AE0A65">
        <w:rPr>
          <w:rFonts w:ascii="Times New Roman" w:hAnsi="Times New Roman" w:cs="Times New Roman"/>
          <w:sz w:val="28"/>
          <w:szCs w:val="28"/>
        </w:rPr>
        <w:t>Не установлено.</w:t>
      </w:r>
    </w:p>
    <w:p w14:paraId="38ABDB6B" w14:textId="77777777" w:rsidR="00396EF5" w:rsidRPr="00AE0A65" w:rsidRDefault="00396EF5" w:rsidP="00396EF5">
      <w:pPr>
        <w:pStyle w:val="ConsPlusNormal"/>
        <w:spacing w:before="240" w:after="120"/>
        <w:ind w:left="1418" w:firstLine="0"/>
        <w:rPr>
          <w:rFonts w:ascii="Times New Roman" w:hAnsi="Times New Roman" w:cs="Times New Roman"/>
          <w:sz w:val="28"/>
          <w:szCs w:val="28"/>
        </w:rPr>
      </w:pPr>
    </w:p>
    <w:p w14:paraId="340D6679" w14:textId="77777777" w:rsidR="00396EF5" w:rsidRPr="00AE0A65" w:rsidRDefault="00396EF5" w:rsidP="00396EF5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E0A65">
        <w:rPr>
          <w:rFonts w:ascii="Times New Roman" w:eastAsia="Times New Roman" w:hAnsi="Times New Roman"/>
          <w:b/>
          <w:sz w:val="28"/>
          <w:szCs w:val="28"/>
          <w:lang w:eastAsia="ru-RU"/>
        </w:rPr>
        <w:t>9.</w:t>
      </w:r>
      <w:r w:rsidRPr="00AE0A65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5528"/>
        <w:gridCol w:w="2268"/>
      </w:tblGrid>
      <w:tr w:rsidR="00396EF5" w:rsidRPr="00AE0A65" w14:paraId="47903866" w14:textId="77777777" w:rsidTr="00174894">
        <w:tc>
          <w:tcPr>
            <w:tcW w:w="1418" w:type="dxa"/>
          </w:tcPr>
          <w:p w14:paraId="0120F831" w14:textId="77777777" w:rsidR="00396EF5" w:rsidRPr="00AE0A65" w:rsidRDefault="00396EF5" w:rsidP="00174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 приложения</w:t>
            </w:r>
          </w:p>
        </w:tc>
        <w:tc>
          <w:tcPr>
            <w:tcW w:w="5528" w:type="dxa"/>
          </w:tcPr>
          <w:p w14:paraId="68DE272C" w14:textId="77777777" w:rsidR="00396EF5" w:rsidRPr="00AE0A65" w:rsidRDefault="00396EF5" w:rsidP="00174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</w:tcPr>
          <w:p w14:paraId="2D91A5BE" w14:textId="77777777" w:rsidR="00396EF5" w:rsidRPr="00AE0A65" w:rsidRDefault="00396EF5" w:rsidP="00174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 страницы</w:t>
            </w:r>
          </w:p>
        </w:tc>
      </w:tr>
      <w:tr w:rsidR="00396EF5" w:rsidRPr="00AE0A65" w14:paraId="446900AC" w14:textId="77777777" w:rsidTr="00174894">
        <w:tc>
          <w:tcPr>
            <w:tcW w:w="1418" w:type="dxa"/>
          </w:tcPr>
          <w:p w14:paraId="02D07ABF" w14:textId="77777777" w:rsidR="00396EF5" w:rsidRPr="00AE0A65" w:rsidRDefault="00396EF5" w:rsidP="00174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528" w:type="dxa"/>
          </w:tcPr>
          <w:p w14:paraId="1301B520" w14:textId="77777777" w:rsidR="00396EF5" w:rsidRPr="00AE0A65" w:rsidRDefault="00396EF5" w:rsidP="00174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A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Ведомость объемов работ</w:t>
            </w:r>
          </w:p>
        </w:tc>
        <w:tc>
          <w:tcPr>
            <w:tcW w:w="2268" w:type="dxa"/>
          </w:tcPr>
          <w:p w14:paraId="438E47E5" w14:textId="59048AB9" w:rsidR="00396EF5" w:rsidRPr="00AE0A65" w:rsidRDefault="00AE0A65" w:rsidP="00174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</w:tr>
      <w:tr w:rsidR="004D18FE" w:rsidRPr="00AE0A65" w14:paraId="60A965DF" w14:textId="77777777" w:rsidTr="00174894">
        <w:tc>
          <w:tcPr>
            <w:tcW w:w="1418" w:type="dxa"/>
          </w:tcPr>
          <w:p w14:paraId="0A289939" w14:textId="2C31F1FF" w:rsidR="004D18FE" w:rsidRPr="00AE0A65" w:rsidRDefault="004D18FE" w:rsidP="004D1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528" w:type="dxa"/>
          </w:tcPr>
          <w:p w14:paraId="528AD73A" w14:textId="1A35413D" w:rsidR="004D18FE" w:rsidRPr="004D18FE" w:rsidRDefault="004D18FE" w:rsidP="004D1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18FE">
              <w:rPr>
                <w:rFonts w:ascii="Times New Roman" w:eastAsia="Times New Roman" w:hAnsi="Times New Roman"/>
                <w:sz w:val="28"/>
                <w:szCs w:val="28"/>
              </w:rPr>
              <w:t>План-график выполнения работ по текущему ремонту</w:t>
            </w:r>
          </w:p>
        </w:tc>
        <w:tc>
          <w:tcPr>
            <w:tcW w:w="2268" w:type="dxa"/>
          </w:tcPr>
          <w:p w14:paraId="336FBCC3" w14:textId="505EF284" w:rsidR="004D18FE" w:rsidRDefault="0081059C" w:rsidP="004D1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</w:tr>
    </w:tbl>
    <w:p w14:paraId="4B7AFF2C" w14:textId="77777777" w:rsidR="00396EF5" w:rsidRPr="00AE0A65" w:rsidRDefault="00396EF5" w:rsidP="00396EF5">
      <w:pPr>
        <w:spacing w:after="160" w:line="259" w:lineRule="auto"/>
        <w:rPr>
          <w:rFonts w:ascii="Times New Roman" w:eastAsia="Times New Roman" w:hAnsi="Times New Roman"/>
          <w:i/>
          <w:sz w:val="28"/>
          <w:szCs w:val="28"/>
        </w:rPr>
      </w:pPr>
    </w:p>
    <w:p w14:paraId="6EEF04AB" w14:textId="77777777" w:rsidR="00396EF5" w:rsidRPr="00AE0A65" w:rsidRDefault="00396EF5" w:rsidP="00396EF5">
      <w:pPr>
        <w:spacing w:after="160" w:line="259" w:lineRule="auto"/>
        <w:rPr>
          <w:rFonts w:ascii="Times New Roman" w:eastAsia="Times New Roman" w:hAnsi="Times New Roman"/>
          <w:i/>
          <w:sz w:val="28"/>
          <w:szCs w:val="28"/>
        </w:rPr>
      </w:pPr>
    </w:p>
    <w:p w14:paraId="4783A9E5" w14:textId="77777777" w:rsidR="00396EF5" w:rsidRPr="00AE0A65" w:rsidRDefault="00396EF5" w:rsidP="00396EF5">
      <w:pPr>
        <w:spacing w:after="160" w:line="259" w:lineRule="auto"/>
        <w:rPr>
          <w:rFonts w:ascii="Times New Roman" w:eastAsia="Times New Roman" w:hAnsi="Times New Roman"/>
          <w:i/>
          <w:sz w:val="28"/>
          <w:szCs w:val="28"/>
        </w:rPr>
      </w:pPr>
    </w:p>
    <w:p w14:paraId="3F439BF9" w14:textId="77777777" w:rsidR="00396EF5" w:rsidRPr="00AE0A65" w:rsidRDefault="00396EF5" w:rsidP="00396EF5">
      <w:pPr>
        <w:spacing w:after="160" w:line="259" w:lineRule="auto"/>
        <w:rPr>
          <w:rFonts w:ascii="Times New Roman" w:eastAsia="Times New Roman" w:hAnsi="Times New Roman"/>
          <w:i/>
          <w:sz w:val="28"/>
          <w:szCs w:val="28"/>
        </w:rPr>
      </w:pPr>
    </w:p>
    <w:p w14:paraId="555FFF29" w14:textId="77777777" w:rsidR="00396EF5" w:rsidRPr="00AE0A65" w:rsidRDefault="00396EF5" w:rsidP="00396EF5">
      <w:pPr>
        <w:spacing w:after="160" w:line="259" w:lineRule="auto"/>
        <w:rPr>
          <w:rFonts w:ascii="Times New Roman" w:eastAsia="Times New Roman" w:hAnsi="Times New Roman"/>
          <w:i/>
          <w:sz w:val="28"/>
          <w:szCs w:val="28"/>
        </w:rPr>
      </w:pPr>
    </w:p>
    <w:p w14:paraId="5DFC9E43" w14:textId="5D711463" w:rsidR="00396EF5" w:rsidRDefault="00396EF5" w:rsidP="00396EF5">
      <w:pPr>
        <w:spacing w:after="160" w:line="259" w:lineRule="auto"/>
        <w:rPr>
          <w:rFonts w:ascii="Times New Roman" w:eastAsia="Times New Roman" w:hAnsi="Times New Roman"/>
          <w:i/>
          <w:sz w:val="28"/>
          <w:szCs w:val="28"/>
        </w:rPr>
      </w:pPr>
    </w:p>
    <w:p w14:paraId="46D102D3" w14:textId="77777777" w:rsidR="003F0B5F" w:rsidRDefault="003F0B5F" w:rsidP="00396EF5">
      <w:pPr>
        <w:spacing w:after="160" w:line="259" w:lineRule="auto"/>
        <w:ind w:left="6372"/>
        <w:rPr>
          <w:rFonts w:ascii="Times New Roman" w:hAnsi="Times New Roman"/>
          <w:sz w:val="28"/>
          <w:szCs w:val="28"/>
        </w:rPr>
      </w:pPr>
    </w:p>
    <w:p w14:paraId="77A15465" w14:textId="77777777" w:rsidR="003F0B5F" w:rsidRDefault="003F0B5F" w:rsidP="00396EF5">
      <w:pPr>
        <w:spacing w:after="160" w:line="259" w:lineRule="auto"/>
        <w:ind w:left="6372"/>
        <w:rPr>
          <w:rFonts w:ascii="Times New Roman" w:hAnsi="Times New Roman"/>
          <w:sz w:val="28"/>
          <w:szCs w:val="28"/>
        </w:rPr>
      </w:pPr>
    </w:p>
    <w:p w14:paraId="11AD90F8" w14:textId="3654AAFE" w:rsidR="003F0B5F" w:rsidRDefault="003F0B5F" w:rsidP="00396EF5">
      <w:pPr>
        <w:spacing w:after="160" w:line="259" w:lineRule="auto"/>
        <w:ind w:left="6372"/>
        <w:rPr>
          <w:rFonts w:ascii="Times New Roman" w:hAnsi="Times New Roman"/>
          <w:sz w:val="28"/>
          <w:szCs w:val="28"/>
        </w:rPr>
      </w:pPr>
    </w:p>
    <w:p w14:paraId="6930ABA9" w14:textId="4C31E292" w:rsidR="00313EC9" w:rsidRDefault="00313EC9" w:rsidP="00396EF5">
      <w:pPr>
        <w:spacing w:after="160" w:line="259" w:lineRule="auto"/>
        <w:ind w:left="6372"/>
        <w:rPr>
          <w:rFonts w:ascii="Times New Roman" w:hAnsi="Times New Roman"/>
          <w:sz w:val="28"/>
          <w:szCs w:val="28"/>
        </w:rPr>
      </w:pPr>
    </w:p>
    <w:p w14:paraId="30CDD913" w14:textId="798CF82D" w:rsidR="00313EC9" w:rsidRDefault="00313EC9" w:rsidP="00396EF5">
      <w:pPr>
        <w:spacing w:after="160" w:line="259" w:lineRule="auto"/>
        <w:ind w:left="6372"/>
        <w:rPr>
          <w:rFonts w:ascii="Times New Roman" w:hAnsi="Times New Roman"/>
          <w:sz w:val="28"/>
          <w:szCs w:val="28"/>
        </w:rPr>
      </w:pPr>
    </w:p>
    <w:p w14:paraId="3019DEDE" w14:textId="21080777" w:rsidR="00313EC9" w:rsidRDefault="00313EC9" w:rsidP="00396EF5">
      <w:pPr>
        <w:spacing w:after="160" w:line="259" w:lineRule="auto"/>
        <w:ind w:left="6372"/>
        <w:rPr>
          <w:rFonts w:ascii="Times New Roman" w:hAnsi="Times New Roman"/>
          <w:sz w:val="28"/>
          <w:szCs w:val="28"/>
        </w:rPr>
      </w:pPr>
    </w:p>
    <w:p w14:paraId="4C132CCF" w14:textId="13437621" w:rsidR="00313EC9" w:rsidRDefault="00313EC9" w:rsidP="00396EF5">
      <w:pPr>
        <w:spacing w:after="160" w:line="259" w:lineRule="auto"/>
        <w:ind w:left="6372"/>
        <w:rPr>
          <w:rFonts w:ascii="Times New Roman" w:hAnsi="Times New Roman"/>
          <w:sz w:val="28"/>
          <w:szCs w:val="28"/>
        </w:rPr>
      </w:pPr>
    </w:p>
    <w:p w14:paraId="63D4CD1D" w14:textId="037AB58B" w:rsidR="004D18FE" w:rsidRPr="000B631A" w:rsidRDefault="004D18FE" w:rsidP="004D18FE">
      <w:pPr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347C1FF" w14:textId="2595B8DF" w:rsidR="004D3C37" w:rsidRDefault="004D3C37" w:rsidP="004D18FE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14:paraId="2FDBE8E7" w14:textId="77777777" w:rsidR="004D3C37" w:rsidRDefault="004D3C37" w:rsidP="00396EF5">
      <w:pPr>
        <w:spacing w:after="160" w:line="259" w:lineRule="auto"/>
        <w:ind w:left="6372"/>
        <w:rPr>
          <w:rFonts w:ascii="Times New Roman" w:hAnsi="Times New Roman"/>
          <w:sz w:val="28"/>
          <w:szCs w:val="28"/>
        </w:rPr>
      </w:pPr>
    </w:p>
    <w:p w14:paraId="7AE5A8C2" w14:textId="23E1FE0C" w:rsidR="00B50437" w:rsidRPr="00AE0A65" w:rsidRDefault="005B7810" w:rsidP="00396EF5">
      <w:pPr>
        <w:spacing w:after="160" w:line="259" w:lineRule="auto"/>
        <w:ind w:left="6372"/>
        <w:rPr>
          <w:rFonts w:ascii="Times New Roman" w:eastAsia="Times New Roman" w:hAnsi="Times New Roman"/>
          <w:i/>
          <w:sz w:val="28"/>
          <w:szCs w:val="28"/>
        </w:rPr>
      </w:pPr>
      <w:r w:rsidRPr="00AE0A65">
        <w:rPr>
          <w:rFonts w:ascii="Times New Roman" w:hAnsi="Times New Roman"/>
          <w:sz w:val="28"/>
          <w:szCs w:val="28"/>
        </w:rPr>
        <w:t>Приложение № 1 к Т</w:t>
      </w:r>
      <w:r w:rsidR="005F4ECD" w:rsidRPr="00AE0A65">
        <w:rPr>
          <w:rFonts w:ascii="Times New Roman" w:hAnsi="Times New Roman"/>
          <w:sz w:val="28"/>
          <w:szCs w:val="28"/>
        </w:rPr>
        <w:t>З</w:t>
      </w:r>
      <w:r w:rsidR="00B50437" w:rsidRPr="00AE0A65">
        <w:rPr>
          <w:rFonts w:ascii="Times New Roman" w:hAnsi="Times New Roman"/>
          <w:sz w:val="28"/>
          <w:szCs w:val="28"/>
        </w:rPr>
        <w:t xml:space="preserve"> </w:t>
      </w:r>
    </w:p>
    <w:p w14:paraId="09B4CD60" w14:textId="77777777" w:rsidR="008C79DA" w:rsidRPr="00AE0A65" w:rsidRDefault="008C79DA" w:rsidP="00C736E2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EB79FBC" w14:textId="3F6BABAA" w:rsidR="007E0928" w:rsidRPr="004B5A6F" w:rsidRDefault="00B50437" w:rsidP="004B5A6F">
      <w:pPr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AE0A65">
        <w:rPr>
          <w:rFonts w:ascii="Times New Roman" w:hAnsi="Times New Roman"/>
          <w:sz w:val="28"/>
          <w:szCs w:val="28"/>
        </w:rPr>
        <w:t xml:space="preserve">Ведомость объемов </w:t>
      </w:r>
      <w:r w:rsidR="00E7306C" w:rsidRPr="00AE0A65">
        <w:rPr>
          <w:rFonts w:ascii="Times New Roman" w:hAnsi="Times New Roman"/>
          <w:sz w:val="28"/>
          <w:szCs w:val="28"/>
        </w:rPr>
        <w:t>Р</w:t>
      </w:r>
      <w:r w:rsidRPr="00AE0A65">
        <w:rPr>
          <w:rFonts w:ascii="Times New Roman" w:hAnsi="Times New Roman"/>
          <w:sz w:val="28"/>
          <w:szCs w:val="28"/>
        </w:rPr>
        <w:t>абот</w:t>
      </w:r>
      <w:r w:rsidR="00603AA4" w:rsidRPr="00AE0A65">
        <w:rPr>
          <w:rFonts w:ascii="Times New Roman" w:hAnsi="Times New Roman"/>
          <w:sz w:val="28"/>
          <w:szCs w:val="28"/>
        </w:rPr>
        <w:t xml:space="preserve"> </w:t>
      </w:r>
      <w:r w:rsidR="007E0928" w:rsidRPr="00AE0A65">
        <w:rPr>
          <w:rFonts w:ascii="Times New Roman" w:hAnsi="Times New Roman"/>
          <w:sz w:val="28"/>
          <w:szCs w:val="28"/>
        </w:rPr>
        <w:t>по текущему ремонту кровли Автотранспортного предприятия УФПС Республики Адыгея АО «Почта России»,  расположенного по адресу: Республика  Адыгея г. Майкоп ул. Подгорная 398</w:t>
      </w:r>
      <w:r w:rsidR="004B5A6F">
        <w:rPr>
          <w:rFonts w:ascii="Times New Roman" w:hAnsi="Times New Roman"/>
          <w:sz w:val="28"/>
          <w:szCs w:val="28"/>
          <w:lang w:val="en-US"/>
        </w:rPr>
        <w:t>.</w:t>
      </w:r>
    </w:p>
    <w:p w14:paraId="43859FC1" w14:textId="2C87FBA7" w:rsidR="009C63BF" w:rsidRPr="0094035C" w:rsidRDefault="009C63BF" w:rsidP="004D18FE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pPr w:leftFromText="180" w:rightFromText="180" w:vertAnchor="text" w:horzAnchor="margin" w:tblpX="-10" w:tblpY="-229"/>
        <w:tblOverlap w:val="never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5"/>
        <w:gridCol w:w="3312"/>
        <w:gridCol w:w="1961"/>
        <w:gridCol w:w="1600"/>
        <w:gridCol w:w="1897"/>
      </w:tblGrid>
      <w:tr w:rsidR="001D325D" w:rsidRPr="00C301D2" w14:paraId="08B2B267" w14:textId="77777777" w:rsidTr="00C301D2">
        <w:trPr>
          <w:trHeight w:val="266"/>
          <w:tblHeader/>
        </w:trPr>
        <w:tc>
          <w:tcPr>
            <w:tcW w:w="313" w:type="pct"/>
            <w:vAlign w:val="center"/>
            <w:hideMark/>
          </w:tcPr>
          <w:p w14:paraId="784E99CF" w14:textId="77777777" w:rsidR="001D325D" w:rsidRPr="00C301D2" w:rsidRDefault="001D325D" w:rsidP="00C301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color w:val="000000"/>
                <w:sz w:val="20"/>
                <w:szCs w:val="20"/>
              </w:rPr>
              <w:t>№ п</w:t>
            </w:r>
            <w:r w:rsidRPr="00C301D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/</w:t>
            </w:r>
            <w:r w:rsidRPr="00C301D2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</w:p>
        </w:tc>
        <w:tc>
          <w:tcPr>
            <w:tcW w:w="1770" w:type="pct"/>
            <w:vAlign w:val="center"/>
            <w:hideMark/>
          </w:tcPr>
          <w:p w14:paraId="7A6F8D36" w14:textId="77777777" w:rsidR="001D325D" w:rsidRPr="00C301D2" w:rsidRDefault="001D325D" w:rsidP="00C301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</w:t>
            </w:r>
            <w:r w:rsidR="002C1528" w:rsidRPr="00C301D2">
              <w:rPr>
                <w:rFonts w:ascii="Times New Roman" w:hAnsi="Times New Roman"/>
                <w:color w:val="000000"/>
                <w:sz w:val="20"/>
                <w:szCs w:val="20"/>
              </w:rPr>
              <w:t>видов Работ</w:t>
            </w:r>
          </w:p>
        </w:tc>
        <w:tc>
          <w:tcPr>
            <w:tcW w:w="1048" w:type="pct"/>
            <w:vAlign w:val="center"/>
            <w:hideMark/>
          </w:tcPr>
          <w:p w14:paraId="248949EE" w14:textId="77777777" w:rsidR="001D325D" w:rsidRPr="00C301D2" w:rsidRDefault="002C1528" w:rsidP="00C301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855" w:type="pct"/>
            <w:vAlign w:val="center"/>
            <w:hideMark/>
          </w:tcPr>
          <w:p w14:paraId="41E5E5EF" w14:textId="77777777" w:rsidR="001D325D" w:rsidRPr="00C301D2" w:rsidRDefault="002C1528" w:rsidP="00C301D2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014" w:type="pct"/>
          </w:tcPr>
          <w:p w14:paraId="2BB2DDB0" w14:textId="77777777" w:rsidR="001D325D" w:rsidRPr="00C301D2" w:rsidRDefault="001D325D" w:rsidP="00C301D2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7EF76F1" w14:textId="77777777" w:rsidR="001D325D" w:rsidRPr="00C301D2" w:rsidRDefault="001D325D" w:rsidP="00C301D2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color w:val="000000"/>
                <w:sz w:val="20"/>
                <w:szCs w:val="20"/>
              </w:rPr>
              <w:t>Примечание</w:t>
            </w:r>
          </w:p>
        </w:tc>
      </w:tr>
      <w:tr w:rsidR="00512CD9" w:rsidRPr="00C301D2" w14:paraId="3969229F" w14:textId="77777777" w:rsidTr="00C301D2">
        <w:trPr>
          <w:trHeight w:val="266"/>
          <w:tblHeader/>
        </w:trPr>
        <w:tc>
          <w:tcPr>
            <w:tcW w:w="5000" w:type="pct"/>
            <w:gridSpan w:val="5"/>
            <w:vAlign w:val="center"/>
          </w:tcPr>
          <w:p w14:paraId="7DD09BED" w14:textId="5FD33222" w:rsidR="00ED3AC8" w:rsidRPr="00C301D2" w:rsidRDefault="00ED3AC8" w:rsidP="00C301D2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Раздел 1. Подготовительные работы</w:t>
            </w:r>
            <w:r w:rsidR="00313EC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(Этап 1)</w:t>
            </w:r>
          </w:p>
          <w:p w14:paraId="6155F371" w14:textId="77777777" w:rsidR="00512CD9" w:rsidRPr="00C301D2" w:rsidRDefault="00512CD9" w:rsidP="00C301D2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512CD9" w:rsidRPr="00C301D2" w14:paraId="08DD1786" w14:textId="77777777" w:rsidTr="00C301D2">
        <w:trPr>
          <w:trHeight w:val="266"/>
        </w:trPr>
        <w:tc>
          <w:tcPr>
            <w:tcW w:w="313" w:type="pct"/>
          </w:tcPr>
          <w:p w14:paraId="4A72CB65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770" w:type="pct"/>
          </w:tcPr>
          <w:p w14:paraId="4C5F4218" w14:textId="77777777" w:rsidR="00512CD9" w:rsidRPr="00C301D2" w:rsidRDefault="00512CD9" w:rsidP="00C301D2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Разборка мелких покрытий и обделок из листовой стали: поясков, сандриков, желобов, отливов, свесов и т.п.</w:t>
            </w:r>
          </w:p>
          <w:p w14:paraId="30F1C173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pct"/>
          </w:tcPr>
          <w:p w14:paraId="5412DC04" w14:textId="77777777" w:rsidR="00F90DA1" w:rsidRPr="00C301D2" w:rsidRDefault="00F90DA1" w:rsidP="00C30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1,258</w:t>
            </w:r>
          </w:p>
          <w:p w14:paraId="459737DD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</w:tcPr>
          <w:p w14:paraId="5546E004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90B8A05" w14:textId="77777777" w:rsidR="0027376A" w:rsidRPr="00C301D2" w:rsidRDefault="0027376A" w:rsidP="00C30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 м</w:t>
            </w:r>
          </w:p>
          <w:p w14:paraId="1B0CE547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4" w:type="pct"/>
          </w:tcPr>
          <w:p w14:paraId="58C496E1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512CD9" w:rsidRPr="00C301D2" w14:paraId="248D5E13" w14:textId="77777777" w:rsidTr="00C301D2">
        <w:trPr>
          <w:trHeight w:val="266"/>
        </w:trPr>
        <w:tc>
          <w:tcPr>
            <w:tcW w:w="313" w:type="pct"/>
          </w:tcPr>
          <w:p w14:paraId="24DC24BB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770" w:type="pct"/>
          </w:tcPr>
          <w:p w14:paraId="7D777A91" w14:textId="77777777" w:rsidR="00512CD9" w:rsidRPr="00C301D2" w:rsidRDefault="00512CD9" w:rsidP="00C301D2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Разборка вручную стяжек толщиной 20 мм: цементных, бетонных с кирпичным щебнем</w:t>
            </w:r>
          </w:p>
          <w:p w14:paraId="2C79E47D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pct"/>
          </w:tcPr>
          <w:p w14:paraId="7C50FEC2" w14:textId="77777777" w:rsidR="00F90DA1" w:rsidRPr="00C301D2" w:rsidRDefault="00F90DA1" w:rsidP="00C30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1,02</w:t>
            </w:r>
          </w:p>
          <w:p w14:paraId="5B3F5EFC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</w:tcPr>
          <w:p w14:paraId="23D86C19" w14:textId="77777777" w:rsidR="0027376A" w:rsidRPr="00C301D2" w:rsidRDefault="0027376A" w:rsidP="00C30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 м</w:t>
            </w:r>
          </w:p>
          <w:p w14:paraId="292BBFA4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4" w:type="pct"/>
          </w:tcPr>
          <w:p w14:paraId="0E63C51B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512CD9" w:rsidRPr="00C301D2" w14:paraId="67B24BCB" w14:textId="77777777" w:rsidTr="00C301D2">
        <w:trPr>
          <w:trHeight w:val="266"/>
        </w:trPr>
        <w:tc>
          <w:tcPr>
            <w:tcW w:w="313" w:type="pct"/>
          </w:tcPr>
          <w:p w14:paraId="5E5EBA65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770" w:type="pct"/>
          </w:tcPr>
          <w:p w14:paraId="6BA6036F" w14:textId="77777777" w:rsidR="00512CD9" w:rsidRPr="00C301D2" w:rsidRDefault="00512CD9" w:rsidP="00C301D2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Погрузка в автотранспортное средство: мусор строительный с погрузкой вручную</w:t>
            </w:r>
          </w:p>
          <w:p w14:paraId="73219712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pct"/>
          </w:tcPr>
          <w:p w14:paraId="2BD4504C" w14:textId="68D8E55E" w:rsidR="00F90DA1" w:rsidRPr="00C301D2" w:rsidRDefault="00F90DA1" w:rsidP="00C30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15,01</w:t>
            </w:r>
          </w:p>
          <w:p w14:paraId="6AAD7A55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</w:tcPr>
          <w:p w14:paraId="38DF0C4A" w14:textId="77777777" w:rsidR="0027376A" w:rsidRPr="00C301D2" w:rsidRDefault="0027376A" w:rsidP="00C30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1т груза</w:t>
            </w:r>
          </w:p>
          <w:p w14:paraId="1C3B0531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4" w:type="pct"/>
          </w:tcPr>
          <w:p w14:paraId="1F42FB60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512CD9" w:rsidRPr="00C301D2" w14:paraId="3D4F7B52" w14:textId="77777777" w:rsidTr="00C301D2">
        <w:trPr>
          <w:trHeight w:val="266"/>
        </w:trPr>
        <w:tc>
          <w:tcPr>
            <w:tcW w:w="313" w:type="pct"/>
          </w:tcPr>
          <w:p w14:paraId="3E12943F" w14:textId="5B793FF6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770" w:type="pct"/>
          </w:tcPr>
          <w:p w14:paraId="5ADEB5C7" w14:textId="77777777" w:rsidR="00512CD9" w:rsidRPr="00C301D2" w:rsidRDefault="00512CD9" w:rsidP="00C301D2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Перевозка грузов I класса автомобилями бортовыми грузоподъемностью до 20 т </w:t>
            </w:r>
          </w:p>
          <w:p w14:paraId="69CE0522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pct"/>
          </w:tcPr>
          <w:p w14:paraId="78DFF9EF" w14:textId="5C81CB59" w:rsidR="00F90DA1" w:rsidRPr="00C301D2" w:rsidRDefault="00F90DA1" w:rsidP="00C30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15,01</w:t>
            </w:r>
          </w:p>
          <w:p w14:paraId="1FA7D7CC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</w:tcPr>
          <w:p w14:paraId="7FF6D03F" w14:textId="77777777" w:rsidR="0027376A" w:rsidRPr="00C301D2" w:rsidRDefault="0027376A" w:rsidP="00C30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1т груза</w:t>
            </w:r>
          </w:p>
          <w:p w14:paraId="050E7CE9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4" w:type="pct"/>
          </w:tcPr>
          <w:p w14:paraId="17DABB48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512CD9" w:rsidRPr="00C301D2" w14:paraId="3D1E25A6" w14:textId="77777777" w:rsidTr="00C301D2">
        <w:trPr>
          <w:trHeight w:val="266"/>
        </w:trPr>
        <w:tc>
          <w:tcPr>
            <w:tcW w:w="313" w:type="pct"/>
          </w:tcPr>
          <w:p w14:paraId="14496006" w14:textId="24829B2C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770" w:type="pct"/>
          </w:tcPr>
          <w:p w14:paraId="2CF08842" w14:textId="77777777" w:rsidR="00512CD9" w:rsidRPr="00C301D2" w:rsidRDefault="00512CD9" w:rsidP="00C301D2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мягкой кровли из рубероида с применением инфракрасного нагревателя и устройством нового покрытия: в один слой</w:t>
            </w:r>
          </w:p>
          <w:p w14:paraId="5DF58EEF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pct"/>
          </w:tcPr>
          <w:p w14:paraId="18A10264" w14:textId="77777777" w:rsidR="00375119" w:rsidRPr="00C301D2" w:rsidRDefault="00375119" w:rsidP="00C30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102</w:t>
            </w:r>
          </w:p>
          <w:p w14:paraId="30794EFA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</w:tcPr>
          <w:p w14:paraId="0883AD70" w14:textId="77777777" w:rsidR="0027376A" w:rsidRPr="00C301D2" w:rsidRDefault="0027376A" w:rsidP="00C30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м2</w:t>
            </w:r>
          </w:p>
          <w:p w14:paraId="38D792BB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4" w:type="pct"/>
          </w:tcPr>
          <w:p w14:paraId="4124D578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512CD9" w:rsidRPr="00C301D2" w14:paraId="1FF5069B" w14:textId="77777777" w:rsidTr="00C301D2">
        <w:trPr>
          <w:trHeight w:val="266"/>
        </w:trPr>
        <w:tc>
          <w:tcPr>
            <w:tcW w:w="313" w:type="pct"/>
          </w:tcPr>
          <w:p w14:paraId="189AC5BC" w14:textId="79DA6435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770" w:type="pct"/>
          </w:tcPr>
          <w:p w14:paraId="22A81436" w14:textId="77777777" w:rsidR="00512CD9" w:rsidRPr="00C301D2" w:rsidRDefault="00512CD9" w:rsidP="00C301D2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Мастика битумная приклеивающая для склеивания рулонных битумных, битумно-полимерных кровельных и гидроизоляционных материалов к бетонным, металлическим, цементно-песчаным поверхностям, холодная, готовая к применению, диапазон температур от -20 до +40 °C, прочность сцепления с металлом не менее/бетоном 0,45/0,6 МПа, расход 2,5-3,5 кг/м2</w:t>
            </w:r>
          </w:p>
          <w:p w14:paraId="04A076EC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pct"/>
          </w:tcPr>
          <w:p w14:paraId="6DB68D8A" w14:textId="77777777" w:rsidR="00375119" w:rsidRPr="00C301D2" w:rsidRDefault="00375119" w:rsidP="00C30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357</w:t>
            </w:r>
          </w:p>
          <w:p w14:paraId="1AFEE300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</w:tcPr>
          <w:p w14:paraId="1CDE3798" w14:textId="77777777" w:rsidR="0027376A" w:rsidRPr="00C301D2" w:rsidRDefault="0027376A" w:rsidP="00C30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кг</w:t>
            </w:r>
          </w:p>
          <w:p w14:paraId="3F57315F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4" w:type="pct"/>
          </w:tcPr>
          <w:p w14:paraId="0F0DD019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512CD9" w:rsidRPr="00C301D2" w14:paraId="55E3A154" w14:textId="77777777" w:rsidTr="00C301D2">
        <w:trPr>
          <w:trHeight w:val="266"/>
        </w:trPr>
        <w:tc>
          <w:tcPr>
            <w:tcW w:w="313" w:type="pct"/>
          </w:tcPr>
          <w:p w14:paraId="61C7A4C2" w14:textId="1B51D34B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770" w:type="pct"/>
          </w:tcPr>
          <w:p w14:paraId="251C12FE" w14:textId="77777777" w:rsidR="00512CD9" w:rsidRPr="00C301D2" w:rsidRDefault="00512CD9" w:rsidP="00C301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Подготовка и проварка основания рулонной кровли с применением инфракрасного нагревателя для последующего устройства рулонной кровли</w:t>
            </w:r>
          </w:p>
          <w:p w14:paraId="43089F7C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pct"/>
          </w:tcPr>
          <w:p w14:paraId="4E607C05" w14:textId="77777777" w:rsidR="00375119" w:rsidRPr="00C301D2" w:rsidRDefault="00375119" w:rsidP="00C30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499,4</w:t>
            </w:r>
          </w:p>
          <w:p w14:paraId="3CDB3F4C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</w:tcPr>
          <w:p w14:paraId="44D0B50A" w14:textId="77777777" w:rsidR="0027376A" w:rsidRPr="00C301D2" w:rsidRDefault="0027376A" w:rsidP="00C30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м2</w:t>
            </w:r>
          </w:p>
          <w:p w14:paraId="42182BFD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4" w:type="pct"/>
          </w:tcPr>
          <w:p w14:paraId="345C5989" w14:textId="77777777" w:rsidR="00512CD9" w:rsidRPr="00C301D2" w:rsidRDefault="00512CD9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7376A" w:rsidRPr="00C301D2" w14:paraId="4D8BDC96" w14:textId="77777777" w:rsidTr="00C301D2">
        <w:trPr>
          <w:trHeight w:val="266"/>
        </w:trPr>
        <w:tc>
          <w:tcPr>
            <w:tcW w:w="313" w:type="pct"/>
          </w:tcPr>
          <w:p w14:paraId="2D8B892A" w14:textId="79BC0ACD" w:rsidR="0027376A" w:rsidRPr="00C301D2" w:rsidRDefault="0027376A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770" w:type="pct"/>
          </w:tcPr>
          <w:p w14:paraId="72FC38CE" w14:textId="77777777" w:rsidR="0027376A" w:rsidRPr="00C301D2" w:rsidRDefault="0027376A" w:rsidP="00C301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Добавлять или исключать на каждые 5 мм изменения толщины стяжки: к норме 57-01-021-08</w:t>
            </w:r>
          </w:p>
          <w:p w14:paraId="5D19D617" w14:textId="77777777" w:rsidR="0027376A" w:rsidRPr="00C301D2" w:rsidRDefault="0027376A" w:rsidP="00C301D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8" w:type="pct"/>
          </w:tcPr>
          <w:p w14:paraId="2FF8602D" w14:textId="77777777" w:rsidR="00375119" w:rsidRPr="00C301D2" w:rsidRDefault="00375119" w:rsidP="00C30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1,02</w:t>
            </w:r>
          </w:p>
          <w:p w14:paraId="43371549" w14:textId="77777777" w:rsidR="0027376A" w:rsidRPr="00C301D2" w:rsidRDefault="0027376A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</w:tcPr>
          <w:p w14:paraId="2B3BEB94" w14:textId="77777777" w:rsidR="0027376A" w:rsidRPr="00C301D2" w:rsidRDefault="0027376A" w:rsidP="00C30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 м2</w:t>
            </w:r>
          </w:p>
          <w:p w14:paraId="33385EB2" w14:textId="77777777" w:rsidR="0027376A" w:rsidRPr="00C301D2" w:rsidRDefault="0027376A" w:rsidP="00C301D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4" w:type="pct"/>
          </w:tcPr>
          <w:p w14:paraId="1495AFF4" w14:textId="77777777" w:rsidR="0027376A" w:rsidRPr="00C301D2" w:rsidRDefault="0027376A" w:rsidP="00C30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tbl>
      <w:tblPr>
        <w:tblStyle w:val="af3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3402"/>
        <w:gridCol w:w="1843"/>
        <w:gridCol w:w="1668"/>
        <w:gridCol w:w="1869"/>
      </w:tblGrid>
      <w:tr w:rsidR="00443414" w:rsidRPr="00C301D2" w14:paraId="3FABAFFB" w14:textId="77777777" w:rsidTr="00C301D2">
        <w:tc>
          <w:tcPr>
            <w:tcW w:w="9349" w:type="dxa"/>
            <w:gridSpan w:val="5"/>
          </w:tcPr>
          <w:p w14:paraId="6DFCD6C7" w14:textId="6A1C2078" w:rsidR="00443414" w:rsidRPr="00C301D2" w:rsidRDefault="00443414" w:rsidP="00443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Раздел 2. Устройство кровли</w:t>
            </w:r>
            <w:r w:rsidR="00313EC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(Этап 2)</w:t>
            </w:r>
          </w:p>
          <w:p w14:paraId="437A235E" w14:textId="77777777" w:rsidR="00443414" w:rsidRPr="00C301D2" w:rsidRDefault="00443414" w:rsidP="005C500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414" w:rsidRPr="00C301D2" w14:paraId="6A6EF97C" w14:textId="77777777" w:rsidTr="00C301D2">
        <w:tc>
          <w:tcPr>
            <w:tcW w:w="567" w:type="dxa"/>
          </w:tcPr>
          <w:p w14:paraId="388AFA10" w14:textId="194304E6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3402" w:type="dxa"/>
          </w:tcPr>
          <w:p w14:paraId="5411DE8F" w14:textId="77777777" w:rsidR="00443414" w:rsidRPr="00C301D2" w:rsidRDefault="00443414" w:rsidP="004434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Устройство выравнивающих стяжек: цементно-песчаных толщиной 15 мм</w:t>
            </w:r>
          </w:p>
          <w:p w14:paraId="46A81566" w14:textId="77777777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65C3CFB" w14:textId="77777777" w:rsidR="002212B9" w:rsidRPr="00C301D2" w:rsidRDefault="002212B9" w:rsidP="00AD1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1,02</w:t>
            </w:r>
          </w:p>
          <w:p w14:paraId="3949BEE0" w14:textId="77777777" w:rsidR="00443414" w:rsidRPr="00C301D2" w:rsidRDefault="00443414" w:rsidP="00AD16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14:paraId="58C2E070" w14:textId="77777777" w:rsidR="009A5B26" w:rsidRPr="00C301D2" w:rsidRDefault="009A5B26" w:rsidP="00AD1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 м2</w:t>
            </w:r>
          </w:p>
          <w:p w14:paraId="5D2C6287" w14:textId="77777777" w:rsidR="00443414" w:rsidRPr="00C301D2" w:rsidRDefault="00443414" w:rsidP="00AD16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0ACCB601" w14:textId="77777777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414" w:rsidRPr="00C301D2" w14:paraId="64836FA3" w14:textId="77777777" w:rsidTr="00C301D2">
        <w:tc>
          <w:tcPr>
            <w:tcW w:w="567" w:type="dxa"/>
          </w:tcPr>
          <w:p w14:paraId="3E6601EF" w14:textId="1134657C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402" w:type="dxa"/>
          </w:tcPr>
          <w:p w14:paraId="4C93EC10" w14:textId="77777777" w:rsidR="00443414" w:rsidRPr="00C301D2" w:rsidRDefault="00443414" w:rsidP="004434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Устройство выравнивающих стяжек: на каждый 1 мм изменения толщины добавлять или исключать к норме 12-01-017-01</w:t>
            </w:r>
          </w:p>
          <w:p w14:paraId="6A64F946" w14:textId="77777777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C13E456" w14:textId="77777777" w:rsidR="002212B9" w:rsidRPr="00C301D2" w:rsidRDefault="002212B9" w:rsidP="00AD1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1,02</w:t>
            </w:r>
          </w:p>
          <w:p w14:paraId="3EBBEF43" w14:textId="77777777" w:rsidR="00443414" w:rsidRPr="00C301D2" w:rsidRDefault="00443414" w:rsidP="00AD16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14:paraId="6D970E7A" w14:textId="77777777" w:rsidR="009A5B26" w:rsidRPr="00C301D2" w:rsidRDefault="009A5B26" w:rsidP="00AD1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 м2</w:t>
            </w:r>
          </w:p>
          <w:p w14:paraId="4AD6A858" w14:textId="77777777" w:rsidR="00443414" w:rsidRPr="00C301D2" w:rsidRDefault="00443414" w:rsidP="00AD16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8050AFE" w14:textId="77777777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414" w:rsidRPr="00C301D2" w14:paraId="12C70C63" w14:textId="77777777" w:rsidTr="00C301D2">
        <w:tc>
          <w:tcPr>
            <w:tcW w:w="567" w:type="dxa"/>
          </w:tcPr>
          <w:p w14:paraId="215EB75A" w14:textId="5A0567BA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402" w:type="dxa"/>
          </w:tcPr>
          <w:p w14:paraId="61D41307" w14:textId="77777777" w:rsidR="00443414" w:rsidRPr="00C301D2" w:rsidRDefault="00443414" w:rsidP="004434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Раствор готовый кладочный, цементный, М100</w:t>
            </w:r>
          </w:p>
          <w:p w14:paraId="49ACCA31" w14:textId="77777777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C6685B1" w14:textId="77777777" w:rsidR="002212B9" w:rsidRPr="00C301D2" w:rsidRDefault="002212B9" w:rsidP="00AD1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1,5606</w:t>
            </w:r>
          </w:p>
          <w:p w14:paraId="04D5931F" w14:textId="77777777" w:rsidR="00443414" w:rsidRPr="00C301D2" w:rsidRDefault="00443414" w:rsidP="00AD16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14:paraId="419ADA8B" w14:textId="77777777" w:rsidR="002212B9" w:rsidRPr="00C301D2" w:rsidRDefault="002212B9" w:rsidP="00AD1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м3</w:t>
            </w:r>
          </w:p>
          <w:p w14:paraId="1079AD29" w14:textId="77777777" w:rsidR="00443414" w:rsidRPr="00C301D2" w:rsidRDefault="00443414" w:rsidP="00AD16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6F4A768" w14:textId="77777777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414" w:rsidRPr="00C301D2" w14:paraId="796684A0" w14:textId="77777777" w:rsidTr="00C301D2">
        <w:tc>
          <w:tcPr>
            <w:tcW w:w="567" w:type="dxa"/>
          </w:tcPr>
          <w:p w14:paraId="7932F001" w14:textId="3EB0D0F6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402" w:type="dxa"/>
          </w:tcPr>
          <w:p w14:paraId="1FEADEFE" w14:textId="77777777" w:rsidR="00443414" w:rsidRPr="00C301D2" w:rsidRDefault="00443414" w:rsidP="004434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Устройство примыканий кровель из наплавляемых материалов к стенам и парапетам высотой: до 600 мм без фартуков</w:t>
            </w:r>
          </w:p>
          <w:p w14:paraId="322E3F7D" w14:textId="77777777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4F0FE5" w14:textId="77777777" w:rsidR="002212B9" w:rsidRPr="00C301D2" w:rsidRDefault="002212B9" w:rsidP="00AD1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0,248</w:t>
            </w:r>
          </w:p>
          <w:p w14:paraId="33467242" w14:textId="77777777" w:rsidR="00443414" w:rsidRPr="00C301D2" w:rsidRDefault="00443414" w:rsidP="00AD16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14:paraId="775FEE0E" w14:textId="77777777" w:rsidR="009A5B26" w:rsidRPr="00C301D2" w:rsidRDefault="009A5B26" w:rsidP="00AD1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 м</w:t>
            </w:r>
          </w:p>
          <w:p w14:paraId="309A0B45" w14:textId="77777777" w:rsidR="00443414" w:rsidRPr="00C301D2" w:rsidRDefault="00443414" w:rsidP="00AD16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0AF1FDF" w14:textId="77777777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414" w:rsidRPr="00C301D2" w14:paraId="6D339739" w14:textId="77777777" w:rsidTr="00C301D2">
        <w:tc>
          <w:tcPr>
            <w:tcW w:w="567" w:type="dxa"/>
          </w:tcPr>
          <w:p w14:paraId="6CFAED6D" w14:textId="583FA418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3402" w:type="dxa"/>
          </w:tcPr>
          <w:p w14:paraId="10797BE3" w14:textId="77777777" w:rsidR="00443414" w:rsidRPr="00C301D2" w:rsidRDefault="00443414" w:rsidP="004434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Материал рулонный битумно-полимерный кровельный и гидроизоляционный СБС-модифицированный ЭПП, наплавляемый, основа полиэстер, продольная/поперечная нагрузка на разрыв не менее 800/600 Н (±200 Н), гибкость не выше -27,5 °C, теплостойкость не ниже +105 °C, масса 4,5 кг/м2</w:t>
            </w:r>
          </w:p>
          <w:p w14:paraId="71735FD0" w14:textId="77777777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3CD385" w14:textId="77777777" w:rsidR="00A20438" w:rsidRPr="00C301D2" w:rsidRDefault="00A20438" w:rsidP="00AD1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color w:val="000000"/>
                <w:sz w:val="20"/>
                <w:szCs w:val="20"/>
              </w:rPr>
              <w:t>1460,886</w:t>
            </w:r>
          </w:p>
          <w:p w14:paraId="722F9A15" w14:textId="2B447215" w:rsidR="00A20438" w:rsidRPr="00C301D2" w:rsidRDefault="00A20438" w:rsidP="00AD16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14:paraId="09BA409C" w14:textId="77777777" w:rsidR="009A5B26" w:rsidRPr="00C301D2" w:rsidRDefault="009A5B26" w:rsidP="00AD1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м2</w:t>
            </w:r>
          </w:p>
          <w:p w14:paraId="27370AA5" w14:textId="77777777" w:rsidR="00443414" w:rsidRPr="00C301D2" w:rsidRDefault="00443414" w:rsidP="00AD16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05A02EE4" w14:textId="77777777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414" w:rsidRPr="00C301D2" w14:paraId="3CF85189" w14:textId="77777777" w:rsidTr="00C301D2">
        <w:tc>
          <w:tcPr>
            <w:tcW w:w="567" w:type="dxa"/>
          </w:tcPr>
          <w:p w14:paraId="6F3D60F6" w14:textId="529A6342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3402" w:type="dxa"/>
          </w:tcPr>
          <w:p w14:paraId="1F925D21" w14:textId="77777777" w:rsidR="00443414" w:rsidRPr="00C301D2" w:rsidRDefault="00443414" w:rsidP="004434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Устройство мест выхода коммуникаций и примыканий с применением рулонного кровельного гидроизоляционного самоклеящегося материала с антиадгезионной пленкой: с прогревом</w:t>
            </w:r>
          </w:p>
          <w:p w14:paraId="20BDB5EE" w14:textId="77777777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95A17E" w14:textId="77777777" w:rsidR="002212B9" w:rsidRPr="00C301D2" w:rsidRDefault="002212B9" w:rsidP="00AD1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0,1025</w:t>
            </w:r>
          </w:p>
          <w:p w14:paraId="28F928FB" w14:textId="77777777" w:rsidR="00443414" w:rsidRPr="00C301D2" w:rsidRDefault="00443414" w:rsidP="00AD16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14:paraId="221566B2" w14:textId="77777777" w:rsidR="009A5B26" w:rsidRPr="00C301D2" w:rsidRDefault="009A5B26" w:rsidP="00AD1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 м</w:t>
            </w:r>
          </w:p>
          <w:p w14:paraId="79A5DD87" w14:textId="77777777" w:rsidR="00443414" w:rsidRPr="00C301D2" w:rsidRDefault="00443414" w:rsidP="00AD16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6B3074A8" w14:textId="77777777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414" w:rsidRPr="00C301D2" w14:paraId="1AF8FAA2" w14:textId="77777777" w:rsidTr="00C301D2">
        <w:tc>
          <w:tcPr>
            <w:tcW w:w="567" w:type="dxa"/>
          </w:tcPr>
          <w:p w14:paraId="1D5CBC07" w14:textId="4B833C79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3402" w:type="dxa"/>
          </w:tcPr>
          <w:p w14:paraId="4D0B6E2A" w14:textId="77777777" w:rsidR="00443414" w:rsidRPr="00C301D2" w:rsidRDefault="00443414" w:rsidP="004434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Устройство кровель плоских из наплавляемых материалов: в два слоя</w:t>
            </w:r>
          </w:p>
          <w:p w14:paraId="09A6286C" w14:textId="77777777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77E9CE" w14:textId="77777777" w:rsidR="002212B9" w:rsidRPr="00C301D2" w:rsidRDefault="002212B9" w:rsidP="00AD1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6,014</w:t>
            </w:r>
          </w:p>
          <w:p w14:paraId="46695C79" w14:textId="77777777" w:rsidR="00443414" w:rsidRPr="00C301D2" w:rsidRDefault="00443414" w:rsidP="00AD16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14:paraId="0C804221" w14:textId="77777777" w:rsidR="009A5B26" w:rsidRPr="00C301D2" w:rsidRDefault="009A5B26" w:rsidP="00AD1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 м2</w:t>
            </w:r>
          </w:p>
          <w:p w14:paraId="530D725C" w14:textId="77777777" w:rsidR="00443414" w:rsidRPr="00C301D2" w:rsidRDefault="00443414" w:rsidP="00AD16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5E91C8C" w14:textId="77777777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414" w:rsidRPr="00C301D2" w14:paraId="5ADD861F" w14:textId="77777777" w:rsidTr="00C301D2">
        <w:tc>
          <w:tcPr>
            <w:tcW w:w="567" w:type="dxa"/>
          </w:tcPr>
          <w:p w14:paraId="2F393C97" w14:textId="4AADE7E6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3402" w:type="dxa"/>
          </w:tcPr>
          <w:p w14:paraId="4A8E1D6B" w14:textId="77777777" w:rsidR="00443414" w:rsidRPr="00C301D2" w:rsidRDefault="00443414" w:rsidP="004434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Устройство мелких покрытий (брандмауэры, парапеты, свесы и т.п.) из листовой оцинкованной стали</w:t>
            </w:r>
          </w:p>
          <w:p w14:paraId="41D62AE5" w14:textId="77777777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4E76472" w14:textId="77777777" w:rsidR="002212B9" w:rsidRPr="00C301D2" w:rsidRDefault="002212B9" w:rsidP="00AD1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0,854</w:t>
            </w:r>
          </w:p>
          <w:p w14:paraId="50387C51" w14:textId="77777777" w:rsidR="00443414" w:rsidRPr="00C301D2" w:rsidRDefault="00443414" w:rsidP="00AD16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14:paraId="40DCC326" w14:textId="77777777" w:rsidR="009A5B26" w:rsidRPr="00C301D2" w:rsidRDefault="009A5B26" w:rsidP="00AD1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01D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 м2</w:t>
            </w:r>
          </w:p>
          <w:p w14:paraId="22060333" w14:textId="77777777" w:rsidR="00443414" w:rsidRPr="00C301D2" w:rsidRDefault="00443414" w:rsidP="00AD16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BB571D9" w14:textId="77777777" w:rsidR="00443414" w:rsidRPr="00C301D2" w:rsidRDefault="00443414" w:rsidP="00443414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D3ABB2D" w14:textId="77777777" w:rsidR="005B7810" w:rsidRPr="007E0928" w:rsidRDefault="005B7810" w:rsidP="005C5006">
      <w:pPr>
        <w:jc w:val="right"/>
        <w:rPr>
          <w:rFonts w:ascii="Times New Roman" w:hAnsi="Times New Roman"/>
          <w:sz w:val="20"/>
          <w:szCs w:val="20"/>
        </w:rPr>
      </w:pPr>
    </w:p>
    <w:p w14:paraId="265C035E" w14:textId="1FFFB3CA" w:rsidR="00DA3876" w:rsidRDefault="00DA3876" w:rsidP="004D18FE">
      <w:pPr>
        <w:rPr>
          <w:rFonts w:ascii="Times New Roman" w:hAnsi="Times New Roman"/>
          <w:sz w:val="28"/>
          <w:szCs w:val="28"/>
        </w:rPr>
      </w:pPr>
    </w:p>
    <w:p w14:paraId="31559D37" w14:textId="6BA1BFD8" w:rsidR="00DA3876" w:rsidRDefault="00DA3876" w:rsidP="005C5006">
      <w:pPr>
        <w:jc w:val="right"/>
        <w:rPr>
          <w:rFonts w:ascii="Times New Roman" w:hAnsi="Times New Roman"/>
          <w:sz w:val="28"/>
          <w:szCs w:val="28"/>
        </w:rPr>
      </w:pPr>
    </w:p>
    <w:p w14:paraId="3749C0B3" w14:textId="6C5D251A" w:rsidR="00DA3876" w:rsidRDefault="00DA3876" w:rsidP="005C5006">
      <w:pPr>
        <w:jc w:val="right"/>
        <w:rPr>
          <w:rFonts w:ascii="Times New Roman" w:hAnsi="Times New Roman"/>
          <w:sz w:val="28"/>
          <w:szCs w:val="28"/>
        </w:rPr>
      </w:pPr>
    </w:p>
    <w:p w14:paraId="4C6550CE" w14:textId="4D176F93" w:rsidR="00DA3876" w:rsidRDefault="00DA3876" w:rsidP="005C5006">
      <w:pPr>
        <w:jc w:val="right"/>
        <w:rPr>
          <w:rFonts w:ascii="Times New Roman" w:hAnsi="Times New Roman"/>
          <w:sz w:val="28"/>
          <w:szCs w:val="28"/>
        </w:rPr>
      </w:pPr>
    </w:p>
    <w:p w14:paraId="1720378B" w14:textId="036EA33E" w:rsidR="00DA3876" w:rsidRDefault="00DA3876" w:rsidP="005C5006">
      <w:pPr>
        <w:jc w:val="right"/>
        <w:rPr>
          <w:rFonts w:ascii="Times New Roman" w:hAnsi="Times New Roman"/>
          <w:sz w:val="28"/>
          <w:szCs w:val="28"/>
        </w:rPr>
      </w:pPr>
    </w:p>
    <w:p w14:paraId="2D5E68E2" w14:textId="5E2C5C5A" w:rsidR="00DA3876" w:rsidRPr="00E7306C" w:rsidRDefault="00DA3876" w:rsidP="00DA3876">
      <w:pPr>
        <w:jc w:val="right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t>Приложение № 2 к ТЗ</w:t>
      </w:r>
    </w:p>
    <w:p w14:paraId="19EA73BB" w14:textId="77777777" w:rsidR="00DA3876" w:rsidRDefault="00DA3876" w:rsidP="00DA3876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877984D" w14:textId="00E91876" w:rsidR="00DA3876" w:rsidRPr="0094035C" w:rsidRDefault="00DA3876" w:rsidP="006415F8">
      <w:pPr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t xml:space="preserve">План-график выполнения работ по </w:t>
      </w:r>
      <w:r w:rsidR="006415F8" w:rsidRPr="00AE0A65">
        <w:rPr>
          <w:rFonts w:ascii="Times New Roman" w:hAnsi="Times New Roman"/>
          <w:sz w:val="28"/>
          <w:szCs w:val="28"/>
        </w:rPr>
        <w:t>текущему ремонту кровли Автотранспортного предприятия УФПС Республики Адыгея АО «Почта России»,  расположенного по адресу: Республика  Адыгея г. Майкоп ул. Подгорная 398</w:t>
      </w:r>
      <w:r w:rsidR="006415F8">
        <w:rPr>
          <w:rFonts w:ascii="Times New Roman" w:hAnsi="Times New Roman"/>
          <w:sz w:val="28"/>
          <w:szCs w:val="28"/>
        </w:rPr>
        <w:t>.</w:t>
      </w:r>
    </w:p>
    <w:tbl>
      <w:tblPr>
        <w:tblW w:w="9751" w:type="dxa"/>
        <w:tblInd w:w="-4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"/>
        <w:gridCol w:w="2218"/>
        <w:gridCol w:w="1852"/>
        <w:gridCol w:w="1607"/>
        <w:gridCol w:w="1845"/>
        <w:gridCol w:w="1418"/>
      </w:tblGrid>
      <w:tr w:rsidR="00DA3876" w:rsidRPr="0094035C" w14:paraId="158396DF" w14:textId="77777777" w:rsidTr="003D09AD">
        <w:tc>
          <w:tcPr>
            <w:tcW w:w="8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1F1AC95F" w14:textId="77777777" w:rsidR="00DA3876" w:rsidRPr="0094035C" w:rsidRDefault="00DA3876" w:rsidP="003D09AD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61ABFDAD" w14:textId="77777777" w:rsidR="00DA3876" w:rsidRPr="0094035C" w:rsidRDefault="00DA3876" w:rsidP="003D09AD">
            <w:pPr>
              <w:spacing w:after="0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</w:rPr>
            </w:pPr>
            <w:r w:rsidRPr="0094035C">
              <w:rPr>
                <w:rFonts w:ascii="Times New Roman" w:hAnsi="Times New Roman"/>
                <w:sz w:val="24"/>
                <w:szCs w:val="24"/>
              </w:rPr>
              <w:t>Наименование Работ и основных этапов выполнения Работ</w:t>
            </w:r>
          </w:p>
        </w:tc>
        <w:tc>
          <w:tcPr>
            <w:tcW w:w="34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2FD095" w14:textId="77777777" w:rsidR="00DA3876" w:rsidRPr="0094035C" w:rsidRDefault="00DA3876" w:rsidP="003D0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035C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  <w:p w14:paraId="2B61ABD6" w14:textId="77777777" w:rsidR="00DA3876" w:rsidRPr="0094035C" w:rsidRDefault="00DA3876" w:rsidP="003D09AD">
            <w:pPr>
              <w:spacing w:after="0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</w:rPr>
            </w:pPr>
            <w:r w:rsidRPr="0094035C">
              <w:rPr>
                <w:rFonts w:ascii="Times New Roman" w:hAnsi="Times New Roman"/>
                <w:sz w:val="24"/>
                <w:szCs w:val="24"/>
              </w:rPr>
              <w:t>(число, месяц, год)</w:t>
            </w:r>
          </w:p>
        </w:tc>
        <w:tc>
          <w:tcPr>
            <w:tcW w:w="184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5D0A0410" w14:textId="77777777" w:rsidR="00DA3876" w:rsidRPr="0094035C" w:rsidRDefault="00DA3876" w:rsidP="003D09AD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Объем Работ </w:t>
            </w:r>
          </w:p>
          <w:p w14:paraId="644AB30D" w14:textId="77777777" w:rsidR="00DA3876" w:rsidRPr="0094035C" w:rsidRDefault="00DA3876" w:rsidP="003D09AD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(единица измерения)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20C3E060" w14:textId="77777777" w:rsidR="00DA3876" w:rsidRPr="0094035C" w:rsidRDefault="00DA3876" w:rsidP="003D09AD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Примечания</w:t>
            </w:r>
          </w:p>
        </w:tc>
      </w:tr>
      <w:tr w:rsidR="00DA3876" w:rsidRPr="00DE36ED" w14:paraId="02C1FA45" w14:textId="77777777" w:rsidTr="003D09AD">
        <w:tc>
          <w:tcPr>
            <w:tcW w:w="8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3FB43D" w14:textId="77777777" w:rsidR="00DA3876" w:rsidRPr="0094035C" w:rsidRDefault="00DA3876" w:rsidP="003D09AD">
            <w:pPr>
              <w:spacing w:before="100" w:after="100" w:line="240" w:lineRule="auto"/>
              <w:ind w:left="60" w:righ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27016" w14:textId="77777777" w:rsidR="00DA3876" w:rsidRPr="0094035C" w:rsidRDefault="00DA3876" w:rsidP="003D09AD">
            <w:pPr>
              <w:spacing w:before="100" w:after="100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2D36F" w14:textId="77777777" w:rsidR="00DA3876" w:rsidRPr="0094035C" w:rsidRDefault="00DA3876" w:rsidP="003D0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Начало </w:t>
            </w:r>
          </w:p>
          <w:p w14:paraId="3A362231" w14:textId="77777777" w:rsidR="00DA3876" w:rsidRPr="00E7306C" w:rsidRDefault="00DA3876" w:rsidP="003D0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выполнения Ра</w:t>
            </w:r>
            <w:r w:rsidRPr="00E730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бот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CA759C" w14:textId="77777777" w:rsidR="00DA3876" w:rsidRDefault="00DA3876" w:rsidP="003D0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Окончание выполнения Р</w:t>
            </w:r>
            <w:r w:rsidRPr="00E730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абот</w:t>
            </w:r>
          </w:p>
        </w:tc>
        <w:tc>
          <w:tcPr>
            <w:tcW w:w="184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ECA45" w14:textId="77777777" w:rsidR="00DA3876" w:rsidRPr="00DF6252" w:rsidRDefault="00DA3876" w:rsidP="003D09AD">
            <w:pPr>
              <w:spacing w:before="100" w:after="100" w:line="240" w:lineRule="auto"/>
              <w:ind w:left="60" w:righ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2A8CA" w14:textId="77777777" w:rsidR="00DA3876" w:rsidRPr="00DF6252" w:rsidRDefault="00DA3876" w:rsidP="003D09AD">
            <w:pPr>
              <w:spacing w:before="100" w:after="100" w:line="240" w:lineRule="auto"/>
              <w:ind w:left="60" w:righ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A3876" w:rsidRPr="00DE36ED" w14:paraId="419CF880" w14:textId="77777777" w:rsidTr="003D09AD"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AAD4F9" w14:textId="61D3F880" w:rsidR="00DA3876" w:rsidRPr="00DF6252" w:rsidRDefault="006415F8" w:rsidP="003D09AD">
            <w:pPr>
              <w:spacing w:before="100" w:after="100" w:line="240" w:lineRule="auto"/>
              <w:ind w:left="60" w:righ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B93F3B" w14:textId="7B08DD1E" w:rsidR="00DA3876" w:rsidRPr="00B25362" w:rsidRDefault="00C52F39" w:rsidP="003D09AD">
            <w:pPr>
              <w:rPr>
                <w:rFonts w:ascii="Times New Roman" w:hAnsi="Times New Roman"/>
                <w:sz w:val="24"/>
                <w:szCs w:val="24"/>
              </w:rPr>
            </w:pPr>
            <w:r w:rsidRPr="00B25362">
              <w:rPr>
                <w:rFonts w:ascii="Times New Roman" w:hAnsi="Times New Roman"/>
                <w:sz w:val="24"/>
                <w:szCs w:val="24"/>
              </w:rPr>
              <w:t xml:space="preserve">Этап 1. </w:t>
            </w:r>
            <w:r w:rsidR="006415F8" w:rsidRPr="00B25362">
              <w:rPr>
                <w:rFonts w:ascii="Times New Roman" w:hAnsi="Times New Roman"/>
                <w:sz w:val="24"/>
                <w:szCs w:val="24"/>
              </w:rPr>
              <w:fldChar w:fldCharType="begin" w:fldLock="1"/>
            </w:r>
            <w:r w:rsidR="006415F8" w:rsidRPr="00B25362">
              <w:rPr>
                <w:rFonts w:ascii="Times New Roman" w:hAnsi="Times New Roman"/>
                <w:sz w:val="24"/>
                <w:szCs w:val="24"/>
              </w:rPr>
              <w:instrText>LBVARIABLE \id "47887"</w:instrText>
            </w:r>
            <w:r w:rsidR="006415F8" w:rsidRPr="00B25362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415F8" w:rsidRPr="00B25362">
              <w:rPr>
                <w:rFonts w:ascii="Times New Roman" w:hAnsi="Times New Roman"/>
                <w:sz w:val="24"/>
                <w:szCs w:val="24"/>
              </w:rPr>
              <w:t>Подготовительные работы</w:t>
            </w:r>
            <w:r w:rsidR="006415F8" w:rsidRPr="00B2536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1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BA50E" w14:textId="1ECCE5F5" w:rsidR="00DA3876" w:rsidRPr="00B25362" w:rsidRDefault="006415F8" w:rsidP="003D09AD">
            <w:pPr>
              <w:spacing w:before="100" w:after="100" w:line="240" w:lineRule="auto"/>
              <w:ind w:left="60" w:righ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362">
              <w:rPr>
                <w:rFonts w:ascii="Times New Roman" w:hAnsi="Times New Roman"/>
                <w:sz w:val="24"/>
                <w:szCs w:val="24"/>
              </w:rPr>
              <w:fldChar w:fldCharType="begin" w:fldLock="1"/>
            </w:r>
            <w:r w:rsidRPr="00B25362">
              <w:rPr>
                <w:rFonts w:ascii="Times New Roman" w:hAnsi="Times New Roman"/>
                <w:sz w:val="24"/>
                <w:szCs w:val="24"/>
              </w:rPr>
              <w:instrText>LBVARIABLE \id "77030" \displaced</w:instrText>
            </w:r>
            <w:r w:rsidRPr="00B25362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B25362">
              <w:rPr>
                <w:rFonts w:ascii="Times New Roman" w:hAnsi="Times New Roman"/>
                <w:sz w:val="24"/>
                <w:szCs w:val="24"/>
              </w:rPr>
              <w:fldChar w:fldCharType="begin" w:fldLock="1"/>
            </w:r>
            <w:r w:rsidRPr="00B25362">
              <w:rPr>
                <w:rFonts w:ascii="Times New Roman" w:hAnsi="Times New Roman"/>
                <w:sz w:val="24"/>
                <w:szCs w:val="24"/>
              </w:rPr>
              <w:instrText>LBVARIABLE \id "77031"</w:instrText>
            </w:r>
            <w:r w:rsidRPr="00B25362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B25362">
              <w:rPr>
                <w:rFonts w:ascii="Times New Roman" w:hAnsi="Times New Roman"/>
                <w:sz w:val="24"/>
                <w:szCs w:val="24"/>
              </w:rPr>
              <w:t>в течение 3 (трех) календарных дней с момента подписания договора</w:t>
            </w:r>
            <w:r w:rsidRPr="00B25362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B2536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7F622" w14:textId="7F9AFCBF" w:rsidR="00DA3876" w:rsidRPr="00B25362" w:rsidRDefault="006415F8" w:rsidP="003D09AD">
            <w:pPr>
              <w:spacing w:before="100" w:after="100" w:line="240" w:lineRule="auto"/>
              <w:ind w:left="60" w:righ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362">
              <w:rPr>
                <w:rFonts w:ascii="Times New Roman" w:hAnsi="Times New Roman"/>
                <w:sz w:val="24"/>
                <w:szCs w:val="24"/>
              </w:rPr>
              <w:fldChar w:fldCharType="begin" w:fldLock="1"/>
            </w:r>
            <w:r w:rsidRPr="00B25362">
              <w:rPr>
                <w:rFonts w:ascii="Times New Roman" w:hAnsi="Times New Roman"/>
                <w:sz w:val="24"/>
                <w:szCs w:val="24"/>
              </w:rPr>
              <w:instrText>LBVARIABLE \id "77030" \displaced</w:instrText>
            </w:r>
            <w:r w:rsidRPr="00B25362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B25362">
              <w:rPr>
                <w:rFonts w:ascii="Times New Roman" w:hAnsi="Times New Roman"/>
                <w:sz w:val="24"/>
                <w:szCs w:val="24"/>
              </w:rPr>
              <w:fldChar w:fldCharType="begin" w:fldLock="1"/>
            </w:r>
            <w:r w:rsidRPr="00B25362">
              <w:rPr>
                <w:rFonts w:ascii="Times New Roman" w:hAnsi="Times New Roman"/>
                <w:sz w:val="24"/>
                <w:szCs w:val="24"/>
              </w:rPr>
              <w:instrText>LBVARIABLE \id "77032"</w:instrText>
            </w:r>
            <w:r w:rsidRPr="00B25362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B25362">
              <w:rPr>
                <w:rFonts w:ascii="Times New Roman" w:hAnsi="Times New Roman"/>
                <w:sz w:val="24"/>
                <w:szCs w:val="24"/>
              </w:rPr>
              <w:t>не позднее 15 (пятнадцати) рабочих дней с момента начала выполнения работ по Этапу 1</w:t>
            </w:r>
            <w:r w:rsidRPr="00B25362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B25362">
              <w:rPr>
                <w:rFonts w:ascii="Times New Roman" w:hAnsi="Times New Roman"/>
                <w:sz w:val="24"/>
                <w:szCs w:val="24"/>
              </w:rPr>
              <w:t>.</w:t>
            </w:r>
            <w:r w:rsidRPr="00B2536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A4D58" w14:textId="7844C62A" w:rsidR="00DA3876" w:rsidRPr="00DF6252" w:rsidRDefault="00271BB6" w:rsidP="003D09AD">
            <w:pPr>
              <w:spacing w:before="100" w:after="100" w:line="240" w:lineRule="auto"/>
              <w:ind w:left="60" w:righ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Согласно Ведомости объема</w:t>
            </w:r>
            <w:r w:rsidRPr="00AE0A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AE0A65">
              <w:rPr>
                <w:rFonts w:ascii="Times New Roman" w:hAnsi="Times New Roman"/>
                <w:sz w:val="28"/>
                <w:szCs w:val="28"/>
              </w:rPr>
              <w:t>абот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25FE62" w14:textId="77777777" w:rsidR="00DA3876" w:rsidRPr="00DF6252" w:rsidRDefault="00DA3876" w:rsidP="003D09AD">
            <w:pPr>
              <w:spacing w:before="100" w:after="100" w:line="240" w:lineRule="auto"/>
              <w:ind w:left="60" w:righ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A3876" w:rsidRPr="00DE36ED" w14:paraId="19F3FAD8" w14:textId="77777777" w:rsidTr="00C52F39">
        <w:trPr>
          <w:trHeight w:val="1908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F62CED" w14:textId="6F47B2EC" w:rsidR="00DA3876" w:rsidRPr="00DF6252" w:rsidRDefault="006415F8" w:rsidP="003D09AD">
            <w:pPr>
              <w:spacing w:before="100" w:after="100" w:line="240" w:lineRule="auto"/>
              <w:ind w:left="60" w:righ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2F3EF1" w14:textId="77777777" w:rsidR="00C52F39" w:rsidRPr="00B25362" w:rsidRDefault="00C52F39" w:rsidP="003D09AD">
            <w:pPr>
              <w:rPr>
                <w:rFonts w:ascii="Times New Roman" w:hAnsi="Times New Roman"/>
                <w:sz w:val="24"/>
                <w:szCs w:val="24"/>
              </w:rPr>
            </w:pPr>
            <w:r w:rsidRPr="00B25362">
              <w:rPr>
                <w:rFonts w:ascii="Times New Roman" w:hAnsi="Times New Roman"/>
                <w:sz w:val="24"/>
                <w:szCs w:val="24"/>
              </w:rPr>
              <w:t xml:space="preserve">Этап 2. </w:t>
            </w:r>
          </w:p>
          <w:p w14:paraId="2826658D" w14:textId="5FE7C9A2" w:rsidR="00DA3876" w:rsidRPr="00B25362" w:rsidRDefault="006415F8" w:rsidP="003D09AD">
            <w:pPr>
              <w:rPr>
                <w:rFonts w:ascii="Times New Roman" w:hAnsi="Times New Roman"/>
                <w:sz w:val="24"/>
                <w:szCs w:val="24"/>
              </w:rPr>
            </w:pPr>
            <w:r w:rsidRPr="00B25362">
              <w:rPr>
                <w:rFonts w:ascii="Times New Roman" w:hAnsi="Times New Roman"/>
                <w:sz w:val="24"/>
                <w:szCs w:val="24"/>
              </w:rPr>
              <w:fldChar w:fldCharType="begin" w:fldLock="1"/>
            </w:r>
            <w:r w:rsidRPr="00B25362">
              <w:rPr>
                <w:rFonts w:ascii="Times New Roman" w:hAnsi="Times New Roman"/>
                <w:sz w:val="24"/>
                <w:szCs w:val="24"/>
              </w:rPr>
              <w:instrText>LBVARIABLE \id "47887"</w:instrText>
            </w:r>
            <w:r w:rsidRPr="00B25362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B25362">
              <w:rPr>
                <w:rFonts w:ascii="Times New Roman" w:hAnsi="Times New Roman"/>
                <w:sz w:val="24"/>
                <w:szCs w:val="24"/>
              </w:rPr>
              <w:t>Устройство кровли</w:t>
            </w:r>
            <w:r w:rsidRPr="00B2536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1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12A9D0" w14:textId="18DE3648" w:rsidR="00DA3876" w:rsidRPr="00B25362" w:rsidRDefault="006415F8" w:rsidP="003D09AD">
            <w:pPr>
              <w:spacing w:before="100" w:after="100" w:line="240" w:lineRule="auto"/>
              <w:ind w:left="60" w:righ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362">
              <w:rPr>
                <w:rFonts w:ascii="Times New Roman" w:hAnsi="Times New Roman"/>
                <w:sz w:val="24"/>
                <w:szCs w:val="24"/>
              </w:rPr>
              <w:t>в течение 3 (трех) рабочих дней с момента окончания выполнени</w:t>
            </w:r>
            <w:r w:rsidR="00C52F39" w:rsidRPr="00B25362">
              <w:rPr>
                <w:rFonts w:ascii="Times New Roman" w:hAnsi="Times New Roman"/>
                <w:sz w:val="24"/>
                <w:szCs w:val="24"/>
              </w:rPr>
              <w:t>я работ по Этапу 1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9775D" w14:textId="18874058" w:rsidR="00DA3876" w:rsidRPr="00B25362" w:rsidRDefault="00C52F39" w:rsidP="003D09AD">
            <w:pPr>
              <w:spacing w:before="100" w:after="100" w:line="240" w:lineRule="auto"/>
              <w:ind w:left="60" w:righ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5362">
              <w:rPr>
                <w:rFonts w:ascii="Times New Roman" w:hAnsi="Times New Roman"/>
                <w:sz w:val="24"/>
                <w:szCs w:val="24"/>
              </w:rPr>
              <w:fldChar w:fldCharType="begin" w:fldLock="1"/>
            </w:r>
            <w:r w:rsidRPr="00B25362">
              <w:rPr>
                <w:rFonts w:ascii="Times New Roman" w:hAnsi="Times New Roman"/>
                <w:sz w:val="24"/>
                <w:szCs w:val="24"/>
              </w:rPr>
              <w:instrText>LBVARIABLE \id "77032"</w:instrText>
            </w:r>
            <w:r w:rsidRPr="00B25362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B25362">
              <w:rPr>
                <w:rFonts w:ascii="Times New Roman" w:hAnsi="Times New Roman"/>
                <w:sz w:val="24"/>
                <w:szCs w:val="24"/>
              </w:rPr>
              <w:t>не позднее 15 (пятнадцати) рабочих дней с момента начала выполнения работ по Этапу 2</w:t>
            </w:r>
            <w:r w:rsidRPr="00B25362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B2536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50CB7" w14:textId="45B6FA86" w:rsidR="00DA3876" w:rsidRDefault="00271BB6" w:rsidP="003D09AD">
            <w:pPr>
              <w:spacing w:before="100" w:after="100" w:line="240" w:lineRule="auto"/>
              <w:ind w:left="60" w:righ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Согласно Ведомости объема</w:t>
            </w:r>
            <w:r w:rsidRPr="00AE0A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AE0A65">
              <w:rPr>
                <w:rFonts w:ascii="Times New Roman" w:hAnsi="Times New Roman"/>
                <w:sz w:val="28"/>
                <w:szCs w:val="28"/>
              </w:rPr>
              <w:t>абот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5B1D5" w14:textId="77777777" w:rsidR="00DA3876" w:rsidRDefault="00DA3876" w:rsidP="003D09AD">
            <w:pPr>
              <w:spacing w:before="100" w:after="100" w:line="240" w:lineRule="auto"/>
              <w:ind w:left="60" w:righ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E8BF910" w14:textId="77777777" w:rsidR="00DA3876" w:rsidRPr="0094035C" w:rsidRDefault="00DA3876" w:rsidP="00DA3876">
      <w:pPr>
        <w:jc w:val="right"/>
        <w:rPr>
          <w:rFonts w:ascii="Times New Roman" w:hAnsi="Times New Roman"/>
          <w:sz w:val="28"/>
          <w:szCs w:val="28"/>
        </w:rPr>
      </w:pPr>
    </w:p>
    <w:p w14:paraId="1534D32B" w14:textId="2DA418B4" w:rsidR="00DA3876" w:rsidRPr="0094035C" w:rsidRDefault="00DA3876" w:rsidP="005C5006">
      <w:pPr>
        <w:jc w:val="right"/>
        <w:rPr>
          <w:rFonts w:ascii="Times New Roman" w:hAnsi="Times New Roman"/>
          <w:sz w:val="28"/>
          <w:szCs w:val="28"/>
        </w:rPr>
      </w:pPr>
    </w:p>
    <w:p w14:paraId="74E56256" w14:textId="21CFD435" w:rsidR="00602487" w:rsidRPr="0094035C" w:rsidRDefault="00602487" w:rsidP="00AD16D3">
      <w:pPr>
        <w:rPr>
          <w:rFonts w:ascii="Times New Roman" w:hAnsi="Times New Roman"/>
          <w:sz w:val="28"/>
          <w:szCs w:val="28"/>
        </w:rPr>
      </w:pPr>
    </w:p>
    <w:p w14:paraId="1EFA79A0" w14:textId="77777777" w:rsidR="00602487" w:rsidRPr="0094035C" w:rsidRDefault="00602487" w:rsidP="005C5006">
      <w:pPr>
        <w:jc w:val="right"/>
        <w:rPr>
          <w:rFonts w:ascii="Times New Roman" w:hAnsi="Times New Roman"/>
          <w:sz w:val="28"/>
          <w:szCs w:val="28"/>
        </w:rPr>
      </w:pPr>
    </w:p>
    <w:sectPr w:rsidR="00602487" w:rsidRPr="0094035C" w:rsidSect="00387A9B">
      <w:headerReference w:type="default" r:id="rId8"/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9B6DD8" w14:textId="77777777" w:rsidR="00B65A8C" w:rsidRDefault="00B65A8C" w:rsidP="009C3085">
      <w:pPr>
        <w:spacing w:after="0" w:line="240" w:lineRule="auto"/>
      </w:pPr>
      <w:r>
        <w:separator/>
      </w:r>
    </w:p>
  </w:endnote>
  <w:endnote w:type="continuationSeparator" w:id="0">
    <w:p w14:paraId="695817E6" w14:textId="77777777" w:rsidR="00B65A8C" w:rsidRDefault="00B65A8C" w:rsidP="009C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694135" w14:textId="77777777" w:rsidR="00B65A8C" w:rsidRDefault="00B65A8C" w:rsidP="009C3085">
      <w:pPr>
        <w:spacing w:after="0" w:line="240" w:lineRule="auto"/>
      </w:pPr>
      <w:r>
        <w:separator/>
      </w:r>
    </w:p>
  </w:footnote>
  <w:footnote w:type="continuationSeparator" w:id="0">
    <w:p w14:paraId="0407117E" w14:textId="77777777" w:rsidR="00B65A8C" w:rsidRDefault="00B65A8C" w:rsidP="009C3085">
      <w:pPr>
        <w:spacing w:after="0" w:line="240" w:lineRule="auto"/>
      </w:pPr>
      <w:r>
        <w:continuationSeparator/>
      </w:r>
    </w:p>
  </w:footnote>
  <w:footnote w:id="1">
    <w:p w14:paraId="295CC68D" w14:textId="77777777" w:rsidR="00396EF5" w:rsidRPr="00451809" w:rsidRDefault="00396EF5" w:rsidP="00396EF5">
      <w:pPr>
        <w:pStyle w:val="a4"/>
        <w:rPr>
          <w:rFonts w:ascii="Times New Roman" w:hAnsi="Times New Roman"/>
        </w:rPr>
      </w:pPr>
      <w:r w:rsidRPr="00451809">
        <w:rPr>
          <w:rStyle w:val="a6"/>
          <w:rFonts w:ascii="Times New Roman" w:hAnsi="Times New Roman"/>
        </w:rPr>
        <w:footnoteRef/>
      </w:r>
      <w:r w:rsidRPr="00451809">
        <w:rPr>
          <w:rFonts w:ascii="Times New Roman" w:hAnsi="Times New Roman"/>
        </w:rPr>
        <w:t xml:space="preserve"> 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</w:t>
      </w:r>
      <w:r w:rsidRPr="00451809">
        <w:rPr>
          <w:rFonts w:ascii="Times New Roman" w:eastAsia="Arial Unicode MS" w:hAnsi="Times New Roman"/>
          <w:color w:val="000000"/>
          <w:lang w:eastAsia="ru-RU"/>
        </w:rPr>
        <w:t>,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если </w:t>
      </w:r>
      <w:r w:rsidRPr="00451809">
        <w:rPr>
          <w:rFonts w:ascii="Times New Roman" w:eastAsia="Arial Unicode MS" w:hAnsi="Times New Roman"/>
          <w:color w:val="000000"/>
          <w:lang w:eastAsia="ru-RU"/>
        </w:rPr>
        <w:t>Подрядчик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96214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3BA85CB" w14:textId="4B32E1D1" w:rsidR="00AC39EC" w:rsidRPr="00387A9B" w:rsidRDefault="00AC39EC">
        <w:pPr>
          <w:pStyle w:val="af"/>
          <w:jc w:val="center"/>
          <w:rPr>
            <w:rFonts w:ascii="Times New Roman" w:hAnsi="Times New Roman"/>
            <w:sz w:val="24"/>
            <w:szCs w:val="24"/>
          </w:rPr>
        </w:pPr>
        <w:r w:rsidRPr="00387A9B">
          <w:rPr>
            <w:rFonts w:ascii="Times New Roman" w:hAnsi="Times New Roman"/>
            <w:sz w:val="24"/>
            <w:szCs w:val="24"/>
          </w:rPr>
          <w:fldChar w:fldCharType="begin"/>
        </w:r>
        <w:r w:rsidRPr="00387A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87A9B">
          <w:rPr>
            <w:rFonts w:ascii="Times New Roman" w:hAnsi="Times New Roman"/>
            <w:sz w:val="24"/>
            <w:szCs w:val="24"/>
          </w:rPr>
          <w:fldChar w:fldCharType="separate"/>
        </w:r>
        <w:r w:rsidR="00CB7E47">
          <w:rPr>
            <w:rFonts w:ascii="Times New Roman" w:hAnsi="Times New Roman"/>
            <w:noProof/>
            <w:sz w:val="24"/>
            <w:szCs w:val="24"/>
          </w:rPr>
          <w:t>11</w:t>
        </w:r>
        <w:r w:rsidRPr="00387A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E0D7C"/>
    <w:multiLevelType w:val="hybridMultilevel"/>
    <w:tmpl w:val="F02438DE"/>
    <w:lvl w:ilvl="0" w:tplc="06B0DC74">
      <w:start w:val="1"/>
      <w:numFmt w:val="decimal"/>
      <w:lvlText w:val="3.2.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4C4AD9"/>
    <w:multiLevelType w:val="hybridMultilevel"/>
    <w:tmpl w:val="975AD4FC"/>
    <w:lvl w:ilvl="0" w:tplc="794013E6">
      <w:start w:val="1"/>
      <w:numFmt w:val="decimal"/>
      <w:lvlText w:val="6.2.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4" w15:restartNumberingAfterBreak="0">
    <w:nsid w:val="3C530648"/>
    <w:multiLevelType w:val="multilevel"/>
    <w:tmpl w:val="65FCF6F2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5" w15:restartNumberingAfterBreak="0">
    <w:nsid w:val="536A40C9"/>
    <w:multiLevelType w:val="hybridMultilevel"/>
    <w:tmpl w:val="CD46ADAA"/>
    <w:lvl w:ilvl="0" w:tplc="B65EB8D2">
      <w:start w:val="1"/>
      <w:numFmt w:val="decimal"/>
      <w:lvlText w:val="%1."/>
      <w:lvlJc w:val="left"/>
      <w:pPr>
        <w:ind w:left="107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05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7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8205A73"/>
    <w:multiLevelType w:val="hybridMultilevel"/>
    <w:tmpl w:val="4D924730"/>
    <w:lvl w:ilvl="0" w:tplc="67A81578">
      <w:start w:val="1"/>
      <w:numFmt w:val="decimal"/>
      <w:lvlText w:val="7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5"/>
  </w:num>
  <w:num w:numId="5">
    <w:abstractNumId w:val="8"/>
  </w:num>
  <w:num w:numId="6">
    <w:abstractNumId w:val="0"/>
  </w:num>
  <w:num w:numId="7">
    <w:abstractNumId w:val="6"/>
  </w:num>
  <w:num w:numId="8">
    <w:abstractNumId w:val="4"/>
  </w:num>
  <w:num w:numId="9">
    <w:abstractNumId w:val="10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CB3"/>
    <w:rsid w:val="000057C7"/>
    <w:rsid w:val="00011D79"/>
    <w:rsid w:val="00012626"/>
    <w:rsid w:val="00012B68"/>
    <w:rsid w:val="00013929"/>
    <w:rsid w:val="00016E9F"/>
    <w:rsid w:val="00017DF2"/>
    <w:rsid w:val="00022B0B"/>
    <w:rsid w:val="00024A2C"/>
    <w:rsid w:val="00032329"/>
    <w:rsid w:val="000423CA"/>
    <w:rsid w:val="00046350"/>
    <w:rsid w:val="0005345E"/>
    <w:rsid w:val="00061265"/>
    <w:rsid w:val="000633BA"/>
    <w:rsid w:val="00063C0F"/>
    <w:rsid w:val="00074626"/>
    <w:rsid w:val="00083598"/>
    <w:rsid w:val="0009126A"/>
    <w:rsid w:val="00091970"/>
    <w:rsid w:val="000B031F"/>
    <w:rsid w:val="000B071F"/>
    <w:rsid w:val="000B2842"/>
    <w:rsid w:val="000B3769"/>
    <w:rsid w:val="000B631A"/>
    <w:rsid w:val="000B7779"/>
    <w:rsid w:val="000C42C8"/>
    <w:rsid w:val="000E02DA"/>
    <w:rsid w:val="000F41A3"/>
    <w:rsid w:val="001078B4"/>
    <w:rsid w:val="001103FA"/>
    <w:rsid w:val="001106E2"/>
    <w:rsid w:val="0011601F"/>
    <w:rsid w:val="00125C11"/>
    <w:rsid w:val="001305E1"/>
    <w:rsid w:val="00133012"/>
    <w:rsid w:val="00137436"/>
    <w:rsid w:val="001559DB"/>
    <w:rsid w:val="00157629"/>
    <w:rsid w:val="00165F13"/>
    <w:rsid w:val="00166AA5"/>
    <w:rsid w:val="00175F5D"/>
    <w:rsid w:val="00180FE2"/>
    <w:rsid w:val="001851B7"/>
    <w:rsid w:val="00187FB3"/>
    <w:rsid w:val="0019283D"/>
    <w:rsid w:val="00193CF9"/>
    <w:rsid w:val="001A1738"/>
    <w:rsid w:val="001A20E6"/>
    <w:rsid w:val="001A246C"/>
    <w:rsid w:val="001B4A01"/>
    <w:rsid w:val="001D325D"/>
    <w:rsid w:val="001D5F0A"/>
    <w:rsid w:val="001D6EA2"/>
    <w:rsid w:val="001E2228"/>
    <w:rsid w:val="001E40AC"/>
    <w:rsid w:val="002212B9"/>
    <w:rsid w:val="0022412A"/>
    <w:rsid w:val="00237388"/>
    <w:rsid w:val="0024275E"/>
    <w:rsid w:val="00245671"/>
    <w:rsid w:val="00250134"/>
    <w:rsid w:val="0025170E"/>
    <w:rsid w:val="00260808"/>
    <w:rsid w:val="00271BB6"/>
    <w:rsid w:val="00273468"/>
    <w:rsid w:val="0027376A"/>
    <w:rsid w:val="0027421E"/>
    <w:rsid w:val="00287283"/>
    <w:rsid w:val="00292168"/>
    <w:rsid w:val="002A6245"/>
    <w:rsid w:val="002B7E93"/>
    <w:rsid w:val="002C1528"/>
    <w:rsid w:val="002D2223"/>
    <w:rsid w:val="002D39F0"/>
    <w:rsid w:val="002D3FF0"/>
    <w:rsid w:val="0031129C"/>
    <w:rsid w:val="00313EC9"/>
    <w:rsid w:val="003140B9"/>
    <w:rsid w:val="00314A28"/>
    <w:rsid w:val="00324502"/>
    <w:rsid w:val="003254D6"/>
    <w:rsid w:val="00326D69"/>
    <w:rsid w:val="003274F3"/>
    <w:rsid w:val="00335955"/>
    <w:rsid w:val="00340E1C"/>
    <w:rsid w:val="00355D06"/>
    <w:rsid w:val="00375119"/>
    <w:rsid w:val="0038140C"/>
    <w:rsid w:val="00387A9B"/>
    <w:rsid w:val="00391129"/>
    <w:rsid w:val="00394AC2"/>
    <w:rsid w:val="00395A7F"/>
    <w:rsid w:val="00396EF5"/>
    <w:rsid w:val="003A1459"/>
    <w:rsid w:val="003A4E77"/>
    <w:rsid w:val="003B087E"/>
    <w:rsid w:val="003B2088"/>
    <w:rsid w:val="003C709A"/>
    <w:rsid w:val="003E0A3C"/>
    <w:rsid w:val="003F0B5F"/>
    <w:rsid w:val="003F5E56"/>
    <w:rsid w:val="003F692A"/>
    <w:rsid w:val="00400942"/>
    <w:rsid w:val="00404506"/>
    <w:rsid w:val="00416291"/>
    <w:rsid w:val="00427830"/>
    <w:rsid w:val="00431001"/>
    <w:rsid w:val="004328BB"/>
    <w:rsid w:val="0044018C"/>
    <w:rsid w:val="00440F21"/>
    <w:rsid w:val="00443414"/>
    <w:rsid w:val="00451809"/>
    <w:rsid w:val="0046004A"/>
    <w:rsid w:val="00465230"/>
    <w:rsid w:val="00472221"/>
    <w:rsid w:val="004728AC"/>
    <w:rsid w:val="00474C71"/>
    <w:rsid w:val="004807BF"/>
    <w:rsid w:val="00481BC0"/>
    <w:rsid w:val="004827CE"/>
    <w:rsid w:val="00485B70"/>
    <w:rsid w:val="00487587"/>
    <w:rsid w:val="004A1E52"/>
    <w:rsid w:val="004B0CF4"/>
    <w:rsid w:val="004B5A6F"/>
    <w:rsid w:val="004C7BD3"/>
    <w:rsid w:val="004D18FE"/>
    <w:rsid w:val="004D3C06"/>
    <w:rsid w:val="004D3C37"/>
    <w:rsid w:val="004D5CDD"/>
    <w:rsid w:val="004E5919"/>
    <w:rsid w:val="00501699"/>
    <w:rsid w:val="00501EEE"/>
    <w:rsid w:val="00507103"/>
    <w:rsid w:val="00510740"/>
    <w:rsid w:val="00512CD9"/>
    <w:rsid w:val="00522934"/>
    <w:rsid w:val="005327D3"/>
    <w:rsid w:val="00541CED"/>
    <w:rsid w:val="00541E9F"/>
    <w:rsid w:val="00550374"/>
    <w:rsid w:val="0055449A"/>
    <w:rsid w:val="00565BC2"/>
    <w:rsid w:val="00566FAB"/>
    <w:rsid w:val="00567EBE"/>
    <w:rsid w:val="00582F88"/>
    <w:rsid w:val="00596BF4"/>
    <w:rsid w:val="005A1356"/>
    <w:rsid w:val="005B2775"/>
    <w:rsid w:val="005B7810"/>
    <w:rsid w:val="005C5006"/>
    <w:rsid w:val="005D603B"/>
    <w:rsid w:val="005D7758"/>
    <w:rsid w:val="005E4629"/>
    <w:rsid w:val="005E62FD"/>
    <w:rsid w:val="005F2845"/>
    <w:rsid w:val="005F4ECD"/>
    <w:rsid w:val="006016D2"/>
    <w:rsid w:val="00602487"/>
    <w:rsid w:val="00603AA4"/>
    <w:rsid w:val="006123D3"/>
    <w:rsid w:val="006271E3"/>
    <w:rsid w:val="00640CB9"/>
    <w:rsid w:val="006415F8"/>
    <w:rsid w:val="0064551E"/>
    <w:rsid w:val="006463ED"/>
    <w:rsid w:val="006507F5"/>
    <w:rsid w:val="00650FC4"/>
    <w:rsid w:val="0065397C"/>
    <w:rsid w:val="00673DB0"/>
    <w:rsid w:val="006809DB"/>
    <w:rsid w:val="00680D87"/>
    <w:rsid w:val="006847F8"/>
    <w:rsid w:val="00696380"/>
    <w:rsid w:val="006A20B7"/>
    <w:rsid w:val="006A7D1D"/>
    <w:rsid w:val="006B040B"/>
    <w:rsid w:val="006B4CB3"/>
    <w:rsid w:val="006C1039"/>
    <w:rsid w:val="006C2793"/>
    <w:rsid w:val="006D3547"/>
    <w:rsid w:val="006E2AE3"/>
    <w:rsid w:val="006E440E"/>
    <w:rsid w:val="006E6D8C"/>
    <w:rsid w:val="006F513F"/>
    <w:rsid w:val="007033F3"/>
    <w:rsid w:val="00703942"/>
    <w:rsid w:val="0070484D"/>
    <w:rsid w:val="007051D0"/>
    <w:rsid w:val="00713DAA"/>
    <w:rsid w:val="00713FF8"/>
    <w:rsid w:val="0072334C"/>
    <w:rsid w:val="0072706A"/>
    <w:rsid w:val="00734A8E"/>
    <w:rsid w:val="007458A9"/>
    <w:rsid w:val="00750662"/>
    <w:rsid w:val="00754B00"/>
    <w:rsid w:val="00773A4C"/>
    <w:rsid w:val="00773D63"/>
    <w:rsid w:val="00784E50"/>
    <w:rsid w:val="00792FB2"/>
    <w:rsid w:val="00794337"/>
    <w:rsid w:val="007B2291"/>
    <w:rsid w:val="007C197C"/>
    <w:rsid w:val="007C449D"/>
    <w:rsid w:val="007C4FFB"/>
    <w:rsid w:val="007C556A"/>
    <w:rsid w:val="007C570C"/>
    <w:rsid w:val="007E0928"/>
    <w:rsid w:val="007E625C"/>
    <w:rsid w:val="007F3118"/>
    <w:rsid w:val="008010CC"/>
    <w:rsid w:val="00806387"/>
    <w:rsid w:val="0081059C"/>
    <w:rsid w:val="00811345"/>
    <w:rsid w:val="00815361"/>
    <w:rsid w:val="00820437"/>
    <w:rsid w:val="008334C9"/>
    <w:rsid w:val="008354E1"/>
    <w:rsid w:val="008459C7"/>
    <w:rsid w:val="008579DE"/>
    <w:rsid w:val="00863027"/>
    <w:rsid w:val="00863082"/>
    <w:rsid w:val="00865C74"/>
    <w:rsid w:val="00866102"/>
    <w:rsid w:val="0087234C"/>
    <w:rsid w:val="00876A58"/>
    <w:rsid w:val="00876C02"/>
    <w:rsid w:val="008A1073"/>
    <w:rsid w:val="008A2AA9"/>
    <w:rsid w:val="008A7B0E"/>
    <w:rsid w:val="008B5E8A"/>
    <w:rsid w:val="008C3017"/>
    <w:rsid w:val="008C79DA"/>
    <w:rsid w:val="008D4E05"/>
    <w:rsid w:val="008E1EC7"/>
    <w:rsid w:val="008E6E65"/>
    <w:rsid w:val="008F1A3D"/>
    <w:rsid w:val="008F1F72"/>
    <w:rsid w:val="00902150"/>
    <w:rsid w:val="0092469F"/>
    <w:rsid w:val="00933EFB"/>
    <w:rsid w:val="00934B5C"/>
    <w:rsid w:val="0094035C"/>
    <w:rsid w:val="00973BFF"/>
    <w:rsid w:val="0097432E"/>
    <w:rsid w:val="00985499"/>
    <w:rsid w:val="00994CEF"/>
    <w:rsid w:val="00996185"/>
    <w:rsid w:val="009A5B26"/>
    <w:rsid w:val="009A6A47"/>
    <w:rsid w:val="009A7A23"/>
    <w:rsid w:val="009B5538"/>
    <w:rsid w:val="009B751D"/>
    <w:rsid w:val="009C3085"/>
    <w:rsid w:val="009C63BF"/>
    <w:rsid w:val="009D2812"/>
    <w:rsid w:val="009D4F16"/>
    <w:rsid w:val="009E782E"/>
    <w:rsid w:val="00A11BB5"/>
    <w:rsid w:val="00A20438"/>
    <w:rsid w:val="00A33F2A"/>
    <w:rsid w:val="00A409CC"/>
    <w:rsid w:val="00A43E26"/>
    <w:rsid w:val="00A44075"/>
    <w:rsid w:val="00A55B51"/>
    <w:rsid w:val="00A63BB3"/>
    <w:rsid w:val="00A71B6F"/>
    <w:rsid w:val="00A905CD"/>
    <w:rsid w:val="00A90D06"/>
    <w:rsid w:val="00A92A91"/>
    <w:rsid w:val="00AA0E2F"/>
    <w:rsid w:val="00AA3F40"/>
    <w:rsid w:val="00AA41C2"/>
    <w:rsid w:val="00AB16A8"/>
    <w:rsid w:val="00AB4919"/>
    <w:rsid w:val="00AB61C5"/>
    <w:rsid w:val="00AB67D0"/>
    <w:rsid w:val="00AC39EC"/>
    <w:rsid w:val="00AC4C42"/>
    <w:rsid w:val="00AC7608"/>
    <w:rsid w:val="00AD16D3"/>
    <w:rsid w:val="00AD2C97"/>
    <w:rsid w:val="00AE0A65"/>
    <w:rsid w:val="00AE39B3"/>
    <w:rsid w:val="00AE64DA"/>
    <w:rsid w:val="00AE733D"/>
    <w:rsid w:val="00AF124C"/>
    <w:rsid w:val="00AF420C"/>
    <w:rsid w:val="00AF7899"/>
    <w:rsid w:val="00AF7F44"/>
    <w:rsid w:val="00B05B5E"/>
    <w:rsid w:val="00B13705"/>
    <w:rsid w:val="00B142DE"/>
    <w:rsid w:val="00B21211"/>
    <w:rsid w:val="00B25362"/>
    <w:rsid w:val="00B25BEE"/>
    <w:rsid w:val="00B342B4"/>
    <w:rsid w:val="00B43B62"/>
    <w:rsid w:val="00B440DB"/>
    <w:rsid w:val="00B50437"/>
    <w:rsid w:val="00B51A40"/>
    <w:rsid w:val="00B65A8C"/>
    <w:rsid w:val="00B712DF"/>
    <w:rsid w:val="00B717C7"/>
    <w:rsid w:val="00B75C29"/>
    <w:rsid w:val="00B836A9"/>
    <w:rsid w:val="00B92351"/>
    <w:rsid w:val="00B930EA"/>
    <w:rsid w:val="00B945B0"/>
    <w:rsid w:val="00B97168"/>
    <w:rsid w:val="00BA6112"/>
    <w:rsid w:val="00BB3F6B"/>
    <w:rsid w:val="00BB6650"/>
    <w:rsid w:val="00BD17D5"/>
    <w:rsid w:val="00BD64D5"/>
    <w:rsid w:val="00BE3A25"/>
    <w:rsid w:val="00BE3E06"/>
    <w:rsid w:val="00BF742E"/>
    <w:rsid w:val="00C02275"/>
    <w:rsid w:val="00C10513"/>
    <w:rsid w:val="00C15772"/>
    <w:rsid w:val="00C15B44"/>
    <w:rsid w:val="00C16C6E"/>
    <w:rsid w:val="00C20ED3"/>
    <w:rsid w:val="00C301D2"/>
    <w:rsid w:val="00C31539"/>
    <w:rsid w:val="00C351C3"/>
    <w:rsid w:val="00C35216"/>
    <w:rsid w:val="00C458B4"/>
    <w:rsid w:val="00C52F39"/>
    <w:rsid w:val="00C53275"/>
    <w:rsid w:val="00C570B6"/>
    <w:rsid w:val="00C5761B"/>
    <w:rsid w:val="00C6368C"/>
    <w:rsid w:val="00C736E2"/>
    <w:rsid w:val="00C7660C"/>
    <w:rsid w:val="00C90C3F"/>
    <w:rsid w:val="00C93EDC"/>
    <w:rsid w:val="00CA04C7"/>
    <w:rsid w:val="00CA453B"/>
    <w:rsid w:val="00CB0853"/>
    <w:rsid w:val="00CB1F22"/>
    <w:rsid w:val="00CB78DA"/>
    <w:rsid w:val="00CB7E47"/>
    <w:rsid w:val="00CC020C"/>
    <w:rsid w:val="00CC2C84"/>
    <w:rsid w:val="00CD4603"/>
    <w:rsid w:val="00CD48E6"/>
    <w:rsid w:val="00CD65FF"/>
    <w:rsid w:val="00CD696D"/>
    <w:rsid w:val="00CD76E0"/>
    <w:rsid w:val="00CF524F"/>
    <w:rsid w:val="00CF6703"/>
    <w:rsid w:val="00D01867"/>
    <w:rsid w:val="00D10E7B"/>
    <w:rsid w:val="00D23356"/>
    <w:rsid w:val="00D46398"/>
    <w:rsid w:val="00D46A30"/>
    <w:rsid w:val="00D53AC5"/>
    <w:rsid w:val="00D63DBB"/>
    <w:rsid w:val="00D64C8C"/>
    <w:rsid w:val="00D7493B"/>
    <w:rsid w:val="00D805E4"/>
    <w:rsid w:val="00D96FE0"/>
    <w:rsid w:val="00DA3876"/>
    <w:rsid w:val="00DB1E73"/>
    <w:rsid w:val="00DC2B9D"/>
    <w:rsid w:val="00DC4FA3"/>
    <w:rsid w:val="00DD1C30"/>
    <w:rsid w:val="00DD2127"/>
    <w:rsid w:val="00DE36ED"/>
    <w:rsid w:val="00DF166A"/>
    <w:rsid w:val="00DF2A54"/>
    <w:rsid w:val="00DF6252"/>
    <w:rsid w:val="00E03DAA"/>
    <w:rsid w:val="00E07720"/>
    <w:rsid w:val="00E10534"/>
    <w:rsid w:val="00E21B4A"/>
    <w:rsid w:val="00E21D2F"/>
    <w:rsid w:val="00E226A0"/>
    <w:rsid w:val="00E229E5"/>
    <w:rsid w:val="00E37202"/>
    <w:rsid w:val="00E4439D"/>
    <w:rsid w:val="00E55F69"/>
    <w:rsid w:val="00E62FDD"/>
    <w:rsid w:val="00E63138"/>
    <w:rsid w:val="00E668CC"/>
    <w:rsid w:val="00E70BF3"/>
    <w:rsid w:val="00E71D7C"/>
    <w:rsid w:val="00E7306C"/>
    <w:rsid w:val="00E73E22"/>
    <w:rsid w:val="00E82F1D"/>
    <w:rsid w:val="00E85104"/>
    <w:rsid w:val="00EA054F"/>
    <w:rsid w:val="00EA5F83"/>
    <w:rsid w:val="00EB790A"/>
    <w:rsid w:val="00EC2E5F"/>
    <w:rsid w:val="00ED3AC8"/>
    <w:rsid w:val="00ED4995"/>
    <w:rsid w:val="00ED6504"/>
    <w:rsid w:val="00EE1B7A"/>
    <w:rsid w:val="00EE1EEF"/>
    <w:rsid w:val="00F04D20"/>
    <w:rsid w:val="00F11820"/>
    <w:rsid w:val="00F13CA2"/>
    <w:rsid w:val="00F24DD1"/>
    <w:rsid w:val="00F25670"/>
    <w:rsid w:val="00F30157"/>
    <w:rsid w:val="00F4469D"/>
    <w:rsid w:val="00F45D8A"/>
    <w:rsid w:val="00F77C99"/>
    <w:rsid w:val="00F819D2"/>
    <w:rsid w:val="00F86E7B"/>
    <w:rsid w:val="00F90955"/>
    <w:rsid w:val="00F90DA1"/>
    <w:rsid w:val="00FB2C8A"/>
    <w:rsid w:val="00FC1DBD"/>
    <w:rsid w:val="00FD3B28"/>
    <w:rsid w:val="00FD7FD9"/>
    <w:rsid w:val="00FE2316"/>
    <w:rsid w:val="00FE574A"/>
    <w:rsid w:val="00FF2794"/>
    <w:rsid w:val="00FF48EF"/>
    <w:rsid w:val="00FF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7A439CA7"/>
  <w15:chartTrackingRefBased/>
  <w15:docId w15:val="{AFCF19BC-5F8B-4508-B218-FA664B8B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EF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E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33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933E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9C308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C3085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C3085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AF7F4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F7F4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F7F44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F7F4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F7F44"/>
    <w:rPr>
      <w:rFonts w:ascii="Calibri" w:eastAsia="Calibri" w:hAnsi="Calibri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F7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F7F44"/>
    <w:rPr>
      <w:rFonts w:ascii="Segoe UI" w:eastAsia="Calibr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DF625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DF62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F625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8140C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8140C"/>
    <w:rPr>
      <w:rFonts w:ascii="Calibri" w:eastAsia="Calibri" w:hAnsi="Calibri" w:cs="Times New Roman"/>
    </w:rPr>
  </w:style>
  <w:style w:type="table" w:styleId="af3">
    <w:name w:val="Table Grid"/>
    <w:basedOn w:val="a1"/>
    <w:uiPriority w:val="39"/>
    <w:rsid w:val="00443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9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61EFD-7AB4-4541-961B-8A5BF768B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12</Pages>
  <Words>2502</Words>
  <Characters>17988</Characters>
  <Application>Microsoft Office Word</Application>
  <DocSecurity>0</DocSecurity>
  <Lines>149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Литвинова Светлана Владимировна</cp:lastModifiedBy>
  <cp:revision>51</cp:revision>
  <dcterms:created xsi:type="dcterms:W3CDTF">2026-09-09T07:44:00Z</dcterms:created>
  <dcterms:modified xsi:type="dcterms:W3CDTF">2026-10-23T09:57:00Z</dcterms:modified>
</cp:coreProperties>
</file>