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5B7EE" w14:textId="3B2B1D92" w:rsidR="00954440" w:rsidRPr="00EE0D14" w:rsidRDefault="00CF2574" w:rsidP="00CF2574">
      <w:pPr>
        <w:outlineLvl w:val="0"/>
        <w:rPr>
          <w:rFonts w:ascii="Times New Roman" w:hAnsi="Times New Roman" w:cs="Times New Roman"/>
          <w:b/>
          <w:bCs/>
          <w:kern w:val="32"/>
        </w:rPr>
      </w:pPr>
      <w:r>
        <w:rPr>
          <w:rFonts w:ascii="Times New Roman" w:eastAsia="Times New Roman" w:hAnsi="Times New Roman" w:cs="Times New Roman"/>
          <w:b/>
          <w:bCs/>
          <w:kern w:val="28"/>
          <w:lang w:val="ru-RU"/>
        </w:rPr>
        <w:t xml:space="preserve">                                     </w:t>
      </w:r>
      <w:r w:rsidR="00DB1D50">
        <w:rPr>
          <w:rFonts w:ascii="Times New Roman" w:eastAsia="Times New Roman" w:hAnsi="Times New Roman" w:cs="Times New Roman"/>
          <w:b/>
          <w:bCs/>
          <w:kern w:val="28"/>
          <w:lang w:val="ru-RU"/>
        </w:rPr>
        <w:t xml:space="preserve">Часть </w:t>
      </w:r>
      <w:r w:rsidR="00DB1D50">
        <w:rPr>
          <w:rFonts w:ascii="Times New Roman" w:eastAsia="Times New Roman" w:hAnsi="Times New Roman" w:cs="Times New Roman"/>
          <w:b/>
          <w:bCs/>
          <w:kern w:val="28"/>
          <w:lang w:val="en-US"/>
        </w:rPr>
        <w:t>II</w:t>
      </w:r>
      <w:r w:rsidR="00DB1D50">
        <w:rPr>
          <w:rFonts w:ascii="Times New Roman" w:eastAsia="Times New Roman" w:hAnsi="Times New Roman" w:cs="Times New Roman"/>
          <w:b/>
          <w:bCs/>
          <w:kern w:val="28"/>
          <w:lang w:val="ru-RU"/>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14:paraId="659E1434" w14:textId="77777777" w:rsidR="00730DC7" w:rsidRPr="00EE0D14" w:rsidRDefault="00730DC7" w:rsidP="00846E2F">
      <w:pPr>
        <w:rPr>
          <w:rFonts w:ascii="Times New Roman" w:eastAsia="Times New Roman" w:hAnsi="Times New Roman" w:cs="Times New Roman"/>
          <w:b/>
          <w:bCs/>
          <w:kern w:val="28"/>
          <w:lang w:val="ru-RU"/>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EE0D14" w14:paraId="29746F96" w14:textId="77777777" w:rsidTr="00F20205">
        <w:trPr>
          <w:jc w:val="center"/>
        </w:trPr>
        <w:tc>
          <w:tcPr>
            <w:tcW w:w="1213" w:type="dxa"/>
            <w:shd w:val="clear" w:color="auto" w:fill="auto"/>
          </w:tcPr>
          <w:p w14:paraId="7C79FA8F"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458" w:type="dxa"/>
            <w:gridSpan w:val="2"/>
            <w:shd w:val="clear" w:color="auto" w:fill="auto"/>
          </w:tcPr>
          <w:p w14:paraId="6E8E40D3"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709" w:type="dxa"/>
            <w:gridSpan w:val="3"/>
            <w:shd w:val="clear" w:color="auto" w:fill="auto"/>
          </w:tcPr>
          <w:p w14:paraId="6259C8AD"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14:paraId="08945BC1" w14:textId="77777777" w:rsidTr="00F20205">
        <w:trPr>
          <w:trHeight w:val="418"/>
          <w:jc w:val="center"/>
        </w:trPr>
        <w:tc>
          <w:tcPr>
            <w:tcW w:w="9380" w:type="dxa"/>
            <w:gridSpan w:val="6"/>
            <w:shd w:val="clear" w:color="auto" w:fill="auto"/>
            <w:vAlign w:val="center"/>
          </w:tcPr>
          <w:p w14:paraId="72E9A60E" w14:textId="77777777" w:rsidR="00DE516D" w:rsidRPr="00EE0D14" w:rsidRDefault="00DE516D" w:rsidP="00E307FC">
            <w:pPr>
              <w:pStyle w:val="affc"/>
              <w:numPr>
                <w:ilvl w:val="0"/>
                <w:numId w:val="16"/>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252086" w:rsidRPr="00EE0D14" w14:paraId="5BD6297D" w14:textId="77777777" w:rsidTr="00F20205">
        <w:trPr>
          <w:jc w:val="center"/>
        </w:trPr>
        <w:tc>
          <w:tcPr>
            <w:tcW w:w="1213" w:type="dxa"/>
            <w:shd w:val="clear" w:color="auto" w:fill="auto"/>
            <w:vAlign w:val="center"/>
          </w:tcPr>
          <w:p w14:paraId="3E90A78C"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E7874AF" w14:textId="77777777" w:rsidR="00252086" w:rsidRPr="00EE0D14" w:rsidRDefault="00252086" w:rsidP="00252086">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09" w:type="dxa"/>
            <w:gridSpan w:val="3"/>
            <w:shd w:val="clear" w:color="auto" w:fill="auto"/>
          </w:tcPr>
          <w:p w14:paraId="79E2144E" w14:textId="77777777" w:rsidR="00252086" w:rsidRDefault="00252086" w:rsidP="00252086">
            <w:pPr>
              <w:suppressAutoHyphens/>
              <w:ind w:right="-284"/>
              <w:rPr>
                <w:rFonts w:ascii="Times New Roman" w:eastAsia="Times New Roman" w:hAnsi="Times New Roman" w:cs="Times New Roman"/>
              </w:rPr>
            </w:pPr>
            <w:r>
              <w:rPr>
                <w:rFonts w:ascii="Times New Roman" w:eastAsia="Times New Roman" w:hAnsi="Times New Roman" w:cs="Times New Roman"/>
                <w:color w:val="auto"/>
              </w:rPr>
              <w:t>АО «Почта России» в лице УФПС Самарской области</w:t>
            </w:r>
          </w:p>
          <w:p w14:paraId="7E213AB5" w14:textId="5C3860B0" w:rsidR="00252086" w:rsidRPr="00B54C5C" w:rsidRDefault="00252086" w:rsidP="00252086">
            <w:pPr>
              <w:suppressAutoHyphens/>
              <w:ind w:right="-284"/>
              <w:rPr>
                <w:rFonts w:ascii="Times New Roman" w:eastAsia="Times New Roman" w:hAnsi="Times New Roman" w:cs="Times New Roman"/>
              </w:rPr>
            </w:pPr>
          </w:p>
        </w:tc>
      </w:tr>
      <w:tr w:rsidR="00252086" w:rsidRPr="00EE0D14" w14:paraId="13063A81" w14:textId="77777777" w:rsidTr="00F20205">
        <w:trPr>
          <w:jc w:val="center"/>
        </w:trPr>
        <w:tc>
          <w:tcPr>
            <w:tcW w:w="1213" w:type="dxa"/>
            <w:shd w:val="clear" w:color="auto" w:fill="auto"/>
            <w:vAlign w:val="center"/>
          </w:tcPr>
          <w:p w14:paraId="42028471"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759FA955" w14:textId="77777777" w:rsidR="00252086" w:rsidRPr="00EE0D14" w:rsidRDefault="00252086" w:rsidP="00252086">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09" w:type="dxa"/>
            <w:gridSpan w:val="3"/>
            <w:shd w:val="clear" w:color="auto" w:fill="auto"/>
          </w:tcPr>
          <w:p w14:paraId="21C7832E" w14:textId="77777777" w:rsidR="00252086" w:rsidRDefault="00252086" w:rsidP="00252086">
            <w:pPr>
              <w:rPr>
                <w:rFonts w:ascii="Times New Roman" w:eastAsia="Times New Roman" w:hAnsi="Times New Roman" w:cs="Times New Roman"/>
              </w:rPr>
            </w:pPr>
            <w:r>
              <w:rPr>
                <w:rFonts w:ascii="Times New Roman" w:eastAsia="Times New Roman" w:hAnsi="Times New Roman" w:cs="Times New Roman"/>
              </w:rPr>
              <w:t>125252, г. Москва, вн. тер. г. муниципальный округ Хорошевский, ул. З-я Песчаная, д. 2А</w:t>
            </w:r>
          </w:p>
          <w:p w14:paraId="09300A42" w14:textId="7E0035A1" w:rsidR="00252086" w:rsidRPr="00B54C5C" w:rsidRDefault="00252086" w:rsidP="00252086">
            <w:pPr>
              <w:rPr>
                <w:rFonts w:ascii="Times New Roman" w:eastAsia="Times New Roman" w:hAnsi="Times New Roman" w:cs="Times New Roman"/>
                <w:b/>
                <w:bCs/>
                <w:i/>
                <w:lang w:val="ru-RU"/>
              </w:rPr>
            </w:pPr>
            <w:r>
              <w:rPr>
                <w:rFonts w:ascii="Times New Roman" w:hAnsi="Times New Roman" w:cs="Times New Roman"/>
                <w:lang w:eastAsia="en-US"/>
              </w:rPr>
              <w:t>УФПС Самарской области Фактический адрес: 443099, Самарская область, г. Самара, ул. Ленинградская, д. 24</w:t>
            </w:r>
          </w:p>
        </w:tc>
      </w:tr>
      <w:tr w:rsidR="00252086" w:rsidRPr="00EE0D14" w14:paraId="4ED58970" w14:textId="77777777" w:rsidTr="00F20205">
        <w:trPr>
          <w:jc w:val="center"/>
        </w:trPr>
        <w:tc>
          <w:tcPr>
            <w:tcW w:w="1213" w:type="dxa"/>
            <w:shd w:val="clear" w:color="auto" w:fill="auto"/>
            <w:vAlign w:val="center"/>
          </w:tcPr>
          <w:p w14:paraId="70FF2700"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788176D" w14:textId="77777777" w:rsidR="00252086" w:rsidRPr="00EE0D14" w:rsidRDefault="00252086" w:rsidP="00252086">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09" w:type="dxa"/>
            <w:gridSpan w:val="3"/>
            <w:shd w:val="clear" w:color="auto" w:fill="auto"/>
          </w:tcPr>
          <w:p w14:paraId="17479C29" w14:textId="77777777" w:rsidR="00252086" w:rsidRDefault="00252086" w:rsidP="00252086">
            <w:pPr>
              <w:rPr>
                <w:rFonts w:ascii="Times New Roman" w:eastAsia="Times New Roman" w:hAnsi="Times New Roman" w:cs="Times New Roman"/>
                <w:b/>
                <w:bCs/>
                <w:color w:val="auto"/>
              </w:rPr>
            </w:pPr>
            <w:r>
              <w:rPr>
                <w:rFonts w:ascii="Times New Roman" w:hAnsi="Times New Roman" w:cs="Times New Roman"/>
                <w:lang w:eastAsia="en-US"/>
              </w:rPr>
              <w:t>443099, Самарская область, г. Самара, ул. Ленинградская, д. 24</w:t>
            </w:r>
          </w:p>
          <w:p w14:paraId="0AF75DC8" w14:textId="69164AFC" w:rsidR="00252086" w:rsidRPr="00B54C5C" w:rsidRDefault="00252086" w:rsidP="00252086">
            <w:pPr>
              <w:rPr>
                <w:rFonts w:ascii="Times New Roman" w:eastAsia="Times New Roman" w:hAnsi="Times New Roman" w:cs="Times New Roman"/>
                <w:b/>
                <w:bCs/>
                <w:i/>
              </w:rPr>
            </w:pPr>
          </w:p>
        </w:tc>
      </w:tr>
      <w:tr w:rsidR="00252086" w:rsidRPr="00EE0D14" w14:paraId="483D9A74" w14:textId="77777777" w:rsidTr="00F20205">
        <w:trPr>
          <w:jc w:val="center"/>
        </w:trPr>
        <w:tc>
          <w:tcPr>
            <w:tcW w:w="1213" w:type="dxa"/>
            <w:shd w:val="clear" w:color="auto" w:fill="auto"/>
            <w:vAlign w:val="center"/>
          </w:tcPr>
          <w:p w14:paraId="710667F9"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1DCFB6F1" w14:textId="77777777" w:rsidR="00252086" w:rsidRPr="00EE0D14" w:rsidRDefault="00252086" w:rsidP="00252086">
            <w:pPr>
              <w:rPr>
                <w:rFonts w:ascii="Times New Roman" w:eastAsia="Times New Roman" w:hAnsi="Times New Roman" w:cs="Times New Roman"/>
                <w:lang w:val="ru-RU"/>
              </w:rPr>
            </w:pPr>
            <w:r w:rsidRPr="00716A60">
              <w:rPr>
                <w:rFonts w:ascii="Times New Roman" w:eastAsia="Times New Roman" w:hAnsi="Times New Roman" w:cs="Times New Roman"/>
                <w:lang w:val="ru-RU"/>
              </w:rPr>
              <w:t xml:space="preserve">Номер контактного телефона </w:t>
            </w:r>
            <w:r>
              <w:rPr>
                <w:rFonts w:ascii="Times New Roman" w:eastAsia="Times New Roman" w:hAnsi="Times New Roman" w:cs="Times New Roman"/>
                <w:lang w:val="ru-RU"/>
              </w:rPr>
              <w:t>З</w:t>
            </w:r>
            <w:r w:rsidRPr="00716A60">
              <w:rPr>
                <w:rFonts w:ascii="Times New Roman" w:eastAsia="Times New Roman" w:hAnsi="Times New Roman" w:cs="Times New Roman"/>
                <w:lang w:val="ru-RU"/>
              </w:rPr>
              <w:t>аказчика</w:t>
            </w:r>
          </w:p>
        </w:tc>
        <w:tc>
          <w:tcPr>
            <w:tcW w:w="5709" w:type="dxa"/>
            <w:gridSpan w:val="3"/>
            <w:shd w:val="clear" w:color="auto" w:fill="auto"/>
          </w:tcPr>
          <w:p w14:paraId="497F7E9E" w14:textId="77777777" w:rsidR="00252086" w:rsidRDefault="00252086" w:rsidP="00252086">
            <w:pPr>
              <w:rPr>
                <w:rFonts w:ascii="Times New Roman" w:eastAsia="Times New Roman" w:hAnsi="Times New Roman" w:cs="Times New Roman"/>
                <w:color w:val="auto"/>
              </w:rPr>
            </w:pPr>
            <w:r>
              <w:rPr>
                <w:rFonts w:ascii="Times New Roman" w:eastAsia="Times New Roman" w:hAnsi="Times New Roman" w:cs="Times New Roman"/>
                <w:color w:val="auto"/>
              </w:rPr>
              <w:t>+78462500585</w:t>
            </w:r>
          </w:p>
          <w:p w14:paraId="44A9FC37" w14:textId="313E98FA" w:rsidR="00252086" w:rsidRPr="00CD5D06" w:rsidRDefault="00252086" w:rsidP="00252086">
            <w:pPr>
              <w:rPr>
                <w:rFonts w:ascii="Times New Roman" w:eastAsia="Times New Roman" w:hAnsi="Times New Roman" w:cs="Times New Roman"/>
                <w:i/>
                <w:lang w:val="ru-RU"/>
              </w:rPr>
            </w:pPr>
          </w:p>
        </w:tc>
      </w:tr>
      <w:tr w:rsidR="00252086" w:rsidRPr="00EE0D14" w14:paraId="3E476205" w14:textId="77777777" w:rsidTr="0025630A">
        <w:trPr>
          <w:jc w:val="center"/>
        </w:trPr>
        <w:tc>
          <w:tcPr>
            <w:tcW w:w="1213" w:type="dxa"/>
            <w:shd w:val="clear" w:color="auto" w:fill="auto"/>
            <w:vAlign w:val="center"/>
          </w:tcPr>
          <w:p w14:paraId="7E5B3120"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0B78826D" w14:textId="77777777" w:rsidR="00252086" w:rsidRPr="00EE0D14" w:rsidRDefault="00252086" w:rsidP="00252086">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09" w:type="dxa"/>
            <w:gridSpan w:val="3"/>
            <w:shd w:val="clear" w:color="auto" w:fill="auto"/>
            <w:vAlign w:val="center"/>
          </w:tcPr>
          <w:p w14:paraId="2930555C" w14:textId="3D173138" w:rsidR="00252086" w:rsidRPr="00B54C5C" w:rsidRDefault="00252086" w:rsidP="00252086">
            <w:pPr>
              <w:rPr>
                <w:rFonts w:ascii="Times New Roman" w:eastAsia="Times New Roman" w:hAnsi="Times New Roman" w:cs="Times New Roman"/>
                <w:bCs/>
                <w:lang w:val="ru-RU"/>
              </w:rPr>
            </w:pPr>
            <w:r w:rsidRPr="000C73E5">
              <w:rPr>
                <w:rFonts w:ascii="Times New Roman" w:eastAsia="Times New Roman" w:hAnsi="Times New Roman" w:cs="Times New Roman"/>
                <w:bCs/>
                <w:lang w:eastAsia="en-US"/>
              </w:rPr>
              <w:t>Svetlana.Golovkina@russianpost.ru</w:t>
            </w:r>
          </w:p>
        </w:tc>
      </w:tr>
      <w:tr w:rsidR="00252086" w:rsidRPr="00EE0D14" w14:paraId="5079DCD1" w14:textId="77777777" w:rsidTr="00F20205">
        <w:trPr>
          <w:jc w:val="center"/>
        </w:trPr>
        <w:tc>
          <w:tcPr>
            <w:tcW w:w="1213" w:type="dxa"/>
            <w:shd w:val="clear" w:color="auto" w:fill="auto"/>
            <w:vAlign w:val="center"/>
          </w:tcPr>
          <w:p w14:paraId="53882B1D"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34AF2ACA" w14:textId="1853E052" w:rsidR="00252086" w:rsidRPr="00EE0D14"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rPr>
              <w:t>Ответствен</w:t>
            </w:r>
            <w:r>
              <w:rPr>
                <w:rFonts w:ascii="Times New Roman" w:eastAsia="Times New Roman" w:hAnsi="Times New Roman" w:cs="Times New Roman"/>
              </w:rPr>
              <w:t xml:space="preserve">ные должностные лица </w:t>
            </w:r>
            <w:r>
              <w:rPr>
                <w:rFonts w:ascii="Times New Roman" w:eastAsia="Times New Roman" w:hAnsi="Times New Roman" w:cs="Times New Roman"/>
                <w:lang w:val="ru-RU"/>
              </w:rPr>
              <w:t>З</w:t>
            </w:r>
            <w:r>
              <w:rPr>
                <w:rFonts w:ascii="Times New Roman" w:eastAsia="Times New Roman" w:hAnsi="Times New Roman" w:cs="Times New Roman"/>
              </w:rPr>
              <w:t>аказчика,</w:t>
            </w:r>
            <w:r w:rsidRPr="00EE0D14">
              <w:rPr>
                <w:rFonts w:ascii="Times New Roman" w:eastAsia="Times New Roman" w:hAnsi="Times New Roman" w:cs="Times New Roman"/>
              </w:rPr>
              <w:t xml:space="preserve"> номера контактных телефонов</w:t>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lang w:val="ru-RU"/>
              </w:rPr>
              <w:t>, адреса электронной почты</w:t>
            </w:r>
          </w:p>
        </w:tc>
        <w:tc>
          <w:tcPr>
            <w:tcW w:w="5709" w:type="dxa"/>
            <w:gridSpan w:val="3"/>
            <w:shd w:val="clear" w:color="auto" w:fill="auto"/>
          </w:tcPr>
          <w:p w14:paraId="3ADE243A" w14:textId="77777777" w:rsidR="00252086" w:rsidRDefault="00252086" w:rsidP="00252086">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процедуры закупки:</w:t>
            </w:r>
          </w:p>
          <w:p w14:paraId="77208FFF" w14:textId="75B4B193" w:rsidR="00252086" w:rsidRDefault="00252086" w:rsidP="00252086">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отдела по закупочной деятельности </w:t>
            </w:r>
            <w:r w:rsidR="00FD6C84">
              <w:rPr>
                <w:rFonts w:ascii="Times New Roman" w:eastAsia="Times New Roman" w:hAnsi="Times New Roman" w:cs="Times New Roman"/>
                <w:lang w:val="ru-RU" w:eastAsia="en-US"/>
              </w:rPr>
              <w:t>УФПС Самарской области</w:t>
            </w:r>
            <w:r>
              <w:rPr>
                <w:rFonts w:ascii="Times New Roman" w:eastAsia="Times New Roman" w:hAnsi="Times New Roman" w:cs="Times New Roman"/>
                <w:lang w:eastAsia="en-US"/>
              </w:rPr>
              <w:t>:</w:t>
            </w:r>
          </w:p>
          <w:p w14:paraId="37411C0E" w14:textId="77777777" w:rsidR="00252086" w:rsidRDefault="00252086" w:rsidP="00252086">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Головкина Светлана Юрьевна</w:t>
            </w:r>
          </w:p>
          <w:p w14:paraId="57DE06A6" w14:textId="77777777" w:rsidR="00252086" w:rsidRDefault="00252086" w:rsidP="00252086">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доб.2910</w:t>
            </w:r>
          </w:p>
          <w:p w14:paraId="7BB1E5AB" w14:textId="77777777" w:rsidR="00252086" w:rsidRDefault="00252086" w:rsidP="00252086">
            <w:pPr>
              <w:spacing w:line="252" w:lineRule="auto"/>
              <w:ind w:right="170"/>
              <w:rPr>
                <w:rFonts w:ascii="Times New Roman" w:eastAsia="Times New Roman" w:hAnsi="Times New Roman" w:cs="Times New Roman"/>
                <w:b/>
                <w:u w:val="single"/>
                <w:lang w:eastAsia="en-US"/>
              </w:rPr>
            </w:pPr>
            <w:r w:rsidRPr="000C73E5">
              <w:rPr>
                <w:rFonts w:ascii="Times New Roman" w:eastAsia="Times New Roman" w:hAnsi="Times New Roman" w:cs="Times New Roman"/>
                <w:bCs/>
                <w:lang w:eastAsia="en-US"/>
              </w:rPr>
              <w:t>Svetlana.Golovkina@russianpost.ru</w:t>
            </w:r>
          </w:p>
          <w:p w14:paraId="72C4C961" w14:textId="77777777" w:rsidR="00252086" w:rsidRDefault="00252086" w:rsidP="00252086">
            <w:pPr>
              <w:spacing w:line="252" w:lineRule="auto"/>
              <w:ind w:right="170"/>
              <w:rPr>
                <w:rFonts w:ascii="Times New Roman" w:eastAsia="Times New Roman" w:hAnsi="Times New Roman" w:cs="Times New Roman"/>
                <w:lang w:eastAsia="en-US"/>
              </w:rPr>
            </w:pPr>
          </w:p>
          <w:p w14:paraId="026E7C9D" w14:textId="77777777" w:rsidR="00252086" w:rsidRDefault="00252086" w:rsidP="00252086">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заключения договора:</w:t>
            </w:r>
          </w:p>
          <w:p w14:paraId="63AF3593" w14:textId="4D52A8D1" w:rsidR="00252086" w:rsidRDefault="00252086" w:rsidP="00252086">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группы отдела по закупочной деятельности </w:t>
            </w:r>
            <w:r w:rsidR="00FD6C84">
              <w:rPr>
                <w:rFonts w:ascii="Times New Roman" w:eastAsia="Times New Roman" w:hAnsi="Times New Roman" w:cs="Times New Roman"/>
                <w:lang w:val="ru-RU" w:eastAsia="en-US"/>
              </w:rPr>
              <w:t>УФПС Самарской области</w:t>
            </w:r>
            <w:r>
              <w:rPr>
                <w:rFonts w:ascii="Times New Roman" w:eastAsia="Times New Roman" w:hAnsi="Times New Roman" w:cs="Times New Roman"/>
                <w:lang w:eastAsia="en-US"/>
              </w:rPr>
              <w:t>:</w:t>
            </w:r>
          </w:p>
          <w:p w14:paraId="53A73E7E" w14:textId="77777777" w:rsidR="00252086" w:rsidRDefault="00252086" w:rsidP="00252086">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Ведехина Юлия Валентиновна</w:t>
            </w:r>
          </w:p>
          <w:p w14:paraId="52153C71" w14:textId="77777777" w:rsidR="00252086" w:rsidRDefault="00252086" w:rsidP="00252086">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доб.2914</w:t>
            </w:r>
          </w:p>
          <w:p w14:paraId="031B7C3D" w14:textId="13BC9EA2" w:rsidR="00252086" w:rsidRPr="00EE0D14" w:rsidRDefault="00252086" w:rsidP="00252086">
            <w:pPr>
              <w:rPr>
                <w:rFonts w:ascii="Times New Roman" w:eastAsia="Times New Roman" w:hAnsi="Times New Roman" w:cs="Times New Roman"/>
                <w:b/>
                <w:bCs/>
                <w:u w:val="single"/>
                <w:lang w:val="ru-RU"/>
              </w:rPr>
            </w:pPr>
            <w:r>
              <w:rPr>
                <w:rFonts w:ascii="Times New Roman" w:eastAsia="Times New Roman" w:hAnsi="Times New Roman" w:cs="Times New Roman"/>
                <w:bCs/>
                <w:lang w:eastAsia="en-US"/>
              </w:rPr>
              <w:t>Julia.Vedekhina@russianpost.ru</w:t>
            </w:r>
          </w:p>
        </w:tc>
      </w:tr>
      <w:tr w:rsidR="00252086" w:rsidRPr="00EE0D14" w14:paraId="4F95097F" w14:textId="77777777" w:rsidTr="00F20205">
        <w:trPr>
          <w:jc w:val="center"/>
        </w:trPr>
        <w:tc>
          <w:tcPr>
            <w:tcW w:w="1213" w:type="dxa"/>
            <w:shd w:val="clear" w:color="auto" w:fill="auto"/>
            <w:vAlign w:val="center"/>
          </w:tcPr>
          <w:p w14:paraId="6E1921A8"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52D11CE" w14:textId="77777777" w:rsidR="00252086" w:rsidRPr="00EE0D14"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w:t>
            </w:r>
            <w:r w:rsidRPr="00EE0D14">
              <w:rPr>
                <w:rFonts w:ascii="Times New Roman" w:eastAsia="Times New Roman" w:hAnsi="Times New Roman" w:cs="Times New Roman"/>
              </w:rPr>
              <w:t xml:space="preserve"> подведения итогов закупки</w:t>
            </w:r>
          </w:p>
        </w:tc>
        <w:tc>
          <w:tcPr>
            <w:tcW w:w="5709" w:type="dxa"/>
            <w:gridSpan w:val="3"/>
            <w:shd w:val="clear" w:color="auto" w:fill="auto"/>
            <w:vAlign w:val="center"/>
          </w:tcPr>
          <w:p w14:paraId="3D10FBB4" w14:textId="18AF8DAE" w:rsidR="00252086" w:rsidRPr="00B54C5C" w:rsidRDefault="00252086" w:rsidP="00252086">
            <w:pPr>
              <w:rPr>
                <w:rFonts w:ascii="Times New Roman" w:eastAsia="Times New Roman" w:hAnsi="Times New Roman" w:cs="Times New Roman"/>
                <w:lang w:val="ru-RU"/>
              </w:rPr>
            </w:pPr>
            <w:r>
              <w:rPr>
                <w:rFonts w:ascii="Times New Roman" w:hAnsi="Times New Roman" w:cs="Times New Roman"/>
                <w:lang w:eastAsia="en-US"/>
              </w:rPr>
              <w:t>443099, Самарская область, г. Самара, ул. Ленинградская, д. 24</w:t>
            </w:r>
          </w:p>
        </w:tc>
      </w:tr>
      <w:tr w:rsidR="00252086" w:rsidRPr="00EE0D14" w14:paraId="7CB278BB" w14:textId="77777777" w:rsidTr="00F20205">
        <w:trPr>
          <w:jc w:val="center"/>
        </w:trPr>
        <w:tc>
          <w:tcPr>
            <w:tcW w:w="1213" w:type="dxa"/>
            <w:shd w:val="clear" w:color="auto" w:fill="auto"/>
            <w:vAlign w:val="center"/>
          </w:tcPr>
          <w:p w14:paraId="239A3690"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E2BFB97"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lang w:val="en-US"/>
              </w:rPr>
              <w:t>C</w:t>
            </w:r>
            <w:r w:rsidRPr="00EE0D14">
              <w:rPr>
                <w:rFonts w:ascii="Times New Roman" w:eastAsia="Times New Roman" w:hAnsi="Times New Roman" w:cs="Times New Roman"/>
              </w:rPr>
              <w:t xml:space="preserve">айт на котором размещена документация о </w:t>
            </w:r>
            <w:r>
              <w:rPr>
                <w:rFonts w:ascii="Times New Roman" w:eastAsia="Times New Roman" w:hAnsi="Times New Roman" w:cs="Times New Roman"/>
              </w:rPr>
              <w:t>ценовом отборе</w:t>
            </w:r>
          </w:p>
        </w:tc>
        <w:tc>
          <w:tcPr>
            <w:tcW w:w="5709" w:type="dxa"/>
            <w:gridSpan w:val="3"/>
            <w:shd w:val="clear" w:color="auto" w:fill="auto"/>
            <w:vAlign w:val="center"/>
          </w:tcPr>
          <w:p w14:paraId="285FC26C" w14:textId="77777777" w:rsidR="00252086" w:rsidRPr="00EE0D14" w:rsidRDefault="00252086" w:rsidP="00252086">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252086" w:rsidRPr="001958CB" w14:paraId="49149393" w14:textId="77777777" w:rsidTr="00F20205">
        <w:trPr>
          <w:jc w:val="center"/>
        </w:trPr>
        <w:tc>
          <w:tcPr>
            <w:tcW w:w="1213" w:type="dxa"/>
            <w:shd w:val="clear" w:color="auto" w:fill="auto"/>
            <w:vAlign w:val="center"/>
          </w:tcPr>
          <w:p w14:paraId="65CE936B"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0FA68E1"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проведения </w:t>
            </w:r>
            <w:r>
              <w:rPr>
                <w:rFonts w:ascii="Times New Roman" w:eastAsia="Times New Roman" w:hAnsi="Times New Roman" w:cs="Times New Roman"/>
              </w:rPr>
              <w:t>ценового отбора</w:t>
            </w:r>
          </w:p>
        </w:tc>
        <w:tc>
          <w:tcPr>
            <w:tcW w:w="5709" w:type="dxa"/>
            <w:gridSpan w:val="3"/>
            <w:shd w:val="clear" w:color="auto" w:fill="auto"/>
            <w:vAlign w:val="center"/>
          </w:tcPr>
          <w:p w14:paraId="019FAA7B" w14:textId="77777777" w:rsidR="00575865" w:rsidRPr="00575865" w:rsidRDefault="00575865" w:rsidP="00575865">
            <w:pPr>
              <w:jc w:val="both"/>
              <w:rPr>
                <w:rFonts w:ascii="Times New Roman" w:eastAsia="Times New Roman" w:hAnsi="Times New Roman" w:cs="Times New Roman"/>
                <w:lang w:val="ru-RU"/>
              </w:rPr>
            </w:pPr>
            <w:r w:rsidRPr="00575865">
              <w:rPr>
                <w:rFonts w:ascii="Times New Roman" w:eastAsia="Times New Roman" w:hAnsi="Times New Roman" w:cs="Times New Roman"/>
                <w:lang w:val="ru-RU"/>
              </w:rPr>
              <w:t>АКЦИОНЕРНОЕ ОБЩЕСТВО «РОССИЙСКИЙ АУКЦИОННЫЙ ДОМ»</w:t>
            </w:r>
          </w:p>
          <w:p w14:paraId="4770AFC9" w14:textId="0FF6B9F6" w:rsidR="00252086" w:rsidRPr="00F2015E" w:rsidRDefault="00B51F41" w:rsidP="00575865">
            <w:pPr>
              <w:rPr>
                <w:rFonts w:ascii="Times New Roman" w:eastAsia="Times New Roman" w:hAnsi="Times New Roman" w:cs="Times New Roman"/>
                <w:lang w:val="ru-RU"/>
              </w:rPr>
            </w:pPr>
            <w:hyperlink r:id="rId8" w:history="1">
              <w:r w:rsidR="00575865" w:rsidRPr="00575865">
                <w:rPr>
                  <w:rFonts w:ascii="Times New Roman" w:eastAsia="Times New Roman" w:hAnsi="Times New Roman" w:cs="Times New Roman"/>
                  <w:color w:val="000080"/>
                  <w:u w:val="single"/>
                  <w:lang w:val="ru-RU"/>
                </w:rPr>
                <w:t>http://lot-online.ru</w:t>
              </w:r>
            </w:hyperlink>
          </w:p>
        </w:tc>
      </w:tr>
      <w:tr w:rsidR="00252086" w:rsidRPr="00EE0D14" w14:paraId="4296A850" w14:textId="77777777" w:rsidTr="00F20205">
        <w:trPr>
          <w:jc w:val="center"/>
        </w:trPr>
        <w:tc>
          <w:tcPr>
            <w:tcW w:w="1213" w:type="dxa"/>
            <w:shd w:val="clear" w:color="auto" w:fill="auto"/>
            <w:vAlign w:val="center"/>
          </w:tcPr>
          <w:p w14:paraId="356E5B46" w14:textId="77777777" w:rsidR="00252086" w:rsidRPr="00F2015E" w:rsidRDefault="00252086" w:rsidP="00252086">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5B06358"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709" w:type="dxa"/>
            <w:gridSpan w:val="3"/>
            <w:shd w:val="clear" w:color="auto" w:fill="auto"/>
            <w:vAlign w:val="center"/>
          </w:tcPr>
          <w:p w14:paraId="3AE01BC8" w14:textId="77777777" w:rsidR="00252086" w:rsidRPr="00EE0D14" w:rsidRDefault="00252086" w:rsidP="00252086">
            <w:pPr>
              <w:jc w:val="both"/>
              <w:rPr>
                <w:rFonts w:ascii="Times New Roman" w:eastAsia="Times New Roman" w:hAnsi="Times New Roman" w:cs="Times New Roman"/>
              </w:rPr>
            </w:pPr>
            <w:r>
              <w:rPr>
                <w:rFonts w:ascii="Times New Roman" w:eastAsia="Times New Roman" w:hAnsi="Times New Roman" w:cs="Times New Roman"/>
                <w:lang w:val="ru-RU"/>
              </w:rPr>
              <w:t>Ц</w:t>
            </w:r>
            <w:r>
              <w:rPr>
                <w:rFonts w:ascii="Times New Roman" w:eastAsia="Times New Roman" w:hAnsi="Times New Roman" w:cs="Times New Roman"/>
              </w:rPr>
              <w:t>еновой отбор</w:t>
            </w:r>
            <w:r w:rsidRPr="00EE0D14">
              <w:rPr>
                <w:rFonts w:ascii="Times New Roman" w:eastAsia="Times New Roman" w:hAnsi="Times New Roman" w:cs="Times New Roman"/>
              </w:rPr>
              <w:t xml:space="preserve"> в электронной форме</w:t>
            </w:r>
          </w:p>
        </w:tc>
      </w:tr>
      <w:tr w:rsidR="00252086" w:rsidRPr="00EE0D14" w14:paraId="1CD70445" w14:textId="77777777" w:rsidTr="00F20205">
        <w:trPr>
          <w:jc w:val="center"/>
        </w:trPr>
        <w:tc>
          <w:tcPr>
            <w:tcW w:w="1213" w:type="dxa"/>
            <w:shd w:val="clear" w:color="auto" w:fill="auto"/>
            <w:vAlign w:val="center"/>
          </w:tcPr>
          <w:p w14:paraId="28C3EB0B"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F1CC0A3" w14:textId="77777777" w:rsidR="00252086" w:rsidRPr="00EE0D14"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место и порядок предоставления документации о </w:t>
            </w:r>
            <w:r>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w:t>
            </w:r>
            <w:r w:rsidRPr="00EE0D14">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Pr="00EE0D14">
              <w:rPr>
                <w:rFonts w:ascii="Times New Roman" w:eastAsia="Times New Roman" w:hAnsi="Times New Roman" w:cs="Times New Roman"/>
                <w:lang w:val="ru-RU"/>
              </w:rPr>
              <w:t xml:space="preserve">о </w:t>
            </w:r>
            <w:r>
              <w:rPr>
                <w:rFonts w:ascii="Times New Roman" w:eastAsia="Times New Roman" w:hAnsi="Times New Roman" w:cs="Times New Roman"/>
                <w:lang w:val="ru-RU"/>
              </w:rPr>
              <w:t>ценовом отборе</w:t>
            </w:r>
          </w:p>
        </w:tc>
        <w:tc>
          <w:tcPr>
            <w:tcW w:w="5709" w:type="dxa"/>
            <w:gridSpan w:val="3"/>
            <w:shd w:val="clear" w:color="auto" w:fill="auto"/>
            <w:vAlign w:val="center"/>
          </w:tcPr>
          <w:p w14:paraId="0D171D89" w14:textId="77777777" w:rsidR="00252086" w:rsidRPr="00A41243" w:rsidRDefault="00252086" w:rsidP="00252086">
            <w:pPr>
              <w:ind w:firstLine="184"/>
              <w:jc w:val="both"/>
              <w:rPr>
                <w:rFonts w:ascii="Times New Roman" w:eastAsia="Times New Roman" w:hAnsi="Times New Roman" w:cs="Times New Roman"/>
              </w:rPr>
            </w:pPr>
            <w:r w:rsidRPr="00A41243">
              <w:rPr>
                <w:rFonts w:ascii="Times New Roman" w:eastAsia="Times New Roman" w:hAnsi="Times New Roman" w:cs="Times New Roman"/>
              </w:rPr>
              <w:t xml:space="preserve">Документация </w:t>
            </w:r>
            <w:r w:rsidRPr="00A41243">
              <w:rPr>
                <w:rFonts w:ascii="Times New Roman" w:eastAsia="Times New Roman" w:hAnsi="Times New Roman" w:cs="Times New Roman"/>
                <w:lang w:val="ru-RU"/>
              </w:rPr>
              <w:t xml:space="preserve">находится в открытом доступе </w:t>
            </w:r>
            <w:r w:rsidRPr="00A41243">
              <w:rPr>
                <w:rFonts w:ascii="Times New Roman" w:eastAsia="Times New Roman" w:hAnsi="Times New Roman" w:cs="Times New Roman"/>
              </w:rPr>
              <w:t>на сайт</w:t>
            </w:r>
            <w:r>
              <w:rPr>
                <w:rFonts w:ascii="Times New Roman" w:eastAsia="Times New Roman" w:hAnsi="Times New Roman" w:cs="Times New Roman"/>
                <w:lang w:val="ru-RU"/>
              </w:rPr>
              <w:t>е</w:t>
            </w:r>
            <w:r w:rsidRPr="00A41243">
              <w:rPr>
                <w:rFonts w:ascii="Times New Roman" w:eastAsia="Times New Roman" w:hAnsi="Times New Roman" w:cs="Times New Roman"/>
              </w:rPr>
              <w:t>, указанн</w:t>
            </w:r>
            <w:r>
              <w:rPr>
                <w:rFonts w:ascii="Times New Roman" w:eastAsia="Times New Roman" w:hAnsi="Times New Roman" w:cs="Times New Roman"/>
                <w:lang w:val="ru-RU"/>
              </w:rPr>
              <w:t>ом</w:t>
            </w:r>
            <w:r w:rsidRPr="00A41243">
              <w:rPr>
                <w:rFonts w:ascii="Times New Roman" w:eastAsia="Times New Roman" w:hAnsi="Times New Roman" w:cs="Times New Roman"/>
              </w:rPr>
              <w:t xml:space="preserve"> в</w:t>
            </w:r>
            <w:r w:rsidRPr="00A41243">
              <w:rPr>
                <w:rFonts w:ascii="Times New Roman" w:eastAsia="Times New Roman" w:hAnsi="Times New Roman" w:cs="Times New Roman"/>
                <w:lang w:val="ru-RU"/>
              </w:rPr>
              <w:t xml:space="preserve"> п. 1.9 </w:t>
            </w:r>
            <w:r w:rsidRPr="00A41243">
              <w:rPr>
                <w:rFonts w:ascii="Times New Roman" w:eastAsia="Times New Roman" w:hAnsi="Times New Roman" w:cs="Times New Roman"/>
              </w:rPr>
              <w:t>Информационной карты.</w:t>
            </w:r>
          </w:p>
          <w:p w14:paraId="4AD4CF09" w14:textId="77777777" w:rsidR="00252086" w:rsidRPr="00E503B1" w:rsidRDefault="00252086" w:rsidP="00252086">
            <w:pPr>
              <w:ind w:firstLine="184"/>
              <w:jc w:val="both"/>
              <w:rPr>
                <w:rFonts w:ascii="Times New Roman" w:eastAsia="Times New Roman" w:hAnsi="Times New Roman" w:cs="Times New Roman"/>
              </w:rPr>
            </w:pPr>
            <w:r w:rsidRPr="00EE0D14">
              <w:rPr>
                <w:rFonts w:ascii="Times New Roman" w:eastAsia="Times New Roman" w:hAnsi="Times New Roman" w:cs="Times New Roman"/>
                <w:lang w:val="ru-RU"/>
              </w:rPr>
              <w:t>Документация предоставляется в электронном виде.</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rPr>
              <w:br/>
            </w:r>
            <w:r>
              <w:rPr>
                <w:rFonts w:ascii="Times New Roman" w:eastAsia="Times New Roman" w:hAnsi="Times New Roman" w:cs="Times New Roman"/>
                <w:lang w:val="ru-RU"/>
              </w:rPr>
              <w:t xml:space="preserve">   </w:t>
            </w:r>
            <w:r w:rsidRPr="00E942BD">
              <w:rPr>
                <w:rFonts w:ascii="Times New Roman" w:eastAsia="Times New Roman" w:hAnsi="Times New Roman" w:cs="Times New Roman"/>
              </w:rPr>
              <w:t xml:space="preserve">Срок </w:t>
            </w:r>
            <w:r w:rsidRPr="00E503B1">
              <w:rPr>
                <w:rFonts w:ascii="Times New Roman" w:eastAsia="Times New Roman" w:hAnsi="Times New Roman" w:cs="Times New Roman"/>
              </w:rPr>
              <w:t xml:space="preserve">предоставления документации: </w:t>
            </w:r>
          </w:p>
          <w:p w14:paraId="611763EF" w14:textId="7E5772A5" w:rsidR="00252086" w:rsidRPr="001865BF" w:rsidRDefault="00252086" w:rsidP="00252086">
            <w:pPr>
              <w:numPr>
                <w:ilvl w:val="0"/>
                <w:numId w:val="24"/>
              </w:numPr>
              <w:tabs>
                <w:tab w:val="left" w:pos="467"/>
              </w:tabs>
              <w:ind w:left="0" w:firstLine="216"/>
              <w:jc w:val="both"/>
              <w:rPr>
                <w:rFonts w:ascii="Times New Roman" w:eastAsia="Times New Roman" w:hAnsi="Times New Roman"/>
              </w:rPr>
            </w:pPr>
            <w:r w:rsidRPr="001865BF">
              <w:rPr>
                <w:rFonts w:ascii="Times New Roman" w:eastAsia="Times New Roman" w:hAnsi="Times New Roman"/>
              </w:rPr>
              <w:t>дат</w:t>
            </w:r>
            <w:r w:rsidRPr="001865BF">
              <w:rPr>
                <w:rFonts w:ascii="Times New Roman" w:eastAsia="Times New Roman" w:hAnsi="Times New Roman"/>
                <w:lang w:val="ru-RU"/>
              </w:rPr>
              <w:t>а</w:t>
            </w:r>
            <w:r w:rsidRPr="001865BF">
              <w:rPr>
                <w:rFonts w:ascii="Times New Roman" w:eastAsia="Times New Roman" w:hAnsi="Times New Roman"/>
              </w:rPr>
              <w:t xml:space="preserve"> начала предоставления документации: </w:t>
            </w:r>
          </w:p>
          <w:p w14:paraId="5EB9282A" w14:textId="7CB7130B" w:rsidR="007157FE" w:rsidRDefault="001C746B" w:rsidP="00252086">
            <w:pPr>
              <w:tabs>
                <w:tab w:val="left" w:pos="467"/>
              </w:tabs>
              <w:jc w:val="both"/>
              <w:rPr>
                <w:rFonts w:ascii="Times New Roman" w:eastAsia="Times New Roman" w:hAnsi="Times New Roman"/>
                <w:lang w:val="ru-RU"/>
              </w:rPr>
            </w:pPr>
            <w:r>
              <w:rPr>
                <w:rFonts w:ascii="Times New Roman" w:eastAsia="Times New Roman" w:hAnsi="Times New Roman"/>
                <w:lang w:val="ru-RU"/>
              </w:rPr>
              <w:t>27.10.2026</w:t>
            </w:r>
          </w:p>
          <w:p w14:paraId="5961B598" w14:textId="0046B9D7" w:rsidR="00252086" w:rsidRPr="001865BF" w:rsidRDefault="007157FE" w:rsidP="00252086">
            <w:pPr>
              <w:tabs>
                <w:tab w:val="left" w:pos="467"/>
              </w:tabs>
              <w:jc w:val="both"/>
              <w:rPr>
                <w:rFonts w:ascii="Times New Roman" w:eastAsia="Times New Roman" w:hAnsi="Times New Roman"/>
                <w:lang w:val="ru-RU"/>
              </w:rPr>
            </w:pPr>
            <w:r w:rsidRPr="003B5867">
              <w:rPr>
                <w:rFonts w:ascii="Times New Roman" w:eastAsia="Times New Roman" w:hAnsi="Times New Roman"/>
              </w:rPr>
              <w:t>с даты размещения документации в</w:t>
            </w:r>
            <w:r w:rsidRPr="003B5867">
              <w:rPr>
                <w:rFonts w:ascii="Times New Roman" w:eastAsia="Times New Roman" w:hAnsi="Times New Roman"/>
                <w:lang w:val="ru-RU"/>
              </w:rPr>
              <w:t xml:space="preserve"> ЕИС, на ЭП</w:t>
            </w:r>
            <w:r w:rsidRPr="003B5867">
              <w:rPr>
                <w:rFonts w:ascii="Times New Roman" w:eastAsia="Times New Roman" w:hAnsi="Times New Roman"/>
              </w:rPr>
              <w:t>;</w:t>
            </w:r>
            <w:r w:rsidR="00252086" w:rsidRPr="001865BF">
              <w:rPr>
                <w:rFonts w:ascii="Times New Roman" w:eastAsia="Times New Roman" w:hAnsi="Times New Roman"/>
                <w:i/>
              </w:rPr>
              <w:br/>
              <w:t xml:space="preserve">    2</w:t>
            </w:r>
            <w:r w:rsidR="00252086" w:rsidRPr="001865BF">
              <w:rPr>
                <w:rFonts w:ascii="Times New Roman" w:eastAsia="Times New Roman" w:hAnsi="Times New Roman"/>
              </w:rPr>
              <w:t>) дат</w:t>
            </w:r>
            <w:r w:rsidR="00252086" w:rsidRPr="001865BF">
              <w:rPr>
                <w:rFonts w:ascii="Times New Roman" w:eastAsia="Times New Roman" w:hAnsi="Times New Roman"/>
                <w:lang w:val="ru-RU"/>
              </w:rPr>
              <w:t>а</w:t>
            </w:r>
            <w:r w:rsidR="00252086" w:rsidRPr="001865BF">
              <w:rPr>
                <w:rFonts w:ascii="Times New Roman" w:eastAsia="Times New Roman" w:hAnsi="Times New Roman"/>
              </w:rPr>
              <w:t xml:space="preserve"> окончания предоставления документации:</w:t>
            </w:r>
            <w:r w:rsidR="00476A81" w:rsidRPr="001865BF">
              <w:rPr>
                <w:rFonts w:ascii="Times New Roman" w:eastAsia="Times New Roman" w:hAnsi="Times New Roman"/>
                <w:lang w:val="ru-RU"/>
              </w:rPr>
              <w:t xml:space="preserve"> </w:t>
            </w:r>
          </w:p>
          <w:p w14:paraId="6E7891E9" w14:textId="66F20D6A" w:rsidR="007157FE" w:rsidRDefault="001C746B" w:rsidP="007157FE">
            <w:pPr>
              <w:tabs>
                <w:tab w:val="left" w:pos="467"/>
              </w:tabs>
              <w:jc w:val="both"/>
              <w:rPr>
                <w:rFonts w:ascii="Times New Roman" w:eastAsia="Times New Roman" w:hAnsi="Times New Roman"/>
                <w:lang w:val="ru-RU"/>
              </w:rPr>
            </w:pPr>
            <w:r>
              <w:rPr>
                <w:rFonts w:ascii="Times New Roman" w:eastAsia="Times New Roman" w:hAnsi="Times New Roman"/>
                <w:lang w:val="ru-RU"/>
              </w:rPr>
              <w:t>13.11.2026</w:t>
            </w:r>
          </w:p>
          <w:p w14:paraId="14806608" w14:textId="77777777" w:rsidR="00252086" w:rsidRPr="00EE0D14" w:rsidRDefault="00252086" w:rsidP="00252086">
            <w:pPr>
              <w:ind w:firstLine="184"/>
              <w:jc w:val="both"/>
              <w:rPr>
                <w:rFonts w:ascii="Times New Roman" w:eastAsia="Times New Roman" w:hAnsi="Times New Roman" w:cs="Times New Roman"/>
              </w:rPr>
            </w:pPr>
            <w:r w:rsidRPr="00E942BD">
              <w:rPr>
                <w:rFonts w:ascii="Times New Roman" w:eastAsia="Times New Roman" w:hAnsi="Times New Roman" w:cs="Times New Roman"/>
              </w:rPr>
              <w:t>Плата за предоставление</w:t>
            </w:r>
            <w:r w:rsidRPr="00EE0D14">
              <w:rPr>
                <w:rFonts w:ascii="Times New Roman" w:eastAsia="Times New Roman" w:hAnsi="Times New Roman" w:cs="Times New Roman"/>
              </w:rPr>
              <w:t xml:space="preserve"> документации о закупке в электронном виде не взимается.</w:t>
            </w:r>
          </w:p>
        </w:tc>
      </w:tr>
      <w:tr w:rsidR="00252086" w:rsidRPr="00EE0D14" w14:paraId="79C9E160" w14:textId="77777777" w:rsidTr="00F20205">
        <w:trPr>
          <w:jc w:val="center"/>
        </w:trPr>
        <w:tc>
          <w:tcPr>
            <w:tcW w:w="1213" w:type="dxa"/>
            <w:shd w:val="clear" w:color="auto" w:fill="auto"/>
            <w:vAlign w:val="center"/>
          </w:tcPr>
          <w:p w14:paraId="7FCB89DA"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E7478A4" w14:textId="77777777" w:rsidR="00252086" w:rsidRPr="00EE0D14"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rPr>
              <w:t xml:space="preserve">Особенности участия в </w:t>
            </w:r>
            <w:r>
              <w:rPr>
                <w:rFonts w:ascii="Times New Roman" w:eastAsia="Times New Roman" w:hAnsi="Times New Roman" w:cs="Times New Roman"/>
                <w:lang w:val="ru-RU"/>
              </w:rPr>
              <w:t>ценовом отборе</w:t>
            </w:r>
            <w:r w:rsidRPr="00EE0D14">
              <w:rPr>
                <w:rFonts w:ascii="Times New Roman" w:eastAsia="Times New Roman" w:hAnsi="Times New Roman" w:cs="Times New Roman"/>
              </w:rPr>
              <w:t xml:space="preserve"> субъектов </w:t>
            </w:r>
            <w:r w:rsidRPr="00EE0D14">
              <w:rPr>
                <w:rFonts w:ascii="Times New Roman" w:eastAsia="Times New Roman" w:hAnsi="Times New Roman" w:cs="Times New Roman"/>
                <w:lang w:val="ru-RU"/>
              </w:rPr>
              <w:t>малого и среднего предпринимательства</w:t>
            </w:r>
            <w:r w:rsidRPr="00EE0D14">
              <w:rPr>
                <w:rFonts w:ascii="Times New Roman" w:eastAsia="Times New Roman" w:hAnsi="Times New Roman" w:cs="Times New Roman"/>
              </w:rPr>
              <w:t xml:space="preserve"> в соответствии с п.</w:t>
            </w:r>
            <w:r w:rsidRPr="00EE0D14">
              <w:rPr>
                <w:rFonts w:ascii="Times New Roman" w:eastAsia="Times New Roman" w:hAnsi="Times New Roman" w:cs="Times New Roman"/>
                <w:lang w:val="ru-RU"/>
              </w:rPr>
              <w:t xml:space="preserve"> 2 ч.</w:t>
            </w:r>
            <w:r w:rsidRPr="00EE0D14">
              <w:rPr>
                <w:rFonts w:ascii="Times New Roman" w:eastAsia="Times New Roman" w:hAnsi="Times New Roman" w:cs="Times New Roman"/>
              </w:rPr>
              <w:t xml:space="preserve"> 8 ст. 3 </w:t>
            </w:r>
            <w:r>
              <w:rPr>
                <w:rFonts w:ascii="Times New Roman" w:eastAsia="Times New Roman" w:hAnsi="Times New Roman" w:cs="Times New Roman"/>
                <w:lang w:val="ru-RU"/>
              </w:rPr>
              <w:t xml:space="preserve">Закона </w:t>
            </w:r>
            <w:r w:rsidRPr="00EE0D14">
              <w:rPr>
                <w:rFonts w:ascii="Times New Roman" w:eastAsia="Times New Roman" w:hAnsi="Times New Roman" w:cs="Times New Roman"/>
                <w:lang w:val="ru-RU"/>
              </w:rPr>
              <w:t>№ 223-ФЗ</w:t>
            </w:r>
          </w:p>
        </w:tc>
        <w:tc>
          <w:tcPr>
            <w:tcW w:w="5709" w:type="dxa"/>
            <w:gridSpan w:val="3"/>
            <w:shd w:val="clear" w:color="auto" w:fill="auto"/>
            <w:vAlign w:val="center"/>
          </w:tcPr>
          <w:p w14:paraId="3CF40E00" w14:textId="27918F1A" w:rsidR="00252086" w:rsidRPr="00B63AE9" w:rsidRDefault="00252086" w:rsidP="00252086">
            <w:pPr>
              <w:jc w:val="both"/>
              <w:rPr>
                <w:rFonts w:ascii="Times New Roman" w:eastAsia="Times New Roman" w:hAnsi="Times New Roman" w:cs="Times New Roman"/>
              </w:rPr>
            </w:pPr>
            <w:r w:rsidRPr="00EE0D14">
              <w:rPr>
                <w:rFonts w:ascii="Times New Roman" w:eastAsia="Times New Roman" w:hAnsi="Times New Roman" w:cs="Times New Roman"/>
              </w:rPr>
              <w:t>Участниками закупки являются любые лица, указанные в п</w:t>
            </w:r>
            <w:r>
              <w:rPr>
                <w:rFonts w:ascii="Times New Roman" w:eastAsia="Times New Roman" w:hAnsi="Times New Roman" w:cs="Times New Roman"/>
              </w:rPr>
              <w:t>. 1.4</w:t>
            </w:r>
            <w:r w:rsidRPr="00EE0D14">
              <w:rPr>
                <w:rFonts w:ascii="Times New Roman" w:eastAsia="Times New Roman" w:hAnsi="Times New Roman" w:cs="Times New Roman"/>
                <w:lang w:val="ru-RU"/>
              </w:rPr>
              <w:t xml:space="preserve"> раздела 1</w:t>
            </w:r>
            <w:r w:rsidRPr="00EE0D14">
              <w:rPr>
                <w:rFonts w:ascii="Times New Roman" w:eastAsia="Times New Roman" w:hAnsi="Times New Roman" w:cs="Times New Roman"/>
              </w:rPr>
              <w:t xml:space="preserve"> Части I настоящей документации, в том числе субъекты малого </w:t>
            </w:r>
            <w:r>
              <w:rPr>
                <w:rFonts w:ascii="Times New Roman" w:eastAsia="Times New Roman" w:hAnsi="Times New Roman" w:cs="Times New Roman"/>
              </w:rPr>
              <w:t>и среднего предпринимательства</w:t>
            </w:r>
          </w:p>
        </w:tc>
      </w:tr>
      <w:tr w:rsidR="00252086" w:rsidRPr="00EE0D14" w14:paraId="4E191DCD" w14:textId="77777777" w:rsidTr="00F20205">
        <w:trPr>
          <w:jc w:val="center"/>
        </w:trPr>
        <w:tc>
          <w:tcPr>
            <w:tcW w:w="1213" w:type="dxa"/>
            <w:shd w:val="clear" w:color="auto" w:fill="auto"/>
            <w:vAlign w:val="center"/>
          </w:tcPr>
          <w:p w14:paraId="50D815BD"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CC6C2DD" w14:textId="499082BF" w:rsidR="00252086" w:rsidRPr="00E071D2" w:rsidRDefault="00252086" w:rsidP="00252086">
            <w:pPr>
              <w:rPr>
                <w:rFonts w:ascii="Times New Roman" w:eastAsia="Times New Roman" w:hAnsi="Times New Roman" w:cs="Times New Roman"/>
              </w:rPr>
            </w:pPr>
            <w:r w:rsidRPr="005E065E">
              <w:rPr>
                <w:rFonts w:ascii="Times New Roman" w:eastAsia="Times New Roman" w:hAnsi="Times New Roman" w:cs="Times New Roman"/>
              </w:rPr>
              <w:t>И</w:t>
            </w:r>
            <w:r w:rsidRPr="000F1ED9">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w:t>
            </w:r>
            <w:r w:rsidRPr="00771A05">
              <w:rPr>
                <w:rFonts w:ascii="Times New Roman" w:eastAsia="Times New Roman" w:hAnsi="Times New Roman" w:cs="Times New Roman"/>
              </w:rPr>
              <w:t xml:space="preserve">соответственно выполняемых, оказываемых российскими лицами, </w:t>
            </w:r>
            <w:r w:rsidRPr="00771A05">
              <w:rPr>
                <w:rFonts w:ascii="Times New Roman" w:eastAsia="Times New Roman" w:hAnsi="Times New Roman" w:cs="Times New Roman"/>
              </w:rPr>
              <w:lastRenderedPageBreak/>
              <w:t xml:space="preserve">в случае, если такие запрет, ограничение, преимущество установлены в соответствии с </w:t>
            </w:r>
            <w:hyperlink r:id="rId9" w:history="1">
              <w:r w:rsidRPr="00771A05">
                <w:rPr>
                  <w:rFonts w:ascii="Times New Roman" w:hAnsi="Times New Roman" w:cs="Times New Roman"/>
                </w:rPr>
                <w:t>пунктом 1 части 2 статьи 3.1-4</w:t>
              </w:r>
            </w:hyperlink>
            <w:r w:rsidRPr="00771A05">
              <w:rPr>
                <w:rFonts w:ascii="Times New Roman" w:eastAsia="Times New Roman" w:hAnsi="Times New Roman" w:cs="Times New Roman"/>
              </w:rPr>
              <w:t xml:space="preserve"> Закона</w:t>
            </w:r>
            <w:r w:rsidRPr="00771A05">
              <w:rPr>
                <w:rFonts w:ascii="Times New Roman" w:eastAsia="Times New Roman" w:hAnsi="Times New Roman" w:cs="Times New Roman"/>
                <w:lang w:val="ru-RU"/>
              </w:rPr>
              <w:t xml:space="preserve"> № 223-ФЗ</w:t>
            </w:r>
          </w:p>
        </w:tc>
        <w:tc>
          <w:tcPr>
            <w:tcW w:w="5709" w:type="dxa"/>
            <w:gridSpan w:val="3"/>
            <w:shd w:val="clear" w:color="auto" w:fill="auto"/>
            <w:vAlign w:val="center"/>
          </w:tcPr>
          <w:p w14:paraId="72C6C24E" w14:textId="59253309" w:rsidR="00252086" w:rsidRPr="000F1ED9" w:rsidRDefault="00252086" w:rsidP="00252086">
            <w:pPr>
              <w:pStyle w:val="afff1"/>
              <w:spacing w:before="0" w:beforeAutospacing="0" w:after="0" w:afterAutospacing="0" w:line="288" w:lineRule="atLeast"/>
              <w:jc w:val="both"/>
            </w:pPr>
            <w:r w:rsidRPr="00CD5D06">
              <w:lastRenderedPageBreak/>
              <w:t>Запрет, ограничение или преимущество в соответствии с законодательством Российской Федерации не установлены</w:t>
            </w:r>
            <w:r w:rsidRPr="001C4399">
              <w:t>.</w:t>
            </w:r>
          </w:p>
        </w:tc>
      </w:tr>
      <w:tr w:rsidR="00252086" w:rsidRPr="00EE0D14" w14:paraId="3924170C" w14:textId="77777777" w:rsidTr="00F20205">
        <w:trPr>
          <w:jc w:val="center"/>
        </w:trPr>
        <w:tc>
          <w:tcPr>
            <w:tcW w:w="1213" w:type="dxa"/>
            <w:shd w:val="clear" w:color="auto" w:fill="auto"/>
            <w:vAlign w:val="center"/>
          </w:tcPr>
          <w:p w14:paraId="349917DE"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03563AE" w14:textId="77777777" w:rsidR="00252086" w:rsidRPr="00EE0D14"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lang w:val="ru-RU"/>
              </w:rPr>
              <w:t>Выбор нескольких победителей закупки</w:t>
            </w:r>
          </w:p>
        </w:tc>
        <w:tc>
          <w:tcPr>
            <w:tcW w:w="5709" w:type="dxa"/>
            <w:gridSpan w:val="3"/>
            <w:shd w:val="clear" w:color="auto" w:fill="auto"/>
            <w:vAlign w:val="center"/>
          </w:tcPr>
          <w:p w14:paraId="07A752E7" w14:textId="37FA848B" w:rsidR="00252086" w:rsidRPr="00EE0D14" w:rsidRDefault="00252086" w:rsidP="00252086">
            <w:pPr>
              <w:jc w:val="both"/>
              <w:rPr>
                <w:rFonts w:ascii="Times New Roman" w:eastAsia="Times New Roman" w:hAnsi="Times New Roman" w:cs="Times New Roman"/>
                <w:lang w:val="ru-RU"/>
              </w:rPr>
            </w:pPr>
            <w:r>
              <w:rPr>
                <w:rFonts w:ascii="Times New Roman" w:eastAsia="Times New Roman" w:hAnsi="Times New Roman" w:cs="Times New Roman"/>
                <w:lang w:val="ru-RU"/>
              </w:rPr>
              <w:t>Не применимо</w:t>
            </w:r>
          </w:p>
        </w:tc>
      </w:tr>
      <w:tr w:rsidR="00252086" w:rsidRPr="00EE0D14" w14:paraId="48CEA284" w14:textId="77777777" w:rsidTr="00F20205">
        <w:trPr>
          <w:jc w:val="center"/>
        </w:trPr>
        <w:tc>
          <w:tcPr>
            <w:tcW w:w="9380" w:type="dxa"/>
            <w:gridSpan w:val="6"/>
            <w:shd w:val="clear" w:color="auto" w:fill="auto"/>
          </w:tcPr>
          <w:p w14:paraId="38950ADD" w14:textId="77777777" w:rsidR="00252086" w:rsidRPr="00EE0D14" w:rsidRDefault="00252086" w:rsidP="00252086">
            <w:pPr>
              <w:pStyle w:val="affc"/>
              <w:numPr>
                <w:ilvl w:val="0"/>
                <w:numId w:val="16"/>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252086" w:rsidRPr="00EE0D14" w14:paraId="0C4D6A28" w14:textId="77777777" w:rsidTr="00F20205">
        <w:trPr>
          <w:jc w:val="center"/>
        </w:trPr>
        <w:tc>
          <w:tcPr>
            <w:tcW w:w="1213" w:type="dxa"/>
            <w:shd w:val="clear" w:color="auto" w:fill="auto"/>
            <w:vAlign w:val="center"/>
          </w:tcPr>
          <w:p w14:paraId="3A3D80D0"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48383C0"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709" w:type="dxa"/>
            <w:gridSpan w:val="3"/>
            <w:shd w:val="clear" w:color="auto" w:fill="auto"/>
            <w:vAlign w:val="center"/>
          </w:tcPr>
          <w:p w14:paraId="6B613C26" w14:textId="7C67BBC6" w:rsidR="00252086" w:rsidRPr="00252086" w:rsidRDefault="009D5CAD" w:rsidP="009F2D5F">
            <w:pPr>
              <w:jc w:val="both"/>
              <w:rPr>
                <w:rFonts w:ascii="Times New Roman" w:eastAsia="Times New Roman" w:hAnsi="Times New Roman" w:cs="Times New Roman"/>
                <w:lang w:val="ru-RU"/>
              </w:rPr>
            </w:pPr>
            <w:r w:rsidRPr="009D5CAD">
              <w:rPr>
                <w:rFonts w:ascii="Times New Roman" w:eastAsia="Times New Roman" w:hAnsi="Times New Roman" w:cs="Times New Roman"/>
                <w:lang w:val="ru-RU"/>
              </w:rPr>
              <w:t>Оказание услуг по физической охране объектов УФПС Нижегородской области АО "Почта России"</w:t>
            </w:r>
          </w:p>
        </w:tc>
      </w:tr>
      <w:tr w:rsidR="00252086" w:rsidRPr="00EE0D14" w14:paraId="6C658163" w14:textId="77777777" w:rsidTr="00F20205">
        <w:trPr>
          <w:trHeight w:val="2622"/>
          <w:jc w:val="center"/>
        </w:trPr>
        <w:tc>
          <w:tcPr>
            <w:tcW w:w="1213" w:type="dxa"/>
            <w:vMerge w:val="restart"/>
            <w:shd w:val="clear" w:color="auto" w:fill="auto"/>
            <w:vAlign w:val="center"/>
          </w:tcPr>
          <w:p w14:paraId="10EE26D3"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gridSpan w:val="2"/>
            <w:vMerge w:val="restart"/>
            <w:shd w:val="clear" w:color="auto" w:fill="auto"/>
            <w:vAlign w:val="center"/>
          </w:tcPr>
          <w:p w14:paraId="1B54192A" w14:textId="77777777" w:rsidR="00252086" w:rsidRPr="00EE0D14"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lang w:val="ru-RU"/>
              </w:rPr>
              <w:t>И</w:t>
            </w:r>
            <w:r w:rsidRPr="00EE0D14">
              <w:rPr>
                <w:rFonts w:ascii="Times New Roman" w:eastAsia="Times New Roman" w:hAnsi="Times New Roman" w:cs="Times New Roman"/>
              </w:rPr>
              <w:t xml:space="preserve">дентификационный код продукции </w:t>
            </w:r>
            <w:r w:rsidRPr="00EE0D14">
              <w:rPr>
                <w:rFonts w:ascii="Times New Roman" w:eastAsia="Times New Roman" w:hAnsi="Times New Roman" w:cs="Times New Roman"/>
                <w:lang w:val="ru-RU"/>
              </w:rPr>
              <w:t xml:space="preserve">в соответствии с </w:t>
            </w:r>
            <w:r w:rsidRPr="00EE0D1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52086" w:rsidRPr="0040554F" w:rsidRDefault="00252086" w:rsidP="00252086">
            <w:pPr>
              <w:rPr>
                <w:rFonts w:ascii="Times New Roman" w:eastAsia="Times New Roman" w:hAnsi="Times New Roman" w:cs="Times New Roman"/>
                <w:i/>
              </w:rPr>
            </w:pPr>
            <w:r w:rsidRPr="00583799">
              <w:rPr>
                <w:rFonts w:ascii="Times New Roman" w:hAnsi="Times New Roman"/>
                <w:caps/>
              </w:rPr>
              <w:t>ОКПД2</w:t>
            </w:r>
          </w:p>
        </w:tc>
        <w:tc>
          <w:tcPr>
            <w:tcW w:w="3591" w:type="dxa"/>
            <w:gridSpan w:val="2"/>
            <w:shd w:val="clear" w:color="auto" w:fill="auto"/>
            <w:vAlign w:val="center"/>
          </w:tcPr>
          <w:p w14:paraId="74A4ABF3" w14:textId="7309FD30" w:rsidR="00252086" w:rsidRPr="00B82319" w:rsidRDefault="00B82319" w:rsidP="000A150A">
            <w:pPr>
              <w:rPr>
                <w:rFonts w:ascii="Times New Roman" w:eastAsia="Times New Roman" w:hAnsi="Times New Roman" w:cs="Times New Roman"/>
                <w:lang w:val="ru-RU"/>
              </w:rPr>
            </w:pPr>
            <w:r w:rsidRPr="00B82319">
              <w:rPr>
                <w:rFonts w:ascii="Times New Roman" w:eastAsia="Times New Roman" w:hAnsi="Times New Roman" w:cs="Times New Roman"/>
              </w:rPr>
              <w:t>80.10.12.900</w:t>
            </w:r>
            <w:r>
              <w:rPr>
                <w:rFonts w:ascii="Times New Roman" w:eastAsia="Times New Roman" w:hAnsi="Times New Roman" w:cs="Times New Roman"/>
                <w:lang w:val="ru-RU"/>
              </w:rPr>
              <w:t xml:space="preserve"> </w:t>
            </w:r>
            <w:r w:rsidRPr="00B82319">
              <w:rPr>
                <w:rFonts w:ascii="Times New Roman" w:eastAsia="Times New Roman" w:hAnsi="Times New Roman" w:cs="Times New Roman"/>
                <w:lang w:val="ru-RU"/>
              </w:rPr>
              <w:t>Услуги охранных служб прочих</w:t>
            </w:r>
          </w:p>
        </w:tc>
      </w:tr>
      <w:tr w:rsidR="00252086" w:rsidRPr="00EE0D14" w14:paraId="73B57D8D" w14:textId="77777777" w:rsidTr="00F20205">
        <w:trPr>
          <w:trHeight w:val="2622"/>
          <w:jc w:val="center"/>
        </w:trPr>
        <w:tc>
          <w:tcPr>
            <w:tcW w:w="1213" w:type="dxa"/>
            <w:vMerge/>
            <w:shd w:val="clear" w:color="auto" w:fill="auto"/>
            <w:vAlign w:val="center"/>
          </w:tcPr>
          <w:p w14:paraId="0D219367"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gridSpan w:val="2"/>
            <w:vMerge/>
            <w:shd w:val="clear" w:color="auto" w:fill="auto"/>
            <w:vAlign w:val="center"/>
          </w:tcPr>
          <w:p w14:paraId="5C208133" w14:textId="77777777" w:rsidR="00252086" w:rsidRPr="00EE0D14" w:rsidRDefault="00252086" w:rsidP="00252086">
            <w:pPr>
              <w:rPr>
                <w:rFonts w:ascii="Times New Roman" w:eastAsia="Times New Roman" w:hAnsi="Times New Roman" w:cs="Times New Roman"/>
                <w:lang w:val="ru-RU"/>
              </w:rPr>
            </w:pPr>
          </w:p>
        </w:tc>
        <w:tc>
          <w:tcPr>
            <w:tcW w:w="2118" w:type="dxa"/>
            <w:shd w:val="clear" w:color="auto" w:fill="auto"/>
            <w:vAlign w:val="center"/>
          </w:tcPr>
          <w:p w14:paraId="660976DD" w14:textId="77777777" w:rsidR="00252086" w:rsidRPr="00583799" w:rsidRDefault="00252086" w:rsidP="00252086">
            <w:pPr>
              <w:rPr>
                <w:rFonts w:ascii="Times New Roman" w:hAnsi="Times New Roman"/>
                <w:caps/>
              </w:rPr>
            </w:pPr>
            <w:r w:rsidRPr="00583799">
              <w:rPr>
                <w:rFonts w:ascii="Times New Roman" w:hAnsi="Times New Roman"/>
                <w:caps/>
              </w:rPr>
              <w:t>ОКВЭД2</w:t>
            </w:r>
          </w:p>
        </w:tc>
        <w:tc>
          <w:tcPr>
            <w:tcW w:w="3591" w:type="dxa"/>
            <w:gridSpan w:val="2"/>
            <w:shd w:val="clear" w:color="auto" w:fill="auto"/>
            <w:vAlign w:val="center"/>
          </w:tcPr>
          <w:p w14:paraId="1421E75C" w14:textId="2C4D6F11" w:rsidR="00252086" w:rsidRPr="0011048B" w:rsidRDefault="000A150A" w:rsidP="00252086">
            <w:pPr>
              <w:rPr>
                <w:rFonts w:ascii="Times New Roman" w:hAnsi="Times New Roman" w:cs="Times New Roman"/>
                <w:caps/>
                <w:lang w:val="ru-RU"/>
              </w:rPr>
            </w:pPr>
            <w:r>
              <w:rPr>
                <w:rFonts w:ascii="Times New Roman" w:eastAsia="Times New Roman" w:hAnsi="Times New Roman" w:cs="Times New Roman"/>
              </w:rPr>
              <w:t>80.10</w:t>
            </w:r>
            <w:r w:rsidR="00C47DA5" w:rsidRPr="00C47DA5">
              <w:rPr>
                <w:rFonts w:ascii="Times New Roman" w:eastAsia="Times New Roman" w:hAnsi="Times New Roman" w:cs="Times New Roman"/>
              </w:rPr>
              <w:t xml:space="preserve"> Деятельность охранных служб, в том числе частных</w:t>
            </w:r>
          </w:p>
        </w:tc>
      </w:tr>
      <w:tr w:rsidR="00317CF6" w:rsidRPr="00EE0D14" w14:paraId="39B024A5" w14:textId="77777777" w:rsidTr="00F20205">
        <w:trPr>
          <w:jc w:val="center"/>
        </w:trPr>
        <w:tc>
          <w:tcPr>
            <w:tcW w:w="1213" w:type="dxa"/>
            <w:shd w:val="clear" w:color="auto" w:fill="auto"/>
            <w:vAlign w:val="center"/>
          </w:tcPr>
          <w:p w14:paraId="149E6EDB" w14:textId="77777777" w:rsidR="00317CF6" w:rsidRPr="00EE0D14" w:rsidRDefault="00317CF6" w:rsidP="00317CF6">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D0F78F0" w14:textId="77777777" w:rsidR="00317CF6" w:rsidRPr="00EE0D14" w:rsidRDefault="00317CF6" w:rsidP="00317CF6">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709" w:type="dxa"/>
            <w:gridSpan w:val="3"/>
            <w:shd w:val="clear" w:color="auto" w:fill="auto"/>
            <w:vAlign w:val="center"/>
          </w:tcPr>
          <w:p w14:paraId="3B0B4057" w14:textId="05DD5238" w:rsidR="00317CF6" w:rsidRPr="007C264E" w:rsidRDefault="009D5CAD" w:rsidP="00482D9C">
            <w:pPr>
              <w:jc w:val="both"/>
              <w:rPr>
                <w:rFonts w:ascii="Times New Roman" w:eastAsia="Times New Roman" w:hAnsi="Times New Roman"/>
              </w:rPr>
            </w:pPr>
            <w:r>
              <w:rPr>
                <w:rFonts w:ascii="Times New Roman" w:hAnsi="Times New Roman"/>
              </w:rPr>
              <w:t>15 547 680 (П</w:t>
            </w:r>
            <w:r w:rsidRPr="009D5CAD">
              <w:rPr>
                <w:rFonts w:ascii="Times New Roman" w:hAnsi="Times New Roman"/>
              </w:rPr>
              <w:t>ятнадцать  миллионов пятьсот сорок семь тысяч шестьсот восемьдесят) рублей 00 копеек</w:t>
            </w:r>
            <w:r w:rsidR="00317CF6">
              <w:rPr>
                <w:rFonts w:ascii="Times New Roman" w:eastAsia="Times New Roman" w:hAnsi="Times New Roman" w:cs="Times New Roman"/>
                <w:lang w:val="ru-RU"/>
              </w:rPr>
              <w:t>,</w:t>
            </w:r>
            <w:r w:rsidR="00317CF6" w:rsidRPr="005F2FFC">
              <w:rPr>
                <w:rFonts w:ascii="Times New Roman" w:eastAsia="Times New Roman" w:hAnsi="Times New Roman" w:cs="Times New Roman"/>
                <w:lang w:val="ru-RU"/>
              </w:rPr>
              <w:t xml:space="preserve"> включая НДС в размере ставки, определенной в главе 21 Налогового кодекса Российской Федерации.</w:t>
            </w:r>
          </w:p>
        </w:tc>
      </w:tr>
      <w:tr w:rsidR="00252086" w:rsidRPr="00EE0D14" w14:paraId="6BC2CBA1" w14:textId="77777777" w:rsidTr="00F20205">
        <w:trPr>
          <w:jc w:val="center"/>
        </w:trPr>
        <w:tc>
          <w:tcPr>
            <w:tcW w:w="1213" w:type="dxa"/>
            <w:shd w:val="clear" w:color="auto" w:fill="auto"/>
            <w:vAlign w:val="center"/>
          </w:tcPr>
          <w:p w14:paraId="357A9C05"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BC029A2" w14:textId="77777777" w:rsidR="00252086" w:rsidRPr="00EE0D14"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Общая начальная (максимальная) цена </w:t>
            </w:r>
            <w:r w:rsidRPr="00EE0D14">
              <w:rPr>
                <w:rFonts w:ascii="Times New Roman" w:eastAsia="Times New Roman" w:hAnsi="Times New Roman" w:cs="Times New Roman"/>
                <w:lang w:val="ru-RU"/>
              </w:rPr>
              <w:t>за единицу продукции</w:t>
            </w:r>
            <w:r>
              <w:rPr>
                <w:rFonts w:ascii="Times New Roman" w:eastAsia="Times New Roman" w:hAnsi="Times New Roman" w:cs="Times New Roman"/>
                <w:lang w:val="ru-RU"/>
              </w:rPr>
              <w:t xml:space="preserve"> </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lang w:val="ru-RU"/>
              </w:rPr>
              <w:t xml:space="preserve"> /начальная (максимальная) цена за единицу продукции</w:t>
            </w:r>
            <w:r>
              <w:rPr>
                <w:rFonts w:ascii="Times New Roman" w:eastAsia="Times New Roman" w:hAnsi="Times New Roman" w:cs="Times New Roman"/>
                <w:lang w:val="ru-RU"/>
              </w:rPr>
              <w:t xml:space="preserve"> </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lang w:val="ru-RU"/>
              </w:rPr>
              <w:t>/</w:t>
            </w:r>
            <w:r w:rsidRPr="00EE0D14">
              <w:rPr>
                <w:rFonts w:ascii="Times New Roman" w:hAnsi="Times New Roman" w:cs="Times New Roman"/>
              </w:rPr>
              <w:t>формула цены</w:t>
            </w:r>
            <w:r>
              <w:rPr>
                <w:rFonts w:ascii="Times New Roman" w:hAnsi="Times New Roman" w:cs="Times New Roman"/>
                <w:lang w:val="ru-RU"/>
              </w:rPr>
              <w:t xml:space="preserve"> и </w:t>
            </w:r>
            <w:r w:rsidRPr="00FF1FE5">
              <w:rPr>
                <w:rFonts w:ascii="Times New Roman" w:eastAsia="Times New Roman" w:hAnsi="Times New Roman"/>
              </w:rPr>
              <w:t xml:space="preserve">максимальное </w:t>
            </w:r>
            <w:r w:rsidRPr="00FF1FE5">
              <w:rPr>
                <w:rFonts w:ascii="Times New Roman" w:eastAsia="Times New Roman" w:hAnsi="Times New Roman"/>
              </w:rPr>
              <w:lastRenderedPageBreak/>
              <w:t>значение цены договора</w:t>
            </w:r>
          </w:p>
        </w:tc>
        <w:tc>
          <w:tcPr>
            <w:tcW w:w="5709" w:type="dxa"/>
            <w:gridSpan w:val="3"/>
            <w:shd w:val="clear" w:color="auto" w:fill="auto"/>
            <w:vAlign w:val="center"/>
          </w:tcPr>
          <w:p w14:paraId="3DDD3EE6" w14:textId="35884253" w:rsidR="00252086" w:rsidRPr="0038108C" w:rsidRDefault="00252086" w:rsidP="00252086">
            <w:pPr>
              <w:tabs>
                <w:tab w:val="left" w:pos="1560"/>
              </w:tabs>
              <w:jc w:val="both"/>
              <w:rPr>
                <w:rFonts w:ascii="Times New Roman" w:eastAsia="Times New Roman" w:hAnsi="Times New Roman" w:cs="Times New Roman"/>
              </w:rPr>
            </w:pPr>
            <w:r>
              <w:rPr>
                <w:rFonts w:ascii="Times New Roman" w:eastAsia="Times New Roman" w:hAnsi="Times New Roman"/>
              </w:rPr>
              <w:lastRenderedPageBreak/>
              <w:t>Не применимо</w:t>
            </w:r>
          </w:p>
        </w:tc>
      </w:tr>
      <w:tr w:rsidR="00252086" w:rsidRPr="00EE0D14" w14:paraId="1D1718C6" w14:textId="77777777" w:rsidTr="00F20205">
        <w:trPr>
          <w:jc w:val="center"/>
        </w:trPr>
        <w:tc>
          <w:tcPr>
            <w:tcW w:w="1213" w:type="dxa"/>
            <w:shd w:val="clear" w:color="auto" w:fill="auto"/>
            <w:vAlign w:val="center"/>
          </w:tcPr>
          <w:p w14:paraId="2B0AC3AB"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7B7089B" w14:textId="77777777" w:rsidR="00252086" w:rsidRPr="00EE0D14" w:rsidRDefault="00252086" w:rsidP="00252086">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70B2F969" w14:textId="161CE369" w:rsidR="00252086" w:rsidRPr="0038108C" w:rsidRDefault="00252086" w:rsidP="00252086">
            <w:pPr>
              <w:jc w:val="both"/>
              <w:rPr>
                <w:rFonts w:ascii="Times New Roman" w:eastAsia="Times New Roman" w:hAnsi="Times New Roman" w:cs="Times New Roman"/>
              </w:rPr>
            </w:pPr>
            <w:r w:rsidRPr="00711D72">
              <w:rPr>
                <w:rFonts w:ascii="Times New Roman" w:eastAsia="Times New Roman" w:hAnsi="Times New Roman"/>
              </w:rPr>
              <w:t>Обоснование НМЦ договора, приведено в Части V настоящей документации</w:t>
            </w:r>
          </w:p>
        </w:tc>
      </w:tr>
      <w:tr w:rsidR="00252086" w:rsidRPr="00EE0D14" w14:paraId="69F6C687" w14:textId="77777777" w:rsidTr="00F20205">
        <w:trPr>
          <w:jc w:val="center"/>
        </w:trPr>
        <w:tc>
          <w:tcPr>
            <w:tcW w:w="1213" w:type="dxa"/>
            <w:shd w:val="clear" w:color="auto" w:fill="auto"/>
            <w:vAlign w:val="center"/>
          </w:tcPr>
          <w:p w14:paraId="1A1E1F80"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0AB347D"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30C04488" w:rsidR="00252086" w:rsidRPr="00B57340" w:rsidRDefault="00252086" w:rsidP="00252086">
            <w:pPr>
              <w:rPr>
                <w:rFonts w:ascii="Times New Roman" w:eastAsia="Times New Roman" w:hAnsi="Times New Roman" w:cs="Times New Roman"/>
                <w:lang w:val="ru-RU"/>
              </w:rPr>
            </w:pPr>
            <w:r w:rsidRPr="00B0000B">
              <w:rPr>
                <w:rFonts w:ascii="Times New Roman" w:eastAsia="Times New Roman" w:hAnsi="Times New Roman" w:cs="Times New Roman"/>
                <w:lang w:val="ru-RU"/>
              </w:rPr>
              <w:t>Определено в соответствии с Частями III-IV настоящей документации</w:t>
            </w:r>
          </w:p>
        </w:tc>
      </w:tr>
      <w:tr w:rsidR="00252086" w:rsidRPr="00EE0D14" w14:paraId="4E3E24A2" w14:textId="77777777" w:rsidTr="00F20205">
        <w:trPr>
          <w:jc w:val="center"/>
        </w:trPr>
        <w:tc>
          <w:tcPr>
            <w:tcW w:w="1213" w:type="dxa"/>
            <w:shd w:val="clear" w:color="auto" w:fill="auto"/>
            <w:vAlign w:val="center"/>
          </w:tcPr>
          <w:p w14:paraId="3B2B1E75"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03C3A30"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709" w:type="dxa"/>
            <w:gridSpan w:val="3"/>
            <w:shd w:val="clear" w:color="auto" w:fill="auto"/>
            <w:vAlign w:val="center"/>
          </w:tcPr>
          <w:p w14:paraId="2190E216" w14:textId="77777777" w:rsidR="00252086" w:rsidRPr="00EE0D14"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lang w:val="ru-RU"/>
              </w:rPr>
              <w:t xml:space="preserve"> настоящей документации</w:t>
            </w:r>
          </w:p>
        </w:tc>
      </w:tr>
      <w:tr w:rsidR="00252086" w:rsidRPr="00EE0D14" w14:paraId="7D1FE293" w14:textId="77777777" w:rsidTr="00F20205">
        <w:trPr>
          <w:jc w:val="center"/>
        </w:trPr>
        <w:tc>
          <w:tcPr>
            <w:tcW w:w="1213" w:type="dxa"/>
            <w:shd w:val="clear" w:color="auto" w:fill="auto"/>
            <w:vAlign w:val="bottom"/>
          </w:tcPr>
          <w:p w14:paraId="41103D62"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bottom"/>
          </w:tcPr>
          <w:p w14:paraId="270FACF9"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77777777" w:rsidR="00252086" w:rsidRPr="00EE0D14"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lang w:val="ru-RU"/>
              </w:rPr>
              <w:t xml:space="preserve"> настоящей документации</w:t>
            </w:r>
          </w:p>
        </w:tc>
      </w:tr>
      <w:tr w:rsidR="00252086" w:rsidRPr="00EE0D14" w14:paraId="5367E3E5" w14:textId="77777777" w:rsidTr="00F20205">
        <w:trPr>
          <w:jc w:val="center"/>
        </w:trPr>
        <w:tc>
          <w:tcPr>
            <w:tcW w:w="1213" w:type="dxa"/>
            <w:shd w:val="clear" w:color="auto" w:fill="auto"/>
            <w:vAlign w:val="center"/>
          </w:tcPr>
          <w:p w14:paraId="4B442101"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gridSpan w:val="2"/>
            <w:shd w:val="clear" w:color="000000" w:fill="FFFFFF"/>
            <w:vAlign w:val="center"/>
          </w:tcPr>
          <w:p w14:paraId="0FB30A18"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77777777" w:rsidR="00252086" w:rsidRPr="00EE0D14"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lang w:val="ru-RU"/>
              </w:rPr>
              <w:t xml:space="preserve"> настоящей документации </w:t>
            </w:r>
          </w:p>
        </w:tc>
      </w:tr>
      <w:tr w:rsidR="00252086" w:rsidRPr="00EE0D14" w14:paraId="04BE475C" w14:textId="77777777" w:rsidTr="00F20205">
        <w:trPr>
          <w:jc w:val="center"/>
        </w:trPr>
        <w:tc>
          <w:tcPr>
            <w:tcW w:w="1213" w:type="dxa"/>
            <w:shd w:val="clear" w:color="auto" w:fill="auto"/>
            <w:vAlign w:val="center"/>
          </w:tcPr>
          <w:p w14:paraId="539EB07E"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9E5A59F"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709" w:type="dxa"/>
            <w:gridSpan w:val="3"/>
            <w:shd w:val="clear" w:color="auto" w:fill="auto"/>
            <w:vAlign w:val="center"/>
          </w:tcPr>
          <w:p w14:paraId="3C4A2D72" w14:textId="03184852" w:rsidR="00252086" w:rsidRPr="00EE0D14" w:rsidRDefault="00252086" w:rsidP="00252086">
            <w:pPr>
              <w:jc w:val="both"/>
              <w:rPr>
                <w:rFonts w:ascii="Times New Roman" w:eastAsia="Times New Roman" w:hAnsi="Times New Roman" w:cs="Times New Roman"/>
                <w:i/>
                <w:lang w:val="ru-RU"/>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Pr="00EE0D14">
              <w:rPr>
                <w:rFonts w:ascii="Times New Roman" w:eastAsia="Times New Roman" w:hAnsi="Times New Roman" w:cs="Times New Roman"/>
                <w:lang w:val="ru-RU"/>
              </w:rPr>
              <w:t>.</w:t>
            </w:r>
          </w:p>
        </w:tc>
      </w:tr>
      <w:tr w:rsidR="00252086" w:rsidRPr="00EE0D14" w14:paraId="36F7724E" w14:textId="77777777" w:rsidTr="00F20205">
        <w:trPr>
          <w:jc w:val="center"/>
        </w:trPr>
        <w:tc>
          <w:tcPr>
            <w:tcW w:w="1213" w:type="dxa"/>
            <w:shd w:val="clear" w:color="auto" w:fill="auto"/>
            <w:vAlign w:val="center"/>
          </w:tcPr>
          <w:p w14:paraId="12C438D7"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CC54E39"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709" w:type="dxa"/>
            <w:gridSpan w:val="3"/>
            <w:shd w:val="clear" w:color="auto" w:fill="auto"/>
            <w:vAlign w:val="center"/>
          </w:tcPr>
          <w:p w14:paraId="7FD55A55" w14:textId="0F944E2F"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Pr>
                <w:rFonts w:ascii="Times New Roman" w:eastAsia="Times New Roman" w:hAnsi="Times New Roman" w:cs="Times New Roman"/>
                <w:lang w:val="ru-RU"/>
              </w:rPr>
              <w:t>АО</w:t>
            </w:r>
            <w:r w:rsidRPr="00EE0D14">
              <w:rPr>
                <w:rFonts w:ascii="Times New Roman" w:eastAsia="Times New Roman" w:hAnsi="Times New Roman" w:cs="Times New Roman"/>
              </w:rPr>
              <w:t xml:space="preserve"> </w:t>
            </w:r>
            <w:r>
              <w:rPr>
                <w:rFonts w:ascii="Times New Roman" w:eastAsia="Times New Roman" w:hAnsi="Times New Roman" w:cs="Times New Roman"/>
              </w:rPr>
              <w:t>«Почта России»</w:t>
            </w:r>
          </w:p>
        </w:tc>
      </w:tr>
      <w:tr w:rsidR="00252086" w:rsidRPr="00EE0D14" w14:paraId="23093A29" w14:textId="77777777" w:rsidTr="00F20205">
        <w:trPr>
          <w:jc w:val="center"/>
        </w:trPr>
        <w:tc>
          <w:tcPr>
            <w:tcW w:w="1213" w:type="dxa"/>
            <w:shd w:val="clear" w:color="auto" w:fill="auto"/>
            <w:vAlign w:val="center"/>
          </w:tcPr>
          <w:p w14:paraId="4DE8E4E4"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7AA1CE66"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3"/>
            <w:shd w:val="clear" w:color="auto" w:fill="auto"/>
            <w:vAlign w:val="center"/>
          </w:tcPr>
          <w:p w14:paraId="341BA156" w14:textId="2C8BF535" w:rsidR="00252086" w:rsidRPr="00771A05" w:rsidRDefault="00252086" w:rsidP="00252086">
            <w:pPr>
              <w:rPr>
                <w:rFonts w:ascii="Times New Roman" w:eastAsia="Times New Roman" w:hAnsi="Times New Roman" w:cs="Times New Roman"/>
              </w:rPr>
            </w:pPr>
            <w:r>
              <w:rPr>
                <w:rFonts w:ascii="Times New Roman" w:eastAsia="Times New Roman" w:hAnsi="Times New Roman" w:cs="Times New Roman"/>
              </w:rPr>
              <w:t>Российский рубль</w:t>
            </w:r>
          </w:p>
        </w:tc>
      </w:tr>
      <w:tr w:rsidR="00252086" w:rsidRPr="00EE0D14" w14:paraId="1483E982" w14:textId="77777777" w:rsidTr="00F20205">
        <w:trPr>
          <w:jc w:val="center"/>
        </w:trPr>
        <w:tc>
          <w:tcPr>
            <w:tcW w:w="1213" w:type="dxa"/>
            <w:shd w:val="clear" w:color="auto" w:fill="auto"/>
            <w:vAlign w:val="center"/>
          </w:tcPr>
          <w:p w14:paraId="3408E92C"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4E61240"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 xml:space="preserve">Порядок применения официального курса иностранной валюты </w:t>
            </w:r>
            <w:r w:rsidRPr="00EE0D14">
              <w:rPr>
                <w:rFonts w:ascii="Times New Roman" w:eastAsia="Times New Roman" w:hAnsi="Times New Roman" w:cs="Times New Roman"/>
              </w:rPr>
              <w:lastRenderedPageBreak/>
              <w:t>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452E190D" w14:textId="79A6EA64" w:rsidR="00252086" w:rsidRPr="00771A05" w:rsidRDefault="00252086" w:rsidP="00252086">
            <w:pPr>
              <w:rPr>
                <w:rFonts w:ascii="Times New Roman" w:eastAsia="Times New Roman" w:hAnsi="Times New Roman" w:cs="Times New Roman"/>
              </w:rPr>
            </w:pPr>
            <w:r>
              <w:rPr>
                <w:rFonts w:ascii="Times New Roman" w:eastAsia="Times New Roman" w:hAnsi="Times New Roman" w:cs="Times New Roman"/>
              </w:rPr>
              <w:lastRenderedPageBreak/>
              <w:t>Не применимо</w:t>
            </w:r>
          </w:p>
        </w:tc>
      </w:tr>
      <w:tr w:rsidR="00252086" w:rsidRPr="00EE0D14" w14:paraId="127FCF5A" w14:textId="77777777" w:rsidTr="00F20205">
        <w:trPr>
          <w:trHeight w:val="400"/>
          <w:jc w:val="center"/>
        </w:trPr>
        <w:tc>
          <w:tcPr>
            <w:tcW w:w="9380" w:type="dxa"/>
            <w:gridSpan w:val="6"/>
            <w:shd w:val="clear" w:color="auto" w:fill="auto"/>
            <w:vAlign w:val="center"/>
          </w:tcPr>
          <w:p w14:paraId="23A1D547" w14:textId="77777777" w:rsidR="00252086" w:rsidRPr="00EE0D14" w:rsidRDefault="00252086" w:rsidP="00252086">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r w:rsidRPr="00EE0D14">
              <w:rPr>
                <w:rFonts w:ascii="Times New Roman" w:eastAsia="Times New Roman" w:hAnsi="Times New Roman" w:cs="Times New Roman"/>
                <w:b/>
                <w:bCs/>
                <w:lang w:val="ru-RU"/>
              </w:rPr>
              <w:t xml:space="preserve"> </w:t>
            </w:r>
          </w:p>
        </w:tc>
      </w:tr>
      <w:tr w:rsidR="00252086" w:rsidRPr="00EE0D14" w14:paraId="01F36E33" w14:textId="77777777" w:rsidTr="00F20205">
        <w:trPr>
          <w:jc w:val="center"/>
        </w:trPr>
        <w:tc>
          <w:tcPr>
            <w:tcW w:w="1213" w:type="dxa"/>
            <w:vMerge w:val="restart"/>
            <w:shd w:val="clear" w:color="auto" w:fill="auto"/>
            <w:vAlign w:val="center"/>
          </w:tcPr>
          <w:p w14:paraId="4C4258E8"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641E83F" w14:textId="0079B531" w:rsidR="00252086" w:rsidRPr="00771A05"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lang w:val="ru-RU"/>
              </w:rPr>
              <w:t>Требования к участникам закупки, установленные пп.</w:t>
            </w:r>
            <w:r>
              <w:rPr>
                <w:rFonts w:ascii="Times New Roman" w:eastAsia="Times New Roman" w:hAnsi="Times New Roman" w:cs="Times New Roman"/>
                <w:lang w:val="ru-RU"/>
              </w:rPr>
              <w:t>пп.</w:t>
            </w:r>
            <w:r w:rsidRPr="00EE0D14">
              <w:rPr>
                <w:rFonts w:ascii="Times New Roman" w:eastAsia="Times New Roman" w:hAnsi="Times New Roman" w:cs="Times New Roman"/>
                <w:lang w:val="ru-RU"/>
              </w:rPr>
              <w:t xml:space="preserve"> 1-</w:t>
            </w:r>
            <w:r>
              <w:rPr>
                <w:rFonts w:ascii="Times New Roman" w:eastAsia="Times New Roman" w:hAnsi="Times New Roman" w:cs="Times New Roman"/>
                <w:lang w:val="ru-RU"/>
              </w:rPr>
              <w:t>10</w:t>
            </w:r>
            <w:r w:rsidRPr="00EE0D14">
              <w:rPr>
                <w:rFonts w:ascii="Times New Roman" w:eastAsia="Times New Roman" w:hAnsi="Times New Roman" w:cs="Times New Roman"/>
                <w:lang w:val="ru-RU"/>
              </w:rPr>
              <w:t>, пп.</w:t>
            </w:r>
            <w:r>
              <w:rPr>
                <w:rFonts w:ascii="Times New Roman" w:eastAsia="Times New Roman" w:hAnsi="Times New Roman" w:cs="Times New Roman"/>
                <w:lang w:val="ru-RU"/>
              </w:rPr>
              <w:t>пп.</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 xml:space="preserve">12-14, </w:t>
            </w:r>
            <w:r w:rsidRPr="00EE0D14">
              <w:rPr>
                <w:rFonts w:ascii="Times New Roman" w:eastAsia="Times New Roman" w:hAnsi="Times New Roman" w:cs="Times New Roman"/>
                <w:lang w:val="ru-RU"/>
              </w:rPr>
              <w:t xml:space="preserve">п. 1.4.3 раздела 1 </w:t>
            </w:r>
            <w:r>
              <w:rPr>
                <w:rFonts w:ascii="Times New Roman" w:eastAsia="Times New Roman" w:hAnsi="Times New Roman" w:cs="Times New Roman"/>
                <w:lang w:val="ru-RU"/>
              </w:rPr>
              <w:t>Ч</w:t>
            </w:r>
            <w:r w:rsidRPr="00EE0D14">
              <w:rPr>
                <w:rFonts w:ascii="Times New Roman" w:eastAsia="Times New Roman" w:hAnsi="Times New Roman" w:cs="Times New Roman"/>
                <w:lang w:val="ru-RU"/>
              </w:rPr>
              <w:t xml:space="preserve">асти </w:t>
            </w:r>
            <w:r w:rsidRPr="00EE0D14">
              <w:rPr>
                <w:rFonts w:ascii="Times New Roman" w:eastAsia="Times New Roman" w:hAnsi="Times New Roman" w:cs="Times New Roman"/>
                <w:lang w:val="en-US"/>
              </w:rPr>
              <w:t>I</w:t>
            </w:r>
            <w:r>
              <w:rPr>
                <w:rFonts w:ascii="Times New Roman" w:eastAsia="Times New Roman" w:hAnsi="Times New Roman" w:cs="Times New Roman"/>
                <w:lang w:val="ru-RU"/>
              </w:rPr>
              <w:t xml:space="preserve"> настоящей документации</w:t>
            </w:r>
          </w:p>
        </w:tc>
        <w:tc>
          <w:tcPr>
            <w:tcW w:w="5709" w:type="dxa"/>
            <w:gridSpan w:val="3"/>
            <w:shd w:val="clear" w:color="auto" w:fill="auto"/>
          </w:tcPr>
          <w:p w14:paraId="569DD5EF" w14:textId="77777777" w:rsidR="00252086" w:rsidRDefault="00252086" w:rsidP="00252086">
            <w:pPr>
              <w:pStyle w:val="affc"/>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t>Участник закупки должен соответствовать следующим требованиям:</w:t>
            </w:r>
            <w:r w:rsidRPr="00EE0D14">
              <w:rPr>
                <w:rFonts w:ascii="Times New Roman" w:hAnsi="Times New Roman"/>
                <w:sz w:val="24"/>
                <w:szCs w:val="24"/>
              </w:rPr>
              <w:t xml:space="preserve"> </w:t>
            </w:r>
          </w:p>
          <w:p w14:paraId="00250C58" w14:textId="77777777" w:rsidR="00252086" w:rsidRPr="00EE0D14" w:rsidRDefault="00252086" w:rsidP="00252086">
            <w:pPr>
              <w:pStyle w:val="affc"/>
              <w:numPr>
                <w:ilvl w:val="0"/>
                <w:numId w:val="29"/>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14:paraId="28572944" w14:textId="77777777" w:rsidR="00252086" w:rsidRPr="00EE0D14" w:rsidRDefault="00252086" w:rsidP="00252086">
            <w:pPr>
              <w:pStyle w:val="affc"/>
              <w:numPr>
                <w:ilvl w:val="0"/>
                <w:numId w:val="29"/>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E0D14">
              <w:rPr>
                <w:rFonts w:ascii="Times New Roman" w:hAnsi="Times New Roman"/>
                <w:sz w:val="24"/>
                <w:szCs w:val="24"/>
                <w:lang w:val="ru-RU"/>
              </w:rPr>
              <w:t>;</w:t>
            </w:r>
          </w:p>
          <w:p w14:paraId="32D6F05E" w14:textId="77777777" w:rsidR="00252086" w:rsidRPr="00EE0D14" w:rsidRDefault="00252086" w:rsidP="00252086">
            <w:pPr>
              <w:pStyle w:val="affc"/>
              <w:numPr>
                <w:ilvl w:val="0"/>
                <w:numId w:val="29"/>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E0D14">
              <w:rPr>
                <w:rFonts w:ascii="Times New Roman" w:hAnsi="Times New Roman"/>
                <w:sz w:val="24"/>
                <w:szCs w:val="24"/>
                <w:lang w:val="ru-RU"/>
              </w:rPr>
              <w:t>;</w:t>
            </w:r>
          </w:p>
          <w:p w14:paraId="7AD02621" w14:textId="77777777" w:rsidR="00252086" w:rsidRPr="00EE0D14" w:rsidRDefault="00252086" w:rsidP="00252086">
            <w:pPr>
              <w:pStyle w:val="affc"/>
              <w:numPr>
                <w:ilvl w:val="0"/>
                <w:numId w:val="29"/>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E0D14">
              <w:rPr>
                <w:rFonts w:ascii="Times New Roman" w:hAnsi="Times New Roman"/>
                <w:sz w:val="24"/>
                <w:szCs w:val="24"/>
                <w:lang w:val="ru-RU"/>
              </w:rPr>
              <w:t>;</w:t>
            </w:r>
          </w:p>
          <w:p w14:paraId="1E53B3FB" w14:textId="77777777" w:rsidR="00252086" w:rsidRPr="00EE0D14" w:rsidRDefault="00252086" w:rsidP="00252086">
            <w:pPr>
              <w:pStyle w:val="affc"/>
              <w:numPr>
                <w:ilvl w:val="0"/>
                <w:numId w:val="29"/>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252086" w:rsidRDefault="00252086" w:rsidP="00252086">
            <w:pPr>
              <w:pStyle w:val="affc"/>
              <w:numPr>
                <w:ilvl w:val="0"/>
                <w:numId w:val="29"/>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3F49E1F0" w:rsidR="00252086" w:rsidRPr="00122370" w:rsidRDefault="00252086" w:rsidP="00252086">
            <w:pPr>
              <w:pStyle w:val="affc"/>
              <w:numPr>
                <w:ilvl w:val="0"/>
                <w:numId w:val="29"/>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w:t>
            </w:r>
            <w:r w:rsidRPr="00C50BE3">
              <w:rPr>
                <w:rFonts w:ascii="Times New Roman" w:hAnsi="Times New Roman"/>
                <w:sz w:val="24"/>
                <w:szCs w:val="24"/>
              </w:rPr>
              <w:lastRenderedPageBreak/>
              <w:t xml:space="preserve">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76C23381" w14:textId="77777777" w:rsidR="00252086" w:rsidRDefault="00252086" w:rsidP="00252086">
            <w:pPr>
              <w:pStyle w:val="affc"/>
              <w:numPr>
                <w:ilvl w:val="0"/>
                <w:numId w:val="29"/>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133ECC8F" w14:textId="77777777" w:rsidR="00252086" w:rsidRDefault="00252086" w:rsidP="00252086">
            <w:pPr>
              <w:pStyle w:val="affc"/>
              <w:numPr>
                <w:ilvl w:val="0"/>
                <w:numId w:val="29"/>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B3A449E" w14:textId="77777777" w:rsidR="00252086" w:rsidRPr="00735176" w:rsidRDefault="00252086" w:rsidP="00252086">
            <w:pPr>
              <w:pStyle w:val="affc"/>
              <w:numPr>
                <w:ilvl w:val="0"/>
                <w:numId w:val="29"/>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735176">
              <w:rPr>
                <w:rFonts w:ascii="Times New Roman" w:hAnsi="Times New Roman"/>
                <w:sz w:val="24"/>
                <w:szCs w:val="24"/>
              </w:rPr>
              <w:lastRenderedPageBreak/>
              <w:t>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252086" w:rsidRPr="00EE0D14" w:rsidRDefault="00252086" w:rsidP="00252086">
            <w:pPr>
              <w:pStyle w:val="affc"/>
              <w:numPr>
                <w:ilvl w:val="0"/>
                <w:numId w:val="29"/>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14:paraId="55A2F61C" w14:textId="77777777" w:rsidR="00252086" w:rsidRPr="00EE0D14" w:rsidRDefault="00252086" w:rsidP="00252086">
            <w:pPr>
              <w:pStyle w:val="affc"/>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Pr>
                <w:rFonts w:ascii="Times New Roman" w:hAnsi="Times New Roman"/>
                <w:sz w:val="24"/>
                <w:szCs w:val="24"/>
                <w:lang w:val="ru-RU"/>
              </w:rPr>
              <w:t>Закона</w:t>
            </w:r>
            <w:r w:rsidRPr="00EE0D14">
              <w:rPr>
                <w:rFonts w:ascii="Times New Roman" w:hAnsi="Times New Roman"/>
                <w:sz w:val="24"/>
                <w:szCs w:val="24"/>
              </w:rPr>
              <w:t xml:space="preserve"> № 223-ФЗ, </w:t>
            </w:r>
          </w:p>
          <w:p w14:paraId="67C869EF" w14:textId="77777777" w:rsidR="00252086" w:rsidRPr="00EE0D14" w:rsidRDefault="00252086" w:rsidP="00252086">
            <w:pPr>
              <w:pStyle w:val="affc"/>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w:t>
            </w:r>
            <w:r w:rsidRPr="00EE0D14">
              <w:rPr>
                <w:rFonts w:ascii="Times New Roman" w:hAnsi="Times New Roman"/>
                <w:sz w:val="24"/>
                <w:szCs w:val="24"/>
              </w:rPr>
              <w:t xml:space="preserve"> 104 </w:t>
            </w:r>
            <w:r>
              <w:rPr>
                <w:rFonts w:ascii="Times New Roman" w:hAnsi="Times New Roman"/>
                <w:sz w:val="24"/>
                <w:szCs w:val="24"/>
                <w:lang w:val="ru-RU"/>
              </w:rPr>
              <w:t>Законом</w:t>
            </w:r>
            <w:r w:rsidRPr="00EE0D14">
              <w:rPr>
                <w:rFonts w:ascii="Times New Roman" w:hAnsi="Times New Roman"/>
                <w:sz w:val="24"/>
                <w:szCs w:val="24"/>
              </w:rPr>
              <w:t xml:space="preserve"> № 44-ФЗ;</w:t>
            </w:r>
          </w:p>
          <w:p w14:paraId="0E94E6E5" w14:textId="106D78C0" w:rsidR="00252086" w:rsidRPr="00756ECE" w:rsidRDefault="00252086" w:rsidP="00252086">
            <w:pPr>
              <w:pStyle w:val="affc"/>
              <w:numPr>
                <w:ilvl w:val="0"/>
                <w:numId w:val="29"/>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Pr="00F11454">
              <w:rPr>
                <w:rFonts w:ascii="Times New Roman" w:hAnsi="Times New Roman"/>
                <w:iCs/>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Pr>
                <w:rFonts w:ascii="Times New Roman" w:hAnsi="Times New Roman"/>
                <w:iCs/>
                <w:sz w:val="24"/>
                <w:szCs w:val="24"/>
                <w:lang w:val="ru-RU"/>
              </w:rPr>
              <w:t>, в том чи</w:t>
            </w:r>
            <w:r w:rsidRPr="00756ECE">
              <w:rPr>
                <w:rFonts w:ascii="Times New Roman" w:hAnsi="Times New Roman"/>
                <w:iCs/>
                <w:sz w:val="24"/>
                <w:szCs w:val="24"/>
                <w:lang w:val="ru-RU"/>
              </w:rPr>
              <w:t>сле</w:t>
            </w:r>
            <w:r w:rsidRPr="00756ECE">
              <w:rPr>
                <w:rFonts w:ascii="Times New Roman" w:hAnsi="Times New Roman"/>
                <w:iCs/>
                <w:sz w:val="24"/>
                <w:szCs w:val="24"/>
              </w:rPr>
              <w:t xml:space="preserve">: </w:t>
            </w:r>
          </w:p>
          <w:p w14:paraId="016A9658" w14:textId="77777777" w:rsidR="00252086" w:rsidRPr="004B1A38" w:rsidRDefault="00252086" w:rsidP="00252086">
            <w:pPr>
              <w:pStyle w:val="affc"/>
              <w:numPr>
                <w:ilvl w:val="0"/>
                <w:numId w:val="30"/>
              </w:numPr>
              <w:spacing w:after="0" w:line="240" w:lineRule="auto"/>
              <w:ind w:left="67" w:firstLine="425"/>
              <w:jc w:val="both"/>
              <w:rPr>
                <w:rFonts w:ascii="Times New Roman" w:hAnsi="Times New Roman"/>
                <w:iCs/>
                <w:color w:val="000000"/>
                <w:sz w:val="24"/>
                <w:szCs w:val="24"/>
                <w:lang w:val="ru-RU"/>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2"/>
                <w:rFonts w:ascii="Times New Roman" w:hAnsi="Times New Roman"/>
                <w:iCs/>
                <w:color w:val="000000"/>
                <w:sz w:val="24"/>
                <w:szCs w:val="24"/>
              </w:rPr>
              <w:footnoteReference w:id="2"/>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 Данное требование не применяется к лицам</w:t>
            </w:r>
            <w:r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14:paraId="71165574" w14:textId="77777777" w:rsidR="00252086" w:rsidRPr="00756ECE" w:rsidRDefault="00252086" w:rsidP="00252086">
            <w:pPr>
              <w:pStyle w:val="affc"/>
              <w:numPr>
                <w:ilvl w:val="0"/>
                <w:numId w:val="30"/>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252086" w:rsidRPr="008653B8" w:rsidRDefault="00252086" w:rsidP="00252086">
            <w:pPr>
              <w:pStyle w:val="affc"/>
              <w:numPr>
                <w:ilvl w:val="0"/>
                <w:numId w:val="29"/>
              </w:numPr>
              <w:tabs>
                <w:tab w:val="left" w:pos="437"/>
                <w:tab w:val="left" w:pos="862"/>
              </w:tabs>
              <w:spacing w:after="0" w:line="240" w:lineRule="auto"/>
              <w:ind w:left="12" w:firstLine="141"/>
              <w:jc w:val="both"/>
              <w:rPr>
                <w:rFonts w:ascii="Times New Roman" w:hAnsi="Times New Roman"/>
                <w:sz w:val="24"/>
                <w:szCs w:val="24"/>
                <w:lang w:val="ru-RU"/>
              </w:rPr>
            </w:pPr>
            <w:r w:rsidRPr="008653B8">
              <w:rPr>
                <w:rFonts w:ascii="Times New Roman" w:hAnsi="Times New Roman"/>
                <w:sz w:val="24"/>
                <w:szCs w:val="24"/>
              </w:rPr>
              <w:t xml:space="preserve">соответствие требованиям </w:t>
            </w:r>
            <w:r w:rsidRPr="008653B8">
              <w:rPr>
                <w:rFonts w:ascii="Times New Roman" w:hAnsi="Times New Roman"/>
                <w:sz w:val="24"/>
                <w:szCs w:val="24"/>
                <w:lang w:val="ru-RU"/>
              </w:rPr>
              <w:t xml:space="preserve">раздела 12 Части </w:t>
            </w:r>
            <w:r w:rsidRPr="008653B8">
              <w:rPr>
                <w:rFonts w:ascii="Times New Roman" w:hAnsi="Times New Roman"/>
                <w:sz w:val="24"/>
                <w:szCs w:val="24"/>
                <w:lang w:val="en-US"/>
              </w:rPr>
              <w:t>I</w:t>
            </w:r>
            <w:r w:rsidRPr="008653B8">
              <w:rPr>
                <w:rFonts w:ascii="Times New Roman" w:hAnsi="Times New Roman"/>
                <w:sz w:val="24"/>
                <w:szCs w:val="24"/>
                <w:lang w:val="ru-RU"/>
              </w:rPr>
              <w:t xml:space="preserve"> настоящей документации </w:t>
            </w:r>
            <w:r w:rsidRPr="008653B8">
              <w:rPr>
                <w:rFonts w:ascii="Times New Roman" w:hAnsi="Times New Roman"/>
                <w:sz w:val="24"/>
                <w:szCs w:val="24"/>
              </w:rPr>
              <w:t>к коллективному участнику</w:t>
            </w:r>
            <w:r w:rsidRPr="008653B8">
              <w:rPr>
                <w:rFonts w:ascii="Times New Roman" w:hAnsi="Times New Roman"/>
                <w:sz w:val="24"/>
                <w:szCs w:val="24"/>
                <w:lang w:val="ru-RU"/>
              </w:rPr>
              <w:t xml:space="preserve"> (при подаче заявки коллективным участником);</w:t>
            </w:r>
          </w:p>
          <w:p w14:paraId="6F433FCC" w14:textId="1BDB5917" w:rsidR="00252086" w:rsidRPr="002B255A" w:rsidRDefault="00252086" w:rsidP="00252086">
            <w:pPr>
              <w:ind w:firstLine="149"/>
              <w:jc w:val="both"/>
              <w:rPr>
                <w:rFonts w:ascii="Times New Roman" w:hAnsi="Times New Roman" w:cs="Times New Roman"/>
                <w:lang w:eastAsia="x-none"/>
              </w:rPr>
            </w:pPr>
            <w:r w:rsidRPr="00252086">
              <w:rPr>
                <w:rFonts w:ascii="Times New Roman" w:hAnsi="Times New Roman" w:cs="Times New Roman"/>
                <w:color w:val="000000" w:themeColor="text1"/>
              </w:rPr>
              <w:lastRenderedPageBreak/>
              <w:t>Для подтверждения соответствия участника закупки требованиям, указанным в пп.</w:t>
            </w:r>
            <w:r w:rsidRPr="00252086">
              <w:rPr>
                <w:rFonts w:ascii="Times New Roman" w:hAnsi="Times New Roman" w:cs="Times New Roman"/>
                <w:color w:val="000000" w:themeColor="text1"/>
                <w:lang w:val="ru-RU"/>
              </w:rPr>
              <w:t>пп. 11,</w:t>
            </w:r>
            <w:r w:rsidRPr="00252086">
              <w:rPr>
                <w:rFonts w:ascii="Times New Roman" w:hAnsi="Times New Roman" w:cs="Times New Roman"/>
                <w:color w:val="000000" w:themeColor="text1"/>
              </w:rPr>
              <w:t xml:space="preserve"> 1</w:t>
            </w:r>
            <w:r w:rsidRPr="00252086">
              <w:rPr>
                <w:rFonts w:ascii="Times New Roman" w:hAnsi="Times New Roman" w:cs="Times New Roman"/>
                <w:color w:val="000000" w:themeColor="text1"/>
                <w:lang w:val="ru-RU"/>
              </w:rPr>
              <w:t>2</w:t>
            </w:r>
            <w:r w:rsidRPr="00252086">
              <w:rPr>
                <w:rFonts w:ascii="Times New Roman" w:hAnsi="Times New Roman" w:cs="Times New Roman"/>
                <w:color w:val="000000" w:themeColor="text1"/>
              </w:rPr>
              <w:t xml:space="preserve"> отдельные документы не предоставляются (заказчик самостоятельно проводит проверку участника закупки на соответствие данн</w:t>
            </w:r>
            <w:r w:rsidRPr="00252086">
              <w:rPr>
                <w:rFonts w:ascii="Times New Roman" w:hAnsi="Times New Roman" w:cs="Times New Roman"/>
                <w:color w:val="000000" w:themeColor="text1"/>
                <w:lang w:val="ru-RU"/>
              </w:rPr>
              <w:t xml:space="preserve">ым требованиям </w:t>
            </w:r>
            <w:r w:rsidRPr="00252086">
              <w:rPr>
                <w:rFonts w:ascii="Times New Roman" w:hAnsi="Times New Roman" w:cs="Times New Roman"/>
                <w:color w:val="000000" w:themeColor="text1"/>
              </w:rPr>
              <w:t>на основании имеющейся у заказчика информации и документов).</w:t>
            </w:r>
            <w:r w:rsidRPr="00252086">
              <w:rPr>
                <w:rFonts w:ascii="Times New Roman" w:hAnsi="Times New Roman" w:cs="Times New Roman"/>
                <w:color w:val="000000" w:themeColor="text1"/>
                <w:lang w:val="ru-RU"/>
              </w:rPr>
              <w:t xml:space="preserve"> </w:t>
            </w:r>
            <w:r w:rsidRPr="00252086">
              <w:rPr>
                <w:rFonts w:ascii="Times New Roman" w:hAnsi="Times New Roman" w:cs="Times New Roman"/>
                <w:color w:val="000000" w:themeColor="text1"/>
              </w:rPr>
              <w:t xml:space="preserve">Исключение составляют случаи участия в закупке </w:t>
            </w:r>
            <w:r w:rsidRPr="00252086">
              <w:rPr>
                <w:rFonts w:ascii="Times New Roman" w:hAnsi="Times New Roman" w:cs="Times New Roman"/>
                <w:iCs/>
                <w:color w:val="000000" w:themeColor="text1"/>
              </w:rPr>
              <w:t>лиц</w:t>
            </w:r>
            <w:r w:rsidRPr="00252086">
              <w:rPr>
                <w:rFonts w:ascii="Times New Roman" w:hAnsi="Times New Roman" w:cs="Times New Roman"/>
                <w:color w:val="000000" w:themeColor="text1"/>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Pr="00252086">
              <w:rPr>
                <w:rFonts w:ascii="Times New Roman" w:hAnsi="Times New Roman" w:cs="Times New Roman"/>
                <w:color w:val="000000" w:themeColor="text1"/>
                <w:lang w:val="ru-RU" w:eastAsia="x-none"/>
              </w:rPr>
              <w:t xml:space="preserve">пп. 3.4.2 </w:t>
            </w:r>
            <w:r w:rsidRPr="00252086">
              <w:rPr>
                <w:rFonts w:ascii="Times New Roman" w:hAnsi="Times New Roman" w:cs="Times New Roman"/>
                <w:color w:val="000000" w:themeColor="text1"/>
                <w:lang w:eastAsia="x-none"/>
              </w:rPr>
              <w:t>п. 3.4 Информационной карты.</w:t>
            </w:r>
          </w:p>
        </w:tc>
      </w:tr>
      <w:tr w:rsidR="00252086" w:rsidRPr="00EE0D14" w14:paraId="203FB256" w14:textId="77777777" w:rsidTr="00F20205">
        <w:trPr>
          <w:gridAfter w:val="1"/>
          <w:wAfter w:w="58" w:type="dxa"/>
          <w:jc w:val="center"/>
        </w:trPr>
        <w:tc>
          <w:tcPr>
            <w:tcW w:w="1213" w:type="dxa"/>
            <w:vMerge/>
            <w:shd w:val="clear" w:color="auto" w:fill="auto"/>
            <w:vAlign w:val="center"/>
          </w:tcPr>
          <w:p w14:paraId="72D73C04" w14:textId="77777777" w:rsidR="00252086" w:rsidRPr="00EE0D14" w:rsidRDefault="00252086" w:rsidP="00252086">
            <w:pPr>
              <w:rPr>
                <w:rFonts w:ascii="Times New Roman" w:eastAsia="Times New Roman" w:hAnsi="Times New Roman" w:cs="Times New Roman"/>
              </w:rPr>
            </w:pPr>
          </w:p>
        </w:tc>
        <w:tc>
          <w:tcPr>
            <w:tcW w:w="2452" w:type="dxa"/>
            <w:shd w:val="clear" w:color="auto" w:fill="auto"/>
            <w:vAlign w:val="center"/>
          </w:tcPr>
          <w:p w14:paraId="0C0FB120"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 xml:space="preserve">Требования, установленные в </w:t>
            </w:r>
            <w:r w:rsidRPr="00EE0D14">
              <w:rPr>
                <w:rFonts w:ascii="Times New Roman" w:eastAsia="Times New Roman" w:hAnsi="Times New Roman" w:cs="Times New Roman"/>
                <w:lang w:val="ru-RU"/>
              </w:rPr>
              <w:t xml:space="preserve">соответствии с </w:t>
            </w:r>
            <w:r w:rsidRPr="00EE0D14">
              <w:rPr>
                <w:rFonts w:ascii="Times New Roman" w:eastAsia="Times New Roman" w:hAnsi="Times New Roman" w:cs="Times New Roman"/>
              </w:rPr>
              <w:t>пп.</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11</w:t>
            </w:r>
            <w:r w:rsidRPr="00EE0D14">
              <w:rPr>
                <w:rFonts w:ascii="Times New Roman" w:eastAsia="Times New Roman" w:hAnsi="Times New Roman" w:cs="Times New Roman"/>
              </w:rPr>
              <w:t xml:space="preserve"> п.1.4.3</w:t>
            </w:r>
            <w:r w:rsidRPr="00EE0D14">
              <w:rPr>
                <w:rFonts w:ascii="Times New Roman" w:eastAsia="Times New Roman" w:hAnsi="Times New Roman" w:cs="Times New Roman"/>
                <w:lang w:val="ru-RU"/>
              </w:rPr>
              <w:t xml:space="preserve">, п. 1.4.4 раздела 1 </w:t>
            </w:r>
            <w:r>
              <w:rPr>
                <w:rFonts w:ascii="Times New Roman" w:eastAsia="Times New Roman" w:hAnsi="Times New Roman" w:cs="Times New Roman"/>
                <w:lang w:val="ru-RU"/>
              </w:rPr>
              <w:t>Ч</w:t>
            </w:r>
            <w:r w:rsidRPr="00EE0D14">
              <w:rPr>
                <w:rFonts w:ascii="Times New Roman" w:eastAsia="Times New Roman" w:hAnsi="Times New Roman" w:cs="Times New Roman"/>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документации, а также иные требования к участникам закупки</w:t>
            </w:r>
          </w:p>
        </w:tc>
        <w:tc>
          <w:tcPr>
            <w:tcW w:w="5657" w:type="dxa"/>
            <w:gridSpan w:val="3"/>
            <w:shd w:val="clear" w:color="auto" w:fill="auto"/>
            <w:vAlign w:val="center"/>
          </w:tcPr>
          <w:p w14:paraId="426DACCE" w14:textId="2FA72923" w:rsidR="00077B9C" w:rsidRDefault="00077B9C" w:rsidP="00077B9C">
            <w:pPr>
              <w:jc w:val="both"/>
              <w:rPr>
                <w:rFonts w:ascii="Times New Roman" w:eastAsia="Times New Roman" w:hAnsi="Times New Roman" w:cs="Times New Roman"/>
                <w:lang w:val="ru-RU"/>
              </w:rPr>
            </w:pPr>
            <w:r w:rsidRPr="00A80B12">
              <w:rPr>
                <w:rFonts w:ascii="Times New Roman" w:eastAsia="Times New Roman" w:hAnsi="Times New Roman" w:cs="Times New Roman"/>
                <w:lang w:val="ru-RU"/>
              </w:rPr>
              <w:t xml:space="preserve">Участник </w:t>
            </w:r>
            <w:r>
              <w:rPr>
                <w:rFonts w:ascii="Times New Roman" w:eastAsia="Times New Roman" w:hAnsi="Times New Roman" w:cs="Times New Roman"/>
                <w:lang w:val="ru-RU"/>
              </w:rPr>
              <w:t>ценового отбора</w:t>
            </w:r>
            <w:r w:rsidRPr="00A80B12">
              <w:rPr>
                <w:rFonts w:ascii="Times New Roman" w:eastAsia="Times New Roman" w:hAnsi="Times New Roman" w:cs="Times New Roman"/>
                <w:lang w:val="ru-RU"/>
              </w:rPr>
              <w:t xml:space="preserve"> должен соответствовать следующим требо</w:t>
            </w:r>
            <w:r w:rsidRPr="00944CA8">
              <w:rPr>
                <w:rFonts w:ascii="Times New Roman" w:eastAsia="Times New Roman" w:hAnsi="Times New Roman" w:cs="Times New Roman"/>
                <w:lang w:val="ru-RU"/>
              </w:rPr>
              <w:t>ваниям:</w:t>
            </w:r>
          </w:p>
          <w:p w14:paraId="3AE1F982" w14:textId="75B9DC97" w:rsidR="00077B9C" w:rsidRPr="00944CA8" w:rsidRDefault="00077B9C" w:rsidP="00077B9C">
            <w:pPr>
              <w:jc w:val="both"/>
              <w:rPr>
                <w:rFonts w:ascii="Times New Roman" w:eastAsia="Times New Roman" w:hAnsi="Times New Roman" w:cs="Times New Roman"/>
                <w:lang w:val="ru-RU"/>
              </w:rPr>
            </w:pPr>
            <w:r>
              <w:rPr>
                <w:rFonts w:ascii="Times New Roman" w:eastAsia="Times New Roman" w:hAnsi="Times New Roman" w:cs="Times New Roman"/>
                <w:lang w:val="ru-RU"/>
              </w:rPr>
              <w:t xml:space="preserve">    </w:t>
            </w:r>
            <w:r w:rsidRPr="00492E20">
              <w:rPr>
                <w:rFonts w:ascii="Times New Roman" w:eastAsia="Times New Roman" w:hAnsi="Times New Roman" w:cs="Times New Roman"/>
                <w:lang w:val="ru-RU"/>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w:t>
            </w:r>
            <w:r w:rsidRPr="00937268">
              <w:rPr>
                <w:rFonts w:ascii="Times New Roman" w:eastAsia="Times New Roman" w:hAnsi="Times New Roman" w:cs="Times New Roman"/>
                <w:lang w:val="ru-RU"/>
              </w:rPr>
              <w:t xml:space="preserve">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p>
          <w:p w14:paraId="298FF95C" w14:textId="77777777" w:rsidR="009E36FA" w:rsidRDefault="009E36FA" w:rsidP="00077B9C">
            <w:pPr>
              <w:jc w:val="both"/>
              <w:rPr>
                <w:rFonts w:ascii="Times New Roman" w:eastAsia="Times New Roman" w:hAnsi="Times New Roman" w:cs="Times New Roman"/>
                <w:lang w:val="ru-RU"/>
              </w:rPr>
            </w:pPr>
          </w:p>
          <w:p w14:paraId="01D719E9" w14:textId="317233A6" w:rsidR="00077B9C" w:rsidRPr="00DA035D" w:rsidRDefault="00077B9C" w:rsidP="00077B9C">
            <w:pPr>
              <w:jc w:val="both"/>
              <w:rPr>
                <w:rFonts w:ascii="Times New Roman" w:eastAsia="Times New Roman" w:hAnsi="Times New Roman" w:cs="Times New Roman"/>
                <w:lang w:val="ru-RU"/>
              </w:rPr>
            </w:pPr>
            <w:r w:rsidRPr="00DA035D">
              <w:rPr>
                <w:rFonts w:ascii="Times New Roman" w:eastAsia="Times New Roman" w:hAnsi="Times New Roman" w:cs="Times New Roman"/>
                <w:lang w:val="ru-RU"/>
              </w:rPr>
              <w:t xml:space="preserve">- </w:t>
            </w:r>
            <w:r w:rsidRPr="00DA035D">
              <w:rPr>
                <w:rFonts w:ascii="Times New Roman" w:hAnsi="Times New Roman" w:cs="Times New Roman"/>
                <w:lang w:val="ru-RU"/>
              </w:rPr>
              <w:t xml:space="preserve">иметь действующую </w:t>
            </w:r>
            <w:r w:rsidRPr="00DA035D">
              <w:rPr>
                <w:rFonts w:ascii="Times New Roman" w:hAnsi="Times New Roman" w:cs="Times New Roman"/>
              </w:rPr>
              <w:t xml:space="preserve">лицензию </w:t>
            </w:r>
            <w:r w:rsidRPr="00DA035D">
              <w:rPr>
                <w:rFonts w:ascii="Times New Roman" w:eastAsia="Times New Roman" w:hAnsi="Times New Roman" w:cs="Times New Roman"/>
                <w:color w:val="auto"/>
                <w:lang w:val="ru-RU"/>
              </w:rPr>
              <w:t>на осуществление частной охранной деятельности</w:t>
            </w:r>
            <w:r w:rsidRPr="00DA035D">
              <w:rPr>
                <w:rFonts w:ascii="Times New Roman" w:hAnsi="Times New Roman" w:cs="Times New Roman"/>
              </w:rPr>
              <w:t xml:space="preserve"> </w:t>
            </w:r>
            <w:r w:rsidRPr="00DA035D">
              <w:rPr>
                <w:rFonts w:ascii="Times New Roman" w:hAnsi="Times New Roman" w:cs="Times New Roman"/>
                <w:lang w:val="ru-RU"/>
              </w:rPr>
              <w:t xml:space="preserve">в соответствии с п. </w:t>
            </w:r>
            <w:r w:rsidRPr="00DA035D">
              <w:rPr>
                <w:rFonts w:ascii="Times New Roman" w:hAnsi="Times New Roman" w:cs="Times New Roman"/>
              </w:rPr>
              <w:t xml:space="preserve">11.2 Закона РФ от 11.03.1992 N 2487-1 </w:t>
            </w:r>
            <w:r w:rsidRPr="00DA035D">
              <w:rPr>
                <w:rFonts w:ascii="Times New Roman" w:hAnsi="Times New Roman" w:cs="Times New Roman"/>
                <w:lang w:val="ru-RU"/>
              </w:rPr>
              <w:t>«</w:t>
            </w:r>
            <w:r w:rsidRPr="00DA035D">
              <w:rPr>
                <w:rFonts w:ascii="Times New Roman" w:hAnsi="Times New Roman" w:cs="Times New Roman"/>
              </w:rPr>
              <w:t>О частной детективной и охранной деятельности в Российской Федерации</w:t>
            </w:r>
            <w:r w:rsidRPr="00DA035D">
              <w:rPr>
                <w:rFonts w:ascii="Times New Roman" w:hAnsi="Times New Roman" w:cs="Times New Roman"/>
                <w:lang w:val="ru-RU"/>
              </w:rPr>
              <w:t xml:space="preserve">» </w:t>
            </w:r>
            <w:r w:rsidRPr="00DA035D">
              <w:rPr>
                <w:rFonts w:ascii="Times New Roman" w:hAnsi="Times New Roman" w:cs="Times New Roman"/>
              </w:rPr>
              <w:t>или иной документ, подтверждающий право оказания услуг</w:t>
            </w:r>
            <w:r w:rsidRPr="00DA035D">
              <w:rPr>
                <w:rFonts w:ascii="Times New Roman" w:hAnsi="Times New Roman" w:cs="Times New Roman"/>
                <w:lang w:val="ru-RU"/>
              </w:rPr>
              <w:t>, являющихся предметом закупки</w:t>
            </w:r>
            <w:r w:rsidR="00E2341D">
              <w:rPr>
                <w:rFonts w:ascii="Times New Roman" w:eastAsia="Times New Roman" w:hAnsi="Times New Roman" w:cs="Times New Roman"/>
              </w:rPr>
              <w:t xml:space="preserve"> (</w:t>
            </w:r>
            <w:r w:rsidR="00E2341D" w:rsidRPr="00F93110">
              <w:rPr>
                <w:rFonts w:ascii="Times New Roman" w:eastAsia="Times New Roman" w:hAnsi="Times New Roman" w:cs="Times New Roman"/>
              </w:rPr>
              <w:t>наличие лицензии не требуется на осуществление охранной деятельности в случае, если оказание услуг по охране объекта обеспечивают органы государственной охраны</w:t>
            </w:r>
            <w:r w:rsidR="00E2341D">
              <w:rPr>
                <w:rFonts w:ascii="Times New Roman" w:eastAsia="Times New Roman" w:hAnsi="Times New Roman" w:cs="Times New Roman"/>
              </w:rPr>
              <w:t xml:space="preserve"> в</w:t>
            </w:r>
            <w:r w:rsidR="00E2341D" w:rsidRPr="00F93110">
              <w:rPr>
                <w:rFonts w:ascii="Times New Roman" w:eastAsia="Times New Roman" w:hAnsi="Times New Roman" w:cs="Times New Roman"/>
              </w:rPr>
              <w:t xml:space="preserve"> соответствии с Федеральным законом от 27.05.1996 № 57-ФЗ «О государственной охране»</w:t>
            </w:r>
            <w:r w:rsidR="00E2341D">
              <w:rPr>
                <w:rFonts w:ascii="Times New Roman" w:eastAsia="Times New Roman" w:hAnsi="Times New Roman" w:cs="Times New Roman"/>
              </w:rPr>
              <w:t>)</w:t>
            </w:r>
          </w:p>
          <w:p w14:paraId="3409BDE9" w14:textId="77777777" w:rsidR="00077B9C" w:rsidRPr="00937268" w:rsidRDefault="00077B9C" w:rsidP="00077B9C">
            <w:pPr>
              <w:jc w:val="both"/>
              <w:rPr>
                <w:rFonts w:ascii="Times New Roman" w:eastAsia="Times New Roman" w:hAnsi="Times New Roman" w:cs="Times New Roman"/>
              </w:rPr>
            </w:pPr>
          </w:p>
          <w:p w14:paraId="4513B626" w14:textId="74C76B4F" w:rsidR="001C0C23" w:rsidRPr="00B45114" w:rsidRDefault="00077B9C" w:rsidP="00077B9C">
            <w:pPr>
              <w:pStyle w:val="3"/>
              <w:numPr>
                <w:ilvl w:val="0"/>
                <w:numId w:val="0"/>
              </w:numPr>
              <w:ind w:firstLine="392"/>
              <w:rPr>
                <w:b/>
                <w:sz w:val="24"/>
                <w:szCs w:val="24"/>
                <w:lang w:val="ru-RU"/>
              </w:rPr>
            </w:pPr>
            <w:r w:rsidRPr="005E5FB3">
              <w:rPr>
                <w:sz w:val="24"/>
                <w:szCs w:val="24"/>
                <w:lang w:val="ru-RU"/>
              </w:rPr>
              <w:t>Соответствие участника перечисленным требованиям подтверждается путем предоставления информации и документов в соответствии с п. 3.4.2 Информационной карты.</w:t>
            </w:r>
          </w:p>
        </w:tc>
      </w:tr>
      <w:tr w:rsidR="00252086" w:rsidRPr="00EE0D14" w14:paraId="7A5D7FE7" w14:textId="77777777" w:rsidTr="00F20205">
        <w:trPr>
          <w:jc w:val="center"/>
        </w:trPr>
        <w:tc>
          <w:tcPr>
            <w:tcW w:w="1213" w:type="dxa"/>
            <w:shd w:val="clear" w:color="auto" w:fill="auto"/>
            <w:vAlign w:val="center"/>
          </w:tcPr>
          <w:p w14:paraId="46A9619D"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B128BBD"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709" w:type="dxa"/>
            <w:gridSpan w:val="3"/>
            <w:shd w:val="clear" w:color="auto" w:fill="auto"/>
            <w:vAlign w:val="center"/>
          </w:tcPr>
          <w:p w14:paraId="1190C836" w14:textId="5D4C93A7" w:rsidR="00252086" w:rsidRPr="00EE0D14" w:rsidRDefault="00252086" w:rsidP="00252086">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Заявки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w:t>
            </w:r>
            <w:r w:rsidRPr="00EE0D1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Pr>
                <w:rFonts w:ascii="Times New Roman" w:eastAsia="Times New Roman" w:hAnsi="Times New Roman" w:cs="Times New Roman"/>
                <w:lang w:val="ru-RU"/>
              </w:rPr>
              <w:t>.</w:t>
            </w:r>
          </w:p>
        </w:tc>
      </w:tr>
      <w:tr w:rsidR="00252086" w:rsidRPr="00EE0D14" w14:paraId="2AA71327" w14:textId="77777777" w:rsidTr="00F20205">
        <w:trPr>
          <w:jc w:val="center"/>
        </w:trPr>
        <w:tc>
          <w:tcPr>
            <w:tcW w:w="1213" w:type="dxa"/>
            <w:shd w:val="clear" w:color="auto" w:fill="auto"/>
            <w:vAlign w:val="center"/>
          </w:tcPr>
          <w:p w14:paraId="7000BB46"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71D5E18"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709" w:type="dxa"/>
            <w:gridSpan w:val="3"/>
            <w:shd w:val="clear" w:color="auto" w:fill="auto"/>
            <w:vAlign w:val="center"/>
          </w:tcPr>
          <w:p w14:paraId="6CAFADAF" w14:textId="77777777" w:rsidR="00252086" w:rsidRPr="00EE0D14" w:rsidRDefault="00252086" w:rsidP="00252086">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w:t>
            </w:r>
            <w:r w:rsidRPr="00EE0D14">
              <w:rPr>
                <w:rFonts w:ascii="Times New Roman" w:eastAsia="Times New Roman" w:hAnsi="Times New Roman" w:cs="Times New Roman"/>
                <w:lang w:val="ru-RU"/>
              </w:rPr>
              <w:t>9</w:t>
            </w:r>
            <w:r w:rsidRPr="00EE0D14">
              <w:rPr>
                <w:rFonts w:ascii="Times New Roman" w:eastAsia="Times New Roman" w:hAnsi="Times New Roman" w:cs="Times New Roman"/>
              </w:rPr>
              <w:t xml:space="preserve"> Информационной карты</w:t>
            </w:r>
          </w:p>
        </w:tc>
      </w:tr>
      <w:tr w:rsidR="00252086" w:rsidRPr="00EE0D14" w14:paraId="52304E73" w14:textId="77777777" w:rsidTr="00F20205">
        <w:trPr>
          <w:jc w:val="center"/>
        </w:trPr>
        <w:tc>
          <w:tcPr>
            <w:tcW w:w="1213" w:type="dxa"/>
            <w:shd w:val="clear" w:color="auto" w:fill="auto"/>
            <w:vAlign w:val="center"/>
          </w:tcPr>
          <w:p w14:paraId="66968D51" w14:textId="77777777" w:rsidR="00252086" w:rsidRPr="006239B3" w:rsidRDefault="00252086" w:rsidP="00252086">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8B84793" w14:textId="77777777" w:rsidR="00252086" w:rsidRPr="006239B3" w:rsidRDefault="00252086" w:rsidP="00252086">
            <w:pPr>
              <w:rPr>
                <w:rFonts w:ascii="Times New Roman" w:eastAsia="Times New Roman" w:hAnsi="Times New Roman" w:cs="Times New Roman"/>
              </w:rPr>
            </w:pPr>
            <w:r w:rsidRPr="006239B3">
              <w:rPr>
                <w:rFonts w:ascii="Times New Roman" w:eastAsia="Times New Roman" w:hAnsi="Times New Roman" w:cs="Times New Roman"/>
              </w:rPr>
              <w:t>Документы и сведения, входящие в состав заявки на участие в ценовом отборе</w:t>
            </w:r>
          </w:p>
        </w:tc>
        <w:tc>
          <w:tcPr>
            <w:tcW w:w="5709" w:type="dxa"/>
            <w:gridSpan w:val="3"/>
            <w:shd w:val="clear" w:color="auto" w:fill="auto"/>
            <w:vAlign w:val="center"/>
          </w:tcPr>
          <w:p w14:paraId="109EA281" w14:textId="77777777" w:rsidR="00252086" w:rsidRPr="006239B3" w:rsidRDefault="00252086" w:rsidP="00252086">
            <w:pPr>
              <w:ind w:firstLine="115"/>
              <w:jc w:val="both"/>
              <w:rPr>
                <w:rFonts w:ascii="Times New Roman" w:eastAsia="Times New Roman" w:hAnsi="Times New Roman" w:cs="Times New Roman"/>
                <w:lang w:val="ru-RU"/>
              </w:rPr>
            </w:pPr>
            <w:r w:rsidRPr="006239B3">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252086" w:rsidRPr="006239B3" w:rsidRDefault="00252086" w:rsidP="00252086">
            <w:pPr>
              <w:rPr>
                <w:rFonts w:ascii="Times New Roman" w:eastAsia="Times New Roman" w:hAnsi="Times New Roman" w:cs="Times New Roman"/>
                <w:lang w:val="ru-RU"/>
              </w:rPr>
            </w:pPr>
          </w:p>
          <w:p w14:paraId="4013C9C5" w14:textId="77777777" w:rsidR="00252086" w:rsidRPr="006239B3" w:rsidRDefault="00252086" w:rsidP="00252086">
            <w:pPr>
              <w:ind w:firstLine="115"/>
              <w:jc w:val="both"/>
              <w:rPr>
                <w:rFonts w:ascii="Times New Roman" w:eastAsia="Times New Roman" w:hAnsi="Times New Roman" w:cs="Times New Roman"/>
              </w:rPr>
            </w:pPr>
            <w:r w:rsidRPr="006239B3">
              <w:rPr>
                <w:rFonts w:ascii="Times New Roman" w:eastAsia="Times New Roman" w:hAnsi="Times New Roman" w:cs="Times New Roman"/>
              </w:rPr>
              <w:t>Заявка на участие в ценовом отборе состоит из двух частей:</w:t>
            </w:r>
          </w:p>
        </w:tc>
      </w:tr>
      <w:tr w:rsidR="00252086" w:rsidRPr="00EE0D14" w14:paraId="5F1F26C1" w14:textId="77777777" w:rsidTr="00F20205">
        <w:trPr>
          <w:jc w:val="center"/>
        </w:trPr>
        <w:tc>
          <w:tcPr>
            <w:tcW w:w="1213" w:type="dxa"/>
            <w:shd w:val="clear" w:color="auto" w:fill="auto"/>
            <w:vAlign w:val="center"/>
          </w:tcPr>
          <w:p w14:paraId="223E8159" w14:textId="77777777" w:rsidR="00252086" w:rsidRPr="00EE0D14" w:rsidRDefault="00252086" w:rsidP="00252086">
            <w:pPr>
              <w:numPr>
                <w:ilvl w:val="2"/>
                <w:numId w:val="16"/>
              </w:numPr>
              <w:ind w:left="67" w:right="207" w:hanging="46"/>
              <w:rPr>
                <w:rFonts w:ascii="Times New Roman" w:eastAsia="Times New Roman" w:hAnsi="Times New Roman" w:cs="Times New Roman"/>
              </w:rPr>
            </w:pPr>
            <w:r w:rsidRPr="00EE0D14">
              <w:rPr>
                <w:rFonts w:ascii="Times New Roman" w:eastAsia="Times New Roman" w:hAnsi="Times New Roman" w:cs="Times New Roman"/>
              </w:rPr>
              <w:t> </w:t>
            </w:r>
          </w:p>
        </w:tc>
        <w:tc>
          <w:tcPr>
            <w:tcW w:w="2458" w:type="dxa"/>
            <w:gridSpan w:val="2"/>
            <w:shd w:val="clear" w:color="auto" w:fill="auto"/>
            <w:vAlign w:val="center"/>
          </w:tcPr>
          <w:p w14:paraId="1AF0A639" w14:textId="4A9F069D"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tc>
        <w:tc>
          <w:tcPr>
            <w:tcW w:w="5709" w:type="dxa"/>
            <w:gridSpan w:val="3"/>
            <w:shd w:val="clear" w:color="auto" w:fill="auto"/>
            <w:vAlign w:val="center"/>
          </w:tcPr>
          <w:p w14:paraId="1D25A07E" w14:textId="77777777" w:rsidR="00252086" w:rsidRPr="00EE0D14" w:rsidRDefault="00252086" w:rsidP="00252086">
            <w:pPr>
              <w:ind w:firstLine="155"/>
              <w:jc w:val="both"/>
              <w:rPr>
                <w:rFonts w:ascii="Times New Roman" w:eastAsia="Calibri" w:hAnsi="Times New Roman" w:cs="Times New Roman"/>
                <w:lang w:val="ru-RU"/>
              </w:rPr>
            </w:pPr>
            <w:r w:rsidRPr="00EE0D14">
              <w:rPr>
                <w:rFonts w:ascii="Times New Roman" w:eastAsia="Calibri" w:hAnsi="Times New Roman" w:cs="Times New Roman"/>
              </w:rPr>
              <w:t xml:space="preserve">В первой части заявки не допускается указывать сведения об участнике </w:t>
            </w:r>
            <w:r>
              <w:rPr>
                <w:rFonts w:ascii="Times New Roman" w:eastAsia="Calibri" w:hAnsi="Times New Roman" w:cs="Times New Roman"/>
                <w:lang w:val="ru-RU"/>
              </w:rPr>
              <w:t>ценового отбора</w:t>
            </w:r>
            <w:r w:rsidRPr="00EE0D14">
              <w:rPr>
                <w:rFonts w:ascii="Times New Roman" w:eastAsia="Calibri" w:hAnsi="Times New Roman" w:cs="Times New Roman"/>
                <w:lang w:val="ru-RU"/>
              </w:rPr>
              <w:t>.</w:t>
            </w:r>
          </w:p>
          <w:p w14:paraId="478AB5B3" w14:textId="77777777" w:rsidR="00252086" w:rsidRPr="00EE0D14" w:rsidRDefault="00252086" w:rsidP="00252086">
            <w:pPr>
              <w:ind w:firstLine="155"/>
              <w:jc w:val="both"/>
              <w:rPr>
                <w:rFonts w:ascii="Times New Roman" w:eastAsia="Calibri" w:hAnsi="Times New Roman" w:cs="Times New Roman"/>
                <w:lang w:val="ru-RU"/>
              </w:rPr>
            </w:pPr>
          </w:p>
          <w:p w14:paraId="2F696926" w14:textId="77777777" w:rsidR="00252086" w:rsidRPr="00140054" w:rsidRDefault="00252086" w:rsidP="00252086">
            <w:pPr>
              <w:ind w:firstLine="155"/>
              <w:jc w:val="both"/>
              <w:rPr>
                <w:rFonts w:ascii="Times New Roman" w:eastAsia="Times New Roman" w:hAnsi="Times New Roman" w:cs="Times New Roman"/>
                <w:lang w:val="ru-RU"/>
              </w:rPr>
            </w:pPr>
            <w:r w:rsidRPr="00140054">
              <w:rPr>
                <w:rFonts w:ascii="Times New Roman" w:eastAsia="Calibri" w:hAnsi="Times New Roman" w:cs="Times New Roman"/>
                <w:lang w:val="ru-RU"/>
              </w:rPr>
              <w:t xml:space="preserve">Описание участником </w:t>
            </w:r>
            <w:r>
              <w:rPr>
                <w:rFonts w:ascii="Times New Roman" w:eastAsia="Calibri" w:hAnsi="Times New Roman" w:cs="Times New Roman"/>
                <w:lang w:val="ru-RU"/>
              </w:rPr>
              <w:t>ценового отбора</w:t>
            </w:r>
            <w:r w:rsidRPr="00140054">
              <w:rPr>
                <w:rFonts w:ascii="Times New Roman" w:eastAsia="Calibri" w:hAnsi="Times New Roman" w:cs="Times New Roman"/>
                <w:lang w:val="ru-RU"/>
              </w:rPr>
              <w:t xml:space="preserve"> предлагаемого к поставке </w:t>
            </w:r>
            <w:r w:rsidRPr="00140054">
              <w:rPr>
                <w:rFonts w:ascii="Times New Roman" w:eastAsia="Times New Roman" w:hAnsi="Times New Roman" w:cs="Times New Roman"/>
                <w:lang w:val="ru-RU"/>
              </w:rPr>
              <w:t xml:space="preserve">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Частью </w:t>
            </w:r>
            <w:r w:rsidRPr="00140054">
              <w:rPr>
                <w:rFonts w:ascii="Times New Roman" w:eastAsia="Times New Roman" w:hAnsi="Times New Roman" w:cs="Times New Roman"/>
                <w:lang w:val="en-US"/>
              </w:rPr>
              <w:t>VI</w:t>
            </w:r>
            <w:r w:rsidRPr="00140054">
              <w:rPr>
                <w:rFonts w:ascii="Times New Roman" w:eastAsia="Times New Roman" w:hAnsi="Times New Roman" w:cs="Times New Roman"/>
                <w:lang w:val="ru-RU"/>
              </w:rPr>
              <w:t xml:space="preserve"> настоящей документации.</w:t>
            </w:r>
          </w:p>
          <w:p w14:paraId="79F39777" w14:textId="77777777" w:rsidR="00252086" w:rsidRDefault="00252086" w:rsidP="00252086">
            <w:pPr>
              <w:ind w:firstLine="155"/>
              <w:jc w:val="both"/>
              <w:rPr>
                <w:rFonts w:ascii="Times New Roman" w:eastAsia="Times New Roman" w:hAnsi="Times New Roman" w:cs="Times New Roman"/>
                <w:i/>
                <w:lang w:val="ru-RU"/>
              </w:rPr>
            </w:pPr>
          </w:p>
          <w:p w14:paraId="47441450" w14:textId="4AF590BC" w:rsidR="00252086" w:rsidRPr="006030D6" w:rsidRDefault="00252086" w:rsidP="00252086">
            <w:pPr>
              <w:ind w:firstLine="153"/>
              <w:jc w:val="both"/>
              <w:rPr>
                <w:rFonts w:ascii="Times New Roman" w:hAnsi="Times New Roman"/>
              </w:rPr>
            </w:pPr>
            <w:r w:rsidRPr="00EE0D14">
              <w:rPr>
                <w:rFonts w:ascii="Times New Roman" w:eastAsia="Times New Roman" w:hAnsi="Times New Roman" w:cs="Times New Roman"/>
                <w:iCs/>
              </w:rPr>
              <w:t xml:space="preserve">Первая часть заявки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iCs/>
              </w:rPr>
              <w:t xml:space="preserve"> должна содержать</w:t>
            </w:r>
            <w:r>
              <w:rPr>
                <w:rFonts w:ascii="Times New Roman" w:hAnsi="Times New Roman"/>
                <w:lang w:val="ru-RU"/>
              </w:rPr>
              <w:t xml:space="preserve"> </w:t>
            </w:r>
            <w:r w:rsidRPr="006030D6">
              <w:rPr>
                <w:rFonts w:ascii="Times New Roman" w:hAnsi="Times New Roman"/>
              </w:rPr>
              <w:t xml:space="preserve">описание участниками закупки </w:t>
            </w:r>
            <w:r w:rsidR="00E129F2">
              <w:rPr>
                <w:rFonts w:ascii="Times New Roman" w:hAnsi="Times New Roman"/>
                <w:lang w:val="ru-RU"/>
              </w:rPr>
              <w:t xml:space="preserve">ПРЕДЛАГАЕМЫХ </w:t>
            </w:r>
            <w:r w:rsidR="00C47DA5">
              <w:rPr>
                <w:rFonts w:ascii="Times New Roman" w:hAnsi="Times New Roman"/>
                <w:lang w:val="ru-RU"/>
              </w:rPr>
              <w:t>У</w:t>
            </w:r>
            <w:r w:rsidR="0083735B">
              <w:rPr>
                <w:rFonts w:ascii="Times New Roman" w:hAnsi="Times New Roman"/>
                <w:lang w:val="ru-RU"/>
              </w:rPr>
              <w:t>СЛУГ</w:t>
            </w:r>
            <w:r w:rsidRPr="006030D6">
              <w:rPr>
                <w:rFonts w:ascii="Times New Roman" w:hAnsi="Times New Roman"/>
              </w:rPr>
              <w:t>:</w:t>
            </w:r>
          </w:p>
          <w:p w14:paraId="7B614EF6" w14:textId="1571CFEA" w:rsidR="00252086" w:rsidRPr="00B45114" w:rsidRDefault="00252086" w:rsidP="0083735B">
            <w:pPr>
              <w:tabs>
                <w:tab w:val="left" w:pos="437"/>
              </w:tabs>
              <w:autoSpaceDE w:val="0"/>
              <w:autoSpaceDN w:val="0"/>
              <w:adjustRightInd w:val="0"/>
              <w:ind w:left="12" w:firstLine="141"/>
              <w:jc w:val="both"/>
              <w:rPr>
                <w:rFonts w:ascii="Times New Roman" w:hAnsi="Times New Roman" w:cs="Times New Roman"/>
                <w:lang w:val="ru-RU"/>
              </w:rPr>
            </w:pPr>
            <w:r w:rsidRPr="00FD17AB">
              <w:rPr>
                <w:rFonts w:ascii="Times New Roman" w:hAnsi="Times New Roman" w:cs="Times New Roman"/>
              </w:rPr>
              <w:t xml:space="preserve">согласие на </w:t>
            </w:r>
            <w:r w:rsidR="0083735B">
              <w:rPr>
                <w:rFonts w:ascii="Times New Roman" w:hAnsi="Times New Roman" w:cs="Times New Roman"/>
                <w:lang w:val="ru-RU"/>
              </w:rPr>
              <w:t>ОКАЗАНИЕ УСЛУГ</w:t>
            </w:r>
            <w:r w:rsidRPr="00FD17AB">
              <w:rPr>
                <w:rFonts w:ascii="Times New Roman" w:hAnsi="Times New Roman" w:cs="Times New Roman"/>
              </w:rPr>
              <w:t xml:space="preserve"> на условиях, предусмотренных документацией</w:t>
            </w:r>
            <w:r>
              <w:rPr>
                <w:rFonts w:ascii="Times New Roman" w:hAnsi="Times New Roman" w:cs="Times New Roman"/>
                <w:lang w:val="ru-RU"/>
              </w:rPr>
              <w:t xml:space="preserve"> о ценовом отборе</w:t>
            </w:r>
            <w:r w:rsidRPr="00FD17AB">
              <w:rPr>
                <w:rFonts w:ascii="Times New Roman" w:hAnsi="Times New Roman" w:cs="Times New Roman"/>
              </w:rPr>
              <w:t xml:space="preserve"> и не подлежащих изменению по результатам проведения </w:t>
            </w:r>
            <w:r>
              <w:rPr>
                <w:rFonts w:ascii="Times New Roman" w:hAnsi="Times New Roman" w:cs="Times New Roman"/>
              </w:rPr>
              <w:t>ценового отбора</w:t>
            </w:r>
            <w:r w:rsidRPr="00FD17AB">
              <w:rPr>
                <w:rFonts w:ascii="Times New Roman" w:hAnsi="Times New Roman" w:cs="Times New Roman"/>
              </w:rPr>
              <w:t xml:space="preserve"> (такое согласие дается с применением программно-аппаратных средств ЭП)</w:t>
            </w:r>
            <w:r>
              <w:rPr>
                <w:rFonts w:ascii="Times New Roman" w:hAnsi="Times New Roman" w:cs="Times New Roman"/>
                <w:lang w:val="ru-RU"/>
              </w:rPr>
              <w:t>.</w:t>
            </w:r>
            <w:bookmarkStart w:id="14" w:name="Par4"/>
            <w:bookmarkEnd w:id="14"/>
          </w:p>
        </w:tc>
      </w:tr>
      <w:tr w:rsidR="00252086" w:rsidRPr="00EE0D14" w14:paraId="59DB0650" w14:textId="77777777" w:rsidTr="00F20205">
        <w:trPr>
          <w:jc w:val="center"/>
        </w:trPr>
        <w:tc>
          <w:tcPr>
            <w:tcW w:w="1213" w:type="dxa"/>
            <w:shd w:val="clear" w:color="auto" w:fill="auto"/>
            <w:vAlign w:val="center"/>
          </w:tcPr>
          <w:p w14:paraId="491EAFD3" w14:textId="77777777" w:rsidR="00252086" w:rsidRPr="00EE0D14" w:rsidRDefault="00252086" w:rsidP="00252086">
            <w:pPr>
              <w:numPr>
                <w:ilvl w:val="2"/>
                <w:numId w:val="16"/>
              </w:numPr>
              <w:ind w:left="67" w:right="207" w:hanging="46"/>
              <w:rPr>
                <w:rFonts w:ascii="Times New Roman" w:eastAsia="Times New Roman" w:hAnsi="Times New Roman" w:cs="Times New Roman"/>
              </w:rPr>
            </w:pPr>
          </w:p>
        </w:tc>
        <w:tc>
          <w:tcPr>
            <w:tcW w:w="2458" w:type="dxa"/>
            <w:gridSpan w:val="2"/>
            <w:shd w:val="clear" w:color="auto" w:fill="auto"/>
            <w:vAlign w:val="center"/>
          </w:tcPr>
          <w:p w14:paraId="394C1934"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709" w:type="dxa"/>
            <w:gridSpan w:val="3"/>
            <w:shd w:val="clear" w:color="auto" w:fill="auto"/>
            <w:vAlign w:val="center"/>
          </w:tcPr>
          <w:p w14:paraId="4FF0F488" w14:textId="77777777" w:rsidR="00252086" w:rsidRPr="00E56F5F" w:rsidRDefault="00252086" w:rsidP="00252086">
            <w:pPr>
              <w:tabs>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Вторая часть заявки на участие в </w:t>
            </w:r>
            <w:r>
              <w:rPr>
                <w:rFonts w:ascii="Times New Roman" w:eastAsia="Times New Roman" w:hAnsi="Times New Roman" w:cs="Times New Roman"/>
                <w:iCs/>
                <w:lang w:val="ru-RU"/>
              </w:rPr>
              <w:t>ценовом отборе</w:t>
            </w:r>
            <w:r w:rsidRPr="00E56F5F">
              <w:rPr>
                <w:rFonts w:ascii="Times New Roman" w:eastAsia="Times New Roman" w:hAnsi="Times New Roman" w:cs="Times New Roman"/>
                <w:iCs/>
                <w:lang w:val="ru-RU"/>
              </w:rPr>
              <w:t xml:space="preserve"> должна содержать:</w:t>
            </w:r>
          </w:p>
          <w:p w14:paraId="69E1E3D0" w14:textId="77777777" w:rsidR="00252086" w:rsidRPr="00E56F5F" w:rsidRDefault="00252086" w:rsidP="00252086">
            <w:pPr>
              <w:numPr>
                <w:ilvl w:val="1"/>
                <w:numId w:val="21"/>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252086" w:rsidRPr="00E56F5F" w:rsidRDefault="00252086" w:rsidP="00252086">
            <w:pPr>
              <w:numPr>
                <w:ilvl w:val="1"/>
                <w:numId w:val="21"/>
              </w:numPr>
              <w:tabs>
                <w:tab w:val="left" w:pos="250"/>
                <w:tab w:val="left" w:pos="534"/>
              </w:tabs>
              <w:ind w:left="14" w:firstLine="425"/>
              <w:jc w:val="both"/>
              <w:rPr>
                <w:rFonts w:ascii="Times New Roman" w:eastAsia="Times New Roman" w:hAnsi="Times New Roman" w:cs="Times New Roman"/>
                <w:iCs/>
                <w:lang w:val="ru-RU"/>
              </w:rPr>
            </w:pPr>
            <w:bookmarkStart w:id="15" w:name="_Ref405791408"/>
            <w:r w:rsidRPr="00E56F5F">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5"/>
          </w:p>
          <w:p w14:paraId="4BC693AB" w14:textId="77777777" w:rsidR="00252086" w:rsidRPr="00E56F5F" w:rsidRDefault="00252086" w:rsidP="00252086">
            <w:pPr>
              <w:numPr>
                <w:ilvl w:val="1"/>
                <w:numId w:val="21"/>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252086" w:rsidRPr="00E56F5F"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lastRenderedPageBreak/>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252086"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Pr>
                <w:rFonts w:ascii="Times New Roman" w:eastAsia="Times New Roman" w:hAnsi="Times New Roman" w:cs="Times New Roman"/>
                <w:iCs/>
                <w:lang w:val="ru-RU"/>
              </w:rPr>
              <w:t>;</w:t>
            </w:r>
          </w:p>
          <w:p w14:paraId="3F99D79F" w14:textId="77777777" w:rsidR="00252086" w:rsidRPr="00D5177C"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252086" w:rsidRPr="00E56F5F" w:rsidRDefault="00252086" w:rsidP="00252086">
            <w:pPr>
              <w:numPr>
                <w:ilvl w:val="1"/>
                <w:numId w:val="21"/>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w:t>
            </w:r>
            <w:bookmarkStart w:id="16" w:name="_Ref405791406"/>
            <w:r w:rsidRPr="00E56F5F">
              <w:rPr>
                <w:rFonts w:ascii="Times New Roman" w:eastAsia="Times New Roman" w:hAnsi="Times New Roman" w:cs="Times New Roman"/>
                <w:iCs/>
                <w:lang w:val="ru-RU"/>
              </w:rPr>
              <w:t xml:space="preserve">копии </w:t>
            </w:r>
            <w:r w:rsidRPr="00EE0D14">
              <w:rPr>
                <w:rFonts w:ascii="Times New Roman" w:eastAsia="Times New Roman" w:hAnsi="Times New Roman" w:cs="Times New Roman"/>
                <w:iCs/>
                <w:lang w:val="ru-RU"/>
              </w:rPr>
              <w:t>документов о государственной регистрации:</w:t>
            </w:r>
            <w:bookmarkEnd w:id="16"/>
          </w:p>
          <w:p w14:paraId="569B02C1" w14:textId="77777777" w:rsidR="00252086" w:rsidRPr="00E56F5F"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для юридических лиц – копия выписки из единого </w:t>
            </w:r>
            <w:r w:rsidRPr="00E56F5F">
              <w:rPr>
                <w:rFonts w:ascii="Times New Roman" w:eastAsia="Times New Roman" w:hAnsi="Times New Roman" w:cs="Times New Roman"/>
                <w:iCs/>
                <w:lang w:val="ru-RU"/>
              </w:rPr>
              <w:t>государственного реестра юридических лиц (далее - выписка из ЕГРЮЛ);</w:t>
            </w:r>
          </w:p>
          <w:p w14:paraId="13C57E9B" w14:textId="48F59727" w:rsidR="00252086" w:rsidRPr="00E56F5F"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индивидуальных предпринимателей – копи</w:t>
            </w:r>
            <w:r>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252086" w:rsidRPr="00E56F5F" w:rsidRDefault="00252086" w:rsidP="00252086">
            <w:pPr>
              <w:tabs>
                <w:tab w:val="left" w:pos="250"/>
                <w:tab w:val="left" w:pos="300"/>
                <w:tab w:val="left" w:pos="534"/>
              </w:tabs>
              <w:ind w:right="153" w:firstLine="15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A00ED7">
                <w:rPr>
                  <w:rFonts w:ascii="Times New Roman" w:eastAsia="Times New Roman" w:hAnsi="Times New Roman" w:cs="Times New Roman"/>
                  <w:iCs/>
                  <w:lang w:val="ru-RU"/>
                </w:rPr>
                <w:t>http://egrul.nalog.ru/#</w:t>
              </w:r>
            </w:hyperlink>
            <w:r w:rsidRPr="00E56F5F">
              <w:rPr>
                <w:rFonts w:ascii="Times New Roman" w:eastAsia="Times New Roman" w:hAnsi="Times New Roman" w:cs="Times New Roman"/>
                <w:iCs/>
                <w:lang w:val="ru-RU"/>
              </w:rPr>
              <w:t>;</w:t>
            </w:r>
          </w:p>
          <w:p w14:paraId="2575B56C" w14:textId="77777777" w:rsidR="00252086" w:rsidRPr="00E56F5F"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252086" w:rsidRPr="00E56F5F"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w:t>
            </w:r>
            <w:r w:rsidRPr="00E56F5F">
              <w:rPr>
                <w:rFonts w:ascii="Times New Roman" w:eastAsia="Times New Roman" w:hAnsi="Times New Roman" w:cs="Times New Roman"/>
                <w:iCs/>
                <w:lang w:val="ru-RU"/>
              </w:rPr>
              <w:lastRenderedPageBreak/>
              <w:t>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77777777" w:rsidR="00252086" w:rsidRPr="00EE0D14" w:rsidRDefault="00252086" w:rsidP="00252086">
            <w:pPr>
              <w:numPr>
                <w:ilvl w:val="1"/>
                <w:numId w:val="21"/>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 копи</w:t>
            </w:r>
            <w:r>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lang w:val="ru-RU"/>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09D1E595" w14:textId="77777777" w:rsidR="00252086" w:rsidRPr="00EE0D14" w:rsidRDefault="00252086" w:rsidP="00252086">
            <w:pPr>
              <w:numPr>
                <w:ilvl w:val="1"/>
                <w:numId w:val="21"/>
              </w:numPr>
              <w:tabs>
                <w:tab w:val="left" w:pos="250"/>
                <w:tab w:val="left" w:pos="534"/>
              </w:tabs>
              <w:ind w:left="14" w:firstLine="425"/>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 сведения о применении участником </w:t>
            </w:r>
            <w:r>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252086" w:rsidRPr="00E56F5F" w:rsidRDefault="00252086" w:rsidP="00252086">
            <w:pPr>
              <w:numPr>
                <w:ilvl w:val="1"/>
                <w:numId w:val="21"/>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декларацию</w:t>
            </w:r>
            <w:r w:rsidRPr="00EE0D14">
              <w:rPr>
                <w:rFonts w:ascii="Times New Roman" w:eastAsia="Times New Roman" w:hAnsi="Times New Roman" w:cs="Times New Roman"/>
                <w:iCs/>
                <w:lang w:val="ru-RU"/>
              </w:rPr>
              <w:t xml:space="preserve"> учас</w:t>
            </w:r>
            <w:r w:rsidRPr="00E56F5F">
              <w:rPr>
                <w:rFonts w:ascii="Times New Roman" w:eastAsia="Times New Roman" w:hAnsi="Times New Roman" w:cs="Times New Roman"/>
                <w:iCs/>
                <w:lang w:val="ru-RU"/>
              </w:rPr>
              <w:t xml:space="preserve">тника закупки в составе заявки на закупку (декларация может предоставляться по форме участника </w:t>
            </w:r>
            <w:r>
              <w:rPr>
                <w:rFonts w:ascii="Times New Roman" w:eastAsia="Times New Roman" w:hAnsi="Times New Roman" w:cs="Times New Roman"/>
                <w:iCs/>
                <w:lang w:val="ru-RU"/>
              </w:rPr>
              <w:t>ценового отбора</w:t>
            </w:r>
            <w:r w:rsidRPr="00E56F5F">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252086" w:rsidRPr="00E56F5F"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252086" w:rsidRPr="00E56F5F"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252086" w:rsidRPr="00E56F5F"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252086" w:rsidRPr="00E56F5F"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252086" w:rsidRPr="00E56F5F"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252086" w:rsidRPr="00E56F5F" w:rsidRDefault="00252086" w:rsidP="00252086">
            <w:pPr>
              <w:numPr>
                <w:ilvl w:val="0"/>
                <w:numId w:val="25"/>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вступивших в законную силу двух и более судебных решений о расторжении договоров с Обществом либо ФГУП «Почта России», двух и </w:t>
            </w:r>
            <w:r w:rsidRPr="00E56F5F">
              <w:rPr>
                <w:rFonts w:ascii="Times New Roman" w:eastAsia="Times New Roman" w:hAnsi="Times New Roman" w:cs="Times New Roman"/>
                <w:iCs/>
                <w:lang w:val="ru-RU"/>
              </w:rPr>
              <w:lastRenderedPageBreak/>
              <w:t>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252086" w:rsidRPr="00E56F5F" w:rsidRDefault="00252086" w:rsidP="00252086">
            <w:pPr>
              <w:numPr>
                <w:ilvl w:val="0"/>
                <w:numId w:val="25"/>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E56F5F">
                <w:rPr>
                  <w:rFonts w:ascii="Times New Roman" w:eastAsia="Times New Roman" w:hAnsi="Times New Roman" w:cs="Times New Roman"/>
                  <w:iCs/>
                  <w:lang w:val="ru-RU"/>
                </w:rPr>
                <w:t>статьями 289</w:t>
              </w:r>
            </w:hyperlink>
            <w:r w:rsidRPr="00E56F5F">
              <w:rPr>
                <w:rFonts w:ascii="Times New Roman" w:eastAsia="Times New Roman" w:hAnsi="Times New Roman" w:cs="Times New Roman"/>
                <w:iCs/>
                <w:lang w:val="ru-RU"/>
              </w:rPr>
              <w:t xml:space="preserve">, </w:t>
            </w:r>
            <w:hyperlink r:id="rId17" w:history="1">
              <w:r w:rsidRPr="00E56F5F">
                <w:rPr>
                  <w:rFonts w:ascii="Times New Roman" w:eastAsia="Times New Roman" w:hAnsi="Times New Roman" w:cs="Times New Roman"/>
                  <w:iCs/>
                  <w:lang w:val="ru-RU"/>
                </w:rPr>
                <w:t>290</w:t>
              </w:r>
            </w:hyperlink>
            <w:r w:rsidRPr="00E56F5F">
              <w:rPr>
                <w:rFonts w:ascii="Times New Roman" w:eastAsia="Times New Roman" w:hAnsi="Times New Roman" w:cs="Times New Roman"/>
                <w:iCs/>
                <w:lang w:val="ru-RU"/>
              </w:rPr>
              <w:t xml:space="preserve">, </w:t>
            </w:r>
            <w:hyperlink r:id="rId18" w:history="1">
              <w:r w:rsidRPr="00E56F5F">
                <w:rPr>
                  <w:rFonts w:ascii="Times New Roman" w:eastAsia="Times New Roman" w:hAnsi="Times New Roman" w:cs="Times New Roman"/>
                  <w:iCs/>
                  <w:lang w:val="ru-RU"/>
                </w:rPr>
                <w:t>291</w:t>
              </w:r>
            </w:hyperlink>
            <w:r w:rsidRPr="00E56F5F">
              <w:rPr>
                <w:rFonts w:ascii="Times New Roman" w:eastAsia="Times New Roman" w:hAnsi="Times New Roman" w:cs="Times New Roman"/>
                <w:iCs/>
                <w:lang w:val="ru-RU"/>
              </w:rPr>
              <w:t xml:space="preserve">, </w:t>
            </w:r>
            <w:hyperlink r:id="rId19" w:history="1">
              <w:r w:rsidRPr="00E56F5F">
                <w:rPr>
                  <w:rFonts w:ascii="Times New Roman" w:eastAsia="Times New Roman" w:hAnsi="Times New Roman" w:cs="Times New Roman"/>
                  <w:iCs/>
                  <w:lang w:val="ru-RU"/>
                </w:rPr>
                <w:t>291.1</w:t>
              </w:r>
            </w:hyperlink>
            <w:r w:rsidRPr="00E56F5F">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252086" w:rsidRPr="00E56F5F" w:rsidRDefault="00252086" w:rsidP="00252086">
            <w:pPr>
              <w:numPr>
                <w:ilvl w:val="0"/>
                <w:numId w:val="25"/>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E56F5F">
                <w:rPr>
                  <w:rFonts w:ascii="Times New Roman" w:eastAsia="Times New Roman" w:hAnsi="Times New Roman" w:cs="Times New Roman"/>
                  <w:iCs/>
                  <w:lang w:val="ru-RU"/>
                </w:rPr>
                <w:t>статьей 19.28</w:t>
              </w:r>
            </w:hyperlink>
            <w:r w:rsidRPr="00E56F5F">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6E030180" w:rsidR="00252086"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между участником закупки и заказчиком конфликта интересов</w:t>
            </w:r>
            <w:r>
              <w:rPr>
                <w:rFonts w:ascii="Times New Roman" w:eastAsia="Times New Roman" w:hAnsi="Times New Roman" w:cs="Times New Roman"/>
                <w:iCs/>
                <w:lang w:val="ru-RU"/>
              </w:rPr>
              <w:t>.</w:t>
            </w:r>
          </w:p>
          <w:p w14:paraId="73084A65" w14:textId="27F7B83D" w:rsidR="000E40BE" w:rsidRPr="000E40BE" w:rsidRDefault="000E40BE" w:rsidP="000E40BE">
            <w:pPr>
              <w:numPr>
                <w:ilvl w:val="1"/>
                <w:numId w:val="21"/>
              </w:numPr>
              <w:tabs>
                <w:tab w:val="left" w:pos="250"/>
                <w:tab w:val="left" w:pos="534"/>
              </w:tabs>
              <w:ind w:left="14" w:firstLine="425"/>
              <w:jc w:val="both"/>
              <w:rPr>
                <w:rFonts w:ascii="Times New Roman" w:hAnsi="Times New Roman"/>
                <w:iCs/>
                <w:lang w:val="ru-RU"/>
              </w:rPr>
            </w:pPr>
            <w:r w:rsidRPr="00DA035D">
              <w:rPr>
                <w:rFonts w:ascii="Times New Roman" w:eastAsia="Times New Roman" w:hAnsi="Times New Roman" w:cs="Times New Roman"/>
                <w:iCs/>
                <w:lang w:val="ru-RU"/>
              </w:rPr>
              <w:t xml:space="preserve">  </w:t>
            </w:r>
            <w:r w:rsidRPr="00DA035D">
              <w:rPr>
                <w:rFonts w:ascii="Times New Roman" w:hAnsi="Times New Roman"/>
                <w:iCs/>
                <w:lang w:val="ru-RU"/>
              </w:rPr>
              <w:t xml:space="preserve">копию или реквизиты (регистрационный номер и дату получения)/ выписку из реестра разрешающих документов: лицензии </w:t>
            </w:r>
            <w:r w:rsidRPr="00DA035D">
              <w:rPr>
                <w:rFonts w:ascii="Times New Roman" w:hAnsi="Times New Roman" w:cs="Times New Roman"/>
                <w:lang w:val="ru-RU"/>
              </w:rPr>
              <w:t xml:space="preserve">в соответствии с п. </w:t>
            </w:r>
            <w:r w:rsidRPr="00DA035D">
              <w:rPr>
                <w:rFonts w:ascii="Times New Roman" w:hAnsi="Times New Roman" w:cs="Times New Roman"/>
              </w:rPr>
              <w:t xml:space="preserve">11.2 Закона РФ от 11.03.1992 N 2487-1 </w:t>
            </w:r>
            <w:r w:rsidRPr="00DA035D">
              <w:rPr>
                <w:rFonts w:ascii="Times New Roman" w:hAnsi="Times New Roman" w:cs="Times New Roman"/>
                <w:lang w:val="ru-RU"/>
              </w:rPr>
              <w:t>«</w:t>
            </w:r>
            <w:r w:rsidRPr="00DA035D">
              <w:rPr>
                <w:rFonts w:ascii="Times New Roman" w:hAnsi="Times New Roman" w:cs="Times New Roman"/>
              </w:rPr>
              <w:t>О частной детективной и охранной деятельности в Российской Федерации</w:t>
            </w:r>
            <w:r w:rsidRPr="00DA035D">
              <w:rPr>
                <w:rFonts w:ascii="Times New Roman" w:hAnsi="Times New Roman" w:cs="Times New Roman"/>
                <w:lang w:val="ru-RU"/>
              </w:rPr>
              <w:t xml:space="preserve">» </w:t>
            </w:r>
            <w:r>
              <w:rPr>
                <w:rFonts w:ascii="Times New Roman" w:hAnsi="Times New Roman" w:cs="Times New Roman"/>
                <w:lang w:val="ru-RU"/>
              </w:rPr>
              <w:t>и</w:t>
            </w:r>
            <w:r w:rsidRPr="00DA035D">
              <w:rPr>
                <w:rFonts w:ascii="Times New Roman" w:hAnsi="Times New Roman" w:cs="Times New Roman"/>
              </w:rPr>
              <w:t>ли иной документ, подтверждающий право оказания услуг, являющихся предметом</w:t>
            </w:r>
            <w:r w:rsidRPr="00DA035D">
              <w:rPr>
                <w:rFonts w:ascii="Times New Roman" w:hAnsi="Times New Roman" w:cs="Times New Roman"/>
                <w:lang w:val="ru-RU"/>
              </w:rPr>
              <w:t xml:space="preserve"> закупки</w:t>
            </w:r>
          </w:p>
          <w:p w14:paraId="14C16BF1" w14:textId="77777777" w:rsidR="006D4A76" w:rsidRPr="006D4A76" w:rsidRDefault="00252086" w:rsidP="000E40BE">
            <w:pPr>
              <w:numPr>
                <w:ilvl w:val="1"/>
                <w:numId w:val="21"/>
              </w:numPr>
              <w:tabs>
                <w:tab w:val="left" w:pos="250"/>
                <w:tab w:val="left" w:pos="534"/>
              </w:tabs>
              <w:ind w:left="14" w:firstLine="425"/>
              <w:jc w:val="both"/>
              <w:rPr>
                <w:rFonts w:ascii="Times New Roman" w:hAnsi="Times New Roman"/>
                <w:iCs/>
                <w:lang w:val="ru-RU"/>
              </w:rPr>
            </w:pPr>
            <w:r w:rsidRPr="00F24F52">
              <w:rPr>
                <w:rFonts w:ascii="Times New Roman" w:hAnsi="Times New Roman"/>
                <w:lang w:val="ru-RU"/>
              </w:rPr>
              <w:t>с</w:t>
            </w:r>
            <w:r w:rsidRPr="00F24F52">
              <w:rPr>
                <w:rFonts w:ascii="Times New Roman" w:hAnsi="Times New Roman"/>
              </w:rPr>
              <w:t xml:space="preserve">ведения и документы, представляемые при подаче </w:t>
            </w:r>
            <w:r w:rsidRPr="00F24F52">
              <w:rPr>
                <w:rFonts w:ascii="Times New Roman" w:hAnsi="Times New Roman"/>
                <w:iCs/>
                <w:lang w:val="ru-RU"/>
              </w:rPr>
              <w:t>заявки</w:t>
            </w:r>
            <w:r w:rsidRPr="00F24F52">
              <w:rPr>
                <w:rFonts w:ascii="Times New Roman" w:hAnsi="Times New Roman"/>
              </w:rPr>
              <w:t xml:space="preserve"> коллективным участником в </w:t>
            </w:r>
            <w:r w:rsidRPr="00E129F2">
              <w:rPr>
                <w:rFonts w:ascii="Times New Roman" w:hAnsi="Times New Roman"/>
              </w:rPr>
              <w:t>соответствии с разделом 1</w:t>
            </w:r>
            <w:r w:rsidRPr="00E129F2">
              <w:rPr>
                <w:rFonts w:ascii="Times New Roman" w:hAnsi="Times New Roman"/>
                <w:lang w:val="ru-RU"/>
              </w:rPr>
              <w:t>2</w:t>
            </w:r>
            <w:r w:rsidRPr="00E129F2">
              <w:rPr>
                <w:rFonts w:ascii="Times New Roman" w:hAnsi="Times New Roman"/>
              </w:rPr>
              <w:t xml:space="preserve"> Части </w:t>
            </w:r>
            <w:r w:rsidRPr="00E129F2">
              <w:rPr>
                <w:rFonts w:ascii="Times New Roman" w:hAnsi="Times New Roman"/>
                <w:lang w:val="en-US"/>
              </w:rPr>
              <w:t>I</w:t>
            </w:r>
            <w:r w:rsidRPr="00E129F2">
              <w:rPr>
                <w:rFonts w:ascii="Times New Roman" w:hAnsi="Times New Roman"/>
              </w:rPr>
              <w:t xml:space="preserve"> настоящей документации</w:t>
            </w:r>
            <w:r w:rsidRPr="00E129F2">
              <w:rPr>
                <w:rFonts w:ascii="Times New Roman" w:hAnsi="Times New Roman"/>
                <w:lang w:val="ru-RU"/>
              </w:rPr>
              <w:t>;</w:t>
            </w:r>
          </w:p>
          <w:p w14:paraId="580F3116" w14:textId="3582A879" w:rsidR="00252086" w:rsidRPr="006D4A76" w:rsidRDefault="00252086" w:rsidP="006D4A76">
            <w:pPr>
              <w:numPr>
                <w:ilvl w:val="1"/>
                <w:numId w:val="21"/>
              </w:numPr>
              <w:tabs>
                <w:tab w:val="left" w:pos="250"/>
                <w:tab w:val="left" w:pos="534"/>
              </w:tabs>
              <w:ind w:left="14" w:firstLine="425"/>
              <w:jc w:val="both"/>
              <w:rPr>
                <w:rFonts w:ascii="Times New Roman" w:hAnsi="Times New Roman"/>
                <w:iCs/>
                <w:lang w:val="ru-RU"/>
              </w:rPr>
            </w:pPr>
            <w:r w:rsidRPr="006D4A76">
              <w:rPr>
                <w:rFonts w:ascii="Times New Roman" w:hAnsi="Times New Roman"/>
                <w:lang w:val="ru-RU"/>
              </w:rPr>
              <w:t>к</w:t>
            </w:r>
            <w:r w:rsidRPr="006D4A76">
              <w:rPr>
                <w:rFonts w:ascii="Times New Roman" w:hAnsi="Times New Roman"/>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w:t>
            </w:r>
            <w:r w:rsidRPr="006D4A76">
              <w:rPr>
                <w:rFonts w:ascii="Times New Roman" w:hAnsi="Times New Roman"/>
              </w:rPr>
              <w:lastRenderedPageBreak/>
              <w:t>документа распространяется только на участников закупки, находящихся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6D4A76">
              <w:rPr>
                <w:rFonts w:ascii="Times New Roman" w:hAnsi="Times New Roman"/>
                <w:lang w:val="ru-RU"/>
              </w:rPr>
              <w:t>.</w:t>
            </w:r>
          </w:p>
        </w:tc>
      </w:tr>
      <w:tr w:rsidR="00252086" w:rsidRPr="00EE0D14" w14:paraId="5D7302AF" w14:textId="77777777" w:rsidTr="00F20205">
        <w:trPr>
          <w:trHeight w:val="487"/>
          <w:jc w:val="center"/>
        </w:trPr>
        <w:tc>
          <w:tcPr>
            <w:tcW w:w="9380" w:type="dxa"/>
            <w:gridSpan w:val="6"/>
            <w:shd w:val="clear" w:color="auto" w:fill="auto"/>
            <w:vAlign w:val="center"/>
          </w:tcPr>
          <w:p w14:paraId="428E056D" w14:textId="77777777" w:rsidR="00252086" w:rsidRPr="00EE0D14" w:rsidRDefault="00252086" w:rsidP="00252086">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6F763F" w:rsidRPr="00EE0D14" w14:paraId="0D4173E4" w14:textId="77777777" w:rsidTr="00F20205">
        <w:trPr>
          <w:jc w:val="center"/>
        </w:trPr>
        <w:tc>
          <w:tcPr>
            <w:tcW w:w="1213" w:type="dxa"/>
            <w:shd w:val="clear" w:color="auto" w:fill="auto"/>
            <w:vAlign w:val="center"/>
          </w:tcPr>
          <w:p w14:paraId="203AD67B" w14:textId="77777777" w:rsidR="006F763F" w:rsidRPr="00EE0D14" w:rsidRDefault="006F763F" w:rsidP="006F763F">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C42FD89" w14:textId="77777777" w:rsidR="006F763F" w:rsidRPr="00EE0D14" w:rsidRDefault="006F763F" w:rsidP="006F763F">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Pr>
                <w:rFonts w:ascii="Times New Roman" w:eastAsia="Times New Roman" w:hAnsi="Times New Roman" w:cs="Times New Roman"/>
              </w:rPr>
              <w:t>ценовом отборе</w:t>
            </w:r>
          </w:p>
        </w:tc>
        <w:tc>
          <w:tcPr>
            <w:tcW w:w="5709" w:type="dxa"/>
            <w:gridSpan w:val="3"/>
            <w:shd w:val="clear" w:color="auto" w:fill="auto"/>
            <w:vAlign w:val="center"/>
          </w:tcPr>
          <w:p w14:paraId="47B96382" w14:textId="79CC3F7F" w:rsidR="006F763F" w:rsidRPr="001865BF" w:rsidRDefault="006F763F" w:rsidP="006F763F">
            <w:pPr>
              <w:rPr>
                <w:rFonts w:ascii="Times New Roman" w:eastAsia="Calibri" w:hAnsi="Times New Roman" w:cs="Times New Roman"/>
                <w:color w:val="auto"/>
                <w:lang w:val="ru-RU" w:eastAsia="en-US"/>
              </w:rPr>
            </w:pPr>
            <w:r w:rsidRPr="00945C52">
              <w:rPr>
                <w:rFonts w:ascii="Times New Roman" w:eastAsia="Times New Roman" w:hAnsi="Times New Roman" w:cs="Times New Roman"/>
              </w:rPr>
              <w:t xml:space="preserve">Дата </w:t>
            </w:r>
            <w:r w:rsidRPr="00F97B39">
              <w:rPr>
                <w:rFonts w:ascii="Times New Roman" w:eastAsia="Times New Roman" w:hAnsi="Times New Roman" w:cs="Times New Roman"/>
              </w:rPr>
              <w:t xml:space="preserve">начала подачи заявок на участие в ценовом отборе: </w:t>
            </w:r>
            <w:r w:rsidR="00D54411">
              <w:rPr>
                <w:rFonts w:ascii="Times New Roman" w:eastAsia="Times New Roman" w:hAnsi="Times New Roman" w:cs="Times New Roman"/>
                <w:lang w:val="ru-RU"/>
              </w:rPr>
              <w:t>28.10.2026</w:t>
            </w:r>
          </w:p>
          <w:p w14:paraId="2E2B51C3" w14:textId="301CC949" w:rsidR="006F763F" w:rsidRPr="00945C52" w:rsidRDefault="006F763F" w:rsidP="006F763F">
            <w:pPr>
              <w:rPr>
                <w:rFonts w:ascii="Times New Roman" w:eastAsia="Calibri" w:hAnsi="Times New Roman" w:cs="Times New Roman"/>
                <w:color w:val="auto"/>
                <w:lang w:val="ru-RU" w:eastAsia="en-US"/>
              </w:rPr>
            </w:pPr>
            <w:r w:rsidRPr="001865BF">
              <w:rPr>
                <w:rFonts w:ascii="Times New Roman" w:eastAsia="Times New Roman" w:hAnsi="Times New Roman" w:cs="Times New Roman"/>
              </w:rPr>
              <w:br/>
              <w:t xml:space="preserve">Дата и время окончания подачи заявок на участие в ценовом </w:t>
            </w:r>
            <w:r w:rsidRPr="006F2AD3">
              <w:rPr>
                <w:rFonts w:ascii="Times New Roman" w:eastAsia="Times New Roman" w:hAnsi="Times New Roman" w:cs="Times New Roman"/>
              </w:rPr>
              <w:t xml:space="preserve">отборе: </w:t>
            </w:r>
            <w:r w:rsidR="00D54411">
              <w:rPr>
                <w:rFonts w:ascii="Times New Roman" w:eastAsia="Times New Roman" w:hAnsi="Times New Roman" w:cs="Times New Roman"/>
                <w:lang w:val="ru-RU"/>
              </w:rPr>
              <w:t>13.11.2026</w:t>
            </w:r>
            <w:r w:rsidR="00A90B9C" w:rsidRPr="006F2AD3">
              <w:rPr>
                <w:rFonts w:ascii="Times New Roman" w:eastAsia="Times New Roman" w:hAnsi="Times New Roman" w:cs="Times New Roman"/>
                <w:lang w:val="ru-RU"/>
              </w:rPr>
              <w:t xml:space="preserve"> </w:t>
            </w:r>
            <w:r w:rsidR="005F2FFC" w:rsidRPr="006F2AD3">
              <w:rPr>
                <w:rFonts w:ascii="Times New Roman" w:eastAsia="Times New Roman" w:hAnsi="Times New Roman" w:cs="Times New Roman"/>
                <w:lang w:val="ru-RU"/>
              </w:rPr>
              <w:t>07:00</w:t>
            </w:r>
            <w:r w:rsidRPr="006F2AD3">
              <w:rPr>
                <w:rFonts w:ascii="Times New Roman" w:eastAsia="Calibri" w:hAnsi="Times New Roman" w:cs="Times New Roman"/>
                <w:color w:val="auto"/>
                <w:lang w:val="ru-RU" w:eastAsia="en-US"/>
              </w:rPr>
              <w:fldChar w:fldCharType="begin"/>
            </w:r>
            <w:r w:rsidRPr="006F2AD3">
              <w:rPr>
                <w:rFonts w:ascii="Times New Roman" w:eastAsia="Calibri" w:hAnsi="Times New Roman" w:cs="Times New Roman"/>
                <w:color w:val="auto"/>
                <w:lang w:val="ru-RU" w:eastAsia="en-US"/>
              </w:rPr>
              <w:instrText xml:space="preserve"> MERGEFIELD  ФормаПроведенияЗакупки \b {v8 \f }  \* MERGEFORMAT </w:instrText>
            </w:r>
            <w:r w:rsidRPr="006F2AD3">
              <w:rPr>
                <w:rFonts w:ascii="Times New Roman" w:eastAsia="Calibri" w:hAnsi="Times New Roman" w:cs="Times New Roman"/>
                <w:color w:val="auto"/>
                <w:lang w:val="ru-RU" w:eastAsia="en-US"/>
              </w:rPr>
              <w:fldChar w:fldCharType="end"/>
            </w:r>
          </w:p>
          <w:p w14:paraId="3D3DF735" w14:textId="7A1D6529" w:rsidR="006F763F" w:rsidRPr="00945C52" w:rsidRDefault="006F763F" w:rsidP="006F763F">
            <w:pPr>
              <w:jc w:val="both"/>
              <w:rPr>
                <w:rFonts w:ascii="Times New Roman" w:eastAsia="Times New Roman" w:hAnsi="Times New Roman" w:cs="Times New Roman"/>
                <w:lang w:val="ru-RU"/>
              </w:rPr>
            </w:pPr>
          </w:p>
        </w:tc>
      </w:tr>
      <w:tr w:rsidR="006F763F" w:rsidRPr="00EE0D14" w14:paraId="62CFE919" w14:textId="77777777" w:rsidTr="00F20205">
        <w:trPr>
          <w:jc w:val="center"/>
        </w:trPr>
        <w:tc>
          <w:tcPr>
            <w:tcW w:w="1213" w:type="dxa"/>
            <w:shd w:val="clear" w:color="auto" w:fill="auto"/>
            <w:vAlign w:val="center"/>
          </w:tcPr>
          <w:p w14:paraId="2307A348" w14:textId="77777777" w:rsidR="006F763F" w:rsidRPr="00EE0D14" w:rsidRDefault="006F763F" w:rsidP="006F763F">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70FD67F" w14:textId="77777777" w:rsidR="006F763F" w:rsidRPr="00EE0D14" w:rsidRDefault="006F763F" w:rsidP="006F763F">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положений документации о </w:t>
            </w:r>
            <w:r>
              <w:rPr>
                <w:rFonts w:ascii="Times New Roman" w:eastAsia="Times New Roman" w:hAnsi="Times New Roman" w:cs="Times New Roman"/>
              </w:rPr>
              <w:t>ценовом отборе</w:t>
            </w:r>
          </w:p>
        </w:tc>
        <w:tc>
          <w:tcPr>
            <w:tcW w:w="5709" w:type="dxa"/>
            <w:gridSpan w:val="3"/>
            <w:shd w:val="clear" w:color="auto" w:fill="auto"/>
            <w:vAlign w:val="center"/>
          </w:tcPr>
          <w:p w14:paraId="5F9242E9" w14:textId="0C659860" w:rsidR="006F763F" w:rsidRPr="00397131" w:rsidRDefault="006F763F" w:rsidP="006F763F">
            <w:pPr>
              <w:rPr>
                <w:rFonts w:ascii="Times New Roman" w:eastAsia="Times New Roman" w:hAnsi="Times New Roman" w:cs="Times New Roman"/>
                <w:i/>
                <w:lang w:val="ru-RU"/>
              </w:rPr>
            </w:pPr>
            <w:r w:rsidRPr="00397131">
              <w:rPr>
                <w:rFonts w:ascii="Times New Roman" w:eastAsia="Times New Roman" w:hAnsi="Times New Roman" w:cs="Times New Roman"/>
              </w:rPr>
              <w:t xml:space="preserve">Дата начала предоставления разъяснений положений документации: </w:t>
            </w:r>
            <w:r w:rsidR="00D54411">
              <w:rPr>
                <w:rFonts w:ascii="Times New Roman" w:eastAsia="Times New Roman" w:hAnsi="Times New Roman" w:cs="Times New Roman"/>
                <w:lang w:val="ru-RU"/>
              </w:rPr>
              <w:t>27.10.2026</w:t>
            </w:r>
          </w:p>
          <w:p w14:paraId="091DCF59" w14:textId="35B6BEA3" w:rsidR="006F763F" w:rsidRPr="00397131" w:rsidRDefault="006F763F" w:rsidP="006F763F">
            <w:pPr>
              <w:rPr>
                <w:rFonts w:ascii="Times New Roman" w:eastAsia="Times New Roman" w:hAnsi="Times New Roman" w:cs="Times New Roman"/>
                <w:lang w:val="ru-RU"/>
              </w:rPr>
            </w:pPr>
            <w:r w:rsidRPr="00397131">
              <w:rPr>
                <w:rFonts w:ascii="Times New Roman" w:eastAsia="Times New Roman" w:hAnsi="Times New Roman" w:cs="Times New Roman"/>
              </w:rPr>
              <w:br/>
              <w:t xml:space="preserve">Дата окончания предоставления разъяснений положений документации: </w:t>
            </w:r>
            <w:r w:rsidR="00D54411">
              <w:rPr>
                <w:rFonts w:ascii="Times New Roman" w:eastAsia="Times New Roman" w:hAnsi="Times New Roman" w:cs="Times New Roman"/>
                <w:lang w:val="ru-RU"/>
              </w:rPr>
              <w:t>12.11.2026</w:t>
            </w:r>
          </w:p>
          <w:p w14:paraId="57A82F9F" w14:textId="77777777" w:rsidR="006F763F" w:rsidRPr="00397131" w:rsidRDefault="006F763F" w:rsidP="006F763F">
            <w:pPr>
              <w:rPr>
                <w:rFonts w:ascii="Times New Roman" w:eastAsia="Times New Roman" w:hAnsi="Times New Roman" w:cs="Times New Roman"/>
                <w:lang w:val="ru-RU"/>
              </w:rPr>
            </w:pPr>
          </w:p>
          <w:p w14:paraId="4B9D0B86" w14:textId="382D2120" w:rsidR="006F763F" w:rsidRPr="00397131" w:rsidRDefault="006F763F" w:rsidP="00D54411">
            <w:pPr>
              <w:rPr>
                <w:rFonts w:ascii="Times New Roman" w:eastAsia="Times New Roman" w:hAnsi="Times New Roman" w:cs="Times New Roman"/>
                <w:lang w:val="ru-RU"/>
              </w:rPr>
            </w:pPr>
            <w:r w:rsidRPr="00397131">
              <w:rPr>
                <w:rFonts w:ascii="Times New Roman" w:eastAsia="Times New Roman" w:hAnsi="Times New Roman" w:cs="Times New Roman"/>
              </w:rPr>
              <w:t xml:space="preserve">(Последний день подачи запросов на разъяснения положений документации: </w:t>
            </w:r>
            <w:r w:rsidR="00D54411">
              <w:rPr>
                <w:rFonts w:ascii="Times New Roman" w:eastAsia="Times New Roman" w:hAnsi="Times New Roman" w:cs="Times New Roman"/>
                <w:lang w:val="ru-RU"/>
              </w:rPr>
              <w:t>09.11.2026</w:t>
            </w:r>
            <w:r w:rsidR="007C2F7C" w:rsidRPr="00397131">
              <w:rPr>
                <w:rFonts w:ascii="Times New Roman" w:eastAsia="Times New Roman" w:hAnsi="Times New Roman" w:cs="Times New Roman"/>
                <w:lang w:val="ru-RU"/>
              </w:rPr>
              <w:t>)</w:t>
            </w:r>
          </w:p>
        </w:tc>
      </w:tr>
      <w:tr w:rsidR="006F763F" w:rsidRPr="00EE0D14" w14:paraId="58B41882" w14:textId="77777777" w:rsidTr="00637272">
        <w:trPr>
          <w:trHeight w:val="1158"/>
          <w:jc w:val="center"/>
        </w:trPr>
        <w:tc>
          <w:tcPr>
            <w:tcW w:w="1213" w:type="dxa"/>
            <w:shd w:val="clear" w:color="auto" w:fill="auto"/>
            <w:vAlign w:val="center"/>
          </w:tcPr>
          <w:p w14:paraId="5D2E409E" w14:textId="77777777" w:rsidR="006F763F" w:rsidRPr="00EE0D14" w:rsidRDefault="006F763F" w:rsidP="006F763F">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5271D3C0" w14:textId="7C2499C8" w:rsidR="006F763F" w:rsidRPr="00EE0D14" w:rsidRDefault="006F763F" w:rsidP="006F763F">
            <w:pPr>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первых частей заявок на участие в </w:t>
            </w:r>
            <w:r>
              <w:rPr>
                <w:rFonts w:ascii="Times New Roman" w:eastAsia="Times New Roman" w:hAnsi="Times New Roman" w:cs="Times New Roman"/>
              </w:rPr>
              <w:t>ценовом отборе</w:t>
            </w:r>
          </w:p>
        </w:tc>
        <w:tc>
          <w:tcPr>
            <w:tcW w:w="5709" w:type="dxa"/>
            <w:gridSpan w:val="3"/>
            <w:shd w:val="clear" w:color="auto" w:fill="auto"/>
            <w:vAlign w:val="center"/>
          </w:tcPr>
          <w:p w14:paraId="73D54B3B" w14:textId="26625CE3" w:rsidR="006F763F" w:rsidRPr="00397131" w:rsidRDefault="00D54411" w:rsidP="001865BF">
            <w:pPr>
              <w:rPr>
                <w:rFonts w:ascii="Times New Roman" w:eastAsia="Times New Roman" w:hAnsi="Times New Roman" w:cs="Times New Roman"/>
                <w:lang w:val="ru-RU"/>
              </w:rPr>
            </w:pPr>
            <w:r>
              <w:rPr>
                <w:rFonts w:ascii="Times New Roman" w:eastAsia="Times New Roman" w:hAnsi="Times New Roman" w:cs="Times New Roman"/>
                <w:lang w:val="ru-RU"/>
              </w:rPr>
              <w:t>17.11.2026</w:t>
            </w:r>
          </w:p>
        </w:tc>
      </w:tr>
      <w:tr w:rsidR="006F763F" w:rsidRPr="00EE0D14" w14:paraId="74BA38DA" w14:textId="77777777" w:rsidTr="00F20205">
        <w:trPr>
          <w:jc w:val="center"/>
        </w:trPr>
        <w:tc>
          <w:tcPr>
            <w:tcW w:w="1213" w:type="dxa"/>
            <w:shd w:val="clear" w:color="auto" w:fill="auto"/>
            <w:vAlign w:val="center"/>
          </w:tcPr>
          <w:p w14:paraId="101D19A8" w14:textId="77777777" w:rsidR="006F763F" w:rsidRPr="00EE0D14" w:rsidRDefault="006F763F" w:rsidP="006F763F">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476E011F" w14:textId="77777777" w:rsidR="006F763F" w:rsidRPr="00EE0D14" w:rsidRDefault="006F763F" w:rsidP="006F763F">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и время проведения </w:t>
            </w:r>
            <w:r>
              <w:rPr>
                <w:rFonts w:ascii="Times New Roman" w:eastAsia="Times New Roman" w:hAnsi="Times New Roman" w:cs="Times New Roman"/>
              </w:rPr>
              <w:t>ценового отбора</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3BF12BC0" w14:textId="39E46BA8" w:rsidR="006F763F" w:rsidRPr="006F2AD3" w:rsidRDefault="00D54411" w:rsidP="006F763F">
            <w:pPr>
              <w:jc w:val="both"/>
              <w:rPr>
                <w:rFonts w:ascii="Times New Roman" w:eastAsia="Times New Roman" w:hAnsi="Times New Roman" w:cs="Times New Roman"/>
                <w:lang w:val="ru-RU"/>
              </w:rPr>
            </w:pPr>
            <w:r>
              <w:rPr>
                <w:rFonts w:ascii="Times New Roman" w:eastAsia="Times New Roman" w:hAnsi="Times New Roman" w:cs="Times New Roman"/>
                <w:lang w:val="ru-RU"/>
              </w:rPr>
              <w:t>18.11.2026</w:t>
            </w:r>
            <w:r w:rsidR="00A90B9C" w:rsidRPr="006F2AD3">
              <w:rPr>
                <w:rFonts w:ascii="Times New Roman" w:eastAsia="Times New Roman" w:hAnsi="Times New Roman" w:cs="Times New Roman"/>
                <w:lang w:val="ru-RU"/>
              </w:rPr>
              <w:t xml:space="preserve"> </w:t>
            </w:r>
            <w:r w:rsidR="006F763F" w:rsidRPr="006F2AD3">
              <w:rPr>
                <w:rFonts w:ascii="Times New Roman" w:eastAsia="Times New Roman" w:hAnsi="Times New Roman" w:cs="Times New Roman"/>
                <w:lang w:val="ru-RU"/>
              </w:rPr>
              <w:t>09:00</w:t>
            </w:r>
          </w:p>
          <w:p w14:paraId="53837206" w14:textId="2E28451C" w:rsidR="006F763F" w:rsidRPr="006F2AD3" w:rsidRDefault="006F763F" w:rsidP="006F763F">
            <w:pPr>
              <w:jc w:val="both"/>
              <w:rPr>
                <w:rFonts w:ascii="Times New Roman" w:eastAsia="Times New Roman" w:hAnsi="Times New Roman" w:cs="Times New Roman"/>
                <w:i/>
              </w:rPr>
            </w:pPr>
            <w:r w:rsidRPr="006F2AD3">
              <w:rPr>
                <w:rFonts w:ascii="Times New Roman" w:eastAsia="Times New Roman" w:hAnsi="Times New Roman" w:cs="Times New Roman"/>
                <w:lang w:val="ru-RU"/>
              </w:rPr>
              <w:t>В</w:t>
            </w:r>
            <w:r w:rsidRPr="006F2AD3">
              <w:rPr>
                <w:rFonts w:ascii="Times New Roman" w:eastAsia="Times New Roman" w:hAnsi="Times New Roman" w:cs="Times New Roman"/>
              </w:rPr>
              <w:t>ремя начала проведения ценового отбора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6F763F" w:rsidRPr="00EE0D14" w14:paraId="2C13537C" w14:textId="77777777" w:rsidTr="00F20205">
        <w:trPr>
          <w:jc w:val="center"/>
        </w:trPr>
        <w:tc>
          <w:tcPr>
            <w:tcW w:w="1213" w:type="dxa"/>
            <w:shd w:val="clear" w:color="auto" w:fill="auto"/>
            <w:vAlign w:val="center"/>
          </w:tcPr>
          <w:p w14:paraId="2723F9E2" w14:textId="77777777" w:rsidR="006F763F" w:rsidRPr="00EE0D14" w:rsidRDefault="006F763F" w:rsidP="006F763F">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2A362227" w14:textId="279DA293" w:rsidR="006F763F" w:rsidRPr="00EE0D14" w:rsidRDefault="006F763F" w:rsidP="006F763F">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рассмотрения вторых частей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и подведения итогов </w:t>
            </w:r>
            <w:r>
              <w:rPr>
                <w:rFonts w:ascii="Times New Roman" w:eastAsia="Times New Roman" w:hAnsi="Times New Roman" w:cs="Times New Roman"/>
                <w:lang w:val="ru-RU"/>
              </w:rPr>
              <w:t>ценового отбора</w:t>
            </w:r>
          </w:p>
        </w:tc>
        <w:tc>
          <w:tcPr>
            <w:tcW w:w="5709" w:type="dxa"/>
            <w:gridSpan w:val="3"/>
            <w:shd w:val="clear" w:color="auto" w:fill="auto"/>
            <w:vAlign w:val="center"/>
          </w:tcPr>
          <w:p w14:paraId="56CDB130" w14:textId="30803303" w:rsidR="006F763F" w:rsidRPr="009D5CAD" w:rsidRDefault="00D54411" w:rsidP="001865BF">
            <w:pPr>
              <w:jc w:val="both"/>
              <w:rPr>
                <w:rFonts w:ascii="Times New Roman" w:eastAsia="Times New Roman" w:hAnsi="Times New Roman" w:cs="Times New Roman"/>
                <w:highlight w:val="yellow"/>
                <w:lang w:val="ru-RU"/>
              </w:rPr>
            </w:pPr>
            <w:bookmarkStart w:id="17" w:name="_GoBack"/>
            <w:bookmarkEnd w:id="17"/>
            <w:r w:rsidRPr="00D54411">
              <w:rPr>
                <w:rFonts w:ascii="Times New Roman" w:eastAsia="Times New Roman" w:hAnsi="Times New Roman" w:cs="Times New Roman"/>
                <w:lang w:val="ru-RU"/>
              </w:rPr>
              <w:t>24.11.2026</w:t>
            </w:r>
          </w:p>
        </w:tc>
      </w:tr>
      <w:tr w:rsidR="00252086" w:rsidRPr="00EE0D14" w14:paraId="678FCE9E" w14:textId="77777777" w:rsidTr="00F20205">
        <w:trPr>
          <w:trHeight w:val="352"/>
          <w:jc w:val="center"/>
        </w:trPr>
        <w:tc>
          <w:tcPr>
            <w:tcW w:w="9380" w:type="dxa"/>
            <w:gridSpan w:val="6"/>
            <w:shd w:val="clear" w:color="auto" w:fill="auto"/>
            <w:vAlign w:val="center"/>
          </w:tcPr>
          <w:p w14:paraId="7C7675BD" w14:textId="77777777" w:rsidR="00252086" w:rsidRPr="00EE0D14" w:rsidRDefault="00252086" w:rsidP="00252086">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252086" w:rsidRPr="00EE0D14" w14:paraId="6EA94185" w14:textId="77777777" w:rsidTr="00F20205">
        <w:trPr>
          <w:jc w:val="center"/>
        </w:trPr>
        <w:tc>
          <w:tcPr>
            <w:tcW w:w="1213" w:type="dxa"/>
            <w:shd w:val="clear" w:color="auto" w:fill="auto"/>
            <w:vAlign w:val="center"/>
          </w:tcPr>
          <w:p w14:paraId="12F66016" w14:textId="77777777" w:rsidR="00252086" w:rsidRPr="00EE0D14" w:rsidRDefault="00252086" w:rsidP="00252086">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10D0F9EC"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709" w:type="dxa"/>
            <w:gridSpan w:val="3"/>
            <w:shd w:val="clear" w:color="auto" w:fill="auto"/>
            <w:vAlign w:val="center"/>
          </w:tcPr>
          <w:p w14:paraId="4A59B609" w14:textId="5E808FA9" w:rsidR="00252086" w:rsidRPr="00EE0D14" w:rsidRDefault="00252086" w:rsidP="00252086">
            <w:pPr>
              <w:jc w:val="both"/>
              <w:rPr>
                <w:rFonts w:ascii="Times New Roman" w:eastAsia="Times New Roman" w:hAnsi="Times New Roman" w:cs="Times New Roman"/>
                <w:i/>
                <w:lang w:val="ru-RU"/>
              </w:rPr>
            </w:pPr>
            <w:r w:rsidRPr="00945485">
              <w:rPr>
                <w:rFonts w:ascii="Times New Roman" w:eastAsia="Times New Roman" w:hAnsi="Times New Roman" w:cs="Times New Roman"/>
              </w:rPr>
              <w:t>Оценка и сопоставление заявок производится путём сопоставления цены договора, предложенной участниками ценового отбора</w:t>
            </w:r>
          </w:p>
        </w:tc>
      </w:tr>
      <w:tr w:rsidR="00252086" w:rsidRPr="00EE0D14" w14:paraId="63928175" w14:textId="77777777" w:rsidTr="00F20205">
        <w:trPr>
          <w:jc w:val="center"/>
        </w:trPr>
        <w:tc>
          <w:tcPr>
            <w:tcW w:w="1213" w:type="dxa"/>
            <w:shd w:val="clear" w:color="auto" w:fill="auto"/>
            <w:vAlign w:val="center"/>
          </w:tcPr>
          <w:p w14:paraId="6E438BBE" w14:textId="77777777" w:rsidR="00252086" w:rsidRPr="00EE0D14" w:rsidRDefault="00252086" w:rsidP="00252086">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bottom"/>
          </w:tcPr>
          <w:p w14:paraId="3054DEC0"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Pr>
                <w:rFonts w:ascii="Times New Roman" w:eastAsia="Times New Roman" w:hAnsi="Times New Roman" w:cs="Times New Roman"/>
              </w:rPr>
              <w:t>ценовом отборе</w:t>
            </w:r>
          </w:p>
        </w:tc>
        <w:tc>
          <w:tcPr>
            <w:tcW w:w="5709" w:type="dxa"/>
            <w:gridSpan w:val="3"/>
            <w:shd w:val="clear" w:color="auto" w:fill="auto"/>
            <w:vAlign w:val="center"/>
          </w:tcPr>
          <w:p w14:paraId="42F246CA"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252086" w:rsidRPr="00EE0D14" w14:paraId="3AC58677" w14:textId="77777777" w:rsidTr="00F20205">
        <w:trPr>
          <w:jc w:val="center"/>
        </w:trPr>
        <w:tc>
          <w:tcPr>
            <w:tcW w:w="1213" w:type="dxa"/>
            <w:shd w:val="clear" w:color="auto" w:fill="auto"/>
            <w:vAlign w:val="center"/>
          </w:tcPr>
          <w:p w14:paraId="067D49B0" w14:textId="77777777" w:rsidR="00252086" w:rsidRPr="00EE0D14" w:rsidRDefault="00252086" w:rsidP="00252086">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F8092CC"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Pr>
                <w:rFonts w:ascii="Times New Roman" w:eastAsia="Times New Roman" w:hAnsi="Times New Roman" w:cs="Times New Roman"/>
              </w:rPr>
              <w:t>ценового отбора</w:t>
            </w:r>
          </w:p>
        </w:tc>
        <w:tc>
          <w:tcPr>
            <w:tcW w:w="5709" w:type="dxa"/>
            <w:gridSpan w:val="3"/>
            <w:shd w:val="clear" w:color="auto" w:fill="auto"/>
            <w:vAlign w:val="center"/>
          </w:tcPr>
          <w:p w14:paraId="3A551D6E" w14:textId="77777777" w:rsidR="00252086" w:rsidRPr="00945485" w:rsidRDefault="00252086" w:rsidP="00252086">
            <w:pPr>
              <w:ind w:firstLine="153"/>
              <w:jc w:val="both"/>
              <w:rPr>
                <w:rFonts w:ascii="Times New Roman" w:eastAsia="Times New Roman" w:hAnsi="Times New Roman" w:cs="Times New Roman"/>
                <w:lang w:val="ru-RU"/>
              </w:rPr>
            </w:pPr>
            <w:r w:rsidRPr="00945485">
              <w:rPr>
                <w:rFonts w:ascii="Times New Roman" w:eastAsia="Times New Roman" w:hAnsi="Times New Roman" w:cs="Times New Roman"/>
                <w:lang w:val="ru-RU"/>
              </w:rPr>
              <w:t>От 0,5 (ноль целых пять десятых) % до 5 (пяти) % от начальной (максимальной) цены договора, указанной в п. 2.3 Информационной карты.</w:t>
            </w:r>
          </w:p>
          <w:p w14:paraId="6CC7744C" w14:textId="6E56E41E" w:rsidR="00252086" w:rsidRPr="00D61B0B" w:rsidRDefault="00252086" w:rsidP="00252086">
            <w:pPr>
              <w:pStyle w:val="20"/>
              <w:numPr>
                <w:ilvl w:val="0"/>
                <w:numId w:val="0"/>
              </w:numPr>
              <w:tabs>
                <w:tab w:val="left" w:pos="1134"/>
              </w:tabs>
              <w:ind w:firstLine="153"/>
            </w:pPr>
            <w:r w:rsidRPr="00945485">
              <w:rPr>
                <w:sz w:val="24"/>
                <w:szCs w:val="24"/>
                <w:lang w:val="ru-RU"/>
              </w:rPr>
              <w:t>При проведении ценового отбора на право заключить договор в соответствии с п. 7.4 раздела 7 Части I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252086" w:rsidRPr="00EE0D14" w14:paraId="73702D06" w14:textId="77777777" w:rsidTr="00F20205">
        <w:trPr>
          <w:trHeight w:val="408"/>
          <w:jc w:val="center"/>
        </w:trPr>
        <w:tc>
          <w:tcPr>
            <w:tcW w:w="9380" w:type="dxa"/>
            <w:gridSpan w:val="6"/>
            <w:shd w:val="clear" w:color="auto" w:fill="auto"/>
            <w:vAlign w:val="center"/>
          </w:tcPr>
          <w:p w14:paraId="46C44AA3" w14:textId="77777777" w:rsidR="00252086" w:rsidRPr="00EE0D14" w:rsidRDefault="00252086" w:rsidP="00252086">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252086" w:rsidRPr="00EE0D14" w14:paraId="269DF397" w14:textId="77777777" w:rsidTr="00F20205">
        <w:trPr>
          <w:jc w:val="center"/>
        </w:trPr>
        <w:tc>
          <w:tcPr>
            <w:tcW w:w="1213" w:type="dxa"/>
            <w:shd w:val="clear" w:color="auto" w:fill="auto"/>
            <w:vAlign w:val="center"/>
          </w:tcPr>
          <w:p w14:paraId="317C28E8" w14:textId="77777777" w:rsidR="00252086" w:rsidRPr="00EE0D14" w:rsidRDefault="00252086" w:rsidP="00252086">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33A0B26"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 р</w:t>
            </w:r>
            <w:r w:rsidRPr="00384808">
              <w:rPr>
                <w:rFonts w:ascii="Times New Roman" w:hAnsi="Times New Roman" w:cs="Times New Roman"/>
              </w:rPr>
              <w:t>азмер обеспечения заяв</w:t>
            </w:r>
            <w:r>
              <w:rPr>
                <w:rFonts w:ascii="Times New Roman" w:hAnsi="Times New Roman" w:cs="Times New Roman"/>
                <w:lang w:val="ru-RU"/>
              </w:rPr>
              <w:t>ок</w:t>
            </w:r>
          </w:p>
        </w:tc>
        <w:tc>
          <w:tcPr>
            <w:tcW w:w="5709" w:type="dxa"/>
            <w:gridSpan w:val="3"/>
            <w:shd w:val="clear" w:color="auto" w:fill="auto"/>
            <w:vAlign w:val="center"/>
          </w:tcPr>
          <w:p w14:paraId="06EF5509" w14:textId="73FE365F" w:rsidR="00252086" w:rsidRPr="00663281" w:rsidRDefault="00252086" w:rsidP="00252086">
            <w:pPr>
              <w:rPr>
                <w:rFonts w:ascii="Times New Roman" w:eastAsia="Times New Roman" w:hAnsi="Times New Roman" w:cs="Times New Roman"/>
                <w:lang w:val="ru-RU"/>
              </w:rPr>
            </w:pPr>
            <w:r w:rsidRPr="006E4790">
              <w:rPr>
                <w:rFonts w:ascii="Times New Roman" w:eastAsia="Times New Roman" w:hAnsi="Times New Roman"/>
              </w:rPr>
              <w:t>Не установлено.</w:t>
            </w:r>
          </w:p>
        </w:tc>
      </w:tr>
      <w:tr w:rsidR="00252086" w:rsidRPr="00EE0D14" w14:paraId="301FA561" w14:textId="77777777" w:rsidTr="00F20205">
        <w:trPr>
          <w:jc w:val="center"/>
        </w:trPr>
        <w:tc>
          <w:tcPr>
            <w:tcW w:w="1213" w:type="dxa"/>
            <w:shd w:val="clear" w:color="auto" w:fill="auto"/>
            <w:vAlign w:val="center"/>
          </w:tcPr>
          <w:p w14:paraId="1496BFF9" w14:textId="77777777" w:rsidR="00252086" w:rsidRPr="00EE0D14" w:rsidRDefault="00252086" w:rsidP="00252086">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764F7E4F" w14:textId="77777777" w:rsidR="00252086" w:rsidRPr="00EE0D14"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w:t>
            </w:r>
            <w:r>
              <w:rPr>
                <w:rFonts w:ascii="Times New Roman" w:eastAsia="Times New Roman" w:hAnsi="Times New Roman" w:cs="Times New Roman"/>
                <w:lang w:val="ru-RU"/>
              </w:rPr>
              <w:t xml:space="preserve">и срок предоставления </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rPr>
              <w:t>обеспечения заявок</w:t>
            </w:r>
          </w:p>
        </w:tc>
        <w:tc>
          <w:tcPr>
            <w:tcW w:w="5709" w:type="dxa"/>
            <w:gridSpan w:val="3"/>
            <w:shd w:val="clear" w:color="auto" w:fill="auto"/>
            <w:vAlign w:val="center"/>
          </w:tcPr>
          <w:p w14:paraId="38870D8D" w14:textId="0A5445AE" w:rsidR="00252086" w:rsidRPr="006E594E" w:rsidRDefault="00252086" w:rsidP="00252086">
            <w:pPr>
              <w:jc w:val="both"/>
              <w:rPr>
                <w:rFonts w:ascii="Times New Roman" w:eastAsia="Times New Roman" w:hAnsi="Times New Roman" w:cs="Times New Roman"/>
                <w:lang w:val="ru-RU"/>
              </w:rPr>
            </w:pPr>
            <w:r>
              <w:rPr>
                <w:rFonts w:ascii="Times New Roman" w:eastAsia="Times New Roman" w:hAnsi="Times New Roman" w:cs="Times New Roman"/>
                <w:lang w:val="ru-RU"/>
              </w:rPr>
              <w:t>Не применимо</w:t>
            </w:r>
          </w:p>
        </w:tc>
      </w:tr>
      <w:tr w:rsidR="00252086" w:rsidRPr="00EE0D14" w14:paraId="07BF3033" w14:textId="77777777" w:rsidTr="00F20205">
        <w:trPr>
          <w:jc w:val="center"/>
        </w:trPr>
        <w:tc>
          <w:tcPr>
            <w:tcW w:w="1213" w:type="dxa"/>
            <w:shd w:val="clear" w:color="auto" w:fill="auto"/>
            <w:vAlign w:val="center"/>
          </w:tcPr>
          <w:p w14:paraId="491834D5" w14:textId="77777777" w:rsidR="00252086" w:rsidRPr="00EE0D14" w:rsidRDefault="00252086" w:rsidP="00252086">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AFAADE" w14:textId="77777777" w:rsidR="00252086" w:rsidRPr="00EE0D14"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lang w:val="ru-RU"/>
              </w:rPr>
              <w:t>Порядок возврата обеспечения заявок</w:t>
            </w:r>
          </w:p>
        </w:tc>
        <w:tc>
          <w:tcPr>
            <w:tcW w:w="5709" w:type="dxa"/>
            <w:gridSpan w:val="3"/>
            <w:shd w:val="clear" w:color="auto" w:fill="auto"/>
            <w:vAlign w:val="center"/>
          </w:tcPr>
          <w:p w14:paraId="64EA334E" w14:textId="0965B979" w:rsidR="00252086" w:rsidRPr="00A20828" w:rsidRDefault="00252086" w:rsidP="00252086">
            <w:pPr>
              <w:jc w:val="both"/>
              <w:rPr>
                <w:rFonts w:ascii="Times New Roman" w:eastAsia="Times New Roman" w:hAnsi="Times New Roman" w:cs="Times New Roman"/>
                <w:lang w:val="ru-RU"/>
              </w:rPr>
            </w:pPr>
            <w:r>
              <w:rPr>
                <w:rFonts w:ascii="Times New Roman" w:eastAsia="Times New Roman" w:hAnsi="Times New Roman" w:cs="Times New Roman"/>
                <w:lang w:val="ru-RU"/>
              </w:rPr>
              <w:t>Не применимо</w:t>
            </w:r>
          </w:p>
        </w:tc>
      </w:tr>
      <w:tr w:rsidR="00252086" w:rsidRPr="00EE0D14" w14:paraId="06C689C9" w14:textId="77777777" w:rsidTr="00F20205">
        <w:trPr>
          <w:jc w:val="center"/>
        </w:trPr>
        <w:tc>
          <w:tcPr>
            <w:tcW w:w="1213" w:type="dxa"/>
            <w:shd w:val="clear" w:color="auto" w:fill="auto"/>
            <w:vAlign w:val="center"/>
          </w:tcPr>
          <w:p w14:paraId="4CA8C77A" w14:textId="77777777" w:rsidR="00252086" w:rsidRPr="00EE0D14" w:rsidRDefault="00252086" w:rsidP="00252086">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1F980F2"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7FEEC9F4" w14:textId="0AE6500D" w:rsidR="00252086" w:rsidRPr="00A20828" w:rsidRDefault="00252086" w:rsidP="00252086">
            <w:pPr>
              <w:jc w:val="both"/>
              <w:rPr>
                <w:rFonts w:ascii="Times New Roman" w:eastAsia="Times New Roman" w:hAnsi="Times New Roman" w:cs="Times New Roman"/>
                <w:lang w:val="ru-RU"/>
              </w:rPr>
            </w:pPr>
            <w:r>
              <w:rPr>
                <w:rFonts w:ascii="Times New Roman" w:eastAsia="Times New Roman" w:hAnsi="Times New Roman" w:cs="Times New Roman"/>
                <w:lang w:val="ru-RU"/>
              </w:rPr>
              <w:t>Не применимо</w:t>
            </w:r>
          </w:p>
        </w:tc>
      </w:tr>
      <w:tr w:rsidR="00F126BB" w:rsidRPr="00746C0C" w14:paraId="400AB271" w14:textId="77777777" w:rsidTr="00F20205">
        <w:trPr>
          <w:jc w:val="center"/>
        </w:trPr>
        <w:tc>
          <w:tcPr>
            <w:tcW w:w="1213" w:type="dxa"/>
            <w:shd w:val="clear" w:color="auto" w:fill="auto"/>
            <w:vAlign w:val="center"/>
          </w:tcPr>
          <w:p w14:paraId="09A0861E" w14:textId="77777777" w:rsidR="00F126BB" w:rsidRPr="00EE0D14" w:rsidRDefault="00F126BB" w:rsidP="00F126BB">
            <w:pPr>
              <w:numPr>
                <w:ilvl w:val="1"/>
                <w:numId w:val="16"/>
              </w:numPr>
              <w:ind w:left="7" w:firstLine="142"/>
              <w:rPr>
                <w:rFonts w:ascii="Times New Roman" w:eastAsia="Times New Roman" w:hAnsi="Times New Roman" w:cs="Times New Roman"/>
              </w:rPr>
            </w:pPr>
          </w:p>
        </w:tc>
        <w:tc>
          <w:tcPr>
            <w:tcW w:w="2458" w:type="dxa"/>
            <w:gridSpan w:val="2"/>
            <w:shd w:val="clear" w:color="auto" w:fill="auto"/>
            <w:vAlign w:val="center"/>
          </w:tcPr>
          <w:p w14:paraId="6E45D2CF" w14:textId="77777777" w:rsidR="00F126BB" w:rsidRPr="002269C5" w:rsidRDefault="00F126BB" w:rsidP="00F126BB">
            <w:pPr>
              <w:rPr>
                <w:rFonts w:ascii="Times New Roman" w:eastAsia="Times New Roman" w:hAnsi="Times New Roman" w:cs="Times New Roman"/>
                <w:lang w:val="ru-RU"/>
              </w:rPr>
            </w:pPr>
            <w:r w:rsidRPr="00EE0D14">
              <w:rPr>
                <w:rFonts w:ascii="Times New Roman" w:eastAsia="Times New Roman" w:hAnsi="Times New Roman" w:cs="Times New Roman"/>
              </w:rPr>
              <w:t>Обеспечение исполнения договора</w:t>
            </w:r>
            <w:r>
              <w:rPr>
                <w:rFonts w:ascii="Times New Roman" w:eastAsia="Times New Roman" w:hAnsi="Times New Roman" w:cs="Times New Roman"/>
                <w:lang w:val="ru-RU"/>
              </w:rPr>
              <w:t>, размер обеспечения исполнения договора</w:t>
            </w:r>
          </w:p>
        </w:tc>
        <w:tc>
          <w:tcPr>
            <w:tcW w:w="5709" w:type="dxa"/>
            <w:gridSpan w:val="3"/>
            <w:shd w:val="clear" w:color="auto" w:fill="auto"/>
            <w:vAlign w:val="center"/>
          </w:tcPr>
          <w:p w14:paraId="135A7F58" w14:textId="4A067327" w:rsidR="00F126BB" w:rsidRDefault="00F126BB" w:rsidP="00F126BB">
            <w:pPr>
              <w:ind w:firstLine="12"/>
              <w:jc w:val="both"/>
              <w:rPr>
                <w:rFonts w:ascii="Times New Roman" w:eastAsia="Times New Roman" w:hAnsi="Times New Roman" w:cs="Times New Roman"/>
              </w:rPr>
            </w:pPr>
            <w:r w:rsidRPr="00746C0C">
              <w:rPr>
                <w:rFonts w:ascii="Times New Roman" w:eastAsia="Times New Roman" w:hAnsi="Times New Roman" w:cs="Times New Roman"/>
              </w:rPr>
              <w:t xml:space="preserve">Размер обеспечения исполнения договора составляет: </w:t>
            </w:r>
            <w:r w:rsidR="00C556A0">
              <w:rPr>
                <w:rFonts w:ascii="Times New Roman" w:eastAsia="Times New Roman" w:hAnsi="Times New Roman" w:cs="Times New Roman"/>
                <w:lang w:val="ru-RU"/>
              </w:rPr>
              <w:t>5</w:t>
            </w:r>
            <w:r w:rsidRPr="00746C0C">
              <w:rPr>
                <w:rFonts w:ascii="Times New Roman" w:eastAsia="Times New Roman" w:hAnsi="Times New Roman" w:cs="Times New Roman"/>
              </w:rPr>
              <w:t xml:space="preserve"> % от начальной (максимальной) цены договора, что составляет </w:t>
            </w:r>
            <w:r w:rsidR="009D5CAD" w:rsidRPr="009D5CAD">
              <w:rPr>
                <w:rFonts w:ascii="Times New Roman" w:eastAsia="Times New Roman" w:hAnsi="Times New Roman" w:cs="Times New Roman"/>
                <w:lang w:val="ru-RU"/>
              </w:rPr>
              <w:t>777 384 (Семьсот семьдесят семь тысяч триста восемьдесят четыре) рубля 00 копеек</w:t>
            </w:r>
            <w:r w:rsidR="00993EEE">
              <w:rPr>
                <w:rFonts w:ascii="Times New Roman" w:eastAsia="Times New Roman" w:hAnsi="Times New Roman" w:cs="Times New Roman"/>
              </w:rPr>
              <w:t>, НДС не облагается.</w:t>
            </w:r>
          </w:p>
          <w:p w14:paraId="08C2076C" w14:textId="77777777" w:rsidR="005C4346" w:rsidRPr="00DD73F6" w:rsidRDefault="005C4346" w:rsidP="005C4346">
            <w:pPr>
              <w:pStyle w:val="3"/>
              <w:numPr>
                <w:ilvl w:val="0"/>
                <w:numId w:val="0"/>
              </w:numPr>
              <w:ind w:firstLine="250"/>
              <w:rPr>
                <w:color w:val="000000"/>
                <w:sz w:val="24"/>
                <w:szCs w:val="24"/>
              </w:rPr>
            </w:pPr>
            <w:r w:rsidRPr="00DD73F6">
              <w:rPr>
                <w:sz w:val="24"/>
                <w:szCs w:val="24"/>
              </w:rPr>
              <w:t>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6D3FB4DF" w14:textId="594EE87A" w:rsidR="00F126BB" w:rsidRPr="00DA223C" w:rsidRDefault="00F126BB" w:rsidP="00DA223C">
            <w:pPr>
              <w:pStyle w:val="3"/>
              <w:numPr>
                <w:ilvl w:val="0"/>
                <w:numId w:val="0"/>
              </w:numPr>
              <w:ind w:firstLine="250"/>
              <w:rPr>
                <w:color w:val="000000"/>
                <w:sz w:val="24"/>
                <w:szCs w:val="24"/>
              </w:rPr>
            </w:pPr>
            <w:r w:rsidRPr="00746C0C">
              <w:rPr>
                <w:color w:val="000000"/>
                <w:sz w:val="24"/>
                <w:szCs w:val="24"/>
              </w:rPr>
              <w:t xml:space="preserve">В случае если в отношении участника, с которым заключается договор, имеются вступившее в законную силу судебное решение о расторжении </w:t>
            </w:r>
            <w:r w:rsidRPr="00746C0C">
              <w:rPr>
                <w:color w:val="000000"/>
                <w:sz w:val="24"/>
                <w:szCs w:val="24"/>
              </w:rPr>
              <w:lastRenderedPageBreak/>
              <w:t>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F126BB" w:rsidRPr="00EE0D14" w14:paraId="06DCFF49" w14:textId="77777777" w:rsidTr="00F20205">
        <w:trPr>
          <w:jc w:val="center"/>
        </w:trPr>
        <w:tc>
          <w:tcPr>
            <w:tcW w:w="1213" w:type="dxa"/>
            <w:shd w:val="clear" w:color="auto" w:fill="auto"/>
            <w:vAlign w:val="center"/>
          </w:tcPr>
          <w:p w14:paraId="756C7463" w14:textId="77777777" w:rsidR="00F126BB" w:rsidRPr="00EE0D14" w:rsidRDefault="00F126BB" w:rsidP="00F126BB">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5CB9E3E9" w14:textId="77777777" w:rsidR="00F126BB" w:rsidRPr="00EE0D14" w:rsidRDefault="00F126BB" w:rsidP="00F126BB">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709" w:type="dxa"/>
            <w:gridSpan w:val="3"/>
            <w:shd w:val="clear" w:color="auto" w:fill="auto"/>
            <w:vAlign w:val="center"/>
          </w:tcPr>
          <w:p w14:paraId="04994447" w14:textId="46EB30AD" w:rsidR="00F126BB" w:rsidRPr="00A20828" w:rsidRDefault="00F126BB" w:rsidP="00F126BB">
            <w:pPr>
              <w:jc w:val="both"/>
              <w:rPr>
                <w:rFonts w:ascii="Times New Roman" w:hAnsi="Times New Roman"/>
              </w:rPr>
            </w:pPr>
            <w:r>
              <w:rPr>
                <w:rFonts w:ascii="Times New Roman" w:hAnsi="Times New Roman"/>
              </w:rPr>
              <w:t>С</w:t>
            </w:r>
            <w:r w:rsidRPr="00FB3DE2">
              <w:rPr>
                <w:rFonts w:ascii="Times New Roman" w:hAnsi="Times New Roman"/>
              </w:rPr>
              <w:t xml:space="preserve">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FB3DE2">
              <w:rPr>
                <w:rFonts w:ascii="Times New Roman" w:hAnsi="Times New Roman"/>
                <w:i/>
                <w:iCs/>
              </w:rPr>
              <w:t> </w:t>
            </w:r>
            <w:r w:rsidRPr="00FB3DE2">
              <w:rPr>
                <w:rFonts w:ascii="Times New Roman" w:hAnsi="Times New Roman"/>
              </w:rPr>
              <w:t>не менее чем</w:t>
            </w:r>
            <w:r>
              <w:rPr>
                <w:rFonts w:ascii="Times New Roman" w:hAnsi="Times New Roman"/>
              </w:rPr>
              <w:t xml:space="preserve"> </w:t>
            </w:r>
            <w:r w:rsidRPr="00FB3DE2">
              <w:rPr>
                <w:rFonts w:ascii="Times New Roman" w:hAnsi="Times New Roman"/>
              </w:rPr>
              <w:t>на</w:t>
            </w:r>
            <w:r>
              <w:rPr>
                <w:rFonts w:ascii="Times New Roman" w:hAnsi="Times New Roman"/>
              </w:rPr>
              <w:t xml:space="preserve"> 30</w:t>
            </w:r>
            <w:r w:rsidRPr="00FB3DE2">
              <w:rPr>
                <w:rFonts w:ascii="Times New Roman" w:hAnsi="Times New Roman"/>
              </w:rPr>
              <w:t xml:space="preserve"> дней</w:t>
            </w:r>
          </w:p>
        </w:tc>
      </w:tr>
      <w:tr w:rsidR="00F126BB" w:rsidRPr="00EE0D14" w14:paraId="09D103C7" w14:textId="77777777" w:rsidTr="00F20205">
        <w:trPr>
          <w:jc w:val="center"/>
        </w:trPr>
        <w:tc>
          <w:tcPr>
            <w:tcW w:w="1213" w:type="dxa"/>
            <w:shd w:val="clear" w:color="auto" w:fill="auto"/>
            <w:vAlign w:val="center"/>
          </w:tcPr>
          <w:p w14:paraId="673A3C6E" w14:textId="77777777" w:rsidR="00F126BB" w:rsidRPr="00EE0D14" w:rsidRDefault="00F126BB" w:rsidP="00F126BB">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8ECA9FF" w14:textId="02D771CB" w:rsidR="00F126BB" w:rsidRPr="00EE0D14" w:rsidRDefault="00F126BB" w:rsidP="00F126BB">
            <w:pPr>
              <w:rPr>
                <w:rFonts w:ascii="Times New Roman" w:eastAsia="Times New Roman" w:hAnsi="Times New Roman" w:cs="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tc>
        <w:tc>
          <w:tcPr>
            <w:tcW w:w="5709" w:type="dxa"/>
            <w:gridSpan w:val="3"/>
            <w:shd w:val="clear" w:color="auto" w:fill="auto"/>
            <w:vAlign w:val="center"/>
          </w:tcPr>
          <w:p w14:paraId="22619D6B" w14:textId="77777777" w:rsidR="00F126BB" w:rsidRPr="00EE0D14" w:rsidRDefault="00F126BB" w:rsidP="00F126BB">
            <w:pPr>
              <w:ind w:firstLine="343"/>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может быть представлено в виде: </w:t>
            </w:r>
          </w:p>
          <w:p w14:paraId="15E0E5DE" w14:textId="4417D29E" w:rsidR="00F126BB" w:rsidRPr="00EE0D14" w:rsidRDefault="00F126BB" w:rsidP="00F126BB">
            <w:pPr>
              <w:pStyle w:val="20"/>
              <w:numPr>
                <w:ilvl w:val="0"/>
                <w:numId w:val="66"/>
              </w:numPr>
              <w:tabs>
                <w:tab w:val="left" w:pos="682"/>
                <w:tab w:val="left" w:pos="851"/>
              </w:tabs>
              <w:ind w:left="0" w:firstLine="399"/>
              <w:rPr>
                <w:color w:val="000000"/>
                <w:sz w:val="24"/>
                <w:szCs w:val="24"/>
              </w:rPr>
            </w:pPr>
            <w:r w:rsidRPr="00EE0D14">
              <w:rPr>
                <w:color w:val="000000"/>
                <w:sz w:val="24"/>
                <w:szCs w:val="24"/>
              </w:rPr>
              <w:t>безотзывной банковской гарантии,</w:t>
            </w:r>
            <w:r>
              <w:rPr>
                <w:color w:val="000000"/>
                <w:sz w:val="24"/>
                <w:szCs w:val="24"/>
              </w:rPr>
              <w:t xml:space="preserve"> соответствующей п.п. 9.4.7, 9.4.8 раздела 9 Части </w:t>
            </w:r>
            <w:r>
              <w:rPr>
                <w:color w:val="000000"/>
                <w:sz w:val="24"/>
                <w:szCs w:val="24"/>
                <w:lang w:val="en-US"/>
              </w:rPr>
              <w:t>I</w:t>
            </w:r>
            <w:r>
              <w:rPr>
                <w:color w:val="000000"/>
                <w:sz w:val="24"/>
                <w:szCs w:val="24"/>
              </w:rPr>
              <w:t xml:space="preserve"> настоящей документации</w:t>
            </w:r>
            <w:r w:rsidRPr="00EE0D14">
              <w:rPr>
                <w:color w:val="000000"/>
                <w:sz w:val="24"/>
                <w:szCs w:val="24"/>
              </w:rPr>
              <w:t>;</w:t>
            </w:r>
          </w:p>
          <w:p w14:paraId="6FDF40E0" w14:textId="77777777" w:rsidR="00F126BB" w:rsidRPr="00EE0D14" w:rsidRDefault="00F126BB" w:rsidP="00F126BB">
            <w:pPr>
              <w:pStyle w:val="20"/>
              <w:numPr>
                <w:ilvl w:val="0"/>
                <w:numId w:val="66"/>
              </w:numPr>
              <w:tabs>
                <w:tab w:val="left" w:pos="682"/>
                <w:tab w:val="left" w:pos="851"/>
              </w:tabs>
              <w:ind w:left="0" w:firstLine="399"/>
              <w:rPr>
                <w:color w:val="000000"/>
                <w:sz w:val="24"/>
                <w:szCs w:val="24"/>
              </w:rPr>
            </w:pPr>
            <w:r w:rsidRPr="00EE0D14">
              <w:rPr>
                <w:color w:val="000000"/>
                <w:sz w:val="24"/>
                <w:szCs w:val="24"/>
              </w:rPr>
              <w:t>денежных средств, внесенных на счет, указанный Заказчиком в п. 6.2.4 Информационной карты.</w:t>
            </w:r>
          </w:p>
          <w:p w14:paraId="62C8B94C" w14:textId="77777777" w:rsidR="00F126BB" w:rsidRPr="00EE0D14" w:rsidRDefault="00F126BB" w:rsidP="00F126BB">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Способ обеспечения исполнения договора определяется участником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с которым заключается договор, самостоятельно.</w:t>
            </w:r>
          </w:p>
          <w:p w14:paraId="4979966A" w14:textId="77777777" w:rsidR="00F126BB" w:rsidRPr="00EE0D14" w:rsidRDefault="00F126BB" w:rsidP="00F126BB">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предоставляется участником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до заключения договора. </w:t>
            </w:r>
          </w:p>
          <w:p w14:paraId="588C395F" w14:textId="77777777" w:rsidR="00F126BB" w:rsidRPr="00915549" w:rsidRDefault="00F126BB" w:rsidP="00F126BB">
            <w:pPr>
              <w:pStyle w:val="3"/>
              <w:numPr>
                <w:ilvl w:val="0"/>
                <w:numId w:val="0"/>
              </w:numPr>
              <w:ind w:firstLine="250"/>
              <w:rPr>
                <w:color w:val="000000"/>
                <w:sz w:val="24"/>
                <w:szCs w:val="24"/>
              </w:rPr>
            </w:pPr>
            <w:r w:rsidRPr="00EE0D14">
              <w:rPr>
                <w:color w:val="000000"/>
                <w:sz w:val="24"/>
                <w:szCs w:val="24"/>
              </w:rPr>
              <w:t xml:space="preserve">При </w:t>
            </w:r>
            <w:r w:rsidRPr="00915549">
              <w:rPr>
                <w:color w:val="000000"/>
                <w:sz w:val="24"/>
                <w:szCs w:val="24"/>
              </w:rPr>
              <w:t xml:space="preserve">заключении договора по результатам </w:t>
            </w:r>
            <w:r>
              <w:rPr>
                <w:color w:val="000000"/>
                <w:sz w:val="24"/>
                <w:szCs w:val="24"/>
              </w:rPr>
              <w:t>ценового отбора</w:t>
            </w:r>
            <w:r w:rsidRPr="00915549">
              <w:rPr>
                <w:color w:val="000000"/>
                <w:sz w:val="24"/>
                <w:szCs w:val="24"/>
              </w:rPr>
              <w:t xml:space="preserve">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42AFE306" w:rsidR="00F126BB" w:rsidRPr="00F126BB" w:rsidRDefault="00F126BB" w:rsidP="00F126BB">
            <w:pPr>
              <w:jc w:val="both"/>
              <w:rPr>
                <w:rFonts w:ascii="Times New Roman" w:eastAsia="Times New Roman" w:hAnsi="Times New Roman" w:cs="Times New Roman"/>
                <w:lang w:val="ru-RU"/>
              </w:rPr>
            </w:pPr>
            <w:r w:rsidRPr="00F126BB">
              <w:rPr>
                <w:rFonts w:ascii="Times New Roman" w:hAnsi="Times New Roman" w:cs="Times New Roman"/>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r>
              <w:rPr>
                <w:rFonts w:ascii="Times New Roman" w:hAnsi="Times New Roman" w:cs="Times New Roman"/>
                <w:lang w:val="ru-RU"/>
              </w:rPr>
              <w:t>.</w:t>
            </w:r>
          </w:p>
        </w:tc>
      </w:tr>
      <w:tr w:rsidR="00F126BB" w:rsidRPr="00EE0D14" w14:paraId="7C0C070A" w14:textId="77777777" w:rsidTr="00F20205">
        <w:trPr>
          <w:trHeight w:val="2842"/>
          <w:jc w:val="center"/>
        </w:trPr>
        <w:tc>
          <w:tcPr>
            <w:tcW w:w="1213" w:type="dxa"/>
            <w:shd w:val="clear" w:color="auto" w:fill="auto"/>
            <w:vAlign w:val="center"/>
          </w:tcPr>
          <w:p w14:paraId="328AAEC1" w14:textId="77777777" w:rsidR="00F126BB" w:rsidRPr="00EE0D14" w:rsidRDefault="00F126BB" w:rsidP="00F126BB">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D5EE434" w14:textId="77777777" w:rsidR="00F126BB" w:rsidRPr="00EE0D14" w:rsidRDefault="00F126BB" w:rsidP="00F126BB">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r w:rsidRPr="00EE0D14" w:rsidDel="002269C5">
              <w:rPr>
                <w:rFonts w:ascii="Times New Roman" w:eastAsia="Times New Roman" w:hAnsi="Times New Roman" w:cs="Times New Roman"/>
              </w:rPr>
              <w:t xml:space="preserve"> </w:t>
            </w:r>
          </w:p>
        </w:tc>
        <w:tc>
          <w:tcPr>
            <w:tcW w:w="5709" w:type="dxa"/>
            <w:gridSpan w:val="3"/>
            <w:shd w:val="clear" w:color="auto" w:fill="auto"/>
            <w:vAlign w:val="center"/>
          </w:tcPr>
          <w:p w14:paraId="5268081C" w14:textId="36FAD4B4" w:rsidR="00F126BB" w:rsidRPr="00EE0D14" w:rsidRDefault="00F126BB" w:rsidP="00F126BB">
            <w:pPr>
              <w:jc w:val="both"/>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tc>
      </w:tr>
      <w:tr w:rsidR="00F126BB" w:rsidRPr="00EE0D14" w14:paraId="04B68F63" w14:textId="77777777" w:rsidTr="00F20205">
        <w:trPr>
          <w:jc w:val="center"/>
        </w:trPr>
        <w:tc>
          <w:tcPr>
            <w:tcW w:w="1213" w:type="dxa"/>
            <w:shd w:val="clear" w:color="auto" w:fill="auto"/>
            <w:vAlign w:val="center"/>
          </w:tcPr>
          <w:p w14:paraId="747707E9" w14:textId="77777777" w:rsidR="00F126BB" w:rsidRPr="00EE0D14" w:rsidRDefault="00F126BB" w:rsidP="00F126BB">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15776A76" w14:textId="77777777" w:rsidR="00F126BB" w:rsidRPr="00EE0D14" w:rsidRDefault="00F126BB" w:rsidP="00F126BB">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726ABF23" w14:textId="77777777" w:rsidR="009D5CAD" w:rsidRPr="009D5CAD" w:rsidRDefault="009D5CAD" w:rsidP="009D5CAD">
            <w:pPr>
              <w:spacing w:line="259" w:lineRule="auto"/>
              <w:jc w:val="both"/>
              <w:rPr>
                <w:rFonts w:ascii="Times New Roman" w:eastAsiaTheme="minorHAnsi" w:hAnsi="Times New Roman" w:cs="Times New Roman"/>
                <w:b/>
                <w:bCs/>
                <w:color w:val="auto"/>
                <w:lang w:val="ru-RU" w:eastAsia="en-US"/>
              </w:rPr>
            </w:pPr>
            <w:r w:rsidRPr="009D5CAD">
              <w:rPr>
                <w:rFonts w:ascii="Times New Roman" w:eastAsiaTheme="minorHAnsi" w:hAnsi="Times New Roman" w:cs="Times New Roman"/>
                <w:b/>
                <w:bCs/>
                <w:color w:val="auto"/>
                <w:lang w:val="ru-RU" w:eastAsia="en-US"/>
              </w:rPr>
              <w:t>Акционерное общество «Почта России»</w:t>
            </w:r>
          </w:p>
          <w:p w14:paraId="04339BB4" w14:textId="77777777" w:rsidR="009D5CAD" w:rsidRPr="009D5CAD" w:rsidRDefault="009D5CAD" w:rsidP="009D5CAD">
            <w:pPr>
              <w:spacing w:line="259" w:lineRule="auto"/>
              <w:ind w:left="27"/>
              <w:jc w:val="both"/>
              <w:rPr>
                <w:rFonts w:ascii="Times New Roman" w:eastAsia="Calibri" w:hAnsi="Times New Roman" w:cs="Times New Roman"/>
                <w:color w:val="auto"/>
                <w:lang w:val="ru-RU" w:eastAsia="en-US"/>
              </w:rPr>
            </w:pPr>
            <w:r w:rsidRPr="009D5CAD">
              <w:rPr>
                <w:rFonts w:ascii="Times New Roman" w:eastAsiaTheme="minorHAnsi" w:hAnsi="Times New Roman" w:cs="Times New Roman"/>
                <w:color w:val="auto"/>
                <w:lang w:val="ru-RU" w:eastAsia="en-US"/>
              </w:rPr>
              <w:t xml:space="preserve">Юридический адрес:           </w:t>
            </w:r>
          </w:p>
          <w:p w14:paraId="4AE8F0C7" w14:textId="77777777" w:rsidR="009D5CAD" w:rsidRPr="009D5CAD" w:rsidRDefault="009D5CAD" w:rsidP="009D5CAD">
            <w:pPr>
              <w:spacing w:line="259" w:lineRule="auto"/>
              <w:jc w:val="both"/>
              <w:rPr>
                <w:rFonts w:ascii="Times New Roman" w:eastAsia="Times New Roman" w:hAnsi="Times New Roman" w:cs="Times New Roman"/>
                <w:color w:val="auto"/>
                <w:lang w:val="ru-RU" w:eastAsia="en-US"/>
              </w:rPr>
            </w:pPr>
            <w:r w:rsidRPr="009D5CAD">
              <w:rPr>
                <w:rFonts w:ascii="Times New Roman" w:eastAsia="Times New Roman" w:hAnsi="Times New Roman" w:cs="Times New Roman"/>
                <w:color w:val="auto"/>
                <w:lang w:val="ru-RU" w:eastAsia="en-US"/>
              </w:rPr>
              <w:t>125252, г. Москва, вн. тер. г. муниципальный округ Хорошевский, ул. З-я Песчаная, д. 2А</w:t>
            </w:r>
          </w:p>
          <w:p w14:paraId="6569D875" w14:textId="77777777" w:rsidR="009D5CAD" w:rsidRPr="009D5CAD" w:rsidRDefault="009D5CAD" w:rsidP="009D5CAD">
            <w:pPr>
              <w:ind w:left="27"/>
              <w:rPr>
                <w:rFonts w:ascii="Times New Roman" w:hAnsi="Times New Roman" w:cs="Times New Roman"/>
              </w:rPr>
            </w:pPr>
            <w:r w:rsidRPr="009D5CAD">
              <w:rPr>
                <w:rFonts w:ascii="Times New Roman" w:hAnsi="Times New Roman" w:cs="Times New Roman"/>
              </w:rPr>
              <w:t>ОГРН 1197746000000</w:t>
            </w:r>
          </w:p>
          <w:p w14:paraId="28A1FC5D" w14:textId="77777777" w:rsidR="009D5CAD" w:rsidRPr="009D5CAD" w:rsidRDefault="009D5CAD" w:rsidP="009D5CAD">
            <w:pPr>
              <w:spacing w:line="259" w:lineRule="auto"/>
              <w:ind w:left="27"/>
              <w:jc w:val="both"/>
              <w:rPr>
                <w:rFonts w:ascii="Times New Roman" w:eastAsiaTheme="minorHAnsi" w:hAnsi="Times New Roman" w:cs="Times New Roman"/>
                <w:b/>
                <w:color w:val="auto"/>
                <w:lang w:val="ru-RU" w:eastAsia="en-US"/>
              </w:rPr>
            </w:pPr>
            <w:r w:rsidRPr="009D5CAD">
              <w:rPr>
                <w:rFonts w:ascii="Times New Roman" w:eastAsiaTheme="minorHAnsi" w:hAnsi="Times New Roman" w:cs="Times New Roman"/>
                <w:b/>
                <w:color w:val="auto"/>
                <w:lang w:val="ru-RU" w:eastAsia="en-US"/>
              </w:rPr>
              <w:t>Получатель: УФПС Нижегородской области</w:t>
            </w:r>
          </w:p>
          <w:p w14:paraId="695B38ED" w14:textId="77777777" w:rsidR="009D5CAD" w:rsidRPr="009D5CAD" w:rsidRDefault="009D5CAD" w:rsidP="009D5CAD">
            <w:pPr>
              <w:spacing w:line="259" w:lineRule="auto"/>
              <w:ind w:left="27"/>
              <w:rPr>
                <w:rFonts w:ascii="Times New Roman" w:eastAsiaTheme="minorHAnsi" w:hAnsi="Times New Roman" w:cs="Times New Roman"/>
                <w:color w:val="auto"/>
                <w:lang w:val="ru-RU" w:eastAsia="en-US"/>
              </w:rPr>
            </w:pPr>
            <w:r w:rsidRPr="009D5CAD">
              <w:rPr>
                <w:rFonts w:ascii="Times New Roman" w:eastAsiaTheme="minorHAnsi" w:hAnsi="Times New Roman" w:cs="Times New Roman"/>
                <w:color w:val="auto"/>
                <w:lang w:val="ru-RU" w:eastAsia="en-US"/>
              </w:rPr>
              <w:t xml:space="preserve">Почтовый адрес: 603700, Нижегородская область, г. Нижний Новгород, ул. Большая Покровская, дом 56 </w:t>
            </w:r>
          </w:p>
          <w:p w14:paraId="6BA3BE54" w14:textId="77777777" w:rsidR="009D5CAD" w:rsidRPr="009D5CAD" w:rsidRDefault="009D5CAD" w:rsidP="009D5CAD">
            <w:pPr>
              <w:spacing w:line="259" w:lineRule="auto"/>
              <w:ind w:left="27"/>
              <w:rPr>
                <w:rFonts w:ascii="Times New Roman" w:eastAsiaTheme="minorHAnsi" w:hAnsi="Times New Roman" w:cs="Times New Roman"/>
                <w:color w:val="auto"/>
                <w:lang w:val="ru-RU" w:eastAsia="en-US"/>
              </w:rPr>
            </w:pPr>
            <w:r w:rsidRPr="009D5CAD">
              <w:rPr>
                <w:rFonts w:ascii="Times New Roman" w:eastAsiaTheme="minorHAnsi" w:hAnsi="Times New Roman" w:cs="Times New Roman"/>
                <w:color w:val="auto"/>
                <w:lang w:val="ru-RU" w:eastAsia="en-US"/>
              </w:rPr>
              <w:t>ИНН 7724490000</w:t>
            </w:r>
          </w:p>
          <w:p w14:paraId="03C97B61" w14:textId="77777777" w:rsidR="009D5CAD" w:rsidRPr="009D5CAD" w:rsidRDefault="009D5CAD" w:rsidP="009D5CAD">
            <w:pPr>
              <w:spacing w:line="259" w:lineRule="auto"/>
              <w:ind w:left="27"/>
              <w:rPr>
                <w:rFonts w:ascii="Times New Roman" w:eastAsiaTheme="minorHAnsi" w:hAnsi="Times New Roman" w:cs="Times New Roman"/>
                <w:color w:val="auto"/>
                <w:lang w:val="ru-RU" w:eastAsia="en-US"/>
              </w:rPr>
            </w:pPr>
            <w:r w:rsidRPr="009D5CAD">
              <w:rPr>
                <w:rFonts w:ascii="Times New Roman" w:eastAsiaTheme="minorHAnsi" w:hAnsi="Times New Roman" w:cs="Times New Roman"/>
                <w:color w:val="auto"/>
                <w:lang w:val="ru-RU" w:eastAsia="en-US"/>
              </w:rPr>
              <w:t>КПП 524345001</w:t>
            </w:r>
          </w:p>
          <w:p w14:paraId="638EEA37" w14:textId="77777777" w:rsidR="009D5CAD" w:rsidRPr="009D5CAD" w:rsidRDefault="009D5CAD" w:rsidP="009D5CAD">
            <w:pPr>
              <w:spacing w:line="259" w:lineRule="auto"/>
              <w:ind w:left="27"/>
              <w:rPr>
                <w:rFonts w:ascii="Times New Roman" w:eastAsiaTheme="minorHAnsi" w:hAnsi="Times New Roman" w:cs="Times New Roman"/>
                <w:color w:val="auto"/>
                <w:lang w:val="ru-RU" w:eastAsia="en-US"/>
              </w:rPr>
            </w:pPr>
            <w:r w:rsidRPr="009D5CAD">
              <w:rPr>
                <w:rFonts w:ascii="Times New Roman" w:hAnsi="Times New Roman" w:cs="Times New Roman"/>
                <w:lang w:val="ru-RU"/>
              </w:rPr>
              <w:t>Банковские реквизиты:</w:t>
            </w:r>
          </w:p>
          <w:p w14:paraId="7CBC1FBC" w14:textId="77777777" w:rsidR="009D5CAD" w:rsidRPr="009D5CAD" w:rsidRDefault="009D5CAD" w:rsidP="009D5CAD">
            <w:pPr>
              <w:spacing w:line="259" w:lineRule="auto"/>
              <w:ind w:left="27"/>
              <w:rPr>
                <w:rFonts w:ascii="Times New Roman" w:eastAsiaTheme="minorHAnsi" w:hAnsi="Times New Roman" w:cs="Times New Roman"/>
                <w:color w:val="auto"/>
                <w:lang w:val="ru-RU" w:eastAsia="en-US"/>
              </w:rPr>
            </w:pPr>
            <w:r w:rsidRPr="009D5CAD">
              <w:rPr>
                <w:rFonts w:ascii="Times New Roman" w:eastAsiaTheme="minorHAnsi" w:hAnsi="Times New Roman" w:cs="Times New Roman"/>
                <w:color w:val="auto"/>
                <w:lang w:val="ru-RU" w:eastAsia="en-US"/>
              </w:rPr>
              <w:t>р/счёт: 40502810300240015193</w:t>
            </w:r>
          </w:p>
          <w:p w14:paraId="581A74BE" w14:textId="77777777" w:rsidR="009D5CAD" w:rsidRPr="009D5CAD" w:rsidRDefault="009D5CAD" w:rsidP="009D5CAD">
            <w:pPr>
              <w:spacing w:line="259" w:lineRule="auto"/>
              <w:ind w:left="27"/>
              <w:rPr>
                <w:rFonts w:ascii="Times New Roman" w:eastAsiaTheme="minorHAnsi" w:hAnsi="Times New Roman" w:cs="Times New Roman"/>
                <w:color w:val="auto"/>
                <w:lang w:val="ru-RU" w:eastAsia="en-US"/>
              </w:rPr>
            </w:pPr>
            <w:r w:rsidRPr="009D5CAD">
              <w:rPr>
                <w:rFonts w:ascii="Times New Roman" w:eastAsiaTheme="minorHAnsi" w:hAnsi="Times New Roman" w:cs="Times New Roman"/>
                <w:color w:val="auto"/>
                <w:lang w:val="ru-RU" w:eastAsia="en-US"/>
              </w:rPr>
              <w:t>к/с 30101810200000000837</w:t>
            </w:r>
          </w:p>
          <w:p w14:paraId="09FD8A33" w14:textId="77777777" w:rsidR="009D5CAD" w:rsidRPr="009D5CAD" w:rsidRDefault="009D5CAD" w:rsidP="009D5CAD">
            <w:pPr>
              <w:spacing w:line="259" w:lineRule="auto"/>
              <w:ind w:left="27"/>
              <w:rPr>
                <w:rFonts w:ascii="Times New Roman" w:eastAsiaTheme="minorHAnsi" w:hAnsi="Times New Roman" w:cs="Times New Roman"/>
                <w:color w:val="auto"/>
                <w:lang w:val="ru-RU" w:eastAsia="en-US"/>
              </w:rPr>
            </w:pPr>
            <w:r w:rsidRPr="009D5CAD">
              <w:rPr>
                <w:rFonts w:ascii="Times New Roman" w:eastAsiaTheme="minorHAnsi" w:hAnsi="Times New Roman" w:cs="Times New Roman"/>
                <w:color w:val="auto"/>
                <w:lang w:val="ru-RU" w:eastAsia="en-US"/>
              </w:rPr>
              <w:t>Банк- Филиал Банка ВТБ (ПАО) г. Нижний Новгород</w:t>
            </w:r>
          </w:p>
          <w:p w14:paraId="5EAB6C97" w14:textId="77777777" w:rsidR="009D5CAD" w:rsidRPr="009D5CAD" w:rsidRDefault="009D5CAD" w:rsidP="009D5CAD">
            <w:pPr>
              <w:spacing w:line="259" w:lineRule="auto"/>
              <w:ind w:left="27"/>
              <w:rPr>
                <w:rFonts w:ascii="Times New Roman" w:eastAsiaTheme="minorHAnsi" w:hAnsi="Times New Roman" w:cs="Times New Roman"/>
                <w:color w:val="auto"/>
                <w:lang w:val="ru-RU" w:eastAsia="en-US"/>
              </w:rPr>
            </w:pPr>
            <w:r w:rsidRPr="009D5CAD">
              <w:rPr>
                <w:rFonts w:ascii="Times New Roman" w:eastAsiaTheme="minorHAnsi" w:hAnsi="Times New Roman" w:cs="Times New Roman"/>
                <w:color w:val="auto"/>
                <w:lang w:val="ru-RU" w:eastAsia="en-US"/>
              </w:rPr>
              <w:t>БИК042202837</w:t>
            </w:r>
          </w:p>
          <w:p w14:paraId="295A352C" w14:textId="340D0A3B" w:rsidR="00F126BB" w:rsidRPr="0034565A" w:rsidRDefault="009D5CAD" w:rsidP="009D5CAD">
            <w:pPr>
              <w:rPr>
                <w:rFonts w:ascii="Times New Roman" w:eastAsia="Times New Roman" w:hAnsi="Times New Roman" w:cs="Times New Roman"/>
                <w:i/>
                <w:highlight w:val="yellow"/>
                <w:lang w:val="ru-RU"/>
              </w:rPr>
            </w:pPr>
            <w:r w:rsidRPr="009D5CAD">
              <w:rPr>
                <w:rFonts w:ascii="Times New Roman" w:eastAsia="Times New Roman" w:hAnsi="Times New Roman" w:cstheme="minorBidi"/>
                <w:iCs/>
                <w:color w:val="auto"/>
                <w:lang w:val="ru-RU" w:eastAsia="en-US"/>
              </w:rPr>
              <w:t>НАЗНАЧЕНИЕ ПЛАТЕЖА (</w:t>
            </w:r>
            <w:r w:rsidRPr="009D5CAD">
              <w:rPr>
                <w:rFonts w:ascii="Times New Roman" w:eastAsia="Times New Roman" w:hAnsi="Times New Roman" w:cs="Times New Roman"/>
                <w:iCs/>
                <w:color w:val="auto"/>
                <w:lang w:val="ru-RU" w:eastAsia="en-US"/>
              </w:rPr>
              <w:t>«ОБЕСПЕЧЕНИЕ ИСПОЛНЕНИЯ ДОГОВОРА», НАИМЕНОВАНИЕ И НОМЕР ЗАКУПКИ, В ОБЕСПЕЧЕНИЕ ИСПОЛНЕНИЯ ДОГОВОРА ПО КОТ</w:t>
            </w:r>
            <w:r w:rsidRPr="009D5CAD">
              <w:rPr>
                <w:rFonts w:ascii="Times New Roman" w:eastAsia="Times New Roman" w:hAnsi="Times New Roman" w:cstheme="minorBidi"/>
                <w:iCs/>
                <w:color w:val="auto"/>
                <w:lang w:val="ru-RU" w:eastAsia="en-US"/>
              </w:rPr>
              <w:t>ОРОЙ ВНОСЯТСЯ ДЕНЕЖНЫЕ СРЕДСТВА)</w:t>
            </w:r>
          </w:p>
        </w:tc>
      </w:tr>
      <w:tr w:rsidR="00F126BB" w:rsidRPr="00EE0D14" w14:paraId="06A3B5C8" w14:textId="77777777" w:rsidTr="00F20205">
        <w:trPr>
          <w:trHeight w:val="1850"/>
          <w:jc w:val="center"/>
        </w:trPr>
        <w:tc>
          <w:tcPr>
            <w:tcW w:w="1213" w:type="dxa"/>
            <w:shd w:val="clear" w:color="auto" w:fill="auto"/>
            <w:vAlign w:val="center"/>
          </w:tcPr>
          <w:p w14:paraId="6AA7777E" w14:textId="77777777" w:rsidR="00F126BB" w:rsidRPr="00EE0D14" w:rsidRDefault="00F126BB" w:rsidP="00F126BB">
            <w:pPr>
              <w:numPr>
                <w:ilvl w:val="1"/>
                <w:numId w:val="16"/>
              </w:numPr>
              <w:ind w:left="367" w:right="327" w:firstLine="0"/>
              <w:rPr>
                <w:rFonts w:ascii="Times New Roman" w:eastAsia="Times New Roman" w:hAnsi="Times New Roman" w:cs="Times New Roman"/>
                <w:lang w:val="ru-RU"/>
              </w:rPr>
            </w:pPr>
          </w:p>
        </w:tc>
        <w:tc>
          <w:tcPr>
            <w:tcW w:w="2458" w:type="dxa"/>
            <w:gridSpan w:val="2"/>
            <w:shd w:val="clear" w:color="auto" w:fill="auto"/>
            <w:vAlign w:val="center"/>
          </w:tcPr>
          <w:p w14:paraId="595C61D0" w14:textId="05157C7B" w:rsidR="00F126BB" w:rsidRPr="00EE0D14" w:rsidRDefault="00F126BB" w:rsidP="00F126BB">
            <w:pPr>
              <w:rPr>
                <w:rFonts w:ascii="Times New Roman" w:eastAsia="Times New Roman" w:hAnsi="Times New Roman" w:cs="Times New Roman"/>
                <w:lang w:val="ru-RU"/>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r>
              <w:rPr>
                <w:rFonts w:ascii="Times New Roman" w:eastAsia="Times New Roman" w:hAnsi="Times New Roman"/>
                <w:bCs/>
                <w:iCs/>
                <w:lang w:val="ru-RU"/>
              </w:rPr>
              <w:t xml:space="preserve"> </w:t>
            </w:r>
            <w:r>
              <w:rPr>
                <w:rFonts w:ascii="Times New Roman" w:eastAsia="Times New Roman" w:hAnsi="Times New Roman" w:cs="Times New Roman"/>
                <w:lang w:val="ru-RU"/>
              </w:rPr>
              <w:t>(о</w:t>
            </w:r>
            <w:r w:rsidRPr="00EE0D14">
              <w:rPr>
                <w:rFonts w:ascii="Times New Roman" w:eastAsia="Times New Roman" w:hAnsi="Times New Roman" w:cs="Times New Roman"/>
              </w:rPr>
              <w:t xml:space="preserve">беспечение </w:t>
            </w:r>
            <w:r w:rsidRPr="00EE0D14">
              <w:rPr>
                <w:rFonts w:ascii="Times New Roman" w:eastAsia="Times New Roman" w:hAnsi="Times New Roman" w:cs="Times New Roman"/>
                <w:lang w:val="ru-RU"/>
              </w:rPr>
              <w:t>гарантийных обязательств</w:t>
            </w:r>
            <w:r>
              <w:rPr>
                <w:rFonts w:ascii="Times New Roman" w:eastAsia="Times New Roman" w:hAnsi="Times New Roman" w:cs="Times New Roman"/>
                <w:lang w:val="ru-RU"/>
              </w:rPr>
              <w:t>)</w:t>
            </w:r>
          </w:p>
        </w:tc>
        <w:tc>
          <w:tcPr>
            <w:tcW w:w="5709" w:type="dxa"/>
            <w:gridSpan w:val="3"/>
            <w:shd w:val="clear" w:color="auto" w:fill="auto"/>
            <w:vAlign w:val="center"/>
          </w:tcPr>
          <w:p w14:paraId="53E4ABE8" w14:textId="681B1086" w:rsidR="00F126BB" w:rsidRPr="00A20828" w:rsidRDefault="00F126BB" w:rsidP="00F126BB">
            <w:pPr>
              <w:pStyle w:val="affc"/>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tc>
      </w:tr>
      <w:tr w:rsidR="00F126BB" w:rsidRPr="00EE0D14" w14:paraId="7488EEB1" w14:textId="77777777" w:rsidTr="00F20205">
        <w:trPr>
          <w:jc w:val="center"/>
        </w:trPr>
        <w:tc>
          <w:tcPr>
            <w:tcW w:w="1213" w:type="dxa"/>
            <w:shd w:val="clear" w:color="auto" w:fill="auto"/>
            <w:vAlign w:val="center"/>
          </w:tcPr>
          <w:p w14:paraId="51816C9B" w14:textId="77777777" w:rsidR="00F126BB" w:rsidRPr="00EE0D14" w:rsidRDefault="00F126BB" w:rsidP="00F126BB">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6D3063ED" w14:textId="77777777" w:rsidR="00F126BB" w:rsidRPr="00EE0D14" w:rsidRDefault="00F126BB" w:rsidP="00F126BB">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предоставления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418A5FC5" w14:textId="70044D27" w:rsidR="00F126BB" w:rsidRPr="00A20828" w:rsidRDefault="00F126BB" w:rsidP="00F126BB">
            <w:pPr>
              <w:jc w:val="both"/>
              <w:rPr>
                <w:rFonts w:ascii="Times New Roman" w:eastAsia="Times New Roman" w:hAnsi="Times New Roman" w:cs="Times New Roman"/>
              </w:rPr>
            </w:pPr>
            <w:r>
              <w:rPr>
                <w:rFonts w:ascii="Times New Roman" w:eastAsia="Times New Roman" w:hAnsi="Times New Roman" w:cs="Times New Roman"/>
              </w:rPr>
              <w:t xml:space="preserve">Не применимо </w:t>
            </w:r>
          </w:p>
        </w:tc>
      </w:tr>
      <w:tr w:rsidR="00F126BB" w:rsidRPr="00EE0D14" w14:paraId="113A67AA" w14:textId="77777777" w:rsidTr="00F20205">
        <w:trPr>
          <w:jc w:val="center"/>
        </w:trPr>
        <w:tc>
          <w:tcPr>
            <w:tcW w:w="1213" w:type="dxa"/>
            <w:shd w:val="clear" w:color="auto" w:fill="auto"/>
            <w:vAlign w:val="center"/>
          </w:tcPr>
          <w:p w14:paraId="4439EC3E" w14:textId="77777777" w:rsidR="00F126BB" w:rsidRPr="00EE0D14" w:rsidRDefault="00F126BB" w:rsidP="00F126BB">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7D28EEBF" w14:textId="77777777" w:rsidR="00F126BB" w:rsidRPr="00EE0D14" w:rsidRDefault="00F126BB" w:rsidP="00F126BB">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Подлежащие обеспечению </w:t>
            </w:r>
            <w:r w:rsidRPr="00EE0D14">
              <w:rPr>
                <w:rFonts w:ascii="Times New Roman" w:eastAsia="Times New Roman" w:hAnsi="Times New Roman" w:cs="Times New Roman"/>
                <w:lang w:val="ru-RU"/>
              </w:rPr>
              <w:t>гарантийные обязательства</w:t>
            </w:r>
          </w:p>
        </w:tc>
        <w:tc>
          <w:tcPr>
            <w:tcW w:w="5709" w:type="dxa"/>
            <w:gridSpan w:val="3"/>
            <w:shd w:val="clear" w:color="auto" w:fill="auto"/>
            <w:vAlign w:val="center"/>
          </w:tcPr>
          <w:p w14:paraId="30A3A695" w14:textId="5E186D6B" w:rsidR="00F126BB" w:rsidRPr="00EE0D14" w:rsidRDefault="00F126BB" w:rsidP="00F126BB">
            <w:pPr>
              <w:jc w:val="both"/>
              <w:rPr>
                <w:rFonts w:ascii="Times New Roman" w:eastAsia="Times New Roman" w:hAnsi="Times New Roman" w:cs="Times New Roman"/>
              </w:rPr>
            </w:pPr>
            <w:r>
              <w:rPr>
                <w:rFonts w:ascii="Times New Roman" w:eastAsia="Times New Roman" w:hAnsi="Times New Roman" w:cs="Times New Roman"/>
              </w:rPr>
              <w:t>Не применимо</w:t>
            </w:r>
          </w:p>
        </w:tc>
      </w:tr>
      <w:tr w:rsidR="00F126BB" w:rsidRPr="00EE0D14" w14:paraId="6C8CC38C" w14:textId="77777777" w:rsidTr="00F20205">
        <w:trPr>
          <w:jc w:val="center"/>
        </w:trPr>
        <w:tc>
          <w:tcPr>
            <w:tcW w:w="1213" w:type="dxa"/>
            <w:shd w:val="clear" w:color="auto" w:fill="auto"/>
            <w:vAlign w:val="center"/>
          </w:tcPr>
          <w:p w14:paraId="08A7ADD1" w14:textId="77777777" w:rsidR="00F126BB" w:rsidRPr="00EE0D14" w:rsidRDefault="00F126BB" w:rsidP="00F126BB">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23C3E23A" w14:textId="77777777" w:rsidR="00F126BB" w:rsidRPr="00EE0D14" w:rsidRDefault="00F126BB" w:rsidP="00F126BB">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действия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28AC141F" w14:textId="6D6A3D87" w:rsidR="00F126BB" w:rsidRPr="00EE0D14" w:rsidRDefault="00F126BB" w:rsidP="00F126BB">
            <w:pPr>
              <w:jc w:val="both"/>
              <w:rPr>
                <w:rFonts w:ascii="Times New Roman" w:eastAsia="Times New Roman" w:hAnsi="Times New Roman" w:cs="Times New Roman"/>
              </w:rPr>
            </w:pPr>
            <w:r>
              <w:rPr>
                <w:rFonts w:ascii="Times New Roman" w:eastAsia="Times New Roman" w:hAnsi="Times New Roman" w:cs="Times New Roman"/>
              </w:rPr>
              <w:t>Не применимо</w:t>
            </w:r>
          </w:p>
        </w:tc>
      </w:tr>
    </w:tbl>
    <w:p w14:paraId="6F36CD57" w14:textId="77777777" w:rsidR="004B6B7E" w:rsidRDefault="004B6B7E" w:rsidP="006965EC">
      <w:pPr>
        <w:autoSpaceDE w:val="0"/>
        <w:autoSpaceDN w:val="0"/>
        <w:adjustRightInd w:val="0"/>
        <w:rPr>
          <w:rFonts w:ascii="Times New Roman" w:hAnsi="Times New Roman" w:cs="Times New Roman"/>
        </w:rPr>
      </w:pPr>
    </w:p>
    <w:p w14:paraId="247069A2" w14:textId="77777777" w:rsidR="006965EC" w:rsidRDefault="006965EC" w:rsidP="006965EC">
      <w:pPr>
        <w:autoSpaceDE w:val="0"/>
        <w:autoSpaceDN w:val="0"/>
        <w:adjustRightInd w:val="0"/>
        <w:jc w:val="center"/>
        <w:rPr>
          <w:rFonts w:ascii="Times New Roman" w:hAnsi="Times New Roman" w:cs="Times New Roman"/>
          <w:b/>
          <w:lang w:val="ru-RU"/>
        </w:rPr>
      </w:pPr>
      <w:r w:rsidRPr="004D09C5">
        <w:rPr>
          <w:rFonts w:ascii="Times New Roman" w:hAnsi="Times New Roman" w:cs="Times New Roman"/>
          <w:b/>
          <w:lang w:val="ru-RU"/>
        </w:rPr>
        <w:t>Перечень приложений к Информационной карте</w:t>
      </w:r>
      <w:r w:rsidR="004D09C5" w:rsidRPr="004D09C5">
        <w:rPr>
          <w:rFonts w:ascii="Times New Roman" w:hAnsi="Times New Roman" w:cs="Times New Roman"/>
          <w:b/>
          <w:lang w:val="ru-RU"/>
        </w:rPr>
        <w:t>:</w:t>
      </w:r>
    </w:p>
    <w:p w14:paraId="07913C67" w14:textId="77777777" w:rsidR="00A80C69" w:rsidRPr="004D09C5" w:rsidRDefault="00A80C69" w:rsidP="006965EC">
      <w:pPr>
        <w:autoSpaceDE w:val="0"/>
        <w:autoSpaceDN w:val="0"/>
        <w:adjustRightInd w:val="0"/>
        <w:jc w:val="center"/>
        <w:rPr>
          <w:rFonts w:ascii="Times New Roman" w:hAnsi="Times New Roman" w:cs="Times New Roman"/>
          <w:b/>
          <w:lang w:val="ru-RU"/>
        </w:rPr>
      </w:pPr>
    </w:p>
    <w:p w14:paraId="4BCD0D78" w14:textId="277BF932" w:rsidR="006965EC" w:rsidRPr="006538F4" w:rsidRDefault="004D09C5" w:rsidP="00EA62FE">
      <w:pPr>
        <w:numPr>
          <w:ilvl w:val="0"/>
          <w:numId w:val="27"/>
        </w:numPr>
        <w:autoSpaceDE w:val="0"/>
        <w:autoSpaceDN w:val="0"/>
        <w:adjustRightInd w:val="0"/>
        <w:ind w:left="0" w:firstLine="567"/>
        <w:jc w:val="both"/>
        <w:rPr>
          <w:rFonts w:ascii="Times New Roman" w:hAnsi="Times New Roman" w:cs="Times New Roman"/>
        </w:rPr>
      </w:pPr>
      <w:r w:rsidRPr="006538F4">
        <w:rPr>
          <w:rFonts w:ascii="Times New Roman" w:hAnsi="Times New Roman" w:cs="Times New Roman"/>
        </w:rPr>
        <w:t>Приложение № 1</w:t>
      </w:r>
      <w:r w:rsidRPr="006538F4">
        <w:rPr>
          <w:rFonts w:ascii="Times New Roman" w:hAnsi="Times New Roman" w:cs="Times New Roman"/>
          <w:lang w:val="ru-RU"/>
        </w:rPr>
        <w:t xml:space="preserve"> </w:t>
      </w:r>
      <w:r w:rsidRPr="006538F4">
        <w:rPr>
          <w:rFonts w:ascii="Times New Roman" w:hAnsi="Times New Roman" w:cs="Times New Roman"/>
        </w:rPr>
        <w:t xml:space="preserve">ДЕКЛАРАЦИЯ О </w:t>
      </w:r>
      <w:r w:rsidR="00DC3609" w:rsidRPr="006538F4">
        <w:rPr>
          <w:rFonts w:ascii="Times New Roman" w:hAnsi="Times New Roman" w:cs="Times New Roman"/>
        </w:rPr>
        <w:t>СООТВЕТСТВИИ</w:t>
      </w:r>
      <w:r w:rsidRPr="006538F4">
        <w:rPr>
          <w:rFonts w:ascii="Times New Roman" w:hAnsi="Times New Roman" w:cs="Times New Roman"/>
        </w:rPr>
        <w:t xml:space="preserve"> УЧАСТНИКА </w:t>
      </w:r>
      <w:r w:rsidR="00CC420F" w:rsidRPr="006538F4">
        <w:rPr>
          <w:rFonts w:ascii="Times New Roman" w:hAnsi="Times New Roman" w:cs="Times New Roman"/>
          <w:lang w:val="ru-RU"/>
        </w:rPr>
        <w:t>ЦЕНОВОГО ОТБОРА</w:t>
      </w:r>
      <w:r w:rsidRPr="006538F4">
        <w:rPr>
          <w:rFonts w:ascii="Times New Roman" w:hAnsi="Times New Roman" w:cs="Times New Roman"/>
        </w:rPr>
        <w:t xml:space="preserve"> ОБЯЗАТЕЛЬНЫМ ТРЕБОВАНИЯМ К УЧАСТНИКАМ, УСТАНОВЛЕННЫМ В ДОКУМЕНТАЦИИ О </w:t>
      </w:r>
      <w:r w:rsidR="00CC420F" w:rsidRPr="006538F4">
        <w:rPr>
          <w:rFonts w:ascii="Times New Roman" w:hAnsi="Times New Roman" w:cs="Times New Roman"/>
          <w:lang w:val="ru-RU"/>
        </w:rPr>
        <w:t>ЦЕНОВО</w:t>
      </w:r>
      <w:r w:rsidR="00D5299A" w:rsidRPr="006538F4">
        <w:rPr>
          <w:rFonts w:ascii="Times New Roman" w:hAnsi="Times New Roman" w:cs="Times New Roman"/>
          <w:lang w:val="ru-RU"/>
        </w:rPr>
        <w:t>М</w:t>
      </w:r>
      <w:r w:rsidR="00CC420F" w:rsidRPr="006538F4">
        <w:rPr>
          <w:rFonts w:ascii="Times New Roman" w:hAnsi="Times New Roman" w:cs="Times New Roman"/>
          <w:lang w:val="ru-RU"/>
        </w:rPr>
        <w:t xml:space="preserve"> ОТБОР</w:t>
      </w:r>
      <w:r w:rsidR="00D5299A" w:rsidRPr="006538F4">
        <w:rPr>
          <w:rFonts w:ascii="Times New Roman" w:hAnsi="Times New Roman" w:cs="Times New Roman"/>
          <w:lang w:val="ru-RU"/>
        </w:rPr>
        <w:t>Е</w:t>
      </w:r>
      <w:r w:rsidRPr="006538F4">
        <w:rPr>
          <w:rFonts w:ascii="Times New Roman" w:hAnsi="Times New Roman" w:cs="Times New Roman"/>
        </w:rPr>
        <w:t xml:space="preserve"> В ЭЛЕКТРОННОЙ ФОРМЕ</w:t>
      </w:r>
      <w:r w:rsidRPr="006538F4">
        <w:rPr>
          <w:rFonts w:ascii="Times New Roman" w:hAnsi="Times New Roman" w:cs="Times New Roman"/>
          <w:lang w:val="ru-RU"/>
        </w:rPr>
        <w:t>.</w:t>
      </w:r>
    </w:p>
    <w:p w14:paraId="148A9362" w14:textId="77777777" w:rsidR="006965EC" w:rsidRDefault="006965EC" w:rsidP="006965EC">
      <w:pPr>
        <w:autoSpaceDE w:val="0"/>
        <w:autoSpaceDN w:val="0"/>
        <w:adjustRightInd w:val="0"/>
        <w:rPr>
          <w:rFonts w:ascii="Times New Roman" w:hAnsi="Times New Roman" w:cs="Times New Roman"/>
          <w:lang w:val="ru-RU"/>
        </w:rPr>
      </w:pPr>
    </w:p>
    <w:p w14:paraId="68AB377D" w14:textId="177321BD" w:rsidR="002057BA" w:rsidRPr="00003A8F" w:rsidRDefault="0037083F" w:rsidP="00DC3609">
      <w:pPr>
        <w:jc w:val="right"/>
        <w:rPr>
          <w:rFonts w:ascii="Times New Roman" w:hAnsi="Times New Roman" w:cs="Times New Roman"/>
          <w:lang w:val="ru-RU"/>
        </w:rPr>
      </w:pPr>
      <w:r>
        <w:rPr>
          <w:lang w:val="ru-RU"/>
        </w:rPr>
        <w:br w:type="page"/>
      </w:r>
      <w:r w:rsidR="002057BA" w:rsidRPr="00003A8F">
        <w:rPr>
          <w:rFonts w:ascii="Times New Roman" w:hAnsi="Times New Roman" w:cs="Times New Roman"/>
          <w:lang w:val="ru-RU"/>
        </w:rPr>
        <w:lastRenderedPageBreak/>
        <w:t>Приложение</w:t>
      </w:r>
      <w:r w:rsidR="002057BA" w:rsidRPr="00003A8F">
        <w:rPr>
          <w:rFonts w:ascii="Times New Roman" w:eastAsia="Times New Roman" w:hAnsi="Times New Roman" w:cs="Times New Roman"/>
          <w:bCs/>
          <w:kern w:val="28"/>
          <w:lang w:val="ru-RU"/>
        </w:rPr>
        <w:t xml:space="preserve"> № 1</w:t>
      </w:r>
    </w:p>
    <w:p w14:paraId="0B7CB292" w14:textId="36E204EF" w:rsidR="002057BA" w:rsidRPr="00003A8F" w:rsidRDefault="002057BA" w:rsidP="00DC3609">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14:paraId="49DB54B1" w14:textId="77777777" w:rsidR="00A80C69" w:rsidRPr="00EE0D14" w:rsidRDefault="00A80C69" w:rsidP="00DC3609">
      <w:pPr>
        <w:ind w:left="5664"/>
        <w:jc w:val="right"/>
        <w:rPr>
          <w:rFonts w:ascii="Times New Roman" w:hAnsi="Times New Roman" w:cs="Times New Roman"/>
        </w:rPr>
      </w:pPr>
    </w:p>
    <w:p w14:paraId="7E4CF957" w14:textId="17E42449" w:rsidR="002057BA" w:rsidRPr="002903EA" w:rsidRDefault="002057BA" w:rsidP="002903EA">
      <w:pPr>
        <w:jc w:val="center"/>
        <w:rPr>
          <w:rFonts w:ascii="Times New Roman" w:hAnsi="Times New Roman" w:cs="Times New Roman"/>
          <w:b/>
          <w:color w:val="auto"/>
          <w:lang w:val="ru-RU"/>
        </w:rPr>
      </w:pPr>
      <w:r w:rsidRPr="002903EA">
        <w:rPr>
          <w:rFonts w:ascii="Times New Roman" w:hAnsi="Times New Roman" w:cs="Times New Roman"/>
          <w:b/>
        </w:rPr>
        <w:t>ФОРМА «ДЕКЛАРАЦИЯ О СОО</w:t>
      </w:r>
      <w:r w:rsidR="00F003DC">
        <w:rPr>
          <w:rFonts w:ascii="Times New Roman" w:hAnsi="Times New Roman" w:cs="Times New Roman"/>
          <w:b/>
          <w:lang w:val="ru-RU"/>
        </w:rPr>
        <w:t>Т</w:t>
      </w:r>
      <w:r w:rsidRPr="002903EA">
        <w:rPr>
          <w:rFonts w:ascii="Times New Roman" w:hAnsi="Times New Roman" w:cs="Times New Roman"/>
          <w:b/>
        </w:rPr>
        <w:t xml:space="preserve">ВЕТСТВИИ УЧАСТНИКА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w:t>
      </w:r>
      <w:r w:rsidR="00DC3609">
        <w:rPr>
          <w:rFonts w:ascii="Times New Roman" w:hAnsi="Times New Roman" w:cs="Times New Roman"/>
          <w:b/>
          <w:lang w:val="ru-RU"/>
        </w:rPr>
        <w:t>Е</w:t>
      </w:r>
      <w:r w:rsidRPr="002903EA">
        <w:rPr>
          <w:rFonts w:ascii="Times New Roman" w:hAnsi="Times New Roman" w:cs="Times New Roman"/>
          <w:b/>
        </w:rPr>
        <w:t xml:space="preserve">НИИ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В ЭЛЕКТРОННОЙ ФОРМЕ»</w:t>
      </w:r>
    </w:p>
    <w:p w14:paraId="6A068626" w14:textId="77777777" w:rsidR="00001366" w:rsidRPr="00EE0D14" w:rsidRDefault="00001366" w:rsidP="002057BA">
      <w:pPr>
        <w:jc w:val="center"/>
        <w:rPr>
          <w:rFonts w:ascii="Times New Roman" w:hAnsi="Times New Roman" w:cs="Times New Roman"/>
        </w:rPr>
      </w:pPr>
    </w:p>
    <w:p w14:paraId="17555046" w14:textId="77777777" w:rsidR="00E2310F" w:rsidRDefault="002057BA" w:rsidP="00A80C69">
      <w:pPr>
        <w:autoSpaceDE w:val="0"/>
        <w:autoSpaceDN w:val="0"/>
        <w:adjustRightInd w:val="0"/>
        <w:rPr>
          <w:rFonts w:ascii="Times New Roman" w:hAnsi="Times New Roman" w:cs="Times New Roman"/>
          <w:lang w:val="ru-RU"/>
        </w:rPr>
      </w:pPr>
      <w:r w:rsidRPr="001E6FD9">
        <w:rPr>
          <w:rFonts w:ascii="Times New Roman" w:hAnsi="Times New Roman" w:cs="Times New Roman"/>
          <w:highlight w:val="yellow"/>
        </w:rPr>
        <w:t xml:space="preserve">На бланке участника </w:t>
      </w:r>
      <w:bookmarkStart w:id="18" w:name="_Toc377657149"/>
      <w:r w:rsidR="00CC420F" w:rsidRPr="001E6FD9">
        <w:rPr>
          <w:rFonts w:ascii="Times New Roman" w:hAnsi="Times New Roman" w:cs="Times New Roman"/>
          <w:highlight w:val="yellow"/>
          <w:lang w:val="ru-RU"/>
        </w:rPr>
        <w:t>ценового отбора</w:t>
      </w:r>
    </w:p>
    <w:p w14:paraId="3EF5598F" w14:textId="77777777" w:rsidR="002057BA" w:rsidRPr="00E2310F" w:rsidRDefault="002057BA" w:rsidP="006F76A1">
      <w:pPr>
        <w:autoSpaceDE w:val="0"/>
        <w:autoSpaceDN w:val="0"/>
        <w:ind w:firstLine="709"/>
        <w:jc w:val="both"/>
        <w:rPr>
          <w:rFonts w:ascii="Times New Roman" w:eastAsia="Times New Roman" w:hAnsi="Times New Roman" w:cs="Times New Roman"/>
          <w:lang w:val="ru-RU"/>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14:paraId="65798B67" w14:textId="77777777" w:rsidR="00E2310F" w:rsidRDefault="002057BA" w:rsidP="00E2310F">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rPr>
        <w:t xml:space="preserve">                                                         </w:t>
      </w:r>
      <w:r w:rsidR="00E2310F">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lang w:val="ru-RU"/>
        </w:rPr>
        <w:t>ценового отбора</w:t>
      </w:r>
      <w:r w:rsidR="00E2310F">
        <w:rPr>
          <w:rFonts w:ascii="Times New Roman" w:eastAsia="Times New Roman" w:hAnsi="Times New Roman" w:cs="Times New Roman"/>
          <w:i/>
          <w:vertAlign w:val="superscript"/>
        </w:rPr>
        <w:t>)</w:t>
      </w:r>
    </w:p>
    <w:p w14:paraId="02E5E110" w14:textId="77777777"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в электронной форме</w:t>
      </w:r>
      <w:r w:rsidRPr="00EE0D14">
        <w:rPr>
          <w:rFonts w:ascii="Times New Roman" w:hAnsi="Times New Roman" w:cs="Times New Roman"/>
        </w:rPr>
        <w:t>:</w:t>
      </w:r>
    </w:p>
    <w:bookmarkEnd w:id="18"/>
    <w:p w14:paraId="47F7D2D7" w14:textId="77777777" w:rsidR="002057BA" w:rsidRPr="00EE0D14" w:rsidRDefault="002057BA" w:rsidP="00EA62FE">
      <w:pPr>
        <w:numPr>
          <w:ilvl w:val="0"/>
          <w:numId w:val="26"/>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14:paraId="09606C82" w14:textId="77777777" w:rsidR="002057BA" w:rsidRPr="00EE0D14" w:rsidRDefault="002057BA" w:rsidP="00EA62FE">
      <w:pPr>
        <w:numPr>
          <w:ilvl w:val="0"/>
          <w:numId w:val="26"/>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EE0D14" w:rsidRDefault="002057BA" w:rsidP="00EA62FE">
      <w:pPr>
        <w:numPr>
          <w:ilvl w:val="0"/>
          <w:numId w:val="26"/>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EE0D14" w:rsidRDefault="002057BA" w:rsidP="00EA62FE">
      <w:pPr>
        <w:numPr>
          <w:ilvl w:val="0"/>
          <w:numId w:val="26"/>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не приостановлена;</w:t>
      </w:r>
    </w:p>
    <w:p w14:paraId="04AC5093" w14:textId="77777777" w:rsidR="00776F98" w:rsidRPr="0002713F" w:rsidRDefault="002057BA" w:rsidP="00EA62FE">
      <w:pPr>
        <w:numPr>
          <w:ilvl w:val="0"/>
          <w:numId w:val="26"/>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lang w:val="ru-RU"/>
        </w:rPr>
        <w:t>;</w:t>
      </w:r>
    </w:p>
    <w:p w14:paraId="619BD810" w14:textId="77777777" w:rsidR="00776F98" w:rsidRPr="0002713F" w:rsidRDefault="0002713F" w:rsidP="00EA62FE">
      <w:pPr>
        <w:numPr>
          <w:ilvl w:val="0"/>
          <w:numId w:val="26"/>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776F98" w:rsidRPr="00C50BE3">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r w:rsidR="00776F98">
        <w:rPr>
          <w:rFonts w:ascii="Times New Roman" w:hAnsi="Times New Roman" w:cs="Times New Roman"/>
        </w:rPr>
        <w:t>дв</w:t>
      </w:r>
      <w:r>
        <w:rPr>
          <w:rFonts w:ascii="Times New Roman" w:hAnsi="Times New Roman" w:cs="Times New Roman"/>
          <w:lang w:val="ru-RU"/>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решени</w:t>
      </w:r>
      <w:r w:rsidR="00A229A2">
        <w:rPr>
          <w:rFonts w:ascii="Times New Roman" w:hAnsi="Times New Roman" w:cs="Times New Roman"/>
          <w:lang w:val="ru-RU"/>
        </w:rPr>
        <w:t>я</w:t>
      </w:r>
      <w:r w:rsidR="00776F98" w:rsidRPr="00C50BE3">
        <w:rPr>
          <w:rFonts w:ascii="Times New Roman" w:hAnsi="Times New Roman" w:cs="Times New Roman"/>
        </w:rPr>
        <w:t xml:space="preserve"> о расторжении договоров</w:t>
      </w:r>
      <w:r w:rsidR="00776F98">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дв</w:t>
      </w:r>
      <w:r w:rsidR="00A229A2">
        <w:rPr>
          <w:rFonts w:ascii="Times New Roman" w:hAnsi="Times New Roman" w:cs="Times New Roman"/>
          <w:lang w:val="ru-RU"/>
        </w:rPr>
        <w:t>а</w:t>
      </w:r>
      <w:r w:rsidR="00776F98">
        <w:rPr>
          <w:rFonts w:ascii="Times New Roman" w:hAnsi="Times New Roman" w:cs="Times New Roman"/>
        </w:rPr>
        <w:t xml:space="preserve"> и более</w:t>
      </w:r>
      <w:r w:rsidR="00776F98" w:rsidRPr="00C50BE3">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решени</w:t>
      </w:r>
      <w:r w:rsidR="00A229A2">
        <w:rPr>
          <w:rFonts w:ascii="Times New Roman" w:hAnsi="Times New Roman" w:cs="Times New Roman"/>
          <w:lang w:val="ru-RU"/>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14:paraId="32BCD4A6" w14:textId="77777777" w:rsidR="00776F98" w:rsidRPr="0002713F" w:rsidRDefault="00776F98" w:rsidP="00EA62FE">
      <w:pPr>
        <w:numPr>
          <w:ilvl w:val="0"/>
          <w:numId w:val="26"/>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lang w:val="ru-RU"/>
        </w:rPr>
        <w:t xml:space="preserve">отсутствует </w:t>
      </w:r>
      <w:r w:rsidR="00A229A2">
        <w:rPr>
          <w:rFonts w:ascii="Times New Roman" w:hAnsi="Times New Roman" w:cs="Times New Roman"/>
        </w:rPr>
        <w:t>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1"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2" w:history="1">
        <w:r w:rsidRPr="00C50BE3">
          <w:rPr>
            <w:rFonts w:ascii="Times New Roman" w:hAnsi="Times New Roman" w:cs="Times New Roman"/>
          </w:rPr>
          <w:t>290</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w:t>
        </w:r>
      </w:hyperlink>
      <w:r w:rsidRPr="00C50BE3">
        <w:rPr>
          <w:rFonts w:ascii="Times New Roman" w:hAnsi="Times New Roman" w:cs="Times New Roman"/>
        </w:rPr>
        <w:t xml:space="preserve">, </w:t>
      </w:r>
      <w:hyperlink r:id="rId24"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lang w:val="ru-RU"/>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02713F" w:rsidRDefault="00A229A2" w:rsidP="00EA62FE">
      <w:pPr>
        <w:numPr>
          <w:ilvl w:val="0"/>
          <w:numId w:val="26"/>
        </w:numPr>
        <w:tabs>
          <w:tab w:val="left" w:pos="353"/>
          <w:tab w:val="left" w:pos="851"/>
        </w:tabs>
        <w:ind w:left="0" w:firstLine="567"/>
        <w:jc w:val="both"/>
        <w:rPr>
          <w:rFonts w:ascii="Times New Roman" w:hAnsi="Times New Roman" w:cs="Times New Roman"/>
        </w:rPr>
      </w:pPr>
      <w:r>
        <w:rPr>
          <w:rFonts w:ascii="Times New Roman" w:hAnsi="Times New Roman" w:cs="Times New Roman"/>
          <w:lang w:val="ru-RU"/>
        </w:rPr>
        <w:t xml:space="preserve">у участника закупки </w:t>
      </w:r>
      <w:r>
        <w:rPr>
          <w:rFonts w:ascii="Times New Roman" w:hAnsi="Times New Roman" w:cs="Times New Roman"/>
        </w:rPr>
        <w:t>отсутствуют</w:t>
      </w:r>
      <w:r w:rsidR="00776F98" w:rsidRPr="00C50BE3">
        <w:rPr>
          <w:rFonts w:ascii="Times New Roman" w:hAnsi="Times New Roman" w:cs="Times New Roman"/>
        </w:rPr>
        <w:t xml:space="preserve"> факт</w:t>
      </w:r>
      <w:r>
        <w:rPr>
          <w:rFonts w:ascii="Times New Roman" w:hAnsi="Times New Roman" w:cs="Times New Roman"/>
          <w:lang w:val="ru-RU"/>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5"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EE0D14" w:rsidRDefault="00776F98" w:rsidP="00EA62FE">
      <w:pPr>
        <w:numPr>
          <w:ilvl w:val="0"/>
          <w:numId w:val="26"/>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lang w:val="ru-RU"/>
        </w:rPr>
        <w:t xml:space="preserve"> отсутствует</w:t>
      </w:r>
      <w:r w:rsidR="00A856BC">
        <w:rPr>
          <w:rFonts w:ascii="Times New Roman" w:hAnsi="Times New Roman" w:cs="Times New Roman"/>
        </w:rPr>
        <w:t xml:space="preserve"> конфликт</w:t>
      </w:r>
      <w:r w:rsidRPr="00C50BE3">
        <w:rPr>
          <w:rFonts w:ascii="Times New Roman" w:hAnsi="Times New Roman" w:cs="Times New Roman"/>
        </w:rPr>
        <w:t xml:space="preserve"> интересов.</w:t>
      </w:r>
    </w:p>
    <w:p w14:paraId="72598854"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14:paraId="6FD002E9"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____________________ инициалы, фамилия</w:t>
      </w:r>
    </w:p>
    <w:p w14:paraId="1A0CA35A" w14:textId="25AE89C4" w:rsidR="00A80C69" w:rsidRDefault="002057BA" w:rsidP="00A80C69">
      <w:pPr>
        <w:rPr>
          <w:rFonts w:ascii="Times New Roman" w:hAnsi="Times New Roman" w:cs="Times New Roman"/>
          <w:i/>
          <w:vertAlign w:val="superscript"/>
        </w:rPr>
      </w:pPr>
      <w:r w:rsidRPr="00EE0D14">
        <w:rPr>
          <w:rFonts w:ascii="Times New Roman" w:hAnsi="Times New Roman" w:cs="Times New Roman"/>
          <w:i/>
          <w:vertAlign w:val="superscript"/>
        </w:rPr>
        <w:t xml:space="preserve">                                                                    </w:t>
      </w:r>
      <w:r w:rsidR="00D5299A">
        <w:rPr>
          <w:rFonts w:ascii="Times New Roman" w:hAnsi="Times New Roman" w:cs="Times New Roman"/>
          <w:i/>
          <w:vertAlign w:val="superscript"/>
          <w:lang w:val="ru-RU"/>
        </w:rPr>
        <w:t xml:space="preserve">              </w:t>
      </w:r>
      <w:r w:rsidR="00BC01D9">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w:t>
      </w:r>
      <w:r w:rsidR="00317CF6">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p>
    <w:p w14:paraId="4179A86C" w14:textId="77777777" w:rsidR="00852FB4" w:rsidRDefault="00852FB4" w:rsidP="00A80C69">
      <w:pPr>
        <w:jc w:val="center"/>
        <w:rPr>
          <w:rFonts w:ascii="Times New Roman" w:hAnsi="Times New Roman" w:cs="Times New Roman"/>
          <w:i/>
          <w:vertAlign w:val="superscript"/>
        </w:rPr>
      </w:pPr>
    </w:p>
    <w:bookmarkEnd w:id="0"/>
    <w:bookmarkEnd w:id="1"/>
    <w:bookmarkEnd w:id="2"/>
    <w:bookmarkEnd w:id="3"/>
    <w:bookmarkEnd w:id="4"/>
    <w:bookmarkEnd w:id="5"/>
    <w:bookmarkEnd w:id="6"/>
    <w:bookmarkEnd w:id="7"/>
    <w:bookmarkEnd w:id="8"/>
    <w:bookmarkEnd w:id="9"/>
    <w:bookmarkEnd w:id="10"/>
    <w:bookmarkEnd w:id="11"/>
    <w:bookmarkEnd w:id="12"/>
    <w:bookmarkEnd w:id="13"/>
    <w:p w14:paraId="53820E77" w14:textId="77777777" w:rsidR="00852FB4" w:rsidRDefault="00852FB4" w:rsidP="00A80C69">
      <w:pPr>
        <w:jc w:val="center"/>
        <w:rPr>
          <w:rFonts w:ascii="Times New Roman" w:hAnsi="Times New Roman" w:cs="Times New Roman"/>
          <w:i/>
          <w:vertAlign w:val="superscript"/>
        </w:rPr>
      </w:pPr>
    </w:p>
    <w:sectPr w:rsidR="00852FB4" w:rsidSect="00B737D7">
      <w:pgSz w:w="11906" w:h="16838"/>
      <w:pgMar w:top="1134" w:right="851" w:bottom="1134" w:left="1701"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5ADA80" w14:textId="77777777" w:rsidR="00B51F41" w:rsidRDefault="00B51F41">
      <w:r>
        <w:separator/>
      </w:r>
    </w:p>
  </w:endnote>
  <w:endnote w:type="continuationSeparator" w:id="0">
    <w:p w14:paraId="657403FB" w14:textId="77777777" w:rsidR="00B51F41" w:rsidRDefault="00B51F41">
      <w:r>
        <w:continuationSeparator/>
      </w:r>
    </w:p>
  </w:endnote>
  <w:endnote w:type="continuationNotice" w:id="1">
    <w:p w14:paraId="07CFD188" w14:textId="77777777" w:rsidR="00B51F41" w:rsidRDefault="00B51F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8B180D" w14:textId="77777777" w:rsidR="00B51F41" w:rsidRDefault="00B51F41">
      <w:r>
        <w:separator/>
      </w:r>
    </w:p>
  </w:footnote>
  <w:footnote w:type="continuationSeparator" w:id="0">
    <w:p w14:paraId="2F6B147F" w14:textId="77777777" w:rsidR="00B51F41" w:rsidRDefault="00B51F41">
      <w:r>
        <w:continuationSeparator/>
      </w:r>
    </w:p>
  </w:footnote>
  <w:footnote w:type="continuationNotice" w:id="1">
    <w:p w14:paraId="661218D8" w14:textId="77777777" w:rsidR="00B51F41" w:rsidRDefault="00B51F41"/>
  </w:footnote>
  <w:footnote w:id="2">
    <w:p w14:paraId="62D05E1D" w14:textId="77777777" w:rsidR="00252086" w:rsidRDefault="00252086" w:rsidP="003C3183">
      <w:pPr>
        <w:jc w:val="both"/>
      </w:pPr>
      <w:r w:rsidRPr="00371B3F">
        <w:rPr>
          <w:rStyle w:val="af2"/>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B30050"/>
    <w:multiLevelType w:val="multilevel"/>
    <w:tmpl w:val="43720136"/>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6970E34"/>
    <w:multiLevelType w:val="multilevel"/>
    <w:tmpl w:val="1F86991A"/>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0A0A3FF8"/>
    <w:multiLevelType w:val="hybridMultilevel"/>
    <w:tmpl w:val="041C052C"/>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8"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C640F86"/>
    <w:multiLevelType w:val="hybridMultilevel"/>
    <w:tmpl w:val="B4640D42"/>
    <w:lvl w:ilvl="0" w:tplc="E7C2A754">
      <w:start w:val="9"/>
      <w:numFmt w:val="decimal"/>
      <w:lvlText w:val="%1)"/>
      <w:lvlJc w:val="left"/>
      <w:pPr>
        <w:ind w:left="1440" w:hanging="360"/>
      </w:pPr>
      <w:rPr>
        <w:rFonts w:hint="default"/>
        <w:lang w:val="ru-RU"/>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2"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55E7E10"/>
    <w:multiLevelType w:val="multilevel"/>
    <w:tmpl w:val="1FD6B12A"/>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14"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5" w15:restartNumberingAfterBreak="0">
    <w:nsid w:val="1BAA00C2"/>
    <w:multiLevelType w:val="multilevel"/>
    <w:tmpl w:val="9B20B600"/>
    <w:lvl w:ilvl="0">
      <w:start w:val="1"/>
      <w:numFmt w:val="decimal"/>
      <w:pStyle w:val="LBSimple1-Alt"/>
      <w:lvlText w:val="%1)"/>
      <w:lvlJc w:val="left"/>
      <w:pPr>
        <w:ind w:left="720" w:hanging="720"/>
      </w:pPr>
    </w:lvl>
    <w:lvl w:ilvl="1">
      <w:start w:val="1"/>
      <w:numFmt w:val="decimal"/>
      <w:pStyle w:val="LBSimple2-Alt"/>
      <w:lvlText w:val="%1.%2)"/>
      <w:lvlJc w:val="left"/>
      <w:pPr>
        <w:ind w:left="72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C244DC4"/>
    <w:multiLevelType w:val="hybridMultilevel"/>
    <w:tmpl w:val="24F0575E"/>
    <w:lvl w:ilvl="0" w:tplc="08D2C21A">
      <w:start w:val="1"/>
      <w:numFmt w:val="lowerLetter"/>
      <w:lvlText w:val="%1."/>
      <w:lvlJc w:val="left"/>
      <w:pPr>
        <w:ind w:left="720" w:hanging="360"/>
      </w:pPr>
    </w:lvl>
    <w:lvl w:ilvl="1" w:tplc="0ABE5D38">
      <w:start w:val="1"/>
      <w:numFmt w:val="lowerLetter"/>
      <w:lvlText w:val="%2."/>
      <w:lvlJc w:val="left"/>
      <w:pPr>
        <w:ind w:left="1440" w:hanging="360"/>
      </w:pPr>
    </w:lvl>
    <w:lvl w:ilvl="2" w:tplc="AB2C3C60">
      <w:start w:val="1"/>
      <w:numFmt w:val="lowerRoman"/>
      <w:lvlText w:val="%3."/>
      <w:lvlJc w:val="right"/>
      <w:pPr>
        <w:ind w:left="2160" w:hanging="180"/>
      </w:pPr>
    </w:lvl>
    <w:lvl w:ilvl="3" w:tplc="88BC2EAA">
      <w:start w:val="1"/>
      <w:numFmt w:val="decimal"/>
      <w:lvlText w:val="%4."/>
      <w:lvlJc w:val="left"/>
      <w:pPr>
        <w:ind w:left="2880" w:hanging="360"/>
      </w:pPr>
    </w:lvl>
    <w:lvl w:ilvl="4" w:tplc="77406250">
      <w:start w:val="1"/>
      <w:numFmt w:val="lowerLetter"/>
      <w:lvlText w:val="%5."/>
      <w:lvlJc w:val="left"/>
      <w:pPr>
        <w:ind w:left="3600" w:hanging="360"/>
      </w:pPr>
    </w:lvl>
    <w:lvl w:ilvl="5" w:tplc="1BB06F6C">
      <w:start w:val="1"/>
      <w:numFmt w:val="lowerRoman"/>
      <w:lvlText w:val="%6."/>
      <w:lvlJc w:val="right"/>
      <w:pPr>
        <w:ind w:left="4320" w:hanging="180"/>
      </w:pPr>
    </w:lvl>
    <w:lvl w:ilvl="6" w:tplc="EA3810E4">
      <w:start w:val="1"/>
      <w:numFmt w:val="decimal"/>
      <w:lvlText w:val="%7."/>
      <w:lvlJc w:val="left"/>
      <w:pPr>
        <w:ind w:left="5040" w:hanging="360"/>
      </w:pPr>
    </w:lvl>
    <w:lvl w:ilvl="7" w:tplc="584EFC8A">
      <w:start w:val="1"/>
      <w:numFmt w:val="lowerLetter"/>
      <w:lvlText w:val="%8."/>
      <w:lvlJc w:val="left"/>
      <w:pPr>
        <w:ind w:left="5760" w:hanging="360"/>
      </w:pPr>
    </w:lvl>
    <w:lvl w:ilvl="8" w:tplc="DD1C0030">
      <w:start w:val="1"/>
      <w:numFmt w:val="lowerRoman"/>
      <w:lvlText w:val="%9."/>
      <w:lvlJc w:val="right"/>
      <w:pPr>
        <w:ind w:left="6480" w:hanging="180"/>
      </w:pPr>
    </w:lvl>
  </w:abstractNum>
  <w:abstractNum w:abstractNumId="17"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9" w15:restartNumberingAfterBreak="0">
    <w:nsid w:val="22846716"/>
    <w:multiLevelType w:val="hybridMultilevel"/>
    <w:tmpl w:val="20DAD096"/>
    <w:lvl w:ilvl="0" w:tplc="9B6ADFEA">
      <w:start w:val="1"/>
      <w:numFmt w:val="decimal"/>
      <w:pStyle w:val="LBArabic1"/>
      <w:lvlText w:val="(%1)"/>
      <w:lvlJc w:val="left"/>
      <w:pPr>
        <w:tabs>
          <w:tab w:val="num" w:pos="720"/>
        </w:tabs>
        <w:ind w:left="720" w:hanging="720"/>
      </w:pPr>
    </w:lvl>
    <w:lvl w:ilvl="1" w:tplc="BA2E1584">
      <w:start w:val="1"/>
      <w:numFmt w:val="lowerLetter"/>
      <w:lvlText w:val="%2."/>
      <w:lvlJc w:val="left"/>
      <w:pPr>
        <w:tabs>
          <w:tab w:val="num" w:pos="1440"/>
        </w:tabs>
        <w:ind w:left="1440" w:hanging="360"/>
      </w:pPr>
    </w:lvl>
    <w:lvl w:ilvl="2" w:tplc="E0A26AC0">
      <w:start w:val="1"/>
      <w:numFmt w:val="lowerRoman"/>
      <w:lvlText w:val="%3."/>
      <w:lvlJc w:val="right"/>
      <w:pPr>
        <w:tabs>
          <w:tab w:val="num" w:pos="2160"/>
        </w:tabs>
        <w:ind w:left="2160" w:hanging="180"/>
      </w:pPr>
    </w:lvl>
    <w:lvl w:ilvl="3" w:tplc="A78897B2">
      <w:start w:val="1"/>
      <w:numFmt w:val="decimal"/>
      <w:lvlText w:val="%4."/>
      <w:lvlJc w:val="left"/>
      <w:pPr>
        <w:tabs>
          <w:tab w:val="num" w:pos="2880"/>
        </w:tabs>
        <w:ind w:left="2880" w:hanging="360"/>
      </w:pPr>
    </w:lvl>
    <w:lvl w:ilvl="4" w:tplc="1E8AF508">
      <w:start w:val="1"/>
      <w:numFmt w:val="lowerLetter"/>
      <w:lvlText w:val="%5."/>
      <w:lvlJc w:val="left"/>
      <w:pPr>
        <w:tabs>
          <w:tab w:val="num" w:pos="3600"/>
        </w:tabs>
        <w:ind w:left="3600" w:hanging="360"/>
      </w:pPr>
    </w:lvl>
    <w:lvl w:ilvl="5" w:tplc="C9987BEE">
      <w:start w:val="1"/>
      <w:numFmt w:val="lowerRoman"/>
      <w:lvlText w:val="%6."/>
      <w:lvlJc w:val="right"/>
      <w:pPr>
        <w:tabs>
          <w:tab w:val="num" w:pos="4320"/>
        </w:tabs>
        <w:ind w:left="4320" w:hanging="180"/>
      </w:pPr>
    </w:lvl>
    <w:lvl w:ilvl="6" w:tplc="BBA67AA0">
      <w:start w:val="1"/>
      <w:numFmt w:val="decimal"/>
      <w:lvlText w:val="%7."/>
      <w:lvlJc w:val="left"/>
      <w:pPr>
        <w:tabs>
          <w:tab w:val="num" w:pos="5040"/>
        </w:tabs>
        <w:ind w:left="5040" w:hanging="360"/>
      </w:pPr>
    </w:lvl>
    <w:lvl w:ilvl="7" w:tplc="AD228C3E">
      <w:start w:val="1"/>
      <w:numFmt w:val="lowerLetter"/>
      <w:lvlText w:val="%8."/>
      <w:lvlJc w:val="left"/>
      <w:pPr>
        <w:tabs>
          <w:tab w:val="num" w:pos="5760"/>
        </w:tabs>
        <w:ind w:left="5760" w:hanging="360"/>
      </w:pPr>
    </w:lvl>
    <w:lvl w:ilvl="8" w:tplc="C0AC333C">
      <w:start w:val="1"/>
      <w:numFmt w:val="lowerRoman"/>
      <w:lvlText w:val="%9."/>
      <w:lvlJc w:val="right"/>
      <w:pPr>
        <w:tabs>
          <w:tab w:val="num" w:pos="6480"/>
        </w:tabs>
        <w:ind w:left="6480" w:hanging="180"/>
      </w:pPr>
    </w:lvl>
  </w:abstractNum>
  <w:abstractNum w:abstractNumId="20"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7E07216"/>
    <w:multiLevelType w:val="multilevel"/>
    <w:tmpl w:val="F6C4696E"/>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1"/>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24" w15:restartNumberingAfterBreak="0">
    <w:nsid w:val="2A9E2D32"/>
    <w:multiLevelType w:val="multilevel"/>
    <w:tmpl w:val="B2329F22"/>
    <w:lvl w:ilvl="0">
      <w:start w:val="1"/>
      <w:numFmt w:val="decimal"/>
      <w:pStyle w:val="1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0113B13"/>
    <w:multiLevelType w:val="hybridMultilevel"/>
    <w:tmpl w:val="14984EFC"/>
    <w:lvl w:ilvl="0" w:tplc="7A1E6F4C">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1B77821"/>
    <w:multiLevelType w:val="multilevel"/>
    <w:tmpl w:val="C296A016"/>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6C67E4D"/>
    <w:multiLevelType w:val="multilevel"/>
    <w:tmpl w:val="4A983C7C"/>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31" w15:restartNumberingAfterBreak="0">
    <w:nsid w:val="370A2A76"/>
    <w:multiLevelType w:val="multilevel"/>
    <w:tmpl w:val="75D8533E"/>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32"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3" w15:restartNumberingAfterBreak="0">
    <w:nsid w:val="39D31F98"/>
    <w:multiLevelType w:val="hybridMultilevel"/>
    <w:tmpl w:val="1BAA9FC4"/>
    <w:lvl w:ilvl="0" w:tplc="80B0730A">
      <w:start w:val="1"/>
      <w:numFmt w:val="bullet"/>
      <w:pStyle w:val="12"/>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4" w15:restartNumberingAfterBreak="0">
    <w:nsid w:val="3C831CA8"/>
    <w:multiLevelType w:val="multilevel"/>
    <w:tmpl w:val="3BD4BCE0"/>
    <w:lvl w:ilvl="0">
      <w:start w:val="1"/>
      <w:numFmt w:val="russianUpper"/>
      <w:pStyle w:val="13"/>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2"/>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3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36" w15:restartNumberingAfterBreak="0">
    <w:nsid w:val="455C0E9B"/>
    <w:multiLevelType w:val="multilevel"/>
    <w:tmpl w:val="EF981CFC"/>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47164AD3"/>
    <w:multiLevelType w:val="multilevel"/>
    <w:tmpl w:val="873C89E8"/>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4753013B"/>
    <w:multiLevelType w:val="multilevel"/>
    <w:tmpl w:val="E0826B78"/>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15:restartNumberingAfterBreak="0">
    <w:nsid w:val="476818B0"/>
    <w:multiLevelType w:val="multilevel"/>
    <w:tmpl w:val="B4800584"/>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4AE614B2"/>
    <w:multiLevelType w:val="multilevel"/>
    <w:tmpl w:val="60F85F6A"/>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4B717033"/>
    <w:multiLevelType w:val="multilevel"/>
    <w:tmpl w:val="57C24A74"/>
    <w:lvl w:ilvl="0">
      <w:start w:val="1"/>
      <w:numFmt w:val="decimal"/>
      <w:pStyle w:val="LBGovstyle1"/>
      <w:lvlText w:val="%1."/>
      <w:lvlJc w:val="left"/>
      <w:pPr>
        <w:tabs>
          <w:tab w:val="num" w:pos="720"/>
        </w:tabs>
        <w:ind w:left="720" w:hanging="720"/>
      </w:pPr>
    </w:lvl>
    <w:lvl w:ilvl="1">
      <w:start w:val="1"/>
      <w:numFmt w:val="decimal"/>
      <w:pStyle w:val="LBGovstyle2"/>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pStyle w:val="LBGovstyle3"/>
      <w:lvlText w:val="%1.%2.%3."/>
      <w:lvlJc w:val="left"/>
      <w:pPr>
        <w:tabs>
          <w:tab w:val="num" w:pos="720"/>
        </w:tabs>
        <w:ind w:left="720" w:hanging="720"/>
      </w:pPr>
      <w:rPr>
        <w:color w:val="auto"/>
      </w:rPr>
    </w:lvl>
    <w:lvl w:ilvl="3">
      <w:start w:val="1"/>
      <w:numFmt w:val="decimal"/>
      <w:pStyle w:val="LBGovstyle4"/>
      <w:lvlText w:val="%1.%2.%3.%4."/>
      <w:lvlJc w:val="left"/>
      <w:pPr>
        <w:tabs>
          <w:tab w:val="num" w:pos="720"/>
        </w:tabs>
        <w:ind w:left="720" w:hanging="720"/>
      </w:pPr>
    </w:lvl>
    <w:lvl w:ilvl="4">
      <w:start w:val="1"/>
      <w:numFmt w:val="russianLower"/>
      <w:pStyle w:val="LBGovstyle5"/>
      <w:lvlText w:val="(%5)"/>
      <w:lvlJc w:val="left"/>
      <w:pPr>
        <w:tabs>
          <w:tab w:val="num" w:pos="720"/>
        </w:tabs>
        <w:ind w:left="720" w:hanging="720"/>
      </w:pPr>
    </w:lvl>
    <w:lvl w:ilvl="5">
      <w:start w:val="1"/>
      <w:numFmt w:val="lowerRoman"/>
      <w:pStyle w:val="LBGovstyle6"/>
      <w:lvlText w:val="(%6)"/>
      <w:lvlJc w:val="left"/>
      <w:pPr>
        <w:tabs>
          <w:tab w:val="num" w:pos="720"/>
        </w:tabs>
        <w:ind w:left="720" w:hanging="720"/>
      </w:pPr>
    </w:lvl>
    <w:lvl w:ilvl="6">
      <w:start w:val="1"/>
      <w:numFmt w:val="lowerLetter"/>
      <w:pStyle w:val="LBGovStyle7"/>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42"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43"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4DAE5411"/>
    <w:multiLevelType w:val="multilevel"/>
    <w:tmpl w:val="C70460B4"/>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45"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46" w15:restartNumberingAfterBreak="0">
    <w:nsid w:val="580D4115"/>
    <w:multiLevelType w:val="multilevel"/>
    <w:tmpl w:val="6BB20E36"/>
    <w:lvl w:ilvl="0">
      <w:start w:val="1"/>
      <w:numFmt w:val="decimal"/>
      <w:pStyle w:val="14"/>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47"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9BC4B96"/>
    <w:multiLevelType w:val="multilevel"/>
    <w:tmpl w:val="FFBA3B46"/>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49" w15:restartNumberingAfterBreak="0">
    <w:nsid w:val="5A901612"/>
    <w:multiLevelType w:val="hybridMultilevel"/>
    <w:tmpl w:val="AAB6A360"/>
    <w:lvl w:ilvl="0" w:tplc="1AB27AB6">
      <w:start w:val="1"/>
      <w:numFmt w:val="lowerRoman"/>
      <w:lvlText w:val="%1."/>
      <w:lvlJc w:val="right"/>
      <w:pPr>
        <w:ind w:left="1440" w:hanging="360"/>
      </w:pPr>
    </w:lvl>
    <w:lvl w:ilvl="1" w:tplc="0512F0D8">
      <w:start w:val="1"/>
      <w:numFmt w:val="lowerLetter"/>
      <w:lvlText w:val="%2."/>
      <w:lvlJc w:val="left"/>
      <w:pPr>
        <w:ind w:left="2160" w:hanging="360"/>
      </w:pPr>
    </w:lvl>
    <w:lvl w:ilvl="2" w:tplc="26FC026A">
      <w:start w:val="1"/>
      <w:numFmt w:val="lowerRoman"/>
      <w:lvlText w:val="%3."/>
      <w:lvlJc w:val="right"/>
      <w:pPr>
        <w:ind w:left="2880" w:hanging="180"/>
      </w:pPr>
    </w:lvl>
    <w:lvl w:ilvl="3" w:tplc="171E40B6">
      <w:start w:val="1"/>
      <w:numFmt w:val="lowerLetter"/>
      <w:lvlText w:val="%4)"/>
      <w:lvlJc w:val="left"/>
      <w:pPr>
        <w:ind w:left="3600" w:hanging="360"/>
      </w:pPr>
    </w:lvl>
    <w:lvl w:ilvl="4" w:tplc="DA104CEC">
      <w:start w:val="1"/>
      <w:numFmt w:val="lowerLetter"/>
      <w:lvlText w:val="%5."/>
      <w:lvlJc w:val="left"/>
      <w:pPr>
        <w:ind w:left="4320" w:hanging="360"/>
      </w:pPr>
    </w:lvl>
    <w:lvl w:ilvl="5" w:tplc="61045E26">
      <w:start w:val="1"/>
      <w:numFmt w:val="lowerRoman"/>
      <w:lvlText w:val="%6."/>
      <w:lvlJc w:val="right"/>
      <w:pPr>
        <w:ind w:left="5040" w:hanging="180"/>
      </w:pPr>
    </w:lvl>
    <w:lvl w:ilvl="6" w:tplc="2B945184">
      <w:start w:val="1"/>
      <w:numFmt w:val="decimal"/>
      <w:lvlText w:val="%7."/>
      <w:lvlJc w:val="left"/>
      <w:pPr>
        <w:ind w:left="5760" w:hanging="360"/>
      </w:pPr>
    </w:lvl>
    <w:lvl w:ilvl="7" w:tplc="B8CABE72">
      <w:start w:val="1"/>
      <w:numFmt w:val="lowerLetter"/>
      <w:lvlText w:val="%8."/>
      <w:lvlJc w:val="left"/>
      <w:pPr>
        <w:ind w:left="6480" w:hanging="360"/>
      </w:pPr>
    </w:lvl>
    <w:lvl w:ilvl="8" w:tplc="8F22B482">
      <w:start w:val="1"/>
      <w:numFmt w:val="lowerRoman"/>
      <w:lvlText w:val="%9."/>
      <w:lvlJc w:val="right"/>
      <w:pPr>
        <w:ind w:left="7200" w:hanging="180"/>
      </w:pPr>
    </w:lvl>
  </w:abstractNum>
  <w:abstractNum w:abstractNumId="50" w15:restartNumberingAfterBreak="0">
    <w:nsid w:val="5EBB0163"/>
    <w:multiLevelType w:val="multilevel"/>
    <w:tmpl w:val="D12C32DE"/>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5EBE5960"/>
    <w:multiLevelType w:val="multilevel"/>
    <w:tmpl w:val="1AD49016"/>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52"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3"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4" w15:restartNumberingAfterBreak="0">
    <w:nsid w:val="66592A3F"/>
    <w:multiLevelType w:val="multilevel"/>
    <w:tmpl w:val="E656F176"/>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55"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8"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5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2" w15:restartNumberingAfterBreak="0">
    <w:nsid w:val="792B41EA"/>
    <w:multiLevelType w:val="multilevel"/>
    <w:tmpl w:val="C6A427E2"/>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63" w15:restartNumberingAfterBreak="0">
    <w:nsid w:val="7957604F"/>
    <w:multiLevelType w:val="multilevel"/>
    <w:tmpl w:val="1E3C5336"/>
    <w:lvl w:ilvl="0">
      <w:start w:val="1"/>
      <w:numFmt w:val="decimal"/>
      <w:pStyle w:val="15"/>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4" w15:restartNumberingAfterBreak="0">
    <w:nsid w:val="7ABE28CE"/>
    <w:multiLevelType w:val="multilevel"/>
    <w:tmpl w:val="44721AC0"/>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5" w15:restartNumberingAfterBreak="0">
    <w:nsid w:val="7D6D18AB"/>
    <w:multiLevelType w:val="multilevel"/>
    <w:tmpl w:val="3668832C"/>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6" w15:restartNumberingAfterBreak="0">
    <w:nsid w:val="7F105C52"/>
    <w:multiLevelType w:val="multilevel"/>
    <w:tmpl w:val="102CA94E"/>
    <w:lvl w:ilvl="0">
      <w:start w:val="1"/>
      <w:numFmt w:val="bullet"/>
      <w:pStyle w:val="-0"/>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2"/>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3"/>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66"/>
  </w:num>
  <w:num w:numId="2">
    <w:abstractNumId w:val="63"/>
  </w:num>
  <w:num w:numId="3">
    <w:abstractNumId w:val="0"/>
    <w:lvlOverride w:ilvl="0">
      <w:startOverride w:val="1"/>
    </w:lvlOverride>
  </w:num>
  <w:num w:numId="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
    </w:lvlOverride>
  </w:num>
  <w:num w:numId="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3"/>
  </w:num>
  <w:num w:numId="9">
    <w:abstractNumId w:val="46"/>
  </w:num>
  <w:num w:numId="10">
    <w:abstractNumId w:val="32"/>
  </w:num>
  <w:num w:numId="11">
    <w:abstractNumId w:val="18"/>
  </w:num>
  <w:num w:numId="12">
    <w:abstractNumId w:val="53"/>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7"/>
  </w:num>
  <w:num w:numId="14">
    <w:abstractNumId w:val="24"/>
  </w:num>
  <w:num w:numId="15">
    <w:abstractNumId w:val="25"/>
  </w:num>
  <w:num w:numId="16">
    <w:abstractNumId w:val="56"/>
  </w:num>
  <w:num w:numId="17">
    <w:abstractNumId w:val="59"/>
  </w:num>
  <w:num w:numId="18">
    <w:abstractNumId w:val="12"/>
  </w:num>
  <w:num w:numId="19">
    <w:abstractNumId w:val="45"/>
  </w:num>
  <w:num w:numId="20">
    <w:abstractNumId w:val="61"/>
  </w:num>
  <w:num w:numId="21">
    <w:abstractNumId w:val="6"/>
  </w:num>
  <w:num w:numId="22">
    <w:abstractNumId w:val="57"/>
  </w:num>
  <w:num w:numId="23">
    <w:abstractNumId w:val="43"/>
  </w:num>
  <w:num w:numId="24">
    <w:abstractNumId w:val="28"/>
  </w:num>
  <w:num w:numId="25">
    <w:abstractNumId w:val="52"/>
  </w:num>
  <w:num w:numId="26">
    <w:abstractNumId w:val="3"/>
  </w:num>
  <w:num w:numId="27">
    <w:abstractNumId w:val="55"/>
  </w:num>
  <w:num w:numId="28">
    <w:abstractNumId w:val="14"/>
  </w:num>
  <w:num w:numId="29">
    <w:abstractNumId w:val="47"/>
  </w:num>
  <w:num w:numId="30">
    <w:abstractNumId w:val="35"/>
  </w:num>
  <w:num w:numId="31">
    <w:abstractNumId w:val="29"/>
  </w:num>
  <w:num w:numId="32">
    <w:abstractNumId w:val="24"/>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8"/>
  </w:num>
  <w:num w:numId="34">
    <w:abstractNumId w:val="30"/>
  </w:num>
  <w:num w:numId="35">
    <w:abstractNumId w:val="54"/>
  </w:num>
  <w:num w:numId="36">
    <w:abstractNumId w:val="51"/>
  </w:num>
  <w:num w:numId="37">
    <w:abstractNumId w:val="19"/>
  </w:num>
  <w:num w:numId="38">
    <w:abstractNumId w:val="44"/>
  </w:num>
  <w:num w:numId="39">
    <w:abstractNumId w:val="31"/>
  </w:num>
  <w:num w:numId="40">
    <w:abstractNumId w:val="13"/>
  </w:num>
  <w:num w:numId="41">
    <w:abstractNumId w:val="62"/>
  </w:num>
  <w:num w:numId="42">
    <w:abstractNumId w:val="48"/>
  </w:num>
  <w:num w:numId="43">
    <w:abstractNumId w:val="40"/>
  </w:num>
  <w:num w:numId="44">
    <w:abstractNumId w:val="37"/>
  </w:num>
  <w:num w:numId="45">
    <w:abstractNumId w:val="65"/>
  </w:num>
  <w:num w:numId="46">
    <w:abstractNumId w:val="21"/>
  </w:num>
  <w:num w:numId="47">
    <w:abstractNumId w:val="36"/>
  </w:num>
  <w:num w:numId="48">
    <w:abstractNumId w:val="64"/>
  </w:num>
  <w:num w:numId="49">
    <w:abstractNumId w:val="5"/>
  </w:num>
  <w:num w:numId="50">
    <w:abstractNumId w:val="27"/>
  </w:num>
  <w:num w:numId="51">
    <w:abstractNumId w:val="15"/>
  </w:num>
  <w:num w:numId="52">
    <w:abstractNumId w:val="2"/>
  </w:num>
  <w:num w:numId="53">
    <w:abstractNumId w:val="50"/>
  </w:num>
  <w:num w:numId="54">
    <w:abstractNumId w:val="41"/>
  </w:num>
  <w:num w:numId="55">
    <w:abstractNumId w:val="10"/>
  </w:num>
  <w:num w:numId="56">
    <w:abstractNumId w:val="20"/>
  </w:num>
  <w:num w:numId="57">
    <w:abstractNumId w:val="11"/>
  </w:num>
  <w:num w:numId="58">
    <w:abstractNumId w:val="8"/>
  </w:num>
  <w:num w:numId="59">
    <w:abstractNumId w:val="4"/>
  </w:num>
  <w:num w:numId="60">
    <w:abstractNumId w:val="58"/>
  </w:num>
  <w:num w:numId="61">
    <w:abstractNumId w:val="26"/>
  </w:num>
  <w:num w:numId="62">
    <w:abstractNumId w:val="49"/>
  </w:num>
  <w:num w:numId="63">
    <w:abstractNumId w:val="16"/>
  </w:num>
  <w:num w:numId="64">
    <w:abstractNumId w:val="49"/>
    <w:lvlOverride w:ilvl="0">
      <w:lvl w:ilvl="0" w:tplc="1AB27AB6">
        <w:numFmt w:val="decimal"/>
        <w:lvlText w:val=""/>
        <w:lvlJc w:val="left"/>
      </w:lvl>
    </w:lvlOverride>
  </w:num>
  <w:num w:numId="65">
    <w:abstractNumId w:val="15"/>
    <w:lvlOverride w:ilvl="0">
      <w:lvl w:ilvl="0">
        <w:numFmt w:val="decimal"/>
        <w:pStyle w:val="LBSimple1-Alt"/>
        <w:lvlText w:val=""/>
        <w:lvlJc w:val="left"/>
      </w:lvl>
    </w:lvlOverride>
    <w:lvlOverride w:ilvl="1">
      <w:lvl w:ilvl="1">
        <w:numFmt w:val="decimal"/>
        <w:pStyle w:val="LBSimple2-Alt"/>
        <w:lvlText w:val=""/>
        <w:lvlJc w:val="left"/>
      </w:lvl>
    </w:lvlOverride>
    <w:lvlOverride w:ilvl="2">
      <w:lvl w:ilvl="2">
        <w:numFmt w:val="decimal"/>
        <w:pStyle w:val="LBSimple3-Alt"/>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66">
    <w:abstractNumId w:val="42"/>
  </w:num>
  <w:num w:numId="67">
    <w:abstractNumId w:val="9"/>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5C5D"/>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229"/>
    <w:rsid w:val="00041561"/>
    <w:rsid w:val="00041A7A"/>
    <w:rsid w:val="000420A5"/>
    <w:rsid w:val="00043120"/>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2939"/>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3D7"/>
    <w:rsid w:val="000768FC"/>
    <w:rsid w:val="000773B6"/>
    <w:rsid w:val="00077B9C"/>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50A"/>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2501"/>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0BE"/>
    <w:rsid w:val="000E4BB5"/>
    <w:rsid w:val="000E5FDB"/>
    <w:rsid w:val="000E67C9"/>
    <w:rsid w:val="000E6B57"/>
    <w:rsid w:val="000E6B8A"/>
    <w:rsid w:val="000E7E63"/>
    <w:rsid w:val="000E7F24"/>
    <w:rsid w:val="000F0280"/>
    <w:rsid w:val="000F0E94"/>
    <w:rsid w:val="000F1ED9"/>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048B"/>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27705"/>
    <w:rsid w:val="0013005D"/>
    <w:rsid w:val="00130531"/>
    <w:rsid w:val="0013068C"/>
    <w:rsid w:val="0013071D"/>
    <w:rsid w:val="00130A3D"/>
    <w:rsid w:val="00131036"/>
    <w:rsid w:val="00132586"/>
    <w:rsid w:val="001330AE"/>
    <w:rsid w:val="001331EF"/>
    <w:rsid w:val="00133AC1"/>
    <w:rsid w:val="00134108"/>
    <w:rsid w:val="001341E1"/>
    <w:rsid w:val="0013530C"/>
    <w:rsid w:val="001354D0"/>
    <w:rsid w:val="001365B4"/>
    <w:rsid w:val="00136CDE"/>
    <w:rsid w:val="0013701D"/>
    <w:rsid w:val="0013795E"/>
    <w:rsid w:val="00137ED4"/>
    <w:rsid w:val="00140054"/>
    <w:rsid w:val="001405E0"/>
    <w:rsid w:val="00140632"/>
    <w:rsid w:val="001409C3"/>
    <w:rsid w:val="00140ED6"/>
    <w:rsid w:val="001412DD"/>
    <w:rsid w:val="0014158E"/>
    <w:rsid w:val="00142BE1"/>
    <w:rsid w:val="0014313F"/>
    <w:rsid w:val="00144CD6"/>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4F42"/>
    <w:rsid w:val="001658B0"/>
    <w:rsid w:val="00165A03"/>
    <w:rsid w:val="00165B98"/>
    <w:rsid w:val="0016796B"/>
    <w:rsid w:val="0017001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0DBE"/>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5B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8CB"/>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4E1"/>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0C23"/>
    <w:rsid w:val="001C191C"/>
    <w:rsid w:val="001C27AD"/>
    <w:rsid w:val="001C4AED"/>
    <w:rsid w:val="001C59A7"/>
    <w:rsid w:val="001C63B9"/>
    <w:rsid w:val="001C65B5"/>
    <w:rsid w:val="001C6D4A"/>
    <w:rsid w:val="001C6DD4"/>
    <w:rsid w:val="001C7328"/>
    <w:rsid w:val="001C73EF"/>
    <w:rsid w:val="001C746B"/>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ED9"/>
    <w:rsid w:val="001E0F04"/>
    <w:rsid w:val="001E0F1C"/>
    <w:rsid w:val="001E1867"/>
    <w:rsid w:val="001E267B"/>
    <w:rsid w:val="001E3D54"/>
    <w:rsid w:val="001E400F"/>
    <w:rsid w:val="001E49DE"/>
    <w:rsid w:val="001E57A4"/>
    <w:rsid w:val="001E57BF"/>
    <w:rsid w:val="001E5AEE"/>
    <w:rsid w:val="001E6514"/>
    <w:rsid w:val="001E6FD9"/>
    <w:rsid w:val="001E7281"/>
    <w:rsid w:val="001E7738"/>
    <w:rsid w:val="001F0B0C"/>
    <w:rsid w:val="001F0D39"/>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406"/>
    <w:rsid w:val="0022174C"/>
    <w:rsid w:val="00221B0B"/>
    <w:rsid w:val="00223CC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1F46"/>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2086"/>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6444"/>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0A89"/>
    <w:rsid w:val="002B1892"/>
    <w:rsid w:val="002B255A"/>
    <w:rsid w:val="002B3219"/>
    <w:rsid w:val="002B3D6E"/>
    <w:rsid w:val="002B47A5"/>
    <w:rsid w:val="002B4A9C"/>
    <w:rsid w:val="002B4B33"/>
    <w:rsid w:val="002B58F4"/>
    <w:rsid w:val="002B6040"/>
    <w:rsid w:val="002B65BA"/>
    <w:rsid w:val="002B7B45"/>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B1E"/>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2FA7"/>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0EC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17CF6"/>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882"/>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65A"/>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577F3"/>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08C"/>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131"/>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3EC8"/>
    <w:rsid w:val="003C45C8"/>
    <w:rsid w:val="003C4BA3"/>
    <w:rsid w:val="003C5278"/>
    <w:rsid w:val="003C5AEF"/>
    <w:rsid w:val="003C5CB4"/>
    <w:rsid w:val="003C70E9"/>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9C7"/>
    <w:rsid w:val="003F6E76"/>
    <w:rsid w:val="003F7DA8"/>
    <w:rsid w:val="004005BF"/>
    <w:rsid w:val="004013DD"/>
    <w:rsid w:val="004015CB"/>
    <w:rsid w:val="00401B93"/>
    <w:rsid w:val="00401E33"/>
    <w:rsid w:val="00401E51"/>
    <w:rsid w:val="00401EEE"/>
    <w:rsid w:val="0040289C"/>
    <w:rsid w:val="00403063"/>
    <w:rsid w:val="0040322E"/>
    <w:rsid w:val="0040554F"/>
    <w:rsid w:val="004057C4"/>
    <w:rsid w:val="0040591E"/>
    <w:rsid w:val="00406D9B"/>
    <w:rsid w:val="0040767C"/>
    <w:rsid w:val="00410712"/>
    <w:rsid w:val="00410890"/>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254F"/>
    <w:rsid w:val="00432B57"/>
    <w:rsid w:val="00434239"/>
    <w:rsid w:val="00435581"/>
    <w:rsid w:val="0043662A"/>
    <w:rsid w:val="00441816"/>
    <w:rsid w:val="0044199E"/>
    <w:rsid w:val="00441B50"/>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381C"/>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6A81"/>
    <w:rsid w:val="004776EF"/>
    <w:rsid w:val="00477A65"/>
    <w:rsid w:val="0048106F"/>
    <w:rsid w:val="004816F1"/>
    <w:rsid w:val="00481B5F"/>
    <w:rsid w:val="00481BA9"/>
    <w:rsid w:val="0048262B"/>
    <w:rsid w:val="0048278E"/>
    <w:rsid w:val="0048286D"/>
    <w:rsid w:val="00482D9C"/>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45FA"/>
    <w:rsid w:val="00495734"/>
    <w:rsid w:val="004959C5"/>
    <w:rsid w:val="0049709D"/>
    <w:rsid w:val="00497B9B"/>
    <w:rsid w:val="004A036D"/>
    <w:rsid w:val="004A0753"/>
    <w:rsid w:val="004A07EF"/>
    <w:rsid w:val="004A1802"/>
    <w:rsid w:val="004A1E7A"/>
    <w:rsid w:val="004A213D"/>
    <w:rsid w:val="004A261E"/>
    <w:rsid w:val="004A2989"/>
    <w:rsid w:val="004A479D"/>
    <w:rsid w:val="004A50EC"/>
    <w:rsid w:val="004A6807"/>
    <w:rsid w:val="004A7BA2"/>
    <w:rsid w:val="004A7EEF"/>
    <w:rsid w:val="004B08D8"/>
    <w:rsid w:val="004B0942"/>
    <w:rsid w:val="004B15E0"/>
    <w:rsid w:val="004B1A38"/>
    <w:rsid w:val="004B1D07"/>
    <w:rsid w:val="004B1D09"/>
    <w:rsid w:val="004B22F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50FC"/>
    <w:rsid w:val="004D713A"/>
    <w:rsid w:val="004D722C"/>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765"/>
    <w:rsid w:val="00530B7C"/>
    <w:rsid w:val="00530C48"/>
    <w:rsid w:val="005335A4"/>
    <w:rsid w:val="00534742"/>
    <w:rsid w:val="0053497D"/>
    <w:rsid w:val="00534B12"/>
    <w:rsid w:val="00535207"/>
    <w:rsid w:val="00535953"/>
    <w:rsid w:val="00536468"/>
    <w:rsid w:val="0053691B"/>
    <w:rsid w:val="0053710D"/>
    <w:rsid w:val="005371B9"/>
    <w:rsid w:val="00537203"/>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0DB3"/>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41D"/>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5865"/>
    <w:rsid w:val="0057628F"/>
    <w:rsid w:val="0057673F"/>
    <w:rsid w:val="0057727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A3"/>
    <w:rsid w:val="005959DE"/>
    <w:rsid w:val="00595A1D"/>
    <w:rsid w:val="0059606F"/>
    <w:rsid w:val="005962FB"/>
    <w:rsid w:val="00596618"/>
    <w:rsid w:val="0059678D"/>
    <w:rsid w:val="00597390"/>
    <w:rsid w:val="00597576"/>
    <w:rsid w:val="0059763F"/>
    <w:rsid w:val="005978F9"/>
    <w:rsid w:val="005A0769"/>
    <w:rsid w:val="005A0C3A"/>
    <w:rsid w:val="005A10A4"/>
    <w:rsid w:val="005A1588"/>
    <w:rsid w:val="005A15D7"/>
    <w:rsid w:val="005A1756"/>
    <w:rsid w:val="005A17C6"/>
    <w:rsid w:val="005A1934"/>
    <w:rsid w:val="005A2846"/>
    <w:rsid w:val="005A29DB"/>
    <w:rsid w:val="005A2B1A"/>
    <w:rsid w:val="005A2F01"/>
    <w:rsid w:val="005A38C2"/>
    <w:rsid w:val="005A4762"/>
    <w:rsid w:val="005A4FF4"/>
    <w:rsid w:val="005A5027"/>
    <w:rsid w:val="005A5273"/>
    <w:rsid w:val="005A5639"/>
    <w:rsid w:val="005A63D4"/>
    <w:rsid w:val="005A7900"/>
    <w:rsid w:val="005B0CBE"/>
    <w:rsid w:val="005B21C6"/>
    <w:rsid w:val="005B2C13"/>
    <w:rsid w:val="005B2F1F"/>
    <w:rsid w:val="005B32D7"/>
    <w:rsid w:val="005B346A"/>
    <w:rsid w:val="005B5295"/>
    <w:rsid w:val="005B577C"/>
    <w:rsid w:val="005B5AAF"/>
    <w:rsid w:val="005B5DE4"/>
    <w:rsid w:val="005B5FB8"/>
    <w:rsid w:val="005B718C"/>
    <w:rsid w:val="005B7448"/>
    <w:rsid w:val="005B751A"/>
    <w:rsid w:val="005B7B4B"/>
    <w:rsid w:val="005C0275"/>
    <w:rsid w:val="005C0405"/>
    <w:rsid w:val="005C1995"/>
    <w:rsid w:val="005C1CE4"/>
    <w:rsid w:val="005C21E1"/>
    <w:rsid w:val="005C2B84"/>
    <w:rsid w:val="005C3EE6"/>
    <w:rsid w:val="005C3F92"/>
    <w:rsid w:val="005C4346"/>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12"/>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2FFC"/>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310"/>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3C2F"/>
    <w:rsid w:val="006142F5"/>
    <w:rsid w:val="00614556"/>
    <w:rsid w:val="00614575"/>
    <w:rsid w:val="00614A33"/>
    <w:rsid w:val="006157B3"/>
    <w:rsid w:val="006164BC"/>
    <w:rsid w:val="00617E09"/>
    <w:rsid w:val="00620156"/>
    <w:rsid w:val="00620316"/>
    <w:rsid w:val="00620428"/>
    <w:rsid w:val="00620E33"/>
    <w:rsid w:val="00620F2D"/>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714"/>
    <w:rsid w:val="00636CF8"/>
    <w:rsid w:val="00636F9A"/>
    <w:rsid w:val="00637272"/>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38F4"/>
    <w:rsid w:val="00653C4D"/>
    <w:rsid w:val="0065454B"/>
    <w:rsid w:val="00655308"/>
    <w:rsid w:val="0065556E"/>
    <w:rsid w:val="00655D0C"/>
    <w:rsid w:val="006575CB"/>
    <w:rsid w:val="006576B3"/>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33A"/>
    <w:rsid w:val="006734F2"/>
    <w:rsid w:val="00673549"/>
    <w:rsid w:val="006735ED"/>
    <w:rsid w:val="00673B06"/>
    <w:rsid w:val="00673E48"/>
    <w:rsid w:val="00673F87"/>
    <w:rsid w:val="00675294"/>
    <w:rsid w:val="00675520"/>
    <w:rsid w:val="00676DA8"/>
    <w:rsid w:val="00676F56"/>
    <w:rsid w:val="00677039"/>
    <w:rsid w:val="00677190"/>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4F06"/>
    <w:rsid w:val="006B5B4E"/>
    <w:rsid w:val="006B60F2"/>
    <w:rsid w:val="006B6CEA"/>
    <w:rsid w:val="006B6FFB"/>
    <w:rsid w:val="006C0322"/>
    <w:rsid w:val="006C1073"/>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67"/>
    <w:rsid w:val="006C77A6"/>
    <w:rsid w:val="006C78A8"/>
    <w:rsid w:val="006D0F8B"/>
    <w:rsid w:val="006D11C4"/>
    <w:rsid w:val="006D1264"/>
    <w:rsid w:val="006D1E5B"/>
    <w:rsid w:val="006D3B50"/>
    <w:rsid w:val="006D43E1"/>
    <w:rsid w:val="006D4A76"/>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6E4F"/>
    <w:rsid w:val="006E7E8C"/>
    <w:rsid w:val="006E7FE2"/>
    <w:rsid w:val="006F044F"/>
    <w:rsid w:val="006F04F7"/>
    <w:rsid w:val="006F11E7"/>
    <w:rsid w:val="006F2AD3"/>
    <w:rsid w:val="006F3477"/>
    <w:rsid w:val="006F36E5"/>
    <w:rsid w:val="006F3F8B"/>
    <w:rsid w:val="006F5051"/>
    <w:rsid w:val="006F55D8"/>
    <w:rsid w:val="006F5686"/>
    <w:rsid w:val="006F6A8A"/>
    <w:rsid w:val="006F6CEC"/>
    <w:rsid w:val="006F6E91"/>
    <w:rsid w:val="006F7049"/>
    <w:rsid w:val="006F763F"/>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0796C"/>
    <w:rsid w:val="00710084"/>
    <w:rsid w:val="0071052C"/>
    <w:rsid w:val="00710A6B"/>
    <w:rsid w:val="00710EEA"/>
    <w:rsid w:val="00710FCA"/>
    <w:rsid w:val="00711970"/>
    <w:rsid w:val="00711D72"/>
    <w:rsid w:val="007122ED"/>
    <w:rsid w:val="00712333"/>
    <w:rsid w:val="007129AC"/>
    <w:rsid w:val="00712F1B"/>
    <w:rsid w:val="00713735"/>
    <w:rsid w:val="00713743"/>
    <w:rsid w:val="00713ED0"/>
    <w:rsid w:val="007146FE"/>
    <w:rsid w:val="00714E28"/>
    <w:rsid w:val="00715272"/>
    <w:rsid w:val="00715501"/>
    <w:rsid w:val="0071571E"/>
    <w:rsid w:val="007157F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312"/>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1A05"/>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1B55"/>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3849"/>
    <w:rsid w:val="007A539F"/>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264E"/>
    <w:rsid w:val="007C2F7C"/>
    <w:rsid w:val="007C3EDD"/>
    <w:rsid w:val="007C4D2C"/>
    <w:rsid w:val="007C4DD5"/>
    <w:rsid w:val="007C5991"/>
    <w:rsid w:val="007C6F3E"/>
    <w:rsid w:val="007C7027"/>
    <w:rsid w:val="007C7037"/>
    <w:rsid w:val="007C7BBB"/>
    <w:rsid w:val="007D0542"/>
    <w:rsid w:val="007D068D"/>
    <w:rsid w:val="007D16A6"/>
    <w:rsid w:val="007D1A50"/>
    <w:rsid w:val="007D1B46"/>
    <w:rsid w:val="007D1E27"/>
    <w:rsid w:val="007D259A"/>
    <w:rsid w:val="007D2787"/>
    <w:rsid w:val="007D2AA5"/>
    <w:rsid w:val="007D37B8"/>
    <w:rsid w:val="007D3971"/>
    <w:rsid w:val="007D39D9"/>
    <w:rsid w:val="007D42B9"/>
    <w:rsid w:val="007D4784"/>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1E9E"/>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6D1"/>
    <w:rsid w:val="00832718"/>
    <w:rsid w:val="00832B0A"/>
    <w:rsid w:val="0083321A"/>
    <w:rsid w:val="008346C6"/>
    <w:rsid w:val="00834BAB"/>
    <w:rsid w:val="00835028"/>
    <w:rsid w:val="008350E5"/>
    <w:rsid w:val="00835524"/>
    <w:rsid w:val="008355CB"/>
    <w:rsid w:val="008355D0"/>
    <w:rsid w:val="00836092"/>
    <w:rsid w:val="0083652F"/>
    <w:rsid w:val="00836618"/>
    <w:rsid w:val="0083735B"/>
    <w:rsid w:val="00837D2F"/>
    <w:rsid w:val="00837D76"/>
    <w:rsid w:val="008401C2"/>
    <w:rsid w:val="0084111D"/>
    <w:rsid w:val="0084143D"/>
    <w:rsid w:val="0084172E"/>
    <w:rsid w:val="00842BD5"/>
    <w:rsid w:val="00843990"/>
    <w:rsid w:val="008439BB"/>
    <w:rsid w:val="00843FDB"/>
    <w:rsid w:val="0084477C"/>
    <w:rsid w:val="008447B0"/>
    <w:rsid w:val="008456E1"/>
    <w:rsid w:val="0084692A"/>
    <w:rsid w:val="00846DC5"/>
    <w:rsid w:val="00846E2F"/>
    <w:rsid w:val="008476B9"/>
    <w:rsid w:val="00847CF9"/>
    <w:rsid w:val="00847DD0"/>
    <w:rsid w:val="008507C5"/>
    <w:rsid w:val="0085087C"/>
    <w:rsid w:val="00850E96"/>
    <w:rsid w:val="008512E7"/>
    <w:rsid w:val="00851FB1"/>
    <w:rsid w:val="00852271"/>
    <w:rsid w:val="008522A2"/>
    <w:rsid w:val="0085236B"/>
    <w:rsid w:val="00852FB4"/>
    <w:rsid w:val="008541FD"/>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0F5"/>
    <w:rsid w:val="008622F4"/>
    <w:rsid w:val="00862AB4"/>
    <w:rsid w:val="0086346C"/>
    <w:rsid w:val="00863E9C"/>
    <w:rsid w:val="008648E8"/>
    <w:rsid w:val="00864C12"/>
    <w:rsid w:val="008653B8"/>
    <w:rsid w:val="00865E3D"/>
    <w:rsid w:val="0086669F"/>
    <w:rsid w:val="00866AD9"/>
    <w:rsid w:val="008702DF"/>
    <w:rsid w:val="008703AC"/>
    <w:rsid w:val="00870DA8"/>
    <w:rsid w:val="0087107C"/>
    <w:rsid w:val="00871356"/>
    <w:rsid w:val="00871BAB"/>
    <w:rsid w:val="00871F86"/>
    <w:rsid w:val="00872495"/>
    <w:rsid w:val="008727D0"/>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DC4"/>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086C"/>
    <w:rsid w:val="008C12E4"/>
    <w:rsid w:val="008C1634"/>
    <w:rsid w:val="008C1A59"/>
    <w:rsid w:val="008C1CF1"/>
    <w:rsid w:val="008C1DD1"/>
    <w:rsid w:val="008C2C21"/>
    <w:rsid w:val="008C3692"/>
    <w:rsid w:val="008C5616"/>
    <w:rsid w:val="008C5E64"/>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5E6"/>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6DF1"/>
    <w:rsid w:val="00937268"/>
    <w:rsid w:val="009372E8"/>
    <w:rsid w:val="00940DAA"/>
    <w:rsid w:val="009419CA"/>
    <w:rsid w:val="009428F5"/>
    <w:rsid w:val="0094381F"/>
    <w:rsid w:val="009441F0"/>
    <w:rsid w:val="00944625"/>
    <w:rsid w:val="00944CA8"/>
    <w:rsid w:val="00945485"/>
    <w:rsid w:val="009455FE"/>
    <w:rsid w:val="00945C52"/>
    <w:rsid w:val="009463AE"/>
    <w:rsid w:val="009464C1"/>
    <w:rsid w:val="0094699E"/>
    <w:rsid w:val="00946C4F"/>
    <w:rsid w:val="009476E9"/>
    <w:rsid w:val="00947D56"/>
    <w:rsid w:val="0095032D"/>
    <w:rsid w:val="00951019"/>
    <w:rsid w:val="0095286A"/>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0B2"/>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3EEE"/>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4AD3"/>
    <w:rsid w:val="009C5200"/>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3F2"/>
    <w:rsid w:val="009D5474"/>
    <w:rsid w:val="009D5513"/>
    <w:rsid w:val="009D5CAD"/>
    <w:rsid w:val="009D60C0"/>
    <w:rsid w:val="009D6D39"/>
    <w:rsid w:val="009E0400"/>
    <w:rsid w:val="009E06EA"/>
    <w:rsid w:val="009E36FA"/>
    <w:rsid w:val="009E3D69"/>
    <w:rsid w:val="009E441B"/>
    <w:rsid w:val="009E59F1"/>
    <w:rsid w:val="009E5BD6"/>
    <w:rsid w:val="009E635A"/>
    <w:rsid w:val="009E691C"/>
    <w:rsid w:val="009E7149"/>
    <w:rsid w:val="009F1125"/>
    <w:rsid w:val="009F1484"/>
    <w:rsid w:val="009F1E06"/>
    <w:rsid w:val="009F29F0"/>
    <w:rsid w:val="009F2D5F"/>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84"/>
    <w:rsid w:val="00A029B4"/>
    <w:rsid w:val="00A03823"/>
    <w:rsid w:val="00A03E0D"/>
    <w:rsid w:val="00A041E5"/>
    <w:rsid w:val="00A048B8"/>
    <w:rsid w:val="00A0537C"/>
    <w:rsid w:val="00A053C8"/>
    <w:rsid w:val="00A05B28"/>
    <w:rsid w:val="00A061E4"/>
    <w:rsid w:val="00A0681B"/>
    <w:rsid w:val="00A06D51"/>
    <w:rsid w:val="00A0718E"/>
    <w:rsid w:val="00A072A5"/>
    <w:rsid w:val="00A076B8"/>
    <w:rsid w:val="00A1087E"/>
    <w:rsid w:val="00A108AD"/>
    <w:rsid w:val="00A10D6B"/>
    <w:rsid w:val="00A1205D"/>
    <w:rsid w:val="00A1310E"/>
    <w:rsid w:val="00A13290"/>
    <w:rsid w:val="00A14413"/>
    <w:rsid w:val="00A14E73"/>
    <w:rsid w:val="00A15066"/>
    <w:rsid w:val="00A15AA2"/>
    <w:rsid w:val="00A15C36"/>
    <w:rsid w:val="00A1636A"/>
    <w:rsid w:val="00A16449"/>
    <w:rsid w:val="00A17667"/>
    <w:rsid w:val="00A20250"/>
    <w:rsid w:val="00A202BC"/>
    <w:rsid w:val="00A20828"/>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5EB4"/>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3A23"/>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0B9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3EDF"/>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4E54"/>
    <w:rsid w:val="00AF58D8"/>
    <w:rsid w:val="00AF6485"/>
    <w:rsid w:val="00AF64A2"/>
    <w:rsid w:val="00AF7BB9"/>
    <w:rsid w:val="00B0000B"/>
    <w:rsid w:val="00B01090"/>
    <w:rsid w:val="00B01241"/>
    <w:rsid w:val="00B01F16"/>
    <w:rsid w:val="00B02770"/>
    <w:rsid w:val="00B02A38"/>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D27"/>
    <w:rsid w:val="00B27E41"/>
    <w:rsid w:val="00B301E1"/>
    <w:rsid w:val="00B3041F"/>
    <w:rsid w:val="00B305A3"/>
    <w:rsid w:val="00B313B7"/>
    <w:rsid w:val="00B3157B"/>
    <w:rsid w:val="00B319B1"/>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114"/>
    <w:rsid w:val="00B459E4"/>
    <w:rsid w:val="00B461EE"/>
    <w:rsid w:val="00B46E0A"/>
    <w:rsid w:val="00B46EE5"/>
    <w:rsid w:val="00B47543"/>
    <w:rsid w:val="00B475F0"/>
    <w:rsid w:val="00B4778A"/>
    <w:rsid w:val="00B50ABE"/>
    <w:rsid w:val="00B5158B"/>
    <w:rsid w:val="00B51F41"/>
    <w:rsid w:val="00B5220B"/>
    <w:rsid w:val="00B52483"/>
    <w:rsid w:val="00B52E81"/>
    <w:rsid w:val="00B534B3"/>
    <w:rsid w:val="00B53ACF"/>
    <w:rsid w:val="00B53BDD"/>
    <w:rsid w:val="00B54343"/>
    <w:rsid w:val="00B54C5C"/>
    <w:rsid w:val="00B551F3"/>
    <w:rsid w:val="00B5591F"/>
    <w:rsid w:val="00B56661"/>
    <w:rsid w:val="00B57340"/>
    <w:rsid w:val="00B5741F"/>
    <w:rsid w:val="00B606B7"/>
    <w:rsid w:val="00B606FE"/>
    <w:rsid w:val="00B60CF5"/>
    <w:rsid w:val="00B60D61"/>
    <w:rsid w:val="00B61200"/>
    <w:rsid w:val="00B63AE9"/>
    <w:rsid w:val="00B657CF"/>
    <w:rsid w:val="00B666C4"/>
    <w:rsid w:val="00B6675C"/>
    <w:rsid w:val="00B67204"/>
    <w:rsid w:val="00B705BF"/>
    <w:rsid w:val="00B713B7"/>
    <w:rsid w:val="00B71A8C"/>
    <w:rsid w:val="00B72B3F"/>
    <w:rsid w:val="00B737D7"/>
    <w:rsid w:val="00B73B1E"/>
    <w:rsid w:val="00B73F2B"/>
    <w:rsid w:val="00B74CFB"/>
    <w:rsid w:val="00B750D4"/>
    <w:rsid w:val="00B75499"/>
    <w:rsid w:val="00B764E1"/>
    <w:rsid w:val="00B76867"/>
    <w:rsid w:val="00B76A0B"/>
    <w:rsid w:val="00B76B20"/>
    <w:rsid w:val="00B770F7"/>
    <w:rsid w:val="00B77193"/>
    <w:rsid w:val="00B775F5"/>
    <w:rsid w:val="00B77A54"/>
    <w:rsid w:val="00B77AF5"/>
    <w:rsid w:val="00B803C5"/>
    <w:rsid w:val="00B809FD"/>
    <w:rsid w:val="00B80BFB"/>
    <w:rsid w:val="00B81EA5"/>
    <w:rsid w:val="00B82319"/>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336"/>
    <w:rsid w:val="00BA56AB"/>
    <w:rsid w:val="00BA57FA"/>
    <w:rsid w:val="00BA5C44"/>
    <w:rsid w:val="00BA6969"/>
    <w:rsid w:val="00BA6C8D"/>
    <w:rsid w:val="00BA76FB"/>
    <w:rsid w:val="00BA7E2C"/>
    <w:rsid w:val="00BB0DE7"/>
    <w:rsid w:val="00BB236F"/>
    <w:rsid w:val="00BB27B9"/>
    <w:rsid w:val="00BB5EFB"/>
    <w:rsid w:val="00BB648E"/>
    <w:rsid w:val="00BB65E5"/>
    <w:rsid w:val="00BB71A0"/>
    <w:rsid w:val="00BB7248"/>
    <w:rsid w:val="00BB75CB"/>
    <w:rsid w:val="00BB7D0F"/>
    <w:rsid w:val="00BB7F9C"/>
    <w:rsid w:val="00BC01D9"/>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3CE"/>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2590"/>
    <w:rsid w:val="00C02A93"/>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9CB"/>
    <w:rsid w:val="00C14A83"/>
    <w:rsid w:val="00C1586D"/>
    <w:rsid w:val="00C15A10"/>
    <w:rsid w:val="00C15AAE"/>
    <w:rsid w:val="00C1673E"/>
    <w:rsid w:val="00C207B4"/>
    <w:rsid w:val="00C20E39"/>
    <w:rsid w:val="00C2116C"/>
    <w:rsid w:val="00C221BF"/>
    <w:rsid w:val="00C23106"/>
    <w:rsid w:val="00C23234"/>
    <w:rsid w:val="00C23BB9"/>
    <w:rsid w:val="00C24092"/>
    <w:rsid w:val="00C2431E"/>
    <w:rsid w:val="00C250FD"/>
    <w:rsid w:val="00C2524C"/>
    <w:rsid w:val="00C25DBD"/>
    <w:rsid w:val="00C2620B"/>
    <w:rsid w:val="00C262B3"/>
    <w:rsid w:val="00C262CC"/>
    <w:rsid w:val="00C26336"/>
    <w:rsid w:val="00C26EC5"/>
    <w:rsid w:val="00C30045"/>
    <w:rsid w:val="00C3010F"/>
    <w:rsid w:val="00C3012F"/>
    <w:rsid w:val="00C3099C"/>
    <w:rsid w:val="00C30C36"/>
    <w:rsid w:val="00C32B11"/>
    <w:rsid w:val="00C32B59"/>
    <w:rsid w:val="00C331BC"/>
    <w:rsid w:val="00C332EB"/>
    <w:rsid w:val="00C3408A"/>
    <w:rsid w:val="00C34B36"/>
    <w:rsid w:val="00C35D3F"/>
    <w:rsid w:val="00C36942"/>
    <w:rsid w:val="00C36A4A"/>
    <w:rsid w:val="00C36AA4"/>
    <w:rsid w:val="00C36D15"/>
    <w:rsid w:val="00C36F1B"/>
    <w:rsid w:val="00C378C8"/>
    <w:rsid w:val="00C37938"/>
    <w:rsid w:val="00C379D8"/>
    <w:rsid w:val="00C402CE"/>
    <w:rsid w:val="00C40323"/>
    <w:rsid w:val="00C40E6A"/>
    <w:rsid w:val="00C40EA8"/>
    <w:rsid w:val="00C410A0"/>
    <w:rsid w:val="00C4153C"/>
    <w:rsid w:val="00C41988"/>
    <w:rsid w:val="00C41F74"/>
    <w:rsid w:val="00C4209B"/>
    <w:rsid w:val="00C421CA"/>
    <w:rsid w:val="00C442B8"/>
    <w:rsid w:val="00C44E4D"/>
    <w:rsid w:val="00C45926"/>
    <w:rsid w:val="00C45AF1"/>
    <w:rsid w:val="00C45D5D"/>
    <w:rsid w:val="00C4766B"/>
    <w:rsid w:val="00C47DA5"/>
    <w:rsid w:val="00C50841"/>
    <w:rsid w:val="00C51436"/>
    <w:rsid w:val="00C51682"/>
    <w:rsid w:val="00C529F4"/>
    <w:rsid w:val="00C52B2D"/>
    <w:rsid w:val="00C52C2C"/>
    <w:rsid w:val="00C53176"/>
    <w:rsid w:val="00C54930"/>
    <w:rsid w:val="00C54AD2"/>
    <w:rsid w:val="00C551C2"/>
    <w:rsid w:val="00C556A0"/>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005B"/>
    <w:rsid w:val="00C71CD9"/>
    <w:rsid w:val="00C71DD8"/>
    <w:rsid w:val="00C71DF3"/>
    <w:rsid w:val="00C72539"/>
    <w:rsid w:val="00C72E57"/>
    <w:rsid w:val="00C73631"/>
    <w:rsid w:val="00C746D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6C8D"/>
    <w:rsid w:val="00C97302"/>
    <w:rsid w:val="00C97505"/>
    <w:rsid w:val="00C97D16"/>
    <w:rsid w:val="00C97E56"/>
    <w:rsid w:val="00CA07E8"/>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4EA7"/>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0F"/>
    <w:rsid w:val="00CC65F3"/>
    <w:rsid w:val="00CC71FD"/>
    <w:rsid w:val="00CC7FB2"/>
    <w:rsid w:val="00CD0337"/>
    <w:rsid w:val="00CD1416"/>
    <w:rsid w:val="00CD206D"/>
    <w:rsid w:val="00CD3822"/>
    <w:rsid w:val="00CD3D86"/>
    <w:rsid w:val="00CD406F"/>
    <w:rsid w:val="00CD4BCA"/>
    <w:rsid w:val="00CD5A02"/>
    <w:rsid w:val="00CD5C44"/>
    <w:rsid w:val="00CD5D06"/>
    <w:rsid w:val="00CD5D22"/>
    <w:rsid w:val="00CD6F5D"/>
    <w:rsid w:val="00CD7535"/>
    <w:rsid w:val="00CD7928"/>
    <w:rsid w:val="00CD7986"/>
    <w:rsid w:val="00CE06E8"/>
    <w:rsid w:val="00CE1EC8"/>
    <w:rsid w:val="00CE244A"/>
    <w:rsid w:val="00CE2530"/>
    <w:rsid w:val="00CE2586"/>
    <w:rsid w:val="00CE34E7"/>
    <w:rsid w:val="00CE3C04"/>
    <w:rsid w:val="00CE3C50"/>
    <w:rsid w:val="00CE462E"/>
    <w:rsid w:val="00CE4CA7"/>
    <w:rsid w:val="00CE501C"/>
    <w:rsid w:val="00CE58EF"/>
    <w:rsid w:val="00CE6AFC"/>
    <w:rsid w:val="00CE6E35"/>
    <w:rsid w:val="00CE7B19"/>
    <w:rsid w:val="00CF1503"/>
    <w:rsid w:val="00CF1C7D"/>
    <w:rsid w:val="00CF2574"/>
    <w:rsid w:val="00CF27CE"/>
    <w:rsid w:val="00CF2C1F"/>
    <w:rsid w:val="00CF2DAA"/>
    <w:rsid w:val="00CF37EC"/>
    <w:rsid w:val="00CF3B1C"/>
    <w:rsid w:val="00CF467C"/>
    <w:rsid w:val="00CF4CA7"/>
    <w:rsid w:val="00CF687F"/>
    <w:rsid w:val="00CF7153"/>
    <w:rsid w:val="00CF72B8"/>
    <w:rsid w:val="00CF7635"/>
    <w:rsid w:val="00CF7BDF"/>
    <w:rsid w:val="00D00093"/>
    <w:rsid w:val="00D0012D"/>
    <w:rsid w:val="00D001B2"/>
    <w:rsid w:val="00D02565"/>
    <w:rsid w:val="00D03714"/>
    <w:rsid w:val="00D0479A"/>
    <w:rsid w:val="00D0493B"/>
    <w:rsid w:val="00D05A62"/>
    <w:rsid w:val="00D06147"/>
    <w:rsid w:val="00D06E35"/>
    <w:rsid w:val="00D071A6"/>
    <w:rsid w:val="00D10F3F"/>
    <w:rsid w:val="00D110BB"/>
    <w:rsid w:val="00D1379A"/>
    <w:rsid w:val="00D13C6F"/>
    <w:rsid w:val="00D14309"/>
    <w:rsid w:val="00D15996"/>
    <w:rsid w:val="00D15B28"/>
    <w:rsid w:val="00D15F62"/>
    <w:rsid w:val="00D160D6"/>
    <w:rsid w:val="00D16FC6"/>
    <w:rsid w:val="00D1700D"/>
    <w:rsid w:val="00D1745F"/>
    <w:rsid w:val="00D179CF"/>
    <w:rsid w:val="00D17C29"/>
    <w:rsid w:val="00D206A6"/>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411"/>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23C"/>
    <w:rsid w:val="00DA25DF"/>
    <w:rsid w:val="00DA2F51"/>
    <w:rsid w:val="00DA335D"/>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B6D8F"/>
    <w:rsid w:val="00DC06E8"/>
    <w:rsid w:val="00DC1EEA"/>
    <w:rsid w:val="00DC280B"/>
    <w:rsid w:val="00DC34F6"/>
    <w:rsid w:val="00DC3609"/>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873"/>
    <w:rsid w:val="00DD69B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465"/>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9F2"/>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41D"/>
    <w:rsid w:val="00E2373C"/>
    <w:rsid w:val="00E23EAE"/>
    <w:rsid w:val="00E23FCE"/>
    <w:rsid w:val="00E245DE"/>
    <w:rsid w:val="00E2522A"/>
    <w:rsid w:val="00E25442"/>
    <w:rsid w:val="00E26448"/>
    <w:rsid w:val="00E26F9F"/>
    <w:rsid w:val="00E306F0"/>
    <w:rsid w:val="00E307FC"/>
    <w:rsid w:val="00E30AF9"/>
    <w:rsid w:val="00E30B38"/>
    <w:rsid w:val="00E310F8"/>
    <w:rsid w:val="00E314BF"/>
    <w:rsid w:val="00E319CB"/>
    <w:rsid w:val="00E319FA"/>
    <w:rsid w:val="00E320A0"/>
    <w:rsid w:val="00E327CA"/>
    <w:rsid w:val="00E32AA3"/>
    <w:rsid w:val="00E32DC1"/>
    <w:rsid w:val="00E33304"/>
    <w:rsid w:val="00E34614"/>
    <w:rsid w:val="00E3532A"/>
    <w:rsid w:val="00E36B46"/>
    <w:rsid w:val="00E36D8D"/>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03B1"/>
    <w:rsid w:val="00E506B9"/>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0BE"/>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05B0"/>
    <w:rsid w:val="00E912A5"/>
    <w:rsid w:val="00E91759"/>
    <w:rsid w:val="00E931B1"/>
    <w:rsid w:val="00E93E05"/>
    <w:rsid w:val="00E942BD"/>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2FE"/>
    <w:rsid w:val="00EA6AE4"/>
    <w:rsid w:val="00EA6F2A"/>
    <w:rsid w:val="00EA723F"/>
    <w:rsid w:val="00EA736F"/>
    <w:rsid w:val="00EA7B1C"/>
    <w:rsid w:val="00EA7C5B"/>
    <w:rsid w:val="00EB0AB3"/>
    <w:rsid w:val="00EB1394"/>
    <w:rsid w:val="00EB1501"/>
    <w:rsid w:val="00EB19F2"/>
    <w:rsid w:val="00EB282D"/>
    <w:rsid w:val="00EB2CC3"/>
    <w:rsid w:val="00EB3251"/>
    <w:rsid w:val="00EB3A2F"/>
    <w:rsid w:val="00EB450A"/>
    <w:rsid w:val="00EB469D"/>
    <w:rsid w:val="00EB4EFF"/>
    <w:rsid w:val="00EB4FEE"/>
    <w:rsid w:val="00EB5078"/>
    <w:rsid w:val="00EB6C53"/>
    <w:rsid w:val="00EB6D2E"/>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5741"/>
    <w:rsid w:val="00EF6F22"/>
    <w:rsid w:val="00EF752A"/>
    <w:rsid w:val="00EF78D8"/>
    <w:rsid w:val="00F0001A"/>
    <w:rsid w:val="00F003C0"/>
    <w:rsid w:val="00F003DC"/>
    <w:rsid w:val="00F005D2"/>
    <w:rsid w:val="00F00ABF"/>
    <w:rsid w:val="00F00D82"/>
    <w:rsid w:val="00F00E92"/>
    <w:rsid w:val="00F02DC9"/>
    <w:rsid w:val="00F03288"/>
    <w:rsid w:val="00F04487"/>
    <w:rsid w:val="00F04D01"/>
    <w:rsid w:val="00F061E8"/>
    <w:rsid w:val="00F06C47"/>
    <w:rsid w:val="00F07B1A"/>
    <w:rsid w:val="00F1093B"/>
    <w:rsid w:val="00F10BA0"/>
    <w:rsid w:val="00F1131A"/>
    <w:rsid w:val="00F11454"/>
    <w:rsid w:val="00F119AC"/>
    <w:rsid w:val="00F119C5"/>
    <w:rsid w:val="00F11A52"/>
    <w:rsid w:val="00F126BB"/>
    <w:rsid w:val="00F13124"/>
    <w:rsid w:val="00F1355C"/>
    <w:rsid w:val="00F142BF"/>
    <w:rsid w:val="00F147E8"/>
    <w:rsid w:val="00F14DA0"/>
    <w:rsid w:val="00F14E6B"/>
    <w:rsid w:val="00F15B64"/>
    <w:rsid w:val="00F16526"/>
    <w:rsid w:val="00F1679E"/>
    <w:rsid w:val="00F1762B"/>
    <w:rsid w:val="00F17A58"/>
    <w:rsid w:val="00F17B61"/>
    <w:rsid w:val="00F2015E"/>
    <w:rsid w:val="00F20205"/>
    <w:rsid w:val="00F2080D"/>
    <w:rsid w:val="00F20994"/>
    <w:rsid w:val="00F20A9D"/>
    <w:rsid w:val="00F2199F"/>
    <w:rsid w:val="00F21A61"/>
    <w:rsid w:val="00F22752"/>
    <w:rsid w:val="00F22C5D"/>
    <w:rsid w:val="00F23057"/>
    <w:rsid w:val="00F246DE"/>
    <w:rsid w:val="00F248F7"/>
    <w:rsid w:val="00F24C73"/>
    <w:rsid w:val="00F24E5E"/>
    <w:rsid w:val="00F24F52"/>
    <w:rsid w:val="00F25C58"/>
    <w:rsid w:val="00F269C3"/>
    <w:rsid w:val="00F26D65"/>
    <w:rsid w:val="00F26EF5"/>
    <w:rsid w:val="00F27210"/>
    <w:rsid w:val="00F3096A"/>
    <w:rsid w:val="00F309E1"/>
    <w:rsid w:val="00F310B5"/>
    <w:rsid w:val="00F313E0"/>
    <w:rsid w:val="00F3151F"/>
    <w:rsid w:val="00F334E7"/>
    <w:rsid w:val="00F3358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6D70"/>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4B92"/>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5DD6"/>
    <w:rsid w:val="00F86357"/>
    <w:rsid w:val="00F86396"/>
    <w:rsid w:val="00F86A25"/>
    <w:rsid w:val="00F86A80"/>
    <w:rsid w:val="00F8777C"/>
    <w:rsid w:val="00F91BD7"/>
    <w:rsid w:val="00F92B29"/>
    <w:rsid w:val="00F92D01"/>
    <w:rsid w:val="00F93CCD"/>
    <w:rsid w:val="00F94A16"/>
    <w:rsid w:val="00F953E6"/>
    <w:rsid w:val="00F95EF7"/>
    <w:rsid w:val="00F96283"/>
    <w:rsid w:val="00F9665A"/>
    <w:rsid w:val="00F96E09"/>
    <w:rsid w:val="00F96F4D"/>
    <w:rsid w:val="00F9743C"/>
    <w:rsid w:val="00F97517"/>
    <w:rsid w:val="00F97AA6"/>
    <w:rsid w:val="00F97B39"/>
    <w:rsid w:val="00F97C07"/>
    <w:rsid w:val="00FA0957"/>
    <w:rsid w:val="00FA16DD"/>
    <w:rsid w:val="00FA1CCD"/>
    <w:rsid w:val="00FA1F6F"/>
    <w:rsid w:val="00FA4E63"/>
    <w:rsid w:val="00FA5BC2"/>
    <w:rsid w:val="00FA5EDD"/>
    <w:rsid w:val="00FA6DEC"/>
    <w:rsid w:val="00FA6E3D"/>
    <w:rsid w:val="00FA725B"/>
    <w:rsid w:val="00FA7778"/>
    <w:rsid w:val="00FB0164"/>
    <w:rsid w:val="00FB0995"/>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1FB5"/>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6C84"/>
    <w:rsid w:val="00FD79F4"/>
    <w:rsid w:val="00FE02DC"/>
    <w:rsid w:val="00FE10C9"/>
    <w:rsid w:val="00FE1499"/>
    <w:rsid w:val="00FE2055"/>
    <w:rsid w:val="00FE26CB"/>
    <w:rsid w:val="00FE27DB"/>
    <w:rsid w:val="00FE2926"/>
    <w:rsid w:val="00FE2CCE"/>
    <w:rsid w:val="00FE3775"/>
    <w:rsid w:val="00FE3C69"/>
    <w:rsid w:val="00FE4BF5"/>
    <w:rsid w:val="00FE4FB1"/>
    <w:rsid w:val="00FE54E6"/>
    <w:rsid w:val="00FE5CA7"/>
    <w:rsid w:val="00FE6062"/>
    <w:rsid w:val="00FE6B51"/>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9" w:unhideWhenUsed="1" w:qFormat="1"/>
    <w:lsdException w:name="heading 8" w:locked="1" w:semiHidden="1" w:uiPriority="99" w:unhideWhenUsed="1" w:qFormat="1"/>
    <w:lsdException w:name="heading 9" w:locked="1"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1" w:unhideWhenUsed="1"/>
    <w:lsdException w:name="Body Text" w:semiHidden="1" w:uiPriority="99"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7157FE"/>
    <w:rPr>
      <w:color w:val="000000"/>
      <w:sz w:val="24"/>
      <w:szCs w:val="24"/>
      <w:lang w:val="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3"/>
    <w:next w:val="a3"/>
    <w:link w:val="110"/>
    <w:uiPriority w:val="9"/>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3"/>
    <w:next w:val="a3"/>
    <w:link w:val="25"/>
    <w:uiPriority w:val="9"/>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3"/>
    <w:next w:val="a3"/>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3"/>
    <w:link w:val="41"/>
    <w:uiPriority w:val="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3"/>
    <w:link w:val="50"/>
    <w:uiPriority w:val="9"/>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0">
    <w:name w:val="heading 6"/>
    <w:basedOn w:val="a3"/>
    <w:link w:val="61"/>
    <w:uiPriority w:val="9"/>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3"/>
    <w:link w:val="70"/>
    <w:uiPriority w:val="99"/>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3"/>
    <w:link w:val="80"/>
    <w:uiPriority w:val="99"/>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3"/>
    <w:link w:val="90"/>
    <w:uiPriority w:val="99"/>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8">
    <w:name w:val="Сноска_"/>
    <w:link w:val="a9"/>
    <w:locked/>
    <w:rsid w:val="00FF667C"/>
    <w:rPr>
      <w:rFonts w:ascii="Times New Roman" w:hAnsi="Times New Roman" w:cs="Times New Roman"/>
      <w:spacing w:val="0"/>
      <w:sz w:val="21"/>
      <w:szCs w:val="21"/>
    </w:rPr>
  </w:style>
  <w:style w:type="character" w:customStyle="1" w:styleId="aa">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7">
    <w:name w:val="Заголовок №1_"/>
    <w:link w:val="18"/>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b">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c">
    <w:name w:val="Колонтитул_"/>
    <w:link w:val="ad"/>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9">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e">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2">
    <w:name w:val="Основной текст (6)_"/>
    <w:link w:val="63"/>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f">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a">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f0">
    <w:name w:val="Подпись к таблице_"/>
    <w:link w:val="1b"/>
    <w:locked/>
    <w:rsid w:val="00FF667C"/>
    <w:rPr>
      <w:rFonts w:ascii="Times New Roman" w:hAnsi="Times New Roman" w:cs="Times New Roman"/>
      <w:spacing w:val="0"/>
      <w:sz w:val="21"/>
      <w:szCs w:val="21"/>
    </w:rPr>
  </w:style>
  <w:style w:type="character" w:customStyle="1" w:styleId="af1">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4">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5">
    <w:name w:val="Основной текст6"/>
    <w:rsid w:val="00FF667C"/>
    <w:rPr>
      <w:rFonts w:ascii="Times New Roman" w:hAnsi="Times New Roman" w:cs="Times New Roman"/>
      <w:spacing w:val="0"/>
      <w:sz w:val="21"/>
      <w:szCs w:val="21"/>
    </w:rPr>
  </w:style>
  <w:style w:type="character" w:customStyle="1" w:styleId="1c">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3"/>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3"/>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9">
    <w:name w:val="Сноска"/>
    <w:basedOn w:val="a3"/>
    <w:link w:val="a8"/>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3"/>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3"/>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3"/>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8">
    <w:name w:val="Заголовок №1"/>
    <w:basedOn w:val="a3"/>
    <w:link w:val="17"/>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3"/>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3"/>
    <w:link w:val="ab"/>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3"/>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d">
    <w:name w:val="Колонтитул"/>
    <w:basedOn w:val="a3"/>
    <w:link w:val="ac"/>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3"/>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3"/>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3"/>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3">
    <w:name w:val="Основной текст (6)"/>
    <w:basedOn w:val="a3"/>
    <w:link w:val="62"/>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3"/>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3"/>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3"/>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3"/>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3"/>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3"/>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3"/>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3"/>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b">
    <w:name w:val="Подпись к таблице1"/>
    <w:basedOn w:val="a3"/>
    <w:link w:val="af0"/>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3"/>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3"/>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3"/>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link w:val="ConsPlusNormal0"/>
    <w:qFormat/>
    <w:rsid w:val="0018241F"/>
    <w:pPr>
      <w:widowControl w:val="0"/>
      <w:autoSpaceDE w:val="0"/>
      <w:autoSpaceDN w:val="0"/>
      <w:adjustRightInd w:val="0"/>
      <w:ind w:firstLine="720"/>
    </w:pPr>
    <w:rPr>
      <w:rFonts w:ascii="Arial" w:eastAsia="Times New Roman" w:hAnsi="Arial" w:cs="Arial"/>
    </w:rPr>
  </w:style>
  <w:style w:type="character" w:styleId="af2">
    <w:name w:val="footnote reference"/>
    <w:aliases w:val="fr,Used by Word for Help footnote symbols,Знак сноски 1,Ciae niinee 1,Знак сноски-FN,Ciae niinee-FN,Ссылка на сноску 45,Referencia nota al pie,SUPERS,Table_Footnote_last Знак1,Знак сноски1,Текст сноски Знак Знак Знак Знак Знак Знак Знак1"/>
    <w:uiPriority w:val="99"/>
    <w:qFormat/>
    <w:rsid w:val="0018241F"/>
    <w:rPr>
      <w:rFonts w:cs="Times New Roman"/>
      <w:vertAlign w:val="superscript"/>
    </w:rPr>
  </w:style>
  <w:style w:type="paragraph" w:customStyle="1" w:styleId="1d">
    <w:name w:val="Абзац списка1"/>
    <w:basedOn w:val="a3"/>
    <w:rsid w:val="0018241F"/>
    <w:pPr>
      <w:ind w:left="720"/>
      <w:contextualSpacing/>
    </w:pPr>
    <w:rPr>
      <w:rFonts w:ascii="Times New Roman" w:eastAsia="Times New Roman" w:hAnsi="Times New Roman" w:cs="Times New Roman"/>
      <w:color w:val="auto"/>
      <w:szCs w:val="28"/>
      <w:lang w:val="ru-RU"/>
    </w:rPr>
  </w:style>
  <w:style w:type="character" w:customStyle="1" w:styleId="1e">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
    <w:rsid w:val="0018241F"/>
    <w:rPr>
      <w:rFonts w:ascii="Times New Roman" w:hAnsi="Times New Roman" w:cs="Times New Roman"/>
      <w:b/>
      <w:kern w:val="28"/>
      <w:sz w:val="28"/>
      <w:lang w:val="ru-RU" w:eastAsia="ru-RU" w:bidi="ar-SA"/>
    </w:rPr>
  </w:style>
  <w:style w:type="paragraph" w:customStyle="1" w:styleId="ConsPlusCell">
    <w:name w:val="ConsPlusCell"/>
    <w:uiPriority w:val="99"/>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4"/>
    <w:rsid w:val="0011548F"/>
  </w:style>
  <w:style w:type="character" w:customStyle="1" w:styleId="u">
    <w:name w:val="u"/>
    <w:basedOn w:val="a4"/>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6"/>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uiPriority w:val="9"/>
    <w:rsid w:val="001F3DF0"/>
    <w:rPr>
      <w:rFonts w:ascii="Times New Roman" w:eastAsia="Times New Roman" w:hAnsi="Times New Roman" w:cs="Times New Roman"/>
      <w:b/>
      <w:bCs/>
      <w:iCs/>
      <w:color w:val="000000"/>
      <w:sz w:val="28"/>
      <w:szCs w:val="28"/>
      <w:lang w:val="ru"/>
    </w:rPr>
  </w:style>
  <w:style w:type="paragraph" w:styleId="af3">
    <w:name w:val="TOC Heading"/>
    <w:basedOn w:val="16"/>
    <w:next w:val="a3"/>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f">
    <w:name w:val="toc 1"/>
    <w:basedOn w:val="a3"/>
    <w:next w:val="a3"/>
    <w:autoRedefine/>
    <w:uiPriority w:val="39"/>
    <w:qFormat/>
    <w:locked/>
    <w:rsid w:val="00DE293D"/>
    <w:pPr>
      <w:tabs>
        <w:tab w:val="left" w:pos="720"/>
        <w:tab w:val="right" w:leader="dot" w:pos="9366"/>
      </w:tabs>
    </w:pPr>
    <w:rPr>
      <w:rFonts w:ascii="Cambria" w:hAnsi="Cambria"/>
      <w:b/>
      <w:bCs/>
      <w:caps/>
    </w:rPr>
  </w:style>
  <w:style w:type="paragraph" w:styleId="3e">
    <w:name w:val="toc 3"/>
    <w:basedOn w:val="a3"/>
    <w:next w:val="a3"/>
    <w:autoRedefine/>
    <w:qFormat/>
    <w:locked/>
    <w:rsid w:val="004A213D"/>
    <w:pPr>
      <w:ind w:left="240"/>
    </w:pPr>
    <w:rPr>
      <w:rFonts w:ascii="Calibri" w:hAnsi="Calibri"/>
      <w:sz w:val="20"/>
      <w:szCs w:val="20"/>
    </w:rPr>
  </w:style>
  <w:style w:type="paragraph" w:styleId="4c">
    <w:name w:val="toc 4"/>
    <w:basedOn w:val="a3"/>
    <w:next w:val="a3"/>
    <w:autoRedefine/>
    <w:locked/>
    <w:rsid w:val="00C4209B"/>
    <w:pPr>
      <w:ind w:left="480"/>
    </w:pPr>
    <w:rPr>
      <w:rFonts w:ascii="Calibri" w:hAnsi="Calibri"/>
      <w:sz w:val="20"/>
      <w:szCs w:val="20"/>
    </w:rPr>
  </w:style>
  <w:style w:type="paragraph" w:styleId="58">
    <w:name w:val="toc 5"/>
    <w:basedOn w:val="a3"/>
    <w:next w:val="a3"/>
    <w:autoRedefine/>
    <w:locked/>
    <w:rsid w:val="00C4209B"/>
    <w:pPr>
      <w:ind w:left="720"/>
    </w:pPr>
    <w:rPr>
      <w:rFonts w:ascii="Calibri" w:hAnsi="Calibri"/>
      <w:sz w:val="20"/>
      <w:szCs w:val="20"/>
    </w:rPr>
  </w:style>
  <w:style w:type="paragraph" w:styleId="66">
    <w:name w:val="toc 6"/>
    <w:basedOn w:val="a3"/>
    <w:next w:val="a3"/>
    <w:autoRedefine/>
    <w:locked/>
    <w:rsid w:val="00C4209B"/>
    <w:pPr>
      <w:ind w:left="960"/>
    </w:pPr>
    <w:rPr>
      <w:rFonts w:ascii="Calibri" w:hAnsi="Calibri"/>
      <w:sz w:val="20"/>
      <w:szCs w:val="20"/>
    </w:rPr>
  </w:style>
  <w:style w:type="paragraph" w:styleId="76">
    <w:name w:val="toc 7"/>
    <w:basedOn w:val="a3"/>
    <w:next w:val="a3"/>
    <w:autoRedefine/>
    <w:locked/>
    <w:rsid w:val="00C4209B"/>
    <w:pPr>
      <w:ind w:left="1200"/>
    </w:pPr>
    <w:rPr>
      <w:rFonts w:ascii="Calibri" w:hAnsi="Calibri"/>
      <w:sz w:val="20"/>
      <w:szCs w:val="20"/>
    </w:rPr>
  </w:style>
  <w:style w:type="paragraph" w:styleId="84">
    <w:name w:val="toc 8"/>
    <w:basedOn w:val="a3"/>
    <w:next w:val="a3"/>
    <w:autoRedefine/>
    <w:locked/>
    <w:rsid w:val="00C4209B"/>
    <w:pPr>
      <w:ind w:left="1440"/>
    </w:pPr>
    <w:rPr>
      <w:rFonts w:ascii="Calibri" w:hAnsi="Calibri"/>
      <w:sz w:val="20"/>
      <w:szCs w:val="20"/>
    </w:rPr>
  </w:style>
  <w:style w:type="paragraph" w:styleId="94">
    <w:name w:val="toc 9"/>
    <w:basedOn w:val="a3"/>
    <w:next w:val="a3"/>
    <w:autoRedefine/>
    <w:locked/>
    <w:rsid w:val="00C4209B"/>
    <w:pPr>
      <w:ind w:left="1680"/>
    </w:pPr>
    <w:rPr>
      <w:rFonts w:ascii="Calibri" w:hAnsi="Calibri"/>
      <w:sz w:val="20"/>
      <w:szCs w:val="20"/>
    </w:rPr>
  </w:style>
  <w:style w:type="character" w:styleId="af4">
    <w:name w:val="FollowedHyperlink"/>
    <w:uiPriority w:val="99"/>
    <w:rsid w:val="00C4209B"/>
    <w:rPr>
      <w:color w:val="800080"/>
      <w:u w:val="single"/>
    </w:rPr>
  </w:style>
  <w:style w:type="paragraph" w:styleId="af5">
    <w:name w:val="Balloon Text"/>
    <w:basedOn w:val="a3"/>
    <w:link w:val="af6"/>
    <w:uiPriority w:val="99"/>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f0">
    <w:name w:val="Нет списка1"/>
    <w:next w:val="a6"/>
    <w:semiHidden/>
    <w:unhideWhenUsed/>
    <w:rsid w:val="00A72B31"/>
  </w:style>
  <w:style w:type="paragraph" w:customStyle="1" w:styleId="ConsPlusNonformat">
    <w:name w:val="ConsPlusNonformat"/>
    <w:uiPriority w:val="99"/>
    <w:rsid w:val="00A72B31"/>
    <w:pPr>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3"/>
    <w:link w:val="3f0"/>
    <w:uiPriority w:val="99"/>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uiPriority w:val="99"/>
    <w:rsid w:val="00A72B31"/>
    <w:rPr>
      <w:rFonts w:ascii="Times New Roman" w:eastAsia="Times New Roman" w:hAnsi="Times New Roman" w:cs="Times New Roman"/>
      <w:sz w:val="24"/>
    </w:rPr>
  </w:style>
  <w:style w:type="paragraph" w:customStyle="1" w:styleId="af7">
    <w:name w:val="Готовый"/>
    <w:basedOn w:val="a3"/>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8">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3"/>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8"/>
    <w:uiPriority w:val="99"/>
    <w:rsid w:val="00A72B31"/>
    <w:rPr>
      <w:rFonts w:ascii="Times New Roman" w:eastAsia="Times New Roman" w:hAnsi="Times New Roman" w:cs="Times New Roman"/>
      <w:sz w:val="24"/>
      <w:szCs w:val="24"/>
    </w:rPr>
  </w:style>
  <w:style w:type="paragraph" w:styleId="afa">
    <w:name w:val="footer"/>
    <w:aliases w:val="f"/>
    <w:basedOn w:val="a3"/>
    <w:link w:val="afb"/>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b">
    <w:name w:val="Нижний колонтитул Знак"/>
    <w:aliases w:val="f Знак"/>
    <w:link w:val="afa"/>
    <w:uiPriority w:val="99"/>
    <w:rsid w:val="00A72B31"/>
    <w:rPr>
      <w:rFonts w:ascii="Times New Roman" w:eastAsia="Times New Roman" w:hAnsi="Times New Roman" w:cs="Times New Roman"/>
      <w:sz w:val="24"/>
      <w:szCs w:val="24"/>
    </w:rPr>
  </w:style>
  <w:style w:type="character" w:customStyle="1" w:styleId="af6">
    <w:name w:val="Текст выноски Знак"/>
    <w:link w:val="af5"/>
    <w:uiPriority w:val="99"/>
    <w:rsid w:val="00A72B31"/>
    <w:rPr>
      <w:rFonts w:ascii="Tahoma" w:hAnsi="Tahoma" w:cs="Tahoma"/>
      <w:color w:val="000000"/>
      <w:sz w:val="16"/>
      <w:szCs w:val="16"/>
      <w:lang w:val="ru"/>
    </w:rPr>
  </w:style>
  <w:style w:type="paragraph" w:styleId="afc">
    <w:name w:val="Body Text"/>
    <w:aliases w:val="Список 1,Body Text Char,бпОсновной текст,body text"/>
    <w:basedOn w:val="a3"/>
    <w:link w:val="1f1"/>
    <w:uiPriority w:val="99"/>
    <w:qFormat/>
    <w:rsid w:val="00A72B31"/>
    <w:pPr>
      <w:spacing w:after="120"/>
    </w:pPr>
    <w:rPr>
      <w:rFonts w:ascii="Times New Roman" w:eastAsia="Times New Roman" w:hAnsi="Times New Roman" w:cs="Times New Roman"/>
      <w:color w:val="auto"/>
      <w:lang w:val="x-none" w:eastAsia="x-none"/>
    </w:rPr>
  </w:style>
  <w:style w:type="character" w:customStyle="1" w:styleId="afd">
    <w:name w:val="Основной текст Знак"/>
    <w:aliases w:val="бпОсновной текст Знак,body text Знак"/>
    <w:uiPriority w:val="99"/>
    <w:rsid w:val="00A72B31"/>
    <w:rPr>
      <w:color w:val="000000"/>
      <w:sz w:val="24"/>
      <w:szCs w:val="24"/>
      <w:lang w:val="ru"/>
    </w:rPr>
  </w:style>
  <w:style w:type="character" w:customStyle="1" w:styleId="1f1">
    <w:name w:val="Основной текст Знак1"/>
    <w:aliases w:val="Список 1 Знак1,Body Text Char Знак1,бпОсновной текст Знак1,body text Знак1"/>
    <w:link w:val="afc"/>
    <w:uiPriority w:val="99"/>
    <w:rsid w:val="00A72B31"/>
    <w:rPr>
      <w:rFonts w:ascii="Times New Roman" w:eastAsia="Times New Roman" w:hAnsi="Times New Roman" w:cs="Times New Roman"/>
      <w:sz w:val="24"/>
      <w:szCs w:val="24"/>
      <w:lang w:val="x-none" w:eastAsia="x-none"/>
    </w:rPr>
  </w:style>
  <w:style w:type="paragraph" w:styleId="afe">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uiPriority w:val="9"/>
    <w:rsid w:val="00A72B31"/>
    <w:rPr>
      <w:rFonts w:ascii="Times New Roman" w:eastAsia="Times New Roman" w:hAnsi="Times New Roman" w:cs="Times New Roman"/>
      <w:b/>
      <w:bCs/>
      <w:sz w:val="24"/>
      <w:szCs w:val="24"/>
      <w:lang w:val="x-none" w:eastAsia="x-none"/>
    </w:rPr>
  </w:style>
  <w:style w:type="character" w:customStyle="1" w:styleId="61">
    <w:name w:val="Заголовок 6 Знак"/>
    <w:link w:val="60"/>
    <w:uiPriority w:val="9"/>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uiPriority w:val="99"/>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uiPriority w:val="99"/>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uiPriority w:val="9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6"/>
    <w:uiPriority w:val="99"/>
    <w:semiHidden/>
    <w:rsid w:val="00A72B31"/>
  </w:style>
  <w:style w:type="table" w:styleId="aff">
    <w:name w:val="Table Grid"/>
    <w:basedOn w:val="a5"/>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3"/>
    <w:link w:val="3f2"/>
    <w:uiPriority w:val="99"/>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uiPriority w:val="99"/>
    <w:rsid w:val="00A72B31"/>
    <w:rPr>
      <w:rFonts w:ascii="Times New Roman" w:eastAsia="Times New Roman" w:hAnsi="Times New Roman" w:cs="Times New Roman"/>
      <w:sz w:val="16"/>
      <w:lang w:val="x-none" w:eastAsia="x-none"/>
    </w:rPr>
  </w:style>
  <w:style w:type="character" w:styleId="aff0">
    <w:name w:val="annotation reference"/>
    <w:uiPriority w:val="99"/>
    <w:rsid w:val="00A72B31"/>
    <w:rPr>
      <w:sz w:val="16"/>
      <w:szCs w:val="16"/>
    </w:rPr>
  </w:style>
  <w:style w:type="paragraph" w:styleId="aff1">
    <w:name w:val="annotation text"/>
    <w:aliases w:val="ct,Used by Word for text of author queries"/>
    <w:basedOn w:val="a3"/>
    <w:link w:val="aff2"/>
    <w:uiPriority w:val="99"/>
    <w:rsid w:val="00A72B31"/>
    <w:rPr>
      <w:rFonts w:ascii="Times New Roman" w:eastAsia="Times New Roman" w:hAnsi="Times New Roman" w:cs="Times New Roman"/>
      <w:color w:val="auto"/>
      <w:sz w:val="20"/>
      <w:szCs w:val="20"/>
      <w:lang w:val="x-none" w:eastAsia="x-none"/>
    </w:rPr>
  </w:style>
  <w:style w:type="character" w:customStyle="1" w:styleId="aff2">
    <w:name w:val="Текст примечания Знак"/>
    <w:aliases w:val="ct Знак,Used by Word for text of author queries Знак"/>
    <w:link w:val="aff1"/>
    <w:uiPriority w:val="99"/>
    <w:rsid w:val="00A72B31"/>
    <w:rPr>
      <w:rFonts w:ascii="Times New Roman" w:eastAsia="Times New Roman" w:hAnsi="Times New Roman" w:cs="Times New Roman"/>
    </w:rPr>
  </w:style>
  <w:style w:type="paragraph" w:styleId="aff3">
    <w:name w:val="annotation subject"/>
    <w:basedOn w:val="aff1"/>
    <w:next w:val="aff1"/>
    <w:link w:val="aff4"/>
    <w:uiPriority w:val="99"/>
    <w:rsid w:val="00A72B31"/>
    <w:rPr>
      <w:b/>
      <w:bCs/>
    </w:rPr>
  </w:style>
  <w:style w:type="character" w:customStyle="1" w:styleId="aff4">
    <w:name w:val="Тема примечания Знак"/>
    <w:link w:val="aff3"/>
    <w:uiPriority w:val="99"/>
    <w:rsid w:val="00A72B31"/>
    <w:rPr>
      <w:rFonts w:ascii="Times New Roman" w:eastAsia="Times New Roman" w:hAnsi="Times New Roman" w:cs="Times New Roman"/>
      <w:b/>
      <w:bCs/>
      <w:lang w:val="x-none" w:eastAsia="x-none"/>
    </w:rPr>
  </w:style>
  <w:style w:type="paragraph" w:styleId="aff5">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3"/>
    <w:link w:val="aff6"/>
    <w:uiPriority w:val="99"/>
    <w:qFormat/>
    <w:rsid w:val="00A72B31"/>
    <w:rPr>
      <w:rFonts w:ascii="Times New Roman" w:eastAsia="Times New Roman" w:hAnsi="Times New Roman" w:cs="Times New Roman"/>
      <w:color w:val="auto"/>
      <w:sz w:val="20"/>
      <w:szCs w:val="20"/>
      <w:lang w:val="x-none" w:eastAsia="x-none"/>
    </w:rPr>
  </w:style>
  <w:style w:type="character" w:customStyle="1" w:styleId="aff6">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5"/>
    <w:uiPriority w:val="99"/>
    <w:rsid w:val="00A72B31"/>
    <w:rPr>
      <w:rFonts w:ascii="Times New Roman" w:eastAsia="Times New Roman" w:hAnsi="Times New Roman" w:cs="Times New Roman"/>
    </w:rPr>
  </w:style>
  <w:style w:type="character" w:styleId="aff7">
    <w:name w:val="page number"/>
    <w:rsid w:val="00A72B31"/>
  </w:style>
  <w:style w:type="paragraph" w:styleId="aff8">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3"/>
    <w:link w:val="2f4"/>
    <w:rsid w:val="00A72B31"/>
    <w:rPr>
      <w:rFonts w:ascii="Courier New" w:eastAsia="Times New Roman" w:hAnsi="Courier New" w:cs="Times New Roman"/>
      <w:color w:val="auto"/>
      <w:sz w:val="20"/>
      <w:szCs w:val="20"/>
      <w:lang w:val="x-none" w:eastAsia="x-none"/>
    </w:rPr>
  </w:style>
  <w:style w:type="character" w:customStyle="1" w:styleId="aff9">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8"/>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a">
    <w:name w:val="Body Text Indent"/>
    <w:aliases w:val="Основной текст без отступа,текст"/>
    <w:basedOn w:val="a3"/>
    <w:link w:val="affb"/>
    <w:uiPriority w:val="99"/>
    <w:rsid w:val="00A72B31"/>
    <w:pPr>
      <w:spacing w:after="120"/>
      <w:ind w:left="283"/>
    </w:pPr>
    <w:rPr>
      <w:rFonts w:ascii="Times New Roman" w:eastAsia="Times New Roman" w:hAnsi="Times New Roman" w:cs="Times New Roman"/>
      <w:color w:val="auto"/>
      <w:lang w:val="x-none" w:eastAsia="x-none"/>
    </w:rPr>
  </w:style>
  <w:style w:type="character" w:customStyle="1" w:styleId="affb">
    <w:name w:val="Основной текст с отступом Знак"/>
    <w:aliases w:val="Основной текст без отступа Знак1,текст Знак1"/>
    <w:link w:val="affa"/>
    <w:uiPriority w:val="99"/>
    <w:rsid w:val="00A72B31"/>
    <w:rPr>
      <w:rFonts w:ascii="Times New Roman" w:eastAsia="Times New Roman" w:hAnsi="Times New Roman" w:cs="Times New Roman"/>
      <w:sz w:val="24"/>
      <w:szCs w:val="24"/>
    </w:rPr>
  </w:style>
  <w:style w:type="paragraph" w:customStyle="1" w:styleId="1111">
    <w:name w:val="111"/>
    <w:basedOn w:val="a3"/>
    <w:rsid w:val="00A72B31"/>
    <w:rPr>
      <w:rFonts w:ascii="Times New Roman CYR" w:eastAsia="Times New Roman" w:hAnsi="Times New Roman CYR" w:cs="Times New Roman"/>
      <w:color w:val="auto"/>
      <w:sz w:val="20"/>
      <w:szCs w:val="20"/>
      <w:lang w:val="ru-RU"/>
    </w:rPr>
  </w:style>
  <w:style w:type="paragraph" w:styleId="affc">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列出段落1,List Paragraph2,Ref,Лис"/>
    <w:basedOn w:val="a3"/>
    <w:link w:val="affd"/>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d">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Ref Знак"/>
    <w:link w:val="affc"/>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e">
    <w:name w:val="Strong"/>
    <w:uiPriority w:val="22"/>
    <w:qFormat/>
    <w:locked/>
    <w:rsid w:val="00A72B31"/>
    <w:rPr>
      <w:b/>
      <w:bCs/>
    </w:rPr>
  </w:style>
  <w:style w:type="paragraph" w:customStyle="1" w:styleId="Style7">
    <w:name w:val="Style7"/>
    <w:basedOn w:val="a3"/>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3"/>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uiPriority w:val="99"/>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3"/>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3"/>
    <w:next w:val="a3"/>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f">
    <w:name w:val="No Spacing"/>
    <w:link w:val="afff0"/>
    <w:uiPriority w:val="1"/>
    <w:qFormat/>
    <w:rsid w:val="00A72B31"/>
    <w:rPr>
      <w:rFonts w:ascii="Calibri" w:eastAsia="Calibri" w:hAnsi="Calibri" w:cs="Times New Roman"/>
      <w:sz w:val="22"/>
      <w:szCs w:val="22"/>
    </w:rPr>
  </w:style>
  <w:style w:type="character" w:customStyle="1" w:styleId="afff0">
    <w:name w:val="Без интервала Знак"/>
    <w:link w:val="afff"/>
    <w:uiPriority w:val="1"/>
    <w:rsid w:val="00A72B31"/>
    <w:rPr>
      <w:rFonts w:ascii="Calibri" w:eastAsia="Calibri" w:hAnsi="Calibri" w:cs="Times New Roman"/>
      <w:sz w:val="22"/>
      <w:szCs w:val="22"/>
      <w:lang w:bidi="ar-SA"/>
    </w:rPr>
  </w:style>
  <w:style w:type="paragraph" w:customStyle="1" w:styleId="32">
    <w:name w:val="Стиль3"/>
    <w:basedOn w:val="2f6"/>
    <w:qFormat/>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3"/>
    <w:link w:val="2f7"/>
    <w:uiPriority w:val="99"/>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uiPriority w:val="99"/>
    <w:rsid w:val="00A72B31"/>
    <w:rPr>
      <w:rFonts w:ascii="Times New Roman" w:eastAsia="Times New Roman" w:hAnsi="Times New Roman" w:cs="Times New Roman"/>
      <w:sz w:val="24"/>
      <w:szCs w:val="24"/>
    </w:rPr>
  </w:style>
  <w:style w:type="paragraph" w:customStyle="1" w:styleId="222">
    <w:name w:val="222"/>
    <w:basedOn w:val="a3"/>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3"/>
    <w:rsid w:val="00A72B31"/>
    <w:pPr>
      <w:spacing w:before="100" w:beforeAutospacing="1" w:after="100" w:afterAutospacing="1"/>
    </w:pPr>
    <w:rPr>
      <w:rFonts w:ascii="Times New Roman" w:eastAsia="Times New Roman" w:hAnsi="Times New Roman" w:cs="Times New Roman"/>
      <w:color w:val="auto"/>
      <w:lang w:val="ru-RU"/>
    </w:rPr>
  </w:style>
  <w:style w:type="paragraph" w:styleId="afff1">
    <w:name w:val="Normal (Web)"/>
    <w:basedOn w:val="a3"/>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rsid w:val="00A72B31"/>
    <w:rPr>
      <w:rFonts w:ascii="Courier New" w:hAnsi="Courier New"/>
      <w:color w:val="000000"/>
    </w:rPr>
  </w:style>
  <w:style w:type="paragraph" w:styleId="HTML0">
    <w:name w:val="HTML Preformatted"/>
    <w:basedOn w:val="a3"/>
    <w:link w:val="HTML"/>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2">
    <w:name w:val="index 1"/>
    <w:basedOn w:val="a3"/>
    <w:rsid w:val="00A72B31"/>
    <w:pPr>
      <w:ind w:left="200" w:hanging="200"/>
    </w:pPr>
    <w:rPr>
      <w:rFonts w:ascii="Times New Roman" w:eastAsia="Times New Roman" w:hAnsi="Times New Roman" w:cs="Times New Roman"/>
      <w:color w:val="auto"/>
      <w:sz w:val="20"/>
      <w:szCs w:val="20"/>
      <w:lang w:val="ru-RU"/>
    </w:rPr>
  </w:style>
  <w:style w:type="paragraph" w:styleId="afff2">
    <w:name w:val="caption"/>
    <w:basedOn w:val="a3"/>
    <w:link w:val="afff3"/>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4">
    <w:name w:val="List"/>
    <w:basedOn w:val="a3"/>
    <w:rsid w:val="00A72B31"/>
    <w:pPr>
      <w:ind w:left="283" w:hanging="283"/>
    </w:pPr>
    <w:rPr>
      <w:rFonts w:ascii="Times New Roman" w:eastAsia="Times New Roman" w:hAnsi="Times New Roman" w:cs="Times New Roman"/>
      <w:color w:val="auto"/>
      <w:sz w:val="20"/>
      <w:szCs w:val="20"/>
      <w:lang w:val="ru-RU"/>
    </w:rPr>
  </w:style>
  <w:style w:type="paragraph" w:styleId="afff5">
    <w:name w:val="List Bullet"/>
    <w:aliases w:val="UL,Indent 1"/>
    <w:basedOn w:val="a3"/>
    <w:uiPriority w:val="99"/>
    <w:qFormat/>
    <w:rsid w:val="00A72B31"/>
    <w:pPr>
      <w:ind w:left="1492" w:hanging="360"/>
    </w:pPr>
    <w:rPr>
      <w:rFonts w:ascii="Arial" w:eastAsia="Times New Roman" w:hAnsi="Arial" w:cs="Arial"/>
      <w:color w:val="auto"/>
      <w:sz w:val="20"/>
      <w:szCs w:val="20"/>
      <w:lang w:val="ru-RU"/>
    </w:rPr>
  </w:style>
  <w:style w:type="paragraph" w:styleId="afff6">
    <w:name w:val="List Number"/>
    <w:basedOn w:val="a3"/>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3"/>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3"/>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3"/>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3"/>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3"/>
    <w:uiPriority w:val="99"/>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3"/>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3"/>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3"/>
    <w:rsid w:val="00A72B31"/>
    <w:pPr>
      <w:spacing w:after="60"/>
      <w:ind w:firstLine="454"/>
      <w:jc w:val="both"/>
    </w:pPr>
    <w:rPr>
      <w:rFonts w:ascii="Times New Roman" w:eastAsia="Times New Roman" w:hAnsi="Times New Roman" w:cs="Times New Roman"/>
      <w:color w:val="auto"/>
      <w:lang w:val="ru-RU"/>
    </w:rPr>
  </w:style>
  <w:style w:type="character" w:customStyle="1" w:styleId="afff7">
    <w:name w:val="Заголовок Знак"/>
    <w:link w:val="afff8"/>
    <w:uiPriority w:val="10"/>
    <w:rsid w:val="00A72B31"/>
  </w:style>
  <w:style w:type="paragraph" w:styleId="afff8">
    <w:name w:val="Title"/>
    <w:basedOn w:val="a3"/>
    <w:link w:val="afff7"/>
    <w:uiPriority w:val="10"/>
    <w:qFormat/>
    <w:locked/>
    <w:rsid w:val="00A72B31"/>
    <w:pPr>
      <w:autoSpaceDE w:val="0"/>
      <w:autoSpaceDN w:val="0"/>
      <w:jc w:val="center"/>
    </w:pPr>
    <w:rPr>
      <w:color w:val="auto"/>
      <w:sz w:val="20"/>
      <w:szCs w:val="20"/>
      <w:lang w:val="ru-RU"/>
    </w:rPr>
  </w:style>
  <w:style w:type="character" w:customStyle="1" w:styleId="1f3">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9">
    <w:name w:val="Подзаголовок Знак"/>
    <w:link w:val="afffa"/>
    <w:uiPriority w:val="99"/>
    <w:rsid w:val="00A72B31"/>
    <w:rPr>
      <w:rFonts w:ascii="Arial" w:hAnsi="Arial"/>
    </w:rPr>
  </w:style>
  <w:style w:type="paragraph" w:styleId="afffa">
    <w:name w:val="Subtitle"/>
    <w:basedOn w:val="a3"/>
    <w:link w:val="afff9"/>
    <w:uiPriority w:val="99"/>
    <w:qFormat/>
    <w:locked/>
    <w:rsid w:val="00A72B31"/>
    <w:pPr>
      <w:spacing w:after="60"/>
      <w:jc w:val="center"/>
    </w:pPr>
    <w:rPr>
      <w:rFonts w:ascii="Arial" w:hAnsi="Arial" w:cs="Times New Roman"/>
      <w:color w:val="auto"/>
      <w:sz w:val="20"/>
      <w:szCs w:val="20"/>
      <w:lang w:val="x-none" w:eastAsia="x-none"/>
    </w:rPr>
  </w:style>
  <w:style w:type="character" w:customStyle="1" w:styleId="1f4">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b">
    <w:name w:val="Красная строка Знак"/>
    <w:link w:val="afffc"/>
    <w:rsid w:val="00A72B31"/>
  </w:style>
  <w:style w:type="paragraph" w:styleId="afffc">
    <w:name w:val="Body Text First Indent"/>
    <w:basedOn w:val="a3"/>
    <w:link w:val="afffb"/>
    <w:rsid w:val="00A72B31"/>
    <w:pPr>
      <w:spacing w:after="120"/>
      <w:ind w:firstLine="210"/>
    </w:pPr>
    <w:rPr>
      <w:color w:val="auto"/>
      <w:sz w:val="20"/>
      <w:szCs w:val="20"/>
      <w:lang w:val="ru-RU"/>
    </w:rPr>
  </w:style>
  <w:style w:type="character" w:customStyle="1" w:styleId="1f5">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3"/>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d">
    <w:name w:val="Заголовок записки Знак"/>
    <w:link w:val="afffe"/>
    <w:rsid w:val="00A72B31"/>
  </w:style>
  <w:style w:type="paragraph" w:styleId="afffe">
    <w:name w:val="Note Heading"/>
    <w:basedOn w:val="a3"/>
    <w:link w:val="afffd"/>
    <w:rsid w:val="00A72B31"/>
    <w:pPr>
      <w:spacing w:after="60"/>
      <w:jc w:val="both"/>
    </w:pPr>
    <w:rPr>
      <w:color w:val="auto"/>
      <w:sz w:val="20"/>
      <w:szCs w:val="20"/>
      <w:lang w:val="ru-RU"/>
    </w:rPr>
  </w:style>
  <w:style w:type="character" w:customStyle="1" w:styleId="1f6">
    <w:name w:val="Заголовок записки Знак1"/>
    <w:uiPriority w:val="99"/>
    <w:rsid w:val="00A72B31"/>
    <w:rPr>
      <w:color w:val="000000"/>
      <w:sz w:val="24"/>
      <w:szCs w:val="24"/>
      <w:lang w:val="ru"/>
    </w:rPr>
  </w:style>
  <w:style w:type="character" w:customStyle="1" w:styleId="2fb">
    <w:name w:val="Основной текст 2 Знак"/>
    <w:link w:val="2fc"/>
    <w:uiPriority w:val="99"/>
    <w:rsid w:val="00A72B31"/>
    <w:rPr>
      <w:spacing w:val="-2"/>
    </w:rPr>
  </w:style>
  <w:style w:type="paragraph" w:styleId="2fc">
    <w:name w:val="Body Text 2"/>
    <w:basedOn w:val="a3"/>
    <w:link w:val="2fb"/>
    <w:uiPriority w:val="99"/>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Текст примечания Знак1,ct Знак1,Used by Word for text of author queries Знак1"/>
    <w:uiPriority w:val="99"/>
    <w:rsid w:val="00A72B31"/>
    <w:rPr>
      <w:sz w:val="24"/>
      <w:szCs w:val="24"/>
      <w:lang w:val="ru-RU" w:eastAsia="ru-RU" w:bidi="ar-SA"/>
    </w:rPr>
  </w:style>
  <w:style w:type="character" w:customStyle="1" w:styleId="affff">
    <w:name w:val="Схема документа Знак"/>
    <w:link w:val="affff0"/>
    <w:rsid w:val="00A72B31"/>
    <w:rPr>
      <w:rFonts w:ascii="Tahoma" w:hAnsi="Tahoma"/>
    </w:rPr>
  </w:style>
  <w:style w:type="paragraph" w:styleId="affff0">
    <w:name w:val="Document Map"/>
    <w:basedOn w:val="a3"/>
    <w:link w:val="affff"/>
    <w:rsid w:val="00A72B31"/>
    <w:rPr>
      <w:rFonts w:ascii="Tahoma" w:hAnsi="Tahoma" w:cs="Times New Roman"/>
      <w:color w:val="auto"/>
      <w:sz w:val="20"/>
      <w:szCs w:val="20"/>
      <w:lang w:val="x-none" w:eastAsia="x-none"/>
    </w:rPr>
  </w:style>
  <w:style w:type="character" w:customStyle="1" w:styleId="1f7">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3"/>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3"/>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3"/>
    <w:uiPriority w:val="99"/>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3"/>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8">
    <w:name w:val="Обычный1"/>
    <w:basedOn w:val="a3"/>
    <w:uiPriority w:val="99"/>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3"/>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1">
    <w:name w:val="Раздел"/>
    <w:basedOn w:val="a3"/>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2">
    <w:name w:val="Условия контракта"/>
    <w:basedOn w:val="a3"/>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3">
    <w:name w:val="Подраздел"/>
    <w:basedOn w:val="a3"/>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3"/>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3"/>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3"/>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3"/>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3"/>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3"/>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3"/>
    <w:rsid w:val="00A72B31"/>
    <w:pPr>
      <w:keepNext/>
      <w:jc w:val="center"/>
    </w:pPr>
    <w:rPr>
      <w:rFonts w:ascii="Times New Roman" w:eastAsia="Times New Roman" w:hAnsi="Times New Roman" w:cs="Times New Roman"/>
      <w:color w:val="auto"/>
      <w:lang w:val="ru-RU"/>
    </w:rPr>
  </w:style>
  <w:style w:type="paragraph" w:customStyle="1" w:styleId="67">
    <w:name w:val="заголовок 6"/>
    <w:basedOn w:val="a3"/>
    <w:rsid w:val="00A72B31"/>
    <w:pPr>
      <w:keepNext/>
    </w:pPr>
    <w:rPr>
      <w:rFonts w:ascii="Times New Roman" w:eastAsia="Times New Roman" w:hAnsi="Times New Roman" w:cs="Times New Roman"/>
      <w:color w:val="auto"/>
      <w:lang w:val="ru-RU"/>
    </w:rPr>
  </w:style>
  <w:style w:type="paragraph" w:customStyle="1" w:styleId="FR1">
    <w:name w:val="FR1"/>
    <w:basedOn w:val="a3"/>
    <w:uiPriority w:val="99"/>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3"/>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3"/>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3"/>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3"/>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3"/>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3"/>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3"/>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3"/>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3"/>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3"/>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4">
    <w:name w:val="Основной шрифт"/>
    <w:rsid w:val="00A72B31"/>
  </w:style>
  <w:style w:type="character" w:customStyle="1" w:styleId="1f9">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8">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3"/>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3"/>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3"/>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3"/>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3"/>
    <w:next w:val="a3"/>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3"/>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3"/>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3"/>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3"/>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3"/>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3"/>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3"/>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5">
    <w:name w:val="a"/>
    <w:basedOn w:val="a3"/>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3"/>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a">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b">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uiPriority w:val="99"/>
    <w:rsid w:val="00A72B31"/>
  </w:style>
  <w:style w:type="character" w:customStyle="1" w:styleId="1fc">
    <w:name w:val="Верхний колонтитул Знак1"/>
    <w:uiPriority w:val="99"/>
    <w:semiHidden/>
    <w:rsid w:val="00A72B31"/>
    <w:rPr>
      <w:sz w:val="24"/>
      <w:szCs w:val="24"/>
    </w:rPr>
  </w:style>
  <w:style w:type="character" w:customStyle="1" w:styleId="1fd">
    <w:name w:val="Нижний колонтитул Знак1"/>
    <w:uiPriority w:val="99"/>
    <w:semiHidden/>
    <w:rsid w:val="00A72B31"/>
    <w:rPr>
      <w:sz w:val="24"/>
      <w:szCs w:val="24"/>
    </w:rPr>
  </w:style>
  <w:style w:type="character" w:customStyle="1" w:styleId="1fe">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f">
    <w:name w:val="Текст выноски Знак1"/>
    <w:uiPriority w:val="99"/>
    <w:semiHidden/>
    <w:rsid w:val="00A72B31"/>
    <w:rPr>
      <w:rFonts w:ascii="Tahoma" w:hAnsi="Tahoma" w:cs="Tahoma"/>
      <w:sz w:val="16"/>
      <w:szCs w:val="16"/>
    </w:rPr>
  </w:style>
  <w:style w:type="paragraph" w:customStyle="1" w:styleId="font6">
    <w:name w:val="font6"/>
    <w:basedOn w:val="a3"/>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3"/>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3"/>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3"/>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3"/>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3"/>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3"/>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3"/>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3"/>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3"/>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3"/>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3"/>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3"/>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3"/>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3"/>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3"/>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3"/>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3"/>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3"/>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3"/>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3"/>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3"/>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3"/>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3"/>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3"/>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3"/>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3"/>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3"/>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3"/>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3"/>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3"/>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3"/>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3"/>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3"/>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3"/>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3"/>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3"/>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3"/>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3"/>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3"/>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3"/>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3"/>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3"/>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3"/>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3"/>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3"/>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3"/>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3"/>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3"/>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3"/>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uiPriority w:val="99"/>
    <w:rsid w:val="00A72B31"/>
    <w:rPr>
      <w:rFonts w:ascii="Arial" w:hAnsi="Arial" w:cs="Arial"/>
      <w:sz w:val="14"/>
      <w:szCs w:val="14"/>
    </w:rPr>
  </w:style>
  <w:style w:type="paragraph" w:customStyle="1" w:styleId="Style6">
    <w:name w:val="Style6"/>
    <w:basedOn w:val="a3"/>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6">
    <w:name w:val="Знак Знак Знак"/>
    <w:basedOn w:val="a3"/>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f0">
    <w:name w:val="Знак1 Знак Знак Знак"/>
    <w:basedOn w:val="a3"/>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3"/>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3"/>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3"/>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3"/>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3"/>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3"/>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7">
    <w:name w:val="Гипертекстовая ссылка"/>
    <w:rsid w:val="00A72B31"/>
    <w:rPr>
      <w:color w:val="008000"/>
      <w:u w:val="single"/>
    </w:rPr>
  </w:style>
  <w:style w:type="paragraph" w:customStyle="1" w:styleId="BodyText21">
    <w:name w:val="Body Text 21"/>
    <w:basedOn w:val="a3"/>
    <w:uiPriority w:val="99"/>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8">
    <w:name w:val="Заголовок статьи"/>
    <w:basedOn w:val="a3"/>
    <w:next w:val="a3"/>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9">
    <w:name w:val="Block Text"/>
    <w:basedOn w:val="a3"/>
    <w:uiPriority w:val="99"/>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3"/>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3"/>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3"/>
    <w:rsid w:val="00A72B31"/>
    <w:rPr>
      <w:rFonts w:ascii="Times New Roman" w:eastAsia="Times New Roman" w:hAnsi="Times New Roman" w:cs="Times New Roman"/>
      <w:b/>
      <w:bCs/>
      <w:caps/>
      <w:color w:val="auto"/>
      <w:sz w:val="28"/>
      <w:szCs w:val="20"/>
      <w:lang w:val="ru-RU"/>
    </w:rPr>
  </w:style>
  <w:style w:type="paragraph" w:customStyle="1" w:styleId="a1">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3"/>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3"/>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a">
    <w:name w:val="ОсновнойЗаголовок"/>
    <w:basedOn w:val="a3"/>
    <w:next w:val="a3"/>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3"/>
    <w:next w:val="a3"/>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b">
    <w:name w:val="Основной текст с отступом.Основной текст без отступа.текст"/>
    <w:basedOn w:val="a3"/>
    <w:rsid w:val="00A72B31"/>
    <w:pPr>
      <w:ind w:left="5387"/>
      <w:jc w:val="center"/>
    </w:pPr>
    <w:rPr>
      <w:rFonts w:ascii="Times New Roman" w:eastAsia="Times New Roman" w:hAnsi="Times New Roman" w:cs="Times New Roman"/>
      <w:b/>
      <w:color w:val="auto"/>
      <w:sz w:val="30"/>
      <w:szCs w:val="20"/>
      <w:lang w:val="ru-RU"/>
    </w:rPr>
  </w:style>
  <w:style w:type="paragraph" w:customStyle="1" w:styleId="1ff1">
    <w:name w:val="Знак Знак Знак1 Знак"/>
    <w:basedOn w:val="a3"/>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2">
    <w:name w:val="Контракт-пункт"/>
    <w:basedOn w:val="a3"/>
    <w:rsid w:val="00A72B31"/>
    <w:pPr>
      <w:numPr>
        <w:ilvl w:val="1"/>
        <w:numId w:val="1"/>
      </w:numPr>
      <w:jc w:val="both"/>
    </w:pPr>
    <w:rPr>
      <w:rFonts w:ascii="Times New Roman" w:eastAsia="Times New Roman" w:hAnsi="Times New Roman" w:cs="Times New Roman"/>
      <w:color w:val="auto"/>
      <w:lang w:val="ru-RU"/>
    </w:rPr>
  </w:style>
  <w:style w:type="paragraph" w:customStyle="1" w:styleId="-0">
    <w:name w:val="Контракт-раздел"/>
    <w:basedOn w:val="a3"/>
    <w:next w:val="-2"/>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4">
    <w:name w:val="Контракт-подпункт"/>
    <w:basedOn w:val="a3"/>
    <w:rsid w:val="00A72B31"/>
    <w:pPr>
      <w:jc w:val="both"/>
    </w:pPr>
    <w:rPr>
      <w:rFonts w:ascii="Times New Roman" w:eastAsia="Times New Roman" w:hAnsi="Times New Roman" w:cs="Times New Roman"/>
      <w:color w:val="auto"/>
      <w:lang w:val="ru-RU"/>
    </w:rPr>
  </w:style>
  <w:style w:type="paragraph" w:customStyle="1" w:styleId="-3">
    <w:name w:val="Контракт-подподпункт"/>
    <w:basedOn w:val="a3"/>
    <w:rsid w:val="00A72B31"/>
    <w:pPr>
      <w:numPr>
        <w:ilvl w:val="3"/>
        <w:numId w:val="1"/>
      </w:numPr>
      <w:jc w:val="both"/>
    </w:pPr>
    <w:rPr>
      <w:rFonts w:ascii="Times New Roman" w:eastAsia="Times New Roman" w:hAnsi="Times New Roman" w:cs="Times New Roman"/>
      <w:color w:val="auto"/>
      <w:lang w:val="ru-RU"/>
    </w:rPr>
  </w:style>
  <w:style w:type="paragraph" w:customStyle="1" w:styleId="affffc">
    <w:name w:val="Îáû÷íûé"/>
    <w:semiHidden/>
    <w:rsid w:val="00A72B31"/>
    <w:rPr>
      <w:rFonts w:ascii="Times New Roman" w:eastAsia="Times New Roman" w:hAnsi="Times New Roman" w:cs="Times New Roman"/>
    </w:rPr>
  </w:style>
  <w:style w:type="paragraph" w:customStyle="1" w:styleId="Pa351">
    <w:name w:val="Pa35+1"/>
    <w:basedOn w:val="a3"/>
    <w:next w:val="a3"/>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d">
    <w:name w:val="List Continue"/>
    <w:basedOn w:val="a3"/>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e">
    <w:name w:val="Тендерные данные"/>
    <w:basedOn w:val="a3"/>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f">
    <w:name w:val="Date"/>
    <w:basedOn w:val="a3"/>
    <w:next w:val="a3"/>
    <w:link w:val="afffff0"/>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f0">
    <w:name w:val="Дата Знак"/>
    <w:link w:val="afffff"/>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3"/>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3"/>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3"/>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2">
    <w:name w:val="Стиль1"/>
    <w:basedOn w:val="a3"/>
    <w:link w:val="1ff3"/>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3"/>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3"/>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3"/>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1">
    <w:name w:val="Без интервала Знак Знак"/>
    <w:rsid w:val="00A72B31"/>
    <w:rPr>
      <w:rFonts w:ascii="Calibri" w:eastAsia="Calibri" w:hAnsi="Calibri"/>
      <w:sz w:val="22"/>
      <w:szCs w:val="22"/>
      <w:lang w:val="ru-RU" w:eastAsia="en-US" w:bidi="ar-SA"/>
    </w:rPr>
  </w:style>
  <w:style w:type="paragraph" w:customStyle="1" w:styleId="Normal1">
    <w:name w:val="Normal1"/>
    <w:uiPriority w:val="99"/>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3"/>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3"/>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4">
    <w:name w:val="Без интервала Знак1"/>
    <w:rsid w:val="00A72B31"/>
    <w:rPr>
      <w:sz w:val="24"/>
      <w:szCs w:val="22"/>
      <w:lang w:val="ru-RU" w:eastAsia="ru-RU" w:bidi="ar-SA"/>
    </w:rPr>
  </w:style>
  <w:style w:type="paragraph" w:customStyle="1" w:styleId="afffff2">
    <w:name w:val="КД_Текст"/>
    <w:basedOn w:val="a3"/>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3"/>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3">
    <w:name w:val="Пункт"/>
    <w:basedOn w:val="a3"/>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6"/>
    <w:next w:val="a3"/>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4">
    <w:name w:val="Основной текст с красной строки"/>
    <w:basedOn w:val="a3"/>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5">
    <w:name w:val="Сетка таблицы1"/>
    <w:basedOn w:val="a5"/>
    <w:next w:val="aff"/>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3"/>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3"/>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6"/>
    <w:next w:val="a3"/>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3"/>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3"/>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6"/>
    <w:next w:val="a3"/>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6">
    <w:name w:val="Обычный 1"/>
    <w:basedOn w:val="a3"/>
    <w:link w:val="1ff7"/>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7">
    <w:name w:val="Обычный 1 Знак"/>
    <w:link w:val="1ff6"/>
    <w:locked/>
    <w:rsid w:val="00A72B31"/>
    <w:rPr>
      <w:rFonts w:ascii="Times New Roman" w:eastAsia="Times New Roman" w:hAnsi="Times New Roman" w:cs="Times New Roman"/>
      <w:sz w:val="24"/>
      <w:szCs w:val="24"/>
      <w:lang w:val="x-none" w:eastAsia="x-none"/>
    </w:rPr>
  </w:style>
  <w:style w:type="paragraph" w:customStyle="1" w:styleId="15">
    <w:name w:val="Дефис 1"/>
    <w:basedOn w:val="afff5"/>
    <w:link w:val="1ff8"/>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8">
    <w:name w:val="Дефис 1 Знак"/>
    <w:link w:val="15"/>
    <w:rsid w:val="00A72B31"/>
    <w:rPr>
      <w:rFonts w:ascii="Times New Roman" w:eastAsia="Times New Roman" w:hAnsi="Times New Roman" w:cs="Times New Roman"/>
      <w:sz w:val="24"/>
      <w:szCs w:val="24"/>
      <w:lang w:val="x-none" w:eastAsia="x-none"/>
    </w:rPr>
  </w:style>
  <w:style w:type="paragraph" w:customStyle="1" w:styleId="23">
    <w:name w:val="Дефис 2"/>
    <w:basedOn w:val="15"/>
    <w:rsid w:val="00A72B31"/>
    <w:pPr>
      <w:numPr>
        <w:ilvl w:val="1"/>
      </w:numPr>
      <w:tabs>
        <w:tab w:val="num" w:pos="360"/>
        <w:tab w:val="num" w:pos="851"/>
      </w:tabs>
      <w:ind w:left="851" w:hanging="851"/>
    </w:pPr>
  </w:style>
  <w:style w:type="paragraph" w:customStyle="1" w:styleId="1ff9">
    <w:name w:val="Список нумерованный 1"/>
    <w:basedOn w:val="1ff6"/>
    <w:rsid w:val="00A72B31"/>
    <w:pPr>
      <w:ind w:firstLine="0"/>
    </w:pPr>
  </w:style>
  <w:style w:type="paragraph" w:customStyle="1" w:styleId="afffff5">
    <w:name w:val="Таблица шапка"/>
    <w:basedOn w:val="a3"/>
    <w:next w:val="a3"/>
    <w:link w:val="afffff6"/>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6">
    <w:name w:val="Таблица шапка Знак"/>
    <w:link w:val="afffff5"/>
    <w:rsid w:val="00A72B31"/>
    <w:rPr>
      <w:rFonts w:ascii="Times New Roman" w:eastAsia="Times New Roman" w:hAnsi="Times New Roman" w:cs="Times New Roman"/>
      <w:b/>
      <w:sz w:val="24"/>
      <w:szCs w:val="24"/>
      <w:lang w:val="x-none" w:eastAsia="x-none"/>
    </w:rPr>
  </w:style>
  <w:style w:type="paragraph" w:customStyle="1" w:styleId="afffff7">
    <w:name w:val="Таблица текст"/>
    <w:basedOn w:val="a3"/>
    <w:link w:val="afffff8"/>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8">
    <w:name w:val="Таблица текст Знак"/>
    <w:link w:val="afffff7"/>
    <w:rsid w:val="00A72B31"/>
    <w:rPr>
      <w:rFonts w:ascii="Times New Roman" w:eastAsia="Times New Roman" w:hAnsi="Times New Roman" w:cs="Times New Roman"/>
      <w:sz w:val="24"/>
      <w:szCs w:val="24"/>
      <w:lang w:val="x-none" w:eastAsia="x-none"/>
    </w:rPr>
  </w:style>
  <w:style w:type="table" w:styleId="-10">
    <w:name w:val="Table Web 1"/>
    <w:basedOn w:val="a5"/>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3">
    <w:name w:val="Заголовок 1 Приложение"/>
    <w:basedOn w:val="16"/>
    <w:next w:val="a3"/>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2">
    <w:name w:val="Таблица Приложение"/>
    <w:basedOn w:val="a3"/>
    <w:next w:val="1ff6"/>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3"/>
    <w:next w:val="a3"/>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2">
    <w:name w:val="_Маркированный список уровня 1"/>
    <w:basedOn w:val="a3"/>
    <w:link w:val="1ffa"/>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a">
    <w:name w:val="_Маркированный список уровня 1 Знак"/>
    <w:link w:val="12"/>
    <w:rsid w:val="00A72B31"/>
    <w:rPr>
      <w:rFonts w:ascii="Times New Roman" w:eastAsia="Times New Roman" w:hAnsi="Times New Roman" w:cs="Times New Roman"/>
      <w:sz w:val="24"/>
      <w:szCs w:val="26"/>
      <w:lang w:val="x-none" w:eastAsia="x-none"/>
    </w:rPr>
  </w:style>
  <w:style w:type="paragraph" w:customStyle="1" w:styleId="14">
    <w:name w:val="_Нумерованный 1"/>
    <w:basedOn w:val="a3"/>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4"/>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4"/>
    <w:rsid w:val="003C102D"/>
    <w:rPr>
      <w:rFonts w:ascii="Times New Roman" w:eastAsia="Times New Roman" w:hAnsi="Times New Roman" w:cs="Times New Roman"/>
      <w:bCs/>
      <w:sz w:val="28"/>
      <w:szCs w:val="28"/>
      <w:lang w:val="x-none" w:eastAsia="x-none"/>
    </w:rPr>
  </w:style>
  <w:style w:type="character" w:customStyle="1" w:styleId="afff3">
    <w:name w:val="Название объекта Знак"/>
    <w:link w:val="afff2"/>
    <w:uiPriority w:val="99"/>
    <w:locked/>
    <w:rsid w:val="00A72B31"/>
    <w:rPr>
      <w:rFonts w:ascii="Times New Roman" w:eastAsia="Times New Roman" w:hAnsi="Times New Roman" w:cs="Times New Roman"/>
      <w:b/>
      <w:bCs/>
    </w:rPr>
  </w:style>
  <w:style w:type="table" w:customStyle="1" w:styleId="2ff2">
    <w:name w:val="Сетка таблицы2"/>
    <w:basedOn w:val="a5"/>
    <w:next w:val="aff"/>
    <w:uiPriority w:val="3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9">
    <w:name w:val="*Основной текст"/>
    <w:basedOn w:val="a3"/>
    <w:link w:val="afffffa"/>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a">
    <w:name w:val="*Основной текст Знак"/>
    <w:link w:val="afffff9"/>
    <w:rsid w:val="00A72B31"/>
    <w:rPr>
      <w:rFonts w:ascii="Times New Roman" w:hAnsi="Times New Roman" w:cs="Times New Roman"/>
      <w:sz w:val="24"/>
      <w:szCs w:val="24"/>
      <w:lang w:eastAsia="en-US" w:bidi="en-US"/>
    </w:rPr>
  </w:style>
  <w:style w:type="paragraph" w:customStyle="1" w:styleId="Appendix">
    <w:name w:val="Appendix"/>
    <w:next w:val="a3"/>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3"/>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3"/>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3"/>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3"/>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b">
    <w:name w:val="Простой"/>
    <w:basedOn w:val="a3"/>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3"/>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3"/>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c">
    <w:name w:val="endnote reference"/>
    <w:uiPriority w:val="99"/>
    <w:rsid w:val="00017E57"/>
    <w:rPr>
      <w:vertAlign w:val="superscript"/>
    </w:rPr>
  </w:style>
  <w:style w:type="paragraph" w:customStyle="1" w:styleId="-34">
    <w:name w:val="Таблица-сетка 34"/>
    <w:basedOn w:val="16"/>
    <w:next w:val="a3"/>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3"/>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b">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d"/>
    <w:locked/>
    <w:rsid w:val="00861A4F"/>
  </w:style>
  <w:style w:type="paragraph" w:customStyle="1" w:styleId="afffffd">
    <w:name w:val="Параграф"/>
    <w:basedOn w:val="a3"/>
    <w:link w:val="paragraph"/>
    <w:qFormat/>
    <w:rsid w:val="00861A4F"/>
    <w:pPr>
      <w:tabs>
        <w:tab w:val="left" w:pos="284"/>
      </w:tabs>
      <w:spacing w:before="120"/>
    </w:pPr>
    <w:rPr>
      <w:color w:val="auto"/>
      <w:sz w:val="20"/>
      <w:szCs w:val="20"/>
      <w:lang w:val="ru-RU"/>
    </w:rPr>
  </w:style>
  <w:style w:type="numbering" w:customStyle="1" w:styleId="3f8">
    <w:name w:val="Нет списка3"/>
    <w:next w:val="a6"/>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f"/>
    <w:uiPriority w:val="99"/>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f"/>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6"/>
    <w:uiPriority w:val="99"/>
    <w:semiHidden/>
    <w:unhideWhenUsed/>
    <w:rsid w:val="00F75CF3"/>
  </w:style>
  <w:style w:type="numbering" w:customStyle="1" w:styleId="11c">
    <w:name w:val="Нет списка11"/>
    <w:next w:val="a6"/>
    <w:semiHidden/>
    <w:unhideWhenUsed/>
    <w:rsid w:val="00F75CF3"/>
  </w:style>
  <w:style w:type="numbering" w:customStyle="1" w:styleId="217">
    <w:name w:val="Нет списка21"/>
    <w:next w:val="a6"/>
    <w:uiPriority w:val="99"/>
    <w:semiHidden/>
    <w:rsid w:val="00F75CF3"/>
  </w:style>
  <w:style w:type="table" w:customStyle="1" w:styleId="3fb">
    <w:name w:val="Сетка таблицы3"/>
    <w:basedOn w:val="a5"/>
    <w:next w:val="aff"/>
    <w:uiPriority w:val="3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5"/>
    <w:next w:val="aff"/>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5"/>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5"/>
    <w:next w:val="aff"/>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6"/>
    <w:uiPriority w:val="99"/>
    <w:semiHidden/>
    <w:unhideWhenUsed/>
    <w:rsid w:val="00F75CF3"/>
  </w:style>
  <w:style w:type="numbering" w:customStyle="1" w:styleId="5c">
    <w:name w:val="Нет списка5"/>
    <w:next w:val="a6"/>
    <w:uiPriority w:val="99"/>
    <w:semiHidden/>
    <w:unhideWhenUsed/>
    <w:rsid w:val="00033850"/>
  </w:style>
  <w:style w:type="numbering" w:customStyle="1" w:styleId="121">
    <w:name w:val="Нет списка12"/>
    <w:next w:val="a6"/>
    <w:semiHidden/>
    <w:unhideWhenUsed/>
    <w:rsid w:val="00033850"/>
  </w:style>
  <w:style w:type="numbering" w:customStyle="1" w:styleId="224">
    <w:name w:val="Нет списка22"/>
    <w:next w:val="a6"/>
    <w:uiPriority w:val="99"/>
    <w:semiHidden/>
    <w:rsid w:val="00033850"/>
  </w:style>
  <w:style w:type="table" w:customStyle="1" w:styleId="4f0">
    <w:name w:val="Сетка таблицы4"/>
    <w:basedOn w:val="a5"/>
    <w:next w:val="aff"/>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5"/>
    <w:next w:val="aff"/>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5"/>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5"/>
    <w:next w:val="aff"/>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6"/>
    <w:uiPriority w:val="99"/>
    <w:semiHidden/>
    <w:unhideWhenUsed/>
    <w:rsid w:val="00033850"/>
  </w:style>
  <w:style w:type="paragraph" w:customStyle="1" w:styleId="11">
    <w:name w:val="Нум1"/>
    <w:basedOn w:val="a3"/>
    <w:link w:val="1ffc"/>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c">
    <w:name w:val="Нум1 Знак"/>
    <w:link w:val="11"/>
    <w:uiPriority w:val="99"/>
    <w:rsid w:val="00024BC8"/>
    <w:rPr>
      <w:rFonts w:ascii="Times New Roman" w:eastAsia="Times New Roman" w:hAnsi="Times New Roman" w:cs="Times New Roman"/>
      <w:sz w:val="28"/>
      <w:szCs w:val="24"/>
      <w:lang w:val="x-none" w:eastAsia="x-none"/>
    </w:rPr>
  </w:style>
  <w:style w:type="paragraph" w:customStyle="1" w:styleId="20">
    <w:name w:val="Нум2"/>
    <w:basedOn w:val="a3"/>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3"/>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3"/>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3"/>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3"/>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e">
    <w:name w:val="Нормальный (лев. подпись)"/>
    <w:basedOn w:val="a3"/>
    <w:next w:val="a3"/>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f">
    <w:name w:val="Центрированный (таблица)"/>
    <w:basedOn w:val="a3"/>
    <w:next w:val="a3"/>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3"/>
    <w:next w:val="a3"/>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d">
    <w:name w:val="Текст концевой сноски1"/>
    <w:basedOn w:val="a3"/>
    <w:next w:val="affffff0"/>
    <w:link w:val="affffff1"/>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1">
    <w:name w:val="Текст концевой сноски Знак"/>
    <w:link w:val="1ffd"/>
    <w:uiPriority w:val="99"/>
    <w:rsid w:val="00D21645"/>
    <w:rPr>
      <w:rFonts w:ascii="Times New Roman" w:eastAsia="Calibri" w:hAnsi="Times New Roman" w:cs="Times New Roman"/>
      <w:lang w:eastAsia="en-US"/>
    </w:rPr>
  </w:style>
  <w:style w:type="paragraph" w:styleId="affffff0">
    <w:name w:val="endnote text"/>
    <w:basedOn w:val="a3"/>
    <w:link w:val="1ffe"/>
    <w:uiPriority w:val="99"/>
    <w:semiHidden/>
    <w:unhideWhenUsed/>
    <w:rsid w:val="00D21645"/>
    <w:rPr>
      <w:rFonts w:cs="Times New Roman"/>
      <w:sz w:val="20"/>
      <w:szCs w:val="20"/>
      <w:lang w:eastAsia="x-none"/>
    </w:rPr>
  </w:style>
  <w:style w:type="character" w:customStyle="1" w:styleId="1ffe">
    <w:name w:val="Текст концевой сноски Знак1"/>
    <w:link w:val="affffff0"/>
    <w:uiPriority w:val="99"/>
    <w:semiHidden/>
    <w:rsid w:val="00D21645"/>
    <w:rPr>
      <w:color w:val="000000"/>
      <w:lang w:val="ru"/>
    </w:rPr>
  </w:style>
  <w:style w:type="paragraph" w:customStyle="1" w:styleId="4f1">
    <w:name w:val="Стиль4"/>
    <w:basedOn w:val="a3"/>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3"/>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3"/>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3">
    <w:name w:val="Стиль1 Знак"/>
    <w:link w:val="1ff2"/>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 w:type="character" w:customStyle="1" w:styleId="ConsPlusNormal0">
    <w:name w:val="ConsPlusNormal Знак"/>
    <w:link w:val="ConsPlusNormal"/>
    <w:locked/>
    <w:rsid w:val="007A539F"/>
    <w:rPr>
      <w:rFonts w:ascii="Arial" w:eastAsia="Times New Roman" w:hAnsi="Arial" w:cs="Arial"/>
    </w:rPr>
  </w:style>
  <w:style w:type="numbering" w:customStyle="1" w:styleId="69">
    <w:name w:val="Нет списка6"/>
    <w:next w:val="a6"/>
    <w:uiPriority w:val="99"/>
    <w:semiHidden/>
    <w:unhideWhenUsed/>
    <w:rsid w:val="00EF5741"/>
  </w:style>
  <w:style w:type="table" w:customStyle="1" w:styleId="131">
    <w:name w:val="Сетка таблицы13"/>
    <w:basedOn w:val="a5"/>
    <w:next w:val="aff"/>
    <w:uiPriority w:val="59"/>
    <w:rsid w:val="00EF5741"/>
    <w:rPr>
      <w:rFonts w:ascii="Calibri" w:eastAsia="Times New Roman" w:hAnsi="Calibri" w:cs="Times New Roman"/>
      <w:sz w:val="22"/>
    </w:rPr>
    <w:tblPr/>
  </w:style>
  <w:style w:type="character" w:customStyle="1" w:styleId="1fff">
    <w:name w:val="Основной шрифт абзаца1"/>
    <w:rsid w:val="00EF5741"/>
  </w:style>
  <w:style w:type="table" w:customStyle="1" w:styleId="1fff0">
    <w:name w:val="Обычная таблица1"/>
    <w:uiPriority w:val="99"/>
    <w:semiHidden/>
    <w:rsid w:val="00EF5741"/>
    <w:pPr>
      <w:spacing w:after="200" w:line="276" w:lineRule="auto"/>
    </w:pPr>
    <w:rPr>
      <w:rFonts w:ascii="Calibri" w:eastAsia="Times New Roman" w:hAnsi="Calibri" w:cs="Times New Roman"/>
      <w:sz w:val="22"/>
    </w:rPr>
    <w:tblPr>
      <w:tblCellMar>
        <w:top w:w="0" w:type="dxa"/>
        <w:left w:w="108" w:type="dxa"/>
        <w:bottom w:w="0" w:type="dxa"/>
        <w:right w:w="108" w:type="dxa"/>
      </w:tblCellMar>
    </w:tblPr>
  </w:style>
  <w:style w:type="paragraph" w:customStyle="1" w:styleId="314">
    <w:name w:val="Основной текст 31"/>
    <w:basedOn w:val="BodyText4"/>
    <w:uiPriority w:val="99"/>
    <w:semiHidden/>
    <w:rsid w:val="00EF5741"/>
    <w:pPr>
      <w:ind w:left="1440"/>
    </w:pPr>
  </w:style>
  <w:style w:type="paragraph" w:customStyle="1" w:styleId="Parties">
    <w:name w:val="Parties"/>
    <w:basedOn w:val="afc"/>
    <w:uiPriority w:val="13"/>
    <w:semiHidden/>
    <w:rsid w:val="00EF5741"/>
    <w:pPr>
      <w:numPr>
        <w:numId w:val="45"/>
      </w:numPr>
      <w:spacing w:before="120"/>
      <w:jc w:val="both"/>
    </w:pPr>
    <w:rPr>
      <w:sz w:val="22"/>
      <w:szCs w:val="20"/>
      <w:lang w:val="en-GB" w:eastAsia="ru-RU"/>
    </w:rPr>
  </w:style>
  <w:style w:type="paragraph" w:customStyle="1" w:styleId="Recitals">
    <w:name w:val="Recitals"/>
    <w:basedOn w:val="afc"/>
    <w:uiPriority w:val="13"/>
    <w:semiHidden/>
    <w:rsid w:val="00EF5741"/>
    <w:pPr>
      <w:numPr>
        <w:numId w:val="33"/>
      </w:numPr>
      <w:spacing w:before="120"/>
      <w:jc w:val="both"/>
    </w:pPr>
    <w:rPr>
      <w:sz w:val="22"/>
      <w:szCs w:val="20"/>
      <w:lang w:val="en-GB" w:eastAsia="ru-RU"/>
    </w:rPr>
  </w:style>
  <w:style w:type="paragraph" w:customStyle="1" w:styleId="affffff2">
    <w:name w:val="Все прописные + жирный"/>
    <w:basedOn w:val="afc"/>
    <w:uiPriority w:val="99"/>
    <w:semiHidden/>
    <w:rsid w:val="00EF5741"/>
    <w:pPr>
      <w:spacing w:after="220"/>
      <w:jc w:val="both"/>
    </w:pPr>
    <w:rPr>
      <w:b/>
      <w:caps/>
      <w:sz w:val="22"/>
      <w:szCs w:val="20"/>
      <w:lang w:val="en-GB" w:eastAsia="ru-RU"/>
    </w:rPr>
  </w:style>
  <w:style w:type="paragraph" w:customStyle="1" w:styleId="LBArabic2">
    <w:name w:val="LB Arabic 2"/>
    <w:basedOn w:val="2fc"/>
    <w:uiPriority w:val="48"/>
    <w:rsid w:val="00EF5741"/>
    <w:pPr>
      <w:numPr>
        <w:numId w:val="34"/>
      </w:numPr>
      <w:tabs>
        <w:tab w:val="clear" w:pos="1440"/>
        <w:tab w:val="num" w:pos="360"/>
      </w:tabs>
    </w:pPr>
    <w:rPr>
      <w:rFonts w:ascii="Times New Roman" w:eastAsia="Times New Roman" w:hAnsi="Times New Roman"/>
      <w:spacing w:val="0"/>
      <w:sz w:val="24"/>
      <w:lang w:val="ru-RU" w:eastAsia="ru-RU"/>
    </w:rPr>
  </w:style>
  <w:style w:type="paragraph" w:customStyle="1" w:styleId="LBScheduleHeading">
    <w:name w:val="LB Schedule Heading"/>
    <w:basedOn w:val="afc"/>
    <w:next w:val="LBSchedulePart"/>
    <w:uiPriority w:val="13"/>
    <w:rsid w:val="00EF5741"/>
    <w:pPr>
      <w:keepNext/>
      <w:pageBreakBefore/>
      <w:spacing w:after="0"/>
      <w:ind w:left="6237"/>
    </w:pPr>
    <w:rPr>
      <w:szCs w:val="20"/>
      <w:lang w:val="ru-RU" w:eastAsia="ru-RU"/>
    </w:rPr>
  </w:style>
  <w:style w:type="paragraph" w:customStyle="1" w:styleId="LBScheduleSubheading">
    <w:name w:val="LB Schedule Subheading"/>
    <w:basedOn w:val="afc"/>
    <w:next w:val="a3"/>
    <w:uiPriority w:val="13"/>
    <w:rsid w:val="00EF5741"/>
    <w:pPr>
      <w:keepNext/>
      <w:spacing w:before="60" w:after="60"/>
      <w:jc w:val="center"/>
    </w:pPr>
    <w:rPr>
      <w:b/>
      <w:szCs w:val="20"/>
      <w:lang w:val="ru-RU" w:eastAsia="ru-RU"/>
    </w:rPr>
  </w:style>
  <w:style w:type="paragraph" w:customStyle="1" w:styleId="LBSchedulePart">
    <w:name w:val="LB Schedule Part"/>
    <w:basedOn w:val="afc"/>
    <w:uiPriority w:val="13"/>
    <w:rsid w:val="00EF5741"/>
    <w:pPr>
      <w:keepNext/>
      <w:spacing w:after="0"/>
      <w:ind w:left="6237"/>
    </w:pPr>
    <w:rPr>
      <w:szCs w:val="20"/>
      <w:lang w:val="ru-RU" w:eastAsia="ru-RU"/>
    </w:rPr>
  </w:style>
  <w:style w:type="paragraph" w:customStyle="1" w:styleId="LBSchedule5">
    <w:name w:val="LB Schedule 5"/>
    <w:uiPriority w:val="11"/>
    <w:rsid w:val="00EF5741"/>
    <w:pPr>
      <w:numPr>
        <w:ilvl w:val="4"/>
        <w:numId w:val="49"/>
      </w:numPr>
    </w:pPr>
    <w:rPr>
      <w:rFonts w:ascii="Times New Roman" w:eastAsia="Times New Roman" w:hAnsi="Times New Roman" w:cs="Times New Roman"/>
      <w:sz w:val="22"/>
    </w:rPr>
  </w:style>
  <w:style w:type="paragraph" w:customStyle="1" w:styleId="LBSchedule4">
    <w:name w:val="LB Schedule 4"/>
    <w:uiPriority w:val="11"/>
    <w:rsid w:val="00EF5741"/>
    <w:pPr>
      <w:numPr>
        <w:ilvl w:val="3"/>
        <w:numId w:val="49"/>
      </w:numPr>
    </w:pPr>
    <w:rPr>
      <w:rFonts w:ascii="Times New Roman" w:eastAsia="Times New Roman" w:hAnsi="Times New Roman" w:cs="Times New Roman"/>
      <w:sz w:val="22"/>
    </w:rPr>
  </w:style>
  <w:style w:type="paragraph" w:customStyle="1" w:styleId="LBSchedule1">
    <w:name w:val="LB Schedule 1"/>
    <w:basedOn w:val="afc"/>
    <w:uiPriority w:val="11"/>
    <w:rsid w:val="00EF5741"/>
    <w:pPr>
      <w:numPr>
        <w:numId w:val="49"/>
      </w:numPr>
      <w:spacing w:before="60" w:after="60"/>
      <w:jc w:val="both"/>
    </w:pPr>
    <w:rPr>
      <w:b/>
      <w:caps/>
      <w:sz w:val="22"/>
      <w:szCs w:val="20"/>
      <w:lang w:val="ru-RU" w:eastAsia="ru-RU"/>
    </w:rPr>
  </w:style>
  <w:style w:type="paragraph" w:customStyle="1" w:styleId="LBSchedule3">
    <w:name w:val="LB Schedule 3"/>
    <w:basedOn w:val="afc"/>
    <w:uiPriority w:val="11"/>
    <w:rsid w:val="00EF5741"/>
    <w:pPr>
      <w:numPr>
        <w:ilvl w:val="2"/>
        <w:numId w:val="49"/>
      </w:numPr>
      <w:spacing w:after="0"/>
      <w:jc w:val="both"/>
    </w:pPr>
    <w:rPr>
      <w:szCs w:val="20"/>
      <w:lang w:val="ru-RU" w:eastAsia="ru-RU"/>
    </w:rPr>
  </w:style>
  <w:style w:type="paragraph" w:customStyle="1" w:styleId="LBSchedule2">
    <w:name w:val="LB Schedule 2"/>
    <w:basedOn w:val="afc"/>
    <w:uiPriority w:val="11"/>
    <w:rsid w:val="00EF5741"/>
    <w:pPr>
      <w:numPr>
        <w:ilvl w:val="1"/>
        <w:numId w:val="49"/>
      </w:numPr>
      <w:spacing w:after="0"/>
      <w:jc w:val="both"/>
    </w:pPr>
    <w:rPr>
      <w:szCs w:val="20"/>
      <w:lang w:val="ru-RU" w:eastAsia="ru-RU"/>
    </w:rPr>
  </w:style>
  <w:style w:type="paragraph" w:customStyle="1" w:styleId="LBArabic1">
    <w:name w:val="LB Arabic 1"/>
    <w:basedOn w:val="afc"/>
    <w:uiPriority w:val="48"/>
    <w:rsid w:val="00EF5741"/>
    <w:pPr>
      <w:numPr>
        <w:numId w:val="37"/>
      </w:numPr>
      <w:spacing w:after="0"/>
      <w:jc w:val="both"/>
    </w:pPr>
    <w:rPr>
      <w:szCs w:val="20"/>
      <w:lang w:val="ru-RU" w:eastAsia="ru-RU"/>
    </w:rPr>
  </w:style>
  <w:style w:type="paragraph" w:customStyle="1" w:styleId="LBArabic3">
    <w:name w:val="LB Arabic 3"/>
    <w:basedOn w:val="3f"/>
    <w:uiPriority w:val="48"/>
    <w:rsid w:val="00EF5741"/>
    <w:pPr>
      <w:numPr>
        <w:numId w:val="36"/>
      </w:numPr>
    </w:pPr>
    <w:rPr>
      <w:lang w:val="ru-RU" w:eastAsia="ru-RU"/>
    </w:rPr>
  </w:style>
  <w:style w:type="paragraph" w:customStyle="1" w:styleId="LBArabic4">
    <w:name w:val="LB Arabic 4"/>
    <w:basedOn w:val="a3"/>
    <w:uiPriority w:val="48"/>
    <w:rsid w:val="00EF5741"/>
    <w:pPr>
      <w:numPr>
        <w:numId w:val="38"/>
      </w:numPr>
      <w:jc w:val="both"/>
    </w:pPr>
    <w:rPr>
      <w:rFonts w:ascii="Times New Roman" w:eastAsia="Times New Roman" w:hAnsi="Times New Roman" w:cs="Times New Roman"/>
      <w:color w:val="auto"/>
      <w:szCs w:val="20"/>
      <w:lang w:val="ru-RU"/>
    </w:rPr>
  </w:style>
  <w:style w:type="paragraph" w:customStyle="1" w:styleId="LBArabic5">
    <w:name w:val="LB Arabic 5"/>
    <w:basedOn w:val="a3"/>
    <w:uiPriority w:val="48"/>
    <w:rsid w:val="00EF5741"/>
    <w:pPr>
      <w:numPr>
        <w:numId w:val="39"/>
      </w:numPr>
      <w:jc w:val="both"/>
    </w:pPr>
    <w:rPr>
      <w:rFonts w:ascii="Times New Roman" w:eastAsia="Times New Roman" w:hAnsi="Times New Roman" w:cs="Times New Roman"/>
      <w:color w:val="auto"/>
      <w:szCs w:val="20"/>
      <w:lang w:val="ru-RU"/>
    </w:rPr>
  </w:style>
  <w:style w:type="paragraph" w:customStyle="1" w:styleId="LBArabic6">
    <w:name w:val="LB Arabic 6"/>
    <w:basedOn w:val="a3"/>
    <w:uiPriority w:val="48"/>
    <w:rsid w:val="00EF5741"/>
    <w:pPr>
      <w:numPr>
        <w:numId w:val="35"/>
      </w:numPr>
      <w:jc w:val="both"/>
    </w:pPr>
    <w:rPr>
      <w:rFonts w:ascii="Times New Roman" w:eastAsia="Times New Roman" w:hAnsi="Times New Roman" w:cs="Times New Roman"/>
      <w:color w:val="auto"/>
      <w:szCs w:val="20"/>
      <w:lang w:val="ru-RU"/>
    </w:rPr>
  </w:style>
  <w:style w:type="paragraph" w:customStyle="1" w:styleId="BodyText4">
    <w:name w:val="Body Text 4"/>
    <w:basedOn w:val="afc"/>
    <w:uiPriority w:val="3"/>
    <w:semiHidden/>
    <w:rsid w:val="00EF5741"/>
    <w:pPr>
      <w:spacing w:before="120"/>
      <w:ind w:left="2160"/>
      <w:jc w:val="both"/>
    </w:pPr>
    <w:rPr>
      <w:sz w:val="22"/>
      <w:szCs w:val="20"/>
      <w:lang w:val="en-GB" w:eastAsia="ru-RU"/>
    </w:rPr>
  </w:style>
  <w:style w:type="paragraph" w:customStyle="1" w:styleId="BodyText5">
    <w:name w:val="Body Text 5"/>
    <w:basedOn w:val="afc"/>
    <w:uiPriority w:val="3"/>
    <w:semiHidden/>
    <w:rsid w:val="00EF5741"/>
    <w:pPr>
      <w:spacing w:before="120"/>
      <w:ind w:left="2880"/>
      <w:jc w:val="both"/>
    </w:pPr>
    <w:rPr>
      <w:sz w:val="22"/>
      <w:szCs w:val="20"/>
      <w:lang w:val="en-GB" w:eastAsia="ru-RU"/>
    </w:rPr>
  </w:style>
  <w:style w:type="paragraph" w:customStyle="1" w:styleId="BodyText6">
    <w:name w:val="Body Text 6"/>
    <w:basedOn w:val="afc"/>
    <w:uiPriority w:val="3"/>
    <w:semiHidden/>
    <w:rsid w:val="00EF5741"/>
    <w:pPr>
      <w:spacing w:before="120"/>
      <w:ind w:left="3600"/>
      <w:jc w:val="both"/>
    </w:pPr>
    <w:rPr>
      <w:sz w:val="22"/>
      <w:szCs w:val="20"/>
      <w:lang w:val="en-GB" w:eastAsia="ru-RU"/>
    </w:rPr>
  </w:style>
  <w:style w:type="paragraph" w:customStyle="1" w:styleId="BodyText1">
    <w:name w:val="Body Text 1"/>
    <w:basedOn w:val="213"/>
    <w:uiPriority w:val="2"/>
    <w:semiHidden/>
    <w:rsid w:val="00EF5741"/>
    <w:pPr>
      <w:spacing w:before="120" w:after="120" w:line="240" w:lineRule="auto"/>
      <w:ind w:firstLine="0"/>
    </w:pPr>
    <w:rPr>
      <w:sz w:val="22"/>
      <w:szCs w:val="20"/>
      <w:lang w:val="en-GB"/>
    </w:rPr>
  </w:style>
  <w:style w:type="table" w:customStyle="1" w:styleId="5d">
    <w:name w:val="Сетка таблицы5"/>
    <w:basedOn w:val="a5"/>
    <w:next w:val="aff"/>
    <w:uiPriority w:val="59"/>
    <w:rsid w:val="00EF5741"/>
    <w:rPr>
      <w:rFonts w:ascii="Calibri" w:eastAsia="Times New Roman" w:hAnsi="Calibri" w:cs="Times New Roman"/>
      <w:sz w:val="22"/>
    </w:rPr>
    <w:tblPr/>
  </w:style>
  <w:style w:type="paragraph" w:customStyle="1" w:styleId="NameoftheContract">
    <w:name w:val="Name of the Contract"/>
    <w:basedOn w:val="BodyText1"/>
    <w:uiPriority w:val="13"/>
    <w:semiHidden/>
    <w:rsid w:val="00EF5741"/>
    <w:pPr>
      <w:jc w:val="center"/>
    </w:pPr>
    <w:rPr>
      <w:b/>
      <w:caps/>
      <w:lang w:val="ru-RU"/>
    </w:rPr>
  </w:style>
  <w:style w:type="paragraph" w:customStyle="1" w:styleId="NameoftheParty-AND">
    <w:name w:val="Name of the Party - AND"/>
    <w:basedOn w:val="BodyText1"/>
    <w:uiPriority w:val="13"/>
    <w:semiHidden/>
    <w:rsid w:val="00EF5741"/>
    <w:pPr>
      <w:jc w:val="center"/>
    </w:pPr>
  </w:style>
  <w:style w:type="paragraph" w:customStyle="1" w:styleId="NameoftheParty">
    <w:name w:val="Name of the Party"/>
    <w:basedOn w:val="NameoftheParty-AND"/>
    <w:uiPriority w:val="13"/>
    <w:semiHidden/>
    <w:rsid w:val="00EF5741"/>
    <w:rPr>
      <w:b/>
    </w:rPr>
  </w:style>
  <w:style w:type="paragraph" w:customStyle="1" w:styleId="Schedule1">
    <w:name w:val="Schedule 1"/>
    <w:basedOn w:val="a3"/>
    <w:uiPriority w:val="99"/>
    <w:semiHidden/>
    <w:rsid w:val="00EF5741"/>
    <w:pPr>
      <w:numPr>
        <w:numId w:val="40"/>
      </w:numPr>
      <w:spacing w:after="140" w:line="290" w:lineRule="auto"/>
      <w:jc w:val="both"/>
      <w:outlineLvl w:val="0"/>
    </w:pPr>
    <w:rPr>
      <w:rFonts w:ascii="Arial" w:eastAsia="Times New Roman" w:hAnsi="Arial" w:cs="Times New Roman"/>
      <w:color w:val="auto"/>
      <w:sz w:val="20"/>
      <w:szCs w:val="20"/>
      <w:lang w:val="ru-RU"/>
    </w:rPr>
  </w:style>
  <w:style w:type="paragraph" w:customStyle="1" w:styleId="Schedule2">
    <w:name w:val="Schedule 2"/>
    <w:basedOn w:val="a3"/>
    <w:uiPriority w:val="99"/>
    <w:semiHidden/>
    <w:rsid w:val="00EF5741"/>
    <w:pPr>
      <w:numPr>
        <w:ilvl w:val="1"/>
        <w:numId w:val="40"/>
      </w:numPr>
      <w:spacing w:after="140" w:line="290" w:lineRule="auto"/>
      <w:jc w:val="both"/>
      <w:outlineLvl w:val="1"/>
    </w:pPr>
    <w:rPr>
      <w:rFonts w:ascii="Arial" w:eastAsia="Times New Roman" w:hAnsi="Arial" w:cs="Times New Roman"/>
      <w:color w:val="auto"/>
      <w:sz w:val="20"/>
      <w:szCs w:val="20"/>
      <w:lang w:val="ru-RU"/>
    </w:rPr>
  </w:style>
  <w:style w:type="paragraph" w:customStyle="1" w:styleId="Schedule3">
    <w:name w:val="Schedule 3"/>
    <w:basedOn w:val="a3"/>
    <w:uiPriority w:val="99"/>
    <w:semiHidden/>
    <w:rsid w:val="00EF5741"/>
    <w:pPr>
      <w:numPr>
        <w:ilvl w:val="2"/>
        <w:numId w:val="40"/>
      </w:numPr>
      <w:spacing w:after="140" w:line="290" w:lineRule="auto"/>
      <w:jc w:val="both"/>
      <w:outlineLvl w:val="2"/>
    </w:pPr>
    <w:rPr>
      <w:rFonts w:ascii="Arial" w:eastAsia="Times New Roman" w:hAnsi="Arial" w:cs="Times New Roman"/>
      <w:color w:val="auto"/>
      <w:sz w:val="20"/>
      <w:szCs w:val="20"/>
      <w:lang w:val="ru-RU"/>
    </w:rPr>
  </w:style>
  <w:style w:type="paragraph" w:customStyle="1" w:styleId="Schedule4">
    <w:name w:val="Schedule 4"/>
    <w:basedOn w:val="a3"/>
    <w:uiPriority w:val="99"/>
    <w:semiHidden/>
    <w:rsid w:val="00EF5741"/>
    <w:pPr>
      <w:numPr>
        <w:ilvl w:val="3"/>
        <w:numId w:val="40"/>
      </w:numPr>
      <w:spacing w:after="140" w:line="290" w:lineRule="auto"/>
      <w:jc w:val="both"/>
      <w:outlineLvl w:val="3"/>
    </w:pPr>
    <w:rPr>
      <w:rFonts w:ascii="Arial" w:eastAsia="Times New Roman" w:hAnsi="Arial" w:cs="Times New Roman"/>
      <w:color w:val="auto"/>
      <w:sz w:val="20"/>
      <w:szCs w:val="20"/>
      <w:lang w:val="ru-RU"/>
    </w:rPr>
  </w:style>
  <w:style w:type="paragraph" w:customStyle="1" w:styleId="Schedule5">
    <w:name w:val="Schedule 5"/>
    <w:basedOn w:val="a3"/>
    <w:uiPriority w:val="99"/>
    <w:semiHidden/>
    <w:rsid w:val="00EF5741"/>
    <w:pPr>
      <w:numPr>
        <w:ilvl w:val="4"/>
        <w:numId w:val="40"/>
      </w:numPr>
      <w:spacing w:after="140" w:line="290" w:lineRule="auto"/>
      <w:jc w:val="both"/>
      <w:outlineLvl w:val="4"/>
    </w:pPr>
    <w:rPr>
      <w:rFonts w:ascii="Arial" w:eastAsia="Times New Roman" w:hAnsi="Arial" w:cs="Times New Roman"/>
      <w:color w:val="auto"/>
      <w:sz w:val="20"/>
      <w:szCs w:val="20"/>
      <w:lang w:val="ru-RU"/>
    </w:rPr>
  </w:style>
  <w:style w:type="paragraph" w:customStyle="1" w:styleId="Schedule6">
    <w:name w:val="Schedule 6"/>
    <w:basedOn w:val="a3"/>
    <w:uiPriority w:val="99"/>
    <w:semiHidden/>
    <w:rsid w:val="00EF5741"/>
    <w:pPr>
      <w:numPr>
        <w:ilvl w:val="5"/>
        <w:numId w:val="40"/>
      </w:numPr>
      <w:spacing w:after="140" w:line="290" w:lineRule="auto"/>
      <w:jc w:val="both"/>
      <w:outlineLvl w:val="5"/>
    </w:pPr>
    <w:rPr>
      <w:rFonts w:ascii="Arial" w:eastAsia="Times New Roman" w:hAnsi="Arial" w:cs="Times New Roman"/>
      <w:color w:val="auto"/>
      <w:sz w:val="20"/>
      <w:szCs w:val="20"/>
      <w:lang w:val="ru-RU"/>
    </w:rPr>
  </w:style>
  <w:style w:type="paragraph" w:customStyle="1" w:styleId="LBSchedule1-Alt">
    <w:name w:val="LB Schedule 1 - Alt"/>
    <w:uiPriority w:val="12"/>
    <w:rsid w:val="00EF5741"/>
    <w:pPr>
      <w:numPr>
        <w:numId w:val="48"/>
      </w:numPr>
      <w:tabs>
        <w:tab w:val="left" w:pos="720"/>
      </w:tabs>
      <w:spacing w:before="240" w:after="120"/>
      <w:ind w:left="0" w:firstLine="0"/>
      <w:jc w:val="center"/>
    </w:pPr>
    <w:rPr>
      <w:rFonts w:ascii="Times New Roman" w:eastAsia="Times New Roman" w:hAnsi="Times New Roman" w:cs="Times New Roman"/>
      <w:b/>
      <w:caps/>
      <w:sz w:val="24"/>
      <w:lang w:val="en-GB"/>
    </w:rPr>
  </w:style>
  <w:style w:type="paragraph" w:customStyle="1" w:styleId="LBSchedule2-Alt">
    <w:name w:val="LB Schedule 2 - Alt"/>
    <w:uiPriority w:val="12"/>
    <w:rsid w:val="00EF5741"/>
    <w:pPr>
      <w:numPr>
        <w:ilvl w:val="1"/>
        <w:numId w:val="48"/>
      </w:numPr>
      <w:tabs>
        <w:tab w:val="left" w:pos="720"/>
      </w:tabs>
      <w:jc w:val="both"/>
    </w:pPr>
    <w:rPr>
      <w:rFonts w:ascii="Times New Roman" w:eastAsia="Times New Roman" w:hAnsi="Times New Roman" w:cs="Times New Roman"/>
      <w:sz w:val="24"/>
      <w:lang w:val="en-GB"/>
    </w:rPr>
  </w:style>
  <w:style w:type="paragraph" w:customStyle="1" w:styleId="LBSchedule3-Alt">
    <w:name w:val="LB Schedule 3 - Alt"/>
    <w:uiPriority w:val="12"/>
    <w:rsid w:val="00EF5741"/>
    <w:pPr>
      <w:numPr>
        <w:ilvl w:val="3"/>
        <w:numId w:val="48"/>
      </w:numPr>
      <w:tabs>
        <w:tab w:val="left" w:pos="1440"/>
      </w:tabs>
      <w:jc w:val="both"/>
    </w:pPr>
    <w:rPr>
      <w:rFonts w:ascii="Times New Roman" w:eastAsia="Times New Roman" w:hAnsi="Times New Roman" w:cs="Times New Roman"/>
      <w:sz w:val="24"/>
      <w:lang w:val="en-GB"/>
    </w:rPr>
  </w:style>
  <w:style w:type="paragraph" w:customStyle="1" w:styleId="LBSchedule4-Alt">
    <w:name w:val="LB Schedule 4 - Alt"/>
    <w:uiPriority w:val="12"/>
    <w:rsid w:val="00EF5741"/>
    <w:pPr>
      <w:numPr>
        <w:ilvl w:val="4"/>
        <w:numId w:val="48"/>
      </w:numPr>
      <w:tabs>
        <w:tab w:val="left" w:pos="2160"/>
      </w:tabs>
    </w:pPr>
    <w:rPr>
      <w:rFonts w:ascii="Times New Roman" w:eastAsia="Times New Roman" w:hAnsi="Times New Roman" w:cs="Times New Roman"/>
      <w:sz w:val="24"/>
      <w:lang w:val="en-GB"/>
    </w:rPr>
  </w:style>
  <w:style w:type="paragraph" w:customStyle="1" w:styleId="LBSchedule5-Alt">
    <w:name w:val="LB Schedule 5 - Alt"/>
    <w:uiPriority w:val="12"/>
    <w:rsid w:val="00EF5741"/>
    <w:pPr>
      <w:numPr>
        <w:ilvl w:val="5"/>
        <w:numId w:val="48"/>
      </w:numPr>
      <w:tabs>
        <w:tab w:val="left" w:pos="2880"/>
      </w:tabs>
      <w:jc w:val="both"/>
    </w:pPr>
    <w:rPr>
      <w:rFonts w:ascii="Times New Roman" w:eastAsia="Times New Roman" w:hAnsi="Times New Roman" w:cs="Times New Roman"/>
      <w:sz w:val="24"/>
      <w:lang w:val="en-GB"/>
    </w:rPr>
  </w:style>
  <w:style w:type="paragraph" w:customStyle="1" w:styleId="LBHeading1">
    <w:name w:val="LB Heading 1"/>
    <w:rsid w:val="00EF5741"/>
    <w:pPr>
      <w:numPr>
        <w:numId w:val="42"/>
      </w:numPr>
      <w:spacing w:before="240" w:after="120"/>
      <w:jc w:val="center"/>
    </w:pPr>
    <w:rPr>
      <w:rFonts w:ascii="Times New Roman" w:eastAsia="Times New Roman" w:hAnsi="Times New Roman" w:cs="Times New Roman"/>
      <w:b/>
      <w:caps/>
      <w:sz w:val="24"/>
    </w:rPr>
  </w:style>
  <w:style w:type="paragraph" w:customStyle="1" w:styleId="LBHeading2">
    <w:name w:val="LB Heading 2"/>
    <w:rsid w:val="00EF5741"/>
    <w:pPr>
      <w:numPr>
        <w:ilvl w:val="1"/>
        <w:numId w:val="42"/>
      </w:numPr>
      <w:jc w:val="both"/>
    </w:pPr>
    <w:rPr>
      <w:rFonts w:ascii="Times New Roman" w:eastAsia="Times New Roman" w:hAnsi="Times New Roman" w:cs="Times New Roman"/>
      <w:sz w:val="24"/>
    </w:rPr>
  </w:style>
  <w:style w:type="paragraph" w:customStyle="1" w:styleId="LBHeading3">
    <w:name w:val="LB Heading 3"/>
    <w:rsid w:val="00EF5741"/>
    <w:pPr>
      <w:numPr>
        <w:ilvl w:val="3"/>
        <w:numId w:val="42"/>
      </w:numPr>
      <w:jc w:val="both"/>
    </w:pPr>
    <w:rPr>
      <w:rFonts w:ascii="Times New Roman" w:eastAsia="Times New Roman" w:hAnsi="Times New Roman" w:cs="Times New Roman"/>
      <w:sz w:val="24"/>
    </w:rPr>
  </w:style>
  <w:style w:type="paragraph" w:customStyle="1" w:styleId="LBHeading3-111">
    <w:name w:val="LB Heading 3 - 1.1.1"/>
    <w:uiPriority w:val="99"/>
    <w:semiHidden/>
    <w:rsid w:val="00EF5741"/>
    <w:pPr>
      <w:numPr>
        <w:ilvl w:val="2"/>
        <w:numId w:val="42"/>
      </w:numPr>
      <w:spacing w:before="120" w:after="120"/>
      <w:jc w:val="both"/>
    </w:pPr>
    <w:rPr>
      <w:rFonts w:ascii="Times New Roman" w:eastAsia="Times New Roman" w:hAnsi="Times New Roman" w:cs="Times New Roman"/>
      <w:sz w:val="22"/>
      <w:lang w:val="en-US"/>
    </w:rPr>
  </w:style>
  <w:style w:type="paragraph" w:customStyle="1" w:styleId="LBHeading4">
    <w:name w:val="LB Heading 4"/>
    <w:rsid w:val="00EF5741"/>
    <w:pPr>
      <w:numPr>
        <w:ilvl w:val="4"/>
        <w:numId w:val="42"/>
      </w:numPr>
      <w:jc w:val="both"/>
    </w:pPr>
    <w:rPr>
      <w:rFonts w:ascii="Times New Roman" w:eastAsia="Times New Roman" w:hAnsi="Times New Roman" w:cs="Times New Roman"/>
      <w:sz w:val="24"/>
    </w:rPr>
  </w:style>
  <w:style w:type="paragraph" w:customStyle="1" w:styleId="LBHeading5">
    <w:name w:val="LB Heading 5"/>
    <w:rsid w:val="00EF5741"/>
    <w:pPr>
      <w:numPr>
        <w:ilvl w:val="5"/>
        <w:numId w:val="42"/>
      </w:numPr>
      <w:jc w:val="both"/>
    </w:pPr>
    <w:rPr>
      <w:rFonts w:ascii="Times New Roman" w:eastAsia="Times New Roman" w:hAnsi="Times New Roman" w:cs="Times New Roman"/>
      <w:sz w:val="22"/>
    </w:rPr>
  </w:style>
  <w:style w:type="paragraph" w:customStyle="1" w:styleId="LBHeading1-Alt">
    <w:name w:val="LB Heading 1 - Alt"/>
    <w:uiPriority w:val="1"/>
    <w:rsid w:val="00EF5741"/>
    <w:pPr>
      <w:numPr>
        <w:numId w:val="41"/>
      </w:numPr>
      <w:tabs>
        <w:tab w:val="left" w:pos="720"/>
      </w:tabs>
      <w:spacing w:before="240" w:after="120"/>
      <w:jc w:val="center"/>
    </w:pPr>
    <w:rPr>
      <w:rFonts w:ascii="Times New Roman" w:eastAsia="Times New Roman" w:hAnsi="Times New Roman" w:cs="Times New Roman"/>
      <w:b/>
      <w:caps/>
      <w:sz w:val="24"/>
      <w:lang w:val="en-GB"/>
    </w:rPr>
  </w:style>
  <w:style w:type="paragraph" w:customStyle="1" w:styleId="LBHeading2-Alt">
    <w:name w:val="LB Heading 2 - Alt"/>
    <w:uiPriority w:val="1"/>
    <w:rsid w:val="00EF5741"/>
    <w:pPr>
      <w:numPr>
        <w:ilvl w:val="1"/>
        <w:numId w:val="41"/>
      </w:numPr>
      <w:jc w:val="both"/>
    </w:pPr>
    <w:rPr>
      <w:rFonts w:ascii="Times New Roman" w:eastAsia="Times New Roman" w:hAnsi="Times New Roman" w:cs="Times New Roman"/>
      <w:sz w:val="24"/>
      <w:lang w:val="en-GB"/>
    </w:rPr>
  </w:style>
  <w:style w:type="paragraph" w:customStyle="1" w:styleId="LBHeading3-Alt">
    <w:name w:val="LB Heading 3 - Alt"/>
    <w:uiPriority w:val="1"/>
    <w:rsid w:val="00EF5741"/>
    <w:pPr>
      <w:numPr>
        <w:ilvl w:val="3"/>
        <w:numId w:val="41"/>
      </w:numPr>
      <w:jc w:val="both"/>
    </w:pPr>
    <w:rPr>
      <w:rFonts w:ascii="Times New Roman" w:eastAsia="Times New Roman" w:hAnsi="Times New Roman" w:cs="Times New Roman"/>
      <w:sz w:val="24"/>
      <w:lang w:val="en-GB"/>
    </w:rPr>
  </w:style>
  <w:style w:type="paragraph" w:customStyle="1" w:styleId="LBHeading3-111Alt">
    <w:name w:val="LB Heading 3 - 1.1.1 Alt"/>
    <w:uiPriority w:val="99"/>
    <w:semiHidden/>
    <w:rsid w:val="00EF5741"/>
    <w:pPr>
      <w:numPr>
        <w:ilvl w:val="2"/>
        <w:numId w:val="41"/>
      </w:numPr>
      <w:tabs>
        <w:tab w:val="left" w:pos="720"/>
      </w:tabs>
      <w:spacing w:before="120" w:after="120"/>
      <w:jc w:val="both"/>
    </w:pPr>
    <w:rPr>
      <w:rFonts w:ascii="Times New Roman" w:eastAsia="Times New Roman" w:hAnsi="Times New Roman" w:cs="Times New Roman"/>
      <w:sz w:val="22"/>
    </w:rPr>
  </w:style>
  <w:style w:type="paragraph" w:customStyle="1" w:styleId="LBHeading4-Alt">
    <w:name w:val="LB Heading 4 - Alt"/>
    <w:uiPriority w:val="1"/>
    <w:rsid w:val="00EF5741"/>
    <w:pPr>
      <w:numPr>
        <w:ilvl w:val="4"/>
        <w:numId w:val="41"/>
      </w:numPr>
      <w:jc w:val="both"/>
    </w:pPr>
    <w:rPr>
      <w:rFonts w:ascii="Times New Roman" w:eastAsia="Times New Roman" w:hAnsi="Times New Roman" w:cs="Times New Roman"/>
      <w:sz w:val="24"/>
      <w:lang w:val="en-GB"/>
    </w:rPr>
  </w:style>
  <w:style w:type="paragraph" w:customStyle="1" w:styleId="LBHeading5-Alt">
    <w:name w:val="LB Heading 5 - Alt"/>
    <w:uiPriority w:val="1"/>
    <w:rsid w:val="00EF5741"/>
    <w:pPr>
      <w:numPr>
        <w:ilvl w:val="5"/>
        <w:numId w:val="41"/>
      </w:numPr>
      <w:jc w:val="both"/>
    </w:pPr>
    <w:rPr>
      <w:rFonts w:ascii="Times New Roman" w:eastAsia="Times New Roman" w:hAnsi="Times New Roman" w:cs="Times New Roman"/>
      <w:sz w:val="24"/>
      <w:lang w:val="en-GB"/>
    </w:rPr>
  </w:style>
  <w:style w:type="paragraph" w:customStyle="1" w:styleId="Parties-Alt">
    <w:name w:val="Parties - Alt"/>
    <w:uiPriority w:val="13"/>
    <w:semiHidden/>
    <w:rsid w:val="00EF5741"/>
    <w:pPr>
      <w:numPr>
        <w:ilvl w:val="1"/>
        <w:numId w:val="44"/>
      </w:numPr>
      <w:spacing w:before="120" w:after="120"/>
      <w:jc w:val="both"/>
    </w:pPr>
    <w:rPr>
      <w:rFonts w:ascii="Times New Roman" w:eastAsia="Times New Roman" w:hAnsi="Times New Roman" w:cs="Times New Roman"/>
      <w:sz w:val="22"/>
    </w:rPr>
  </w:style>
  <w:style w:type="paragraph" w:customStyle="1" w:styleId="Recitals-Alt">
    <w:name w:val="Recitals - Alt"/>
    <w:uiPriority w:val="13"/>
    <w:semiHidden/>
    <w:rsid w:val="00EF5741"/>
    <w:pPr>
      <w:numPr>
        <w:numId w:val="44"/>
      </w:numPr>
      <w:spacing w:before="120" w:after="120"/>
      <w:jc w:val="both"/>
    </w:pPr>
    <w:rPr>
      <w:rFonts w:ascii="Times New Roman" w:eastAsia="Times New Roman" w:hAnsi="Times New Roman" w:cs="Times New Roman"/>
      <w:sz w:val="22"/>
    </w:rPr>
  </w:style>
  <w:style w:type="paragraph" w:customStyle="1" w:styleId="LBSchedule3-111Alt">
    <w:name w:val="LB Schedule 3 - 1.1.1 Alt"/>
    <w:uiPriority w:val="99"/>
    <w:semiHidden/>
    <w:rsid w:val="00EF5741"/>
    <w:pPr>
      <w:numPr>
        <w:ilvl w:val="2"/>
        <w:numId w:val="48"/>
      </w:numPr>
      <w:tabs>
        <w:tab w:val="left" w:pos="720"/>
      </w:tabs>
      <w:spacing w:before="120" w:after="120"/>
      <w:jc w:val="both"/>
    </w:pPr>
    <w:rPr>
      <w:rFonts w:ascii="Times New Roman" w:eastAsia="Times New Roman" w:hAnsi="Times New Roman" w:cs="Times New Roman"/>
      <w:sz w:val="22"/>
      <w:lang w:val="en-US"/>
    </w:rPr>
  </w:style>
  <w:style w:type="paragraph" w:customStyle="1" w:styleId="LBArabic1-Alt">
    <w:name w:val="LB Arabic 1 - Alt"/>
    <w:uiPriority w:val="49"/>
    <w:rsid w:val="00EF5741"/>
    <w:pPr>
      <w:numPr>
        <w:numId w:val="43"/>
      </w:numPr>
      <w:jc w:val="both"/>
    </w:pPr>
    <w:rPr>
      <w:rFonts w:ascii="Times New Roman" w:eastAsia="Times New Roman" w:hAnsi="Times New Roman" w:cs="Times New Roman"/>
      <w:sz w:val="24"/>
      <w:lang w:val="en-GB"/>
    </w:rPr>
  </w:style>
  <w:style w:type="paragraph" w:customStyle="1" w:styleId="LBArabic2-Alt">
    <w:name w:val="LB Arabic 2 - Alt"/>
    <w:uiPriority w:val="49"/>
    <w:rsid w:val="00EF5741"/>
    <w:pPr>
      <w:numPr>
        <w:ilvl w:val="1"/>
        <w:numId w:val="43"/>
      </w:numPr>
      <w:jc w:val="both"/>
    </w:pPr>
    <w:rPr>
      <w:rFonts w:ascii="Times New Roman" w:eastAsia="Times New Roman" w:hAnsi="Times New Roman" w:cs="Times New Roman"/>
      <w:sz w:val="24"/>
      <w:lang w:val="en-GB"/>
    </w:rPr>
  </w:style>
  <w:style w:type="paragraph" w:customStyle="1" w:styleId="LBArabic3-Alt">
    <w:name w:val="LB Arabic 3 - Alt"/>
    <w:uiPriority w:val="49"/>
    <w:rsid w:val="00EF5741"/>
    <w:pPr>
      <w:numPr>
        <w:ilvl w:val="2"/>
        <w:numId w:val="43"/>
      </w:numPr>
      <w:jc w:val="both"/>
    </w:pPr>
    <w:rPr>
      <w:rFonts w:ascii="Times New Roman" w:eastAsia="Times New Roman" w:hAnsi="Times New Roman" w:cs="Times New Roman"/>
      <w:sz w:val="24"/>
      <w:lang w:val="en-GB"/>
    </w:rPr>
  </w:style>
  <w:style w:type="paragraph" w:customStyle="1" w:styleId="LBArabic4-Alt">
    <w:name w:val="LB Arabic 4 - Alt"/>
    <w:uiPriority w:val="49"/>
    <w:rsid w:val="00EF5741"/>
    <w:pPr>
      <w:numPr>
        <w:ilvl w:val="3"/>
        <w:numId w:val="43"/>
      </w:numPr>
      <w:jc w:val="both"/>
    </w:pPr>
    <w:rPr>
      <w:rFonts w:ascii="Times New Roman" w:eastAsia="Times New Roman" w:hAnsi="Times New Roman" w:cs="Times New Roman"/>
      <w:sz w:val="24"/>
      <w:lang w:val="en-GB"/>
    </w:rPr>
  </w:style>
  <w:style w:type="paragraph" w:customStyle="1" w:styleId="LBArabic5-Alt">
    <w:name w:val="LB Arabic 5 - Alt"/>
    <w:uiPriority w:val="49"/>
    <w:rsid w:val="00EF5741"/>
    <w:pPr>
      <w:numPr>
        <w:ilvl w:val="4"/>
        <w:numId w:val="43"/>
      </w:numPr>
      <w:jc w:val="both"/>
    </w:pPr>
    <w:rPr>
      <w:rFonts w:ascii="Times New Roman" w:eastAsia="Times New Roman" w:hAnsi="Times New Roman" w:cs="Times New Roman"/>
      <w:sz w:val="24"/>
      <w:lang w:val="en-GB"/>
    </w:rPr>
  </w:style>
  <w:style w:type="paragraph" w:customStyle="1" w:styleId="LBArabic6-Alt">
    <w:name w:val="LB Arabic 6 - Alt"/>
    <w:uiPriority w:val="49"/>
    <w:rsid w:val="00EF5741"/>
    <w:pPr>
      <w:numPr>
        <w:ilvl w:val="5"/>
        <w:numId w:val="43"/>
      </w:numPr>
      <w:jc w:val="both"/>
    </w:pPr>
    <w:rPr>
      <w:rFonts w:ascii="Times New Roman" w:eastAsia="Times New Roman" w:hAnsi="Times New Roman" w:cs="Times New Roman"/>
      <w:sz w:val="24"/>
      <w:lang w:val="en-GB"/>
    </w:rPr>
  </w:style>
  <w:style w:type="paragraph" w:customStyle="1" w:styleId="BdyText2">
    <w:name w:val="Bоdy Text 2"/>
    <w:uiPriority w:val="2"/>
    <w:semiHidden/>
    <w:rsid w:val="00EF5741"/>
    <w:pPr>
      <w:spacing w:before="120" w:after="120"/>
      <w:ind w:left="720"/>
      <w:jc w:val="both"/>
    </w:pPr>
    <w:rPr>
      <w:rFonts w:ascii="Times New Roman" w:eastAsia="Times New Roman" w:hAnsi="Times New Roman" w:cs="Times New Roman"/>
      <w:sz w:val="22"/>
    </w:rPr>
  </w:style>
  <w:style w:type="paragraph" w:customStyle="1" w:styleId="BdyText3">
    <w:name w:val="Bоdy Text 3"/>
    <w:basedOn w:val="BdyText2"/>
    <w:uiPriority w:val="2"/>
    <w:semiHidden/>
    <w:rsid w:val="00EF5741"/>
    <w:pPr>
      <w:ind w:left="1440"/>
    </w:pPr>
  </w:style>
  <w:style w:type="paragraph" w:customStyle="1" w:styleId="LBParties">
    <w:name w:val="LB Parties"/>
    <w:basedOn w:val="Parties"/>
    <w:uiPriority w:val="13"/>
    <w:rsid w:val="00EF5741"/>
    <w:pPr>
      <w:spacing w:before="0" w:after="0"/>
    </w:pPr>
    <w:rPr>
      <w:sz w:val="24"/>
      <w:lang w:val="ru-RU"/>
    </w:rPr>
  </w:style>
  <w:style w:type="paragraph" w:customStyle="1" w:styleId="LBParties-Alt">
    <w:name w:val="LB Parties - Alt"/>
    <w:basedOn w:val="Parties-Alt"/>
    <w:uiPriority w:val="13"/>
    <w:rsid w:val="00EF5741"/>
    <w:pPr>
      <w:numPr>
        <w:ilvl w:val="0"/>
        <w:numId w:val="0"/>
      </w:numPr>
      <w:spacing w:before="0" w:after="0"/>
      <w:ind w:left="720" w:hanging="720"/>
    </w:pPr>
    <w:rPr>
      <w:sz w:val="24"/>
      <w:lang w:val="en-GB"/>
    </w:rPr>
  </w:style>
  <w:style w:type="paragraph" w:customStyle="1" w:styleId="LBRecitals">
    <w:name w:val="LB Recitals"/>
    <w:basedOn w:val="Recitals"/>
    <w:uiPriority w:val="13"/>
    <w:rsid w:val="00EF5741"/>
    <w:pPr>
      <w:spacing w:before="0" w:after="0"/>
    </w:pPr>
    <w:rPr>
      <w:sz w:val="24"/>
      <w:lang w:val="ru-RU"/>
    </w:rPr>
  </w:style>
  <w:style w:type="paragraph" w:customStyle="1" w:styleId="LBRecitals-Alt">
    <w:name w:val="LB Recitals - Alt"/>
    <w:basedOn w:val="Recitals-Alt"/>
    <w:uiPriority w:val="13"/>
    <w:rsid w:val="00EF5741"/>
    <w:pPr>
      <w:spacing w:before="0" w:after="0"/>
    </w:pPr>
    <w:rPr>
      <w:sz w:val="24"/>
      <w:lang w:val="en-GB"/>
    </w:rPr>
  </w:style>
  <w:style w:type="paragraph" w:customStyle="1" w:styleId="LBNameoftheContract">
    <w:name w:val="LB Name of the Contract"/>
    <w:basedOn w:val="NameoftheContract"/>
    <w:next w:val="LBNameoftheParty"/>
    <w:uiPriority w:val="13"/>
    <w:rsid w:val="00EF5741"/>
    <w:pPr>
      <w:spacing w:before="240"/>
    </w:pPr>
    <w:rPr>
      <w:sz w:val="24"/>
    </w:rPr>
  </w:style>
  <w:style w:type="paragraph" w:customStyle="1" w:styleId="LBNameoftheParty">
    <w:name w:val="LB Name of the Party"/>
    <w:basedOn w:val="NameoftheParty"/>
    <w:uiPriority w:val="13"/>
    <w:rsid w:val="00EF5741"/>
    <w:pPr>
      <w:spacing w:before="0" w:after="0"/>
    </w:pPr>
    <w:rPr>
      <w:sz w:val="24"/>
      <w:lang w:val="ru-RU"/>
    </w:rPr>
  </w:style>
  <w:style w:type="paragraph" w:customStyle="1" w:styleId="LBNameofthePartyAND">
    <w:name w:val="LB Name of the Party – AND"/>
    <w:basedOn w:val="NameoftheParty-AND"/>
    <w:uiPriority w:val="13"/>
    <w:rsid w:val="00EF5741"/>
    <w:pPr>
      <w:spacing w:before="60" w:after="60"/>
    </w:pPr>
    <w:rPr>
      <w:sz w:val="24"/>
      <w:lang w:val="ru-RU"/>
    </w:rPr>
  </w:style>
  <w:style w:type="paragraph" w:customStyle="1" w:styleId="LBBodyText1">
    <w:name w:val="LB Body Text 1"/>
    <w:basedOn w:val="BodyText1"/>
    <w:uiPriority w:val="2"/>
    <w:rsid w:val="00EF5741"/>
    <w:pPr>
      <w:spacing w:before="0" w:after="0"/>
    </w:pPr>
    <w:rPr>
      <w:sz w:val="24"/>
      <w:lang w:val="ru-RU"/>
    </w:rPr>
  </w:style>
  <w:style w:type="paragraph" w:customStyle="1" w:styleId="LBBodyText2">
    <w:name w:val="LB Body Text 2"/>
    <w:basedOn w:val="BdyText2"/>
    <w:uiPriority w:val="2"/>
    <w:rsid w:val="00EF5741"/>
    <w:pPr>
      <w:spacing w:before="0" w:after="0"/>
      <w:ind w:left="851"/>
    </w:pPr>
    <w:rPr>
      <w:sz w:val="24"/>
    </w:rPr>
  </w:style>
  <w:style w:type="paragraph" w:customStyle="1" w:styleId="LBBodyText3">
    <w:name w:val="LB Body Text 3"/>
    <w:basedOn w:val="BdyText3"/>
    <w:uiPriority w:val="2"/>
    <w:rsid w:val="00EF5741"/>
    <w:pPr>
      <w:spacing w:before="0" w:after="0"/>
    </w:pPr>
    <w:rPr>
      <w:sz w:val="24"/>
    </w:rPr>
  </w:style>
  <w:style w:type="paragraph" w:customStyle="1" w:styleId="LBBodyText4">
    <w:name w:val="LB Body Text 4"/>
    <w:basedOn w:val="BodyText4"/>
    <w:uiPriority w:val="2"/>
    <w:rsid w:val="00EF5741"/>
    <w:pPr>
      <w:spacing w:before="0" w:after="0"/>
    </w:pPr>
    <w:rPr>
      <w:sz w:val="24"/>
      <w:lang w:val="ru-RU"/>
    </w:rPr>
  </w:style>
  <w:style w:type="paragraph" w:customStyle="1" w:styleId="LBBodyText5">
    <w:name w:val="LB Body Text 5"/>
    <w:basedOn w:val="BodyText5"/>
    <w:uiPriority w:val="2"/>
    <w:rsid w:val="00EF5741"/>
    <w:pPr>
      <w:spacing w:before="0" w:after="0"/>
    </w:pPr>
    <w:rPr>
      <w:sz w:val="24"/>
      <w:lang w:val="ru-RU"/>
    </w:rPr>
  </w:style>
  <w:style w:type="paragraph" w:customStyle="1" w:styleId="LBBodyText6">
    <w:name w:val="LB Body Text 6"/>
    <w:basedOn w:val="BodyText6"/>
    <w:uiPriority w:val="2"/>
    <w:rsid w:val="00EF5741"/>
    <w:pPr>
      <w:spacing w:before="0" w:after="0"/>
    </w:pPr>
    <w:rPr>
      <w:sz w:val="24"/>
      <w:lang w:val="ru-RU"/>
    </w:rPr>
  </w:style>
  <w:style w:type="paragraph" w:customStyle="1" w:styleId="LBScheduleParties">
    <w:name w:val="LB Schedule Parties"/>
    <w:uiPriority w:val="14"/>
    <w:rsid w:val="00EF5741"/>
    <w:pPr>
      <w:numPr>
        <w:numId w:val="46"/>
      </w:numPr>
      <w:jc w:val="both"/>
    </w:pPr>
    <w:rPr>
      <w:rFonts w:ascii="Times New Roman" w:eastAsia="Times New Roman" w:hAnsi="Times New Roman" w:cs="Times New Roman"/>
      <w:sz w:val="24"/>
    </w:rPr>
  </w:style>
  <w:style w:type="paragraph" w:customStyle="1" w:styleId="LBScheduleParties-Alt">
    <w:name w:val="LB Schedule Parties - Alt"/>
    <w:rsid w:val="00EF5741"/>
    <w:pPr>
      <w:numPr>
        <w:numId w:val="47"/>
      </w:numPr>
      <w:jc w:val="both"/>
    </w:pPr>
    <w:rPr>
      <w:rFonts w:ascii="Times New Roman" w:eastAsia="Times New Roman" w:hAnsi="Times New Roman" w:cs="Times New Roman"/>
      <w:sz w:val="24"/>
      <w:lang w:val="en-GB"/>
    </w:rPr>
  </w:style>
  <w:style w:type="paragraph" w:customStyle="1" w:styleId="LBSimple1">
    <w:name w:val="LB Simple 1"/>
    <w:uiPriority w:val="15"/>
    <w:rsid w:val="00EF5741"/>
    <w:pPr>
      <w:numPr>
        <w:numId w:val="50"/>
      </w:numPr>
      <w:jc w:val="both"/>
    </w:pPr>
    <w:rPr>
      <w:rFonts w:ascii="Times New Roman" w:eastAsia="Times New Roman" w:hAnsi="Times New Roman" w:cs="Times New Roman"/>
      <w:sz w:val="24"/>
    </w:rPr>
  </w:style>
  <w:style w:type="paragraph" w:customStyle="1" w:styleId="LBSimple1-Alt">
    <w:name w:val="LB Simple 1 - Alt"/>
    <w:uiPriority w:val="16"/>
    <w:rsid w:val="00EF5741"/>
    <w:pPr>
      <w:numPr>
        <w:numId w:val="51"/>
      </w:numPr>
      <w:jc w:val="both"/>
    </w:pPr>
    <w:rPr>
      <w:rFonts w:ascii="Times New Roman" w:eastAsia="Times New Roman" w:hAnsi="Times New Roman" w:cs="Times New Roman"/>
      <w:sz w:val="24"/>
      <w:lang w:val="en-GB"/>
    </w:rPr>
  </w:style>
  <w:style w:type="paragraph" w:customStyle="1" w:styleId="LBSimple2">
    <w:name w:val="LB Simple 2"/>
    <w:uiPriority w:val="15"/>
    <w:rsid w:val="00EF5741"/>
    <w:pPr>
      <w:numPr>
        <w:ilvl w:val="1"/>
        <w:numId w:val="50"/>
      </w:numPr>
      <w:jc w:val="both"/>
    </w:pPr>
    <w:rPr>
      <w:rFonts w:ascii="Times New Roman" w:eastAsia="Times New Roman" w:hAnsi="Times New Roman" w:cs="Times New Roman"/>
      <w:sz w:val="24"/>
    </w:rPr>
  </w:style>
  <w:style w:type="paragraph" w:customStyle="1" w:styleId="LBSimple2-Alt">
    <w:name w:val="LB Simple 2 - Alt"/>
    <w:uiPriority w:val="16"/>
    <w:rsid w:val="00EF5741"/>
    <w:pPr>
      <w:numPr>
        <w:ilvl w:val="1"/>
        <w:numId w:val="51"/>
      </w:numPr>
      <w:jc w:val="both"/>
    </w:pPr>
    <w:rPr>
      <w:rFonts w:ascii="Times New Roman" w:eastAsia="Times New Roman" w:hAnsi="Times New Roman" w:cs="Times New Roman"/>
      <w:sz w:val="24"/>
      <w:lang w:val="en-GB"/>
    </w:rPr>
  </w:style>
  <w:style w:type="paragraph" w:customStyle="1" w:styleId="LBSimple3-Alt">
    <w:name w:val="LB Simple 3 - Alt"/>
    <w:uiPriority w:val="16"/>
    <w:rsid w:val="00EF5741"/>
    <w:pPr>
      <w:numPr>
        <w:ilvl w:val="2"/>
        <w:numId w:val="51"/>
      </w:numPr>
      <w:jc w:val="both"/>
    </w:pPr>
    <w:rPr>
      <w:rFonts w:ascii="Times New Roman" w:eastAsia="Times New Roman" w:hAnsi="Times New Roman" w:cs="Times New Roman"/>
      <w:sz w:val="24"/>
      <w:lang w:val="en-GB"/>
    </w:rPr>
  </w:style>
  <w:style w:type="paragraph" w:customStyle="1" w:styleId="LBSimple3">
    <w:name w:val="LB Simple 3"/>
    <w:uiPriority w:val="15"/>
    <w:rsid w:val="00EF5741"/>
    <w:pPr>
      <w:numPr>
        <w:ilvl w:val="2"/>
        <w:numId w:val="50"/>
      </w:numPr>
      <w:jc w:val="both"/>
    </w:pPr>
    <w:rPr>
      <w:rFonts w:ascii="Times New Roman" w:eastAsia="Times New Roman" w:hAnsi="Times New Roman" w:cs="Times New Roman"/>
      <w:sz w:val="24"/>
    </w:rPr>
  </w:style>
  <w:style w:type="paragraph" w:customStyle="1" w:styleId="LBGovstyle1">
    <w:name w:val="LB Gov style 1"/>
    <w:uiPriority w:val="98"/>
    <w:rsid w:val="00EF5741"/>
    <w:pPr>
      <w:numPr>
        <w:numId w:val="54"/>
      </w:numPr>
      <w:spacing w:before="240" w:after="120"/>
      <w:jc w:val="center"/>
    </w:pPr>
    <w:rPr>
      <w:rFonts w:ascii="Times New Roman" w:eastAsia="Times New Roman" w:hAnsi="Times New Roman" w:cs="Times New Roman"/>
      <w:b/>
      <w:sz w:val="24"/>
    </w:rPr>
  </w:style>
  <w:style w:type="paragraph" w:customStyle="1" w:styleId="LBGovstyle2">
    <w:name w:val="LB Gov style 2"/>
    <w:uiPriority w:val="98"/>
    <w:rsid w:val="00EF5741"/>
    <w:pPr>
      <w:numPr>
        <w:ilvl w:val="1"/>
        <w:numId w:val="54"/>
      </w:numPr>
      <w:jc w:val="both"/>
    </w:pPr>
    <w:rPr>
      <w:rFonts w:ascii="Times New Roman" w:eastAsia="Times New Roman" w:hAnsi="Times New Roman" w:cs="Times New Roman"/>
      <w:sz w:val="24"/>
      <w:lang w:val="en-US"/>
    </w:rPr>
  </w:style>
  <w:style w:type="paragraph" w:customStyle="1" w:styleId="LBGovstyle3">
    <w:name w:val="LB Gov style 3"/>
    <w:basedOn w:val="LBGovstyle2"/>
    <w:uiPriority w:val="98"/>
    <w:rsid w:val="00EF5741"/>
    <w:pPr>
      <w:numPr>
        <w:ilvl w:val="2"/>
      </w:numPr>
    </w:pPr>
  </w:style>
  <w:style w:type="paragraph" w:customStyle="1" w:styleId="LBGovstyle4">
    <w:name w:val="LB Gov style 4"/>
    <w:basedOn w:val="LBGovstyle3"/>
    <w:uiPriority w:val="98"/>
    <w:rsid w:val="00EF5741"/>
    <w:pPr>
      <w:numPr>
        <w:ilvl w:val="3"/>
      </w:numPr>
    </w:pPr>
  </w:style>
  <w:style w:type="paragraph" w:customStyle="1" w:styleId="LBGovstyle5">
    <w:name w:val="LB Gov style 5"/>
    <w:basedOn w:val="LBGovstyle4"/>
    <w:uiPriority w:val="98"/>
    <w:rsid w:val="00EF5741"/>
    <w:pPr>
      <w:numPr>
        <w:ilvl w:val="4"/>
      </w:numPr>
    </w:pPr>
  </w:style>
  <w:style w:type="paragraph" w:customStyle="1" w:styleId="LBGovstyle1-Alt">
    <w:name w:val="LB Gov style 1 - Alt"/>
    <w:link w:val="LBGovstyle1-Alt0"/>
    <w:uiPriority w:val="99"/>
    <w:rsid w:val="00EF5741"/>
    <w:pPr>
      <w:numPr>
        <w:numId w:val="52"/>
      </w:numPr>
      <w:spacing w:before="240" w:after="120"/>
      <w:ind w:left="0" w:firstLine="0"/>
      <w:jc w:val="center"/>
    </w:pPr>
    <w:rPr>
      <w:rFonts w:ascii="Times New Roman" w:eastAsia="Times New Roman" w:hAnsi="Times New Roman" w:cs="Times New Roman"/>
      <w:b/>
      <w:sz w:val="24"/>
      <w:lang w:val="en-US"/>
    </w:rPr>
  </w:style>
  <w:style w:type="character" w:customStyle="1" w:styleId="LBGovstyle1-Alt0">
    <w:name w:val="LB Gov style 1 - Alt Знак"/>
    <w:basedOn w:val="a4"/>
    <w:link w:val="LBGovstyle1-Alt"/>
    <w:uiPriority w:val="99"/>
    <w:rsid w:val="00EF5741"/>
    <w:rPr>
      <w:rFonts w:ascii="Times New Roman" w:eastAsia="Times New Roman" w:hAnsi="Times New Roman" w:cs="Times New Roman"/>
      <w:b/>
      <w:sz w:val="24"/>
      <w:lang w:val="en-US"/>
    </w:rPr>
  </w:style>
  <w:style w:type="paragraph" w:customStyle="1" w:styleId="LBGovstyle2-Alt">
    <w:name w:val="LB Gov style 2 - Alt"/>
    <w:uiPriority w:val="99"/>
    <w:rsid w:val="00EF5741"/>
    <w:pPr>
      <w:numPr>
        <w:ilvl w:val="1"/>
        <w:numId w:val="52"/>
      </w:numPr>
      <w:ind w:left="0" w:firstLine="0"/>
      <w:jc w:val="both"/>
    </w:pPr>
    <w:rPr>
      <w:rFonts w:ascii="Times New Roman" w:eastAsia="Times New Roman" w:hAnsi="Times New Roman" w:cs="Times New Roman"/>
      <w:sz w:val="24"/>
      <w:lang w:val="en-US"/>
    </w:rPr>
  </w:style>
  <w:style w:type="paragraph" w:customStyle="1" w:styleId="LBGovstyle3-Alt">
    <w:name w:val="LB Gov style 3 - Alt"/>
    <w:uiPriority w:val="99"/>
    <w:rsid w:val="00EF5741"/>
    <w:pPr>
      <w:numPr>
        <w:ilvl w:val="2"/>
        <w:numId w:val="52"/>
      </w:numPr>
      <w:ind w:left="0" w:firstLine="0"/>
      <w:jc w:val="both"/>
    </w:pPr>
    <w:rPr>
      <w:rFonts w:ascii="Times New Roman" w:eastAsia="Times New Roman" w:hAnsi="Times New Roman" w:cs="Times New Roman"/>
      <w:sz w:val="24"/>
      <w:lang w:val="en-US"/>
    </w:rPr>
  </w:style>
  <w:style w:type="paragraph" w:customStyle="1" w:styleId="LBGovstyle4-Alt">
    <w:name w:val="LB Gov style 4 - Alt"/>
    <w:uiPriority w:val="99"/>
    <w:rsid w:val="00EF5741"/>
    <w:pPr>
      <w:numPr>
        <w:ilvl w:val="3"/>
        <w:numId w:val="52"/>
      </w:numPr>
      <w:jc w:val="both"/>
    </w:pPr>
    <w:rPr>
      <w:rFonts w:ascii="Times New Roman" w:eastAsia="Times New Roman" w:hAnsi="Times New Roman" w:cs="Times New Roman"/>
      <w:sz w:val="24"/>
      <w:lang w:val="en-US"/>
    </w:rPr>
  </w:style>
  <w:style w:type="paragraph" w:customStyle="1" w:styleId="LBGovstyle5-Alt">
    <w:name w:val="LB Gov style 5 - Alt"/>
    <w:basedOn w:val="LBGovstyle4-Alt"/>
    <w:uiPriority w:val="99"/>
    <w:rsid w:val="00EF5741"/>
    <w:pPr>
      <w:numPr>
        <w:ilvl w:val="4"/>
      </w:numPr>
      <w:ind w:left="720"/>
    </w:pPr>
  </w:style>
  <w:style w:type="paragraph" w:customStyle="1" w:styleId="LBGovstyle6-Alt">
    <w:name w:val="LB Gov style 6 - Alt"/>
    <w:basedOn w:val="LBGovstyle5-Alt"/>
    <w:uiPriority w:val="99"/>
    <w:rsid w:val="00EF5741"/>
    <w:pPr>
      <w:numPr>
        <w:ilvl w:val="5"/>
      </w:numPr>
      <w:ind w:left="720"/>
    </w:pPr>
  </w:style>
  <w:style w:type="paragraph" w:customStyle="1" w:styleId="LBGovstyle6">
    <w:name w:val="LB Gov style 6"/>
    <w:basedOn w:val="a3"/>
    <w:uiPriority w:val="98"/>
    <w:rsid w:val="00EF5741"/>
    <w:pPr>
      <w:numPr>
        <w:ilvl w:val="5"/>
        <w:numId w:val="54"/>
      </w:numPr>
      <w:jc w:val="both"/>
    </w:pPr>
    <w:rPr>
      <w:rFonts w:ascii="Times New Roman" w:eastAsia="Times New Roman" w:hAnsi="Times New Roman" w:cs="Times New Roman"/>
      <w:color w:val="auto"/>
      <w:szCs w:val="20"/>
      <w:lang w:val="en-US"/>
    </w:rPr>
  </w:style>
  <w:style w:type="paragraph" w:customStyle="1" w:styleId="LBScheduleBodytext">
    <w:name w:val="LB Schedule Body text"/>
    <w:basedOn w:val="BodyText1"/>
    <w:uiPriority w:val="99"/>
    <w:rsid w:val="00EF5741"/>
    <w:pPr>
      <w:spacing w:before="60" w:after="60"/>
      <w:jc w:val="left"/>
    </w:pPr>
    <w:rPr>
      <w:sz w:val="24"/>
    </w:rPr>
  </w:style>
  <w:style w:type="paragraph" w:customStyle="1" w:styleId="LBGovStyle7">
    <w:name w:val="LB Gov Style 7"/>
    <w:basedOn w:val="LBGovstyle6"/>
    <w:uiPriority w:val="98"/>
    <w:rsid w:val="00EF5741"/>
    <w:pPr>
      <w:numPr>
        <w:ilvl w:val="6"/>
      </w:numPr>
    </w:pPr>
  </w:style>
  <w:style w:type="numbering" w:customStyle="1" w:styleId="LFO24">
    <w:name w:val="LFO24"/>
    <w:basedOn w:val="a6"/>
    <w:rsid w:val="00EF5741"/>
    <w:pPr>
      <w:numPr>
        <w:numId w:val="53"/>
      </w:numPr>
    </w:pPr>
  </w:style>
  <w:style w:type="paragraph" w:customStyle="1" w:styleId="LBRoman1-Alt">
    <w:name w:val="LB Roman 1 - Alt"/>
    <w:uiPriority w:val="50"/>
    <w:rsid w:val="00EF5741"/>
    <w:pPr>
      <w:spacing w:before="120" w:after="120"/>
      <w:ind w:left="720" w:hanging="720"/>
      <w:jc w:val="both"/>
    </w:pPr>
    <w:rPr>
      <w:rFonts w:ascii="Times New Roman" w:eastAsia="Times New Roman" w:hAnsi="Times New Roman" w:cs="Times New Roman"/>
      <w:sz w:val="22"/>
      <w:lang w:val="en-GB"/>
    </w:rPr>
  </w:style>
  <w:style w:type="paragraph" w:customStyle="1" w:styleId="LBRoman2-Alt">
    <w:name w:val="LB Roman 2 - Alt"/>
    <w:uiPriority w:val="50"/>
    <w:rsid w:val="00EF5741"/>
    <w:pPr>
      <w:spacing w:before="120" w:after="120"/>
      <w:ind w:left="1440" w:hanging="720"/>
      <w:jc w:val="both"/>
    </w:pPr>
    <w:rPr>
      <w:rFonts w:ascii="Times New Roman" w:eastAsia="Times New Roman" w:hAnsi="Times New Roman" w:cs="Times New Roman"/>
      <w:sz w:val="22"/>
      <w:lang w:val="en-GB"/>
    </w:rPr>
  </w:style>
  <w:style w:type="paragraph" w:customStyle="1" w:styleId="LBRoman3-Alt">
    <w:name w:val="LB Roman 3 - Alt"/>
    <w:uiPriority w:val="50"/>
    <w:rsid w:val="00EF5741"/>
    <w:pPr>
      <w:tabs>
        <w:tab w:val="num" w:pos="1440"/>
      </w:tabs>
      <w:spacing w:before="120" w:after="120"/>
      <w:ind w:left="2160" w:hanging="720"/>
      <w:jc w:val="both"/>
    </w:pPr>
    <w:rPr>
      <w:rFonts w:ascii="Times New Roman" w:eastAsia="Times New Roman" w:hAnsi="Times New Roman" w:cs="Times New Roman"/>
      <w:sz w:val="22"/>
      <w:lang w:val="en-GB"/>
    </w:rPr>
  </w:style>
  <w:style w:type="paragraph" w:customStyle="1" w:styleId="LBRoman4-Alt">
    <w:name w:val="LB Roman 4 - Alt"/>
    <w:uiPriority w:val="50"/>
    <w:rsid w:val="00EF5741"/>
    <w:pPr>
      <w:tabs>
        <w:tab w:val="num" w:pos="2160"/>
      </w:tabs>
      <w:spacing w:before="120" w:after="120"/>
      <w:ind w:left="2880" w:hanging="720"/>
      <w:jc w:val="both"/>
    </w:pPr>
    <w:rPr>
      <w:rFonts w:ascii="Times New Roman" w:eastAsia="Times New Roman" w:hAnsi="Times New Roman" w:cs="Times New Roman"/>
      <w:sz w:val="22"/>
      <w:lang w:val="en-GB"/>
    </w:rPr>
  </w:style>
  <w:style w:type="paragraph" w:customStyle="1" w:styleId="LBRoman5-Alt">
    <w:name w:val="LB Roman 5 - Alt"/>
    <w:uiPriority w:val="50"/>
    <w:rsid w:val="00EF5741"/>
    <w:pPr>
      <w:spacing w:before="120" w:after="120"/>
      <w:ind w:left="3600" w:hanging="720"/>
      <w:jc w:val="both"/>
    </w:pPr>
    <w:rPr>
      <w:rFonts w:ascii="Times New Roman" w:eastAsia="Times New Roman" w:hAnsi="Times New Roman" w:cs="Times New Roman"/>
      <w:sz w:val="22"/>
      <w:lang w:val="en-GB"/>
    </w:rPr>
  </w:style>
  <w:style w:type="table" w:customStyle="1" w:styleId="VegasLex">
    <w:name w:val="Vegas Lex"/>
    <w:basedOn w:val="a5"/>
    <w:uiPriority w:val="99"/>
    <w:rsid w:val="00EF5741"/>
    <w:pPr>
      <w:jc w:val="center"/>
    </w:pPr>
    <w:rPr>
      <w:rFonts w:ascii="Times New Roman" w:eastAsia="Times New Roman" w:hAnsi="Times New Roman" w:cs="Times New Roman"/>
      <w:color w:val="0B1107"/>
      <w:sz w:val="22"/>
    </w:rPr>
    <w:tblPr/>
  </w:style>
  <w:style w:type="paragraph" w:customStyle="1" w:styleId="LBRoman2">
    <w:name w:val="LB Roman 2"/>
    <w:basedOn w:val="2fc"/>
    <w:uiPriority w:val="49"/>
    <w:rsid w:val="00EF5741"/>
    <w:pPr>
      <w:tabs>
        <w:tab w:val="num" w:pos="1440"/>
      </w:tabs>
      <w:ind w:left="1440" w:hanging="720"/>
    </w:pPr>
    <w:rPr>
      <w:rFonts w:ascii="Times New Roman" w:eastAsia="Times New Roman" w:hAnsi="Times New Roman"/>
      <w:spacing w:val="0"/>
      <w:sz w:val="24"/>
      <w:lang w:val="ru-RU" w:eastAsia="ru-RU"/>
    </w:rPr>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sid w:val="00EF5741"/>
    <w:rPr>
      <w:rFonts w:ascii="Times New Roman" w:hAnsi="Times New Roman"/>
      <w:sz w:val="24"/>
    </w:rPr>
  </w:style>
  <w:style w:type="paragraph" w:customStyle="1" w:styleId="ol">
    <w:name w:val="ol"/>
    <w:rsid w:val="00EF5741"/>
    <w:rPr>
      <w:rFonts w:ascii="Calibri" w:eastAsia="Times New Roman" w:hAnsi="Calibri" w:cs="Times New Roman"/>
      <w:sz w:val="22"/>
    </w:rPr>
  </w:style>
  <w:style w:type="paragraph" w:customStyle="1" w:styleId="ul">
    <w:name w:val="ul"/>
    <w:rsid w:val="00EF5741"/>
    <w:rPr>
      <w:rFonts w:ascii="Calibri" w:eastAsia="Times New Roman" w:hAnsi="Calibri" w:cs="Times New Roman"/>
      <w:sz w:val="22"/>
    </w:rPr>
  </w:style>
  <w:style w:type="paragraph" w:customStyle="1" w:styleId="MsoNormal0">
    <w:name w:val="MsoNormal"/>
    <w:rsid w:val="00EF5741"/>
    <w:rPr>
      <w:rFonts w:ascii="Times New Roman" w:eastAsia="Times New Roman" w:hAnsi="Times New Roman" w:cs="Times New Roman"/>
      <w:sz w:val="24"/>
    </w:rPr>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rsid w:val="00EF5741"/>
    <w:pPr>
      <w:ind w:left="720"/>
    </w:pPr>
    <w:rPr>
      <w:rFonts w:ascii="Times New Roman" w:hAnsi="Times New Roman"/>
      <w:sz w:val="24"/>
    </w:rPr>
  </w:style>
  <w:style w:type="paragraph" w:customStyle="1" w:styleId="MsoChpDefault">
    <w:name w:val="MsoChpDefault"/>
    <w:rsid w:val="00EF5741"/>
    <w:rPr>
      <w:rFonts w:ascii="Calibri" w:eastAsia="Times New Roman" w:hAnsi="Calibri" w:cs="Times New Roman"/>
      <w:sz w:val="22"/>
    </w:rPr>
  </w:style>
  <w:style w:type="paragraph" w:customStyle="1" w:styleId="MsoPapDefault">
    <w:name w:val="MsoPapDefault"/>
    <w:rsid w:val="00EF5741"/>
    <w:pPr>
      <w:spacing w:after="200" w:line="276" w:lineRule="auto"/>
    </w:pPr>
    <w:rPr>
      <w:rFonts w:ascii="Calibri" w:eastAsia="Times New Roman" w:hAnsi="Calibri" w:cs="Times New Roman"/>
      <w:sz w:val="22"/>
    </w:rPr>
  </w:style>
  <w:style w:type="paragraph" w:customStyle="1" w:styleId="WordSection1">
    <w:name w:val="WordSection1"/>
    <w:rsid w:val="00EF5741"/>
    <w:rPr>
      <w:rFonts w:ascii="Calibri" w:eastAsia="Times New Roman" w:hAnsi="Calibri" w:cs="Times New Roman"/>
      <w:sz w:val="22"/>
    </w:rPr>
  </w:style>
  <w:style w:type="paragraph" w:customStyle="1" w:styleId="MsoNormaldoczillaStyle1">
    <w:name w:val="MsoNormal_doczillaStyle_1"/>
    <w:rsid w:val="00EF5741"/>
    <w:rPr>
      <w:rFonts w:ascii="Times New Roman" w:eastAsia="Times New Roman" w:hAnsi="Times New Roman" w:cs="Times New Roman"/>
      <w:sz w:val="24"/>
    </w:rPr>
  </w:style>
  <w:style w:type="paragraph" w:customStyle="1" w:styleId="MsoChpDefaultdoczillaStyle1">
    <w:name w:val="MsoChpDefault_doczillaStyle_1"/>
    <w:rsid w:val="00EF5741"/>
    <w:rPr>
      <w:rFonts w:ascii="Calibri" w:eastAsia="Times New Roman" w:hAnsi="Calibri" w:cs="Times New Roman"/>
      <w:sz w:val="22"/>
    </w:rPr>
  </w:style>
  <w:style w:type="paragraph" w:customStyle="1" w:styleId="MsoPapDefaultdoczillaStyle1">
    <w:name w:val="MsoPapDefault_doczillaStyle_1"/>
    <w:rsid w:val="00EF5741"/>
    <w:pPr>
      <w:spacing w:after="200" w:line="276" w:lineRule="auto"/>
    </w:pPr>
    <w:rPr>
      <w:rFonts w:ascii="Calibri" w:eastAsia="Times New Roman" w:hAnsi="Calibri" w:cs="Times New Roman"/>
      <w:sz w:val="22"/>
    </w:rPr>
  </w:style>
  <w:style w:type="paragraph" w:customStyle="1" w:styleId="WordSection1doczillaStyle1">
    <w:name w:val="WordSection1_doczillaStyle_1"/>
    <w:rsid w:val="00EF5741"/>
    <w:rPr>
      <w:rFonts w:ascii="Calibri" w:eastAsia="Times New Roman" w:hAnsi="Calibri" w:cs="Times New Roman"/>
      <w:sz w:val="22"/>
    </w:rPr>
  </w:style>
  <w:style w:type="table" w:customStyle="1" w:styleId="2ff4">
    <w:name w:val="Обычная таблица2"/>
    <w:uiPriority w:val="99"/>
    <w:semiHidden/>
    <w:rsid w:val="00EF5741"/>
    <w:pPr>
      <w:spacing w:after="200" w:line="276" w:lineRule="auto"/>
    </w:pPr>
    <w:rPr>
      <w:rFonts w:ascii="Calibri" w:eastAsia="Times New Roman" w:hAnsi="Calibri" w:cs="Times New Roman"/>
      <w:sz w:val="22"/>
    </w:rPr>
    <w:tblPr>
      <w:tblCellMar>
        <w:top w:w="0" w:type="dxa"/>
        <w:left w:w="108" w:type="dxa"/>
        <w:bottom w:w="0" w:type="dxa"/>
        <w:right w:w="108" w:type="dxa"/>
      </w:tblCellMar>
    </w:tblPr>
  </w:style>
  <w:style w:type="paragraph" w:customStyle="1" w:styleId="oldoczillaStyle1">
    <w:name w:val="ol_doczillaStyle_1"/>
    <w:rsid w:val="00EF5741"/>
    <w:rPr>
      <w:rFonts w:ascii="Calibri" w:eastAsia="Times New Roman" w:hAnsi="Calibri" w:cs="Times New Roman"/>
      <w:sz w:val="22"/>
    </w:rPr>
  </w:style>
  <w:style w:type="paragraph" w:customStyle="1" w:styleId="uldoczillaStyle1">
    <w:name w:val="ul_doczillaStyle_1"/>
    <w:rsid w:val="00EF5741"/>
    <w:rPr>
      <w:rFonts w:ascii="Calibri" w:eastAsia="Times New Roman" w:hAnsi="Calibri" w:cs="Times New Roman"/>
      <w:sz w:val="22"/>
    </w:rPr>
  </w:style>
  <w:style w:type="numbering" w:customStyle="1" w:styleId="132">
    <w:name w:val="Нет списка13"/>
    <w:next w:val="a6"/>
    <w:uiPriority w:val="99"/>
    <w:semiHidden/>
    <w:unhideWhenUsed/>
    <w:rsid w:val="00EF5741"/>
  </w:style>
  <w:style w:type="paragraph" w:customStyle="1" w:styleId="315">
    <w:name w:val="Основной текст с отступом 31"/>
    <w:basedOn w:val="1f8"/>
    <w:uiPriority w:val="99"/>
    <w:rsid w:val="00EF5741"/>
    <w:pPr>
      <w:widowControl w:val="0"/>
      <w:snapToGrid/>
      <w:spacing w:line="360" w:lineRule="auto"/>
      <w:ind w:left="0" w:firstLine="709"/>
    </w:pPr>
    <w:rPr>
      <w:rFonts w:ascii="Arial" w:hAnsi="Arial"/>
      <w:sz w:val="24"/>
    </w:rPr>
  </w:style>
  <w:style w:type="paragraph" w:customStyle="1" w:styleId="2ff5">
    <w:name w:val="Текст_начало_2"/>
    <w:basedOn w:val="a3"/>
    <w:uiPriority w:val="99"/>
    <w:rsid w:val="00EF5741"/>
    <w:pPr>
      <w:spacing w:line="360" w:lineRule="exact"/>
      <w:jc w:val="both"/>
    </w:pPr>
    <w:rPr>
      <w:rFonts w:ascii="Arial" w:eastAsia="Times New Roman" w:hAnsi="Arial" w:cs="Times New Roman"/>
      <w:color w:val="auto"/>
      <w:szCs w:val="20"/>
      <w:lang w:val="en-GB"/>
    </w:rPr>
  </w:style>
  <w:style w:type="paragraph" w:customStyle="1" w:styleId="Heading">
    <w:name w:val="Heading"/>
    <w:uiPriority w:val="99"/>
    <w:rsid w:val="00EF5741"/>
    <w:pPr>
      <w:autoSpaceDE w:val="0"/>
      <w:autoSpaceDN w:val="0"/>
      <w:adjustRightInd w:val="0"/>
    </w:pPr>
    <w:rPr>
      <w:rFonts w:ascii="Arial" w:eastAsia="Times New Roman" w:hAnsi="Arial" w:cs="Arial"/>
      <w:b/>
      <w:bCs/>
      <w:sz w:val="22"/>
      <w:szCs w:val="22"/>
    </w:rPr>
  </w:style>
  <w:style w:type="paragraph" w:customStyle="1" w:styleId="2ff6">
    <w:name w:val="Обычный2"/>
    <w:uiPriority w:val="99"/>
    <w:rsid w:val="00EF5741"/>
    <w:pPr>
      <w:widowControl w:val="0"/>
      <w:ind w:left="120" w:firstLine="560"/>
    </w:pPr>
    <w:rPr>
      <w:rFonts w:ascii="Arial" w:eastAsia="Times New Roman" w:hAnsi="Arial" w:cs="Arial"/>
      <w:sz w:val="22"/>
      <w:szCs w:val="22"/>
    </w:rPr>
  </w:style>
  <w:style w:type="paragraph" w:customStyle="1" w:styleId="affffff3">
    <w:name w:val="Обычный.Нормальный абзац Знак"/>
    <w:uiPriority w:val="99"/>
    <w:rsid w:val="00EF5741"/>
    <w:pPr>
      <w:widowControl w:val="0"/>
      <w:ind w:firstLine="709"/>
      <w:jc w:val="both"/>
    </w:pPr>
    <w:rPr>
      <w:rFonts w:ascii="Times New Roman" w:eastAsia="Times New Roman" w:hAnsi="Times New Roman" w:cs="Times New Roman"/>
      <w:snapToGrid w:val="0"/>
      <w:sz w:val="24"/>
    </w:rPr>
  </w:style>
  <w:style w:type="paragraph" w:customStyle="1" w:styleId="11e">
    <w:name w:val="Обычный11"/>
    <w:uiPriority w:val="99"/>
    <w:rsid w:val="00EF5741"/>
    <w:pPr>
      <w:widowControl w:val="0"/>
      <w:spacing w:before="100" w:after="100"/>
    </w:pPr>
    <w:rPr>
      <w:rFonts w:ascii="Times New Roman" w:eastAsia="Times New Roman" w:hAnsi="Times New Roman" w:cs="Times New Roman"/>
      <w:snapToGrid w:val="0"/>
      <w:sz w:val="24"/>
    </w:rPr>
  </w:style>
  <w:style w:type="paragraph" w:customStyle="1" w:styleId="3fd">
    <w:name w:val="Знак3"/>
    <w:basedOn w:val="a3"/>
    <w:uiPriority w:val="99"/>
    <w:rsid w:val="00EF5741"/>
    <w:pPr>
      <w:spacing w:after="160" w:line="240" w:lineRule="exact"/>
    </w:pPr>
    <w:rPr>
      <w:rFonts w:ascii="Verdana" w:eastAsia="Times New Roman" w:hAnsi="Verdana" w:cs="Times New Roman"/>
      <w:color w:val="auto"/>
      <w:lang w:val="en-US" w:eastAsia="en-US"/>
    </w:rPr>
  </w:style>
  <w:style w:type="character" w:styleId="affffff4">
    <w:name w:val="Placeholder Text"/>
    <w:basedOn w:val="a4"/>
    <w:uiPriority w:val="99"/>
    <w:semiHidden/>
    <w:rsid w:val="00EF5741"/>
    <w:rPr>
      <w:color w:val="808080"/>
    </w:rPr>
  </w:style>
  <w:style w:type="paragraph" w:customStyle="1" w:styleId="3fe">
    <w:name w:val="Обычный3"/>
    <w:uiPriority w:val="99"/>
    <w:rsid w:val="00EF5741"/>
    <w:pPr>
      <w:widowControl w:val="0"/>
      <w:ind w:left="120" w:firstLine="560"/>
    </w:pPr>
    <w:rPr>
      <w:rFonts w:ascii="Arial" w:eastAsia="Times New Roman" w:hAnsi="Arial" w:cs="Times New Roman"/>
      <w:sz w:val="22"/>
    </w:rPr>
  </w:style>
  <w:style w:type="paragraph" w:customStyle="1" w:styleId="323">
    <w:name w:val="Основной текст с отступом 32"/>
    <w:basedOn w:val="3fe"/>
    <w:uiPriority w:val="99"/>
    <w:rsid w:val="00EF5741"/>
    <w:pPr>
      <w:spacing w:line="360" w:lineRule="auto"/>
      <w:ind w:left="0" w:firstLine="709"/>
      <w:jc w:val="both"/>
    </w:pPr>
    <w:rPr>
      <w:sz w:val="24"/>
    </w:rPr>
  </w:style>
  <w:style w:type="character" w:customStyle="1" w:styleId="1fff1">
    <w:name w:val="Гиперссылка1"/>
    <w:basedOn w:val="a4"/>
    <w:uiPriority w:val="99"/>
    <w:unhideWhenUsed/>
    <w:rsid w:val="00EF5741"/>
    <w:rPr>
      <w:color w:val="0000FF"/>
      <w:u w:val="single"/>
    </w:rPr>
  </w:style>
  <w:style w:type="table" w:customStyle="1" w:styleId="230">
    <w:name w:val="Сетка таблицы23"/>
    <w:basedOn w:val="a5"/>
    <w:next w:val="aff"/>
    <w:uiPriority w:val="59"/>
    <w:rsid w:val="00EF574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Emphasis"/>
    <w:basedOn w:val="a4"/>
    <w:uiPriority w:val="20"/>
    <w:qFormat/>
    <w:locked/>
    <w:rsid w:val="00EF5741"/>
    <w:rPr>
      <w:i/>
      <w:iCs/>
    </w:rPr>
  </w:style>
  <w:style w:type="paragraph" w:customStyle="1" w:styleId="219">
    <w:name w:val="Цитата 21"/>
    <w:basedOn w:val="a3"/>
    <w:next w:val="a3"/>
    <w:uiPriority w:val="29"/>
    <w:qFormat/>
    <w:rsid w:val="00EF5741"/>
    <w:rPr>
      <w:rFonts w:ascii="Times New Roman" w:eastAsia="Times New Roman" w:hAnsi="Times New Roman" w:cs="Times New Roman"/>
      <w:i/>
      <w:iCs/>
      <w:lang w:val="ru-RU"/>
    </w:rPr>
  </w:style>
  <w:style w:type="character" w:customStyle="1" w:styleId="2ff7">
    <w:name w:val="Цитата 2 Знак"/>
    <w:basedOn w:val="a4"/>
    <w:link w:val="2ff8"/>
    <w:uiPriority w:val="29"/>
    <w:rsid w:val="00EF5741"/>
    <w:rPr>
      <w:rFonts w:ascii="Times New Roman" w:eastAsia="Times New Roman" w:hAnsi="Times New Roman" w:cs="Times New Roman"/>
      <w:i/>
      <w:iCs/>
      <w:color w:val="000000"/>
      <w:sz w:val="24"/>
      <w:szCs w:val="24"/>
    </w:rPr>
  </w:style>
  <w:style w:type="paragraph" w:customStyle="1" w:styleId="1fff2">
    <w:name w:val="Выделенная цитата1"/>
    <w:basedOn w:val="a3"/>
    <w:next w:val="a3"/>
    <w:uiPriority w:val="30"/>
    <w:qFormat/>
    <w:rsid w:val="00EF5741"/>
    <w:pPr>
      <w:pBdr>
        <w:bottom w:val="single" w:sz="4" w:space="4" w:color="4F81BD"/>
      </w:pBdr>
      <w:spacing w:before="200" w:after="280"/>
      <w:ind w:left="936" w:right="936"/>
    </w:pPr>
    <w:rPr>
      <w:rFonts w:ascii="Times New Roman" w:eastAsia="Times New Roman" w:hAnsi="Times New Roman" w:cs="Times New Roman"/>
      <w:b/>
      <w:bCs/>
      <w:i/>
      <w:iCs/>
      <w:color w:val="4F81BD"/>
      <w:lang w:val="ru-RU"/>
    </w:rPr>
  </w:style>
  <w:style w:type="character" w:customStyle="1" w:styleId="affffff6">
    <w:name w:val="Выделенная цитата Знак"/>
    <w:basedOn w:val="a4"/>
    <w:link w:val="affffff7"/>
    <w:uiPriority w:val="30"/>
    <w:rsid w:val="00EF5741"/>
    <w:rPr>
      <w:rFonts w:ascii="Times New Roman" w:eastAsia="Times New Roman" w:hAnsi="Times New Roman" w:cs="Times New Roman"/>
      <w:b/>
      <w:bCs/>
      <w:i/>
      <w:iCs/>
      <w:color w:val="4F81BD"/>
      <w:sz w:val="24"/>
      <w:szCs w:val="24"/>
    </w:rPr>
  </w:style>
  <w:style w:type="character" w:customStyle="1" w:styleId="1fff3">
    <w:name w:val="Слабое выделение1"/>
    <w:basedOn w:val="a4"/>
    <w:uiPriority w:val="19"/>
    <w:qFormat/>
    <w:rsid w:val="00EF5741"/>
    <w:rPr>
      <w:i/>
      <w:iCs/>
      <w:color w:val="808080"/>
    </w:rPr>
  </w:style>
  <w:style w:type="character" w:customStyle="1" w:styleId="1fff4">
    <w:name w:val="Сильное выделение1"/>
    <w:basedOn w:val="a4"/>
    <w:uiPriority w:val="21"/>
    <w:qFormat/>
    <w:rsid w:val="00EF5741"/>
    <w:rPr>
      <w:b/>
      <w:bCs/>
      <w:i/>
      <w:iCs/>
      <w:color w:val="4F81BD"/>
    </w:rPr>
  </w:style>
  <w:style w:type="character" w:customStyle="1" w:styleId="1fff5">
    <w:name w:val="Слабая ссылка1"/>
    <w:basedOn w:val="a4"/>
    <w:uiPriority w:val="31"/>
    <w:qFormat/>
    <w:rsid w:val="00EF5741"/>
    <w:rPr>
      <w:smallCaps/>
      <w:color w:val="C0504D"/>
      <w:u w:val="single"/>
    </w:rPr>
  </w:style>
  <w:style w:type="character" w:customStyle="1" w:styleId="1fff6">
    <w:name w:val="Сильная ссылка1"/>
    <w:basedOn w:val="a4"/>
    <w:uiPriority w:val="32"/>
    <w:qFormat/>
    <w:rsid w:val="00EF5741"/>
    <w:rPr>
      <w:b/>
      <w:bCs/>
      <w:smallCaps/>
      <w:color w:val="C0504D"/>
      <w:spacing w:val="5"/>
      <w:u w:val="single"/>
    </w:rPr>
  </w:style>
  <w:style w:type="character" w:styleId="affffff8">
    <w:name w:val="Book Title"/>
    <w:basedOn w:val="a4"/>
    <w:uiPriority w:val="33"/>
    <w:qFormat/>
    <w:rsid w:val="00EF5741"/>
    <w:rPr>
      <w:b/>
      <w:bCs/>
      <w:smallCaps/>
      <w:spacing w:val="5"/>
    </w:rPr>
  </w:style>
  <w:style w:type="paragraph" w:customStyle="1" w:styleId="1fff7">
    <w:name w:val="Заголовок оглавления1"/>
    <w:basedOn w:val="16"/>
    <w:next w:val="a3"/>
    <w:uiPriority w:val="39"/>
    <w:semiHidden/>
    <w:unhideWhenUsed/>
    <w:qFormat/>
    <w:rsid w:val="00EF5741"/>
    <w:pPr>
      <w:keepLines/>
      <w:spacing w:before="480" w:after="0"/>
      <w:jc w:val="left"/>
      <w:outlineLvl w:val="9"/>
    </w:pPr>
    <w:rPr>
      <w:rFonts w:ascii="Cambria" w:eastAsia="MS Gothic" w:hAnsi="Cambria"/>
      <w:color w:val="365F91"/>
      <w:kern w:val="0"/>
      <w:szCs w:val="28"/>
      <w:lang w:val="ru-RU" w:eastAsia="ru-RU"/>
    </w:rPr>
  </w:style>
  <w:style w:type="paragraph" w:customStyle="1" w:styleId="affffff9">
    <w:name w:val="Базовый"/>
    <w:uiPriority w:val="99"/>
    <w:rsid w:val="00EF5741"/>
    <w:pPr>
      <w:tabs>
        <w:tab w:val="left" w:pos="851"/>
      </w:tabs>
      <w:spacing w:before="60" w:after="60"/>
      <w:ind w:firstLine="851"/>
      <w:jc w:val="both"/>
    </w:pPr>
    <w:rPr>
      <w:rFonts w:ascii="Times New Roman" w:eastAsia="ヒラギノ角ゴ Pro W3" w:hAnsi="Times New Roman" w:cs="Times New Roman"/>
      <w:color w:val="000000"/>
      <w:sz w:val="24"/>
    </w:rPr>
  </w:style>
  <w:style w:type="paragraph" w:customStyle="1" w:styleId="a0">
    <w:name w:val="Пункты"/>
    <w:basedOn w:val="24"/>
    <w:link w:val="affffffa"/>
    <w:uiPriority w:val="99"/>
    <w:qFormat/>
    <w:rsid w:val="00EF5741"/>
    <w:pPr>
      <w:numPr>
        <w:ilvl w:val="1"/>
        <w:numId w:val="56"/>
      </w:numPr>
      <w:tabs>
        <w:tab w:val="left" w:pos="1134"/>
      </w:tabs>
      <w:spacing w:before="120" w:after="0"/>
      <w:jc w:val="both"/>
    </w:pPr>
    <w:rPr>
      <w:b w:val="0"/>
      <w:color w:val="auto"/>
      <w:sz w:val="24"/>
      <w:lang w:val="ru-RU" w:eastAsia="ru-RU"/>
    </w:rPr>
  </w:style>
  <w:style w:type="character" w:customStyle="1" w:styleId="affffffa">
    <w:name w:val="Пункты Знак"/>
    <w:link w:val="a0"/>
    <w:uiPriority w:val="99"/>
    <w:rsid w:val="00EF5741"/>
    <w:rPr>
      <w:rFonts w:ascii="Times New Roman" w:eastAsia="Times New Roman" w:hAnsi="Times New Roman" w:cs="Times New Roman"/>
      <w:bCs/>
      <w:iCs/>
      <w:sz w:val="24"/>
      <w:szCs w:val="28"/>
    </w:rPr>
  </w:style>
  <w:style w:type="paragraph" w:customStyle="1" w:styleId="1fff8">
    <w:name w:val="Нижний колонтитул1"/>
    <w:uiPriority w:val="99"/>
    <w:rsid w:val="00EF5741"/>
    <w:pPr>
      <w:tabs>
        <w:tab w:val="center" w:pos="4677"/>
        <w:tab w:val="right" w:pos="9355"/>
      </w:tabs>
    </w:pPr>
    <w:rPr>
      <w:rFonts w:ascii="Times New Roman" w:eastAsia="ヒラギノ角ゴ Pro W3" w:hAnsi="Times New Roman" w:cs="Times New Roman"/>
      <w:color w:val="000000"/>
      <w:sz w:val="24"/>
      <w:lang w:val="en-US"/>
    </w:rPr>
  </w:style>
  <w:style w:type="paragraph" w:customStyle="1" w:styleId="Affffffb">
    <w:name w:val="Текстовый блок A"/>
    <w:uiPriority w:val="99"/>
    <w:rsid w:val="00EF5741"/>
    <w:rPr>
      <w:rFonts w:ascii="Helvetica" w:eastAsia="ヒラギノ角ゴ Pro W3" w:hAnsi="Helvetica" w:cs="Times New Roman"/>
      <w:color w:val="000000"/>
      <w:sz w:val="24"/>
    </w:rPr>
  </w:style>
  <w:style w:type="paragraph" w:customStyle="1" w:styleId="5e">
    <w:name w:val="Стиль5"/>
    <w:basedOn w:val="a3"/>
    <w:link w:val="5f"/>
    <w:qFormat/>
    <w:rsid w:val="00EF5741"/>
    <w:pPr>
      <w:widowControl w:val="0"/>
      <w:autoSpaceDE w:val="0"/>
      <w:autoSpaceDN w:val="0"/>
      <w:adjustRightInd w:val="0"/>
      <w:spacing w:before="200" w:after="120" w:line="276" w:lineRule="auto"/>
      <w:ind w:left="1506" w:hanging="1080"/>
      <w:jc w:val="both"/>
    </w:pPr>
    <w:rPr>
      <w:rFonts w:ascii="Times New Roman" w:eastAsia="Times New Roman" w:hAnsi="Times New Roman" w:cs="Times New Roman"/>
      <w:color w:val="auto"/>
      <w:lang w:val="ru-RU"/>
    </w:rPr>
  </w:style>
  <w:style w:type="character" w:customStyle="1" w:styleId="5f">
    <w:name w:val="Стиль5 Знак"/>
    <w:link w:val="5e"/>
    <w:rsid w:val="00EF5741"/>
    <w:rPr>
      <w:rFonts w:ascii="Times New Roman" w:eastAsia="Times New Roman" w:hAnsi="Times New Roman" w:cs="Times New Roman"/>
      <w:sz w:val="24"/>
      <w:szCs w:val="24"/>
    </w:rPr>
  </w:style>
  <w:style w:type="paragraph" w:customStyle="1" w:styleId="6">
    <w:name w:val="Стиль6"/>
    <w:basedOn w:val="a3"/>
    <w:link w:val="6a"/>
    <w:qFormat/>
    <w:rsid w:val="00EF5741"/>
    <w:pPr>
      <w:widowControl w:val="0"/>
      <w:numPr>
        <w:numId w:val="57"/>
      </w:numPr>
      <w:tabs>
        <w:tab w:val="left" w:pos="0"/>
      </w:tabs>
      <w:autoSpaceDE w:val="0"/>
      <w:autoSpaceDN w:val="0"/>
      <w:adjustRightInd w:val="0"/>
      <w:spacing w:before="120" w:after="120" w:line="276" w:lineRule="auto"/>
      <w:contextualSpacing/>
      <w:jc w:val="both"/>
    </w:pPr>
    <w:rPr>
      <w:rFonts w:ascii="Times New Roman" w:eastAsia="Times New Roman" w:hAnsi="Times New Roman" w:cs="Times New Roman"/>
      <w:color w:val="auto"/>
      <w:lang w:val="ru-RU"/>
    </w:rPr>
  </w:style>
  <w:style w:type="character" w:customStyle="1" w:styleId="6a">
    <w:name w:val="Стиль6 Знак"/>
    <w:link w:val="6"/>
    <w:rsid w:val="00EF5741"/>
    <w:rPr>
      <w:rFonts w:ascii="Times New Roman" w:eastAsia="Times New Roman" w:hAnsi="Times New Roman" w:cs="Times New Roman"/>
      <w:sz w:val="24"/>
      <w:szCs w:val="24"/>
    </w:rPr>
  </w:style>
  <w:style w:type="paragraph" w:customStyle="1" w:styleId="Iauiue">
    <w:name w:val="Iau?iue"/>
    <w:uiPriority w:val="99"/>
    <w:rsid w:val="00EF5741"/>
    <w:pPr>
      <w:widowControl w:val="0"/>
      <w:spacing w:before="80" w:after="80"/>
    </w:pPr>
    <w:rPr>
      <w:rFonts w:ascii="Times New Roman" w:eastAsia="Times New Roman" w:hAnsi="Times New Roman" w:cs="Times New Roman"/>
      <w:snapToGrid w:val="0"/>
      <w:sz w:val="22"/>
      <w:lang w:eastAsia="en-US"/>
    </w:rPr>
  </w:style>
  <w:style w:type="paragraph" w:customStyle="1" w:styleId="--">
    <w:name w:val="Надписи-в-рисунках"/>
    <w:basedOn w:val="a3"/>
    <w:uiPriority w:val="99"/>
    <w:rsid w:val="00EF5741"/>
    <w:pPr>
      <w:jc w:val="center"/>
    </w:pPr>
    <w:rPr>
      <w:rFonts w:ascii="Arial" w:eastAsia="Times New Roman" w:hAnsi="Arial" w:cs="Arial"/>
      <w:noProof/>
      <w:color w:val="auto"/>
      <w:sz w:val="20"/>
      <w:szCs w:val="20"/>
      <w:lang w:val="ru-RU"/>
    </w:rPr>
  </w:style>
  <w:style w:type="paragraph" w:customStyle="1" w:styleId="affffffc">
    <w:name w:val="Знак Знак Знак Знак Знак Знак Знак"/>
    <w:basedOn w:val="a3"/>
    <w:next w:val="2fc"/>
    <w:uiPriority w:val="99"/>
    <w:semiHidden/>
    <w:rsid w:val="00EF5741"/>
    <w:pPr>
      <w:spacing w:after="160" w:line="240" w:lineRule="exact"/>
      <w:jc w:val="both"/>
    </w:pPr>
    <w:rPr>
      <w:rFonts w:ascii="Times New Roman" w:eastAsia="Times New Roman" w:hAnsi="Times New Roman" w:cs="Times New Roman"/>
      <w:color w:val="auto"/>
      <w:szCs w:val="20"/>
      <w:lang w:val="en-US" w:eastAsia="en-US"/>
    </w:rPr>
  </w:style>
  <w:style w:type="paragraph" w:customStyle="1" w:styleId="affffffd">
    <w:name w:val="Разновидность документа"/>
    <w:basedOn w:val="a3"/>
    <w:uiPriority w:val="99"/>
    <w:rsid w:val="00EF5741"/>
    <w:pPr>
      <w:widowControl w:val="0"/>
      <w:suppressAutoHyphens/>
      <w:spacing w:after="40"/>
      <w:jc w:val="center"/>
    </w:pPr>
    <w:rPr>
      <w:rFonts w:ascii="Arial" w:eastAsia="Times New Roman" w:hAnsi="Arial" w:cs="Times New Roman"/>
      <w:b/>
      <w:color w:val="auto"/>
      <w:szCs w:val="20"/>
      <w:lang w:val="ru-RU" w:eastAsia="ar-SA"/>
    </w:rPr>
  </w:style>
  <w:style w:type="paragraph" w:customStyle="1" w:styleId="a">
    <w:name w:val="О"/>
    <w:basedOn w:val="affc"/>
    <w:uiPriority w:val="99"/>
    <w:qFormat/>
    <w:rsid w:val="00EF5741"/>
    <w:pPr>
      <w:numPr>
        <w:numId w:val="58"/>
      </w:numPr>
      <w:tabs>
        <w:tab w:val="num" w:pos="4241"/>
      </w:tabs>
      <w:spacing w:after="0"/>
      <w:ind w:left="4241" w:hanging="720"/>
      <w:jc w:val="both"/>
    </w:pPr>
    <w:rPr>
      <w:rFonts w:ascii="Times New Roman" w:eastAsia="Calibri" w:hAnsi="Times New Roman"/>
      <w:sz w:val="24"/>
      <w:lang w:val="ru-RU" w:eastAsia="en-US"/>
    </w:rPr>
  </w:style>
  <w:style w:type="paragraph" w:customStyle="1" w:styleId="affffffe">
    <w:name w:val="Таблица"/>
    <w:basedOn w:val="affc"/>
    <w:uiPriority w:val="99"/>
    <w:qFormat/>
    <w:rsid w:val="00EF5741"/>
    <w:pPr>
      <w:spacing w:after="0"/>
      <w:ind w:left="33"/>
    </w:pPr>
    <w:rPr>
      <w:rFonts w:ascii="Times New Roman" w:eastAsia="Calibri" w:hAnsi="Times New Roman"/>
      <w:sz w:val="24"/>
      <w:lang w:val="ru-RU" w:eastAsia="en-US"/>
    </w:rPr>
  </w:style>
  <w:style w:type="paragraph" w:customStyle="1" w:styleId="1">
    <w:name w:val="Заг1"/>
    <w:basedOn w:val="a3"/>
    <w:uiPriority w:val="99"/>
    <w:qFormat/>
    <w:rsid w:val="00EF5741"/>
    <w:pPr>
      <w:keepNext/>
      <w:numPr>
        <w:numId w:val="59"/>
      </w:numPr>
      <w:spacing w:after="60"/>
      <w:outlineLvl w:val="0"/>
    </w:pPr>
    <w:rPr>
      <w:rFonts w:ascii="Times New Roman" w:eastAsia="Times New Roman" w:hAnsi="Times New Roman" w:cs="Times New Roman"/>
      <w:b/>
      <w:bCs/>
      <w:kern w:val="28"/>
      <w:sz w:val="32"/>
      <w:szCs w:val="28"/>
      <w:lang w:val="ru-RU"/>
    </w:rPr>
  </w:style>
  <w:style w:type="paragraph" w:customStyle="1" w:styleId="10">
    <w:name w:val="Подзаг1"/>
    <w:basedOn w:val="1"/>
    <w:uiPriority w:val="99"/>
    <w:qFormat/>
    <w:rsid w:val="00EF5741"/>
    <w:pPr>
      <w:numPr>
        <w:ilvl w:val="1"/>
      </w:numPr>
      <w:outlineLvl w:val="1"/>
    </w:pPr>
    <w:rPr>
      <w:sz w:val="24"/>
    </w:rPr>
  </w:style>
  <w:style w:type="paragraph" w:customStyle="1" w:styleId="-">
    <w:name w:val="Абзац - номер"/>
    <w:basedOn w:val="affc"/>
    <w:link w:val="-5"/>
    <w:qFormat/>
    <w:rsid w:val="00EF5741"/>
    <w:pPr>
      <w:numPr>
        <w:ilvl w:val="2"/>
        <w:numId w:val="59"/>
      </w:numPr>
      <w:ind w:left="646"/>
      <w:jc w:val="both"/>
    </w:pPr>
    <w:rPr>
      <w:rFonts w:ascii="Times New Roman" w:hAnsi="Times New Roman"/>
      <w:sz w:val="24"/>
      <w:szCs w:val="24"/>
      <w:lang w:val="ru-RU" w:eastAsia="ru-RU"/>
    </w:rPr>
  </w:style>
  <w:style w:type="character" w:customStyle="1" w:styleId="-5">
    <w:name w:val="Абзац - номер Знак"/>
    <w:basedOn w:val="a4"/>
    <w:link w:val="-"/>
    <w:rsid w:val="00EF5741"/>
    <w:rPr>
      <w:rFonts w:ascii="Times New Roman" w:eastAsia="Times New Roman" w:hAnsi="Times New Roman" w:cs="Times New Roman"/>
      <w:sz w:val="24"/>
      <w:szCs w:val="24"/>
    </w:rPr>
  </w:style>
  <w:style w:type="paragraph" w:customStyle="1" w:styleId="VL">
    <w:name w:val="VL_Основной текст"/>
    <w:basedOn w:val="a3"/>
    <w:uiPriority w:val="99"/>
    <w:qFormat/>
    <w:rsid w:val="00EF5741"/>
    <w:pPr>
      <w:spacing w:before="240"/>
      <w:jc w:val="both"/>
    </w:pPr>
    <w:rPr>
      <w:rFonts w:ascii="Calibri" w:eastAsia="Calibri" w:hAnsi="Calibri" w:cs="Times New Roman"/>
      <w:color w:val="1E0E01"/>
      <w:sz w:val="22"/>
      <w:szCs w:val="22"/>
      <w:lang w:val="ru-RU" w:eastAsia="en-US"/>
    </w:rPr>
  </w:style>
  <w:style w:type="table" w:customStyle="1" w:styleId="VegasLex1">
    <w:name w:val="Vegas Lex1"/>
    <w:basedOn w:val="a5"/>
    <w:uiPriority w:val="99"/>
    <w:rsid w:val="00EF5741"/>
    <w:pPr>
      <w:jc w:val="center"/>
    </w:pPr>
    <w:rPr>
      <w:rFonts w:ascii="Times New Roman" w:eastAsia="Calibri" w:hAnsi="Times New Roman" w:cs="Times New Roman"/>
      <w:color w:val="1E0E01"/>
      <w:sz w:val="22"/>
      <w:szCs w:val="22"/>
      <w:lang w:eastAsia="en-US"/>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numbering" w:customStyle="1" w:styleId="1113">
    <w:name w:val="Нет списка111"/>
    <w:next w:val="a6"/>
    <w:uiPriority w:val="99"/>
    <w:semiHidden/>
    <w:unhideWhenUsed/>
    <w:rsid w:val="00EF5741"/>
  </w:style>
  <w:style w:type="character" w:customStyle="1" w:styleId="WW8Num1z5">
    <w:name w:val="WW8Num1z5"/>
    <w:rsid w:val="00EF5741"/>
  </w:style>
  <w:style w:type="paragraph" w:customStyle="1" w:styleId="Text0">
    <w:name w:val="Text"/>
    <w:basedOn w:val="a3"/>
    <w:uiPriority w:val="99"/>
    <w:rsid w:val="00EF5741"/>
    <w:pPr>
      <w:spacing w:after="240"/>
    </w:pPr>
    <w:rPr>
      <w:rFonts w:ascii="Times New Roman" w:eastAsia="Times New Roman" w:hAnsi="Times New Roman" w:cs="Times New Roman"/>
      <w:color w:val="auto"/>
      <w:szCs w:val="20"/>
      <w:lang w:val="en-US"/>
    </w:rPr>
  </w:style>
  <w:style w:type="table" w:customStyle="1" w:styleId="2110">
    <w:name w:val="Сетка таблицы211"/>
    <w:basedOn w:val="a5"/>
    <w:next w:val="aff"/>
    <w:uiPriority w:val="59"/>
    <w:rsid w:val="00EF574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9">
    <w:name w:val="Просмотренная гиперссылка1"/>
    <w:basedOn w:val="a4"/>
    <w:uiPriority w:val="99"/>
    <w:semiHidden/>
    <w:unhideWhenUsed/>
    <w:rsid w:val="00EF5741"/>
    <w:rPr>
      <w:color w:val="800080"/>
      <w:u w:val="single"/>
    </w:rPr>
  </w:style>
  <w:style w:type="paragraph" w:customStyle="1" w:styleId="msonormal1">
    <w:name w:val="msonormal"/>
    <w:basedOn w:val="a3"/>
    <w:rsid w:val="00EF5741"/>
    <w:pPr>
      <w:spacing w:before="100" w:beforeAutospacing="1" w:after="100" w:afterAutospacing="1"/>
    </w:pPr>
    <w:rPr>
      <w:rFonts w:ascii="Times New Roman" w:eastAsia="Times New Roman" w:hAnsi="Times New Roman" w:cs="Times New Roman"/>
      <w:color w:val="auto"/>
      <w:lang w:val="ru-RU"/>
    </w:rPr>
  </w:style>
  <w:style w:type="table" w:customStyle="1" w:styleId="1114">
    <w:name w:val="Сетка таблицы111"/>
    <w:basedOn w:val="a5"/>
    <w:uiPriority w:val="59"/>
    <w:rsid w:val="00EF5741"/>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
    <w:basedOn w:val="a5"/>
    <w:next w:val="aff"/>
    <w:uiPriority w:val="59"/>
    <w:rsid w:val="00EF574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f8">
    <w:name w:val="Quote"/>
    <w:basedOn w:val="a3"/>
    <w:next w:val="a3"/>
    <w:link w:val="2ff7"/>
    <w:uiPriority w:val="29"/>
    <w:qFormat/>
    <w:rsid w:val="00EF5741"/>
    <w:pPr>
      <w:spacing w:before="200" w:after="160"/>
      <w:ind w:left="864" w:right="864"/>
      <w:jc w:val="center"/>
    </w:pPr>
    <w:rPr>
      <w:rFonts w:ascii="Times New Roman" w:eastAsia="Times New Roman" w:hAnsi="Times New Roman" w:cs="Times New Roman"/>
      <w:i/>
      <w:iCs/>
      <w:lang w:val="ru-RU"/>
    </w:rPr>
  </w:style>
  <w:style w:type="character" w:customStyle="1" w:styleId="21a">
    <w:name w:val="Цитата 2 Знак1"/>
    <w:basedOn w:val="a4"/>
    <w:uiPriority w:val="29"/>
    <w:rsid w:val="00EF5741"/>
    <w:rPr>
      <w:i/>
      <w:iCs/>
      <w:color w:val="404040" w:themeColor="text1" w:themeTint="BF"/>
      <w:sz w:val="24"/>
      <w:szCs w:val="24"/>
      <w:lang w:val="ru"/>
    </w:rPr>
  </w:style>
  <w:style w:type="paragraph" w:styleId="affffff7">
    <w:name w:val="Intense Quote"/>
    <w:basedOn w:val="a3"/>
    <w:next w:val="a3"/>
    <w:link w:val="affffff6"/>
    <w:uiPriority w:val="30"/>
    <w:qFormat/>
    <w:rsid w:val="00EF5741"/>
    <w:pPr>
      <w:pBdr>
        <w:top w:val="single" w:sz="4" w:space="10" w:color="5B9BD5" w:themeColor="accent1"/>
        <w:bottom w:val="single" w:sz="4" w:space="10" w:color="5B9BD5" w:themeColor="accent1"/>
      </w:pBdr>
      <w:spacing w:before="360" w:after="360"/>
      <w:ind w:left="864" w:right="864"/>
      <w:jc w:val="center"/>
    </w:pPr>
    <w:rPr>
      <w:rFonts w:ascii="Times New Roman" w:eastAsia="Times New Roman" w:hAnsi="Times New Roman" w:cs="Times New Roman"/>
      <w:b/>
      <w:bCs/>
      <w:i/>
      <w:iCs/>
      <w:color w:val="4F81BD"/>
      <w:lang w:val="ru-RU"/>
    </w:rPr>
  </w:style>
  <w:style w:type="character" w:customStyle="1" w:styleId="1fffa">
    <w:name w:val="Выделенная цитата Знак1"/>
    <w:basedOn w:val="a4"/>
    <w:uiPriority w:val="30"/>
    <w:rsid w:val="00EF5741"/>
    <w:rPr>
      <w:i/>
      <w:iCs/>
      <w:color w:val="5B9BD5" w:themeColor="accent1"/>
      <w:sz w:val="24"/>
      <w:szCs w:val="24"/>
      <w:lang w:val="ru"/>
    </w:rPr>
  </w:style>
  <w:style w:type="character" w:styleId="afffffff">
    <w:name w:val="Subtle Emphasis"/>
    <w:basedOn w:val="a4"/>
    <w:uiPriority w:val="19"/>
    <w:qFormat/>
    <w:rsid w:val="00EF5741"/>
    <w:rPr>
      <w:i/>
      <w:iCs/>
      <w:color w:val="404040" w:themeColor="text1" w:themeTint="BF"/>
    </w:rPr>
  </w:style>
  <w:style w:type="character" w:styleId="afffffff0">
    <w:name w:val="Intense Emphasis"/>
    <w:basedOn w:val="a4"/>
    <w:uiPriority w:val="21"/>
    <w:qFormat/>
    <w:rsid w:val="00EF5741"/>
    <w:rPr>
      <w:i/>
      <w:iCs/>
      <w:color w:val="5B9BD5" w:themeColor="accent1"/>
    </w:rPr>
  </w:style>
  <w:style w:type="character" w:styleId="afffffff1">
    <w:name w:val="Subtle Reference"/>
    <w:basedOn w:val="a4"/>
    <w:uiPriority w:val="31"/>
    <w:qFormat/>
    <w:rsid w:val="00EF5741"/>
    <w:rPr>
      <w:smallCaps/>
      <w:color w:val="5A5A5A" w:themeColor="text1" w:themeTint="A5"/>
    </w:rPr>
  </w:style>
  <w:style w:type="character" w:styleId="afffffff2">
    <w:name w:val="Intense Reference"/>
    <w:basedOn w:val="a4"/>
    <w:uiPriority w:val="32"/>
    <w:qFormat/>
    <w:rsid w:val="00EF5741"/>
    <w:rPr>
      <w:b/>
      <w:bCs/>
      <w:smallCaps/>
      <w:color w:val="5B9BD5" w:themeColor="accent1"/>
      <w:spacing w:val="5"/>
    </w:rPr>
  </w:style>
  <w:style w:type="table" w:customStyle="1" w:styleId="3ff">
    <w:name w:val="Обычная таблица3"/>
    <w:uiPriority w:val="99"/>
    <w:semiHidden/>
    <w:rsid w:val="00C36942"/>
    <w:pPr>
      <w:spacing w:after="200" w:line="276" w:lineRule="auto"/>
    </w:pPr>
    <w:rPr>
      <w:rFonts w:ascii="Calibri" w:eastAsia="Times New Roman" w:hAnsi="Calibri" w:cs="Times New Roman"/>
      <w:sz w:val="22"/>
    </w:rPr>
    <w:tblPr>
      <w:tblCellMar>
        <w:top w:w="0" w:type="dxa"/>
        <w:left w:w="108" w:type="dxa"/>
        <w:bottom w:w="0" w:type="dxa"/>
        <w:right w:w="108" w:type="dxa"/>
      </w:tblCellMar>
    </w:tblPr>
  </w:style>
  <w:style w:type="table" w:customStyle="1" w:styleId="4f3">
    <w:name w:val="Обычная таблица4"/>
    <w:uiPriority w:val="99"/>
    <w:semiHidden/>
    <w:rsid w:val="00C36942"/>
    <w:pPr>
      <w:spacing w:after="200" w:line="276" w:lineRule="auto"/>
    </w:pPr>
    <w:rPr>
      <w:rFonts w:ascii="Calibri" w:eastAsia="Times New Roman" w:hAnsi="Calibri" w:cs="Times New Roman"/>
      <w:sz w:val="22"/>
    </w:rPr>
    <w:tblPr>
      <w:tblCellMar>
        <w:top w:w="0" w:type="dxa"/>
        <w:left w:w="108" w:type="dxa"/>
        <w:bottom w:w="0" w:type="dxa"/>
        <w:right w:w="108" w:type="dxa"/>
      </w:tblCellMar>
    </w:tblPr>
  </w:style>
  <w:style w:type="character" w:customStyle="1" w:styleId="1115">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fffffff3"/>
    <w:uiPriority w:val="99"/>
    <w:rsid w:val="00C36942"/>
    <w:rPr>
      <w:rFonts w:ascii="Times New Roman" w:hAnsi="Times New Roman"/>
    </w:rPr>
  </w:style>
  <w:style w:type="paragraph" w:customStyle="1" w:styleId="DZ1">
    <w:name w:val="DZ Основной текст 1"/>
    <w:basedOn w:val="BodyText1"/>
    <w:uiPriority w:val="1"/>
    <w:rsid w:val="00C36942"/>
    <w:rPr>
      <w:lang w:val="ru-RU"/>
    </w:rPr>
  </w:style>
  <w:style w:type="paragraph" w:customStyle="1" w:styleId="NormaldoczillaStyle1">
    <w:name w:val="Normal_doczillaStyle_1"/>
    <w:uiPriority w:val="99"/>
    <w:semiHidden/>
    <w:rsid w:val="00C36942"/>
    <w:pPr>
      <w:jc w:val="both"/>
    </w:pPr>
    <w:rPr>
      <w:rFonts w:ascii="Times New Roman" w:eastAsia="Times New Roman" w:hAnsi="Times New Roman" w:cs="Times New Roman"/>
      <w:sz w:val="22"/>
    </w:rPr>
  </w:style>
  <w:style w:type="paragraph" w:customStyle="1" w:styleId="31doczillaStyle1">
    <w:name w:val="Основной текст 31_doczillaStyle_1"/>
    <w:basedOn w:val="NormaldoczillaStyle1"/>
    <w:uiPriority w:val="99"/>
    <w:semiHidden/>
    <w:rsid w:val="00C36942"/>
    <w:pPr>
      <w:spacing w:before="120" w:after="120"/>
      <w:ind w:left="1440"/>
    </w:pPr>
    <w:rPr>
      <w:lang w:val="en-GB"/>
    </w:rPr>
  </w:style>
  <w:style w:type="paragraph" w:customStyle="1" w:styleId="NormaldoczillaStyle2">
    <w:name w:val="Normal_doczillaStyle_2"/>
    <w:uiPriority w:val="99"/>
    <w:rsid w:val="00C36942"/>
    <w:pPr>
      <w:jc w:val="both"/>
    </w:pPr>
    <w:rPr>
      <w:rFonts w:ascii="Times New Roman" w:eastAsia="Times New Roman" w:hAnsi="Times New Roman" w:cs="Times New Roman"/>
      <w:sz w:val="22"/>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rsid w:val="00C36942"/>
  </w:style>
  <w:style w:type="paragraph" w:customStyle="1" w:styleId="afffffff3">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5"/>
    <w:uiPriority w:val="99"/>
    <w:rsid w:val="00C36942"/>
    <w:rPr>
      <w:rFonts w:ascii="Times New Roman" w:hAnsi="Times New Roman"/>
    </w:rPr>
  </w:style>
  <w:style w:type="paragraph" w:customStyle="1" w:styleId="MsoNormaldoczillaStyle2">
    <w:name w:val="MsoNormal_doczillaStyle_2"/>
    <w:rsid w:val="00C36942"/>
    <w:pPr>
      <w:spacing w:after="200" w:line="276" w:lineRule="auto"/>
    </w:pPr>
    <w:rPr>
      <w:rFonts w:ascii="Calibri" w:eastAsia="Times New Roman" w:hAnsi="Calibri" w:cs="Times New Roman"/>
      <w:sz w:val="22"/>
    </w:rPr>
  </w:style>
  <w:style w:type="paragraph" w:customStyle="1" w:styleId="MsoChpDefaultdoczillaStyle2">
    <w:name w:val="MsoChpDefault_doczillaStyle_2"/>
    <w:rsid w:val="00C36942"/>
    <w:rPr>
      <w:rFonts w:ascii="Calibri" w:eastAsia="Times New Roman" w:hAnsi="Calibri" w:cs="Times New Roman"/>
      <w:sz w:val="22"/>
    </w:rPr>
  </w:style>
  <w:style w:type="paragraph" w:customStyle="1" w:styleId="MsoPapDefaultdoczillaStyle2">
    <w:name w:val="MsoPapDefault_doczillaStyle_2"/>
    <w:rsid w:val="00C36942"/>
    <w:pPr>
      <w:spacing w:after="200" w:line="276" w:lineRule="auto"/>
    </w:pPr>
    <w:rPr>
      <w:rFonts w:ascii="Calibri" w:eastAsia="Times New Roman" w:hAnsi="Calibri" w:cs="Times New Roman"/>
      <w:sz w:val="22"/>
    </w:rPr>
  </w:style>
  <w:style w:type="paragraph" w:customStyle="1" w:styleId="WordSection1doczillaStyle2">
    <w:name w:val="WordSection1_doczillaStyle_2"/>
    <w:rsid w:val="00C36942"/>
    <w:rPr>
      <w:rFonts w:ascii="Calibri" w:eastAsia="Times New Roman" w:hAnsi="Calibri" w:cs="Times New Roman"/>
      <w:sz w:val="22"/>
    </w:rPr>
  </w:style>
  <w:style w:type="paragraph" w:customStyle="1" w:styleId="MsoNormaldoczillaStyle3">
    <w:name w:val="MsoNormal_doczillaStyle_3"/>
    <w:rsid w:val="00C36942"/>
    <w:pPr>
      <w:spacing w:after="200" w:line="276" w:lineRule="auto"/>
    </w:pPr>
    <w:rPr>
      <w:rFonts w:ascii="Calibri" w:eastAsia="Times New Roman" w:hAnsi="Calibri" w:cs="Times New Roman"/>
      <w:sz w:val="22"/>
    </w:rPr>
  </w:style>
  <w:style w:type="paragraph" w:customStyle="1" w:styleId="MsoChpDefaultdoczillaStyle3">
    <w:name w:val="MsoChpDefault_doczillaStyle_3"/>
    <w:rsid w:val="00C36942"/>
    <w:rPr>
      <w:rFonts w:ascii="Calibri" w:eastAsia="Times New Roman" w:hAnsi="Calibri" w:cs="Times New Roman"/>
      <w:sz w:val="22"/>
    </w:rPr>
  </w:style>
  <w:style w:type="paragraph" w:customStyle="1" w:styleId="MsoPapDefaultdoczillaStyle3">
    <w:name w:val="MsoPapDefault_doczillaStyle_3"/>
    <w:rsid w:val="00C36942"/>
    <w:pPr>
      <w:spacing w:after="200" w:line="276" w:lineRule="auto"/>
    </w:pPr>
    <w:rPr>
      <w:rFonts w:ascii="Calibri" w:eastAsia="Times New Roman" w:hAnsi="Calibri" w:cs="Times New Roman"/>
      <w:sz w:val="22"/>
    </w:rPr>
  </w:style>
  <w:style w:type="paragraph" w:customStyle="1" w:styleId="WordSection1doczillaStyle3">
    <w:name w:val="WordSection1_doczillaStyle_3"/>
    <w:rsid w:val="00C36942"/>
    <w:rPr>
      <w:rFonts w:ascii="Calibri" w:eastAsia="Times New Roman" w:hAnsi="Calibri" w:cs="Times New Roman"/>
      <w:sz w:val="22"/>
    </w:rPr>
  </w:style>
  <w:style w:type="paragraph" w:customStyle="1" w:styleId="MsoNormaldoczillaStyle4">
    <w:name w:val="MsoNormal_doczillaStyle_4"/>
    <w:rsid w:val="00C36942"/>
    <w:pPr>
      <w:spacing w:after="200" w:line="276" w:lineRule="auto"/>
    </w:pPr>
    <w:rPr>
      <w:rFonts w:ascii="Calibri" w:eastAsia="Times New Roman" w:hAnsi="Calibri" w:cs="Times New Roman"/>
      <w:sz w:val="22"/>
    </w:rPr>
  </w:style>
  <w:style w:type="paragraph" w:customStyle="1" w:styleId="MsoChpDefaultdoczillaStyle4">
    <w:name w:val="MsoChpDefault_doczillaStyle_4"/>
    <w:rsid w:val="00C36942"/>
    <w:rPr>
      <w:rFonts w:ascii="Calibri" w:eastAsia="Times New Roman" w:hAnsi="Calibri" w:cs="Times New Roman"/>
      <w:sz w:val="22"/>
    </w:rPr>
  </w:style>
  <w:style w:type="paragraph" w:customStyle="1" w:styleId="MsoPapDefaultdoczillaStyle4">
    <w:name w:val="MsoPapDefault_doczillaStyle_4"/>
    <w:rsid w:val="00C36942"/>
    <w:pPr>
      <w:spacing w:after="200" w:line="276" w:lineRule="auto"/>
    </w:pPr>
    <w:rPr>
      <w:rFonts w:ascii="Calibri" w:eastAsia="Times New Roman" w:hAnsi="Calibri" w:cs="Times New Roman"/>
      <w:sz w:val="22"/>
    </w:rPr>
  </w:style>
  <w:style w:type="paragraph" w:customStyle="1" w:styleId="WordSection1doczillaStyle4">
    <w:name w:val="WordSection1_doczillaStyle_4"/>
    <w:rsid w:val="00C36942"/>
    <w:rPr>
      <w:rFonts w:ascii="Calibri" w:eastAsia="Times New Roman" w:hAnsi="Calibri" w:cs="Times New Roman"/>
      <w:sz w:val="22"/>
    </w:rPr>
  </w:style>
  <w:style w:type="paragraph" w:customStyle="1" w:styleId="MsoNormaldoczillaStyle5">
    <w:name w:val="MsoNormal_doczillaStyle_5"/>
    <w:rsid w:val="00C36942"/>
    <w:pPr>
      <w:spacing w:after="200" w:line="276" w:lineRule="auto"/>
    </w:pPr>
    <w:rPr>
      <w:rFonts w:ascii="Calibri" w:eastAsia="Times New Roman" w:hAnsi="Calibri" w:cs="Times New Roman"/>
      <w:sz w:val="22"/>
    </w:rPr>
  </w:style>
  <w:style w:type="paragraph" w:customStyle="1" w:styleId="MsoChpDefaultdoczillaStyle5">
    <w:name w:val="MsoChpDefault_doczillaStyle_5"/>
    <w:rsid w:val="00C36942"/>
    <w:rPr>
      <w:rFonts w:ascii="Calibri" w:eastAsia="Times New Roman" w:hAnsi="Calibri" w:cs="Times New Roman"/>
      <w:sz w:val="22"/>
    </w:rPr>
  </w:style>
  <w:style w:type="paragraph" w:customStyle="1" w:styleId="MsoPapDefaultdoczillaStyle5">
    <w:name w:val="MsoPapDefault_doczillaStyle_5"/>
    <w:rsid w:val="00C36942"/>
    <w:pPr>
      <w:spacing w:after="200" w:line="276" w:lineRule="auto"/>
    </w:pPr>
    <w:rPr>
      <w:rFonts w:ascii="Calibri" w:eastAsia="Times New Roman" w:hAnsi="Calibri" w:cs="Times New Roman"/>
      <w:sz w:val="22"/>
    </w:rPr>
  </w:style>
  <w:style w:type="paragraph" w:customStyle="1" w:styleId="WordSection1doczillaStyle5">
    <w:name w:val="WordSection1_doczillaStyle_5"/>
    <w:rsid w:val="00C36942"/>
    <w:rPr>
      <w:rFonts w:ascii="Calibri" w:eastAsia="Times New Roman" w:hAnsi="Calibri" w:cs="Times New Roman"/>
      <w:sz w:val="22"/>
    </w:rPr>
  </w:style>
  <w:style w:type="table" w:customStyle="1" w:styleId="5f0">
    <w:name w:val="Обычная таблица5"/>
    <w:uiPriority w:val="99"/>
    <w:semiHidden/>
    <w:rsid w:val="00C36942"/>
    <w:pPr>
      <w:spacing w:after="200" w:line="276" w:lineRule="auto"/>
    </w:pPr>
    <w:rPr>
      <w:rFonts w:ascii="Calibri" w:eastAsia="Times New Roman" w:hAnsi="Calibri" w:cs="Times New Roman"/>
      <w:sz w:val="22"/>
    </w:rPr>
    <w:tblPr>
      <w:tblCellMar>
        <w:top w:w="0" w:type="dxa"/>
        <w:left w:w="108" w:type="dxa"/>
        <w:bottom w:w="0" w:type="dxa"/>
        <w:right w:w="108" w:type="dxa"/>
      </w:tblCellMar>
    </w:tblPr>
  </w:style>
  <w:style w:type="numbering" w:customStyle="1" w:styleId="78">
    <w:name w:val="Нет списка7"/>
    <w:next w:val="a6"/>
    <w:uiPriority w:val="99"/>
    <w:semiHidden/>
    <w:unhideWhenUsed/>
    <w:rsid w:val="00620F2D"/>
  </w:style>
  <w:style w:type="table" w:customStyle="1" w:styleId="6b">
    <w:name w:val="Сетка таблицы6"/>
    <w:basedOn w:val="a5"/>
    <w:next w:val="aff"/>
    <w:uiPriority w:val="39"/>
    <w:rsid w:val="00620F2D"/>
    <w:pPr>
      <w:spacing w:after="6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70">
    <w:name w:val="style17"/>
    <w:basedOn w:val="a4"/>
    <w:rsid w:val="00620F2D"/>
  </w:style>
  <w:style w:type="table" w:customStyle="1" w:styleId="79">
    <w:name w:val="Сетка таблицы7"/>
    <w:basedOn w:val="a5"/>
    <w:next w:val="aff"/>
    <w:uiPriority w:val="59"/>
    <w:rsid w:val="006538F4"/>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5"/>
    <w:next w:val="aff"/>
    <w:uiPriority w:val="59"/>
    <w:rsid w:val="006538F4"/>
    <w:rPr>
      <w:rFonts w:ascii="Calibri" w:eastAsia="Calibri" w:hAnsi="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3">
    <w:name w:val="Сетка таблицы42"/>
    <w:basedOn w:val="a5"/>
    <w:next w:val="aff"/>
    <w:uiPriority w:val="59"/>
    <w:rsid w:val="006538F4"/>
    <w:rPr>
      <w:rFonts w:ascii="Calibri" w:eastAsia="Times New Roman" w:hAnsi="Calibri" w:cs="Times New Roman"/>
      <w:sz w:val="22"/>
    </w:rPr>
    <w:tblPr/>
  </w:style>
  <w:style w:type="table" w:customStyle="1" w:styleId="85">
    <w:name w:val="Сетка таблицы8"/>
    <w:basedOn w:val="a5"/>
    <w:next w:val="aff"/>
    <w:uiPriority w:val="59"/>
    <w:rsid w:val="001C4AE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5"/>
    <w:next w:val="aff"/>
    <w:uiPriority w:val="59"/>
    <w:rsid w:val="001C4AED"/>
    <w:rPr>
      <w:rFonts w:ascii="Calibri" w:eastAsia="Calibri" w:hAnsi="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
    <w:name w:val="Сетка таблицы43"/>
    <w:basedOn w:val="a5"/>
    <w:next w:val="aff"/>
    <w:uiPriority w:val="59"/>
    <w:rsid w:val="001C4AED"/>
    <w:rPr>
      <w:rFonts w:ascii="Calibri" w:eastAsia="Times New Roman" w:hAnsi="Calibri" w:cs="Times New Roman"/>
      <w:sz w:val="22"/>
    </w:rPr>
    <w:tblPr/>
  </w:style>
  <w:style w:type="table" w:customStyle="1" w:styleId="160">
    <w:name w:val="Сетка таблицы16"/>
    <w:basedOn w:val="a5"/>
    <w:next w:val="aff"/>
    <w:uiPriority w:val="59"/>
    <w:rsid w:val="001C4AED"/>
    <w:rPr>
      <w:rFonts w:ascii="Calibri" w:eastAsia="Calibri" w:hAnsi="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t-online.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137027-D261-4ED8-9838-4F8F7072D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18</Pages>
  <Words>5312</Words>
  <Characters>30280</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35521</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51</cp:revision>
  <cp:lastPrinted>2020-02-03T09:51:00Z</cp:lastPrinted>
  <dcterms:created xsi:type="dcterms:W3CDTF">2025-10-17T05:49:00Z</dcterms:created>
  <dcterms:modified xsi:type="dcterms:W3CDTF">2026-10-27T11:23:00Z</dcterms:modified>
</cp:coreProperties>
</file>